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5FC2A4" w14:textId="3F8ACED2" w:rsidR="009A2E89" w:rsidRPr="000061A9" w:rsidRDefault="009A2E89" w:rsidP="009A2E89">
      <w:pPr>
        <w:pStyle w:val="NormalWeb"/>
        <w:spacing w:before="120" w:beforeAutospacing="0" w:after="0" w:afterAutospacing="0"/>
        <w:rPr>
          <w:b/>
          <w:bCs/>
          <w:sz w:val="2"/>
          <w:szCs w:val="12"/>
          <w:lang w:val="vi-VN"/>
        </w:rPr>
      </w:pPr>
      <w:bookmarkStart w:id="0" w:name="loai_1"/>
    </w:p>
    <w:bookmarkEnd w:id="0"/>
    <w:p w14:paraId="4F10E277" w14:textId="0473BAB7" w:rsidR="008A0F80" w:rsidRPr="009C5E93" w:rsidRDefault="008A0F80" w:rsidP="008A0F80">
      <w:pPr>
        <w:jc w:val="center"/>
        <w:rPr>
          <w:b/>
          <w:lang w:val="en-US"/>
        </w:rPr>
      </w:pPr>
      <w:r w:rsidRPr="009C5E93">
        <w:rPr>
          <w:b/>
        </w:rPr>
        <w:t>Phụ lục</w:t>
      </w:r>
    </w:p>
    <w:p w14:paraId="4E90061A" w14:textId="77777777" w:rsidR="005165D2" w:rsidRPr="009C5E93" w:rsidRDefault="008A0F80" w:rsidP="008A0F80">
      <w:pPr>
        <w:jc w:val="center"/>
        <w:rPr>
          <w:b/>
        </w:rPr>
      </w:pPr>
      <w:r w:rsidRPr="009C5E93">
        <w:rPr>
          <w:b/>
        </w:rPr>
        <w:t xml:space="preserve">MỨC CHI CỤ THỂ CHO CÔNG TÁC ĐÀO TẠO, BỒI DƯỠNG </w:t>
      </w:r>
    </w:p>
    <w:p w14:paraId="68E9FD8C" w14:textId="1DBE8810" w:rsidR="008A0F80" w:rsidRPr="009C5E93" w:rsidRDefault="008A0F80" w:rsidP="008A0F80">
      <w:pPr>
        <w:jc w:val="center"/>
        <w:rPr>
          <w:b/>
          <w:lang w:val="en-US"/>
        </w:rPr>
      </w:pPr>
      <w:r w:rsidRPr="009C5E93">
        <w:rPr>
          <w:b/>
        </w:rPr>
        <w:t>TRÊN ĐỊA BÀN THÀNH PHỐ ĐÀ NẴNG</w:t>
      </w:r>
    </w:p>
    <w:p w14:paraId="2BE30DDE" w14:textId="74676A33" w:rsidR="008A0F80" w:rsidRPr="009C5E93" w:rsidRDefault="008A0F80" w:rsidP="008A0F80">
      <w:pPr>
        <w:jc w:val="center"/>
        <w:rPr>
          <w:i/>
          <w:sz w:val="26"/>
          <w:szCs w:val="26"/>
        </w:rPr>
      </w:pPr>
      <w:r w:rsidRPr="009C5E93">
        <w:rPr>
          <w:i/>
          <w:sz w:val="26"/>
          <w:szCs w:val="26"/>
        </w:rPr>
        <w:t xml:space="preserve">(Kèm theo </w:t>
      </w:r>
      <w:r w:rsidRPr="009C5E93">
        <w:rPr>
          <w:i/>
          <w:sz w:val="26"/>
          <w:szCs w:val="26"/>
          <w:lang w:val="en-US"/>
        </w:rPr>
        <w:t>Nghị quyết</w:t>
      </w:r>
      <w:r w:rsidRPr="009C5E93">
        <w:rPr>
          <w:i/>
          <w:sz w:val="26"/>
          <w:szCs w:val="26"/>
        </w:rPr>
        <w:t xml:space="preserve"> số</w:t>
      </w:r>
      <w:r w:rsidR="003B0887">
        <w:rPr>
          <w:i/>
          <w:sz w:val="26"/>
          <w:szCs w:val="26"/>
          <w:lang w:val="en-US"/>
        </w:rPr>
        <w:t xml:space="preserve"> 51</w:t>
      </w:r>
      <w:r w:rsidRPr="009C5E93">
        <w:rPr>
          <w:i/>
          <w:sz w:val="26"/>
          <w:szCs w:val="26"/>
        </w:rPr>
        <w:t>/2025/</w:t>
      </w:r>
      <w:r w:rsidRPr="009C5E93">
        <w:rPr>
          <w:i/>
          <w:sz w:val="26"/>
          <w:szCs w:val="26"/>
          <w:lang w:val="en-US"/>
        </w:rPr>
        <w:t>NQ-HĐND</w:t>
      </w:r>
      <w:r w:rsidRPr="009C5E93">
        <w:rPr>
          <w:i/>
          <w:sz w:val="26"/>
          <w:szCs w:val="26"/>
        </w:rPr>
        <w:t xml:space="preserve"> ngày</w:t>
      </w:r>
      <w:r w:rsidR="003B0887">
        <w:rPr>
          <w:i/>
          <w:sz w:val="26"/>
          <w:szCs w:val="26"/>
          <w:lang w:val="en-US"/>
        </w:rPr>
        <w:t xml:space="preserve"> 11 </w:t>
      </w:r>
      <w:r w:rsidRPr="009C5E93">
        <w:rPr>
          <w:i/>
          <w:sz w:val="26"/>
          <w:szCs w:val="26"/>
        </w:rPr>
        <w:t>tháng</w:t>
      </w:r>
      <w:r w:rsidR="003B0887">
        <w:rPr>
          <w:i/>
          <w:sz w:val="26"/>
          <w:szCs w:val="26"/>
          <w:lang w:val="en-US"/>
        </w:rPr>
        <w:t xml:space="preserve"> 12 </w:t>
      </w:r>
      <w:bookmarkStart w:id="1" w:name="_GoBack"/>
      <w:bookmarkEnd w:id="1"/>
      <w:r w:rsidRPr="009C5E93">
        <w:rPr>
          <w:i/>
          <w:sz w:val="26"/>
          <w:szCs w:val="26"/>
        </w:rPr>
        <w:t xml:space="preserve">năm 2025 </w:t>
      </w:r>
    </w:p>
    <w:p w14:paraId="4097D1F1" w14:textId="77777777" w:rsidR="008A0F80" w:rsidRPr="009C5E93" w:rsidRDefault="008A0F80" w:rsidP="008A0F80">
      <w:pPr>
        <w:jc w:val="center"/>
        <w:rPr>
          <w:i/>
          <w:sz w:val="26"/>
          <w:szCs w:val="26"/>
        </w:rPr>
      </w:pPr>
      <w:r w:rsidRPr="009C5E93">
        <w:rPr>
          <w:i/>
          <w:sz w:val="26"/>
          <w:szCs w:val="26"/>
        </w:rPr>
        <w:t xml:space="preserve">của </w:t>
      </w:r>
      <w:r w:rsidRPr="009C5E93">
        <w:rPr>
          <w:i/>
          <w:sz w:val="26"/>
          <w:szCs w:val="26"/>
          <w:lang w:val="en-US"/>
        </w:rPr>
        <w:t>Hội đồng nhân dân</w:t>
      </w:r>
      <w:r w:rsidRPr="009C5E93">
        <w:rPr>
          <w:i/>
          <w:sz w:val="26"/>
          <w:szCs w:val="26"/>
        </w:rPr>
        <w:t xml:space="preserve"> thành phố Đà Nẵng)</w:t>
      </w:r>
    </w:p>
    <w:p w14:paraId="1B5DF1A8" w14:textId="77777777" w:rsidR="008A0F80" w:rsidRPr="009C5E93" w:rsidRDefault="008A0F80" w:rsidP="008A0F80">
      <w:pPr>
        <w:jc w:val="center"/>
        <w:rPr>
          <w:i/>
          <w:sz w:val="26"/>
          <w:szCs w:val="26"/>
        </w:rPr>
      </w:pPr>
    </w:p>
    <w:tbl>
      <w:tblPr>
        <w:tblStyle w:val="TableGrid"/>
        <w:tblW w:w="9642" w:type="dxa"/>
        <w:tblInd w:w="-289" w:type="dxa"/>
        <w:tblLook w:val="04A0" w:firstRow="1" w:lastRow="0" w:firstColumn="1" w:lastColumn="0" w:noHBand="0" w:noVBand="1"/>
      </w:tblPr>
      <w:tblGrid>
        <w:gridCol w:w="710"/>
        <w:gridCol w:w="3685"/>
        <w:gridCol w:w="5247"/>
      </w:tblGrid>
      <w:tr w:rsidR="009C5E93" w:rsidRPr="009C5E93" w14:paraId="00369CF4" w14:textId="77777777" w:rsidTr="00460549">
        <w:trPr>
          <w:tblHeader/>
        </w:trPr>
        <w:tc>
          <w:tcPr>
            <w:tcW w:w="710" w:type="dxa"/>
            <w:vAlign w:val="center"/>
          </w:tcPr>
          <w:p w14:paraId="5B8C591C" w14:textId="0FBD5C4B" w:rsidR="00477FC8" w:rsidRPr="009C5E93" w:rsidRDefault="00477FC8" w:rsidP="00B464B7">
            <w:pPr>
              <w:spacing w:before="20" w:after="20"/>
              <w:jc w:val="center"/>
              <w:rPr>
                <w:b/>
                <w:bCs/>
                <w:sz w:val="26"/>
                <w:szCs w:val="26"/>
                <w:lang w:val="nl-NL"/>
              </w:rPr>
            </w:pPr>
            <w:r w:rsidRPr="009C5E93">
              <w:rPr>
                <w:b/>
                <w:bCs/>
                <w:sz w:val="26"/>
                <w:szCs w:val="26"/>
                <w:lang w:val="nl-NL"/>
              </w:rPr>
              <w:t>STT</w:t>
            </w:r>
          </w:p>
        </w:tc>
        <w:tc>
          <w:tcPr>
            <w:tcW w:w="3685" w:type="dxa"/>
            <w:vAlign w:val="center"/>
          </w:tcPr>
          <w:p w14:paraId="324380EF" w14:textId="1089CB36" w:rsidR="00477FC8" w:rsidRPr="009C5E93" w:rsidRDefault="00477FC8" w:rsidP="00B464B7">
            <w:pPr>
              <w:spacing w:before="20" w:after="20"/>
              <w:jc w:val="center"/>
              <w:rPr>
                <w:b/>
                <w:bCs/>
                <w:sz w:val="26"/>
                <w:szCs w:val="26"/>
                <w:lang w:val="nl-NL"/>
              </w:rPr>
            </w:pPr>
            <w:r w:rsidRPr="009C5E93">
              <w:rPr>
                <w:b/>
                <w:bCs/>
                <w:sz w:val="26"/>
                <w:szCs w:val="26"/>
                <w:lang w:val="nl-NL"/>
              </w:rPr>
              <w:t>Nội dung chi</w:t>
            </w:r>
          </w:p>
        </w:tc>
        <w:tc>
          <w:tcPr>
            <w:tcW w:w="5247" w:type="dxa"/>
            <w:vAlign w:val="center"/>
          </w:tcPr>
          <w:p w14:paraId="62B621AC" w14:textId="383AA20E" w:rsidR="00477FC8" w:rsidRPr="009C5E93" w:rsidRDefault="00477FC8" w:rsidP="00B464B7">
            <w:pPr>
              <w:spacing w:before="20" w:after="20"/>
              <w:jc w:val="center"/>
              <w:rPr>
                <w:b/>
                <w:bCs/>
                <w:sz w:val="26"/>
                <w:szCs w:val="26"/>
                <w:lang w:val="nl-NL"/>
              </w:rPr>
            </w:pPr>
            <w:r w:rsidRPr="009C5E93">
              <w:rPr>
                <w:b/>
                <w:bCs/>
                <w:sz w:val="26"/>
                <w:szCs w:val="26"/>
                <w:lang w:val="nl-NL"/>
              </w:rPr>
              <w:t>Mức chi</w:t>
            </w:r>
          </w:p>
        </w:tc>
      </w:tr>
      <w:tr w:rsidR="009C5E93" w:rsidRPr="009C5E93" w14:paraId="431AD6C9" w14:textId="77777777" w:rsidTr="00B464B7">
        <w:tc>
          <w:tcPr>
            <w:tcW w:w="710" w:type="dxa"/>
            <w:vAlign w:val="center"/>
          </w:tcPr>
          <w:p w14:paraId="4A2FEB78" w14:textId="6F0262F9" w:rsidR="004D557C" w:rsidRPr="009C5E93" w:rsidRDefault="004D557C" w:rsidP="00B464B7">
            <w:pPr>
              <w:spacing w:before="20" w:after="20"/>
              <w:jc w:val="center"/>
              <w:rPr>
                <w:b/>
                <w:bCs/>
                <w:sz w:val="26"/>
                <w:szCs w:val="26"/>
                <w:lang w:val="nl-NL"/>
              </w:rPr>
            </w:pPr>
            <w:r w:rsidRPr="009C5E93">
              <w:rPr>
                <w:b/>
                <w:bCs/>
                <w:sz w:val="26"/>
                <w:szCs w:val="26"/>
                <w:lang w:val="nl-NL"/>
              </w:rPr>
              <w:t>A</w:t>
            </w:r>
          </w:p>
        </w:tc>
        <w:tc>
          <w:tcPr>
            <w:tcW w:w="8932" w:type="dxa"/>
            <w:gridSpan w:val="2"/>
            <w:vAlign w:val="center"/>
          </w:tcPr>
          <w:p w14:paraId="0112A399" w14:textId="4E51DDF2" w:rsidR="004D557C" w:rsidRPr="009C5E93" w:rsidRDefault="004D557C" w:rsidP="00303656">
            <w:pPr>
              <w:spacing w:before="20" w:after="20"/>
              <w:jc w:val="both"/>
              <w:rPr>
                <w:b/>
                <w:bCs/>
                <w:sz w:val="26"/>
                <w:szCs w:val="26"/>
                <w:lang w:val="nl-NL"/>
              </w:rPr>
            </w:pPr>
            <w:r w:rsidRPr="009C5E93">
              <w:rPr>
                <w:b/>
                <w:bCs/>
                <w:sz w:val="26"/>
                <w:szCs w:val="26"/>
                <w:lang w:val="nl-NL"/>
              </w:rPr>
              <w:t>MỨC CHI CỤ THỂ CHO CÔNG TÁC ĐÀO TẠO CHO CÔNG CHỨC Ở TRONG NƯỚC</w:t>
            </w:r>
          </w:p>
        </w:tc>
      </w:tr>
      <w:tr w:rsidR="009C5E93" w:rsidRPr="009C5E93" w14:paraId="289D647A" w14:textId="77777777" w:rsidTr="00B464B7">
        <w:tc>
          <w:tcPr>
            <w:tcW w:w="710" w:type="dxa"/>
            <w:vAlign w:val="center"/>
          </w:tcPr>
          <w:p w14:paraId="19D40202" w14:textId="4D3CD22A" w:rsidR="004D557C" w:rsidRPr="009C5E93" w:rsidRDefault="004D557C" w:rsidP="00B464B7">
            <w:pPr>
              <w:spacing w:before="20" w:after="20"/>
              <w:jc w:val="center"/>
              <w:rPr>
                <w:b/>
                <w:bCs/>
                <w:sz w:val="26"/>
                <w:szCs w:val="26"/>
                <w:lang w:val="nl-NL"/>
              </w:rPr>
            </w:pPr>
            <w:r w:rsidRPr="009C5E93">
              <w:rPr>
                <w:b/>
                <w:bCs/>
                <w:sz w:val="26"/>
                <w:szCs w:val="26"/>
                <w:lang w:val="nl-NL"/>
              </w:rPr>
              <w:t>I</w:t>
            </w:r>
          </w:p>
        </w:tc>
        <w:tc>
          <w:tcPr>
            <w:tcW w:w="8932" w:type="dxa"/>
            <w:gridSpan w:val="2"/>
            <w:vAlign w:val="center"/>
          </w:tcPr>
          <w:p w14:paraId="755DC00B" w14:textId="7CC47633" w:rsidR="004D557C" w:rsidRPr="009C5E93" w:rsidRDefault="004D557C" w:rsidP="004E092D">
            <w:pPr>
              <w:spacing w:before="20" w:after="20"/>
              <w:jc w:val="both"/>
              <w:rPr>
                <w:b/>
                <w:bCs/>
                <w:sz w:val="26"/>
                <w:szCs w:val="26"/>
                <w:lang w:val="nl-NL"/>
              </w:rPr>
            </w:pPr>
            <w:r w:rsidRPr="009C5E93">
              <w:rPr>
                <w:b/>
                <w:bCs/>
                <w:sz w:val="26"/>
                <w:szCs w:val="26"/>
                <w:lang w:val="nl-NL"/>
              </w:rPr>
              <w:t xml:space="preserve">Đào tạo sau đại học ở trong nước (Ngân sách thành phố đảm bảo cho các đối tượng </w:t>
            </w:r>
            <w:r w:rsidR="009975F5" w:rsidRPr="009C5E93">
              <w:rPr>
                <w:b/>
                <w:bCs/>
                <w:sz w:val="26"/>
                <w:szCs w:val="26"/>
                <w:lang w:val="nl-NL"/>
              </w:rPr>
              <w:t>công chức</w:t>
            </w:r>
            <w:r w:rsidRPr="009C5E93">
              <w:rPr>
                <w:b/>
                <w:bCs/>
                <w:sz w:val="26"/>
                <w:szCs w:val="26"/>
                <w:lang w:val="nl-NL"/>
              </w:rPr>
              <w:t xml:space="preserve"> được </w:t>
            </w:r>
            <w:r w:rsidR="002062DE" w:rsidRPr="009C5E93">
              <w:rPr>
                <w:b/>
                <w:bCs/>
                <w:sz w:val="26"/>
                <w:szCs w:val="26"/>
                <w:lang w:val="nl-NL"/>
              </w:rPr>
              <w:t xml:space="preserve">cấp có thẩm quyền </w:t>
            </w:r>
            <w:r w:rsidRPr="009C5E93">
              <w:rPr>
                <w:b/>
                <w:bCs/>
                <w:sz w:val="26"/>
                <w:szCs w:val="26"/>
                <w:lang w:val="nl-NL"/>
              </w:rPr>
              <w:t xml:space="preserve">cử đi đào tạo </w:t>
            </w:r>
            <w:r w:rsidR="00733959" w:rsidRPr="009C5E93">
              <w:rPr>
                <w:b/>
                <w:bCs/>
                <w:sz w:val="26"/>
                <w:szCs w:val="26"/>
                <w:lang w:val="nl-NL"/>
              </w:rPr>
              <w:t>hằng năm</w:t>
            </w:r>
            <w:r w:rsidRPr="009C5E93">
              <w:rPr>
                <w:b/>
                <w:bCs/>
                <w:sz w:val="26"/>
                <w:szCs w:val="26"/>
                <w:lang w:val="nl-NL"/>
              </w:rPr>
              <w:t xml:space="preserve"> từ nguồn </w:t>
            </w:r>
            <w:r w:rsidR="00733959" w:rsidRPr="009C5E93">
              <w:rPr>
                <w:b/>
                <w:bCs/>
                <w:sz w:val="26"/>
                <w:szCs w:val="26"/>
                <w:lang w:val="nl-NL"/>
              </w:rPr>
              <w:t>ngân sách nhà nước</w:t>
            </w:r>
            <w:r w:rsidRPr="009C5E93">
              <w:rPr>
                <w:b/>
                <w:bCs/>
                <w:sz w:val="26"/>
                <w:szCs w:val="26"/>
                <w:lang w:val="nl-NL"/>
              </w:rPr>
              <w:t>)</w:t>
            </w:r>
          </w:p>
        </w:tc>
      </w:tr>
      <w:tr w:rsidR="009C5E93" w:rsidRPr="009C5E93" w14:paraId="1EF697D1" w14:textId="77777777" w:rsidTr="00460549">
        <w:tc>
          <w:tcPr>
            <w:tcW w:w="710" w:type="dxa"/>
            <w:vAlign w:val="center"/>
          </w:tcPr>
          <w:p w14:paraId="77AEAB51" w14:textId="4F900A21" w:rsidR="00477FC8" w:rsidRPr="009C5E93" w:rsidRDefault="004B12CF" w:rsidP="00B464B7">
            <w:pPr>
              <w:spacing w:before="20" w:after="20"/>
              <w:jc w:val="center"/>
              <w:rPr>
                <w:bCs/>
                <w:sz w:val="26"/>
                <w:szCs w:val="26"/>
                <w:lang w:val="nl-NL"/>
              </w:rPr>
            </w:pPr>
            <w:r w:rsidRPr="009C5E93">
              <w:rPr>
                <w:bCs/>
                <w:sz w:val="26"/>
                <w:szCs w:val="26"/>
                <w:lang w:val="nl-NL"/>
              </w:rPr>
              <w:t>1</w:t>
            </w:r>
          </w:p>
        </w:tc>
        <w:tc>
          <w:tcPr>
            <w:tcW w:w="3685" w:type="dxa"/>
            <w:vAlign w:val="center"/>
          </w:tcPr>
          <w:p w14:paraId="02EF46FA" w14:textId="686491CE" w:rsidR="00477FC8" w:rsidRPr="00B35557" w:rsidRDefault="00103E35" w:rsidP="00B464B7">
            <w:pPr>
              <w:spacing w:before="20" w:after="20"/>
              <w:jc w:val="both"/>
              <w:rPr>
                <w:bCs/>
                <w:sz w:val="26"/>
                <w:szCs w:val="26"/>
                <w:lang w:val="nl-NL"/>
              </w:rPr>
            </w:pPr>
            <w:r w:rsidRPr="00B35557">
              <w:rPr>
                <w:bCs/>
                <w:sz w:val="26"/>
                <w:szCs w:val="26"/>
                <w:lang w:val="nl-NL"/>
              </w:rPr>
              <w:t>Chi phí dịch vụ đào tạo và các khoản chi phí bắt buộc phải trả cho cơ sở đào tạo</w:t>
            </w:r>
          </w:p>
        </w:tc>
        <w:tc>
          <w:tcPr>
            <w:tcW w:w="5247" w:type="dxa"/>
            <w:vAlign w:val="center"/>
          </w:tcPr>
          <w:p w14:paraId="7AC1402A" w14:textId="4F00D977" w:rsidR="00AD63F0" w:rsidRPr="009667E9" w:rsidRDefault="00414A85" w:rsidP="00B464B7">
            <w:pPr>
              <w:spacing w:before="20" w:after="20"/>
              <w:jc w:val="both"/>
              <w:rPr>
                <w:bCs/>
                <w:sz w:val="26"/>
                <w:szCs w:val="26"/>
                <w:lang w:val="nl-NL"/>
              </w:rPr>
            </w:pPr>
            <w:r w:rsidRPr="009667E9">
              <w:rPr>
                <w:bCs/>
                <w:sz w:val="26"/>
                <w:szCs w:val="26"/>
                <w:lang w:val="nl-NL"/>
              </w:rPr>
              <w:t>Theo hoá đơn của cơ sở đào tạo nơi công chức được cử đi đào tạo hoặc theo hợp đồng cụ thể do cấp có thẩm quyền ký kết</w:t>
            </w:r>
            <w:r w:rsidR="00FE03DA" w:rsidRPr="009667E9">
              <w:rPr>
                <w:bCs/>
                <w:sz w:val="26"/>
                <w:szCs w:val="26"/>
                <w:lang w:val="nl-NL"/>
              </w:rPr>
              <w:t>.</w:t>
            </w:r>
          </w:p>
          <w:p w14:paraId="3082A4BC" w14:textId="4709F378" w:rsidR="008C0003" w:rsidRPr="009667E9" w:rsidRDefault="008C0003" w:rsidP="00B464B7">
            <w:pPr>
              <w:spacing w:before="20" w:after="20"/>
              <w:jc w:val="both"/>
              <w:rPr>
                <w:bCs/>
                <w:sz w:val="26"/>
                <w:szCs w:val="26"/>
                <w:lang w:val="en-US"/>
              </w:rPr>
            </w:pPr>
            <w:r w:rsidRPr="009667E9">
              <w:rPr>
                <w:spacing w:val="-2"/>
                <w:sz w:val="26"/>
                <w:szCs w:val="26"/>
              </w:rPr>
              <w:t>Nếu học lại, thi lại thì không được hưởng các khoản trợ cấp trong thời gian học lại, thi lại</w:t>
            </w:r>
            <w:r w:rsidR="00B35557" w:rsidRPr="009667E9">
              <w:rPr>
                <w:spacing w:val="-2"/>
                <w:sz w:val="26"/>
                <w:szCs w:val="26"/>
                <w:lang w:val="en-US"/>
              </w:rPr>
              <w:t>.</w:t>
            </w:r>
          </w:p>
        </w:tc>
      </w:tr>
      <w:tr w:rsidR="009C5E93" w:rsidRPr="009C5E93" w14:paraId="649933F4" w14:textId="77777777" w:rsidTr="00460549">
        <w:tc>
          <w:tcPr>
            <w:tcW w:w="710" w:type="dxa"/>
            <w:vAlign w:val="center"/>
          </w:tcPr>
          <w:p w14:paraId="752AFD65" w14:textId="63E1765E" w:rsidR="00477FC8" w:rsidRPr="009C5E93" w:rsidRDefault="004B12CF" w:rsidP="00B464B7">
            <w:pPr>
              <w:spacing w:before="20" w:after="20"/>
              <w:jc w:val="center"/>
              <w:rPr>
                <w:bCs/>
                <w:sz w:val="26"/>
                <w:szCs w:val="26"/>
                <w:lang w:val="nl-NL"/>
              </w:rPr>
            </w:pPr>
            <w:r w:rsidRPr="009C5E93">
              <w:rPr>
                <w:bCs/>
                <w:sz w:val="26"/>
                <w:szCs w:val="26"/>
                <w:lang w:val="nl-NL"/>
              </w:rPr>
              <w:t>2</w:t>
            </w:r>
          </w:p>
        </w:tc>
        <w:tc>
          <w:tcPr>
            <w:tcW w:w="3685" w:type="dxa"/>
            <w:vAlign w:val="center"/>
          </w:tcPr>
          <w:p w14:paraId="0D480F0B" w14:textId="58E80A26" w:rsidR="00477FC8" w:rsidRPr="009C5E93" w:rsidRDefault="004C75AB" w:rsidP="00B464B7">
            <w:pPr>
              <w:spacing w:before="20" w:after="20"/>
              <w:jc w:val="both"/>
              <w:rPr>
                <w:bCs/>
                <w:sz w:val="26"/>
                <w:szCs w:val="26"/>
                <w:lang w:val="nl-NL"/>
              </w:rPr>
            </w:pPr>
            <w:r w:rsidRPr="009C5E93">
              <w:rPr>
                <w:bCs/>
                <w:sz w:val="26"/>
                <w:szCs w:val="26"/>
                <w:lang w:val="nl-NL"/>
              </w:rPr>
              <w:t>Chi hỗ trợ kinh phí mua tài liệu học tập bắt buộc</w:t>
            </w:r>
            <w:r w:rsidRPr="009C5E93">
              <w:rPr>
                <w:bCs/>
                <w:sz w:val="26"/>
                <w:szCs w:val="26"/>
                <w:lang w:val="nl-NL"/>
              </w:rPr>
              <w:tab/>
            </w:r>
          </w:p>
        </w:tc>
        <w:tc>
          <w:tcPr>
            <w:tcW w:w="5247" w:type="dxa"/>
            <w:vAlign w:val="center"/>
          </w:tcPr>
          <w:p w14:paraId="31B51497" w14:textId="75863103" w:rsidR="00477FC8" w:rsidRPr="009C5E93" w:rsidRDefault="004C75AB" w:rsidP="00B464B7">
            <w:pPr>
              <w:spacing w:before="20" w:after="20"/>
              <w:jc w:val="both"/>
              <w:rPr>
                <w:bCs/>
                <w:sz w:val="26"/>
                <w:szCs w:val="26"/>
                <w:lang w:val="nl-NL"/>
              </w:rPr>
            </w:pPr>
            <w:r w:rsidRPr="009C5E93">
              <w:rPr>
                <w:bCs/>
                <w:sz w:val="26"/>
                <w:szCs w:val="26"/>
                <w:lang w:val="nl-NL"/>
              </w:rPr>
              <w:t xml:space="preserve">Căn cứ chứng từ, hóa đơn </w:t>
            </w:r>
            <w:r w:rsidR="00E65BA3" w:rsidRPr="009C5E93">
              <w:rPr>
                <w:bCs/>
                <w:sz w:val="26"/>
                <w:szCs w:val="26"/>
                <w:lang w:val="nl-NL"/>
              </w:rPr>
              <w:t>hợp pháp</w:t>
            </w:r>
            <w:r w:rsidRPr="009C5E93">
              <w:rPr>
                <w:bCs/>
                <w:sz w:val="26"/>
                <w:szCs w:val="26"/>
                <w:lang w:val="nl-NL"/>
              </w:rPr>
              <w:t xml:space="preserve"> theo quy định. Mức thanh toán tiền tài liệu cao nhất cho một khoá đào tạo như sau:</w:t>
            </w:r>
          </w:p>
          <w:p w14:paraId="02D13FF4" w14:textId="77777777" w:rsidR="00AE14E0" w:rsidRPr="009C5E93" w:rsidRDefault="00AE14E0" w:rsidP="00B464B7">
            <w:pPr>
              <w:spacing w:before="20" w:after="20"/>
              <w:jc w:val="both"/>
              <w:rPr>
                <w:bCs/>
                <w:sz w:val="26"/>
                <w:szCs w:val="26"/>
                <w:lang w:val="nl-NL"/>
              </w:rPr>
            </w:pPr>
            <w:r w:rsidRPr="009C5E93">
              <w:rPr>
                <w:bCs/>
                <w:sz w:val="26"/>
                <w:szCs w:val="26"/>
                <w:lang w:val="nl-NL"/>
              </w:rPr>
              <w:t>- Tiến sĩ: 8.000.000 đồng;</w:t>
            </w:r>
          </w:p>
          <w:p w14:paraId="3B75456E" w14:textId="77777777" w:rsidR="005A6696" w:rsidRPr="009C5E93" w:rsidRDefault="005A6696" w:rsidP="00B464B7">
            <w:pPr>
              <w:spacing w:before="20" w:after="20"/>
              <w:jc w:val="both"/>
              <w:rPr>
                <w:bCs/>
                <w:sz w:val="26"/>
                <w:szCs w:val="26"/>
                <w:lang w:val="nl-NL"/>
              </w:rPr>
            </w:pPr>
            <w:r w:rsidRPr="009C5E93">
              <w:rPr>
                <w:bCs/>
                <w:sz w:val="26"/>
                <w:szCs w:val="26"/>
                <w:lang w:val="nl-NL"/>
              </w:rPr>
              <w:t>- Bác sĩ chuyên khoa cấp II, dược sĩ chuyên khoa cấp II: 6.000.000 đồng;</w:t>
            </w:r>
          </w:p>
          <w:p w14:paraId="3B0D9A1B" w14:textId="77777777" w:rsidR="005A6696" w:rsidRPr="009C5E93" w:rsidRDefault="005A6696" w:rsidP="00B464B7">
            <w:pPr>
              <w:spacing w:before="20" w:after="20"/>
              <w:jc w:val="both"/>
              <w:rPr>
                <w:bCs/>
                <w:sz w:val="26"/>
                <w:szCs w:val="26"/>
                <w:lang w:val="nl-NL"/>
              </w:rPr>
            </w:pPr>
            <w:r w:rsidRPr="009C5E93">
              <w:rPr>
                <w:bCs/>
                <w:sz w:val="26"/>
                <w:szCs w:val="26"/>
                <w:lang w:val="nl-NL"/>
              </w:rPr>
              <w:t>- Thạc sĩ, bác sĩ nội trú: 4.000.000 đồng;</w:t>
            </w:r>
          </w:p>
          <w:p w14:paraId="2075DC82" w14:textId="6E93A4F4" w:rsidR="005A6696" w:rsidRPr="009C5E93" w:rsidRDefault="005A6696" w:rsidP="00B464B7">
            <w:pPr>
              <w:spacing w:before="20" w:after="20"/>
              <w:jc w:val="both"/>
              <w:rPr>
                <w:bCs/>
                <w:sz w:val="26"/>
                <w:szCs w:val="26"/>
                <w:lang w:val="nl-NL"/>
              </w:rPr>
            </w:pPr>
            <w:r w:rsidRPr="009C5E93">
              <w:rPr>
                <w:bCs/>
                <w:sz w:val="26"/>
                <w:szCs w:val="26"/>
                <w:lang w:val="nl-NL"/>
              </w:rPr>
              <w:t>- Bác sĩ chuyên khoa cấp I, dược sĩ chuyên khoa cấp I: 3.000.000 đồng;</w:t>
            </w:r>
          </w:p>
        </w:tc>
      </w:tr>
      <w:tr w:rsidR="009C5E93" w:rsidRPr="009C5E93" w14:paraId="023ED9CF" w14:textId="77777777" w:rsidTr="00460549">
        <w:tc>
          <w:tcPr>
            <w:tcW w:w="710" w:type="dxa"/>
            <w:vAlign w:val="center"/>
          </w:tcPr>
          <w:p w14:paraId="49A966BC" w14:textId="3EC1DE73" w:rsidR="00A44059" w:rsidRPr="009C5E93" w:rsidRDefault="00702881" w:rsidP="00B464B7">
            <w:pPr>
              <w:spacing w:before="20" w:after="20"/>
              <w:jc w:val="center"/>
              <w:rPr>
                <w:bCs/>
                <w:sz w:val="26"/>
                <w:szCs w:val="26"/>
                <w:lang w:val="nl-NL"/>
              </w:rPr>
            </w:pPr>
            <w:r w:rsidRPr="009C5E93">
              <w:rPr>
                <w:bCs/>
                <w:sz w:val="26"/>
                <w:szCs w:val="26"/>
                <w:lang w:val="nl-NL"/>
              </w:rPr>
              <w:t>3</w:t>
            </w:r>
          </w:p>
        </w:tc>
        <w:tc>
          <w:tcPr>
            <w:tcW w:w="3685" w:type="dxa"/>
            <w:vAlign w:val="center"/>
          </w:tcPr>
          <w:p w14:paraId="02D70621" w14:textId="76B0A11E" w:rsidR="00A44059" w:rsidRPr="009C5E93" w:rsidRDefault="00A44059" w:rsidP="003E6A2D">
            <w:pPr>
              <w:spacing w:before="20" w:after="20"/>
              <w:jc w:val="both"/>
              <w:rPr>
                <w:bCs/>
                <w:spacing w:val="-4"/>
                <w:sz w:val="26"/>
                <w:szCs w:val="26"/>
                <w:lang w:val="nl-NL"/>
              </w:rPr>
            </w:pPr>
            <w:r w:rsidRPr="009C5E93">
              <w:rPr>
                <w:spacing w:val="-4"/>
                <w:sz w:val="26"/>
                <w:szCs w:val="26"/>
              </w:rPr>
              <w:t>Chi hỗ trợ các công chức</w:t>
            </w:r>
            <w:r w:rsidR="00C4644F" w:rsidRPr="009C5E93">
              <w:rPr>
                <w:spacing w:val="-4"/>
                <w:sz w:val="26"/>
                <w:szCs w:val="26"/>
                <w:lang w:val="en-US"/>
              </w:rPr>
              <w:t xml:space="preserve"> </w:t>
            </w:r>
            <w:r w:rsidRPr="009C5E93">
              <w:rPr>
                <w:spacing w:val="-4"/>
                <w:sz w:val="26"/>
                <w:szCs w:val="26"/>
              </w:rPr>
              <w:t>là nữ,</w:t>
            </w:r>
            <w:r w:rsidR="00C4644F" w:rsidRPr="009C5E93">
              <w:rPr>
                <w:spacing w:val="-4"/>
                <w:sz w:val="26"/>
                <w:szCs w:val="26"/>
                <w:lang w:val="en-US"/>
              </w:rPr>
              <w:t xml:space="preserve"> ưu tiên nữ khi  tham gia đào tạo mang theo con dưới ba mươi sáu tháng tuổi; công chức</w:t>
            </w:r>
            <w:r w:rsidRPr="009C5E93">
              <w:rPr>
                <w:spacing w:val="-4"/>
                <w:sz w:val="26"/>
                <w:szCs w:val="26"/>
              </w:rPr>
              <w:t xml:space="preserve"> </w:t>
            </w:r>
            <w:r w:rsidR="00BF1EBA" w:rsidRPr="009C5E93">
              <w:rPr>
                <w:spacing w:val="-4"/>
                <w:sz w:val="26"/>
                <w:szCs w:val="26"/>
                <w:lang w:val="en-US"/>
              </w:rPr>
              <w:t xml:space="preserve">là </w:t>
            </w:r>
            <w:r w:rsidRPr="009C5E93">
              <w:rPr>
                <w:spacing w:val="-4"/>
                <w:sz w:val="26"/>
                <w:szCs w:val="26"/>
              </w:rPr>
              <w:t>người dân tộc thiểu số được cử đi đào tạo</w:t>
            </w:r>
          </w:p>
        </w:tc>
        <w:tc>
          <w:tcPr>
            <w:tcW w:w="5247" w:type="dxa"/>
            <w:vAlign w:val="center"/>
          </w:tcPr>
          <w:p w14:paraId="0E12CC93" w14:textId="3391A512" w:rsidR="00A44059" w:rsidRPr="009C5E93" w:rsidRDefault="00A44059" w:rsidP="0058050E">
            <w:pPr>
              <w:spacing w:before="20" w:after="20"/>
              <w:jc w:val="both"/>
              <w:rPr>
                <w:bCs/>
                <w:sz w:val="26"/>
                <w:szCs w:val="26"/>
                <w:lang w:val="en-US"/>
              </w:rPr>
            </w:pPr>
            <w:r w:rsidRPr="009C5E93">
              <w:rPr>
                <w:sz w:val="26"/>
                <w:szCs w:val="26"/>
              </w:rPr>
              <w:t>Theo các chính sách, chế độ quy định của pháp luật về bình đẳng giới và công tác dân tộc</w:t>
            </w:r>
            <w:r w:rsidR="0058050E" w:rsidRPr="009C5E93">
              <w:rPr>
                <w:sz w:val="26"/>
                <w:szCs w:val="26"/>
                <w:lang w:val="en-US"/>
              </w:rPr>
              <w:t>.</w:t>
            </w:r>
          </w:p>
        </w:tc>
      </w:tr>
      <w:tr w:rsidR="009C5E93" w:rsidRPr="009C5E93" w14:paraId="14F1BBAA" w14:textId="77777777" w:rsidTr="00B464B7">
        <w:tc>
          <w:tcPr>
            <w:tcW w:w="710" w:type="dxa"/>
            <w:vAlign w:val="center"/>
          </w:tcPr>
          <w:p w14:paraId="1B3CD100" w14:textId="1F81AFCA" w:rsidR="00EB5FE6" w:rsidRPr="009C5E93" w:rsidRDefault="00EB5FE6" w:rsidP="00B464B7">
            <w:pPr>
              <w:spacing w:before="20" w:after="20"/>
              <w:jc w:val="both"/>
              <w:rPr>
                <w:b/>
                <w:bCs/>
                <w:sz w:val="26"/>
                <w:szCs w:val="26"/>
                <w:lang w:val="nl-NL"/>
              </w:rPr>
            </w:pPr>
            <w:r w:rsidRPr="009C5E93">
              <w:rPr>
                <w:b/>
                <w:bCs/>
                <w:sz w:val="26"/>
                <w:szCs w:val="26"/>
                <w:lang w:val="nl-NL"/>
              </w:rPr>
              <w:t>II.</w:t>
            </w:r>
          </w:p>
        </w:tc>
        <w:tc>
          <w:tcPr>
            <w:tcW w:w="8932" w:type="dxa"/>
            <w:gridSpan w:val="2"/>
            <w:vAlign w:val="center"/>
          </w:tcPr>
          <w:p w14:paraId="0D912980" w14:textId="281721C9" w:rsidR="00EB5FE6" w:rsidRPr="009C5E93" w:rsidRDefault="00EB5FE6" w:rsidP="00B464B7">
            <w:pPr>
              <w:spacing w:before="20" w:after="20"/>
              <w:jc w:val="both"/>
              <w:rPr>
                <w:b/>
                <w:noProof w:val="0"/>
                <w:sz w:val="26"/>
                <w:szCs w:val="26"/>
                <w:lang w:val="en-US"/>
                <w14:ligatures w14:val="none"/>
              </w:rPr>
            </w:pPr>
            <w:r w:rsidRPr="009C5E93">
              <w:rPr>
                <w:b/>
                <w:sz w:val="26"/>
                <w:szCs w:val="26"/>
                <w:lang w:val="en-US"/>
              </w:rPr>
              <w:t>Đào tạo lý luận chính trị (</w:t>
            </w:r>
            <w:r w:rsidRPr="009C5E93">
              <w:rPr>
                <w:b/>
                <w:noProof w:val="0"/>
                <w:sz w:val="26"/>
                <w:szCs w:val="26"/>
                <w14:ligatures w14:val="none"/>
              </w:rPr>
              <w:t>Các lớp</w:t>
            </w:r>
            <w:r w:rsidRPr="009C5E93">
              <w:rPr>
                <w:b/>
                <w:noProof w:val="0"/>
                <w:sz w:val="26"/>
                <w:szCs w:val="26"/>
                <w:lang w:val="en-US"/>
                <w14:ligatures w14:val="none"/>
              </w:rPr>
              <w:t xml:space="preserve"> </w:t>
            </w:r>
            <w:r w:rsidRPr="009C5E93">
              <w:rPr>
                <w:b/>
                <w:noProof w:val="0"/>
                <w:sz w:val="26"/>
                <w:szCs w:val="26"/>
                <w14:ligatures w14:val="none"/>
              </w:rPr>
              <w:t>Trung cấp</w:t>
            </w:r>
            <w:r w:rsidRPr="009C5E93">
              <w:rPr>
                <w:b/>
                <w:noProof w:val="0"/>
                <w:sz w:val="26"/>
                <w:szCs w:val="26"/>
                <w:lang w:val="en-US"/>
                <w14:ligatures w14:val="none"/>
              </w:rPr>
              <w:t xml:space="preserve"> lý luận chính trị</w:t>
            </w:r>
            <w:r w:rsidRPr="009C5E93">
              <w:rPr>
                <w:b/>
                <w:noProof w:val="0"/>
                <w:sz w:val="26"/>
                <w:szCs w:val="26"/>
                <w14:ligatures w14:val="none"/>
              </w:rPr>
              <w:t>, Cao cấp lý luận chính trị được cấp c</w:t>
            </w:r>
            <w:r w:rsidRPr="009C5E93">
              <w:rPr>
                <w:b/>
                <w:noProof w:val="0"/>
                <w:sz w:val="26"/>
                <w:szCs w:val="26"/>
                <w:lang w:val="en-US"/>
                <w14:ligatures w14:val="none"/>
              </w:rPr>
              <w:t xml:space="preserve">ó </w:t>
            </w:r>
            <w:r w:rsidRPr="009C5E93">
              <w:rPr>
                <w:b/>
                <w:noProof w:val="0"/>
                <w:sz w:val="26"/>
                <w:szCs w:val="26"/>
                <w14:ligatures w14:val="none"/>
              </w:rPr>
              <w:t>thẩm quyền cử đi học theo phân cấp</w:t>
            </w:r>
            <w:r w:rsidRPr="009C5E93">
              <w:rPr>
                <w:b/>
                <w:noProof w:val="0"/>
                <w:sz w:val="26"/>
                <w:szCs w:val="26"/>
                <w:lang w:val="en-US"/>
                <w14:ligatures w14:val="none"/>
              </w:rPr>
              <w:t>)</w:t>
            </w:r>
          </w:p>
        </w:tc>
      </w:tr>
      <w:tr w:rsidR="00410998" w:rsidRPr="009C5E93" w14:paraId="04BCE003" w14:textId="77777777" w:rsidTr="00F30B41">
        <w:tc>
          <w:tcPr>
            <w:tcW w:w="710" w:type="dxa"/>
            <w:vAlign w:val="center"/>
          </w:tcPr>
          <w:p w14:paraId="6A577E2F" w14:textId="0FC1B61E" w:rsidR="00410998" w:rsidRPr="009C5E93" w:rsidRDefault="00410998" w:rsidP="00B464B7">
            <w:pPr>
              <w:spacing w:before="20" w:after="20"/>
              <w:jc w:val="center"/>
              <w:rPr>
                <w:bCs/>
                <w:sz w:val="26"/>
                <w:szCs w:val="26"/>
                <w:lang w:val="nl-NL"/>
              </w:rPr>
            </w:pPr>
            <w:r w:rsidRPr="009C5E93">
              <w:rPr>
                <w:bCs/>
                <w:sz w:val="26"/>
                <w:szCs w:val="26"/>
                <w:lang w:val="nl-NL"/>
              </w:rPr>
              <w:t>1.</w:t>
            </w:r>
          </w:p>
        </w:tc>
        <w:tc>
          <w:tcPr>
            <w:tcW w:w="8932" w:type="dxa"/>
            <w:gridSpan w:val="2"/>
            <w:vAlign w:val="center"/>
          </w:tcPr>
          <w:p w14:paraId="7E725F3F" w14:textId="17B81252" w:rsidR="00410998" w:rsidRPr="009C5E93" w:rsidRDefault="00410998" w:rsidP="00B464B7">
            <w:pPr>
              <w:spacing w:before="20" w:after="20"/>
              <w:jc w:val="both"/>
              <w:rPr>
                <w:sz w:val="26"/>
                <w:szCs w:val="26"/>
              </w:rPr>
            </w:pPr>
            <w:r w:rsidRPr="00B35557">
              <w:rPr>
                <w:bCs/>
                <w:sz w:val="26"/>
                <w:szCs w:val="26"/>
                <w:lang w:val="nl-NL"/>
              </w:rPr>
              <w:t>Chi phí dịch vụ đào tạo và các khoản chi phí bắt buộc phải trả cho cơ sở đào tạo</w:t>
            </w:r>
            <w:r>
              <w:rPr>
                <w:bCs/>
                <w:sz w:val="26"/>
                <w:szCs w:val="26"/>
                <w:lang w:val="nl-NL"/>
              </w:rPr>
              <w:t xml:space="preserve"> và c</w:t>
            </w:r>
            <w:r w:rsidRPr="009C5E93">
              <w:rPr>
                <w:bCs/>
                <w:sz w:val="26"/>
                <w:szCs w:val="26"/>
                <w:lang w:val="nl-NL"/>
              </w:rPr>
              <w:t>hi hỗ trợ kinh phí mua tài liệu học tập bắt buộc</w:t>
            </w:r>
          </w:p>
        </w:tc>
      </w:tr>
      <w:tr w:rsidR="009C5E93" w:rsidRPr="009C5E93" w14:paraId="3CFF31E4" w14:textId="77777777" w:rsidTr="00460549">
        <w:tc>
          <w:tcPr>
            <w:tcW w:w="710" w:type="dxa"/>
            <w:vAlign w:val="center"/>
          </w:tcPr>
          <w:p w14:paraId="1DAF8705" w14:textId="1D6D436C" w:rsidR="001A244F" w:rsidRPr="009C5E93" w:rsidRDefault="00AF2ECB"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71DB89E7" w14:textId="66833D02" w:rsidR="001A244F" w:rsidRPr="00410998" w:rsidRDefault="00410998" w:rsidP="00B464B7">
            <w:pPr>
              <w:spacing w:before="20" w:after="20"/>
              <w:jc w:val="both"/>
              <w:rPr>
                <w:noProof w:val="0"/>
                <w:spacing w:val="-6"/>
                <w:sz w:val="26"/>
                <w:szCs w:val="26"/>
                <w:lang w:val="en-US"/>
                <w14:ligatures w14:val="none"/>
              </w:rPr>
            </w:pPr>
            <w:r w:rsidRPr="00410998">
              <w:rPr>
                <w:bCs/>
                <w:spacing w:val="-6"/>
                <w:sz w:val="26"/>
                <w:szCs w:val="26"/>
                <w:lang w:val="nl-NL"/>
              </w:rPr>
              <w:t>Chi phí dịch vụ đào tạo và các khoản chi phí bắt buộc phải trả cho cơ sở đào tạo: đối với đào tạo</w:t>
            </w:r>
            <w:r w:rsidR="001A244F" w:rsidRPr="00410998">
              <w:rPr>
                <w:noProof w:val="0"/>
                <w:spacing w:val="-6"/>
                <w:sz w:val="26"/>
                <w:szCs w:val="26"/>
                <w14:ligatures w14:val="none"/>
              </w:rPr>
              <w:t xml:space="preserve"> </w:t>
            </w:r>
            <w:r w:rsidR="00F82C66" w:rsidRPr="00410998">
              <w:rPr>
                <w:noProof w:val="0"/>
                <w:spacing w:val="-6"/>
                <w:sz w:val="26"/>
                <w:szCs w:val="26"/>
                <w:lang w:val="en-US"/>
                <w14:ligatures w14:val="none"/>
              </w:rPr>
              <w:t xml:space="preserve">Trung cấp lý luận chính trị, </w:t>
            </w:r>
            <w:r w:rsidR="001A244F" w:rsidRPr="00410998">
              <w:rPr>
                <w:noProof w:val="0"/>
                <w:spacing w:val="-6"/>
                <w:sz w:val="26"/>
                <w:szCs w:val="26"/>
                <w14:ligatures w14:val="none"/>
              </w:rPr>
              <w:t>Cao cấp lý luận chính tr</w:t>
            </w:r>
            <w:r w:rsidR="001A244F" w:rsidRPr="00410998">
              <w:rPr>
                <w:noProof w:val="0"/>
                <w:spacing w:val="-6"/>
                <w:sz w:val="26"/>
                <w:szCs w:val="26"/>
                <w:lang w:val="en-US"/>
                <w14:ligatures w14:val="none"/>
              </w:rPr>
              <w:t xml:space="preserve">ị </w:t>
            </w:r>
            <w:r w:rsidR="001A244F" w:rsidRPr="00410998">
              <w:rPr>
                <w:noProof w:val="0"/>
                <w:spacing w:val="-6"/>
                <w:sz w:val="26"/>
                <w:szCs w:val="26"/>
                <w14:ligatures w14:val="none"/>
              </w:rPr>
              <w:t>(hệ không tập trung)</w:t>
            </w:r>
          </w:p>
        </w:tc>
        <w:tc>
          <w:tcPr>
            <w:tcW w:w="5247" w:type="dxa"/>
            <w:vAlign w:val="center"/>
          </w:tcPr>
          <w:p w14:paraId="0E4660E0" w14:textId="51242BA7" w:rsidR="001A244F" w:rsidRPr="009C5E93" w:rsidRDefault="001A244F" w:rsidP="00B464B7">
            <w:pPr>
              <w:spacing w:before="20" w:after="20"/>
              <w:rPr>
                <w:noProof w:val="0"/>
                <w:sz w:val="26"/>
                <w:szCs w:val="26"/>
                <w:lang w:val="en-US"/>
                <w14:ligatures w14:val="none"/>
              </w:rPr>
            </w:pPr>
            <w:r w:rsidRPr="009C5E93">
              <w:rPr>
                <w:noProof w:val="0"/>
                <w:sz w:val="26"/>
                <w:szCs w:val="26"/>
                <w14:ligatures w14:val="none"/>
              </w:rPr>
              <w:t>Theo h</w:t>
            </w:r>
            <w:r w:rsidRPr="009C5E93">
              <w:rPr>
                <w:noProof w:val="0"/>
                <w:sz w:val="26"/>
                <w:szCs w:val="26"/>
                <w:lang w:val="en-US"/>
                <w14:ligatures w14:val="none"/>
              </w:rPr>
              <w:t>óa</w:t>
            </w:r>
            <w:r w:rsidRPr="009C5E93">
              <w:rPr>
                <w:noProof w:val="0"/>
                <w:sz w:val="26"/>
                <w:szCs w:val="26"/>
                <w14:ligatures w14:val="none"/>
              </w:rPr>
              <w:t xml:space="preserve"> đơn c</w:t>
            </w:r>
            <w:r w:rsidRPr="009C5E93">
              <w:rPr>
                <w:noProof w:val="0"/>
                <w:sz w:val="26"/>
                <w:szCs w:val="26"/>
                <w:lang w:val="en-US"/>
                <w14:ligatures w14:val="none"/>
              </w:rPr>
              <w:t>ủ</w:t>
            </w:r>
            <w:r w:rsidRPr="009C5E93">
              <w:rPr>
                <w:noProof w:val="0"/>
                <w:sz w:val="26"/>
                <w:szCs w:val="26"/>
                <w14:ligatures w14:val="none"/>
              </w:rPr>
              <w:t>a cơ sở đào tạo</w:t>
            </w:r>
            <w:r w:rsidRPr="009C5E93">
              <w:rPr>
                <w:noProof w:val="0"/>
                <w:sz w:val="26"/>
                <w:szCs w:val="26"/>
                <w:lang w:val="en-US"/>
                <w14:ligatures w14:val="none"/>
              </w:rPr>
              <w:t>.</w:t>
            </w:r>
          </w:p>
        </w:tc>
      </w:tr>
      <w:tr w:rsidR="009C5E93" w:rsidRPr="009C5E93" w14:paraId="7708C3BF" w14:textId="77777777" w:rsidTr="00460549">
        <w:tc>
          <w:tcPr>
            <w:tcW w:w="710" w:type="dxa"/>
            <w:vAlign w:val="center"/>
          </w:tcPr>
          <w:p w14:paraId="6058B366" w14:textId="0332313E" w:rsidR="001A244F" w:rsidRPr="009C5E93" w:rsidRDefault="00AF2ECB" w:rsidP="00B464B7">
            <w:pPr>
              <w:spacing w:before="20" w:after="20"/>
              <w:jc w:val="center"/>
              <w:rPr>
                <w:bCs/>
                <w:sz w:val="26"/>
                <w:szCs w:val="26"/>
                <w:lang w:val="nl-NL"/>
              </w:rPr>
            </w:pPr>
            <w:r w:rsidRPr="009C5E93">
              <w:rPr>
                <w:bCs/>
                <w:sz w:val="26"/>
                <w:szCs w:val="26"/>
                <w:lang w:val="nl-NL"/>
              </w:rPr>
              <w:t>b</w:t>
            </w:r>
          </w:p>
        </w:tc>
        <w:tc>
          <w:tcPr>
            <w:tcW w:w="3685" w:type="dxa"/>
            <w:vAlign w:val="center"/>
          </w:tcPr>
          <w:p w14:paraId="45E74491" w14:textId="5AFA672C" w:rsidR="001A244F" w:rsidRPr="009C5E93" w:rsidRDefault="00410998" w:rsidP="00B464B7">
            <w:pPr>
              <w:spacing w:before="20" w:after="20"/>
              <w:jc w:val="both"/>
              <w:rPr>
                <w:sz w:val="26"/>
                <w:szCs w:val="26"/>
                <w:lang w:val="en-US"/>
              </w:rPr>
            </w:pPr>
            <w:r w:rsidRPr="009C5E93">
              <w:rPr>
                <w:bCs/>
                <w:sz w:val="26"/>
                <w:szCs w:val="26"/>
                <w:lang w:val="nl-NL"/>
              </w:rPr>
              <w:t xml:space="preserve">Chi hỗ trợ kinh phí mua tài liệu học tập bắt </w:t>
            </w:r>
            <w:r>
              <w:rPr>
                <w:bCs/>
                <w:sz w:val="26"/>
                <w:szCs w:val="26"/>
                <w:lang w:val="nl-NL"/>
              </w:rPr>
              <w:t>buộc</w:t>
            </w:r>
          </w:p>
        </w:tc>
        <w:tc>
          <w:tcPr>
            <w:tcW w:w="5247" w:type="dxa"/>
            <w:vAlign w:val="center"/>
          </w:tcPr>
          <w:p w14:paraId="543E59D3" w14:textId="77777777" w:rsidR="001A244F" w:rsidRPr="009C5E93" w:rsidRDefault="001A244F" w:rsidP="00B464B7">
            <w:pPr>
              <w:spacing w:before="20" w:after="20"/>
              <w:jc w:val="both"/>
              <w:rPr>
                <w:sz w:val="26"/>
                <w:szCs w:val="26"/>
              </w:rPr>
            </w:pPr>
          </w:p>
        </w:tc>
      </w:tr>
      <w:tr w:rsidR="009C5E93" w:rsidRPr="009C5E93" w14:paraId="234E55D1" w14:textId="77777777" w:rsidTr="00460549">
        <w:tc>
          <w:tcPr>
            <w:tcW w:w="710" w:type="dxa"/>
            <w:vAlign w:val="center"/>
          </w:tcPr>
          <w:p w14:paraId="55361CEE" w14:textId="29DAD9E2" w:rsidR="001A244F" w:rsidRPr="009C5E93" w:rsidRDefault="00AF2ECB"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1800B207" w14:textId="73661045" w:rsidR="001A244F" w:rsidRPr="009C5E93" w:rsidRDefault="001A244F" w:rsidP="00B464B7">
            <w:pPr>
              <w:spacing w:before="20" w:after="20"/>
              <w:jc w:val="both"/>
              <w:rPr>
                <w:sz w:val="26"/>
                <w:szCs w:val="26"/>
                <w:lang w:val="en-US"/>
              </w:rPr>
            </w:pPr>
            <w:r w:rsidRPr="009C5E93">
              <w:rPr>
                <w:sz w:val="26"/>
                <w:szCs w:val="26"/>
              </w:rPr>
              <w:t>Cao cấp lý luận chính trị (hệ tập trung</w:t>
            </w:r>
            <w:r w:rsidRPr="009C5E93">
              <w:rPr>
                <w:sz w:val="26"/>
                <w:szCs w:val="26"/>
                <w:lang w:val="en-US"/>
              </w:rPr>
              <w:t xml:space="preserve"> và không tập trung</w:t>
            </w:r>
            <w:r w:rsidRPr="009C5E93">
              <w:rPr>
                <w:sz w:val="26"/>
                <w:szCs w:val="26"/>
              </w:rPr>
              <w:t>)</w:t>
            </w:r>
          </w:p>
        </w:tc>
        <w:tc>
          <w:tcPr>
            <w:tcW w:w="5247" w:type="dxa"/>
            <w:vAlign w:val="center"/>
          </w:tcPr>
          <w:p w14:paraId="6DBA68AB" w14:textId="0718C17C" w:rsidR="001A244F" w:rsidRPr="009C5E93" w:rsidRDefault="001A244F" w:rsidP="00410998">
            <w:pPr>
              <w:spacing w:before="20" w:after="20"/>
              <w:jc w:val="both"/>
              <w:rPr>
                <w:sz w:val="26"/>
                <w:szCs w:val="26"/>
                <w:lang w:val="en-US"/>
              </w:rPr>
            </w:pPr>
            <w:r w:rsidRPr="009C5E93">
              <w:rPr>
                <w:sz w:val="26"/>
                <w:szCs w:val="26"/>
                <w:lang w:val="en-US"/>
              </w:rPr>
              <w:t>T</w:t>
            </w:r>
            <w:r w:rsidRPr="009C5E93">
              <w:rPr>
                <w:sz w:val="26"/>
                <w:szCs w:val="26"/>
              </w:rPr>
              <w:t xml:space="preserve">heo hóa đơn của cơ sở đào tạo; </w:t>
            </w:r>
            <w:r w:rsidR="00410998">
              <w:rPr>
                <w:sz w:val="26"/>
                <w:szCs w:val="26"/>
                <w:lang w:val="en-US"/>
              </w:rPr>
              <w:t>t</w:t>
            </w:r>
            <w:r w:rsidRPr="009C5E93">
              <w:rPr>
                <w:sz w:val="26"/>
                <w:szCs w:val="26"/>
              </w:rPr>
              <w:t>ối đa 1.500.000 đồng/khóa</w:t>
            </w:r>
          </w:p>
        </w:tc>
      </w:tr>
      <w:tr w:rsidR="009C5E93" w:rsidRPr="009C5E93" w14:paraId="668BD112" w14:textId="77777777" w:rsidTr="00460549">
        <w:tc>
          <w:tcPr>
            <w:tcW w:w="710" w:type="dxa"/>
            <w:vAlign w:val="center"/>
          </w:tcPr>
          <w:p w14:paraId="1B7D0F25" w14:textId="328B9587" w:rsidR="001A244F" w:rsidRPr="009C5E93" w:rsidRDefault="00AF2ECB"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27BACEEB" w14:textId="418C96B4" w:rsidR="001A244F" w:rsidRPr="009C5E93" w:rsidRDefault="001A244F" w:rsidP="00B464B7">
            <w:pPr>
              <w:spacing w:before="20" w:after="20"/>
              <w:jc w:val="both"/>
              <w:rPr>
                <w:sz w:val="26"/>
                <w:szCs w:val="26"/>
                <w:lang w:val="en-US"/>
              </w:rPr>
            </w:pPr>
            <w:r w:rsidRPr="009C5E93">
              <w:rPr>
                <w:sz w:val="26"/>
                <w:szCs w:val="26"/>
              </w:rPr>
              <w:t>Trung cấp lý luận chính trị</w:t>
            </w:r>
          </w:p>
        </w:tc>
        <w:tc>
          <w:tcPr>
            <w:tcW w:w="5247" w:type="dxa"/>
            <w:vAlign w:val="center"/>
          </w:tcPr>
          <w:p w14:paraId="44A0C3FE" w14:textId="2A54C115" w:rsidR="001A244F" w:rsidRPr="009C5E93" w:rsidRDefault="001A244F" w:rsidP="00B464B7">
            <w:pPr>
              <w:spacing w:before="20" w:after="20"/>
              <w:rPr>
                <w:noProof w:val="0"/>
                <w:sz w:val="26"/>
                <w:szCs w:val="26"/>
                <w:lang w:val="en-US"/>
                <w14:ligatures w14:val="none"/>
              </w:rPr>
            </w:pPr>
            <w:r w:rsidRPr="009C5E93">
              <w:rPr>
                <w:noProof w:val="0"/>
                <w:sz w:val="26"/>
                <w:szCs w:val="26"/>
                <w14:ligatures w14:val="none"/>
              </w:rPr>
              <w:t>Theo h</w:t>
            </w:r>
            <w:r w:rsidRPr="009C5E93">
              <w:rPr>
                <w:noProof w:val="0"/>
                <w:sz w:val="26"/>
                <w:szCs w:val="26"/>
                <w:lang w:val="en-US"/>
                <w14:ligatures w14:val="none"/>
              </w:rPr>
              <w:t>óa</w:t>
            </w:r>
            <w:r w:rsidRPr="009C5E93">
              <w:rPr>
                <w:noProof w:val="0"/>
                <w:sz w:val="26"/>
                <w:szCs w:val="26"/>
                <w14:ligatures w14:val="none"/>
              </w:rPr>
              <w:t xml:space="preserve"> đ</w:t>
            </w:r>
            <w:r w:rsidRPr="009C5E93">
              <w:rPr>
                <w:noProof w:val="0"/>
                <w:sz w:val="26"/>
                <w:szCs w:val="26"/>
                <w:lang w:val="en-US"/>
                <w14:ligatures w14:val="none"/>
              </w:rPr>
              <w:t>ơ</w:t>
            </w:r>
            <w:r w:rsidRPr="009C5E93">
              <w:rPr>
                <w:noProof w:val="0"/>
                <w:sz w:val="26"/>
                <w:szCs w:val="26"/>
                <w14:ligatures w14:val="none"/>
              </w:rPr>
              <w:t>n của cơ sở đào tạo</w:t>
            </w:r>
            <w:r w:rsidRPr="009C5E93">
              <w:rPr>
                <w:noProof w:val="0"/>
                <w:sz w:val="26"/>
                <w:szCs w:val="26"/>
                <w:lang w:val="en-US"/>
                <w14:ligatures w14:val="none"/>
              </w:rPr>
              <w:t xml:space="preserve"> tối đa </w:t>
            </w:r>
            <w:r w:rsidRPr="009C5E93">
              <w:rPr>
                <w:noProof w:val="0"/>
                <w:sz w:val="26"/>
                <w:szCs w:val="26"/>
                <w14:ligatures w14:val="none"/>
              </w:rPr>
              <w:t>500.000 đồng/khóa</w:t>
            </w:r>
          </w:p>
        </w:tc>
      </w:tr>
      <w:tr w:rsidR="009C5E93" w:rsidRPr="009C5E93" w14:paraId="67BF40D3" w14:textId="77777777" w:rsidTr="00460549">
        <w:tc>
          <w:tcPr>
            <w:tcW w:w="710" w:type="dxa"/>
            <w:vAlign w:val="center"/>
          </w:tcPr>
          <w:p w14:paraId="6774E1FC" w14:textId="5459FB74" w:rsidR="001A244F" w:rsidRPr="009C5E93" w:rsidRDefault="00EB5FE6" w:rsidP="00B464B7">
            <w:pPr>
              <w:spacing w:before="20" w:after="20"/>
              <w:jc w:val="center"/>
              <w:rPr>
                <w:bCs/>
                <w:sz w:val="26"/>
                <w:szCs w:val="26"/>
                <w:lang w:val="nl-NL"/>
              </w:rPr>
            </w:pPr>
            <w:r w:rsidRPr="009C5E93">
              <w:rPr>
                <w:bCs/>
                <w:sz w:val="26"/>
                <w:szCs w:val="26"/>
                <w:lang w:val="nl-NL"/>
              </w:rPr>
              <w:lastRenderedPageBreak/>
              <w:t>2</w:t>
            </w:r>
          </w:p>
        </w:tc>
        <w:tc>
          <w:tcPr>
            <w:tcW w:w="3685" w:type="dxa"/>
            <w:vAlign w:val="center"/>
          </w:tcPr>
          <w:p w14:paraId="0A0E5F09" w14:textId="71DC6381" w:rsidR="001A244F" w:rsidRPr="009C5E93" w:rsidRDefault="001A244F" w:rsidP="00B464B7">
            <w:pPr>
              <w:spacing w:before="20" w:after="20"/>
              <w:jc w:val="both"/>
              <w:rPr>
                <w:noProof w:val="0"/>
                <w:sz w:val="26"/>
                <w:szCs w:val="26"/>
                <w:lang w:val="en-US"/>
                <w14:ligatures w14:val="none"/>
              </w:rPr>
            </w:pPr>
            <w:r w:rsidRPr="009C5E93">
              <w:rPr>
                <w:noProof w:val="0"/>
                <w:sz w:val="26"/>
                <w:szCs w:val="26"/>
                <w14:ligatures w14:val="none"/>
              </w:rPr>
              <w:t>Chi hỗ trợ cho học viên: một phần tiền ăn cho học viên trong thời gian đi học tập trung; chi hỗ trợ chi phí đi lại từ cơ quan đến nơ</w:t>
            </w:r>
            <w:r w:rsidRPr="009C5E93">
              <w:rPr>
                <w:noProof w:val="0"/>
                <w:sz w:val="26"/>
                <w:szCs w:val="26"/>
                <w:lang w:val="en-US"/>
                <w14:ligatures w14:val="none"/>
              </w:rPr>
              <w:t xml:space="preserve">i </w:t>
            </w:r>
            <w:r w:rsidRPr="009C5E93">
              <w:rPr>
                <w:noProof w:val="0"/>
                <w:sz w:val="26"/>
                <w:szCs w:val="26"/>
                <w14:ligatures w14:val="none"/>
              </w:rPr>
              <w:t>học tập; chi thanh toán tiền thuê chỗ nghỉ cho học viên trong những ngày đi học tập trung tại cơ sở bồi dưỡng</w:t>
            </w:r>
          </w:p>
        </w:tc>
        <w:tc>
          <w:tcPr>
            <w:tcW w:w="5247" w:type="dxa"/>
            <w:vAlign w:val="center"/>
          </w:tcPr>
          <w:p w14:paraId="6460919E" w14:textId="3F8EDF00" w:rsidR="001A244F" w:rsidRPr="009C5E93" w:rsidRDefault="00CC671B" w:rsidP="00DB498B">
            <w:pPr>
              <w:spacing w:before="20" w:after="20"/>
              <w:jc w:val="both"/>
              <w:rPr>
                <w:noProof w:val="0"/>
                <w:sz w:val="26"/>
                <w:szCs w:val="26"/>
                <w:lang w:val="en-US"/>
                <w14:ligatures w14:val="none"/>
              </w:rPr>
            </w:pPr>
            <w:r>
              <w:rPr>
                <w:noProof w:val="0"/>
                <w:sz w:val="26"/>
                <w:szCs w:val="26"/>
                <w:lang w:val="en-US"/>
                <w14:ligatures w14:val="none"/>
              </w:rPr>
              <w:t>C</w:t>
            </w:r>
            <w:r w:rsidR="00EB5FE6" w:rsidRPr="009C5E93">
              <w:rPr>
                <w:noProof w:val="0"/>
                <w:sz w:val="26"/>
                <w:szCs w:val="26"/>
                <w14:ligatures w14:val="none"/>
              </w:rPr>
              <w:t xml:space="preserve">ơ quan, đơn vị cử </w:t>
            </w:r>
            <w:r w:rsidR="0058050E" w:rsidRPr="009C5E93">
              <w:rPr>
                <w:noProof w:val="0"/>
                <w:sz w:val="26"/>
                <w:szCs w:val="26"/>
                <w:lang w:val="en-US"/>
                <w14:ligatures w14:val="none"/>
              </w:rPr>
              <w:t xml:space="preserve">công chức </w:t>
            </w:r>
            <w:r w:rsidR="00EB5FE6" w:rsidRPr="009C5E93">
              <w:rPr>
                <w:noProof w:val="0"/>
                <w:sz w:val="26"/>
                <w:szCs w:val="26"/>
                <w14:ligatures w14:val="none"/>
              </w:rPr>
              <w:t>đi học sử dụng từ nguồn kinh phí chi thư</w:t>
            </w:r>
            <w:r w:rsidR="00EB5FE6" w:rsidRPr="009C5E93">
              <w:rPr>
                <w:noProof w:val="0"/>
                <w:sz w:val="26"/>
                <w:szCs w:val="26"/>
                <w:lang w:val="en-US"/>
                <w14:ligatures w14:val="none"/>
              </w:rPr>
              <w:t>ờ</w:t>
            </w:r>
            <w:r w:rsidR="00EB5FE6" w:rsidRPr="009C5E93">
              <w:rPr>
                <w:noProof w:val="0"/>
                <w:sz w:val="26"/>
                <w:szCs w:val="26"/>
                <w14:ligatures w14:val="none"/>
              </w:rPr>
              <w:t>ng xuyên và nguồn kinh phí hợp pháp khác đ</w:t>
            </w:r>
            <w:r w:rsidR="00EB5FE6" w:rsidRPr="009C5E93">
              <w:rPr>
                <w:noProof w:val="0"/>
                <w:sz w:val="26"/>
                <w:szCs w:val="26"/>
                <w:lang w:val="en-US"/>
                <w14:ligatures w14:val="none"/>
              </w:rPr>
              <w:t xml:space="preserve">ể </w:t>
            </w:r>
            <w:r w:rsidR="00EB5FE6" w:rsidRPr="009C5E93">
              <w:rPr>
                <w:noProof w:val="0"/>
                <w:sz w:val="26"/>
                <w:szCs w:val="26"/>
                <w14:ligatures w14:val="none"/>
              </w:rPr>
              <w:t xml:space="preserve">hỗ trợ </w:t>
            </w:r>
            <w:r w:rsidR="00DB498B">
              <w:rPr>
                <w:noProof w:val="0"/>
                <w:sz w:val="26"/>
                <w:szCs w:val="26"/>
                <w:lang w:val="en-US"/>
                <w14:ligatures w14:val="none"/>
              </w:rPr>
              <w:t>công chức</w:t>
            </w:r>
            <w:r w:rsidR="00EB5FE6" w:rsidRPr="009C5E93">
              <w:rPr>
                <w:noProof w:val="0"/>
                <w:sz w:val="26"/>
                <w:szCs w:val="26"/>
                <w14:ligatures w14:val="none"/>
              </w:rPr>
              <w:t xml:space="preserve"> được cử đi bồi dư</w:t>
            </w:r>
            <w:r w:rsidR="00EB5FE6" w:rsidRPr="009C5E93">
              <w:rPr>
                <w:noProof w:val="0"/>
                <w:sz w:val="26"/>
                <w:szCs w:val="26"/>
                <w:lang w:val="en-US"/>
                <w14:ligatures w14:val="none"/>
              </w:rPr>
              <w:t>ỡ</w:t>
            </w:r>
            <w:r w:rsidR="00EB5FE6" w:rsidRPr="009C5E93">
              <w:rPr>
                <w:noProof w:val="0"/>
                <w:sz w:val="26"/>
                <w:szCs w:val="26"/>
                <w14:ligatures w14:val="none"/>
              </w:rPr>
              <w:t>ng theo quy chế ch</w:t>
            </w:r>
            <w:r w:rsidR="00EB5FE6" w:rsidRPr="009C5E93">
              <w:rPr>
                <w:noProof w:val="0"/>
                <w:sz w:val="26"/>
                <w:szCs w:val="26"/>
                <w:lang w:val="en-US"/>
                <w14:ligatures w14:val="none"/>
              </w:rPr>
              <w:t xml:space="preserve">i </w:t>
            </w:r>
            <w:r w:rsidR="00EB5FE6" w:rsidRPr="009C5E93">
              <w:rPr>
                <w:noProof w:val="0"/>
                <w:sz w:val="26"/>
                <w:szCs w:val="26"/>
                <w14:ligatures w14:val="none"/>
              </w:rPr>
              <w:t xml:space="preserve">tiêu nội bộ </w:t>
            </w:r>
            <w:r w:rsidR="00EB5FE6" w:rsidRPr="009C5E93">
              <w:rPr>
                <w:i/>
                <w:noProof w:val="0"/>
                <w:sz w:val="26"/>
                <w:szCs w:val="26"/>
                <w14:ligatures w14:val="none"/>
              </w:rPr>
              <w:t>(Trừ các đ</w:t>
            </w:r>
            <w:r w:rsidR="00EB5FE6" w:rsidRPr="009C5E93">
              <w:rPr>
                <w:i/>
                <w:noProof w:val="0"/>
                <w:sz w:val="26"/>
                <w:szCs w:val="26"/>
                <w:lang w:val="en-US"/>
                <w14:ligatures w14:val="none"/>
              </w:rPr>
              <w:t>ố</w:t>
            </w:r>
            <w:r w:rsidR="00EB5FE6" w:rsidRPr="009C5E93">
              <w:rPr>
                <w:i/>
                <w:noProof w:val="0"/>
                <w:sz w:val="26"/>
                <w:szCs w:val="26"/>
                <w14:ligatures w14:val="none"/>
              </w:rPr>
              <w:t>i tượng</w:t>
            </w:r>
            <w:r w:rsidR="00EB5FE6" w:rsidRPr="009C5E93">
              <w:rPr>
                <w:i/>
                <w:noProof w:val="0"/>
                <w:sz w:val="26"/>
                <w:szCs w:val="26"/>
                <w:lang w:val="en-US"/>
                <w14:ligatures w14:val="none"/>
              </w:rPr>
              <w:t xml:space="preserve"> đã</w:t>
            </w:r>
            <w:r w:rsidR="00EB5FE6" w:rsidRPr="009C5E93">
              <w:rPr>
                <w:i/>
                <w:noProof w:val="0"/>
                <w:sz w:val="26"/>
                <w:szCs w:val="26"/>
                <w14:ligatures w14:val="none"/>
              </w:rPr>
              <w:t xml:space="preserve"> được hưởng trợ cấp hàng tháng theo Quy định tại Công v</w:t>
            </w:r>
            <w:r w:rsidR="00EB5FE6" w:rsidRPr="009C5E93">
              <w:rPr>
                <w:i/>
                <w:noProof w:val="0"/>
                <w:sz w:val="26"/>
                <w:szCs w:val="26"/>
                <w:lang w:val="en-US"/>
                <w14:ligatures w14:val="none"/>
              </w:rPr>
              <w:t>ă</w:t>
            </w:r>
            <w:r w:rsidR="00EB5FE6" w:rsidRPr="009C5E93">
              <w:rPr>
                <w:i/>
                <w:noProof w:val="0"/>
                <w:sz w:val="26"/>
                <w:szCs w:val="26"/>
                <w14:ligatures w14:val="none"/>
              </w:rPr>
              <w:t>n s</w:t>
            </w:r>
            <w:r w:rsidR="00EB5FE6" w:rsidRPr="009C5E93">
              <w:rPr>
                <w:i/>
                <w:noProof w:val="0"/>
                <w:sz w:val="26"/>
                <w:szCs w:val="26"/>
                <w:lang w:val="en-US"/>
                <w14:ligatures w14:val="none"/>
              </w:rPr>
              <w:t>ố</w:t>
            </w:r>
            <w:r w:rsidR="00EB5FE6" w:rsidRPr="009C5E93">
              <w:rPr>
                <w:i/>
                <w:noProof w:val="0"/>
                <w:sz w:val="26"/>
                <w:szCs w:val="26"/>
                <w14:ligatures w14:val="none"/>
              </w:rPr>
              <w:t xml:space="preserve"> 38/HD-TW ngày 30/3/2005 của Ban Tổ chức Trung ương)</w:t>
            </w:r>
          </w:p>
        </w:tc>
      </w:tr>
      <w:tr w:rsidR="009C5E93" w:rsidRPr="009C5E93" w14:paraId="6D23A5EC" w14:textId="77777777" w:rsidTr="00460549">
        <w:tc>
          <w:tcPr>
            <w:tcW w:w="710" w:type="dxa"/>
            <w:vAlign w:val="center"/>
          </w:tcPr>
          <w:p w14:paraId="0B990710" w14:textId="7BA4B84E" w:rsidR="00EB5FE6" w:rsidRPr="009C5E93" w:rsidRDefault="00EB5FE6"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08B0B992" w14:textId="09F4A7FB" w:rsidR="00EB5FE6" w:rsidRPr="009C5E93" w:rsidRDefault="00EB5FE6" w:rsidP="00B464B7">
            <w:pPr>
              <w:spacing w:before="20" w:after="20"/>
              <w:jc w:val="both"/>
              <w:rPr>
                <w:noProof w:val="0"/>
                <w:sz w:val="26"/>
                <w:szCs w:val="26"/>
                <w:lang w:val="en-US"/>
                <w14:ligatures w14:val="none"/>
              </w:rPr>
            </w:pPr>
            <w:r w:rsidRPr="009C5E93">
              <w:rPr>
                <w:sz w:val="26"/>
                <w:szCs w:val="26"/>
              </w:rPr>
              <w:t>Chi hỗ trợ một phần tiền ăn trong thời gian đi học tập trung</w:t>
            </w:r>
            <w:r w:rsidR="00F82C66" w:rsidRPr="009C5E93">
              <w:rPr>
                <w:sz w:val="26"/>
                <w:szCs w:val="26"/>
                <w:lang w:val="en-US"/>
              </w:rPr>
              <w:t xml:space="preserve"> (theo thời gian học thực tế)</w:t>
            </w:r>
          </w:p>
        </w:tc>
        <w:tc>
          <w:tcPr>
            <w:tcW w:w="5247" w:type="dxa"/>
            <w:vAlign w:val="center"/>
          </w:tcPr>
          <w:p w14:paraId="5E01003B" w14:textId="77777777" w:rsidR="00EB5FE6" w:rsidRPr="009C5E93" w:rsidRDefault="00EB5FE6" w:rsidP="00B464B7">
            <w:pPr>
              <w:spacing w:before="20" w:after="20"/>
              <w:jc w:val="both"/>
              <w:rPr>
                <w:noProof w:val="0"/>
                <w:sz w:val="26"/>
                <w:szCs w:val="26"/>
                <w14:ligatures w14:val="none"/>
              </w:rPr>
            </w:pPr>
          </w:p>
          <w:p w14:paraId="7ECBD7D3" w14:textId="7861E0FB" w:rsidR="00EB5FE6" w:rsidRPr="009C5E93" w:rsidRDefault="00EB5FE6" w:rsidP="00B464B7">
            <w:pPr>
              <w:spacing w:before="20" w:after="20"/>
              <w:jc w:val="both"/>
              <w:rPr>
                <w:noProof w:val="0"/>
                <w:sz w:val="26"/>
                <w:szCs w:val="26"/>
                <w14:ligatures w14:val="none"/>
              </w:rPr>
            </w:pPr>
          </w:p>
        </w:tc>
      </w:tr>
      <w:tr w:rsidR="009C5E93" w:rsidRPr="009C5E93" w14:paraId="7437D4E9" w14:textId="77777777" w:rsidTr="00460549">
        <w:tc>
          <w:tcPr>
            <w:tcW w:w="710" w:type="dxa"/>
            <w:vAlign w:val="center"/>
          </w:tcPr>
          <w:p w14:paraId="1B15DF98" w14:textId="77777777" w:rsidR="00EB5FE6" w:rsidRPr="009C5E93" w:rsidRDefault="00EB5FE6" w:rsidP="00B464B7">
            <w:pPr>
              <w:spacing w:before="20" w:after="20"/>
              <w:jc w:val="center"/>
              <w:rPr>
                <w:bCs/>
                <w:sz w:val="26"/>
                <w:szCs w:val="26"/>
                <w:lang w:val="nl-NL"/>
              </w:rPr>
            </w:pPr>
          </w:p>
        </w:tc>
        <w:tc>
          <w:tcPr>
            <w:tcW w:w="3685" w:type="dxa"/>
            <w:vAlign w:val="center"/>
          </w:tcPr>
          <w:p w14:paraId="312F9C57" w14:textId="539ED060" w:rsidR="00EB5FE6" w:rsidRPr="009C5E93" w:rsidRDefault="00EB5FE6" w:rsidP="00B464B7">
            <w:pPr>
              <w:spacing w:before="20" w:after="20"/>
              <w:jc w:val="both"/>
              <w:rPr>
                <w:sz w:val="26"/>
                <w:szCs w:val="26"/>
                <w:lang w:val="en-US"/>
              </w:rPr>
            </w:pPr>
            <w:r w:rsidRPr="009C5E93">
              <w:rPr>
                <w:sz w:val="26"/>
                <w:szCs w:val="26"/>
                <w:lang w:val="en-US"/>
              </w:rPr>
              <w:t xml:space="preserve">- </w:t>
            </w:r>
            <w:r w:rsidRPr="009C5E93">
              <w:rPr>
                <w:sz w:val="26"/>
                <w:szCs w:val="26"/>
              </w:rPr>
              <w:t>Trong thành phố</w:t>
            </w:r>
          </w:p>
        </w:tc>
        <w:tc>
          <w:tcPr>
            <w:tcW w:w="5247" w:type="dxa"/>
            <w:vAlign w:val="center"/>
          </w:tcPr>
          <w:p w14:paraId="0A8D9272" w14:textId="339C76C6" w:rsidR="00EB5FE6" w:rsidRPr="009C5E93" w:rsidRDefault="00EB5FE6" w:rsidP="00B464B7">
            <w:pPr>
              <w:spacing w:before="20" w:after="20"/>
              <w:jc w:val="both"/>
              <w:rPr>
                <w:noProof w:val="0"/>
                <w:sz w:val="26"/>
                <w:szCs w:val="26"/>
                <w14:ligatures w14:val="none"/>
              </w:rPr>
            </w:pPr>
            <w:r w:rsidRPr="009C5E93">
              <w:rPr>
                <w:sz w:val="26"/>
                <w:szCs w:val="26"/>
              </w:rPr>
              <w:t>50.000 đồng/ngày</w:t>
            </w:r>
          </w:p>
        </w:tc>
      </w:tr>
      <w:tr w:rsidR="009C5E93" w:rsidRPr="009C5E93" w14:paraId="4D8B8954" w14:textId="77777777" w:rsidTr="00460549">
        <w:tc>
          <w:tcPr>
            <w:tcW w:w="710" w:type="dxa"/>
            <w:vAlign w:val="center"/>
          </w:tcPr>
          <w:p w14:paraId="79A26BC8" w14:textId="77777777" w:rsidR="00EB5FE6" w:rsidRPr="009C5E93" w:rsidRDefault="00EB5FE6" w:rsidP="00B464B7">
            <w:pPr>
              <w:spacing w:before="20" w:after="20"/>
              <w:jc w:val="center"/>
              <w:rPr>
                <w:bCs/>
                <w:sz w:val="26"/>
                <w:szCs w:val="26"/>
                <w:lang w:val="nl-NL"/>
              </w:rPr>
            </w:pPr>
          </w:p>
        </w:tc>
        <w:tc>
          <w:tcPr>
            <w:tcW w:w="3685" w:type="dxa"/>
            <w:vAlign w:val="center"/>
          </w:tcPr>
          <w:p w14:paraId="670DCD97" w14:textId="13D9DB43" w:rsidR="00EB5FE6" w:rsidRPr="009C5E93" w:rsidRDefault="00EB5FE6" w:rsidP="00B464B7">
            <w:pPr>
              <w:spacing w:before="20" w:after="20"/>
              <w:jc w:val="both"/>
              <w:rPr>
                <w:sz w:val="26"/>
                <w:szCs w:val="26"/>
                <w:lang w:val="en-US"/>
              </w:rPr>
            </w:pPr>
            <w:r w:rsidRPr="009C5E93">
              <w:rPr>
                <w:sz w:val="26"/>
                <w:szCs w:val="26"/>
                <w:lang w:val="en-US"/>
              </w:rPr>
              <w:t xml:space="preserve">- </w:t>
            </w:r>
            <w:r w:rsidRPr="009C5E93">
              <w:rPr>
                <w:sz w:val="26"/>
                <w:szCs w:val="26"/>
              </w:rPr>
              <w:t>Ngoài thành phố</w:t>
            </w:r>
          </w:p>
        </w:tc>
        <w:tc>
          <w:tcPr>
            <w:tcW w:w="5247" w:type="dxa"/>
            <w:vAlign w:val="center"/>
          </w:tcPr>
          <w:p w14:paraId="17951677" w14:textId="7CB1EC80" w:rsidR="00EB5FE6" w:rsidRPr="009C5E93" w:rsidRDefault="00EB5FE6" w:rsidP="00B464B7">
            <w:pPr>
              <w:spacing w:before="20" w:after="20"/>
              <w:jc w:val="both"/>
              <w:rPr>
                <w:noProof w:val="0"/>
                <w:sz w:val="26"/>
                <w:szCs w:val="26"/>
                <w:lang w:val="en-US"/>
                <w14:ligatures w14:val="none"/>
              </w:rPr>
            </w:pPr>
            <w:r w:rsidRPr="009C5E93">
              <w:rPr>
                <w:bCs/>
                <w:sz w:val="26"/>
                <w:szCs w:val="26"/>
                <w:lang w:val="nl-NL"/>
              </w:rPr>
              <w:t>Tối đa không quá mức chi theo Nghị quyết</w:t>
            </w:r>
            <w:r w:rsidR="009D2D25" w:rsidRPr="009C5E93">
              <w:rPr>
                <w:bCs/>
                <w:sz w:val="26"/>
                <w:szCs w:val="26"/>
                <w:lang w:val="nl-NL"/>
              </w:rPr>
              <w:t xml:space="preserve"> của HĐND thành phố</w:t>
            </w:r>
            <w:r w:rsidRPr="009C5E93">
              <w:rPr>
                <w:bCs/>
                <w:sz w:val="26"/>
                <w:szCs w:val="26"/>
                <w:lang w:val="nl-NL"/>
              </w:rPr>
              <w:t xml:space="preserve"> </w:t>
            </w:r>
            <w:r w:rsidRPr="009C5E93">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79EA95DD" w14:textId="77777777" w:rsidTr="00460549">
        <w:tc>
          <w:tcPr>
            <w:tcW w:w="710" w:type="dxa"/>
            <w:vAlign w:val="center"/>
          </w:tcPr>
          <w:p w14:paraId="5837E2B4" w14:textId="698675FB" w:rsidR="00EB5FE6" w:rsidRPr="009C5E93" w:rsidRDefault="00EB5FE6" w:rsidP="00B464B7">
            <w:pPr>
              <w:spacing w:before="20" w:after="20"/>
              <w:jc w:val="center"/>
              <w:rPr>
                <w:bCs/>
                <w:sz w:val="26"/>
                <w:szCs w:val="26"/>
                <w:lang w:val="nl-NL"/>
              </w:rPr>
            </w:pPr>
            <w:r w:rsidRPr="009C5E93">
              <w:rPr>
                <w:bCs/>
                <w:sz w:val="26"/>
                <w:szCs w:val="26"/>
                <w:lang w:val="nl-NL"/>
              </w:rPr>
              <w:t>b</w:t>
            </w:r>
          </w:p>
        </w:tc>
        <w:tc>
          <w:tcPr>
            <w:tcW w:w="3685" w:type="dxa"/>
            <w:vAlign w:val="center"/>
          </w:tcPr>
          <w:p w14:paraId="73010AF9" w14:textId="3466A745" w:rsidR="001C5B52" w:rsidRPr="009C5E93" w:rsidRDefault="00EB5FE6" w:rsidP="00DB498B">
            <w:pPr>
              <w:spacing w:before="20" w:after="20"/>
              <w:jc w:val="both"/>
              <w:rPr>
                <w:spacing w:val="-4"/>
                <w:sz w:val="26"/>
                <w:szCs w:val="26"/>
                <w:lang w:val="en-US"/>
              </w:rPr>
            </w:pPr>
            <w:r w:rsidRPr="009C5E93">
              <w:rPr>
                <w:spacing w:val="-4"/>
                <w:sz w:val="26"/>
                <w:szCs w:val="26"/>
                <w:lang w:val="en-US"/>
              </w:rPr>
              <w:t>C</w:t>
            </w:r>
            <w:r w:rsidRPr="009C5E93">
              <w:rPr>
                <w:spacing w:val="-4"/>
                <w:sz w:val="26"/>
                <w:szCs w:val="26"/>
              </w:rPr>
              <w:t xml:space="preserve">hi hỗ trợ chi phí đi lại từ cơ quan đến nơi học tập (một lượt đi và về; nghỉ lễ; nghỉ tết); chi thanh toán tiền thuê chỗ nghỉ cho công chức trong những ngày đi </w:t>
            </w:r>
            <w:r w:rsidR="00CC671B">
              <w:rPr>
                <w:spacing w:val="-4"/>
                <w:sz w:val="26"/>
                <w:szCs w:val="26"/>
                <w:lang w:val="en-US"/>
              </w:rPr>
              <w:t xml:space="preserve">học </w:t>
            </w:r>
            <w:r w:rsidRPr="009C5E93">
              <w:rPr>
                <w:spacing w:val="-4"/>
                <w:sz w:val="26"/>
                <w:szCs w:val="26"/>
              </w:rPr>
              <w:t>tập trung tại cơ sở đào tạo (trong trường hợp cơ sở đào tạo và đơn vị tổ chức đào tạo xác nhận không bố trí được chỗ nghỉ)</w:t>
            </w:r>
          </w:p>
        </w:tc>
        <w:tc>
          <w:tcPr>
            <w:tcW w:w="5247" w:type="dxa"/>
            <w:vAlign w:val="center"/>
          </w:tcPr>
          <w:p w14:paraId="0A0EEEC4" w14:textId="631DFD08" w:rsidR="00EB5FE6" w:rsidRPr="009C5E93" w:rsidRDefault="00EB5FE6" w:rsidP="00B464B7">
            <w:pPr>
              <w:spacing w:before="20" w:after="20"/>
              <w:jc w:val="both"/>
              <w:rPr>
                <w:bCs/>
                <w:sz w:val="26"/>
                <w:szCs w:val="26"/>
                <w:lang w:val="nl-NL"/>
              </w:rPr>
            </w:pPr>
            <w:r w:rsidRPr="009C5E93">
              <w:rPr>
                <w:bCs/>
                <w:sz w:val="26"/>
                <w:szCs w:val="26"/>
                <w:lang w:val="nl-NL"/>
              </w:rPr>
              <w:t>Tối đa không quá mức chi theo Nghị quyết</w:t>
            </w:r>
            <w:r w:rsidR="009D2D25" w:rsidRPr="009C5E93">
              <w:rPr>
                <w:bCs/>
                <w:sz w:val="26"/>
                <w:szCs w:val="26"/>
                <w:lang w:val="nl-NL"/>
              </w:rPr>
              <w:t xml:space="preserve"> của HĐND thành phố</w:t>
            </w:r>
            <w:r w:rsidRPr="009C5E93">
              <w:rPr>
                <w:bCs/>
                <w:sz w:val="26"/>
                <w:szCs w:val="26"/>
                <w:lang w:val="nl-NL"/>
              </w:rPr>
              <w:t xml:space="preserve"> </w:t>
            </w:r>
            <w:r w:rsidRPr="009C5E93">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3082DA5E" w14:textId="77777777" w:rsidTr="00B464B7">
        <w:tc>
          <w:tcPr>
            <w:tcW w:w="710" w:type="dxa"/>
            <w:vAlign w:val="center"/>
          </w:tcPr>
          <w:p w14:paraId="4827C787" w14:textId="0642EFBA" w:rsidR="001E1671" w:rsidRPr="009C5E93" w:rsidRDefault="001E1671" w:rsidP="00B464B7">
            <w:pPr>
              <w:spacing w:before="20" w:after="20"/>
              <w:jc w:val="center"/>
              <w:rPr>
                <w:bCs/>
                <w:sz w:val="26"/>
                <w:szCs w:val="26"/>
                <w:lang w:val="nl-NL"/>
              </w:rPr>
            </w:pPr>
            <w:r w:rsidRPr="009C5E93">
              <w:rPr>
                <w:b/>
                <w:bCs/>
                <w:sz w:val="26"/>
                <w:szCs w:val="26"/>
                <w:lang w:val="nl-NL"/>
              </w:rPr>
              <w:t>B</w:t>
            </w:r>
          </w:p>
        </w:tc>
        <w:tc>
          <w:tcPr>
            <w:tcW w:w="8932" w:type="dxa"/>
            <w:gridSpan w:val="2"/>
            <w:vAlign w:val="center"/>
          </w:tcPr>
          <w:p w14:paraId="5D9ECF48" w14:textId="7AAAD811" w:rsidR="001E1671" w:rsidRPr="009C5E93" w:rsidRDefault="001E1671" w:rsidP="00303656">
            <w:pPr>
              <w:spacing w:before="20" w:after="20"/>
              <w:jc w:val="both"/>
              <w:rPr>
                <w:bCs/>
                <w:sz w:val="26"/>
                <w:szCs w:val="26"/>
                <w:lang w:val="nl-NL"/>
              </w:rPr>
            </w:pPr>
            <w:r w:rsidRPr="009C5E93">
              <w:rPr>
                <w:b/>
                <w:bCs/>
                <w:sz w:val="26"/>
                <w:szCs w:val="26"/>
                <w:lang w:val="nl-NL"/>
              </w:rPr>
              <w:t>BỒI DƯỠNG</w:t>
            </w:r>
            <w:r w:rsidR="00686CFA" w:rsidRPr="009C5E93">
              <w:rPr>
                <w:b/>
                <w:bCs/>
                <w:sz w:val="26"/>
                <w:szCs w:val="26"/>
                <w:lang w:val="nl-NL"/>
              </w:rPr>
              <w:t xml:space="preserve"> CÔNG CHỨC</w:t>
            </w:r>
            <w:r w:rsidRPr="009C5E93">
              <w:rPr>
                <w:b/>
                <w:bCs/>
                <w:sz w:val="26"/>
                <w:szCs w:val="26"/>
                <w:lang w:val="nl-NL"/>
              </w:rPr>
              <w:t xml:space="preserve"> Ở TRONG NƯỚC</w:t>
            </w:r>
            <w:r w:rsidRPr="009C5E93">
              <w:rPr>
                <w:b/>
                <w:bCs/>
                <w:sz w:val="26"/>
                <w:szCs w:val="26"/>
                <w:lang w:val="nl-NL"/>
              </w:rPr>
              <w:tab/>
            </w:r>
          </w:p>
        </w:tc>
      </w:tr>
      <w:tr w:rsidR="009C5E93" w:rsidRPr="009C5E93" w14:paraId="49C2814F" w14:textId="77777777" w:rsidTr="00B464B7">
        <w:tc>
          <w:tcPr>
            <w:tcW w:w="710" w:type="dxa"/>
            <w:vAlign w:val="center"/>
          </w:tcPr>
          <w:p w14:paraId="624CDF62" w14:textId="482ADC4E" w:rsidR="001E1671" w:rsidRPr="009C5E93" w:rsidRDefault="001E1671" w:rsidP="00B464B7">
            <w:pPr>
              <w:spacing w:before="20" w:after="20"/>
              <w:jc w:val="center"/>
              <w:rPr>
                <w:bCs/>
                <w:sz w:val="26"/>
                <w:szCs w:val="26"/>
                <w:lang w:val="nl-NL"/>
              </w:rPr>
            </w:pPr>
            <w:r w:rsidRPr="009C5E93">
              <w:rPr>
                <w:b/>
                <w:bCs/>
                <w:sz w:val="26"/>
                <w:szCs w:val="26"/>
                <w:lang w:val="nl-NL"/>
              </w:rPr>
              <w:t>I</w:t>
            </w:r>
          </w:p>
        </w:tc>
        <w:tc>
          <w:tcPr>
            <w:tcW w:w="8932" w:type="dxa"/>
            <w:gridSpan w:val="2"/>
            <w:vAlign w:val="center"/>
          </w:tcPr>
          <w:p w14:paraId="5D135576" w14:textId="72F75B16" w:rsidR="001E1671" w:rsidRPr="009C5E93" w:rsidRDefault="001E1671" w:rsidP="003E6A2D">
            <w:pPr>
              <w:spacing w:before="20" w:after="20"/>
              <w:jc w:val="both"/>
              <w:rPr>
                <w:bCs/>
                <w:sz w:val="26"/>
                <w:szCs w:val="26"/>
                <w:lang w:val="nl-NL"/>
              </w:rPr>
            </w:pPr>
            <w:r w:rsidRPr="009C5E93">
              <w:rPr>
                <w:b/>
                <w:bCs/>
                <w:sz w:val="26"/>
                <w:szCs w:val="26"/>
                <w:lang w:val="nl-NL"/>
              </w:rPr>
              <w:t xml:space="preserve">Kinh phí tổ chức các </w:t>
            </w:r>
            <w:r w:rsidR="00FD03CB" w:rsidRPr="009C5E93">
              <w:rPr>
                <w:b/>
                <w:bCs/>
                <w:sz w:val="26"/>
                <w:szCs w:val="26"/>
                <w:lang w:val="nl-NL"/>
              </w:rPr>
              <w:t>lớp</w:t>
            </w:r>
            <w:r w:rsidRPr="009C5E93">
              <w:rPr>
                <w:b/>
                <w:bCs/>
                <w:sz w:val="26"/>
                <w:szCs w:val="26"/>
                <w:lang w:val="nl-NL"/>
              </w:rPr>
              <w:t xml:space="preserve"> bồi dưỡng (Ngân sách nhà nước các cấp đảm bảo theo Kế hoạch bồi dưỡng công chức hằng năm được UBND các cấp phê duyệt)</w:t>
            </w:r>
          </w:p>
        </w:tc>
      </w:tr>
      <w:tr w:rsidR="009C5E93" w:rsidRPr="009C5E93" w14:paraId="11735485" w14:textId="77777777" w:rsidTr="00460549">
        <w:tc>
          <w:tcPr>
            <w:tcW w:w="710" w:type="dxa"/>
            <w:vAlign w:val="center"/>
          </w:tcPr>
          <w:p w14:paraId="3FD89630" w14:textId="75473D50" w:rsidR="001E1671" w:rsidRPr="009C5E93" w:rsidRDefault="001E1671" w:rsidP="00B464B7">
            <w:pPr>
              <w:spacing w:before="20" w:after="20"/>
              <w:jc w:val="center"/>
              <w:rPr>
                <w:bCs/>
                <w:sz w:val="26"/>
                <w:szCs w:val="26"/>
                <w:lang w:val="nl-NL"/>
              </w:rPr>
            </w:pPr>
            <w:r w:rsidRPr="009C5E93">
              <w:rPr>
                <w:bCs/>
                <w:sz w:val="26"/>
                <w:szCs w:val="26"/>
                <w:lang w:val="nl-NL"/>
              </w:rPr>
              <w:t>1</w:t>
            </w:r>
          </w:p>
        </w:tc>
        <w:tc>
          <w:tcPr>
            <w:tcW w:w="3685" w:type="dxa"/>
            <w:vAlign w:val="center"/>
          </w:tcPr>
          <w:p w14:paraId="73067D0F" w14:textId="42C551B1" w:rsidR="001E1671" w:rsidRPr="009C5E93" w:rsidRDefault="001E1671" w:rsidP="00CB4963">
            <w:pPr>
              <w:spacing w:before="20" w:after="20"/>
              <w:jc w:val="both"/>
              <w:rPr>
                <w:bCs/>
                <w:sz w:val="26"/>
                <w:szCs w:val="26"/>
                <w:lang w:val="nl-NL"/>
              </w:rPr>
            </w:pPr>
            <w:r w:rsidRPr="009C5E93">
              <w:rPr>
                <w:bCs/>
                <w:sz w:val="26"/>
                <w:szCs w:val="26"/>
                <w:lang w:val="nl-NL"/>
              </w:rPr>
              <w:t xml:space="preserve">Chi </w:t>
            </w:r>
            <w:r w:rsidR="00C4644F" w:rsidRPr="009C5E93">
              <w:rPr>
                <w:bCs/>
                <w:sz w:val="26"/>
                <w:szCs w:val="26"/>
                <w:lang w:val="nl-NL"/>
              </w:rPr>
              <w:t>tiền công</w:t>
            </w:r>
            <w:r w:rsidRPr="009C5E93">
              <w:rPr>
                <w:bCs/>
                <w:sz w:val="26"/>
                <w:szCs w:val="26"/>
                <w:lang w:val="nl-NL"/>
              </w:rPr>
              <w:t xml:space="preserve"> giảng viên,</w:t>
            </w:r>
            <w:r w:rsidR="00C4644F" w:rsidRPr="009C5E93">
              <w:rPr>
                <w:bCs/>
                <w:sz w:val="26"/>
                <w:szCs w:val="26"/>
                <w:lang w:val="nl-NL"/>
              </w:rPr>
              <w:t xml:space="preserve"> trợ giảng,</w:t>
            </w:r>
            <w:r w:rsidRPr="009C5E93">
              <w:rPr>
                <w:bCs/>
                <w:sz w:val="26"/>
                <w:szCs w:val="26"/>
                <w:lang w:val="nl-NL"/>
              </w:rPr>
              <w:t xml:space="preserve"> báo cáo viên (đã bao gồm thù lao soạn giáo án bài giảng để phục vụ buổi giảng của giảng viên, báo cáo viên; 01 buổi được tính bằng 04 tiết học)</w:t>
            </w:r>
          </w:p>
        </w:tc>
        <w:tc>
          <w:tcPr>
            <w:tcW w:w="5247" w:type="dxa"/>
            <w:vAlign w:val="center"/>
          </w:tcPr>
          <w:p w14:paraId="5AF8AF8B" w14:textId="77777777" w:rsidR="001E1671" w:rsidRPr="009C5E93" w:rsidRDefault="001E1671" w:rsidP="00B464B7">
            <w:pPr>
              <w:spacing w:before="20" w:after="20"/>
              <w:jc w:val="both"/>
              <w:rPr>
                <w:bCs/>
                <w:sz w:val="26"/>
                <w:szCs w:val="26"/>
                <w:lang w:val="nl-NL"/>
              </w:rPr>
            </w:pPr>
          </w:p>
        </w:tc>
      </w:tr>
      <w:tr w:rsidR="009C5E93" w:rsidRPr="009C5E93" w14:paraId="7B57408D" w14:textId="77777777" w:rsidTr="00460549">
        <w:tc>
          <w:tcPr>
            <w:tcW w:w="710" w:type="dxa"/>
            <w:vAlign w:val="center"/>
          </w:tcPr>
          <w:p w14:paraId="588AFC33" w14:textId="7B3792F5" w:rsidR="001E1671" w:rsidRPr="009C5E93" w:rsidRDefault="001E1671"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66FA0E8F" w14:textId="4CAA2F7C" w:rsidR="001E1671" w:rsidRPr="009C5E93" w:rsidRDefault="001E1671" w:rsidP="00CB4963">
            <w:pPr>
              <w:spacing w:before="20" w:after="20"/>
              <w:jc w:val="both"/>
              <w:rPr>
                <w:bCs/>
                <w:sz w:val="26"/>
                <w:szCs w:val="26"/>
                <w:lang w:val="nl-NL"/>
              </w:rPr>
            </w:pPr>
            <w:r w:rsidRPr="009C5E93">
              <w:rPr>
                <w:bCs/>
                <w:sz w:val="26"/>
                <w:szCs w:val="26"/>
                <w:lang w:val="nl-NL"/>
              </w:rPr>
              <w:t>Giảng viên</w:t>
            </w:r>
            <w:r w:rsidR="00DD7AE5" w:rsidRPr="009C5E93">
              <w:rPr>
                <w:bCs/>
                <w:sz w:val="26"/>
                <w:szCs w:val="26"/>
                <w:lang w:val="nl-NL"/>
              </w:rPr>
              <w:t>, báo cáo viên</w:t>
            </w:r>
            <w:r w:rsidRPr="009C5E93">
              <w:rPr>
                <w:bCs/>
                <w:sz w:val="26"/>
                <w:szCs w:val="26"/>
                <w:lang w:val="nl-NL"/>
              </w:rPr>
              <w:t xml:space="preserve"> trong nước</w:t>
            </w:r>
            <w:r w:rsidRPr="009C5E93">
              <w:rPr>
                <w:bCs/>
                <w:sz w:val="26"/>
                <w:szCs w:val="26"/>
                <w:lang w:val="nl-NL"/>
              </w:rPr>
              <w:tab/>
            </w:r>
          </w:p>
        </w:tc>
        <w:tc>
          <w:tcPr>
            <w:tcW w:w="5247" w:type="dxa"/>
            <w:vAlign w:val="center"/>
          </w:tcPr>
          <w:p w14:paraId="220D8295" w14:textId="77777777" w:rsidR="001E1671" w:rsidRPr="009C5E93" w:rsidRDefault="001E1671" w:rsidP="00B464B7">
            <w:pPr>
              <w:spacing w:before="20" w:after="20"/>
              <w:jc w:val="both"/>
              <w:rPr>
                <w:bCs/>
                <w:sz w:val="26"/>
                <w:szCs w:val="26"/>
                <w:lang w:val="nl-NL"/>
              </w:rPr>
            </w:pPr>
          </w:p>
        </w:tc>
      </w:tr>
      <w:tr w:rsidR="009C5E93" w:rsidRPr="009C5E93" w14:paraId="52DFFC43" w14:textId="77777777" w:rsidTr="00460549">
        <w:tc>
          <w:tcPr>
            <w:tcW w:w="710" w:type="dxa"/>
            <w:vAlign w:val="center"/>
          </w:tcPr>
          <w:p w14:paraId="0E5922B5" w14:textId="79D72A32" w:rsidR="001E1671"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0C9534BA" w14:textId="25C3A8E3" w:rsidR="001E1671" w:rsidRPr="009C5E93" w:rsidRDefault="00177B1F" w:rsidP="00CB4963">
            <w:pPr>
              <w:spacing w:before="20" w:after="20"/>
              <w:jc w:val="both"/>
              <w:rPr>
                <w:bCs/>
                <w:sz w:val="26"/>
                <w:szCs w:val="26"/>
                <w:lang w:val="nl-NL"/>
              </w:rPr>
            </w:pPr>
            <w:r w:rsidRPr="009C5E93">
              <w:rPr>
                <w:sz w:val="26"/>
                <w:szCs w:val="26"/>
              </w:rPr>
              <w:t>Giảng viên, báo cáo viên là Ủy viên Trung ương Đảng, Bộ trưởng, Thường trực Thành ủy và các chức danh tương đương.</w:t>
            </w:r>
          </w:p>
        </w:tc>
        <w:tc>
          <w:tcPr>
            <w:tcW w:w="5247" w:type="dxa"/>
            <w:vAlign w:val="center"/>
          </w:tcPr>
          <w:p w14:paraId="5314752C" w14:textId="58D295D4" w:rsidR="008F529B" w:rsidRPr="009C5E93" w:rsidRDefault="001E1671" w:rsidP="00B464B7">
            <w:pPr>
              <w:spacing w:before="20" w:after="20"/>
              <w:jc w:val="both"/>
              <w:rPr>
                <w:bCs/>
                <w:sz w:val="26"/>
                <w:szCs w:val="26"/>
                <w:lang w:val="nl-NL"/>
              </w:rPr>
            </w:pPr>
            <w:r w:rsidRPr="009C5E93">
              <w:rPr>
                <w:bCs/>
                <w:sz w:val="26"/>
                <w:szCs w:val="26"/>
                <w:lang w:val="nl-NL"/>
              </w:rPr>
              <w:t xml:space="preserve">Tối đa </w:t>
            </w:r>
            <w:r w:rsidR="00C4644F" w:rsidRPr="009C5E93">
              <w:rPr>
                <w:bCs/>
                <w:sz w:val="26"/>
                <w:szCs w:val="26"/>
                <w:lang w:val="nl-NL"/>
              </w:rPr>
              <w:t>4</w:t>
            </w:r>
            <w:r w:rsidR="00E76D26" w:rsidRPr="009C5E93">
              <w:rPr>
                <w:bCs/>
                <w:sz w:val="26"/>
                <w:szCs w:val="26"/>
                <w:lang w:val="nl-NL"/>
              </w:rPr>
              <w:t>.000.000</w:t>
            </w:r>
            <w:r w:rsidRPr="009C5E93">
              <w:rPr>
                <w:bCs/>
                <w:sz w:val="26"/>
                <w:szCs w:val="26"/>
                <w:lang w:val="nl-NL"/>
              </w:rPr>
              <w:t xml:space="preserve"> đồng/người/buổi</w:t>
            </w:r>
            <w:r w:rsidR="00177B1F" w:rsidRPr="009C5E93">
              <w:rPr>
                <w:bCs/>
                <w:sz w:val="26"/>
                <w:szCs w:val="26"/>
                <w:lang w:val="nl-NL"/>
              </w:rPr>
              <w:t xml:space="preserve"> </w:t>
            </w:r>
          </w:p>
        </w:tc>
      </w:tr>
      <w:tr w:rsidR="009C5E93" w:rsidRPr="009C5E93" w14:paraId="390F5DDF" w14:textId="77777777" w:rsidTr="00460549">
        <w:tc>
          <w:tcPr>
            <w:tcW w:w="710" w:type="dxa"/>
            <w:vAlign w:val="center"/>
          </w:tcPr>
          <w:p w14:paraId="45D5D756" w14:textId="136EE66A" w:rsidR="001E1671"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37B2E8DE" w14:textId="30939820" w:rsidR="001E1671" w:rsidRPr="008614D9" w:rsidRDefault="00177B1F" w:rsidP="008614D9">
            <w:pPr>
              <w:spacing w:before="20" w:after="20"/>
              <w:jc w:val="both"/>
              <w:rPr>
                <w:bCs/>
                <w:spacing w:val="-2"/>
                <w:sz w:val="26"/>
                <w:szCs w:val="26"/>
                <w:lang w:val="nl-NL"/>
              </w:rPr>
            </w:pPr>
            <w:r w:rsidRPr="008614D9">
              <w:rPr>
                <w:spacing w:val="-2"/>
                <w:sz w:val="26"/>
                <w:szCs w:val="26"/>
              </w:rPr>
              <w:t xml:space="preserve">Giảng viên, báo cáo viên là Thứ trưởng, Ủy viên Ban Thường vụ </w:t>
            </w:r>
            <w:r w:rsidRPr="008614D9">
              <w:rPr>
                <w:spacing w:val="-2"/>
                <w:sz w:val="26"/>
                <w:szCs w:val="26"/>
              </w:rPr>
              <w:lastRenderedPageBreak/>
              <w:t xml:space="preserve">Thành ủy, Phó Chủ tịch </w:t>
            </w:r>
            <w:r w:rsidR="008614D9" w:rsidRPr="008614D9">
              <w:rPr>
                <w:spacing w:val="-2"/>
                <w:sz w:val="26"/>
                <w:szCs w:val="26"/>
                <w:lang w:val="en-US"/>
              </w:rPr>
              <w:t>Hội đồng nhân dân</w:t>
            </w:r>
            <w:r w:rsidRPr="008614D9">
              <w:rPr>
                <w:spacing w:val="-2"/>
                <w:sz w:val="26"/>
                <w:szCs w:val="26"/>
              </w:rPr>
              <w:t xml:space="preserve"> và </w:t>
            </w:r>
            <w:r w:rsidR="008614D9" w:rsidRPr="008614D9">
              <w:rPr>
                <w:spacing w:val="-2"/>
                <w:sz w:val="26"/>
                <w:szCs w:val="26"/>
                <w:lang w:val="en-US"/>
              </w:rPr>
              <w:t>Ủy ban nhân dân</w:t>
            </w:r>
            <w:r w:rsidRPr="008614D9">
              <w:rPr>
                <w:spacing w:val="-2"/>
                <w:sz w:val="26"/>
                <w:szCs w:val="26"/>
              </w:rPr>
              <w:t xml:space="preserve"> thành phố và các chức danh tương đương; giáo sư; chuyên gia cao cấp; giảng viên cao cấp; chuyên viên cao cấp; tiến sĩ khoa học</w:t>
            </w:r>
          </w:p>
        </w:tc>
        <w:tc>
          <w:tcPr>
            <w:tcW w:w="5247" w:type="dxa"/>
            <w:vAlign w:val="center"/>
          </w:tcPr>
          <w:p w14:paraId="659C5254" w14:textId="65F81516" w:rsidR="001E1671" w:rsidRPr="009C5E93" w:rsidRDefault="00C4644F" w:rsidP="00B464B7">
            <w:pPr>
              <w:spacing w:before="20" w:after="20"/>
              <w:jc w:val="both"/>
              <w:rPr>
                <w:bCs/>
                <w:sz w:val="26"/>
                <w:szCs w:val="26"/>
                <w:lang w:val="nl-NL"/>
              </w:rPr>
            </w:pPr>
            <w:r w:rsidRPr="009C5E93">
              <w:rPr>
                <w:bCs/>
                <w:sz w:val="26"/>
                <w:szCs w:val="26"/>
                <w:lang w:val="nl-NL"/>
              </w:rPr>
              <w:lastRenderedPageBreak/>
              <w:t>Tối đa 3</w:t>
            </w:r>
            <w:r w:rsidR="008F529B" w:rsidRPr="009C5E93">
              <w:rPr>
                <w:bCs/>
                <w:sz w:val="26"/>
                <w:szCs w:val="26"/>
                <w:lang w:val="nl-NL"/>
              </w:rPr>
              <w:t>.</w:t>
            </w:r>
            <w:r w:rsidR="00C30BC0" w:rsidRPr="009C5E93">
              <w:rPr>
                <w:bCs/>
                <w:sz w:val="26"/>
                <w:szCs w:val="26"/>
                <w:lang w:val="nl-NL"/>
              </w:rPr>
              <w:t>5</w:t>
            </w:r>
            <w:r w:rsidR="008F529B" w:rsidRPr="009C5E93">
              <w:rPr>
                <w:bCs/>
                <w:sz w:val="26"/>
                <w:szCs w:val="26"/>
                <w:lang w:val="nl-NL"/>
              </w:rPr>
              <w:t xml:space="preserve">00.000 </w:t>
            </w:r>
            <w:r w:rsidR="001E1671" w:rsidRPr="009C5E93">
              <w:rPr>
                <w:bCs/>
                <w:sz w:val="26"/>
                <w:szCs w:val="26"/>
                <w:lang w:val="nl-NL"/>
              </w:rPr>
              <w:t>đồng/người/buổi</w:t>
            </w:r>
          </w:p>
        </w:tc>
      </w:tr>
      <w:tr w:rsidR="009C5E93" w:rsidRPr="009C5E93" w14:paraId="6CA0896E" w14:textId="77777777" w:rsidTr="00460549">
        <w:tc>
          <w:tcPr>
            <w:tcW w:w="710" w:type="dxa"/>
            <w:vAlign w:val="center"/>
          </w:tcPr>
          <w:p w14:paraId="126B3459" w14:textId="63CDEFF2" w:rsidR="001E1671" w:rsidRPr="009C5E93" w:rsidRDefault="0061795E" w:rsidP="00B464B7">
            <w:pPr>
              <w:spacing w:before="20" w:after="20"/>
              <w:jc w:val="center"/>
              <w:rPr>
                <w:bCs/>
                <w:sz w:val="26"/>
                <w:szCs w:val="26"/>
                <w:lang w:val="nl-NL"/>
              </w:rPr>
            </w:pPr>
            <w:r w:rsidRPr="009C5E93">
              <w:rPr>
                <w:bCs/>
                <w:sz w:val="26"/>
                <w:szCs w:val="26"/>
                <w:lang w:val="nl-NL"/>
              </w:rPr>
              <w:lastRenderedPageBreak/>
              <w:t>-</w:t>
            </w:r>
          </w:p>
        </w:tc>
        <w:tc>
          <w:tcPr>
            <w:tcW w:w="3685" w:type="dxa"/>
            <w:vAlign w:val="center"/>
          </w:tcPr>
          <w:p w14:paraId="35C3EF28" w14:textId="102A502E" w:rsidR="001E1671" w:rsidRPr="00CB4963" w:rsidRDefault="00177B1F" w:rsidP="00B464B7">
            <w:pPr>
              <w:spacing w:before="20" w:after="20"/>
              <w:jc w:val="both"/>
              <w:rPr>
                <w:bCs/>
                <w:spacing w:val="-4"/>
                <w:sz w:val="26"/>
                <w:szCs w:val="26"/>
                <w:lang w:val="nl-NL"/>
              </w:rPr>
            </w:pPr>
            <w:r w:rsidRPr="00CB4963">
              <w:rPr>
                <w:spacing w:val="-4"/>
                <w:sz w:val="26"/>
                <w:szCs w:val="26"/>
              </w:rPr>
              <w:t>Giảng viên, báo cáo viên là Vụ trưởng và Phó Vụ trưởng thuộc Bộ, Viện trưởng và Phó Viện trưởng thuộc Bộ, Cục trưởng, Phó Cục trưởng và các chức danh tương đương; Giám đốc Sở, Phó Giám đốc Sở và tương đương; phó giáo sư; tiến sỹ; giảng viên chính</w:t>
            </w:r>
          </w:p>
        </w:tc>
        <w:tc>
          <w:tcPr>
            <w:tcW w:w="5247" w:type="dxa"/>
            <w:vAlign w:val="center"/>
          </w:tcPr>
          <w:p w14:paraId="38BAAD8B" w14:textId="22581EA3" w:rsidR="001E1671" w:rsidRPr="009C5E93" w:rsidRDefault="00C4644F" w:rsidP="00B464B7">
            <w:pPr>
              <w:spacing w:before="20" w:after="20"/>
              <w:jc w:val="both"/>
              <w:rPr>
                <w:bCs/>
                <w:sz w:val="26"/>
                <w:szCs w:val="26"/>
                <w:lang w:val="nl-NL"/>
              </w:rPr>
            </w:pPr>
            <w:r w:rsidRPr="009C5E93">
              <w:rPr>
                <w:sz w:val="26"/>
                <w:szCs w:val="26"/>
                <w:lang w:val="en-US"/>
              </w:rPr>
              <w:t>Tối đa 3</w:t>
            </w:r>
            <w:r w:rsidR="00AB0E8F" w:rsidRPr="009C5E93">
              <w:rPr>
                <w:sz w:val="26"/>
                <w:szCs w:val="26"/>
              </w:rPr>
              <w:t>.</w:t>
            </w:r>
            <w:r w:rsidR="00C30BC0" w:rsidRPr="009C5E93">
              <w:rPr>
                <w:sz w:val="26"/>
                <w:szCs w:val="26"/>
                <w:lang w:val="en-US"/>
              </w:rPr>
              <w:t>0</w:t>
            </w:r>
            <w:r w:rsidR="00AB0E8F" w:rsidRPr="009C5E93">
              <w:rPr>
                <w:sz w:val="26"/>
                <w:szCs w:val="26"/>
              </w:rPr>
              <w:t>00.000 đồng/người/buổi</w:t>
            </w:r>
          </w:p>
        </w:tc>
      </w:tr>
      <w:tr w:rsidR="009C5E93" w:rsidRPr="009C5E93" w14:paraId="1ACCEBE4" w14:textId="77777777" w:rsidTr="00460549">
        <w:tc>
          <w:tcPr>
            <w:tcW w:w="710" w:type="dxa"/>
            <w:vAlign w:val="center"/>
          </w:tcPr>
          <w:p w14:paraId="7DF7F7AB" w14:textId="72312AF1" w:rsidR="001E1671"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2CE551A9" w14:textId="3D6B7CEA" w:rsidR="001E1671" w:rsidRPr="009C5E93" w:rsidRDefault="00177B1F" w:rsidP="00B464B7">
            <w:pPr>
              <w:spacing w:before="20" w:after="20"/>
              <w:jc w:val="both"/>
              <w:rPr>
                <w:bCs/>
                <w:sz w:val="26"/>
                <w:szCs w:val="26"/>
                <w:lang w:val="nl-NL"/>
              </w:rPr>
            </w:pPr>
            <w:r w:rsidRPr="009C5E93">
              <w:rPr>
                <w:sz w:val="26"/>
                <w:szCs w:val="26"/>
              </w:rPr>
              <w:t xml:space="preserve">Giảng viên, báo cáo viên còn lại là CBCCVC công tác tại các cơ quan, đơn vị ở Trung ương và cấp tỉnh, Chủ tịch, Phó Chủ tịch </w:t>
            </w:r>
            <w:r w:rsidRPr="009C5E93">
              <w:rPr>
                <w:sz w:val="26"/>
                <w:szCs w:val="26"/>
                <w:lang w:val="en-US"/>
              </w:rPr>
              <w:t>UBND xã, phường, đặc khu</w:t>
            </w:r>
            <w:r w:rsidRPr="009C5E93">
              <w:rPr>
                <w:sz w:val="26"/>
                <w:szCs w:val="26"/>
              </w:rPr>
              <w:t xml:space="preserve"> (ngoài 3 đối tượng nêu trên)</w:t>
            </w:r>
            <w:r w:rsidRPr="009C5E93">
              <w:rPr>
                <w:sz w:val="26"/>
                <w:szCs w:val="26"/>
                <w:lang w:val="en-US"/>
              </w:rPr>
              <w:t xml:space="preserve"> </w:t>
            </w:r>
          </w:p>
        </w:tc>
        <w:tc>
          <w:tcPr>
            <w:tcW w:w="5247" w:type="dxa"/>
            <w:vAlign w:val="center"/>
          </w:tcPr>
          <w:p w14:paraId="747A81A7" w14:textId="5C0AAD3E" w:rsidR="001E1671" w:rsidRPr="009C5E93" w:rsidRDefault="00C30BC0" w:rsidP="00B464B7">
            <w:pPr>
              <w:spacing w:before="20" w:after="20"/>
              <w:rPr>
                <w:noProof w:val="0"/>
                <w:sz w:val="26"/>
                <w:szCs w:val="26"/>
                <w:lang w:val="en-US"/>
                <w14:ligatures w14:val="none"/>
              </w:rPr>
            </w:pPr>
            <w:r w:rsidRPr="009C5E93">
              <w:rPr>
                <w:noProof w:val="0"/>
                <w:sz w:val="26"/>
                <w:szCs w:val="26"/>
                <w:lang w:val="en-US"/>
                <w14:ligatures w14:val="none"/>
              </w:rPr>
              <w:t>Tối đa 2</w:t>
            </w:r>
            <w:r w:rsidR="00AB0E8F" w:rsidRPr="009C5E93">
              <w:rPr>
                <w:noProof w:val="0"/>
                <w:sz w:val="26"/>
                <w:szCs w:val="26"/>
                <w14:ligatures w14:val="none"/>
              </w:rPr>
              <w:t>.</w:t>
            </w:r>
            <w:r w:rsidRPr="009C5E93">
              <w:rPr>
                <w:noProof w:val="0"/>
                <w:sz w:val="26"/>
                <w:szCs w:val="26"/>
                <w:lang w:val="en-US"/>
                <w14:ligatures w14:val="none"/>
              </w:rPr>
              <w:t>5</w:t>
            </w:r>
            <w:r w:rsidR="00AB0E8F" w:rsidRPr="009C5E93">
              <w:rPr>
                <w:noProof w:val="0"/>
                <w:sz w:val="26"/>
                <w:szCs w:val="26"/>
                <w14:ligatures w14:val="none"/>
              </w:rPr>
              <w:t>00.000 đồng/người/bu</w:t>
            </w:r>
            <w:r w:rsidR="00AB0E8F" w:rsidRPr="009C5E93">
              <w:rPr>
                <w:noProof w:val="0"/>
                <w:sz w:val="26"/>
                <w:szCs w:val="26"/>
                <w:lang w:val="en-US"/>
                <w14:ligatures w14:val="none"/>
              </w:rPr>
              <w:t>ổ</w:t>
            </w:r>
            <w:r w:rsidR="00AB0E8F" w:rsidRPr="009C5E93">
              <w:rPr>
                <w:noProof w:val="0"/>
                <w:sz w:val="26"/>
                <w:szCs w:val="26"/>
                <w14:ligatures w14:val="none"/>
              </w:rPr>
              <w:t>i</w:t>
            </w:r>
          </w:p>
        </w:tc>
      </w:tr>
      <w:tr w:rsidR="009C5E93" w:rsidRPr="009C5E93" w14:paraId="514215F0" w14:textId="77777777" w:rsidTr="00460549">
        <w:tc>
          <w:tcPr>
            <w:tcW w:w="710" w:type="dxa"/>
            <w:vAlign w:val="center"/>
          </w:tcPr>
          <w:p w14:paraId="4A199FD0" w14:textId="731A7E0C" w:rsidR="001E1671"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5414D54A" w14:textId="320BB38F" w:rsidR="001E1671" w:rsidRPr="009C5E93" w:rsidRDefault="00177B1F" w:rsidP="003E6A2D">
            <w:pPr>
              <w:spacing w:before="20" w:after="20"/>
              <w:jc w:val="both"/>
              <w:rPr>
                <w:bCs/>
                <w:sz w:val="26"/>
                <w:szCs w:val="26"/>
                <w:lang w:val="en-US"/>
              </w:rPr>
            </w:pPr>
            <w:r w:rsidRPr="009C5E93">
              <w:rPr>
                <w:sz w:val="26"/>
                <w:szCs w:val="26"/>
              </w:rPr>
              <w:t xml:space="preserve">Giảng viên, báo cáo viên là công chức công tác tại các cơ quan, đơn vị </w:t>
            </w:r>
            <w:r w:rsidRPr="009C5E93">
              <w:rPr>
                <w:sz w:val="26"/>
                <w:szCs w:val="26"/>
                <w:lang w:val="en-US"/>
              </w:rPr>
              <w:t>cấp xã</w:t>
            </w:r>
          </w:p>
        </w:tc>
        <w:tc>
          <w:tcPr>
            <w:tcW w:w="5247" w:type="dxa"/>
            <w:vAlign w:val="center"/>
          </w:tcPr>
          <w:p w14:paraId="3E4752D9" w14:textId="3A0511B4" w:rsidR="001E1671" w:rsidRPr="009C5E93" w:rsidRDefault="00C4644F" w:rsidP="00B464B7">
            <w:pPr>
              <w:spacing w:before="20" w:after="20"/>
              <w:rPr>
                <w:noProof w:val="0"/>
                <w:sz w:val="26"/>
                <w:szCs w:val="26"/>
                <w:lang w:val="en-US"/>
                <w14:ligatures w14:val="none"/>
              </w:rPr>
            </w:pPr>
            <w:r w:rsidRPr="009C5E93">
              <w:rPr>
                <w:noProof w:val="0"/>
                <w:sz w:val="26"/>
                <w:szCs w:val="26"/>
                <w:lang w:val="en-US"/>
                <w14:ligatures w14:val="none"/>
              </w:rPr>
              <w:t xml:space="preserve">Tối đa </w:t>
            </w:r>
            <w:r w:rsidR="00C30BC0" w:rsidRPr="009C5E93">
              <w:rPr>
                <w:noProof w:val="0"/>
                <w:sz w:val="26"/>
                <w:szCs w:val="26"/>
                <w:lang w:val="en-US"/>
                <w14:ligatures w14:val="none"/>
              </w:rPr>
              <w:t>2</w:t>
            </w:r>
            <w:r w:rsidRPr="009C5E93">
              <w:rPr>
                <w:noProof w:val="0"/>
                <w:sz w:val="26"/>
                <w:szCs w:val="26"/>
                <w:lang w:val="en-US"/>
                <w14:ligatures w14:val="none"/>
              </w:rPr>
              <w:t>.0</w:t>
            </w:r>
            <w:r w:rsidR="00AB0E8F" w:rsidRPr="009C5E93">
              <w:rPr>
                <w:noProof w:val="0"/>
                <w:sz w:val="26"/>
                <w:szCs w:val="26"/>
                <w14:ligatures w14:val="none"/>
              </w:rPr>
              <w:t>00.000 đồng/người/bu</w:t>
            </w:r>
            <w:r w:rsidR="00AB0E8F" w:rsidRPr="009C5E93">
              <w:rPr>
                <w:noProof w:val="0"/>
                <w:sz w:val="26"/>
                <w:szCs w:val="26"/>
                <w:lang w:val="en-US"/>
                <w14:ligatures w14:val="none"/>
              </w:rPr>
              <w:t>ổ</w:t>
            </w:r>
            <w:r w:rsidR="00AB0E8F" w:rsidRPr="009C5E93">
              <w:rPr>
                <w:noProof w:val="0"/>
                <w:sz w:val="26"/>
                <w:szCs w:val="26"/>
                <w14:ligatures w14:val="none"/>
              </w:rPr>
              <w:t>i</w:t>
            </w:r>
          </w:p>
        </w:tc>
      </w:tr>
      <w:tr w:rsidR="009C5E93" w:rsidRPr="009C5E93" w14:paraId="48E7C784" w14:textId="77777777" w:rsidTr="00460549">
        <w:tc>
          <w:tcPr>
            <w:tcW w:w="710" w:type="dxa"/>
            <w:vAlign w:val="center"/>
          </w:tcPr>
          <w:p w14:paraId="698746B4" w14:textId="6C1D2918" w:rsidR="00541301"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05B04EB8" w14:textId="6B6AAD7B" w:rsidR="00541301" w:rsidRPr="009C5E93" w:rsidRDefault="00541301" w:rsidP="00B464B7">
            <w:pPr>
              <w:spacing w:before="20" w:after="20"/>
              <w:jc w:val="both"/>
              <w:rPr>
                <w:sz w:val="26"/>
                <w:szCs w:val="26"/>
                <w:lang w:val="en-US"/>
              </w:rPr>
            </w:pPr>
            <w:r w:rsidRPr="009C5E93">
              <w:rPr>
                <w:sz w:val="26"/>
                <w:szCs w:val="26"/>
                <w:lang w:val="en-US"/>
              </w:rPr>
              <w:t>Trợ giảng (nếu có)</w:t>
            </w:r>
          </w:p>
        </w:tc>
        <w:tc>
          <w:tcPr>
            <w:tcW w:w="5247" w:type="dxa"/>
            <w:vAlign w:val="center"/>
          </w:tcPr>
          <w:p w14:paraId="57C8AED3" w14:textId="4ABEB9B9" w:rsidR="00541301" w:rsidRPr="009C5E93" w:rsidRDefault="00541301" w:rsidP="00B464B7">
            <w:pPr>
              <w:spacing w:before="20" w:after="20"/>
              <w:jc w:val="both"/>
              <w:rPr>
                <w:noProof w:val="0"/>
                <w:sz w:val="26"/>
                <w:szCs w:val="26"/>
                <w:lang w:val="en-US"/>
                <w14:ligatures w14:val="none"/>
              </w:rPr>
            </w:pPr>
            <w:r w:rsidRPr="009C5E93">
              <w:rPr>
                <w:noProof w:val="0"/>
                <w:sz w:val="26"/>
                <w:szCs w:val="26"/>
                <w:lang w:val="en-US"/>
                <w14:ligatures w14:val="none"/>
              </w:rPr>
              <w:t>Mức chi bằng 50%</w:t>
            </w:r>
            <w:r w:rsidR="00C26F62" w:rsidRPr="009C5E93">
              <w:rPr>
                <w:noProof w:val="0"/>
                <w:sz w:val="26"/>
                <w:szCs w:val="26"/>
                <w:lang w:val="en-US"/>
                <w14:ligatures w14:val="none"/>
              </w:rPr>
              <w:t xml:space="preserve"> mức chi cho giảng viên, báo cáo viên được trợ giảng</w:t>
            </w:r>
            <w:r w:rsidR="00D21B29" w:rsidRPr="009C5E93">
              <w:rPr>
                <w:noProof w:val="0"/>
                <w:sz w:val="26"/>
                <w:szCs w:val="26"/>
                <w:lang w:val="en-US"/>
                <w14:ligatures w14:val="none"/>
              </w:rPr>
              <w:t>; tối đa 2.000.000 đồng/người/buổi</w:t>
            </w:r>
          </w:p>
        </w:tc>
      </w:tr>
      <w:tr w:rsidR="009C5E93" w:rsidRPr="009C5E93" w14:paraId="21C4D464" w14:textId="77777777" w:rsidTr="00460549">
        <w:tc>
          <w:tcPr>
            <w:tcW w:w="710" w:type="dxa"/>
            <w:vAlign w:val="center"/>
          </w:tcPr>
          <w:p w14:paraId="1D5A4256" w14:textId="263D4E80" w:rsidR="00C26F62" w:rsidRPr="009C5E93" w:rsidRDefault="0061795E"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2AAFAA0C" w14:textId="585E1089" w:rsidR="00C26F62" w:rsidRPr="009C5E93" w:rsidRDefault="00C26F62" w:rsidP="00B464B7">
            <w:pPr>
              <w:spacing w:before="20" w:after="20"/>
              <w:jc w:val="both"/>
              <w:rPr>
                <w:sz w:val="26"/>
                <w:szCs w:val="26"/>
                <w:lang w:val="en-US"/>
              </w:rPr>
            </w:pPr>
            <w:r w:rsidRPr="009C5E93">
              <w:rPr>
                <w:sz w:val="26"/>
                <w:szCs w:val="26"/>
                <w:lang w:val="en-US"/>
              </w:rPr>
              <w:t>Trường hợp cần thiết, thủ trưởng cơ quan, đơn vị được giao chủ trì tổ chức lớp bồi dưỡng quyết định mức chi thù lao đối với chuyên gia có kiến thức chuyên sâu về lĩnh vực cần bồi dưỡng</w:t>
            </w:r>
          </w:p>
        </w:tc>
        <w:tc>
          <w:tcPr>
            <w:tcW w:w="5247" w:type="dxa"/>
            <w:vAlign w:val="center"/>
          </w:tcPr>
          <w:p w14:paraId="301B48CE" w14:textId="081F11CC" w:rsidR="00C26F62" w:rsidRPr="009C5E93" w:rsidRDefault="004D45CD" w:rsidP="00B464B7">
            <w:pPr>
              <w:spacing w:before="20" w:after="20"/>
              <w:rPr>
                <w:noProof w:val="0"/>
                <w:sz w:val="26"/>
                <w:szCs w:val="26"/>
                <w:lang w:val="en-US"/>
                <w14:ligatures w14:val="none"/>
              </w:rPr>
            </w:pPr>
            <w:r w:rsidRPr="009C5E93">
              <w:rPr>
                <w:sz w:val="26"/>
                <w:szCs w:val="26"/>
                <w:lang w:val="en-US"/>
              </w:rPr>
              <w:t xml:space="preserve">Tối đa không quá </w:t>
            </w:r>
            <w:r w:rsidR="0080379E" w:rsidRPr="009C5E93">
              <w:rPr>
                <w:sz w:val="26"/>
                <w:szCs w:val="26"/>
                <w:lang w:val="en-US"/>
              </w:rPr>
              <w:t>4</w:t>
            </w:r>
            <w:r w:rsidRPr="009C5E93">
              <w:rPr>
                <w:sz w:val="26"/>
                <w:szCs w:val="26"/>
                <w:lang w:val="en-US"/>
              </w:rPr>
              <w:t>.000.000 đồng/người/buổi.</w:t>
            </w:r>
          </w:p>
        </w:tc>
      </w:tr>
      <w:tr w:rsidR="009C5E93" w:rsidRPr="009C5E93" w14:paraId="513CF890" w14:textId="77777777" w:rsidTr="00460549">
        <w:tc>
          <w:tcPr>
            <w:tcW w:w="710" w:type="dxa"/>
            <w:vAlign w:val="center"/>
          </w:tcPr>
          <w:p w14:paraId="29754140" w14:textId="2D7E24E0" w:rsidR="001E1671" w:rsidRPr="009C5E93" w:rsidRDefault="00177B1F" w:rsidP="00B464B7">
            <w:pPr>
              <w:spacing w:before="20" w:after="20"/>
              <w:jc w:val="center"/>
              <w:rPr>
                <w:bCs/>
                <w:sz w:val="26"/>
                <w:szCs w:val="26"/>
                <w:lang w:val="nl-NL"/>
              </w:rPr>
            </w:pPr>
            <w:r w:rsidRPr="009C5E93">
              <w:rPr>
                <w:bCs/>
                <w:sz w:val="26"/>
                <w:szCs w:val="26"/>
                <w:lang w:val="nl-NL"/>
              </w:rPr>
              <w:t>b</w:t>
            </w:r>
          </w:p>
        </w:tc>
        <w:tc>
          <w:tcPr>
            <w:tcW w:w="3685" w:type="dxa"/>
            <w:vAlign w:val="center"/>
          </w:tcPr>
          <w:p w14:paraId="1254FE95" w14:textId="726977E6" w:rsidR="001E1671" w:rsidRPr="009C5E93" w:rsidRDefault="00177B1F" w:rsidP="00B464B7">
            <w:pPr>
              <w:spacing w:before="20" w:after="20"/>
              <w:jc w:val="both"/>
              <w:rPr>
                <w:bCs/>
                <w:sz w:val="26"/>
                <w:szCs w:val="26"/>
                <w:lang w:val="nl-NL"/>
              </w:rPr>
            </w:pPr>
            <w:r w:rsidRPr="009C5E93">
              <w:rPr>
                <w:sz w:val="26"/>
                <w:szCs w:val="26"/>
              </w:rPr>
              <w:t xml:space="preserve">Giảng viên </w:t>
            </w:r>
            <w:r w:rsidR="0080379E" w:rsidRPr="009C5E93">
              <w:rPr>
                <w:sz w:val="26"/>
                <w:szCs w:val="26"/>
                <w:lang w:val="en-US"/>
              </w:rPr>
              <w:t>cơ hữu</w:t>
            </w:r>
            <w:r w:rsidRPr="009C5E93">
              <w:rPr>
                <w:sz w:val="26"/>
                <w:szCs w:val="26"/>
              </w:rPr>
              <w:t xml:space="preserve"> làm nhiệm vụ giảng dạy tại các cơ sở đào tạo, bồi dưỡng</w:t>
            </w:r>
          </w:p>
        </w:tc>
        <w:tc>
          <w:tcPr>
            <w:tcW w:w="5247" w:type="dxa"/>
            <w:vAlign w:val="center"/>
          </w:tcPr>
          <w:p w14:paraId="61B754CC" w14:textId="358EB2E3" w:rsidR="001E1671" w:rsidRPr="009C5E93" w:rsidRDefault="00177B1F" w:rsidP="00B464B7">
            <w:pPr>
              <w:pStyle w:val="NormalWeb"/>
              <w:spacing w:before="20" w:beforeAutospacing="0" w:after="20" w:afterAutospacing="0"/>
              <w:jc w:val="both"/>
              <w:rPr>
                <w:sz w:val="26"/>
                <w:szCs w:val="26"/>
                <w14:ligatures w14:val="none"/>
              </w:rPr>
            </w:pPr>
            <w:r w:rsidRPr="009C5E93">
              <w:rPr>
                <w:bCs/>
                <w:sz w:val="26"/>
                <w:szCs w:val="26"/>
                <w:lang w:val="nl-NL"/>
              </w:rPr>
              <w:t>S</w:t>
            </w:r>
            <w:r w:rsidRPr="009C5E93">
              <w:rPr>
                <w:sz w:val="26"/>
                <w:szCs w:val="26"/>
                <w14:ligatures w14:val="none"/>
              </w:rPr>
              <w:t xml:space="preserve">ố </w:t>
            </w:r>
            <w:r w:rsidRPr="009C5E93">
              <w:rPr>
                <w:sz w:val="26"/>
                <w:szCs w:val="26"/>
                <w:lang w:val="vi-VN"/>
                <w14:ligatures w14:val="none"/>
              </w:rPr>
              <w:t xml:space="preserve">giờ giảng </w:t>
            </w:r>
            <w:r w:rsidR="0080379E" w:rsidRPr="009C5E93">
              <w:rPr>
                <w:sz w:val="26"/>
                <w:szCs w:val="26"/>
                <w14:ligatures w14:val="none"/>
              </w:rPr>
              <w:t xml:space="preserve">trong chương trình đào tạo </w:t>
            </w:r>
            <w:r w:rsidRPr="009C5E93">
              <w:rPr>
                <w:sz w:val="26"/>
                <w:szCs w:val="26"/>
                <w:lang w:val="vi-VN"/>
                <w14:ligatures w14:val="none"/>
              </w:rPr>
              <w:t>vư</w:t>
            </w:r>
            <w:r w:rsidRPr="009C5E93">
              <w:rPr>
                <w:sz w:val="26"/>
                <w:szCs w:val="26"/>
                <w14:ligatures w14:val="none"/>
              </w:rPr>
              <w:t>ợ</w:t>
            </w:r>
            <w:r w:rsidRPr="009C5E93">
              <w:rPr>
                <w:sz w:val="26"/>
                <w:szCs w:val="26"/>
                <w:lang w:val="vi-VN"/>
                <w14:ligatures w14:val="none"/>
              </w:rPr>
              <w:t xml:space="preserve">t định mức được thanh toán theo quy định hiện </w:t>
            </w:r>
            <w:r w:rsidRPr="009C5E93">
              <w:rPr>
                <w:sz w:val="26"/>
                <w:szCs w:val="26"/>
                <w14:ligatures w14:val="none"/>
              </w:rPr>
              <w:t>h</w:t>
            </w:r>
            <w:r w:rsidRPr="009C5E93">
              <w:rPr>
                <w:sz w:val="26"/>
                <w:szCs w:val="26"/>
                <w:lang w:val="vi-VN"/>
                <w14:ligatures w14:val="none"/>
              </w:rPr>
              <w:t xml:space="preserve">ành về </w:t>
            </w:r>
            <w:r w:rsidR="0080379E" w:rsidRPr="009C5E93">
              <w:rPr>
                <w:sz w:val="26"/>
                <w:szCs w:val="26"/>
                <w14:ligatures w14:val="none"/>
              </w:rPr>
              <w:t>chế độ trả lương dạy thêm giờ đối với nhà giáo trong các cơ sở giáo dục công lập theo quy định tại Thông tư số 21/2025/TT-BGDĐT ngày 23 tháng 9 năm 2025 củ</w:t>
            </w:r>
            <w:r w:rsidR="00EA48CA">
              <w:rPr>
                <w:sz w:val="26"/>
                <w:szCs w:val="26"/>
                <w14:ligatures w14:val="none"/>
              </w:rPr>
              <w:t>a</w:t>
            </w:r>
            <w:r w:rsidR="0080379E" w:rsidRPr="009C5E93">
              <w:rPr>
                <w:sz w:val="26"/>
                <w:szCs w:val="26"/>
                <w14:ligatures w14:val="none"/>
              </w:rPr>
              <w:t xml:space="preserve"> Bộ Giáo dục và Đào tạo quy định chế độ tiền lương dạy thêm giờ đối với nhà giáo trong các cơ sở giáo dục công lập. Trường hợp các giảng viên được mời tham gia giảng dạy tại các lớp học do các cơ sở đào tạo khác tổ chức thì vẫn được hưởng theo chế độ tiền công theo quy định.</w:t>
            </w:r>
          </w:p>
        </w:tc>
      </w:tr>
      <w:tr w:rsidR="009C5E93" w:rsidRPr="009C5E93" w14:paraId="49D97A66" w14:textId="77777777" w:rsidTr="00460549">
        <w:tc>
          <w:tcPr>
            <w:tcW w:w="710" w:type="dxa"/>
            <w:vAlign w:val="center"/>
          </w:tcPr>
          <w:p w14:paraId="70CB3734" w14:textId="23C58097" w:rsidR="001E1671" w:rsidRPr="009C5E93" w:rsidRDefault="00177B1F" w:rsidP="00B464B7">
            <w:pPr>
              <w:spacing w:before="20" w:after="20"/>
              <w:jc w:val="center"/>
              <w:rPr>
                <w:bCs/>
                <w:sz w:val="26"/>
                <w:szCs w:val="26"/>
                <w:lang w:val="nl-NL"/>
              </w:rPr>
            </w:pPr>
            <w:r w:rsidRPr="009C5E93">
              <w:rPr>
                <w:bCs/>
                <w:sz w:val="26"/>
                <w:szCs w:val="26"/>
                <w:lang w:val="nl-NL"/>
              </w:rPr>
              <w:lastRenderedPageBreak/>
              <w:t>c</w:t>
            </w:r>
          </w:p>
        </w:tc>
        <w:tc>
          <w:tcPr>
            <w:tcW w:w="3685" w:type="dxa"/>
            <w:vAlign w:val="center"/>
          </w:tcPr>
          <w:p w14:paraId="3F11C2CC" w14:textId="2B3DEB24" w:rsidR="001E1671" w:rsidRPr="00A801FF" w:rsidRDefault="00177B1F" w:rsidP="00B464B7">
            <w:pPr>
              <w:spacing w:before="20" w:after="20"/>
              <w:jc w:val="both"/>
              <w:rPr>
                <w:bCs/>
                <w:spacing w:val="-8"/>
                <w:sz w:val="26"/>
                <w:szCs w:val="26"/>
                <w:lang w:val="nl-NL"/>
              </w:rPr>
            </w:pPr>
            <w:r w:rsidRPr="00A801FF">
              <w:rPr>
                <w:bCs/>
                <w:spacing w:val="-8"/>
                <w:sz w:val="26"/>
                <w:szCs w:val="26"/>
                <w:lang w:val="nl-NL"/>
              </w:rPr>
              <w:t>Giảng viên, báo cáo viên nước ngoài</w:t>
            </w:r>
          </w:p>
        </w:tc>
        <w:tc>
          <w:tcPr>
            <w:tcW w:w="5247" w:type="dxa"/>
            <w:vAlign w:val="center"/>
          </w:tcPr>
          <w:p w14:paraId="276ADE28" w14:textId="6AA61867" w:rsidR="001E1671" w:rsidRPr="000F5616" w:rsidRDefault="00B749CA" w:rsidP="00B8289E">
            <w:pPr>
              <w:spacing w:before="20" w:after="20"/>
              <w:jc w:val="both"/>
              <w:rPr>
                <w:noProof w:val="0"/>
                <w:spacing w:val="-4"/>
                <w:sz w:val="26"/>
                <w:szCs w:val="26"/>
                <w:lang w:val="en-US"/>
                <w14:ligatures w14:val="none"/>
              </w:rPr>
            </w:pPr>
            <w:r w:rsidRPr="000F5616">
              <w:rPr>
                <w:bCs/>
                <w:iCs/>
                <w:spacing w:val="-4"/>
                <w:sz w:val="26"/>
                <w:szCs w:val="26"/>
              </w:rPr>
              <w:t>Tùy theo mức độ cần thiết, các cơ sở đào tạo, bồi dưỡng quyết định việc mời giảng viên nước ngoài. Mức tiền công đối với giảng viên nước ngoài do cơ sở đào tạo, bồi dưỡng quyết định trên cơ sở thỏa thuận tùy theo chất lượng, trình độ giảng viên và bảo đảm phù hợp với khả năng nguồn kinh phí đào tạo, bồi dưỡng của cơ quan, đơn vị</w:t>
            </w:r>
            <w:r w:rsidRPr="000F5616">
              <w:rPr>
                <w:bCs/>
                <w:iCs/>
                <w:spacing w:val="-4"/>
                <w:sz w:val="26"/>
                <w:szCs w:val="26"/>
                <w:lang w:val="en-US"/>
              </w:rPr>
              <w:t>.</w:t>
            </w:r>
          </w:p>
        </w:tc>
      </w:tr>
      <w:tr w:rsidR="009C5E93" w:rsidRPr="009C5E93" w14:paraId="0CAC64A5" w14:textId="77777777" w:rsidTr="00460549">
        <w:tc>
          <w:tcPr>
            <w:tcW w:w="710" w:type="dxa"/>
            <w:vAlign w:val="center"/>
          </w:tcPr>
          <w:p w14:paraId="3D4A7C46" w14:textId="0E3D27EA" w:rsidR="00177B1F" w:rsidRPr="009C5E93" w:rsidRDefault="00177B1F" w:rsidP="00B464B7">
            <w:pPr>
              <w:spacing w:before="20" w:after="20"/>
              <w:jc w:val="center"/>
              <w:rPr>
                <w:bCs/>
                <w:sz w:val="26"/>
                <w:szCs w:val="26"/>
                <w:lang w:val="nl-NL"/>
              </w:rPr>
            </w:pPr>
            <w:r w:rsidRPr="009C5E93">
              <w:rPr>
                <w:bCs/>
                <w:sz w:val="26"/>
                <w:szCs w:val="26"/>
                <w:lang w:val="nl-NL"/>
              </w:rPr>
              <w:t>2</w:t>
            </w:r>
          </w:p>
        </w:tc>
        <w:tc>
          <w:tcPr>
            <w:tcW w:w="3685" w:type="dxa"/>
            <w:vAlign w:val="center"/>
          </w:tcPr>
          <w:p w14:paraId="6D8E6657" w14:textId="41F49695" w:rsidR="00177B1F" w:rsidRPr="009C5E93" w:rsidRDefault="00177B1F" w:rsidP="00B464B7">
            <w:pPr>
              <w:spacing w:before="20" w:after="20"/>
              <w:jc w:val="both"/>
              <w:rPr>
                <w:bCs/>
                <w:sz w:val="26"/>
                <w:szCs w:val="26"/>
                <w:lang w:val="nl-NL"/>
              </w:rPr>
            </w:pPr>
            <w:r w:rsidRPr="009C5E93">
              <w:rPr>
                <w:bCs/>
                <w:sz w:val="26"/>
                <w:szCs w:val="26"/>
                <w:lang w:val="nl-NL"/>
              </w:rPr>
              <w:t>Phụ cấp tiền ăn cho giảng viên, báo cáo viên</w:t>
            </w:r>
          </w:p>
        </w:tc>
        <w:tc>
          <w:tcPr>
            <w:tcW w:w="5247" w:type="dxa"/>
            <w:vAlign w:val="center"/>
          </w:tcPr>
          <w:p w14:paraId="6B47CD98" w14:textId="77777777" w:rsidR="00177B1F" w:rsidRPr="0067315F" w:rsidRDefault="00177B1F" w:rsidP="00B8289E">
            <w:pPr>
              <w:pStyle w:val="NormalWeb"/>
              <w:spacing w:before="20" w:beforeAutospacing="0" w:after="20" w:afterAutospacing="0"/>
              <w:jc w:val="both"/>
              <w:rPr>
                <w:bCs/>
                <w:sz w:val="26"/>
                <w:szCs w:val="26"/>
              </w:rPr>
            </w:pPr>
            <w:r w:rsidRPr="0067315F">
              <w:rPr>
                <w:bCs/>
                <w:sz w:val="26"/>
                <w:szCs w:val="26"/>
                <w:lang w:val="nl-NL"/>
              </w:rPr>
              <w:t xml:space="preserve">Tối đa không quá mức chi theo </w:t>
            </w:r>
            <w:r w:rsidR="00487032" w:rsidRPr="0067315F">
              <w:rPr>
                <w:bCs/>
                <w:sz w:val="26"/>
                <w:szCs w:val="26"/>
                <w:lang w:val="nl-NL"/>
              </w:rPr>
              <w:t>Nghị quyết</w:t>
            </w:r>
            <w:r w:rsidR="007E778B" w:rsidRPr="0067315F">
              <w:rPr>
                <w:bCs/>
                <w:sz w:val="26"/>
                <w:szCs w:val="26"/>
                <w:lang w:val="nl-NL"/>
              </w:rPr>
              <w:t xml:space="preserve"> của HĐND thành phố</w:t>
            </w:r>
            <w:r w:rsidR="00487032" w:rsidRPr="0067315F">
              <w:rPr>
                <w:bCs/>
                <w:sz w:val="26"/>
                <w:szCs w:val="26"/>
                <w:lang w:val="nl-NL"/>
              </w:rPr>
              <w:t xml:space="preserve"> </w:t>
            </w:r>
            <w:r w:rsidRPr="0067315F">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r w:rsidR="0067315F" w:rsidRPr="0067315F">
              <w:rPr>
                <w:bCs/>
                <w:sz w:val="26"/>
                <w:szCs w:val="26"/>
              </w:rPr>
              <w:t>.</w:t>
            </w:r>
          </w:p>
          <w:p w14:paraId="0AF8FA71" w14:textId="34F860BD" w:rsidR="0067315F" w:rsidRPr="0067315F" w:rsidRDefault="0067315F" w:rsidP="00B8289E">
            <w:pPr>
              <w:pStyle w:val="NormalWeb"/>
              <w:spacing w:before="20" w:beforeAutospacing="0" w:after="20" w:afterAutospacing="0"/>
              <w:jc w:val="both"/>
              <w:rPr>
                <w:bCs/>
                <w:sz w:val="26"/>
                <w:szCs w:val="26"/>
                <w:lang w:val="nl-NL"/>
              </w:rPr>
            </w:pPr>
            <w:r w:rsidRPr="0067315F">
              <w:rPr>
                <w:sz w:val="26"/>
                <w:szCs w:val="26"/>
                <w:lang w:val="en"/>
              </w:rPr>
              <w:t>Đ</w:t>
            </w:r>
            <w:r w:rsidRPr="0067315F">
              <w:rPr>
                <w:sz w:val="26"/>
                <w:szCs w:val="26"/>
              </w:rPr>
              <w:t>ối với giảng viên nước ngoài: Tùy theo mức độ cần thiết, các cơ sở đào tạo, bồi dưỡng quyết định việc mời giảng viên nước ngoài. Mức chi tiền ăn đối với giảng viên nước ngoài do cơ sở đào tạo, bồi dưỡng quyết định trên cơ sở thỏa thuận tùy theo chất lượng giảng viên và bảo đảm phù hợp với khả năng nguồn kinh phí đào tạo, bồi dưỡng của cơ quan, đơn vị.</w:t>
            </w:r>
          </w:p>
        </w:tc>
      </w:tr>
      <w:tr w:rsidR="009C5E93" w:rsidRPr="009C5E93" w14:paraId="43D69BAC" w14:textId="77777777" w:rsidTr="00460549">
        <w:tc>
          <w:tcPr>
            <w:tcW w:w="710" w:type="dxa"/>
            <w:vAlign w:val="center"/>
          </w:tcPr>
          <w:p w14:paraId="5B2F67AF" w14:textId="5E4BBF3D" w:rsidR="00177B1F" w:rsidRPr="009C5E93" w:rsidRDefault="00177B1F" w:rsidP="00B464B7">
            <w:pPr>
              <w:spacing w:before="20" w:after="20"/>
              <w:jc w:val="center"/>
              <w:rPr>
                <w:bCs/>
                <w:sz w:val="26"/>
                <w:szCs w:val="26"/>
                <w:lang w:val="nl-NL"/>
              </w:rPr>
            </w:pPr>
            <w:r w:rsidRPr="009C5E93">
              <w:rPr>
                <w:bCs/>
                <w:sz w:val="26"/>
                <w:szCs w:val="26"/>
                <w:lang w:val="nl-NL"/>
              </w:rPr>
              <w:t>3</w:t>
            </w:r>
          </w:p>
        </w:tc>
        <w:tc>
          <w:tcPr>
            <w:tcW w:w="3685" w:type="dxa"/>
            <w:vAlign w:val="center"/>
          </w:tcPr>
          <w:p w14:paraId="44A991E5" w14:textId="4BE8D0F3" w:rsidR="00177B1F" w:rsidRPr="009C5E93" w:rsidRDefault="00177B1F" w:rsidP="00B464B7">
            <w:pPr>
              <w:spacing w:before="20" w:after="20"/>
              <w:jc w:val="both"/>
              <w:rPr>
                <w:bCs/>
                <w:sz w:val="26"/>
                <w:szCs w:val="26"/>
                <w:lang w:val="nl-NL"/>
              </w:rPr>
            </w:pPr>
            <w:r w:rsidRPr="009C5E93">
              <w:rPr>
                <w:bCs/>
                <w:sz w:val="26"/>
                <w:szCs w:val="26"/>
                <w:lang w:val="nl-NL"/>
              </w:rPr>
              <w:t>Chi phí thanh toán phương tiện đi lại, tiền thuê phòng nghỉ cho giảng viên, báo cáo viên</w:t>
            </w:r>
          </w:p>
        </w:tc>
        <w:tc>
          <w:tcPr>
            <w:tcW w:w="5247" w:type="dxa"/>
            <w:vAlign w:val="center"/>
          </w:tcPr>
          <w:p w14:paraId="1963608E" w14:textId="4D28C6FF" w:rsidR="00177B1F" w:rsidRPr="0067315F" w:rsidRDefault="00177B1F" w:rsidP="00B8289E">
            <w:pPr>
              <w:spacing w:before="20" w:after="20"/>
              <w:jc w:val="both"/>
              <w:rPr>
                <w:bCs/>
                <w:sz w:val="26"/>
                <w:szCs w:val="26"/>
                <w:lang w:val="en-US"/>
              </w:rPr>
            </w:pPr>
            <w:r w:rsidRPr="0067315F">
              <w:rPr>
                <w:bCs/>
                <w:sz w:val="26"/>
                <w:szCs w:val="26"/>
                <w:lang w:val="nl-NL"/>
              </w:rPr>
              <w:t xml:space="preserve">Trường hợp cơ quan, đơn vị không bố trí được phương tiện, không có điều kiện bố trí chỗ nghỉ cho giảng viên, báo cáo viên mà phải đi thuê thì được chi theo </w:t>
            </w:r>
            <w:r w:rsidR="00487032" w:rsidRPr="0067315F">
              <w:rPr>
                <w:bCs/>
                <w:sz w:val="26"/>
                <w:szCs w:val="26"/>
                <w:lang w:val="nl-NL"/>
              </w:rPr>
              <w:t xml:space="preserve">Nghị quyết </w:t>
            </w:r>
            <w:r w:rsidR="009D2D25" w:rsidRPr="0067315F">
              <w:rPr>
                <w:bCs/>
                <w:sz w:val="26"/>
                <w:szCs w:val="26"/>
                <w:lang w:val="nl-NL"/>
              </w:rPr>
              <w:t xml:space="preserve">của HĐND thành phố </w:t>
            </w:r>
            <w:r w:rsidRPr="0067315F">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r w:rsidR="0067315F" w:rsidRPr="0067315F">
              <w:rPr>
                <w:bCs/>
                <w:sz w:val="26"/>
                <w:szCs w:val="26"/>
                <w:lang w:val="en-US"/>
              </w:rPr>
              <w:t>.</w:t>
            </w:r>
          </w:p>
          <w:p w14:paraId="384ED88E" w14:textId="4D1ECD2E" w:rsidR="0067315F" w:rsidRPr="0067315F" w:rsidRDefault="0067315F" w:rsidP="00B8289E">
            <w:pPr>
              <w:spacing w:before="20" w:after="20"/>
              <w:jc w:val="both"/>
              <w:rPr>
                <w:bCs/>
                <w:sz w:val="26"/>
                <w:szCs w:val="26"/>
                <w:lang w:val="en-US"/>
              </w:rPr>
            </w:pPr>
            <w:r w:rsidRPr="0067315F">
              <w:rPr>
                <w:sz w:val="26"/>
                <w:szCs w:val="26"/>
                <w:lang w:val="en"/>
              </w:rPr>
              <w:t>Đ</w:t>
            </w:r>
            <w:r w:rsidRPr="0067315F">
              <w:rPr>
                <w:sz w:val="26"/>
                <w:szCs w:val="26"/>
              </w:rPr>
              <w:t>ối với giảng viên nước ngoài: Tùy theo mức độ cần thiết, các cơ sở đào tạo, bồi dưỡng quyết định việc mời giảng viên nước ngoài. Mức chi tiền phương tiện đi lại, tiền thuê phòng nghỉ đối với giảng viên nước ngoài do cơ sở đào tạo, bồi dưỡng quyết định trên cơ sở thỏa thuận tùy theo chất lượng giảng viên và bảo đảm phù hợp với khả năng nguồn kinh phí đào tạo, bồi dưỡng của cơ quan, đơn vị</w:t>
            </w:r>
            <w:r w:rsidRPr="0067315F">
              <w:rPr>
                <w:sz w:val="26"/>
                <w:szCs w:val="26"/>
                <w:lang w:val="en-US"/>
              </w:rPr>
              <w:t>.</w:t>
            </w:r>
          </w:p>
        </w:tc>
      </w:tr>
      <w:tr w:rsidR="004536A3" w:rsidRPr="009C5E93" w14:paraId="4CC5ECA6" w14:textId="77777777" w:rsidTr="00460549">
        <w:tc>
          <w:tcPr>
            <w:tcW w:w="710" w:type="dxa"/>
            <w:vAlign w:val="center"/>
          </w:tcPr>
          <w:p w14:paraId="45BEA2E6" w14:textId="719B97C6" w:rsidR="004536A3" w:rsidRPr="009C5E93" w:rsidRDefault="004536A3" w:rsidP="00B464B7">
            <w:pPr>
              <w:spacing w:before="20" w:after="20"/>
              <w:jc w:val="center"/>
              <w:rPr>
                <w:bCs/>
                <w:sz w:val="26"/>
                <w:szCs w:val="26"/>
                <w:lang w:val="nl-NL"/>
              </w:rPr>
            </w:pPr>
            <w:r>
              <w:rPr>
                <w:bCs/>
                <w:sz w:val="26"/>
                <w:szCs w:val="26"/>
                <w:lang w:val="nl-NL"/>
              </w:rPr>
              <w:t>4</w:t>
            </w:r>
          </w:p>
        </w:tc>
        <w:tc>
          <w:tcPr>
            <w:tcW w:w="3685" w:type="dxa"/>
            <w:vAlign w:val="center"/>
          </w:tcPr>
          <w:p w14:paraId="3D7C3609" w14:textId="55307920" w:rsidR="004536A3" w:rsidRPr="00252736" w:rsidRDefault="004536A3" w:rsidP="00B464B7">
            <w:pPr>
              <w:spacing w:before="20" w:after="20"/>
              <w:jc w:val="both"/>
              <w:rPr>
                <w:bCs/>
                <w:sz w:val="26"/>
                <w:szCs w:val="26"/>
                <w:lang w:val="en-US"/>
              </w:rPr>
            </w:pPr>
            <w:r w:rsidRPr="00252736">
              <w:rPr>
                <w:sz w:val="26"/>
                <w:szCs w:val="26"/>
                <w:lang w:val="en"/>
              </w:rPr>
              <w:t>Chi ti</w:t>
            </w:r>
            <w:r w:rsidRPr="00252736">
              <w:rPr>
                <w:sz w:val="26"/>
                <w:szCs w:val="26"/>
              </w:rPr>
              <w:t>ền ăn, thuê phòng nghỉ, phương tiện đi lại đối với trợ giản</w:t>
            </w:r>
            <w:r w:rsidRPr="00252736">
              <w:rPr>
                <w:sz w:val="26"/>
                <w:szCs w:val="26"/>
                <w:lang w:val="en-US"/>
              </w:rPr>
              <w:t>g (nếu có)</w:t>
            </w:r>
          </w:p>
        </w:tc>
        <w:tc>
          <w:tcPr>
            <w:tcW w:w="5247" w:type="dxa"/>
            <w:vAlign w:val="center"/>
          </w:tcPr>
          <w:p w14:paraId="6131C0FF" w14:textId="1787EC3F" w:rsidR="004536A3" w:rsidRPr="00617FFD" w:rsidRDefault="004536A3" w:rsidP="005B0B6C">
            <w:pPr>
              <w:spacing w:before="20" w:after="20"/>
              <w:jc w:val="both"/>
              <w:rPr>
                <w:bCs/>
                <w:sz w:val="26"/>
                <w:szCs w:val="26"/>
                <w:lang w:val="en-US"/>
              </w:rPr>
            </w:pPr>
            <w:r w:rsidRPr="00252736">
              <w:rPr>
                <w:sz w:val="26"/>
                <w:szCs w:val="26"/>
              </w:rPr>
              <w:t xml:space="preserve">Đối với các khóa bồi dưỡng yêu cầu có trợ giảng, tùy theo mức độ cần thiết, thủ trưởng cơ sở đào tạo, bồi dưỡng quyết định số lượng trợ giảng và được chi tiền ăn, thuê phòng nghỉ, phương tiện đi lại đối với trợ giảng trong phạm vi dự toán của </w:t>
            </w:r>
            <w:r w:rsidRPr="00252736">
              <w:rPr>
                <w:sz w:val="26"/>
                <w:szCs w:val="26"/>
              </w:rPr>
              <w:lastRenderedPageBreak/>
              <w:t>cơ quan, đơn vị được giao chủ trì tổ chức các khóa bồi dưỡng</w:t>
            </w:r>
            <w:r w:rsidR="00313E42">
              <w:rPr>
                <w:sz w:val="26"/>
                <w:szCs w:val="26"/>
                <w:lang w:val="en-US"/>
              </w:rPr>
              <w:t xml:space="preserve">, tối đa không quá mức chi </w:t>
            </w:r>
            <w:r w:rsidR="005B0B6C">
              <w:rPr>
                <w:sz w:val="26"/>
                <w:szCs w:val="26"/>
                <w:lang w:val="en-US"/>
              </w:rPr>
              <w:t xml:space="preserve">theo </w:t>
            </w:r>
            <w:r w:rsidRPr="00252736">
              <w:rPr>
                <w:bCs/>
                <w:sz w:val="26"/>
                <w:szCs w:val="26"/>
                <w:lang w:val="nl-NL"/>
              </w:rPr>
              <w:t xml:space="preserve">Nghị quyết của HĐND thành phố </w:t>
            </w:r>
            <w:r w:rsidRPr="00252736">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r w:rsidR="00617FFD">
              <w:rPr>
                <w:bCs/>
                <w:sz w:val="26"/>
                <w:szCs w:val="26"/>
                <w:lang w:val="en-US"/>
              </w:rPr>
              <w:t>.</w:t>
            </w:r>
          </w:p>
        </w:tc>
      </w:tr>
      <w:tr w:rsidR="009C5E93" w:rsidRPr="009C5E93" w14:paraId="1B39AA0B" w14:textId="77777777" w:rsidTr="00460549">
        <w:tc>
          <w:tcPr>
            <w:tcW w:w="710" w:type="dxa"/>
            <w:vAlign w:val="center"/>
          </w:tcPr>
          <w:p w14:paraId="3D3BA8C2" w14:textId="01A62E15" w:rsidR="00177B1F" w:rsidRPr="009C5E93" w:rsidRDefault="004536A3" w:rsidP="00B464B7">
            <w:pPr>
              <w:spacing w:before="20" w:after="20"/>
              <w:jc w:val="center"/>
              <w:rPr>
                <w:bCs/>
                <w:sz w:val="26"/>
                <w:szCs w:val="26"/>
                <w:lang w:val="nl-NL"/>
              </w:rPr>
            </w:pPr>
            <w:r>
              <w:rPr>
                <w:bCs/>
                <w:sz w:val="26"/>
                <w:szCs w:val="26"/>
                <w:lang w:val="nl-NL"/>
              </w:rPr>
              <w:lastRenderedPageBreak/>
              <w:t>5</w:t>
            </w:r>
          </w:p>
        </w:tc>
        <w:tc>
          <w:tcPr>
            <w:tcW w:w="3685" w:type="dxa"/>
            <w:vAlign w:val="center"/>
          </w:tcPr>
          <w:p w14:paraId="34C5E21C" w14:textId="4D9651C7" w:rsidR="00177B1F" w:rsidRPr="009C5E93" w:rsidRDefault="00177B1F" w:rsidP="00B464B7">
            <w:pPr>
              <w:spacing w:before="20" w:after="20"/>
              <w:jc w:val="both"/>
              <w:rPr>
                <w:bCs/>
                <w:sz w:val="26"/>
                <w:szCs w:val="26"/>
                <w:lang w:val="nl-NL"/>
              </w:rPr>
            </w:pPr>
            <w:r w:rsidRPr="009C5E93">
              <w:rPr>
                <w:bCs/>
                <w:sz w:val="26"/>
                <w:szCs w:val="26"/>
                <w:lang w:val="nl-NL"/>
              </w:rPr>
              <w:t>Chi dịch thuật</w:t>
            </w:r>
          </w:p>
        </w:tc>
        <w:tc>
          <w:tcPr>
            <w:tcW w:w="5247" w:type="dxa"/>
            <w:vAlign w:val="center"/>
          </w:tcPr>
          <w:p w14:paraId="26801887" w14:textId="04EE0CBB" w:rsidR="00177B1F" w:rsidRPr="009C5E93" w:rsidRDefault="00541301" w:rsidP="005B4C4E">
            <w:pPr>
              <w:spacing w:before="20" w:after="20"/>
              <w:jc w:val="both"/>
              <w:rPr>
                <w:bCs/>
                <w:sz w:val="26"/>
                <w:szCs w:val="26"/>
                <w:lang w:val="en-US"/>
              </w:rPr>
            </w:pPr>
            <w:r w:rsidRPr="009C5E93">
              <w:rPr>
                <w:bCs/>
                <w:sz w:val="26"/>
                <w:szCs w:val="26"/>
                <w:lang w:val="nl-NL"/>
              </w:rPr>
              <w:t>Thực hiện theo quy định tại Thô</w:t>
            </w:r>
            <w:r w:rsidR="005B4C4E">
              <w:rPr>
                <w:bCs/>
                <w:sz w:val="26"/>
                <w:szCs w:val="26"/>
                <w:lang w:val="nl-NL"/>
              </w:rPr>
              <w:t xml:space="preserve">ng tư số 71/2018/TT-BTC ngày 10 tháng </w:t>
            </w:r>
            <w:r w:rsidRPr="009C5E93">
              <w:rPr>
                <w:bCs/>
                <w:sz w:val="26"/>
                <w:szCs w:val="26"/>
                <w:lang w:val="nl-NL"/>
              </w:rPr>
              <w:t>8</w:t>
            </w:r>
            <w:r w:rsidR="005B4C4E">
              <w:rPr>
                <w:bCs/>
                <w:sz w:val="26"/>
                <w:szCs w:val="26"/>
                <w:lang w:val="nl-NL"/>
              </w:rPr>
              <w:t xml:space="preserve"> năm </w:t>
            </w:r>
            <w:r w:rsidRPr="009C5E93">
              <w:rPr>
                <w:bCs/>
                <w:sz w:val="26"/>
                <w:szCs w:val="26"/>
                <w:lang w:val="nl-NL"/>
              </w:rPr>
              <w:t>2018 của Bộ trưởng Bộ Tài chính quy định chế độ chi tiêu đón tiếp khách nước ngoài vào làm việc tại Việt Nam, chế độ chi tổ chức hội nghị, hội thảo quốc tế tại Việt Nam và chế độ tiếp khách trong nước.</w:t>
            </w:r>
          </w:p>
        </w:tc>
      </w:tr>
      <w:tr w:rsidR="009C5E93" w:rsidRPr="009C5E93" w14:paraId="07C39E5F" w14:textId="77777777" w:rsidTr="00460549">
        <w:tc>
          <w:tcPr>
            <w:tcW w:w="710" w:type="dxa"/>
            <w:vAlign w:val="center"/>
          </w:tcPr>
          <w:p w14:paraId="3BB1351A" w14:textId="159C1CDB" w:rsidR="00177B1F" w:rsidRPr="009C5E93" w:rsidRDefault="009F4F04" w:rsidP="00B464B7">
            <w:pPr>
              <w:spacing w:before="20" w:after="20"/>
              <w:jc w:val="center"/>
              <w:rPr>
                <w:bCs/>
                <w:sz w:val="26"/>
                <w:szCs w:val="26"/>
                <w:lang w:val="nl-NL"/>
              </w:rPr>
            </w:pPr>
            <w:r>
              <w:rPr>
                <w:bCs/>
                <w:sz w:val="26"/>
                <w:szCs w:val="26"/>
                <w:lang w:val="nl-NL"/>
              </w:rPr>
              <w:t>6</w:t>
            </w:r>
          </w:p>
        </w:tc>
        <w:tc>
          <w:tcPr>
            <w:tcW w:w="3685" w:type="dxa"/>
            <w:vAlign w:val="center"/>
          </w:tcPr>
          <w:p w14:paraId="184F07B4" w14:textId="0347B88A" w:rsidR="00177B1F" w:rsidRPr="001E32CE" w:rsidRDefault="001E32CE" w:rsidP="00B464B7">
            <w:pPr>
              <w:spacing w:before="20" w:after="20"/>
              <w:jc w:val="both"/>
              <w:rPr>
                <w:bCs/>
                <w:sz w:val="26"/>
                <w:szCs w:val="26"/>
                <w:lang w:val="nl-NL"/>
              </w:rPr>
            </w:pPr>
            <w:r w:rsidRPr="001E32CE">
              <w:rPr>
                <w:color w:val="000000"/>
                <w:sz w:val="26"/>
                <w:szCs w:val="26"/>
                <w:lang w:val="en-US"/>
              </w:rPr>
              <w:t>C</w:t>
            </w:r>
            <w:r w:rsidRPr="001E32CE">
              <w:rPr>
                <w:color w:val="000000"/>
                <w:sz w:val="26"/>
                <w:szCs w:val="26"/>
              </w:rPr>
              <w:t>hi giải khát giữa giờ phục vụ lớp học</w:t>
            </w:r>
          </w:p>
        </w:tc>
        <w:tc>
          <w:tcPr>
            <w:tcW w:w="5247" w:type="dxa"/>
            <w:vAlign w:val="center"/>
          </w:tcPr>
          <w:p w14:paraId="2AE75564" w14:textId="29E4E3D9" w:rsidR="00177B1F" w:rsidRPr="001E32CE" w:rsidRDefault="00177B1F" w:rsidP="00B464B7">
            <w:pPr>
              <w:spacing w:before="20" w:after="20"/>
              <w:jc w:val="both"/>
              <w:rPr>
                <w:bCs/>
                <w:sz w:val="26"/>
                <w:szCs w:val="26"/>
                <w:lang w:val="nl-NL"/>
              </w:rPr>
            </w:pPr>
            <w:r w:rsidRPr="001E32CE">
              <w:rPr>
                <w:bCs/>
                <w:sz w:val="26"/>
                <w:szCs w:val="26"/>
                <w:lang w:val="nl-NL"/>
              </w:rPr>
              <w:t>Thực hiện tối đa không quá mức chi quy định hiện hành theo</w:t>
            </w:r>
            <w:r w:rsidR="009D2D25" w:rsidRPr="001E32CE">
              <w:rPr>
                <w:bCs/>
                <w:sz w:val="26"/>
                <w:szCs w:val="26"/>
                <w:lang w:val="nl-NL"/>
              </w:rPr>
              <w:t xml:space="preserve"> Nghị quyết của HĐND thành phố</w:t>
            </w:r>
            <w:r w:rsidRPr="001E32CE">
              <w:rPr>
                <w:bCs/>
                <w:sz w:val="26"/>
                <w:szCs w:val="26"/>
                <w:lang w:val="nl-NL"/>
              </w:rPr>
              <w:t xml:space="preserve"> </w:t>
            </w:r>
            <w:r w:rsidRPr="001E32CE">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5B01921F" w14:textId="77777777" w:rsidTr="00460549">
        <w:tc>
          <w:tcPr>
            <w:tcW w:w="710" w:type="dxa"/>
            <w:vAlign w:val="center"/>
          </w:tcPr>
          <w:p w14:paraId="26BE6E69" w14:textId="18A9E2CC" w:rsidR="00177B1F" w:rsidRPr="009C5E93" w:rsidRDefault="009F4F04" w:rsidP="00B464B7">
            <w:pPr>
              <w:spacing w:before="20" w:after="20"/>
              <w:jc w:val="center"/>
              <w:rPr>
                <w:bCs/>
                <w:sz w:val="26"/>
                <w:szCs w:val="26"/>
                <w:lang w:val="nl-NL"/>
              </w:rPr>
            </w:pPr>
            <w:r>
              <w:rPr>
                <w:bCs/>
                <w:sz w:val="26"/>
                <w:szCs w:val="26"/>
                <w:lang w:val="nl-NL"/>
              </w:rPr>
              <w:t>7</w:t>
            </w:r>
          </w:p>
        </w:tc>
        <w:tc>
          <w:tcPr>
            <w:tcW w:w="3685" w:type="dxa"/>
            <w:vAlign w:val="center"/>
          </w:tcPr>
          <w:p w14:paraId="729E6D8F" w14:textId="10B17854" w:rsidR="00177B1F" w:rsidRPr="009C5E93" w:rsidRDefault="003824DD" w:rsidP="00B464B7">
            <w:pPr>
              <w:spacing w:before="20" w:after="20"/>
              <w:jc w:val="both"/>
              <w:rPr>
                <w:bCs/>
                <w:sz w:val="26"/>
                <w:szCs w:val="26"/>
                <w:lang w:val="nl-NL"/>
              </w:rPr>
            </w:pPr>
            <w:r>
              <w:rPr>
                <w:bCs/>
                <w:sz w:val="26"/>
                <w:szCs w:val="26"/>
                <w:lang w:val="nl-NL"/>
              </w:rPr>
              <w:t>Chi ra đề thi, coi thi, chấm thi</w:t>
            </w:r>
          </w:p>
        </w:tc>
        <w:tc>
          <w:tcPr>
            <w:tcW w:w="5247" w:type="dxa"/>
            <w:vAlign w:val="center"/>
          </w:tcPr>
          <w:p w14:paraId="301EB2F5" w14:textId="77777777" w:rsidR="00177B1F" w:rsidRPr="00CB44F7" w:rsidRDefault="00177B1F" w:rsidP="00B464B7">
            <w:pPr>
              <w:spacing w:before="20" w:after="20"/>
              <w:jc w:val="both"/>
              <w:rPr>
                <w:bCs/>
                <w:sz w:val="26"/>
                <w:szCs w:val="26"/>
                <w:lang w:val="nl-NL"/>
              </w:rPr>
            </w:pPr>
            <w:r w:rsidRPr="009C5E93">
              <w:rPr>
                <w:bCs/>
                <w:sz w:val="26"/>
                <w:szCs w:val="26"/>
                <w:lang w:val="nl-NL"/>
              </w:rPr>
              <w:t>Áp dụng mức chi ra đề thi, coi thi, chấm thi tại Điều 8 Thông tư số 69/2021/TT-BTC ngày 11 tháng 8 năm 2021 của Bộ Tài chính hướng dẫn quản lý kinh phí chuẩn bị, tổ chức và tham dự các kỳ thi áp dụng đ</w:t>
            </w:r>
            <w:r w:rsidRPr="00CB44F7">
              <w:rPr>
                <w:bCs/>
                <w:sz w:val="26"/>
                <w:szCs w:val="26"/>
                <w:lang w:val="nl-NL"/>
              </w:rPr>
              <w:t>ối với giáo dục phổ thông.</w:t>
            </w:r>
          </w:p>
          <w:p w14:paraId="42DE08BA" w14:textId="465F26D7" w:rsidR="00177B1F" w:rsidRPr="009C5E93" w:rsidRDefault="00177B1F" w:rsidP="003E6A2D">
            <w:pPr>
              <w:spacing w:before="20" w:after="20"/>
              <w:jc w:val="both"/>
              <w:rPr>
                <w:bCs/>
                <w:sz w:val="26"/>
                <w:szCs w:val="26"/>
                <w:lang w:val="nl-NL"/>
              </w:rPr>
            </w:pPr>
            <w:r w:rsidRPr="00CB44F7">
              <w:rPr>
                <w:bCs/>
                <w:sz w:val="26"/>
                <w:szCs w:val="26"/>
                <w:lang w:val="nl-NL"/>
              </w:rPr>
              <w:t xml:space="preserve">(Riêng đối với </w:t>
            </w:r>
            <w:r w:rsidR="00CB44F7" w:rsidRPr="00CB44F7">
              <w:rPr>
                <w:color w:val="000000"/>
                <w:sz w:val="26"/>
                <w:szCs w:val="26"/>
              </w:rPr>
              <w:t>các giảng viên cơ hữu làm nhiệm vụ giảng dạy trong các cơ sở đào tạo, bồi dưỡng</w:t>
            </w:r>
            <w:r w:rsidRPr="009C5E93">
              <w:rPr>
                <w:bCs/>
                <w:sz w:val="26"/>
                <w:szCs w:val="26"/>
                <w:lang w:val="nl-NL"/>
              </w:rPr>
              <w:t>, thực hiện quy đổi thời gian ra giờ chuẩn theo quy định tại Thông tư số 03/2023/TT-BNV ngày 30 tháng 4 năm 2024 của Bộ Nội vụ hướng dẫn một số quy định của Nghị định số 101/2017/NĐ-CP ngày 01 tháng 9 năm 2017 của Chính phủ về đào tạo, bồi dưỡng công chức, viên chức và Nghị định số 89/2021/NĐ-CP ngày 18 tháng 10 năm 2021 của Chính phủ sửa đổi, bổ sung một số điều của Nghị định số 101/2017/NĐ-CP của Chính phủ về đào tạo, bồi dưỡng công chức, viên chức).</w:t>
            </w:r>
          </w:p>
        </w:tc>
      </w:tr>
      <w:tr w:rsidR="009C5E93" w:rsidRPr="009C5E93" w14:paraId="06E405C9" w14:textId="77777777" w:rsidTr="00460549">
        <w:tc>
          <w:tcPr>
            <w:tcW w:w="710" w:type="dxa"/>
            <w:vAlign w:val="center"/>
          </w:tcPr>
          <w:p w14:paraId="060EB526" w14:textId="5CC264CD" w:rsidR="00177B1F" w:rsidRPr="009C5E93" w:rsidRDefault="009F4F04" w:rsidP="00B464B7">
            <w:pPr>
              <w:spacing w:before="20" w:after="20"/>
              <w:jc w:val="center"/>
              <w:rPr>
                <w:bCs/>
                <w:sz w:val="26"/>
                <w:szCs w:val="26"/>
                <w:lang w:val="nl-NL"/>
              </w:rPr>
            </w:pPr>
            <w:r>
              <w:rPr>
                <w:bCs/>
                <w:sz w:val="26"/>
                <w:szCs w:val="26"/>
                <w:lang w:val="nl-NL"/>
              </w:rPr>
              <w:t>8</w:t>
            </w:r>
          </w:p>
        </w:tc>
        <w:tc>
          <w:tcPr>
            <w:tcW w:w="3685" w:type="dxa"/>
            <w:vAlign w:val="center"/>
          </w:tcPr>
          <w:p w14:paraId="7D482E4B" w14:textId="54FDC057" w:rsidR="00177B1F" w:rsidRPr="009C5E93" w:rsidRDefault="00177B1F" w:rsidP="00B464B7">
            <w:pPr>
              <w:spacing w:before="20" w:after="20"/>
              <w:jc w:val="both"/>
              <w:rPr>
                <w:bCs/>
                <w:sz w:val="26"/>
                <w:szCs w:val="26"/>
                <w:lang w:val="nl-NL"/>
              </w:rPr>
            </w:pPr>
            <w:r w:rsidRPr="009C5E93">
              <w:rPr>
                <w:bCs/>
                <w:sz w:val="26"/>
                <w:szCs w:val="26"/>
                <w:lang w:val="nl-NL"/>
              </w:rPr>
              <w:t>Chi khen thưởng cho học viên đạt loại giỏi, loại xuất sắc</w:t>
            </w:r>
          </w:p>
        </w:tc>
        <w:tc>
          <w:tcPr>
            <w:tcW w:w="5247" w:type="dxa"/>
            <w:vAlign w:val="center"/>
          </w:tcPr>
          <w:p w14:paraId="5524FBFD" w14:textId="4FB1FE85" w:rsidR="00177B1F" w:rsidRPr="009C5E93" w:rsidRDefault="00177B1F" w:rsidP="00B464B7">
            <w:pPr>
              <w:spacing w:before="20" w:after="20"/>
              <w:jc w:val="both"/>
              <w:rPr>
                <w:bCs/>
                <w:sz w:val="26"/>
                <w:szCs w:val="26"/>
                <w:lang w:val="nl-NL"/>
              </w:rPr>
            </w:pPr>
            <w:r w:rsidRPr="009C5E93">
              <w:rPr>
                <w:bCs/>
                <w:sz w:val="26"/>
                <w:szCs w:val="26"/>
                <w:lang w:val="nl-NL"/>
              </w:rPr>
              <w:t xml:space="preserve">Căn cứ khả năng nguồn kinh phí, căn cứ số lượng học viên đạt loại giỏi, loại xuất sắc của từng lớp, cơ sở đào tạo được quyết định chi khen thưởng cho học viên đạt loại giỏi, loại xuất sắc theo mức tối đa không quá </w:t>
            </w:r>
            <w:r w:rsidR="00613FF6" w:rsidRPr="009C5E93">
              <w:rPr>
                <w:bCs/>
                <w:sz w:val="26"/>
                <w:szCs w:val="26"/>
                <w:lang w:val="nl-NL"/>
              </w:rPr>
              <w:t>4</w:t>
            </w:r>
            <w:r w:rsidRPr="009C5E93">
              <w:rPr>
                <w:bCs/>
                <w:sz w:val="26"/>
                <w:szCs w:val="26"/>
                <w:lang w:val="nl-NL"/>
              </w:rPr>
              <w:t>00.000 đồng/học viên.</w:t>
            </w:r>
          </w:p>
        </w:tc>
      </w:tr>
      <w:tr w:rsidR="009C5E93" w:rsidRPr="009C5E93" w14:paraId="42B14D0B" w14:textId="77777777" w:rsidTr="00460549">
        <w:tc>
          <w:tcPr>
            <w:tcW w:w="710" w:type="dxa"/>
            <w:vAlign w:val="center"/>
          </w:tcPr>
          <w:p w14:paraId="74BEA092" w14:textId="47D3F92C" w:rsidR="00177B1F" w:rsidRPr="009C5E93" w:rsidRDefault="009F4F04" w:rsidP="00B464B7">
            <w:pPr>
              <w:spacing w:before="20" w:after="20"/>
              <w:jc w:val="center"/>
              <w:rPr>
                <w:bCs/>
                <w:sz w:val="26"/>
                <w:szCs w:val="26"/>
                <w:lang w:val="nl-NL"/>
              </w:rPr>
            </w:pPr>
            <w:r>
              <w:rPr>
                <w:bCs/>
                <w:sz w:val="26"/>
                <w:szCs w:val="26"/>
                <w:lang w:val="nl-NL"/>
              </w:rPr>
              <w:lastRenderedPageBreak/>
              <w:t>9</w:t>
            </w:r>
          </w:p>
        </w:tc>
        <w:tc>
          <w:tcPr>
            <w:tcW w:w="3685" w:type="dxa"/>
            <w:vAlign w:val="center"/>
          </w:tcPr>
          <w:p w14:paraId="5022F5DA" w14:textId="57B42406" w:rsidR="00177B1F" w:rsidRPr="009C5E93" w:rsidRDefault="00177B1F" w:rsidP="00CC671B">
            <w:pPr>
              <w:spacing w:before="20" w:after="20"/>
              <w:jc w:val="both"/>
              <w:rPr>
                <w:bCs/>
                <w:sz w:val="26"/>
                <w:szCs w:val="26"/>
                <w:lang w:val="nl-NL"/>
              </w:rPr>
            </w:pPr>
            <w:r w:rsidRPr="009C5E93">
              <w:rPr>
                <w:bCs/>
                <w:sz w:val="26"/>
                <w:szCs w:val="26"/>
                <w:lang w:val="nl-NL"/>
              </w:rPr>
              <w:t xml:space="preserve">Chi hỗ trợ một phần tiền ăn trong thời gian đi học tập trung; chi hỗ trợ chi phí đi lại từ cơ quan đến nơi học tập; chi thanh toán tiền thuê chỗ nghỉ cho công chức, viên chức trong những ngày đi </w:t>
            </w:r>
            <w:r w:rsidR="00CC671B">
              <w:rPr>
                <w:bCs/>
                <w:sz w:val="26"/>
                <w:szCs w:val="26"/>
                <w:lang w:val="nl-NL"/>
              </w:rPr>
              <w:t>học</w:t>
            </w:r>
            <w:r w:rsidR="00CC671B" w:rsidRPr="009C5E93">
              <w:rPr>
                <w:bCs/>
                <w:sz w:val="26"/>
                <w:szCs w:val="26"/>
                <w:lang w:val="nl-NL"/>
              </w:rPr>
              <w:t xml:space="preserve"> </w:t>
            </w:r>
            <w:r w:rsidRPr="009C5E93">
              <w:rPr>
                <w:bCs/>
                <w:sz w:val="26"/>
                <w:szCs w:val="26"/>
                <w:lang w:val="nl-NL"/>
              </w:rPr>
              <w:t>tậ</w:t>
            </w:r>
            <w:r w:rsidR="00C03F49">
              <w:rPr>
                <w:bCs/>
                <w:sz w:val="26"/>
                <w:szCs w:val="26"/>
                <w:lang w:val="nl-NL"/>
              </w:rPr>
              <w:t>p trung tại cơ sở bồi dưỡng</w:t>
            </w:r>
          </w:p>
        </w:tc>
        <w:tc>
          <w:tcPr>
            <w:tcW w:w="5247" w:type="dxa"/>
            <w:vAlign w:val="center"/>
          </w:tcPr>
          <w:p w14:paraId="683E8CED" w14:textId="16E31B27" w:rsidR="00177B1F" w:rsidRPr="009C5E93" w:rsidRDefault="0061795E" w:rsidP="003E6A2D">
            <w:pPr>
              <w:spacing w:before="20" w:after="20"/>
              <w:jc w:val="both"/>
              <w:rPr>
                <w:bCs/>
                <w:sz w:val="26"/>
                <w:szCs w:val="26"/>
                <w:lang w:val="nl-NL"/>
              </w:rPr>
            </w:pPr>
            <w:r w:rsidRPr="009C5E93">
              <w:rPr>
                <w:bCs/>
                <w:sz w:val="26"/>
                <w:szCs w:val="26"/>
                <w:lang w:val="nl-NL"/>
              </w:rPr>
              <w:t>Các cơ quan, đơn vị cử công chức, viên chức, người lao động đi học sử dụng từ nguồn kinh phí chi thường xuyên và nguồn kinh phí hợp pháp khác để hỗ trợ theo quy chế chi tiêu nội bộ.</w:t>
            </w:r>
          </w:p>
        </w:tc>
      </w:tr>
      <w:tr w:rsidR="009C5E93" w:rsidRPr="009C5E93" w14:paraId="318AB2BB" w14:textId="77777777" w:rsidTr="00460549">
        <w:tc>
          <w:tcPr>
            <w:tcW w:w="710" w:type="dxa"/>
            <w:vAlign w:val="center"/>
          </w:tcPr>
          <w:p w14:paraId="26E57CE2" w14:textId="02E15D5D" w:rsidR="00177B1F" w:rsidRPr="009C5E93" w:rsidRDefault="00177B1F"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4CF4B46E" w14:textId="1AC776D4" w:rsidR="00177B1F" w:rsidRPr="009C5E93" w:rsidRDefault="00177B1F" w:rsidP="00B464B7">
            <w:pPr>
              <w:spacing w:before="20" w:after="20"/>
              <w:jc w:val="both"/>
              <w:rPr>
                <w:bCs/>
                <w:sz w:val="26"/>
                <w:szCs w:val="26"/>
                <w:lang w:val="nl-NL"/>
              </w:rPr>
            </w:pPr>
            <w:r w:rsidRPr="009C5E93">
              <w:rPr>
                <w:bCs/>
                <w:sz w:val="26"/>
                <w:szCs w:val="26"/>
                <w:lang w:val="nl-NL"/>
              </w:rPr>
              <w:t>Chi hỗ trợ một phần tiền ăn trong thời gian đi học tập trung</w:t>
            </w:r>
          </w:p>
        </w:tc>
        <w:tc>
          <w:tcPr>
            <w:tcW w:w="5247" w:type="dxa"/>
            <w:vAlign w:val="center"/>
          </w:tcPr>
          <w:p w14:paraId="62BAC0FE" w14:textId="30C6FFFA" w:rsidR="00177B1F" w:rsidRPr="009C5E93" w:rsidRDefault="00177B1F" w:rsidP="00B464B7">
            <w:pPr>
              <w:spacing w:before="20" w:after="20"/>
              <w:jc w:val="both"/>
              <w:rPr>
                <w:bCs/>
                <w:sz w:val="26"/>
                <w:szCs w:val="26"/>
                <w:lang w:val="nl-NL"/>
              </w:rPr>
            </w:pPr>
          </w:p>
        </w:tc>
      </w:tr>
      <w:tr w:rsidR="009C5E93" w:rsidRPr="009C5E93" w14:paraId="6D4DF79B" w14:textId="77777777" w:rsidTr="00460549">
        <w:tc>
          <w:tcPr>
            <w:tcW w:w="710" w:type="dxa"/>
            <w:vAlign w:val="center"/>
          </w:tcPr>
          <w:p w14:paraId="70DF6046" w14:textId="77777777" w:rsidR="0095089E" w:rsidRPr="009C5E93" w:rsidRDefault="0095089E" w:rsidP="00B464B7">
            <w:pPr>
              <w:spacing w:before="20" w:after="20"/>
              <w:jc w:val="center"/>
              <w:rPr>
                <w:bCs/>
                <w:sz w:val="26"/>
                <w:szCs w:val="26"/>
                <w:lang w:val="nl-NL"/>
              </w:rPr>
            </w:pPr>
          </w:p>
        </w:tc>
        <w:tc>
          <w:tcPr>
            <w:tcW w:w="3685" w:type="dxa"/>
            <w:vAlign w:val="center"/>
          </w:tcPr>
          <w:p w14:paraId="447D5E75" w14:textId="0FBB4827" w:rsidR="0095089E" w:rsidRPr="009C5E93" w:rsidRDefault="0095089E" w:rsidP="00B464B7">
            <w:pPr>
              <w:spacing w:before="20" w:after="20"/>
              <w:jc w:val="both"/>
              <w:rPr>
                <w:bCs/>
                <w:sz w:val="26"/>
                <w:szCs w:val="26"/>
                <w:lang w:val="nl-NL"/>
              </w:rPr>
            </w:pPr>
            <w:r w:rsidRPr="009C5E93">
              <w:rPr>
                <w:bCs/>
                <w:sz w:val="26"/>
                <w:szCs w:val="26"/>
              </w:rPr>
              <w:t>Trong thành phố</w:t>
            </w:r>
          </w:p>
        </w:tc>
        <w:tc>
          <w:tcPr>
            <w:tcW w:w="5247" w:type="dxa"/>
            <w:vAlign w:val="center"/>
          </w:tcPr>
          <w:p w14:paraId="189D8041" w14:textId="5D56DC21" w:rsidR="0095089E" w:rsidRPr="009C5E93" w:rsidRDefault="0095089E" w:rsidP="00B464B7">
            <w:pPr>
              <w:spacing w:before="20" w:after="20"/>
              <w:jc w:val="both"/>
              <w:rPr>
                <w:bCs/>
                <w:sz w:val="26"/>
                <w:szCs w:val="26"/>
                <w:lang w:val="nl-NL"/>
              </w:rPr>
            </w:pPr>
            <w:r w:rsidRPr="009C5E93">
              <w:rPr>
                <w:bCs/>
                <w:sz w:val="26"/>
                <w:szCs w:val="26"/>
                <w:lang w:val="nl-NL"/>
              </w:rPr>
              <w:t>50.000 đồng/ngày.</w:t>
            </w:r>
          </w:p>
        </w:tc>
      </w:tr>
      <w:tr w:rsidR="009C5E93" w:rsidRPr="009C5E93" w14:paraId="18C47F85" w14:textId="77777777" w:rsidTr="00460549">
        <w:tc>
          <w:tcPr>
            <w:tcW w:w="710" w:type="dxa"/>
            <w:vAlign w:val="center"/>
          </w:tcPr>
          <w:p w14:paraId="3E45FE78" w14:textId="77777777" w:rsidR="000F63A8" w:rsidRPr="009C5E93" w:rsidRDefault="000F63A8" w:rsidP="00B464B7">
            <w:pPr>
              <w:spacing w:before="20" w:after="20"/>
              <w:jc w:val="center"/>
              <w:rPr>
                <w:bCs/>
                <w:sz w:val="26"/>
                <w:szCs w:val="26"/>
                <w:lang w:val="nl-NL"/>
              </w:rPr>
            </w:pPr>
          </w:p>
        </w:tc>
        <w:tc>
          <w:tcPr>
            <w:tcW w:w="3685" w:type="dxa"/>
            <w:vAlign w:val="center"/>
          </w:tcPr>
          <w:p w14:paraId="1E4026C0" w14:textId="3F0D154D" w:rsidR="000F63A8" w:rsidRPr="009C5E93" w:rsidRDefault="000F63A8" w:rsidP="00B464B7">
            <w:pPr>
              <w:spacing w:before="20" w:after="20"/>
              <w:jc w:val="both"/>
              <w:rPr>
                <w:bCs/>
                <w:sz w:val="26"/>
                <w:szCs w:val="26"/>
                <w:lang w:val="nl-NL"/>
              </w:rPr>
            </w:pPr>
            <w:r w:rsidRPr="009C5E93">
              <w:rPr>
                <w:bCs/>
                <w:sz w:val="26"/>
                <w:szCs w:val="26"/>
              </w:rPr>
              <w:t>Ngoài thành phố</w:t>
            </w:r>
          </w:p>
        </w:tc>
        <w:tc>
          <w:tcPr>
            <w:tcW w:w="5247" w:type="dxa"/>
            <w:vAlign w:val="center"/>
          </w:tcPr>
          <w:p w14:paraId="1E1B4F78" w14:textId="228FB64F" w:rsidR="000F63A8" w:rsidRPr="009C5E93" w:rsidRDefault="000F63A8" w:rsidP="00B464B7">
            <w:pPr>
              <w:spacing w:before="20" w:after="20"/>
              <w:jc w:val="both"/>
              <w:rPr>
                <w:bCs/>
                <w:sz w:val="26"/>
                <w:szCs w:val="26"/>
                <w:lang w:val="nl-NL"/>
              </w:rPr>
            </w:pPr>
            <w:r w:rsidRPr="009C5E93">
              <w:rPr>
                <w:bCs/>
                <w:sz w:val="26"/>
                <w:szCs w:val="26"/>
                <w:lang w:val="nl-NL"/>
              </w:rPr>
              <w:t xml:space="preserve">Thực hiện tối đa không quá mức chi quy định hiện hành theo Nghị quyết của HĐND thành phố </w:t>
            </w:r>
            <w:r w:rsidRPr="009C5E93">
              <w:rPr>
                <w:bCs/>
                <w:sz w:val="26"/>
                <w:szCs w:val="26"/>
                <w:lang w:val="en-US"/>
              </w:rPr>
              <w:t>về</w:t>
            </w:r>
            <w:r w:rsidRPr="009C5E93">
              <w:rPr>
                <w:bCs/>
                <w:sz w:val="26"/>
                <w:szCs w:val="26"/>
              </w:rPr>
              <w:t xml:space="preserve">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7903728A" w14:textId="77777777" w:rsidTr="00460549">
        <w:tc>
          <w:tcPr>
            <w:tcW w:w="710" w:type="dxa"/>
            <w:vAlign w:val="center"/>
          </w:tcPr>
          <w:p w14:paraId="7047BC80" w14:textId="691B6E10" w:rsidR="000F63A8" w:rsidRPr="009C5E93" w:rsidRDefault="000F63A8" w:rsidP="00B464B7">
            <w:pPr>
              <w:spacing w:before="20" w:after="20"/>
              <w:jc w:val="center"/>
              <w:rPr>
                <w:bCs/>
                <w:sz w:val="26"/>
                <w:szCs w:val="26"/>
                <w:lang w:val="nl-NL"/>
              </w:rPr>
            </w:pPr>
            <w:r w:rsidRPr="009C5E93">
              <w:rPr>
                <w:bCs/>
                <w:sz w:val="26"/>
                <w:szCs w:val="26"/>
                <w:lang w:val="nl-NL"/>
              </w:rPr>
              <w:t>b</w:t>
            </w:r>
          </w:p>
        </w:tc>
        <w:tc>
          <w:tcPr>
            <w:tcW w:w="3685" w:type="dxa"/>
            <w:vAlign w:val="center"/>
          </w:tcPr>
          <w:p w14:paraId="0B177BC1" w14:textId="5C5A55DF" w:rsidR="000F63A8" w:rsidRPr="009C5E93" w:rsidRDefault="000F63A8" w:rsidP="00B464B7">
            <w:pPr>
              <w:spacing w:before="20" w:after="20"/>
              <w:jc w:val="both"/>
              <w:rPr>
                <w:bCs/>
                <w:sz w:val="26"/>
                <w:szCs w:val="26"/>
                <w:lang w:val="nl-NL"/>
              </w:rPr>
            </w:pPr>
            <w:r w:rsidRPr="009C5E93">
              <w:rPr>
                <w:bCs/>
                <w:sz w:val="26"/>
                <w:szCs w:val="26"/>
                <w:lang w:val="nl-NL"/>
              </w:rPr>
              <w:t>Chi hỗ trợ chi phí đi lại từ cơ quan đến nơi học tập (một lượt đi và về; nghỉ lễ; nghỉ tết)</w:t>
            </w:r>
          </w:p>
        </w:tc>
        <w:tc>
          <w:tcPr>
            <w:tcW w:w="5247" w:type="dxa"/>
            <w:vAlign w:val="center"/>
          </w:tcPr>
          <w:p w14:paraId="1EF35B54" w14:textId="109D21BC" w:rsidR="000F63A8" w:rsidRPr="009C5E93" w:rsidRDefault="000F63A8" w:rsidP="00B464B7">
            <w:pPr>
              <w:spacing w:before="20" w:after="20"/>
              <w:jc w:val="both"/>
              <w:rPr>
                <w:bCs/>
                <w:sz w:val="26"/>
                <w:szCs w:val="26"/>
                <w:lang w:val="nl-NL"/>
              </w:rPr>
            </w:pPr>
            <w:r w:rsidRPr="009C5E93">
              <w:rPr>
                <w:bCs/>
                <w:sz w:val="26"/>
                <w:szCs w:val="26"/>
                <w:lang w:val="nl-NL"/>
              </w:rPr>
              <w:t>Thanh toán theo hóa đơn, chứng từ thực tế. Mỗi năm thanh toán không quá 02 kỳ</w:t>
            </w:r>
          </w:p>
        </w:tc>
      </w:tr>
      <w:tr w:rsidR="009C5E93" w:rsidRPr="009C5E93" w14:paraId="762372C8" w14:textId="77777777" w:rsidTr="00460549">
        <w:tc>
          <w:tcPr>
            <w:tcW w:w="710" w:type="dxa"/>
            <w:vAlign w:val="center"/>
          </w:tcPr>
          <w:p w14:paraId="144E0DD9" w14:textId="7723D4FA" w:rsidR="000F63A8" w:rsidRPr="009C5E93" w:rsidRDefault="000F63A8" w:rsidP="00B464B7">
            <w:pPr>
              <w:spacing w:before="20" w:after="20"/>
              <w:jc w:val="center"/>
              <w:rPr>
                <w:bCs/>
                <w:sz w:val="26"/>
                <w:szCs w:val="26"/>
                <w:lang w:val="nl-NL"/>
              </w:rPr>
            </w:pPr>
            <w:r w:rsidRPr="009C5E93">
              <w:rPr>
                <w:bCs/>
                <w:sz w:val="26"/>
                <w:szCs w:val="26"/>
                <w:lang w:val="nl-NL"/>
              </w:rPr>
              <w:t>c</w:t>
            </w:r>
          </w:p>
        </w:tc>
        <w:tc>
          <w:tcPr>
            <w:tcW w:w="3685" w:type="dxa"/>
            <w:vAlign w:val="center"/>
          </w:tcPr>
          <w:p w14:paraId="1175FF19" w14:textId="4DA4EFA3" w:rsidR="000F63A8" w:rsidRPr="009C5E93" w:rsidRDefault="000F63A8" w:rsidP="003E6A2D">
            <w:pPr>
              <w:spacing w:before="20" w:after="20"/>
              <w:jc w:val="both"/>
              <w:rPr>
                <w:bCs/>
                <w:sz w:val="26"/>
                <w:szCs w:val="26"/>
                <w:lang w:val="nl-NL"/>
              </w:rPr>
            </w:pPr>
            <w:r w:rsidRPr="009C5E93">
              <w:rPr>
                <w:bCs/>
                <w:sz w:val="26"/>
                <w:szCs w:val="26"/>
                <w:lang w:val="nl-NL"/>
              </w:rPr>
              <w:t>Chi thanh toán tiền thuê chỗ nghỉ cho công chức, viên chức trong những ngày đi tập trung học tại cơ sở bồi dưỡng (trong trường hợp cơ sở bồi dưỡng và đơn vị tổ chức bồi dưỡng xác nhận không bố trí được chỗ nghỉ)</w:t>
            </w:r>
          </w:p>
        </w:tc>
        <w:tc>
          <w:tcPr>
            <w:tcW w:w="5247" w:type="dxa"/>
            <w:vAlign w:val="center"/>
          </w:tcPr>
          <w:p w14:paraId="76C81D92" w14:textId="3812CA2D" w:rsidR="000F63A8" w:rsidRPr="009C5E93" w:rsidRDefault="000F63A8" w:rsidP="00B464B7">
            <w:pPr>
              <w:spacing w:before="20" w:after="20"/>
              <w:jc w:val="both"/>
              <w:rPr>
                <w:bCs/>
                <w:sz w:val="26"/>
                <w:szCs w:val="26"/>
                <w:lang w:val="nl-NL"/>
              </w:rPr>
            </w:pPr>
            <w:r w:rsidRPr="009C5E93">
              <w:rPr>
                <w:bCs/>
                <w:sz w:val="26"/>
                <w:szCs w:val="26"/>
                <w:lang w:val="nl-NL"/>
              </w:rPr>
              <w:t xml:space="preserve">Thực hiện tối đa không quá mức chi quy định hiện hành theo Nghị quyết của HĐND thành phố </w:t>
            </w:r>
            <w:r w:rsidRPr="009C5E93">
              <w:rPr>
                <w:bCs/>
                <w:sz w:val="26"/>
                <w:szCs w:val="26"/>
                <w:lang w:val="en-US"/>
              </w:rPr>
              <w:t>về</w:t>
            </w:r>
            <w:r w:rsidRPr="009C5E93">
              <w:rPr>
                <w:bCs/>
                <w:sz w:val="26"/>
                <w:szCs w:val="26"/>
              </w:rPr>
              <w:t xml:space="preserve">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361CCA9B" w14:textId="77777777" w:rsidTr="00460549">
        <w:tc>
          <w:tcPr>
            <w:tcW w:w="710" w:type="dxa"/>
            <w:vAlign w:val="center"/>
          </w:tcPr>
          <w:p w14:paraId="6EEF9F79" w14:textId="68484B93" w:rsidR="000F63A8" w:rsidRPr="009C5E93" w:rsidRDefault="009F4F04" w:rsidP="00B464B7">
            <w:pPr>
              <w:spacing w:before="20" w:after="20"/>
              <w:jc w:val="center"/>
              <w:rPr>
                <w:bCs/>
                <w:sz w:val="26"/>
                <w:szCs w:val="26"/>
                <w:lang w:val="nl-NL"/>
              </w:rPr>
            </w:pPr>
            <w:r>
              <w:rPr>
                <w:bCs/>
                <w:sz w:val="26"/>
                <w:szCs w:val="26"/>
                <w:lang w:val="nl-NL"/>
              </w:rPr>
              <w:t>10</w:t>
            </w:r>
          </w:p>
        </w:tc>
        <w:tc>
          <w:tcPr>
            <w:tcW w:w="3685" w:type="dxa"/>
            <w:vAlign w:val="center"/>
          </w:tcPr>
          <w:p w14:paraId="79C5CB4E" w14:textId="28C420A0" w:rsidR="000F63A8" w:rsidRPr="009C5E93" w:rsidRDefault="000F63A8" w:rsidP="00B464B7">
            <w:pPr>
              <w:spacing w:before="20" w:after="20"/>
              <w:jc w:val="both"/>
              <w:rPr>
                <w:bCs/>
                <w:sz w:val="26"/>
                <w:szCs w:val="26"/>
                <w:lang w:val="nl-NL"/>
              </w:rPr>
            </w:pPr>
            <w:r w:rsidRPr="009C5E93">
              <w:rPr>
                <w:bCs/>
                <w:sz w:val="26"/>
                <w:szCs w:val="26"/>
                <w:lang w:val="nl-NL"/>
              </w:rPr>
              <w:t>Các khoản chi phí thực tế phục vụ trực tiếp lớp học</w:t>
            </w:r>
          </w:p>
        </w:tc>
        <w:tc>
          <w:tcPr>
            <w:tcW w:w="5247" w:type="dxa"/>
            <w:vAlign w:val="center"/>
          </w:tcPr>
          <w:p w14:paraId="34157456" w14:textId="77777777" w:rsidR="000F63A8" w:rsidRPr="009C5E93" w:rsidRDefault="000F63A8" w:rsidP="00B464B7">
            <w:pPr>
              <w:spacing w:before="20" w:after="20"/>
              <w:jc w:val="both"/>
              <w:rPr>
                <w:bCs/>
                <w:sz w:val="26"/>
                <w:szCs w:val="26"/>
                <w:lang w:val="nl-NL"/>
              </w:rPr>
            </w:pPr>
          </w:p>
        </w:tc>
      </w:tr>
      <w:tr w:rsidR="009C5E93" w:rsidRPr="009C5E93" w14:paraId="4D1B2125" w14:textId="77777777" w:rsidTr="00460549">
        <w:tc>
          <w:tcPr>
            <w:tcW w:w="710" w:type="dxa"/>
            <w:vAlign w:val="center"/>
          </w:tcPr>
          <w:p w14:paraId="09955B1A" w14:textId="22CCDB3D" w:rsidR="000F63A8" w:rsidRPr="009C5E93" w:rsidRDefault="000F63A8"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41D4B02A" w14:textId="7356F954" w:rsidR="000F63A8" w:rsidRPr="009C5E93" w:rsidRDefault="000F63A8" w:rsidP="00B464B7">
            <w:pPr>
              <w:spacing w:before="20" w:after="20"/>
              <w:jc w:val="both"/>
              <w:rPr>
                <w:bCs/>
                <w:sz w:val="26"/>
                <w:szCs w:val="26"/>
                <w:lang w:val="nl-NL"/>
              </w:rPr>
            </w:pPr>
            <w:r w:rsidRPr="009C5E93">
              <w:rPr>
                <w:bCs/>
                <w:sz w:val="26"/>
                <w:szCs w:val="26"/>
                <w:lang w:val="nl-NL"/>
              </w:rPr>
              <w:t>Chi thuê hội trường, phòng học; thuê</w:t>
            </w:r>
            <w:r w:rsidR="00613FF6" w:rsidRPr="009C5E93">
              <w:rPr>
                <w:bCs/>
                <w:sz w:val="26"/>
                <w:szCs w:val="26"/>
                <w:lang w:val="nl-NL"/>
              </w:rPr>
              <w:t>/mua</w:t>
            </w:r>
            <w:r w:rsidRPr="009C5E93">
              <w:rPr>
                <w:bCs/>
                <w:sz w:val="26"/>
                <w:szCs w:val="26"/>
                <w:lang w:val="nl-NL"/>
              </w:rPr>
              <w:t xml:space="preserve"> thiết bị, dụng cụ phục vụ bồi dưỡng, bao gồm thiết bị công nghệ thông tin</w:t>
            </w:r>
            <w:r w:rsidR="00613FF6" w:rsidRPr="009C5E93">
              <w:rPr>
                <w:bCs/>
                <w:sz w:val="26"/>
                <w:szCs w:val="26"/>
                <w:lang w:val="nl-NL"/>
              </w:rPr>
              <w:t>,</w:t>
            </w:r>
            <w:r w:rsidRPr="009C5E93">
              <w:rPr>
                <w:bCs/>
                <w:sz w:val="26"/>
                <w:szCs w:val="26"/>
                <w:lang w:val="nl-NL"/>
              </w:rPr>
              <w:t xml:space="preserve"> đường truyền, tài khoản trực tuyến (account) cho học viên, </w:t>
            </w:r>
            <w:r w:rsidR="00613FF6" w:rsidRPr="009C5E93">
              <w:rPr>
                <w:bCs/>
                <w:sz w:val="26"/>
                <w:szCs w:val="26"/>
                <w:lang w:val="nl-NL"/>
              </w:rPr>
              <w:t xml:space="preserve">chi tạo lập mới hoặc thuê hệ thống phục vụ bồi dưỡng trực tuyến, chi mua các tài khoản trí tuệ nhân tạo (AI) hỗ trợ xây dựng các tài liệu, các chi phí trực tiếp khác về công nghệ thông tin đối với hình thức bồi dưỡng trực tuyến. </w:t>
            </w:r>
          </w:p>
        </w:tc>
        <w:tc>
          <w:tcPr>
            <w:tcW w:w="5247" w:type="dxa"/>
            <w:vMerge w:val="restart"/>
            <w:vAlign w:val="center"/>
          </w:tcPr>
          <w:p w14:paraId="17770C2F" w14:textId="381C479A" w:rsidR="000F63A8" w:rsidRPr="009C5E93" w:rsidRDefault="000F63A8" w:rsidP="00B464B7">
            <w:pPr>
              <w:spacing w:before="20" w:after="20"/>
              <w:jc w:val="both"/>
              <w:rPr>
                <w:bCs/>
                <w:sz w:val="26"/>
                <w:szCs w:val="26"/>
                <w:lang w:val="nl-NL"/>
              </w:rPr>
            </w:pPr>
            <w:r w:rsidRPr="009C5E93">
              <w:rPr>
                <w:bCs/>
                <w:sz w:val="26"/>
                <w:szCs w:val="26"/>
                <w:lang w:val="nl-NL"/>
              </w:rPr>
              <w:t>Thanh toán thực tế theo chứng từ, hóa đơn theo quy định</w:t>
            </w:r>
            <w:r w:rsidR="003D0C42" w:rsidRPr="009C5E93">
              <w:rPr>
                <w:bCs/>
                <w:sz w:val="26"/>
                <w:szCs w:val="26"/>
                <w:lang w:val="nl-NL"/>
              </w:rPr>
              <w:t>; đảm bảo tuân thủ đầy đủ các quy định của pháp luật về mua sắm, đấu thầu, chứng từ, hóa đơn, các quy định về ứng dụng công nghệ thông tin, quản lý tài sản công</w:t>
            </w:r>
            <w:r w:rsidR="00A70CAB" w:rsidRPr="009C5E93">
              <w:rPr>
                <w:bCs/>
                <w:sz w:val="26"/>
                <w:szCs w:val="26"/>
                <w:lang w:val="nl-NL"/>
              </w:rPr>
              <w:t>.</w:t>
            </w:r>
          </w:p>
        </w:tc>
      </w:tr>
      <w:tr w:rsidR="009C5E93" w:rsidRPr="009C5E93" w14:paraId="2B52A0B2" w14:textId="77777777" w:rsidTr="00460549">
        <w:tc>
          <w:tcPr>
            <w:tcW w:w="710" w:type="dxa"/>
            <w:vAlign w:val="center"/>
          </w:tcPr>
          <w:p w14:paraId="751EC08E" w14:textId="23858A9B" w:rsidR="000F63A8" w:rsidRPr="009C5E93" w:rsidRDefault="000F63A8" w:rsidP="00B464B7">
            <w:pPr>
              <w:spacing w:before="20" w:after="20"/>
              <w:jc w:val="center"/>
              <w:rPr>
                <w:bCs/>
                <w:sz w:val="26"/>
                <w:szCs w:val="26"/>
                <w:lang w:val="nl-NL"/>
              </w:rPr>
            </w:pPr>
            <w:r w:rsidRPr="009C5E93">
              <w:rPr>
                <w:bCs/>
                <w:sz w:val="26"/>
                <w:szCs w:val="26"/>
                <w:lang w:val="nl-NL"/>
              </w:rPr>
              <w:lastRenderedPageBreak/>
              <w:t>b</w:t>
            </w:r>
          </w:p>
        </w:tc>
        <w:tc>
          <w:tcPr>
            <w:tcW w:w="3685" w:type="dxa"/>
            <w:vAlign w:val="center"/>
          </w:tcPr>
          <w:p w14:paraId="37CE0D09" w14:textId="355BB248" w:rsidR="000F63A8" w:rsidRPr="009C5E93" w:rsidRDefault="000F63A8" w:rsidP="001F2DAF">
            <w:pPr>
              <w:spacing w:before="20" w:after="20"/>
              <w:jc w:val="both"/>
              <w:rPr>
                <w:bCs/>
                <w:sz w:val="26"/>
                <w:szCs w:val="26"/>
                <w:lang w:val="nl-NL"/>
              </w:rPr>
            </w:pPr>
            <w:r w:rsidRPr="009C5E93">
              <w:rPr>
                <w:bCs/>
                <w:sz w:val="26"/>
                <w:szCs w:val="26"/>
                <w:lang w:val="nl-NL"/>
              </w:rPr>
              <w:t>Chi mua, in ấn giáo trình, tài liệu trực tiếp phục vụ lớp học (không b</w:t>
            </w:r>
            <w:r w:rsidR="001F2DAF">
              <w:rPr>
                <w:bCs/>
                <w:sz w:val="26"/>
                <w:szCs w:val="26"/>
                <w:lang w:val="nl-NL"/>
              </w:rPr>
              <w:t>ao</w:t>
            </w:r>
            <w:r w:rsidRPr="009C5E93">
              <w:rPr>
                <w:bCs/>
                <w:sz w:val="26"/>
                <w:szCs w:val="26"/>
                <w:lang w:val="nl-NL"/>
              </w:rPr>
              <w:t xml:space="preserve"> gồm tài liệu tham khảo); ch</w:t>
            </w:r>
            <w:r w:rsidR="001F2DAF">
              <w:rPr>
                <w:bCs/>
                <w:sz w:val="26"/>
                <w:szCs w:val="26"/>
                <w:lang w:val="nl-NL"/>
              </w:rPr>
              <w:t>i</w:t>
            </w:r>
            <w:r w:rsidRPr="009C5E93">
              <w:rPr>
                <w:bCs/>
                <w:sz w:val="26"/>
                <w:szCs w:val="26"/>
                <w:lang w:val="nl-NL"/>
              </w:rPr>
              <w:t xml:space="preserve"> in và cấp chứng chỉ</w:t>
            </w:r>
          </w:p>
        </w:tc>
        <w:tc>
          <w:tcPr>
            <w:tcW w:w="5247" w:type="dxa"/>
            <w:vMerge/>
            <w:vAlign w:val="center"/>
          </w:tcPr>
          <w:p w14:paraId="76D6D913" w14:textId="77777777" w:rsidR="000F63A8" w:rsidRPr="009C5E93" w:rsidRDefault="000F63A8" w:rsidP="00B464B7">
            <w:pPr>
              <w:spacing w:before="20" w:after="20"/>
              <w:jc w:val="both"/>
              <w:rPr>
                <w:bCs/>
                <w:sz w:val="26"/>
                <w:szCs w:val="26"/>
                <w:lang w:val="nl-NL"/>
              </w:rPr>
            </w:pPr>
          </w:p>
        </w:tc>
      </w:tr>
      <w:tr w:rsidR="009C5E93" w:rsidRPr="009C5E93" w14:paraId="4FFFC141" w14:textId="77777777" w:rsidTr="00460549">
        <w:tc>
          <w:tcPr>
            <w:tcW w:w="710" w:type="dxa"/>
            <w:vAlign w:val="center"/>
          </w:tcPr>
          <w:p w14:paraId="794AB8B0" w14:textId="1744C271" w:rsidR="000F63A8" w:rsidRPr="009C5E93" w:rsidRDefault="000F63A8" w:rsidP="00B464B7">
            <w:pPr>
              <w:spacing w:before="20" w:after="20"/>
              <w:jc w:val="center"/>
              <w:rPr>
                <w:bCs/>
                <w:sz w:val="26"/>
                <w:szCs w:val="26"/>
                <w:lang w:val="nl-NL"/>
              </w:rPr>
            </w:pPr>
            <w:r w:rsidRPr="009C5E93">
              <w:rPr>
                <w:bCs/>
                <w:sz w:val="26"/>
                <w:szCs w:val="26"/>
                <w:lang w:val="nl-NL"/>
              </w:rPr>
              <w:lastRenderedPageBreak/>
              <w:t>c</w:t>
            </w:r>
          </w:p>
        </w:tc>
        <w:tc>
          <w:tcPr>
            <w:tcW w:w="3685" w:type="dxa"/>
            <w:vAlign w:val="center"/>
          </w:tcPr>
          <w:p w14:paraId="429C2FBF" w14:textId="0D9EAFAE" w:rsidR="000F63A8" w:rsidRPr="009C5E93" w:rsidRDefault="000F63A8" w:rsidP="00B464B7">
            <w:pPr>
              <w:spacing w:before="20" w:after="20"/>
              <w:jc w:val="both"/>
              <w:rPr>
                <w:bCs/>
                <w:sz w:val="26"/>
                <w:szCs w:val="26"/>
                <w:lang w:val="nl-NL"/>
              </w:rPr>
            </w:pPr>
            <w:r w:rsidRPr="009C5E93">
              <w:rPr>
                <w:bCs/>
                <w:sz w:val="26"/>
                <w:szCs w:val="26"/>
                <w:lang w:val="nl-NL"/>
              </w:rPr>
              <w:t>Chi tiền thuốc y tế thông thường cho học viên</w:t>
            </w:r>
          </w:p>
        </w:tc>
        <w:tc>
          <w:tcPr>
            <w:tcW w:w="5247" w:type="dxa"/>
            <w:vMerge/>
            <w:vAlign w:val="center"/>
          </w:tcPr>
          <w:p w14:paraId="7CE09D4E" w14:textId="77777777" w:rsidR="000F63A8" w:rsidRPr="009C5E93" w:rsidRDefault="000F63A8" w:rsidP="00B464B7">
            <w:pPr>
              <w:spacing w:before="20" w:after="20"/>
              <w:jc w:val="both"/>
              <w:rPr>
                <w:bCs/>
                <w:sz w:val="26"/>
                <w:szCs w:val="26"/>
                <w:lang w:val="nl-NL"/>
              </w:rPr>
            </w:pPr>
          </w:p>
        </w:tc>
      </w:tr>
      <w:tr w:rsidR="009C5E93" w:rsidRPr="009C5E93" w14:paraId="5FF05F51" w14:textId="77777777" w:rsidTr="00460549">
        <w:trPr>
          <w:trHeight w:val="1585"/>
        </w:trPr>
        <w:tc>
          <w:tcPr>
            <w:tcW w:w="710" w:type="dxa"/>
            <w:vAlign w:val="center"/>
          </w:tcPr>
          <w:p w14:paraId="6B5095D9" w14:textId="04320444" w:rsidR="003D0C42" w:rsidRPr="009C5E93" w:rsidRDefault="003D0C42" w:rsidP="00B464B7">
            <w:pPr>
              <w:spacing w:before="20" w:after="20"/>
              <w:jc w:val="center"/>
              <w:rPr>
                <w:bCs/>
                <w:sz w:val="26"/>
                <w:szCs w:val="26"/>
                <w:lang w:val="nl-NL"/>
              </w:rPr>
            </w:pPr>
            <w:r w:rsidRPr="009C5E93">
              <w:rPr>
                <w:bCs/>
                <w:sz w:val="26"/>
                <w:szCs w:val="26"/>
                <w:lang w:val="nl-NL"/>
              </w:rPr>
              <w:t>d</w:t>
            </w:r>
          </w:p>
        </w:tc>
        <w:tc>
          <w:tcPr>
            <w:tcW w:w="3685" w:type="dxa"/>
            <w:vAlign w:val="center"/>
          </w:tcPr>
          <w:p w14:paraId="0D918BBD" w14:textId="4CB7E4EA" w:rsidR="003D0C42" w:rsidRPr="009C5E93" w:rsidRDefault="003D0C42" w:rsidP="00B464B7">
            <w:pPr>
              <w:spacing w:before="20" w:after="20"/>
              <w:jc w:val="both"/>
              <w:rPr>
                <w:bCs/>
                <w:sz w:val="26"/>
                <w:szCs w:val="26"/>
                <w:lang w:val="nl-NL"/>
              </w:rPr>
            </w:pPr>
            <w:r w:rsidRPr="009C5E93">
              <w:rPr>
                <w:bCs/>
                <w:sz w:val="26"/>
                <w:szCs w:val="26"/>
                <w:lang w:val="nl-NL"/>
              </w:rPr>
              <w:t>Chi mua vật tư, nguyên nhiên vật liệu thực hành đối với các lớp học cần sử dụng vật tư, nguyên nhiên vật liệu thực hành</w:t>
            </w:r>
          </w:p>
        </w:tc>
        <w:tc>
          <w:tcPr>
            <w:tcW w:w="5247" w:type="dxa"/>
            <w:vMerge/>
            <w:vAlign w:val="center"/>
          </w:tcPr>
          <w:p w14:paraId="23AA8656" w14:textId="77777777" w:rsidR="003D0C42" w:rsidRPr="009C5E93" w:rsidRDefault="003D0C42" w:rsidP="00B464B7">
            <w:pPr>
              <w:spacing w:before="20" w:after="20"/>
              <w:jc w:val="both"/>
              <w:rPr>
                <w:bCs/>
                <w:sz w:val="26"/>
                <w:szCs w:val="26"/>
                <w:lang w:val="nl-NL"/>
              </w:rPr>
            </w:pPr>
          </w:p>
        </w:tc>
      </w:tr>
      <w:tr w:rsidR="009C5E93" w:rsidRPr="009C5E93" w14:paraId="1AA1C65C" w14:textId="77777777" w:rsidTr="00460549">
        <w:tc>
          <w:tcPr>
            <w:tcW w:w="710" w:type="dxa"/>
            <w:vAlign w:val="center"/>
          </w:tcPr>
          <w:p w14:paraId="36B42D79" w14:textId="546B6F9D" w:rsidR="000F63A8" w:rsidRPr="009C5E93" w:rsidRDefault="009F4F04" w:rsidP="00B464B7">
            <w:pPr>
              <w:spacing w:before="20" w:after="20"/>
              <w:jc w:val="center"/>
              <w:rPr>
                <w:bCs/>
                <w:sz w:val="26"/>
                <w:szCs w:val="26"/>
                <w:lang w:val="nl-NL"/>
              </w:rPr>
            </w:pPr>
            <w:r>
              <w:rPr>
                <w:bCs/>
                <w:sz w:val="26"/>
                <w:szCs w:val="26"/>
                <w:lang w:val="nl-NL"/>
              </w:rPr>
              <w:t>11</w:t>
            </w:r>
          </w:p>
        </w:tc>
        <w:tc>
          <w:tcPr>
            <w:tcW w:w="3685" w:type="dxa"/>
            <w:vAlign w:val="center"/>
          </w:tcPr>
          <w:p w14:paraId="394153E6" w14:textId="66991043" w:rsidR="000F63A8" w:rsidRPr="009C5E93" w:rsidRDefault="000F63A8" w:rsidP="00B464B7">
            <w:pPr>
              <w:spacing w:before="20" w:after="20"/>
              <w:jc w:val="both"/>
              <w:rPr>
                <w:bCs/>
                <w:sz w:val="26"/>
                <w:szCs w:val="26"/>
                <w:lang w:val="nl-NL"/>
              </w:rPr>
            </w:pPr>
            <w:r w:rsidRPr="009C5E93">
              <w:rPr>
                <w:bCs/>
                <w:sz w:val="26"/>
                <w:szCs w:val="26"/>
                <w:lang w:val="nl-NL"/>
              </w:rPr>
              <w:t>Chi phí tổ chức đi khảo sát, thực tế theo yêu cầu của chương trình đào tạo do cấp có thẩm quyền ban hành</w:t>
            </w:r>
          </w:p>
        </w:tc>
        <w:tc>
          <w:tcPr>
            <w:tcW w:w="5247" w:type="dxa"/>
            <w:vAlign w:val="center"/>
          </w:tcPr>
          <w:p w14:paraId="1A3C6956" w14:textId="77777777" w:rsidR="000F63A8" w:rsidRPr="009C5E93" w:rsidRDefault="000F63A8" w:rsidP="00B464B7">
            <w:pPr>
              <w:spacing w:before="20" w:after="20"/>
              <w:jc w:val="both"/>
              <w:rPr>
                <w:bCs/>
                <w:sz w:val="26"/>
                <w:szCs w:val="26"/>
                <w:lang w:val="nl-NL"/>
              </w:rPr>
            </w:pPr>
          </w:p>
        </w:tc>
      </w:tr>
      <w:tr w:rsidR="009C5E93" w:rsidRPr="009C5E93" w14:paraId="6F6CE6FC" w14:textId="77777777" w:rsidTr="00460549">
        <w:tc>
          <w:tcPr>
            <w:tcW w:w="710" w:type="dxa"/>
            <w:vAlign w:val="center"/>
          </w:tcPr>
          <w:p w14:paraId="311D0E77" w14:textId="69CE9707" w:rsidR="000F63A8" w:rsidRPr="009C5E93" w:rsidRDefault="000F63A8" w:rsidP="00B464B7">
            <w:pPr>
              <w:spacing w:before="20" w:after="20"/>
              <w:jc w:val="center"/>
              <w:rPr>
                <w:bCs/>
                <w:sz w:val="26"/>
                <w:szCs w:val="26"/>
                <w:lang w:val="nl-NL"/>
              </w:rPr>
            </w:pPr>
            <w:r w:rsidRPr="009C5E93">
              <w:rPr>
                <w:bCs/>
                <w:sz w:val="26"/>
                <w:szCs w:val="26"/>
                <w:lang w:val="nl-NL"/>
              </w:rPr>
              <w:t>a</w:t>
            </w:r>
          </w:p>
        </w:tc>
        <w:tc>
          <w:tcPr>
            <w:tcW w:w="3685" w:type="dxa"/>
            <w:vAlign w:val="center"/>
          </w:tcPr>
          <w:p w14:paraId="42C0BACE" w14:textId="34CAE3FC" w:rsidR="000F63A8" w:rsidRPr="009C5E93" w:rsidRDefault="000F63A8" w:rsidP="00B464B7">
            <w:pPr>
              <w:spacing w:before="20" w:after="20"/>
              <w:jc w:val="both"/>
              <w:rPr>
                <w:bCs/>
                <w:sz w:val="26"/>
                <w:szCs w:val="26"/>
                <w:lang w:val="nl-NL"/>
              </w:rPr>
            </w:pPr>
            <w:r w:rsidRPr="009C5E93">
              <w:rPr>
                <w:bCs/>
                <w:sz w:val="26"/>
                <w:szCs w:val="26"/>
                <w:lang w:val="nl-NL"/>
              </w:rPr>
              <w:t>Chi trả tiền phương tiện đưa, đón học viên đi khảo sát, thực tế</w:t>
            </w:r>
          </w:p>
        </w:tc>
        <w:tc>
          <w:tcPr>
            <w:tcW w:w="5247" w:type="dxa"/>
            <w:vAlign w:val="center"/>
          </w:tcPr>
          <w:p w14:paraId="76CB46ED" w14:textId="3BD058BF" w:rsidR="000F63A8" w:rsidRPr="009C5E93" w:rsidRDefault="000F63A8" w:rsidP="00B464B7">
            <w:pPr>
              <w:spacing w:before="20" w:after="20"/>
              <w:jc w:val="both"/>
              <w:rPr>
                <w:bCs/>
                <w:sz w:val="26"/>
                <w:szCs w:val="26"/>
                <w:lang w:val="nl-NL"/>
              </w:rPr>
            </w:pPr>
            <w:r w:rsidRPr="009C5E93">
              <w:rPr>
                <w:bCs/>
                <w:sz w:val="26"/>
                <w:szCs w:val="26"/>
                <w:lang w:val="nl-NL"/>
              </w:rPr>
              <w:t>Theo hợp đồng, chứng từ chi thực tế</w:t>
            </w:r>
          </w:p>
        </w:tc>
      </w:tr>
      <w:tr w:rsidR="009C5E93" w:rsidRPr="009C5E93" w14:paraId="22F0DD1C" w14:textId="77777777" w:rsidTr="00460549">
        <w:tc>
          <w:tcPr>
            <w:tcW w:w="710" w:type="dxa"/>
            <w:vAlign w:val="center"/>
          </w:tcPr>
          <w:p w14:paraId="1B4A7BE3" w14:textId="5A4FEF5F" w:rsidR="000F63A8" w:rsidRPr="009C5E93" w:rsidRDefault="000F63A8" w:rsidP="00B464B7">
            <w:pPr>
              <w:spacing w:before="20" w:after="20"/>
              <w:jc w:val="center"/>
              <w:rPr>
                <w:bCs/>
                <w:sz w:val="26"/>
                <w:szCs w:val="26"/>
                <w:lang w:val="nl-NL"/>
              </w:rPr>
            </w:pPr>
            <w:r w:rsidRPr="009C5E93">
              <w:rPr>
                <w:bCs/>
                <w:sz w:val="26"/>
                <w:szCs w:val="26"/>
                <w:lang w:val="nl-NL"/>
              </w:rPr>
              <w:t>b</w:t>
            </w:r>
          </w:p>
        </w:tc>
        <w:tc>
          <w:tcPr>
            <w:tcW w:w="3685" w:type="dxa"/>
            <w:vAlign w:val="center"/>
          </w:tcPr>
          <w:p w14:paraId="137F6B5E" w14:textId="5CE3FC4E" w:rsidR="000F63A8" w:rsidRPr="009C5E93" w:rsidRDefault="000F63A8" w:rsidP="00B464B7">
            <w:pPr>
              <w:spacing w:before="20" w:after="20"/>
              <w:jc w:val="both"/>
              <w:rPr>
                <w:bCs/>
                <w:sz w:val="26"/>
                <w:szCs w:val="26"/>
                <w:lang w:val="nl-NL"/>
              </w:rPr>
            </w:pPr>
            <w:r w:rsidRPr="009C5E93">
              <w:rPr>
                <w:bCs/>
                <w:sz w:val="26"/>
                <w:szCs w:val="26"/>
                <w:lang w:val="nl-NL"/>
              </w:rPr>
              <w:t>Hỗ trợ một phần tiền ăn, tiền nghỉ cho học viên trong những ngày đi thực tế</w:t>
            </w:r>
          </w:p>
        </w:tc>
        <w:tc>
          <w:tcPr>
            <w:tcW w:w="5247" w:type="dxa"/>
            <w:vAlign w:val="center"/>
          </w:tcPr>
          <w:p w14:paraId="1A46A33B" w14:textId="2E9732A4" w:rsidR="000F63A8" w:rsidRPr="009C5E93" w:rsidRDefault="000F63A8" w:rsidP="00B464B7">
            <w:pPr>
              <w:spacing w:before="20" w:after="20"/>
              <w:jc w:val="both"/>
              <w:rPr>
                <w:bCs/>
                <w:sz w:val="26"/>
                <w:szCs w:val="26"/>
                <w:lang w:val="nl-NL"/>
              </w:rPr>
            </w:pPr>
            <w:r w:rsidRPr="009C5E93">
              <w:rPr>
                <w:bCs/>
                <w:sz w:val="26"/>
                <w:szCs w:val="26"/>
                <w:lang w:val="nl-NL"/>
              </w:rPr>
              <w:t xml:space="preserve">Thủ trưởng các cơ quan, đơn vị, cơ sở đào tạo, bồi dưỡng quyết định mức hỗ trợ không vượt quá mức chi công tác phí tại quy định </w:t>
            </w:r>
            <w:r w:rsidRPr="009C5E93">
              <w:rPr>
                <w:bCs/>
                <w:sz w:val="26"/>
                <w:szCs w:val="26"/>
                <w:lang w:val="en-US"/>
              </w:rPr>
              <w:t>về</w:t>
            </w:r>
            <w:r w:rsidRPr="009C5E93">
              <w:rPr>
                <w:bCs/>
                <w:sz w:val="26"/>
                <w:szCs w:val="26"/>
              </w:rPr>
              <w:t xml:space="preserve">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7498BFDD" w14:textId="77777777" w:rsidTr="00460549">
        <w:tc>
          <w:tcPr>
            <w:tcW w:w="710" w:type="dxa"/>
            <w:vAlign w:val="center"/>
          </w:tcPr>
          <w:p w14:paraId="0D5F4A60" w14:textId="19F51360" w:rsidR="000F63A8" w:rsidRPr="009C5E93" w:rsidRDefault="000F63A8" w:rsidP="00B464B7">
            <w:pPr>
              <w:spacing w:before="20" w:after="20"/>
              <w:jc w:val="center"/>
              <w:rPr>
                <w:bCs/>
                <w:sz w:val="26"/>
                <w:szCs w:val="26"/>
                <w:lang w:val="nl-NL"/>
              </w:rPr>
            </w:pPr>
            <w:r w:rsidRPr="009C5E93">
              <w:rPr>
                <w:bCs/>
                <w:sz w:val="26"/>
                <w:szCs w:val="26"/>
                <w:lang w:val="nl-NL"/>
              </w:rPr>
              <w:t>c</w:t>
            </w:r>
          </w:p>
        </w:tc>
        <w:tc>
          <w:tcPr>
            <w:tcW w:w="3685" w:type="dxa"/>
            <w:vAlign w:val="center"/>
          </w:tcPr>
          <w:p w14:paraId="1BB4F821" w14:textId="111CC91B" w:rsidR="000F63A8" w:rsidRPr="009C5E93" w:rsidRDefault="000F63A8" w:rsidP="004450F9">
            <w:pPr>
              <w:spacing w:before="40" w:after="40"/>
              <w:jc w:val="both"/>
              <w:rPr>
                <w:bCs/>
                <w:spacing w:val="-4"/>
                <w:sz w:val="26"/>
                <w:szCs w:val="26"/>
                <w:lang w:val="nl-NL"/>
              </w:rPr>
            </w:pPr>
            <w:r w:rsidRPr="009C5E93">
              <w:rPr>
                <w:bCs/>
                <w:spacing w:val="-4"/>
                <w:sz w:val="26"/>
                <w:szCs w:val="26"/>
                <w:lang w:val="nl-NL"/>
              </w:rPr>
              <w:t>Chi thuê hội trường và các thiết bị đi kèm; tiền tài liệu, văn phòng phẩm, nước uống, thuốc y tế thông thường; thù lao, phụ cấp tiền ăn, phương tiện đi lại, thuê phòng nghỉ cho giảng viên, báo cáo viên, trợ giảng</w:t>
            </w:r>
            <w:r w:rsidR="00611A64" w:rsidRPr="009C5E93">
              <w:rPr>
                <w:bCs/>
                <w:spacing w:val="-4"/>
                <w:sz w:val="26"/>
                <w:szCs w:val="26"/>
                <w:lang w:val="nl-NL"/>
              </w:rPr>
              <w:t>,</w:t>
            </w:r>
            <w:r w:rsidRPr="009C5E93">
              <w:rPr>
                <w:bCs/>
                <w:spacing w:val="-4"/>
                <w:sz w:val="26"/>
                <w:szCs w:val="26"/>
                <w:lang w:val="nl-NL"/>
              </w:rPr>
              <w:t xml:space="preserve"> dịch thuật và các khoản chi cần thiết khác phục vụ khảo sát, thực tế</w:t>
            </w:r>
            <w:r w:rsidR="00611A64" w:rsidRPr="009C5E93">
              <w:rPr>
                <w:bCs/>
                <w:spacing w:val="-4"/>
                <w:sz w:val="26"/>
                <w:szCs w:val="26"/>
                <w:lang w:val="nl-NL"/>
              </w:rPr>
              <w:t xml:space="preserve"> (nếu có)</w:t>
            </w:r>
            <w:r w:rsidRPr="009C5E93">
              <w:rPr>
                <w:bCs/>
                <w:spacing w:val="-4"/>
                <w:sz w:val="26"/>
                <w:szCs w:val="26"/>
                <w:lang w:val="nl-NL"/>
              </w:rPr>
              <w:t xml:space="preserve"> theo quyết định đi khảo sát, thực tế của cơ sở đào tạo</w:t>
            </w:r>
            <w:r w:rsidR="00021C80" w:rsidRPr="009C5E93">
              <w:rPr>
                <w:bCs/>
                <w:spacing w:val="-4"/>
                <w:sz w:val="26"/>
                <w:szCs w:val="26"/>
                <w:lang w:val="nl-NL"/>
              </w:rPr>
              <w:t>, bồi dưỡng</w:t>
            </w:r>
          </w:p>
        </w:tc>
        <w:tc>
          <w:tcPr>
            <w:tcW w:w="5247" w:type="dxa"/>
            <w:vAlign w:val="center"/>
          </w:tcPr>
          <w:p w14:paraId="089FC6C2" w14:textId="280B2642" w:rsidR="000F63A8" w:rsidRPr="009C5E93" w:rsidRDefault="000F63A8" w:rsidP="004450F9">
            <w:pPr>
              <w:spacing w:before="40" w:after="40"/>
              <w:jc w:val="both"/>
              <w:rPr>
                <w:bCs/>
                <w:sz w:val="26"/>
                <w:szCs w:val="26"/>
                <w:lang w:val="nl-NL"/>
              </w:rPr>
            </w:pPr>
            <w:r w:rsidRPr="009C5E93">
              <w:rPr>
                <w:bCs/>
                <w:sz w:val="26"/>
                <w:szCs w:val="26"/>
                <w:lang w:val="nl-NL"/>
              </w:rPr>
              <w:t xml:space="preserve">Thực hiện theo các chế độ chi tiêu tài chính hiện hành và theo quy định tại khoản 1, 2, 3, 4, 5 Mục I Phần B </w:t>
            </w:r>
            <w:r w:rsidRPr="009C5E93">
              <w:rPr>
                <w:sz w:val="26"/>
                <w:szCs w:val="26"/>
                <w:lang w:val="en-US"/>
              </w:rPr>
              <w:t>Phụ lục kèm theo Nghị quyết</w:t>
            </w:r>
          </w:p>
        </w:tc>
      </w:tr>
      <w:tr w:rsidR="009C5E93" w:rsidRPr="009C5E93" w14:paraId="21ABEEF7" w14:textId="77777777" w:rsidTr="00460549">
        <w:tc>
          <w:tcPr>
            <w:tcW w:w="710" w:type="dxa"/>
            <w:vAlign w:val="center"/>
          </w:tcPr>
          <w:p w14:paraId="0D83C753" w14:textId="4F57AEF0" w:rsidR="000F63A8" w:rsidRPr="009C5E93" w:rsidRDefault="000F63A8" w:rsidP="009F4F04">
            <w:pPr>
              <w:spacing w:before="20" w:after="20"/>
              <w:jc w:val="center"/>
              <w:rPr>
                <w:bCs/>
                <w:sz w:val="26"/>
                <w:szCs w:val="26"/>
                <w:lang w:val="nl-NL"/>
              </w:rPr>
            </w:pPr>
            <w:r w:rsidRPr="009C5E93">
              <w:rPr>
                <w:bCs/>
                <w:sz w:val="26"/>
                <w:szCs w:val="26"/>
                <w:lang w:val="nl-NL"/>
              </w:rPr>
              <w:t>1</w:t>
            </w:r>
            <w:r w:rsidR="009F4F04">
              <w:rPr>
                <w:bCs/>
                <w:sz w:val="26"/>
                <w:szCs w:val="26"/>
                <w:lang w:val="nl-NL"/>
              </w:rPr>
              <w:t>2</w:t>
            </w:r>
          </w:p>
        </w:tc>
        <w:tc>
          <w:tcPr>
            <w:tcW w:w="3685" w:type="dxa"/>
            <w:vAlign w:val="center"/>
          </w:tcPr>
          <w:p w14:paraId="13827D3E" w14:textId="6678D8EF" w:rsidR="000F63A8" w:rsidRPr="009C5E93" w:rsidRDefault="000F63A8" w:rsidP="004450F9">
            <w:pPr>
              <w:spacing w:before="40" w:after="40"/>
              <w:jc w:val="both"/>
              <w:rPr>
                <w:bCs/>
                <w:sz w:val="26"/>
                <w:szCs w:val="26"/>
                <w:lang w:val="nl-NL"/>
              </w:rPr>
            </w:pPr>
            <w:r w:rsidRPr="009C5E93">
              <w:rPr>
                <w:bCs/>
                <w:sz w:val="26"/>
                <w:szCs w:val="26"/>
                <w:lang w:val="nl-NL"/>
              </w:rPr>
              <w:t>Chi biên soạn chương trình, tài liệu bồi dưỡng mới; chi chỉnh sửa, bổ sung cập nhật chương trình, tài liệu bồi dưỡng</w:t>
            </w:r>
          </w:p>
        </w:tc>
        <w:tc>
          <w:tcPr>
            <w:tcW w:w="5247" w:type="dxa"/>
            <w:vAlign w:val="center"/>
          </w:tcPr>
          <w:p w14:paraId="100B6EF2" w14:textId="0C2587A0" w:rsidR="000F63A8" w:rsidRPr="009C5E93" w:rsidRDefault="000F63A8" w:rsidP="004450F9">
            <w:pPr>
              <w:spacing w:before="40" w:after="40"/>
              <w:jc w:val="both"/>
              <w:rPr>
                <w:bCs/>
                <w:sz w:val="26"/>
                <w:szCs w:val="26"/>
                <w:lang w:val="nl-NL"/>
              </w:rPr>
            </w:pPr>
            <w:r w:rsidRPr="009C5E93">
              <w:rPr>
                <w:bCs/>
                <w:sz w:val="26"/>
                <w:szCs w:val="26"/>
                <w:lang w:val="nl-NL"/>
              </w:rPr>
              <w:t>Thực hiện mức chi theo quy định tại Thông tư số 76/2018/TT-BTC ngày 17 tháng 8 năm 2018 của Bộ Tài chính hướng dẫn nội dung, mức chi xây dựng chương trình đào tạo, biên soạn giáo trình môn học đối với giáo dục đại học, giáo dục nghề nghiệp, các cơ quan, đơn vị chủ trì biên soạn chương trình, giáo trình quyết định mức chi phù hợp với từng chương trình đào tạo, bồi dưỡng</w:t>
            </w:r>
          </w:p>
        </w:tc>
      </w:tr>
      <w:tr w:rsidR="009C5E93" w:rsidRPr="009C5E93" w14:paraId="0995B226" w14:textId="77777777" w:rsidTr="00460549">
        <w:tc>
          <w:tcPr>
            <w:tcW w:w="710" w:type="dxa"/>
            <w:vAlign w:val="center"/>
          </w:tcPr>
          <w:p w14:paraId="13E60417" w14:textId="5643F333" w:rsidR="000F63A8" w:rsidRPr="009C5E93" w:rsidRDefault="000F63A8" w:rsidP="009F4F04">
            <w:pPr>
              <w:spacing w:before="20" w:after="20"/>
              <w:jc w:val="center"/>
              <w:rPr>
                <w:bCs/>
                <w:sz w:val="26"/>
                <w:szCs w:val="26"/>
                <w:lang w:val="nl-NL"/>
              </w:rPr>
            </w:pPr>
            <w:r w:rsidRPr="009C5E93">
              <w:rPr>
                <w:bCs/>
                <w:sz w:val="26"/>
                <w:szCs w:val="26"/>
                <w:lang w:val="nl-NL"/>
              </w:rPr>
              <w:lastRenderedPageBreak/>
              <w:t>1</w:t>
            </w:r>
            <w:r w:rsidR="009F4F04">
              <w:rPr>
                <w:bCs/>
                <w:sz w:val="26"/>
                <w:szCs w:val="26"/>
                <w:lang w:val="nl-NL"/>
              </w:rPr>
              <w:t>3</w:t>
            </w:r>
          </w:p>
        </w:tc>
        <w:tc>
          <w:tcPr>
            <w:tcW w:w="3685" w:type="dxa"/>
            <w:vAlign w:val="center"/>
          </w:tcPr>
          <w:p w14:paraId="7A37A79D" w14:textId="49A05740" w:rsidR="000F63A8" w:rsidRPr="004A007F" w:rsidRDefault="004A007F" w:rsidP="00784C49">
            <w:pPr>
              <w:spacing w:before="20" w:after="20"/>
              <w:jc w:val="both"/>
              <w:rPr>
                <w:bCs/>
                <w:sz w:val="26"/>
                <w:szCs w:val="26"/>
                <w:lang w:val="nl-NL"/>
              </w:rPr>
            </w:pPr>
            <w:r w:rsidRPr="004A007F">
              <w:rPr>
                <w:sz w:val="26"/>
                <w:szCs w:val="26"/>
                <w:lang w:val="en"/>
              </w:rPr>
              <w:t>Chi ho</w:t>
            </w:r>
            <w:r w:rsidRPr="004A007F">
              <w:rPr>
                <w:sz w:val="26"/>
                <w:szCs w:val="26"/>
              </w:rPr>
              <w:t>ạt động quản lý trực tiếp các lớp bồi dưỡng của các cơ sở đào tạo, bồi dưỡng hoặc các cơ quan, đơn vị được giao nhiệm vụ mở lớp đào tạo, bồi dưỡng: Chi công tác phí cho cán bộ quản lý lớp của cơ sở đào tạo (nếu có); chi làm thêm giờ của cán bộ quản lý lớp (nếu có) và các khoản chi khác để phục vụ quản lý, điều hành lớp học (nếu có)</w:t>
            </w:r>
          </w:p>
        </w:tc>
        <w:tc>
          <w:tcPr>
            <w:tcW w:w="5247" w:type="dxa"/>
            <w:vAlign w:val="center"/>
          </w:tcPr>
          <w:p w14:paraId="44263A41" w14:textId="18C8D312" w:rsidR="000F63A8" w:rsidRPr="00CB44F7" w:rsidRDefault="00CB44F7" w:rsidP="00784C49">
            <w:pPr>
              <w:autoSpaceDE w:val="0"/>
              <w:autoSpaceDN w:val="0"/>
              <w:spacing w:before="20" w:after="20"/>
              <w:jc w:val="both"/>
              <w:rPr>
                <w:noProof w:val="0"/>
                <w:sz w:val="26"/>
                <w:szCs w:val="26"/>
                <w:lang w:val="en-US"/>
                <w14:ligatures w14:val="none"/>
              </w:rPr>
            </w:pPr>
            <w:r w:rsidRPr="00CB44F7">
              <w:rPr>
                <w:sz w:val="26"/>
                <w:szCs w:val="26"/>
                <w:lang w:val="en"/>
              </w:rPr>
              <w:t>Cơ s</w:t>
            </w:r>
            <w:r w:rsidRPr="00CB44F7">
              <w:rPr>
                <w:sz w:val="26"/>
                <w:szCs w:val="26"/>
              </w:rPr>
              <w:t>ở đào tạo, bồi dưỡng hoặc cơ quan tổ chức lớp đào tạo, bồi dưỡng được phép trích tối đa không quá 10% trên tổng kinh phí của mỗi lớp học và được tính trong phạm vi nguồn kinh phí đào tạo, bồi dưỡng được phân bổ để chi hoạt động quản lý trực tiếp các lớp bồi dưỡng</w:t>
            </w:r>
            <w:r w:rsidRPr="00CB44F7">
              <w:rPr>
                <w:sz w:val="26"/>
                <w:szCs w:val="26"/>
                <w:lang w:val="en-US"/>
              </w:rPr>
              <w:t>.</w:t>
            </w:r>
          </w:p>
        </w:tc>
      </w:tr>
      <w:tr w:rsidR="009C5E93" w:rsidRPr="009C5E93" w14:paraId="00B2ABF3" w14:textId="77777777" w:rsidTr="00460549">
        <w:tc>
          <w:tcPr>
            <w:tcW w:w="710" w:type="dxa"/>
            <w:vAlign w:val="center"/>
          </w:tcPr>
          <w:p w14:paraId="3601A607" w14:textId="63C9C608" w:rsidR="00FD0234" w:rsidRPr="009C5E93" w:rsidRDefault="00FD0234" w:rsidP="009F4F04">
            <w:pPr>
              <w:spacing w:before="20" w:after="20"/>
              <w:jc w:val="center"/>
              <w:rPr>
                <w:bCs/>
                <w:sz w:val="26"/>
                <w:szCs w:val="26"/>
                <w:lang w:val="nl-NL"/>
              </w:rPr>
            </w:pPr>
            <w:r w:rsidRPr="009C5E93">
              <w:rPr>
                <w:bCs/>
                <w:sz w:val="26"/>
                <w:szCs w:val="26"/>
                <w:lang w:val="nl-NL"/>
              </w:rPr>
              <w:t>1</w:t>
            </w:r>
            <w:r w:rsidR="009F4F04">
              <w:rPr>
                <w:bCs/>
                <w:sz w:val="26"/>
                <w:szCs w:val="26"/>
                <w:lang w:val="nl-NL"/>
              </w:rPr>
              <w:t>4</w:t>
            </w:r>
          </w:p>
        </w:tc>
        <w:tc>
          <w:tcPr>
            <w:tcW w:w="3685" w:type="dxa"/>
            <w:vAlign w:val="center"/>
          </w:tcPr>
          <w:p w14:paraId="784B3B33" w14:textId="0706F097" w:rsidR="00FD0234" w:rsidRPr="009C5E93" w:rsidRDefault="00FD0234" w:rsidP="00784C49">
            <w:pPr>
              <w:spacing w:before="20" w:after="20"/>
              <w:jc w:val="both"/>
              <w:rPr>
                <w:bCs/>
                <w:sz w:val="26"/>
                <w:szCs w:val="26"/>
                <w:lang w:val="nl-NL"/>
              </w:rPr>
            </w:pPr>
            <w:r w:rsidRPr="009C5E93">
              <w:rPr>
                <w:bCs/>
                <w:sz w:val="26"/>
                <w:szCs w:val="26"/>
                <w:lang w:val="nl-NL"/>
              </w:rPr>
              <w:t>Chi số hóa tài liệu phục vụ bồi dưỡng trực tuyến</w:t>
            </w:r>
          </w:p>
        </w:tc>
        <w:tc>
          <w:tcPr>
            <w:tcW w:w="5247" w:type="dxa"/>
            <w:vAlign w:val="center"/>
          </w:tcPr>
          <w:p w14:paraId="792AF980" w14:textId="77777777" w:rsidR="00FD0234" w:rsidRPr="009C5E93" w:rsidRDefault="00FD0234" w:rsidP="00784C49">
            <w:pPr>
              <w:autoSpaceDE w:val="0"/>
              <w:autoSpaceDN w:val="0"/>
              <w:spacing w:before="20" w:after="20"/>
              <w:jc w:val="both"/>
              <w:rPr>
                <w:noProof w:val="0"/>
                <w:sz w:val="26"/>
                <w:szCs w:val="26"/>
                <w:lang w:val="en-US"/>
                <w14:ligatures w14:val="none"/>
              </w:rPr>
            </w:pPr>
          </w:p>
        </w:tc>
      </w:tr>
      <w:tr w:rsidR="009C5E93" w:rsidRPr="009C5E93" w14:paraId="1891BCBA" w14:textId="77777777" w:rsidTr="00460549">
        <w:tc>
          <w:tcPr>
            <w:tcW w:w="710" w:type="dxa"/>
            <w:vAlign w:val="center"/>
          </w:tcPr>
          <w:p w14:paraId="542B17C0" w14:textId="2A01F35A" w:rsidR="007D1C50" w:rsidRPr="009C5E93" w:rsidRDefault="007D1C50"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143B1052" w14:textId="64ED5216" w:rsidR="007D1C50" w:rsidRPr="009C5E93" w:rsidRDefault="007D1C50" w:rsidP="00784C49">
            <w:pPr>
              <w:spacing w:before="20" w:after="20"/>
              <w:jc w:val="both"/>
              <w:rPr>
                <w:bCs/>
                <w:sz w:val="26"/>
                <w:szCs w:val="26"/>
                <w:lang w:val="nl-NL"/>
              </w:rPr>
            </w:pPr>
            <w:r w:rsidRPr="009C5E93">
              <w:rPr>
                <w:bCs/>
                <w:sz w:val="26"/>
                <w:szCs w:val="26"/>
                <w:lang w:val="nl-NL"/>
              </w:rPr>
              <w:t>Các khoản tiền công: Xây dựng kịch bản dạy học (chuỗi các hoạt động dạy học) của bài học; xây dựng nội du</w:t>
            </w:r>
            <w:r w:rsidR="00CC671B">
              <w:rPr>
                <w:bCs/>
                <w:sz w:val="26"/>
                <w:szCs w:val="26"/>
                <w:lang w:val="nl-NL"/>
              </w:rPr>
              <w:t>n</w:t>
            </w:r>
            <w:r w:rsidRPr="009C5E93">
              <w:rPr>
                <w:bCs/>
                <w:sz w:val="26"/>
                <w:szCs w:val="26"/>
                <w:lang w:val="nl-NL"/>
              </w:rPr>
              <w:t>g chi tiết của bài học (từng hoạt động) theo kịch bản dạy học (sản phẩm bao gồm nội dung các hoạt động dạng text và các chỉ dẫn/cài đặt để sử dụng các tư liệu trong từng hoạt động, chưa bao gồm các tài liệu đa phương tiện (multimedia) như hình ảnh, âm thanh, phương tiện điện tử ghi, sao chép (video), đồ họa (infographics)); chuyên gia/giáo viên ghi hình (nghiên cứu kịch bản và nội dung tiết học; phối hợp với kỹ thuật viên video để chuẩn bị; phối hợp ghi hình); xây dựng bản yêu cầu/hướng dẫn biên tập video (hậu kỳ, thời lượng video tối đa 90 phút); thống kê và xử lý cơ bản dữ liệu kết quả của khóa bồi dưỡng (danh sách điểm, phân nhóm đối tượng, phổ điểm, tỷ lệ - tối thiểu cho 250 học viên)</w:t>
            </w:r>
          </w:p>
        </w:tc>
        <w:tc>
          <w:tcPr>
            <w:tcW w:w="5247" w:type="dxa"/>
            <w:vAlign w:val="center"/>
          </w:tcPr>
          <w:p w14:paraId="38EDDF06" w14:textId="7FAF30C4" w:rsidR="007D1C50" w:rsidRPr="009C5E93" w:rsidRDefault="007D1C50"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t>Áp dụng theo quy định tại Thông tư số 04/2025/TT-BNV ngày 07 tháng 5 năm 2025 của Bộ trưởng Bộ Nội vụ quy định mức lương của chuyên gia tư vấn trong nước làm cơ sở cho việc xác định giá gói thầu. Căn cứ vào khả năng kinh phí, vai trò, nhiệm vụ, yêu cầu về trình độ chuyên môn và kinh nghiệm công tác của từng cá nhân trong việc thực hiện các nhiệm vụ, Thủ trưởng các cơ quan, đơn vị quyết định mức tiền công cụ thể cho từng cá nhân</w:t>
            </w:r>
            <w:r w:rsidR="00BE52DF" w:rsidRPr="009C5E93">
              <w:rPr>
                <w:noProof w:val="0"/>
                <w:sz w:val="26"/>
                <w:szCs w:val="26"/>
                <w:lang w:val="en-US"/>
                <w14:ligatures w14:val="none"/>
              </w:rPr>
              <w:t>.</w:t>
            </w:r>
          </w:p>
        </w:tc>
      </w:tr>
      <w:tr w:rsidR="009C5E93" w:rsidRPr="009C5E93" w14:paraId="6E48A07B" w14:textId="77777777" w:rsidTr="00460549">
        <w:tc>
          <w:tcPr>
            <w:tcW w:w="710" w:type="dxa"/>
            <w:vAlign w:val="center"/>
          </w:tcPr>
          <w:p w14:paraId="26E82C8E" w14:textId="7341806C" w:rsidR="00060468" w:rsidRPr="009C5E93" w:rsidRDefault="00060468"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3402152F" w14:textId="14E209F3" w:rsidR="00060468" w:rsidRPr="00CD5005" w:rsidRDefault="00060468" w:rsidP="00784C49">
            <w:pPr>
              <w:spacing w:before="20" w:after="20"/>
              <w:jc w:val="both"/>
              <w:rPr>
                <w:bCs/>
                <w:spacing w:val="-6"/>
                <w:sz w:val="26"/>
                <w:szCs w:val="26"/>
                <w:lang w:val="nl-NL"/>
              </w:rPr>
            </w:pPr>
            <w:r w:rsidRPr="00CD5005">
              <w:rPr>
                <w:bCs/>
                <w:spacing w:val="-6"/>
                <w:sz w:val="26"/>
                <w:szCs w:val="26"/>
                <w:lang w:val="nl-NL"/>
              </w:rPr>
              <w:t>Chi phí quay video bài giảng (thời lượng tối đa của video không quá 90 phút; giá bao gồm kỹ thuật viên và thiết bị; chưa bao gồm phí di chuyển, lưu trú, ăn uống của kỹ thuật viên (01-02 người))</w:t>
            </w:r>
          </w:p>
        </w:tc>
        <w:tc>
          <w:tcPr>
            <w:tcW w:w="5247" w:type="dxa"/>
            <w:vAlign w:val="center"/>
          </w:tcPr>
          <w:p w14:paraId="4EF37E7F" w14:textId="0EFE5B3D" w:rsidR="00060468" w:rsidRPr="009C5E93" w:rsidRDefault="00AD0EE2"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t>Áp dụng theo quy định tại Thông tư số 03/2018/TT-BTTTT ngày 20 tháng 4 năm 2018 của Bộ trưởng Bộ Thông tin và Truyền thông ban hành định mức kinh tế - kỹ thuật về sản xuất chương trình truyền hình.</w:t>
            </w:r>
          </w:p>
        </w:tc>
      </w:tr>
      <w:tr w:rsidR="009C5E93" w:rsidRPr="009C5E93" w14:paraId="6ED1D8A0" w14:textId="77777777" w:rsidTr="00460549">
        <w:tc>
          <w:tcPr>
            <w:tcW w:w="710" w:type="dxa"/>
            <w:vAlign w:val="center"/>
          </w:tcPr>
          <w:p w14:paraId="3E3EC337" w14:textId="03705A21" w:rsidR="00AD0EE2" w:rsidRPr="009C5E93" w:rsidRDefault="00AD0EE2"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08D3E4A2" w14:textId="1387BB9E" w:rsidR="00AD0EE2" w:rsidRPr="009C5E93" w:rsidRDefault="00AD0EE2" w:rsidP="00784C49">
            <w:pPr>
              <w:spacing w:before="20" w:after="20"/>
              <w:jc w:val="both"/>
              <w:rPr>
                <w:bCs/>
                <w:sz w:val="26"/>
                <w:szCs w:val="26"/>
                <w:lang w:val="nl-NL"/>
              </w:rPr>
            </w:pPr>
            <w:r w:rsidRPr="009C5E93">
              <w:rPr>
                <w:bCs/>
                <w:sz w:val="26"/>
                <w:szCs w:val="26"/>
                <w:lang w:val="nl-NL"/>
              </w:rPr>
              <w:t xml:space="preserve">Chi biên tập video (cắt/ghép video theo yêu cầu của chuyên </w:t>
            </w:r>
            <w:r w:rsidRPr="009C5E93">
              <w:rPr>
                <w:bCs/>
                <w:sz w:val="26"/>
                <w:szCs w:val="26"/>
                <w:lang w:val="nl-NL"/>
              </w:rPr>
              <w:lastRenderedPageBreak/>
              <w:t>gia; chuyển đổi định dạng, độ phân giải, làm việc theo chỉ đạo của chuyên gia)</w:t>
            </w:r>
          </w:p>
        </w:tc>
        <w:tc>
          <w:tcPr>
            <w:tcW w:w="5247" w:type="dxa"/>
            <w:vAlign w:val="center"/>
          </w:tcPr>
          <w:p w14:paraId="43F6D18D" w14:textId="4EFEE5A9" w:rsidR="00AD0EE2" w:rsidRPr="009C5E93" w:rsidRDefault="00AD0EE2"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lastRenderedPageBreak/>
              <w:t xml:space="preserve">Áp dụng theo quy định tại Thông tư số 03/2018/TT-BTTTT ngày 20 tháng 4 năm 2018 </w:t>
            </w:r>
            <w:r w:rsidRPr="009C5E93">
              <w:rPr>
                <w:noProof w:val="0"/>
                <w:sz w:val="26"/>
                <w:szCs w:val="26"/>
                <w:lang w:val="en-US"/>
                <w14:ligatures w14:val="none"/>
              </w:rPr>
              <w:lastRenderedPageBreak/>
              <w:t>của Bộ trưởng Bộ Thông tin và Truyền thông ban hành định mức kinh tế - kỹ thuật về sản xuất chương trình truyền hình.</w:t>
            </w:r>
          </w:p>
        </w:tc>
      </w:tr>
      <w:tr w:rsidR="009C5E93" w:rsidRPr="009C5E93" w14:paraId="564F2F81" w14:textId="77777777" w:rsidTr="00460549">
        <w:tc>
          <w:tcPr>
            <w:tcW w:w="710" w:type="dxa"/>
            <w:vAlign w:val="center"/>
          </w:tcPr>
          <w:p w14:paraId="3E56DA5D" w14:textId="36DE3FAE" w:rsidR="00676AFC" w:rsidRPr="009C5E93" w:rsidRDefault="00676AFC" w:rsidP="00B464B7">
            <w:pPr>
              <w:spacing w:before="20" w:after="20"/>
              <w:jc w:val="center"/>
              <w:rPr>
                <w:bCs/>
                <w:sz w:val="26"/>
                <w:szCs w:val="26"/>
                <w:lang w:val="nl-NL"/>
              </w:rPr>
            </w:pPr>
            <w:r w:rsidRPr="009C5E93">
              <w:rPr>
                <w:bCs/>
                <w:sz w:val="26"/>
                <w:szCs w:val="26"/>
                <w:lang w:val="nl-NL"/>
              </w:rPr>
              <w:lastRenderedPageBreak/>
              <w:t>-</w:t>
            </w:r>
          </w:p>
        </w:tc>
        <w:tc>
          <w:tcPr>
            <w:tcW w:w="3685" w:type="dxa"/>
            <w:vAlign w:val="center"/>
          </w:tcPr>
          <w:p w14:paraId="25040538" w14:textId="6C5CB919" w:rsidR="00676AFC" w:rsidRPr="009C5E93" w:rsidRDefault="00676AFC" w:rsidP="00784C49">
            <w:pPr>
              <w:spacing w:before="20" w:after="20"/>
              <w:jc w:val="both"/>
              <w:rPr>
                <w:bCs/>
                <w:sz w:val="26"/>
                <w:szCs w:val="26"/>
                <w:lang w:val="nl-NL"/>
              </w:rPr>
            </w:pPr>
            <w:r w:rsidRPr="009C5E93">
              <w:rPr>
                <w:bCs/>
                <w:sz w:val="26"/>
                <w:szCs w:val="26"/>
                <w:lang w:val="nl-NL"/>
              </w:rPr>
              <w:t>Chi nhập liệu nội dung dạng văn bản (bao gồm chèn ảnh có sẵn); chi số hóa câu hỏi vào hệ thống học tập trực tuyến gắn với hoạt động động (dữ liệu có cấu trúc; yêu cầu bản ghi (file) câu hỏi, trong đó nêu rõ đáp án); chi số hóa nội dung văn bản vào hệ thống quản lý học tập; chi phí gia công bài giảng điện tử tương tác</w:t>
            </w:r>
          </w:p>
        </w:tc>
        <w:tc>
          <w:tcPr>
            <w:tcW w:w="5247" w:type="dxa"/>
            <w:vAlign w:val="center"/>
          </w:tcPr>
          <w:p w14:paraId="2648EA3F" w14:textId="32785730" w:rsidR="00676AFC" w:rsidRPr="009C5E93" w:rsidRDefault="00676AFC"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t xml:space="preserve">Thực hiện theo quy định tại Nghị định số </w:t>
            </w:r>
            <w:r w:rsidRPr="009C5E93">
              <w:rPr>
                <w:noProof w:val="0"/>
                <w:sz w:val="26"/>
                <w:szCs w:val="26"/>
                <w14:ligatures w14:val="none"/>
              </w:rPr>
              <w:t>73/2019/NĐ-CP</w:t>
            </w:r>
            <w:r w:rsidRPr="009C5E93">
              <w:rPr>
                <w:noProof w:val="0"/>
                <w:sz w:val="26"/>
                <w:szCs w:val="26"/>
                <w:lang w:val="en-US"/>
                <w14:ligatures w14:val="none"/>
              </w:rPr>
              <w:t xml:space="preserve"> ngày 05 tháng 9 năm 2019 của Chính phủ </w:t>
            </w:r>
            <w:r w:rsidRPr="009C5E93">
              <w:rPr>
                <w:noProof w:val="0"/>
                <w:sz w:val="26"/>
                <w:szCs w:val="26"/>
                <w14:ligatures w14:val="none"/>
              </w:rPr>
              <w:t>Quy định quản lý đầu tư ứng dụng công nghệ thông tin sử dụng nguồn vốn ngân sách nhà nước</w:t>
            </w:r>
            <w:r w:rsidRPr="009C5E93">
              <w:rPr>
                <w:noProof w:val="0"/>
                <w:sz w:val="26"/>
                <w:szCs w:val="26"/>
                <w:lang w:val="en-US"/>
                <w14:ligatures w14:val="none"/>
              </w:rPr>
              <w:t xml:space="preserve">; Nghị định số </w:t>
            </w:r>
            <w:r w:rsidRPr="009C5E93">
              <w:rPr>
                <w:noProof w:val="0"/>
                <w:sz w:val="26"/>
                <w:szCs w:val="26"/>
                <w14:ligatures w14:val="none"/>
              </w:rPr>
              <w:t>82/2024/NĐ-CP</w:t>
            </w:r>
            <w:r w:rsidRPr="009C5E93">
              <w:rPr>
                <w:noProof w:val="0"/>
                <w:sz w:val="26"/>
                <w:szCs w:val="26"/>
                <w:lang w:val="en-US"/>
                <w14:ligatures w14:val="none"/>
              </w:rPr>
              <w:t xml:space="preserve"> ngày 10 tháng 7 năm 2024 của Chính phủ sửa đổi, bổ sung một số điều của Nghị định số </w:t>
            </w:r>
            <w:r w:rsidRPr="009C5E93">
              <w:rPr>
                <w:noProof w:val="0"/>
                <w:sz w:val="26"/>
                <w:szCs w:val="26"/>
                <w14:ligatures w14:val="none"/>
              </w:rPr>
              <w:t>73/2019/NĐ-CP</w:t>
            </w:r>
            <w:r w:rsidRPr="009C5E93">
              <w:rPr>
                <w:noProof w:val="0"/>
                <w:sz w:val="26"/>
                <w:szCs w:val="26"/>
                <w:lang w:val="en-US"/>
                <w14:ligatures w14:val="none"/>
              </w:rPr>
              <w:t xml:space="preserve"> và quy định của pháp luật có liên quan; các định mức kinh tế - kỹ thuật trong lĩnh vực thông tin và truyền thông</w:t>
            </w:r>
            <w:r w:rsidR="00C51145" w:rsidRPr="009C5E93">
              <w:rPr>
                <w:noProof w:val="0"/>
                <w:sz w:val="26"/>
                <w:szCs w:val="26"/>
                <w:lang w:val="en-US"/>
                <w14:ligatures w14:val="none"/>
              </w:rPr>
              <w:t>.</w:t>
            </w:r>
          </w:p>
        </w:tc>
      </w:tr>
      <w:tr w:rsidR="009C5E93" w:rsidRPr="009C5E93" w14:paraId="14574ADC" w14:textId="77777777" w:rsidTr="00460549">
        <w:tc>
          <w:tcPr>
            <w:tcW w:w="710" w:type="dxa"/>
            <w:vAlign w:val="center"/>
          </w:tcPr>
          <w:p w14:paraId="1D781B6E" w14:textId="73DFA54C" w:rsidR="00C51145" w:rsidRPr="009C5E93" w:rsidRDefault="00C51145" w:rsidP="00B464B7">
            <w:pPr>
              <w:spacing w:before="20" w:after="20"/>
              <w:jc w:val="center"/>
              <w:rPr>
                <w:bCs/>
                <w:sz w:val="26"/>
                <w:szCs w:val="26"/>
                <w:lang w:val="nl-NL"/>
              </w:rPr>
            </w:pPr>
            <w:r w:rsidRPr="009C5E93">
              <w:rPr>
                <w:bCs/>
                <w:sz w:val="26"/>
                <w:szCs w:val="26"/>
                <w:lang w:val="nl-NL"/>
              </w:rPr>
              <w:t>-</w:t>
            </w:r>
          </w:p>
        </w:tc>
        <w:tc>
          <w:tcPr>
            <w:tcW w:w="3685" w:type="dxa"/>
            <w:vAlign w:val="center"/>
          </w:tcPr>
          <w:p w14:paraId="23C11C8F" w14:textId="58BAFED6" w:rsidR="00C51145" w:rsidRPr="009C5E93" w:rsidRDefault="00C51145" w:rsidP="00784C49">
            <w:pPr>
              <w:spacing w:before="20" w:after="20"/>
              <w:jc w:val="both"/>
              <w:rPr>
                <w:bCs/>
                <w:sz w:val="26"/>
                <w:szCs w:val="26"/>
                <w:lang w:val="nl-NL"/>
              </w:rPr>
            </w:pPr>
            <w:r w:rsidRPr="009C5E93">
              <w:rPr>
                <w:bCs/>
                <w:sz w:val="26"/>
                <w:szCs w:val="26"/>
                <w:lang w:val="nl-NL"/>
              </w:rPr>
              <w:t>Các khoản chi phí theo thực tế (thuê địa điểm/lớp học để ghi hình/quay video; chi thiết kế tiêu đề (banner) đặt trên trang mạng (website); xây dựng đồ họa (infographic))</w:t>
            </w:r>
          </w:p>
        </w:tc>
        <w:tc>
          <w:tcPr>
            <w:tcW w:w="5247" w:type="dxa"/>
            <w:vAlign w:val="center"/>
          </w:tcPr>
          <w:p w14:paraId="42716C5F" w14:textId="0F123170" w:rsidR="00C51145" w:rsidRPr="009C5E93" w:rsidRDefault="00C51145"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t xml:space="preserve">Thực hiện theo các chế độ chi tiêu tài chính hiện hành và theo quy định tại Nghị quyết </w:t>
            </w:r>
            <w:r w:rsidR="004A056A" w:rsidRPr="009C5E93">
              <w:rPr>
                <w:noProof w:val="0"/>
                <w:sz w:val="26"/>
                <w:szCs w:val="26"/>
                <w:lang w:val="en-US"/>
                <w14:ligatures w14:val="none"/>
              </w:rPr>
              <w:t>này.</w:t>
            </w:r>
          </w:p>
        </w:tc>
      </w:tr>
      <w:tr w:rsidR="009C5E93" w:rsidRPr="009C5E93" w14:paraId="0093C02E" w14:textId="77777777" w:rsidTr="00460549">
        <w:tc>
          <w:tcPr>
            <w:tcW w:w="710" w:type="dxa"/>
            <w:vAlign w:val="center"/>
          </w:tcPr>
          <w:p w14:paraId="0E11708E" w14:textId="43C79A33" w:rsidR="000F63A8" w:rsidRPr="009C5E93" w:rsidRDefault="000F63A8" w:rsidP="00B464B7">
            <w:pPr>
              <w:spacing w:before="20" w:after="20"/>
              <w:jc w:val="center"/>
              <w:rPr>
                <w:b/>
                <w:bCs/>
                <w:sz w:val="26"/>
                <w:szCs w:val="26"/>
                <w:lang w:val="nl-NL"/>
              </w:rPr>
            </w:pPr>
            <w:r w:rsidRPr="009C5E93">
              <w:rPr>
                <w:b/>
                <w:bCs/>
                <w:sz w:val="26"/>
                <w:szCs w:val="26"/>
                <w:lang w:val="nl-NL"/>
              </w:rPr>
              <w:t>II</w:t>
            </w:r>
          </w:p>
        </w:tc>
        <w:tc>
          <w:tcPr>
            <w:tcW w:w="3685" w:type="dxa"/>
            <w:vAlign w:val="center"/>
          </w:tcPr>
          <w:p w14:paraId="4E17B793" w14:textId="74C840D2" w:rsidR="000F63A8" w:rsidRPr="009C5E93" w:rsidRDefault="000F63A8" w:rsidP="00784C49">
            <w:pPr>
              <w:spacing w:before="20" w:after="20"/>
              <w:jc w:val="both"/>
              <w:rPr>
                <w:bCs/>
                <w:sz w:val="26"/>
                <w:szCs w:val="26"/>
                <w:lang w:val="nl-NL"/>
              </w:rPr>
            </w:pPr>
            <w:bookmarkStart w:id="2" w:name="muc_2_name"/>
            <w:r w:rsidRPr="009C5E93">
              <w:rPr>
                <w:b/>
                <w:bCs/>
                <w:sz w:val="26"/>
                <w:szCs w:val="26"/>
              </w:rPr>
              <w:t>Chi các hoạt động phục vụ trực tiếp công tác quản lý đào tạo, bồi dưỡng</w:t>
            </w:r>
            <w:bookmarkEnd w:id="2"/>
          </w:p>
        </w:tc>
        <w:tc>
          <w:tcPr>
            <w:tcW w:w="5247" w:type="dxa"/>
            <w:vAlign w:val="center"/>
          </w:tcPr>
          <w:p w14:paraId="7EEA60E2" w14:textId="28065BED" w:rsidR="000F63A8" w:rsidRPr="009C5E93" w:rsidRDefault="000F63A8" w:rsidP="00784C49">
            <w:pPr>
              <w:autoSpaceDE w:val="0"/>
              <w:autoSpaceDN w:val="0"/>
              <w:spacing w:before="20" w:after="20"/>
              <w:jc w:val="both"/>
              <w:rPr>
                <w:noProof w:val="0"/>
                <w:sz w:val="26"/>
                <w:szCs w:val="26"/>
                <w:lang w:val="en-US"/>
                <w14:ligatures w14:val="none"/>
              </w:rPr>
            </w:pPr>
            <w:r w:rsidRPr="009C5E93">
              <w:rPr>
                <w:noProof w:val="0"/>
                <w:sz w:val="26"/>
                <w:szCs w:val="26"/>
                <w:lang w:val="en-US"/>
                <w14:ligatures w14:val="none"/>
              </w:rPr>
              <w:t>NSNN bố trí từ nguồn kinh phí sự nghiệp đào tạo hàng năm để thực hiện công tác quản lý đào tạo, bồi dưỡng theo phân cấp</w:t>
            </w:r>
          </w:p>
        </w:tc>
      </w:tr>
      <w:tr w:rsidR="009C5E93" w:rsidRPr="009C5E93" w14:paraId="66EB75DE" w14:textId="77777777" w:rsidTr="00460549">
        <w:tc>
          <w:tcPr>
            <w:tcW w:w="710" w:type="dxa"/>
            <w:vAlign w:val="center"/>
          </w:tcPr>
          <w:p w14:paraId="7ECCFBEE" w14:textId="24CB9357" w:rsidR="000F63A8" w:rsidRPr="009C5E93" w:rsidRDefault="000F63A8" w:rsidP="00B464B7">
            <w:pPr>
              <w:spacing w:before="20" w:after="20"/>
              <w:jc w:val="center"/>
              <w:rPr>
                <w:bCs/>
                <w:sz w:val="26"/>
                <w:szCs w:val="26"/>
                <w:lang w:val="nl-NL"/>
              </w:rPr>
            </w:pPr>
            <w:r w:rsidRPr="009C5E93">
              <w:rPr>
                <w:bCs/>
                <w:sz w:val="26"/>
                <w:szCs w:val="26"/>
                <w:lang w:val="nl-NL"/>
              </w:rPr>
              <w:t>1</w:t>
            </w:r>
          </w:p>
        </w:tc>
        <w:tc>
          <w:tcPr>
            <w:tcW w:w="3685" w:type="dxa"/>
            <w:vAlign w:val="center"/>
          </w:tcPr>
          <w:p w14:paraId="18E9C609" w14:textId="13A56162" w:rsidR="000F63A8" w:rsidRPr="009C5E93" w:rsidRDefault="000F63A8" w:rsidP="00784C49">
            <w:pPr>
              <w:spacing w:before="20" w:after="20"/>
              <w:jc w:val="both"/>
              <w:rPr>
                <w:bCs/>
                <w:sz w:val="26"/>
                <w:szCs w:val="26"/>
                <w:lang w:val="nl-NL"/>
              </w:rPr>
            </w:pPr>
            <w:r w:rsidRPr="009C5E93">
              <w:rPr>
                <w:bCs/>
                <w:sz w:val="26"/>
                <w:szCs w:val="26"/>
                <w:lang w:val="nl-NL"/>
              </w:rPr>
              <w:t>C</w:t>
            </w:r>
            <w:r w:rsidRPr="009C5E93">
              <w:rPr>
                <w:sz w:val="26"/>
                <w:szCs w:val="26"/>
              </w:rPr>
              <w:t>hi tổ chức các cuộc họp, hội thảo, hội nghị; chi đi công tác để kiểm tra, đánh giá kết quả đào tạo, bồi dưỡng</w:t>
            </w:r>
          </w:p>
        </w:tc>
        <w:tc>
          <w:tcPr>
            <w:tcW w:w="5247" w:type="dxa"/>
            <w:vAlign w:val="center"/>
          </w:tcPr>
          <w:p w14:paraId="5B5F0263" w14:textId="67E017C0" w:rsidR="000F63A8" w:rsidRPr="009C5E93" w:rsidRDefault="000F63A8" w:rsidP="00784C49">
            <w:pPr>
              <w:autoSpaceDE w:val="0"/>
              <w:autoSpaceDN w:val="0"/>
              <w:spacing w:before="20" w:after="20"/>
              <w:jc w:val="both"/>
              <w:rPr>
                <w:noProof w:val="0"/>
                <w:sz w:val="26"/>
                <w:szCs w:val="26"/>
                <w:lang w:val="en-US"/>
                <w14:ligatures w14:val="none"/>
              </w:rPr>
            </w:pPr>
            <w:r w:rsidRPr="009C5E93">
              <w:rPr>
                <w:bCs/>
                <w:sz w:val="26"/>
                <w:szCs w:val="26"/>
                <w:lang w:val="nl-NL"/>
              </w:rPr>
              <w:t xml:space="preserve">Thực hiện tối đa không quá mức chi quy định hiện hành theo </w:t>
            </w:r>
            <w:r w:rsidRPr="009C5E93">
              <w:rPr>
                <w:bCs/>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p>
        </w:tc>
      </w:tr>
      <w:tr w:rsidR="009C5E93" w:rsidRPr="009C5E93" w14:paraId="305EE836" w14:textId="77777777" w:rsidTr="00460549">
        <w:tc>
          <w:tcPr>
            <w:tcW w:w="710" w:type="dxa"/>
            <w:vAlign w:val="center"/>
          </w:tcPr>
          <w:p w14:paraId="7C7943C6" w14:textId="7D111B1F" w:rsidR="000F63A8" w:rsidRPr="009C5E93" w:rsidRDefault="000F63A8" w:rsidP="00B464B7">
            <w:pPr>
              <w:spacing w:before="20" w:after="20"/>
              <w:jc w:val="center"/>
              <w:rPr>
                <w:bCs/>
                <w:sz w:val="26"/>
                <w:szCs w:val="26"/>
                <w:lang w:val="nl-NL"/>
              </w:rPr>
            </w:pPr>
            <w:r w:rsidRPr="009C5E93">
              <w:rPr>
                <w:bCs/>
                <w:sz w:val="26"/>
                <w:szCs w:val="26"/>
                <w:lang w:val="nl-NL"/>
              </w:rPr>
              <w:t>2</w:t>
            </w:r>
          </w:p>
        </w:tc>
        <w:tc>
          <w:tcPr>
            <w:tcW w:w="3685" w:type="dxa"/>
            <w:vAlign w:val="center"/>
          </w:tcPr>
          <w:p w14:paraId="532A0202" w14:textId="76FEF53B" w:rsidR="000F63A8" w:rsidRPr="009C5E93" w:rsidRDefault="000F63A8" w:rsidP="00784C49">
            <w:pPr>
              <w:spacing w:before="20" w:after="20"/>
              <w:jc w:val="both"/>
              <w:rPr>
                <w:bCs/>
                <w:sz w:val="26"/>
                <w:szCs w:val="26"/>
                <w:lang w:val="nl-NL"/>
              </w:rPr>
            </w:pPr>
            <w:r w:rsidRPr="009C5E93">
              <w:rPr>
                <w:sz w:val="26"/>
                <w:szCs w:val="26"/>
              </w:rPr>
              <w:t>Chi điều tra, khảo sát xây dựng kế hoạch đào tạo, bồi dưỡng</w:t>
            </w:r>
          </w:p>
        </w:tc>
        <w:tc>
          <w:tcPr>
            <w:tcW w:w="5247" w:type="dxa"/>
            <w:vAlign w:val="center"/>
          </w:tcPr>
          <w:p w14:paraId="0D9BE2F7" w14:textId="72A2B92D" w:rsidR="000F63A8" w:rsidRPr="0073205A" w:rsidRDefault="000F63A8" w:rsidP="00784C49">
            <w:pPr>
              <w:autoSpaceDE w:val="0"/>
              <w:autoSpaceDN w:val="0"/>
              <w:spacing w:before="20" w:after="20"/>
              <w:jc w:val="both"/>
              <w:rPr>
                <w:noProof w:val="0"/>
                <w:sz w:val="26"/>
                <w:szCs w:val="26"/>
                <w:lang w:val="en-US"/>
                <w14:ligatures w14:val="none"/>
              </w:rPr>
            </w:pPr>
            <w:r w:rsidRPr="0073205A">
              <w:rPr>
                <w:sz w:val="26"/>
                <w:szCs w:val="26"/>
              </w:rPr>
              <w:t xml:space="preserve">Áp dụng mức chi quy định tại Thông tư số </w:t>
            </w:r>
            <w:hyperlink r:id="rId11" w:tgtFrame="_blank" w:tooltip="Thông tư 109/2016/TT-BTC" w:history="1">
              <w:r w:rsidRPr="0073205A">
                <w:rPr>
                  <w:rStyle w:val="Hyperlink"/>
                  <w:color w:val="auto"/>
                  <w:sz w:val="26"/>
                  <w:szCs w:val="26"/>
                  <w:u w:val="none"/>
                </w:rPr>
                <w:t>109/2016/TT-BTC</w:t>
              </w:r>
            </w:hyperlink>
            <w:r w:rsidR="00A97428">
              <w:rPr>
                <w:sz w:val="26"/>
                <w:szCs w:val="26"/>
              </w:rPr>
              <w:t xml:space="preserve"> ngày 30</w:t>
            </w:r>
            <w:r w:rsidR="00A97428">
              <w:rPr>
                <w:sz w:val="26"/>
                <w:szCs w:val="26"/>
                <w:lang w:val="en-US"/>
              </w:rPr>
              <w:t xml:space="preserve"> tháng </w:t>
            </w:r>
            <w:r w:rsidR="00A97428">
              <w:rPr>
                <w:sz w:val="26"/>
                <w:szCs w:val="26"/>
              </w:rPr>
              <w:t>6</w:t>
            </w:r>
            <w:r w:rsidR="00A97428">
              <w:rPr>
                <w:sz w:val="26"/>
                <w:szCs w:val="26"/>
                <w:lang w:val="en-US"/>
              </w:rPr>
              <w:t xml:space="preserve"> năm </w:t>
            </w:r>
            <w:r w:rsidRPr="0073205A">
              <w:rPr>
                <w:sz w:val="26"/>
                <w:szCs w:val="26"/>
              </w:rPr>
              <w:t xml:space="preserve">2016 của Bộ </w:t>
            </w:r>
            <w:r w:rsidRPr="0073205A">
              <w:rPr>
                <w:sz w:val="26"/>
                <w:szCs w:val="26"/>
                <w:lang w:val="en-US"/>
              </w:rPr>
              <w:t xml:space="preserve">trưởng Bộ </w:t>
            </w:r>
            <w:r w:rsidRPr="0073205A">
              <w:rPr>
                <w:sz w:val="26"/>
                <w:szCs w:val="26"/>
              </w:rPr>
              <w:t>Tài chính quy định lập dự toán, quản lý, sử dụng và quyết toán kinh phí thực hiện các cuộc điều tra thống kê, Tổng điều tra thống kê quốc gia</w:t>
            </w:r>
            <w:r w:rsidRPr="0073205A">
              <w:rPr>
                <w:sz w:val="26"/>
                <w:szCs w:val="26"/>
                <w:lang w:val="en-US"/>
              </w:rPr>
              <w:t xml:space="preserve"> và Thông tư số </w:t>
            </w:r>
            <w:r w:rsidRPr="0073205A">
              <w:rPr>
                <w:sz w:val="26"/>
                <w:szCs w:val="26"/>
                <w:shd w:val="clear" w:color="auto" w:fill="FFFFFF"/>
              </w:rPr>
              <w:t>37/2022/TT-BTC</w:t>
            </w:r>
            <w:r w:rsidR="00A97428">
              <w:rPr>
                <w:sz w:val="26"/>
                <w:szCs w:val="26"/>
                <w:shd w:val="clear" w:color="auto" w:fill="FFFFFF"/>
                <w:lang w:val="en-US"/>
              </w:rPr>
              <w:t xml:space="preserve"> ngày 22 tháng 6 năm </w:t>
            </w:r>
            <w:r w:rsidRPr="0073205A">
              <w:rPr>
                <w:sz w:val="26"/>
                <w:szCs w:val="26"/>
                <w:shd w:val="clear" w:color="auto" w:fill="FFFFFF"/>
                <w:lang w:val="en-US"/>
              </w:rPr>
              <w:t xml:space="preserve">2022 của Bộ trưởng Bộ Tài chính </w:t>
            </w:r>
            <w:r w:rsidRPr="0073205A">
              <w:rPr>
                <w:rStyle w:val="Emphasis"/>
                <w:i w:val="0"/>
                <w:sz w:val="26"/>
                <w:szCs w:val="26"/>
              </w:rPr>
              <w:t xml:space="preserve">sửa đổi, bổ sung </w:t>
            </w:r>
            <w:bookmarkStart w:id="3" w:name="dc_1"/>
            <w:r w:rsidRPr="0073205A">
              <w:rPr>
                <w:rStyle w:val="Emphasis"/>
                <w:i w:val="0"/>
                <w:sz w:val="26"/>
                <w:szCs w:val="26"/>
              </w:rPr>
              <w:t>khoản 9 Điều 3</w:t>
            </w:r>
            <w:bookmarkEnd w:id="3"/>
            <w:r w:rsidRPr="0073205A">
              <w:rPr>
                <w:rStyle w:val="Emphasis"/>
                <w:i w:val="0"/>
                <w:sz w:val="26"/>
                <w:szCs w:val="26"/>
              </w:rPr>
              <w:t xml:space="preserve"> và Mẫu số 01 kèm theo Thông tư số</w:t>
            </w:r>
            <w:r w:rsidRPr="0073205A">
              <w:rPr>
                <w:rStyle w:val="Emphasis"/>
                <w:sz w:val="26"/>
                <w:szCs w:val="26"/>
              </w:rPr>
              <w:t xml:space="preserve"> </w:t>
            </w:r>
            <w:bookmarkStart w:id="4" w:name="tvpllink_ewtgpsicue"/>
            <w:r w:rsidRPr="0073205A">
              <w:rPr>
                <w:rStyle w:val="Emphasis"/>
                <w:sz w:val="26"/>
                <w:szCs w:val="26"/>
              </w:rPr>
              <w:fldChar w:fldCharType="begin"/>
            </w:r>
            <w:r w:rsidRPr="0073205A">
              <w:rPr>
                <w:rStyle w:val="Emphasis"/>
                <w:sz w:val="26"/>
                <w:szCs w:val="26"/>
              </w:rPr>
              <w:instrText xml:space="preserve"> HYPERLINK "https://thuvienphapluat.vn/van-ban/Tai-chinh-nha-nuoc/Thong-tu-109-2016-TT-BTC-lap-du-toan-su-dung-quyet-toan-kinh-phi-thuc-hien-dieu-tra-thong-ke-316840.aspx" \t "_blank" </w:instrText>
            </w:r>
            <w:r w:rsidRPr="0073205A">
              <w:rPr>
                <w:rStyle w:val="Emphasis"/>
                <w:sz w:val="26"/>
                <w:szCs w:val="26"/>
              </w:rPr>
              <w:fldChar w:fldCharType="separate"/>
            </w:r>
            <w:r w:rsidRPr="0073205A">
              <w:rPr>
                <w:rStyle w:val="Hyperlink"/>
                <w:iCs/>
                <w:color w:val="auto"/>
                <w:sz w:val="26"/>
                <w:szCs w:val="26"/>
                <w:u w:val="none"/>
              </w:rPr>
              <w:t>109/2016/TT-BTC</w:t>
            </w:r>
            <w:r w:rsidRPr="0073205A">
              <w:rPr>
                <w:rStyle w:val="Emphasis"/>
                <w:sz w:val="26"/>
                <w:szCs w:val="26"/>
              </w:rPr>
              <w:fldChar w:fldCharType="end"/>
            </w:r>
            <w:bookmarkEnd w:id="4"/>
            <w:r w:rsidR="0073205A" w:rsidRPr="0073205A">
              <w:rPr>
                <w:rStyle w:val="Emphasis"/>
                <w:i w:val="0"/>
                <w:sz w:val="26"/>
                <w:szCs w:val="26"/>
                <w:lang w:val="en-US"/>
              </w:rPr>
              <w:t xml:space="preserve"> và</w:t>
            </w:r>
            <w:r w:rsidR="0073205A" w:rsidRPr="0073205A">
              <w:rPr>
                <w:rStyle w:val="Emphasis"/>
                <w:sz w:val="26"/>
                <w:szCs w:val="26"/>
                <w:lang w:val="en-US"/>
              </w:rPr>
              <w:t xml:space="preserve"> </w:t>
            </w:r>
            <w:r w:rsidR="0073205A" w:rsidRPr="0073205A">
              <w:rPr>
                <w:color w:val="000000"/>
                <w:sz w:val="26"/>
                <w:szCs w:val="26"/>
              </w:rPr>
              <w:t xml:space="preserve">Nghị quyết của HĐND thành phố </w:t>
            </w:r>
            <w:r w:rsidR="0073205A" w:rsidRPr="0073205A">
              <w:rPr>
                <w:bCs/>
                <w:sz w:val="26"/>
                <w:szCs w:val="26"/>
              </w:rPr>
              <w:t>quy định nội dung, mức chi thực hiện các cuộc điều tra thống kê trên địa bàn thành phố Đà Nẵng</w:t>
            </w:r>
            <w:r w:rsidR="0073205A" w:rsidRPr="0073205A">
              <w:rPr>
                <w:bCs/>
                <w:sz w:val="26"/>
                <w:szCs w:val="26"/>
                <w:lang w:val="en-US"/>
              </w:rPr>
              <w:t>.</w:t>
            </w:r>
          </w:p>
        </w:tc>
      </w:tr>
      <w:tr w:rsidR="009C5E93" w:rsidRPr="009C5E93" w14:paraId="6DA3757E" w14:textId="77777777" w:rsidTr="00460549">
        <w:tc>
          <w:tcPr>
            <w:tcW w:w="710" w:type="dxa"/>
            <w:vAlign w:val="center"/>
          </w:tcPr>
          <w:p w14:paraId="128836CE" w14:textId="2B8CE670" w:rsidR="000F63A8" w:rsidRPr="009C5E93" w:rsidRDefault="000F63A8" w:rsidP="00B464B7">
            <w:pPr>
              <w:spacing w:before="20" w:after="20"/>
              <w:jc w:val="center"/>
              <w:rPr>
                <w:bCs/>
                <w:sz w:val="26"/>
                <w:szCs w:val="26"/>
                <w:lang w:val="nl-NL"/>
              </w:rPr>
            </w:pPr>
            <w:r w:rsidRPr="009C5E93">
              <w:rPr>
                <w:bCs/>
                <w:sz w:val="26"/>
                <w:szCs w:val="26"/>
                <w:lang w:val="nl-NL"/>
              </w:rPr>
              <w:t>3</w:t>
            </w:r>
          </w:p>
        </w:tc>
        <w:tc>
          <w:tcPr>
            <w:tcW w:w="3685" w:type="dxa"/>
            <w:vAlign w:val="center"/>
          </w:tcPr>
          <w:p w14:paraId="0EAB491E" w14:textId="409B5022" w:rsidR="000F63A8" w:rsidRPr="0084077F" w:rsidRDefault="000F63A8" w:rsidP="00D05E21">
            <w:pPr>
              <w:spacing w:before="40" w:after="240"/>
              <w:jc w:val="both"/>
              <w:rPr>
                <w:bCs/>
                <w:spacing w:val="-8"/>
                <w:sz w:val="26"/>
                <w:szCs w:val="26"/>
                <w:lang w:val="nl-NL"/>
              </w:rPr>
            </w:pPr>
            <w:r w:rsidRPr="0084077F">
              <w:rPr>
                <w:spacing w:val="-8"/>
                <w:sz w:val="26"/>
                <w:szCs w:val="26"/>
              </w:rPr>
              <w:t>Chi văn phòng phẩm, các khoản chi khác liên quan trực tiếp đến công tác quản lý đào tạo, bồi dưỡng</w:t>
            </w:r>
          </w:p>
        </w:tc>
        <w:tc>
          <w:tcPr>
            <w:tcW w:w="5247" w:type="dxa"/>
            <w:vAlign w:val="center"/>
          </w:tcPr>
          <w:p w14:paraId="5C20B3ED" w14:textId="7AF5196B" w:rsidR="000F63A8" w:rsidRPr="009C5E93" w:rsidRDefault="000F63A8" w:rsidP="00CD5005">
            <w:pPr>
              <w:spacing w:before="40" w:after="40"/>
              <w:jc w:val="both"/>
              <w:rPr>
                <w:noProof w:val="0"/>
                <w:sz w:val="26"/>
                <w:szCs w:val="26"/>
                <w:lang w:val="en-US"/>
                <w14:ligatures w14:val="none"/>
              </w:rPr>
            </w:pPr>
            <w:r w:rsidRPr="009C5E93">
              <w:rPr>
                <w:noProof w:val="0"/>
                <w:sz w:val="26"/>
                <w:szCs w:val="26"/>
                <w14:ligatures w14:val="none"/>
              </w:rPr>
              <w:t>C</w:t>
            </w:r>
            <w:r w:rsidRPr="009C5E93">
              <w:rPr>
                <w:noProof w:val="0"/>
                <w:sz w:val="26"/>
                <w:szCs w:val="26"/>
                <w:lang w:val="en-US"/>
                <w14:ligatures w14:val="none"/>
              </w:rPr>
              <w:t>ă</w:t>
            </w:r>
            <w:r w:rsidRPr="009C5E93">
              <w:rPr>
                <w:noProof w:val="0"/>
                <w:sz w:val="26"/>
                <w:szCs w:val="26"/>
                <w14:ligatures w14:val="none"/>
              </w:rPr>
              <w:t>n cứ chứng từ chi h</w:t>
            </w:r>
            <w:r w:rsidRPr="009C5E93">
              <w:rPr>
                <w:noProof w:val="0"/>
                <w:sz w:val="26"/>
                <w:szCs w:val="26"/>
                <w:lang w:val="en-US"/>
                <w14:ligatures w14:val="none"/>
              </w:rPr>
              <w:t>ợ</w:t>
            </w:r>
            <w:r w:rsidRPr="009C5E93">
              <w:rPr>
                <w:noProof w:val="0"/>
                <w:sz w:val="26"/>
                <w:szCs w:val="26"/>
                <w14:ligatures w14:val="none"/>
              </w:rPr>
              <w:t>p pháp, hợp lệ theo quy định hiện hành.</w:t>
            </w:r>
          </w:p>
        </w:tc>
      </w:tr>
      <w:tr w:rsidR="009C5E93" w:rsidRPr="009C5E93" w14:paraId="77AA37E6" w14:textId="77777777" w:rsidTr="00370A35">
        <w:tc>
          <w:tcPr>
            <w:tcW w:w="710" w:type="dxa"/>
            <w:vAlign w:val="center"/>
          </w:tcPr>
          <w:p w14:paraId="4C9F20A3" w14:textId="67B01A37" w:rsidR="00122851" w:rsidRPr="009C5E93" w:rsidRDefault="00122851" w:rsidP="00B464B7">
            <w:pPr>
              <w:spacing w:before="20" w:after="20"/>
              <w:jc w:val="center"/>
              <w:rPr>
                <w:b/>
                <w:bCs/>
                <w:sz w:val="26"/>
                <w:szCs w:val="26"/>
                <w:lang w:val="nl-NL"/>
              </w:rPr>
            </w:pPr>
            <w:r w:rsidRPr="009C5E93">
              <w:rPr>
                <w:b/>
                <w:bCs/>
                <w:sz w:val="26"/>
                <w:szCs w:val="26"/>
                <w:lang w:val="nl-NL"/>
              </w:rPr>
              <w:lastRenderedPageBreak/>
              <w:t>C</w:t>
            </w:r>
          </w:p>
        </w:tc>
        <w:tc>
          <w:tcPr>
            <w:tcW w:w="8932" w:type="dxa"/>
            <w:gridSpan w:val="2"/>
            <w:vAlign w:val="center"/>
          </w:tcPr>
          <w:p w14:paraId="049F8B28" w14:textId="115EF2DE" w:rsidR="00122851" w:rsidRPr="009C5E93" w:rsidRDefault="00122851" w:rsidP="00CD5005">
            <w:pPr>
              <w:spacing w:before="40" w:after="40"/>
              <w:jc w:val="both"/>
              <w:rPr>
                <w:b/>
                <w:bCs/>
                <w:spacing w:val="-6"/>
                <w:sz w:val="26"/>
                <w:szCs w:val="26"/>
                <w:lang w:val="nl-NL"/>
              </w:rPr>
            </w:pPr>
            <w:r w:rsidRPr="009C5E93">
              <w:rPr>
                <w:b/>
                <w:bCs/>
                <w:spacing w:val="-6"/>
                <w:sz w:val="26"/>
                <w:szCs w:val="26"/>
                <w:lang w:val="nl-NL"/>
              </w:rPr>
              <w:t>MỨC CHI ĐÀO TẠO, BỒI DƯỠNG CÔNG CHỨC Ở NƯỚC NGOÀI</w:t>
            </w:r>
          </w:p>
        </w:tc>
      </w:tr>
      <w:tr w:rsidR="009C5E93" w:rsidRPr="009C5E93" w14:paraId="27EB2BB1" w14:textId="77777777" w:rsidTr="00460549">
        <w:tc>
          <w:tcPr>
            <w:tcW w:w="710" w:type="dxa"/>
            <w:vAlign w:val="center"/>
          </w:tcPr>
          <w:p w14:paraId="19AC1ACF" w14:textId="3F1959A1" w:rsidR="000F63A8" w:rsidRPr="009C5E93" w:rsidRDefault="000F63A8" w:rsidP="00B464B7">
            <w:pPr>
              <w:spacing w:before="20" w:after="20"/>
              <w:jc w:val="center"/>
              <w:rPr>
                <w:bCs/>
                <w:sz w:val="26"/>
                <w:szCs w:val="26"/>
                <w:lang w:val="nl-NL"/>
              </w:rPr>
            </w:pPr>
            <w:r w:rsidRPr="009C5E93">
              <w:rPr>
                <w:bCs/>
                <w:sz w:val="26"/>
                <w:szCs w:val="26"/>
                <w:lang w:val="nl-NL"/>
              </w:rPr>
              <w:t>1</w:t>
            </w:r>
          </w:p>
        </w:tc>
        <w:tc>
          <w:tcPr>
            <w:tcW w:w="3685" w:type="dxa"/>
            <w:vAlign w:val="center"/>
          </w:tcPr>
          <w:p w14:paraId="7A8D4618" w14:textId="14CDC43A" w:rsidR="000F63A8" w:rsidRPr="0084077F" w:rsidRDefault="000F63A8" w:rsidP="00CD5005">
            <w:pPr>
              <w:spacing w:before="40" w:after="40"/>
              <w:jc w:val="both"/>
              <w:rPr>
                <w:bCs/>
                <w:spacing w:val="-6"/>
                <w:sz w:val="26"/>
                <w:szCs w:val="26"/>
                <w:lang w:val="nl-NL"/>
              </w:rPr>
            </w:pPr>
            <w:r w:rsidRPr="0084077F">
              <w:rPr>
                <w:spacing w:val="-6"/>
                <w:sz w:val="26"/>
                <w:szCs w:val="26"/>
                <w:lang w:val="nl-NL"/>
              </w:rPr>
              <w:t xml:space="preserve">Chi dịch vụ đào tạo, bồi dưỡng, và các </w:t>
            </w:r>
            <w:r w:rsidR="00840E9E" w:rsidRPr="0084077F">
              <w:rPr>
                <w:spacing w:val="-6"/>
                <w:sz w:val="26"/>
                <w:szCs w:val="26"/>
                <w:lang w:val="nl-NL"/>
              </w:rPr>
              <w:t xml:space="preserve">khoản </w:t>
            </w:r>
            <w:r w:rsidRPr="0084077F">
              <w:rPr>
                <w:spacing w:val="-6"/>
                <w:sz w:val="26"/>
                <w:szCs w:val="26"/>
                <w:lang w:val="nl-NL"/>
              </w:rPr>
              <w:t>chi phí</w:t>
            </w:r>
            <w:r w:rsidR="00840E9E" w:rsidRPr="0084077F">
              <w:rPr>
                <w:spacing w:val="-6"/>
                <w:sz w:val="26"/>
                <w:szCs w:val="26"/>
                <w:lang w:val="nl-NL"/>
              </w:rPr>
              <w:t xml:space="preserve"> bắt buộc</w:t>
            </w:r>
            <w:r w:rsidRPr="0084077F">
              <w:rPr>
                <w:spacing w:val="-6"/>
                <w:sz w:val="26"/>
                <w:szCs w:val="26"/>
                <w:lang w:val="nl-NL"/>
              </w:rPr>
              <w:t xml:space="preserve"> phải trả cho các cơ sở đào tạo, bồi dưỡng </w:t>
            </w:r>
            <w:r w:rsidR="00840E9E" w:rsidRPr="0084077F">
              <w:rPr>
                <w:spacing w:val="-6"/>
                <w:sz w:val="26"/>
                <w:szCs w:val="26"/>
                <w:lang w:val="nl-NL"/>
              </w:rPr>
              <w:t xml:space="preserve">hoặc cơ sở dịch vụ </w:t>
            </w:r>
            <w:r w:rsidRPr="0084077F">
              <w:rPr>
                <w:spacing w:val="-6"/>
                <w:sz w:val="26"/>
                <w:szCs w:val="26"/>
                <w:lang w:val="nl-NL"/>
              </w:rPr>
              <w:t>ở nước ngoài</w:t>
            </w:r>
          </w:p>
        </w:tc>
        <w:tc>
          <w:tcPr>
            <w:tcW w:w="5247" w:type="dxa"/>
            <w:vAlign w:val="center"/>
          </w:tcPr>
          <w:p w14:paraId="18C71130" w14:textId="25B3372E" w:rsidR="000F63A8" w:rsidRPr="009C5E93" w:rsidRDefault="000F63A8" w:rsidP="00CD5005">
            <w:pPr>
              <w:spacing w:before="40" w:after="40"/>
              <w:jc w:val="both"/>
              <w:rPr>
                <w:bCs/>
                <w:spacing w:val="2"/>
                <w:sz w:val="26"/>
                <w:szCs w:val="26"/>
                <w:lang w:val="nl-NL"/>
              </w:rPr>
            </w:pPr>
            <w:r w:rsidRPr="009C5E93">
              <w:rPr>
                <w:bCs/>
                <w:spacing w:val="2"/>
                <w:sz w:val="26"/>
                <w:szCs w:val="26"/>
                <w:lang w:val="nl-NL"/>
              </w:rPr>
              <w:t>Theo thông báo hoặc hoá đơn học phí của cơ sở đào tạo hoặc</w:t>
            </w:r>
            <w:r w:rsidR="00325486" w:rsidRPr="009C5E93">
              <w:rPr>
                <w:bCs/>
                <w:spacing w:val="2"/>
                <w:sz w:val="26"/>
                <w:szCs w:val="26"/>
                <w:lang w:val="nl-NL"/>
              </w:rPr>
              <w:t xml:space="preserve"> chứng từ, hóa đơn hợp pháp do cơ sở dịch vụ ở nước ngoài ban hành hoặc</w:t>
            </w:r>
            <w:r w:rsidRPr="009C5E93">
              <w:rPr>
                <w:bCs/>
                <w:spacing w:val="2"/>
                <w:sz w:val="26"/>
                <w:szCs w:val="26"/>
                <w:lang w:val="nl-NL"/>
              </w:rPr>
              <w:t xml:space="preserve"> theo hợp đồng cụ thể do cấp có thẩm quyền ký kết.</w:t>
            </w:r>
          </w:p>
        </w:tc>
      </w:tr>
      <w:tr w:rsidR="009C5E93" w:rsidRPr="009C5E93" w14:paraId="073270C9" w14:textId="77777777" w:rsidTr="00460549">
        <w:tc>
          <w:tcPr>
            <w:tcW w:w="710" w:type="dxa"/>
            <w:vAlign w:val="center"/>
          </w:tcPr>
          <w:p w14:paraId="62E2EF1D" w14:textId="1EB4A926" w:rsidR="000F63A8" w:rsidRPr="009C5E93" w:rsidRDefault="00460549" w:rsidP="00B464B7">
            <w:pPr>
              <w:spacing w:before="20" w:after="20"/>
              <w:jc w:val="center"/>
              <w:rPr>
                <w:bCs/>
                <w:sz w:val="26"/>
                <w:szCs w:val="26"/>
                <w:lang w:val="nl-NL"/>
              </w:rPr>
            </w:pPr>
            <w:r w:rsidRPr="009C5E93">
              <w:rPr>
                <w:bCs/>
                <w:sz w:val="26"/>
                <w:szCs w:val="26"/>
                <w:lang w:val="nl-NL"/>
              </w:rPr>
              <w:t>2</w:t>
            </w:r>
          </w:p>
        </w:tc>
        <w:tc>
          <w:tcPr>
            <w:tcW w:w="3685" w:type="dxa"/>
            <w:vAlign w:val="center"/>
          </w:tcPr>
          <w:p w14:paraId="36FC2538" w14:textId="261172BE" w:rsidR="000F63A8" w:rsidRPr="009C5E93" w:rsidRDefault="000F63A8" w:rsidP="00CD5005">
            <w:pPr>
              <w:spacing w:before="40" w:after="40"/>
              <w:jc w:val="both"/>
              <w:rPr>
                <w:bCs/>
                <w:sz w:val="26"/>
                <w:szCs w:val="26"/>
                <w:lang w:val="nl-NL"/>
              </w:rPr>
            </w:pPr>
            <w:r w:rsidRPr="009C5E93">
              <w:rPr>
                <w:bCs/>
                <w:sz w:val="26"/>
                <w:szCs w:val="26"/>
                <w:lang w:val="nl-NL"/>
              </w:rPr>
              <w:t>Chi mua bảo hiểm y tế</w:t>
            </w:r>
          </w:p>
        </w:tc>
        <w:tc>
          <w:tcPr>
            <w:tcW w:w="5247" w:type="dxa"/>
            <w:vAlign w:val="center"/>
          </w:tcPr>
          <w:p w14:paraId="022CAE96" w14:textId="04C623F1" w:rsidR="000F63A8" w:rsidRPr="009C5E93" w:rsidRDefault="000F63A8" w:rsidP="00CD5005">
            <w:pPr>
              <w:spacing w:before="40" w:after="40"/>
              <w:jc w:val="both"/>
              <w:rPr>
                <w:bCs/>
                <w:sz w:val="26"/>
                <w:szCs w:val="26"/>
                <w:lang w:val="nl-NL"/>
              </w:rPr>
            </w:pPr>
            <w:r w:rsidRPr="009C5E93">
              <w:rPr>
                <w:bCs/>
                <w:sz w:val="26"/>
                <w:szCs w:val="26"/>
                <w:lang w:val="nl-NL"/>
              </w:rPr>
              <w:t>Theo thông báo hoặc hóa đơn bảo hiểm y tế bắt buộc của cơ sở đào tạo</w:t>
            </w:r>
            <w:r w:rsidR="008815E5" w:rsidRPr="009C5E93">
              <w:rPr>
                <w:bCs/>
                <w:sz w:val="26"/>
                <w:szCs w:val="26"/>
                <w:lang w:val="nl-NL"/>
              </w:rPr>
              <w:t xml:space="preserve">, bồi dưỡng </w:t>
            </w:r>
            <w:r w:rsidRPr="009C5E93">
              <w:rPr>
                <w:bCs/>
                <w:sz w:val="26"/>
                <w:szCs w:val="26"/>
                <w:lang w:val="nl-NL"/>
              </w:rPr>
              <w:t>nơi công chức được cử đi đào tạo và không vượt mức bảo hiểm y tế tối thiểu áp dụng chung cho lưu học sinh nước ngoài ở nước sở tại.</w:t>
            </w:r>
          </w:p>
        </w:tc>
      </w:tr>
      <w:tr w:rsidR="009C5E93" w:rsidRPr="009C5E93" w14:paraId="4F4D85D4" w14:textId="77777777" w:rsidTr="00460549">
        <w:tc>
          <w:tcPr>
            <w:tcW w:w="710" w:type="dxa"/>
            <w:vAlign w:val="center"/>
          </w:tcPr>
          <w:p w14:paraId="1EFC3BE5" w14:textId="44640426" w:rsidR="000F63A8" w:rsidRPr="009C5E93" w:rsidRDefault="00460549" w:rsidP="00B464B7">
            <w:pPr>
              <w:spacing w:before="20" w:after="20"/>
              <w:jc w:val="center"/>
              <w:rPr>
                <w:bCs/>
                <w:sz w:val="26"/>
                <w:szCs w:val="26"/>
                <w:lang w:val="nl-NL"/>
              </w:rPr>
            </w:pPr>
            <w:r w:rsidRPr="009C5E93">
              <w:rPr>
                <w:bCs/>
                <w:sz w:val="26"/>
                <w:szCs w:val="26"/>
                <w:lang w:val="nl-NL"/>
              </w:rPr>
              <w:t>3</w:t>
            </w:r>
          </w:p>
        </w:tc>
        <w:tc>
          <w:tcPr>
            <w:tcW w:w="3685" w:type="dxa"/>
            <w:vAlign w:val="center"/>
          </w:tcPr>
          <w:p w14:paraId="4D927E28" w14:textId="0BF4AC76" w:rsidR="000F63A8" w:rsidRPr="009C5E93" w:rsidRDefault="000F63A8" w:rsidP="00CD5005">
            <w:pPr>
              <w:spacing w:before="40" w:after="40"/>
              <w:jc w:val="both"/>
              <w:rPr>
                <w:bCs/>
                <w:spacing w:val="-6"/>
                <w:sz w:val="26"/>
                <w:szCs w:val="26"/>
                <w:lang w:val="nl-NL"/>
              </w:rPr>
            </w:pPr>
            <w:r w:rsidRPr="009C5E93">
              <w:rPr>
                <w:spacing w:val="-6"/>
                <w:sz w:val="26"/>
                <w:szCs w:val="26"/>
                <w:lang w:val="nl-NL"/>
              </w:rPr>
              <w:t>Chi phí cho công tác tổ chức lớp học: Khảo sát, đàm phán, xây dựng chương trình học tập với các cơ sở đào</w:t>
            </w:r>
            <w:r w:rsidR="0084077F">
              <w:rPr>
                <w:spacing w:val="-6"/>
                <w:sz w:val="26"/>
                <w:szCs w:val="26"/>
                <w:lang w:val="nl-NL"/>
              </w:rPr>
              <w:t xml:space="preserve"> tạo</w:t>
            </w:r>
            <w:r w:rsidR="001571E7" w:rsidRPr="009C5E93">
              <w:rPr>
                <w:spacing w:val="-6"/>
                <w:sz w:val="26"/>
                <w:szCs w:val="26"/>
                <w:lang w:val="nl-NL"/>
              </w:rPr>
              <w:t>, bồi dưỡng ở nước</w:t>
            </w:r>
            <w:r w:rsidRPr="009C5E93">
              <w:rPr>
                <w:spacing w:val="-6"/>
                <w:sz w:val="26"/>
                <w:szCs w:val="26"/>
                <w:lang w:val="nl-NL"/>
              </w:rPr>
              <w:t xml:space="preserve"> ngoài</w:t>
            </w:r>
          </w:p>
        </w:tc>
        <w:tc>
          <w:tcPr>
            <w:tcW w:w="5247" w:type="dxa"/>
            <w:vAlign w:val="center"/>
          </w:tcPr>
          <w:p w14:paraId="07FEA6B1" w14:textId="38AE2D91" w:rsidR="000F63A8" w:rsidRPr="009C5E93" w:rsidRDefault="000F63A8" w:rsidP="00CD5005">
            <w:pPr>
              <w:spacing w:before="40" w:after="40"/>
              <w:jc w:val="both"/>
              <w:rPr>
                <w:bCs/>
                <w:sz w:val="26"/>
                <w:szCs w:val="26"/>
                <w:lang w:val="nl-NL"/>
              </w:rPr>
            </w:pPr>
            <w:r w:rsidRPr="009C5E93">
              <w:rPr>
                <w:bCs/>
                <w:sz w:val="26"/>
                <w:szCs w:val="26"/>
                <w:lang w:val="nl-NL"/>
              </w:rPr>
              <w:t>Theo</w:t>
            </w:r>
            <w:r w:rsidR="001571E7" w:rsidRPr="009C5E93">
              <w:rPr>
                <w:bCs/>
                <w:sz w:val="26"/>
                <w:szCs w:val="26"/>
                <w:lang w:val="nl-NL"/>
              </w:rPr>
              <w:t xml:space="preserve"> chi phí</w:t>
            </w:r>
            <w:r w:rsidRPr="009C5E93">
              <w:rPr>
                <w:bCs/>
                <w:sz w:val="26"/>
                <w:szCs w:val="26"/>
                <w:lang w:val="nl-NL"/>
              </w:rPr>
              <w:t xml:space="preserve"> thực tế phát sinh có đầy đủ chứng từ, hóa đơn hợp pháp.</w:t>
            </w:r>
          </w:p>
        </w:tc>
      </w:tr>
      <w:tr w:rsidR="009C5E93" w:rsidRPr="009C5E93" w14:paraId="0655C398" w14:textId="77777777" w:rsidTr="00460549">
        <w:tc>
          <w:tcPr>
            <w:tcW w:w="710" w:type="dxa"/>
            <w:vAlign w:val="center"/>
          </w:tcPr>
          <w:p w14:paraId="332328CB" w14:textId="7087E52E" w:rsidR="000F63A8" w:rsidRPr="009C5E93" w:rsidRDefault="00D8497E" w:rsidP="00B464B7">
            <w:pPr>
              <w:spacing w:before="20" w:after="20"/>
              <w:jc w:val="center"/>
              <w:rPr>
                <w:bCs/>
                <w:sz w:val="26"/>
                <w:szCs w:val="26"/>
                <w:lang w:val="nl-NL"/>
              </w:rPr>
            </w:pPr>
            <w:r w:rsidRPr="009C5E93">
              <w:rPr>
                <w:bCs/>
                <w:sz w:val="26"/>
                <w:szCs w:val="26"/>
                <w:lang w:val="nl-NL"/>
              </w:rPr>
              <w:t>4</w:t>
            </w:r>
          </w:p>
        </w:tc>
        <w:tc>
          <w:tcPr>
            <w:tcW w:w="3685" w:type="dxa"/>
            <w:vAlign w:val="center"/>
          </w:tcPr>
          <w:p w14:paraId="66E0D47A" w14:textId="616B1514" w:rsidR="000F63A8" w:rsidRPr="00CD5005" w:rsidRDefault="000F63A8" w:rsidP="00CD5005">
            <w:pPr>
              <w:spacing w:before="40" w:after="40"/>
              <w:jc w:val="both"/>
              <w:rPr>
                <w:bCs/>
                <w:spacing w:val="-4"/>
                <w:sz w:val="26"/>
                <w:szCs w:val="26"/>
                <w:lang w:val="nl-NL"/>
              </w:rPr>
            </w:pPr>
            <w:r w:rsidRPr="00CD5005">
              <w:rPr>
                <w:spacing w:val="-4"/>
                <w:sz w:val="26"/>
                <w:szCs w:val="26"/>
                <w:lang w:val="nl-NL"/>
              </w:rPr>
              <w:t>Chi phí ăn</w:t>
            </w:r>
            <w:r w:rsidR="00CF7FBA" w:rsidRPr="00CD5005">
              <w:rPr>
                <w:spacing w:val="-4"/>
                <w:sz w:val="26"/>
                <w:szCs w:val="26"/>
                <w:lang w:val="nl-NL"/>
              </w:rPr>
              <w:t xml:space="preserve"> và </w:t>
            </w:r>
            <w:r w:rsidRPr="00CD5005">
              <w:rPr>
                <w:spacing w:val="-4"/>
                <w:sz w:val="26"/>
                <w:szCs w:val="26"/>
                <w:lang w:val="nl-NL"/>
              </w:rPr>
              <w:t>tiêu vặt, ở, đi lại, lệ phí sân bay</w:t>
            </w:r>
            <w:r w:rsidR="00CF7FBA" w:rsidRPr="00CD5005">
              <w:rPr>
                <w:spacing w:val="-4"/>
                <w:sz w:val="26"/>
                <w:szCs w:val="26"/>
                <w:lang w:val="nl-NL"/>
              </w:rPr>
              <w:t>, chi làm thủ tục xuất, nhập cảnh (hộ chiếu, thị thực (visa)), chi tiền điện thoại, fax, internet, dịch thuật</w:t>
            </w:r>
          </w:p>
        </w:tc>
        <w:tc>
          <w:tcPr>
            <w:tcW w:w="5247" w:type="dxa"/>
            <w:vAlign w:val="center"/>
          </w:tcPr>
          <w:p w14:paraId="5A443944" w14:textId="7EBFA43F" w:rsidR="000F63A8" w:rsidRPr="00CD5005" w:rsidRDefault="00CF7FBA" w:rsidP="00CD5005">
            <w:pPr>
              <w:spacing w:before="40" w:after="40"/>
              <w:jc w:val="both"/>
              <w:rPr>
                <w:bCs/>
                <w:spacing w:val="-6"/>
                <w:sz w:val="26"/>
                <w:szCs w:val="26"/>
                <w:lang w:val="nl-NL"/>
              </w:rPr>
            </w:pPr>
            <w:r w:rsidRPr="00CD5005">
              <w:rPr>
                <w:bCs/>
                <w:spacing w:val="-6"/>
                <w:sz w:val="26"/>
                <w:szCs w:val="26"/>
                <w:lang w:val="nl-NL"/>
              </w:rPr>
              <w:t xml:space="preserve">Thực hiện theo quy định tại </w:t>
            </w:r>
            <w:r w:rsidR="00CC2792" w:rsidRPr="00CD5005">
              <w:rPr>
                <w:bCs/>
                <w:spacing w:val="-6"/>
                <w:sz w:val="26"/>
                <w:szCs w:val="26"/>
                <w:lang w:val="nl-NL"/>
              </w:rPr>
              <w:t>Thông tư số 102/2012/TT-BTC ngày 21 tháng 6 năm 2012 của Bộ Tài chính quy định chế độ, công tác phí cho công chức nhà nước đi công tác ngắn hạn ở nước ngoài do ngân sách nhà nước bảo đảm kinh phí</w:t>
            </w:r>
          </w:p>
        </w:tc>
      </w:tr>
      <w:tr w:rsidR="009C5E93" w:rsidRPr="009C5E93" w14:paraId="55FF7152" w14:textId="77777777" w:rsidTr="00460549">
        <w:tc>
          <w:tcPr>
            <w:tcW w:w="710" w:type="dxa"/>
            <w:vAlign w:val="center"/>
          </w:tcPr>
          <w:p w14:paraId="6009A51A" w14:textId="23B821CF" w:rsidR="000F63A8" w:rsidRPr="009C5E93" w:rsidRDefault="000F63A8" w:rsidP="00B464B7">
            <w:pPr>
              <w:spacing w:before="20" w:after="20"/>
              <w:jc w:val="center"/>
              <w:rPr>
                <w:b/>
                <w:bCs/>
                <w:sz w:val="26"/>
                <w:szCs w:val="26"/>
                <w:lang w:val="nl-NL"/>
              </w:rPr>
            </w:pPr>
            <w:r w:rsidRPr="009C5E93">
              <w:rPr>
                <w:b/>
                <w:bCs/>
                <w:sz w:val="26"/>
                <w:szCs w:val="26"/>
                <w:lang w:val="nl-NL"/>
              </w:rPr>
              <w:t>D</w:t>
            </w:r>
          </w:p>
        </w:tc>
        <w:tc>
          <w:tcPr>
            <w:tcW w:w="3685" w:type="dxa"/>
            <w:vAlign w:val="center"/>
          </w:tcPr>
          <w:p w14:paraId="6D0FC0B1" w14:textId="28FBF7B9" w:rsidR="000F63A8" w:rsidRPr="009C5E93" w:rsidRDefault="000F63A8" w:rsidP="00CD5005">
            <w:pPr>
              <w:spacing w:before="40" w:after="40"/>
              <w:jc w:val="both"/>
              <w:rPr>
                <w:bCs/>
                <w:sz w:val="26"/>
                <w:szCs w:val="26"/>
                <w:lang w:val="nl-NL"/>
              </w:rPr>
            </w:pPr>
            <w:bookmarkStart w:id="5" w:name="chuong_4_name"/>
            <w:r w:rsidRPr="009C5E93">
              <w:rPr>
                <w:b/>
                <w:bCs/>
                <w:sz w:val="26"/>
                <w:szCs w:val="26"/>
              </w:rPr>
              <w:t>MỨC CHI ĐÀO TẠO, BỒI DƯỠNG VIÊN CHỨC</w:t>
            </w:r>
            <w:bookmarkEnd w:id="5"/>
          </w:p>
        </w:tc>
        <w:tc>
          <w:tcPr>
            <w:tcW w:w="5247" w:type="dxa"/>
            <w:vAlign w:val="center"/>
          </w:tcPr>
          <w:p w14:paraId="106035DF" w14:textId="5CEA20A5" w:rsidR="000F63A8" w:rsidRPr="00CD5005" w:rsidRDefault="000F63A8" w:rsidP="00CD5005">
            <w:pPr>
              <w:spacing w:before="40" w:after="40"/>
              <w:jc w:val="both"/>
              <w:rPr>
                <w:noProof w:val="0"/>
                <w:spacing w:val="-10"/>
                <w:sz w:val="26"/>
                <w:szCs w:val="26"/>
                <w:lang w:val="en-US"/>
                <w14:ligatures w14:val="none"/>
              </w:rPr>
            </w:pPr>
            <w:r w:rsidRPr="00CD5005">
              <w:rPr>
                <w:noProof w:val="0"/>
                <w:spacing w:val="-10"/>
                <w:sz w:val="26"/>
                <w:szCs w:val="26"/>
                <w14:ligatures w14:val="none"/>
              </w:rPr>
              <w:t>Căn cứ nguồn lực tài chính b</w:t>
            </w:r>
            <w:r w:rsidRPr="00CD5005">
              <w:rPr>
                <w:noProof w:val="0"/>
                <w:spacing w:val="-10"/>
                <w:sz w:val="26"/>
                <w:szCs w:val="26"/>
                <w:lang w:val="en-US"/>
                <w14:ligatures w14:val="none"/>
              </w:rPr>
              <w:t xml:space="preserve">ố </w:t>
            </w:r>
            <w:r w:rsidRPr="00CD5005">
              <w:rPr>
                <w:noProof w:val="0"/>
                <w:spacing w:val="-10"/>
                <w:sz w:val="26"/>
                <w:szCs w:val="26"/>
                <w14:ligatures w14:val="none"/>
              </w:rPr>
              <w:t xml:space="preserve">trí cho công tác đào tạo, bồi dưỡng viên chức tại cơ quan, đơn vị; căn cứ nội dung chi đào tạo, bồi dưỡng </w:t>
            </w:r>
            <w:r w:rsidR="006B5A7B" w:rsidRPr="00CD5005">
              <w:rPr>
                <w:noProof w:val="0"/>
                <w:spacing w:val="-10"/>
                <w:sz w:val="26"/>
                <w:szCs w:val="26"/>
                <w:lang w:val="en-US"/>
                <w14:ligatures w14:val="none"/>
              </w:rPr>
              <w:t>công chức</w:t>
            </w:r>
            <w:r w:rsidRPr="00CD5005">
              <w:rPr>
                <w:noProof w:val="0"/>
                <w:spacing w:val="-10"/>
                <w:sz w:val="26"/>
                <w:szCs w:val="26"/>
                <w14:ligatures w14:val="none"/>
              </w:rPr>
              <w:t xml:space="preserve"> quy định tại phần A, B và C; th</w:t>
            </w:r>
            <w:r w:rsidRPr="00CD5005">
              <w:rPr>
                <w:noProof w:val="0"/>
                <w:spacing w:val="-10"/>
                <w:sz w:val="26"/>
                <w:szCs w:val="26"/>
                <w:lang w:val="en-US"/>
                <w14:ligatures w14:val="none"/>
              </w:rPr>
              <w:t>ủ tr</w:t>
            </w:r>
            <w:r w:rsidRPr="00CD5005">
              <w:rPr>
                <w:noProof w:val="0"/>
                <w:spacing w:val="-10"/>
                <w:sz w:val="26"/>
                <w:szCs w:val="26"/>
                <w14:ligatures w14:val="none"/>
              </w:rPr>
              <w:t>ưởng đ</w:t>
            </w:r>
            <w:r w:rsidRPr="00CD5005">
              <w:rPr>
                <w:noProof w:val="0"/>
                <w:spacing w:val="-10"/>
                <w:sz w:val="26"/>
                <w:szCs w:val="26"/>
                <w:lang w:val="en-US"/>
                <w14:ligatures w14:val="none"/>
              </w:rPr>
              <w:t>ơ</w:t>
            </w:r>
            <w:r w:rsidRPr="00CD5005">
              <w:rPr>
                <w:noProof w:val="0"/>
                <w:spacing w:val="-10"/>
                <w:sz w:val="26"/>
                <w:szCs w:val="26"/>
                <w14:ligatures w14:val="none"/>
              </w:rPr>
              <w:t>n vị sự nghiệp công lập quyết định mức chi đào tạo, bồi dưỡng đối với viên chức phù h</w:t>
            </w:r>
            <w:r w:rsidRPr="00CD5005">
              <w:rPr>
                <w:noProof w:val="0"/>
                <w:spacing w:val="-10"/>
                <w:sz w:val="26"/>
                <w:szCs w:val="26"/>
                <w:lang w:val="en-US"/>
                <w14:ligatures w14:val="none"/>
              </w:rPr>
              <w:t>ợ</w:t>
            </w:r>
            <w:r w:rsidRPr="00CD5005">
              <w:rPr>
                <w:noProof w:val="0"/>
                <w:spacing w:val="-10"/>
                <w:sz w:val="26"/>
                <w:szCs w:val="26"/>
                <w14:ligatures w14:val="none"/>
              </w:rPr>
              <w:t>p với quy định của pháp luật về cơ chế tài chính của đơn vị.</w:t>
            </w:r>
          </w:p>
        </w:tc>
      </w:tr>
      <w:tr w:rsidR="009C5E93" w:rsidRPr="009C5E93" w14:paraId="3C898D79" w14:textId="77777777" w:rsidTr="00460549">
        <w:tc>
          <w:tcPr>
            <w:tcW w:w="710" w:type="dxa"/>
            <w:vAlign w:val="center"/>
          </w:tcPr>
          <w:p w14:paraId="646B1580" w14:textId="6A14AF3E" w:rsidR="00BC3EA3" w:rsidRPr="009C5E93" w:rsidRDefault="00900FAE" w:rsidP="00B464B7">
            <w:pPr>
              <w:spacing w:before="20" w:after="20"/>
              <w:jc w:val="center"/>
              <w:rPr>
                <w:b/>
                <w:bCs/>
                <w:sz w:val="26"/>
                <w:szCs w:val="26"/>
                <w:lang w:val="nl-NL"/>
              </w:rPr>
            </w:pPr>
            <w:r w:rsidRPr="009C5E93">
              <w:rPr>
                <w:b/>
                <w:bCs/>
                <w:sz w:val="26"/>
                <w:szCs w:val="26"/>
                <w:lang w:val="nl-NL"/>
              </w:rPr>
              <w:t>Đ</w:t>
            </w:r>
          </w:p>
        </w:tc>
        <w:tc>
          <w:tcPr>
            <w:tcW w:w="3685" w:type="dxa"/>
            <w:vAlign w:val="center"/>
          </w:tcPr>
          <w:p w14:paraId="7B24C07D" w14:textId="49AFFB5C" w:rsidR="00BC3EA3" w:rsidRPr="009C5E93" w:rsidRDefault="00900FAE" w:rsidP="00CD5005">
            <w:pPr>
              <w:spacing w:before="40" w:after="40"/>
              <w:jc w:val="both"/>
              <w:rPr>
                <w:b/>
                <w:bCs/>
                <w:sz w:val="26"/>
                <w:szCs w:val="26"/>
                <w:lang w:val="en-US"/>
              </w:rPr>
            </w:pPr>
            <w:r w:rsidRPr="009C5E93">
              <w:rPr>
                <w:b/>
                <w:bCs/>
                <w:sz w:val="26"/>
                <w:szCs w:val="26"/>
                <w:lang w:val="en-US"/>
              </w:rPr>
              <w:t>CHI TỔ CHỨC CÁC HỘI NGHỊ TẬP HUẤN, BỒI DƯỠNG, NÂNG CAO TRÌNH ĐỘ CHUYÊN MÔN, NGHIỆP VỤ, PHÙ HỢP VỚI VỊ TRÍ VIỆC LÀM</w:t>
            </w:r>
          </w:p>
        </w:tc>
        <w:tc>
          <w:tcPr>
            <w:tcW w:w="5247" w:type="dxa"/>
            <w:vAlign w:val="center"/>
          </w:tcPr>
          <w:p w14:paraId="4BF97851" w14:textId="51EB8ADA" w:rsidR="00BC3EA3" w:rsidRPr="00CD5005" w:rsidRDefault="00900FAE" w:rsidP="00CD5005">
            <w:pPr>
              <w:spacing w:before="40" w:after="40"/>
              <w:jc w:val="both"/>
              <w:rPr>
                <w:noProof w:val="0"/>
                <w:spacing w:val="-10"/>
                <w:sz w:val="26"/>
                <w:szCs w:val="26"/>
                <w:lang w:val="en-US"/>
                <w14:ligatures w14:val="none"/>
              </w:rPr>
            </w:pPr>
            <w:r w:rsidRPr="00CD5005">
              <w:rPr>
                <w:noProof w:val="0"/>
                <w:spacing w:val="-10"/>
                <w:sz w:val="26"/>
                <w:szCs w:val="26"/>
                <w:lang w:val="en-US"/>
                <w14:ligatures w14:val="none"/>
              </w:rPr>
              <w:t xml:space="preserve">Thực hiện theo nội dung chi và mức chi tối đa </w:t>
            </w:r>
            <w:r w:rsidRPr="00CD5005">
              <w:rPr>
                <w:spacing w:val="-10"/>
                <w:sz w:val="26"/>
                <w:szCs w:val="26"/>
                <w:lang w:val="en-US"/>
                <w14:ligatures w14:val="none"/>
              </w:rPr>
              <w:t>không quá</w:t>
            </w:r>
            <w:r w:rsidRPr="00CD5005">
              <w:rPr>
                <w:bCs/>
                <w:spacing w:val="-10"/>
                <w:sz w:val="26"/>
                <w:szCs w:val="26"/>
                <w:lang w:val="nl-NL"/>
              </w:rPr>
              <w:t xml:space="preserve"> </w:t>
            </w:r>
            <w:r w:rsidR="00510CD2" w:rsidRPr="00CD5005">
              <w:rPr>
                <w:bCs/>
                <w:spacing w:val="-10"/>
                <w:sz w:val="26"/>
                <w:szCs w:val="26"/>
                <w:lang w:val="nl-NL"/>
              </w:rPr>
              <w:t xml:space="preserve">mức chi theo Nghị quyết của HĐND thành phố </w:t>
            </w:r>
            <w:r w:rsidR="00510CD2" w:rsidRPr="00CD5005">
              <w:rPr>
                <w:bCs/>
                <w:spacing w:val="-10"/>
                <w:sz w:val="26"/>
                <w:szCs w:val="26"/>
              </w:rPr>
              <w:t>quy định mức chi công tác phí, chi tổ chức các cuộc hội nghị đối với các cơ quan Đảng, Nhà nước, Ủy ban Mặt trận Tổ quốc, tổ chức chính trị - xã hội, các tổ chức hội được Đảng và Nhà nước giao nhiệm vụ, đơn vị sự nghiệp công lập trên địa bàn thành phố Đà Nẵng</w:t>
            </w:r>
            <w:r w:rsidR="00510CD2" w:rsidRPr="00CD5005">
              <w:rPr>
                <w:bCs/>
                <w:spacing w:val="-10"/>
                <w:sz w:val="26"/>
                <w:szCs w:val="26"/>
                <w:lang w:val="en-US"/>
              </w:rPr>
              <w:t>.</w:t>
            </w:r>
          </w:p>
        </w:tc>
      </w:tr>
      <w:tr w:rsidR="009C5E93" w:rsidRPr="009C5E93" w14:paraId="76FA8DC5" w14:textId="77777777" w:rsidTr="00460549">
        <w:tc>
          <w:tcPr>
            <w:tcW w:w="710" w:type="dxa"/>
            <w:vAlign w:val="center"/>
          </w:tcPr>
          <w:p w14:paraId="423C6B4B" w14:textId="73E329DE" w:rsidR="000F63A8" w:rsidRPr="009C5E93" w:rsidRDefault="000F63A8" w:rsidP="00B464B7">
            <w:pPr>
              <w:spacing w:before="20" w:after="20"/>
              <w:jc w:val="center"/>
              <w:rPr>
                <w:b/>
                <w:bCs/>
                <w:sz w:val="26"/>
                <w:szCs w:val="26"/>
                <w:lang w:val="nl-NL"/>
              </w:rPr>
            </w:pPr>
            <w:r w:rsidRPr="009C5E93">
              <w:rPr>
                <w:b/>
                <w:bCs/>
                <w:sz w:val="26"/>
                <w:szCs w:val="26"/>
                <w:lang w:val="nl-NL"/>
              </w:rPr>
              <w:t>E</w:t>
            </w:r>
          </w:p>
        </w:tc>
        <w:tc>
          <w:tcPr>
            <w:tcW w:w="3685" w:type="dxa"/>
            <w:vAlign w:val="center"/>
          </w:tcPr>
          <w:p w14:paraId="22ECF916" w14:textId="12D87A6A" w:rsidR="000F63A8" w:rsidRPr="00065409" w:rsidRDefault="00E86A32" w:rsidP="00CD5005">
            <w:pPr>
              <w:spacing w:before="40" w:after="40"/>
              <w:jc w:val="both"/>
              <w:rPr>
                <w:bCs/>
                <w:spacing w:val="2"/>
                <w:sz w:val="26"/>
                <w:szCs w:val="26"/>
                <w:lang w:val="nl-NL"/>
              </w:rPr>
            </w:pPr>
            <w:bookmarkStart w:id="6" w:name="chuong_5_name"/>
            <w:r w:rsidRPr="00065409">
              <w:rPr>
                <w:b/>
                <w:bCs/>
                <w:spacing w:val="2"/>
                <w:sz w:val="26"/>
                <w:szCs w:val="26"/>
                <w:lang w:val="en-US"/>
              </w:rPr>
              <w:t>CHƯƠNG TRÌNH/</w:t>
            </w:r>
            <w:r w:rsidR="00AC64EB" w:rsidRPr="00065409">
              <w:rPr>
                <w:b/>
                <w:bCs/>
                <w:spacing w:val="2"/>
                <w:sz w:val="26"/>
                <w:szCs w:val="26"/>
              </w:rPr>
              <w:t>ĐỀ ÁN/DỰ ÁN ĐÀO TẠO, BỒI DƯỠNG</w:t>
            </w:r>
            <w:r w:rsidR="00AC64EB" w:rsidRPr="00065409">
              <w:rPr>
                <w:b/>
                <w:bCs/>
                <w:spacing w:val="2"/>
                <w:sz w:val="26"/>
                <w:szCs w:val="26"/>
                <w:lang w:val="en-US"/>
              </w:rPr>
              <w:t xml:space="preserve"> CÔNG CHỨC, VIÊN CHỨC</w:t>
            </w:r>
            <w:r w:rsidR="000F63A8" w:rsidRPr="00065409">
              <w:rPr>
                <w:b/>
                <w:bCs/>
                <w:spacing w:val="2"/>
                <w:sz w:val="26"/>
                <w:szCs w:val="26"/>
              </w:rPr>
              <w:t xml:space="preserve"> (BAO GỒM CẢ NHIỆM VỤ ĐÀO TẠO, BỒI DƯỠNG </w:t>
            </w:r>
            <w:r w:rsidR="00065409" w:rsidRPr="00065409">
              <w:rPr>
                <w:b/>
                <w:bCs/>
                <w:spacing w:val="2"/>
                <w:sz w:val="26"/>
                <w:szCs w:val="26"/>
                <w:lang w:val="en-US"/>
              </w:rPr>
              <w:t>CÔNG CHỨC, VIÊN CHỨC</w:t>
            </w:r>
            <w:r w:rsidR="000F63A8" w:rsidRPr="00065409">
              <w:rPr>
                <w:b/>
                <w:bCs/>
                <w:spacing w:val="2"/>
                <w:sz w:val="26"/>
                <w:szCs w:val="26"/>
              </w:rPr>
              <w:t xml:space="preserve"> Ở NƯỚC NGOÀI)</w:t>
            </w:r>
            <w:bookmarkEnd w:id="6"/>
          </w:p>
        </w:tc>
        <w:tc>
          <w:tcPr>
            <w:tcW w:w="5247" w:type="dxa"/>
            <w:vAlign w:val="center"/>
          </w:tcPr>
          <w:p w14:paraId="2515C73E" w14:textId="45B54FAD" w:rsidR="000F63A8" w:rsidRPr="00CD5005" w:rsidRDefault="000F63A8" w:rsidP="00CD5005">
            <w:pPr>
              <w:spacing w:before="40" w:after="40"/>
              <w:jc w:val="both"/>
              <w:rPr>
                <w:noProof w:val="0"/>
                <w:spacing w:val="-10"/>
                <w:sz w:val="26"/>
                <w:szCs w:val="26"/>
                <w14:ligatures w14:val="none"/>
              </w:rPr>
            </w:pPr>
            <w:r w:rsidRPr="00CD5005">
              <w:rPr>
                <w:noProof w:val="0"/>
                <w:spacing w:val="-10"/>
                <w:sz w:val="26"/>
                <w:szCs w:val="26"/>
                <w:lang w:val="en-US"/>
                <w14:ligatures w14:val="none"/>
              </w:rPr>
              <w:t xml:space="preserve">- </w:t>
            </w:r>
            <w:r w:rsidRPr="00CD5005">
              <w:rPr>
                <w:noProof w:val="0"/>
                <w:spacing w:val="-10"/>
                <w:sz w:val="26"/>
                <w:szCs w:val="26"/>
                <w14:ligatures w14:val="none"/>
              </w:rPr>
              <w:t xml:space="preserve">Đối với các </w:t>
            </w:r>
            <w:r w:rsidR="00E86A32" w:rsidRPr="00CD5005">
              <w:rPr>
                <w:noProof w:val="0"/>
                <w:spacing w:val="-10"/>
                <w:sz w:val="26"/>
                <w:szCs w:val="26"/>
                <w:lang w:val="en-US"/>
                <w14:ligatures w14:val="none"/>
              </w:rPr>
              <w:t>Chương trình/</w:t>
            </w:r>
            <w:r w:rsidRPr="00CD5005">
              <w:rPr>
                <w:noProof w:val="0"/>
                <w:spacing w:val="-10"/>
                <w:sz w:val="26"/>
                <w:szCs w:val="26"/>
                <w14:ligatures w14:val="none"/>
              </w:rPr>
              <w:t>Đề án/Dự án đào tạo, bồi dưỡng được Trung ương giao b</w:t>
            </w:r>
            <w:r w:rsidRPr="00CD5005">
              <w:rPr>
                <w:noProof w:val="0"/>
                <w:spacing w:val="-10"/>
                <w:sz w:val="26"/>
                <w:szCs w:val="26"/>
                <w:lang w:val="en-US"/>
                <w14:ligatures w14:val="none"/>
              </w:rPr>
              <w:t xml:space="preserve">ổ </w:t>
            </w:r>
            <w:r w:rsidRPr="00CD5005">
              <w:rPr>
                <w:noProof w:val="0"/>
                <w:spacing w:val="-10"/>
                <w:sz w:val="26"/>
                <w:szCs w:val="26"/>
                <w14:ligatures w14:val="none"/>
              </w:rPr>
              <w:t>sung có mục tiêu cho địa phư</w:t>
            </w:r>
            <w:r w:rsidRPr="00CD5005">
              <w:rPr>
                <w:noProof w:val="0"/>
                <w:spacing w:val="-10"/>
                <w:sz w:val="26"/>
                <w:szCs w:val="26"/>
                <w:lang w:val="en-US"/>
                <w14:ligatures w14:val="none"/>
              </w:rPr>
              <w:t>ơ</w:t>
            </w:r>
            <w:r w:rsidRPr="00CD5005">
              <w:rPr>
                <w:noProof w:val="0"/>
                <w:spacing w:val="-10"/>
                <w:sz w:val="26"/>
                <w:szCs w:val="26"/>
                <w14:ligatures w14:val="none"/>
              </w:rPr>
              <w:t xml:space="preserve">ng thì UBND </w:t>
            </w:r>
            <w:r w:rsidR="008A626D" w:rsidRPr="00CD5005">
              <w:rPr>
                <w:noProof w:val="0"/>
                <w:spacing w:val="-10"/>
                <w:sz w:val="26"/>
                <w:szCs w:val="26"/>
                <w:lang w:val="en-US"/>
                <w14:ligatures w14:val="none"/>
              </w:rPr>
              <w:t>thành phố</w:t>
            </w:r>
            <w:r w:rsidRPr="00CD5005">
              <w:rPr>
                <w:noProof w:val="0"/>
                <w:spacing w:val="-10"/>
                <w:sz w:val="26"/>
                <w:szCs w:val="26"/>
                <w14:ligatures w14:val="none"/>
              </w:rPr>
              <w:t xml:space="preserve"> phải phân b</w:t>
            </w:r>
            <w:r w:rsidRPr="00CD5005">
              <w:rPr>
                <w:noProof w:val="0"/>
                <w:spacing w:val="-10"/>
                <w:sz w:val="26"/>
                <w:szCs w:val="26"/>
                <w:lang w:val="en-US"/>
                <w14:ligatures w14:val="none"/>
              </w:rPr>
              <w:t xml:space="preserve">ổ </w:t>
            </w:r>
            <w:r w:rsidRPr="00CD5005">
              <w:rPr>
                <w:noProof w:val="0"/>
                <w:spacing w:val="-10"/>
                <w:sz w:val="26"/>
                <w:szCs w:val="26"/>
                <w14:ligatures w14:val="none"/>
              </w:rPr>
              <w:t xml:space="preserve">không thấp hơn mức của Trung ương quy định cho từng </w:t>
            </w:r>
            <w:r w:rsidR="00E86A32" w:rsidRPr="00CD5005">
              <w:rPr>
                <w:noProof w:val="0"/>
                <w:spacing w:val="-10"/>
                <w:sz w:val="26"/>
                <w:szCs w:val="26"/>
                <w:lang w:val="en-US"/>
                <w14:ligatures w14:val="none"/>
              </w:rPr>
              <w:t>Chương trình/</w:t>
            </w:r>
            <w:r w:rsidRPr="00CD5005">
              <w:rPr>
                <w:noProof w:val="0"/>
                <w:spacing w:val="-10"/>
                <w:sz w:val="26"/>
                <w:szCs w:val="26"/>
                <w14:ligatures w14:val="none"/>
              </w:rPr>
              <w:t>Đề án/Dự án;</w:t>
            </w:r>
          </w:p>
          <w:p w14:paraId="781C767D" w14:textId="6F7C1B9A" w:rsidR="000F63A8" w:rsidRPr="00CD5005" w:rsidRDefault="006C047F" w:rsidP="00CD5005">
            <w:pPr>
              <w:spacing w:before="40" w:after="40"/>
              <w:jc w:val="both"/>
              <w:rPr>
                <w:noProof w:val="0"/>
                <w:spacing w:val="-10"/>
                <w:sz w:val="26"/>
                <w:szCs w:val="26"/>
                <w:lang w:val="en-US"/>
                <w14:ligatures w14:val="none"/>
              </w:rPr>
            </w:pPr>
            <w:r w:rsidRPr="00CD5005">
              <w:rPr>
                <w:noProof w:val="0"/>
                <w:spacing w:val="-10"/>
                <w:sz w:val="26"/>
                <w:szCs w:val="26"/>
                <w:lang w:val="en-US"/>
                <w14:ligatures w14:val="none"/>
              </w:rPr>
              <w:t>- Đối với Chương trình/</w:t>
            </w:r>
            <w:r w:rsidRPr="00CD5005">
              <w:rPr>
                <w:noProof w:val="0"/>
                <w:spacing w:val="-10"/>
                <w:sz w:val="26"/>
                <w:szCs w:val="26"/>
                <w14:ligatures w14:val="none"/>
              </w:rPr>
              <w:t>Đề án/Dự án đào tạo, bồi dưỡng</w:t>
            </w:r>
            <w:r w:rsidRPr="00CD5005">
              <w:rPr>
                <w:noProof w:val="0"/>
                <w:spacing w:val="-10"/>
                <w:sz w:val="26"/>
                <w:szCs w:val="26"/>
                <w:lang w:val="en-US"/>
                <w14:ligatures w14:val="none"/>
              </w:rPr>
              <w:t xml:space="preserve"> do UBND thành phố ban hành thì </w:t>
            </w:r>
            <w:r w:rsidR="00BA7DAF" w:rsidRPr="00CD5005">
              <w:rPr>
                <w:noProof w:val="0"/>
                <w:spacing w:val="-10"/>
                <w:sz w:val="26"/>
                <w:szCs w:val="26"/>
                <w:lang w:val="en-US"/>
                <w14:ligatures w14:val="none"/>
              </w:rPr>
              <w:t xml:space="preserve">mức chi thực hiện theo </w:t>
            </w:r>
            <w:r w:rsidR="00BA7DAF" w:rsidRPr="00CD5005">
              <w:rPr>
                <w:noProof w:val="0"/>
                <w:spacing w:val="-10"/>
                <w:sz w:val="26"/>
                <w:szCs w:val="26"/>
                <w14:ligatures w14:val="none"/>
              </w:rPr>
              <w:t xml:space="preserve">nội dung chi đào tạo, bồi dưỡng </w:t>
            </w:r>
            <w:r w:rsidR="00BA7DAF" w:rsidRPr="00CD5005">
              <w:rPr>
                <w:noProof w:val="0"/>
                <w:spacing w:val="-10"/>
                <w:sz w:val="26"/>
                <w:szCs w:val="26"/>
                <w:lang w:val="en-US"/>
                <w14:ligatures w14:val="none"/>
              </w:rPr>
              <w:t>công chức</w:t>
            </w:r>
            <w:r w:rsidR="00BA7DAF" w:rsidRPr="00CD5005">
              <w:rPr>
                <w:noProof w:val="0"/>
                <w:spacing w:val="-10"/>
                <w:sz w:val="26"/>
                <w:szCs w:val="26"/>
                <w14:ligatures w14:val="none"/>
              </w:rPr>
              <w:t xml:space="preserve"> quy định tại phần A, B và</w:t>
            </w:r>
            <w:r w:rsidR="00BA7DAF" w:rsidRPr="00CD5005">
              <w:rPr>
                <w:noProof w:val="0"/>
                <w:spacing w:val="-10"/>
                <w:sz w:val="26"/>
                <w:szCs w:val="26"/>
                <w:lang w:val="en-US"/>
                <w14:ligatures w14:val="none"/>
              </w:rPr>
              <w:t xml:space="preserve"> C; n</w:t>
            </w:r>
            <w:r w:rsidRPr="00CD5005">
              <w:rPr>
                <w:noProof w:val="0"/>
                <w:spacing w:val="-10"/>
                <w:sz w:val="26"/>
                <w:szCs w:val="26"/>
                <w:lang w:val="en-US"/>
                <w14:ligatures w14:val="none"/>
              </w:rPr>
              <w:t>guồn kinh phí thực hiện theo các Chương trình/</w:t>
            </w:r>
            <w:r w:rsidRPr="00CD5005">
              <w:rPr>
                <w:noProof w:val="0"/>
                <w:spacing w:val="-10"/>
                <w:sz w:val="26"/>
                <w:szCs w:val="26"/>
                <w14:ligatures w14:val="none"/>
              </w:rPr>
              <w:t>Đề án/Dự án</w:t>
            </w:r>
            <w:r w:rsidRPr="00CD5005">
              <w:rPr>
                <w:noProof w:val="0"/>
                <w:spacing w:val="-10"/>
                <w:sz w:val="26"/>
                <w:szCs w:val="26"/>
                <w:lang w:val="en-US"/>
                <w14:ligatures w14:val="none"/>
              </w:rPr>
              <w:t xml:space="preserve"> đó.</w:t>
            </w:r>
          </w:p>
        </w:tc>
      </w:tr>
    </w:tbl>
    <w:p w14:paraId="78000C3C" w14:textId="2ED0A852" w:rsidR="009E4E59" w:rsidRPr="009C5E93" w:rsidRDefault="009E4E59" w:rsidP="00D5586D">
      <w:pPr>
        <w:rPr>
          <w:b/>
          <w:bCs/>
          <w:lang w:val="nl-NL"/>
        </w:rPr>
      </w:pPr>
    </w:p>
    <w:sectPr w:rsidR="009E4E59" w:rsidRPr="009C5E93" w:rsidSect="00AB5353">
      <w:headerReference w:type="default" r:id="rId12"/>
      <w:pgSz w:w="11907" w:h="16840" w:code="9"/>
      <w:pgMar w:top="709"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3D04FC" w14:textId="77777777" w:rsidR="009A25D6" w:rsidRDefault="009A25D6" w:rsidP="00492DE5">
      <w:r>
        <w:separator/>
      </w:r>
    </w:p>
  </w:endnote>
  <w:endnote w:type="continuationSeparator" w:id="0">
    <w:p w14:paraId="07199DA3" w14:textId="77777777" w:rsidR="009A25D6" w:rsidRDefault="009A25D6" w:rsidP="00492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F3E045" w14:textId="77777777" w:rsidR="009A25D6" w:rsidRDefault="009A25D6" w:rsidP="00492DE5">
      <w:r>
        <w:separator/>
      </w:r>
    </w:p>
  </w:footnote>
  <w:footnote w:type="continuationSeparator" w:id="0">
    <w:p w14:paraId="7E9F2E8B" w14:textId="77777777" w:rsidR="009A25D6" w:rsidRDefault="009A25D6" w:rsidP="00492D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612591968"/>
      <w:docPartObj>
        <w:docPartGallery w:val="Page Numbers (Top of Page)"/>
        <w:docPartUnique/>
      </w:docPartObj>
    </w:sdtPr>
    <w:sdtEndPr>
      <w:rPr>
        <w:noProof/>
        <w:sz w:val="26"/>
        <w:szCs w:val="26"/>
      </w:rPr>
    </w:sdtEndPr>
    <w:sdtContent>
      <w:p w14:paraId="7693F750" w14:textId="494B52B9" w:rsidR="008A626D" w:rsidRPr="00A00832" w:rsidRDefault="008A626D">
        <w:pPr>
          <w:pStyle w:val="Header"/>
          <w:jc w:val="center"/>
          <w:rPr>
            <w:sz w:val="26"/>
            <w:szCs w:val="26"/>
          </w:rPr>
        </w:pPr>
        <w:r w:rsidRPr="00A00832">
          <w:rPr>
            <w:noProof w:val="0"/>
            <w:sz w:val="26"/>
            <w:szCs w:val="26"/>
          </w:rPr>
          <w:fldChar w:fldCharType="begin"/>
        </w:r>
        <w:r w:rsidRPr="00A00832">
          <w:rPr>
            <w:sz w:val="26"/>
            <w:szCs w:val="26"/>
          </w:rPr>
          <w:instrText xml:space="preserve"> PAGE   \* MERGEFORMAT </w:instrText>
        </w:r>
        <w:r w:rsidRPr="00A00832">
          <w:rPr>
            <w:noProof w:val="0"/>
            <w:sz w:val="26"/>
            <w:szCs w:val="26"/>
          </w:rPr>
          <w:fldChar w:fldCharType="separate"/>
        </w:r>
        <w:r w:rsidR="003B0887">
          <w:rPr>
            <w:sz w:val="26"/>
            <w:szCs w:val="26"/>
          </w:rPr>
          <w:t>10</w:t>
        </w:r>
        <w:r w:rsidRPr="00A00832">
          <w:rPr>
            <w:sz w:val="26"/>
            <w:szCs w:val="26"/>
          </w:rPr>
          <w:fldChar w:fldCharType="end"/>
        </w:r>
      </w:p>
    </w:sdtContent>
  </w:sdt>
  <w:p w14:paraId="5D7F2037" w14:textId="77777777" w:rsidR="008A626D" w:rsidRDefault="008A62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954AB"/>
    <w:multiLevelType w:val="hybridMultilevel"/>
    <w:tmpl w:val="9F6A30D6"/>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E5738A3"/>
    <w:multiLevelType w:val="hybridMultilevel"/>
    <w:tmpl w:val="51024BF0"/>
    <w:lvl w:ilvl="0" w:tplc="3B22ED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101F32"/>
    <w:multiLevelType w:val="hybridMultilevel"/>
    <w:tmpl w:val="406261F6"/>
    <w:lvl w:ilvl="0" w:tplc="B95816C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6BD"/>
    <w:rsid w:val="00000859"/>
    <w:rsid w:val="00000A84"/>
    <w:rsid w:val="0000207C"/>
    <w:rsid w:val="00003005"/>
    <w:rsid w:val="00005003"/>
    <w:rsid w:val="000061A9"/>
    <w:rsid w:val="00007CFD"/>
    <w:rsid w:val="00012415"/>
    <w:rsid w:val="00014216"/>
    <w:rsid w:val="00014749"/>
    <w:rsid w:val="000149EF"/>
    <w:rsid w:val="0001534A"/>
    <w:rsid w:val="000162CE"/>
    <w:rsid w:val="000170DA"/>
    <w:rsid w:val="00017382"/>
    <w:rsid w:val="00017651"/>
    <w:rsid w:val="00020E25"/>
    <w:rsid w:val="00021C80"/>
    <w:rsid w:val="0002367E"/>
    <w:rsid w:val="00023D4A"/>
    <w:rsid w:val="0002414E"/>
    <w:rsid w:val="0002604D"/>
    <w:rsid w:val="0002670D"/>
    <w:rsid w:val="00030A64"/>
    <w:rsid w:val="00030AE4"/>
    <w:rsid w:val="000313E9"/>
    <w:rsid w:val="00032737"/>
    <w:rsid w:val="00034ACE"/>
    <w:rsid w:val="000350D1"/>
    <w:rsid w:val="000366B3"/>
    <w:rsid w:val="00036BBC"/>
    <w:rsid w:val="000401D0"/>
    <w:rsid w:val="00042168"/>
    <w:rsid w:val="00042921"/>
    <w:rsid w:val="000449D1"/>
    <w:rsid w:val="00047DBF"/>
    <w:rsid w:val="00050810"/>
    <w:rsid w:val="00052414"/>
    <w:rsid w:val="000529AD"/>
    <w:rsid w:val="000536E8"/>
    <w:rsid w:val="00053E10"/>
    <w:rsid w:val="00055459"/>
    <w:rsid w:val="00055B5F"/>
    <w:rsid w:val="00056800"/>
    <w:rsid w:val="000570D3"/>
    <w:rsid w:val="0005751E"/>
    <w:rsid w:val="0005781C"/>
    <w:rsid w:val="00060468"/>
    <w:rsid w:val="00061312"/>
    <w:rsid w:val="000633BA"/>
    <w:rsid w:val="000635CD"/>
    <w:rsid w:val="00063AE6"/>
    <w:rsid w:val="00064220"/>
    <w:rsid w:val="00065409"/>
    <w:rsid w:val="00065A85"/>
    <w:rsid w:val="000676B0"/>
    <w:rsid w:val="00067D98"/>
    <w:rsid w:val="0007003F"/>
    <w:rsid w:val="000705E0"/>
    <w:rsid w:val="00072F19"/>
    <w:rsid w:val="00080167"/>
    <w:rsid w:val="000801B9"/>
    <w:rsid w:val="00082D25"/>
    <w:rsid w:val="0008595C"/>
    <w:rsid w:val="000876BC"/>
    <w:rsid w:val="000877F0"/>
    <w:rsid w:val="00087A18"/>
    <w:rsid w:val="000900CD"/>
    <w:rsid w:val="000920E8"/>
    <w:rsid w:val="000930B1"/>
    <w:rsid w:val="00093791"/>
    <w:rsid w:val="000943F5"/>
    <w:rsid w:val="00095B86"/>
    <w:rsid w:val="0009684A"/>
    <w:rsid w:val="00097D8F"/>
    <w:rsid w:val="00097F71"/>
    <w:rsid w:val="000A07E6"/>
    <w:rsid w:val="000A2847"/>
    <w:rsid w:val="000A2F05"/>
    <w:rsid w:val="000A3426"/>
    <w:rsid w:val="000A3885"/>
    <w:rsid w:val="000A4A45"/>
    <w:rsid w:val="000A4C44"/>
    <w:rsid w:val="000A4F71"/>
    <w:rsid w:val="000A5E01"/>
    <w:rsid w:val="000A62CC"/>
    <w:rsid w:val="000A7166"/>
    <w:rsid w:val="000A7596"/>
    <w:rsid w:val="000A7891"/>
    <w:rsid w:val="000B0FDE"/>
    <w:rsid w:val="000B1B27"/>
    <w:rsid w:val="000B22E8"/>
    <w:rsid w:val="000B329A"/>
    <w:rsid w:val="000B3F22"/>
    <w:rsid w:val="000B4274"/>
    <w:rsid w:val="000B777B"/>
    <w:rsid w:val="000B7896"/>
    <w:rsid w:val="000C0436"/>
    <w:rsid w:val="000C2F40"/>
    <w:rsid w:val="000C2FB2"/>
    <w:rsid w:val="000C3D71"/>
    <w:rsid w:val="000C41C9"/>
    <w:rsid w:val="000C44F0"/>
    <w:rsid w:val="000C59B7"/>
    <w:rsid w:val="000C6114"/>
    <w:rsid w:val="000D1680"/>
    <w:rsid w:val="000D3521"/>
    <w:rsid w:val="000D550B"/>
    <w:rsid w:val="000D644E"/>
    <w:rsid w:val="000D6B2A"/>
    <w:rsid w:val="000E14FF"/>
    <w:rsid w:val="000E1814"/>
    <w:rsid w:val="000E3F8B"/>
    <w:rsid w:val="000E4255"/>
    <w:rsid w:val="000E4D72"/>
    <w:rsid w:val="000E4F98"/>
    <w:rsid w:val="000E705E"/>
    <w:rsid w:val="000E70AC"/>
    <w:rsid w:val="000E76E8"/>
    <w:rsid w:val="000F14B1"/>
    <w:rsid w:val="000F1C5F"/>
    <w:rsid w:val="000F1C6A"/>
    <w:rsid w:val="000F2705"/>
    <w:rsid w:val="000F3B07"/>
    <w:rsid w:val="000F47C9"/>
    <w:rsid w:val="000F5616"/>
    <w:rsid w:val="000F63A8"/>
    <w:rsid w:val="000F668E"/>
    <w:rsid w:val="001000DB"/>
    <w:rsid w:val="001002EC"/>
    <w:rsid w:val="0010051A"/>
    <w:rsid w:val="00100A16"/>
    <w:rsid w:val="00100D7D"/>
    <w:rsid w:val="00102B91"/>
    <w:rsid w:val="00103E35"/>
    <w:rsid w:val="00106558"/>
    <w:rsid w:val="00107D7D"/>
    <w:rsid w:val="00107E36"/>
    <w:rsid w:val="001108F6"/>
    <w:rsid w:val="0011517F"/>
    <w:rsid w:val="0011610E"/>
    <w:rsid w:val="00117568"/>
    <w:rsid w:val="0012135E"/>
    <w:rsid w:val="00121AD5"/>
    <w:rsid w:val="00122851"/>
    <w:rsid w:val="00123866"/>
    <w:rsid w:val="00123969"/>
    <w:rsid w:val="0012687F"/>
    <w:rsid w:val="001313A8"/>
    <w:rsid w:val="00131460"/>
    <w:rsid w:val="0013183C"/>
    <w:rsid w:val="00132135"/>
    <w:rsid w:val="001333D6"/>
    <w:rsid w:val="00133A7B"/>
    <w:rsid w:val="00134D2D"/>
    <w:rsid w:val="001354E1"/>
    <w:rsid w:val="0013635D"/>
    <w:rsid w:val="00137DD4"/>
    <w:rsid w:val="00140A93"/>
    <w:rsid w:val="00140E6E"/>
    <w:rsid w:val="0014299F"/>
    <w:rsid w:val="0014362E"/>
    <w:rsid w:val="00145435"/>
    <w:rsid w:val="001457AC"/>
    <w:rsid w:val="001513BC"/>
    <w:rsid w:val="001526AB"/>
    <w:rsid w:val="001546A3"/>
    <w:rsid w:val="0015505A"/>
    <w:rsid w:val="00155B06"/>
    <w:rsid w:val="0015683E"/>
    <w:rsid w:val="001571E7"/>
    <w:rsid w:val="00157245"/>
    <w:rsid w:val="00162373"/>
    <w:rsid w:val="00162531"/>
    <w:rsid w:val="00162E2A"/>
    <w:rsid w:val="001643F5"/>
    <w:rsid w:val="00164AAA"/>
    <w:rsid w:val="00164BBB"/>
    <w:rsid w:val="00164DC2"/>
    <w:rsid w:val="001665C3"/>
    <w:rsid w:val="00166C6F"/>
    <w:rsid w:val="00166E5B"/>
    <w:rsid w:val="00170015"/>
    <w:rsid w:val="00177B1F"/>
    <w:rsid w:val="00177BEB"/>
    <w:rsid w:val="001814AE"/>
    <w:rsid w:val="0018156D"/>
    <w:rsid w:val="00181BA3"/>
    <w:rsid w:val="0018265D"/>
    <w:rsid w:val="00184118"/>
    <w:rsid w:val="00184B14"/>
    <w:rsid w:val="001850B9"/>
    <w:rsid w:val="00187307"/>
    <w:rsid w:val="00187669"/>
    <w:rsid w:val="001929DF"/>
    <w:rsid w:val="00192C9D"/>
    <w:rsid w:val="001933E6"/>
    <w:rsid w:val="00195AF9"/>
    <w:rsid w:val="00197D46"/>
    <w:rsid w:val="001A234E"/>
    <w:rsid w:val="001A244F"/>
    <w:rsid w:val="001A2548"/>
    <w:rsid w:val="001A2A47"/>
    <w:rsid w:val="001A349E"/>
    <w:rsid w:val="001A569F"/>
    <w:rsid w:val="001A69BB"/>
    <w:rsid w:val="001A7073"/>
    <w:rsid w:val="001A749A"/>
    <w:rsid w:val="001A7820"/>
    <w:rsid w:val="001B166B"/>
    <w:rsid w:val="001B23B6"/>
    <w:rsid w:val="001B303F"/>
    <w:rsid w:val="001B3379"/>
    <w:rsid w:val="001B396B"/>
    <w:rsid w:val="001B62E4"/>
    <w:rsid w:val="001B7C12"/>
    <w:rsid w:val="001B7CBC"/>
    <w:rsid w:val="001C10A0"/>
    <w:rsid w:val="001C204C"/>
    <w:rsid w:val="001C2330"/>
    <w:rsid w:val="001C23C4"/>
    <w:rsid w:val="001C2676"/>
    <w:rsid w:val="001C3ECE"/>
    <w:rsid w:val="001C5B52"/>
    <w:rsid w:val="001C5C7F"/>
    <w:rsid w:val="001C73E4"/>
    <w:rsid w:val="001D1104"/>
    <w:rsid w:val="001D1A9F"/>
    <w:rsid w:val="001D1EAF"/>
    <w:rsid w:val="001D3FED"/>
    <w:rsid w:val="001D5A33"/>
    <w:rsid w:val="001D6B7F"/>
    <w:rsid w:val="001E0848"/>
    <w:rsid w:val="001E1671"/>
    <w:rsid w:val="001E18EF"/>
    <w:rsid w:val="001E1973"/>
    <w:rsid w:val="001E2745"/>
    <w:rsid w:val="001E31C9"/>
    <w:rsid w:val="001E32CE"/>
    <w:rsid w:val="001E3BAB"/>
    <w:rsid w:val="001E47E9"/>
    <w:rsid w:val="001E534D"/>
    <w:rsid w:val="001E6BB8"/>
    <w:rsid w:val="001E6C52"/>
    <w:rsid w:val="001F1914"/>
    <w:rsid w:val="001F2053"/>
    <w:rsid w:val="001F2DAF"/>
    <w:rsid w:val="001F410A"/>
    <w:rsid w:val="001F48D3"/>
    <w:rsid w:val="001F7955"/>
    <w:rsid w:val="002004AA"/>
    <w:rsid w:val="002015F7"/>
    <w:rsid w:val="00202A4B"/>
    <w:rsid w:val="0020524A"/>
    <w:rsid w:val="00205E81"/>
    <w:rsid w:val="002062DE"/>
    <w:rsid w:val="002063BC"/>
    <w:rsid w:val="00206637"/>
    <w:rsid w:val="0021283A"/>
    <w:rsid w:val="00213397"/>
    <w:rsid w:val="002165BE"/>
    <w:rsid w:val="00216D3E"/>
    <w:rsid w:val="00216F22"/>
    <w:rsid w:val="00217198"/>
    <w:rsid w:val="00220D6B"/>
    <w:rsid w:val="00220E7E"/>
    <w:rsid w:val="00222E96"/>
    <w:rsid w:val="00223FFC"/>
    <w:rsid w:val="002245E7"/>
    <w:rsid w:val="0022492C"/>
    <w:rsid w:val="00224CF9"/>
    <w:rsid w:val="00225416"/>
    <w:rsid w:val="00225BBB"/>
    <w:rsid w:val="00226A40"/>
    <w:rsid w:val="0023086C"/>
    <w:rsid w:val="00232386"/>
    <w:rsid w:val="00234DB3"/>
    <w:rsid w:val="00235464"/>
    <w:rsid w:val="002370CC"/>
    <w:rsid w:val="0023732F"/>
    <w:rsid w:val="00237688"/>
    <w:rsid w:val="00237F7B"/>
    <w:rsid w:val="00241842"/>
    <w:rsid w:val="00241DB9"/>
    <w:rsid w:val="0024278D"/>
    <w:rsid w:val="00246587"/>
    <w:rsid w:val="00250455"/>
    <w:rsid w:val="0025065C"/>
    <w:rsid w:val="002511D0"/>
    <w:rsid w:val="002514AF"/>
    <w:rsid w:val="00252736"/>
    <w:rsid w:val="00252A4C"/>
    <w:rsid w:val="0025301A"/>
    <w:rsid w:val="00253085"/>
    <w:rsid w:val="0025476E"/>
    <w:rsid w:val="002569D4"/>
    <w:rsid w:val="00260ACC"/>
    <w:rsid w:val="0026250C"/>
    <w:rsid w:val="00262E37"/>
    <w:rsid w:val="00263AA4"/>
    <w:rsid w:val="00264F35"/>
    <w:rsid w:val="00265A28"/>
    <w:rsid w:val="00267B05"/>
    <w:rsid w:val="00267CB9"/>
    <w:rsid w:val="0027043D"/>
    <w:rsid w:val="002719E8"/>
    <w:rsid w:val="00272E59"/>
    <w:rsid w:val="00272E6A"/>
    <w:rsid w:val="002752F2"/>
    <w:rsid w:val="00276464"/>
    <w:rsid w:val="00277F65"/>
    <w:rsid w:val="00280DAB"/>
    <w:rsid w:val="002835C0"/>
    <w:rsid w:val="00285EED"/>
    <w:rsid w:val="0028633D"/>
    <w:rsid w:val="00287CED"/>
    <w:rsid w:val="002902C3"/>
    <w:rsid w:val="00291A22"/>
    <w:rsid w:val="00291F36"/>
    <w:rsid w:val="00292461"/>
    <w:rsid w:val="00295C3A"/>
    <w:rsid w:val="00296640"/>
    <w:rsid w:val="00297405"/>
    <w:rsid w:val="002A1830"/>
    <w:rsid w:val="002A1E15"/>
    <w:rsid w:val="002A2115"/>
    <w:rsid w:val="002A5680"/>
    <w:rsid w:val="002A6287"/>
    <w:rsid w:val="002A6D37"/>
    <w:rsid w:val="002B00CF"/>
    <w:rsid w:val="002B05D2"/>
    <w:rsid w:val="002B07F8"/>
    <w:rsid w:val="002B0F3A"/>
    <w:rsid w:val="002B14DA"/>
    <w:rsid w:val="002B1790"/>
    <w:rsid w:val="002B1A4A"/>
    <w:rsid w:val="002B202F"/>
    <w:rsid w:val="002B25A9"/>
    <w:rsid w:val="002B4A2F"/>
    <w:rsid w:val="002B5282"/>
    <w:rsid w:val="002B7B2F"/>
    <w:rsid w:val="002C0C0E"/>
    <w:rsid w:val="002C0E41"/>
    <w:rsid w:val="002C162D"/>
    <w:rsid w:val="002C3F50"/>
    <w:rsid w:val="002C4A24"/>
    <w:rsid w:val="002C56CF"/>
    <w:rsid w:val="002C5C2E"/>
    <w:rsid w:val="002C6436"/>
    <w:rsid w:val="002C67EE"/>
    <w:rsid w:val="002C7734"/>
    <w:rsid w:val="002C7A29"/>
    <w:rsid w:val="002D1357"/>
    <w:rsid w:val="002D1BAB"/>
    <w:rsid w:val="002D2E83"/>
    <w:rsid w:val="002D4281"/>
    <w:rsid w:val="002D4A76"/>
    <w:rsid w:val="002D58B0"/>
    <w:rsid w:val="002D6195"/>
    <w:rsid w:val="002E02FF"/>
    <w:rsid w:val="002E0551"/>
    <w:rsid w:val="002E124D"/>
    <w:rsid w:val="002E170A"/>
    <w:rsid w:val="002E3F62"/>
    <w:rsid w:val="002E5A42"/>
    <w:rsid w:val="002F026B"/>
    <w:rsid w:val="002F3F03"/>
    <w:rsid w:val="002F5EFF"/>
    <w:rsid w:val="002F7447"/>
    <w:rsid w:val="002F7F0B"/>
    <w:rsid w:val="00300779"/>
    <w:rsid w:val="00302A25"/>
    <w:rsid w:val="00303656"/>
    <w:rsid w:val="00303CE4"/>
    <w:rsid w:val="0030477B"/>
    <w:rsid w:val="0030566F"/>
    <w:rsid w:val="003066AF"/>
    <w:rsid w:val="003069F1"/>
    <w:rsid w:val="00307187"/>
    <w:rsid w:val="00310631"/>
    <w:rsid w:val="00310D23"/>
    <w:rsid w:val="00311927"/>
    <w:rsid w:val="00311D93"/>
    <w:rsid w:val="00313E42"/>
    <w:rsid w:val="00314EB0"/>
    <w:rsid w:val="003159CE"/>
    <w:rsid w:val="00315C22"/>
    <w:rsid w:val="0031689D"/>
    <w:rsid w:val="00316DDE"/>
    <w:rsid w:val="003221FD"/>
    <w:rsid w:val="00323F73"/>
    <w:rsid w:val="00325486"/>
    <w:rsid w:val="00325DB3"/>
    <w:rsid w:val="00326BB1"/>
    <w:rsid w:val="003315CA"/>
    <w:rsid w:val="003317FE"/>
    <w:rsid w:val="00331843"/>
    <w:rsid w:val="00331D49"/>
    <w:rsid w:val="003323C3"/>
    <w:rsid w:val="00332F73"/>
    <w:rsid w:val="003356F2"/>
    <w:rsid w:val="003423EC"/>
    <w:rsid w:val="00344869"/>
    <w:rsid w:val="003448F8"/>
    <w:rsid w:val="00344FBF"/>
    <w:rsid w:val="00346CE9"/>
    <w:rsid w:val="0034750C"/>
    <w:rsid w:val="00350443"/>
    <w:rsid w:val="00350BBE"/>
    <w:rsid w:val="00350DE5"/>
    <w:rsid w:val="00351132"/>
    <w:rsid w:val="00351EF9"/>
    <w:rsid w:val="003528EB"/>
    <w:rsid w:val="003528F7"/>
    <w:rsid w:val="00352A0C"/>
    <w:rsid w:val="00353073"/>
    <w:rsid w:val="0035348A"/>
    <w:rsid w:val="003542E1"/>
    <w:rsid w:val="00354C57"/>
    <w:rsid w:val="00354FE7"/>
    <w:rsid w:val="0035655C"/>
    <w:rsid w:val="003612DD"/>
    <w:rsid w:val="0036216B"/>
    <w:rsid w:val="0036596C"/>
    <w:rsid w:val="0036611B"/>
    <w:rsid w:val="003669A9"/>
    <w:rsid w:val="00370A35"/>
    <w:rsid w:val="003722FD"/>
    <w:rsid w:val="00375EC4"/>
    <w:rsid w:val="00377395"/>
    <w:rsid w:val="00380C9D"/>
    <w:rsid w:val="00381281"/>
    <w:rsid w:val="0038139A"/>
    <w:rsid w:val="003820DC"/>
    <w:rsid w:val="003824DD"/>
    <w:rsid w:val="00382C07"/>
    <w:rsid w:val="00384D79"/>
    <w:rsid w:val="003860DC"/>
    <w:rsid w:val="0038635A"/>
    <w:rsid w:val="00386A08"/>
    <w:rsid w:val="00387BEC"/>
    <w:rsid w:val="003933DA"/>
    <w:rsid w:val="003944A0"/>
    <w:rsid w:val="00395CBE"/>
    <w:rsid w:val="003978FF"/>
    <w:rsid w:val="003A0CF6"/>
    <w:rsid w:val="003A408F"/>
    <w:rsid w:val="003A5C64"/>
    <w:rsid w:val="003A69AC"/>
    <w:rsid w:val="003A7210"/>
    <w:rsid w:val="003A72AA"/>
    <w:rsid w:val="003A759B"/>
    <w:rsid w:val="003B018B"/>
    <w:rsid w:val="003B0774"/>
    <w:rsid w:val="003B0887"/>
    <w:rsid w:val="003B26BE"/>
    <w:rsid w:val="003B40CF"/>
    <w:rsid w:val="003B4F99"/>
    <w:rsid w:val="003C0DEA"/>
    <w:rsid w:val="003C208A"/>
    <w:rsid w:val="003C2638"/>
    <w:rsid w:val="003C330A"/>
    <w:rsid w:val="003C46BD"/>
    <w:rsid w:val="003C56BD"/>
    <w:rsid w:val="003C6172"/>
    <w:rsid w:val="003D07FF"/>
    <w:rsid w:val="003D08D1"/>
    <w:rsid w:val="003D0A4E"/>
    <w:rsid w:val="003D0C42"/>
    <w:rsid w:val="003D1F2C"/>
    <w:rsid w:val="003D2AAB"/>
    <w:rsid w:val="003D41C4"/>
    <w:rsid w:val="003D48EB"/>
    <w:rsid w:val="003D4BBA"/>
    <w:rsid w:val="003D6C78"/>
    <w:rsid w:val="003D6CD5"/>
    <w:rsid w:val="003D6FDA"/>
    <w:rsid w:val="003D74FD"/>
    <w:rsid w:val="003D7A14"/>
    <w:rsid w:val="003E3B1E"/>
    <w:rsid w:val="003E51D7"/>
    <w:rsid w:val="003E5E35"/>
    <w:rsid w:val="003E6A2D"/>
    <w:rsid w:val="003E75E4"/>
    <w:rsid w:val="003E769F"/>
    <w:rsid w:val="003F031F"/>
    <w:rsid w:val="003F0C5C"/>
    <w:rsid w:val="003F1162"/>
    <w:rsid w:val="003F57D5"/>
    <w:rsid w:val="003F6EE2"/>
    <w:rsid w:val="003F77A3"/>
    <w:rsid w:val="0040058F"/>
    <w:rsid w:val="00400E80"/>
    <w:rsid w:val="00402893"/>
    <w:rsid w:val="00403318"/>
    <w:rsid w:val="00403792"/>
    <w:rsid w:val="00404157"/>
    <w:rsid w:val="004042F9"/>
    <w:rsid w:val="00404705"/>
    <w:rsid w:val="00404784"/>
    <w:rsid w:val="00405D8E"/>
    <w:rsid w:val="00406B74"/>
    <w:rsid w:val="004079E0"/>
    <w:rsid w:val="00407E64"/>
    <w:rsid w:val="00407FAC"/>
    <w:rsid w:val="00410998"/>
    <w:rsid w:val="00411950"/>
    <w:rsid w:val="00411A73"/>
    <w:rsid w:val="00411B59"/>
    <w:rsid w:val="00411CD5"/>
    <w:rsid w:val="00411E04"/>
    <w:rsid w:val="00412F52"/>
    <w:rsid w:val="00413DEE"/>
    <w:rsid w:val="00414A85"/>
    <w:rsid w:val="00414C84"/>
    <w:rsid w:val="00414D54"/>
    <w:rsid w:val="00420297"/>
    <w:rsid w:val="00420825"/>
    <w:rsid w:val="00422963"/>
    <w:rsid w:val="0042333F"/>
    <w:rsid w:val="004277B0"/>
    <w:rsid w:val="004330C1"/>
    <w:rsid w:val="00433631"/>
    <w:rsid w:val="00435B76"/>
    <w:rsid w:val="00437023"/>
    <w:rsid w:val="00437C8A"/>
    <w:rsid w:val="004404E4"/>
    <w:rsid w:val="00441372"/>
    <w:rsid w:val="00442C36"/>
    <w:rsid w:val="00443197"/>
    <w:rsid w:val="00443210"/>
    <w:rsid w:val="004433E1"/>
    <w:rsid w:val="004450F9"/>
    <w:rsid w:val="0044527A"/>
    <w:rsid w:val="004468AF"/>
    <w:rsid w:val="004513DC"/>
    <w:rsid w:val="0045163A"/>
    <w:rsid w:val="0045259C"/>
    <w:rsid w:val="004536A3"/>
    <w:rsid w:val="00453E31"/>
    <w:rsid w:val="004558AC"/>
    <w:rsid w:val="004559FD"/>
    <w:rsid w:val="00455D9F"/>
    <w:rsid w:val="00457EF5"/>
    <w:rsid w:val="00460549"/>
    <w:rsid w:val="0046055A"/>
    <w:rsid w:val="00460C52"/>
    <w:rsid w:val="004610A7"/>
    <w:rsid w:val="0046147C"/>
    <w:rsid w:val="00463FBB"/>
    <w:rsid w:val="004673B4"/>
    <w:rsid w:val="00470D51"/>
    <w:rsid w:val="00471281"/>
    <w:rsid w:val="0047195E"/>
    <w:rsid w:val="00471C41"/>
    <w:rsid w:val="00472071"/>
    <w:rsid w:val="00473DFC"/>
    <w:rsid w:val="004741B4"/>
    <w:rsid w:val="004765FE"/>
    <w:rsid w:val="00477280"/>
    <w:rsid w:val="0047733F"/>
    <w:rsid w:val="00477FC8"/>
    <w:rsid w:val="004818FC"/>
    <w:rsid w:val="00482102"/>
    <w:rsid w:val="00483A6B"/>
    <w:rsid w:val="00485AEE"/>
    <w:rsid w:val="0048666B"/>
    <w:rsid w:val="00486F31"/>
    <w:rsid w:val="00487032"/>
    <w:rsid w:val="00487F2F"/>
    <w:rsid w:val="0049050B"/>
    <w:rsid w:val="004908F4"/>
    <w:rsid w:val="004913C0"/>
    <w:rsid w:val="0049189C"/>
    <w:rsid w:val="00492DE5"/>
    <w:rsid w:val="0049430C"/>
    <w:rsid w:val="00494986"/>
    <w:rsid w:val="00495865"/>
    <w:rsid w:val="004960AC"/>
    <w:rsid w:val="004A007F"/>
    <w:rsid w:val="004A056A"/>
    <w:rsid w:val="004A3785"/>
    <w:rsid w:val="004A424A"/>
    <w:rsid w:val="004A6373"/>
    <w:rsid w:val="004A702B"/>
    <w:rsid w:val="004B12CF"/>
    <w:rsid w:val="004B28FE"/>
    <w:rsid w:val="004B2F2D"/>
    <w:rsid w:val="004B3CB6"/>
    <w:rsid w:val="004B48A0"/>
    <w:rsid w:val="004B7EA3"/>
    <w:rsid w:val="004C1BE9"/>
    <w:rsid w:val="004C271B"/>
    <w:rsid w:val="004C2A64"/>
    <w:rsid w:val="004C3F25"/>
    <w:rsid w:val="004C40B1"/>
    <w:rsid w:val="004C48FE"/>
    <w:rsid w:val="004C75AB"/>
    <w:rsid w:val="004D1321"/>
    <w:rsid w:val="004D1360"/>
    <w:rsid w:val="004D23C7"/>
    <w:rsid w:val="004D412F"/>
    <w:rsid w:val="004D45CD"/>
    <w:rsid w:val="004D4BBD"/>
    <w:rsid w:val="004D531B"/>
    <w:rsid w:val="004D557C"/>
    <w:rsid w:val="004D5DA7"/>
    <w:rsid w:val="004D6765"/>
    <w:rsid w:val="004D7AC8"/>
    <w:rsid w:val="004D7F6B"/>
    <w:rsid w:val="004E00AC"/>
    <w:rsid w:val="004E028B"/>
    <w:rsid w:val="004E092D"/>
    <w:rsid w:val="004E15F4"/>
    <w:rsid w:val="004E1B1D"/>
    <w:rsid w:val="004E2FC5"/>
    <w:rsid w:val="004E5107"/>
    <w:rsid w:val="004E5523"/>
    <w:rsid w:val="004E5607"/>
    <w:rsid w:val="004E5BAC"/>
    <w:rsid w:val="004F2577"/>
    <w:rsid w:val="004F38F0"/>
    <w:rsid w:val="004F4ADF"/>
    <w:rsid w:val="004F5AB4"/>
    <w:rsid w:val="0050113C"/>
    <w:rsid w:val="00503A96"/>
    <w:rsid w:val="0050523B"/>
    <w:rsid w:val="005060A8"/>
    <w:rsid w:val="0050709D"/>
    <w:rsid w:val="00507754"/>
    <w:rsid w:val="00507F7E"/>
    <w:rsid w:val="00510CD2"/>
    <w:rsid w:val="00511FD7"/>
    <w:rsid w:val="005133E4"/>
    <w:rsid w:val="00513786"/>
    <w:rsid w:val="00514B71"/>
    <w:rsid w:val="00514C61"/>
    <w:rsid w:val="005165D2"/>
    <w:rsid w:val="0051788F"/>
    <w:rsid w:val="00517A15"/>
    <w:rsid w:val="00520238"/>
    <w:rsid w:val="005226EF"/>
    <w:rsid w:val="00522C17"/>
    <w:rsid w:val="005230A0"/>
    <w:rsid w:val="00523319"/>
    <w:rsid w:val="00523550"/>
    <w:rsid w:val="0052381E"/>
    <w:rsid w:val="0052384C"/>
    <w:rsid w:val="00525368"/>
    <w:rsid w:val="00526988"/>
    <w:rsid w:val="005300BB"/>
    <w:rsid w:val="00531FD4"/>
    <w:rsid w:val="0053226A"/>
    <w:rsid w:val="00532D55"/>
    <w:rsid w:val="0053649D"/>
    <w:rsid w:val="00536571"/>
    <w:rsid w:val="005366B6"/>
    <w:rsid w:val="00537B52"/>
    <w:rsid w:val="00541301"/>
    <w:rsid w:val="00542F40"/>
    <w:rsid w:val="00542FD8"/>
    <w:rsid w:val="00543829"/>
    <w:rsid w:val="0054426B"/>
    <w:rsid w:val="00545267"/>
    <w:rsid w:val="00545385"/>
    <w:rsid w:val="00545585"/>
    <w:rsid w:val="00546859"/>
    <w:rsid w:val="00551926"/>
    <w:rsid w:val="005530AA"/>
    <w:rsid w:val="005536BC"/>
    <w:rsid w:val="00553BE4"/>
    <w:rsid w:val="00553EF1"/>
    <w:rsid w:val="00554FB9"/>
    <w:rsid w:val="00556041"/>
    <w:rsid w:val="005565DD"/>
    <w:rsid w:val="00557F52"/>
    <w:rsid w:val="00560F06"/>
    <w:rsid w:val="00562B1B"/>
    <w:rsid w:val="00563BA8"/>
    <w:rsid w:val="00564E5F"/>
    <w:rsid w:val="0056567A"/>
    <w:rsid w:val="00565948"/>
    <w:rsid w:val="00570102"/>
    <w:rsid w:val="005737C0"/>
    <w:rsid w:val="00573C3C"/>
    <w:rsid w:val="0058050E"/>
    <w:rsid w:val="0058066C"/>
    <w:rsid w:val="00580D9D"/>
    <w:rsid w:val="005828B1"/>
    <w:rsid w:val="0058360E"/>
    <w:rsid w:val="00583645"/>
    <w:rsid w:val="00583F82"/>
    <w:rsid w:val="00584B1A"/>
    <w:rsid w:val="00584D2B"/>
    <w:rsid w:val="0058738A"/>
    <w:rsid w:val="00592795"/>
    <w:rsid w:val="00594195"/>
    <w:rsid w:val="005943E1"/>
    <w:rsid w:val="00594CDE"/>
    <w:rsid w:val="00594D5A"/>
    <w:rsid w:val="0059626A"/>
    <w:rsid w:val="005965FD"/>
    <w:rsid w:val="005A135B"/>
    <w:rsid w:val="005A1AB3"/>
    <w:rsid w:val="005A4CEE"/>
    <w:rsid w:val="005A5AFD"/>
    <w:rsid w:val="005A6696"/>
    <w:rsid w:val="005A74F1"/>
    <w:rsid w:val="005B03C5"/>
    <w:rsid w:val="005B07D8"/>
    <w:rsid w:val="005B0AE6"/>
    <w:rsid w:val="005B0B6C"/>
    <w:rsid w:val="005B150B"/>
    <w:rsid w:val="005B1EA9"/>
    <w:rsid w:val="005B432A"/>
    <w:rsid w:val="005B4C4E"/>
    <w:rsid w:val="005B5D9E"/>
    <w:rsid w:val="005B6C7B"/>
    <w:rsid w:val="005C1500"/>
    <w:rsid w:val="005C2DF2"/>
    <w:rsid w:val="005C3BE2"/>
    <w:rsid w:val="005C3FAE"/>
    <w:rsid w:val="005C5A0B"/>
    <w:rsid w:val="005C5A81"/>
    <w:rsid w:val="005C676F"/>
    <w:rsid w:val="005C6AE6"/>
    <w:rsid w:val="005C6F42"/>
    <w:rsid w:val="005D2243"/>
    <w:rsid w:val="005D3798"/>
    <w:rsid w:val="005D4014"/>
    <w:rsid w:val="005D43E8"/>
    <w:rsid w:val="005D4F8F"/>
    <w:rsid w:val="005D5F9A"/>
    <w:rsid w:val="005D6E6B"/>
    <w:rsid w:val="005D6F3F"/>
    <w:rsid w:val="005D7783"/>
    <w:rsid w:val="005E139E"/>
    <w:rsid w:val="005E13F5"/>
    <w:rsid w:val="005E312B"/>
    <w:rsid w:val="005E4439"/>
    <w:rsid w:val="005E49E4"/>
    <w:rsid w:val="005E5086"/>
    <w:rsid w:val="005E593E"/>
    <w:rsid w:val="005E68AD"/>
    <w:rsid w:val="005E75DD"/>
    <w:rsid w:val="005F1284"/>
    <w:rsid w:val="005F1A8B"/>
    <w:rsid w:val="005F2B3F"/>
    <w:rsid w:val="005F2D45"/>
    <w:rsid w:val="005F33A8"/>
    <w:rsid w:val="005F5968"/>
    <w:rsid w:val="005F6C47"/>
    <w:rsid w:val="005F7EF4"/>
    <w:rsid w:val="0060668B"/>
    <w:rsid w:val="006066E7"/>
    <w:rsid w:val="00607980"/>
    <w:rsid w:val="00611243"/>
    <w:rsid w:val="00611A64"/>
    <w:rsid w:val="00611E87"/>
    <w:rsid w:val="00612CC8"/>
    <w:rsid w:val="00613FF6"/>
    <w:rsid w:val="006144F6"/>
    <w:rsid w:val="006148A7"/>
    <w:rsid w:val="00615859"/>
    <w:rsid w:val="00616156"/>
    <w:rsid w:val="00616C41"/>
    <w:rsid w:val="00616E2E"/>
    <w:rsid w:val="0061795E"/>
    <w:rsid w:val="00617FFD"/>
    <w:rsid w:val="00621A4B"/>
    <w:rsid w:val="0062221F"/>
    <w:rsid w:val="00622DA2"/>
    <w:rsid w:val="0062457E"/>
    <w:rsid w:val="0062714B"/>
    <w:rsid w:val="00627CF7"/>
    <w:rsid w:val="00630C36"/>
    <w:rsid w:val="006326A1"/>
    <w:rsid w:val="006332E9"/>
    <w:rsid w:val="00634576"/>
    <w:rsid w:val="00634C35"/>
    <w:rsid w:val="006354AC"/>
    <w:rsid w:val="006359F4"/>
    <w:rsid w:val="00636F69"/>
    <w:rsid w:val="00637FD3"/>
    <w:rsid w:val="00642C9E"/>
    <w:rsid w:val="0064497F"/>
    <w:rsid w:val="00645AEE"/>
    <w:rsid w:val="0064767D"/>
    <w:rsid w:val="00647CDA"/>
    <w:rsid w:val="00651259"/>
    <w:rsid w:val="00651C2A"/>
    <w:rsid w:val="00652FD8"/>
    <w:rsid w:val="00653F7D"/>
    <w:rsid w:val="00654858"/>
    <w:rsid w:val="00654F95"/>
    <w:rsid w:val="006555BF"/>
    <w:rsid w:val="00657E0D"/>
    <w:rsid w:val="00661B49"/>
    <w:rsid w:val="006639F7"/>
    <w:rsid w:val="00667F81"/>
    <w:rsid w:val="0067244D"/>
    <w:rsid w:val="0067315F"/>
    <w:rsid w:val="0067318B"/>
    <w:rsid w:val="0067345C"/>
    <w:rsid w:val="00674342"/>
    <w:rsid w:val="00675C06"/>
    <w:rsid w:val="006769D7"/>
    <w:rsid w:val="00676AFC"/>
    <w:rsid w:val="006779D3"/>
    <w:rsid w:val="00680BA3"/>
    <w:rsid w:val="00682AC9"/>
    <w:rsid w:val="00683837"/>
    <w:rsid w:val="00684BF4"/>
    <w:rsid w:val="00684FC8"/>
    <w:rsid w:val="00686CFA"/>
    <w:rsid w:val="00687E07"/>
    <w:rsid w:val="00693328"/>
    <w:rsid w:val="0069589F"/>
    <w:rsid w:val="00697BC7"/>
    <w:rsid w:val="006A03F0"/>
    <w:rsid w:val="006A252C"/>
    <w:rsid w:val="006A346E"/>
    <w:rsid w:val="006A38A3"/>
    <w:rsid w:val="006A6DFD"/>
    <w:rsid w:val="006A7B28"/>
    <w:rsid w:val="006B0A27"/>
    <w:rsid w:val="006B0EE9"/>
    <w:rsid w:val="006B2A5F"/>
    <w:rsid w:val="006B3081"/>
    <w:rsid w:val="006B3C83"/>
    <w:rsid w:val="006B40F4"/>
    <w:rsid w:val="006B4CF3"/>
    <w:rsid w:val="006B5A7B"/>
    <w:rsid w:val="006B73E3"/>
    <w:rsid w:val="006C047F"/>
    <w:rsid w:val="006C04DA"/>
    <w:rsid w:val="006C2278"/>
    <w:rsid w:val="006C23B8"/>
    <w:rsid w:val="006C2612"/>
    <w:rsid w:val="006C27D5"/>
    <w:rsid w:val="006C2D54"/>
    <w:rsid w:val="006C36B6"/>
    <w:rsid w:val="006C41A6"/>
    <w:rsid w:val="006C41D4"/>
    <w:rsid w:val="006C4E82"/>
    <w:rsid w:val="006C5AAA"/>
    <w:rsid w:val="006C5FB6"/>
    <w:rsid w:val="006C6C06"/>
    <w:rsid w:val="006D6986"/>
    <w:rsid w:val="006D6AB7"/>
    <w:rsid w:val="006D786E"/>
    <w:rsid w:val="006D7A48"/>
    <w:rsid w:val="006E1F8C"/>
    <w:rsid w:val="006E31DF"/>
    <w:rsid w:val="006E414A"/>
    <w:rsid w:val="006E4870"/>
    <w:rsid w:val="006E5026"/>
    <w:rsid w:val="006E6B2E"/>
    <w:rsid w:val="006E70E0"/>
    <w:rsid w:val="006E7A8F"/>
    <w:rsid w:val="006E7D3C"/>
    <w:rsid w:val="006F2619"/>
    <w:rsid w:val="006F4345"/>
    <w:rsid w:val="006F43A9"/>
    <w:rsid w:val="006F48BB"/>
    <w:rsid w:val="006F5D18"/>
    <w:rsid w:val="006F6F8D"/>
    <w:rsid w:val="007004B0"/>
    <w:rsid w:val="007019FB"/>
    <w:rsid w:val="00702881"/>
    <w:rsid w:val="00704E4C"/>
    <w:rsid w:val="0070506A"/>
    <w:rsid w:val="007056EA"/>
    <w:rsid w:val="0071088A"/>
    <w:rsid w:val="007112F6"/>
    <w:rsid w:val="00711BDB"/>
    <w:rsid w:val="00711E36"/>
    <w:rsid w:val="00713323"/>
    <w:rsid w:val="0071484D"/>
    <w:rsid w:val="007154E0"/>
    <w:rsid w:val="00721752"/>
    <w:rsid w:val="00722BFF"/>
    <w:rsid w:val="007253A9"/>
    <w:rsid w:val="00730EFA"/>
    <w:rsid w:val="0073205A"/>
    <w:rsid w:val="007338E6"/>
    <w:rsid w:val="00733959"/>
    <w:rsid w:val="00735AA3"/>
    <w:rsid w:val="00735BC9"/>
    <w:rsid w:val="00735E17"/>
    <w:rsid w:val="00735EDD"/>
    <w:rsid w:val="00736764"/>
    <w:rsid w:val="00737F2B"/>
    <w:rsid w:val="00740DD1"/>
    <w:rsid w:val="00742A48"/>
    <w:rsid w:val="00743545"/>
    <w:rsid w:val="0074548E"/>
    <w:rsid w:val="00746683"/>
    <w:rsid w:val="00746C4A"/>
    <w:rsid w:val="00746CE7"/>
    <w:rsid w:val="0074702A"/>
    <w:rsid w:val="0075011F"/>
    <w:rsid w:val="0075122F"/>
    <w:rsid w:val="00751D71"/>
    <w:rsid w:val="00752979"/>
    <w:rsid w:val="007541B8"/>
    <w:rsid w:val="00754CA6"/>
    <w:rsid w:val="0075674D"/>
    <w:rsid w:val="00757581"/>
    <w:rsid w:val="00757E7F"/>
    <w:rsid w:val="00762EA5"/>
    <w:rsid w:val="00763648"/>
    <w:rsid w:val="00765E06"/>
    <w:rsid w:val="007707B3"/>
    <w:rsid w:val="00771334"/>
    <w:rsid w:val="00771762"/>
    <w:rsid w:val="0077248E"/>
    <w:rsid w:val="00772F7C"/>
    <w:rsid w:val="00774BAB"/>
    <w:rsid w:val="00775F38"/>
    <w:rsid w:val="00780759"/>
    <w:rsid w:val="00781FAF"/>
    <w:rsid w:val="007827A7"/>
    <w:rsid w:val="00782ADF"/>
    <w:rsid w:val="00783340"/>
    <w:rsid w:val="007849C4"/>
    <w:rsid w:val="00784C49"/>
    <w:rsid w:val="00787B1A"/>
    <w:rsid w:val="00787C24"/>
    <w:rsid w:val="00787DCD"/>
    <w:rsid w:val="00791078"/>
    <w:rsid w:val="00791468"/>
    <w:rsid w:val="00793FC6"/>
    <w:rsid w:val="00796726"/>
    <w:rsid w:val="00797395"/>
    <w:rsid w:val="0079754F"/>
    <w:rsid w:val="0079767F"/>
    <w:rsid w:val="007A08C9"/>
    <w:rsid w:val="007A0B34"/>
    <w:rsid w:val="007A3FCB"/>
    <w:rsid w:val="007A593B"/>
    <w:rsid w:val="007A618B"/>
    <w:rsid w:val="007A620F"/>
    <w:rsid w:val="007A6A07"/>
    <w:rsid w:val="007B25C5"/>
    <w:rsid w:val="007B6021"/>
    <w:rsid w:val="007B666A"/>
    <w:rsid w:val="007B72E0"/>
    <w:rsid w:val="007B7C66"/>
    <w:rsid w:val="007C27D5"/>
    <w:rsid w:val="007C6951"/>
    <w:rsid w:val="007C775E"/>
    <w:rsid w:val="007D0F8B"/>
    <w:rsid w:val="007D1C50"/>
    <w:rsid w:val="007D2647"/>
    <w:rsid w:val="007D302C"/>
    <w:rsid w:val="007D3A39"/>
    <w:rsid w:val="007D3DDC"/>
    <w:rsid w:val="007D4369"/>
    <w:rsid w:val="007D59A5"/>
    <w:rsid w:val="007D66E5"/>
    <w:rsid w:val="007D68C0"/>
    <w:rsid w:val="007D6DDC"/>
    <w:rsid w:val="007E2532"/>
    <w:rsid w:val="007E5E64"/>
    <w:rsid w:val="007E6165"/>
    <w:rsid w:val="007E7090"/>
    <w:rsid w:val="007E778B"/>
    <w:rsid w:val="007E7C50"/>
    <w:rsid w:val="007E7DB4"/>
    <w:rsid w:val="007F0204"/>
    <w:rsid w:val="007F0752"/>
    <w:rsid w:val="007F16B5"/>
    <w:rsid w:val="007F2D6D"/>
    <w:rsid w:val="007F39EB"/>
    <w:rsid w:val="007F42A1"/>
    <w:rsid w:val="007F503A"/>
    <w:rsid w:val="007F5716"/>
    <w:rsid w:val="007F7658"/>
    <w:rsid w:val="007F77EC"/>
    <w:rsid w:val="0080379E"/>
    <w:rsid w:val="00803B90"/>
    <w:rsid w:val="00806C39"/>
    <w:rsid w:val="00806D60"/>
    <w:rsid w:val="00811A4F"/>
    <w:rsid w:val="00811BBD"/>
    <w:rsid w:val="00812EDD"/>
    <w:rsid w:val="00814001"/>
    <w:rsid w:val="0081618B"/>
    <w:rsid w:val="00816681"/>
    <w:rsid w:val="00820B98"/>
    <w:rsid w:val="00822C89"/>
    <w:rsid w:val="008231B6"/>
    <w:rsid w:val="00823266"/>
    <w:rsid w:val="0082353F"/>
    <w:rsid w:val="00825101"/>
    <w:rsid w:val="0082661A"/>
    <w:rsid w:val="00826B63"/>
    <w:rsid w:val="008319F1"/>
    <w:rsid w:val="008326F7"/>
    <w:rsid w:val="00832940"/>
    <w:rsid w:val="008347D5"/>
    <w:rsid w:val="00834915"/>
    <w:rsid w:val="00836AB9"/>
    <w:rsid w:val="008378F3"/>
    <w:rsid w:val="00837DC7"/>
    <w:rsid w:val="0084021B"/>
    <w:rsid w:val="0084077F"/>
    <w:rsid w:val="00840E9E"/>
    <w:rsid w:val="0084132D"/>
    <w:rsid w:val="008423CE"/>
    <w:rsid w:val="00843AB0"/>
    <w:rsid w:val="0084514E"/>
    <w:rsid w:val="00850466"/>
    <w:rsid w:val="008517A5"/>
    <w:rsid w:val="00853D69"/>
    <w:rsid w:val="00853D78"/>
    <w:rsid w:val="00853ED0"/>
    <w:rsid w:val="0085623D"/>
    <w:rsid w:val="008614D9"/>
    <w:rsid w:val="00863C1B"/>
    <w:rsid w:val="00863F7F"/>
    <w:rsid w:val="00864723"/>
    <w:rsid w:val="008647E8"/>
    <w:rsid w:val="00866C7A"/>
    <w:rsid w:val="00870AD9"/>
    <w:rsid w:val="00870FB4"/>
    <w:rsid w:val="00872FEF"/>
    <w:rsid w:val="008739FC"/>
    <w:rsid w:val="00873B5F"/>
    <w:rsid w:val="00875704"/>
    <w:rsid w:val="0087580B"/>
    <w:rsid w:val="00875887"/>
    <w:rsid w:val="008766CF"/>
    <w:rsid w:val="00881137"/>
    <w:rsid w:val="00881225"/>
    <w:rsid w:val="00881295"/>
    <w:rsid w:val="008815E5"/>
    <w:rsid w:val="00882A85"/>
    <w:rsid w:val="0088545A"/>
    <w:rsid w:val="008859A7"/>
    <w:rsid w:val="00885DA5"/>
    <w:rsid w:val="008866B1"/>
    <w:rsid w:val="00887509"/>
    <w:rsid w:val="0089104D"/>
    <w:rsid w:val="008913B3"/>
    <w:rsid w:val="00891CFC"/>
    <w:rsid w:val="008924B8"/>
    <w:rsid w:val="008928A2"/>
    <w:rsid w:val="00893639"/>
    <w:rsid w:val="00893C9F"/>
    <w:rsid w:val="0089458A"/>
    <w:rsid w:val="008966AD"/>
    <w:rsid w:val="008A0F80"/>
    <w:rsid w:val="008A3C92"/>
    <w:rsid w:val="008A626D"/>
    <w:rsid w:val="008B0C28"/>
    <w:rsid w:val="008B1337"/>
    <w:rsid w:val="008B18E5"/>
    <w:rsid w:val="008B3B1E"/>
    <w:rsid w:val="008B3B74"/>
    <w:rsid w:val="008B4F63"/>
    <w:rsid w:val="008B56DE"/>
    <w:rsid w:val="008B62AC"/>
    <w:rsid w:val="008B63FA"/>
    <w:rsid w:val="008B64AE"/>
    <w:rsid w:val="008B69C7"/>
    <w:rsid w:val="008B7DB4"/>
    <w:rsid w:val="008C0003"/>
    <w:rsid w:val="008C08F4"/>
    <w:rsid w:val="008C0E35"/>
    <w:rsid w:val="008C1827"/>
    <w:rsid w:val="008C3B86"/>
    <w:rsid w:val="008C46A5"/>
    <w:rsid w:val="008C4AB6"/>
    <w:rsid w:val="008C5DF8"/>
    <w:rsid w:val="008C6F06"/>
    <w:rsid w:val="008C7709"/>
    <w:rsid w:val="008D0ABE"/>
    <w:rsid w:val="008D1373"/>
    <w:rsid w:val="008D1576"/>
    <w:rsid w:val="008D1BD8"/>
    <w:rsid w:val="008D1E3D"/>
    <w:rsid w:val="008D1FAB"/>
    <w:rsid w:val="008D2E6C"/>
    <w:rsid w:val="008D3954"/>
    <w:rsid w:val="008D751B"/>
    <w:rsid w:val="008D76A5"/>
    <w:rsid w:val="008D784E"/>
    <w:rsid w:val="008E1484"/>
    <w:rsid w:val="008E204A"/>
    <w:rsid w:val="008E26A8"/>
    <w:rsid w:val="008E28E4"/>
    <w:rsid w:val="008E3042"/>
    <w:rsid w:val="008E3CCE"/>
    <w:rsid w:val="008E6090"/>
    <w:rsid w:val="008E6EBB"/>
    <w:rsid w:val="008E7F93"/>
    <w:rsid w:val="008F147A"/>
    <w:rsid w:val="008F29CE"/>
    <w:rsid w:val="008F3056"/>
    <w:rsid w:val="008F529B"/>
    <w:rsid w:val="008F6F64"/>
    <w:rsid w:val="008F758D"/>
    <w:rsid w:val="008F7FB3"/>
    <w:rsid w:val="00900FAE"/>
    <w:rsid w:val="00901831"/>
    <w:rsid w:val="00902F50"/>
    <w:rsid w:val="0090397C"/>
    <w:rsid w:val="00903A89"/>
    <w:rsid w:val="00903DC5"/>
    <w:rsid w:val="00904032"/>
    <w:rsid w:val="00905815"/>
    <w:rsid w:val="00906837"/>
    <w:rsid w:val="00910604"/>
    <w:rsid w:val="0091186F"/>
    <w:rsid w:val="009127B0"/>
    <w:rsid w:val="0091455B"/>
    <w:rsid w:val="0091551D"/>
    <w:rsid w:val="00916D19"/>
    <w:rsid w:val="009202A8"/>
    <w:rsid w:val="00920B6C"/>
    <w:rsid w:val="0092229F"/>
    <w:rsid w:val="009228CA"/>
    <w:rsid w:val="00922B64"/>
    <w:rsid w:val="00923DDA"/>
    <w:rsid w:val="00924B56"/>
    <w:rsid w:val="00924F30"/>
    <w:rsid w:val="00925578"/>
    <w:rsid w:val="00925AF5"/>
    <w:rsid w:val="00926845"/>
    <w:rsid w:val="00926BD4"/>
    <w:rsid w:val="00926D65"/>
    <w:rsid w:val="00926F01"/>
    <w:rsid w:val="009277BE"/>
    <w:rsid w:val="0093031C"/>
    <w:rsid w:val="0093128D"/>
    <w:rsid w:val="009348ED"/>
    <w:rsid w:val="00936FB1"/>
    <w:rsid w:val="0093754F"/>
    <w:rsid w:val="009376BB"/>
    <w:rsid w:val="00937709"/>
    <w:rsid w:val="00937E21"/>
    <w:rsid w:val="00942B03"/>
    <w:rsid w:val="00942BCC"/>
    <w:rsid w:val="00946527"/>
    <w:rsid w:val="00950828"/>
    <w:rsid w:val="0095089E"/>
    <w:rsid w:val="00951613"/>
    <w:rsid w:val="009519AC"/>
    <w:rsid w:val="00951D61"/>
    <w:rsid w:val="0095461F"/>
    <w:rsid w:val="009557E2"/>
    <w:rsid w:val="00956D52"/>
    <w:rsid w:val="00961113"/>
    <w:rsid w:val="00962275"/>
    <w:rsid w:val="009667E9"/>
    <w:rsid w:val="00971844"/>
    <w:rsid w:val="00971D51"/>
    <w:rsid w:val="00972A38"/>
    <w:rsid w:val="00972EE5"/>
    <w:rsid w:val="00973FFF"/>
    <w:rsid w:val="009740BD"/>
    <w:rsid w:val="00975D34"/>
    <w:rsid w:val="009760DE"/>
    <w:rsid w:val="00976283"/>
    <w:rsid w:val="00981141"/>
    <w:rsid w:val="00981D2D"/>
    <w:rsid w:val="00982528"/>
    <w:rsid w:val="00983C22"/>
    <w:rsid w:val="00984273"/>
    <w:rsid w:val="00985F58"/>
    <w:rsid w:val="009908D2"/>
    <w:rsid w:val="009916F7"/>
    <w:rsid w:val="009969A2"/>
    <w:rsid w:val="009975F5"/>
    <w:rsid w:val="00997CAF"/>
    <w:rsid w:val="009A15A0"/>
    <w:rsid w:val="009A25D6"/>
    <w:rsid w:val="009A2E89"/>
    <w:rsid w:val="009A34F6"/>
    <w:rsid w:val="009A45DB"/>
    <w:rsid w:val="009A4A74"/>
    <w:rsid w:val="009A611B"/>
    <w:rsid w:val="009A64C9"/>
    <w:rsid w:val="009B1CAA"/>
    <w:rsid w:val="009B4FE2"/>
    <w:rsid w:val="009B6981"/>
    <w:rsid w:val="009B707E"/>
    <w:rsid w:val="009C1A52"/>
    <w:rsid w:val="009C3C8A"/>
    <w:rsid w:val="009C42F8"/>
    <w:rsid w:val="009C4ED2"/>
    <w:rsid w:val="009C5E93"/>
    <w:rsid w:val="009D0E7F"/>
    <w:rsid w:val="009D1B84"/>
    <w:rsid w:val="009D2D25"/>
    <w:rsid w:val="009D2D61"/>
    <w:rsid w:val="009D5D0D"/>
    <w:rsid w:val="009D5D34"/>
    <w:rsid w:val="009E0045"/>
    <w:rsid w:val="009E2D27"/>
    <w:rsid w:val="009E37AD"/>
    <w:rsid w:val="009E3D60"/>
    <w:rsid w:val="009E4335"/>
    <w:rsid w:val="009E4989"/>
    <w:rsid w:val="009E4E59"/>
    <w:rsid w:val="009E505A"/>
    <w:rsid w:val="009E5847"/>
    <w:rsid w:val="009E5F19"/>
    <w:rsid w:val="009E6B02"/>
    <w:rsid w:val="009E77F1"/>
    <w:rsid w:val="009F18F2"/>
    <w:rsid w:val="009F21F2"/>
    <w:rsid w:val="009F23EA"/>
    <w:rsid w:val="009F30E0"/>
    <w:rsid w:val="009F3A43"/>
    <w:rsid w:val="009F42FF"/>
    <w:rsid w:val="009F4F04"/>
    <w:rsid w:val="009F51E2"/>
    <w:rsid w:val="009F6127"/>
    <w:rsid w:val="009F6C3F"/>
    <w:rsid w:val="00A00832"/>
    <w:rsid w:val="00A00B59"/>
    <w:rsid w:val="00A01D06"/>
    <w:rsid w:val="00A040C8"/>
    <w:rsid w:val="00A04270"/>
    <w:rsid w:val="00A047AF"/>
    <w:rsid w:val="00A05817"/>
    <w:rsid w:val="00A059AF"/>
    <w:rsid w:val="00A06863"/>
    <w:rsid w:val="00A10CB2"/>
    <w:rsid w:val="00A11FDB"/>
    <w:rsid w:val="00A17B86"/>
    <w:rsid w:val="00A20688"/>
    <w:rsid w:val="00A2072B"/>
    <w:rsid w:val="00A2165F"/>
    <w:rsid w:val="00A22BB8"/>
    <w:rsid w:val="00A23656"/>
    <w:rsid w:val="00A23EA5"/>
    <w:rsid w:val="00A27856"/>
    <w:rsid w:val="00A27B3C"/>
    <w:rsid w:val="00A27D32"/>
    <w:rsid w:val="00A3396D"/>
    <w:rsid w:val="00A34DE5"/>
    <w:rsid w:val="00A3541E"/>
    <w:rsid w:val="00A44059"/>
    <w:rsid w:val="00A45B52"/>
    <w:rsid w:val="00A4675B"/>
    <w:rsid w:val="00A50727"/>
    <w:rsid w:val="00A54AB4"/>
    <w:rsid w:val="00A6023A"/>
    <w:rsid w:val="00A62DDC"/>
    <w:rsid w:val="00A63946"/>
    <w:rsid w:val="00A64994"/>
    <w:rsid w:val="00A65307"/>
    <w:rsid w:val="00A700C3"/>
    <w:rsid w:val="00A70CAB"/>
    <w:rsid w:val="00A71506"/>
    <w:rsid w:val="00A71C6F"/>
    <w:rsid w:val="00A72C3F"/>
    <w:rsid w:val="00A74B72"/>
    <w:rsid w:val="00A7535B"/>
    <w:rsid w:val="00A753E4"/>
    <w:rsid w:val="00A774CB"/>
    <w:rsid w:val="00A801FF"/>
    <w:rsid w:val="00A80603"/>
    <w:rsid w:val="00A82DC3"/>
    <w:rsid w:val="00A83428"/>
    <w:rsid w:val="00A865B7"/>
    <w:rsid w:val="00A86DBA"/>
    <w:rsid w:val="00A94650"/>
    <w:rsid w:val="00A97428"/>
    <w:rsid w:val="00AA5000"/>
    <w:rsid w:val="00AA7946"/>
    <w:rsid w:val="00AB05AE"/>
    <w:rsid w:val="00AB0E8F"/>
    <w:rsid w:val="00AB1000"/>
    <w:rsid w:val="00AB11AC"/>
    <w:rsid w:val="00AB2E44"/>
    <w:rsid w:val="00AB42B8"/>
    <w:rsid w:val="00AB5353"/>
    <w:rsid w:val="00AB5C95"/>
    <w:rsid w:val="00AB7A4A"/>
    <w:rsid w:val="00AB7F5B"/>
    <w:rsid w:val="00AC1460"/>
    <w:rsid w:val="00AC15A2"/>
    <w:rsid w:val="00AC242C"/>
    <w:rsid w:val="00AC295D"/>
    <w:rsid w:val="00AC47EC"/>
    <w:rsid w:val="00AC64EB"/>
    <w:rsid w:val="00AD0891"/>
    <w:rsid w:val="00AD0EE2"/>
    <w:rsid w:val="00AD1579"/>
    <w:rsid w:val="00AD180A"/>
    <w:rsid w:val="00AD1D84"/>
    <w:rsid w:val="00AD2737"/>
    <w:rsid w:val="00AD2F85"/>
    <w:rsid w:val="00AD54B5"/>
    <w:rsid w:val="00AD63F0"/>
    <w:rsid w:val="00AD6D7A"/>
    <w:rsid w:val="00AD7650"/>
    <w:rsid w:val="00AD76BA"/>
    <w:rsid w:val="00AE04D8"/>
    <w:rsid w:val="00AE0D4A"/>
    <w:rsid w:val="00AE14E0"/>
    <w:rsid w:val="00AE39E3"/>
    <w:rsid w:val="00AE5A08"/>
    <w:rsid w:val="00AE5C2F"/>
    <w:rsid w:val="00AE5F2F"/>
    <w:rsid w:val="00AE64D1"/>
    <w:rsid w:val="00AE661C"/>
    <w:rsid w:val="00AE6CDA"/>
    <w:rsid w:val="00AF08DD"/>
    <w:rsid w:val="00AF2D43"/>
    <w:rsid w:val="00AF2ECB"/>
    <w:rsid w:val="00AF30C2"/>
    <w:rsid w:val="00AF4956"/>
    <w:rsid w:val="00B00419"/>
    <w:rsid w:val="00B01584"/>
    <w:rsid w:val="00B01CF9"/>
    <w:rsid w:val="00B0216E"/>
    <w:rsid w:val="00B03364"/>
    <w:rsid w:val="00B0377E"/>
    <w:rsid w:val="00B0427A"/>
    <w:rsid w:val="00B1125B"/>
    <w:rsid w:val="00B1169A"/>
    <w:rsid w:val="00B1236B"/>
    <w:rsid w:val="00B12910"/>
    <w:rsid w:val="00B14334"/>
    <w:rsid w:val="00B17590"/>
    <w:rsid w:val="00B20375"/>
    <w:rsid w:val="00B20A59"/>
    <w:rsid w:val="00B21241"/>
    <w:rsid w:val="00B2190A"/>
    <w:rsid w:val="00B231CD"/>
    <w:rsid w:val="00B23EF6"/>
    <w:rsid w:val="00B24790"/>
    <w:rsid w:val="00B24AD2"/>
    <w:rsid w:val="00B24E5C"/>
    <w:rsid w:val="00B25D44"/>
    <w:rsid w:val="00B271C1"/>
    <w:rsid w:val="00B30D76"/>
    <w:rsid w:val="00B30DF5"/>
    <w:rsid w:val="00B33E03"/>
    <w:rsid w:val="00B35557"/>
    <w:rsid w:val="00B35685"/>
    <w:rsid w:val="00B36927"/>
    <w:rsid w:val="00B37B51"/>
    <w:rsid w:val="00B42E58"/>
    <w:rsid w:val="00B464B7"/>
    <w:rsid w:val="00B469A1"/>
    <w:rsid w:val="00B47700"/>
    <w:rsid w:val="00B50526"/>
    <w:rsid w:val="00B51843"/>
    <w:rsid w:val="00B51F13"/>
    <w:rsid w:val="00B52BAB"/>
    <w:rsid w:val="00B530A0"/>
    <w:rsid w:val="00B5498B"/>
    <w:rsid w:val="00B55DFB"/>
    <w:rsid w:val="00B56E6A"/>
    <w:rsid w:val="00B57642"/>
    <w:rsid w:val="00B60069"/>
    <w:rsid w:val="00B61AE7"/>
    <w:rsid w:val="00B63AE2"/>
    <w:rsid w:val="00B643DC"/>
    <w:rsid w:val="00B659A0"/>
    <w:rsid w:val="00B664AA"/>
    <w:rsid w:val="00B67B48"/>
    <w:rsid w:val="00B70495"/>
    <w:rsid w:val="00B705EC"/>
    <w:rsid w:val="00B720FB"/>
    <w:rsid w:val="00B72143"/>
    <w:rsid w:val="00B749CA"/>
    <w:rsid w:val="00B7594B"/>
    <w:rsid w:val="00B761FA"/>
    <w:rsid w:val="00B76296"/>
    <w:rsid w:val="00B76C3C"/>
    <w:rsid w:val="00B804B6"/>
    <w:rsid w:val="00B80905"/>
    <w:rsid w:val="00B8289E"/>
    <w:rsid w:val="00B83629"/>
    <w:rsid w:val="00B83977"/>
    <w:rsid w:val="00B83B23"/>
    <w:rsid w:val="00B844A9"/>
    <w:rsid w:val="00B8469E"/>
    <w:rsid w:val="00B84C19"/>
    <w:rsid w:val="00B8509C"/>
    <w:rsid w:val="00B86ABD"/>
    <w:rsid w:val="00B9149F"/>
    <w:rsid w:val="00B91E2D"/>
    <w:rsid w:val="00B92635"/>
    <w:rsid w:val="00B93A93"/>
    <w:rsid w:val="00B94FB5"/>
    <w:rsid w:val="00B95AFC"/>
    <w:rsid w:val="00B95E5A"/>
    <w:rsid w:val="00BA0834"/>
    <w:rsid w:val="00BA378D"/>
    <w:rsid w:val="00BA3F9C"/>
    <w:rsid w:val="00BA4835"/>
    <w:rsid w:val="00BA6390"/>
    <w:rsid w:val="00BA6A96"/>
    <w:rsid w:val="00BA6E5C"/>
    <w:rsid w:val="00BA7140"/>
    <w:rsid w:val="00BA7DAF"/>
    <w:rsid w:val="00BB54C6"/>
    <w:rsid w:val="00BB79F0"/>
    <w:rsid w:val="00BB7E9C"/>
    <w:rsid w:val="00BC09A4"/>
    <w:rsid w:val="00BC0CE3"/>
    <w:rsid w:val="00BC2A2E"/>
    <w:rsid w:val="00BC35B9"/>
    <w:rsid w:val="00BC3EA3"/>
    <w:rsid w:val="00BC42BE"/>
    <w:rsid w:val="00BC448D"/>
    <w:rsid w:val="00BC5173"/>
    <w:rsid w:val="00BC72D8"/>
    <w:rsid w:val="00BD0D2F"/>
    <w:rsid w:val="00BD198C"/>
    <w:rsid w:val="00BD5D0B"/>
    <w:rsid w:val="00BD6876"/>
    <w:rsid w:val="00BD6A4A"/>
    <w:rsid w:val="00BE0442"/>
    <w:rsid w:val="00BE0958"/>
    <w:rsid w:val="00BE1205"/>
    <w:rsid w:val="00BE1241"/>
    <w:rsid w:val="00BE2327"/>
    <w:rsid w:val="00BE3613"/>
    <w:rsid w:val="00BE52DF"/>
    <w:rsid w:val="00BE61C0"/>
    <w:rsid w:val="00BE7903"/>
    <w:rsid w:val="00BF1EBA"/>
    <w:rsid w:val="00BF475C"/>
    <w:rsid w:val="00BF586A"/>
    <w:rsid w:val="00BF67D2"/>
    <w:rsid w:val="00BF6EC1"/>
    <w:rsid w:val="00BF7123"/>
    <w:rsid w:val="00BF76F6"/>
    <w:rsid w:val="00BF7E13"/>
    <w:rsid w:val="00C016CF"/>
    <w:rsid w:val="00C01D1D"/>
    <w:rsid w:val="00C03F49"/>
    <w:rsid w:val="00C05A4B"/>
    <w:rsid w:val="00C05EC8"/>
    <w:rsid w:val="00C06DD6"/>
    <w:rsid w:val="00C071FD"/>
    <w:rsid w:val="00C072B8"/>
    <w:rsid w:val="00C0772A"/>
    <w:rsid w:val="00C07F92"/>
    <w:rsid w:val="00C1313E"/>
    <w:rsid w:val="00C13490"/>
    <w:rsid w:val="00C14999"/>
    <w:rsid w:val="00C16051"/>
    <w:rsid w:val="00C1657B"/>
    <w:rsid w:val="00C16FE9"/>
    <w:rsid w:val="00C20C53"/>
    <w:rsid w:val="00C224BA"/>
    <w:rsid w:val="00C239FA"/>
    <w:rsid w:val="00C2422A"/>
    <w:rsid w:val="00C24C46"/>
    <w:rsid w:val="00C25557"/>
    <w:rsid w:val="00C25BAA"/>
    <w:rsid w:val="00C25D47"/>
    <w:rsid w:val="00C26F62"/>
    <w:rsid w:val="00C27425"/>
    <w:rsid w:val="00C2742F"/>
    <w:rsid w:val="00C27BBE"/>
    <w:rsid w:val="00C30004"/>
    <w:rsid w:val="00C30BC0"/>
    <w:rsid w:val="00C313F2"/>
    <w:rsid w:val="00C31F25"/>
    <w:rsid w:val="00C32289"/>
    <w:rsid w:val="00C3258D"/>
    <w:rsid w:val="00C325AB"/>
    <w:rsid w:val="00C33243"/>
    <w:rsid w:val="00C333CF"/>
    <w:rsid w:val="00C33FDA"/>
    <w:rsid w:val="00C343D0"/>
    <w:rsid w:val="00C35500"/>
    <w:rsid w:val="00C35951"/>
    <w:rsid w:val="00C3767F"/>
    <w:rsid w:val="00C4102E"/>
    <w:rsid w:val="00C41CD6"/>
    <w:rsid w:val="00C42102"/>
    <w:rsid w:val="00C42A8C"/>
    <w:rsid w:val="00C459DC"/>
    <w:rsid w:val="00C45BD7"/>
    <w:rsid w:val="00C4644F"/>
    <w:rsid w:val="00C47EB1"/>
    <w:rsid w:val="00C51145"/>
    <w:rsid w:val="00C51FC1"/>
    <w:rsid w:val="00C54CDB"/>
    <w:rsid w:val="00C5608A"/>
    <w:rsid w:val="00C57A36"/>
    <w:rsid w:val="00C610E8"/>
    <w:rsid w:val="00C6206D"/>
    <w:rsid w:val="00C65419"/>
    <w:rsid w:val="00C66099"/>
    <w:rsid w:val="00C67DA7"/>
    <w:rsid w:val="00C71CD3"/>
    <w:rsid w:val="00C74ADF"/>
    <w:rsid w:val="00C74F00"/>
    <w:rsid w:val="00C75D14"/>
    <w:rsid w:val="00C76DA2"/>
    <w:rsid w:val="00C77E21"/>
    <w:rsid w:val="00C80010"/>
    <w:rsid w:val="00C819DF"/>
    <w:rsid w:val="00C834CA"/>
    <w:rsid w:val="00C834D4"/>
    <w:rsid w:val="00C866B2"/>
    <w:rsid w:val="00C911D4"/>
    <w:rsid w:val="00C91715"/>
    <w:rsid w:val="00C91997"/>
    <w:rsid w:val="00C94BFD"/>
    <w:rsid w:val="00C95349"/>
    <w:rsid w:val="00C95D42"/>
    <w:rsid w:val="00C96848"/>
    <w:rsid w:val="00CA0945"/>
    <w:rsid w:val="00CA0A2B"/>
    <w:rsid w:val="00CA0F9F"/>
    <w:rsid w:val="00CA2A5B"/>
    <w:rsid w:val="00CA2D84"/>
    <w:rsid w:val="00CA4B43"/>
    <w:rsid w:val="00CA5B9C"/>
    <w:rsid w:val="00CA5ECD"/>
    <w:rsid w:val="00CA6C5D"/>
    <w:rsid w:val="00CB11AD"/>
    <w:rsid w:val="00CB295D"/>
    <w:rsid w:val="00CB31A9"/>
    <w:rsid w:val="00CB44F7"/>
    <w:rsid w:val="00CB4915"/>
    <w:rsid w:val="00CB4963"/>
    <w:rsid w:val="00CB51BB"/>
    <w:rsid w:val="00CC0FC6"/>
    <w:rsid w:val="00CC2792"/>
    <w:rsid w:val="00CC361B"/>
    <w:rsid w:val="00CC4C8A"/>
    <w:rsid w:val="00CC4DDC"/>
    <w:rsid w:val="00CC4E7A"/>
    <w:rsid w:val="00CC50CF"/>
    <w:rsid w:val="00CC671B"/>
    <w:rsid w:val="00CD095C"/>
    <w:rsid w:val="00CD0B25"/>
    <w:rsid w:val="00CD0D68"/>
    <w:rsid w:val="00CD3258"/>
    <w:rsid w:val="00CD3C8C"/>
    <w:rsid w:val="00CD498E"/>
    <w:rsid w:val="00CD4AD5"/>
    <w:rsid w:val="00CD5005"/>
    <w:rsid w:val="00CD5CB2"/>
    <w:rsid w:val="00CD6B07"/>
    <w:rsid w:val="00CD7641"/>
    <w:rsid w:val="00CD7B9F"/>
    <w:rsid w:val="00CE039E"/>
    <w:rsid w:val="00CE261B"/>
    <w:rsid w:val="00CE38F8"/>
    <w:rsid w:val="00CE475C"/>
    <w:rsid w:val="00CE4A7B"/>
    <w:rsid w:val="00CE5314"/>
    <w:rsid w:val="00CE5B83"/>
    <w:rsid w:val="00CE65B9"/>
    <w:rsid w:val="00CE67F1"/>
    <w:rsid w:val="00CE68E3"/>
    <w:rsid w:val="00CE6EB9"/>
    <w:rsid w:val="00CE7D94"/>
    <w:rsid w:val="00CF029B"/>
    <w:rsid w:val="00CF0FD2"/>
    <w:rsid w:val="00CF42DA"/>
    <w:rsid w:val="00CF4484"/>
    <w:rsid w:val="00CF6B52"/>
    <w:rsid w:val="00CF6BB8"/>
    <w:rsid w:val="00CF7AB0"/>
    <w:rsid w:val="00CF7FBA"/>
    <w:rsid w:val="00D00350"/>
    <w:rsid w:val="00D005A5"/>
    <w:rsid w:val="00D03A32"/>
    <w:rsid w:val="00D040A5"/>
    <w:rsid w:val="00D040F7"/>
    <w:rsid w:val="00D05B17"/>
    <w:rsid w:val="00D05C3E"/>
    <w:rsid w:val="00D05E21"/>
    <w:rsid w:val="00D06172"/>
    <w:rsid w:val="00D06EBC"/>
    <w:rsid w:val="00D07648"/>
    <w:rsid w:val="00D10238"/>
    <w:rsid w:val="00D10E2C"/>
    <w:rsid w:val="00D12B9F"/>
    <w:rsid w:val="00D13527"/>
    <w:rsid w:val="00D13C3C"/>
    <w:rsid w:val="00D2070B"/>
    <w:rsid w:val="00D21B29"/>
    <w:rsid w:val="00D22810"/>
    <w:rsid w:val="00D23DBE"/>
    <w:rsid w:val="00D23E59"/>
    <w:rsid w:val="00D25775"/>
    <w:rsid w:val="00D2637B"/>
    <w:rsid w:val="00D2780E"/>
    <w:rsid w:val="00D27BEF"/>
    <w:rsid w:val="00D30259"/>
    <w:rsid w:val="00D30AC3"/>
    <w:rsid w:val="00D31294"/>
    <w:rsid w:val="00D350AA"/>
    <w:rsid w:val="00D3576F"/>
    <w:rsid w:val="00D35A62"/>
    <w:rsid w:val="00D3605D"/>
    <w:rsid w:val="00D40BFE"/>
    <w:rsid w:val="00D411B4"/>
    <w:rsid w:val="00D41FD4"/>
    <w:rsid w:val="00D4232F"/>
    <w:rsid w:val="00D434F6"/>
    <w:rsid w:val="00D43F2B"/>
    <w:rsid w:val="00D44E4A"/>
    <w:rsid w:val="00D45551"/>
    <w:rsid w:val="00D45587"/>
    <w:rsid w:val="00D45BA4"/>
    <w:rsid w:val="00D47798"/>
    <w:rsid w:val="00D51B09"/>
    <w:rsid w:val="00D51F9A"/>
    <w:rsid w:val="00D52E53"/>
    <w:rsid w:val="00D54059"/>
    <w:rsid w:val="00D5445F"/>
    <w:rsid w:val="00D54B9D"/>
    <w:rsid w:val="00D54F4D"/>
    <w:rsid w:val="00D5586D"/>
    <w:rsid w:val="00D60740"/>
    <w:rsid w:val="00D61129"/>
    <w:rsid w:val="00D620C7"/>
    <w:rsid w:val="00D665F4"/>
    <w:rsid w:val="00D71E81"/>
    <w:rsid w:val="00D75E8B"/>
    <w:rsid w:val="00D77902"/>
    <w:rsid w:val="00D77CB5"/>
    <w:rsid w:val="00D827CF"/>
    <w:rsid w:val="00D84665"/>
    <w:rsid w:val="00D8497E"/>
    <w:rsid w:val="00D866AB"/>
    <w:rsid w:val="00D91792"/>
    <w:rsid w:val="00D92EEB"/>
    <w:rsid w:val="00D93622"/>
    <w:rsid w:val="00D9368C"/>
    <w:rsid w:val="00D93AC3"/>
    <w:rsid w:val="00D94F3B"/>
    <w:rsid w:val="00D96634"/>
    <w:rsid w:val="00D96F58"/>
    <w:rsid w:val="00D973BD"/>
    <w:rsid w:val="00D976A5"/>
    <w:rsid w:val="00D977D5"/>
    <w:rsid w:val="00D978AA"/>
    <w:rsid w:val="00DA07A6"/>
    <w:rsid w:val="00DA1BC0"/>
    <w:rsid w:val="00DA34E9"/>
    <w:rsid w:val="00DA403E"/>
    <w:rsid w:val="00DA5171"/>
    <w:rsid w:val="00DA5385"/>
    <w:rsid w:val="00DB12F5"/>
    <w:rsid w:val="00DB2090"/>
    <w:rsid w:val="00DB3B56"/>
    <w:rsid w:val="00DB4100"/>
    <w:rsid w:val="00DB498B"/>
    <w:rsid w:val="00DB60B4"/>
    <w:rsid w:val="00DB7477"/>
    <w:rsid w:val="00DB78C3"/>
    <w:rsid w:val="00DB7DCC"/>
    <w:rsid w:val="00DC2DBC"/>
    <w:rsid w:val="00DC3FA8"/>
    <w:rsid w:val="00DC5217"/>
    <w:rsid w:val="00DC6CA1"/>
    <w:rsid w:val="00DC742F"/>
    <w:rsid w:val="00DD0431"/>
    <w:rsid w:val="00DD04BA"/>
    <w:rsid w:val="00DD0D1A"/>
    <w:rsid w:val="00DD1EAF"/>
    <w:rsid w:val="00DD3879"/>
    <w:rsid w:val="00DD3E07"/>
    <w:rsid w:val="00DD4458"/>
    <w:rsid w:val="00DD4B44"/>
    <w:rsid w:val="00DD63ED"/>
    <w:rsid w:val="00DD6582"/>
    <w:rsid w:val="00DD7AE5"/>
    <w:rsid w:val="00DE0060"/>
    <w:rsid w:val="00DE3BEA"/>
    <w:rsid w:val="00DE5523"/>
    <w:rsid w:val="00DE5BA1"/>
    <w:rsid w:val="00DF0E34"/>
    <w:rsid w:val="00DF1091"/>
    <w:rsid w:val="00DF1CA6"/>
    <w:rsid w:val="00DF2407"/>
    <w:rsid w:val="00DF5364"/>
    <w:rsid w:val="00E002F0"/>
    <w:rsid w:val="00E00392"/>
    <w:rsid w:val="00E00726"/>
    <w:rsid w:val="00E02279"/>
    <w:rsid w:val="00E045DE"/>
    <w:rsid w:val="00E050B8"/>
    <w:rsid w:val="00E10AAE"/>
    <w:rsid w:val="00E1115D"/>
    <w:rsid w:val="00E11BFE"/>
    <w:rsid w:val="00E12551"/>
    <w:rsid w:val="00E13002"/>
    <w:rsid w:val="00E1507C"/>
    <w:rsid w:val="00E16C26"/>
    <w:rsid w:val="00E17124"/>
    <w:rsid w:val="00E17423"/>
    <w:rsid w:val="00E22CCD"/>
    <w:rsid w:val="00E23CE1"/>
    <w:rsid w:val="00E2429C"/>
    <w:rsid w:val="00E24F46"/>
    <w:rsid w:val="00E25626"/>
    <w:rsid w:val="00E3698F"/>
    <w:rsid w:val="00E37AFA"/>
    <w:rsid w:val="00E40AC4"/>
    <w:rsid w:val="00E412CA"/>
    <w:rsid w:val="00E41A19"/>
    <w:rsid w:val="00E41B1D"/>
    <w:rsid w:val="00E41DB0"/>
    <w:rsid w:val="00E422AE"/>
    <w:rsid w:val="00E42B4A"/>
    <w:rsid w:val="00E42C3B"/>
    <w:rsid w:val="00E44354"/>
    <w:rsid w:val="00E448BA"/>
    <w:rsid w:val="00E45106"/>
    <w:rsid w:val="00E45F85"/>
    <w:rsid w:val="00E462D7"/>
    <w:rsid w:val="00E46D1F"/>
    <w:rsid w:val="00E50859"/>
    <w:rsid w:val="00E530F5"/>
    <w:rsid w:val="00E53D67"/>
    <w:rsid w:val="00E57D2E"/>
    <w:rsid w:val="00E6075E"/>
    <w:rsid w:val="00E60B52"/>
    <w:rsid w:val="00E615AC"/>
    <w:rsid w:val="00E62523"/>
    <w:rsid w:val="00E62A92"/>
    <w:rsid w:val="00E63F3F"/>
    <w:rsid w:val="00E65BA3"/>
    <w:rsid w:val="00E66B40"/>
    <w:rsid w:val="00E71484"/>
    <w:rsid w:val="00E72871"/>
    <w:rsid w:val="00E731FA"/>
    <w:rsid w:val="00E73577"/>
    <w:rsid w:val="00E74A1C"/>
    <w:rsid w:val="00E75424"/>
    <w:rsid w:val="00E76B67"/>
    <w:rsid w:val="00E76D26"/>
    <w:rsid w:val="00E76FB5"/>
    <w:rsid w:val="00E80068"/>
    <w:rsid w:val="00E8059D"/>
    <w:rsid w:val="00E84AFC"/>
    <w:rsid w:val="00E86A32"/>
    <w:rsid w:val="00E90CA8"/>
    <w:rsid w:val="00E90CAB"/>
    <w:rsid w:val="00E919B8"/>
    <w:rsid w:val="00E92A85"/>
    <w:rsid w:val="00E92CE2"/>
    <w:rsid w:val="00E94024"/>
    <w:rsid w:val="00E94B91"/>
    <w:rsid w:val="00EA0C7B"/>
    <w:rsid w:val="00EA0E93"/>
    <w:rsid w:val="00EA1B01"/>
    <w:rsid w:val="00EA3BCE"/>
    <w:rsid w:val="00EA4621"/>
    <w:rsid w:val="00EA48CA"/>
    <w:rsid w:val="00EA5030"/>
    <w:rsid w:val="00EA67EF"/>
    <w:rsid w:val="00EA6C54"/>
    <w:rsid w:val="00EA7B79"/>
    <w:rsid w:val="00EB1147"/>
    <w:rsid w:val="00EB3583"/>
    <w:rsid w:val="00EB50D6"/>
    <w:rsid w:val="00EB58E4"/>
    <w:rsid w:val="00EB5FE6"/>
    <w:rsid w:val="00EB640F"/>
    <w:rsid w:val="00EB748B"/>
    <w:rsid w:val="00EB7D5C"/>
    <w:rsid w:val="00EC038F"/>
    <w:rsid w:val="00EC03FB"/>
    <w:rsid w:val="00EC3AC2"/>
    <w:rsid w:val="00EC637F"/>
    <w:rsid w:val="00EC63B5"/>
    <w:rsid w:val="00EC78A8"/>
    <w:rsid w:val="00ED0BC9"/>
    <w:rsid w:val="00ED23BF"/>
    <w:rsid w:val="00ED356A"/>
    <w:rsid w:val="00ED4049"/>
    <w:rsid w:val="00ED7F18"/>
    <w:rsid w:val="00EE1176"/>
    <w:rsid w:val="00EE14C0"/>
    <w:rsid w:val="00EE2309"/>
    <w:rsid w:val="00EE7F00"/>
    <w:rsid w:val="00EF13B4"/>
    <w:rsid w:val="00EF247F"/>
    <w:rsid w:val="00EF5692"/>
    <w:rsid w:val="00EF5AAC"/>
    <w:rsid w:val="00EF5F84"/>
    <w:rsid w:val="00EF6CDF"/>
    <w:rsid w:val="00EF7F16"/>
    <w:rsid w:val="00EF7F8A"/>
    <w:rsid w:val="00F00413"/>
    <w:rsid w:val="00F00A1D"/>
    <w:rsid w:val="00F0100A"/>
    <w:rsid w:val="00F03586"/>
    <w:rsid w:val="00F047AD"/>
    <w:rsid w:val="00F0546B"/>
    <w:rsid w:val="00F05B6C"/>
    <w:rsid w:val="00F06E39"/>
    <w:rsid w:val="00F078FA"/>
    <w:rsid w:val="00F11255"/>
    <w:rsid w:val="00F13E50"/>
    <w:rsid w:val="00F20EB3"/>
    <w:rsid w:val="00F22BEC"/>
    <w:rsid w:val="00F230AD"/>
    <w:rsid w:val="00F23520"/>
    <w:rsid w:val="00F23C52"/>
    <w:rsid w:val="00F24382"/>
    <w:rsid w:val="00F25602"/>
    <w:rsid w:val="00F26BEC"/>
    <w:rsid w:val="00F30428"/>
    <w:rsid w:val="00F314F8"/>
    <w:rsid w:val="00F34958"/>
    <w:rsid w:val="00F35DB6"/>
    <w:rsid w:val="00F360E1"/>
    <w:rsid w:val="00F3631B"/>
    <w:rsid w:val="00F36817"/>
    <w:rsid w:val="00F376AE"/>
    <w:rsid w:val="00F37763"/>
    <w:rsid w:val="00F4023C"/>
    <w:rsid w:val="00F406D5"/>
    <w:rsid w:val="00F40D52"/>
    <w:rsid w:val="00F41347"/>
    <w:rsid w:val="00F42E33"/>
    <w:rsid w:val="00F441EC"/>
    <w:rsid w:val="00F45A5C"/>
    <w:rsid w:val="00F46517"/>
    <w:rsid w:val="00F4710F"/>
    <w:rsid w:val="00F50DF1"/>
    <w:rsid w:val="00F50F9C"/>
    <w:rsid w:val="00F52EF0"/>
    <w:rsid w:val="00F56ADB"/>
    <w:rsid w:val="00F60418"/>
    <w:rsid w:val="00F60BB3"/>
    <w:rsid w:val="00F610B8"/>
    <w:rsid w:val="00F6432C"/>
    <w:rsid w:val="00F64F25"/>
    <w:rsid w:val="00F6591E"/>
    <w:rsid w:val="00F65B55"/>
    <w:rsid w:val="00F667E4"/>
    <w:rsid w:val="00F67005"/>
    <w:rsid w:val="00F67618"/>
    <w:rsid w:val="00F71E56"/>
    <w:rsid w:val="00F72F5F"/>
    <w:rsid w:val="00F7329A"/>
    <w:rsid w:val="00F73391"/>
    <w:rsid w:val="00F743AE"/>
    <w:rsid w:val="00F77D03"/>
    <w:rsid w:val="00F82C66"/>
    <w:rsid w:val="00F833C2"/>
    <w:rsid w:val="00F87F0E"/>
    <w:rsid w:val="00F9005C"/>
    <w:rsid w:val="00F900CD"/>
    <w:rsid w:val="00F918D7"/>
    <w:rsid w:val="00F94C34"/>
    <w:rsid w:val="00F94D7F"/>
    <w:rsid w:val="00F9650E"/>
    <w:rsid w:val="00F9679F"/>
    <w:rsid w:val="00F97E7B"/>
    <w:rsid w:val="00FA1DED"/>
    <w:rsid w:val="00FA2457"/>
    <w:rsid w:val="00FA425F"/>
    <w:rsid w:val="00FA4FC5"/>
    <w:rsid w:val="00FA6039"/>
    <w:rsid w:val="00FA745E"/>
    <w:rsid w:val="00FA7F4B"/>
    <w:rsid w:val="00FB3256"/>
    <w:rsid w:val="00FB5064"/>
    <w:rsid w:val="00FB5235"/>
    <w:rsid w:val="00FB5E67"/>
    <w:rsid w:val="00FB67AF"/>
    <w:rsid w:val="00FB6B9A"/>
    <w:rsid w:val="00FB7BAD"/>
    <w:rsid w:val="00FC2DE9"/>
    <w:rsid w:val="00FC3F90"/>
    <w:rsid w:val="00FC5596"/>
    <w:rsid w:val="00FC695B"/>
    <w:rsid w:val="00FC6D83"/>
    <w:rsid w:val="00FC75EC"/>
    <w:rsid w:val="00FD0234"/>
    <w:rsid w:val="00FD03CB"/>
    <w:rsid w:val="00FD17DF"/>
    <w:rsid w:val="00FD1A8B"/>
    <w:rsid w:val="00FD1F3B"/>
    <w:rsid w:val="00FD4B89"/>
    <w:rsid w:val="00FD4D29"/>
    <w:rsid w:val="00FD5843"/>
    <w:rsid w:val="00FD5D50"/>
    <w:rsid w:val="00FD7D64"/>
    <w:rsid w:val="00FE0324"/>
    <w:rsid w:val="00FE03DA"/>
    <w:rsid w:val="00FE0506"/>
    <w:rsid w:val="00FE09CF"/>
    <w:rsid w:val="00FE10A4"/>
    <w:rsid w:val="00FE3153"/>
    <w:rsid w:val="00FE38BF"/>
    <w:rsid w:val="00FE47A2"/>
    <w:rsid w:val="00FF1F59"/>
    <w:rsid w:val="00FF2300"/>
    <w:rsid w:val="00FF2A78"/>
    <w:rsid w:val="00FF2DA2"/>
    <w:rsid w:val="00FF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D30E5"/>
  <w15:docId w15:val="{31A901A0-1A0A-4844-8BF9-9B2E6C77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56BD"/>
    <w:pPr>
      <w:spacing w:after="0" w:line="240" w:lineRule="auto"/>
    </w:pPr>
    <w:rPr>
      <w:rFonts w:eastAsia="Times New Roman" w:cs="Times New Roman"/>
      <w:noProof/>
      <w:kern w:val="0"/>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3C56BD"/>
    <w:pPr>
      <w:spacing w:before="100" w:beforeAutospacing="1" w:after="100" w:afterAutospacing="1"/>
    </w:pPr>
    <w:rPr>
      <w:noProof w:val="0"/>
      <w:sz w:val="24"/>
      <w:szCs w:val="24"/>
      <w:lang w:val="en-US"/>
    </w:rPr>
  </w:style>
  <w:style w:type="paragraph" w:styleId="Header">
    <w:name w:val="header"/>
    <w:basedOn w:val="Normal"/>
    <w:link w:val="HeaderChar"/>
    <w:uiPriority w:val="99"/>
    <w:unhideWhenUsed/>
    <w:rsid w:val="00492DE5"/>
    <w:pPr>
      <w:tabs>
        <w:tab w:val="center" w:pos="4680"/>
        <w:tab w:val="right" w:pos="9360"/>
      </w:tabs>
    </w:pPr>
  </w:style>
  <w:style w:type="character" w:customStyle="1" w:styleId="HeaderChar">
    <w:name w:val="Header Char"/>
    <w:basedOn w:val="DefaultParagraphFont"/>
    <w:link w:val="Header"/>
    <w:uiPriority w:val="99"/>
    <w:rsid w:val="00492DE5"/>
    <w:rPr>
      <w:rFonts w:eastAsia="Times New Roman" w:cs="Times New Roman"/>
      <w:noProof/>
      <w:kern w:val="0"/>
      <w:sz w:val="28"/>
      <w:szCs w:val="28"/>
      <w:lang w:val="vi-VN"/>
    </w:rPr>
  </w:style>
  <w:style w:type="paragraph" w:styleId="Footer">
    <w:name w:val="footer"/>
    <w:basedOn w:val="Normal"/>
    <w:link w:val="FooterChar"/>
    <w:uiPriority w:val="99"/>
    <w:unhideWhenUsed/>
    <w:rsid w:val="00492DE5"/>
    <w:pPr>
      <w:tabs>
        <w:tab w:val="center" w:pos="4680"/>
        <w:tab w:val="right" w:pos="9360"/>
      </w:tabs>
    </w:pPr>
  </w:style>
  <w:style w:type="character" w:customStyle="1" w:styleId="FooterChar">
    <w:name w:val="Footer Char"/>
    <w:basedOn w:val="DefaultParagraphFont"/>
    <w:link w:val="Footer"/>
    <w:uiPriority w:val="99"/>
    <w:rsid w:val="00492DE5"/>
    <w:rPr>
      <w:rFonts w:eastAsia="Times New Roman" w:cs="Times New Roman"/>
      <w:noProof/>
      <w:kern w:val="0"/>
      <w:sz w:val="28"/>
      <w:szCs w:val="28"/>
      <w:lang w:val="vi-VN"/>
    </w:rPr>
  </w:style>
  <w:style w:type="paragraph" w:styleId="ListParagraph">
    <w:name w:val="List Paragraph"/>
    <w:basedOn w:val="Normal"/>
    <w:uiPriority w:val="34"/>
    <w:qFormat/>
    <w:rsid w:val="00EB58E4"/>
    <w:pPr>
      <w:ind w:left="720"/>
      <w:contextualSpacing/>
    </w:pPr>
  </w:style>
  <w:style w:type="character" w:customStyle="1" w:styleId="NormalWebChar">
    <w:name w:val="Normal (Web) Char"/>
    <w:link w:val="NormalWeb"/>
    <w:uiPriority w:val="99"/>
    <w:qFormat/>
    <w:locked/>
    <w:rsid w:val="00EA0E93"/>
    <w:rPr>
      <w:rFonts w:eastAsia="Times New Roman" w:cs="Times New Roman"/>
      <w:kern w:val="0"/>
      <w:szCs w:val="24"/>
    </w:rPr>
  </w:style>
  <w:style w:type="character" w:styleId="Strong">
    <w:name w:val="Strong"/>
    <w:basedOn w:val="DefaultParagraphFont"/>
    <w:uiPriority w:val="22"/>
    <w:qFormat/>
    <w:rsid w:val="00EA0E93"/>
    <w:rPr>
      <w:b/>
      <w:bCs/>
    </w:rPr>
  </w:style>
  <w:style w:type="paragraph" w:styleId="FootnoteText">
    <w:name w:val="footnote text"/>
    <w:basedOn w:val="Normal"/>
    <w:link w:val="FootnoteTextChar"/>
    <w:uiPriority w:val="99"/>
    <w:semiHidden/>
    <w:unhideWhenUsed/>
    <w:rsid w:val="0036216B"/>
    <w:rPr>
      <w:sz w:val="20"/>
      <w:szCs w:val="20"/>
    </w:rPr>
  </w:style>
  <w:style w:type="character" w:customStyle="1" w:styleId="FootnoteTextChar">
    <w:name w:val="Footnote Text Char"/>
    <w:basedOn w:val="DefaultParagraphFont"/>
    <w:link w:val="FootnoteText"/>
    <w:uiPriority w:val="99"/>
    <w:semiHidden/>
    <w:rsid w:val="0036216B"/>
    <w:rPr>
      <w:rFonts w:eastAsia="Times New Roman" w:cs="Times New Roman"/>
      <w:noProof/>
      <w:kern w:val="0"/>
      <w:sz w:val="20"/>
      <w:szCs w:val="20"/>
      <w:lang w:val="vi-VN"/>
    </w:rPr>
  </w:style>
  <w:style w:type="character" w:styleId="FootnoteReference">
    <w:name w:val="footnote reference"/>
    <w:basedOn w:val="DefaultParagraphFont"/>
    <w:uiPriority w:val="99"/>
    <w:semiHidden/>
    <w:unhideWhenUsed/>
    <w:rsid w:val="0036216B"/>
    <w:rPr>
      <w:vertAlign w:val="superscript"/>
    </w:rPr>
  </w:style>
  <w:style w:type="character" w:styleId="Hyperlink">
    <w:name w:val="Hyperlink"/>
    <w:uiPriority w:val="99"/>
    <w:unhideWhenUsed/>
    <w:rsid w:val="008F758D"/>
    <w:rPr>
      <w:color w:val="0000FF"/>
      <w:u w:val="single"/>
    </w:rPr>
  </w:style>
  <w:style w:type="character" w:styleId="Emphasis">
    <w:name w:val="Emphasis"/>
    <w:uiPriority w:val="20"/>
    <w:qFormat/>
    <w:rsid w:val="000920E8"/>
    <w:rPr>
      <w:i/>
      <w:iCs/>
    </w:rPr>
  </w:style>
  <w:style w:type="character" w:customStyle="1" w:styleId="UnresolvedMention1">
    <w:name w:val="Unresolved Mention1"/>
    <w:basedOn w:val="DefaultParagraphFont"/>
    <w:uiPriority w:val="99"/>
    <w:semiHidden/>
    <w:unhideWhenUsed/>
    <w:rsid w:val="00E00726"/>
    <w:rPr>
      <w:color w:val="605E5C"/>
      <w:shd w:val="clear" w:color="auto" w:fill="E1DFDD"/>
    </w:rPr>
  </w:style>
  <w:style w:type="table" w:styleId="TableGrid">
    <w:name w:val="Table Grid"/>
    <w:basedOn w:val="TableNormal"/>
    <w:uiPriority w:val="39"/>
    <w:rsid w:val="00E4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6127"/>
    <w:rPr>
      <w:sz w:val="16"/>
      <w:szCs w:val="16"/>
    </w:rPr>
  </w:style>
  <w:style w:type="paragraph" w:styleId="CommentText">
    <w:name w:val="annotation text"/>
    <w:basedOn w:val="Normal"/>
    <w:link w:val="CommentTextChar"/>
    <w:uiPriority w:val="99"/>
    <w:semiHidden/>
    <w:unhideWhenUsed/>
    <w:rsid w:val="009F6127"/>
    <w:rPr>
      <w:sz w:val="20"/>
      <w:szCs w:val="20"/>
    </w:rPr>
  </w:style>
  <w:style w:type="character" w:customStyle="1" w:styleId="CommentTextChar">
    <w:name w:val="Comment Text Char"/>
    <w:basedOn w:val="DefaultParagraphFont"/>
    <w:link w:val="CommentText"/>
    <w:uiPriority w:val="99"/>
    <w:semiHidden/>
    <w:rsid w:val="009F6127"/>
    <w:rPr>
      <w:rFonts w:eastAsia="Times New Roman" w:cs="Times New Roman"/>
      <w:noProof/>
      <w:kern w:val="0"/>
      <w:sz w:val="20"/>
      <w:szCs w:val="20"/>
      <w:lang w:val="vi-VN"/>
    </w:rPr>
  </w:style>
  <w:style w:type="paragraph" w:styleId="CommentSubject">
    <w:name w:val="annotation subject"/>
    <w:basedOn w:val="CommentText"/>
    <w:next w:val="CommentText"/>
    <w:link w:val="CommentSubjectChar"/>
    <w:uiPriority w:val="99"/>
    <w:semiHidden/>
    <w:unhideWhenUsed/>
    <w:rsid w:val="009F6127"/>
    <w:rPr>
      <w:b/>
      <w:bCs/>
    </w:rPr>
  </w:style>
  <w:style w:type="character" w:customStyle="1" w:styleId="CommentSubjectChar">
    <w:name w:val="Comment Subject Char"/>
    <w:basedOn w:val="CommentTextChar"/>
    <w:link w:val="CommentSubject"/>
    <w:uiPriority w:val="99"/>
    <w:semiHidden/>
    <w:rsid w:val="009F6127"/>
    <w:rPr>
      <w:rFonts w:eastAsia="Times New Roman" w:cs="Times New Roman"/>
      <w:b/>
      <w:bCs/>
      <w:noProof/>
      <w:kern w:val="0"/>
      <w:sz w:val="20"/>
      <w:szCs w:val="20"/>
      <w:lang w:val="vi-VN"/>
    </w:rPr>
  </w:style>
  <w:style w:type="paragraph" w:styleId="BalloonText">
    <w:name w:val="Balloon Text"/>
    <w:basedOn w:val="Normal"/>
    <w:link w:val="BalloonTextChar"/>
    <w:uiPriority w:val="99"/>
    <w:semiHidden/>
    <w:unhideWhenUsed/>
    <w:rsid w:val="002C7A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A29"/>
    <w:rPr>
      <w:rFonts w:ascii="Segoe UI" w:eastAsia="Times New Roman" w:hAnsi="Segoe UI" w:cs="Segoe UI"/>
      <w:noProof/>
      <w:kern w:val="0"/>
      <w:sz w:val="18"/>
      <w:szCs w:val="18"/>
      <w:lang w:val="vi-VN"/>
    </w:rPr>
  </w:style>
  <w:style w:type="paragraph" w:styleId="BodyText">
    <w:name w:val="Body Text"/>
    <w:basedOn w:val="Normal"/>
    <w:link w:val="BodyTextChar"/>
    <w:rsid w:val="009E4E59"/>
    <w:pPr>
      <w:jc w:val="both"/>
    </w:pPr>
    <w:rPr>
      <w:noProof w:val="0"/>
      <w:sz w:val="24"/>
      <w:szCs w:val="24"/>
      <w:lang w:val="en-US"/>
      <w14:ligatures w14:val="none"/>
    </w:rPr>
  </w:style>
  <w:style w:type="character" w:customStyle="1" w:styleId="BodyTextChar">
    <w:name w:val="Body Text Char"/>
    <w:basedOn w:val="DefaultParagraphFont"/>
    <w:link w:val="BodyText"/>
    <w:rsid w:val="009E4E59"/>
    <w:rPr>
      <w:rFonts w:eastAsia="Times New Roman" w:cs="Times New Roman"/>
      <w:kern w:val="0"/>
      <w:szCs w:val="24"/>
      <w14:ligatures w14:val="none"/>
    </w:rPr>
  </w:style>
  <w:style w:type="character" w:customStyle="1" w:styleId="UnresolvedMention2">
    <w:name w:val="Unresolved Mention2"/>
    <w:basedOn w:val="DefaultParagraphFont"/>
    <w:uiPriority w:val="99"/>
    <w:semiHidden/>
    <w:unhideWhenUsed/>
    <w:rsid w:val="0095089E"/>
    <w:rPr>
      <w:color w:val="605E5C"/>
      <w:shd w:val="clear" w:color="auto" w:fill="E1DFDD"/>
    </w:rPr>
  </w:style>
  <w:style w:type="character" w:customStyle="1" w:styleId="fontstyle01">
    <w:name w:val="fontstyle01"/>
    <w:rsid w:val="00652FD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3549">
      <w:bodyDiv w:val="1"/>
      <w:marLeft w:val="0"/>
      <w:marRight w:val="0"/>
      <w:marTop w:val="0"/>
      <w:marBottom w:val="0"/>
      <w:divBdr>
        <w:top w:val="none" w:sz="0" w:space="0" w:color="auto"/>
        <w:left w:val="none" w:sz="0" w:space="0" w:color="auto"/>
        <w:bottom w:val="none" w:sz="0" w:space="0" w:color="auto"/>
        <w:right w:val="none" w:sz="0" w:space="0" w:color="auto"/>
      </w:divBdr>
    </w:div>
    <w:div w:id="67729687">
      <w:bodyDiv w:val="1"/>
      <w:marLeft w:val="0"/>
      <w:marRight w:val="0"/>
      <w:marTop w:val="0"/>
      <w:marBottom w:val="0"/>
      <w:divBdr>
        <w:top w:val="none" w:sz="0" w:space="0" w:color="auto"/>
        <w:left w:val="none" w:sz="0" w:space="0" w:color="auto"/>
        <w:bottom w:val="none" w:sz="0" w:space="0" w:color="auto"/>
        <w:right w:val="none" w:sz="0" w:space="0" w:color="auto"/>
      </w:divBdr>
    </w:div>
    <w:div w:id="107742430">
      <w:bodyDiv w:val="1"/>
      <w:marLeft w:val="0"/>
      <w:marRight w:val="0"/>
      <w:marTop w:val="0"/>
      <w:marBottom w:val="0"/>
      <w:divBdr>
        <w:top w:val="none" w:sz="0" w:space="0" w:color="auto"/>
        <w:left w:val="none" w:sz="0" w:space="0" w:color="auto"/>
        <w:bottom w:val="none" w:sz="0" w:space="0" w:color="auto"/>
        <w:right w:val="none" w:sz="0" w:space="0" w:color="auto"/>
      </w:divBdr>
    </w:div>
    <w:div w:id="116338958">
      <w:bodyDiv w:val="1"/>
      <w:marLeft w:val="0"/>
      <w:marRight w:val="0"/>
      <w:marTop w:val="0"/>
      <w:marBottom w:val="0"/>
      <w:divBdr>
        <w:top w:val="none" w:sz="0" w:space="0" w:color="auto"/>
        <w:left w:val="none" w:sz="0" w:space="0" w:color="auto"/>
        <w:bottom w:val="none" w:sz="0" w:space="0" w:color="auto"/>
        <w:right w:val="none" w:sz="0" w:space="0" w:color="auto"/>
      </w:divBdr>
    </w:div>
    <w:div w:id="116611051">
      <w:bodyDiv w:val="1"/>
      <w:marLeft w:val="0"/>
      <w:marRight w:val="0"/>
      <w:marTop w:val="0"/>
      <w:marBottom w:val="0"/>
      <w:divBdr>
        <w:top w:val="none" w:sz="0" w:space="0" w:color="auto"/>
        <w:left w:val="none" w:sz="0" w:space="0" w:color="auto"/>
        <w:bottom w:val="none" w:sz="0" w:space="0" w:color="auto"/>
        <w:right w:val="none" w:sz="0" w:space="0" w:color="auto"/>
      </w:divBdr>
    </w:div>
    <w:div w:id="188371964">
      <w:bodyDiv w:val="1"/>
      <w:marLeft w:val="0"/>
      <w:marRight w:val="0"/>
      <w:marTop w:val="0"/>
      <w:marBottom w:val="0"/>
      <w:divBdr>
        <w:top w:val="none" w:sz="0" w:space="0" w:color="auto"/>
        <w:left w:val="none" w:sz="0" w:space="0" w:color="auto"/>
        <w:bottom w:val="none" w:sz="0" w:space="0" w:color="auto"/>
        <w:right w:val="none" w:sz="0" w:space="0" w:color="auto"/>
      </w:divBdr>
    </w:div>
    <w:div w:id="191385035">
      <w:bodyDiv w:val="1"/>
      <w:marLeft w:val="0"/>
      <w:marRight w:val="0"/>
      <w:marTop w:val="0"/>
      <w:marBottom w:val="0"/>
      <w:divBdr>
        <w:top w:val="none" w:sz="0" w:space="0" w:color="auto"/>
        <w:left w:val="none" w:sz="0" w:space="0" w:color="auto"/>
        <w:bottom w:val="none" w:sz="0" w:space="0" w:color="auto"/>
        <w:right w:val="none" w:sz="0" w:space="0" w:color="auto"/>
      </w:divBdr>
    </w:div>
    <w:div w:id="270014848">
      <w:bodyDiv w:val="1"/>
      <w:marLeft w:val="0"/>
      <w:marRight w:val="0"/>
      <w:marTop w:val="0"/>
      <w:marBottom w:val="0"/>
      <w:divBdr>
        <w:top w:val="none" w:sz="0" w:space="0" w:color="auto"/>
        <w:left w:val="none" w:sz="0" w:space="0" w:color="auto"/>
        <w:bottom w:val="none" w:sz="0" w:space="0" w:color="auto"/>
        <w:right w:val="none" w:sz="0" w:space="0" w:color="auto"/>
      </w:divBdr>
    </w:div>
    <w:div w:id="307784848">
      <w:bodyDiv w:val="1"/>
      <w:marLeft w:val="0"/>
      <w:marRight w:val="0"/>
      <w:marTop w:val="0"/>
      <w:marBottom w:val="0"/>
      <w:divBdr>
        <w:top w:val="none" w:sz="0" w:space="0" w:color="auto"/>
        <w:left w:val="none" w:sz="0" w:space="0" w:color="auto"/>
        <w:bottom w:val="none" w:sz="0" w:space="0" w:color="auto"/>
        <w:right w:val="none" w:sz="0" w:space="0" w:color="auto"/>
      </w:divBdr>
    </w:div>
    <w:div w:id="314264914">
      <w:bodyDiv w:val="1"/>
      <w:marLeft w:val="0"/>
      <w:marRight w:val="0"/>
      <w:marTop w:val="0"/>
      <w:marBottom w:val="0"/>
      <w:divBdr>
        <w:top w:val="none" w:sz="0" w:space="0" w:color="auto"/>
        <w:left w:val="none" w:sz="0" w:space="0" w:color="auto"/>
        <w:bottom w:val="none" w:sz="0" w:space="0" w:color="auto"/>
        <w:right w:val="none" w:sz="0" w:space="0" w:color="auto"/>
      </w:divBdr>
    </w:div>
    <w:div w:id="333846372">
      <w:bodyDiv w:val="1"/>
      <w:marLeft w:val="0"/>
      <w:marRight w:val="0"/>
      <w:marTop w:val="0"/>
      <w:marBottom w:val="0"/>
      <w:divBdr>
        <w:top w:val="none" w:sz="0" w:space="0" w:color="auto"/>
        <w:left w:val="none" w:sz="0" w:space="0" w:color="auto"/>
        <w:bottom w:val="none" w:sz="0" w:space="0" w:color="auto"/>
        <w:right w:val="none" w:sz="0" w:space="0" w:color="auto"/>
      </w:divBdr>
    </w:div>
    <w:div w:id="375128824">
      <w:bodyDiv w:val="1"/>
      <w:marLeft w:val="0"/>
      <w:marRight w:val="0"/>
      <w:marTop w:val="0"/>
      <w:marBottom w:val="0"/>
      <w:divBdr>
        <w:top w:val="none" w:sz="0" w:space="0" w:color="auto"/>
        <w:left w:val="none" w:sz="0" w:space="0" w:color="auto"/>
        <w:bottom w:val="none" w:sz="0" w:space="0" w:color="auto"/>
        <w:right w:val="none" w:sz="0" w:space="0" w:color="auto"/>
      </w:divBdr>
    </w:div>
    <w:div w:id="407970695">
      <w:bodyDiv w:val="1"/>
      <w:marLeft w:val="0"/>
      <w:marRight w:val="0"/>
      <w:marTop w:val="0"/>
      <w:marBottom w:val="0"/>
      <w:divBdr>
        <w:top w:val="none" w:sz="0" w:space="0" w:color="auto"/>
        <w:left w:val="none" w:sz="0" w:space="0" w:color="auto"/>
        <w:bottom w:val="none" w:sz="0" w:space="0" w:color="auto"/>
        <w:right w:val="none" w:sz="0" w:space="0" w:color="auto"/>
      </w:divBdr>
    </w:div>
    <w:div w:id="427652776">
      <w:bodyDiv w:val="1"/>
      <w:marLeft w:val="0"/>
      <w:marRight w:val="0"/>
      <w:marTop w:val="0"/>
      <w:marBottom w:val="0"/>
      <w:divBdr>
        <w:top w:val="none" w:sz="0" w:space="0" w:color="auto"/>
        <w:left w:val="none" w:sz="0" w:space="0" w:color="auto"/>
        <w:bottom w:val="none" w:sz="0" w:space="0" w:color="auto"/>
        <w:right w:val="none" w:sz="0" w:space="0" w:color="auto"/>
      </w:divBdr>
    </w:div>
    <w:div w:id="449128029">
      <w:bodyDiv w:val="1"/>
      <w:marLeft w:val="0"/>
      <w:marRight w:val="0"/>
      <w:marTop w:val="0"/>
      <w:marBottom w:val="0"/>
      <w:divBdr>
        <w:top w:val="none" w:sz="0" w:space="0" w:color="auto"/>
        <w:left w:val="none" w:sz="0" w:space="0" w:color="auto"/>
        <w:bottom w:val="none" w:sz="0" w:space="0" w:color="auto"/>
        <w:right w:val="none" w:sz="0" w:space="0" w:color="auto"/>
      </w:divBdr>
    </w:div>
    <w:div w:id="457068711">
      <w:bodyDiv w:val="1"/>
      <w:marLeft w:val="0"/>
      <w:marRight w:val="0"/>
      <w:marTop w:val="0"/>
      <w:marBottom w:val="0"/>
      <w:divBdr>
        <w:top w:val="none" w:sz="0" w:space="0" w:color="auto"/>
        <w:left w:val="none" w:sz="0" w:space="0" w:color="auto"/>
        <w:bottom w:val="none" w:sz="0" w:space="0" w:color="auto"/>
        <w:right w:val="none" w:sz="0" w:space="0" w:color="auto"/>
      </w:divBdr>
    </w:div>
    <w:div w:id="466971203">
      <w:bodyDiv w:val="1"/>
      <w:marLeft w:val="0"/>
      <w:marRight w:val="0"/>
      <w:marTop w:val="0"/>
      <w:marBottom w:val="0"/>
      <w:divBdr>
        <w:top w:val="none" w:sz="0" w:space="0" w:color="auto"/>
        <w:left w:val="none" w:sz="0" w:space="0" w:color="auto"/>
        <w:bottom w:val="none" w:sz="0" w:space="0" w:color="auto"/>
        <w:right w:val="none" w:sz="0" w:space="0" w:color="auto"/>
      </w:divBdr>
    </w:div>
    <w:div w:id="467823243">
      <w:bodyDiv w:val="1"/>
      <w:marLeft w:val="0"/>
      <w:marRight w:val="0"/>
      <w:marTop w:val="0"/>
      <w:marBottom w:val="0"/>
      <w:divBdr>
        <w:top w:val="none" w:sz="0" w:space="0" w:color="auto"/>
        <w:left w:val="none" w:sz="0" w:space="0" w:color="auto"/>
        <w:bottom w:val="none" w:sz="0" w:space="0" w:color="auto"/>
        <w:right w:val="none" w:sz="0" w:space="0" w:color="auto"/>
      </w:divBdr>
    </w:div>
    <w:div w:id="467936245">
      <w:bodyDiv w:val="1"/>
      <w:marLeft w:val="0"/>
      <w:marRight w:val="0"/>
      <w:marTop w:val="0"/>
      <w:marBottom w:val="0"/>
      <w:divBdr>
        <w:top w:val="none" w:sz="0" w:space="0" w:color="auto"/>
        <w:left w:val="none" w:sz="0" w:space="0" w:color="auto"/>
        <w:bottom w:val="none" w:sz="0" w:space="0" w:color="auto"/>
        <w:right w:val="none" w:sz="0" w:space="0" w:color="auto"/>
      </w:divBdr>
    </w:div>
    <w:div w:id="472602857">
      <w:bodyDiv w:val="1"/>
      <w:marLeft w:val="0"/>
      <w:marRight w:val="0"/>
      <w:marTop w:val="0"/>
      <w:marBottom w:val="0"/>
      <w:divBdr>
        <w:top w:val="none" w:sz="0" w:space="0" w:color="auto"/>
        <w:left w:val="none" w:sz="0" w:space="0" w:color="auto"/>
        <w:bottom w:val="none" w:sz="0" w:space="0" w:color="auto"/>
        <w:right w:val="none" w:sz="0" w:space="0" w:color="auto"/>
      </w:divBdr>
      <w:divsChild>
        <w:div w:id="1447576992">
          <w:marLeft w:val="0"/>
          <w:marRight w:val="0"/>
          <w:marTop w:val="0"/>
          <w:marBottom w:val="0"/>
          <w:divBdr>
            <w:top w:val="none" w:sz="0" w:space="0" w:color="auto"/>
            <w:left w:val="none" w:sz="0" w:space="0" w:color="auto"/>
            <w:bottom w:val="none" w:sz="0" w:space="0" w:color="auto"/>
            <w:right w:val="none" w:sz="0" w:space="0" w:color="auto"/>
          </w:divBdr>
          <w:divsChild>
            <w:div w:id="1008599674">
              <w:marLeft w:val="0"/>
              <w:marRight w:val="0"/>
              <w:marTop w:val="0"/>
              <w:marBottom w:val="0"/>
              <w:divBdr>
                <w:top w:val="none" w:sz="0" w:space="0" w:color="auto"/>
                <w:left w:val="none" w:sz="0" w:space="0" w:color="auto"/>
                <w:bottom w:val="none" w:sz="0" w:space="0" w:color="auto"/>
                <w:right w:val="none" w:sz="0" w:space="0" w:color="auto"/>
              </w:divBdr>
              <w:divsChild>
                <w:div w:id="670833928">
                  <w:marLeft w:val="0"/>
                  <w:marRight w:val="0"/>
                  <w:marTop w:val="0"/>
                  <w:marBottom w:val="0"/>
                  <w:divBdr>
                    <w:top w:val="none" w:sz="0" w:space="0" w:color="auto"/>
                    <w:left w:val="none" w:sz="0" w:space="0" w:color="auto"/>
                    <w:bottom w:val="none" w:sz="0" w:space="0" w:color="auto"/>
                    <w:right w:val="none" w:sz="0" w:space="0" w:color="auto"/>
                  </w:divBdr>
                  <w:divsChild>
                    <w:div w:id="1521697280">
                      <w:marLeft w:val="0"/>
                      <w:marRight w:val="0"/>
                      <w:marTop w:val="0"/>
                      <w:marBottom w:val="0"/>
                      <w:divBdr>
                        <w:top w:val="none" w:sz="0" w:space="0" w:color="auto"/>
                        <w:left w:val="none" w:sz="0" w:space="0" w:color="auto"/>
                        <w:bottom w:val="none" w:sz="0" w:space="0" w:color="auto"/>
                        <w:right w:val="none" w:sz="0" w:space="0" w:color="auto"/>
                      </w:divBdr>
                    </w:div>
                    <w:div w:id="1005744207">
                      <w:marLeft w:val="0"/>
                      <w:marRight w:val="0"/>
                      <w:marTop w:val="0"/>
                      <w:marBottom w:val="0"/>
                      <w:divBdr>
                        <w:top w:val="none" w:sz="0" w:space="0" w:color="auto"/>
                        <w:left w:val="none" w:sz="0" w:space="0" w:color="auto"/>
                        <w:bottom w:val="none" w:sz="0" w:space="0" w:color="auto"/>
                        <w:right w:val="none" w:sz="0" w:space="0" w:color="auto"/>
                      </w:divBdr>
                      <w:divsChild>
                        <w:div w:id="1901210942">
                          <w:marLeft w:val="0"/>
                          <w:marRight w:val="0"/>
                          <w:marTop w:val="0"/>
                          <w:marBottom w:val="0"/>
                          <w:divBdr>
                            <w:top w:val="none" w:sz="0" w:space="0" w:color="auto"/>
                            <w:left w:val="none" w:sz="0" w:space="0" w:color="auto"/>
                            <w:bottom w:val="none" w:sz="0" w:space="0" w:color="auto"/>
                            <w:right w:val="none" w:sz="0" w:space="0" w:color="auto"/>
                          </w:divBdr>
                          <w:divsChild>
                            <w:div w:id="955798498">
                              <w:marLeft w:val="0"/>
                              <w:marRight w:val="225"/>
                              <w:marTop w:val="0"/>
                              <w:marBottom w:val="0"/>
                              <w:divBdr>
                                <w:top w:val="none" w:sz="0" w:space="0" w:color="auto"/>
                                <w:left w:val="none" w:sz="0" w:space="0" w:color="auto"/>
                                <w:bottom w:val="none" w:sz="0" w:space="0" w:color="auto"/>
                                <w:right w:val="none" w:sz="0" w:space="0" w:color="auto"/>
                              </w:divBdr>
                              <w:divsChild>
                                <w:div w:id="2139496161">
                                  <w:marLeft w:val="0"/>
                                  <w:marRight w:val="0"/>
                                  <w:marTop w:val="0"/>
                                  <w:marBottom w:val="0"/>
                                  <w:divBdr>
                                    <w:top w:val="none" w:sz="0" w:space="0" w:color="auto"/>
                                    <w:left w:val="none" w:sz="0" w:space="0" w:color="auto"/>
                                    <w:bottom w:val="none" w:sz="0" w:space="0" w:color="auto"/>
                                    <w:right w:val="none" w:sz="0" w:space="0" w:color="auto"/>
                                  </w:divBdr>
                                  <w:divsChild>
                                    <w:div w:id="2085953988">
                                      <w:marLeft w:val="0"/>
                                      <w:marRight w:val="0"/>
                                      <w:marTop w:val="0"/>
                                      <w:marBottom w:val="0"/>
                                      <w:divBdr>
                                        <w:top w:val="none" w:sz="0" w:space="0" w:color="auto"/>
                                        <w:left w:val="none" w:sz="0" w:space="0" w:color="auto"/>
                                        <w:bottom w:val="none" w:sz="0" w:space="0" w:color="auto"/>
                                        <w:right w:val="none" w:sz="0" w:space="0" w:color="auto"/>
                                      </w:divBdr>
                                      <w:divsChild>
                                        <w:div w:id="1056315904">
                                          <w:marLeft w:val="0"/>
                                          <w:marRight w:val="0"/>
                                          <w:marTop w:val="0"/>
                                          <w:marBottom w:val="0"/>
                                          <w:divBdr>
                                            <w:top w:val="none" w:sz="0" w:space="0" w:color="auto"/>
                                            <w:left w:val="none" w:sz="0" w:space="0" w:color="auto"/>
                                            <w:bottom w:val="none" w:sz="0" w:space="0" w:color="auto"/>
                                            <w:right w:val="none" w:sz="0" w:space="0" w:color="auto"/>
                                          </w:divBdr>
                                          <w:divsChild>
                                            <w:div w:id="4328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35416">
                              <w:marLeft w:val="0"/>
                              <w:marRight w:val="0"/>
                              <w:marTop w:val="150"/>
                              <w:marBottom w:val="0"/>
                              <w:divBdr>
                                <w:top w:val="none" w:sz="0" w:space="0" w:color="auto"/>
                                <w:left w:val="none" w:sz="0" w:space="0" w:color="auto"/>
                                <w:bottom w:val="none" w:sz="0" w:space="0" w:color="auto"/>
                                <w:right w:val="none" w:sz="0" w:space="0" w:color="auto"/>
                              </w:divBdr>
                              <w:divsChild>
                                <w:div w:id="1215893278">
                                  <w:marLeft w:val="0"/>
                                  <w:marRight w:val="0"/>
                                  <w:marTop w:val="0"/>
                                  <w:marBottom w:val="0"/>
                                  <w:divBdr>
                                    <w:top w:val="none" w:sz="0" w:space="0" w:color="auto"/>
                                    <w:left w:val="none" w:sz="0" w:space="0" w:color="auto"/>
                                    <w:bottom w:val="none" w:sz="0" w:space="0" w:color="auto"/>
                                    <w:right w:val="none" w:sz="0" w:space="0" w:color="auto"/>
                                  </w:divBdr>
                                  <w:divsChild>
                                    <w:div w:id="611548773">
                                      <w:marLeft w:val="0"/>
                                      <w:marRight w:val="0"/>
                                      <w:marTop w:val="0"/>
                                      <w:marBottom w:val="0"/>
                                      <w:divBdr>
                                        <w:top w:val="none" w:sz="0" w:space="0" w:color="auto"/>
                                        <w:left w:val="none" w:sz="0" w:space="0" w:color="auto"/>
                                        <w:bottom w:val="none" w:sz="0" w:space="0" w:color="auto"/>
                                        <w:right w:val="none" w:sz="0" w:space="0" w:color="auto"/>
                                      </w:divBdr>
                                      <w:divsChild>
                                        <w:div w:id="53437542">
                                          <w:marLeft w:val="0"/>
                                          <w:marRight w:val="0"/>
                                          <w:marTop w:val="0"/>
                                          <w:marBottom w:val="0"/>
                                          <w:divBdr>
                                            <w:top w:val="none" w:sz="0" w:space="0" w:color="auto"/>
                                            <w:left w:val="none" w:sz="0" w:space="0" w:color="auto"/>
                                            <w:bottom w:val="none" w:sz="0" w:space="0" w:color="auto"/>
                                            <w:right w:val="none" w:sz="0" w:space="0" w:color="auto"/>
                                          </w:divBdr>
                                        </w:div>
                                        <w:div w:id="1895118522">
                                          <w:marLeft w:val="0"/>
                                          <w:marRight w:val="0"/>
                                          <w:marTop w:val="0"/>
                                          <w:marBottom w:val="0"/>
                                          <w:divBdr>
                                            <w:top w:val="none" w:sz="0" w:space="0" w:color="auto"/>
                                            <w:left w:val="none" w:sz="0" w:space="0" w:color="auto"/>
                                            <w:bottom w:val="none" w:sz="0" w:space="0" w:color="auto"/>
                                            <w:right w:val="none" w:sz="0" w:space="0" w:color="auto"/>
                                          </w:divBdr>
                                          <w:divsChild>
                                            <w:div w:id="10778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6354">
                                      <w:marLeft w:val="0"/>
                                      <w:marRight w:val="0"/>
                                      <w:marTop w:val="0"/>
                                      <w:marBottom w:val="0"/>
                                      <w:divBdr>
                                        <w:top w:val="none" w:sz="0" w:space="0" w:color="auto"/>
                                        <w:left w:val="none" w:sz="0" w:space="0" w:color="auto"/>
                                        <w:bottom w:val="none" w:sz="0" w:space="0" w:color="auto"/>
                                        <w:right w:val="none" w:sz="0" w:space="0" w:color="auto"/>
                                      </w:divBdr>
                                    </w:div>
                                    <w:div w:id="1379741648">
                                      <w:marLeft w:val="0"/>
                                      <w:marRight w:val="0"/>
                                      <w:marTop w:val="0"/>
                                      <w:marBottom w:val="0"/>
                                      <w:divBdr>
                                        <w:top w:val="none" w:sz="0" w:space="0" w:color="auto"/>
                                        <w:left w:val="none" w:sz="0" w:space="0" w:color="auto"/>
                                        <w:bottom w:val="none" w:sz="0" w:space="0" w:color="auto"/>
                                        <w:right w:val="none" w:sz="0" w:space="0" w:color="auto"/>
                                      </w:divBdr>
                                    </w:div>
                                    <w:div w:id="1505634252">
                                      <w:marLeft w:val="0"/>
                                      <w:marRight w:val="0"/>
                                      <w:marTop w:val="0"/>
                                      <w:marBottom w:val="0"/>
                                      <w:divBdr>
                                        <w:top w:val="none" w:sz="0" w:space="0" w:color="auto"/>
                                        <w:left w:val="none" w:sz="0" w:space="0" w:color="auto"/>
                                        <w:bottom w:val="none" w:sz="0" w:space="0" w:color="auto"/>
                                        <w:right w:val="none" w:sz="0" w:space="0" w:color="auto"/>
                                      </w:divBdr>
                                    </w:div>
                                    <w:div w:id="19223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20310">
              <w:marLeft w:val="0"/>
              <w:marRight w:val="0"/>
              <w:marTop w:val="0"/>
              <w:marBottom w:val="0"/>
              <w:divBdr>
                <w:top w:val="none" w:sz="0" w:space="0" w:color="auto"/>
                <w:left w:val="none" w:sz="0" w:space="0" w:color="auto"/>
                <w:bottom w:val="none" w:sz="0" w:space="0" w:color="auto"/>
                <w:right w:val="none" w:sz="0" w:space="0" w:color="auto"/>
              </w:divBdr>
              <w:divsChild>
                <w:div w:id="504445151">
                  <w:marLeft w:val="0"/>
                  <w:marRight w:val="0"/>
                  <w:marTop w:val="450"/>
                  <w:marBottom w:val="0"/>
                  <w:divBdr>
                    <w:top w:val="none" w:sz="0" w:space="0" w:color="auto"/>
                    <w:left w:val="none" w:sz="0" w:space="0" w:color="auto"/>
                    <w:bottom w:val="none" w:sz="0" w:space="0" w:color="auto"/>
                    <w:right w:val="none" w:sz="0" w:space="0" w:color="auto"/>
                  </w:divBdr>
                </w:div>
              </w:divsChild>
            </w:div>
            <w:div w:id="1315111760">
              <w:marLeft w:val="0"/>
              <w:marRight w:val="0"/>
              <w:marTop w:val="300"/>
              <w:marBottom w:val="0"/>
              <w:divBdr>
                <w:top w:val="single" w:sz="6" w:space="8" w:color="C8D4DB"/>
                <w:left w:val="single" w:sz="6" w:space="8" w:color="C8D4DB"/>
                <w:bottom w:val="single" w:sz="6" w:space="8" w:color="C8D4DB"/>
                <w:right w:val="single" w:sz="6" w:space="8" w:color="C8D4DB"/>
              </w:divBdr>
              <w:divsChild>
                <w:div w:id="533542097">
                  <w:marLeft w:val="0"/>
                  <w:marRight w:val="0"/>
                  <w:marTop w:val="0"/>
                  <w:marBottom w:val="0"/>
                  <w:divBdr>
                    <w:top w:val="none" w:sz="0" w:space="0" w:color="auto"/>
                    <w:left w:val="none" w:sz="0" w:space="0" w:color="auto"/>
                    <w:bottom w:val="none" w:sz="0" w:space="0" w:color="auto"/>
                    <w:right w:val="none" w:sz="0" w:space="0" w:color="auto"/>
                  </w:divBdr>
                  <w:divsChild>
                    <w:div w:id="1082332541">
                      <w:marLeft w:val="0"/>
                      <w:marRight w:val="0"/>
                      <w:marTop w:val="0"/>
                      <w:marBottom w:val="0"/>
                      <w:divBdr>
                        <w:top w:val="none" w:sz="0" w:space="0" w:color="auto"/>
                        <w:left w:val="none" w:sz="0" w:space="0" w:color="auto"/>
                        <w:bottom w:val="none" w:sz="0" w:space="0" w:color="auto"/>
                        <w:right w:val="none" w:sz="0" w:space="0" w:color="auto"/>
                      </w:divBdr>
                      <w:divsChild>
                        <w:div w:id="1419516530">
                          <w:marLeft w:val="0"/>
                          <w:marRight w:val="0"/>
                          <w:marTop w:val="0"/>
                          <w:marBottom w:val="0"/>
                          <w:divBdr>
                            <w:top w:val="none" w:sz="0" w:space="0" w:color="auto"/>
                            <w:left w:val="none" w:sz="0" w:space="0" w:color="auto"/>
                            <w:bottom w:val="none" w:sz="0" w:space="0" w:color="auto"/>
                            <w:right w:val="none" w:sz="0" w:space="0" w:color="auto"/>
                          </w:divBdr>
                        </w:div>
                        <w:div w:id="524027396">
                          <w:marLeft w:val="0"/>
                          <w:marRight w:val="0"/>
                          <w:marTop w:val="0"/>
                          <w:marBottom w:val="0"/>
                          <w:divBdr>
                            <w:top w:val="none" w:sz="0" w:space="0" w:color="auto"/>
                            <w:left w:val="none" w:sz="0" w:space="0" w:color="auto"/>
                            <w:bottom w:val="none" w:sz="0" w:space="0" w:color="auto"/>
                            <w:right w:val="none" w:sz="0" w:space="0" w:color="auto"/>
                          </w:divBdr>
                        </w:div>
                      </w:divsChild>
                    </w:div>
                    <w:div w:id="1911648989">
                      <w:marLeft w:val="0"/>
                      <w:marRight w:val="0"/>
                      <w:marTop w:val="0"/>
                      <w:marBottom w:val="0"/>
                      <w:divBdr>
                        <w:top w:val="none" w:sz="0" w:space="0" w:color="auto"/>
                        <w:left w:val="none" w:sz="0" w:space="0" w:color="auto"/>
                        <w:bottom w:val="none" w:sz="0" w:space="0" w:color="auto"/>
                        <w:right w:val="none" w:sz="0" w:space="0" w:color="auto"/>
                      </w:divBdr>
                    </w:div>
                  </w:divsChild>
                </w:div>
                <w:div w:id="1448429724">
                  <w:marLeft w:val="0"/>
                  <w:marRight w:val="0"/>
                  <w:marTop w:val="0"/>
                  <w:marBottom w:val="0"/>
                  <w:divBdr>
                    <w:top w:val="none" w:sz="0" w:space="0" w:color="auto"/>
                    <w:left w:val="none" w:sz="0" w:space="0" w:color="auto"/>
                    <w:bottom w:val="none" w:sz="0" w:space="0" w:color="auto"/>
                    <w:right w:val="none" w:sz="0" w:space="0" w:color="auto"/>
                  </w:divBdr>
                  <w:divsChild>
                    <w:div w:id="385954901">
                      <w:marLeft w:val="0"/>
                      <w:marRight w:val="0"/>
                      <w:marTop w:val="0"/>
                      <w:marBottom w:val="0"/>
                      <w:divBdr>
                        <w:top w:val="none" w:sz="0" w:space="0" w:color="auto"/>
                        <w:left w:val="none" w:sz="0" w:space="0" w:color="auto"/>
                        <w:bottom w:val="none" w:sz="0" w:space="0" w:color="auto"/>
                        <w:right w:val="none" w:sz="0" w:space="0" w:color="auto"/>
                      </w:divBdr>
                      <w:divsChild>
                        <w:div w:id="1536119600">
                          <w:marLeft w:val="0"/>
                          <w:marRight w:val="0"/>
                          <w:marTop w:val="0"/>
                          <w:marBottom w:val="0"/>
                          <w:divBdr>
                            <w:top w:val="none" w:sz="0" w:space="0" w:color="auto"/>
                            <w:left w:val="none" w:sz="0" w:space="0" w:color="auto"/>
                            <w:bottom w:val="none" w:sz="0" w:space="0" w:color="auto"/>
                            <w:right w:val="none" w:sz="0" w:space="0" w:color="auto"/>
                          </w:divBdr>
                        </w:div>
                        <w:div w:id="17633292">
                          <w:marLeft w:val="0"/>
                          <w:marRight w:val="0"/>
                          <w:marTop w:val="0"/>
                          <w:marBottom w:val="0"/>
                          <w:divBdr>
                            <w:top w:val="none" w:sz="0" w:space="0" w:color="auto"/>
                            <w:left w:val="none" w:sz="0" w:space="0" w:color="auto"/>
                            <w:bottom w:val="none" w:sz="0" w:space="0" w:color="auto"/>
                            <w:right w:val="none" w:sz="0" w:space="0" w:color="auto"/>
                          </w:divBdr>
                        </w:div>
                      </w:divsChild>
                    </w:div>
                    <w:div w:id="1046492579">
                      <w:marLeft w:val="0"/>
                      <w:marRight w:val="0"/>
                      <w:marTop w:val="0"/>
                      <w:marBottom w:val="0"/>
                      <w:divBdr>
                        <w:top w:val="none" w:sz="0" w:space="0" w:color="auto"/>
                        <w:left w:val="none" w:sz="0" w:space="0" w:color="auto"/>
                        <w:bottom w:val="none" w:sz="0" w:space="0" w:color="auto"/>
                        <w:right w:val="none" w:sz="0" w:space="0" w:color="auto"/>
                      </w:divBdr>
                    </w:div>
                  </w:divsChild>
                </w:div>
                <w:div w:id="483856869">
                  <w:marLeft w:val="0"/>
                  <w:marRight w:val="0"/>
                  <w:marTop w:val="0"/>
                  <w:marBottom w:val="0"/>
                  <w:divBdr>
                    <w:top w:val="none" w:sz="0" w:space="0" w:color="auto"/>
                    <w:left w:val="none" w:sz="0" w:space="0" w:color="auto"/>
                    <w:bottom w:val="none" w:sz="0" w:space="0" w:color="auto"/>
                    <w:right w:val="none" w:sz="0" w:space="0" w:color="auto"/>
                  </w:divBdr>
                  <w:divsChild>
                    <w:div w:id="469635941">
                      <w:marLeft w:val="0"/>
                      <w:marRight w:val="0"/>
                      <w:marTop w:val="0"/>
                      <w:marBottom w:val="0"/>
                      <w:divBdr>
                        <w:top w:val="none" w:sz="0" w:space="0" w:color="auto"/>
                        <w:left w:val="none" w:sz="0" w:space="0" w:color="auto"/>
                        <w:bottom w:val="none" w:sz="0" w:space="0" w:color="auto"/>
                        <w:right w:val="none" w:sz="0" w:space="0" w:color="auto"/>
                      </w:divBdr>
                      <w:divsChild>
                        <w:div w:id="601496498">
                          <w:marLeft w:val="0"/>
                          <w:marRight w:val="0"/>
                          <w:marTop w:val="0"/>
                          <w:marBottom w:val="0"/>
                          <w:divBdr>
                            <w:top w:val="none" w:sz="0" w:space="0" w:color="auto"/>
                            <w:left w:val="none" w:sz="0" w:space="0" w:color="auto"/>
                            <w:bottom w:val="none" w:sz="0" w:space="0" w:color="auto"/>
                            <w:right w:val="none" w:sz="0" w:space="0" w:color="auto"/>
                          </w:divBdr>
                        </w:div>
                        <w:div w:id="484057191">
                          <w:marLeft w:val="0"/>
                          <w:marRight w:val="0"/>
                          <w:marTop w:val="0"/>
                          <w:marBottom w:val="0"/>
                          <w:divBdr>
                            <w:top w:val="none" w:sz="0" w:space="0" w:color="auto"/>
                            <w:left w:val="none" w:sz="0" w:space="0" w:color="auto"/>
                            <w:bottom w:val="none" w:sz="0" w:space="0" w:color="auto"/>
                            <w:right w:val="none" w:sz="0" w:space="0" w:color="auto"/>
                          </w:divBdr>
                        </w:div>
                      </w:divsChild>
                    </w:div>
                    <w:div w:id="229389793">
                      <w:marLeft w:val="0"/>
                      <w:marRight w:val="0"/>
                      <w:marTop w:val="0"/>
                      <w:marBottom w:val="0"/>
                      <w:divBdr>
                        <w:top w:val="none" w:sz="0" w:space="0" w:color="auto"/>
                        <w:left w:val="none" w:sz="0" w:space="0" w:color="auto"/>
                        <w:bottom w:val="none" w:sz="0" w:space="0" w:color="auto"/>
                        <w:right w:val="none" w:sz="0" w:space="0" w:color="auto"/>
                      </w:divBdr>
                    </w:div>
                  </w:divsChild>
                </w:div>
                <w:div w:id="1006906988">
                  <w:marLeft w:val="0"/>
                  <w:marRight w:val="0"/>
                  <w:marTop w:val="0"/>
                  <w:marBottom w:val="0"/>
                  <w:divBdr>
                    <w:top w:val="none" w:sz="0" w:space="0" w:color="auto"/>
                    <w:left w:val="none" w:sz="0" w:space="0" w:color="auto"/>
                    <w:bottom w:val="none" w:sz="0" w:space="0" w:color="auto"/>
                    <w:right w:val="none" w:sz="0" w:space="0" w:color="auto"/>
                  </w:divBdr>
                  <w:divsChild>
                    <w:div w:id="1151754739">
                      <w:marLeft w:val="0"/>
                      <w:marRight w:val="0"/>
                      <w:marTop w:val="0"/>
                      <w:marBottom w:val="0"/>
                      <w:divBdr>
                        <w:top w:val="none" w:sz="0" w:space="0" w:color="auto"/>
                        <w:left w:val="none" w:sz="0" w:space="0" w:color="auto"/>
                        <w:bottom w:val="none" w:sz="0" w:space="0" w:color="auto"/>
                        <w:right w:val="none" w:sz="0" w:space="0" w:color="auto"/>
                      </w:divBdr>
                      <w:divsChild>
                        <w:div w:id="110519360">
                          <w:marLeft w:val="0"/>
                          <w:marRight w:val="0"/>
                          <w:marTop w:val="0"/>
                          <w:marBottom w:val="0"/>
                          <w:divBdr>
                            <w:top w:val="none" w:sz="0" w:space="0" w:color="auto"/>
                            <w:left w:val="none" w:sz="0" w:space="0" w:color="auto"/>
                            <w:bottom w:val="none" w:sz="0" w:space="0" w:color="auto"/>
                            <w:right w:val="none" w:sz="0" w:space="0" w:color="auto"/>
                          </w:divBdr>
                        </w:div>
                        <w:div w:id="182938163">
                          <w:marLeft w:val="0"/>
                          <w:marRight w:val="0"/>
                          <w:marTop w:val="0"/>
                          <w:marBottom w:val="0"/>
                          <w:divBdr>
                            <w:top w:val="none" w:sz="0" w:space="0" w:color="auto"/>
                            <w:left w:val="none" w:sz="0" w:space="0" w:color="auto"/>
                            <w:bottom w:val="none" w:sz="0" w:space="0" w:color="auto"/>
                            <w:right w:val="none" w:sz="0" w:space="0" w:color="auto"/>
                          </w:divBdr>
                        </w:div>
                      </w:divsChild>
                    </w:div>
                    <w:div w:id="1002898751">
                      <w:marLeft w:val="0"/>
                      <w:marRight w:val="0"/>
                      <w:marTop w:val="0"/>
                      <w:marBottom w:val="0"/>
                      <w:divBdr>
                        <w:top w:val="none" w:sz="0" w:space="0" w:color="auto"/>
                        <w:left w:val="none" w:sz="0" w:space="0" w:color="auto"/>
                        <w:bottom w:val="none" w:sz="0" w:space="0" w:color="auto"/>
                        <w:right w:val="none" w:sz="0" w:space="0" w:color="auto"/>
                      </w:divBdr>
                    </w:div>
                  </w:divsChild>
                </w:div>
                <w:div w:id="422411410">
                  <w:marLeft w:val="0"/>
                  <w:marRight w:val="0"/>
                  <w:marTop w:val="0"/>
                  <w:marBottom w:val="0"/>
                  <w:divBdr>
                    <w:top w:val="none" w:sz="0" w:space="0" w:color="auto"/>
                    <w:left w:val="none" w:sz="0" w:space="0" w:color="auto"/>
                    <w:bottom w:val="none" w:sz="0" w:space="0" w:color="auto"/>
                    <w:right w:val="none" w:sz="0" w:space="0" w:color="auto"/>
                  </w:divBdr>
                  <w:divsChild>
                    <w:div w:id="1185287730">
                      <w:marLeft w:val="0"/>
                      <w:marRight w:val="0"/>
                      <w:marTop w:val="0"/>
                      <w:marBottom w:val="0"/>
                      <w:divBdr>
                        <w:top w:val="none" w:sz="0" w:space="0" w:color="auto"/>
                        <w:left w:val="none" w:sz="0" w:space="0" w:color="auto"/>
                        <w:bottom w:val="none" w:sz="0" w:space="0" w:color="auto"/>
                        <w:right w:val="none" w:sz="0" w:space="0" w:color="auto"/>
                      </w:divBdr>
                      <w:divsChild>
                        <w:div w:id="2062438952">
                          <w:marLeft w:val="0"/>
                          <w:marRight w:val="0"/>
                          <w:marTop w:val="0"/>
                          <w:marBottom w:val="0"/>
                          <w:divBdr>
                            <w:top w:val="none" w:sz="0" w:space="0" w:color="auto"/>
                            <w:left w:val="none" w:sz="0" w:space="0" w:color="auto"/>
                            <w:bottom w:val="none" w:sz="0" w:space="0" w:color="auto"/>
                            <w:right w:val="none" w:sz="0" w:space="0" w:color="auto"/>
                          </w:divBdr>
                        </w:div>
                        <w:div w:id="1470515083">
                          <w:marLeft w:val="0"/>
                          <w:marRight w:val="0"/>
                          <w:marTop w:val="0"/>
                          <w:marBottom w:val="0"/>
                          <w:divBdr>
                            <w:top w:val="none" w:sz="0" w:space="0" w:color="auto"/>
                            <w:left w:val="none" w:sz="0" w:space="0" w:color="auto"/>
                            <w:bottom w:val="none" w:sz="0" w:space="0" w:color="auto"/>
                            <w:right w:val="none" w:sz="0" w:space="0" w:color="auto"/>
                          </w:divBdr>
                        </w:div>
                      </w:divsChild>
                    </w:div>
                    <w:div w:id="516623865">
                      <w:marLeft w:val="0"/>
                      <w:marRight w:val="0"/>
                      <w:marTop w:val="0"/>
                      <w:marBottom w:val="0"/>
                      <w:divBdr>
                        <w:top w:val="none" w:sz="0" w:space="0" w:color="auto"/>
                        <w:left w:val="none" w:sz="0" w:space="0" w:color="auto"/>
                        <w:bottom w:val="none" w:sz="0" w:space="0" w:color="auto"/>
                        <w:right w:val="none" w:sz="0" w:space="0" w:color="auto"/>
                      </w:divBdr>
                    </w:div>
                  </w:divsChild>
                </w:div>
                <w:div w:id="460923800">
                  <w:marLeft w:val="0"/>
                  <w:marRight w:val="0"/>
                  <w:marTop w:val="0"/>
                  <w:marBottom w:val="0"/>
                  <w:divBdr>
                    <w:top w:val="none" w:sz="0" w:space="0" w:color="auto"/>
                    <w:left w:val="none" w:sz="0" w:space="0" w:color="auto"/>
                    <w:bottom w:val="none" w:sz="0" w:space="0" w:color="auto"/>
                    <w:right w:val="none" w:sz="0" w:space="0" w:color="auto"/>
                  </w:divBdr>
                  <w:divsChild>
                    <w:div w:id="159932028">
                      <w:marLeft w:val="0"/>
                      <w:marRight w:val="0"/>
                      <w:marTop w:val="0"/>
                      <w:marBottom w:val="0"/>
                      <w:divBdr>
                        <w:top w:val="none" w:sz="0" w:space="0" w:color="auto"/>
                        <w:left w:val="none" w:sz="0" w:space="0" w:color="auto"/>
                        <w:bottom w:val="none" w:sz="0" w:space="0" w:color="auto"/>
                        <w:right w:val="none" w:sz="0" w:space="0" w:color="auto"/>
                      </w:divBdr>
                      <w:divsChild>
                        <w:div w:id="353001938">
                          <w:marLeft w:val="0"/>
                          <w:marRight w:val="0"/>
                          <w:marTop w:val="0"/>
                          <w:marBottom w:val="0"/>
                          <w:divBdr>
                            <w:top w:val="none" w:sz="0" w:space="0" w:color="auto"/>
                            <w:left w:val="none" w:sz="0" w:space="0" w:color="auto"/>
                            <w:bottom w:val="none" w:sz="0" w:space="0" w:color="auto"/>
                            <w:right w:val="none" w:sz="0" w:space="0" w:color="auto"/>
                          </w:divBdr>
                        </w:div>
                        <w:div w:id="1491285910">
                          <w:marLeft w:val="0"/>
                          <w:marRight w:val="0"/>
                          <w:marTop w:val="0"/>
                          <w:marBottom w:val="0"/>
                          <w:divBdr>
                            <w:top w:val="none" w:sz="0" w:space="0" w:color="auto"/>
                            <w:left w:val="none" w:sz="0" w:space="0" w:color="auto"/>
                            <w:bottom w:val="none" w:sz="0" w:space="0" w:color="auto"/>
                            <w:right w:val="none" w:sz="0" w:space="0" w:color="auto"/>
                          </w:divBdr>
                        </w:div>
                      </w:divsChild>
                    </w:div>
                    <w:div w:id="1665471794">
                      <w:marLeft w:val="0"/>
                      <w:marRight w:val="0"/>
                      <w:marTop w:val="0"/>
                      <w:marBottom w:val="0"/>
                      <w:divBdr>
                        <w:top w:val="none" w:sz="0" w:space="0" w:color="auto"/>
                        <w:left w:val="none" w:sz="0" w:space="0" w:color="auto"/>
                        <w:bottom w:val="none" w:sz="0" w:space="0" w:color="auto"/>
                        <w:right w:val="none" w:sz="0" w:space="0" w:color="auto"/>
                      </w:divBdr>
                    </w:div>
                  </w:divsChild>
                </w:div>
                <w:div w:id="615062410">
                  <w:marLeft w:val="0"/>
                  <w:marRight w:val="0"/>
                  <w:marTop w:val="0"/>
                  <w:marBottom w:val="0"/>
                  <w:divBdr>
                    <w:top w:val="none" w:sz="0" w:space="0" w:color="auto"/>
                    <w:left w:val="none" w:sz="0" w:space="0" w:color="auto"/>
                    <w:bottom w:val="none" w:sz="0" w:space="0" w:color="auto"/>
                    <w:right w:val="none" w:sz="0" w:space="0" w:color="auto"/>
                  </w:divBdr>
                  <w:divsChild>
                    <w:div w:id="1700200483">
                      <w:marLeft w:val="0"/>
                      <w:marRight w:val="0"/>
                      <w:marTop w:val="0"/>
                      <w:marBottom w:val="0"/>
                      <w:divBdr>
                        <w:top w:val="none" w:sz="0" w:space="0" w:color="auto"/>
                        <w:left w:val="none" w:sz="0" w:space="0" w:color="auto"/>
                        <w:bottom w:val="none" w:sz="0" w:space="0" w:color="auto"/>
                        <w:right w:val="none" w:sz="0" w:space="0" w:color="auto"/>
                      </w:divBdr>
                      <w:divsChild>
                        <w:div w:id="108549107">
                          <w:marLeft w:val="0"/>
                          <w:marRight w:val="0"/>
                          <w:marTop w:val="0"/>
                          <w:marBottom w:val="0"/>
                          <w:divBdr>
                            <w:top w:val="none" w:sz="0" w:space="0" w:color="auto"/>
                            <w:left w:val="none" w:sz="0" w:space="0" w:color="auto"/>
                            <w:bottom w:val="none" w:sz="0" w:space="0" w:color="auto"/>
                            <w:right w:val="none" w:sz="0" w:space="0" w:color="auto"/>
                          </w:divBdr>
                        </w:div>
                        <w:div w:id="914050156">
                          <w:marLeft w:val="0"/>
                          <w:marRight w:val="0"/>
                          <w:marTop w:val="0"/>
                          <w:marBottom w:val="0"/>
                          <w:divBdr>
                            <w:top w:val="none" w:sz="0" w:space="0" w:color="auto"/>
                            <w:left w:val="none" w:sz="0" w:space="0" w:color="auto"/>
                            <w:bottom w:val="none" w:sz="0" w:space="0" w:color="auto"/>
                            <w:right w:val="none" w:sz="0" w:space="0" w:color="auto"/>
                          </w:divBdr>
                        </w:div>
                      </w:divsChild>
                    </w:div>
                    <w:div w:id="873733960">
                      <w:marLeft w:val="0"/>
                      <w:marRight w:val="0"/>
                      <w:marTop w:val="0"/>
                      <w:marBottom w:val="0"/>
                      <w:divBdr>
                        <w:top w:val="none" w:sz="0" w:space="0" w:color="auto"/>
                        <w:left w:val="none" w:sz="0" w:space="0" w:color="auto"/>
                        <w:bottom w:val="none" w:sz="0" w:space="0" w:color="auto"/>
                        <w:right w:val="none" w:sz="0" w:space="0" w:color="auto"/>
                      </w:divBdr>
                    </w:div>
                  </w:divsChild>
                </w:div>
                <w:div w:id="820462875">
                  <w:marLeft w:val="0"/>
                  <w:marRight w:val="0"/>
                  <w:marTop w:val="0"/>
                  <w:marBottom w:val="0"/>
                  <w:divBdr>
                    <w:top w:val="none" w:sz="0" w:space="0" w:color="auto"/>
                    <w:left w:val="none" w:sz="0" w:space="0" w:color="auto"/>
                    <w:bottom w:val="none" w:sz="0" w:space="0" w:color="auto"/>
                    <w:right w:val="none" w:sz="0" w:space="0" w:color="auto"/>
                  </w:divBdr>
                  <w:divsChild>
                    <w:div w:id="1359236496">
                      <w:marLeft w:val="0"/>
                      <w:marRight w:val="0"/>
                      <w:marTop w:val="0"/>
                      <w:marBottom w:val="0"/>
                      <w:divBdr>
                        <w:top w:val="none" w:sz="0" w:space="0" w:color="auto"/>
                        <w:left w:val="none" w:sz="0" w:space="0" w:color="auto"/>
                        <w:bottom w:val="none" w:sz="0" w:space="0" w:color="auto"/>
                        <w:right w:val="none" w:sz="0" w:space="0" w:color="auto"/>
                      </w:divBdr>
                      <w:divsChild>
                        <w:div w:id="285159613">
                          <w:marLeft w:val="0"/>
                          <w:marRight w:val="0"/>
                          <w:marTop w:val="0"/>
                          <w:marBottom w:val="0"/>
                          <w:divBdr>
                            <w:top w:val="none" w:sz="0" w:space="0" w:color="auto"/>
                            <w:left w:val="none" w:sz="0" w:space="0" w:color="auto"/>
                            <w:bottom w:val="none" w:sz="0" w:space="0" w:color="auto"/>
                            <w:right w:val="none" w:sz="0" w:space="0" w:color="auto"/>
                          </w:divBdr>
                        </w:div>
                        <w:div w:id="1341853816">
                          <w:marLeft w:val="0"/>
                          <w:marRight w:val="0"/>
                          <w:marTop w:val="0"/>
                          <w:marBottom w:val="0"/>
                          <w:divBdr>
                            <w:top w:val="none" w:sz="0" w:space="0" w:color="auto"/>
                            <w:left w:val="none" w:sz="0" w:space="0" w:color="auto"/>
                            <w:bottom w:val="none" w:sz="0" w:space="0" w:color="auto"/>
                            <w:right w:val="none" w:sz="0" w:space="0" w:color="auto"/>
                          </w:divBdr>
                        </w:div>
                      </w:divsChild>
                    </w:div>
                    <w:div w:id="575286753">
                      <w:marLeft w:val="0"/>
                      <w:marRight w:val="0"/>
                      <w:marTop w:val="0"/>
                      <w:marBottom w:val="0"/>
                      <w:divBdr>
                        <w:top w:val="none" w:sz="0" w:space="0" w:color="auto"/>
                        <w:left w:val="none" w:sz="0" w:space="0" w:color="auto"/>
                        <w:bottom w:val="none" w:sz="0" w:space="0" w:color="auto"/>
                        <w:right w:val="none" w:sz="0" w:space="0" w:color="auto"/>
                      </w:divBdr>
                    </w:div>
                  </w:divsChild>
                </w:div>
                <w:div w:id="1049914268">
                  <w:marLeft w:val="0"/>
                  <w:marRight w:val="0"/>
                  <w:marTop w:val="0"/>
                  <w:marBottom w:val="0"/>
                  <w:divBdr>
                    <w:top w:val="none" w:sz="0" w:space="0" w:color="auto"/>
                    <w:left w:val="none" w:sz="0" w:space="0" w:color="auto"/>
                    <w:bottom w:val="none" w:sz="0" w:space="0" w:color="auto"/>
                    <w:right w:val="none" w:sz="0" w:space="0" w:color="auto"/>
                  </w:divBdr>
                  <w:divsChild>
                    <w:div w:id="1702315289">
                      <w:marLeft w:val="0"/>
                      <w:marRight w:val="0"/>
                      <w:marTop w:val="0"/>
                      <w:marBottom w:val="0"/>
                      <w:divBdr>
                        <w:top w:val="none" w:sz="0" w:space="0" w:color="auto"/>
                        <w:left w:val="none" w:sz="0" w:space="0" w:color="auto"/>
                        <w:bottom w:val="none" w:sz="0" w:space="0" w:color="auto"/>
                        <w:right w:val="none" w:sz="0" w:space="0" w:color="auto"/>
                      </w:divBdr>
                      <w:divsChild>
                        <w:div w:id="869025145">
                          <w:marLeft w:val="0"/>
                          <w:marRight w:val="0"/>
                          <w:marTop w:val="0"/>
                          <w:marBottom w:val="0"/>
                          <w:divBdr>
                            <w:top w:val="none" w:sz="0" w:space="0" w:color="auto"/>
                            <w:left w:val="none" w:sz="0" w:space="0" w:color="auto"/>
                            <w:bottom w:val="none" w:sz="0" w:space="0" w:color="auto"/>
                            <w:right w:val="none" w:sz="0" w:space="0" w:color="auto"/>
                          </w:divBdr>
                        </w:div>
                        <w:div w:id="1626690698">
                          <w:marLeft w:val="0"/>
                          <w:marRight w:val="0"/>
                          <w:marTop w:val="0"/>
                          <w:marBottom w:val="0"/>
                          <w:divBdr>
                            <w:top w:val="none" w:sz="0" w:space="0" w:color="auto"/>
                            <w:left w:val="none" w:sz="0" w:space="0" w:color="auto"/>
                            <w:bottom w:val="none" w:sz="0" w:space="0" w:color="auto"/>
                            <w:right w:val="none" w:sz="0" w:space="0" w:color="auto"/>
                          </w:divBdr>
                        </w:div>
                      </w:divsChild>
                    </w:div>
                    <w:div w:id="2015840663">
                      <w:marLeft w:val="0"/>
                      <w:marRight w:val="0"/>
                      <w:marTop w:val="0"/>
                      <w:marBottom w:val="0"/>
                      <w:divBdr>
                        <w:top w:val="none" w:sz="0" w:space="0" w:color="auto"/>
                        <w:left w:val="none" w:sz="0" w:space="0" w:color="auto"/>
                        <w:bottom w:val="none" w:sz="0" w:space="0" w:color="auto"/>
                        <w:right w:val="none" w:sz="0" w:space="0" w:color="auto"/>
                      </w:divBdr>
                    </w:div>
                  </w:divsChild>
                </w:div>
                <w:div w:id="1103766389">
                  <w:marLeft w:val="0"/>
                  <w:marRight w:val="0"/>
                  <w:marTop w:val="0"/>
                  <w:marBottom w:val="0"/>
                  <w:divBdr>
                    <w:top w:val="none" w:sz="0" w:space="0" w:color="auto"/>
                    <w:left w:val="none" w:sz="0" w:space="0" w:color="auto"/>
                    <w:bottom w:val="none" w:sz="0" w:space="0" w:color="auto"/>
                    <w:right w:val="none" w:sz="0" w:space="0" w:color="auto"/>
                  </w:divBdr>
                  <w:divsChild>
                    <w:div w:id="1659915533">
                      <w:marLeft w:val="0"/>
                      <w:marRight w:val="0"/>
                      <w:marTop w:val="0"/>
                      <w:marBottom w:val="0"/>
                      <w:divBdr>
                        <w:top w:val="none" w:sz="0" w:space="0" w:color="auto"/>
                        <w:left w:val="none" w:sz="0" w:space="0" w:color="auto"/>
                        <w:bottom w:val="none" w:sz="0" w:space="0" w:color="auto"/>
                        <w:right w:val="none" w:sz="0" w:space="0" w:color="auto"/>
                      </w:divBdr>
                      <w:divsChild>
                        <w:div w:id="1850637481">
                          <w:marLeft w:val="0"/>
                          <w:marRight w:val="0"/>
                          <w:marTop w:val="0"/>
                          <w:marBottom w:val="0"/>
                          <w:divBdr>
                            <w:top w:val="none" w:sz="0" w:space="0" w:color="auto"/>
                            <w:left w:val="none" w:sz="0" w:space="0" w:color="auto"/>
                            <w:bottom w:val="none" w:sz="0" w:space="0" w:color="auto"/>
                            <w:right w:val="none" w:sz="0" w:space="0" w:color="auto"/>
                          </w:divBdr>
                        </w:div>
                        <w:div w:id="409932433">
                          <w:marLeft w:val="0"/>
                          <w:marRight w:val="0"/>
                          <w:marTop w:val="0"/>
                          <w:marBottom w:val="0"/>
                          <w:divBdr>
                            <w:top w:val="none" w:sz="0" w:space="0" w:color="auto"/>
                            <w:left w:val="none" w:sz="0" w:space="0" w:color="auto"/>
                            <w:bottom w:val="none" w:sz="0" w:space="0" w:color="auto"/>
                            <w:right w:val="none" w:sz="0" w:space="0" w:color="auto"/>
                          </w:divBdr>
                        </w:div>
                      </w:divsChild>
                    </w:div>
                    <w:div w:id="20960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925">
      <w:bodyDiv w:val="1"/>
      <w:marLeft w:val="0"/>
      <w:marRight w:val="0"/>
      <w:marTop w:val="0"/>
      <w:marBottom w:val="0"/>
      <w:divBdr>
        <w:top w:val="none" w:sz="0" w:space="0" w:color="auto"/>
        <w:left w:val="none" w:sz="0" w:space="0" w:color="auto"/>
        <w:bottom w:val="none" w:sz="0" w:space="0" w:color="auto"/>
        <w:right w:val="none" w:sz="0" w:space="0" w:color="auto"/>
      </w:divBdr>
    </w:div>
    <w:div w:id="491289221">
      <w:bodyDiv w:val="1"/>
      <w:marLeft w:val="0"/>
      <w:marRight w:val="0"/>
      <w:marTop w:val="0"/>
      <w:marBottom w:val="0"/>
      <w:divBdr>
        <w:top w:val="none" w:sz="0" w:space="0" w:color="auto"/>
        <w:left w:val="none" w:sz="0" w:space="0" w:color="auto"/>
        <w:bottom w:val="none" w:sz="0" w:space="0" w:color="auto"/>
        <w:right w:val="none" w:sz="0" w:space="0" w:color="auto"/>
      </w:divBdr>
    </w:div>
    <w:div w:id="517548808">
      <w:bodyDiv w:val="1"/>
      <w:marLeft w:val="0"/>
      <w:marRight w:val="0"/>
      <w:marTop w:val="0"/>
      <w:marBottom w:val="0"/>
      <w:divBdr>
        <w:top w:val="none" w:sz="0" w:space="0" w:color="auto"/>
        <w:left w:val="none" w:sz="0" w:space="0" w:color="auto"/>
        <w:bottom w:val="none" w:sz="0" w:space="0" w:color="auto"/>
        <w:right w:val="none" w:sz="0" w:space="0" w:color="auto"/>
      </w:divBdr>
    </w:div>
    <w:div w:id="528302895">
      <w:bodyDiv w:val="1"/>
      <w:marLeft w:val="0"/>
      <w:marRight w:val="0"/>
      <w:marTop w:val="0"/>
      <w:marBottom w:val="0"/>
      <w:divBdr>
        <w:top w:val="none" w:sz="0" w:space="0" w:color="auto"/>
        <w:left w:val="none" w:sz="0" w:space="0" w:color="auto"/>
        <w:bottom w:val="none" w:sz="0" w:space="0" w:color="auto"/>
        <w:right w:val="none" w:sz="0" w:space="0" w:color="auto"/>
      </w:divBdr>
    </w:div>
    <w:div w:id="532617942">
      <w:bodyDiv w:val="1"/>
      <w:marLeft w:val="0"/>
      <w:marRight w:val="0"/>
      <w:marTop w:val="0"/>
      <w:marBottom w:val="0"/>
      <w:divBdr>
        <w:top w:val="none" w:sz="0" w:space="0" w:color="auto"/>
        <w:left w:val="none" w:sz="0" w:space="0" w:color="auto"/>
        <w:bottom w:val="none" w:sz="0" w:space="0" w:color="auto"/>
        <w:right w:val="none" w:sz="0" w:space="0" w:color="auto"/>
      </w:divBdr>
    </w:div>
    <w:div w:id="548960884">
      <w:bodyDiv w:val="1"/>
      <w:marLeft w:val="0"/>
      <w:marRight w:val="0"/>
      <w:marTop w:val="0"/>
      <w:marBottom w:val="0"/>
      <w:divBdr>
        <w:top w:val="none" w:sz="0" w:space="0" w:color="auto"/>
        <w:left w:val="none" w:sz="0" w:space="0" w:color="auto"/>
        <w:bottom w:val="none" w:sz="0" w:space="0" w:color="auto"/>
        <w:right w:val="none" w:sz="0" w:space="0" w:color="auto"/>
      </w:divBdr>
    </w:div>
    <w:div w:id="567885657">
      <w:bodyDiv w:val="1"/>
      <w:marLeft w:val="0"/>
      <w:marRight w:val="0"/>
      <w:marTop w:val="0"/>
      <w:marBottom w:val="0"/>
      <w:divBdr>
        <w:top w:val="none" w:sz="0" w:space="0" w:color="auto"/>
        <w:left w:val="none" w:sz="0" w:space="0" w:color="auto"/>
        <w:bottom w:val="none" w:sz="0" w:space="0" w:color="auto"/>
        <w:right w:val="none" w:sz="0" w:space="0" w:color="auto"/>
      </w:divBdr>
    </w:div>
    <w:div w:id="618487086">
      <w:bodyDiv w:val="1"/>
      <w:marLeft w:val="0"/>
      <w:marRight w:val="0"/>
      <w:marTop w:val="0"/>
      <w:marBottom w:val="0"/>
      <w:divBdr>
        <w:top w:val="none" w:sz="0" w:space="0" w:color="auto"/>
        <w:left w:val="none" w:sz="0" w:space="0" w:color="auto"/>
        <w:bottom w:val="none" w:sz="0" w:space="0" w:color="auto"/>
        <w:right w:val="none" w:sz="0" w:space="0" w:color="auto"/>
      </w:divBdr>
    </w:div>
    <w:div w:id="634868729">
      <w:bodyDiv w:val="1"/>
      <w:marLeft w:val="0"/>
      <w:marRight w:val="0"/>
      <w:marTop w:val="0"/>
      <w:marBottom w:val="0"/>
      <w:divBdr>
        <w:top w:val="none" w:sz="0" w:space="0" w:color="auto"/>
        <w:left w:val="none" w:sz="0" w:space="0" w:color="auto"/>
        <w:bottom w:val="none" w:sz="0" w:space="0" w:color="auto"/>
        <w:right w:val="none" w:sz="0" w:space="0" w:color="auto"/>
      </w:divBdr>
    </w:div>
    <w:div w:id="653801486">
      <w:bodyDiv w:val="1"/>
      <w:marLeft w:val="0"/>
      <w:marRight w:val="0"/>
      <w:marTop w:val="0"/>
      <w:marBottom w:val="0"/>
      <w:divBdr>
        <w:top w:val="none" w:sz="0" w:space="0" w:color="auto"/>
        <w:left w:val="none" w:sz="0" w:space="0" w:color="auto"/>
        <w:bottom w:val="none" w:sz="0" w:space="0" w:color="auto"/>
        <w:right w:val="none" w:sz="0" w:space="0" w:color="auto"/>
      </w:divBdr>
    </w:div>
    <w:div w:id="672269198">
      <w:bodyDiv w:val="1"/>
      <w:marLeft w:val="0"/>
      <w:marRight w:val="0"/>
      <w:marTop w:val="0"/>
      <w:marBottom w:val="0"/>
      <w:divBdr>
        <w:top w:val="none" w:sz="0" w:space="0" w:color="auto"/>
        <w:left w:val="none" w:sz="0" w:space="0" w:color="auto"/>
        <w:bottom w:val="none" w:sz="0" w:space="0" w:color="auto"/>
        <w:right w:val="none" w:sz="0" w:space="0" w:color="auto"/>
      </w:divBdr>
    </w:div>
    <w:div w:id="707606552">
      <w:bodyDiv w:val="1"/>
      <w:marLeft w:val="0"/>
      <w:marRight w:val="0"/>
      <w:marTop w:val="0"/>
      <w:marBottom w:val="0"/>
      <w:divBdr>
        <w:top w:val="none" w:sz="0" w:space="0" w:color="auto"/>
        <w:left w:val="none" w:sz="0" w:space="0" w:color="auto"/>
        <w:bottom w:val="none" w:sz="0" w:space="0" w:color="auto"/>
        <w:right w:val="none" w:sz="0" w:space="0" w:color="auto"/>
      </w:divBdr>
    </w:div>
    <w:div w:id="712267446">
      <w:bodyDiv w:val="1"/>
      <w:marLeft w:val="0"/>
      <w:marRight w:val="0"/>
      <w:marTop w:val="0"/>
      <w:marBottom w:val="0"/>
      <w:divBdr>
        <w:top w:val="none" w:sz="0" w:space="0" w:color="auto"/>
        <w:left w:val="none" w:sz="0" w:space="0" w:color="auto"/>
        <w:bottom w:val="none" w:sz="0" w:space="0" w:color="auto"/>
        <w:right w:val="none" w:sz="0" w:space="0" w:color="auto"/>
      </w:divBdr>
    </w:div>
    <w:div w:id="731586270">
      <w:bodyDiv w:val="1"/>
      <w:marLeft w:val="0"/>
      <w:marRight w:val="0"/>
      <w:marTop w:val="0"/>
      <w:marBottom w:val="0"/>
      <w:divBdr>
        <w:top w:val="none" w:sz="0" w:space="0" w:color="auto"/>
        <w:left w:val="none" w:sz="0" w:space="0" w:color="auto"/>
        <w:bottom w:val="none" w:sz="0" w:space="0" w:color="auto"/>
        <w:right w:val="none" w:sz="0" w:space="0" w:color="auto"/>
      </w:divBdr>
    </w:div>
    <w:div w:id="744761032">
      <w:bodyDiv w:val="1"/>
      <w:marLeft w:val="0"/>
      <w:marRight w:val="0"/>
      <w:marTop w:val="0"/>
      <w:marBottom w:val="0"/>
      <w:divBdr>
        <w:top w:val="none" w:sz="0" w:space="0" w:color="auto"/>
        <w:left w:val="none" w:sz="0" w:space="0" w:color="auto"/>
        <w:bottom w:val="none" w:sz="0" w:space="0" w:color="auto"/>
        <w:right w:val="none" w:sz="0" w:space="0" w:color="auto"/>
      </w:divBdr>
    </w:div>
    <w:div w:id="747965876">
      <w:bodyDiv w:val="1"/>
      <w:marLeft w:val="0"/>
      <w:marRight w:val="0"/>
      <w:marTop w:val="0"/>
      <w:marBottom w:val="0"/>
      <w:divBdr>
        <w:top w:val="none" w:sz="0" w:space="0" w:color="auto"/>
        <w:left w:val="none" w:sz="0" w:space="0" w:color="auto"/>
        <w:bottom w:val="none" w:sz="0" w:space="0" w:color="auto"/>
        <w:right w:val="none" w:sz="0" w:space="0" w:color="auto"/>
      </w:divBdr>
    </w:div>
    <w:div w:id="748229729">
      <w:bodyDiv w:val="1"/>
      <w:marLeft w:val="0"/>
      <w:marRight w:val="0"/>
      <w:marTop w:val="0"/>
      <w:marBottom w:val="0"/>
      <w:divBdr>
        <w:top w:val="none" w:sz="0" w:space="0" w:color="auto"/>
        <w:left w:val="none" w:sz="0" w:space="0" w:color="auto"/>
        <w:bottom w:val="none" w:sz="0" w:space="0" w:color="auto"/>
        <w:right w:val="none" w:sz="0" w:space="0" w:color="auto"/>
      </w:divBdr>
    </w:div>
    <w:div w:id="829059561">
      <w:bodyDiv w:val="1"/>
      <w:marLeft w:val="0"/>
      <w:marRight w:val="0"/>
      <w:marTop w:val="0"/>
      <w:marBottom w:val="0"/>
      <w:divBdr>
        <w:top w:val="none" w:sz="0" w:space="0" w:color="auto"/>
        <w:left w:val="none" w:sz="0" w:space="0" w:color="auto"/>
        <w:bottom w:val="none" w:sz="0" w:space="0" w:color="auto"/>
        <w:right w:val="none" w:sz="0" w:space="0" w:color="auto"/>
      </w:divBdr>
    </w:div>
    <w:div w:id="857357344">
      <w:bodyDiv w:val="1"/>
      <w:marLeft w:val="0"/>
      <w:marRight w:val="0"/>
      <w:marTop w:val="0"/>
      <w:marBottom w:val="0"/>
      <w:divBdr>
        <w:top w:val="none" w:sz="0" w:space="0" w:color="auto"/>
        <w:left w:val="none" w:sz="0" w:space="0" w:color="auto"/>
        <w:bottom w:val="none" w:sz="0" w:space="0" w:color="auto"/>
        <w:right w:val="none" w:sz="0" w:space="0" w:color="auto"/>
      </w:divBdr>
    </w:div>
    <w:div w:id="984700853">
      <w:bodyDiv w:val="1"/>
      <w:marLeft w:val="0"/>
      <w:marRight w:val="0"/>
      <w:marTop w:val="0"/>
      <w:marBottom w:val="0"/>
      <w:divBdr>
        <w:top w:val="none" w:sz="0" w:space="0" w:color="auto"/>
        <w:left w:val="none" w:sz="0" w:space="0" w:color="auto"/>
        <w:bottom w:val="none" w:sz="0" w:space="0" w:color="auto"/>
        <w:right w:val="none" w:sz="0" w:space="0" w:color="auto"/>
      </w:divBdr>
    </w:div>
    <w:div w:id="1058817546">
      <w:bodyDiv w:val="1"/>
      <w:marLeft w:val="0"/>
      <w:marRight w:val="0"/>
      <w:marTop w:val="0"/>
      <w:marBottom w:val="0"/>
      <w:divBdr>
        <w:top w:val="none" w:sz="0" w:space="0" w:color="auto"/>
        <w:left w:val="none" w:sz="0" w:space="0" w:color="auto"/>
        <w:bottom w:val="none" w:sz="0" w:space="0" w:color="auto"/>
        <w:right w:val="none" w:sz="0" w:space="0" w:color="auto"/>
      </w:divBdr>
    </w:div>
    <w:div w:id="1063992888">
      <w:bodyDiv w:val="1"/>
      <w:marLeft w:val="0"/>
      <w:marRight w:val="0"/>
      <w:marTop w:val="0"/>
      <w:marBottom w:val="0"/>
      <w:divBdr>
        <w:top w:val="none" w:sz="0" w:space="0" w:color="auto"/>
        <w:left w:val="none" w:sz="0" w:space="0" w:color="auto"/>
        <w:bottom w:val="none" w:sz="0" w:space="0" w:color="auto"/>
        <w:right w:val="none" w:sz="0" w:space="0" w:color="auto"/>
      </w:divBdr>
    </w:div>
    <w:div w:id="1144851482">
      <w:bodyDiv w:val="1"/>
      <w:marLeft w:val="0"/>
      <w:marRight w:val="0"/>
      <w:marTop w:val="0"/>
      <w:marBottom w:val="0"/>
      <w:divBdr>
        <w:top w:val="none" w:sz="0" w:space="0" w:color="auto"/>
        <w:left w:val="none" w:sz="0" w:space="0" w:color="auto"/>
        <w:bottom w:val="none" w:sz="0" w:space="0" w:color="auto"/>
        <w:right w:val="none" w:sz="0" w:space="0" w:color="auto"/>
      </w:divBdr>
    </w:div>
    <w:div w:id="1192112453">
      <w:bodyDiv w:val="1"/>
      <w:marLeft w:val="0"/>
      <w:marRight w:val="0"/>
      <w:marTop w:val="0"/>
      <w:marBottom w:val="0"/>
      <w:divBdr>
        <w:top w:val="none" w:sz="0" w:space="0" w:color="auto"/>
        <w:left w:val="none" w:sz="0" w:space="0" w:color="auto"/>
        <w:bottom w:val="none" w:sz="0" w:space="0" w:color="auto"/>
        <w:right w:val="none" w:sz="0" w:space="0" w:color="auto"/>
      </w:divBdr>
    </w:div>
    <w:div w:id="1228876362">
      <w:bodyDiv w:val="1"/>
      <w:marLeft w:val="0"/>
      <w:marRight w:val="0"/>
      <w:marTop w:val="0"/>
      <w:marBottom w:val="0"/>
      <w:divBdr>
        <w:top w:val="none" w:sz="0" w:space="0" w:color="auto"/>
        <w:left w:val="none" w:sz="0" w:space="0" w:color="auto"/>
        <w:bottom w:val="none" w:sz="0" w:space="0" w:color="auto"/>
        <w:right w:val="none" w:sz="0" w:space="0" w:color="auto"/>
      </w:divBdr>
    </w:div>
    <w:div w:id="1254513515">
      <w:bodyDiv w:val="1"/>
      <w:marLeft w:val="0"/>
      <w:marRight w:val="0"/>
      <w:marTop w:val="0"/>
      <w:marBottom w:val="0"/>
      <w:divBdr>
        <w:top w:val="none" w:sz="0" w:space="0" w:color="auto"/>
        <w:left w:val="none" w:sz="0" w:space="0" w:color="auto"/>
        <w:bottom w:val="none" w:sz="0" w:space="0" w:color="auto"/>
        <w:right w:val="none" w:sz="0" w:space="0" w:color="auto"/>
      </w:divBdr>
    </w:div>
    <w:div w:id="1271472648">
      <w:bodyDiv w:val="1"/>
      <w:marLeft w:val="0"/>
      <w:marRight w:val="0"/>
      <w:marTop w:val="0"/>
      <w:marBottom w:val="0"/>
      <w:divBdr>
        <w:top w:val="none" w:sz="0" w:space="0" w:color="auto"/>
        <w:left w:val="none" w:sz="0" w:space="0" w:color="auto"/>
        <w:bottom w:val="none" w:sz="0" w:space="0" w:color="auto"/>
        <w:right w:val="none" w:sz="0" w:space="0" w:color="auto"/>
      </w:divBdr>
    </w:div>
    <w:div w:id="1276209518">
      <w:bodyDiv w:val="1"/>
      <w:marLeft w:val="0"/>
      <w:marRight w:val="0"/>
      <w:marTop w:val="0"/>
      <w:marBottom w:val="0"/>
      <w:divBdr>
        <w:top w:val="none" w:sz="0" w:space="0" w:color="auto"/>
        <w:left w:val="none" w:sz="0" w:space="0" w:color="auto"/>
        <w:bottom w:val="none" w:sz="0" w:space="0" w:color="auto"/>
        <w:right w:val="none" w:sz="0" w:space="0" w:color="auto"/>
      </w:divBdr>
    </w:div>
    <w:div w:id="1276789377">
      <w:bodyDiv w:val="1"/>
      <w:marLeft w:val="0"/>
      <w:marRight w:val="0"/>
      <w:marTop w:val="0"/>
      <w:marBottom w:val="0"/>
      <w:divBdr>
        <w:top w:val="none" w:sz="0" w:space="0" w:color="auto"/>
        <w:left w:val="none" w:sz="0" w:space="0" w:color="auto"/>
        <w:bottom w:val="none" w:sz="0" w:space="0" w:color="auto"/>
        <w:right w:val="none" w:sz="0" w:space="0" w:color="auto"/>
      </w:divBdr>
    </w:div>
    <w:div w:id="1304000482">
      <w:bodyDiv w:val="1"/>
      <w:marLeft w:val="0"/>
      <w:marRight w:val="0"/>
      <w:marTop w:val="0"/>
      <w:marBottom w:val="0"/>
      <w:divBdr>
        <w:top w:val="none" w:sz="0" w:space="0" w:color="auto"/>
        <w:left w:val="none" w:sz="0" w:space="0" w:color="auto"/>
        <w:bottom w:val="none" w:sz="0" w:space="0" w:color="auto"/>
        <w:right w:val="none" w:sz="0" w:space="0" w:color="auto"/>
      </w:divBdr>
    </w:div>
    <w:div w:id="1392994760">
      <w:bodyDiv w:val="1"/>
      <w:marLeft w:val="0"/>
      <w:marRight w:val="0"/>
      <w:marTop w:val="0"/>
      <w:marBottom w:val="0"/>
      <w:divBdr>
        <w:top w:val="none" w:sz="0" w:space="0" w:color="auto"/>
        <w:left w:val="none" w:sz="0" w:space="0" w:color="auto"/>
        <w:bottom w:val="none" w:sz="0" w:space="0" w:color="auto"/>
        <w:right w:val="none" w:sz="0" w:space="0" w:color="auto"/>
      </w:divBdr>
    </w:div>
    <w:div w:id="1408573696">
      <w:bodyDiv w:val="1"/>
      <w:marLeft w:val="0"/>
      <w:marRight w:val="0"/>
      <w:marTop w:val="0"/>
      <w:marBottom w:val="0"/>
      <w:divBdr>
        <w:top w:val="none" w:sz="0" w:space="0" w:color="auto"/>
        <w:left w:val="none" w:sz="0" w:space="0" w:color="auto"/>
        <w:bottom w:val="none" w:sz="0" w:space="0" w:color="auto"/>
        <w:right w:val="none" w:sz="0" w:space="0" w:color="auto"/>
      </w:divBdr>
    </w:div>
    <w:div w:id="1439450416">
      <w:bodyDiv w:val="1"/>
      <w:marLeft w:val="0"/>
      <w:marRight w:val="0"/>
      <w:marTop w:val="0"/>
      <w:marBottom w:val="0"/>
      <w:divBdr>
        <w:top w:val="none" w:sz="0" w:space="0" w:color="auto"/>
        <w:left w:val="none" w:sz="0" w:space="0" w:color="auto"/>
        <w:bottom w:val="none" w:sz="0" w:space="0" w:color="auto"/>
        <w:right w:val="none" w:sz="0" w:space="0" w:color="auto"/>
      </w:divBdr>
    </w:div>
    <w:div w:id="1470516769">
      <w:bodyDiv w:val="1"/>
      <w:marLeft w:val="0"/>
      <w:marRight w:val="0"/>
      <w:marTop w:val="0"/>
      <w:marBottom w:val="0"/>
      <w:divBdr>
        <w:top w:val="none" w:sz="0" w:space="0" w:color="auto"/>
        <w:left w:val="none" w:sz="0" w:space="0" w:color="auto"/>
        <w:bottom w:val="none" w:sz="0" w:space="0" w:color="auto"/>
        <w:right w:val="none" w:sz="0" w:space="0" w:color="auto"/>
      </w:divBdr>
    </w:div>
    <w:div w:id="1475175344">
      <w:bodyDiv w:val="1"/>
      <w:marLeft w:val="0"/>
      <w:marRight w:val="0"/>
      <w:marTop w:val="0"/>
      <w:marBottom w:val="0"/>
      <w:divBdr>
        <w:top w:val="none" w:sz="0" w:space="0" w:color="auto"/>
        <w:left w:val="none" w:sz="0" w:space="0" w:color="auto"/>
        <w:bottom w:val="none" w:sz="0" w:space="0" w:color="auto"/>
        <w:right w:val="none" w:sz="0" w:space="0" w:color="auto"/>
      </w:divBdr>
    </w:div>
    <w:div w:id="1536580484">
      <w:bodyDiv w:val="1"/>
      <w:marLeft w:val="0"/>
      <w:marRight w:val="0"/>
      <w:marTop w:val="0"/>
      <w:marBottom w:val="0"/>
      <w:divBdr>
        <w:top w:val="none" w:sz="0" w:space="0" w:color="auto"/>
        <w:left w:val="none" w:sz="0" w:space="0" w:color="auto"/>
        <w:bottom w:val="none" w:sz="0" w:space="0" w:color="auto"/>
        <w:right w:val="none" w:sz="0" w:space="0" w:color="auto"/>
      </w:divBdr>
    </w:div>
    <w:div w:id="1537231699">
      <w:bodyDiv w:val="1"/>
      <w:marLeft w:val="0"/>
      <w:marRight w:val="0"/>
      <w:marTop w:val="0"/>
      <w:marBottom w:val="0"/>
      <w:divBdr>
        <w:top w:val="none" w:sz="0" w:space="0" w:color="auto"/>
        <w:left w:val="none" w:sz="0" w:space="0" w:color="auto"/>
        <w:bottom w:val="none" w:sz="0" w:space="0" w:color="auto"/>
        <w:right w:val="none" w:sz="0" w:space="0" w:color="auto"/>
      </w:divBdr>
    </w:div>
    <w:div w:id="1560818457">
      <w:bodyDiv w:val="1"/>
      <w:marLeft w:val="0"/>
      <w:marRight w:val="0"/>
      <w:marTop w:val="0"/>
      <w:marBottom w:val="0"/>
      <w:divBdr>
        <w:top w:val="none" w:sz="0" w:space="0" w:color="auto"/>
        <w:left w:val="none" w:sz="0" w:space="0" w:color="auto"/>
        <w:bottom w:val="none" w:sz="0" w:space="0" w:color="auto"/>
        <w:right w:val="none" w:sz="0" w:space="0" w:color="auto"/>
      </w:divBdr>
    </w:div>
    <w:div w:id="1571698744">
      <w:bodyDiv w:val="1"/>
      <w:marLeft w:val="0"/>
      <w:marRight w:val="0"/>
      <w:marTop w:val="0"/>
      <w:marBottom w:val="0"/>
      <w:divBdr>
        <w:top w:val="none" w:sz="0" w:space="0" w:color="auto"/>
        <w:left w:val="none" w:sz="0" w:space="0" w:color="auto"/>
        <w:bottom w:val="none" w:sz="0" w:space="0" w:color="auto"/>
        <w:right w:val="none" w:sz="0" w:space="0" w:color="auto"/>
      </w:divBdr>
    </w:div>
    <w:div w:id="1583367110">
      <w:bodyDiv w:val="1"/>
      <w:marLeft w:val="0"/>
      <w:marRight w:val="0"/>
      <w:marTop w:val="0"/>
      <w:marBottom w:val="0"/>
      <w:divBdr>
        <w:top w:val="none" w:sz="0" w:space="0" w:color="auto"/>
        <w:left w:val="none" w:sz="0" w:space="0" w:color="auto"/>
        <w:bottom w:val="none" w:sz="0" w:space="0" w:color="auto"/>
        <w:right w:val="none" w:sz="0" w:space="0" w:color="auto"/>
      </w:divBdr>
    </w:div>
    <w:div w:id="1598514474">
      <w:bodyDiv w:val="1"/>
      <w:marLeft w:val="0"/>
      <w:marRight w:val="0"/>
      <w:marTop w:val="0"/>
      <w:marBottom w:val="0"/>
      <w:divBdr>
        <w:top w:val="none" w:sz="0" w:space="0" w:color="auto"/>
        <w:left w:val="none" w:sz="0" w:space="0" w:color="auto"/>
        <w:bottom w:val="none" w:sz="0" w:space="0" w:color="auto"/>
        <w:right w:val="none" w:sz="0" w:space="0" w:color="auto"/>
      </w:divBdr>
    </w:div>
    <w:div w:id="1610694762">
      <w:bodyDiv w:val="1"/>
      <w:marLeft w:val="0"/>
      <w:marRight w:val="0"/>
      <w:marTop w:val="0"/>
      <w:marBottom w:val="0"/>
      <w:divBdr>
        <w:top w:val="none" w:sz="0" w:space="0" w:color="auto"/>
        <w:left w:val="none" w:sz="0" w:space="0" w:color="auto"/>
        <w:bottom w:val="none" w:sz="0" w:space="0" w:color="auto"/>
        <w:right w:val="none" w:sz="0" w:space="0" w:color="auto"/>
      </w:divBdr>
    </w:div>
    <w:div w:id="1614242671">
      <w:bodyDiv w:val="1"/>
      <w:marLeft w:val="0"/>
      <w:marRight w:val="0"/>
      <w:marTop w:val="0"/>
      <w:marBottom w:val="0"/>
      <w:divBdr>
        <w:top w:val="none" w:sz="0" w:space="0" w:color="auto"/>
        <w:left w:val="none" w:sz="0" w:space="0" w:color="auto"/>
        <w:bottom w:val="none" w:sz="0" w:space="0" w:color="auto"/>
        <w:right w:val="none" w:sz="0" w:space="0" w:color="auto"/>
      </w:divBdr>
    </w:div>
    <w:div w:id="1614898565">
      <w:bodyDiv w:val="1"/>
      <w:marLeft w:val="0"/>
      <w:marRight w:val="0"/>
      <w:marTop w:val="0"/>
      <w:marBottom w:val="0"/>
      <w:divBdr>
        <w:top w:val="none" w:sz="0" w:space="0" w:color="auto"/>
        <w:left w:val="none" w:sz="0" w:space="0" w:color="auto"/>
        <w:bottom w:val="none" w:sz="0" w:space="0" w:color="auto"/>
        <w:right w:val="none" w:sz="0" w:space="0" w:color="auto"/>
      </w:divBdr>
    </w:div>
    <w:div w:id="1617517798">
      <w:bodyDiv w:val="1"/>
      <w:marLeft w:val="0"/>
      <w:marRight w:val="0"/>
      <w:marTop w:val="0"/>
      <w:marBottom w:val="0"/>
      <w:divBdr>
        <w:top w:val="none" w:sz="0" w:space="0" w:color="auto"/>
        <w:left w:val="none" w:sz="0" w:space="0" w:color="auto"/>
        <w:bottom w:val="none" w:sz="0" w:space="0" w:color="auto"/>
        <w:right w:val="none" w:sz="0" w:space="0" w:color="auto"/>
      </w:divBdr>
    </w:div>
    <w:div w:id="1645962058">
      <w:bodyDiv w:val="1"/>
      <w:marLeft w:val="0"/>
      <w:marRight w:val="0"/>
      <w:marTop w:val="0"/>
      <w:marBottom w:val="0"/>
      <w:divBdr>
        <w:top w:val="none" w:sz="0" w:space="0" w:color="auto"/>
        <w:left w:val="none" w:sz="0" w:space="0" w:color="auto"/>
        <w:bottom w:val="none" w:sz="0" w:space="0" w:color="auto"/>
        <w:right w:val="none" w:sz="0" w:space="0" w:color="auto"/>
      </w:divBdr>
    </w:div>
    <w:div w:id="1655645618">
      <w:bodyDiv w:val="1"/>
      <w:marLeft w:val="0"/>
      <w:marRight w:val="0"/>
      <w:marTop w:val="0"/>
      <w:marBottom w:val="0"/>
      <w:divBdr>
        <w:top w:val="none" w:sz="0" w:space="0" w:color="auto"/>
        <w:left w:val="none" w:sz="0" w:space="0" w:color="auto"/>
        <w:bottom w:val="none" w:sz="0" w:space="0" w:color="auto"/>
        <w:right w:val="none" w:sz="0" w:space="0" w:color="auto"/>
      </w:divBdr>
    </w:div>
    <w:div w:id="1668902982">
      <w:bodyDiv w:val="1"/>
      <w:marLeft w:val="0"/>
      <w:marRight w:val="0"/>
      <w:marTop w:val="0"/>
      <w:marBottom w:val="0"/>
      <w:divBdr>
        <w:top w:val="none" w:sz="0" w:space="0" w:color="auto"/>
        <w:left w:val="none" w:sz="0" w:space="0" w:color="auto"/>
        <w:bottom w:val="none" w:sz="0" w:space="0" w:color="auto"/>
        <w:right w:val="none" w:sz="0" w:space="0" w:color="auto"/>
      </w:divBdr>
    </w:div>
    <w:div w:id="1680540606">
      <w:bodyDiv w:val="1"/>
      <w:marLeft w:val="0"/>
      <w:marRight w:val="0"/>
      <w:marTop w:val="0"/>
      <w:marBottom w:val="0"/>
      <w:divBdr>
        <w:top w:val="none" w:sz="0" w:space="0" w:color="auto"/>
        <w:left w:val="none" w:sz="0" w:space="0" w:color="auto"/>
        <w:bottom w:val="none" w:sz="0" w:space="0" w:color="auto"/>
        <w:right w:val="none" w:sz="0" w:space="0" w:color="auto"/>
      </w:divBdr>
    </w:div>
    <w:div w:id="1681739730">
      <w:bodyDiv w:val="1"/>
      <w:marLeft w:val="0"/>
      <w:marRight w:val="0"/>
      <w:marTop w:val="0"/>
      <w:marBottom w:val="0"/>
      <w:divBdr>
        <w:top w:val="none" w:sz="0" w:space="0" w:color="auto"/>
        <w:left w:val="none" w:sz="0" w:space="0" w:color="auto"/>
        <w:bottom w:val="none" w:sz="0" w:space="0" w:color="auto"/>
        <w:right w:val="none" w:sz="0" w:space="0" w:color="auto"/>
      </w:divBdr>
    </w:div>
    <w:div w:id="1693147465">
      <w:bodyDiv w:val="1"/>
      <w:marLeft w:val="0"/>
      <w:marRight w:val="0"/>
      <w:marTop w:val="0"/>
      <w:marBottom w:val="0"/>
      <w:divBdr>
        <w:top w:val="none" w:sz="0" w:space="0" w:color="auto"/>
        <w:left w:val="none" w:sz="0" w:space="0" w:color="auto"/>
        <w:bottom w:val="none" w:sz="0" w:space="0" w:color="auto"/>
        <w:right w:val="none" w:sz="0" w:space="0" w:color="auto"/>
      </w:divBdr>
    </w:div>
    <w:div w:id="1695572816">
      <w:bodyDiv w:val="1"/>
      <w:marLeft w:val="0"/>
      <w:marRight w:val="0"/>
      <w:marTop w:val="0"/>
      <w:marBottom w:val="0"/>
      <w:divBdr>
        <w:top w:val="none" w:sz="0" w:space="0" w:color="auto"/>
        <w:left w:val="none" w:sz="0" w:space="0" w:color="auto"/>
        <w:bottom w:val="none" w:sz="0" w:space="0" w:color="auto"/>
        <w:right w:val="none" w:sz="0" w:space="0" w:color="auto"/>
      </w:divBdr>
    </w:div>
    <w:div w:id="1697537899">
      <w:bodyDiv w:val="1"/>
      <w:marLeft w:val="0"/>
      <w:marRight w:val="0"/>
      <w:marTop w:val="0"/>
      <w:marBottom w:val="0"/>
      <w:divBdr>
        <w:top w:val="none" w:sz="0" w:space="0" w:color="auto"/>
        <w:left w:val="none" w:sz="0" w:space="0" w:color="auto"/>
        <w:bottom w:val="none" w:sz="0" w:space="0" w:color="auto"/>
        <w:right w:val="none" w:sz="0" w:space="0" w:color="auto"/>
      </w:divBdr>
    </w:div>
    <w:div w:id="1711372828">
      <w:bodyDiv w:val="1"/>
      <w:marLeft w:val="0"/>
      <w:marRight w:val="0"/>
      <w:marTop w:val="0"/>
      <w:marBottom w:val="0"/>
      <w:divBdr>
        <w:top w:val="none" w:sz="0" w:space="0" w:color="auto"/>
        <w:left w:val="none" w:sz="0" w:space="0" w:color="auto"/>
        <w:bottom w:val="none" w:sz="0" w:space="0" w:color="auto"/>
        <w:right w:val="none" w:sz="0" w:space="0" w:color="auto"/>
      </w:divBdr>
    </w:div>
    <w:div w:id="1712606957">
      <w:bodyDiv w:val="1"/>
      <w:marLeft w:val="0"/>
      <w:marRight w:val="0"/>
      <w:marTop w:val="0"/>
      <w:marBottom w:val="0"/>
      <w:divBdr>
        <w:top w:val="none" w:sz="0" w:space="0" w:color="auto"/>
        <w:left w:val="none" w:sz="0" w:space="0" w:color="auto"/>
        <w:bottom w:val="none" w:sz="0" w:space="0" w:color="auto"/>
        <w:right w:val="none" w:sz="0" w:space="0" w:color="auto"/>
      </w:divBdr>
    </w:div>
    <w:div w:id="1759249339">
      <w:bodyDiv w:val="1"/>
      <w:marLeft w:val="0"/>
      <w:marRight w:val="0"/>
      <w:marTop w:val="0"/>
      <w:marBottom w:val="0"/>
      <w:divBdr>
        <w:top w:val="none" w:sz="0" w:space="0" w:color="auto"/>
        <w:left w:val="none" w:sz="0" w:space="0" w:color="auto"/>
        <w:bottom w:val="none" w:sz="0" w:space="0" w:color="auto"/>
        <w:right w:val="none" w:sz="0" w:space="0" w:color="auto"/>
      </w:divBdr>
    </w:div>
    <w:div w:id="1762795864">
      <w:bodyDiv w:val="1"/>
      <w:marLeft w:val="0"/>
      <w:marRight w:val="0"/>
      <w:marTop w:val="0"/>
      <w:marBottom w:val="0"/>
      <w:divBdr>
        <w:top w:val="none" w:sz="0" w:space="0" w:color="auto"/>
        <w:left w:val="none" w:sz="0" w:space="0" w:color="auto"/>
        <w:bottom w:val="none" w:sz="0" w:space="0" w:color="auto"/>
        <w:right w:val="none" w:sz="0" w:space="0" w:color="auto"/>
      </w:divBdr>
    </w:div>
    <w:div w:id="1794446680">
      <w:bodyDiv w:val="1"/>
      <w:marLeft w:val="0"/>
      <w:marRight w:val="0"/>
      <w:marTop w:val="0"/>
      <w:marBottom w:val="0"/>
      <w:divBdr>
        <w:top w:val="none" w:sz="0" w:space="0" w:color="auto"/>
        <w:left w:val="none" w:sz="0" w:space="0" w:color="auto"/>
        <w:bottom w:val="none" w:sz="0" w:space="0" w:color="auto"/>
        <w:right w:val="none" w:sz="0" w:space="0" w:color="auto"/>
      </w:divBdr>
    </w:div>
    <w:div w:id="1800955579">
      <w:bodyDiv w:val="1"/>
      <w:marLeft w:val="0"/>
      <w:marRight w:val="0"/>
      <w:marTop w:val="0"/>
      <w:marBottom w:val="0"/>
      <w:divBdr>
        <w:top w:val="none" w:sz="0" w:space="0" w:color="auto"/>
        <w:left w:val="none" w:sz="0" w:space="0" w:color="auto"/>
        <w:bottom w:val="none" w:sz="0" w:space="0" w:color="auto"/>
        <w:right w:val="none" w:sz="0" w:space="0" w:color="auto"/>
      </w:divBdr>
    </w:div>
    <w:div w:id="1830826073">
      <w:bodyDiv w:val="1"/>
      <w:marLeft w:val="0"/>
      <w:marRight w:val="0"/>
      <w:marTop w:val="0"/>
      <w:marBottom w:val="0"/>
      <w:divBdr>
        <w:top w:val="none" w:sz="0" w:space="0" w:color="auto"/>
        <w:left w:val="none" w:sz="0" w:space="0" w:color="auto"/>
        <w:bottom w:val="none" w:sz="0" w:space="0" w:color="auto"/>
        <w:right w:val="none" w:sz="0" w:space="0" w:color="auto"/>
      </w:divBdr>
    </w:div>
    <w:div w:id="1863666682">
      <w:bodyDiv w:val="1"/>
      <w:marLeft w:val="0"/>
      <w:marRight w:val="0"/>
      <w:marTop w:val="0"/>
      <w:marBottom w:val="0"/>
      <w:divBdr>
        <w:top w:val="none" w:sz="0" w:space="0" w:color="auto"/>
        <w:left w:val="none" w:sz="0" w:space="0" w:color="auto"/>
        <w:bottom w:val="none" w:sz="0" w:space="0" w:color="auto"/>
        <w:right w:val="none" w:sz="0" w:space="0" w:color="auto"/>
      </w:divBdr>
    </w:div>
    <w:div w:id="1869753331">
      <w:bodyDiv w:val="1"/>
      <w:marLeft w:val="0"/>
      <w:marRight w:val="0"/>
      <w:marTop w:val="0"/>
      <w:marBottom w:val="0"/>
      <w:divBdr>
        <w:top w:val="none" w:sz="0" w:space="0" w:color="auto"/>
        <w:left w:val="none" w:sz="0" w:space="0" w:color="auto"/>
        <w:bottom w:val="none" w:sz="0" w:space="0" w:color="auto"/>
        <w:right w:val="none" w:sz="0" w:space="0" w:color="auto"/>
      </w:divBdr>
    </w:div>
    <w:div w:id="1895699186">
      <w:bodyDiv w:val="1"/>
      <w:marLeft w:val="0"/>
      <w:marRight w:val="0"/>
      <w:marTop w:val="0"/>
      <w:marBottom w:val="0"/>
      <w:divBdr>
        <w:top w:val="none" w:sz="0" w:space="0" w:color="auto"/>
        <w:left w:val="none" w:sz="0" w:space="0" w:color="auto"/>
        <w:bottom w:val="none" w:sz="0" w:space="0" w:color="auto"/>
        <w:right w:val="none" w:sz="0" w:space="0" w:color="auto"/>
      </w:divBdr>
    </w:div>
    <w:div w:id="1900361118">
      <w:bodyDiv w:val="1"/>
      <w:marLeft w:val="0"/>
      <w:marRight w:val="0"/>
      <w:marTop w:val="0"/>
      <w:marBottom w:val="0"/>
      <w:divBdr>
        <w:top w:val="none" w:sz="0" w:space="0" w:color="auto"/>
        <w:left w:val="none" w:sz="0" w:space="0" w:color="auto"/>
        <w:bottom w:val="none" w:sz="0" w:space="0" w:color="auto"/>
        <w:right w:val="none" w:sz="0" w:space="0" w:color="auto"/>
      </w:divBdr>
    </w:div>
    <w:div w:id="1906989561">
      <w:bodyDiv w:val="1"/>
      <w:marLeft w:val="0"/>
      <w:marRight w:val="0"/>
      <w:marTop w:val="0"/>
      <w:marBottom w:val="0"/>
      <w:divBdr>
        <w:top w:val="none" w:sz="0" w:space="0" w:color="auto"/>
        <w:left w:val="none" w:sz="0" w:space="0" w:color="auto"/>
        <w:bottom w:val="none" w:sz="0" w:space="0" w:color="auto"/>
        <w:right w:val="none" w:sz="0" w:space="0" w:color="auto"/>
      </w:divBdr>
    </w:div>
    <w:div w:id="2007124688">
      <w:bodyDiv w:val="1"/>
      <w:marLeft w:val="0"/>
      <w:marRight w:val="0"/>
      <w:marTop w:val="0"/>
      <w:marBottom w:val="0"/>
      <w:divBdr>
        <w:top w:val="none" w:sz="0" w:space="0" w:color="auto"/>
        <w:left w:val="none" w:sz="0" w:space="0" w:color="auto"/>
        <w:bottom w:val="none" w:sz="0" w:space="0" w:color="auto"/>
        <w:right w:val="none" w:sz="0" w:space="0" w:color="auto"/>
      </w:divBdr>
    </w:div>
    <w:div w:id="2044553242">
      <w:bodyDiv w:val="1"/>
      <w:marLeft w:val="0"/>
      <w:marRight w:val="0"/>
      <w:marTop w:val="0"/>
      <w:marBottom w:val="0"/>
      <w:divBdr>
        <w:top w:val="none" w:sz="0" w:space="0" w:color="auto"/>
        <w:left w:val="none" w:sz="0" w:space="0" w:color="auto"/>
        <w:bottom w:val="none" w:sz="0" w:space="0" w:color="auto"/>
        <w:right w:val="none" w:sz="0" w:space="0" w:color="auto"/>
      </w:divBdr>
    </w:div>
    <w:div w:id="2087218159">
      <w:bodyDiv w:val="1"/>
      <w:marLeft w:val="0"/>
      <w:marRight w:val="0"/>
      <w:marTop w:val="0"/>
      <w:marBottom w:val="0"/>
      <w:divBdr>
        <w:top w:val="none" w:sz="0" w:space="0" w:color="auto"/>
        <w:left w:val="none" w:sz="0" w:space="0" w:color="auto"/>
        <w:bottom w:val="none" w:sz="0" w:space="0" w:color="auto"/>
        <w:right w:val="none" w:sz="0" w:space="0" w:color="auto"/>
      </w:divBdr>
    </w:div>
    <w:div w:id="212915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thong-tu-109-2016-tt-btc-lap-du-toan-su-dung-quyet-toan-kinh-phi-thuc-hien-dieu-tra-thong-ke-316840.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D684A-F505-48DB-95AE-282D73A21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B4F807D-A54C-4062-A000-07A33DCC3A4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5A4A068-5F42-448D-A7F5-C5F437EC49C8}">
  <ds:schemaRefs>
    <ds:schemaRef ds:uri="http://schemas.microsoft.com/sharepoint/v3/contenttype/forms"/>
  </ds:schemaRefs>
</ds:datastoreItem>
</file>

<file path=customXml/itemProps4.xml><?xml version="1.0" encoding="utf-8"?>
<ds:datastoreItem xmlns:ds="http://schemas.openxmlformats.org/officeDocument/2006/customXml" ds:itemID="{2B4B0470-19AA-40AC-B27A-D3B567F33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10</Pages>
  <Words>3449</Words>
  <Characters>19662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Trúc Tiên</dc:creator>
  <cp:keywords/>
  <dc:description/>
  <cp:lastModifiedBy>Dell</cp:lastModifiedBy>
  <cp:revision>34</cp:revision>
  <cp:lastPrinted>2025-12-12T03:42:00Z</cp:lastPrinted>
  <dcterms:created xsi:type="dcterms:W3CDTF">2025-12-05T07:27:00Z</dcterms:created>
  <dcterms:modified xsi:type="dcterms:W3CDTF">2025-12-19T02:55:00Z</dcterms:modified>
</cp:coreProperties>
</file>