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687"/>
        <w:gridCol w:w="5952"/>
      </w:tblGrid>
      <w:tr w:rsidR="00561FE4" w:rsidRPr="00C51EB9" w14:paraId="4F5171EE" w14:textId="77777777" w:rsidTr="00621B20">
        <w:trPr>
          <w:trHeight w:val="566"/>
        </w:trPr>
        <w:tc>
          <w:tcPr>
            <w:tcW w:w="3687" w:type="dxa"/>
            <w:tcBorders>
              <w:top w:val="nil"/>
              <w:left w:val="nil"/>
              <w:bottom w:val="nil"/>
              <w:right w:val="nil"/>
              <w:tl2br w:val="nil"/>
              <w:tr2bl w:val="nil"/>
            </w:tcBorders>
            <w:tcMar>
              <w:top w:w="0" w:type="dxa"/>
              <w:left w:w="108" w:type="dxa"/>
              <w:bottom w:w="0" w:type="dxa"/>
              <w:right w:w="108" w:type="dxa"/>
            </w:tcMar>
          </w:tcPr>
          <w:p w14:paraId="575EDE1E" w14:textId="5D7D499A" w:rsidR="00370E7B" w:rsidRPr="00C51EB9" w:rsidRDefault="00C80267" w:rsidP="00621B20">
            <w:pPr>
              <w:ind w:right="-110"/>
              <w:jc w:val="center"/>
              <w:rPr>
                <w:b/>
                <w:bCs/>
                <w:color w:val="000000" w:themeColor="text1"/>
                <w:sz w:val="26"/>
                <w:szCs w:val="26"/>
              </w:rPr>
            </w:pPr>
            <w:r w:rsidRPr="00C51EB9">
              <w:rPr>
                <w:b/>
                <w:bCs/>
                <w:color w:val="000000" w:themeColor="text1"/>
                <w:sz w:val="26"/>
                <w:szCs w:val="26"/>
              </w:rPr>
              <w:t>ỦY BAN NHÂN DÂN</w:t>
            </w:r>
          </w:p>
          <w:p w14:paraId="384676FF" w14:textId="6CFCB4BF" w:rsidR="00C80267" w:rsidRPr="00C51EB9" w:rsidRDefault="00C80267" w:rsidP="00621B20">
            <w:pPr>
              <w:jc w:val="center"/>
              <w:rPr>
                <w:b/>
                <w:color w:val="000000" w:themeColor="text1"/>
                <w:sz w:val="26"/>
                <w:szCs w:val="26"/>
              </w:rPr>
            </w:pPr>
            <w:r w:rsidRPr="00C51EB9">
              <w:rPr>
                <w:b/>
                <w:bCs/>
                <w:color w:val="000000" w:themeColor="text1"/>
                <w:sz w:val="26"/>
                <w:szCs w:val="26"/>
              </w:rPr>
              <w:t>TỈNH QUẢNG NGÃI</w:t>
            </w:r>
          </w:p>
        </w:tc>
        <w:tc>
          <w:tcPr>
            <w:tcW w:w="5952" w:type="dxa"/>
            <w:tcBorders>
              <w:top w:val="nil"/>
              <w:left w:val="nil"/>
              <w:bottom w:val="nil"/>
              <w:right w:val="nil"/>
              <w:tl2br w:val="nil"/>
              <w:tr2bl w:val="nil"/>
            </w:tcBorders>
            <w:tcMar>
              <w:top w:w="0" w:type="dxa"/>
              <w:left w:w="108" w:type="dxa"/>
              <w:bottom w:w="0" w:type="dxa"/>
              <w:right w:w="108" w:type="dxa"/>
            </w:tcMar>
          </w:tcPr>
          <w:p w14:paraId="024FED5B" w14:textId="6D5BB6E4" w:rsidR="00C80267" w:rsidRPr="00C51EB9" w:rsidRDefault="00C80267" w:rsidP="00C47D12">
            <w:pPr>
              <w:ind w:left="-114" w:right="-109"/>
              <w:jc w:val="center"/>
              <w:rPr>
                <w:color w:val="000000" w:themeColor="text1"/>
              </w:rPr>
            </w:pPr>
            <w:r w:rsidRPr="00C51EB9">
              <w:rPr>
                <w:b/>
                <w:bCs/>
                <w:color w:val="000000" w:themeColor="text1"/>
                <w:sz w:val="26"/>
                <w:lang w:val="vi-VN"/>
              </w:rPr>
              <w:t>CỘNG HÒA XÃ HỘI CHỦ NGHĨA VIỆT NAM</w:t>
            </w:r>
            <w:r w:rsidRPr="00C51EB9">
              <w:rPr>
                <w:b/>
                <w:bCs/>
                <w:color w:val="000000" w:themeColor="text1"/>
                <w:spacing w:val="-20"/>
                <w:lang w:val="vi-VN"/>
              </w:rPr>
              <w:br/>
            </w:r>
            <w:r w:rsidR="009A24E8" w:rsidRPr="00C51EB9">
              <w:rPr>
                <w:b/>
                <w:bCs/>
                <w:color w:val="000000" w:themeColor="text1"/>
                <w:sz w:val="28"/>
                <w:szCs w:val="26"/>
                <w:lang w:val="vi-VN"/>
              </w:rPr>
              <w:t>Độc lập - Tự do - Hạnh phúc</w:t>
            </w:r>
            <w:r w:rsidR="009A24E8" w:rsidRPr="00C51EB9">
              <w:rPr>
                <w:b/>
                <w:bCs/>
                <w:color w:val="000000" w:themeColor="text1"/>
                <w:sz w:val="30"/>
                <w:szCs w:val="28"/>
                <w:lang w:val="vi-VN"/>
              </w:rPr>
              <w:t xml:space="preserve"> </w:t>
            </w:r>
          </w:p>
        </w:tc>
      </w:tr>
      <w:tr w:rsidR="00561FE4" w:rsidRPr="00C51EB9" w14:paraId="48CEF010" w14:textId="77777777" w:rsidTr="00226461">
        <w:tblPrEx>
          <w:tblBorders>
            <w:top w:val="none" w:sz="0" w:space="0" w:color="auto"/>
            <w:bottom w:val="none" w:sz="0" w:space="0" w:color="auto"/>
            <w:insideH w:val="none" w:sz="0" w:space="0" w:color="auto"/>
            <w:insideV w:val="none" w:sz="0" w:space="0" w:color="auto"/>
          </w:tblBorders>
        </w:tblPrEx>
        <w:trPr>
          <w:trHeight w:val="656"/>
        </w:trPr>
        <w:tc>
          <w:tcPr>
            <w:tcW w:w="3687" w:type="dxa"/>
            <w:tcBorders>
              <w:top w:val="nil"/>
              <w:left w:val="nil"/>
              <w:bottom w:val="nil"/>
              <w:right w:val="nil"/>
              <w:tl2br w:val="nil"/>
              <w:tr2bl w:val="nil"/>
            </w:tcBorders>
            <w:tcMar>
              <w:top w:w="0" w:type="dxa"/>
              <w:left w:w="108" w:type="dxa"/>
              <w:bottom w:w="0" w:type="dxa"/>
              <w:right w:w="108" w:type="dxa"/>
            </w:tcMar>
          </w:tcPr>
          <w:p w14:paraId="028CA84F" w14:textId="6CCC1EFD" w:rsidR="00C80267" w:rsidRPr="00C51EB9" w:rsidRDefault="00370E7B" w:rsidP="00C64A8C">
            <w:pPr>
              <w:spacing w:before="120"/>
              <w:ind w:right="-113"/>
              <w:jc w:val="center"/>
              <w:rPr>
                <w:color w:val="000000" w:themeColor="text1"/>
                <w:sz w:val="26"/>
                <w:szCs w:val="26"/>
              </w:rPr>
            </w:pPr>
            <w:r w:rsidRPr="00C51EB9">
              <w:rPr>
                <w:b/>
                <w:bCs/>
                <w:noProof/>
                <w:color w:val="000000" w:themeColor="text1"/>
                <w:spacing w:val="-20"/>
                <w:sz w:val="26"/>
                <w:szCs w:val="26"/>
              </w:rPr>
              <mc:AlternateContent>
                <mc:Choice Requires="wps">
                  <w:drawing>
                    <wp:anchor distT="4294967295" distB="4294967295" distL="114300" distR="114300" simplePos="0" relativeHeight="251665408" behindDoc="0" locked="0" layoutInCell="1" allowOverlap="1" wp14:anchorId="6BB46C0C" wp14:editId="07A286D5">
                      <wp:simplePos x="0" y="0"/>
                      <wp:positionH relativeFrom="column">
                        <wp:posOffset>758825</wp:posOffset>
                      </wp:positionH>
                      <wp:positionV relativeFrom="paragraph">
                        <wp:posOffset>19050</wp:posOffset>
                      </wp:positionV>
                      <wp:extent cx="738836" cy="0"/>
                      <wp:effectExtent l="0" t="0" r="23495" b="1905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672686" id="Line 4"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75pt,1.5pt" to="117.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03EgIAACc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"/>
                  </w:pict>
                </mc:Fallback>
              </mc:AlternateContent>
            </w:r>
            <w:r w:rsidR="00C80267" w:rsidRPr="00C51EB9">
              <w:rPr>
                <w:color w:val="000000" w:themeColor="text1"/>
                <w:sz w:val="26"/>
                <w:szCs w:val="26"/>
                <w:lang w:val="vi-VN"/>
              </w:rPr>
              <w:t xml:space="preserve">Số: </w:t>
            </w:r>
            <w:r w:rsidR="00DF4828">
              <w:rPr>
                <w:color w:val="000000" w:themeColor="text1"/>
                <w:sz w:val="26"/>
                <w:szCs w:val="26"/>
              </w:rPr>
              <w:t>117</w:t>
            </w:r>
            <w:r w:rsidR="00C80267" w:rsidRPr="00C51EB9">
              <w:rPr>
                <w:color w:val="000000" w:themeColor="text1"/>
                <w:sz w:val="26"/>
                <w:szCs w:val="26"/>
              </w:rPr>
              <w:t>/20</w:t>
            </w:r>
            <w:r w:rsidR="00DA7338" w:rsidRPr="00C51EB9">
              <w:rPr>
                <w:color w:val="000000" w:themeColor="text1"/>
                <w:sz w:val="26"/>
                <w:szCs w:val="26"/>
              </w:rPr>
              <w:t>2</w:t>
            </w:r>
            <w:r w:rsidR="004E3399" w:rsidRPr="00C51EB9">
              <w:rPr>
                <w:color w:val="000000" w:themeColor="text1"/>
                <w:sz w:val="26"/>
                <w:szCs w:val="26"/>
              </w:rPr>
              <w:t>6</w:t>
            </w:r>
            <w:r w:rsidR="00C80267" w:rsidRPr="00C51EB9">
              <w:rPr>
                <w:color w:val="000000" w:themeColor="text1"/>
                <w:sz w:val="26"/>
                <w:szCs w:val="26"/>
              </w:rPr>
              <w:t>/QĐ-UBND</w:t>
            </w:r>
          </w:p>
        </w:tc>
        <w:tc>
          <w:tcPr>
            <w:tcW w:w="5952" w:type="dxa"/>
            <w:tcBorders>
              <w:top w:val="nil"/>
              <w:left w:val="nil"/>
              <w:bottom w:val="nil"/>
              <w:right w:val="nil"/>
              <w:tl2br w:val="nil"/>
              <w:tr2bl w:val="nil"/>
            </w:tcBorders>
            <w:tcMar>
              <w:top w:w="0" w:type="dxa"/>
              <w:left w:w="108" w:type="dxa"/>
              <w:bottom w:w="0" w:type="dxa"/>
              <w:right w:w="108" w:type="dxa"/>
            </w:tcMar>
          </w:tcPr>
          <w:p w14:paraId="692197F1" w14:textId="4DF76500" w:rsidR="00C80267" w:rsidRPr="00C51EB9" w:rsidRDefault="00621B20" w:rsidP="00DF4828">
            <w:pPr>
              <w:spacing w:before="120"/>
              <w:jc w:val="center"/>
              <w:rPr>
                <w:color w:val="000000" w:themeColor="text1"/>
                <w:sz w:val="26"/>
                <w:szCs w:val="26"/>
              </w:rPr>
            </w:pPr>
            <w:r w:rsidRPr="00C51EB9">
              <w:rPr>
                <w:b/>
                <w:bCs/>
                <w:noProof/>
                <w:color w:val="000000" w:themeColor="text1"/>
                <w:sz w:val="26"/>
                <w:szCs w:val="26"/>
              </w:rPr>
              <mc:AlternateContent>
                <mc:Choice Requires="wps">
                  <w:drawing>
                    <wp:anchor distT="4294967295" distB="4294967295" distL="114300" distR="114300" simplePos="0" relativeHeight="251655168" behindDoc="0" locked="0" layoutInCell="1" allowOverlap="1" wp14:anchorId="772CF0B7" wp14:editId="61389C73">
                      <wp:simplePos x="0" y="0"/>
                      <wp:positionH relativeFrom="column">
                        <wp:posOffset>699135</wp:posOffset>
                      </wp:positionH>
                      <wp:positionV relativeFrom="paragraph">
                        <wp:posOffset>34290</wp:posOffset>
                      </wp:positionV>
                      <wp:extent cx="2181922" cy="0"/>
                      <wp:effectExtent l="0" t="0" r="27940" b="1905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9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CC814A" id="Line 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2.7pt" to="226.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W6Y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"/>
                  </w:pict>
                </mc:Fallback>
              </mc:AlternateContent>
            </w:r>
            <w:r w:rsidR="009A295E">
              <w:rPr>
                <w:i/>
                <w:iCs/>
                <w:color w:val="000000" w:themeColor="text1"/>
                <w:sz w:val="26"/>
                <w:szCs w:val="26"/>
              </w:rPr>
              <w:t xml:space="preserve">        </w:t>
            </w:r>
            <w:proofErr w:type="spellStart"/>
            <w:r w:rsidR="00C80267" w:rsidRPr="00C51EB9">
              <w:rPr>
                <w:i/>
                <w:iCs/>
                <w:color w:val="000000" w:themeColor="text1"/>
                <w:sz w:val="26"/>
                <w:szCs w:val="26"/>
              </w:rPr>
              <w:t>Quảng</w:t>
            </w:r>
            <w:proofErr w:type="spellEnd"/>
            <w:r w:rsidR="00C80267" w:rsidRPr="00C51EB9">
              <w:rPr>
                <w:i/>
                <w:iCs/>
                <w:color w:val="000000" w:themeColor="text1"/>
                <w:sz w:val="26"/>
                <w:szCs w:val="26"/>
              </w:rPr>
              <w:t xml:space="preserve"> </w:t>
            </w:r>
            <w:proofErr w:type="spellStart"/>
            <w:r w:rsidR="00C80267" w:rsidRPr="00C51EB9">
              <w:rPr>
                <w:i/>
                <w:iCs/>
                <w:color w:val="000000" w:themeColor="text1"/>
                <w:sz w:val="26"/>
                <w:szCs w:val="26"/>
              </w:rPr>
              <w:t>Ngãi</w:t>
            </w:r>
            <w:proofErr w:type="spellEnd"/>
            <w:r w:rsidR="00DF4828">
              <w:rPr>
                <w:i/>
                <w:iCs/>
                <w:color w:val="000000" w:themeColor="text1"/>
                <w:sz w:val="26"/>
                <w:szCs w:val="26"/>
                <w:lang w:val="vi-VN"/>
              </w:rPr>
              <w:t>, ngày</w:t>
            </w:r>
            <w:r w:rsidR="00DF4828">
              <w:rPr>
                <w:i/>
                <w:iCs/>
                <w:color w:val="000000" w:themeColor="text1"/>
                <w:sz w:val="26"/>
                <w:szCs w:val="26"/>
              </w:rPr>
              <w:t xml:space="preserve"> 22</w:t>
            </w:r>
            <w:r w:rsidR="00DF4828">
              <w:rPr>
                <w:i/>
                <w:iCs/>
                <w:color w:val="000000" w:themeColor="text1"/>
                <w:sz w:val="26"/>
                <w:szCs w:val="26"/>
                <w:lang w:val="vi-VN"/>
              </w:rPr>
              <w:t xml:space="preserve"> tháng</w:t>
            </w:r>
            <w:r w:rsidR="00DF4828">
              <w:rPr>
                <w:i/>
                <w:iCs/>
                <w:color w:val="000000" w:themeColor="text1"/>
                <w:sz w:val="26"/>
                <w:szCs w:val="26"/>
              </w:rPr>
              <w:t xml:space="preserve"> 6</w:t>
            </w:r>
            <w:bookmarkStart w:id="0" w:name="_GoBack"/>
            <w:bookmarkEnd w:id="0"/>
            <w:r w:rsidR="00C80267" w:rsidRPr="00C51EB9">
              <w:rPr>
                <w:i/>
                <w:iCs/>
                <w:color w:val="000000" w:themeColor="text1"/>
                <w:sz w:val="26"/>
                <w:szCs w:val="26"/>
                <w:lang w:val="vi-VN"/>
              </w:rPr>
              <w:t xml:space="preserve"> năm </w:t>
            </w:r>
            <w:r w:rsidR="00C80267" w:rsidRPr="00C51EB9">
              <w:rPr>
                <w:i/>
                <w:iCs/>
                <w:color w:val="000000" w:themeColor="text1"/>
                <w:sz w:val="26"/>
                <w:szCs w:val="26"/>
              </w:rPr>
              <w:t>20</w:t>
            </w:r>
            <w:r w:rsidR="00DA7338" w:rsidRPr="00C51EB9">
              <w:rPr>
                <w:i/>
                <w:iCs/>
                <w:color w:val="000000" w:themeColor="text1"/>
                <w:sz w:val="26"/>
                <w:szCs w:val="26"/>
              </w:rPr>
              <w:t>2</w:t>
            </w:r>
            <w:r w:rsidR="00A7038F" w:rsidRPr="00C51EB9">
              <w:rPr>
                <w:i/>
                <w:iCs/>
                <w:color w:val="000000" w:themeColor="text1"/>
                <w:sz w:val="26"/>
                <w:szCs w:val="26"/>
              </w:rPr>
              <w:t>6</w:t>
            </w:r>
          </w:p>
        </w:tc>
      </w:tr>
    </w:tbl>
    <w:p w14:paraId="45DC7BCA" w14:textId="52D4D9D9" w:rsidR="00C80267" w:rsidRPr="00C51EB9" w:rsidRDefault="00C80267" w:rsidP="003C59D0">
      <w:pPr>
        <w:spacing w:before="120"/>
        <w:rPr>
          <w:color w:val="000000" w:themeColor="text1"/>
          <w:sz w:val="2"/>
        </w:rPr>
      </w:pPr>
    </w:p>
    <w:p w14:paraId="477E8448" w14:textId="1977940E" w:rsidR="003C59D0" w:rsidRPr="00C51EB9" w:rsidRDefault="00C80267" w:rsidP="00CB53E7">
      <w:pPr>
        <w:jc w:val="center"/>
        <w:rPr>
          <w:color w:val="000000" w:themeColor="text1"/>
          <w:sz w:val="28"/>
          <w:szCs w:val="28"/>
          <w:lang w:val="vi-VN"/>
        </w:rPr>
      </w:pPr>
      <w:bookmarkStart w:id="1" w:name="loai_1"/>
      <w:r w:rsidRPr="00C51EB9">
        <w:rPr>
          <w:b/>
          <w:bCs/>
          <w:color w:val="000000" w:themeColor="text1"/>
          <w:sz w:val="28"/>
          <w:szCs w:val="28"/>
          <w:lang w:val="vi-VN"/>
        </w:rPr>
        <w:t>QUYẾT ĐỊNH</w:t>
      </w:r>
      <w:bookmarkEnd w:id="1"/>
    </w:p>
    <w:p w14:paraId="30D7576C" w14:textId="77777777" w:rsidR="00433148" w:rsidRDefault="00EA6F0F" w:rsidP="00433148">
      <w:pPr>
        <w:jc w:val="center"/>
        <w:rPr>
          <w:b/>
          <w:color w:val="000000" w:themeColor="text1"/>
          <w:sz w:val="28"/>
          <w:szCs w:val="28"/>
        </w:rPr>
      </w:pPr>
      <w:r w:rsidRPr="00C51EB9">
        <w:rPr>
          <w:b/>
          <w:color w:val="000000" w:themeColor="text1"/>
          <w:sz w:val="28"/>
          <w:szCs w:val="28"/>
          <w:lang w:val="vi-VN"/>
        </w:rPr>
        <w:t>P</w:t>
      </w:r>
      <w:r w:rsidRPr="00C51EB9">
        <w:rPr>
          <w:b/>
          <w:bCs/>
          <w:color w:val="000000" w:themeColor="text1"/>
          <w:sz w:val="28"/>
          <w:szCs w:val="28"/>
          <w:lang w:val="vi-VN"/>
        </w:rPr>
        <w:t xml:space="preserve">hân cấp </w:t>
      </w:r>
      <w:r w:rsidRPr="00C51EB9">
        <w:rPr>
          <w:b/>
          <w:color w:val="000000" w:themeColor="text1"/>
          <w:sz w:val="28"/>
          <w:szCs w:val="28"/>
          <w:lang w:val="vi-VN"/>
        </w:rPr>
        <w:t xml:space="preserve">thẩm quyền quản lý nhiệm vụ khoa học, công nghệ và đổi mới sáng tạo; quản lý nhiệm vụ đổi mới sáng tạo và xác nhận nội dung </w:t>
      </w:r>
    </w:p>
    <w:p w14:paraId="28AF8F3E" w14:textId="5B0D85EA" w:rsidR="00EA6F0F" w:rsidRPr="00C51EB9" w:rsidRDefault="00EA6F0F" w:rsidP="00EA6F0F">
      <w:pPr>
        <w:spacing w:after="80"/>
        <w:jc w:val="center"/>
        <w:rPr>
          <w:b/>
          <w:color w:val="000000" w:themeColor="text1"/>
          <w:sz w:val="28"/>
          <w:szCs w:val="28"/>
          <w:lang w:val="vi-VN"/>
        </w:rPr>
      </w:pPr>
      <w:r w:rsidRPr="00C51EB9">
        <w:rPr>
          <w:b/>
          <w:color w:val="000000" w:themeColor="text1"/>
          <w:sz w:val="28"/>
          <w:szCs w:val="28"/>
          <w:lang w:val="vi-VN"/>
        </w:rPr>
        <w:t>trong lĩnh vực đổi mới sáng tạo</w:t>
      </w:r>
    </w:p>
    <w:p w14:paraId="63642ACE" w14:textId="3D4ECE91" w:rsidR="00544550" w:rsidRPr="008007D5" w:rsidRDefault="00EA6F0F" w:rsidP="008007D5">
      <w:pPr>
        <w:tabs>
          <w:tab w:val="left" w:pos="2610"/>
        </w:tabs>
        <w:spacing w:after="80"/>
        <w:ind w:firstLine="720"/>
        <w:jc w:val="center"/>
        <w:rPr>
          <w:i/>
          <w:color w:val="000000" w:themeColor="text1"/>
          <w:sz w:val="14"/>
          <w:szCs w:val="14"/>
          <w:lang w:val="vi-VN"/>
        </w:rPr>
      </w:pPr>
      <w:r w:rsidRPr="00C51EB9">
        <w:rPr>
          <w:b/>
          <w:noProof/>
          <w:color w:val="000000" w:themeColor="text1"/>
          <w:sz w:val="28"/>
          <w:szCs w:val="28"/>
        </w:rPr>
        <mc:AlternateContent>
          <mc:Choice Requires="wps">
            <w:drawing>
              <wp:anchor distT="0" distB="0" distL="114300" distR="114300" simplePos="0" relativeHeight="251667456" behindDoc="0" locked="0" layoutInCell="1" allowOverlap="1" wp14:anchorId="3038E89B" wp14:editId="549A50F9">
                <wp:simplePos x="0" y="0"/>
                <wp:positionH relativeFrom="column">
                  <wp:posOffset>2521585</wp:posOffset>
                </wp:positionH>
                <wp:positionV relativeFrom="paragraph">
                  <wp:posOffset>14024</wp:posOffset>
                </wp:positionV>
                <wp:extent cx="70054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0054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6B9CEA"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8.55pt,1.1pt" to="253.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" strokecolor="black [3213]"/>
            </w:pict>
          </mc:Fallback>
        </mc:AlternateContent>
      </w:r>
      <w:bookmarkStart w:id="2" w:name="dieu_1_1"/>
      <w:bookmarkStart w:id="3" w:name="dieu_1"/>
    </w:p>
    <w:p w14:paraId="4001E86D" w14:textId="77777777" w:rsidR="001E3492" w:rsidRPr="00F1373F" w:rsidRDefault="001E3492" w:rsidP="00F1373F">
      <w:pPr>
        <w:spacing w:before="120" w:after="120"/>
        <w:ind w:firstLine="720"/>
        <w:jc w:val="both"/>
        <w:rPr>
          <w:i/>
          <w:color w:val="000000" w:themeColor="text1"/>
          <w:spacing w:val="2"/>
          <w:sz w:val="28"/>
          <w:szCs w:val="28"/>
          <w:lang w:val="vi-VN"/>
        </w:rPr>
      </w:pPr>
      <w:r w:rsidRPr="00F1373F">
        <w:rPr>
          <w:i/>
          <w:color w:val="000000" w:themeColor="text1"/>
          <w:spacing w:val="2"/>
          <w:sz w:val="28"/>
          <w:szCs w:val="28"/>
          <w:lang w:val="vi-VN"/>
        </w:rPr>
        <w:t xml:space="preserve">Căn cứ Luật Tổ chức chính quyền địa phương số 72/2025/QH15; </w:t>
      </w:r>
    </w:p>
    <w:p w14:paraId="243E7DCF" w14:textId="77777777" w:rsidR="001E3492" w:rsidRPr="00F1373F" w:rsidRDefault="001E3492" w:rsidP="00F1373F">
      <w:pPr>
        <w:spacing w:before="120" w:after="120"/>
        <w:ind w:firstLine="720"/>
        <w:jc w:val="both"/>
        <w:rPr>
          <w:i/>
          <w:color w:val="000000" w:themeColor="text1"/>
          <w:spacing w:val="2"/>
          <w:sz w:val="28"/>
          <w:szCs w:val="28"/>
          <w:lang w:val="vi-VN"/>
        </w:rPr>
      </w:pPr>
      <w:r w:rsidRPr="00F1373F">
        <w:rPr>
          <w:i/>
          <w:color w:val="000000" w:themeColor="text1"/>
          <w:spacing w:val="2"/>
          <w:sz w:val="28"/>
          <w:szCs w:val="28"/>
          <w:lang w:val="vi-VN"/>
        </w:rPr>
        <w:t>Căn cứ </w:t>
      </w:r>
      <w:bookmarkStart w:id="4" w:name="tvpllink_gftnlsauya"/>
      <w:r w:rsidRPr="00F1373F">
        <w:rPr>
          <w:i/>
          <w:color w:val="000000" w:themeColor="text1"/>
          <w:spacing w:val="2"/>
          <w:sz w:val="28"/>
          <w:szCs w:val="28"/>
          <w:lang w:val="vi-VN"/>
        </w:rPr>
        <w:fldChar w:fldCharType="begin"/>
      </w:r>
      <w:r w:rsidRPr="00F1373F">
        <w:rPr>
          <w:i/>
          <w:color w:val="000000" w:themeColor="text1"/>
          <w:spacing w:val="2"/>
          <w:sz w:val="28"/>
          <w:szCs w:val="28"/>
          <w:lang w:val="vi-VN"/>
        </w:rPr>
        <w:instrText xml:space="preserve"> HYPERLINK "https://thuvienphapluat.vn/van-ban/Linh-vuc-khac/Luat-Khoa-hoc-Cong-nghe-va-Doi-moi-sang-tao-2025-so-93-2025-QH15-581164.aspx" \t "_blank" </w:instrText>
      </w:r>
      <w:r w:rsidRPr="00F1373F">
        <w:rPr>
          <w:i/>
          <w:color w:val="000000" w:themeColor="text1"/>
          <w:spacing w:val="2"/>
          <w:sz w:val="28"/>
          <w:szCs w:val="28"/>
          <w:lang w:val="vi-VN"/>
        </w:rPr>
        <w:fldChar w:fldCharType="separate"/>
      </w:r>
      <w:r w:rsidRPr="00F1373F">
        <w:rPr>
          <w:i/>
          <w:color w:val="000000" w:themeColor="text1"/>
          <w:spacing w:val="2"/>
          <w:sz w:val="28"/>
          <w:szCs w:val="28"/>
          <w:lang w:val="vi-VN"/>
        </w:rPr>
        <w:t>Luật Khoa học, công nghệ và đổi mới sáng tạo số 93/2025/QH15</w:t>
      </w:r>
      <w:r w:rsidRPr="00F1373F">
        <w:rPr>
          <w:i/>
          <w:color w:val="000000" w:themeColor="text1"/>
          <w:spacing w:val="2"/>
          <w:sz w:val="28"/>
          <w:szCs w:val="28"/>
          <w:lang w:val="vi-VN"/>
        </w:rPr>
        <w:fldChar w:fldCharType="end"/>
      </w:r>
      <w:bookmarkEnd w:id="4"/>
      <w:r w:rsidRPr="00F1373F">
        <w:rPr>
          <w:i/>
          <w:color w:val="000000" w:themeColor="text1"/>
          <w:spacing w:val="2"/>
          <w:sz w:val="28"/>
          <w:szCs w:val="28"/>
          <w:lang w:val="vi-VN"/>
        </w:rPr>
        <w:t>;</w:t>
      </w:r>
    </w:p>
    <w:p w14:paraId="0C6D2A5F" w14:textId="5D0E1E35" w:rsidR="001E3492" w:rsidRPr="00F1373F" w:rsidRDefault="001E3492" w:rsidP="00F1373F">
      <w:pPr>
        <w:spacing w:before="120" w:after="120"/>
        <w:ind w:firstLine="720"/>
        <w:jc w:val="both"/>
        <w:rPr>
          <w:i/>
          <w:color w:val="000000" w:themeColor="text1"/>
          <w:spacing w:val="2"/>
          <w:sz w:val="28"/>
          <w:szCs w:val="28"/>
          <w:lang w:val="vi-VN"/>
        </w:rPr>
      </w:pPr>
      <w:r w:rsidRPr="00F1373F">
        <w:rPr>
          <w:i/>
          <w:color w:val="000000" w:themeColor="text1"/>
          <w:spacing w:val="2"/>
          <w:sz w:val="28"/>
          <w:szCs w:val="28"/>
          <w:lang w:val="vi-VN"/>
        </w:rPr>
        <w:t>Căn cứ Nghị định số 267/2025/NĐ-CP của Chính phủ quy định chi tiết và hướng dẫn một số điều của </w:t>
      </w:r>
      <w:r w:rsidR="00DA320E">
        <w:fldChar w:fldCharType="begin"/>
      </w:r>
      <w:r w:rsidR="00DA320E">
        <w:instrText xml:space="preserve"> HYPERLINK "https://thuvienphapluat.vn/van-ban/Linh-vuc-khac/Luat-Khoa-hoc-Cong-nghe-va-Doi-moi-sang-tao-2025-so-93-2025-QH15-581164.aspx" \t "_blank" </w:instrText>
      </w:r>
      <w:r w:rsidR="00DA320E">
        <w:fldChar w:fldCharType="separate"/>
      </w:r>
      <w:r w:rsidRPr="00F1373F">
        <w:rPr>
          <w:i/>
          <w:color w:val="000000" w:themeColor="text1"/>
          <w:spacing w:val="2"/>
          <w:sz w:val="28"/>
          <w:szCs w:val="28"/>
          <w:lang w:val="vi-VN"/>
        </w:rPr>
        <w:t>Luật Khoa học, công nghệ và đổi mới sáng tạo</w:t>
      </w:r>
      <w:r w:rsidR="00DA320E">
        <w:rPr>
          <w:i/>
          <w:color w:val="000000" w:themeColor="text1"/>
          <w:spacing w:val="2"/>
          <w:sz w:val="28"/>
          <w:szCs w:val="28"/>
          <w:lang w:val="vi-VN"/>
        </w:rPr>
        <w:fldChar w:fldCharType="end"/>
      </w:r>
      <w:r w:rsidRPr="00F1373F">
        <w:rPr>
          <w:i/>
          <w:color w:val="000000" w:themeColor="text1"/>
          <w:spacing w:val="2"/>
          <w:sz w:val="28"/>
          <w:szCs w:val="28"/>
          <w:lang w:val="vi-VN"/>
        </w:rPr>
        <w:t> về chương trình, nhiệm vụ khoa học, công nghệ và đổi mới sáng tạo và một số quy định về thúc đẩy hoạt động nghiên cứu khoa học, phát triển công nghệ và đổi mới sáng tạo;</w:t>
      </w:r>
    </w:p>
    <w:p w14:paraId="52FF2C84" w14:textId="1575033A" w:rsidR="001E3492" w:rsidRPr="00F1373F" w:rsidRDefault="001E3492" w:rsidP="00F1373F">
      <w:pPr>
        <w:spacing w:before="120" w:after="120"/>
        <w:ind w:firstLine="720"/>
        <w:jc w:val="both"/>
        <w:rPr>
          <w:i/>
          <w:color w:val="000000" w:themeColor="text1"/>
          <w:spacing w:val="2"/>
          <w:sz w:val="28"/>
          <w:szCs w:val="28"/>
          <w:lang w:val="vi-VN"/>
        </w:rPr>
      </w:pPr>
      <w:r w:rsidRPr="00F1373F">
        <w:rPr>
          <w:i/>
          <w:color w:val="000000" w:themeColor="text1"/>
          <w:spacing w:val="2"/>
          <w:sz w:val="28"/>
          <w:szCs w:val="28"/>
          <w:lang w:val="vi-VN"/>
        </w:rPr>
        <w:t>Căn cứ Nghị định số 268/2025/NĐ-CP của Chính phủ quy định chi tiết và hướng dẫn một số điều của </w:t>
      </w:r>
      <w:bookmarkStart w:id="5" w:name="tvpllink_gftnlsauya_1"/>
      <w:r w:rsidRPr="00F1373F">
        <w:rPr>
          <w:i/>
          <w:color w:val="000000" w:themeColor="text1"/>
          <w:spacing w:val="2"/>
          <w:sz w:val="28"/>
          <w:szCs w:val="28"/>
          <w:lang w:val="vi-VN"/>
        </w:rPr>
        <w:fldChar w:fldCharType="begin"/>
      </w:r>
      <w:r w:rsidRPr="00F1373F">
        <w:rPr>
          <w:i/>
          <w:color w:val="000000" w:themeColor="text1"/>
          <w:spacing w:val="2"/>
          <w:sz w:val="28"/>
          <w:szCs w:val="28"/>
          <w:lang w:val="vi-VN"/>
        </w:rPr>
        <w:instrText xml:space="preserve"> HYPERLINK "https://thuvienphapluat.vn/van-ban/Linh-vuc-khac/Luat-Khoa-hoc-Cong-nghe-va-Doi-moi-sang-tao-2025-so-93-2025-QH15-581164.aspx" \t "_blank" </w:instrText>
      </w:r>
      <w:r w:rsidRPr="00F1373F">
        <w:rPr>
          <w:i/>
          <w:color w:val="000000" w:themeColor="text1"/>
          <w:spacing w:val="2"/>
          <w:sz w:val="28"/>
          <w:szCs w:val="28"/>
          <w:lang w:val="vi-VN"/>
        </w:rPr>
        <w:fldChar w:fldCharType="separate"/>
      </w:r>
      <w:r w:rsidRPr="00F1373F">
        <w:rPr>
          <w:i/>
          <w:color w:val="000000" w:themeColor="text1"/>
          <w:spacing w:val="2"/>
          <w:sz w:val="28"/>
          <w:szCs w:val="28"/>
          <w:lang w:val="vi-VN"/>
        </w:rPr>
        <w:t>Luật Khoa học, công nghệ và đổi mới sáng tạo</w:t>
      </w:r>
      <w:r w:rsidRPr="00F1373F">
        <w:rPr>
          <w:i/>
          <w:color w:val="000000" w:themeColor="text1"/>
          <w:spacing w:val="2"/>
          <w:sz w:val="28"/>
          <w:szCs w:val="28"/>
          <w:lang w:val="vi-VN"/>
        </w:rPr>
        <w:fldChar w:fldCharType="end"/>
      </w:r>
      <w:bookmarkEnd w:id="5"/>
      <w:r w:rsidRPr="00F1373F">
        <w:rPr>
          <w:i/>
          <w:color w:val="000000" w:themeColor="text1"/>
          <w:spacing w:val="2"/>
          <w:sz w:val="28"/>
          <w:szCs w:val="28"/>
          <w:lang w:val="vi-VN"/>
        </w:rPr>
        <w:t>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72FAFEBD" w14:textId="1F43A04B" w:rsidR="001E3492" w:rsidRPr="00F1373F" w:rsidRDefault="001E3492" w:rsidP="00F1373F">
      <w:pPr>
        <w:spacing w:before="120" w:after="120"/>
        <w:ind w:firstLine="720"/>
        <w:jc w:val="both"/>
        <w:rPr>
          <w:i/>
          <w:color w:val="000000" w:themeColor="text1"/>
          <w:spacing w:val="2"/>
          <w:sz w:val="28"/>
          <w:szCs w:val="28"/>
          <w:lang w:val="vi-VN"/>
        </w:rPr>
      </w:pPr>
      <w:r w:rsidRPr="00F1373F">
        <w:rPr>
          <w:i/>
          <w:color w:val="000000" w:themeColor="text1"/>
          <w:spacing w:val="2"/>
          <w:sz w:val="28"/>
          <w:szCs w:val="28"/>
          <w:lang w:val="vi-VN"/>
        </w:rPr>
        <w:t xml:space="preserve">Theo đề nghị của Giám đốc Sở Khoa học </w:t>
      </w:r>
      <w:r w:rsidR="00B835E5" w:rsidRPr="00F1373F">
        <w:rPr>
          <w:i/>
          <w:color w:val="000000" w:themeColor="text1"/>
          <w:spacing w:val="2"/>
          <w:sz w:val="28"/>
          <w:szCs w:val="28"/>
          <w:lang w:val="vi-VN"/>
        </w:rPr>
        <w:t>và Công nghệ tại Tờ trình số 113/TTr-SKHCN ngày 14 tháng 6</w:t>
      </w:r>
      <w:r w:rsidRPr="00F1373F">
        <w:rPr>
          <w:i/>
          <w:color w:val="000000" w:themeColor="text1"/>
          <w:spacing w:val="2"/>
          <w:sz w:val="28"/>
          <w:szCs w:val="28"/>
          <w:lang w:val="vi-VN"/>
        </w:rPr>
        <w:t xml:space="preserve"> năm 2026; ý kiến thẩm định của Sở Tư pháp tại Báo cáo số </w:t>
      </w:r>
      <w:r w:rsidR="00C23E75" w:rsidRPr="00F1373F">
        <w:rPr>
          <w:i/>
          <w:color w:val="000000" w:themeColor="text1"/>
          <w:spacing w:val="2"/>
          <w:sz w:val="28"/>
          <w:szCs w:val="28"/>
          <w:lang w:val="vi-VN"/>
        </w:rPr>
        <w:t>336</w:t>
      </w:r>
      <w:r w:rsidRPr="00F1373F">
        <w:rPr>
          <w:i/>
          <w:color w:val="000000" w:themeColor="text1"/>
          <w:spacing w:val="2"/>
          <w:sz w:val="28"/>
          <w:szCs w:val="28"/>
          <w:lang w:val="vi-VN"/>
        </w:rPr>
        <w:t xml:space="preserve">/BC-STP ngày </w:t>
      </w:r>
      <w:r w:rsidR="00C23E75" w:rsidRPr="00F1373F">
        <w:rPr>
          <w:i/>
          <w:color w:val="000000" w:themeColor="text1"/>
          <w:spacing w:val="2"/>
          <w:sz w:val="28"/>
          <w:szCs w:val="28"/>
          <w:lang w:val="vi-VN"/>
        </w:rPr>
        <w:t>03</w:t>
      </w:r>
      <w:r w:rsidRPr="00F1373F">
        <w:rPr>
          <w:i/>
          <w:color w:val="000000" w:themeColor="text1"/>
          <w:spacing w:val="2"/>
          <w:sz w:val="28"/>
          <w:szCs w:val="28"/>
          <w:lang w:val="vi-VN"/>
        </w:rPr>
        <w:t xml:space="preserve"> tháng </w:t>
      </w:r>
      <w:r w:rsidR="00C23E75" w:rsidRPr="00F1373F">
        <w:rPr>
          <w:i/>
          <w:color w:val="000000" w:themeColor="text1"/>
          <w:spacing w:val="2"/>
          <w:sz w:val="28"/>
          <w:szCs w:val="28"/>
          <w:lang w:val="vi-VN"/>
        </w:rPr>
        <w:t>6</w:t>
      </w:r>
      <w:r w:rsidRPr="00F1373F">
        <w:rPr>
          <w:i/>
          <w:color w:val="000000" w:themeColor="text1"/>
          <w:spacing w:val="2"/>
          <w:sz w:val="28"/>
          <w:szCs w:val="28"/>
          <w:lang w:val="vi-VN"/>
        </w:rPr>
        <w:t xml:space="preserve"> năm 2026 và ý kiến thống nhất của các thành viên UBND tỉnh;</w:t>
      </w:r>
    </w:p>
    <w:p w14:paraId="439DBBD5" w14:textId="754A08EF" w:rsidR="007432DF" w:rsidRPr="00F1373F" w:rsidRDefault="001E3492" w:rsidP="00F1373F">
      <w:pPr>
        <w:spacing w:before="120" w:after="120"/>
        <w:ind w:firstLine="720"/>
        <w:jc w:val="both"/>
        <w:rPr>
          <w:bCs/>
          <w:i/>
          <w:iCs/>
          <w:color w:val="000000" w:themeColor="text1"/>
          <w:spacing w:val="2"/>
          <w:sz w:val="28"/>
          <w:szCs w:val="28"/>
          <w:lang w:val="vi-VN"/>
        </w:rPr>
      </w:pPr>
      <w:r w:rsidRPr="00F1373F">
        <w:rPr>
          <w:i/>
          <w:color w:val="000000" w:themeColor="text1"/>
          <w:spacing w:val="2"/>
          <w:sz w:val="28"/>
          <w:szCs w:val="28"/>
          <w:lang w:val="vi-VN"/>
        </w:rPr>
        <w:t>Ủy ban nhân dân</w:t>
      </w:r>
      <w:r w:rsidR="00B835E5" w:rsidRPr="00F1373F">
        <w:rPr>
          <w:i/>
          <w:color w:val="000000" w:themeColor="text1"/>
          <w:spacing w:val="2"/>
          <w:sz w:val="28"/>
          <w:szCs w:val="28"/>
        </w:rPr>
        <w:t xml:space="preserve"> </w:t>
      </w:r>
      <w:proofErr w:type="spellStart"/>
      <w:r w:rsidR="00B835E5" w:rsidRPr="00F1373F">
        <w:rPr>
          <w:i/>
          <w:color w:val="000000" w:themeColor="text1"/>
          <w:spacing w:val="2"/>
          <w:sz w:val="28"/>
          <w:szCs w:val="28"/>
        </w:rPr>
        <w:t>tỉnh</w:t>
      </w:r>
      <w:proofErr w:type="spellEnd"/>
      <w:r w:rsidRPr="00F1373F">
        <w:rPr>
          <w:i/>
          <w:color w:val="000000" w:themeColor="text1"/>
          <w:spacing w:val="2"/>
          <w:sz w:val="28"/>
          <w:szCs w:val="28"/>
          <w:lang w:val="vi-VN"/>
        </w:rPr>
        <w:t xml:space="preserve"> ban hành Quyết định </w:t>
      </w:r>
      <w:r w:rsidR="007432DF" w:rsidRPr="00F1373F">
        <w:rPr>
          <w:i/>
          <w:color w:val="000000" w:themeColor="text1"/>
          <w:spacing w:val="2"/>
          <w:sz w:val="28"/>
          <w:szCs w:val="28"/>
          <w:lang w:val="vi-VN"/>
        </w:rPr>
        <w:t>p</w:t>
      </w:r>
      <w:r w:rsidR="007432DF" w:rsidRPr="00F1373F">
        <w:rPr>
          <w:bCs/>
          <w:i/>
          <w:iCs/>
          <w:color w:val="000000" w:themeColor="text1"/>
          <w:spacing w:val="2"/>
          <w:sz w:val="28"/>
          <w:szCs w:val="28"/>
          <w:lang w:val="vi-VN"/>
        </w:rPr>
        <w:t>hân cấp thẩm quyền quản lý nhiệm vụ khoa học, công nghệ và đổi mới sáng tạo</w:t>
      </w:r>
      <w:r w:rsidR="00C065E7" w:rsidRPr="00F1373F">
        <w:rPr>
          <w:bCs/>
          <w:i/>
          <w:iCs/>
          <w:color w:val="000000" w:themeColor="text1"/>
          <w:spacing w:val="2"/>
          <w:sz w:val="28"/>
          <w:szCs w:val="28"/>
          <w:lang w:val="vi-VN"/>
        </w:rPr>
        <w:t>;</w:t>
      </w:r>
      <w:r w:rsidR="007432DF" w:rsidRPr="00F1373F">
        <w:rPr>
          <w:bCs/>
          <w:i/>
          <w:iCs/>
          <w:color w:val="000000" w:themeColor="text1"/>
          <w:spacing w:val="2"/>
          <w:sz w:val="28"/>
          <w:szCs w:val="28"/>
          <w:lang w:val="vi-VN"/>
        </w:rPr>
        <w:t xml:space="preserve"> </w:t>
      </w:r>
      <w:r w:rsidR="00B835E5" w:rsidRPr="00F1373F">
        <w:rPr>
          <w:i/>
          <w:color w:val="000000" w:themeColor="text1"/>
          <w:spacing w:val="2"/>
          <w:sz w:val="28"/>
          <w:szCs w:val="28"/>
          <w:lang w:val="vi-VN"/>
        </w:rPr>
        <w:t>quản lý nhiệm vụ đổi mới sáng tạo và</w:t>
      </w:r>
      <w:r w:rsidR="00B835E5" w:rsidRPr="00F1373F">
        <w:rPr>
          <w:b/>
          <w:color w:val="000000" w:themeColor="text1"/>
          <w:spacing w:val="2"/>
          <w:sz w:val="28"/>
          <w:szCs w:val="28"/>
          <w:lang w:val="vi-VN"/>
        </w:rPr>
        <w:t xml:space="preserve"> </w:t>
      </w:r>
      <w:r w:rsidR="007432DF" w:rsidRPr="00F1373F">
        <w:rPr>
          <w:bCs/>
          <w:i/>
          <w:iCs/>
          <w:color w:val="000000" w:themeColor="text1"/>
          <w:spacing w:val="2"/>
          <w:sz w:val="28"/>
          <w:szCs w:val="28"/>
          <w:lang w:val="vi-VN"/>
        </w:rPr>
        <w:t>xác nhận nội dung trong lĩnh vực đổi mới sáng tạo.</w:t>
      </w:r>
    </w:p>
    <w:p w14:paraId="25E6334A" w14:textId="153BBA11" w:rsidR="00960317" w:rsidRPr="00F1373F" w:rsidRDefault="00960317" w:rsidP="00F1373F">
      <w:pPr>
        <w:spacing w:before="120" w:after="120"/>
        <w:ind w:firstLine="720"/>
        <w:jc w:val="both"/>
        <w:rPr>
          <w:color w:val="000000" w:themeColor="text1"/>
          <w:spacing w:val="2"/>
          <w:sz w:val="28"/>
          <w:szCs w:val="28"/>
          <w:lang w:val="vi-VN"/>
        </w:rPr>
      </w:pPr>
      <w:r w:rsidRPr="00F1373F">
        <w:rPr>
          <w:b/>
          <w:bCs/>
          <w:color w:val="000000" w:themeColor="text1"/>
          <w:spacing w:val="2"/>
          <w:sz w:val="28"/>
          <w:szCs w:val="28"/>
          <w:lang w:val="vi-VN"/>
        </w:rPr>
        <w:t>Điều 1. Phạm vi điều chỉnh</w:t>
      </w:r>
      <w:bookmarkEnd w:id="2"/>
      <w:r w:rsidR="00746D8D" w:rsidRPr="00F1373F">
        <w:rPr>
          <w:b/>
          <w:bCs/>
          <w:color w:val="000000" w:themeColor="text1"/>
          <w:spacing w:val="2"/>
          <w:sz w:val="28"/>
          <w:szCs w:val="28"/>
          <w:lang w:val="vi-VN"/>
        </w:rPr>
        <w:tab/>
      </w:r>
    </w:p>
    <w:p w14:paraId="79FE49EB" w14:textId="26F68AEC" w:rsidR="00023CA1" w:rsidRPr="00F1373F" w:rsidRDefault="00023CA1"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Quyết định này quy định:</w:t>
      </w:r>
    </w:p>
    <w:p w14:paraId="2B66BE00" w14:textId="74212B2E" w:rsidR="00023CA1"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1. </w:t>
      </w:r>
      <w:r w:rsidR="00023CA1" w:rsidRPr="00F1373F">
        <w:rPr>
          <w:color w:val="000000" w:themeColor="text1"/>
          <w:spacing w:val="2"/>
          <w:sz w:val="28"/>
          <w:szCs w:val="28"/>
          <w:lang w:val="vi-VN"/>
        </w:rPr>
        <w:t>Phân cấp thẩm quyền quản lý nhiệm vụ khoa học, công nghệ và đổi mới sáng tạo</w:t>
      </w:r>
      <w:r w:rsidR="00C23E75" w:rsidRPr="00F1373F">
        <w:rPr>
          <w:color w:val="000000" w:themeColor="text1"/>
          <w:spacing w:val="2"/>
          <w:sz w:val="28"/>
          <w:szCs w:val="28"/>
          <w:lang w:val="vi-VN"/>
        </w:rPr>
        <w:t xml:space="preserve"> </w:t>
      </w:r>
      <w:r w:rsidR="00023CA1" w:rsidRPr="00F1373F">
        <w:rPr>
          <w:color w:val="000000" w:themeColor="text1"/>
          <w:spacing w:val="2"/>
          <w:sz w:val="28"/>
          <w:szCs w:val="28"/>
          <w:lang w:val="vi-VN"/>
        </w:rPr>
        <w:t>theo quy định tại Nghị định số 267/2025/NĐ-CP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sidR="00B835E5" w:rsidRPr="00F1373F">
        <w:rPr>
          <w:color w:val="000000" w:themeColor="text1"/>
          <w:spacing w:val="2"/>
          <w:sz w:val="28"/>
          <w:szCs w:val="28"/>
        </w:rPr>
        <w:t>.</w:t>
      </w:r>
      <w:r w:rsidR="00023CA1" w:rsidRPr="00F1373F">
        <w:rPr>
          <w:color w:val="000000" w:themeColor="text1"/>
          <w:spacing w:val="2"/>
          <w:sz w:val="28"/>
          <w:szCs w:val="28"/>
          <w:lang w:val="vi-VN"/>
        </w:rPr>
        <w:t xml:space="preserve"> </w:t>
      </w:r>
    </w:p>
    <w:p w14:paraId="0B4A691D" w14:textId="26DCF285" w:rsidR="00960317" w:rsidRPr="00F1373F" w:rsidRDefault="001E3492" w:rsidP="00F1373F">
      <w:pPr>
        <w:spacing w:before="120" w:after="120"/>
        <w:ind w:firstLine="720"/>
        <w:jc w:val="both"/>
        <w:rPr>
          <w:bCs/>
          <w:i/>
          <w:color w:val="000000" w:themeColor="text1"/>
          <w:spacing w:val="2"/>
          <w:sz w:val="28"/>
          <w:szCs w:val="28"/>
          <w:lang w:val="vi-VN"/>
        </w:rPr>
      </w:pPr>
      <w:r w:rsidRPr="00F1373F">
        <w:rPr>
          <w:color w:val="000000" w:themeColor="text1"/>
          <w:spacing w:val="2"/>
          <w:sz w:val="28"/>
          <w:szCs w:val="28"/>
          <w:lang w:val="vi-VN"/>
        </w:rPr>
        <w:t xml:space="preserve"> 2. </w:t>
      </w:r>
      <w:r w:rsidR="007432DF" w:rsidRPr="00F1373F">
        <w:rPr>
          <w:bCs/>
          <w:color w:val="000000" w:themeColor="text1"/>
          <w:spacing w:val="2"/>
          <w:sz w:val="28"/>
          <w:szCs w:val="28"/>
          <w:lang w:val="vi-VN"/>
        </w:rPr>
        <w:t>Phân cấp thẩm quyền quản lý nhiệm vụ đổi mới sáng tạo</w:t>
      </w:r>
      <w:r w:rsidR="00C065E7" w:rsidRPr="00F1373F">
        <w:rPr>
          <w:bCs/>
          <w:color w:val="000000" w:themeColor="text1"/>
          <w:spacing w:val="2"/>
          <w:sz w:val="28"/>
          <w:szCs w:val="28"/>
          <w:lang w:val="vi-VN"/>
        </w:rPr>
        <w:t>;</w:t>
      </w:r>
      <w:r w:rsidR="00B835E5" w:rsidRPr="00F1373F">
        <w:rPr>
          <w:bCs/>
          <w:color w:val="000000" w:themeColor="text1"/>
          <w:spacing w:val="2"/>
          <w:sz w:val="28"/>
          <w:szCs w:val="28"/>
          <w:lang w:val="vi-VN"/>
        </w:rPr>
        <w:t xml:space="preserve"> xác nhận nội dung </w:t>
      </w:r>
      <w:r w:rsidR="007432DF" w:rsidRPr="00F1373F">
        <w:rPr>
          <w:bCs/>
          <w:color w:val="000000" w:themeColor="text1"/>
          <w:spacing w:val="2"/>
          <w:sz w:val="28"/>
          <w:szCs w:val="28"/>
          <w:lang w:val="vi-VN"/>
        </w:rPr>
        <w:t>trong lĩnh vực đổi mới sáng tạo</w:t>
      </w:r>
      <w:r w:rsidR="00B835E5" w:rsidRPr="00F1373F">
        <w:rPr>
          <w:bCs/>
          <w:i/>
          <w:color w:val="000000" w:themeColor="text1"/>
          <w:spacing w:val="2"/>
          <w:sz w:val="28"/>
          <w:szCs w:val="28"/>
          <w:lang w:val="vi-VN"/>
        </w:rPr>
        <w:t xml:space="preserve"> </w:t>
      </w:r>
      <w:r w:rsidR="00023CA1" w:rsidRPr="00F1373F">
        <w:rPr>
          <w:color w:val="000000" w:themeColor="text1"/>
          <w:spacing w:val="2"/>
          <w:sz w:val="28"/>
          <w:szCs w:val="28"/>
          <w:lang w:val="vi-VN"/>
        </w:rPr>
        <w:t xml:space="preserve">theo quy định tại Nghị định số 268/2025/NĐ-CP của Chính phủ quy định chi tiết và hướng dẫn một số điều </w:t>
      </w:r>
      <w:r w:rsidR="00023CA1" w:rsidRPr="00F1373F">
        <w:rPr>
          <w:color w:val="000000" w:themeColor="text1"/>
          <w:spacing w:val="2"/>
          <w:sz w:val="28"/>
          <w:szCs w:val="28"/>
          <w:lang w:val="vi-VN"/>
        </w:rPr>
        <w:lastRenderedPageBreak/>
        <w:t>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40AF3F19" w14:textId="77777777" w:rsidR="00960317" w:rsidRPr="00F1373F" w:rsidRDefault="00960317" w:rsidP="00F1373F">
      <w:pPr>
        <w:spacing w:before="120" w:after="120"/>
        <w:ind w:firstLine="720"/>
        <w:jc w:val="both"/>
        <w:rPr>
          <w:b/>
          <w:color w:val="000000" w:themeColor="text1"/>
          <w:spacing w:val="2"/>
          <w:sz w:val="28"/>
          <w:szCs w:val="28"/>
          <w:lang w:val="vi-VN"/>
        </w:rPr>
      </w:pPr>
      <w:r w:rsidRPr="00F1373F">
        <w:rPr>
          <w:b/>
          <w:bCs/>
          <w:color w:val="000000" w:themeColor="text1"/>
          <w:spacing w:val="2"/>
          <w:sz w:val="28"/>
          <w:szCs w:val="28"/>
          <w:lang w:val="vi-VN"/>
        </w:rPr>
        <w:t xml:space="preserve">Điều 2. </w:t>
      </w:r>
      <w:r w:rsidRPr="00F1373F">
        <w:rPr>
          <w:b/>
          <w:color w:val="000000" w:themeColor="text1"/>
          <w:spacing w:val="2"/>
          <w:sz w:val="28"/>
          <w:szCs w:val="28"/>
          <w:lang w:val="vi-VN"/>
        </w:rPr>
        <w:t>Đối tượng áp dụng</w:t>
      </w:r>
    </w:p>
    <w:p w14:paraId="1D2DF4F2" w14:textId="3ADC7F74" w:rsidR="00023CA1" w:rsidRPr="00F1373F" w:rsidRDefault="00023CA1" w:rsidP="00F1373F">
      <w:pPr>
        <w:spacing w:before="120" w:after="120"/>
        <w:ind w:firstLine="720"/>
        <w:jc w:val="both"/>
        <w:rPr>
          <w:color w:val="000000" w:themeColor="text1"/>
          <w:spacing w:val="2"/>
          <w:sz w:val="28"/>
          <w:szCs w:val="28"/>
          <w:lang w:val="vi-VN"/>
        </w:rPr>
      </w:pPr>
      <w:bookmarkStart w:id="6" w:name="dieu_2_1"/>
      <w:r w:rsidRPr="00F1373F">
        <w:rPr>
          <w:color w:val="000000" w:themeColor="text1"/>
          <w:spacing w:val="2"/>
          <w:sz w:val="28"/>
          <w:szCs w:val="28"/>
          <w:lang w:val="vi-VN"/>
        </w:rPr>
        <w:t>1. Sở Khoa học và Công nghệ, cơ quan được Ủy ban nhân dân tỉnh phân cấp thực hiện quản lý đối với nhiệm vụ khoa học, công nghệ và đổi mới sáng tạo</w:t>
      </w:r>
      <w:r w:rsidR="007432DF" w:rsidRPr="00F1373F">
        <w:rPr>
          <w:color w:val="000000" w:themeColor="text1"/>
          <w:spacing w:val="2"/>
          <w:sz w:val="28"/>
          <w:szCs w:val="28"/>
          <w:lang w:val="vi-VN"/>
        </w:rPr>
        <w:t xml:space="preserve"> </w:t>
      </w:r>
      <w:r w:rsidR="007432DF" w:rsidRPr="00F1373F">
        <w:rPr>
          <w:bCs/>
          <w:color w:val="000000" w:themeColor="text1"/>
          <w:spacing w:val="2"/>
          <w:sz w:val="28"/>
          <w:szCs w:val="28"/>
          <w:lang w:val="vi-VN"/>
        </w:rPr>
        <w:t>xác nhận nội dung trong lĩnh vực đổi mới sáng tạo</w:t>
      </w:r>
      <w:r w:rsidR="007432DF" w:rsidRPr="00F1373F">
        <w:rPr>
          <w:color w:val="000000" w:themeColor="text1"/>
          <w:spacing w:val="2"/>
          <w:sz w:val="28"/>
          <w:szCs w:val="28"/>
          <w:lang w:val="vi-VN"/>
        </w:rPr>
        <w:t xml:space="preserve"> </w:t>
      </w:r>
      <w:r w:rsidRPr="00F1373F">
        <w:rPr>
          <w:color w:val="000000" w:themeColor="text1"/>
          <w:spacing w:val="2"/>
          <w:sz w:val="28"/>
          <w:szCs w:val="28"/>
          <w:lang w:val="vi-VN"/>
        </w:rPr>
        <w:t>quy định tại Quyết định này.</w:t>
      </w:r>
    </w:p>
    <w:p w14:paraId="42B88716" w14:textId="75A169D1" w:rsidR="00960317" w:rsidRPr="00F1373F" w:rsidRDefault="00023CA1"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2. Các sở, ban, ngành; Ủy ban nhân dân xã, phường, đặc khu; các tổ chức khoa học và công nghệ, doanh nghiệp,</w:t>
      </w:r>
      <w:r w:rsidR="00CB53E7" w:rsidRPr="00F1373F">
        <w:rPr>
          <w:color w:val="000000" w:themeColor="text1"/>
          <w:spacing w:val="2"/>
          <w:sz w:val="28"/>
          <w:szCs w:val="28"/>
          <w:lang w:val="vi-VN"/>
        </w:rPr>
        <w:t xml:space="preserve"> tổ chức,</w:t>
      </w:r>
      <w:r w:rsidRPr="00F1373F">
        <w:rPr>
          <w:color w:val="000000" w:themeColor="text1"/>
          <w:spacing w:val="2"/>
          <w:sz w:val="28"/>
          <w:szCs w:val="28"/>
          <w:lang w:val="vi-VN"/>
        </w:rPr>
        <w:t xml:space="preserve"> cá nhân có liên quan đến việc quản lý, đề xuất, thực hiện nhiệm vụ khoa học, công nghệ và đổi mới sáng tạo</w:t>
      </w:r>
      <w:r w:rsidR="00D63AF2" w:rsidRPr="00F1373F">
        <w:rPr>
          <w:color w:val="000000" w:themeColor="text1"/>
          <w:spacing w:val="2"/>
          <w:sz w:val="28"/>
          <w:szCs w:val="28"/>
          <w:lang w:val="vi-VN"/>
        </w:rPr>
        <w:t>;</w:t>
      </w:r>
      <w:r w:rsidR="00CB53E7" w:rsidRPr="00F1373F">
        <w:rPr>
          <w:color w:val="000000" w:themeColor="text1"/>
          <w:spacing w:val="2"/>
          <w:sz w:val="28"/>
          <w:szCs w:val="28"/>
          <w:lang w:val="vi-VN"/>
        </w:rPr>
        <w:t xml:space="preserve"> </w:t>
      </w:r>
      <w:r w:rsidR="00D63AF2" w:rsidRPr="00F1373F">
        <w:rPr>
          <w:color w:val="000000" w:themeColor="text1"/>
          <w:spacing w:val="2"/>
          <w:sz w:val="28"/>
          <w:szCs w:val="28"/>
          <w:lang w:val="vi-VN"/>
        </w:rPr>
        <w:t>xác nhận nội dung trong lĩnh vực đổi mới sáng tạo</w:t>
      </w:r>
      <w:r w:rsidRPr="00F1373F">
        <w:rPr>
          <w:color w:val="000000" w:themeColor="text1"/>
          <w:spacing w:val="2"/>
          <w:sz w:val="28"/>
          <w:szCs w:val="28"/>
          <w:lang w:val="vi-VN"/>
        </w:rPr>
        <w:t>.</w:t>
      </w:r>
    </w:p>
    <w:p w14:paraId="6684E0D6" w14:textId="73E68CEC" w:rsidR="00D320F6" w:rsidRPr="00F1373F" w:rsidRDefault="00960317" w:rsidP="00F1373F">
      <w:pPr>
        <w:spacing w:before="120" w:after="120"/>
        <w:ind w:firstLine="720"/>
        <w:jc w:val="both"/>
        <w:rPr>
          <w:color w:val="000000" w:themeColor="text1"/>
          <w:spacing w:val="2"/>
          <w:sz w:val="28"/>
          <w:szCs w:val="28"/>
          <w:lang w:val="vi-VN"/>
        </w:rPr>
      </w:pPr>
      <w:bookmarkStart w:id="7" w:name="dieu_6"/>
      <w:bookmarkEnd w:id="6"/>
      <w:r w:rsidRPr="00F1373F">
        <w:rPr>
          <w:b/>
          <w:bCs/>
          <w:color w:val="000000" w:themeColor="text1"/>
          <w:spacing w:val="2"/>
          <w:sz w:val="28"/>
          <w:szCs w:val="28"/>
          <w:lang w:val="vi-VN"/>
        </w:rPr>
        <w:t xml:space="preserve">Điều 3. </w:t>
      </w:r>
      <w:bookmarkEnd w:id="7"/>
      <w:r w:rsidR="00D320F6" w:rsidRPr="00F1373F">
        <w:rPr>
          <w:b/>
          <w:color w:val="000000" w:themeColor="text1"/>
          <w:spacing w:val="2"/>
          <w:sz w:val="28"/>
          <w:szCs w:val="28"/>
          <w:lang w:val="vi-VN"/>
        </w:rPr>
        <w:t>Phân cấp thẩm quyền quản lý nhiệm vụ khoa học, công nghệ và đổi mới sáng tạo</w:t>
      </w:r>
      <w:r w:rsidR="009C5489" w:rsidRPr="00F1373F">
        <w:rPr>
          <w:b/>
          <w:color w:val="000000" w:themeColor="text1"/>
          <w:spacing w:val="2"/>
          <w:sz w:val="28"/>
          <w:szCs w:val="28"/>
          <w:lang w:val="vi-VN"/>
        </w:rPr>
        <w:t xml:space="preserve"> </w:t>
      </w:r>
      <w:r w:rsidR="00FB2A60" w:rsidRPr="00F1373F">
        <w:rPr>
          <w:b/>
          <w:color w:val="000000" w:themeColor="text1"/>
          <w:spacing w:val="2"/>
          <w:sz w:val="28"/>
          <w:szCs w:val="28"/>
          <w:lang w:val="vi-VN"/>
        </w:rPr>
        <w:t xml:space="preserve">theo </w:t>
      </w:r>
      <w:r w:rsidR="00D320F6" w:rsidRPr="00F1373F">
        <w:rPr>
          <w:b/>
          <w:color w:val="000000" w:themeColor="text1"/>
          <w:spacing w:val="2"/>
          <w:sz w:val="28"/>
          <w:szCs w:val="28"/>
          <w:lang w:val="vi-VN"/>
        </w:rPr>
        <w:t>Nghị định số 267/2025/NĐ-CP</w:t>
      </w:r>
    </w:p>
    <w:p w14:paraId="6FA4E1E1" w14:textId="2718AB63" w:rsidR="001E3492" w:rsidRPr="00F1373F" w:rsidRDefault="00F1373F" w:rsidP="00F1373F">
      <w:pPr>
        <w:spacing w:before="120" w:after="120"/>
        <w:ind w:firstLine="720"/>
        <w:jc w:val="both"/>
        <w:rPr>
          <w:color w:val="000000" w:themeColor="text1"/>
          <w:spacing w:val="2"/>
          <w:sz w:val="28"/>
          <w:szCs w:val="28"/>
          <w:lang w:val="vi-VN"/>
        </w:rPr>
      </w:pPr>
      <w:proofErr w:type="spellStart"/>
      <w:r w:rsidRPr="00F1373F">
        <w:rPr>
          <w:color w:val="000000" w:themeColor="text1"/>
          <w:spacing w:val="2"/>
          <w:sz w:val="28"/>
          <w:szCs w:val="28"/>
        </w:rPr>
        <w:t>Ủy</w:t>
      </w:r>
      <w:proofErr w:type="spellEnd"/>
      <w:r w:rsidRPr="00F1373F">
        <w:rPr>
          <w:color w:val="000000" w:themeColor="text1"/>
          <w:spacing w:val="2"/>
          <w:sz w:val="28"/>
          <w:szCs w:val="28"/>
        </w:rPr>
        <w:t xml:space="preserve"> ban </w:t>
      </w:r>
      <w:proofErr w:type="spellStart"/>
      <w:r w:rsidRPr="00F1373F">
        <w:rPr>
          <w:color w:val="000000" w:themeColor="text1"/>
          <w:spacing w:val="2"/>
          <w:sz w:val="28"/>
          <w:szCs w:val="28"/>
        </w:rPr>
        <w:t>nhân</w:t>
      </w:r>
      <w:proofErr w:type="spellEnd"/>
      <w:r w:rsidRPr="00F1373F">
        <w:rPr>
          <w:color w:val="000000" w:themeColor="text1"/>
          <w:spacing w:val="2"/>
          <w:sz w:val="28"/>
          <w:szCs w:val="28"/>
        </w:rPr>
        <w:t xml:space="preserve"> </w:t>
      </w:r>
      <w:proofErr w:type="spellStart"/>
      <w:r w:rsidRPr="00F1373F">
        <w:rPr>
          <w:color w:val="000000" w:themeColor="text1"/>
          <w:spacing w:val="2"/>
          <w:sz w:val="28"/>
          <w:szCs w:val="28"/>
        </w:rPr>
        <w:t>dân</w:t>
      </w:r>
      <w:proofErr w:type="spellEnd"/>
      <w:r w:rsidR="001E3492" w:rsidRPr="00F1373F">
        <w:rPr>
          <w:color w:val="000000" w:themeColor="text1"/>
          <w:spacing w:val="2"/>
          <w:sz w:val="28"/>
          <w:szCs w:val="28"/>
          <w:lang w:val="vi-VN"/>
        </w:rPr>
        <w:t xml:space="preserve"> tỉnh phân cấp cho Sở Khoa học và Công nghệ quản lý nhiệm vụ khoa học, công nghệ và đổi mới sáng tạo</w:t>
      </w:r>
      <w:r w:rsidR="00524E72" w:rsidRPr="00F1373F">
        <w:rPr>
          <w:color w:val="000000" w:themeColor="text1"/>
          <w:spacing w:val="2"/>
          <w:sz w:val="28"/>
          <w:szCs w:val="28"/>
          <w:lang w:val="vi-VN"/>
        </w:rPr>
        <w:t>,</w:t>
      </w:r>
      <w:r w:rsidR="001E3492" w:rsidRPr="00F1373F">
        <w:rPr>
          <w:color w:val="000000" w:themeColor="text1"/>
          <w:spacing w:val="2"/>
          <w:sz w:val="28"/>
          <w:szCs w:val="28"/>
          <w:lang w:val="vi-VN"/>
        </w:rPr>
        <w:t xml:space="preserve"> cụ thể như sau:</w:t>
      </w:r>
    </w:p>
    <w:p w14:paraId="237A76D1" w14:textId="60992380"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1. Thông báo kế hoạch tài trợ, đặt hàng </w:t>
      </w:r>
      <w:r w:rsidR="0066143E" w:rsidRPr="00F1373F">
        <w:rPr>
          <w:color w:val="000000" w:themeColor="text1"/>
          <w:spacing w:val="2"/>
          <w:sz w:val="28"/>
          <w:szCs w:val="28"/>
          <w:lang w:val="vi-VN"/>
        </w:rPr>
        <w:t xml:space="preserve">để tuyển chọn, giao trực tiếp </w:t>
      </w:r>
      <w:r w:rsidRPr="00F1373F">
        <w:rPr>
          <w:color w:val="000000" w:themeColor="text1"/>
          <w:spacing w:val="2"/>
          <w:sz w:val="28"/>
          <w:szCs w:val="28"/>
          <w:lang w:val="vi-VN"/>
        </w:rPr>
        <w:t xml:space="preserve">nhiệm vụ khoa học, công nghệ và đổi mới sáng tạo theo quy định tại </w:t>
      </w:r>
      <w:r w:rsidR="005B4403" w:rsidRPr="00F1373F">
        <w:rPr>
          <w:bCs/>
          <w:color w:val="000000" w:themeColor="text1"/>
          <w:spacing w:val="2"/>
          <w:sz w:val="28"/>
          <w:szCs w:val="28"/>
          <w:lang w:val="vi-VN"/>
        </w:rPr>
        <w:t>khoản 1, 2, 3, 4, 5, 6</w:t>
      </w:r>
      <w:r w:rsidR="005B4403" w:rsidRPr="00F1373F">
        <w:rPr>
          <w:color w:val="000000" w:themeColor="text1"/>
          <w:spacing w:val="2"/>
          <w:sz w:val="28"/>
          <w:szCs w:val="28"/>
          <w:lang w:val="vi-VN"/>
        </w:rPr>
        <w:t xml:space="preserve"> </w:t>
      </w:r>
      <w:r w:rsidRPr="00F1373F">
        <w:rPr>
          <w:color w:val="000000" w:themeColor="text1"/>
          <w:spacing w:val="2"/>
          <w:sz w:val="28"/>
          <w:szCs w:val="28"/>
          <w:lang w:val="vi-VN"/>
        </w:rPr>
        <w:t xml:space="preserve">Điều 10 Nghị định số 267/2025/NĐ-CP. </w:t>
      </w:r>
    </w:p>
    <w:p w14:paraId="2C2CEFFE" w14:textId="77777777"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2. Xét tài trợ, đặt hàng, thẩm định kinh phí nhiệm vụ khoa học, công nghệ và đổi mới sáng tạo theo quy định tại khoản 2, 3, 4, 5, 6, 7 Điều 12 Nghị định số 267/2025/NĐ-CP. </w:t>
      </w:r>
    </w:p>
    <w:p w14:paraId="52FFA25D" w14:textId="7F93057B"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3. Công khai kết quả phê duyệt nhiệm vụ khoa học, công nghệ và đổi mới sáng tạo theo quy định tại khoản 3 Điều 1</w:t>
      </w:r>
      <w:r w:rsidR="00F1373F" w:rsidRPr="00F1373F">
        <w:rPr>
          <w:color w:val="000000" w:themeColor="text1"/>
          <w:spacing w:val="2"/>
          <w:sz w:val="28"/>
          <w:szCs w:val="28"/>
          <w:lang w:val="vi-VN"/>
        </w:rPr>
        <w:t>3 Nghị định số 267/2025/NĐ-CP; x</w:t>
      </w:r>
      <w:r w:rsidRPr="00F1373F">
        <w:rPr>
          <w:color w:val="000000" w:themeColor="text1"/>
          <w:spacing w:val="2"/>
          <w:sz w:val="28"/>
          <w:szCs w:val="28"/>
          <w:lang w:val="vi-VN"/>
        </w:rPr>
        <w:t>em xét việc điều chỉnh tên tổ chức đề xuất theo quy định tại khoản 4 Điều 13 Nghị định số 267/2025/NĐ-CP.</w:t>
      </w:r>
    </w:p>
    <w:p w14:paraId="3404A161" w14:textId="433DC08D"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4. Ký hợp đồng giao nhiệm vụ theo quy định khoản 1, 3, 5 Điều 15 Nghị định số 267/2025/NĐ-CP. </w:t>
      </w:r>
    </w:p>
    <w:p w14:paraId="30AFC6AE" w14:textId="36ECD646"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5. Đánh giá trong kỳ, cấp tiếp kinh phí, điều chỉnh hợp đồng giao nhiệm vụ và chấm dứt thực hiện nhiệm vụ theo quy định tại khoản 1, 2, 4, 5,</w:t>
      </w:r>
      <w:r w:rsidR="00FB7D6B" w:rsidRPr="00F1373F">
        <w:rPr>
          <w:color w:val="000000" w:themeColor="text1"/>
          <w:spacing w:val="2"/>
          <w:sz w:val="28"/>
          <w:szCs w:val="28"/>
          <w:lang w:val="vi-VN"/>
        </w:rPr>
        <w:t xml:space="preserve"> 6, </w:t>
      </w:r>
      <w:r w:rsidRPr="00F1373F">
        <w:rPr>
          <w:color w:val="000000" w:themeColor="text1"/>
          <w:spacing w:val="2"/>
          <w:sz w:val="28"/>
          <w:szCs w:val="28"/>
          <w:lang w:val="vi-VN"/>
        </w:rPr>
        <w:t xml:space="preserve">7 Điều 16 Nghị định số 267/2025/NĐ-CP. </w:t>
      </w:r>
    </w:p>
    <w:p w14:paraId="6265BCC7" w14:textId="77777777"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6. Đánh giá cuối kỳ, đánh giá hiệu quả đầu ra của nhiệm vụ khoa học, công nghệ và đổi mới sáng tạo theo quy định tại khoản 3, 4 Điều 17 Nghị định số 267/2025/NĐ-CP.</w:t>
      </w:r>
    </w:p>
    <w:p w14:paraId="740807A4" w14:textId="0F490EAC" w:rsidR="001E3492" w:rsidRPr="00F1373F" w:rsidRDefault="001E3492" w:rsidP="00F1373F">
      <w:pPr>
        <w:spacing w:before="120" w:after="120"/>
        <w:ind w:firstLine="720"/>
        <w:jc w:val="both"/>
        <w:rPr>
          <w:color w:val="000000" w:themeColor="text1"/>
          <w:spacing w:val="4"/>
          <w:sz w:val="28"/>
          <w:szCs w:val="28"/>
          <w:lang w:val="vi-VN"/>
        </w:rPr>
      </w:pPr>
      <w:r w:rsidRPr="00F1373F">
        <w:rPr>
          <w:color w:val="000000" w:themeColor="text1"/>
          <w:spacing w:val="4"/>
          <w:sz w:val="28"/>
          <w:szCs w:val="28"/>
          <w:lang w:val="vi-VN"/>
        </w:rPr>
        <w:t>7. Đánh giá tác động của kết quả thực hiện nhiệm vụ phát triển công nghệ, đổi mới sáng tạo theo quy định tại khoản 2</w:t>
      </w:r>
      <w:r w:rsidR="00524E72" w:rsidRPr="00F1373F">
        <w:rPr>
          <w:color w:val="000000" w:themeColor="text1"/>
          <w:spacing w:val="4"/>
          <w:sz w:val="28"/>
          <w:szCs w:val="28"/>
          <w:lang w:val="vi-VN"/>
        </w:rPr>
        <w:t xml:space="preserve"> </w:t>
      </w:r>
      <w:r w:rsidRPr="00F1373F">
        <w:rPr>
          <w:color w:val="000000" w:themeColor="text1"/>
          <w:spacing w:val="4"/>
          <w:sz w:val="28"/>
          <w:szCs w:val="28"/>
          <w:lang w:val="vi-VN"/>
        </w:rPr>
        <w:t>Điều 18 Nghị định số 267/2025/NĐ-CP.</w:t>
      </w:r>
    </w:p>
    <w:p w14:paraId="731A0740" w14:textId="77777777"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lastRenderedPageBreak/>
        <w:t xml:space="preserve">8. Thanh lý hợp đồng giao nhiệm vụ theo quy định tại khoản 3 Điều 19 Nghị định số 267/2025/NĐ-CP. </w:t>
      </w:r>
    </w:p>
    <w:p w14:paraId="48951903" w14:textId="77777777"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9. Tổ chức, quản lý, thực hiện nhiệm vụ khoa học, công nghệ và đổi mới sáng tạo thuộc danh mục bí mật nhà nước, có nội dung bí mật nhà nước theo quy định tại Điều 20 Nghị định số 267/2025/NĐ-CP. </w:t>
      </w:r>
    </w:p>
    <w:p w14:paraId="1AED5E2F" w14:textId="7BEDB88D" w:rsidR="001E3492" w:rsidRPr="00F1373F" w:rsidRDefault="001E3492"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10. Quyền quản lý, sử dụng, quyền sở hữu kết quả của nhiệm vụ khoa học, công nghệ và đổi mới sáng tạo sử dụng ngân sách nhà nước theo quy định tại  khoản 3, 4, 5, 7, 8 Điều 32 Nghị định số 267/2025/NĐ-CP.</w:t>
      </w:r>
    </w:p>
    <w:p w14:paraId="27CCB874" w14:textId="092764F4" w:rsidR="00CA0173" w:rsidRPr="00F1373F" w:rsidRDefault="009B1C6D" w:rsidP="00F1373F">
      <w:pPr>
        <w:spacing w:before="120" w:after="120"/>
        <w:ind w:firstLine="720"/>
        <w:jc w:val="both"/>
        <w:rPr>
          <w:b/>
          <w:noProof/>
          <w:color w:val="000000" w:themeColor="text1"/>
          <w:spacing w:val="2"/>
          <w:sz w:val="28"/>
          <w:szCs w:val="28"/>
          <w:lang w:val="vi-VN"/>
        </w:rPr>
      </w:pPr>
      <w:r w:rsidRPr="00F1373F">
        <w:rPr>
          <w:b/>
          <w:bCs/>
          <w:color w:val="000000" w:themeColor="text1"/>
          <w:spacing w:val="2"/>
          <w:sz w:val="28"/>
          <w:szCs w:val="28"/>
          <w:lang w:val="vi-VN"/>
        </w:rPr>
        <w:t xml:space="preserve">Điều 4. </w:t>
      </w:r>
      <w:r w:rsidR="00FB2A60" w:rsidRPr="00F1373F">
        <w:rPr>
          <w:b/>
          <w:color w:val="000000" w:themeColor="text1"/>
          <w:spacing w:val="2"/>
          <w:sz w:val="28"/>
          <w:szCs w:val="28"/>
          <w:lang w:val="vi-VN"/>
        </w:rPr>
        <w:t xml:space="preserve">Phân cấp thẩm quyền quản lý </w:t>
      </w:r>
      <w:r w:rsidR="005543DA" w:rsidRPr="00F1373F">
        <w:rPr>
          <w:b/>
          <w:color w:val="000000" w:themeColor="text1"/>
          <w:spacing w:val="2"/>
          <w:sz w:val="28"/>
          <w:szCs w:val="28"/>
          <w:lang w:val="vi-VN"/>
        </w:rPr>
        <w:t xml:space="preserve">nhiệm vụ </w:t>
      </w:r>
      <w:r w:rsidR="00FB2A60" w:rsidRPr="00F1373F">
        <w:rPr>
          <w:b/>
          <w:color w:val="000000" w:themeColor="text1"/>
          <w:spacing w:val="2"/>
          <w:sz w:val="28"/>
          <w:szCs w:val="28"/>
          <w:lang w:val="vi-VN"/>
        </w:rPr>
        <w:t>đổi mới sáng</w:t>
      </w:r>
      <w:r w:rsidR="005543DA" w:rsidRPr="00F1373F">
        <w:rPr>
          <w:b/>
          <w:color w:val="000000" w:themeColor="text1"/>
          <w:spacing w:val="2"/>
          <w:sz w:val="28"/>
          <w:szCs w:val="28"/>
          <w:lang w:val="vi-VN"/>
        </w:rPr>
        <w:t xml:space="preserve"> tạo</w:t>
      </w:r>
      <w:r w:rsidR="00C065E7" w:rsidRPr="00F1373F">
        <w:rPr>
          <w:b/>
          <w:color w:val="000000" w:themeColor="text1"/>
          <w:spacing w:val="2"/>
          <w:sz w:val="28"/>
          <w:szCs w:val="28"/>
          <w:lang w:val="vi-VN"/>
        </w:rPr>
        <w:t>;</w:t>
      </w:r>
      <w:r w:rsidR="005543DA" w:rsidRPr="00F1373F">
        <w:rPr>
          <w:b/>
          <w:color w:val="000000" w:themeColor="text1"/>
          <w:spacing w:val="2"/>
          <w:sz w:val="28"/>
          <w:szCs w:val="28"/>
          <w:lang w:val="vi-VN"/>
        </w:rPr>
        <w:t xml:space="preserve"> </w:t>
      </w:r>
      <w:r w:rsidR="005543DA" w:rsidRPr="00F1373F">
        <w:rPr>
          <w:b/>
          <w:noProof/>
          <w:color w:val="000000" w:themeColor="text1"/>
          <w:spacing w:val="2"/>
          <w:sz w:val="28"/>
          <w:szCs w:val="28"/>
          <w:lang w:val="vi-VN"/>
        </w:rPr>
        <w:t xml:space="preserve">xác nhận nội dung trong lĩnh vực đổi mới sáng tạo </w:t>
      </w:r>
      <w:r w:rsidR="00FB2A60" w:rsidRPr="00F1373F">
        <w:rPr>
          <w:b/>
          <w:color w:val="000000" w:themeColor="text1"/>
          <w:spacing w:val="2"/>
          <w:sz w:val="28"/>
          <w:szCs w:val="28"/>
          <w:lang w:val="vi-VN"/>
        </w:rPr>
        <w:t>theo Nghị định số 268/2025/NĐ-CP</w:t>
      </w:r>
    </w:p>
    <w:p w14:paraId="4AA88F10" w14:textId="34387960" w:rsidR="00FB2A60" w:rsidRPr="00F1373F" w:rsidRDefault="00F1373F" w:rsidP="00F1373F">
      <w:pPr>
        <w:spacing w:before="120" w:after="120"/>
        <w:ind w:firstLine="720"/>
        <w:jc w:val="both"/>
        <w:rPr>
          <w:color w:val="000000" w:themeColor="text1"/>
          <w:spacing w:val="2"/>
          <w:sz w:val="28"/>
          <w:szCs w:val="28"/>
          <w:lang w:val="vi-VN"/>
        </w:rPr>
      </w:pPr>
      <w:proofErr w:type="spellStart"/>
      <w:r>
        <w:rPr>
          <w:color w:val="000000" w:themeColor="text1"/>
          <w:spacing w:val="2"/>
          <w:sz w:val="28"/>
          <w:szCs w:val="28"/>
        </w:rPr>
        <w:t>Ủy</w:t>
      </w:r>
      <w:proofErr w:type="spellEnd"/>
      <w:r>
        <w:rPr>
          <w:color w:val="000000" w:themeColor="text1"/>
          <w:spacing w:val="2"/>
          <w:sz w:val="28"/>
          <w:szCs w:val="28"/>
        </w:rPr>
        <w:t xml:space="preserve"> ban </w:t>
      </w:r>
      <w:proofErr w:type="spellStart"/>
      <w:r>
        <w:rPr>
          <w:color w:val="000000" w:themeColor="text1"/>
          <w:spacing w:val="2"/>
          <w:sz w:val="28"/>
          <w:szCs w:val="28"/>
        </w:rPr>
        <w:t>nhân</w:t>
      </w:r>
      <w:proofErr w:type="spellEnd"/>
      <w:r>
        <w:rPr>
          <w:color w:val="000000" w:themeColor="text1"/>
          <w:spacing w:val="2"/>
          <w:sz w:val="28"/>
          <w:szCs w:val="28"/>
        </w:rPr>
        <w:t xml:space="preserve"> </w:t>
      </w:r>
      <w:proofErr w:type="spellStart"/>
      <w:r>
        <w:rPr>
          <w:color w:val="000000" w:themeColor="text1"/>
          <w:spacing w:val="2"/>
          <w:sz w:val="28"/>
          <w:szCs w:val="28"/>
        </w:rPr>
        <w:t>dân</w:t>
      </w:r>
      <w:proofErr w:type="spellEnd"/>
      <w:r w:rsidR="00FB2A60" w:rsidRPr="00F1373F">
        <w:rPr>
          <w:color w:val="000000" w:themeColor="text1"/>
          <w:spacing w:val="2"/>
          <w:sz w:val="28"/>
          <w:szCs w:val="28"/>
          <w:lang w:val="vi-VN"/>
        </w:rPr>
        <w:t xml:space="preserve"> tỉnh phân cấp cho Sở Khoa học và Công nghệ </w:t>
      </w:r>
      <w:r w:rsidR="00817128" w:rsidRPr="00F1373F">
        <w:rPr>
          <w:bCs/>
          <w:color w:val="000000" w:themeColor="text1"/>
          <w:spacing w:val="2"/>
          <w:sz w:val="28"/>
          <w:szCs w:val="28"/>
          <w:lang w:val="vi-VN"/>
        </w:rPr>
        <w:t>quản lý nhiệm vụ đổi mới sáng tạo</w:t>
      </w:r>
      <w:r w:rsidR="00C065E7" w:rsidRPr="00F1373F">
        <w:rPr>
          <w:bCs/>
          <w:color w:val="000000" w:themeColor="text1"/>
          <w:spacing w:val="2"/>
          <w:sz w:val="28"/>
          <w:szCs w:val="28"/>
          <w:lang w:val="vi-VN"/>
        </w:rPr>
        <w:t>;</w:t>
      </w:r>
      <w:r w:rsidR="00817128" w:rsidRPr="00F1373F">
        <w:rPr>
          <w:bCs/>
          <w:color w:val="000000" w:themeColor="text1"/>
          <w:spacing w:val="2"/>
          <w:sz w:val="28"/>
          <w:szCs w:val="28"/>
          <w:lang w:val="vi-VN"/>
        </w:rPr>
        <w:t xml:space="preserve"> </w:t>
      </w:r>
      <w:r w:rsidR="00817128" w:rsidRPr="00F1373F">
        <w:rPr>
          <w:bCs/>
          <w:noProof/>
          <w:color w:val="000000" w:themeColor="text1"/>
          <w:spacing w:val="2"/>
          <w:sz w:val="28"/>
          <w:szCs w:val="28"/>
          <w:lang w:val="vi-VN"/>
        </w:rPr>
        <w:t>xác nhận nội dung trong lĩnh vực đổi mới sáng tạo</w:t>
      </w:r>
      <w:r w:rsidR="00FB2A60" w:rsidRPr="00F1373F">
        <w:rPr>
          <w:color w:val="000000" w:themeColor="text1"/>
          <w:spacing w:val="2"/>
          <w:sz w:val="28"/>
          <w:szCs w:val="28"/>
          <w:lang w:val="vi-VN"/>
        </w:rPr>
        <w:t>, cụ thể như sau:</w:t>
      </w:r>
    </w:p>
    <w:p w14:paraId="67FD2A23" w14:textId="677DDBFB" w:rsidR="00893E5C" w:rsidRPr="00821878" w:rsidRDefault="00893E5C" w:rsidP="00F1373F">
      <w:pPr>
        <w:spacing w:before="120" w:after="120"/>
        <w:ind w:firstLine="720"/>
        <w:jc w:val="both"/>
        <w:rPr>
          <w:color w:val="000000" w:themeColor="text1"/>
          <w:sz w:val="28"/>
          <w:szCs w:val="28"/>
          <w:lang w:val="vi-VN"/>
        </w:rPr>
      </w:pPr>
      <w:r w:rsidRPr="00821878">
        <w:rPr>
          <w:color w:val="000000" w:themeColor="text1"/>
          <w:sz w:val="28"/>
          <w:szCs w:val="28"/>
          <w:lang w:val="vi-VN"/>
        </w:rPr>
        <w:t>1. Xây dựng kế hoạch và lập dự toán thực hiện nhiệm vụ đổi mới sáng tạo và hỗ trợ hoạt động đổi mới sáng tạo theo Điều 7 Nghị định số 268/2025/NĐ-CP.</w:t>
      </w:r>
    </w:p>
    <w:p w14:paraId="76468243" w14:textId="04A8949B" w:rsidR="00893E5C" w:rsidRPr="00F1373F" w:rsidRDefault="00893E5C"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2. Thông báo, kêu gọi đề xuất nhiệm vụ đổi mới sáng tạo theo quy định Điều 10 Nghị định số 268/2025/NĐ-CP</w:t>
      </w:r>
      <w:r w:rsidR="001E3492" w:rsidRPr="00F1373F">
        <w:rPr>
          <w:color w:val="000000" w:themeColor="text1"/>
          <w:spacing w:val="2"/>
          <w:sz w:val="28"/>
          <w:szCs w:val="28"/>
          <w:lang w:val="vi-VN"/>
        </w:rPr>
        <w:t>.</w:t>
      </w:r>
    </w:p>
    <w:p w14:paraId="3522E6D8" w14:textId="77777777" w:rsidR="00F740B5" w:rsidRPr="00F1373F" w:rsidRDefault="00893E5C"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3. </w:t>
      </w:r>
      <w:r w:rsidR="00F740B5" w:rsidRPr="00F1373F">
        <w:rPr>
          <w:color w:val="000000" w:themeColor="text1"/>
          <w:spacing w:val="2"/>
          <w:sz w:val="28"/>
          <w:szCs w:val="28"/>
          <w:lang w:val="vi-VN"/>
        </w:rPr>
        <w:t>Xét duyệt nhiệm vụ đổi mới sáng tạo theo quy định tại điểm a, điểm c khoản 1 Điều 12 Nghị định số 268/2025/NĐ-CP.</w:t>
      </w:r>
    </w:p>
    <w:p w14:paraId="03A3D383" w14:textId="73BF680F" w:rsidR="00F740B5" w:rsidRPr="00F1373F" w:rsidRDefault="00F740B5" w:rsidP="00F1373F">
      <w:pPr>
        <w:spacing w:before="120" w:after="120"/>
        <w:ind w:firstLine="720"/>
        <w:rPr>
          <w:color w:val="000000" w:themeColor="text1"/>
          <w:spacing w:val="2"/>
          <w:sz w:val="28"/>
          <w:szCs w:val="28"/>
          <w:lang w:val="vi-VN"/>
        </w:rPr>
      </w:pPr>
      <w:r w:rsidRPr="00F1373F">
        <w:rPr>
          <w:color w:val="000000" w:themeColor="text1"/>
          <w:spacing w:val="2"/>
          <w:sz w:val="28"/>
          <w:szCs w:val="28"/>
          <w:lang w:val="vi-VN"/>
        </w:rPr>
        <w:t>4. Thông báo kết quả cho tổ chức đề xuất theo quy định tại khoản 5 Điều 12 Nghị định số 268/2025/NĐ-CP.</w:t>
      </w:r>
    </w:p>
    <w:p w14:paraId="47A5B66B" w14:textId="6101CC58" w:rsidR="00893E5C" w:rsidRPr="00F1373F" w:rsidRDefault="00F740B5"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5</w:t>
      </w:r>
      <w:r w:rsidR="00893E5C" w:rsidRPr="00F1373F">
        <w:rPr>
          <w:color w:val="000000" w:themeColor="text1"/>
          <w:spacing w:val="2"/>
          <w:sz w:val="28"/>
          <w:szCs w:val="28"/>
          <w:lang w:val="vi-VN"/>
        </w:rPr>
        <w:t>. Thẩm định kinh phí nhiệm vụ đổi mới sáng tạo theo quy định tại Điều 13 Nghị định số 268/2025/NĐ-CP</w:t>
      </w:r>
      <w:r w:rsidR="001E3492" w:rsidRPr="00F1373F">
        <w:rPr>
          <w:color w:val="000000" w:themeColor="text1"/>
          <w:spacing w:val="2"/>
          <w:sz w:val="28"/>
          <w:szCs w:val="28"/>
          <w:lang w:val="vi-VN"/>
        </w:rPr>
        <w:t>.</w:t>
      </w:r>
    </w:p>
    <w:p w14:paraId="1FF14033" w14:textId="02127FD2" w:rsidR="00893E5C" w:rsidRPr="00F1373F" w:rsidRDefault="00F740B5"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6</w:t>
      </w:r>
      <w:r w:rsidR="00893E5C" w:rsidRPr="00F1373F">
        <w:rPr>
          <w:color w:val="000000" w:themeColor="text1"/>
          <w:spacing w:val="2"/>
          <w:sz w:val="28"/>
          <w:szCs w:val="28"/>
          <w:lang w:val="vi-VN"/>
        </w:rPr>
        <w:t>. Ký kết hợp đồng tài trợ, hỗ trợ</w:t>
      </w:r>
      <w:r w:rsidR="00EA6F0F" w:rsidRPr="00F1373F">
        <w:rPr>
          <w:color w:val="000000" w:themeColor="text1"/>
          <w:spacing w:val="2"/>
          <w:sz w:val="28"/>
          <w:szCs w:val="28"/>
          <w:lang w:val="vi-VN"/>
        </w:rPr>
        <w:t xml:space="preserve"> </w:t>
      </w:r>
      <w:r w:rsidR="00893E5C" w:rsidRPr="00F1373F">
        <w:rPr>
          <w:color w:val="000000" w:themeColor="text1"/>
          <w:spacing w:val="2"/>
          <w:sz w:val="28"/>
          <w:szCs w:val="28"/>
          <w:lang w:val="vi-VN"/>
        </w:rPr>
        <w:t>và cấp kinh phí thực hiện nhiệm vụ đổi mới sáng tạo theo quy định tại Điều 15 Nghị định số 268/2025/NĐ-CP</w:t>
      </w:r>
      <w:r w:rsidR="001E3492" w:rsidRPr="00F1373F">
        <w:rPr>
          <w:color w:val="000000" w:themeColor="text1"/>
          <w:spacing w:val="2"/>
          <w:sz w:val="28"/>
          <w:szCs w:val="28"/>
          <w:lang w:val="vi-VN"/>
        </w:rPr>
        <w:t>.</w:t>
      </w:r>
    </w:p>
    <w:p w14:paraId="053896E2" w14:textId="2F4D9C20" w:rsidR="00893E5C" w:rsidRPr="00F1373F" w:rsidRDefault="00F740B5"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7</w:t>
      </w:r>
      <w:r w:rsidR="00893E5C" w:rsidRPr="00F1373F">
        <w:rPr>
          <w:color w:val="000000" w:themeColor="text1"/>
          <w:spacing w:val="2"/>
          <w:sz w:val="28"/>
          <w:szCs w:val="28"/>
          <w:lang w:val="vi-VN"/>
        </w:rPr>
        <w:t>. Kiểm tra, đánh giá nhiệm vụ đổi mới sáng tạo theo quy định tại Điều 16 Nghị định số 268/2025/NĐ-CP</w:t>
      </w:r>
      <w:r w:rsidR="001E3492" w:rsidRPr="00F1373F">
        <w:rPr>
          <w:color w:val="000000" w:themeColor="text1"/>
          <w:spacing w:val="2"/>
          <w:sz w:val="28"/>
          <w:szCs w:val="28"/>
          <w:lang w:val="vi-VN"/>
        </w:rPr>
        <w:t>.</w:t>
      </w:r>
    </w:p>
    <w:p w14:paraId="670111F9" w14:textId="39C0AA2F" w:rsidR="00893E5C" w:rsidRPr="00F1373F" w:rsidRDefault="00F740B5"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8</w:t>
      </w:r>
      <w:r w:rsidR="00893E5C" w:rsidRPr="00F1373F">
        <w:rPr>
          <w:color w:val="000000" w:themeColor="text1"/>
          <w:spacing w:val="2"/>
          <w:sz w:val="28"/>
          <w:szCs w:val="28"/>
          <w:lang w:val="vi-VN"/>
        </w:rPr>
        <w:t>. Sửa đổi, chấm dứt Hợp đồng tài trợ thực hiện nhiệm vụ đổi mới sáng tạo theo quy định tại Điều 17 Nghị định số 268/2025/NĐ-CP</w:t>
      </w:r>
      <w:r w:rsidR="001E3492" w:rsidRPr="00F1373F">
        <w:rPr>
          <w:color w:val="000000" w:themeColor="text1"/>
          <w:spacing w:val="2"/>
          <w:sz w:val="28"/>
          <w:szCs w:val="28"/>
          <w:lang w:val="vi-VN"/>
        </w:rPr>
        <w:t>.</w:t>
      </w:r>
    </w:p>
    <w:p w14:paraId="2F1B6E4D" w14:textId="738E6B8B" w:rsidR="00893E5C" w:rsidRPr="00F1373F" w:rsidRDefault="00F740B5"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9</w:t>
      </w:r>
      <w:r w:rsidR="00893E5C" w:rsidRPr="00F1373F">
        <w:rPr>
          <w:color w:val="000000" w:themeColor="text1"/>
          <w:spacing w:val="2"/>
          <w:sz w:val="28"/>
          <w:szCs w:val="28"/>
          <w:lang w:val="vi-VN"/>
        </w:rPr>
        <w:t>. Quyết toán kinh phí, tha</w:t>
      </w:r>
      <w:r w:rsidR="00850D5B" w:rsidRPr="00F1373F">
        <w:rPr>
          <w:color w:val="000000" w:themeColor="text1"/>
          <w:spacing w:val="2"/>
          <w:sz w:val="28"/>
          <w:szCs w:val="28"/>
          <w:lang w:val="vi-VN"/>
        </w:rPr>
        <w:t>nh lý hợp đồng tài trợ</w:t>
      </w:r>
      <w:r w:rsidR="00893E5C" w:rsidRPr="00F1373F">
        <w:rPr>
          <w:color w:val="000000" w:themeColor="text1"/>
          <w:spacing w:val="2"/>
          <w:sz w:val="28"/>
          <w:szCs w:val="28"/>
          <w:lang w:val="vi-VN"/>
        </w:rPr>
        <w:t xml:space="preserve"> thực hiện nhiệm vụ đổi mới sáng tạo theo quy định tại Điều 18 Nghị định số 268/2025/NĐ-CP</w:t>
      </w:r>
      <w:r w:rsidR="001E3492" w:rsidRPr="00F1373F">
        <w:rPr>
          <w:color w:val="000000" w:themeColor="text1"/>
          <w:spacing w:val="2"/>
          <w:sz w:val="28"/>
          <w:szCs w:val="28"/>
          <w:lang w:val="vi-VN"/>
        </w:rPr>
        <w:t>.</w:t>
      </w:r>
    </w:p>
    <w:p w14:paraId="497B7178" w14:textId="54EBC26B" w:rsidR="00F740B5" w:rsidRPr="00F1373F" w:rsidRDefault="00F740B5" w:rsidP="00F1373F">
      <w:pPr>
        <w:spacing w:before="120" w:after="120"/>
        <w:ind w:firstLine="720"/>
        <w:jc w:val="both"/>
        <w:rPr>
          <w:noProof/>
          <w:color w:val="000000" w:themeColor="text1"/>
          <w:spacing w:val="2"/>
          <w:sz w:val="28"/>
          <w:szCs w:val="28"/>
          <w:lang w:val="vi-VN"/>
        </w:rPr>
      </w:pPr>
      <w:r w:rsidRPr="00F1373F">
        <w:rPr>
          <w:color w:val="000000" w:themeColor="text1"/>
          <w:spacing w:val="2"/>
          <w:sz w:val="28"/>
          <w:szCs w:val="28"/>
          <w:lang w:val="vi-VN"/>
        </w:rPr>
        <w:t>10</w:t>
      </w:r>
      <w:r w:rsidR="00893E5C" w:rsidRPr="00F1373F">
        <w:rPr>
          <w:color w:val="000000" w:themeColor="text1"/>
          <w:spacing w:val="2"/>
          <w:sz w:val="28"/>
          <w:szCs w:val="28"/>
          <w:lang w:val="vi-VN"/>
        </w:rPr>
        <w:t xml:space="preserve">. </w:t>
      </w:r>
      <w:r w:rsidRPr="00F1373F">
        <w:rPr>
          <w:noProof/>
          <w:color w:val="000000" w:themeColor="text1"/>
          <w:spacing w:val="2"/>
          <w:sz w:val="28"/>
          <w:szCs w:val="28"/>
          <w:lang w:val="vi-VN"/>
        </w:rPr>
        <w:t>Xác định định hướng đặt hàng và công bố kêu gọi đề xuất đặt hàng nhiệm vụ đổi mới sáng tạo theo quy định tại khoản 1 Điều 19</w:t>
      </w:r>
      <w:r w:rsidRPr="00F1373F">
        <w:rPr>
          <w:color w:val="000000" w:themeColor="text1"/>
          <w:spacing w:val="2"/>
          <w:sz w:val="28"/>
          <w:szCs w:val="28"/>
          <w:lang w:val="vi-VN"/>
        </w:rPr>
        <w:t xml:space="preserve"> Nghị định số 268/2025/NĐ-CP</w:t>
      </w:r>
      <w:r w:rsidR="005543DA" w:rsidRPr="00F1373F">
        <w:rPr>
          <w:color w:val="000000" w:themeColor="text1"/>
          <w:spacing w:val="2"/>
          <w:sz w:val="28"/>
          <w:szCs w:val="28"/>
          <w:lang w:val="vi-VN"/>
        </w:rPr>
        <w:t>.</w:t>
      </w:r>
    </w:p>
    <w:p w14:paraId="5576C029" w14:textId="00018A82" w:rsidR="00BC6FEA" w:rsidRPr="00F1373F" w:rsidRDefault="00BC6FEA"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1</w:t>
      </w:r>
      <w:r w:rsidR="000769FC" w:rsidRPr="00F1373F">
        <w:rPr>
          <w:color w:val="000000" w:themeColor="text1"/>
          <w:spacing w:val="2"/>
          <w:sz w:val="28"/>
          <w:szCs w:val="28"/>
          <w:lang w:val="vi-VN"/>
        </w:rPr>
        <w:t>1</w:t>
      </w:r>
      <w:r w:rsidRPr="00F1373F">
        <w:rPr>
          <w:color w:val="000000" w:themeColor="text1"/>
          <w:spacing w:val="2"/>
          <w:sz w:val="28"/>
          <w:szCs w:val="28"/>
          <w:lang w:val="vi-VN"/>
        </w:rPr>
        <w:t>. Đánh giá kết quả thực hiện nhiệm vụ đổi mới sáng tạo không sử dụng ngân sách nhà nướ</w:t>
      </w:r>
      <w:r w:rsidR="001E3492" w:rsidRPr="00F1373F">
        <w:rPr>
          <w:color w:val="000000" w:themeColor="text1"/>
          <w:spacing w:val="2"/>
          <w:sz w:val="28"/>
          <w:szCs w:val="28"/>
          <w:lang w:val="vi-VN"/>
        </w:rPr>
        <w:t>c.</w:t>
      </w:r>
    </w:p>
    <w:p w14:paraId="47B6BF55" w14:textId="5259B11C" w:rsidR="00BC6FEA" w:rsidRPr="00F1373F" w:rsidRDefault="00BC6FEA"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lastRenderedPageBreak/>
        <w:t>- Đánh giá kết quả thực hiện nhiệm vụ theo đề nghị của tổ chức có trụ sở chính đặt trên địa bàn tỉnh theo điểm a khoản 4 Điều 64 Nghị định số 268/2025/NĐ-CP</w:t>
      </w:r>
      <w:r w:rsidR="001E3492" w:rsidRPr="00F1373F">
        <w:rPr>
          <w:color w:val="000000" w:themeColor="text1"/>
          <w:spacing w:val="2"/>
          <w:sz w:val="28"/>
          <w:szCs w:val="28"/>
          <w:lang w:val="vi-VN"/>
        </w:rPr>
        <w:t>.</w:t>
      </w:r>
    </w:p>
    <w:p w14:paraId="48D702EF" w14:textId="55EC5EDB" w:rsidR="00BC6FEA" w:rsidRPr="00F1373F" w:rsidRDefault="00BC6FEA"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Tiếp nhận hồ sơ đánh giá, thành lập Hội đồng tư vấn đánh giá, thực hiện việc đánh giá, cấp Giấy xác nhận kết quả thực hiện nhiệm vụ theo khoản 1 và điểm c khoản 4 Điều 64 Nghị định số 268/2025/NĐ-CP</w:t>
      </w:r>
      <w:r w:rsidR="001E3492" w:rsidRPr="00F1373F">
        <w:rPr>
          <w:color w:val="000000" w:themeColor="text1"/>
          <w:spacing w:val="2"/>
          <w:sz w:val="28"/>
          <w:szCs w:val="28"/>
          <w:lang w:val="vi-VN"/>
        </w:rPr>
        <w:t>.</w:t>
      </w:r>
    </w:p>
    <w:p w14:paraId="7B98699B" w14:textId="53DB5C8F" w:rsidR="00BC6FEA" w:rsidRPr="00F1373F" w:rsidRDefault="005543DA"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1</w:t>
      </w:r>
      <w:r w:rsidR="000769FC" w:rsidRPr="00F1373F">
        <w:rPr>
          <w:color w:val="000000" w:themeColor="text1"/>
          <w:spacing w:val="2"/>
          <w:sz w:val="28"/>
          <w:szCs w:val="28"/>
          <w:lang w:val="vi-VN"/>
        </w:rPr>
        <w:t>2</w:t>
      </w:r>
      <w:r w:rsidR="00BC6FEA" w:rsidRPr="00F1373F">
        <w:rPr>
          <w:color w:val="000000" w:themeColor="text1"/>
          <w:spacing w:val="2"/>
          <w:sz w:val="28"/>
          <w:szCs w:val="28"/>
          <w:lang w:val="vi-VN"/>
        </w:rPr>
        <w:t>. Xác nhận nội dung đã trình bày trong thuyết minh của hồ sơ công nhận trung tâm đổi mới sáng tạo quốc gia, trung tâm hỗ trợ khởi nghiệp sáng tạo  quốc gia được quy định tại điểm d khoản 1 Điều 42 Nghị định số 268/2025/NĐ-CP.</w:t>
      </w:r>
    </w:p>
    <w:p w14:paraId="211856E5" w14:textId="7C4D12AC" w:rsidR="00BC6FEA" w:rsidRPr="00F1373F" w:rsidRDefault="00BC6FEA" w:rsidP="00F1373F">
      <w:pPr>
        <w:spacing w:before="120" w:after="120"/>
        <w:jc w:val="both"/>
        <w:rPr>
          <w:noProof/>
          <w:color w:val="000000" w:themeColor="text1"/>
          <w:spacing w:val="2"/>
          <w:sz w:val="28"/>
          <w:szCs w:val="28"/>
          <w:lang w:val="vi-VN"/>
        </w:rPr>
      </w:pPr>
      <w:r w:rsidRPr="00F1373F">
        <w:rPr>
          <w:color w:val="000000" w:themeColor="text1"/>
          <w:spacing w:val="2"/>
          <w:sz w:val="28"/>
          <w:szCs w:val="28"/>
          <w:lang w:val="vi-VN"/>
        </w:rPr>
        <w:t xml:space="preserve">         </w:t>
      </w:r>
      <w:r w:rsidR="005543DA" w:rsidRPr="00F1373F">
        <w:rPr>
          <w:color w:val="000000" w:themeColor="text1"/>
          <w:spacing w:val="2"/>
          <w:sz w:val="28"/>
          <w:szCs w:val="28"/>
          <w:lang w:val="vi-VN"/>
        </w:rPr>
        <w:t>1</w:t>
      </w:r>
      <w:r w:rsidR="000769FC" w:rsidRPr="00F1373F">
        <w:rPr>
          <w:color w:val="000000" w:themeColor="text1"/>
          <w:spacing w:val="2"/>
          <w:sz w:val="28"/>
          <w:szCs w:val="28"/>
          <w:lang w:val="vi-VN"/>
        </w:rPr>
        <w:t>3</w:t>
      </w:r>
      <w:r w:rsidRPr="00F1373F">
        <w:rPr>
          <w:color w:val="000000" w:themeColor="text1"/>
          <w:spacing w:val="2"/>
          <w:sz w:val="28"/>
          <w:szCs w:val="28"/>
          <w:lang w:val="vi-VN"/>
        </w:rPr>
        <w:t>. Xác nhận nội dung đã trình bày trong trong thuyết minh của hồ sơ công nhận Trung tâm đổi mới sáng tạo, Trung tâm đổi mới sáng tạo cấp tỉnh, Trung tâm hỗ trợ khởi nghiệp sáng tạo, Trung tâm hỗ trợ khởi nghiệp sáng tạo cấp tỉnh, cá nhân, nhóm cá nhân, doanh nghiệp khởi nghiệp sáng tạo, chuyên gia hỗ trợ khởi nghiệp sáng tạo, nhà đầu tư cá nhân khởi nghiệp sáng tạo được quy định tại điểm d khoản 1 Điều 43 Nghị định số 268/2025/NĐ-CP.</w:t>
      </w:r>
      <w:r w:rsidRPr="00F1373F">
        <w:rPr>
          <w:noProof/>
          <w:color w:val="000000" w:themeColor="text1"/>
          <w:spacing w:val="2"/>
          <w:sz w:val="28"/>
          <w:szCs w:val="28"/>
          <w:lang w:val="vi-VN"/>
        </w:rPr>
        <w:t xml:space="preserve"> </w:t>
      </w:r>
    </w:p>
    <w:p w14:paraId="5217EE78" w14:textId="2C7B5550" w:rsidR="004859F5" w:rsidRPr="00F1373F" w:rsidRDefault="004D17CA" w:rsidP="00F1373F">
      <w:pPr>
        <w:spacing w:before="120" w:after="120"/>
        <w:ind w:firstLine="720"/>
        <w:jc w:val="both"/>
        <w:rPr>
          <w:b/>
          <w:bCs/>
          <w:color w:val="000000" w:themeColor="text1"/>
          <w:spacing w:val="2"/>
          <w:sz w:val="28"/>
          <w:szCs w:val="28"/>
          <w:lang w:val="vi-VN"/>
        </w:rPr>
      </w:pPr>
      <w:r w:rsidRPr="00F1373F">
        <w:rPr>
          <w:b/>
          <w:bCs/>
          <w:color w:val="000000" w:themeColor="text1"/>
          <w:spacing w:val="2"/>
          <w:sz w:val="28"/>
          <w:szCs w:val="28"/>
          <w:lang w:val="vi-VN"/>
        </w:rPr>
        <w:t xml:space="preserve">Điều 5. </w:t>
      </w:r>
      <w:r w:rsidR="004859F5" w:rsidRPr="00F1373F">
        <w:rPr>
          <w:b/>
          <w:bCs/>
          <w:color w:val="000000" w:themeColor="text1"/>
          <w:spacing w:val="2"/>
          <w:sz w:val="28"/>
          <w:szCs w:val="28"/>
          <w:lang w:val="vi-VN"/>
        </w:rPr>
        <w:t>Trách nhiệm của Sở Khoa học và Công nghệ</w:t>
      </w:r>
    </w:p>
    <w:p w14:paraId="74AB0DF4" w14:textId="43839647" w:rsidR="004D17CA" w:rsidRPr="00F1373F" w:rsidRDefault="004D17CA"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Sở Khoa học và Công nghệ chịu trách nhi</w:t>
      </w:r>
      <w:r w:rsidR="008007D5">
        <w:rPr>
          <w:color w:val="000000" w:themeColor="text1"/>
          <w:spacing w:val="2"/>
          <w:sz w:val="28"/>
          <w:szCs w:val="28"/>
          <w:lang w:val="vi-VN"/>
        </w:rPr>
        <w:t xml:space="preserve">ệm trước pháp luật và trước </w:t>
      </w:r>
      <w:proofErr w:type="spellStart"/>
      <w:r w:rsidR="008007D5">
        <w:rPr>
          <w:color w:val="000000" w:themeColor="text1"/>
          <w:spacing w:val="2"/>
          <w:sz w:val="28"/>
          <w:szCs w:val="28"/>
        </w:rPr>
        <w:t>Ủy</w:t>
      </w:r>
      <w:proofErr w:type="spellEnd"/>
      <w:r w:rsidR="008007D5">
        <w:rPr>
          <w:color w:val="000000" w:themeColor="text1"/>
          <w:spacing w:val="2"/>
          <w:sz w:val="28"/>
          <w:szCs w:val="28"/>
        </w:rPr>
        <w:t xml:space="preserve"> ban </w:t>
      </w:r>
      <w:proofErr w:type="spellStart"/>
      <w:r w:rsidR="008007D5">
        <w:rPr>
          <w:color w:val="000000" w:themeColor="text1"/>
          <w:spacing w:val="2"/>
          <w:sz w:val="28"/>
          <w:szCs w:val="28"/>
        </w:rPr>
        <w:t>nhân</w:t>
      </w:r>
      <w:proofErr w:type="spellEnd"/>
      <w:r w:rsidR="008007D5">
        <w:rPr>
          <w:color w:val="000000" w:themeColor="text1"/>
          <w:spacing w:val="2"/>
          <w:sz w:val="28"/>
          <w:szCs w:val="28"/>
        </w:rPr>
        <w:t xml:space="preserve"> </w:t>
      </w:r>
      <w:proofErr w:type="spellStart"/>
      <w:r w:rsidR="008007D5">
        <w:rPr>
          <w:color w:val="000000" w:themeColor="text1"/>
          <w:spacing w:val="2"/>
          <w:sz w:val="28"/>
          <w:szCs w:val="28"/>
        </w:rPr>
        <w:t>dân</w:t>
      </w:r>
      <w:proofErr w:type="spellEnd"/>
      <w:r w:rsidRPr="00F1373F">
        <w:rPr>
          <w:color w:val="000000" w:themeColor="text1"/>
          <w:spacing w:val="2"/>
          <w:sz w:val="28"/>
          <w:szCs w:val="28"/>
          <w:lang w:val="vi-VN"/>
        </w:rPr>
        <w:t xml:space="preserve"> tỉnh về kết quả thực hiện nhiệm vụ, quyền hạn được phân cấp; thực hiện chế độ báo cáo, đánh giá định kỳ về việc thực hiện nhiệm vụ, quyền hạn được phân cấp; không được phân cấp tiếp đối với nhiệm vụ, quyền hạn đã được phân cấp.</w:t>
      </w:r>
    </w:p>
    <w:p w14:paraId="6379420E" w14:textId="78750020" w:rsidR="00150BD1" w:rsidRPr="00F1373F" w:rsidRDefault="00C80267" w:rsidP="00F1373F">
      <w:pPr>
        <w:spacing w:before="120" w:after="120"/>
        <w:ind w:firstLine="720"/>
        <w:jc w:val="both"/>
        <w:rPr>
          <w:color w:val="000000" w:themeColor="text1"/>
          <w:spacing w:val="2"/>
          <w:sz w:val="28"/>
          <w:szCs w:val="28"/>
          <w:lang w:val="vi-VN"/>
        </w:rPr>
      </w:pPr>
      <w:bookmarkStart w:id="8" w:name="dieu_2"/>
      <w:bookmarkEnd w:id="3"/>
      <w:r w:rsidRPr="00F1373F">
        <w:rPr>
          <w:b/>
          <w:bCs/>
          <w:color w:val="000000" w:themeColor="text1"/>
          <w:spacing w:val="2"/>
          <w:sz w:val="28"/>
          <w:szCs w:val="28"/>
          <w:lang w:val="vi-VN"/>
        </w:rPr>
        <w:t xml:space="preserve">Điều </w:t>
      </w:r>
      <w:r w:rsidR="004D17CA" w:rsidRPr="00F1373F">
        <w:rPr>
          <w:b/>
          <w:bCs/>
          <w:color w:val="000000" w:themeColor="text1"/>
          <w:spacing w:val="2"/>
          <w:sz w:val="28"/>
          <w:szCs w:val="28"/>
          <w:lang w:val="vi-VN"/>
        </w:rPr>
        <w:t>6</w:t>
      </w:r>
      <w:r w:rsidRPr="00F1373F">
        <w:rPr>
          <w:b/>
          <w:bCs/>
          <w:color w:val="000000" w:themeColor="text1"/>
          <w:spacing w:val="2"/>
          <w:sz w:val="28"/>
          <w:szCs w:val="28"/>
          <w:lang w:val="vi-VN"/>
        </w:rPr>
        <w:t>.</w:t>
      </w:r>
      <w:bookmarkEnd w:id="8"/>
      <w:r w:rsidRPr="00F1373F">
        <w:rPr>
          <w:color w:val="000000" w:themeColor="text1"/>
          <w:spacing w:val="2"/>
          <w:sz w:val="28"/>
          <w:szCs w:val="28"/>
          <w:lang w:val="vi-VN"/>
        </w:rPr>
        <w:t xml:space="preserve"> </w:t>
      </w:r>
      <w:bookmarkStart w:id="9" w:name="dieu_3_name"/>
      <w:r w:rsidR="00150BD1" w:rsidRPr="00F1373F">
        <w:rPr>
          <w:b/>
          <w:color w:val="000000" w:themeColor="text1"/>
          <w:spacing w:val="2"/>
          <w:sz w:val="28"/>
          <w:szCs w:val="28"/>
          <w:lang w:val="vi-VN"/>
        </w:rPr>
        <w:t>Hiệu lực thi hành</w:t>
      </w:r>
    </w:p>
    <w:p w14:paraId="3DE7EC53" w14:textId="3B8E243E" w:rsidR="00150BD1" w:rsidRPr="00F1373F" w:rsidRDefault="00150BD1"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Quyết định này </w:t>
      </w:r>
      <w:r w:rsidR="00F3273F" w:rsidRPr="00F1373F">
        <w:rPr>
          <w:color w:val="000000" w:themeColor="text1"/>
          <w:spacing w:val="2"/>
          <w:sz w:val="28"/>
          <w:szCs w:val="28"/>
          <w:lang w:val="vi-VN"/>
        </w:rPr>
        <w:t xml:space="preserve">có hiệu lực thi hành kể từ ngày </w:t>
      </w:r>
      <w:r w:rsidR="008007D5">
        <w:rPr>
          <w:color w:val="000000" w:themeColor="text1"/>
          <w:spacing w:val="2"/>
          <w:sz w:val="28"/>
          <w:szCs w:val="28"/>
          <w:lang w:val="vi-VN"/>
        </w:rPr>
        <w:t>01</w:t>
      </w:r>
      <w:r w:rsidR="00F3273F" w:rsidRPr="00F1373F">
        <w:rPr>
          <w:color w:val="000000" w:themeColor="text1"/>
          <w:spacing w:val="2"/>
          <w:sz w:val="28"/>
          <w:szCs w:val="28"/>
          <w:lang w:val="vi-VN"/>
        </w:rPr>
        <w:t xml:space="preserve"> </w:t>
      </w:r>
      <w:r w:rsidRPr="00F1373F">
        <w:rPr>
          <w:color w:val="000000" w:themeColor="text1"/>
          <w:spacing w:val="2"/>
          <w:sz w:val="28"/>
          <w:szCs w:val="28"/>
          <w:lang w:val="vi-VN"/>
        </w:rPr>
        <w:t xml:space="preserve">tháng </w:t>
      </w:r>
      <w:r w:rsidR="008007D5">
        <w:rPr>
          <w:color w:val="000000" w:themeColor="text1"/>
          <w:spacing w:val="2"/>
          <w:sz w:val="28"/>
          <w:szCs w:val="28"/>
          <w:lang w:val="vi-VN"/>
        </w:rPr>
        <w:t>7</w:t>
      </w:r>
      <w:r w:rsidR="00A7038F" w:rsidRPr="00F1373F">
        <w:rPr>
          <w:color w:val="000000" w:themeColor="text1"/>
          <w:spacing w:val="2"/>
          <w:sz w:val="28"/>
          <w:szCs w:val="28"/>
          <w:lang w:val="vi-VN"/>
        </w:rPr>
        <w:t xml:space="preserve"> năm 2026</w:t>
      </w:r>
      <w:r w:rsidRPr="00F1373F">
        <w:rPr>
          <w:color w:val="000000" w:themeColor="text1"/>
          <w:spacing w:val="2"/>
          <w:sz w:val="28"/>
          <w:szCs w:val="28"/>
          <w:lang w:val="vi-VN"/>
        </w:rPr>
        <w:t>.</w:t>
      </w:r>
    </w:p>
    <w:p w14:paraId="0E1F4A7C" w14:textId="06D3B619" w:rsidR="00DB2708" w:rsidRPr="00F1373F" w:rsidRDefault="00C80267" w:rsidP="00F1373F">
      <w:pPr>
        <w:spacing w:before="120" w:after="120"/>
        <w:ind w:firstLine="720"/>
        <w:jc w:val="both"/>
        <w:rPr>
          <w:b/>
          <w:color w:val="000000" w:themeColor="text1"/>
          <w:spacing w:val="2"/>
          <w:sz w:val="28"/>
          <w:szCs w:val="28"/>
          <w:lang w:val="vi-VN"/>
        </w:rPr>
      </w:pPr>
      <w:bookmarkStart w:id="10" w:name="dieu_4"/>
      <w:bookmarkEnd w:id="9"/>
      <w:r w:rsidRPr="00F1373F">
        <w:rPr>
          <w:b/>
          <w:bCs/>
          <w:color w:val="000000" w:themeColor="text1"/>
          <w:spacing w:val="2"/>
          <w:sz w:val="28"/>
          <w:szCs w:val="28"/>
          <w:lang w:val="vi-VN"/>
        </w:rPr>
        <w:t xml:space="preserve">Điều </w:t>
      </w:r>
      <w:r w:rsidR="004D17CA" w:rsidRPr="00F1373F">
        <w:rPr>
          <w:b/>
          <w:bCs/>
          <w:color w:val="000000" w:themeColor="text1"/>
          <w:spacing w:val="2"/>
          <w:sz w:val="28"/>
          <w:szCs w:val="28"/>
          <w:lang w:val="vi-VN"/>
        </w:rPr>
        <w:t>7</w:t>
      </w:r>
      <w:r w:rsidRPr="00F1373F">
        <w:rPr>
          <w:b/>
          <w:bCs/>
          <w:color w:val="000000" w:themeColor="text1"/>
          <w:spacing w:val="2"/>
          <w:sz w:val="28"/>
          <w:szCs w:val="28"/>
          <w:lang w:val="vi-VN"/>
        </w:rPr>
        <w:t>.</w:t>
      </w:r>
      <w:bookmarkEnd w:id="10"/>
      <w:r w:rsidRPr="00F1373F">
        <w:rPr>
          <w:b/>
          <w:color w:val="000000" w:themeColor="text1"/>
          <w:spacing w:val="2"/>
          <w:sz w:val="28"/>
          <w:szCs w:val="28"/>
          <w:lang w:val="vi-VN"/>
        </w:rPr>
        <w:t xml:space="preserve"> </w:t>
      </w:r>
      <w:bookmarkStart w:id="11" w:name="dieu_4_name"/>
      <w:r w:rsidR="00DB2708" w:rsidRPr="00F1373F">
        <w:rPr>
          <w:b/>
          <w:color w:val="000000" w:themeColor="text1"/>
          <w:spacing w:val="2"/>
          <w:sz w:val="28"/>
          <w:szCs w:val="28"/>
          <w:lang w:val="vi-VN"/>
        </w:rPr>
        <w:t>Tổ chức thực hiện</w:t>
      </w:r>
    </w:p>
    <w:p w14:paraId="65658867" w14:textId="1DC148D1" w:rsidR="00C80267" w:rsidRPr="00F1373F" w:rsidRDefault="00C80267" w:rsidP="00F1373F">
      <w:pPr>
        <w:spacing w:before="120" w:after="120"/>
        <w:ind w:firstLine="720"/>
        <w:jc w:val="both"/>
        <w:rPr>
          <w:color w:val="000000" w:themeColor="text1"/>
          <w:spacing w:val="2"/>
          <w:sz w:val="28"/>
          <w:szCs w:val="28"/>
          <w:lang w:val="vi-VN"/>
        </w:rPr>
      </w:pPr>
      <w:r w:rsidRPr="00F1373F">
        <w:rPr>
          <w:color w:val="000000" w:themeColor="text1"/>
          <w:spacing w:val="2"/>
          <w:sz w:val="28"/>
          <w:szCs w:val="28"/>
          <w:lang w:val="vi-VN"/>
        </w:rPr>
        <w:t xml:space="preserve">Chánh Văn phòng Ủy ban nhân dân tỉnh, Giám đốc </w:t>
      </w:r>
      <w:r w:rsidR="0059663C" w:rsidRPr="00F1373F">
        <w:rPr>
          <w:color w:val="000000" w:themeColor="text1"/>
          <w:spacing w:val="2"/>
          <w:sz w:val="28"/>
          <w:szCs w:val="28"/>
          <w:lang w:val="vi-VN"/>
        </w:rPr>
        <w:t xml:space="preserve">Sở </w:t>
      </w:r>
      <w:r w:rsidR="00A35815" w:rsidRPr="00F1373F">
        <w:rPr>
          <w:color w:val="000000" w:themeColor="text1"/>
          <w:spacing w:val="2"/>
          <w:sz w:val="28"/>
          <w:szCs w:val="28"/>
          <w:lang w:val="vi-VN"/>
        </w:rPr>
        <w:t>Khoa học và Công nghệ</w:t>
      </w:r>
      <w:r w:rsidRPr="00F1373F">
        <w:rPr>
          <w:color w:val="000000" w:themeColor="text1"/>
          <w:spacing w:val="2"/>
          <w:sz w:val="28"/>
          <w:szCs w:val="28"/>
          <w:lang w:val="vi-VN"/>
        </w:rPr>
        <w:t xml:space="preserve">; Thủ trưởng các sở, ban, ngành, các đơn vị </w:t>
      </w:r>
      <w:r w:rsidR="009B0517" w:rsidRPr="00F1373F">
        <w:rPr>
          <w:color w:val="000000" w:themeColor="text1"/>
          <w:spacing w:val="2"/>
          <w:sz w:val="28"/>
          <w:szCs w:val="28"/>
          <w:lang w:val="vi-VN"/>
        </w:rPr>
        <w:t>trực thuộc Ủy ban nhân dân tỉnh</w:t>
      </w:r>
      <w:r w:rsidRPr="00F1373F">
        <w:rPr>
          <w:color w:val="000000" w:themeColor="text1"/>
          <w:spacing w:val="2"/>
          <w:sz w:val="28"/>
          <w:szCs w:val="28"/>
          <w:lang w:val="vi-VN"/>
        </w:rPr>
        <w:t xml:space="preserve">; Chủ tịch Ủy ban nhân dân các </w:t>
      </w:r>
      <w:r w:rsidR="00F30B3C" w:rsidRPr="00F1373F">
        <w:rPr>
          <w:color w:val="000000" w:themeColor="text1"/>
          <w:spacing w:val="2"/>
          <w:sz w:val="28"/>
          <w:szCs w:val="28"/>
          <w:lang w:val="vi-VN"/>
        </w:rPr>
        <w:t>xã, phường</w:t>
      </w:r>
      <w:r w:rsidR="00EC0BE5" w:rsidRPr="00F1373F">
        <w:rPr>
          <w:color w:val="000000" w:themeColor="text1"/>
          <w:spacing w:val="2"/>
          <w:sz w:val="28"/>
          <w:szCs w:val="28"/>
          <w:lang w:val="vi-VN"/>
        </w:rPr>
        <w:t>, đặc khu</w:t>
      </w:r>
      <w:r w:rsidR="00B023D0" w:rsidRPr="00F1373F">
        <w:rPr>
          <w:color w:val="000000" w:themeColor="text1"/>
          <w:spacing w:val="2"/>
          <w:sz w:val="28"/>
          <w:szCs w:val="28"/>
          <w:lang w:val="vi-VN"/>
        </w:rPr>
        <w:t>;</w:t>
      </w:r>
      <w:r w:rsidR="00E508D0" w:rsidRPr="00F1373F">
        <w:rPr>
          <w:color w:val="000000" w:themeColor="text1"/>
          <w:spacing w:val="2"/>
          <w:sz w:val="28"/>
          <w:szCs w:val="28"/>
          <w:lang w:val="vi-VN"/>
        </w:rPr>
        <w:t xml:space="preserve"> </w:t>
      </w:r>
      <w:r w:rsidRPr="00F1373F">
        <w:rPr>
          <w:color w:val="000000" w:themeColor="text1"/>
          <w:spacing w:val="2"/>
          <w:sz w:val="28"/>
          <w:szCs w:val="28"/>
          <w:lang w:val="vi-VN"/>
        </w:rPr>
        <w:t>Thủ trưởng các cơ quan, đơn vị</w:t>
      </w:r>
      <w:r w:rsidR="00B023D0" w:rsidRPr="00F1373F">
        <w:rPr>
          <w:color w:val="000000" w:themeColor="text1"/>
          <w:spacing w:val="2"/>
          <w:sz w:val="28"/>
          <w:szCs w:val="28"/>
          <w:lang w:val="vi-VN"/>
        </w:rPr>
        <w:t xml:space="preserve"> và</w:t>
      </w:r>
      <w:r w:rsidR="008133A9" w:rsidRPr="00F1373F">
        <w:rPr>
          <w:color w:val="000000" w:themeColor="text1"/>
          <w:spacing w:val="2"/>
          <w:sz w:val="28"/>
          <w:szCs w:val="28"/>
          <w:lang w:val="vi-VN"/>
        </w:rPr>
        <w:t xml:space="preserve"> cá nhân</w:t>
      </w:r>
      <w:r w:rsidRPr="00F1373F">
        <w:rPr>
          <w:color w:val="000000" w:themeColor="text1"/>
          <w:spacing w:val="2"/>
          <w:sz w:val="28"/>
          <w:szCs w:val="28"/>
          <w:lang w:val="vi-VN"/>
        </w:rPr>
        <w:t xml:space="preserve"> có liên quan chịu trách nhiệm thi hành Quyết định này./.</w:t>
      </w:r>
      <w:bookmarkEnd w:id="11"/>
    </w:p>
    <w:p w14:paraId="2EDFB3D8" w14:textId="77777777" w:rsidR="00CC7054" w:rsidRPr="00C51EB9" w:rsidRDefault="00CC7054" w:rsidP="00F465B5">
      <w:pPr>
        <w:spacing w:after="80"/>
        <w:ind w:firstLine="720"/>
        <w:jc w:val="both"/>
        <w:rPr>
          <w:color w:val="000000" w:themeColor="text1"/>
          <w:sz w:val="2"/>
          <w:szCs w:val="2"/>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70"/>
        <w:gridCol w:w="4300"/>
      </w:tblGrid>
      <w:tr w:rsidR="00561FE4" w:rsidRPr="00C51EB9" w14:paraId="5057101B" w14:textId="77777777" w:rsidTr="008007D5">
        <w:tc>
          <w:tcPr>
            <w:tcW w:w="4770" w:type="dxa"/>
            <w:tcBorders>
              <w:top w:val="nil"/>
              <w:left w:val="nil"/>
              <w:bottom w:val="nil"/>
              <w:right w:val="nil"/>
              <w:tl2br w:val="nil"/>
              <w:tr2bl w:val="nil"/>
            </w:tcBorders>
            <w:tcMar>
              <w:top w:w="0" w:type="dxa"/>
              <w:left w:w="108" w:type="dxa"/>
              <w:bottom w:w="0" w:type="dxa"/>
              <w:right w:w="108" w:type="dxa"/>
            </w:tcMar>
          </w:tcPr>
          <w:p w14:paraId="177B3937" w14:textId="626D19A7" w:rsidR="00150BD1" w:rsidRPr="00C51EB9" w:rsidRDefault="00C80267" w:rsidP="00150BD1">
            <w:pPr>
              <w:rPr>
                <w:color w:val="000000" w:themeColor="text1"/>
                <w:sz w:val="22"/>
                <w:szCs w:val="22"/>
                <w:lang w:val="vi-VN"/>
              </w:rPr>
            </w:pPr>
            <w:r w:rsidRPr="00C51EB9">
              <w:rPr>
                <w:color w:val="000000" w:themeColor="text1"/>
                <w:sz w:val="28"/>
                <w:szCs w:val="28"/>
                <w:lang w:val="vi-VN"/>
              </w:rPr>
              <w:t> </w:t>
            </w:r>
            <w:r w:rsidRPr="00C51EB9">
              <w:rPr>
                <w:b/>
                <w:bCs/>
                <w:i/>
                <w:iCs/>
                <w:color w:val="000000" w:themeColor="text1"/>
                <w:lang w:val="vi-VN"/>
              </w:rPr>
              <w:t>Nơi nhận:</w:t>
            </w:r>
            <w:r w:rsidRPr="00C51EB9">
              <w:rPr>
                <w:b/>
                <w:bCs/>
                <w:i/>
                <w:iCs/>
                <w:color w:val="000000" w:themeColor="text1"/>
                <w:sz w:val="28"/>
                <w:szCs w:val="28"/>
                <w:lang w:val="vi-VN"/>
              </w:rPr>
              <w:br/>
            </w:r>
            <w:r w:rsidR="00150BD1" w:rsidRPr="00C51EB9">
              <w:rPr>
                <w:color w:val="000000" w:themeColor="text1"/>
                <w:sz w:val="22"/>
                <w:szCs w:val="22"/>
                <w:lang w:val="vi-VN"/>
              </w:rPr>
              <w:t xml:space="preserve">- Như Điều </w:t>
            </w:r>
            <w:r w:rsidR="004E3399" w:rsidRPr="00C51EB9">
              <w:rPr>
                <w:color w:val="000000" w:themeColor="text1"/>
                <w:sz w:val="22"/>
                <w:szCs w:val="22"/>
                <w:lang w:val="vi-VN"/>
              </w:rPr>
              <w:t>7</w:t>
            </w:r>
            <w:r w:rsidR="00150BD1" w:rsidRPr="00C51EB9">
              <w:rPr>
                <w:color w:val="000000" w:themeColor="text1"/>
                <w:sz w:val="22"/>
                <w:szCs w:val="22"/>
                <w:lang w:val="vi-VN"/>
              </w:rPr>
              <w:t>;</w:t>
            </w:r>
          </w:p>
          <w:p w14:paraId="6D4EA076" w14:textId="70E6DA36" w:rsidR="00150BD1" w:rsidRPr="00C51EB9" w:rsidRDefault="00150BD1" w:rsidP="00150BD1">
            <w:pPr>
              <w:rPr>
                <w:color w:val="000000" w:themeColor="text1"/>
                <w:sz w:val="22"/>
                <w:szCs w:val="22"/>
                <w:lang w:val="vi-VN"/>
              </w:rPr>
            </w:pPr>
            <w:r w:rsidRPr="00C51EB9">
              <w:rPr>
                <w:color w:val="000000" w:themeColor="text1"/>
                <w:sz w:val="22"/>
                <w:szCs w:val="22"/>
                <w:lang w:val="vi-VN"/>
              </w:rPr>
              <w:t>- Văn phòng Chính phủ</w:t>
            </w:r>
            <w:r w:rsidR="008007D5">
              <w:rPr>
                <w:color w:val="000000" w:themeColor="text1"/>
                <w:sz w:val="22"/>
                <w:szCs w:val="22"/>
              </w:rPr>
              <w:t xml:space="preserve"> (b/</w:t>
            </w:r>
            <w:proofErr w:type="spellStart"/>
            <w:r w:rsidR="008007D5">
              <w:rPr>
                <w:color w:val="000000" w:themeColor="text1"/>
                <w:sz w:val="22"/>
                <w:szCs w:val="22"/>
              </w:rPr>
              <w:t>cáo</w:t>
            </w:r>
            <w:proofErr w:type="spellEnd"/>
            <w:r w:rsidR="008007D5">
              <w:rPr>
                <w:color w:val="000000" w:themeColor="text1"/>
                <w:sz w:val="22"/>
                <w:szCs w:val="22"/>
              </w:rPr>
              <w:t>)</w:t>
            </w:r>
            <w:r w:rsidRPr="00C51EB9">
              <w:rPr>
                <w:color w:val="000000" w:themeColor="text1"/>
                <w:sz w:val="22"/>
                <w:szCs w:val="22"/>
                <w:lang w:val="vi-VN"/>
              </w:rPr>
              <w:t>;</w:t>
            </w:r>
            <w:r w:rsidRPr="00C51EB9">
              <w:rPr>
                <w:color w:val="000000" w:themeColor="text1"/>
                <w:sz w:val="22"/>
                <w:szCs w:val="22"/>
                <w:lang w:val="vi-VN"/>
              </w:rPr>
              <w:br/>
              <w:t xml:space="preserve">- Bộ </w:t>
            </w:r>
            <w:r w:rsidR="00A35815" w:rsidRPr="00C51EB9">
              <w:rPr>
                <w:color w:val="000000" w:themeColor="text1"/>
                <w:sz w:val="22"/>
                <w:szCs w:val="22"/>
                <w:lang w:val="vi-VN"/>
              </w:rPr>
              <w:t>Khoa học và Công nghệ</w:t>
            </w:r>
            <w:r w:rsidR="008007D5">
              <w:rPr>
                <w:color w:val="000000" w:themeColor="text1"/>
                <w:sz w:val="22"/>
                <w:szCs w:val="22"/>
              </w:rPr>
              <w:t xml:space="preserve"> (b/</w:t>
            </w:r>
            <w:proofErr w:type="spellStart"/>
            <w:r w:rsidR="008007D5">
              <w:rPr>
                <w:color w:val="000000" w:themeColor="text1"/>
                <w:sz w:val="22"/>
                <w:szCs w:val="22"/>
              </w:rPr>
              <w:t>cáo</w:t>
            </w:r>
            <w:proofErr w:type="spellEnd"/>
            <w:r w:rsidR="008007D5">
              <w:rPr>
                <w:color w:val="000000" w:themeColor="text1"/>
                <w:sz w:val="22"/>
                <w:szCs w:val="22"/>
              </w:rPr>
              <w:t>)</w:t>
            </w:r>
            <w:r w:rsidRPr="00C51EB9">
              <w:rPr>
                <w:color w:val="000000" w:themeColor="text1"/>
                <w:sz w:val="22"/>
                <w:szCs w:val="22"/>
                <w:lang w:val="vi-VN"/>
              </w:rPr>
              <w:t>;</w:t>
            </w:r>
          </w:p>
          <w:p w14:paraId="49D23CE5" w14:textId="42A42914" w:rsidR="009B599D" w:rsidRPr="00C51EB9" w:rsidRDefault="00150BD1" w:rsidP="00150BD1">
            <w:pPr>
              <w:rPr>
                <w:color w:val="000000" w:themeColor="text1"/>
                <w:sz w:val="22"/>
                <w:szCs w:val="22"/>
                <w:lang w:val="vi-VN"/>
              </w:rPr>
            </w:pPr>
            <w:r w:rsidRPr="00C51EB9">
              <w:rPr>
                <w:color w:val="000000" w:themeColor="text1"/>
                <w:sz w:val="22"/>
                <w:szCs w:val="22"/>
                <w:lang w:val="vi-VN"/>
              </w:rPr>
              <w:t>- Vụ Pháp chế, Bộ Nội vụ;</w:t>
            </w:r>
            <w:r w:rsidRPr="00C51EB9">
              <w:rPr>
                <w:color w:val="000000" w:themeColor="text1"/>
                <w:sz w:val="22"/>
                <w:szCs w:val="22"/>
                <w:lang w:val="vi-VN"/>
              </w:rPr>
              <w:br/>
              <w:t xml:space="preserve">- </w:t>
            </w:r>
            <w:r w:rsidRPr="00C51EB9">
              <w:rPr>
                <w:color w:val="000000" w:themeColor="text1"/>
                <w:sz w:val="22"/>
                <w:szCs w:val="22"/>
                <w:lang w:val="sv-SE"/>
              </w:rPr>
              <w:t xml:space="preserve">Cục Kiểm tra </w:t>
            </w:r>
            <w:r w:rsidRPr="00C51EB9">
              <w:rPr>
                <w:color w:val="000000" w:themeColor="text1"/>
                <w:sz w:val="22"/>
                <w:lang w:val="zu-ZA"/>
              </w:rPr>
              <w:t>văn</w:t>
            </w:r>
            <w:r w:rsidRPr="00C51EB9">
              <w:rPr>
                <w:color w:val="000000" w:themeColor="text1"/>
                <w:sz w:val="22"/>
                <w:szCs w:val="22"/>
                <w:lang w:val="sv-SE"/>
              </w:rPr>
              <w:t xml:space="preserve"> bản và </w:t>
            </w:r>
            <w:r w:rsidR="00EE0A45" w:rsidRPr="00C51EB9">
              <w:rPr>
                <w:color w:val="000000" w:themeColor="text1"/>
                <w:sz w:val="22"/>
                <w:szCs w:val="22"/>
                <w:lang w:val="sv-SE"/>
              </w:rPr>
              <w:t xml:space="preserve">Tổ chức thi hành pháp luật, </w:t>
            </w:r>
            <w:r w:rsidRPr="00C51EB9">
              <w:rPr>
                <w:color w:val="000000" w:themeColor="text1"/>
                <w:sz w:val="22"/>
                <w:szCs w:val="22"/>
                <w:lang w:val="sv-SE"/>
              </w:rPr>
              <w:t>Bộ Tư pháp;</w:t>
            </w:r>
            <w:r w:rsidRPr="00C51EB9">
              <w:rPr>
                <w:color w:val="000000" w:themeColor="text1"/>
                <w:sz w:val="22"/>
                <w:szCs w:val="22"/>
                <w:lang w:val="vi-VN"/>
              </w:rPr>
              <w:br/>
              <w:t>- Thường trực Tỉnh ủy;</w:t>
            </w:r>
            <w:r w:rsidRPr="00C51EB9">
              <w:rPr>
                <w:color w:val="000000" w:themeColor="text1"/>
                <w:sz w:val="22"/>
                <w:szCs w:val="22"/>
                <w:lang w:val="vi-VN"/>
              </w:rPr>
              <w:br/>
              <w:t>- Thường trực HĐND tỉnh;</w:t>
            </w:r>
            <w:r w:rsidRPr="00C51EB9">
              <w:rPr>
                <w:color w:val="000000" w:themeColor="text1"/>
                <w:sz w:val="22"/>
                <w:szCs w:val="22"/>
                <w:lang w:val="vi-VN"/>
              </w:rPr>
              <w:br/>
              <w:t>- Chủ tịch, Phó Chủ tịch UBND tỉnh;</w:t>
            </w:r>
          </w:p>
          <w:p w14:paraId="167125F1" w14:textId="77777777" w:rsidR="000D45E4" w:rsidRPr="00C51EB9" w:rsidRDefault="00150BD1" w:rsidP="00150BD1">
            <w:pPr>
              <w:rPr>
                <w:color w:val="000000" w:themeColor="text1"/>
                <w:sz w:val="22"/>
                <w:szCs w:val="22"/>
                <w:lang w:val="vi-VN"/>
              </w:rPr>
            </w:pPr>
            <w:r w:rsidRPr="00C51EB9">
              <w:rPr>
                <w:color w:val="000000" w:themeColor="text1"/>
                <w:sz w:val="22"/>
                <w:szCs w:val="22"/>
                <w:lang w:val="vi-VN"/>
              </w:rPr>
              <w:t>- Đoàn Đại biểu Quốc hội tỉnh;</w:t>
            </w:r>
          </w:p>
          <w:p w14:paraId="7C6EB285" w14:textId="63E5BCB5" w:rsidR="00150BD1" w:rsidRPr="00C51EB9" w:rsidRDefault="000D45E4" w:rsidP="00150BD1">
            <w:pPr>
              <w:rPr>
                <w:color w:val="000000" w:themeColor="text1"/>
                <w:sz w:val="22"/>
                <w:szCs w:val="22"/>
                <w:lang w:val="vi-VN"/>
              </w:rPr>
            </w:pPr>
            <w:r w:rsidRPr="00C51EB9">
              <w:rPr>
                <w:color w:val="000000" w:themeColor="text1"/>
                <w:sz w:val="22"/>
                <w:szCs w:val="22"/>
                <w:lang w:val="vi-VN"/>
              </w:rPr>
              <w:t>- Các Ban của HĐND tỉnh;</w:t>
            </w:r>
            <w:r w:rsidR="00150BD1" w:rsidRPr="00C51EB9">
              <w:rPr>
                <w:color w:val="000000" w:themeColor="text1"/>
                <w:sz w:val="22"/>
                <w:szCs w:val="22"/>
                <w:lang w:val="vi-VN"/>
              </w:rPr>
              <w:br/>
              <w:t xml:space="preserve">- </w:t>
            </w:r>
            <w:r w:rsidR="006329F4" w:rsidRPr="00C51EB9">
              <w:rPr>
                <w:color w:val="000000" w:themeColor="text1"/>
                <w:sz w:val="22"/>
                <w:szCs w:val="22"/>
                <w:lang w:val="vi-VN"/>
              </w:rPr>
              <w:t xml:space="preserve">Ủy ban </w:t>
            </w:r>
            <w:r w:rsidR="008007D5">
              <w:rPr>
                <w:color w:val="000000" w:themeColor="text1"/>
                <w:sz w:val="22"/>
                <w:szCs w:val="22"/>
                <w:lang w:val="vi-VN"/>
              </w:rPr>
              <w:t>MTTQ Việt Nam tỉnh;</w:t>
            </w:r>
            <w:r w:rsidR="00150BD1" w:rsidRPr="00C51EB9">
              <w:rPr>
                <w:color w:val="000000" w:themeColor="text1"/>
                <w:sz w:val="22"/>
                <w:szCs w:val="22"/>
                <w:lang w:val="vi-VN"/>
              </w:rPr>
              <w:br/>
            </w:r>
            <w:r w:rsidR="00150BD1" w:rsidRPr="00C51EB9">
              <w:rPr>
                <w:color w:val="000000" w:themeColor="text1"/>
                <w:sz w:val="22"/>
                <w:szCs w:val="22"/>
                <w:lang w:val="vi-VN"/>
              </w:rPr>
              <w:lastRenderedPageBreak/>
              <w:t xml:space="preserve">- Báo </w:t>
            </w:r>
            <w:r w:rsidR="00887A1A" w:rsidRPr="00C51EB9">
              <w:rPr>
                <w:color w:val="000000" w:themeColor="text1"/>
                <w:sz w:val="22"/>
                <w:szCs w:val="22"/>
                <w:lang w:val="vi-VN"/>
              </w:rPr>
              <w:t xml:space="preserve">và Phát thanh, Truyền hình </w:t>
            </w:r>
            <w:r w:rsidR="00150BD1" w:rsidRPr="00C51EB9">
              <w:rPr>
                <w:color w:val="000000" w:themeColor="text1"/>
                <w:sz w:val="22"/>
                <w:szCs w:val="22"/>
                <w:lang w:val="vi-VN"/>
              </w:rPr>
              <w:t>Quảng Ngãi;</w:t>
            </w:r>
          </w:p>
          <w:p w14:paraId="65674330" w14:textId="5085F785" w:rsidR="00CC7054" w:rsidRPr="00C51EB9" w:rsidRDefault="008007D5" w:rsidP="006919CC">
            <w:pPr>
              <w:rPr>
                <w:color w:val="000000" w:themeColor="text1"/>
                <w:sz w:val="22"/>
                <w:szCs w:val="22"/>
                <w:lang w:val="vi-VN"/>
              </w:rPr>
            </w:pPr>
            <w:r>
              <w:rPr>
                <w:color w:val="000000" w:themeColor="text1"/>
                <w:sz w:val="22"/>
                <w:szCs w:val="22"/>
                <w:lang w:val="vi-VN"/>
              </w:rPr>
              <w:t xml:space="preserve">- VP </w:t>
            </w:r>
            <w:r>
              <w:rPr>
                <w:color w:val="000000" w:themeColor="text1"/>
                <w:sz w:val="22"/>
                <w:szCs w:val="22"/>
              </w:rPr>
              <w:t xml:space="preserve">UBND </w:t>
            </w:r>
            <w:proofErr w:type="spellStart"/>
            <w:r>
              <w:rPr>
                <w:color w:val="000000" w:themeColor="text1"/>
                <w:sz w:val="22"/>
                <w:szCs w:val="22"/>
              </w:rPr>
              <w:t>tỉnh</w:t>
            </w:r>
            <w:proofErr w:type="spellEnd"/>
            <w:r w:rsidR="00150BD1" w:rsidRPr="00C51EB9">
              <w:rPr>
                <w:color w:val="000000" w:themeColor="text1"/>
                <w:sz w:val="22"/>
                <w:szCs w:val="22"/>
                <w:lang w:val="vi-VN"/>
              </w:rPr>
              <w:t xml:space="preserve">: CVP, PCVP, các phòng </w:t>
            </w:r>
            <w:proofErr w:type="spellStart"/>
            <w:r>
              <w:rPr>
                <w:color w:val="000000" w:themeColor="text1"/>
                <w:sz w:val="22"/>
                <w:szCs w:val="22"/>
              </w:rPr>
              <w:t>ch</w:t>
            </w:r>
            <w:proofErr w:type="spellEnd"/>
            <w:r>
              <w:rPr>
                <w:color w:val="000000" w:themeColor="text1"/>
                <w:sz w:val="22"/>
                <w:szCs w:val="22"/>
              </w:rPr>
              <w:t>/</w:t>
            </w:r>
            <w:proofErr w:type="spellStart"/>
            <w:r>
              <w:rPr>
                <w:color w:val="000000" w:themeColor="text1"/>
                <w:sz w:val="22"/>
                <w:szCs w:val="22"/>
              </w:rPr>
              <w:t>môn</w:t>
            </w:r>
            <w:proofErr w:type="spellEnd"/>
            <w:r w:rsidR="00CC7054" w:rsidRPr="00C51EB9">
              <w:rPr>
                <w:color w:val="000000" w:themeColor="text1"/>
                <w:sz w:val="22"/>
                <w:szCs w:val="22"/>
                <w:lang w:val="vi-VN"/>
              </w:rPr>
              <w:t>;</w:t>
            </w:r>
          </w:p>
          <w:p w14:paraId="1659E040" w14:textId="1093B665" w:rsidR="00C80267" w:rsidRPr="009A295E" w:rsidRDefault="00CC7054" w:rsidP="00272446">
            <w:pPr>
              <w:rPr>
                <w:color w:val="000000" w:themeColor="text1"/>
                <w:sz w:val="22"/>
                <w:szCs w:val="22"/>
                <w:vertAlign w:val="subscript"/>
              </w:rPr>
            </w:pPr>
            <w:r w:rsidRPr="00C51EB9">
              <w:rPr>
                <w:color w:val="000000" w:themeColor="text1"/>
                <w:sz w:val="22"/>
                <w:szCs w:val="22"/>
                <w:lang w:val="vi-VN"/>
              </w:rPr>
              <w:t>- Cổng TTĐT tỉnh;</w:t>
            </w:r>
            <w:r w:rsidR="00150BD1" w:rsidRPr="00C51EB9">
              <w:rPr>
                <w:color w:val="000000" w:themeColor="text1"/>
                <w:sz w:val="22"/>
                <w:szCs w:val="22"/>
                <w:lang w:val="vi-VN"/>
              </w:rPr>
              <w:br/>
              <w:t xml:space="preserve">- Lưu: VT, </w:t>
            </w:r>
            <w:r w:rsidR="009A295E">
              <w:rPr>
                <w:color w:val="000000" w:themeColor="text1"/>
                <w:sz w:val="22"/>
                <w:szCs w:val="22"/>
              </w:rPr>
              <w:t>KGVX</w:t>
            </w:r>
            <w:r w:rsidRPr="00C51EB9">
              <w:rPr>
                <w:color w:val="000000" w:themeColor="text1"/>
                <w:sz w:val="22"/>
                <w:szCs w:val="22"/>
                <w:lang w:val="vi-VN"/>
              </w:rPr>
              <w:t>.</w:t>
            </w:r>
            <w:r w:rsidR="009A295E">
              <w:rPr>
                <w:color w:val="000000" w:themeColor="text1"/>
                <w:sz w:val="22"/>
                <w:szCs w:val="22"/>
                <w:vertAlign w:val="subscript"/>
              </w:rPr>
              <w:t>PTT467</w:t>
            </w:r>
          </w:p>
        </w:tc>
        <w:tc>
          <w:tcPr>
            <w:tcW w:w="4300" w:type="dxa"/>
            <w:tcBorders>
              <w:top w:val="nil"/>
              <w:left w:val="nil"/>
              <w:bottom w:val="nil"/>
              <w:right w:val="nil"/>
              <w:tl2br w:val="nil"/>
              <w:tr2bl w:val="nil"/>
            </w:tcBorders>
            <w:tcMar>
              <w:top w:w="0" w:type="dxa"/>
              <w:left w:w="108" w:type="dxa"/>
              <w:bottom w:w="0" w:type="dxa"/>
              <w:right w:w="108" w:type="dxa"/>
            </w:tcMar>
          </w:tcPr>
          <w:p w14:paraId="5720CCFC" w14:textId="2064D0B1" w:rsidR="00A35815" w:rsidRPr="00C51EB9" w:rsidRDefault="00A35815" w:rsidP="00FB6C5E">
            <w:pPr>
              <w:jc w:val="center"/>
              <w:rPr>
                <w:b/>
                <w:bCs/>
                <w:color w:val="000000" w:themeColor="text1"/>
                <w:sz w:val="28"/>
                <w:szCs w:val="28"/>
                <w:lang w:val="vi-VN"/>
              </w:rPr>
            </w:pPr>
            <w:r w:rsidRPr="00C51EB9">
              <w:rPr>
                <w:b/>
                <w:bCs/>
                <w:color w:val="000000" w:themeColor="text1"/>
                <w:sz w:val="28"/>
                <w:szCs w:val="28"/>
                <w:lang w:val="vi-VN"/>
              </w:rPr>
              <w:lastRenderedPageBreak/>
              <w:t>TM. ỦY BAN NHÂN DÂN</w:t>
            </w:r>
          </w:p>
          <w:p w14:paraId="3710B90C" w14:textId="77777777" w:rsidR="009A295E" w:rsidRDefault="009A295E" w:rsidP="00FB6C5E">
            <w:pPr>
              <w:jc w:val="center"/>
              <w:rPr>
                <w:b/>
                <w:bCs/>
                <w:color w:val="000000" w:themeColor="text1"/>
                <w:sz w:val="28"/>
                <w:szCs w:val="28"/>
                <w:lang w:val="vi-VN"/>
              </w:rPr>
            </w:pPr>
            <w:r>
              <w:rPr>
                <w:b/>
                <w:bCs/>
                <w:color w:val="000000" w:themeColor="text1"/>
                <w:sz w:val="28"/>
                <w:szCs w:val="28"/>
              </w:rPr>
              <w:t xml:space="preserve">KT. </w:t>
            </w:r>
            <w:r w:rsidR="009B0517" w:rsidRPr="00C51EB9">
              <w:rPr>
                <w:b/>
                <w:bCs/>
                <w:color w:val="000000" w:themeColor="text1"/>
                <w:sz w:val="28"/>
                <w:szCs w:val="28"/>
                <w:lang w:val="vi-VN"/>
              </w:rPr>
              <w:t>CHỦ TỊCH</w:t>
            </w:r>
          </w:p>
          <w:p w14:paraId="10FCB79E" w14:textId="15B14090" w:rsidR="007E0A09" w:rsidRPr="00C51EB9" w:rsidRDefault="009A295E" w:rsidP="00FB6C5E">
            <w:pPr>
              <w:jc w:val="center"/>
              <w:rPr>
                <w:b/>
                <w:bCs/>
                <w:color w:val="000000" w:themeColor="text1"/>
                <w:sz w:val="28"/>
                <w:szCs w:val="28"/>
                <w:lang w:val="vi-VN"/>
              </w:rPr>
            </w:pPr>
            <w:r>
              <w:rPr>
                <w:b/>
                <w:bCs/>
                <w:color w:val="000000" w:themeColor="text1"/>
                <w:sz w:val="28"/>
                <w:szCs w:val="28"/>
              </w:rPr>
              <w:t>PHÓ CHỦ TỊCH</w:t>
            </w:r>
            <w:r w:rsidR="00C80267" w:rsidRPr="00C51EB9">
              <w:rPr>
                <w:b/>
                <w:bCs/>
                <w:color w:val="000000" w:themeColor="text1"/>
                <w:sz w:val="28"/>
                <w:szCs w:val="28"/>
                <w:lang w:val="vi-VN"/>
              </w:rPr>
              <w:br/>
            </w:r>
            <w:r w:rsidR="00C80267" w:rsidRPr="00C51EB9">
              <w:rPr>
                <w:b/>
                <w:bCs/>
                <w:color w:val="000000" w:themeColor="text1"/>
                <w:sz w:val="28"/>
                <w:szCs w:val="28"/>
                <w:lang w:val="vi-VN"/>
              </w:rPr>
              <w:br/>
            </w:r>
            <w:r w:rsidR="00C80267" w:rsidRPr="00C51EB9">
              <w:rPr>
                <w:b/>
                <w:bCs/>
                <w:color w:val="000000" w:themeColor="text1"/>
                <w:sz w:val="28"/>
                <w:szCs w:val="28"/>
                <w:lang w:val="vi-VN"/>
              </w:rPr>
              <w:br/>
            </w:r>
            <w:r w:rsidR="00C80267" w:rsidRPr="00C51EB9">
              <w:rPr>
                <w:b/>
                <w:bCs/>
                <w:color w:val="000000" w:themeColor="text1"/>
                <w:sz w:val="28"/>
                <w:szCs w:val="28"/>
                <w:lang w:val="vi-VN"/>
              </w:rPr>
              <w:br/>
            </w:r>
          </w:p>
          <w:p w14:paraId="4A1CDCFF" w14:textId="02B56A90" w:rsidR="00C80267" w:rsidRPr="009A295E" w:rsidRDefault="00C80267" w:rsidP="009A295E">
            <w:pPr>
              <w:jc w:val="center"/>
              <w:rPr>
                <w:color w:val="000000" w:themeColor="text1"/>
                <w:sz w:val="28"/>
                <w:szCs w:val="28"/>
              </w:rPr>
            </w:pPr>
            <w:r w:rsidRPr="00C51EB9">
              <w:rPr>
                <w:b/>
                <w:bCs/>
                <w:color w:val="000000" w:themeColor="text1"/>
                <w:sz w:val="28"/>
                <w:szCs w:val="28"/>
                <w:lang w:val="vi-VN"/>
              </w:rPr>
              <w:br/>
            </w:r>
            <w:r w:rsidRPr="00C51EB9">
              <w:rPr>
                <w:b/>
                <w:bCs/>
                <w:color w:val="000000" w:themeColor="text1"/>
                <w:sz w:val="28"/>
                <w:szCs w:val="28"/>
                <w:lang w:val="vi-VN"/>
              </w:rPr>
              <w:br/>
            </w:r>
            <w:proofErr w:type="spellStart"/>
            <w:r w:rsidR="009A295E">
              <w:rPr>
                <w:b/>
                <w:bCs/>
                <w:color w:val="000000" w:themeColor="text1"/>
                <w:sz w:val="28"/>
                <w:szCs w:val="28"/>
              </w:rPr>
              <w:t>Trần</w:t>
            </w:r>
            <w:proofErr w:type="spellEnd"/>
            <w:r w:rsidR="009A295E">
              <w:rPr>
                <w:b/>
                <w:bCs/>
                <w:color w:val="000000" w:themeColor="text1"/>
                <w:sz w:val="28"/>
                <w:szCs w:val="28"/>
              </w:rPr>
              <w:t xml:space="preserve"> </w:t>
            </w:r>
            <w:proofErr w:type="spellStart"/>
            <w:r w:rsidR="009A295E">
              <w:rPr>
                <w:b/>
                <w:bCs/>
                <w:color w:val="000000" w:themeColor="text1"/>
                <w:sz w:val="28"/>
                <w:szCs w:val="28"/>
              </w:rPr>
              <w:t>Phước</w:t>
            </w:r>
            <w:proofErr w:type="spellEnd"/>
            <w:r w:rsidR="009A295E">
              <w:rPr>
                <w:b/>
                <w:bCs/>
                <w:color w:val="000000" w:themeColor="text1"/>
                <w:sz w:val="28"/>
                <w:szCs w:val="28"/>
              </w:rPr>
              <w:t xml:space="preserve"> </w:t>
            </w:r>
            <w:proofErr w:type="spellStart"/>
            <w:r w:rsidR="009A295E">
              <w:rPr>
                <w:b/>
                <w:bCs/>
                <w:color w:val="000000" w:themeColor="text1"/>
                <w:sz w:val="28"/>
                <w:szCs w:val="28"/>
              </w:rPr>
              <w:t>Hiền</w:t>
            </w:r>
            <w:proofErr w:type="spellEnd"/>
          </w:p>
        </w:tc>
      </w:tr>
    </w:tbl>
    <w:p w14:paraId="353FCF0F" w14:textId="159953F6" w:rsidR="00142851" w:rsidRPr="00C51EB9" w:rsidRDefault="00142851">
      <w:pPr>
        <w:rPr>
          <w:color w:val="000000" w:themeColor="text1"/>
          <w:lang w:val="vi-VN"/>
        </w:rPr>
      </w:pPr>
    </w:p>
    <w:sectPr w:rsidR="00142851" w:rsidRPr="00C51EB9" w:rsidSect="00544550">
      <w:headerReference w:type="default" r:id="rId8"/>
      <w:pgSz w:w="11907" w:h="16839" w:code="9"/>
      <w:pgMar w:top="1138" w:right="1138" w:bottom="1138" w:left="1699" w:header="562" w:footer="562"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6A9B12" w14:textId="77777777" w:rsidR="00DA320E" w:rsidRDefault="00DA320E" w:rsidP="008739D1">
      <w:r>
        <w:separator/>
      </w:r>
    </w:p>
  </w:endnote>
  <w:endnote w:type="continuationSeparator" w:id="0">
    <w:p w14:paraId="77FD1453" w14:textId="77777777" w:rsidR="00DA320E" w:rsidRDefault="00DA320E" w:rsidP="0087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5FB28C" w14:textId="77777777" w:rsidR="00DA320E" w:rsidRDefault="00DA320E" w:rsidP="008739D1">
      <w:r>
        <w:separator/>
      </w:r>
    </w:p>
  </w:footnote>
  <w:footnote w:type="continuationSeparator" w:id="0">
    <w:p w14:paraId="59D034BB" w14:textId="77777777" w:rsidR="00DA320E" w:rsidRDefault="00DA320E" w:rsidP="008739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6D038" w14:textId="7B789600" w:rsidR="008F59E1" w:rsidRPr="0027171C" w:rsidRDefault="008F59E1">
    <w:pPr>
      <w:pStyle w:val="Header"/>
      <w:jc w:val="center"/>
      <w:rPr>
        <w:sz w:val="26"/>
        <w:szCs w:val="26"/>
      </w:rPr>
    </w:pPr>
    <w:r w:rsidRPr="0027171C">
      <w:rPr>
        <w:sz w:val="26"/>
        <w:szCs w:val="26"/>
      </w:rPr>
      <w:fldChar w:fldCharType="begin"/>
    </w:r>
    <w:r w:rsidRPr="0027171C">
      <w:rPr>
        <w:sz w:val="26"/>
        <w:szCs w:val="26"/>
      </w:rPr>
      <w:instrText xml:space="preserve"> PAGE   \* MERGEFORMAT </w:instrText>
    </w:r>
    <w:r w:rsidRPr="0027171C">
      <w:rPr>
        <w:sz w:val="26"/>
        <w:szCs w:val="26"/>
      </w:rPr>
      <w:fldChar w:fldCharType="separate"/>
    </w:r>
    <w:r w:rsidR="00DF4828">
      <w:rPr>
        <w:noProof/>
        <w:sz w:val="26"/>
        <w:szCs w:val="26"/>
      </w:rPr>
      <w:t>5</w:t>
    </w:r>
    <w:r w:rsidRPr="0027171C">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BEE"/>
    <w:rsid w:val="000002C8"/>
    <w:rsid w:val="00001108"/>
    <w:rsid w:val="00004CDB"/>
    <w:rsid w:val="00005F93"/>
    <w:rsid w:val="000060B6"/>
    <w:rsid w:val="0000647C"/>
    <w:rsid w:val="00006F29"/>
    <w:rsid w:val="000079F4"/>
    <w:rsid w:val="00007B55"/>
    <w:rsid w:val="00011952"/>
    <w:rsid w:val="00012786"/>
    <w:rsid w:val="00012937"/>
    <w:rsid w:val="00014ACD"/>
    <w:rsid w:val="00014C85"/>
    <w:rsid w:val="0001678A"/>
    <w:rsid w:val="000207FF"/>
    <w:rsid w:val="00021451"/>
    <w:rsid w:val="00021504"/>
    <w:rsid w:val="000227A5"/>
    <w:rsid w:val="00022AEC"/>
    <w:rsid w:val="00022B51"/>
    <w:rsid w:val="00023CA1"/>
    <w:rsid w:val="00025347"/>
    <w:rsid w:val="00025D98"/>
    <w:rsid w:val="0002694A"/>
    <w:rsid w:val="0003044F"/>
    <w:rsid w:val="000308A0"/>
    <w:rsid w:val="00031562"/>
    <w:rsid w:val="00033DA8"/>
    <w:rsid w:val="00033E96"/>
    <w:rsid w:val="00037510"/>
    <w:rsid w:val="00042607"/>
    <w:rsid w:val="0004278C"/>
    <w:rsid w:val="00044C84"/>
    <w:rsid w:val="000452EE"/>
    <w:rsid w:val="00045E8E"/>
    <w:rsid w:val="000468B2"/>
    <w:rsid w:val="00047A5B"/>
    <w:rsid w:val="00047FE9"/>
    <w:rsid w:val="00050B5B"/>
    <w:rsid w:val="00050CEE"/>
    <w:rsid w:val="00050E3C"/>
    <w:rsid w:val="00054B5D"/>
    <w:rsid w:val="00055D50"/>
    <w:rsid w:val="000602C9"/>
    <w:rsid w:val="00060A15"/>
    <w:rsid w:val="00060B80"/>
    <w:rsid w:val="00060E87"/>
    <w:rsid w:val="000618C8"/>
    <w:rsid w:val="000623F1"/>
    <w:rsid w:val="000632DB"/>
    <w:rsid w:val="00063A30"/>
    <w:rsid w:val="0006489C"/>
    <w:rsid w:val="0006630F"/>
    <w:rsid w:val="00066F68"/>
    <w:rsid w:val="00070DCD"/>
    <w:rsid w:val="000710A0"/>
    <w:rsid w:val="00071927"/>
    <w:rsid w:val="00074FB0"/>
    <w:rsid w:val="000751BA"/>
    <w:rsid w:val="00075F2A"/>
    <w:rsid w:val="000769EA"/>
    <w:rsid w:val="000769FC"/>
    <w:rsid w:val="000772B5"/>
    <w:rsid w:val="00077CAE"/>
    <w:rsid w:val="00081B76"/>
    <w:rsid w:val="00084E39"/>
    <w:rsid w:val="00085DF7"/>
    <w:rsid w:val="00085E83"/>
    <w:rsid w:val="00090203"/>
    <w:rsid w:val="000914EB"/>
    <w:rsid w:val="00091615"/>
    <w:rsid w:val="00092E75"/>
    <w:rsid w:val="00095AD2"/>
    <w:rsid w:val="00095D14"/>
    <w:rsid w:val="00096A27"/>
    <w:rsid w:val="00096B3E"/>
    <w:rsid w:val="000A1CF5"/>
    <w:rsid w:val="000A25DF"/>
    <w:rsid w:val="000A2BBD"/>
    <w:rsid w:val="000B243E"/>
    <w:rsid w:val="000B46E2"/>
    <w:rsid w:val="000B4B76"/>
    <w:rsid w:val="000B4B9F"/>
    <w:rsid w:val="000B5D83"/>
    <w:rsid w:val="000B66F1"/>
    <w:rsid w:val="000C2781"/>
    <w:rsid w:val="000C2F92"/>
    <w:rsid w:val="000C3619"/>
    <w:rsid w:val="000C46CC"/>
    <w:rsid w:val="000C494C"/>
    <w:rsid w:val="000C610E"/>
    <w:rsid w:val="000C63C0"/>
    <w:rsid w:val="000C75ED"/>
    <w:rsid w:val="000D12D2"/>
    <w:rsid w:val="000D3161"/>
    <w:rsid w:val="000D45E4"/>
    <w:rsid w:val="000D5423"/>
    <w:rsid w:val="000E0469"/>
    <w:rsid w:val="000E15E7"/>
    <w:rsid w:val="000E22D4"/>
    <w:rsid w:val="000E40DA"/>
    <w:rsid w:val="000E4600"/>
    <w:rsid w:val="000E6125"/>
    <w:rsid w:val="000E682B"/>
    <w:rsid w:val="000E77B8"/>
    <w:rsid w:val="000F00FF"/>
    <w:rsid w:val="000F0772"/>
    <w:rsid w:val="000F0C17"/>
    <w:rsid w:val="000F2DF8"/>
    <w:rsid w:val="000F355A"/>
    <w:rsid w:val="000F3FDE"/>
    <w:rsid w:val="000F4FBD"/>
    <w:rsid w:val="000F67A9"/>
    <w:rsid w:val="000F7CE0"/>
    <w:rsid w:val="00102489"/>
    <w:rsid w:val="00103214"/>
    <w:rsid w:val="00103C4A"/>
    <w:rsid w:val="00103F52"/>
    <w:rsid w:val="00104B32"/>
    <w:rsid w:val="00104E3F"/>
    <w:rsid w:val="0010787A"/>
    <w:rsid w:val="00112520"/>
    <w:rsid w:val="00112C45"/>
    <w:rsid w:val="00114DF0"/>
    <w:rsid w:val="001154C1"/>
    <w:rsid w:val="00121A8F"/>
    <w:rsid w:val="001227F8"/>
    <w:rsid w:val="00124248"/>
    <w:rsid w:val="0012458A"/>
    <w:rsid w:val="00124F6A"/>
    <w:rsid w:val="001265D5"/>
    <w:rsid w:val="0012703D"/>
    <w:rsid w:val="001309AC"/>
    <w:rsid w:val="0013141E"/>
    <w:rsid w:val="00131890"/>
    <w:rsid w:val="00131B96"/>
    <w:rsid w:val="00131F58"/>
    <w:rsid w:val="00134E99"/>
    <w:rsid w:val="00136BF7"/>
    <w:rsid w:val="00140B95"/>
    <w:rsid w:val="00141A98"/>
    <w:rsid w:val="001420DB"/>
    <w:rsid w:val="00142851"/>
    <w:rsid w:val="00143348"/>
    <w:rsid w:val="00143EE9"/>
    <w:rsid w:val="00146E08"/>
    <w:rsid w:val="0014722F"/>
    <w:rsid w:val="00150BD1"/>
    <w:rsid w:val="00150C98"/>
    <w:rsid w:val="00152A1D"/>
    <w:rsid w:val="001539B5"/>
    <w:rsid w:val="0015479C"/>
    <w:rsid w:val="0015514E"/>
    <w:rsid w:val="00157F09"/>
    <w:rsid w:val="00161728"/>
    <w:rsid w:val="00161A40"/>
    <w:rsid w:val="00166A69"/>
    <w:rsid w:val="00172914"/>
    <w:rsid w:val="00172A85"/>
    <w:rsid w:val="001756C1"/>
    <w:rsid w:val="00176B97"/>
    <w:rsid w:val="001774E5"/>
    <w:rsid w:val="00177726"/>
    <w:rsid w:val="00177E81"/>
    <w:rsid w:val="00180291"/>
    <w:rsid w:val="00180F80"/>
    <w:rsid w:val="001814FB"/>
    <w:rsid w:val="00182FDF"/>
    <w:rsid w:val="0018316A"/>
    <w:rsid w:val="00183DCC"/>
    <w:rsid w:val="0018495E"/>
    <w:rsid w:val="00185DFF"/>
    <w:rsid w:val="0018602E"/>
    <w:rsid w:val="00186B60"/>
    <w:rsid w:val="00187DCF"/>
    <w:rsid w:val="001901DC"/>
    <w:rsid w:val="00193A9C"/>
    <w:rsid w:val="00196880"/>
    <w:rsid w:val="00197F3B"/>
    <w:rsid w:val="001A02B8"/>
    <w:rsid w:val="001A31C2"/>
    <w:rsid w:val="001B03D9"/>
    <w:rsid w:val="001B061A"/>
    <w:rsid w:val="001B2C3E"/>
    <w:rsid w:val="001B69B0"/>
    <w:rsid w:val="001B78F2"/>
    <w:rsid w:val="001C1802"/>
    <w:rsid w:val="001C4C87"/>
    <w:rsid w:val="001C54A0"/>
    <w:rsid w:val="001C6878"/>
    <w:rsid w:val="001D3016"/>
    <w:rsid w:val="001D30B2"/>
    <w:rsid w:val="001D53B7"/>
    <w:rsid w:val="001D78F8"/>
    <w:rsid w:val="001D7EF2"/>
    <w:rsid w:val="001E13C4"/>
    <w:rsid w:val="001E1455"/>
    <w:rsid w:val="001E1684"/>
    <w:rsid w:val="001E26A8"/>
    <w:rsid w:val="001E3492"/>
    <w:rsid w:val="001E5BC9"/>
    <w:rsid w:val="001E6D32"/>
    <w:rsid w:val="001E6D44"/>
    <w:rsid w:val="001E78DF"/>
    <w:rsid w:val="001F0401"/>
    <w:rsid w:val="001F182F"/>
    <w:rsid w:val="001F2AE7"/>
    <w:rsid w:val="001F4B2F"/>
    <w:rsid w:val="001F4FF0"/>
    <w:rsid w:val="001F5574"/>
    <w:rsid w:val="001F6761"/>
    <w:rsid w:val="001F6BD5"/>
    <w:rsid w:val="00200362"/>
    <w:rsid w:val="00200C54"/>
    <w:rsid w:val="002022CC"/>
    <w:rsid w:val="00202535"/>
    <w:rsid w:val="002030AA"/>
    <w:rsid w:val="0020312D"/>
    <w:rsid w:val="00205896"/>
    <w:rsid w:val="00213A93"/>
    <w:rsid w:val="00213BB3"/>
    <w:rsid w:val="00214C8D"/>
    <w:rsid w:val="00214E55"/>
    <w:rsid w:val="002156F0"/>
    <w:rsid w:val="00216957"/>
    <w:rsid w:val="00221107"/>
    <w:rsid w:val="00226461"/>
    <w:rsid w:val="00226AD2"/>
    <w:rsid w:val="00227019"/>
    <w:rsid w:val="00227650"/>
    <w:rsid w:val="00230047"/>
    <w:rsid w:val="002309FC"/>
    <w:rsid w:val="00230AA9"/>
    <w:rsid w:val="00231353"/>
    <w:rsid w:val="002325E4"/>
    <w:rsid w:val="0023286D"/>
    <w:rsid w:val="00233067"/>
    <w:rsid w:val="0023494E"/>
    <w:rsid w:val="002364D9"/>
    <w:rsid w:val="00236767"/>
    <w:rsid w:val="00240D26"/>
    <w:rsid w:val="0024444C"/>
    <w:rsid w:val="00247577"/>
    <w:rsid w:val="002518C8"/>
    <w:rsid w:val="00254253"/>
    <w:rsid w:val="0025635C"/>
    <w:rsid w:val="00256C85"/>
    <w:rsid w:val="002574A8"/>
    <w:rsid w:val="002618F1"/>
    <w:rsid w:val="00261CBA"/>
    <w:rsid w:val="002623B2"/>
    <w:rsid w:val="00262451"/>
    <w:rsid w:val="00266356"/>
    <w:rsid w:val="00266B28"/>
    <w:rsid w:val="002674A2"/>
    <w:rsid w:val="0027171C"/>
    <w:rsid w:val="00272446"/>
    <w:rsid w:val="002745BB"/>
    <w:rsid w:val="002748D2"/>
    <w:rsid w:val="00280917"/>
    <w:rsid w:val="0028118B"/>
    <w:rsid w:val="0028123C"/>
    <w:rsid w:val="00281A85"/>
    <w:rsid w:val="00281D82"/>
    <w:rsid w:val="00285A1B"/>
    <w:rsid w:val="0028701F"/>
    <w:rsid w:val="002871B4"/>
    <w:rsid w:val="0028771C"/>
    <w:rsid w:val="002910F4"/>
    <w:rsid w:val="0029250B"/>
    <w:rsid w:val="00292D71"/>
    <w:rsid w:val="00293F0B"/>
    <w:rsid w:val="00295A9E"/>
    <w:rsid w:val="002967F6"/>
    <w:rsid w:val="00296957"/>
    <w:rsid w:val="002A1875"/>
    <w:rsid w:val="002A506D"/>
    <w:rsid w:val="002A7476"/>
    <w:rsid w:val="002B0DBF"/>
    <w:rsid w:val="002B2FD8"/>
    <w:rsid w:val="002C0E67"/>
    <w:rsid w:val="002C19B4"/>
    <w:rsid w:val="002C47A0"/>
    <w:rsid w:val="002C4F04"/>
    <w:rsid w:val="002C68D1"/>
    <w:rsid w:val="002C6CBF"/>
    <w:rsid w:val="002D026B"/>
    <w:rsid w:val="002D3272"/>
    <w:rsid w:val="002D33C4"/>
    <w:rsid w:val="002D3AF7"/>
    <w:rsid w:val="002D3C18"/>
    <w:rsid w:val="002D3CEA"/>
    <w:rsid w:val="002D52A1"/>
    <w:rsid w:val="002D52ED"/>
    <w:rsid w:val="002D5E2F"/>
    <w:rsid w:val="002D79DC"/>
    <w:rsid w:val="002E0E25"/>
    <w:rsid w:val="002E27F1"/>
    <w:rsid w:val="002E3995"/>
    <w:rsid w:val="002E567C"/>
    <w:rsid w:val="002F01BD"/>
    <w:rsid w:val="002F034A"/>
    <w:rsid w:val="002F0EC6"/>
    <w:rsid w:val="002F3E8D"/>
    <w:rsid w:val="002F47B3"/>
    <w:rsid w:val="002F47DB"/>
    <w:rsid w:val="002F4985"/>
    <w:rsid w:val="002F50C6"/>
    <w:rsid w:val="002F6129"/>
    <w:rsid w:val="002F7071"/>
    <w:rsid w:val="002F75D3"/>
    <w:rsid w:val="0030329A"/>
    <w:rsid w:val="00305337"/>
    <w:rsid w:val="00305B11"/>
    <w:rsid w:val="0030610F"/>
    <w:rsid w:val="00306F8D"/>
    <w:rsid w:val="003118B9"/>
    <w:rsid w:val="0031338C"/>
    <w:rsid w:val="003141C2"/>
    <w:rsid w:val="00314467"/>
    <w:rsid w:val="003147AE"/>
    <w:rsid w:val="0032016D"/>
    <w:rsid w:val="0032151C"/>
    <w:rsid w:val="0032735D"/>
    <w:rsid w:val="00330487"/>
    <w:rsid w:val="003347D1"/>
    <w:rsid w:val="0034040D"/>
    <w:rsid w:val="00342AC4"/>
    <w:rsid w:val="00342B2D"/>
    <w:rsid w:val="00344E24"/>
    <w:rsid w:val="00346683"/>
    <w:rsid w:val="003513C4"/>
    <w:rsid w:val="00351948"/>
    <w:rsid w:val="00352700"/>
    <w:rsid w:val="003562C8"/>
    <w:rsid w:val="00356452"/>
    <w:rsid w:val="00360AA7"/>
    <w:rsid w:val="00362A74"/>
    <w:rsid w:val="00362ADE"/>
    <w:rsid w:val="00364C50"/>
    <w:rsid w:val="00366AE9"/>
    <w:rsid w:val="00367004"/>
    <w:rsid w:val="00367FB5"/>
    <w:rsid w:val="00370E7B"/>
    <w:rsid w:val="00371891"/>
    <w:rsid w:val="00371E46"/>
    <w:rsid w:val="00372C3A"/>
    <w:rsid w:val="003742BD"/>
    <w:rsid w:val="00376093"/>
    <w:rsid w:val="00376543"/>
    <w:rsid w:val="00377D84"/>
    <w:rsid w:val="00380365"/>
    <w:rsid w:val="00381F38"/>
    <w:rsid w:val="00382185"/>
    <w:rsid w:val="003911E6"/>
    <w:rsid w:val="0039252F"/>
    <w:rsid w:val="00394342"/>
    <w:rsid w:val="0039568A"/>
    <w:rsid w:val="00395D5F"/>
    <w:rsid w:val="003961E0"/>
    <w:rsid w:val="003963F9"/>
    <w:rsid w:val="00396C6E"/>
    <w:rsid w:val="00397812"/>
    <w:rsid w:val="003A0C09"/>
    <w:rsid w:val="003A0F29"/>
    <w:rsid w:val="003A3191"/>
    <w:rsid w:val="003B207C"/>
    <w:rsid w:val="003B2F70"/>
    <w:rsid w:val="003B4356"/>
    <w:rsid w:val="003B4541"/>
    <w:rsid w:val="003B5A0A"/>
    <w:rsid w:val="003B70EE"/>
    <w:rsid w:val="003C23D8"/>
    <w:rsid w:val="003C29DD"/>
    <w:rsid w:val="003C3587"/>
    <w:rsid w:val="003C48C8"/>
    <w:rsid w:val="003C4FB2"/>
    <w:rsid w:val="003C59D0"/>
    <w:rsid w:val="003C5AF5"/>
    <w:rsid w:val="003C7B56"/>
    <w:rsid w:val="003D0E3F"/>
    <w:rsid w:val="003D2056"/>
    <w:rsid w:val="003D2877"/>
    <w:rsid w:val="003D3811"/>
    <w:rsid w:val="003E1313"/>
    <w:rsid w:val="003E2CBE"/>
    <w:rsid w:val="003E6036"/>
    <w:rsid w:val="003F104A"/>
    <w:rsid w:val="003F1559"/>
    <w:rsid w:val="003F1BCE"/>
    <w:rsid w:val="003F1F12"/>
    <w:rsid w:val="003F1FD6"/>
    <w:rsid w:val="003F3334"/>
    <w:rsid w:val="003F4187"/>
    <w:rsid w:val="003F469C"/>
    <w:rsid w:val="003F7774"/>
    <w:rsid w:val="00400FF3"/>
    <w:rsid w:val="00401CA2"/>
    <w:rsid w:val="00401FD7"/>
    <w:rsid w:val="004024BC"/>
    <w:rsid w:val="004029CE"/>
    <w:rsid w:val="00402AB0"/>
    <w:rsid w:val="00405128"/>
    <w:rsid w:val="004122CA"/>
    <w:rsid w:val="00412A65"/>
    <w:rsid w:val="00416D38"/>
    <w:rsid w:val="004171D3"/>
    <w:rsid w:val="004202B2"/>
    <w:rsid w:val="00421885"/>
    <w:rsid w:val="0042258D"/>
    <w:rsid w:val="00424052"/>
    <w:rsid w:val="0042483A"/>
    <w:rsid w:val="004248A6"/>
    <w:rsid w:val="004268CC"/>
    <w:rsid w:val="00426C26"/>
    <w:rsid w:val="0042726B"/>
    <w:rsid w:val="00427E81"/>
    <w:rsid w:val="0043112F"/>
    <w:rsid w:val="0043164C"/>
    <w:rsid w:val="00431FA3"/>
    <w:rsid w:val="00432945"/>
    <w:rsid w:val="00433148"/>
    <w:rsid w:val="00434606"/>
    <w:rsid w:val="0043481D"/>
    <w:rsid w:val="00435C19"/>
    <w:rsid w:val="00441B06"/>
    <w:rsid w:val="004441FE"/>
    <w:rsid w:val="00445F88"/>
    <w:rsid w:val="00446FD4"/>
    <w:rsid w:val="00451440"/>
    <w:rsid w:val="004516B9"/>
    <w:rsid w:val="004518D3"/>
    <w:rsid w:val="0045352D"/>
    <w:rsid w:val="00453A33"/>
    <w:rsid w:val="00455750"/>
    <w:rsid w:val="00457734"/>
    <w:rsid w:val="00457EEA"/>
    <w:rsid w:val="0046135F"/>
    <w:rsid w:val="004639FE"/>
    <w:rsid w:val="004666A3"/>
    <w:rsid w:val="0046712F"/>
    <w:rsid w:val="0047120C"/>
    <w:rsid w:val="00471DE4"/>
    <w:rsid w:val="00471E40"/>
    <w:rsid w:val="00471FDE"/>
    <w:rsid w:val="00472AAA"/>
    <w:rsid w:val="00473624"/>
    <w:rsid w:val="00473BCF"/>
    <w:rsid w:val="00473DF9"/>
    <w:rsid w:val="00474577"/>
    <w:rsid w:val="004764B0"/>
    <w:rsid w:val="00476A77"/>
    <w:rsid w:val="00477E89"/>
    <w:rsid w:val="0048257E"/>
    <w:rsid w:val="00482AB5"/>
    <w:rsid w:val="00483DAC"/>
    <w:rsid w:val="004846D3"/>
    <w:rsid w:val="0048502F"/>
    <w:rsid w:val="004859F5"/>
    <w:rsid w:val="00486717"/>
    <w:rsid w:val="00492EA0"/>
    <w:rsid w:val="004937D5"/>
    <w:rsid w:val="004A0013"/>
    <w:rsid w:val="004A0B70"/>
    <w:rsid w:val="004A1413"/>
    <w:rsid w:val="004A268A"/>
    <w:rsid w:val="004A37D7"/>
    <w:rsid w:val="004A5181"/>
    <w:rsid w:val="004B039F"/>
    <w:rsid w:val="004B0FCD"/>
    <w:rsid w:val="004B26A5"/>
    <w:rsid w:val="004B29FA"/>
    <w:rsid w:val="004B3007"/>
    <w:rsid w:val="004B39B6"/>
    <w:rsid w:val="004B60F9"/>
    <w:rsid w:val="004B6BCF"/>
    <w:rsid w:val="004C1FA5"/>
    <w:rsid w:val="004C252F"/>
    <w:rsid w:val="004C3402"/>
    <w:rsid w:val="004C36D2"/>
    <w:rsid w:val="004C5D25"/>
    <w:rsid w:val="004C63AF"/>
    <w:rsid w:val="004C677E"/>
    <w:rsid w:val="004C734C"/>
    <w:rsid w:val="004C788F"/>
    <w:rsid w:val="004C7DEB"/>
    <w:rsid w:val="004C7E95"/>
    <w:rsid w:val="004D11AE"/>
    <w:rsid w:val="004D17CA"/>
    <w:rsid w:val="004D1E38"/>
    <w:rsid w:val="004D3D3D"/>
    <w:rsid w:val="004D3F9A"/>
    <w:rsid w:val="004D511D"/>
    <w:rsid w:val="004D561F"/>
    <w:rsid w:val="004D5F12"/>
    <w:rsid w:val="004D6220"/>
    <w:rsid w:val="004D6D86"/>
    <w:rsid w:val="004E12A1"/>
    <w:rsid w:val="004E1C6D"/>
    <w:rsid w:val="004E3399"/>
    <w:rsid w:val="004E42E9"/>
    <w:rsid w:val="004E4BB7"/>
    <w:rsid w:val="004E6D67"/>
    <w:rsid w:val="004F17AC"/>
    <w:rsid w:val="004F3252"/>
    <w:rsid w:val="004F36E8"/>
    <w:rsid w:val="004F3B6B"/>
    <w:rsid w:val="004F4D9F"/>
    <w:rsid w:val="005016C2"/>
    <w:rsid w:val="005030B2"/>
    <w:rsid w:val="005035F8"/>
    <w:rsid w:val="005048FA"/>
    <w:rsid w:val="00506368"/>
    <w:rsid w:val="005065DD"/>
    <w:rsid w:val="00511250"/>
    <w:rsid w:val="00511C07"/>
    <w:rsid w:val="005133FC"/>
    <w:rsid w:val="00516281"/>
    <w:rsid w:val="005164AE"/>
    <w:rsid w:val="005166D3"/>
    <w:rsid w:val="0051682E"/>
    <w:rsid w:val="005203DD"/>
    <w:rsid w:val="005207E9"/>
    <w:rsid w:val="00521233"/>
    <w:rsid w:val="00522735"/>
    <w:rsid w:val="00523E68"/>
    <w:rsid w:val="00524AF3"/>
    <w:rsid w:val="00524C42"/>
    <w:rsid w:val="00524E72"/>
    <w:rsid w:val="00525F61"/>
    <w:rsid w:val="0053019C"/>
    <w:rsid w:val="005304D0"/>
    <w:rsid w:val="005304FA"/>
    <w:rsid w:val="005314B7"/>
    <w:rsid w:val="00533C8C"/>
    <w:rsid w:val="00534EDA"/>
    <w:rsid w:val="00535A81"/>
    <w:rsid w:val="0054041D"/>
    <w:rsid w:val="005428C3"/>
    <w:rsid w:val="00542FDA"/>
    <w:rsid w:val="00544550"/>
    <w:rsid w:val="00545A55"/>
    <w:rsid w:val="00545B64"/>
    <w:rsid w:val="00547AA5"/>
    <w:rsid w:val="00551D2D"/>
    <w:rsid w:val="005520CA"/>
    <w:rsid w:val="005543DA"/>
    <w:rsid w:val="00556B2B"/>
    <w:rsid w:val="005605D3"/>
    <w:rsid w:val="00561858"/>
    <w:rsid w:val="00561944"/>
    <w:rsid w:val="00561E63"/>
    <w:rsid w:val="00561FE4"/>
    <w:rsid w:val="0056276E"/>
    <w:rsid w:val="00564B8D"/>
    <w:rsid w:val="00565703"/>
    <w:rsid w:val="0056625A"/>
    <w:rsid w:val="005668F4"/>
    <w:rsid w:val="005669F1"/>
    <w:rsid w:val="00571966"/>
    <w:rsid w:val="00572F40"/>
    <w:rsid w:val="00573531"/>
    <w:rsid w:val="0057755A"/>
    <w:rsid w:val="0058045E"/>
    <w:rsid w:val="005808D1"/>
    <w:rsid w:val="005809CC"/>
    <w:rsid w:val="00582C69"/>
    <w:rsid w:val="005851DB"/>
    <w:rsid w:val="005855EF"/>
    <w:rsid w:val="00587765"/>
    <w:rsid w:val="005907E2"/>
    <w:rsid w:val="00590E0C"/>
    <w:rsid w:val="00593427"/>
    <w:rsid w:val="005944DF"/>
    <w:rsid w:val="005960DF"/>
    <w:rsid w:val="0059618F"/>
    <w:rsid w:val="00596396"/>
    <w:rsid w:val="0059663C"/>
    <w:rsid w:val="005A049E"/>
    <w:rsid w:val="005A12EB"/>
    <w:rsid w:val="005A27F3"/>
    <w:rsid w:val="005A3888"/>
    <w:rsid w:val="005A56B9"/>
    <w:rsid w:val="005A576C"/>
    <w:rsid w:val="005A660F"/>
    <w:rsid w:val="005A671A"/>
    <w:rsid w:val="005B0AA6"/>
    <w:rsid w:val="005B4403"/>
    <w:rsid w:val="005C1672"/>
    <w:rsid w:val="005C37CB"/>
    <w:rsid w:val="005C5939"/>
    <w:rsid w:val="005C7314"/>
    <w:rsid w:val="005D0E8A"/>
    <w:rsid w:val="005D2118"/>
    <w:rsid w:val="005D4845"/>
    <w:rsid w:val="005D6C21"/>
    <w:rsid w:val="005D706F"/>
    <w:rsid w:val="005E0063"/>
    <w:rsid w:val="005E2411"/>
    <w:rsid w:val="005E4049"/>
    <w:rsid w:val="005E4282"/>
    <w:rsid w:val="005E55FC"/>
    <w:rsid w:val="005E6299"/>
    <w:rsid w:val="005E7393"/>
    <w:rsid w:val="005F0BF1"/>
    <w:rsid w:val="005F5C84"/>
    <w:rsid w:val="005F76F9"/>
    <w:rsid w:val="005F7B8A"/>
    <w:rsid w:val="00602FF8"/>
    <w:rsid w:val="00603FB0"/>
    <w:rsid w:val="0060576F"/>
    <w:rsid w:val="00605831"/>
    <w:rsid w:val="00605B58"/>
    <w:rsid w:val="00607163"/>
    <w:rsid w:val="006123A6"/>
    <w:rsid w:val="006128A2"/>
    <w:rsid w:val="00615F0F"/>
    <w:rsid w:val="0062041F"/>
    <w:rsid w:val="006212F0"/>
    <w:rsid w:val="00621604"/>
    <w:rsid w:val="00621B20"/>
    <w:rsid w:val="006222F0"/>
    <w:rsid w:val="00622B47"/>
    <w:rsid w:val="00622D38"/>
    <w:rsid w:val="00623839"/>
    <w:rsid w:val="006245E2"/>
    <w:rsid w:val="006248A8"/>
    <w:rsid w:val="00624968"/>
    <w:rsid w:val="00627D77"/>
    <w:rsid w:val="00631B35"/>
    <w:rsid w:val="006329F4"/>
    <w:rsid w:val="00632BBC"/>
    <w:rsid w:val="00633142"/>
    <w:rsid w:val="00637265"/>
    <w:rsid w:val="00637545"/>
    <w:rsid w:val="00643270"/>
    <w:rsid w:val="00647501"/>
    <w:rsid w:val="00647BA8"/>
    <w:rsid w:val="00647E29"/>
    <w:rsid w:val="00651A06"/>
    <w:rsid w:val="00652D1B"/>
    <w:rsid w:val="00654CEC"/>
    <w:rsid w:val="00655F34"/>
    <w:rsid w:val="00657050"/>
    <w:rsid w:val="0066143E"/>
    <w:rsid w:val="00661573"/>
    <w:rsid w:val="006670DA"/>
    <w:rsid w:val="00670147"/>
    <w:rsid w:val="00670F87"/>
    <w:rsid w:val="0067307F"/>
    <w:rsid w:val="00674D83"/>
    <w:rsid w:val="00676797"/>
    <w:rsid w:val="00681392"/>
    <w:rsid w:val="00682F3F"/>
    <w:rsid w:val="00683D79"/>
    <w:rsid w:val="00684FF7"/>
    <w:rsid w:val="0068607E"/>
    <w:rsid w:val="00690641"/>
    <w:rsid w:val="006919CC"/>
    <w:rsid w:val="00692E2B"/>
    <w:rsid w:val="006955CC"/>
    <w:rsid w:val="006965AE"/>
    <w:rsid w:val="00696A5E"/>
    <w:rsid w:val="006A7A4E"/>
    <w:rsid w:val="006B01C1"/>
    <w:rsid w:val="006B01E1"/>
    <w:rsid w:val="006B07C1"/>
    <w:rsid w:val="006B3180"/>
    <w:rsid w:val="006B4CC0"/>
    <w:rsid w:val="006B6B99"/>
    <w:rsid w:val="006B763C"/>
    <w:rsid w:val="006C2244"/>
    <w:rsid w:val="006C4FBC"/>
    <w:rsid w:val="006C76DD"/>
    <w:rsid w:val="006D138C"/>
    <w:rsid w:val="006E0AC0"/>
    <w:rsid w:val="006E0B55"/>
    <w:rsid w:val="006E228F"/>
    <w:rsid w:val="006E2D4A"/>
    <w:rsid w:val="006E311D"/>
    <w:rsid w:val="006E34AF"/>
    <w:rsid w:val="006E3742"/>
    <w:rsid w:val="006E3866"/>
    <w:rsid w:val="006F1644"/>
    <w:rsid w:val="006F4867"/>
    <w:rsid w:val="006F5204"/>
    <w:rsid w:val="006F69D6"/>
    <w:rsid w:val="0070309E"/>
    <w:rsid w:val="007046DA"/>
    <w:rsid w:val="00705396"/>
    <w:rsid w:val="00705E00"/>
    <w:rsid w:val="00706741"/>
    <w:rsid w:val="0070763C"/>
    <w:rsid w:val="00707929"/>
    <w:rsid w:val="00707FC2"/>
    <w:rsid w:val="00710FDB"/>
    <w:rsid w:val="00711B17"/>
    <w:rsid w:val="007128B9"/>
    <w:rsid w:val="007144E2"/>
    <w:rsid w:val="00715605"/>
    <w:rsid w:val="00717B3C"/>
    <w:rsid w:val="00720534"/>
    <w:rsid w:val="00720A9B"/>
    <w:rsid w:val="007212ED"/>
    <w:rsid w:val="00723136"/>
    <w:rsid w:val="00723139"/>
    <w:rsid w:val="0072374B"/>
    <w:rsid w:val="00723C9A"/>
    <w:rsid w:val="00726896"/>
    <w:rsid w:val="00726CB5"/>
    <w:rsid w:val="00726E5D"/>
    <w:rsid w:val="00731566"/>
    <w:rsid w:val="00731738"/>
    <w:rsid w:val="00732087"/>
    <w:rsid w:val="00732439"/>
    <w:rsid w:val="0073406E"/>
    <w:rsid w:val="00737566"/>
    <w:rsid w:val="007415AB"/>
    <w:rsid w:val="00742649"/>
    <w:rsid w:val="00742AAB"/>
    <w:rsid w:val="007432DF"/>
    <w:rsid w:val="00743397"/>
    <w:rsid w:val="0074445E"/>
    <w:rsid w:val="007449C0"/>
    <w:rsid w:val="00745845"/>
    <w:rsid w:val="00745BFE"/>
    <w:rsid w:val="00746D8D"/>
    <w:rsid w:val="00747164"/>
    <w:rsid w:val="00747B46"/>
    <w:rsid w:val="007535FD"/>
    <w:rsid w:val="00753798"/>
    <w:rsid w:val="0075403E"/>
    <w:rsid w:val="00754F07"/>
    <w:rsid w:val="00755601"/>
    <w:rsid w:val="00756841"/>
    <w:rsid w:val="00757D23"/>
    <w:rsid w:val="007600A2"/>
    <w:rsid w:val="0076064B"/>
    <w:rsid w:val="00763632"/>
    <w:rsid w:val="00763934"/>
    <w:rsid w:val="007647BB"/>
    <w:rsid w:val="00764B60"/>
    <w:rsid w:val="00764F0A"/>
    <w:rsid w:val="00767DFB"/>
    <w:rsid w:val="00767F62"/>
    <w:rsid w:val="0077660B"/>
    <w:rsid w:val="00776FEC"/>
    <w:rsid w:val="007818DA"/>
    <w:rsid w:val="007824D1"/>
    <w:rsid w:val="00783B3C"/>
    <w:rsid w:val="00783CB7"/>
    <w:rsid w:val="00784BEA"/>
    <w:rsid w:val="00785CC6"/>
    <w:rsid w:val="0079040B"/>
    <w:rsid w:val="00790650"/>
    <w:rsid w:val="00791B32"/>
    <w:rsid w:val="00792FEA"/>
    <w:rsid w:val="00794BF8"/>
    <w:rsid w:val="007964F3"/>
    <w:rsid w:val="00796ACF"/>
    <w:rsid w:val="0079780D"/>
    <w:rsid w:val="007A2893"/>
    <w:rsid w:val="007A36D6"/>
    <w:rsid w:val="007A3F6A"/>
    <w:rsid w:val="007A7383"/>
    <w:rsid w:val="007A7496"/>
    <w:rsid w:val="007A7851"/>
    <w:rsid w:val="007B30B8"/>
    <w:rsid w:val="007B31BD"/>
    <w:rsid w:val="007B44AB"/>
    <w:rsid w:val="007B55F1"/>
    <w:rsid w:val="007C1124"/>
    <w:rsid w:val="007C585F"/>
    <w:rsid w:val="007C682F"/>
    <w:rsid w:val="007D24AB"/>
    <w:rsid w:val="007D3D29"/>
    <w:rsid w:val="007D54D1"/>
    <w:rsid w:val="007D5B00"/>
    <w:rsid w:val="007D6A58"/>
    <w:rsid w:val="007D77B7"/>
    <w:rsid w:val="007D7805"/>
    <w:rsid w:val="007E000D"/>
    <w:rsid w:val="007E0A09"/>
    <w:rsid w:val="007E0CA0"/>
    <w:rsid w:val="007E0CDD"/>
    <w:rsid w:val="007E5F09"/>
    <w:rsid w:val="007E6AFD"/>
    <w:rsid w:val="007F12A1"/>
    <w:rsid w:val="007F2642"/>
    <w:rsid w:val="007F4119"/>
    <w:rsid w:val="007F4F37"/>
    <w:rsid w:val="007F5B0F"/>
    <w:rsid w:val="008003D2"/>
    <w:rsid w:val="008007D5"/>
    <w:rsid w:val="008008C9"/>
    <w:rsid w:val="0080349B"/>
    <w:rsid w:val="008073B0"/>
    <w:rsid w:val="00810DE5"/>
    <w:rsid w:val="008133A9"/>
    <w:rsid w:val="008133CB"/>
    <w:rsid w:val="00813CCB"/>
    <w:rsid w:val="00814241"/>
    <w:rsid w:val="0081481C"/>
    <w:rsid w:val="0081559E"/>
    <w:rsid w:val="00817128"/>
    <w:rsid w:val="008203FB"/>
    <w:rsid w:val="00820B0F"/>
    <w:rsid w:val="00820BD6"/>
    <w:rsid w:val="00821878"/>
    <w:rsid w:val="00821942"/>
    <w:rsid w:val="00821DF3"/>
    <w:rsid w:val="00823864"/>
    <w:rsid w:val="008279A1"/>
    <w:rsid w:val="0083226F"/>
    <w:rsid w:val="00833B96"/>
    <w:rsid w:val="00834535"/>
    <w:rsid w:val="0083477D"/>
    <w:rsid w:val="00840196"/>
    <w:rsid w:val="00841A3C"/>
    <w:rsid w:val="00845385"/>
    <w:rsid w:val="0084579C"/>
    <w:rsid w:val="0084753D"/>
    <w:rsid w:val="008475FE"/>
    <w:rsid w:val="00847F3F"/>
    <w:rsid w:val="00850AD0"/>
    <w:rsid w:val="00850D5B"/>
    <w:rsid w:val="0085166B"/>
    <w:rsid w:val="00854F78"/>
    <w:rsid w:val="008571BF"/>
    <w:rsid w:val="008572C2"/>
    <w:rsid w:val="00860BDF"/>
    <w:rsid w:val="008621A5"/>
    <w:rsid w:val="0086250B"/>
    <w:rsid w:val="00863DB6"/>
    <w:rsid w:val="00863DE0"/>
    <w:rsid w:val="00865048"/>
    <w:rsid w:val="00865388"/>
    <w:rsid w:val="00870B96"/>
    <w:rsid w:val="00871487"/>
    <w:rsid w:val="00871F52"/>
    <w:rsid w:val="008739D1"/>
    <w:rsid w:val="008749EA"/>
    <w:rsid w:val="00874BF0"/>
    <w:rsid w:val="00882939"/>
    <w:rsid w:val="008834A5"/>
    <w:rsid w:val="008838A5"/>
    <w:rsid w:val="00884CDF"/>
    <w:rsid w:val="008873DC"/>
    <w:rsid w:val="00887A1A"/>
    <w:rsid w:val="00890C47"/>
    <w:rsid w:val="00891769"/>
    <w:rsid w:val="0089269F"/>
    <w:rsid w:val="0089324E"/>
    <w:rsid w:val="00893730"/>
    <w:rsid w:val="008937F1"/>
    <w:rsid w:val="00893E5C"/>
    <w:rsid w:val="00894AAF"/>
    <w:rsid w:val="008A032E"/>
    <w:rsid w:val="008A386C"/>
    <w:rsid w:val="008A3D0A"/>
    <w:rsid w:val="008A47D8"/>
    <w:rsid w:val="008A538B"/>
    <w:rsid w:val="008A79C1"/>
    <w:rsid w:val="008A7EC0"/>
    <w:rsid w:val="008B27AC"/>
    <w:rsid w:val="008B28A4"/>
    <w:rsid w:val="008B28B9"/>
    <w:rsid w:val="008B3B28"/>
    <w:rsid w:val="008B3C2C"/>
    <w:rsid w:val="008B656E"/>
    <w:rsid w:val="008B722C"/>
    <w:rsid w:val="008B7F58"/>
    <w:rsid w:val="008C0046"/>
    <w:rsid w:val="008C4995"/>
    <w:rsid w:val="008C7DCB"/>
    <w:rsid w:val="008D005F"/>
    <w:rsid w:val="008D32DF"/>
    <w:rsid w:val="008D3B4B"/>
    <w:rsid w:val="008D4BEE"/>
    <w:rsid w:val="008D694B"/>
    <w:rsid w:val="008E27B8"/>
    <w:rsid w:val="008E3F02"/>
    <w:rsid w:val="008E60F8"/>
    <w:rsid w:val="008E794E"/>
    <w:rsid w:val="008E7D1E"/>
    <w:rsid w:val="008F4408"/>
    <w:rsid w:val="008F59E1"/>
    <w:rsid w:val="008F5EEB"/>
    <w:rsid w:val="008F61A9"/>
    <w:rsid w:val="008F64A2"/>
    <w:rsid w:val="008F67FB"/>
    <w:rsid w:val="009049FB"/>
    <w:rsid w:val="0090568A"/>
    <w:rsid w:val="009076D2"/>
    <w:rsid w:val="00910E4E"/>
    <w:rsid w:val="00911C2D"/>
    <w:rsid w:val="009151BC"/>
    <w:rsid w:val="0091531B"/>
    <w:rsid w:val="00915422"/>
    <w:rsid w:val="009168E6"/>
    <w:rsid w:val="009179C0"/>
    <w:rsid w:val="00917BD3"/>
    <w:rsid w:val="00920861"/>
    <w:rsid w:val="00920FC4"/>
    <w:rsid w:val="00923342"/>
    <w:rsid w:val="0092673C"/>
    <w:rsid w:val="00930340"/>
    <w:rsid w:val="009304E8"/>
    <w:rsid w:val="009319EC"/>
    <w:rsid w:val="00932EB9"/>
    <w:rsid w:val="00933610"/>
    <w:rsid w:val="009339D6"/>
    <w:rsid w:val="00934FBC"/>
    <w:rsid w:val="0093518C"/>
    <w:rsid w:val="00935227"/>
    <w:rsid w:val="009368AC"/>
    <w:rsid w:val="00937441"/>
    <w:rsid w:val="00937556"/>
    <w:rsid w:val="00941620"/>
    <w:rsid w:val="009440A3"/>
    <w:rsid w:val="00946021"/>
    <w:rsid w:val="009468B9"/>
    <w:rsid w:val="00947023"/>
    <w:rsid w:val="00953019"/>
    <w:rsid w:val="00953A7B"/>
    <w:rsid w:val="009547FD"/>
    <w:rsid w:val="00957997"/>
    <w:rsid w:val="00957A5A"/>
    <w:rsid w:val="00960317"/>
    <w:rsid w:val="0096057A"/>
    <w:rsid w:val="009615FD"/>
    <w:rsid w:val="009619DA"/>
    <w:rsid w:val="00961C78"/>
    <w:rsid w:val="00961FCF"/>
    <w:rsid w:val="009622F4"/>
    <w:rsid w:val="009630B3"/>
    <w:rsid w:val="009642FE"/>
    <w:rsid w:val="00965498"/>
    <w:rsid w:val="00966CFD"/>
    <w:rsid w:val="00966D56"/>
    <w:rsid w:val="0096701B"/>
    <w:rsid w:val="0097161C"/>
    <w:rsid w:val="00974165"/>
    <w:rsid w:val="00975E56"/>
    <w:rsid w:val="00982A86"/>
    <w:rsid w:val="009836CF"/>
    <w:rsid w:val="00983B5A"/>
    <w:rsid w:val="00984394"/>
    <w:rsid w:val="00985F57"/>
    <w:rsid w:val="00986FCB"/>
    <w:rsid w:val="0098784F"/>
    <w:rsid w:val="00987D48"/>
    <w:rsid w:val="00990574"/>
    <w:rsid w:val="00990EB8"/>
    <w:rsid w:val="00992507"/>
    <w:rsid w:val="00994B3D"/>
    <w:rsid w:val="00995106"/>
    <w:rsid w:val="009A068C"/>
    <w:rsid w:val="009A1256"/>
    <w:rsid w:val="009A144B"/>
    <w:rsid w:val="009A24E8"/>
    <w:rsid w:val="009A295E"/>
    <w:rsid w:val="009A3DEA"/>
    <w:rsid w:val="009A52C4"/>
    <w:rsid w:val="009A73E7"/>
    <w:rsid w:val="009B0517"/>
    <w:rsid w:val="009B1C6D"/>
    <w:rsid w:val="009B1F45"/>
    <w:rsid w:val="009B25C4"/>
    <w:rsid w:val="009B4352"/>
    <w:rsid w:val="009B4EC4"/>
    <w:rsid w:val="009B599D"/>
    <w:rsid w:val="009B5E6F"/>
    <w:rsid w:val="009C0BCE"/>
    <w:rsid w:val="009C309D"/>
    <w:rsid w:val="009C48B0"/>
    <w:rsid w:val="009C4989"/>
    <w:rsid w:val="009C5489"/>
    <w:rsid w:val="009C559E"/>
    <w:rsid w:val="009C6072"/>
    <w:rsid w:val="009C6ED2"/>
    <w:rsid w:val="009C703A"/>
    <w:rsid w:val="009D208D"/>
    <w:rsid w:val="009D3429"/>
    <w:rsid w:val="009D4A51"/>
    <w:rsid w:val="009D75D0"/>
    <w:rsid w:val="009E22C6"/>
    <w:rsid w:val="009E3C2C"/>
    <w:rsid w:val="009E4D37"/>
    <w:rsid w:val="009E584D"/>
    <w:rsid w:val="009E7DB6"/>
    <w:rsid w:val="009F0EF5"/>
    <w:rsid w:val="009F2758"/>
    <w:rsid w:val="009F27A6"/>
    <w:rsid w:val="009F28CA"/>
    <w:rsid w:val="009F416A"/>
    <w:rsid w:val="00A00198"/>
    <w:rsid w:val="00A01B85"/>
    <w:rsid w:val="00A036E1"/>
    <w:rsid w:val="00A0489E"/>
    <w:rsid w:val="00A13C33"/>
    <w:rsid w:val="00A1511D"/>
    <w:rsid w:val="00A15C20"/>
    <w:rsid w:val="00A1781A"/>
    <w:rsid w:val="00A20233"/>
    <w:rsid w:val="00A211D8"/>
    <w:rsid w:val="00A23F37"/>
    <w:rsid w:val="00A24C05"/>
    <w:rsid w:val="00A2645A"/>
    <w:rsid w:val="00A3028D"/>
    <w:rsid w:val="00A3099B"/>
    <w:rsid w:val="00A309A9"/>
    <w:rsid w:val="00A31353"/>
    <w:rsid w:val="00A34C25"/>
    <w:rsid w:val="00A35815"/>
    <w:rsid w:val="00A4045F"/>
    <w:rsid w:val="00A460F1"/>
    <w:rsid w:val="00A461D3"/>
    <w:rsid w:val="00A500C7"/>
    <w:rsid w:val="00A50B9B"/>
    <w:rsid w:val="00A52720"/>
    <w:rsid w:val="00A536D7"/>
    <w:rsid w:val="00A5392A"/>
    <w:rsid w:val="00A53CB2"/>
    <w:rsid w:val="00A56388"/>
    <w:rsid w:val="00A60E99"/>
    <w:rsid w:val="00A614C4"/>
    <w:rsid w:val="00A616E4"/>
    <w:rsid w:val="00A61AB9"/>
    <w:rsid w:val="00A6316B"/>
    <w:rsid w:val="00A65CAE"/>
    <w:rsid w:val="00A67BD2"/>
    <w:rsid w:val="00A7038F"/>
    <w:rsid w:val="00A71A35"/>
    <w:rsid w:val="00A72BCC"/>
    <w:rsid w:val="00A75789"/>
    <w:rsid w:val="00A7602A"/>
    <w:rsid w:val="00A80835"/>
    <w:rsid w:val="00A81C34"/>
    <w:rsid w:val="00A82A0A"/>
    <w:rsid w:val="00A82ECC"/>
    <w:rsid w:val="00A838BB"/>
    <w:rsid w:val="00A83E05"/>
    <w:rsid w:val="00A83EEE"/>
    <w:rsid w:val="00A85893"/>
    <w:rsid w:val="00A86456"/>
    <w:rsid w:val="00A906AB"/>
    <w:rsid w:val="00A90995"/>
    <w:rsid w:val="00A90D64"/>
    <w:rsid w:val="00A91FD9"/>
    <w:rsid w:val="00A94A14"/>
    <w:rsid w:val="00A9566F"/>
    <w:rsid w:val="00A95BDC"/>
    <w:rsid w:val="00A9647C"/>
    <w:rsid w:val="00A9715B"/>
    <w:rsid w:val="00A978E6"/>
    <w:rsid w:val="00AA26D6"/>
    <w:rsid w:val="00AA47B1"/>
    <w:rsid w:val="00AA4EE0"/>
    <w:rsid w:val="00AA7220"/>
    <w:rsid w:val="00AB0ACE"/>
    <w:rsid w:val="00AB1AAD"/>
    <w:rsid w:val="00AB44E2"/>
    <w:rsid w:val="00AB4E02"/>
    <w:rsid w:val="00AB6F83"/>
    <w:rsid w:val="00AB71D5"/>
    <w:rsid w:val="00AC125B"/>
    <w:rsid w:val="00AC1490"/>
    <w:rsid w:val="00AC2E0A"/>
    <w:rsid w:val="00AC3E79"/>
    <w:rsid w:val="00AC3F8A"/>
    <w:rsid w:val="00AC44A6"/>
    <w:rsid w:val="00AD1289"/>
    <w:rsid w:val="00AD367F"/>
    <w:rsid w:val="00AD4593"/>
    <w:rsid w:val="00AD4F80"/>
    <w:rsid w:val="00AD5DBC"/>
    <w:rsid w:val="00AD74A7"/>
    <w:rsid w:val="00AD74E4"/>
    <w:rsid w:val="00AD77B9"/>
    <w:rsid w:val="00AE3399"/>
    <w:rsid w:val="00AE3FC9"/>
    <w:rsid w:val="00AF2204"/>
    <w:rsid w:val="00AF301E"/>
    <w:rsid w:val="00AF3108"/>
    <w:rsid w:val="00AF4144"/>
    <w:rsid w:val="00AF5F38"/>
    <w:rsid w:val="00AF64E5"/>
    <w:rsid w:val="00AF6699"/>
    <w:rsid w:val="00B01BE9"/>
    <w:rsid w:val="00B023D0"/>
    <w:rsid w:val="00B060DA"/>
    <w:rsid w:val="00B066CA"/>
    <w:rsid w:val="00B06A98"/>
    <w:rsid w:val="00B11418"/>
    <w:rsid w:val="00B1167B"/>
    <w:rsid w:val="00B11869"/>
    <w:rsid w:val="00B14D9D"/>
    <w:rsid w:val="00B173DE"/>
    <w:rsid w:val="00B230E6"/>
    <w:rsid w:val="00B26768"/>
    <w:rsid w:val="00B27F49"/>
    <w:rsid w:val="00B3014C"/>
    <w:rsid w:val="00B326EB"/>
    <w:rsid w:val="00B32DC3"/>
    <w:rsid w:val="00B33D5A"/>
    <w:rsid w:val="00B35F89"/>
    <w:rsid w:val="00B37855"/>
    <w:rsid w:val="00B41A6F"/>
    <w:rsid w:val="00B425EC"/>
    <w:rsid w:val="00B42BBC"/>
    <w:rsid w:val="00B464C6"/>
    <w:rsid w:val="00B467B5"/>
    <w:rsid w:val="00B47EB2"/>
    <w:rsid w:val="00B50AFF"/>
    <w:rsid w:val="00B513A1"/>
    <w:rsid w:val="00B51795"/>
    <w:rsid w:val="00B53C2E"/>
    <w:rsid w:val="00B546ED"/>
    <w:rsid w:val="00B554EA"/>
    <w:rsid w:val="00B57942"/>
    <w:rsid w:val="00B57C5D"/>
    <w:rsid w:val="00B6061B"/>
    <w:rsid w:val="00B61ECC"/>
    <w:rsid w:val="00B658E2"/>
    <w:rsid w:val="00B65992"/>
    <w:rsid w:val="00B7424B"/>
    <w:rsid w:val="00B7472B"/>
    <w:rsid w:val="00B759B6"/>
    <w:rsid w:val="00B75DC2"/>
    <w:rsid w:val="00B76F6D"/>
    <w:rsid w:val="00B8034E"/>
    <w:rsid w:val="00B8176D"/>
    <w:rsid w:val="00B8242F"/>
    <w:rsid w:val="00B835E5"/>
    <w:rsid w:val="00B837F4"/>
    <w:rsid w:val="00B84695"/>
    <w:rsid w:val="00B8773B"/>
    <w:rsid w:val="00B90B36"/>
    <w:rsid w:val="00B913F9"/>
    <w:rsid w:val="00B91A12"/>
    <w:rsid w:val="00B9217D"/>
    <w:rsid w:val="00B93EB2"/>
    <w:rsid w:val="00B96345"/>
    <w:rsid w:val="00B96D5B"/>
    <w:rsid w:val="00BA06C1"/>
    <w:rsid w:val="00BA07A9"/>
    <w:rsid w:val="00BA0EDE"/>
    <w:rsid w:val="00BA7FF7"/>
    <w:rsid w:val="00BB02BB"/>
    <w:rsid w:val="00BB21D9"/>
    <w:rsid w:val="00BB7E80"/>
    <w:rsid w:val="00BC0FDD"/>
    <w:rsid w:val="00BC285E"/>
    <w:rsid w:val="00BC4B39"/>
    <w:rsid w:val="00BC6FEA"/>
    <w:rsid w:val="00BD11C9"/>
    <w:rsid w:val="00BD15A5"/>
    <w:rsid w:val="00BD2639"/>
    <w:rsid w:val="00BD36F2"/>
    <w:rsid w:val="00BD4059"/>
    <w:rsid w:val="00BD4946"/>
    <w:rsid w:val="00BD7742"/>
    <w:rsid w:val="00BE1E2B"/>
    <w:rsid w:val="00BE3AA7"/>
    <w:rsid w:val="00BE3F42"/>
    <w:rsid w:val="00BE47F2"/>
    <w:rsid w:val="00BE538F"/>
    <w:rsid w:val="00BE585A"/>
    <w:rsid w:val="00BE5AF8"/>
    <w:rsid w:val="00BE6420"/>
    <w:rsid w:val="00BE68A4"/>
    <w:rsid w:val="00BE7C8A"/>
    <w:rsid w:val="00BF051D"/>
    <w:rsid w:val="00BF12C6"/>
    <w:rsid w:val="00BF19B3"/>
    <w:rsid w:val="00BF2F0D"/>
    <w:rsid w:val="00BF3816"/>
    <w:rsid w:val="00BF45A9"/>
    <w:rsid w:val="00BF6349"/>
    <w:rsid w:val="00C02B32"/>
    <w:rsid w:val="00C03276"/>
    <w:rsid w:val="00C03821"/>
    <w:rsid w:val="00C04F1F"/>
    <w:rsid w:val="00C05EF8"/>
    <w:rsid w:val="00C065E7"/>
    <w:rsid w:val="00C07E34"/>
    <w:rsid w:val="00C113D5"/>
    <w:rsid w:val="00C11476"/>
    <w:rsid w:val="00C11AFA"/>
    <w:rsid w:val="00C15DBF"/>
    <w:rsid w:val="00C173CB"/>
    <w:rsid w:val="00C20767"/>
    <w:rsid w:val="00C2112F"/>
    <w:rsid w:val="00C23E75"/>
    <w:rsid w:val="00C25574"/>
    <w:rsid w:val="00C26987"/>
    <w:rsid w:val="00C27822"/>
    <w:rsid w:val="00C33FBF"/>
    <w:rsid w:val="00C35903"/>
    <w:rsid w:val="00C36278"/>
    <w:rsid w:val="00C369DC"/>
    <w:rsid w:val="00C405B2"/>
    <w:rsid w:val="00C41874"/>
    <w:rsid w:val="00C41D9E"/>
    <w:rsid w:val="00C423F7"/>
    <w:rsid w:val="00C42A43"/>
    <w:rsid w:val="00C442E2"/>
    <w:rsid w:val="00C451B0"/>
    <w:rsid w:val="00C47D12"/>
    <w:rsid w:val="00C506B6"/>
    <w:rsid w:val="00C51EB9"/>
    <w:rsid w:val="00C53426"/>
    <w:rsid w:val="00C56102"/>
    <w:rsid w:val="00C56907"/>
    <w:rsid w:val="00C56C9F"/>
    <w:rsid w:val="00C57D73"/>
    <w:rsid w:val="00C57F45"/>
    <w:rsid w:val="00C6054F"/>
    <w:rsid w:val="00C60B0B"/>
    <w:rsid w:val="00C60FE5"/>
    <w:rsid w:val="00C61CA3"/>
    <w:rsid w:val="00C6237E"/>
    <w:rsid w:val="00C62AB9"/>
    <w:rsid w:val="00C63D71"/>
    <w:rsid w:val="00C648D9"/>
    <w:rsid w:val="00C64A8C"/>
    <w:rsid w:val="00C652E9"/>
    <w:rsid w:val="00C6677C"/>
    <w:rsid w:val="00C67270"/>
    <w:rsid w:val="00C70F80"/>
    <w:rsid w:val="00C72442"/>
    <w:rsid w:val="00C72C42"/>
    <w:rsid w:val="00C7398F"/>
    <w:rsid w:val="00C73B87"/>
    <w:rsid w:val="00C73D77"/>
    <w:rsid w:val="00C741B1"/>
    <w:rsid w:val="00C75276"/>
    <w:rsid w:val="00C77DBA"/>
    <w:rsid w:val="00C80267"/>
    <w:rsid w:val="00C808B6"/>
    <w:rsid w:val="00C851D6"/>
    <w:rsid w:val="00C851E4"/>
    <w:rsid w:val="00C85C9C"/>
    <w:rsid w:val="00C87B99"/>
    <w:rsid w:val="00C93A63"/>
    <w:rsid w:val="00C93F54"/>
    <w:rsid w:val="00CA0173"/>
    <w:rsid w:val="00CA2733"/>
    <w:rsid w:val="00CA44AF"/>
    <w:rsid w:val="00CA5DC8"/>
    <w:rsid w:val="00CA76CA"/>
    <w:rsid w:val="00CA7E97"/>
    <w:rsid w:val="00CB1709"/>
    <w:rsid w:val="00CB24BF"/>
    <w:rsid w:val="00CB2718"/>
    <w:rsid w:val="00CB325F"/>
    <w:rsid w:val="00CB3FC0"/>
    <w:rsid w:val="00CB464D"/>
    <w:rsid w:val="00CB4AA9"/>
    <w:rsid w:val="00CB53E7"/>
    <w:rsid w:val="00CB6431"/>
    <w:rsid w:val="00CB7EF7"/>
    <w:rsid w:val="00CB7F7F"/>
    <w:rsid w:val="00CC1D87"/>
    <w:rsid w:val="00CC1F50"/>
    <w:rsid w:val="00CC2716"/>
    <w:rsid w:val="00CC3A52"/>
    <w:rsid w:val="00CC7054"/>
    <w:rsid w:val="00CD2C49"/>
    <w:rsid w:val="00CD36CD"/>
    <w:rsid w:val="00CD44FB"/>
    <w:rsid w:val="00CD48A4"/>
    <w:rsid w:val="00CE0ADF"/>
    <w:rsid w:val="00CE1B74"/>
    <w:rsid w:val="00CE1F3D"/>
    <w:rsid w:val="00CE244F"/>
    <w:rsid w:val="00CE28FA"/>
    <w:rsid w:val="00CE4EA6"/>
    <w:rsid w:val="00CE7873"/>
    <w:rsid w:val="00CF3E42"/>
    <w:rsid w:val="00CF41C1"/>
    <w:rsid w:val="00CF4BFA"/>
    <w:rsid w:val="00CF4E2D"/>
    <w:rsid w:val="00CF50BC"/>
    <w:rsid w:val="00CF7FB2"/>
    <w:rsid w:val="00D00DE8"/>
    <w:rsid w:val="00D015FA"/>
    <w:rsid w:val="00D02CF1"/>
    <w:rsid w:val="00D06874"/>
    <w:rsid w:val="00D07561"/>
    <w:rsid w:val="00D07DF7"/>
    <w:rsid w:val="00D1280C"/>
    <w:rsid w:val="00D12A89"/>
    <w:rsid w:val="00D130C5"/>
    <w:rsid w:val="00D1491B"/>
    <w:rsid w:val="00D149DD"/>
    <w:rsid w:val="00D160F6"/>
    <w:rsid w:val="00D163DD"/>
    <w:rsid w:val="00D16796"/>
    <w:rsid w:val="00D2034A"/>
    <w:rsid w:val="00D20701"/>
    <w:rsid w:val="00D21E61"/>
    <w:rsid w:val="00D22192"/>
    <w:rsid w:val="00D23017"/>
    <w:rsid w:val="00D23AE2"/>
    <w:rsid w:val="00D26381"/>
    <w:rsid w:val="00D3196B"/>
    <w:rsid w:val="00D320F6"/>
    <w:rsid w:val="00D3370A"/>
    <w:rsid w:val="00D350BF"/>
    <w:rsid w:val="00D40807"/>
    <w:rsid w:val="00D40C4B"/>
    <w:rsid w:val="00D42906"/>
    <w:rsid w:val="00D43930"/>
    <w:rsid w:val="00D446B0"/>
    <w:rsid w:val="00D45530"/>
    <w:rsid w:val="00D46F6B"/>
    <w:rsid w:val="00D52A11"/>
    <w:rsid w:val="00D54FC8"/>
    <w:rsid w:val="00D56178"/>
    <w:rsid w:val="00D567B0"/>
    <w:rsid w:val="00D603BC"/>
    <w:rsid w:val="00D61055"/>
    <w:rsid w:val="00D63AF2"/>
    <w:rsid w:val="00D63F06"/>
    <w:rsid w:val="00D63FDA"/>
    <w:rsid w:val="00D672F5"/>
    <w:rsid w:val="00D718D8"/>
    <w:rsid w:val="00D71C6E"/>
    <w:rsid w:val="00D75E6E"/>
    <w:rsid w:val="00D76D0B"/>
    <w:rsid w:val="00D77111"/>
    <w:rsid w:val="00D77C00"/>
    <w:rsid w:val="00D8098B"/>
    <w:rsid w:val="00D819B6"/>
    <w:rsid w:val="00D8299A"/>
    <w:rsid w:val="00D82E97"/>
    <w:rsid w:val="00D834BC"/>
    <w:rsid w:val="00D83AE6"/>
    <w:rsid w:val="00D842F6"/>
    <w:rsid w:val="00D85E68"/>
    <w:rsid w:val="00D86CC6"/>
    <w:rsid w:val="00D872A2"/>
    <w:rsid w:val="00D9293B"/>
    <w:rsid w:val="00D95945"/>
    <w:rsid w:val="00D96060"/>
    <w:rsid w:val="00DA081C"/>
    <w:rsid w:val="00DA320E"/>
    <w:rsid w:val="00DA518E"/>
    <w:rsid w:val="00DA7338"/>
    <w:rsid w:val="00DA7574"/>
    <w:rsid w:val="00DB1985"/>
    <w:rsid w:val="00DB21A7"/>
    <w:rsid w:val="00DB2708"/>
    <w:rsid w:val="00DB5905"/>
    <w:rsid w:val="00DB5D0F"/>
    <w:rsid w:val="00DB7D9F"/>
    <w:rsid w:val="00DC07A3"/>
    <w:rsid w:val="00DC1E2B"/>
    <w:rsid w:val="00DC3875"/>
    <w:rsid w:val="00DC44AF"/>
    <w:rsid w:val="00DC5C9D"/>
    <w:rsid w:val="00DC7FA1"/>
    <w:rsid w:val="00DD074C"/>
    <w:rsid w:val="00DD1DA1"/>
    <w:rsid w:val="00DD3748"/>
    <w:rsid w:val="00DD378C"/>
    <w:rsid w:val="00DD3EEA"/>
    <w:rsid w:val="00DD5719"/>
    <w:rsid w:val="00DE08CC"/>
    <w:rsid w:val="00DE192B"/>
    <w:rsid w:val="00DE213F"/>
    <w:rsid w:val="00DE2164"/>
    <w:rsid w:val="00DE3504"/>
    <w:rsid w:val="00DE44B1"/>
    <w:rsid w:val="00DE4FF5"/>
    <w:rsid w:val="00DE77A2"/>
    <w:rsid w:val="00DF0DF0"/>
    <w:rsid w:val="00DF10C1"/>
    <w:rsid w:val="00DF120B"/>
    <w:rsid w:val="00DF156B"/>
    <w:rsid w:val="00DF2A3E"/>
    <w:rsid w:val="00DF31AF"/>
    <w:rsid w:val="00DF440B"/>
    <w:rsid w:val="00DF4828"/>
    <w:rsid w:val="00DF521B"/>
    <w:rsid w:val="00DF57FC"/>
    <w:rsid w:val="00DF6871"/>
    <w:rsid w:val="00DF7662"/>
    <w:rsid w:val="00E008BF"/>
    <w:rsid w:val="00E00EE9"/>
    <w:rsid w:val="00E01F7C"/>
    <w:rsid w:val="00E02149"/>
    <w:rsid w:val="00E02377"/>
    <w:rsid w:val="00E11DC0"/>
    <w:rsid w:val="00E13CDB"/>
    <w:rsid w:val="00E13FAA"/>
    <w:rsid w:val="00E142E4"/>
    <w:rsid w:val="00E143C6"/>
    <w:rsid w:val="00E151AD"/>
    <w:rsid w:val="00E20FA0"/>
    <w:rsid w:val="00E219DC"/>
    <w:rsid w:val="00E220EA"/>
    <w:rsid w:val="00E2219E"/>
    <w:rsid w:val="00E22E1F"/>
    <w:rsid w:val="00E254E9"/>
    <w:rsid w:val="00E30C3B"/>
    <w:rsid w:val="00E30C9E"/>
    <w:rsid w:val="00E3198D"/>
    <w:rsid w:val="00E32E28"/>
    <w:rsid w:val="00E339F7"/>
    <w:rsid w:val="00E34AC2"/>
    <w:rsid w:val="00E36E20"/>
    <w:rsid w:val="00E3762D"/>
    <w:rsid w:val="00E40623"/>
    <w:rsid w:val="00E407D6"/>
    <w:rsid w:val="00E43FFB"/>
    <w:rsid w:val="00E44315"/>
    <w:rsid w:val="00E447A6"/>
    <w:rsid w:val="00E44838"/>
    <w:rsid w:val="00E467E6"/>
    <w:rsid w:val="00E47CD9"/>
    <w:rsid w:val="00E508D0"/>
    <w:rsid w:val="00E50CF3"/>
    <w:rsid w:val="00E53CF8"/>
    <w:rsid w:val="00E54AB0"/>
    <w:rsid w:val="00E551E0"/>
    <w:rsid w:val="00E60459"/>
    <w:rsid w:val="00E613A0"/>
    <w:rsid w:val="00E61DAF"/>
    <w:rsid w:val="00E62A0C"/>
    <w:rsid w:val="00E62A8F"/>
    <w:rsid w:val="00E64CF9"/>
    <w:rsid w:val="00E66197"/>
    <w:rsid w:val="00E6644B"/>
    <w:rsid w:val="00E676A8"/>
    <w:rsid w:val="00E72978"/>
    <w:rsid w:val="00E77E95"/>
    <w:rsid w:val="00E77F4B"/>
    <w:rsid w:val="00E802D7"/>
    <w:rsid w:val="00E81AAE"/>
    <w:rsid w:val="00E81E25"/>
    <w:rsid w:val="00E82A65"/>
    <w:rsid w:val="00E855DD"/>
    <w:rsid w:val="00E85DCC"/>
    <w:rsid w:val="00E86F9B"/>
    <w:rsid w:val="00E878FB"/>
    <w:rsid w:val="00E90274"/>
    <w:rsid w:val="00E9071F"/>
    <w:rsid w:val="00E919D7"/>
    <w:rsid w:val="00E91FC8"/>
    <w:rsid w:val="00E96232"/>
    <w:rsid w:val="00E96955"/>
    <w:rsid w:val="00E96D4F"/>
    <w:rsid w:val="00E97C91"/>
    <w:rsid w:val="00EA05D1"/>
    <w:rsid w:val="00EA0AE2"/>
    <w:rsid w:val="00EA152D"/>
    <w:rsid w:val="00EA2AAB"/>
    <w:rsid w:val="00EA6F0F"/>
    <w:rsid w:val="00EA70CF"/>
    <w:rsid w:val="00EB0436"/>
    <w:rsid w:val="00EB0A89"/>
    <w:rsid w:val="00EB1577"/>
    <w:rsid w:val="00EB30B1"/>
    <w:rsid w:val="00EB3EC6"/>
    <w:rsid w:val="00EB50C5"/>
    <w:rsid w:val="00EB76E1"/>
    <w:rsid w:val="00EB7919"/>
    <w:rsid w:val="00EC03D9"/>
    <w:rsid w:val="00EC07E3"/>
    <w:rsid w:val="00EC0BE5"/>
    <w:rsid w:val="00EC2693"/>
    <w:rsid w:val="00EC5DFD"/>
    <w:rsid w:val="00EC64DF"/>
    <w:rsid w:val="00EC71D7"/>
    <w:rsid w:val="00EC7634"/>
    <w:rsid w:val="00EC7E4E"/>
    <w:rsid w:val="00ED0320"/>
    <w:rsid w:val="00ED07CF"/>
    <w:rsid w:val="00ED0AD9"/>
    <w:rsid w:val="00ED29DF"/>
    <w:rsid w:val="00ED3E0C"/>
    <w:rsid w:val="00ED4F0C"/>
    <w:rsid w:val="00EE0A45"/>
    <w:rsid w:val="00EE2B88"/>
    <w:rsid w:val="00EE2CE7"/>
    <w:rsid w:val="00EE6693"/>
    <w:rsid w:val="00EF2997"/>
    <w:rsid w:val="00EF3C18"/>
    <w:rsid w:val="00F002BF"/>
    <w:rsid w:val="00F00441"/>
    <w:rsid w:val="00F04E3D"/>
    <w:rsid w:val="00F076D8"/>
    <w:rsid w:val="00F112A2"/>
    <w:rsid w:val="00F118F0"/>
    <w:rsid w:val="00F119C1"/>
    <w:rsid w:val="00F1373F"/>
    <w:rsid w:val="00F139AA"/>
    <w:rsid w:val="00F140E0"/>
    <w:rsid w:val="00F15E39"/>
    <w:rsid w:val="00F17FC7"/>
    <w:rsid w:val="00F21DCB"/>
    <w:rsid w:val="00F2298F"/>
    <w:rsid w:val="00F22A5C"/>
    <w:rsid w:val="00F25E6A"/>
    <w:rsid w:val="00F2624B"/>
    <w:rsid w:val="00F26B64"/>
    <w:rsid w:val="00F30B3C"/>
    <w:rsid w:val="00F3273F"/>
    <w:rsid w:val="00F32AB1"/>
    <w:rsid w:val="00F33A4C"/>
    <w:rsid w:val="00F33DAD"/>
    <w:rsid w:val="00F40065"/>
    <w:rsid w:val="00F41FD2"/>
    <w:rsid w:val="00F42CA8"/>
    <w:rsid w:val="00F42EEC"/>
    <w:rsid w:val="00F43C4D"/>
    <w:rsid w:val="00F454A5"/>
    <w:rsid w:val="00F464BF"/>
    <w:rsid w:val="00F465B5"/>
    <w:rsid w:val="00F478C3"/>
    <w:rsid w:val="00F47DB4"/>
    <w:rsid w:val="00F47FD5"/>
    <w:rsid w:val="00F5097A"/>
    <w:rsid w:val="00F54D21"/>
    <w:rsid w:val="00F55731"/>
    <w:rsid w:val="00F569C1"/>
    <w:rsid w:val="00F62B64"/>
    <w:rsid w:val="00F639A8"/>
    <w:rsid w:val="00F63DC8"/>
    <w:rsid w:val="00F6432E"/>
    <w:rsid w:val="00F64C54"/>
    <w:rsid w:val="00F659B6"/>
    <w:rsid w:val="00F66911"/>
    <w:rsid w:val="00F67551"/>
    <w:rsid w:val="00F72F7F"/>
    <w:rsid w:val="00F73F66"/>
    <w:rsid w:val="00F740B5"/>
    <w:rsid w:val="00F740B7"/>
    <w:rsid w:val="00F7707F"/>
    <w:rsid w:val="00F80A94"/>
    <w:rsid w:val="00F8113E"/>
    <w:rsid w:val="00F823E8"/>
    <w:rsid w:val="00F87343"/>
    <w:rsid w:val="00F87916"/>
    <w:rsid w:val="00F901E5"/>
    <w:rsid w:val="00F9065F"/>
    <w:rsid w:val="00F91BBE"/>
    <w:rsid w:val="00F922D8"/>
    <w:rsid w:val="00F92857"/>
    <w:rsid w:val="00F92981"/>
    <w:rsid w:val="00F95412"/>
    <w:rsid w:val="00F9594D"/>
    <w:rsid w:val="00F95C62"/>
    <w:rsid w:val="00F96082"/>
    <w:rsid w:val="00F97009"/>
    <w:rsid w:val="00FA2E40"/>
    <w:rsid w:val="00FA3918"/>
    <w:rsid w:val="00FA3A98"/>
    <w:rsid w:val="00FA402F"/>
    <w:rsid w:val="00FA6E52"/>
    <w:rsid w:val="00FB04A8"/>
    <w:rsid w:val="00FB06B6"/>
    <w:rsid w:val="00FB1846"/>
    <w:rsid w:val="00FB22B1"/>
    <w:rsid w:val="00FB2A60"/>
    <w:rsid w:val="00FB4950"/>
    <w:rsid w:val="00FB4BFB"/>
    <w:rsid w:val="00FB61DC"/>
    <w:rsid w:val="00FB6BD1"/>
    <w:rsid w:val="00FB6C5E"/>
    <w:rsid w:val="00FB7D6B"/>
    <w:rsid w:val="00FC09C6"/>
    <w:rsid w:val="00FC0CBB"/>
    <w:rsid w:val="00FC2427"/>
    <w:rsid w:val="00FC2B52"/>
    <w:rsid w:val="00FC4868"/>
    <w:rsid w:val="00FC4AF2"/>
    <w:rsid w:val="00FC7DD7"/>
    <w:rsid w:val="00FD01E2"/>
    <w:rsid w:val="00FD03DE"/>
    <w:rsid w:val="00FD0AD8"/>
    <w:rsid w:val="00FD0D4C"/>
    <w:rsid w:val="00FD4658"/>
    <w:rsid w:val="00FD5545"/>
    <w:rsid w:val="00FD6409"/>
    <w:rsid w:val="00FE0E64"/>
    <w:rsid w:val="00FE22C0"/>
    <w:rsid w:val="00FE27A1"/>
    <w:rsid w:val="00FE3017"/>
    <w:rsid w:val="00FE30D5"/>
    <w:rsid w:val="00FE30D6"/>
    <w:rsid w:val="00FE6D44"/>
    <w:rsid w:val="00FE70B9"/>
    <w:rsid w:val="00FF2FE8"/>
    <w:rsid w:val="00FF3EBC"/>
    <w:rsid w:val="00FF5A3A"/>
    <w:rsid w:val="00FF66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6A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90C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D1"/>
    <w:pPr>
      <w:tabs>
        <w:tab w:val="center" w:pos="4680"/>
        <w:tab w:val="right" w:pos="9360"/>
      </w:tabs>
    </w:pPr>
  </w:style>
  <w:style w:type="character" w:customStyle="1" w:styleId="HeaderChar">
    <w:name w:val="Header Char"/>
    <w:link w:val="Header"/>
    <w:uiPriority w:val="99"/>
    <w:rsid w:val="008739D1"/>
    <w:rPr>
      <w:sz w:val="24"/>
      <w:szCs w:val="24"/>
    </w:rPr>
  </w:style>
  <w:style w:type="paragraph" w:styleId="Footer">
    <w:name w:val="footer"/>
    <w:basedOn w:val="Normal"/>
    <w:link w:val="FooterChar"/>
    <w:uiPriority w:val="99"/>
    <w:unhideWhenUsed/>
    <w:rsid w:val="008739D1"/>
    <w:pPr>
      <w:tabs>
        <w:tab w:val="center" w:pos="4680"/>
        <w:tab w:val="right" w:pos="9360"/>
      </w:tabs>
    </w:pPr>
  </w:style>
  <w:style w:type="character" w:customStyle="1" w:styleId="FooterChar">
    <w:name w:val="Footer Char"/>
    <w:link w:val="Footer"/>
    <w:uiPriority w:val="99"/>
    <w:rsid w:val="008739D1"/>
    <w:rPr>
      <w:sz w:val="24"/>
      <w:szCs w:val="24"/>
    </w:rPr>
  </w:style>
  <w:style w:type="paragraph" w:styleId="FootnoteText">
    <w:name w:val="footnote text"/>
    <w:basedOn w:val="Normal"/>
    <w:link w:val="FootnoteTextChar"/>
    <w:uiPriority w:val="99"/>
    <w:semiHidden/>
    <w:unhideWhenUsed/>
    <w:rsid w:val="008739D1"/>
    <w:rPr>
      <w:sz w:val="20"/>
      <w:szCs w:val="20"/>
    </w:rPr>
  </w:style>
  <w:style w:type="character" w:customStyle="1" w:styleId="FootnoteTextChar">
    <w:name w:val="Footnote Text Char"/>
    <w:basedOn w:val="DefaultParagraphFont"/>
    <w:link w:val="FootnoteText"/>
    <w:uiPriority w:val="99"/>
    <w:semiHidden/>
    <w:rsid w:val="008739D1"/>
  </w:style>
  <w:style w:type="character" w:styleId="FootnoteReference">
    <w:name w:val="footnote reference"/>
    <w:uiPriority w:val="99"/>
    <w:semiHidden/>
    <w:unhideWhenUsed/>
    <w:rsid w:val="008739D1"/>
    <w:rPr>
      <w:vertAlign w:val="superscript"/>
    </w:rPr>
  </w:style>
  <w:style w:type="character" w:styleId="CommentReference">
    <w:name w:val="annotation reference"/>
    <w:uiPriority w:val="99"/>
    <w:semiHidden/>
    <w:unhideWhenUsed/>
    <w:rsid w:val="008739D1"/>
    <w:rPr>
      <w:sz w:val="16"/>
      <w:szCs w:val="16"/>
    </w:rPr>
  </w:style>
  <w:style w:type="paragraph" w:styleId="CommentText">
    <w:name w:val="annotation text"/>
    <w:basedOn w:val="Normal"/>
    <w:link w:val="CommentTextChar"/>
    <w:uiPriority w:val="99"/>
    <w:unhideWhenUsed/>
    <w:rsid w:val="008739D1"/>
    <w:rPr>
      <w:sz w:val="20"/>
      <w:szCs w:val="20"/>
    </w:rPr>
  </w:style>
  <w:style w:type="character" w:customStyle="1" w:styleId="CommentTextChar">
    <w:name w:val="Comment Text Char"/>
    <w:basedOn w:val="DefaultParagraphFont"/>
    <w:link w:val="CommentText"/>
    <w:uiPriority w:val="99"/>
    <w:rsid w:val="008739D1"/>
  </w:style>
  <w:style w:type="paragraph" w:styleId="CommentSubject">
    <w:name w:val="annotation subject"/>
    <w:basedOn w:val="CommentText"/>
    <w:next w:val="CommentText"/>
    <w:link w:val="CommentSubjectChar"/>
    <w:uiPriority w:val="99"/>
    <w:semiHidden/>
    <w:unhideWhenUsed/>
    <w:rsid w:val="008739D1"/>
    <w:rPr>
      <w:b/>
      <w:bCs/>
    </w:rPr>
  </w:style>
  <w:style w:type="character" w:customStyle="1" w:styleId="CommentSubjectChar">
    <w:name w:val="Comment Subject Char"/>
    <w:link w:val="CommentSubject"/>
    <w:uiPriority w:val="99"/>
    <w:semiHidden/>
    <w:rsid w:val="008739D1"/>
    <w:rPr>
      <w:b/>
      <w:bCs/>
    </w:rPr>
  </w:style>
  <w:style w:type="paragraph" w:styleId="BalloonText">
    <w:name w:val="Balloon Text"/>
    <w:basedOn w:val="Normal"/>
    <w:link w:val="BalloonTextChar"/>
    <w:uiPriority w:val="99"/>
    <w:semiHidden/>
    <w:unhideWhenUsed/>
    <w:rsid w:val="008739D1"/>
    <w:rPr>
      <w:rFonts w:ascii="Tahoma" w:hAnsi="Tahoma" w:cs="Tahoma"/>
      <w:sz w:val="16"/>
      <w:szCs w:val="16"/>
    </w:rPr>
  </w:style>
  <w:style w:type="character" w:customStyle="1" w:styleId="BalloonTextChar">
    <w:name w:val="Balloon Text Char"/>
    <w:link w:val="BalloonText"/>
    <w:uiPriority w:val="99"/>
    <w:semiHidden/>
    <w:rsid w:val="008739D1"/>
    <w:rPr>
      <w:rFonts w:ascii="Tahoma" w:hAnsi="Tahoma" w:cs="Tahoma"/>
      <w:sz w:val="16"/>
      <w:szCs w:val="16"/>
    </w:rPr>
  </w:style>
  <w:style w:type="paragraph" w:styleId="NormalWeb">
    <w:name w:val="Normal (Web)"/>
    <w:basedOn w:val="Normal"/>
    <w:uiPriority w:val="99"/>
    <w:unhideWhenUsed/>
    <w:rsid w:val="00A0489E"/>
    <w:pPr>
      <w:spacing w:before="100" w:beforeAutospacing="1" w:after="100" w:afterAutospacing="1"/>
    </w:pPr>
  </w:style>
  <w:style w:type="paragraph" w:styleId="ListParagraph">
    <w:name w:val="List Paragraph"/>
    <w:basedOn w:val="Normal"/>
    <w:uiPriority w:val="99"/>
    <w:qFormat/>
    <w:rsid w:val="00720A9B"/>
    <w:pPr>
      <w:ind w:left="720"/>
      <w:contextualSpacing/>
    </w:pPr>
  </w:style>
  <w:style w:type="character" w:styleId="Emphasis">
    <w:name w:val="Emphasis"/>
    <w:basedOn w:val="DefaultParagraphFont"/>
    <w:uiPriority w:val="20"/>
    <w:qFormat/>
    <w:rsid w:val="0045352D"/>
    <w:rPr>
      <w:i/>
      <w:iCs/>
    </w:rPr>
  </w:style>
  <w:style w:type="character" w:styleId="Hyperlink">
    <w:name w:val="Hyperlink"/>
    <w:basedOn w:val="DefaultParagraphFont"/>
    <w:uiPriority w:val="99"/>
    <w:semiHidden/>
    <w:unhideWhenUsed/>
    <w:rsid w:val="0045352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90C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D1"/>
    <w:pPr>
      <w:tabs>
        <w:tab w:val="center" w:pos="4680"/>
        <w:tab w:val="right" w:pos="9360"/>
      </w:tabs>
    </w:pPr>
  </w:style>
  <w:style w:type="character" w:customStyle="1" w:styleId="HeaderChar">
    <w:name w:val="Header Char"/>
    <w:link w:val="Header"/>
    <w:uiPriority w:val="99"/>
    <w:rsid w:val="008739D1"/>
    <w:rPr>
      <w:sz w:val="24"/>
      <w:szCs w:val="24"/>
    </w:rPr>
  </w:style>
  <w:style w:type="paragraph" w:styleId="Footer">
    <w:name w:val="footer"/>
    <w:basedOn w:val="Normal"/>
    <w:link w:val="FooterChar"/>
    <w:uiPriority w:val="99"/>
    <w:unhideWhenUsed/>
    <w:rsid w:val="008739D1"/>
    <w:pPr>
      <w:tabs>
        <w:tab w:val="center" w:pos="4680"/>
        <w:tab w:val="right" w:pos="9360"/>
      </w:tabs>
    </w:pPr>
  </w:style>
  <w:style w:type="character" w:customStyle="1" w:styleId="FooterChar">
    <w:name w:val="Footer Char"/>
    <w:link w:val="Footer"/>
    <w:uiPriority w:val="99"/>
    <w:rsid w:val="008739D1"/>
    <w:rPr>
      <w:sz w:val="24"/>
      <w:szCs w:val="24"/>
    </w:rPr>
  </w:style>
  <w:style w:type="paragraph" w:styleId="FootnoteText">
    <w:name w:val="footnote text"/>
    <w:basedOn w:val="Normal"/>
    <w:link w:val="FootnoteTextChar"/>
    <w:uiPriority w:val="99"/>
    <w:semiHidden/>
    <w:unhideWhenUsed/>
    <w:rsid w:val="008739D1"/>
    <w:rPr>
      <w:sz w:val="20"/>
      <w:szCs w:val="20"/>
    </w:rPr>
  </w:style>
  <w:style w:type="character" w:customStyle="1" w:styleId="FootnoteTextChar">
    <w:name w:val="Footnote Text Char"/>
    <w:basedOn w:val="DefaultParagraphFont"/>
    <w:link w:val="FootnoteText"/>
    <w:uiPriority w:val="99"/>
    <w:semiHidden/>
    <w:rsid w:val="008739D1"/>
  </w:style>
  <w:style w:type="character" w:styleId="FootnoteReference">
    <w:name w:val="footnote reference"/>
    <w:uiPriority w:val="99"/>
    <w:semiHidden/>
    <w:unhideWhenUsed/>
    <w:rsid w:val="008739D1"/>
    <w:rPr>
      <w:vertAlign w:val="superscript"/>
    </w:rPr>
  </w:style>
  <w:style w:type="character" w:styleId="CommentReference">
    <w:name w:val="annotation reference"/>
    <w:uiPriority w:val="99"/>
    <w:semiHidden/>
    <w:unhideWhenUsed/>
    <w:rsid w:val="008739D1"/>
    <w:rPr>
      <w:sz w:val="16"/>
      <w:szCs w:val="16"/>
    </w:rPr>
  </w:style>
  <w:style w:type="paragraph" w:styleId="CommentText">
    <w:name w:val="annotation text"/>
    <w:basedOn w:val="Normal"/>
    <w:link w:val="CommentTextChar"/>
    <w:uiPriority w:val="99"/>
    <w:unhideWhenUsed/>
    <w:rsid w:val="008739D1"/>
    <w:rPr>
      <w:sz w:val="20"/>
      <w:szCs w:val="20"/>
    </w:rPr>
  </w:style>
  <w:style w:type="character" w:customStyle="1" w:styleId="CommentTextChar">
    <w:name w:val="Comment Text Char"/>
    <w:basedOn w:val="DefaultParagraphFont"/>
    <w:link w:val="CommentText"/>
    <w:uiPriority w:val="99"/>
    <w:rsid w:val="008739D1"/>
  </w:style>
  <w:style w:type="paragraph" w:styleId="CommentSubject">
    <w:name w:val="annotation subject"/>
    <w:basedOn w:val="CommentText"/>
    <w:next w:val="CommentText"/>
    <w:link w:val="CommentSubjectChar"/>
    <w:uiPriority w:val="99"/>
    <w:semiHidden/>
    <w:unhideWhenUsed/>
    <w:rsid w:val="008739D1"/>
    <w:rPr>
      <w:b/>
      <w:bCs/>
    </w:rPr>
  </w:style>
  <w:style w:type="character" w:customStyle="1" w:styleId="CommentSubjectChar">
    <w:name w:val="Comment Subject Char"/>
    <w:link w:val="CommentSubject"/>
    <w:uiPriority w:val="99"/>
    <w:semiHidden/>
    <w:rsid w:val="008739D1"/>
    <w:rPr>
      <w:b/>
      <w:bCs/>
    </w:rPr>
  </w:style>
  <w:style w:type="paragraph" w:styleId="BalloonText">
    <w:name w:val="Balloon Text"/>
    <w:basedOn w:val="Normal"/>
    <w:link w:val="BalloonTextChar"/>
    <w:uiPriority w:val="99"/>
    <w:semiHidden/>
    <w:unhideWhenUsed/>
    <w:rsid w:val="008739D1"/>
    <w:rPr>
      <w:rFonts w:ascii="Tahoma" w:hAnsi="Tahoma" w:cs="Tahoma"/>
      <w:sz w:val="16"/>
      <w:szCs w:val="16"/>
    </w:rPr>
  </w:style>
  <w:style w:type="character" w:customStyle="1" w:styleId="BalloonTextChar">
    <w:name w:val="Balloon Text Char"/>
    <w:link w:val="BalloonText"/>
    <w:uiPriority w:val="99"/>
    <w:semiHidden/>
    <w:rsid w:val="008739D1"/>
    <w:rPr>
      <w:rFonts w:ascii="Tahoma" w:hAnsi="Tahoma" w:cs="Tahoma"/>
      <w:sz w:val="16"/>
      <w:szCs w:val="16"/>
    </w:rPr>
  </w:style>
  <w:style w:type="paragraph" w:styleId="NormalWeb">
    <w:name w:val="Normal (Web)"/>
    <w:basedOn w:val="Normal"/>
    <w:uiPriority w:val="99"/>
    <w:unhideWhenUsed/>
    <w:rsid w:val="00A0489E"/>
    <w:pPr>
      <w:spacing w:before="100" w:beforeAutospacing="1" w:after="100" w:afterAutospacing="1"/>
    </w:pPr>
  </w:style>
  <w:style w:type="paragraph" w:styleId="ListParagraph">
    <w:name w:val="List Paragraph"/>
    <w:basedOn w:val="Normal"/>
    <w:uiPriority w:val="99"/>
    <w:qFormat/>
    <w:rsid w:val="00720A9B"/>
    <w:pPr>
      <w:ind w:left="720"/>
      <w:contextualSpacing/>
    </w:pPr>
  </w:style>
  <w:style w:type="character" w:styleId="Emphasis">
    <w:name w:val="Emphasis"/>
    <w:basedOn w:val="DefaultParagraphFont"/>
    <w:uiPriority w:val="20"/>
    <w:qFormat/>
    <w:rsid w:val="0045352D"/>
    <w:rPr>
      <w:i/>
      <w:iCs/>
    </w:rPr>
  </w:style>
  <w:style w:type="character" w:styleId="Hyperlink">
    <w:name w:val="Hyperlink"/>
    <w:basedOn w:val="DefaultParagraphFont"/>
    <w:uiPriority w:val="99"/>
    <w:semiHidden/>
    <w:unhideWhenUsed/>
    <w:rsid w:val="004535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23574">
      <w:bodyDiv w:val="1"/>
      <w:marLeft w:val="0"/>
      <w:marRight w:val="0"/>
      <w:marTop w:val="0"/>
      <w:marBottom w:val="0"/>
      <w:divBdr>
        <w:top w:val="none" w:sz="0" w:space="0" w:color="auto"/>
        <w:left w:val="none" w:sz="0" w:space="0" w:color="auto"/>
        <w:bottom w:val="none" w:sz="0" w:space="0" w:color="auto"/>
        <w:right w:val="none" w:sz="0" w:space="0" w:color="auto"/>
      </w:divBdr>
    </w:div>
    <w:div w:id="284317244">
      <w:bodyDiv w:val="1"/>
      <w:marLeft w:val="0"/>
      <w:marRight w:val="0"/>
      <w:marTop w:val="0"/>
      <w:marBottom w:val="0"/>
      <w:divBdr>
        <w:top w:val="none" w:sz="0" w:space="0" w:color="auto"/>
        <w:left w:val="none" w:sz="0" w:space="0" w:color="auto"/>
        <w:bottom w:val="none" w:sz="0" w:space="0" w:color="auto"/>
        <w:right w:val="none" w:sz="0" w:space="0" w:color="auto"/>
      </w:divBdr>
    </w:div>
    <w:div w:id="495803406">
      <w:bodyDiv w:val="1"/>
      <w:marLeft w:val="0"/>
      <w:marRight w:val="0"/>
      <w:marTop w:val="0"/>
      <w:marBottom w:val="0"/>
      <w:divBdr>
        <w:top w:val="none" w:sz="0" w:space="0" w:color="auto"/>
        <w:left w:val="none" w:sz="0" w:space="0" w:color="auto"/>
        <w:bottom w:val="none" w:sz="0" w:space="0" w:color="auto"/>
        <w:right w:val="none" w:sz="0" w:space="0" w:color="auto"/>
      </w:divBdr>
    </w:div>
    <w:div w:id="581960412">
      <w:bodyDiv w:val="1"/>
      <w:marLeft w:val="0"/>
      <w:marRight w:val="0"/>
      <w:marTop w:val="0"/>
      <w:marBottom w:val="0"/>
      <w:divBdr>
        <w:top w:val="none" w:sz="0" w:space="0" w:color="auto"/>
        <w:left w:val="none" w:sz="0" w:space="0" w:color="auto"/>
        <w:bottom w:val="none" w:sz="0" w:space="0" w:color="auto"/>
        <w:right w:val="none" w:sz="0" w:space="0" w:color="auto"/>
      </w:divBdr>
    </w:div>
    <w:div w:id="1570264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78EED-FED6-41ED-8318-DB0B7BB34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9621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Vien-STP</cp:lastModifiedBy>
  <cp:revision>7</cp:revision>
  <cp:lastPrinted>2025-11-06T03:26:00Z</cp:lastPrinted>
  <dcterms:created xsi:type="dcterms:W3CDTF">2026-06-15T07:22:00Z</dcterms:created>
  <dcterms:modified xsi:type="dcterms:W3CDTF">2026-07-28T01:29:00Z</dcterms:modified>
</cp:coreProperties>
</file>