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5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52"/>
        <w:gridCol w:w="6400"/>
      </w:tblGrid>
      <w:tr w:rsidR="005C6FF1" w:rsidRPr="00E07177" w14:paraId="27F17D93" w14:textId="77777777" w:rsidTr="007E7566">
        <w:trPr>
          <w:trHeight w:val="853"/>
          <w:jc w:val="center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83BE4" w14:textId="77777777" w:rsidR="005C6FF1" w:rsidRDefault="005C6FF1" w:rsidP="00E07177">
            <w:pPr>
              <w:spacing w:before="120" w:after="0" w:line="240" w:lineRule="auto"/>
              <w:jc w:val="center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E07177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ỦY BAN NHÂN DÂN</w:t>
            </w:r>
            <w:r w:rsidRPr="00E07177">
              <w:rPr>
                <w:rFonts w:ascii="Arial" w:eastAsia="SimSun" w:hAnsi="Arial" w:cs="Arial"/>
                <w:b/>
                <w:bCs/>
                <w:sz w:val="20"/>
                <w:szCs w:val="20"/>
              </w:rPr>
              <w:br/>
              <w:t>THÀNH PHỐ HUẾ</w:t>
            </w:r>
          </w:p>
          <w:p w14:paraId="7B5EDB43" w14:textId="694FE97C" w:rsidR="00E07177" w:rsidRPr="00E07177" w:rsidRDefault="00E07177" w:rsidP="00E07177">
            <w:pPr>
              <w:spacing w:before="120"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>____________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8A12C" w14:textId="77777777" w:rsidR="005C6FF1" w:rsidRDefault="005C6FF1" w:rsidP="00E07177">
            <w:pPr>
              <w:spacing w:before="120" w:after="0" w:line="240" w:lineRule="auto"/>
              <w:jc w:val="center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E07177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E07177">
              <w:rPr>
                <w:rFonts w:ascii="Arial" w:eastAsia="SimSun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</w:p>
          <w:p w14:paraId="010E9833" w14:textId="7FE9A7C7" w:rsidR="00E07177" w:rsidRPr="00E07177" w:rsidRDefault="00E07177" w:rsidP="00E07177">
            <w:pPr>
              <w:spacing w:before="120"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>_______________________</w:t>
            </w:r>
          </w:p>
        </w:tc>
      </w:tr>
      <w:tr w:rsidR="005C6FF1" w:rsidRPr="00E07177" w14:paraId="699CFDFF" w14:textId="77777777" w:rsidTr="000B612C">
        <w:trPr>
          <w:trHeight w:val="436"/>
          <w:jc w:val="center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B27D9" w14:textId="2B3886C6" w:rsidR="005C6FF1" w:rsidRPr="00E07177" w:rsidRDefault="005C6FF1" w:rsidP="00E07177">
            <w:pPr>
              <w:spacing w:before="120"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</w:rPr>
              <w:t>Số:</w:t>
            </w:r>
            <w:r w:rsidR="00BA4A1A" w:rsidRPr="00E07177">
              <w:rPr>
                <w:rFonts w:ascii="Arial" w:eastAsia="SimSun" w:hAnsi="Arial" w:cs="Arial"/>
                <w:sz w:val="20"/>
                <w:szCs w:val="20"/>
              </w:rPr>
              <w:t xml:space="preserve"> 21</w:t>
            </w:r>
            <w:r w:rsidRPr="00E07177">
              <w:rPr>
                <w:rFonts w:ascii="Arial" w:eastAsia="SimSun" w:hAnsi="Arial" w:cs="Arial"/>
                <w:sz w:val="20"/>
                <w:szCs w:val="20"/>
              </w:rPr>
              <w:t>/2025/QĐ-UBND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4A510" w14:textId="39BD17A2" w:rsidR="005C6FF1" w:rsidRPr="00E07177" w:rsidRDefault="005C6FF1" w:rsidP="00E07177">
            <w:pPr>
              <w:spacing w:before="120"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E07177">
              <w:rPr>
                <w:rFonts w:ascii="Arial" w:eastAsia="SimSun" w:hAnsi="Arial" w:cs="Arial"/>
                <w:i/>
                <w:iCs/>
                <w:sz w:val="20"/>
                <w:szCs w:val="20"/>
              </w:rPr>
              <w:t>Huế, ngày</w:t>
            </w:r>
            <w:r w:rsidR="00BA4A1A" w:rsidRPr="00E07177">
              <w:rPr>
                <w:rFonts w:ascii="Arial" w:eastAsia="SimSun" w:hAnsi="Arial" w:cs="Arial"/>
                <w:i/>
                <w:iCs/>
                <w:sz w:val="20"/>
                <w:szCs w:val="20"/>
              </w:rPr>
              <w:t xml:space="preserve"> 21 </w:t>
            </w:r>
            <w:r w:rsidR="00281AF0" w:rsidRPr="00E07177">
              <w:rPr>
                <w:rFonts w:ascii="Arial" w:eastAsia="SimSun" w:hAnsi="Arial" w:cs="Arial"/>
                <w:i/>
                <w:iCs/>
                <w:sz w:val="20"/>
                <w:szCs w:val="20"/>
              </w:rPr>
              <w:t xml:space="preserve">tháng </w:t>
            </w:r>
            <w:r w:rsidR="0028599C" w:rsidRPr="00E07177">
              <w:rPr>
                <w:rFonts w:ascii="Arial" w:eastAsia="SimSun" w:hAnsi="Arial" w:cs="Arial"/>
                <w:i/>
                <w:iCs/>
                <w:sz w:val="20"/>
                <w:szCs w:val="20"/>
              </w:rPr>
              <w:t>3</w:t>
            </w:r>
            <w:r w:rsidR="00884F80" w:rsidRPr="00E07177">
              <w:rPr>
                <w:rFonts w:ascii="Arial" w:eastAsia="SimSun" w:hAnsi="Arial" w:cs="Arial"/>
                <w:i/>
                <w:iCs/>
                <w:sz w:val="20"/>
                <w:szCs w:val="20"/>
              </w:rPr>
              <w:t xml:space="preserve"> </w:t>
            </w:r>
            <w:r w:rsidRPr="00E07177">
              <w:rPr>
                <w:rFonts w:ascii="Arial" w:eastAsia="SimSun" w:hAnsi="Arial" w:cs="Arial"/>
                <w:i/>
                <w:iCs/>
                <w:sz w:val="20"/>
                <w:szCs w:val="20"/>
              </w:rPr>
              <w:t>năm 2025</w:t>
            </w:r>
          </w:p>
        </w:tc>
      </w:tr>
    </w:tbl>
    <w:p w14:paraId="27E38299" w14:textId="77777777" w:rsidR="005C6FF1" w:rsidRPr="00E07177" w:rsidRDefault="005C6FF1" w:rsidP="00E07177">
      <w:pPr>
        <w:spacing w:before="120" w:after="0" w:line="240" w:lineRule="auto"/>
        <w:rPr>
          <w:rFonts w:ascii="Arial" w:eastAsia="SimSun" w:hAnsi="Arial" w:cs="Arial"/>
          <w:b/>
          <w:bCs/>
          <w:sz w:val="20"/>
          <w:szCs w:val="20"/>
        </w:rPr>
      </w:pPr>
      <w:bookmarkStart w:id="0" w:name="loai_1"/>
    </w:p>
    <w:p w14:paraId="74D1DDB4" w14:textId="77777777" w:rsidR="000508AC" w:rsidRPr="00E07177" w:rsidRDefault="000508AC" w:rsidP="00E07177">
      <w:pPr>
        <w:spacing w:before="120" w:after="0" w:line="240" w:lineRule="auto"/>
        <w:rPr>
          <w:rFonts w:ascii="Arial" w:eastAsia="SimSun" w:hAnsi="Arial" w:cs="Arial"/>
          <w:b/>
          <w:bCs/>
          <w:sz w:val="20"/>
          <w:szCs w:val="20"/>
        </w:rPr>
      </w:pPr>
    </w:p>
    <w:p w14:paraId="5E15F6EE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QUYẾT ĐỊNH</w:t>
      </w:r>
    </w:p>
    <w:p w14:paraId="0BAEF004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Quy định về diện tích, vị trí, mục đích sử dụng của công trình xây dựng </w:t>
      </w:r>
    </w:p>
    <w:p w14:paraId="513A7DFA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phục vụ trực tiếp sản xuất nông nghiệp trên đất trồng lúa</w:t>
      </w:r>
      <w:r w:rsidR="00050DE3"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 </w:t>
      </w: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 </w:t>
      </w:r>
    </w:p>
    <w:p w14:paraId="4BFFC652" w14:textId="5EB5AA92" w:rsidR="005C6FF1" w:rsidRDefault="00585562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trên</w:t>
      </w:r>
      <w:r w:rsidR="005C6FF1"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 địa bàn thành phố Huế</w:t>
      </w:r>
    </w:p>
    <w:p w14:paraId="7A5D7BE7" w14:textId="0FE147B5" w:rsidR="00E07177" w:rsidRPr="00E07177" w:rsidRDefault="00E07177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______________________</w:t>
      </w:r>
    </w:p>
    <w:p w14:paraId="2E682436" w14:textId="41D68B95" w:rsidR="005C6FF1" w:rsidRPr="00E07177" w:rsidRDefault="005C6FF1" w:rsidP="00E0717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</w:p>
    <w:p w14:paraId="6C41FF16" w14:textId="3E0687CA" w:rsidR="005C6FF1" w:rsidRPr="00E07177" w:rsidRDefault="005C6FF1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ỦY BAN NHÂN DÂN THÀNH PHỐ</w:t>
      </w:r>
    </w:p>
    <w:p w14:paraId="3AE3D62B" w14:textId="77777777" w:rsidR="00E51FBA" w:rsidRPr="00E07177" w:rsidRDefault="00E51FBA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</w:p>
    <w:p w14:paraId="519C0E1B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 xml:space="preserve">Căn cứ Luật Tổ chức chính quyền địa phương ngày 19 </w:t>
      </w:r>
      <w:r w:rsidR="004F11BF"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 xml:space="preserve">tháng </w:t>
      </w:r>
      <w:r w:rsidR="00050DE3"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0</w:t>
      </w:r>
      <w:r w:rsidR="004F11BF"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2</w:t>
      </w: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 xml:space="preserve"> năm 20</w:t>
      </w:r>
      <w:r w:rsidR="004F11BF"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2</w:t>
      </w: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5</w:t>
      </w:r>
      <w:r w:rsidR="00843601"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;</w:t>
      </w:r>
    </w:p>
    <w:p w14:paraId="2E6BBDBF" w14:textId="24CEF461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 xml:space="preserve">Căn cứ Luật Xây dựng ngày 18 tháng 6 năm 2014; Luật </w:t>
      </w:r>
      <w:r w:rsidR="009E0402"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S</w:t>
      </w: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ửa đổi, bổ sung một số điều của Luật Xây dựng ngày 17 tháng 6 năm 2020;</w:t>
      </w:r>
    </w:p>
    <w:p w14:paraId="765B078C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Căn cứ Luật Trồng trọt ngày 19 tháng 11 năm 2018;</w:t>
      </w:r>
    </w:p>
    <w:p w14:paraId="5D01FD7C" w14:textId="0EBAB324" w:rsidR="005C6FF1" w:rsidRPr="00E07177" w:rsidRDefault="005C6FF1" w:rsidP="00E07177">
      <w:pPr>
        <w:spacing w:before="120" w:after="0" w:line="240" w:lineRule="auto"/>
        <w:jc w:val="both"/>
        <w:rPr>
          <w:rFonts w:ascii="Arial" w:eastAsia="SimSun" w:hAnsi="Arial" w:cs="Arial"/>
          <w:i/>
          <w:sz w:val="20"/>
          <w:szCs w:val="20"/>
          <w:lang w:val="nl-NL"/>
        </w:rPr>
      </w:pP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>Căn cứ Luật Đất đai ngày 18 tháng 01 năm 2024</w:t>
      </w:r>
      <w:r w:rsidRPr="00E07177">
        <w:rPr>
          <w:rFonts w:ascii="Arial" w:eastAsia="SimSun" w:hAnsi="Arial" w:cs="Arial"/>
          <w:i/>
          <w:sz w:val="20"/>
          <w:szCs w:val="20"/>
          <w:lang w:val="nl-NL"/>
        </w:rPr>
        <w:t>;</w:t>
      </w:r>
      <w:r w:rsidR="008D2BA3" w:rsidRPr="00E07177">
        <w:rPr>
          <w:rFonts w:ascii="Arial" w:eastAsia="SimSun" w:hAnsi="Arial" w:cs="Arial"/>
          <w:i/>
          <w:sz w:val="20"/>
          <w:szCs w:val="20"/>
          <w:lang w:val="nl-NL"/>
        </w:rPr>
        <w:t xml:space="preserve"> </w:t>
      </w:r>
      <w:r w:rsidRPr="00E07177">
        <w:rPr>
          <w:rFonts w:ascii="Arial" w:eastAsia="SimSun" w:hAnsi="Arial" w:cs="Arial"/>
          <w:i/>
          <w:sz w:val="20"/>
          <w:szCs w:val="20"/>
          <w:lang w:val="nl-NL"/>
        </w:rPr>
        <w:t>Luật sửa đổi bổ sung một số điều của Luật Đất đai số 31/2024/QH15, Luật nhà ở số 27/2023/QH15, Luật Kinh doanh bất động sản số 29/2023/QH15 và Luật Các tổ chức tín dụng số 32/2024/QH15  ngày 29 tháng 6 năm 2024;</w:t>
      </w:r>
    </w:p>
    <w:p w14:paraId="30666E4A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sz w:val="20"/>
          <w:szCs w:val="20"/>
          <w:lang w:val="nl-NL"/>
        </w:rPr>
      </w:pPr>
      <w:r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>Căn cứ Nghị định số </w:t>
      </w:r>
      <w:hyperlink r:id="rId7" w:tgtFrame="_blank" w:tooltip="Nghị định 112/2024/NĐ-CP" w:history="1">
        <w:r w:rsidRPr="00E07177">
          <w:rPr>
            <w:rFonts w:ascii="Arial" w:eastAsia="Times New Roman" w:hAnsi="Arial" w:cs="Arial"/>
            <w:i/>
            <w:iCs/>
            <w:sz w:val="20"/>
            <w:szCs w:val="20"/>
            <w:lang w:val="nl-NL"/>
          </w:rPr>
          <w:t>112/2024/NĐ-CP</w:t>
        </w:r>
      </w:hyperlink>
      <w:r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> ngày 11 tháng 9 năm 2024 của Chính phủ quy định chi tiết về đất trồng lúa;</w:t>
      </w:r>
    </w:p>
    <w:p w14:paraId="64A1EA77" w14:textId="73639F76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sz w:val="20"/>
          <w:szCs w:val="20"/>
          <w:lang w:val="nl-NL"/>
        </w:rPr>
      </w:pPr>
      <w:r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 xml:space="preserve">Theo đề nghị của Giám đốc Sở </w:t>
      </w:r>
      <w:r w:rsidRPr="00E07177">
        <w:rPr>
          <w:rFonts w:ascii="Arial" w:eastAsia="Times New Roman" w:hAnsi="Arial" w:cs="Arial"/>
          <w:i/>
          <w:iCs/>
          <w:sz w:val="20"/>
          <w:szCs w:val="20"/>
          <w:lang w:val="vi-VN"/>
        </w:rPr>
        <w:t xml:space="preserve">Nông nghiệp và </w:t>
      </w:r>
      <w:r w:rsidR="00975F60"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>Môi trường</w:t>
      </w:r>
      <w:r w:rsidR="007C704E"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 xml:space="preserve"> tại Tờ trình số 146/TTr-SNNMT ngày 12</w:t>
      </w:r>
      <w:r w:rsidR="00306EB4"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 xml:space="preserve"> tháng </w:t>
      </w:r>
      <w:r w:rsidR="007C704E"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>3</w:t>
      </w:r>
      <w:r w:rsidR="00306EB4"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 xml:space="preserve"> năm </w:t>
      </w:r>
      <w:r w:rsidR="007C704E"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>2025</w:t>
      </w:r>
      <w:r w:rsidRPr="00E07177">
        <w:rPr>
          <w:rFonts w:ascii="Arial" w:eastAsia="Times New Roman" w:hAnsi="Arial" w:cs="Arial"/>
          <w:i/>
          <w:iCs/>
          <w:sz w:val="20"/>
          <w:szCs w:val="20"/>
          <w:lang w:val="nl-NL"/>
        </w:rPr>
        <w:t>.</w:t>
      </w:r>
    </w:p>
    <w:p w14:paraId="32ACD26A" w14:textId="77777777" w:rsidR="00E51FBA" w:rsidRPr="00E07177" w:rsidRDefault="00E51FBA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sz w:val="20"/>
          <w:szCs w:val="20"/>
          <w:lang w:val="nl-NL"/>
        </w:rPr>
      </w:pPr>
    </w:p>
    <w:p w14:paraId="2B10F7AA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nl-NL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nl-NL"/>
        </w:rPr>
        <w:t>QUYẾT ĐỊNH:</w:t>
      </w:r>
    </w:p>
    <w:p w14:paraId="44F9EF5A" w14:textId="77777777" w:rsidR="006E45E7" w:rsidRPr="00E07177" w:rsidRDefault="006E45E7" w:rsidP="00E0717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nl-NL"/>
        </w:rPr>
      </w:pPr>
    </w:p>
    <w:p w14:paraId="43602B2F" w14:textId="77777777" w:rsidR="000B612C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nl-NL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nl-NL"/>
        </w:rPr>
        <w:t xml:space="preserve">Điều 1. Phạm vi điều chỉnh </w:t>
      </w:r>
    </w:p>
    <w:p w14:paraId="5B657B98" w14:textId="6A0CF36A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sz w:val="20"/>
          <w:szCs w:val="20"/>
          <w:lang w:val="nl-NL"/>
        </w:rPr>
        <w:t xml:space="preserve">Quyết định này quy định </w:t>
      </w:r>
      <w:r w:rsidRPr="00E07177">
        <w:rPr>
          <w:rFonts w:ascii="Arial" w:eastAsia="Times New Roman" w:hAnsi="Arial" w:cs="Arial"/>
          <w:sz w:val="20"/>
          <w:szCs w:val="20"/>
          <w:lang w:val="vi-VN"/>
        </w:rPr>
        <w:t>về diện tích, vị trí, mục đích sử dụng của công trình xây dựng phục vụ trực tiếp sản xuất nông nghiệp</w:t>
      </w:r>
      <w:r w:rsidRPr="00E07177">
        <w:rPr>
          <w:rFonts w:ascii="Arial" w:eastAsia="Times New Roman" w:hAnsi="Arial" w:cs="Arial"/>
          <w:sz w:val="20"/>
          <w:szCs w:val="20"/>
          <w:lang w:val="nl-NL"/>
        </w:rPr>
        <w:t xml:space="preserve"> </w:t>
      </w:r>
      <w:r w:rsidR="00050DE3" w:rsidRPr="00E07177">
        <w:rPr>
          <w:rFonts w:ascii="Arial" w:eastAsia="Times New Roman" w:hAnsi="Arial" w:cs="Arial"/>
          <w:sz w:val="20"/>
          <w:szCs w:val="20"/>
          <w:lang w:val="vi-VN"/>
        </w:rPr>
        <w:t>trên đất trồng lúa</w:t>
      </w:r>
      <w:r w:rsidR="00843601" w:rsidRPr="00E07177">
        <w:rPr>
          <w:rFonts w:ascii="Arial" w:eastAsia="Times New Roman" w:hAnsi="Arial" w:cs="Arial"/>
          <w:sz w:val="20"/>
          <w:szCs w:val="20"/>
          <w:lang w:val="vi-VN"/>
        </w:rPr>
        <w:t xml:space="preserve"> </w:t>
      </w:r>
      <w:r w:rsidR="008847C3" w:rsidRPr="00E07177">
        <w:rPr>
          <w:rFonts w:ascii="Arial" w:eastAsia="Times New Roman" w:hAnsi="Arial" w:cs="Arial"/>
          <w:sz w:val="20"/>
          <w:szCs w:val="20"/>
          <w:lang w:val="nl-NL"/>
        </w:rPr>
        <w:t>trên</w:t>
      </w:r>
      <w:r w:rsidR="00843601" w:rsidRPr="00E07177">
        <w:rPr>
          <w:rFonts w:ascii="Arial" w:eastAsia="Times New Roman" w:hAnsi="Arial" w:cs="Arial"/>
          <w:sz w:val="20"/>
          <w:szCs w:val="20"/>
          <w:lang w:val="vi-VN"/>
        </w:rPr>
        <w:t xml:space="preserve"> địa bàn thành phố Huế</w:t>
      </w:r>
      <w:r w:rsidRPr="00E07177">
        <w:rPr>
          <w:rFonts w:ascii="Arial" w:eastAsia="Times New Roman" w:hAnsi="Arial" w:cs="Arial"/>
          <w:sz w:val="20"/>
          <w:szCs w:val="20"/>
          <w:lang w:val="nl-NL"/>
        </w:rPr>
        <w:t>.</w:t>
      </w:r>
    </w:p>
    <w:p w14:paraId="5F436809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Điều 2. Đối tượng áp dụng</w:t>
      </w:r>
    </w:p>
    <w:p w14:paraId="37FAF7BD" w14:textId="0E530153" w:rsidR="005C6FF1" w:rsidRPr="00E07177" w:rsidRDefault="00E07177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  <w:lang w:val="vi-VN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1. </w:t>
      </w:r>
      <w:r w:rsidR="005C6FF1" w:rsidRPr="00E07177">
        <w:rPr>
          <w:rFonts w:ascii="Arial" w:eastAsia="Times New Roman" w:hAnsi="Arial" w:cs="Arial"/>
          <w:sz w:val="20"/>
          <w:szCs w:val="20"/>
          <w:lang w:val="vi-VN"/>
        </w:rPr>
        <w:t xml:space="preserve">Cơ quan Nhà nước được giao thực hiện nhiệm vụ quản lý nhà nước về </w:t>
      </w:r>
    </w:p>
    <w:p w14:paraId="31FED8AA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sz w:val="20"/>
          <w:szCs w:val="20"/>
          <w:lang w:val="vi-VN"/>
        </w:rPr>
        <w:t>sử dụng đất trồng lúa và các cơ quan, tổ chức, cá nhân có liên quan.</w:t>
      </w:r>
    </w:p>
    <w:p w14:paraId="18CAC4C8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2.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Doanh nghiệp, Hợp tác xã và liên hiệp Hợp tác xã, cá nhân (hoặc hộ gia đình), cộng đồng dân cư sử dụng đất trồng lúa.</w:t>
      </w:r>
    </w:p>
    <w:p w14:paraId="35EBEA06" w14:textId="77777777" w:rsidR="00B86E69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 xml:space="preserve">Điều 3. </w:t>
      </w:r>
      <w:r w:rsidR="00B86E69"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Mục đ</w:t>
      </w:r>
      <w:r w:rsidR="00843601"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ích sử dụng công trình xây dựng</w:t>
      </w:r>
    </w:p>
    <w:p w14:paraId="367DB8F4" w14:textId="0D964DF4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SimSun" w:hAnsi="Arial" w:cs="Arial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Công trình được xây dựng chỉ phục vụ trực tiếp sản xuất nông nghiệp trên đất trồng lúa tập trung </w:t>
      </w:r>
      <w:r w:rsidRPr="00E07177">
        <w:rPr>
          <w:rFonts w:ascii="Arial" w:eastAsia="SimSun" w:hAnsi="Arial" w:cs="Arial"/>
          <w:sz w:val="20"/>
          <w:szCs w:val="20"/>
          <w:lang w:val="vi-VN"/>
        </w:rPr>
        <w:t xml:space="preserve">như sau: </w:t>
      </w:r>
      <w:r w:rsidR="0085062B" w:rsidRPr="00E07177">
        <w:rPr>
          <w:rFonts w:ascii="Arial" w:eastAsia="SimSun" w:hAnsi="Arial" w:cs="Arial"/>
          <w:sz w:val="20"/>
          <w:szCs w:val="20"/>
          <w:lang w:val="vi-VN"/>
        </w:rPr>
        <w:t>P</w:t>
      </w:r>
      <w:r w:rsidRPr="00E07177">
        <w:rPr>
          <w:rFonts w:ascii="Arial" w:eastAsia="SimSun" w:hAnsi="Arial" w:cs="Arial"/>
          <w:sz w:val="20"/>
          <w:szCs w:val="20"/>
          <w:lang w:val="vi-VN"/>
        </w:rPr>
        <w:t xml:space="preserve">hục vụ sơ chế, bảo quản nông sản; </w:t>
      </w:r>
      <w:r w:rsidR="00446EC6" w:rsidRPr="00E07177">
        <w:rPr>
          <w:rFonts w:ascii="Arial" w:eastAsia="SimSun" w:hAnsi="Arial" w:cs="Arial"/>
          <w:sz w:val="20"/>
          <w:szCs w:val="20"/>
          <w:lang w:val="vi-VN"/>
        </w:rPr>
        <w:t>k</w:t>
      </w:r>
      <w:r w:rsidRPr="00E07177">
        <w:rPr>
          <w:rFonts w:ascii="Arial" w:eastAsia="SimSun" w:hAnsi="Arial" w:cs="Arial"/>
          <w:sz w:val="20"/>
          <w:szCs w:val="20"/>
          <w:lang w:val="vi-VN"/>
        </w:rPr>
        <w:t>ho chứa vật tư nông nghiệp, máy móc, dụng cụ lao độ</w:t>
      </w:r>
      <w:r w:rsidR="00D07F2D" w:rsidRPr="00E07177">
        <w:rPr>
          <w:rFonts w:ascii="Arial" w:eastAsia="SimSun" w:hAnsi="Arial" w:cs="Arial"/>
          <w:sz w:val="20"/>
          <w:szCs w:val="20"/>
          <w:lang w:val="vi-VN"/>
        </w:rPr>
        <w:t xml:space="preserve">ng; </w:t>
      </w:r>
      <w:r w:rsidR="00446EC6" w:rsidRPr="00E07177">
        <w:rPr>
          <w:rFonts w:ascii="Arial" w:eastAsia="SimSun" w:hAnsi="Arial" w:cs="Arial"/>
          <w:sz w:val="20"/>
          <w:szCs w:val="20"/>
          <w:lang w:val="vi-VN"/>
        </w:rPr>
        <w:t>t</w:t>
      </w:r>
      <w:r w:rsidRPr="00E07177">
        <w:rPr>
          <w:rFonts w:ascii="Arial" w:eastAsia="SimSun" w:hAnsi="Arial" w:cs="Arial"/>
          <w:sz w:val="20"/>
          <w:szCs w:val="20"/>
          <w:lang w:val="vi-VN"/>
        </w:rPr>
        <w:t>rưng bày, giới thiệu sản phẩm nông nghiệp.</w:t>
      </w:r>
    </w:p>
    <w:p w14:paraId="102D3B24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 xml:space="preserve">Điều 4. Diện tích, vị trí </w:t>
      </w: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của công trình xây dựng 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>phục</w:t>
      </w: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 vụ trực tiếp sản xuất nông nghiệp trên đất trồng lúa</w:t>
      </w:r>
    </w:p>
    <w:p w14:paraId="32428708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1.</w:t>
      </w: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 </w:t>
      </w:r>
      <w:r w:rsidRPr="00E07177">
        <w:rPr>
          <w:rFonts w:ascii="Arial" w:eastAsia="Times New Roman" w:hAnsi="Arial" w:cs="Arial"/>
          <w:sz w:val="20"/>
          <w:szCs w:val="20"/>
          <w:lang w:val="vi-VN"/>
        </w:rPr>
        <w:t>Khu vực đất trồng lúa được phép xây dựng</w:t>
      </w: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 xml:space="preserve"> </w:t>
      </w:r>
      <w:r w:rsidRPr="00E07177">
        <w:rPr>
          <w:rFonts w:ascii="Arial" w:eastAsia="Times New Roman" w:hAnsi="Arial" w:cs="Arial"/>
          <w:sz w:val="20"/>
          <w:szCs w:val="20"/>
          <w:lang w:val="vi-VN"/>
        </w:rPr>
        <w:t xml:space="preserve">công trình phục vụ trực tiếp sản xuất nông nghiệp trên đất </w:t>
      </w:r>
      <w:r w:rsidRPr="00E07177">
        <w:rPr>
          <w:rFonts w:ascii="Arial" w:eastAsia="Calibri" w:hAnsi="Arial" w:cs="Arial"/>
          <w:sz w:val="20"/>
          <w:szCs w:val="20"/>
          <w:lang w:val="vi-VN"/>
        </w:rPr>
        <w:t>trồng lúa phải tập trung có diện tích tối thiểu từ 50ha.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Tỷ lệ diện tích xây dựng công trình tối đa 0,3 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lastRenderedPageBreak/>
        <w:t>% (không phẩy ba phần trăm) tổng diện tích đất trồng lúa tập trung và quy mô không vượt quá 2.500 m</w:t>
      </w:r>
      <w:r w:rsidRPr="00E07177">
        <w:rPr>
          <w:rFonts w:ascii="Arial" w:eastAsia="Times New Roman" w:hAnsi="Arial" w:cs="Arial"/>
          <w:bCs/>
          <w:sz w:val="20"/>
          <w:szCs w:val="20"/>
          <w:vertAlign w:val="superscript"/>
          <w:lang w:val="vi-VN"/>
        </w:rPr>
        <w:t>2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>.</w:t>
      </w:r>
    </w:p>
    <w:p w14:paraId="3D43052A" w14:textId="77777777" w:rsidR="005C6FF1" w:rsidRPr="00E07177" w:rsidRDefault="00D56943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2.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Vị trí </w:t>
      </w:r>
      <w:r w:rsidR="005C6FF1" w:rsidRPr="00E07177">
        <w:rPr>
          <w:rFonts w:ascii="Arial" w:eastAsia="Times New Roman" w:hAnsi="Arial" w:cs="Arial"/>
          <w:bCs/>
          <w:sz w:val="20"/>
          <w:szCs w:val="20"/>
          <w:lang w:val="vi-VN"/>
        </w:rPr>
        <w:t>xây dựng công trình phục vụ trực tiếp sản xuất nông nghiệp trên đất</w:t>
      </w:r>
      <w:r w:rsidR="0086619C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trồng lúa</w:t>
      </w:r>
      <w:r w:rsidR="005C6FF1" w:rsidRPr="00E07177">
        <w:rPr>
          <w:rFonts w:ascii="Arial" w:eastAsia="Times New Roman" w:hAnsi="Arial" w:cs="Arial"/>
          <w:bCs/>
          <w:sz w:val="20"/>
          <w:szCs w:val="20"/>
          <w:lang w:val="vi-VN"/>
        </w:rPr>
        <w:t>:</w:t>
      </w:r>
    </w:p>
    <w:p w14:paraId="4F29EC21" w14:textId="4B3BDBB0" w:rsidR="005C6FF1" w:rsidRPr="00E07177" w:rsidRDefault="005C6FF1" w:rsidP="00E07177">
      <w:pPr>
        <w:spacing w:before="120" w:after="0" w:line="240" w:lineRule="auto"/>
        <w:jc w:val="both"/>
        <w:rPr>
          <w:rFonts w:ascii="Arial" w:eastAsia="Calibri" w:hAnsi="Arial" w:cs="Arial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>a</w:t>
      </w:r>
      <w:r w:rsidR="00E7476D" w:rsidRPr="00E07177">
        <w:rPr>
          <w:rFonts w:ascii="Arial" w:eastAsia="Times New Roman" w:hAnsi="Arial" w:cs="Arial"/>
          <w:bCs/>
          <w:sz w:val="20"/>
          <w:szCs w:val="20"/>
          <w:lang w:val="vi-VN"/>
        </w:rPr>
        <w:t>)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Vị trí xây dựng công trình phục vụ trực tiếp sản xuất nông nghi</w:t>
      </w:r>
      <w:r w:rsidR="0002623A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ệp trên đất trồng lúa 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đảm bảo các điều kiện thuận lợi giao thông; </w:t>
      </w:r>
      <w:r w:rsidR="00E7476D" w:rsidRPr="00E07177">
        <w:rPr>
          <w:rFonts w:ascii="Arial" w:eastAsia="Calibri" w:hAnsi="Arial" w:cs="Arial"/>
          <w:sz w:val="20"/>
          <w:szCs w:val="20"/>
          <w:lang w:val="vi-VN"/>
        </w:rPr>
        <w:t>k</w:t>
      </w:r>
      <w:r w:rsidRPr="00E07177">
        <w:rPr>
          <w:rFonts w:ascii="Arial" w:eastAsia="Calibri" w:hAnsi="Arial" w:cs="Arial"/>
          <w:sz w:val="20"/>
          <w:szCs w:val="20"/>
          <w:lang w:val="vi-VN"/>
        </w:rPr>
        <w:t xml:space="preserve">hông làm ảnh hưởng đến công trình thủy lợi, công trình đê điều, giao thông nội đồng, diện tích đất trồng lúa liền kề; </w:t>
      </w:r>
      <w:r w:rsidR="00E7476D" w:rsidRPr="00E07177">
        <w:rPr>
          <w:rFonts w:ascii="Arial" w:eastAsia="Calibri" w:hAnsi="Arial" w:cs="Arial"/>
          <w:sz w:val="20"/>
          <w:szCs w:val="20"/>
          <w:lang w:val="vi-VN"/>
        </w:rPr>
        <w:t>c</w:t>
      </w:r>
      <w:r w:rsidRPr="00E07177">
        <w:rPr>
          <w:rFonts w:ascii="Arial" w:eastAsia="Calibri" w:hAnsi="Arial" w:cs="Arial"/>
          <w:sz w:val="20"/>
          <w:szCs w:val="20"/>
          <w:lang w:val="vi-VN"/>
        </w:rPr>
        <w:t>ông trình chỉ được xây dựng 01 tầng, không được xây dựng tầng hầm.</w:t>
      </w:r>
    </w:p>
    <w:p w14:paraId="16549FF5" w14:textId="1AE6C69C" w:rsidR="00843601" w:rsidRPr="00E07177" w:rsidRDefault="00843601" w:rsidP="00E07177">
      <w:pPr>
        <w:spacing w:before="120" w:after="0" w:line="240" w:lineRule="auto"/>
        <w:jc w:val="both"/>
        <w:rPr>
          <w:rFonts w:ascii="Arial" w:eastAsia="Calibri" w:hAnsi="Arial" w:cs="Arial"/>
          <w:sz w:val="20"/>
          <w:szCs w:val="20"/>
          <w:lang w:val="vi-VN"/>
        </w:rPr>
      </w:pPr>
      <w:r w:rsidRPr="00E07177">
        <w:rPr>
          <w:rFonts w:ascii="Arial" w:eastAsia="Calibri" w:hAnsi="Arial" w:cs="Arial"/>
          <w:sz w:val="20"/>
          <w:szCs w:val="20"/>
          <w:lang w:val="vi-VN"/>
        </w:rPr>
        <w:t>b</w:t>
      </w:r>
      <w:r w:rsidR="00E7476D" w:rsidRPr="00E07177">
        <w:rPr>
          <w:rFonts w:ascii="Arial" w:eastAsia="Calibri" w:hAnsi="Arial" w:cs="Arial"/>
          <w:sz w:val="20"/>
          <w:szCs w:val="20"/>
          <w:lang w:val="vi-VN"/>
        </w:rPr>
        <w:t>)</w:t>
      </w:r>
      <w:r w:rsidRPr="00E07177">
        <w:rPr>
          <w:rFonts w:ascii="Arial" w:eastAsia="Calibri" w:hAnsi="Arial" w:cs="Arial"/>
          <w:sz w:val="20"/>
          <w:szCs w:val="20"/>
          <w:lang w:val="vi-VN"/>
        </w:rPr>
        <w:t xml:space="preserve"> Công trình phục vụ trực tiếp sản xuất nông nghiệp trên đất trồng lúa được xây dựng từ 1 đến 3 vị trí trong khu đấ</w:t>
      </w:r>
      <w:r w:rsidR="000E79D5" w:rsidRPr="00E07177">
        <w:rPr>
          <w:rFonts w:ascii="Arial" w:eastAsia="Calibri" w:hAnsi="Arial" w:cs="Arial"/>
          <w:sz w:val="20"/>
          <w:szCs w:val="20"/>
          <w:lang w:val="vi-VN"/>
        </w:rPr>
        <w:t xml:space="preserve">t và được </w:t>
      </w:r>
      <w:r w:rsidR="007F07DB" w:rsidRPr="00E07177">
        <w:rPr>
          <w:rFonts w:ascii="Arial" w:eastAsia="Calibri" w:hAnsi="Arial" w:cs="Arial"/>
          <w:sz w:val="20"/>
          <w:szCs w:val="20"/>
          <w:lang w:val="vi-VN"/>
        </w:rPr>
        <w:t>UBND</w:t>
      </w:r>
      <w:r w:rsidR="000E79D5" w:rsidRPr="00E07177">
        <w:rPr>
          <w:rFonts w:ascii="Arial" w:eastAsia="Calibri" w:hAnsi="Arial" w:cs="Arial"/>
          <w:sz w:val="20"/>
          <w:szCs w:val="20"/>
          <w:lang w:val="vi-VN"/>
        </w:rPr>
        <w:t xml:space="preserve"> </w:t>
      </w:r>
      <w:r w:rsidR="00D135A0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quận, huyện, thị xã chấp thuận</w:t>
      </w:r>
      <w:r w:rsidR="000E735A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.</w:t>
      </w:r>
    </w:p>
    <w:p w14:paraId="4789380B" w14:textId="77777777" w:rsidR="00D4605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Điều 5. Tổ chức thực hiện</w:t>
      </w:r>
    </w:p>
    <w:p w14:paraId="7637E71E" w14:textId="77777777" w:rsidR="005C6FF1" w:rsidRPr="00E07177" w:rsidRDefault="00D4605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1.</w:t>
      </w: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 xml:space="preserve"> </w:t>
      </w:r>
      <w:r w:rsidR="005C6FF1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Sở Nông nghiệp và </w:t>
      </w:r>
      <w:r w:rsidR="00D65CE5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Môi trường</w:t>
      </w:r>
      <w:r w:rsidR="005C6FF1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 chủ trì</w:t>
      </w:r>
      <w:r w:rsidR="00975F60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, phối hợp với Sở Xây dựng </w:t>
      </w:r>
      <w:r w:rsidR="005C6FF1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và các cơ quan, đơn vị, địa phương liên quan có trách nhiệm tổ chức triển khai, theo dõi, kiểm tra việc thực hiện Quyết định này.</w:t>
      </w:r>
    </w:p>
    <w:p w14:paraId="59AA6408" w14:textId="730E761B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pacing w:val="-2"/>
          <w:sz w:val="20"/>
          <w:szCs w:val="20"/>
          <w:lang w:val="vi-VN"/>
        </w:rPr>
        <w:t>2.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 </w:t>
      </w:r>
      <w:r w:rsidR="001E684D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UBND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 quận, </w:t>
      </w:r>
      <w:r w:rsidR="006F4DD6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huyện, thị xã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 có t</w:t>
      </w:r>
      <w:r w:rsidR="00FA5EFF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rách nhiệm </w:t>
      </w:r>
      <w:r w:rsidR="00CF68A9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chấp thuận, </w:t>
      </w:r>
      <w:r w:rsidR="00FA5EFF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hướng dẫn thực hiện, 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theo dõi, kiểm tra, kịp thời xử lý các trường hợp vi phạm quy định về xây dựng công trình phục vụ trực tiếp sản xuất nông nghi</w:t>
      </w:r>
      <w:r w:rsidR="0002623A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ệp trên đất trồng lúa 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không đúng quy định; chịu trách nhiệm trước </w:t>
      </w:r>
      <w:r w:rsidR="00D83C3D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UBND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 thành phố nếu để xảy ra tình trạng xây dựng công trình phục vụ trực tiếp sản xuất nông nghi</w:t>
      </w:r>
      <w:r w:rsidR="00E96B7C"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 xml:space="preserve">ệp trên đất trồng lúa </w:t>
      </w:r>
      <w:r w:rsidRPr="00E07177">
        <w:rPr>
          <w:rFonts w:ascii="Arial" w:eastAsia="Times New Roman" w:hAnsi="Arial" w:cs="Arial"/>
          <w:bCs/>
          <w:spacing w:val="-2"/>
          <w:sz w:val="20"/>
          <w:szCs w:val="20"/>
          <w:lang w:val="vi-VN"/>
        </w:rPr>
        <w:t>vi phạm pháp luật thuộc địa bàn quản lý.</w:t>
      </w:r>
    </w:p>
    <w:p w14:paraId="78CC63BD" w14:textId="139020C1" w:rsidR="005C6FF1" w:rsidRPr="00E07177" w:rsidRDefault="007C0F14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3</w:t>
      </w:r>
      <w:r w:rsidR="005C6FF1" w:rsidRPr="00E07177">
        <w:rPr>
          <w:rFonts w:ascii="Arial" w:eastAsia="Times New Roman" w:hAnsi="Arial" w:cs="Arial"/>
          <w:b/>
          <w:sz w:val="20"/>
          <w:szCs w:val="20"/>
          <w:lang w:val="vi-VN"/>
        </w:rPr>
        <w:t>.</w:t>
      </w:r>
      <w:r w:rsidR="005C6FF1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Trong quá trình thực hiện, nếu có phát sinh, vướng mắc, đề nghị cơ quan, tổ chức, cá nhân phản ánh về Sở Nông nghiệp và </w:t>
      </w:r>
      <w:r w:rsidR="000954D1" w:rsidRPr="00E07177">
        <w:rPr>
          <w:rFonts w:ascii="Arial" w:eastAsia="Times New Roman" w:hAnsi="Arial" w:cs="Arial"/>
          <w:bCs/>
          <w:sz w:val="20"/>
          <w:szCs w:val="20"/>
          <w:lang w:val="vi-VN"/>
        </w:rPr>
        <w:t>Môi trường</w:t>
      </w:r>
      <w:r w:rsidR="005C6FF1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để tổng hợp báo cáo </w:t>
      </w:r>
      <w:r w:rsidR="00502FBF" w:rsidRPr="00E07177">
        <w:rPr>
          <w:rFonts w:ascii="Arial" w:eastAsia="Times New Roman" w:hAnsi="Arial" w:cs="Arial"/>
          <w:bCs/>
          <w:sz w:val="20"/>
          <w:szCs w:val="20"/>
          <w:lang w:val="vi-VN"/>
        </w:rPr>
        <w:t>UBND thành</w:t>
      </w:r>
      <w:r w:rsidR="005C6FF1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phố </w:t>
      </w:r>
      <w:r w:rsidR="00757782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xem xét </w:t>
      </w:r>
      <w:r w:rsidR="005C6FF1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sửa đổi, bổ sung cho phù hợp theo quy định của pháp luật. </w:t>
      </w:r>
    </w:p>
    <w:p w14:paraId="541B4BE2" w14:textId="7777777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bCs/>
          <w:sz w:val="20"/>
          <w:szCs w:val="20"/>
          <w:lang w:val="vi-VN"/>
        </w:rPr>
        <w:t>Điều 6. Điều khoản thi hành</w:t>
      </w:r>
    </w:p>
    <w:p w14:paraId="363B119E" w14:textId="41C11CBB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1.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Quyết định này có hiệu lực thi hành kể từ </w:t>
      </w:r>
      <w:r w:rsidR="00CA3214" w:rsidRPr="00E07177">
        <w:rPr>
          <w:rFonts w:ascii="Arial" w:eastAsia="Times New Roman" w:hAnsi="Arial" w:cs="Arial"/>
          <w:bCs/>
          <w:sz w:val="20"/>
          <w:szCs w:val="20"/>
          <w:lang w:val="vi-VN"/>
        </w:rPr>
        <w:t>ngày</w:t>
      </w:r>
      <w:r w:rsidR="00150DE0" w:rsidRPr="00E07177">
        <w:rPr>
          <w:rFonts w:ascii="Arial" w:eastAsia="Times New Roman" w:hAnsi="Arial" w:cs="Arial"/>
          <w:bCs/>
          <w:sz w:val="20"/>
          <w:szCs w:val="20"/>
        </w:rPr>
        <w:t xml:space="preserve"> 31 </w:t>
      </w:r>
      <w:r w:rsidR="001401A7" w:rsidRPr="00E07177">
        <w:rPr>
          <w:rFonts w:ascii="Arial" w:eastAsia="Times New Roman" w:hAnsi="Arial" w:cs="Arial"/>
          <w:bCs/>
          <w:sz w:val="20"/>
          <w:szCs w:val="20"/>
        </w:rPr>
        <w:t>tháng 3 năm 2025</w:t>
      </w:r>
      <w:r w:rsidR="00CA3214" w:rsidRPr="00E07177">
        <w:rPr>
          <w:rFonts w:ascii="Arial" w:eastAsia="Times New Roman" w:hAnsi="Arial" w:cs="Arial"/>
          <w:bCs/>
          <w:sz w:val="20"/>
          <w:szCs w:val="20"/>
          <w:lang w:val="vi-VN"/>
        </w:rPr>
        <w:t>.</w:t>
      </w:r>
    </w:p>
    <w:p w14:paraId="131F9F30" w14:textId="564D3667" w:rsidR="005C6FF1" w:rsidRPr="00E07177" w:rsidRDefault="005C6FF1" w:rsidP="00E07177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vi-VN"/>
        </w:rPr>
      </w:pPr>
      <w:r w:rsidRPr="00E07177">
        <w:rPr>
          <w:rFonts w:ascii="Arial" w:eastAsia="Times New Roman" w:hAnsi="Arial" w:cs="Arial"/>
          <w:b/>
          <w:sz w:val="20"/>
          <w:szCs w:val="20"/>
          <w:lang w:val="vi-VN"/>
        </w:rPr>
        <w:t>2.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Chánh Văn phòng </w:t>
      </w:r>
      <w:r w:rsidR="00D37C40" w:rsidRPr="00E07177">
        <w:rPr>
          <w:rFonts w:ascii="Arial" w:eastAsia="Times New Roman" w:hAnsi="Arial" w:cs="Arial"/>
          <w:bCs/>
          <w:sz w:val="20"/>
          <w:szCs w:val="20"/>
          <w:lang w:val="vi-VN"/>
        </w:rPr>
        <w:t>UBND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thành phố; Giám đốc</w:t>
      </w:r>
      <w:r w:rsidR="006F4DD6"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các S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>ở</w:t>
      </w:r>
      <w:r w:rsidR="00D907A2" w:rsidRPr="00E07177">
        <w:rPr>
          <w:rFonts w:ascii="Arial" w:eastAsia="Times New Roman" w:hAnsi="Arial" w:cs="Arial"/>
          <w:bCs/>
          <w:sz w:val="20"/>
          <w:szCs w:val="20"/>
        </w:rPr>
        <w:t>;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Thủ trưởng các ban, ngành; Chủ tịch </w:t>
      </w:r>
      <w:r w:rsidR="00D37C40" w:rsidRPr="00E07177">
        <w:rPr>
          <w:rFonts w:ascii="Arial" w:eastAsia="Times New Roman" w:hAnsi="Arial" w:cs="Arial"/>
          <w:bCs/>
          <w:sz w:val="20"/>
          <w:szCs w:val="20"/>
          <w:lang w:val="vi-VN"/>
        </w:rPr>
        <w:t>UBND các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quận, </w:t>
      </w:r>
      <w:r w:rsidR="006F4DD6" w:rsidRPr="00E07177">
        <w:rPr>
          <w:rFonts w:ascii="Arial" w:eastAsia="Times New Roman" w:hAnsi="Arial" w:cs="Arial"/>
          <w:bCs/>
          <w:sz w:val="20"/>
          <w:szCs w:val="20"/>
          <w:lang w:val="vi-VN"/>
        </w:rPr>
        <w:t>huyện, thị xã</w:t>
      </w:r>
      <w:r w:rsidRPr="00E07177">
        <w:rPr>
          <w:rFonts w:ascii="Arial" w:eastAsia="Times New Roman" w:hAnsi="Arial" w:cs="Arial"/>
          <w:bCs/>
          <w:sz w:val="20"/>
          <w:szCs w:val="20"/>
          <w:lang w:val="vi-VN"/>
        </w:rPr>
        <w:t xml:space="preserve"> và các tổ chức, cá nhân có liên quan chịu trách nhiệm thi hành Quyết định này./.</w:t>
      </w:r>
    </w:p>
    <w:bookmarkEnd w:id="0"/>
    <w:p w14:paraId="40F129EE" w14:textId="77777777" w:rsidR="00BB1058" w:rsidRPr="00E07177" w:rsidRDefault="00BB1058" w:rsidP="00E07177">
      <w:pPr>
        <w:spacing w:before="120" w:after="0" w:line="240" w:lineRule="auto"/>
        <w:rPr>
          <w:rFonts w:ascii="Arial" w:hAnsi="Arial" w:cs="Arial"/>
          <w:sz w:val="20"/>
          <w:szCs w:val="20"/>
          <w:lang w:val="nl-NL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45"/>
        <w:gridCol w:w="4426"/>
      </w:tblGrid>
      <w:tr w:rsidR="00BB1058" w:rsidRPr="00E07177" w14:paraId="5FD34FE3" w14:textId="77777777" w:rsidTr="00BB1058">
        <w:trPr>
          <w:trHeight w:val="2731"/>
          <w:jc w:val="center"/>
        </w:trPr>
        <w:tc>
          <w:tcPr>
            <w:tcW w:w="4755" w:type="dxa"/>
            <w:hideMark/>
          </w:tcPr>
          <w:p w14:paraId="6B1F7A95" w14:textId="4EEB6CAA" w:rsidR="00BB1058" w:rsidRPr="00E07177" w:rsidRDefault="00BB1058" w:rsidP="00E07177">
            <w:pPr>
              <w:spacing w:before="120"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val="nl-NL"/>
              </w:rPr>
            </w:pPr>
            <w:r w:rsidRPr="00E07177">
              <w:rPr>
                <w:rFonts w:ascii="Arial" w:eastAsia="SimSun" w:hAnsi="Arial" w:cs="Arial"/>
                <w:b/>
                <w:i/>
                <w:sz w:val="20"/>
                <w:szCs w:val="20"/>
                <w:lang w:val="nl-NL"/>
              </w:rPr>
              <w:t>Nơi nhận: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ab/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ab/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ab/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ab/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ab/>
            </w:r>
            <w:r w:rsidRPr="00E07177">
              <w:rPr>
                <w:rFonts w:ascii="Arial" w:eastAsia="SimSun" w:hAnsi="Arial" w:cs="Arial"/>
                <w:b/>
                <w:sz w:val="20"/>
                <w:szCs w:val="20"/>
                <w:lang w:val="nl-NL"/>
              </w:rPr>
              <w:t xml:space="preserve">   </w:t>
            </w:r>
          </w:p>
          <w:p w14:paraId="31AE9DCA" w14:textId="1E819F4D" w:rsidR="00BB1058" w:rsidRPr="00E07177" w:rsidRDefault="00BB1058" w:rsidP="00E07177">
            <w:pPr>
              <w:tabs>
                <w:tab w:val="left" w:pos="5940"/>
              </w:tabs>
              <w:spacing w:before="120" w:after="0" w:line="240" w:lineRule="auto"/>
              <w:rPr>
                <w:rFonts w:ascii="Arial" w:eastAsia="SimSun" w:hAnsi="Arial" w:cs="Arial"/>
                <w:sz w:val="20"/>
                <w:szCs w:val="20"/>
                <w:lang w:val="nl-NL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- Như Điều 6;</w:t>
            </w:r>
          </w:p>
          <w:p w14:paraId="6FD49EF2" w14:textId="0FD5F789" w:rsidR="00BB1058" w:rsidRPr="00E07177" w:rsidRDefault="00BB1058" w:rsidP="00E07177">
            <w:pPr>
              <w:tabs>
                <w:tab w:val="left" w:pos="5940"/>
              </w:tabs>
              <w:spacing w:before="120" w:after="0" w:line="240" w:lineRule="auto"/>
              <w:rPr>
                <w:rFonts w:ascii="Arial" w:eastAsia="SimSun" w:hAnsi="Arial" w:cs="Arial"/>
                <w:sz w:val="20"/>
                <w:szCs w:val="20"/>
                <w:lang w:val="nl-NL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 xml:space="preserve">- Bộ 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vi-VN"/>
              </w:rPr>
              <w:t xml:space="preserve">Nông nghiệp và 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Môi trường</w:t>
            </w:r>
            <w:r w:rsidR="001B4B67"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 xml:space="preserve"> (để b/c)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;</w:t>
            </w:r>
          </w:p>
          <w:p w14:paraId="71A2B54D" w14:textId="54D7210E" w:rsidR="00BB1058" w:rsidRPr="00E07177" w:rsidRDefault="00BB1058" w:rsidP="00E07177">
            <w:pPr>
              <w:spacing w:before="120" w:after="0" w:line="240" w:lineRule="auto"/>
              <w:rPr>
                <w:rFonts w:ascii="Arial" w:eastAsia="SimSun" w:hAnsi="Arial" w:cs="Arial"/>
                <w:sz w:val="20"/>
                <w:szCs w:val="20"/>
                <w:lang w:val="nl-NL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- CT và các PCT UBND thành phố;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ab/>
            </w:r>
          </w:p>
          <w:p w14:paraId="0A12499B" w14:textId="07894DA0" w:rsidR="00BB1058" w:rsidRPr="00E07177" w:rsidRDefault="00BB1058" w:rsidP="00E07177">
            <w:pPr>
              <w:spacing w:before="120" w:after="0" w:line="240" w:lineRule="auto"/>
              <w:rPr>
                <w:rFonts w:ascii="Arial" w:eastAsia="SimSun" w:hAnsi="Arial" w:cs="Arial"/>
                <w:sz w:val="20"/>
                <w:szCs w:val="20"/>
                <w:lang w:val="nl-NL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 xml:space="preserve">- Cổng TTĐT </w:t>
            </w:r>
            <w:r w:rsidR="00570AE8"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thành phố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;</w:t>
            </w:r>
          </w:p>
          <w:p w14:paraId="7A9E71E2" w14:textId="512BA732" w:rsidR="00BB1058" w:rsidRPr="00E07177" w:rsidRDefault="00BB1058" w:rsidP="00E07177">
            <w:pPr>
              <w:spacing w:before="120" w:after="0" w:line="240" w:lineRule="auto"/>
              <w:rPr>
                <w:rFonts w:ascii="Arial" w:eastAsia="SimSun" w:hAnsi="Arial" w:cs="Arial"/>
                <w:sz w:val="20"/>
                <w:szCs w:val="20"/>
                <w:lang w:val="nl-NL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 xml:space="preserve">- VP: </w:t>
            </w:r>
            <w:r w:rsidR="00F76D60"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LĐ và các CV: TH, ĐC, XD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;</w:t>
            </w:r>
          </w:p>
          <w:p w14:paraId="2B83DC3F" w14:textId="77777777" w:rsidR="00BB1058" w:rsidRPr="00E07177" w:rsidRDefault="00BB1058" w:rsidP="00E07177">
            <w:pPr>
              <w:spacing w:before="120" w:after="0"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  <w:lang w:val="vi-VN"/>
              </w:rPr>
            </w:pP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 xml:space="preserve">- Lưu: VT, 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vi-VN"/>
              </w:rPr>
              <w:t>NN</w:t>
            </w:r>
            <w:r w:rsidRPr="00E07177">
              <w:rPr>
                <w:rFonts w:ascii="Arial" w:eastAsia="SimSun" w:hAnsi="Arial" w:cs="Arial"/>
                <w:sz w:val="20"/>
                <w:szCs w:val="20"/>
                <w:lang w:val="nl-NL"/>
              </w:rPr>
              <w:t>.</w:t>
            </w:r>
          </w:p>
          <w:p w14:paraId="7B0EE4BE" w14:textId="3BA60520" w:rsidR="00BB1058" w:rsidRPr="00E07177" w:rsidRDefault="00BB1058" w:rsidP="00E07177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</w:p>
        </w:tc>
        <w:tc>
          <w:tcPr>
            <w:tcW w:w="4533" w:type="dxa"/>
          </w:tcPr>
          <w:p w14:paraId="056A4A4F" w14:textId="77777777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  <w:r w:rsidRPr="00E07177">
              <w:rPr>
                <w:rFonts w:ascii="Arial" w:hAnsi="Arial" w:cs="Arial"/>
                <w:b/>
                <w:sz w:val="20"/>
                <w:szCs w:val="20"/>
                <w:lang w:val="af-ZA"/>
              </w:rPr>
              <w:t>TM. ỦY BAN NHÂN DÂN</w:t>
            </w:r>
          </w:p>
          <w:p w14:paraId="59B160C9" w14:textId="0E724C99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  <w:r w:rsidRPr="00E07177">
              <w:rPr>
                <w:rFonts w:ascii="Arial" w:hAnsi="Arial" w:cs="Arial"/>
                <w:b/>
                <w:sz w:val="20"/>
                <w:szCs w:val="20"/>
                <w:lang w:val="af-ZA"/>
              </w:rPr>
              <w:t>KT. CHỦ TỊCH</w:t>
            </w:r>
          </w:p>
          <w:p w14:paraId="04DADFAE" w14:textId="51F142FA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  <w:r w:rsidRPr="00E07177">
              <w:rPr>
                <w:rFonts w:ascii="Arial" w:hAnsi="Arial" w:cs="Arial"/>
                <w:b/>
                <w:sz w:val="20"/>
                <w:szCs w:val="20"/>
                <w:lang w:val="af-ZA"/>
              </w:rPr>
              <w:t>PHÓ CHỦ TỊCH</w:t>
            </w:r>
          </w:p>
          <w:p w14:paraId="5BC3D5D3" w14:textId="77777777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</w:p>
          <w:p w14:paraId="02EEE1AA" w14:textId="77777777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</w:p>
          <w:p w14:paraId="07B60365" w14:textId="77777777" w:rsidR="00FD7C2B" w:rsidRPr="00E07177" w:rsidRDefault="00FD7C2B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</w:p>
          <w:p w14:paraId="2153DA5A" w14:textId="77777777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</w:p>
          <w:p w14:paraId="111A282B" w14:textId="77777777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f-ZA"/>
              </w:rPr>
            </w:pPr>
          </w:p>
          <w:p w14:paraId="3383BC15" w14:textId="2FA34FE8" w:rsidR="00BB1058" w:rsidRPr="00E07177" w:rsidRDefault="00BB1058" w:rsidP="00E07177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af-ZA"/>
              </w:rPr>
            </w:pPr>
            <w:r w:rsidRPr="00E07177">
              <w:rPr>
                <w:rFonts w:ascii="Arial" w:hAnsi="Arial" w:cs="Arial"/>
                <w:b/>
                <w:sz w:val="20"/>
                <w:szCs w:val="20"/>
                <w:lang w:val="af-ZA"/>
              </w:rPr>
              <w:t>Hoàng Hải Minh</w:t>
            </w:r>
          </w:p>
        </w:tc>
      </w:tr>
    </w:tbl>
    <w:p w14:paraId="507B2ECC" w14:textId="77777777" w:rsidR="00BB1058" w:rsidRPr="00E07177" w:rsidRDefault="00BB1058" w:rsidP="00E07177">
      <w:pPr>
        <w:spacing w:before="120" w:after="0" w:line="240" w:lineRule="auto"/>
        <w:rPr>
          <w:rFonts w:ascii="Arial" w:hAnsi="Arial" w:cs="Arial"/>
          <w:sz w:val="20"/>
          <w:szCs w:val="20"/>
          <w:lang w:val="af-ZA"/>
        </w:rPr>
      </w:pPr>
    </w:p>
    <w:sectPr w:rsidR="00BB1058" w:rsidRPr="00E07177" w:rsidSect="000B710F">
      <w:headerReference w:type="default" r:id="rId8"/>
      <w:footerReference w:type="even" r:id="rId9"/>
      <w:footerReference w:type="default" r:id="rId10"/>
      <w:footerReference w:type="first" r:id="rId11"/>
      <w:pgSz w:w="11906" w:h="16838" w:code="9"/>
      <w:pgMar w:top="1134" w:right="1134" w:bottom="1134" w:left="1701" w:header="454" w:footer="45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ABB80" w14:textId="77777777" w:rsidR="009E1A0C" w:rsidRDefault="009E1A0C">
      <w:pPr>
        <w:spacing w:after="0" w:line="240" w:lineRule="auto"/>
      </w:pPr>
      <w:r>
        <w:separator/>
      </w:r>
    </w:p>
  </w:endnote>
  <w:endnote w:type="continuationSeparator" w:id="0">
    <w:p w14:paraId="5E82604F" w14:textId="77777777" w:rsidR="009E1A0C" w:rsidRDefault="009E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B7BC9" w14:textId="77777777" w:rsidR="00637F1B" w:rsidRDefault="00637F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F89B6B" w14:textId="77777777" w:rsidR="00637F1B" w:rsidRDefault="00637F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91AC3" w14:textId="77777777" w:rsidR="00637F1B" w:rsidRDefault="00637F1B">
    <w:pPr>
      <w:pStyle w:val="Footer"/>
      <w:framePr w:wrap="around" w:vAnchor="text" w:hAnchor="margin" w:xAlign="right" w:y="1"/>
      <w:rPr>
        <w:rStyle w:val="PageNumber"/>
      </w:rPr>
    </w:pPr>
  </w:p>
  <w:p w14:paraId="4904613D" w14:textId="77777777" w:rsidR="00637F1B" w:rsidRDefault="00637F1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D8936" w14:textId="77777777" w:rsidR="00637F1B" w:rsidRDefault="00637F1B">
    <w:pPr>
      <w:pStyle w:val="Footer"/>
    </w:pPr>
  </w:p>
  <w:p w14:paraId="36559317" w14:textId="77777777" w:rsidR="00637F1B" w:rsidRDefault="00637F1B">
    <w:pPr>
      <w:pStyle w:val="Footer"/>
    </w:pPr>
  </w:p>
  <w:p w14:paraId="0BF8B539" w14:textId="77777777" w:rsidR="00637F1B" w:rsidRDefault="00637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7025D" w14:textId="77777777" w:rsidR="009E1A0C" w:rsidRDefault="009E1A0C">
      <w:pPr>
        <w:spacing w:after="0" w:line="240" w:lineRule="auto"/>
      </w:pPr>
      <w:r>
        <w:separator/>
      </w:r>
    </w:p>
  </w:footnote>
  <w:footnote w:type="continuationSeparator" w:id="0">
    <w:p w14:paraId="7351A82C" w14:textId="77777777" w:rsidR="009E1A0C" w:rsidRDefault="009E1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33517" w14:textId="0DAD5BAA" w:rsidR="00637F1B" w:rsidRDefault="00637F1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50DE0">
      <w:rPr>
        <w:noProof/>
      </w:rPr>
      <w:t>3</w:t>
    </w:r>
    <w:r>
      <w:rPr>
        <w:noProof/>
      </w:rPr>
      <w:fldChar w:fldCharType="end"/>
    </w:r>
  </w:p>
  <w:p w14:paraId="0878A40D" w14:textId="77777777" w:rsidR="00637F1B" w:rsidRDefault="00637F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64A62"/>
    <w:multiLevelType w:val="hybridMultilevel"/>
    <w:tmpl w:val="816A5688"/>
    <w:lvl w:ilvl="0" w:tplc="6756A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94550D"/>
    <w:multiLevelType w:val="hybridMultilevel"/>
    <w:tmpl w:val="4A7E4C7E"/>
    <w:lvl w:ilvl="0" w:tplc="F948C3F6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0935442">
    <w:abstractNumId w:val="1"/>
  </w:num>
  <w:num w:numId="2" w16cid:durableId="214711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F1"/>
    <w:rsid w:val="000225C7"/>
    <w:rsid w:val="0002623A"/>
    <w:rsid w:val="000508AC"/>
    <w:rsid w:val="00050DE3"/>
    <w:rsid w:val="00057DB4"/>
    <w:rsid w:val="00091D45"/>
    <w:rsid w:val="000954D1"/>
    <w:rsid w:val="000A79D0"/>
    <w:rsid w:val="000B46FA"/>
    <w:rsid w:val="000B612C"/>
    <w:rsid w:val="000B710F"/>
    <w:rsid w:val="000D6C59"/>
    <w:rsid w:val="000E7178"/>
    <w:rsid w:val="000E735A"/>
    <w:rsid w:val="000E79D5"/>
    <w:rsid w:val="000F73BF"/>
    <w:rsid w:val="001401A7"/>
    <w:rsid w:val="00150DE0"/>
    <w:rsid w:val="00172A5F"/>
    <w:rsid w:val="001A5DAC"/>
    <w:rsid w:val="001B4B67"/>
    <w:rsid w:val="001D64A6"/>
    <w:rsid w:val="001E684D"/>
    <w:rsid w:val="00231A50"/>
    <w:rsid w:val="0024325B"/>
    <w:rsid w:val="00244D53"/>
    <w:rsid w:val="0025763E"/>
    <w:rsid w:val="00266058"/>
    <w:rsid w:val="00281AF0"/>
    <w:rsid w:val="00282D60"/>
    <w:rsid w:val="0028599C"/>
    <w:rsid w:val="002F6E50"/>
    <w:rsid w:val="00306EB4"/>
    <w:rsid w:val="003114D8"/>
    <w:rsid w:val="00347F2A"/>
    <w:rsid w:val="003C3495"/>
    <w:rsid w:val="003D3C02"/>
    <w:rsid w:val="00446EC6"/>
    <w:rsid w:val="00450B56"/>
    <w:rsid w:val="0045486F"/>
    <w:rsid w:val="004D6100"/>
    <w:rsid w:val="004F11BF"/>
    <w:rsid w:val="00500E0A"/>
    <w:rsid w:val="00502FBF"/>
    <w:rsid w:val="0053234F"/>
    <w:rsid w:val="00536A69"/>
    <w:rsid w:val="00550FFE"/>
    <w:rsid w:val="00563C50"/>
    <w:rsid w:val="00570AE8"/>
    <w:rsid w:val="00585562"/>
    <w:rsid w:val="00597773"/>
    <w:rsid w:val="005B6494"/>
    <w:rsid w:val="005C6FF1"/>
    <w:rsid w:val="005F5EDA"/>
    <w:rsid w:val="00621234"/>
    <w:rsid w:val="0062284C"/>
    <w:rsid w:val="00637F1B"/>
    <w:rsid w:val="006557B8"/>
    <w:rsid w:val="006705F2"/>
    <w:rsid w:val="006A4BEA"/>
    <w:rsid w:val="006C4179"/>
    <w:rsid w:val="006E45E7"/>
    <w:rsid w:val="006F4DD6"/>
    <w:rsid w:val="0075259F"/>
    <w:rsid w:val="00755E41"/>
    <w:rsid w:val="00757782"/>
    <w:rsid w:val="00764BAF"/>
    <w:rsid w:val="007C0F14"/>
    <w:rsid w:val="007C704E"/>
    <w:rsid w:val="007E7566"/>
    <w:rsid w:val="007F07DB"/>
    <w:rsid w:val="007F13E0"/>
    <w:rsid w:val="00803648"/>
    <w:rsid w:val="00803AD0"/>
    <w:rsid w:val="00843601"/>
    <w:rsid w:val="0085062B"/>
    <w:rsid w:val="0086619C"/>
    <w:rsid w:val="008847C3"/>
    <w:rsid w:val="00884F80"/>
    <w:rsid w:val="008D2BA3"/>
    <w:rsid w:val="008E21C4"/>
    <w:rsid w:val="008E6680"/>
    <w:rsid w:val="00916AE5"/>
    <w:rsid w:val="00975F60"/>
    <w:rsid w:val="009E0402"/>
    <w:rsid w:val="009E1A0C"/>
    <w:rsid w:val="00A13D0E"/>
    <w:rsid w:val="00A15E01"/>
    <w:rsid w:val="00A22A26"/>
    <w:rsid w:val="00A54EDC"/>
    <w:rsid w:val="00A64CF9"/>
    <w:rsid w:val="00A81E95"/>
    <w:rsid w:val="00A91580"/>
    <w:rsid w:val="00AB63E4"/>
    <w:rsid w:val="00AC1D67"/>
    <w:rsid w:val="00B03F7B"/>
    <w:rsid w:val="00B45DC2"/>
    <w:rsid w:val="00B554F6"/>
    <w:rsid w:val="00B86E69"/>
    <w:rsid w:val="00BA2D51"/>
    <w:rsid w:val="00BA4A1A"/>
    <w:rsid w:val="00BB1058"/>
    <w:rsid w:val="00BC6AC1"/>
    <w:rsid w:val="00C03C7D"/>
    <w:rsid w:val="00C7481B"/>
    <w:rsid w:val="00CA3214"/>
    <w:rsid w:val="00CE3924"/>
    <w:rsid w:val="00CF68A9"/>
    <w:rsid w:val="00D07F2D"/>
    <w:rsid w:val="00D135A0"/>
    <w:rsid w:val="00D37C40"/>
    <w:rsid w:val="00D45C14"/>
    <w:rsid w:val="00D46051"/>
    <w:rsid w:val="00D56943"/>
    <w:rsid w:val="00D62144"/>
    <w:rsid w:val="00D65CE5"/>
    <w:rsid w:val="00D719C0"/>
    <w:rsid w:val="00D83C3D"/>
    <w:rsid w:val="00D907A2"/>
    <w:rsid w:val="00DB5BCE"/>
    <w:rsid w:val="00DB5FBF"/>
    <w:rsid w:val="00DD1DAE"/>
    <w:rsid w:val="00DD5579"/>
    <w:rsid w:val="00DD6ED2"/>
    <w:rsid w:val="00E07177"/>
    <w:rsid w:val="00E4320E"/>
    <w:rsid w:val="00E51FBA"/>
    <w:rsid w:val="00E558BB"/>
    <w:rsid w:val="00E7476D"/>
    <w:rsid w:val="00E74FFA"/>
    <w:rsid w:val="00E85821"/>
    <w:rsid w:val="00E96B7C"/>
    <w:rsid w:val="00EB6098"/>
    <w:rsid w:val="00F76983"/>
    <w:rsid w:val="00F76D60"/>
    <w:rsid w:val="00FA5EFF"/>
    <w:rsid w:val="00FB116D"/>
    <w:rsid w:val="00FD5B20"/>
    <w:rsid w:val="00FD7C2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E6F7B"/>
  <w15:chartTrackingRefBased/>
  <w15:docId w15:val="{0E19BDA1-AC13-4A48-B0DF-E99DF080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5C6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6FF1"/>
  </w:style>
  <w:style w:type="character" w:styleId="PageNumber">
    <w:name w:val="page number"/>
    <w:rsid w:val="005C6FF1"/>
  </w:style>
  <w:style w:type="paragraph" w:styleId="Header">
    <w:name w:val="header"/>
    <w:basedOn w:val="Normal"/>
    <w:link w:val="HeaderChar"/>
    <w:uiPriority w:val="99"/>
    <w:unhideWhenUsed/>
    <w:rsid w:val="005C6FF1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C6FF1"/>
    <w:rPr>
      <w:rFonts w:ascii="Times New Roman" w:eastAsia="SimSun" w:hAnsi="Times New Roman" w:cs="Times New Roman"/>
      <w:sz w:val="24"/>
      <w:szCs w:val="24"/>
    </w:rPr>
  </w:style>
  <w:style w:type="paragraph" w:customStyle="1" w:styleId="CharCharChar1CharCharCharCharCharCharChar">
    <w:name w:val="Char Char Char1 Char Char Char Char Char Char Char"/>
    <w:basedOn w:val="Normal"/>
    <w:rsid w:val="00B86E69"/>
    <w:pPr>
      <w:spacing w:after="0" w:line="240" w:lineRule="auto"/>
    </w:pPr>
    <w:rPr>
      <w:rFonts w:ascii="Arial" w:eastAsia="Times New Roman" w:hAnsi="Arial" w:cs="Times New Roman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16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55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at-dong-san/nghi-dinh-112-2024-nd-cp-huong-dan-dat-trong-lua-606781.asp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26037E-2449-4AD3-BEF6-62254102A352}"/>
</file>

<file path=customXml/itemProps2.xml><?xml version="1.0" encoding="utf-8"?>
<ds:datastoreItem xmlns:ds="http://schemas.openxmlformats.org/officeDocument/2006/customXml" ds:itemID="{CFDE3B78-3D98-4327-BD3F-646C557C5C1C}"/>
</file>

<file path=customXml/itemProps3.xml><?xml version="1.0" encoding="utf-8"?>
<ds:datastoreItem xmlns:ds="http://schemas.openxmlformats.org/officeDocument/2006/customXml" ds:itemID="{821BA01A-7CDA-4C76-9961-D7FD242A14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Administrator</cp:lastModifiedBy>
  <cp:revision>55</cp:revision>
  <cp:lastPrinted>2025-03-17T10:27:00Z</cp:lastPrinted>
  <dcterms:created xsi:type="dcterms:W3CDTF">2025-03-07T03:22:00Z</dcterms:created>
  <dcterms:modified xsi:type="dcterms:W3CDTF">2025-03-24T02:52:00Z</dcterms:modified>
</cp:coreProperties>
</file>