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9" w:type="dxa"/>
        <w:jc w:val="center"/>
        <w:tblLook w:val="01E0" w:firstRow="1" w:lastRow="1" w:firstColumn="1" w:lastColumn="1" w:noHBand="0" w:noVBand="0"/>
      </w:tblPr>
      <w:tblGrid>
        <w:gridCol w:w="3544"/>
        <w:gridCol w:w="5865"/>
      </w:tblGrid>
      <w:tr w:rsidR="006827D2">
        <w:trPr>
          <w:jc w:val="center"/>
        </w:trPr>
        <w:tc>
          <w:tcPr>
            <w:tcW w:w="3544" w:type="dxa"/>
          </w:tcPr>
          <w:p w:rsidR="006827D2" w:rsidRDefault="004437B2">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HỘI ĐỒNG NHÂN DÂN</w:t>
            </w:r>
          </w:p>
          <w:p w:rsidR="006827D2" w:rsidRDefault="004437B2">
            <w:pPr>
              <w:tabs>
                <w:tab w:val="left" w:pos="6660"/>
              </w:tabs>
              <w:spacing w:after="0" w:line="240"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TỈNH TÂY NINH</w:t>
            </w:r>
          </w:p>
          <w:p w:rsidR="006827D2" w:rsidRDefault="004437B2">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simplePos x="0" y="0"/>
                      <wp:positionH relativeFrom="column">
                        <wp:posOffset>717550</wp:posOffset>
                      </wp:positionH>
                      <wp:positionV relativeFrom="paragraph">
                        <wp:posOffset>73025</wp:posOffset>
                      </wp:positionV>
                      <wp:extent cx="622935" cy="0"/>
                      <wp:effectExtent l="0" t="0" r="24765" b="19050"/>
                      <wp:wrapSquare wrapText="bothSides"/>
                      <wp:docPr id="1" name="Straight Connector 4"/>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62C05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5.75pt" to="105.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">
                      <w10:wrap type="square"/>
                    </v:line>
                  </w:pict>
                </mc:Fallback>
              </mc:AlternateContent>
            </w:r>
          </w:p>
        </w:tc>
        <w:tc>
          <w:tcPr>
            <w:tcW w:w="5865" w:type="dxa"/>
          </w:tcPr>
          <w:p w:rsidR="006827D2" w:rsidRDefault="004437B2">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rsidR="006827D2" w:rsidRDefault="00B7737E">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4E791C8D" wp14:editId="17492019">
                      <wp:simplePos x="0" y="0"/>
                      <wp:positionH relativeFrom="column">
                        <wp:posOffset>784860</wp:posOffset>
                      </wp:positionH>
                      <wp:positionV relativeFrom="paragraph">
                        <wp:posOffset>254635</wp:posOffset>
                      </wp:positionV>
                      <wp:extent cx="2052320" cy="0"/>
                      <wp:effectExtent l="0" t="0" r="24130" b="19050"/>
                      <wp:wrapSquare wrapText="bothSides"/>
                      <wp:docPr id="2" name="Straight Connector 3"/>
                      <wp:cNvGraphicFramePr/>
                      <a:graphic xmlns:a="http://schemas.openxmlformats.org/drawingml/2006/main">
                        <a:graphicData uri="http://schemas.microsoft.com/office/word/2010/wordprocessingShape">
                          <wps:wsp>
                            <wps:cNvCnPr/>
                            <wps:spPr bwMode="auto">
                              <a:xfrm flipV="1">
                                <a:off x="0" y="0"/>
                                <a:ext cx="20523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5B93BB"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20.05pt" to="223.4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">
                      <w10:wrap type="square"/>
                    </v:line>
                  </w:pict>
                </mc:Fallback>
              </mc:AlternateContent>
            </w:r>
            <w:r w:rsidR="004437B2">
              <w:rPr>
                <w:rFonts w:ascii="Times New Roman" w:eastAsia="Times New Roman" w:hAnsi="Times New Roman" w:cs="Times New Roman"/>
                <w:b/>
                <w:sz w:val="26"/>
                <w:szCs w:val="26"/>
              </w:rPr>
              <w:t>Độc lập - Tự do - Hạnh phúc</w:t>
            </w:r>
          </w:p>
        </w:tc>
      </w:tr>
      <w:tr w:rsidR="006827D2">
        <w:trPr>
          <w:jc w:val="center"/>
        </w:trPr>
        <w:tc>
          <w:tcPr>
            <w:tcW w:w="3544" w:type="dxa"/>
          </w:tcPr>
          <w:p w:rsidR="006827D2" w:rsidRDefault="004437B2" w:rsidP="007F1940">
            <w:pPr>
              <w:tabs>
                <w:tab w:val="left" w:pos="6660"/>
              </w:tabs>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Số: </w:t>
            </w:r>
            <w:r w:rsidR="007F1940">
              <w:rPr>
                <w:rFonts w:ascii="Times New Roman" w:eastAsia="Times New Roman" w:hAnsi="Times New Roman" w:cs="Times New Roman"/>
                <w:sz w:val="26"/>
                <w:szCs w:val="26"/>
              </w:rPr>
              <w:t>40</w:t>
            </w:r>
            <w:r>
              <w:rPr>
                <w:rFonts w:ascii="Times New Roman" w:eastAsia="Times New Roman" w:hAnsi="Times New Roman" w:cs="Times New Roman"/>
                <w:sz w:val="26"/>
                <w:szCs w:val="26"/>
              </w:rPr>
              <w:t xml:space="preserve"> /2025/NQ-HĐND</w:t>
            </w:r>
          </w:p>
        </w:tc>
        <w:tc>
          <w:tcPr>
            <w:tcW w:w="5865" w:type="dxa"/>
          </w:tcPr>
          <w:p w:rsidR="006827D2" w:rsidRPr="00844245" w:rsidRDefault="004437B2" w:rsidP="00844245">
            <w:pPr>
              <w:tabs>
                <w:tab w:val="left" w:pos="6660"/>
              </w:tabs>
              <w:spacing w:after="0" w:line="240" w:lineRule="auto"/>
              <w:jc w:val="center"/>
              <w:rPr>
                <w:rFonts w:ascii="Times New Roman" w:eastAsia="Times New Roman" w:hAnsi="Times New Roman" w:cs="Times New Roman"/>
                <w:b/>
                <w:sz w:val="28"/>
                <w:szCs w:val="28"/>
              </w:rPr>
            </w:pPr>
            <w:r w:rsidRPr="00844245">
              <w:rPr>
                <w:rFonts w:ascii="Times New Roman" w:eastAsia="Times New Roman" w:hAnsi="Times New Roman" w:cs="Times New Roman"/>
                <w:i/>
                <w:sz w:val="28"/>
                <w:szCs w:val="28"/>
              </w:rPr>
              <w:t>Tây Ninh, ngày</w:t>
            </w:r>
            <w:r w:rsidR="00844245">
              <w:rPr>
                <w:rFonts w:ascii="Times New Roman" w:eastAsia="Times New Roman" w:hAnsi="Times New Roman" w:cs="Times New Roman"/>
                <w:i/>
                <w:sz w:val="28"/>
                <w:szCs w:val="28"/>
              </w:rPr>
              <w:t xml:space="preserve"> 10</w:t>
            </w:r>
            <w:r w:rsidRPr="00844245">
              <w:rPr>
                <w:rFonts w:ascii="Times New Roman" w:eastAsia="Times New Roman" w:hAnsi="Times New Roman" w:cs="Times New Roman"/>
                <w:i/>
                <w:sz w:val="28"/>
                <w:szCs w:val="28"/>
              </w:rPr>
              <w:t xml:space="preserve"> tháng</w:t>
            </w:r>
            <w:r w:rsidR="00844245">
              <w:rPr>
                <w:rFonts w:ascii="Times New Roman" w:eastAsia="Times New Roman" w:hAnsi="Times New Roman" w:cs="Times New Roman"/>
                <w:i/>
                <w:sz w:val="28"/>
                <w:szCs w:val="28"/>
              </w:rPr>
              <w:t xml:space="preserve"> 12</w:t>
            </w:r>
            <w:r w:rsidRPr="00844245">
              <w:rPr>
                <w:rFonts w:ascii="Times New Roman" w:eastAsia="Times New Roman" w:hAnsi="Times New Roman" w:cs="Times New Roman"/>
                <w:i/>
                <w:sz w:val="28"/>
                <w:szCs w:val="28"/>
              </w:rPr>
              <w:t xml:space="preserve"> năm 2025</w:t>
            </w:r>
          </w:p>
        </w:tc>
      </w:tr>
    </w:tbl>
    <w:p w:rsidR="006827D2" w:rsidRDefault="006827D2">
      <w:pPr>
        <w:spacing w:after="0" w:line="240" w:lineRule="auto"/>
        <w:ind w:left="567"/>
        <w:jc w:val="center"/>
        <w:rPr>
          <w:rFonts w:ascii="Times New Roman" w:eastAsia="Times New Roman" w:hAnsi="Times New Roman" w:cs="Times New Roman"/>
          <w:b/>
          <w:sz w:val="10"/>
          <w:szCs w:val="28"/>
        </w:rPr>
      </w:pPr>
    </w:p>
    <w:p w:rsidR="006827D2" w:rsidRPr="00543A8C" w:rsidRDefault="004437B2">
      <w:pPr>
        <w:tabs>
          <w:tab w:val="left" w:pos="666"/>
        </w:tabs>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8"/>
          <w:szCs w:val="28"/>
        </w:rPr>
        <w:tab/>
      </w:r>
    </w:p>
    <w:p w:rsidR="006827D2" w:rsidRPr="00FD787A" w:rsidRDefault="004437B2">
      <w:pPr>
        <w:spacing w:after="0" w:line="240" w:lineRule="auto"/>
        <w:jc w:val="center"/>
        <w:rPr>
          <w:rFonts w:ascii="Times New Roman" w:eastAsia="Times New Roman" w:hAnsi="Times New Roman" w:cs="Times New Roman"/>
          <w:b/>
          <w:sz w:val="28"/>
          <w:szCs w:val="28"/>
        </w:rPr>
      </w:pPr>
      <w:r w:rsidRPr="00FD787A">
        <w:rPr>
          <w:rFonts w:ascii="Times New Roman" w:eastAsia="Times New Roman" w:hAnsi="Times New Roman" w:cs="Times New Roman"/>
          <w:b/>
          <w:sz w:val="28"/>
          <w:szCs w:val="28"/>
        </w:rPr>
        <w:t>NGHỊ QUYẾT</w:t>
      </w:r>
    </w:p>
    <w:p w:rsidR="006827D2" w:rsidRPr="008B6C1A" w:rsidRDefault="004437B2">
      <w:pPr>
        <w:pStyle w:val="Heading4"/>
        <w:spacing w:before="0" w:after="0" w:line="240" w:lineRule="auto"/>
        <w:jc w:val="center"/>
        <w:rPr>
          <w:rFonts w:ascii="Times New Roman" w:hAnsi="Times New Roman" w:cs="Times New Roman"/>
          <w:bCs w:val="0"/>
          <w:sz w:val="28"/>
          <w:szCs w:val="28"/>
        </w:rPr>
      </w:pPr>
      <w:r w:rsidRPr="008B6C1A">
        <w:rPr>
          <w:rFonts w:ascii="Times New Roman" w:hAnsi="Times New Roman" w:cs="Times New Roman"/>
          <w:sz w:val="28"/>
          <w:szCs w:val="28"/>
        </w:rPr>
        <w:t>Về mức</w:t>
      </w:r>
      <w:r w:rsidR="00B06C2E" w:rsidRPr="008B6C1A">
        <w:rPr>
          <w:rFonts w:ascii="Times New Roman" w:hAnsi="Times New Roman" w:cs="Times New Roman"/>
          <w:sz w:val="28"/>
          <w:szCs w:val="28"/>
        </w:rPr>
        <w:t xml:space="preserve"> chi</w:t>
      </w:r>
      <w:r w:rsidRPr="008B6C1A">
        <w:rPr>
          <w:rFonts w:ascii="Times New Roman" w:hAnsi="Times New Roman" w:cs="Times New Roman"/>
          <w:sz w:val="28"/>
          <w:szCs w:val="28"/>
        </w:rPr>
        <w:t xml:space="preserve"> bồi dưỡng</w:t>
      </w:r>
      <w:r w:rsidRPr="008B6C1A">
        <w:rPr>
          <w:rFonts w:ascii="Times New Roman" w:hAnsi="Times New Roman" w:cs="Times New Roman"/>
          <w:bCs w:val="0"/>
          <w:sz w:val="28"/>
          <w:szCs w:val="28"/>
        </w:rPr>
        <w:t xml:space="preserve"> cho cộng tác viên dân số </w:t>
      </w:r>
      <w:r w:rsidRPr="008B6C1A">
        <w:rPr>
          <w:rFonts w:ascii="Times New Roman" w:hAnsi="Times New Roman" w:cs="Times New Roman"/>
          <w:sz w:val="28"/>
          <w:szCs w:val="28"/>
        </w:rPr>
        <w:t>trên địa bàn tỉnh Tây Ninh</w:t>
      </w:r>
    </w:p>
    <w:p w:rsidR="006827D2" w:rsidRPr="00FD787A" w:rsidRDefault="00446189" w:rsidP="002E14F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2585720</wp:posOffset>
                </wp:positionH>
                <wp:positionV relativeFrom="paragraph">
                  <wp:posOffset>117158</wp:posOffset>
                </wp:positionV>
                <wp:extent cx="614362"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6143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F68489"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6pt,9.25pt" to="251.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" strokecolor="#5b9bd5 [3204]" strokeweight=".5pt">
                <v:stroke joinstyle="miter"/>
              </v:line>
            </w:pict>
          </mc:Fallback>
        </mc:AlternateContent>
      </w:r>
      <w:r w:rsidR="004437B2" w:rsidRPr="00FD787A">
        <w:rPr>
          <w:rFonts w:ascii="Times New Roman" w:eastAsia="Times New Roman" w:hAnsi="Times New Roman" w:cs="Times New Roman"/>
          <w:b/>
          <w:sz w:val="28"/>
          <w:szCs w:val="28"/>
        </w:rPr>
        <w:t xml:space="preserve">       </w:t>
      </w:r>
    </w:p>
    <w:p w:rsidR="006827D2" w:rsidRPr="00FD787A" w:rsidRDefault="004437B2" w:rsidP="00B7737E">
      <w:pPr>
        <w:spacing w:before="120" w:after="0" w:line="240" w:lineRule="auto"/>
        <w:ind w:firstLine="720"/>
        <w:jc w:val="both"/>
        <w:rPr>
          <w:rFonts w:ascii="Times New Roman" w:hAnsi="Times New Roman" w:cs="Times New Roman"/>
          <w:i/>
          <w:sz w:val="28"/>
          <w:szCs w:val="28"/>
          <w:lang w:val="vi-VN"/>
        </w:rPr>
      </w:pPr>
      <w:bookmarkStart w:id="0" w:name="loai_1_name"/>
      <w:r w:rsidRPr="00FD787A">
        <w:rPr>
          <w:rFonts w:ascii="Times New Roman" w:hAnsi="Times New Roman" w:cs="Times New Roman"/>
          <w:i/>
          <w:sz w:val="28"/>
          <w:szCs w:val="28"/>
          <w:lang w:val="vi-VN"/>
        </w:rPr>
        <w:t xml:space="preserve">Căn cứ Luật Tổ chức </w:t>
      </w:r>
      <w:r w:rsidRPr="00FD787A">
        <w:rPr>
          <w:rFonts w:ascii="Times New Roman" w:hAnsi="Times New Roman" w:cs="Times New Roman"/>
          <w:i/>
          <w:sz w:val="28"/>
          <w:szCs w:val="28"/>
        </w:rPr>
        <w:t>chính quyền địa phương số 72/2025/QH15</w:t>
      </w:r>
      <w:r w:rsidR="00562B7C">
        <w:rPr>
          <w:rFonts w:ascii="Times New Roman" w:hAnsi="Times New Roman" w:cs="Times New Roman"/>
          <w:i/>
          <w:sz w:val="28"/>
          <w:szCs w:val="28"/>
        </w:rPr>
        <w:t>;</w:t>
      </w:r>
    </w:p>
    <w:p w:rsidR="006827D2" w:rsidRPr="00FD787A" w:rsidRDefault="004437B2" w:rsidP="00B7737E">
      <w:pPr>
        <w:shd w:val="clear" w:color="auto" w:fill="FFFFFF"/>
        <w:spacing w:before="120" w:after="0" w:line="240" w:lineRule="auto"/>
        <w:ind w:firstLine="720"/>
        <w:jc w:val="both"/>
        <w:rPr>
          <w:rFonts w:ascii="Times New Roman" w:hAnsi="Times New Roman" w:cs="Times New Roman"/>
          <w:i/>
          <w:iCs/>
          <w:sz w:val="28"/>
          <w:szCs w:val="28"/>
        </w:rPr>
      </w:pPr>
      <w:r w:rsidRPr="00FD787A">
        <w:rPr>
          <w:rFonts w:ascii="Times New Roman" w:hAnsi="Times New Roman" w:cs="Times New Roman"/>
          <w:i/>
          <w:iCs/>
          <w:color w:val="000000" w:themeColor="text1"/>
          <w:sz w:val="28"/>
          <w:szCs w:val="28"/>
          <w:lang w:val="vi-VN"/>
        </w:rPr>
        <w:t xml:space="preserve">Căn cứ Luật Ngân sách nhà nước số </w:t>
      </w:r>
      <w:r w:rsidRPr="00FD787A">
        <w:rPr>
          <w:rFonts w:ascii="Times New Roman" w:hAnsi="Times New Roman" w:cs="Times New Roman"/>
          <w:i/>
          <w:iCs/>
          <w:sz w:val="28"/>
          <w:szCs w:val="28"/>
          <w:lang w:val="vi-VN"/>
        </w:rPr>
        <w:t>89/2025/QH15</w:t>
      </w:r>
      <w:r w:rsidR="00562B7C">
        <w:rPr>
          <w:rFonts w:ascii="Times New Roman" w:hAnsi="Times New Roman" w:cs="Times New Roman"/>
          <w:i/>
          <w:iCs/>
          <w:sz w:val="28"/>
          <w:szCs w:val="28"/>
        </w:rPr>
        <w:t>;</w:t>
      </w:r>
    </w:p>
    <w:bookmarkEnd w:id="0"/>
    <w:p w:rsidR="00EC50A1" w:rsidRPr="00FD787A" w:rsidRDefault="00EC50A1" w:rsidP="00B7737E">
      <w:pPr>
        <w:widowControl w:val="0"/>
        <w:spacing w:before="120" w:after="0" w:line="240" w:lineRule="auto"/>
        <w:ind w:firstLine="720"/>
        <w:jc w:val="both"/>
        <w:rPr>
          <w:rFonts w:ascii="Times New Roman" w:hAnsi="Times New Roman" w:cs="Times New Roman"/>
          <w:i/>
          <w:sz w:val="28"/>
          <w:szCs w:val="28"/>
          <w:lang w:val="af-ZA"/>
        </w:rPr>
      </w:pPr>
      <w:r w:rsidRPr="00FD787A">
        <w:rPr>
          <w:rFonts w:ascii="Times New Roman" w:hAnsi="Times New Roman" w:cs="Times New Roman"/>
          <w:i/>
          <w:color w:val="000000"/>
          <w:sz w:val="28"/>
          <w:szCs w:val="28"/>
          <w:shd w:val="clear" w:color="auto" w:fill="FFFFFF"/>
          <w:lang w:val="vi-VN"/>
        </w:rPr>
        <w:t>Căn cứ Nghị định số 76/2023/NĐ-CP ngày 01</w:t>
      </w:r>
      <w:r>
        <w:rPr>
          <w:rFonts w:ascii="Times New Roman" w:hAnsi="Times New Roman" w:cs="Times New Roman"/>
          <w:i/>
          <w:color w:val="000000"/>
          <w:sz w:val="28"/>
          <w:szCs w:val="28"/>
          <w:shd w:val="clear" w:color="auto" w:fill="FFFFFF"/>
        </w:rPr>
        <w:t xml:space="preserve"> tháng </w:t>
      </w:r>
      <w:r w:rsidRPr="00FD787A">
        <w:rPr>
          <w:rFonts w:ascii="Times New Roman" w:hAnsi="Times New Roman" w:cs="Times New Roman"/>
          <w:i/>
          <w:color w:val="000000"/>
          <w:sz w:val="28"/>
          <w:szCs w:val="28"/>
          <w:shd w:val="clear" w:color="auto" w:fill="FFFFFF"/>
          <w:lang w:val="vi-VN"/>
        </w:rPr>
        <w:t>11</w:t>
      </w:r>
      <w:r>
        <w:rPr>
          <w:rFonts w:ascii="Times New Roman" w:hAnsi="Times New Roman" w:cs="Times New Roman"/>
          <w:i/>
          <w:color w:val="000000"/>
          <w:sz w:val="28"/>
          <w:szCs w:val="28"/>
          <w:shd w:val="clear" w:color="auto" w:fill="FFFFFF"/>
        </w:rPr>
        <w:t xml:space="preserve"> năm </w:t>
      </w:r>
      <w:r w:rsidRPr="00FD787A">
        <w:rPr>
          <w:rFonts w:ascii="Times New Roman" w:hAnsi="Times New Roman" w:cs="Times New Roman"/>
          <w:i/>
          <w:color w:val="000000"/>
          <w:sz w:val="28"/>
          <w:szCs w:val="28"/>
          <w:shd w:val="clear" w:color="auto" w:fill="FFFFFF"/>
          <w:lang w:val="vi-VN"/>
        </w:rPr>
        <w:t>2023 của Chính phủ Quy định chi tiết một số điều của luật phòng, chống bạo lực gia đình</w:t>
      </w:r>
      <w:r w:rsidRPr="00FD787A">
        <w:rPr>
          <w:rFonts w:ascii="Times New Roman" w:hAnsi="Times New Roman" w:cs="Times New Roman"/>
          <w:i/>
          <w:color w:val="000000"/>
          <w:sz w:val="28"/>
          <w:szCs w:val="28"/>
          <w:shd w:val="clear" w:color="auto" w:fill="FFFFFF"/>
          <w:lang w:val="af-ZA"/>
        </w:rPr>
        <w:t>;</w:t>
      </w:r>
    </w:p>
    <w:p w:rsidR="00EC50A1" w:rsidRPr="00FD787A" w:rsidRDefault="00EC50A1" w:rsidP="00B7737E">
      <w:pPr>
        <w:shd w:val="clear" w:color="auto" w:fill="FFFFFF"/>
        <w:spacing w:before="120" w:after="0" w:line="240" w:lineRule="auto"/>
        <w:ind w:firstLine="709"/>
        <w:jc w:val="both"/>
        <w:rPr>
          <w:rFonts w:ascii="Times New Roman" w:hAnsi="Times New Roman" w:cs="Times New Roman"/>
          <w:i/>
          <w:iCs/>
          <w:color w:val="000000"/>
          <w:sz w:val="28"/>
          <w:szCs w:val="28"/>
          <w:lang w:val="vi-VN"/>
        </w:rPr>
      </w:pPr>
      <w:r w:rsidRPr="00FD787A">
        <w:rPr>
          <w:rFonts w:ascii="Times New Roman" w:hAnsi="Times New Roman" w:cs="Times New Roman"/>
          <w:i/>
          <w:iCs/>
          <w:color w:val="000000"/>
          <w:sz w:val="28"/>
          <w:szCs w:val="28"/>
          <w:lang w:val="vi-VN"/>
        </w:rPr>
        <w:t>Căn cứ Thông tư số 02/2021/TT-BYT ngày 25</w:t>
      </w:r>
      <w:r>
        <w:rPr>
          <w:rFonts w:ascii="Times New Roman" w:hAnsi="Times New Roman" w:cs="Times New Roman"/>
          <w:i/>
          <w:iCs/>
          <w:color w:val="000000"/>
          <w:sz w:val="28"/>
          <w:szCs w:val="28"/>
        </w:rPr>
        <w:t xml:space="preserve"> tháng </w:t>
      </w:r>
      <w:r w:rsidRPr="00FD787A">
        <w:rPr>
          <w:rFonts w:ascii="Times New Roman" w:hAnsi="Times New Roman" w:cs="Times New Roman"/>
          <w:i/>
          <w:iCs/>
          <w:color w:val="000000"/>
          <w:sz w:val="28"/>
          <w:szCs w:val="28"/>
          <w:lang w:val="vi-VN"/>
        </w:rPr>
        <w:t>01</w:t>
      </w:r>
      <w:r>
        <w:rPr>
          <w:rFonts w:ascii="Times New Roman" w:hAnsi="Times New Roman" w:cs="Times New Roman"/>
          <w:i/>
          <w:iCs/>
          <w:color w:val="000000"/>
          <w:sz w:val="28"/>
          <w:szCs w:val="28"/>
        </w:rPr>
        <w:t xml:space="preserve"> năm </w:t>
      </w:r>
      <w:r w:rsidRPr="00FD787A">
        <w:rPr>
          <w:rFonts w:ascii="Times New Roman" w:hAnsi="Times New Roman" w:cs="Times New Roman"/>
          <w:i/>
          <w:iCs/>
          <w:color w:val="000000"/>
          <w:sz w:val="28"/>
          <w:szCs w:val="28"/>
          <w:lang w:val="vi-VN"/>
        </w:rPr>
        <w:t>2021 của Bộ trưởng Bộ Y tế về Quy định tiêu chuẩn, nhiệm vụ của cộng tác viên dân số;</w:t>
      </w:r>
    </w:p>
    <w:p w:rsidR="00EC50A1" w:rsidRPr="00FD787A" w:rsidRDefault="00E74E58" w:rsidP="00B7737E">
      <w:pPr>
        <w:shd w:val="clear" w:color="auto" w:fill="FFFFFF"/>
        <w:spacing w:before="120" w:after="0" w:line="240" w:lineRule="auto"/>
        <w:ind w:firstLine="720"/>
        <w:jc w:val="both"/>
        <w:rPr>
          <w:rFonts w:ascii="Times New Roman" w:hAnsi="Times New Roman" w:cs="Times New Roman"/>
          <w:i/>
          <w:iCs/>
          <w:color w:val="000000"/>
          <w:sz w:val="28"/>
          <w:szCs w:val="28"/>
          <w:lang w:val="vi-VN"/>
        </w:rPr>
      </w:pPr>
      <w:r>
        <w:rPr>
          <w:rFonts w:ascii="Times New Roman" w:hAnsi="Times New Roman" w:cs="Times New Roman"/>
          <w:i/>
          <w:color w:val="000000"/>
          <w:sz w:val="28"/>
          <w:szCs w:val="28"/>
        </w:rPr>
        <w:t>Thực hiện</w:t>
      </w:r>
      <w:r w:rsidR="00EC50A1" w:rsidRPr="00FD787A">
        <w:rPr>
          <w:rFonts w:ascii="Times New Roman" w:hAnsi="Times New Roman" w:cs="Times New Roman"/>
          <w:i/>
          <w:color w:val="000000"/>
          <w:sz w:val="28"/>
          <w:szCs w:val="28"/>
          <w:lang w:val="vi-VN"/>
        </w:rPr>
        <w:t xml:space="preserve"> Quyết định số 5335/QĐ-BYT ngày 18</w:t>
      </w:r>
      <w:r w:rsidR="00EC50A1">
        <w:rPr>
          <w:rFonts w:ascii="Times New Roman" w:hAnsi="Times New Roman" w:cs="Times New Roman"/>
          <w:i/>
          <w:color w:val="000000"/>
          <w:sz w:val="28"/>
          <w:szCs w:val="28"/>
        </w:rPr>
        <w:t xml:space="preserve"> tháng </w:t>
      </w:r>
      <w:r w:rsidR="00EC50A1" w:rsidRPr="00FD787A">
        <w:rPr>
          <w:rFonts w:ascii="Times New Roman" w:hAnsi="Times New Roman" w:cs="Times New Roman"/>
          <w:i/>
          <w:color w:val="000000"/>
          <w:sz w:val="28"/>
          <w:szCs w:val="28"/>
          <w:lang w:val="vi-VN"/>
        </w:rPr>
        <w:t>11</w:t>
      </w:r>
      <w:r w:rsidR="00EC50A1">
        <w:rPr>
          <w:rFonts w:ascii="Times New Roman" w:hAnsi="Times New Roman" w:cs="Times New Roman"/>
          <w:i/>
          <w:color w:val="000000"/>
          <w:sz w:val="28"/>
          <w:szCs w:val="28"/>
        </w:rPr>
        <w:t xml:space="preserve"> năm </w:t>
      </w:r>
      <w:r w:rsidR="00EC50A1" w:rsidRPr="00FD787A">
        <w:rPr>
          <w:rFonts w:ascii="Times New Roman" w:hAnsi="Times New Roman" w:cs="Times New Roman"/>
          <w:i/>
          <w:color w:val="000000"/>
          <w:sz w:val="28"/>
          <w:szCs w:val="28"/>
          <w:lang w:val="vi-VN"/>
        </w:rPr>
        <w:t xml:space="preserve">2021 của </w:t>
      </w:r>
      <w:r w:rsidR="00EC50A1" w:rsidRPr="00FD787A">
        <w:rPr>
          <w:rFonts w:ascii="Times New Roman" w:hAnsi="Times New Roman" w:cs="Times New Roman"/>
          <w:i/>
          <w:iCs/>
          <w:color w:val="000000"/>
          <w:sz w:val="28"/>
          <w:szCs w:val="28"/>
          <w:lang w:val="vi-VN"/>
        </w:rPr>
        <w:t xml:space="preserve">Bộ trưởng </w:t>
      </w:r>
      <w:r w:rsidR="00EC50A1" w:rsidRPr="00FD787A">
        <w:rPr>
          <w:rFonts w:ascii="Times New Roman" w:hAnsi="Times New Roman" w:cs="Times New Roman"/>
          <w:i/>
          <w:color w:val="000000"/>
          <w:sz w:val="28"/>
          <w:szCs w:val="28"/>
          <w:lang w:val="vi-VN"/>
        </w:rPr>
        <w:t>Bộ Y tế đính chính Thông tư số 01/2021/TT-BYT ngày 25</w:t>
      </w:r>
      <w:r w:rsidR="00EC50A1">
        <w:rPr>
          <w:rFonts w:ascii="Times New Roman" w:hAnsi="Times New Roman" w:cs="Times New Roman"/>
          <w:i/>
          <w:color w:val="000000"/>
          <w:sz w:val="28"/>
          <w:szCs w:val="28"/>
        </w:rPr>
        <w:t xml:space="preserve"> tháng </w:t>
      </w:r>
      <w:r w:rsidR="00EC50A1" w:rsidRPr="00FD787A">
        <w:rPr>
          <w:rFonts w:ascii="Times New Roman" w:hAnsi="Times New Roman" w:cs="Times New Roman"/>
          <w:i/>
          <w:color w:val="000000"/>
          <w:sz w:val="28"/>
          <w:szCs w:val="28"/>
          <w:lang w:val="vi-VN"/>
        </w:rPr>
        <w:t>01</w:t>
      </w:r>
      <w:r w:rsidR="00EC50A1">
        <w:rPr>
          <w:rFonts w:ascii="Times New Roman" w:hAnsi="Times New Roman" w:cs="Times New Roman"/>
          <w:i/>
          <w:color w:val="000000"/>
          <w:sz w:val="28"/>
          <w:szCs w:val="28"/>
        </w:rPr>
        <w:t xml:space="preserve"> năm </w:t>
      </w:r>
      <w:r w:rsidR="00EC50A1" w:rsidRPr="00FD787A">
        <w:rPr>
          <w:rFonts w:ascii="Times New Roman" w:hAnsi="Times New Roman" w:cs="Times New Roman"/>
          <w:i/>
          <w:color w:val="000000"/>
          <w:sz w:val="28"/>
          <w:szCs w:val="28"/>
          <w:lang w:val="vi-VN"/>
        </w:rPr>
        <w:t>2021 của Bộ trưởng Bộ Y tế hướng dẫn một số nội dung để địa phương ban hành chính sách khen thưởng, hỗ trợ đối với tập thể, cá nhân thực hiện tốt công tác dân số và Thông tư số 02/2021/TT-BYT ngày 25</w:t>
      </w:r>
      <w:r w:rsidR="00EC50A1">
        <w:rPr>
          <w:rFonts w:ascii="Times New Roman" w:hAnsi="Times New Roman" w:cs="Times New Roman"/>
          <w:i/>
          <w:color w:val="000000"/>
          <w:sz w:val="28"/>
          <w:szCs w:val="28"/>
        </w:rPr>
        <w:t xml:space="preserve"> tháng </w:t>
      </w:r>
      <w:r w:rsidR="00EC50A1" w:rsidRPr="00FD787A">
        <w:rPr>
          <w:rFonts w:ascii="Times New Roman" w:hAnsi="Times New Roman" w:cs="Times New Roman"/>
          <w:i/>
          <w:color w:val="000000"/>
          <w:sz w:val="28"/>
          <w:szCs w:val="28"/>
          <w:lang w:val="vi-VN"/>
        </w:rPr>
        <w:t>01</w:t>
      </w:r>
      <w:r w:rsidR="00EC50A1">
        <w:rPr>
          <w:rFonts w:ascii="Times New Roman" w:hAnsi="Times New Roman" w:cs="Times New Roman"/>
          <w:i/>
          <w:color w:val="000000"/>
          <w:sz w:val="28"/>
          <w:szCs w:val="28"/>
        </w:rPr>
        <w:t xml:space="preserve"> năm </w:t>
      </w:r>
      <w:r w:rsidR="00EC50A1" w:rsidRPr="00FD787A">
        <w:rPr>
          <w:rFonts w:ascii="Times New Roman" w:hAnsi="Times New Roman" w:cs="Times New Roman"/>
          <w:i/>
          <w:color w:val="000000"/>
          <w:sz w:val="28"/>
          <w:szCs w:val="28"/>
          <w:lang w:val="vi-VN"/>
        </w:rPr>
        <w:t>2021 của Bộ trưởng Bộ Y tế quy định tiêu chuẩn, nhiệm vụ của cộng tác viên dân số;</w:t>
      </w:r>
    </w:p>
    <w:p w:rsidR="00EC50A1" w:rsidRPr="00FD787A" w:rsidRDefault="00EC50A1" w:rsidP="00B7737E">
      <w:pPr>
        <w:tabs>
          <w:tab w:val="left" w:pos="567"/>
        </w:tabs>
        <w:spacing w:before="120" w:after="0" w:line="240" w:lineRule="auto"/>
        <w:ind w:firstLine="720"/>
        <w:jc w:val="both"/>
        <w:rPr>
          <w:rFonts w:ascii="Times New Roman" w:eastAsia="Times New Roman" w:hAnsi="Times New Roman" w:cs="Times New Roman"/>
          <w:i/>
          <w:sz w:val="28"/>
          <w:szCs w:val="28"/>
          <w:lang w:val="vi-VN"/>
        </w:rPr>
      </w:pPr>
      <w:r w:rsidRPr="00FD787A">
        <w:rPr>
          <w:rFonts w:ascii="Times New Roman" w:hAnsi="Times New Roman" w:cs="Times New Roman"/>
          <w:i/>
          <w:color w:val="000000" w:themeColor="text1"/>
          <w:sz w:val="28"/>
          <w:szCs w:val="28"/>
          <w:lang w:val="vi-VN"/>
        </w:rPr>
        <w:t>Xét Tờ trình số</w:t>
      </w:r>
      <w:r w:rsidR="00374B5A">
        <w:rPr>
          <w:rFonts w:ascii="Times New Roman" w:hAnsi="Times New Roman" w:cs="Times New Roman"/>
          <w:i/>
          <w:color w:val="000000" w:themeColor="text1"/>
          <w:sz w:val="28"/>
          <w:szCs w:val="28"/>
        </w:rPr>
        <w:t xml:space="preserve"> 2287</w:t>
      </w:r>
      <w:r w:rsidRPr="00FD787A">
        <w:rPr>
          <w:rFonts w:ascii="Times New Roman" w:hAnsi="Times New Roman" w:cs="Times New Roman"/>
          <w:i/>
          <w:color w:val="000000" w:themeColor="text1"/>
          <w:sz w:val="28"/>
          <w:szCs w:val="28"/>
          <w:lang w:val="vi-VN"/>
        </w:rPr>
        <w:t>/TTr-UBND ngày</w:t>
      </w:r>
      <w:r w:rsidR="00374B5A">
        <w:rPr>
          <w:rFonts w:ascii="Times New Roman" w:hAnsi="Times New Roman" w:cs="Times New Roman"/>
          <w:i/>
          <w:color w:val="000000" w:themeColor="text1"/>
          <w:sz w:val="28"/>
          <w:szCs w:val="28"/>
        </w:rPr>
        <w:t xml:space="preserve"> 24 </w:t>
      </w:r>
      <w:r>
        <w:rPr>
          <w:rFonts w:ascii="Times New Roman" w:hAnsi="Times New Roman" w:cs="Times New Roman"/>
          <w:i/>
          <w:color w:val="000000" w:themeColor="text1"/>
          <w:sz w:val="28"/>
          <w:szCs w:val="28"/>
        </w:rPr>
        <w:t>tháng</w:t>
      </w:r>
      <w:r w:rsidR="00374B5A">
        <w:rPr>
          <w:rFonts w:ascii="Times New Roman" w:hAnsi="Times New Roman" w:cs="Times New Roman"/>
          <w:i/>
          <w:color w:val="000000" w:themeColor="text1"/>
          <w:sz w:val="28"/>
          <w:szCs w:val="28"/>
        </w:rPr>
        <w:t xml:space="preserve"> 11 </w:t>
      </w:r>
      <w:r>
        <w:rPr>
          <w:rFonts w:ascii="Times New Roman" w:hAnsi="Times New Roman" w:cs="Times New Roman"/>
          <w:i/>
          <w:color w:val="000000" w:themeColor="text1"/>
          <w:sz w:val="28"/>
          <w:szCs w:val="28"/>
        </w:rPr>
        <w:t xml:space="preserve">năm </w:t>
      </w:r>
      <w:r w:rsidRPr="00FD787A">
        <w:rPr>
          <w:rFonts w:ascii="Times New Roman" w:hAnsi="Times New Roman" w:cs="Times New Roman"/>
          <w:i/>
          <w:color w:val="000000" w:themeColor="text1"/>
          <w:sz w:val="28"/>
          <w:szCs w:val="28"/>
          <w:lang w:val="vi-VN"/>
        </w:rPr>
        <w:t xml:space="preserve">2025 của Ủy ban nhân dân tỉnh về </w:t>
      </w:r>
      <w:r w:rsidRPr="00FD787A">
        <w:rPr>
          <w:rFonts w:ascii="Times New Roman" w:hAnsi="Times New Roman" w:cs="Times New Roman"/>
          <w:i/>
          <w:sz w:val="28"/>
          <w:szCs w:val="28"/>
          <w:lang w:val="vi-VN"/>
        </w:rPr>
        <w:t xml:space="preserve">việc ban hành </w:t>
      </w:r>
      <w:r w:rsidRPr="00FD787A">
        <w:rPr>
          <w:rFonts w:ascii="Times New Roman" w:hAnsi="Times New Roman" w:cs="Times New Roman"/>
          <w:i/>
          <w:iCs/>
          <w:sz w:val="28"/>
          <w:szCs w:val="28"/>
          <w:lang w:val="vi-VN"/>
        </w:rPr>
        <w:t xml:space="preserve">Nghị quyết về mức </w:t>
      </w:r>
      <w:r w:rsidRPr="00FD787A">
        <w:rPr>
          <w:rFonts w:ascii="Times New Roman" w:hAnsi="Times New Roman" w:cs="Times New Roman"/>
          <w:i/>
          <w:iCs/>
          <w:sz w:val="28"/>
          <w:szCs w:val="28"/>
        </w:rPr>
        <w:t xml:space="preserve">chi </w:t>
      </w:r>
      <w:r w:rsidRPr="00FD787A">
        <w:rPr>
          <w:rFonts w:ascii="Times New Roman" w:hAnsi="Times New Roman" w:cs="Times New Roman"/>
          <w:i/>
          <w:iCs/>
          <w:sz w:val="28"/>
          <w:szCs w:val="28"/>
          <w:lang w:val="vi-VN"/>
        </w:rPr>
        <w:t>bồi dưỡng cho cộng tác viên dân số trên địa bàn tỉnh Tây Ninh</w:t>
      </w:r>
      <w:r w:rsidRPr="00FD787A">
        <w:rPr>
          <w:rFonts w:ascii="Times New Roman" w:hAnsi="Times New Roman" w:cs="Times New Roman"/>
          <w:i/>
          <w:color w:val="000000" w:themeColor="text1"/>
          <w:sz w:val="28"/>
          <w:szCs w:val="28"/>
          <w:lang w:val="vi-VN"/>
        </w:rPr>
        <w:t>; Báo cáo thẩm tra số</w:t>
      </w:r>
      <w:r w:rsidR="00374B5A">
        <w:rPr>
          <w:rFonts w:ascii="Times New Roman" w:hAnsi="Times New Roman" w:cs="Times New Roman"/>
          <w:i/>
          <w:color w:val="000000" w:themeColor="text1"/>
          <w:sz w:val="28"/>
          <w:szCs w:val="28"/>
        </w:rPr>
        <w:t xml:space="preserve"> 630</w:t>
      </w:r>
      <w:r w:rsidRPr="00FD787A">
        <w:rPr>
          <w:rFonts w:ascii="Times New Roman" w:eastAsia="Times New Roman" w:hAnsi="Times New Roman" w:cs="Times New Roman"/>
          <w:i/>
          <w:sz w:val="28"/>
          <w:szCs w:val="28"/>
          <w:lang w:val="vi-VN"/>
        </w:rPr>
        <w:t xml:space="preserve">/BC-HĐND </w:t>
      </w:r>
      <w:r w:rsidRPr="00FD787A">
        <w:rPr>
          <w:rFonts w:ascii="Times New Roman" w:hAnsi="Times New Roman" w:cs="Times New Roman"/>
          <w:i/>
          <w:color w:val="000000" w:themeColor="text1"/>
          <w:sz w:val="28"/>
          <w:szCs w:val="28"/>
          <w:lang w:val="vi-VN"/>
        </w:rPr>
        <w:t>ngày</w:t>
      </w:r>
      <w:r w:rsidR="00374B5A">
        <w:rPr>
          <w:rFonts w:ascii="Times New Roman" w:hAnsi="Times New Roman" w:cs="Times New Roman"/>
          <w:i/>
          <w:color w:val="000000" w:themeColor="text1"/>
          <w:sz w:val="28"/>
          <w:szCs w:val="28"/>
        </w:rPr>
        <w:t xml:space="preserve"> 04 </w:t>
      </w:r>
      <w:r>
        <w:rPr>
          <w:rFonts w:ascii="Times New Roman" w:hAnsi="Times New Roman" w:cs="Times New Roman"/>
          <w:i/>
          <w:color w:val="000000" w:themeColor="text1"/>
          <w:sz w:val="28"/>
          <w:szCs w:val="28"/>
        </w:rPr>
        <w:t>tháng</w:t>
      </w:r>
      <w:r w:rsidR="00374B5A">
        <w:rPr>
          <w:rFonts w:ascii="Times New Roman" w:hAnsi="Times New Roman" w:cs="Times New Roman"/>
          <w:i/>
          <w:color w:val="000000" w:themeColor="text1"/>
          <w:sz w:val="28"/>
          <w:szCs w:val="28"/>
        </w:rPr>
        <w:t xml:space="preserve"> 12 </w:t>
      </w:r>
      <w:r>
        <w:rPr>
          <w:rFonts w:ascii="Times New Roman" w:hAnsi="Times New Roman" w:cs="Times New Roman"/>
          <w:i/>
          <w:color w:val="000000" w:themeColor="text1"/>
          <w:sz w:val="28"/>
          <w:szCs w:val="28"/>
        </w:rPr>
        <w:t xml:space="preserve">năm </w:t>
      </w:r>
      <w:r w:rsidRPr="00FD787A">
        <w:rPr>
          <w:rFonts w:ascii="Times New Roman" w:hAnsi="Times New Roman" w:cs="Times New Roman"/>
          <w:i/>
          <w:color w:val="000000" w:themeColor="text1"/>
          <w:sz w:val="28"/>
          <w:szCs w:val="28"/>
          <w:lang w:val="vi-VN"/>
        </w:rPr>
        <w:t xml:space="preserve">2025 của Ban Văn hóa - Xã hội Hội đồng nhân dân tỉnh và </w:t>
      </w:r>
      <w:r w:rsidRPr="00FD787A">
        <w:rPr>
          <w:rFonts w:ascii="Times New Roman" w:eastAsia="Times New Roman" w:hAnsi="Times New Roman" w:cs="Times New Roman"/>
          <w:i/>
          <w:sz w:val="28"/>
          <w:szCs w:val="28"/>
          <w:lang w:val="vi-VN"/>
        </w:rPr>
        <w:t xml:space="preserve">ý kiến thảo luận của các đại biểu </w:t>
      </w:r>
      <w:r>
        <w:rPr>
          <w:rFonts w:ascii="Times New Roman" w:eastAsia="Times New Roman" w:hAnsi="Times New Roman" w:cs="Times New Roman"/>
          <w:i/>
          <w:sz w:val="28"/>
          <w:szCs w:val="28"/>
        </w:rPr>
        <w:t>Hội đồng nhân dân</w:t>
      </w:r>
      <w:r w:rsidR="004D088F">
        <w:rPr>
          <w:rFonts w:ascii="Times New Roman" w:eastAsia="Times New Roman" w:hAnsi="Times New Roman" w:cs="Times New Roman"/>
          <w:i/>
          <w:sz w:val="28"/>
          <w:szCs w:val="28"/>
          <w:lang w:val="vi-VN"/>
        </w:rPr>
        <w:t xml:space="preserve"> tỉnh tại kỳ họp;</w:t>
      </w:r>
    </w:p>
    <w:p w:rsidR="006827D2" w:rsidRPr="00FD787A" w:rsidRDefault="004437B2" w:rsidP="00B7737E">
      <w:pPr>
        <w:pStyle w:val="Heading4"/>
        <w:spacing w:before="120" w:after="0" w:line="240" w:lineRule="auto"/>
        <w:ind w:firstLine="720"/>
        <w:jc w:val="both"/>
        <w:rPr>
          <w:rFonts w:ascii="Times New Roman" w:hAnsi="Times New Roman" w:cs="Times New Roman"/>
          <w:b w:val="0"/>
          <w:bCs w:val="0"/>
          <w:sz w:val="28"/>
          <w:szCs w:val="28"/>
          <w:lang w:val="vi-VN"/>
        </w:rPr>
      </w:pPr>
      <w:r w:rsidRPr="00FD787A">
        <w:rPr>
          <w:rFonts w:ascii="Times New Roman" w:hAnsi="Times New Roman" w:cs="Times New Roman"/>
          <w:b w:val="0"/>
          <w:bCs w:val="0"/>
          <w:i/>
          <w:iCs/>
          <w:sz w:val="28"/>
          <w:szCs w:val="28"/>
          <w:lang w:val="vi-VN"/>
        </w:rPr>
        <w:t>Hội đồng nhân dân ban hành Nghị quyết về mức</w:t>
      </w:r>
      <w:r w:rsidR="00D61239" w:rsidRPr="00FD787A">
        <w:rPr>
          <w:rFonts w:ascii="Times New Roman" w:hAnsi="Times New Roman" w:cs="Times New Roman"/>
          <w:b w:val="0"/>
          <w:bCs w:val="0"/>
          <w:i/>
          <w:iCs/>
          <w:sz w:val="28"/>
          <w:szCs w:val="28"/>
        </w:rPr>
        <w:t xml:space="preserve"> chi</w:t>
      </w:r>
      <w:r w:rsidRPr="00FD787A">
        <w:rPr>
          <w:rFonts w:ascii="Times New Roman" w:hAnsi="Times New Roman" w:cs="Times New Roman"/>
          <w:b w:val="0"/>
          <w:bCs w:val="0"/>
          <w:i/>
          <w:iCs/>
          <w:sz w:val="28"/>
          <w:szCs w:val="28"/>
          <w:lang w:val="vi-VN"/>
        </w:rPr>
        <w:t xml:space="preserve"> bồi dưỡng cho cộng tác viên dân số trên địa bàn tỉnh Tây Ninh.</w:t>
      </w:r>
    </w:p>
    <w:p w:rsidR="006827D2" w:rsidRPr="00FD787A" w:rsidRDefault="004437B2" w:rsidP="00B7737E">
      <w:pPr>
        <w:spacing w:before="120" w:after="0" w:line="240" w:lineRule="auto"/>
        <w:ind w:firstLine="720"/>
        <w:jc w:val="both"/>
        <w:rPr>
          <w:rFonts w:ascii="Times New Roman" w:hAnsi="Times New Roman" w:cs="Times New Roman"/>
          <w:b/>
          <w:color w:val="000000" w:themeColor="text1"/>
          <w:sz w:val="28"/>
          <w:szCs w:val="28"/>
          <w:lang w:val="vi-VN"/>
        </w:rPr>
      </w:pPr>
      <w:r w:rsidRPr="00FD787A">
        <w:rPr>
          <w:rFonts w:ascii="Times New Roman" w:hAnsi="Times New Roman" w:cs="Times New Roman"/>
          <w:b/>
          <w:sz w:val="28"/>
          <w:szCs w:val="28"/>
          <w:lang w:val="vi-VN"/>
        </w:rPr>
        <w:t>Điều 1</w:t>
      </w:r>
      <w:r w:rsidRPr="00FD787A">
        <w:rPr>
          <w:rFonts w:ascii="Times New Roman" w:hAnsi="Times New Roman" w:cs="Times New Roman"/>
          <w:sz w:val="28"/>
          <w:szCs w:val="28"/>
          <w:lang w:val="vi-VN"/>
        </w:rPr>
        <w:t xml:space="preserve">. </w:t>
      </w:r>
      <w:r w:rsidRPr="00FD787A">
        <w:rPr>
          <w:rFonts w:ascii="Times New Roman" w:hAnsi="Times New Roman" w:cs="Times New Roman"/>
          <w:b/>
          <w:color w:val="000000" w:themeColor="text1"/>
          <w:sz w:val="28"/>
          <w:szCs w:val="28"/>
          <w:lang w:val="vi-VN"/>
        </w:rPr>
        <w:t>Phạm vi điều chỉnh, đối tượng áp dụng</w:t>
      </w:r>
    </w:p>
    <w:p w:rsidR="006827D2" w:rsidRPr="00B7737E" w:rsidRDefault="004437B2" w:rsidP="00B7737E">
      <w:pPr>
        <w:spacing w:before="120" w:after="0" w:line="240" w:lineRule="auto"/>
        <w:ind w:firstLine="720"/>
        <w:jc w:val="both"/>
        <w:rPr>
          <w:rFonts w:ascii="Times New Roman" w:hAnsi="Times New Roman" w:cs="Times New Roman"/>
          <w:b/>
          <w:bCs/>
          <w:color w:val="000000" w:themeColor="text1"/>
          <w:sz w:val="28"/>
          <w:szCs w:val="28"/>
          <w:lang w:val="vi-VN"/>
        </w:rPr>
      </w:pPr>
      <w:r w:rsidRPr="00B7737E">
        <w:rPr>
          <w:rFonts w:ascii="Times New Roman" w:hAnsi="Times New Roman" w:cs="Times New Roman"/>
          <w:b/>
          <w:bCs/>
          <w:color w:val="000000" w:themeColor="text1"/>
          <w:sz w:val="28"/>
          <w:szCs w:val="28"/>
          <w:lang w:val="vi-VN"/>
        </w:rPr>
        <w:t>1. Phạm vi điều chỉnh</w:t>
      </w:r>
    </w:p>
    <w:p w:rsidR="006827D2" w:rsidRPr="00FD787A" w:rsidRDefault="004437B2" w:rsidP="00B7737E">
      <w:pPr>
        <w:spacing w:before="120" w:after="0" w:line="240" w:lineRule="auto"/>
        <w:ind w:firstLine="720"/>
        <w:jc w:val="both"/>
        <w:rPr>
          <w:rFonts w:ascii="Times New Roman" w:hAnsi="Times New Roman" w:cs="Times New Roman"/>
          <w:color w:val="000000" w:themeColor="text1"/>
          <w:sz w:val="28"/>
          <w:szCs w:val="28"/>
          <w:lang w:val="vi-VN"/>
        </w:rPr>
      </w:pPr>
      <w:r w:rsidRPr="00FD787A">
        <w:rPr>
          <w:rFonts w:ascii="Times New Roman" w:hAnsi="Times New Roman" w:cs="Times New Roman"/>
          <w:sz w:val="28"/>
          <w:szCs w:val="28"/>
          <w:lang w:val="vi-VN"/>
        </w:rPr>
        <w:t>Nghị quyết này quy định về mức</w:t>
      </w:r>
      <w:r w:rsidR="00B74896" w:rsidRPr="00FD787A">
        <w:rPr>
          <w:rFonts w:ascii="Times New Roman" w:hAnsi="Times New Roman" w:cs="Times New Roman"/>
          <w:sz w:val="28"/>
          <w:szCs w:val="28"/>
        </w:rPr>
        <w:t xml:space="preserve"> chi</w:t>
      </w:r>
      <w:r w:rsidRPr="00FD787A">
        <w:rPr>
          <w:rFonts w:ascii="Times New Roman" w:hAnsi="Times New Roman" w:cs="Times New Roman"/>
          <w:sz w:val="28"/>
          <w:szCs w:val="28"/>
          <w:lang w:val="vi-VN"/>
        </w:rPr>
        <w:t xml:space="preserve"> bồi dưỡng cho cộng tác viên dân số trên địa bàn tỉnh Tây Ninh</w:t>
      </w:r>
      <w:r w:rsidRPr="00FD787A">
        <w:rPr>
          <w:rFonts w:ascii="Times New Roman" w:hAnsi="Times New Roman" w:cs="Times New Roman"/>
          <w:color w:val="000000" w:themeColor="text1"/>
          <w:sz w:val="28"/>
          <w:szCs w:val="28"/>
          <w:lang w:val="vi-VN"/>
        </w:rPr>
        <w:t>.</w:t>
      </w:r>
    </w:p>
    <w:p w:rsidR="006827D2" w:rsidRPr="00B7737E" w:rsidRDefault="004437B2" w:rsidP="00B7737E">
      <w:pPr>
        <w:spacing w:before="120" w:after="0" w:line="240" w:lineRule="auto"/>
        <w:ind w:firstLine="720"/>
        <w:jc w:val="both"/>
        <w:rPr>
          <w:rFonts w:ascii="Times New Roman" w:hAnsi="Times New Roman" w:cs="Times New Roman"/>
          <w:b/>
          <w:bCs/>
          <w:color w:val="000000" w:themeColor="text1"/>
          <w:sz w:val="28"/>
          <w:szCs w:val="28"/>
          <w:lang w:val="vi-VN"/>
        </w:rPr>
      </w:pPr>
      <w:r w:rsidRPr="00B7737E">
        <w:rPr>
          <w:rFonts w:ascii="Times New Roman" w:hAnsi="Times New Roman" w:cs="Times New Roman"/>
          <w:b/>
          <w:bCs/>
          <w:color w:val="000000" w:themeColor="text1"/>
          <w:sz w:val="28"/>
          <w:szCs w:val="28"/>
          <w:lang w:val="vi-VN"/>
        </w:rPr>
        <w:t>2. Đối tượng áp dụng</w:t>
      </w:r>
    </w:p>
    <w:p w:rsidR="006827D2" w:rsidRPr="00FD787A" w:rsidRDefault="004437B2" w:rsidP="00B7737E">
      <w:pPr>
        <w:pStyle w:val="BodyText"/>
        <w:widowControl w:val="0"/>
        <w:spacing w:before="120" w:after="0" w:line="240" w:lineRule="auto"/>
        <w:ind w:firstLine="720"/>
        <w:rPr>
          <w:rFonts w:ascii="Times New Roman" w:hAnsi="Times New Roman" w:cs="Times New Roman"/>
          <w:bCs/>
          <w:color w:val="FF0000"/>
          <w:lang w:val="vi-VN"/>
        </w:rPr>
      </w:pPr>
      <w:r w:rsidRPr="00FD787A">
        <w:rPr>
          <w:rFonts w:ascii="Times New Roman" w:hAnsi="Times New Roman" w:cs="Times New Roman"/>
          <w:bCs/>
          <w:lang w:val="vi-VN"/>
        </w:rPr>
        <w:t>a) Cộng tác viên dân số trên địa bàn tỉnh Tây Ninh.</w:t>
      </w:r>
    </w:p>
    <w:p w:rsidR="006827D2" w:rsidRPr="008B6C1A" w:rsidRDefault="004437B2" w:rsidP="00B7737E">
      <w:pPr>
        <w:pStyle w:val="BodyText"/>
        <w:widowControl w:val="0"/>
        <w:spacing w:before="120" w:after="0" w:line="240" w:lineRule="auto"/>
        <w:ind w:firstLine="720"/>
        <w:rPr>
          <w:rFonts w:ascii="Times New Roman" w:hAnsi="Times New Roman" w:cs="Times New Roman"/>
          <w:color w:val="000000" w:themeColor="text1"/>
          <w:spacing w:val="-8"/>
          <w:lang w:val="vi-VN"/>
        </w:rPr>
      </w:pPr>
      <w:r w:rsidRPr="008B6C1A">
        <w:rPr>
          <w:rFonts w:ascii="Times New Roman" w:hAnsi="Times New Roman" w:cs="Times New Roman"/>
          <w:bCs/>
          <w:color w:val="000000" w:themeColor="text1"/>
          <w:spacing w:val="-8"/>
          <w:lang w:val="vi-VN"/>
        </w:rPr>
        <w:t>b) Các cơ quan, tổ chức, cá nhân có liên quan đến việc thực hiện Nghị quyết này</w:t>
      </w:r>
      <w:r w:rsidRPr="008B6C1A">
        <w:rPr>
          <w:rFonts w:ascii="Times New Roman" w:hAnsi="Times New Roman" w:cs="Times New Roman"/>
          <w:color w:val="000000" w:themeColor="text1"/>
          <w:spacing w:val="-8"/>
          <w:lang w:val="vi-VN"/>
        </w:rPr>
        <w:t>.</w:t>
      </w:r>
    </w:p>
    <w:p w:rsidR="006827D2" w:rsidRPr="00FD787A" w:rsidRDefault="004437B2" w:rsidP="00B7737E">
      <w:pPr>
        <w:spacing w:before="120" w:after="0" w:line="240" w:lineRule="auto"/>
        <w:ind w:firstLine="720"/>
        <w:jc w:val="both"/>
        <w:rPr>
          <w:rFonts w:ascii="Times New Roman" w:hAnsi="Times New Roman" w:cs="Times New Roman"/>
          <w:b/>
          <w:bCs/>
          <w:sz w:val="28"/>
          <w:szCs w:val="28"/>
          <w:lang w:val="vi-VN"/>
        </w:rPr>
      </w:pPr>
      <w:r w:rsidRPr="00FD787A">
        <w:rPr>
          <w:rFonts w:ascii="Times New Roman" w:hAnsi="Times New Roman" w:cs="Times New Roman"/>
          <w:b/>
          <w:bCs/>
          <w:color w:val="000000" w:themeColor="text1"/>
          <w:sz w:val="28"/>
          <w:szCs w:val="28"/>
          <w:lang w:val="vi-VN"/>
        </w:rPr>
        <w:t>Điều 2</w:t>
      </w:r>
      <w:r w:rsidRPr="00BC3145">
        <w:rPr>
          <w:rFonts w:ascii="Times New Roman" w:hAnsi="Times New Roman" w:cs="Times New Roman"/>
          <w:b/>
          <w:bCs/>
          <w:color w:val="000000" w:themeColor="text1"/>
          <w:sz w:val="28"/>
          <w:szCs w:val="28"/>
          <w:lang w:val="vi-VN"/>
        </w:rPr>
        <w:t xml:space="preserve">. </w:t>
      </w:r>
      <w:r w:rsidRPr="00BC3145">
        <w:rPr>
          <w:rFonts w:ascii="Times New Roman" w:hAnsi="Times New Roman" w:cs="Times New Roman"/>
          <w:b/>
          <w:bCs/>
          <w:sz w:val="28"/>
          <w:szCs w:val="28"/>
          <w:lang w:val="vi-VN"/>
        </w:rPr>
        <w:t xml:space="preserve">Mức </w:t>
      </w:r>
      <w:r w:rsidR="00B359BC" w:rsidRPr="00BC3145">
        <w:rPr>
          <w:rFonts w:ascii="Times New Roman" w:hAnsi="Times New Roman" w:cs="Times New Roman"/>
          <w:b/>
          <w:bCs/>
          <w:sz w:val="28"/>
          <w:szCs w:val="28"/>
        </w:rPr>
        <w:t xml:space="preserve">chi </w:t>
      </w:r>
      <w:r w:rsidRPr="00BC3145">
        <w:rPr>
          <w:rFonts w:ascii="Times New Roman" w:hAnsi="Times New Roman" w:cs="Times New Roman"/>
          <w:b/>
          <w:bCs/>
          <w:sz w:val="28"/>
          <w:szCs w:val="28"/>
          <w:lang w:val="vi-VN"/>
        </w:rPr>
        <w:t>bồi dưỡng cho cộng tác viên dân số</w:t>
      </w:r>
      <w:r w:rsidRPr="00FD787A">
        <w:rPr>
          <w:rFonts w:ascii="Times New Roman" w:hAnsi="Times New Roman" w:cs="Times New Roman"/>
          <w:b/>
          <w:bCs/>
          <w:sz w:val="28"/>
          <w:szCs w:val="28"/>
          <w:lang w:val="vi-VN"/>
        </w:rPr>
        <w:t xml:space="preserve"> </w:t>
      </w:r>
    </w:p>
    <w:p w:rsidR="006827D2" w:rsidRPr="008B6C1A" w:rsidRDefault="001D34D0" w:rsidP="00B7737E">
      <w:pPr>
        <w:spacing w:before="120" w:after="0" w:line="240" w:lineRule="auto"/>
        <w:ind w:firstLine="720"/>
        <w:jc w:val="both"/>
        <w:rPr>
          <w:rFonts w:ascii="Times New Roman" w:eastAsia="Times New Roman" w:hAnsi="Times New Roman" w:cs="Times New Roman"/>
          <w:color w:val="000000" w:themeColor="text1"/>
          <w:spacing w:val="-6"/>
          <w:sz w:val="28"/>
          <w:szCs w:val="28"/>
          <w:lang w:val="vi-VN"/>
        </w:rPr>
      </w:pPr>
      <w:r w:rsidRPr="008B6C1A">
        <w:rPr>
          <w:rFonts w:ascii="Times New Roman" w:eastAsia="Times New Roman" w:hAnsi="Times New Roman" w:cs="Times New Roman"/>
          <w:color w:val="000000" w:themeColor="text1"/>
          <w:spacing w:val="-6"/>
          <w:sz w:val="28"/>
          <w:szCs w:val="28"/>
          <w:lang w:val="vi-VN"/>
        </w:rPr>
        <w:t xml:space="preserve">Cộng tác viên dân số </w:t>
      </w:r>
      <w:r w:rsidR="00C775F4" w:rsidRPr="008B6C1A">
        <w:rPr>
          <w:rFonts w:ascii="Times New Roman" w:eastAsia="Times New Roman" w:hAnsi="Times New Roman" w:cs="Times New Roman"/>
          <w:color w:val="000000" w:themeColor="text1"/>
          <w:spacing w:val="-6"/>
          <w:sz w:val="28"/>
          <w:szCs w:val="28"/>
          <w:lang w:val="vi-VN"/>
        </w:rPr>
        <w:t xml:space="preserve">được bồi dưỡng hàng tháng </w:t>
      </w:r>
      <w:r w:rsidR="00291141" w:rsidRPr="008B6C1A">
        <w:rPr>
          <w:rFonts w:ascii="Times New Roman" w:eastAsia="Times New Roman" w:hAnsi="Times New Roman" w:cs="Times New Roman"/>
          <w:spacing w:val="-6"/>
          <w:sz w:val="28"/>
          <w:szCs w:val="28"/>
        </w:rPr>
        <w:t>4</w:t>
      </w:r>
      <w:r w:rsidR="00856BFC" w:rsidRPr="008B6C1A">
        <w:rPr>
          <w:rFonts w:ascii="Times New Roman" w:eastAsia="Times New Roman" w:hAnsi="Times New Roman" w:cs="Times New Roman"/>
          <w:spacing w:val="-6"/>
          <w:sz w:val="28"/>
          <w:szCs w:val="28"/>
        </w:rPr>
        <w:t>5</w:t>
      </w:r>
      <w:r w:rsidR="004437B2" w:rsidRPr="008B6C1A">
        <w:rPr>
          <w:rFonts w:ascii="Times New Roman" w:eastAsia="Times New Roman" w:hAnsi="Times New Roman" w:cs="Times New Roman"/>
          <w:spacing w:val="-6"/>
          <w:sz w:val="28"/>
          <w:szCs w:val="28"/>
          <w:lang w:val="vi-VN"/>
        </w:rPr>
        <w:t>0.000 đồng/</w:t>
      </w:r>
      <w:r w:rsidR="008B6C1A" w:rsidRPr="008B6C1A">
        <w:rPr>
          <w:rFonts w:ascii="Times New Roman" w:eastAsia="Times New Roman" w:hAnsi="Times New Roman" w:cs="Times New Roman"/>
          <w:spacing w:val="-6"/>
          <w:sz w:val="28"/>
          <w:szCs w:val="28"/>
        </w:rPr>
        <w:t xml:space="preserve"> </w:t>
      </w:r>
      <w:r w:rsidR="004437B2" w:rsidRPr="008B6C1A">
        <w:rPr>
          <w:rFonts w:ascii="Times New Roman" w:eastAsia="Times New Roman" w:hAnsi="Times New Roman" w:cs="Times New Roman"/>
          <w:spacing w:val="-6"/>
          <w:sz w:val="28"/>
          <w:szCs w:val="28"/>
          <w:lang w:val="vi-VN"/>
        </w:rPr>
        <w:t>người/</w:t>
      </w:r>
      <w:r w:rsidR="008B6C1A" w:rsidRPr="008B6C1A">
        <w:rPr>
          <w:rFonts w:ascii="Times New Roman" w:eastAsia="Times New Roman" w:hAnsi="Times New Roman" w:cs="Times New Roman"/>
          <w:spacing w:val="-6"/>
          <w:sz w:val="28"/>
          <w:szCs w:val="28"/>
        </w:rPr>
        <w:t xml:space="preserve"> </w:t>
      </w:r>
      <w:r w:rsidR="004437B2" w:rsidRPr="008B6C1A">
        <w:rPr>
          <w:rFonts w:ascii="Times New Roman" w:eastAsia="Times New Roman" w:hAnsi="Times New Roman" w:cs="Times New Roman"/>
          <w:spacing w:val="-6"/>
          <w:sz w:val="28"/>
          <w:szCs w:val="28"/>
          <w:lang w:val="vi-VN"/>
        </w:rPr>
        <w:t>tháng.</w:t>
      </w:r>
    </w:p>
    <w:p w:rsidR="006827D2" w:rsidRPr="00FD787A" w:rsidRDefault="004437B2" w:rsidP="00B7737E">
      <w:pPr>
        <w:pStyle w:val="BodyText"/>
        <w:widowControl w:val="0"/>
        <w:spacing w:before="120" w:after="0" w:line="240" w:lineRule="auto"/>
        <w:ind w:firstLine="720"/>
        <w:rPr>
          <w:rFonts w:ascii="Times New Roman" w:hAnsi="Times New Roman" w:cs="Times New Roman"/>
          <w:b/>
          <w:bCs/>
          <w:lang w:val="vi-VN"/>
        </w:rPr>
      </w:pPr>
      <w:r w:rsidRPr="00FD787A">
        <w:rPr>
          <w:rFonts w:ascii="Times New Roman" w:hAnsi="Times New Roman" w:cs="Times New Roman"/>
          <w:b/>
          <w:bCs/>
          <w:color w:val="000000" w:themeColor="text1"/>
          <w:lang w:val="da-DK"/>
        </w:rPr>
        <w:t>Điều 3.</w:t>
      </w:r>
      <w:r w:rsidRPr="00FD787A">
        <w:rPr>
          <w:rFonts w:ascii="Times New Roman" w:hAnsi="Times New Roman" w:cs="Times New Roman"/>
          <w:b/>
          <w:bCs/>
          <w:color w:val="000000" w:themeColor="text1"/>
          <w:lang w:val="vi-VN"/>
        </w:rPr>
        <w:t xml:space="preserve"> </w:t>
      </w:r>
      <w:bookmarkStart w:id="1" w:name="dieu_2"/>
      <w:r w:rsidRPr="00FD787A">
        <w:rPr>
          <w:rFonts w:ascii="Times New Roman" w:hAnsi="Times New Roman" w:cs="Times New Roman"/>
          <w:b/>
          <w:bCs/>
          <w:lang w:val="vi-VN"/>
        </w:rPr>
        <w:t>Nguồn kinh phí thực hiện</w:t>
      </w:r>
    </w:p>
    <w:p w:rsidR="006827D2" w:rsidRPr="00DC325B" w:rsidRDefault="004437B2" w:rsidP="00B7737E">
      <w:pPr>
        <w:shd w:val="clear" w:color="auto" w:fill="FFFFFF"/>
        <w:spacing w:before="120" w:after="0" w:line="240" w:lineRule="auto"/>
        <w:ind w:firstLine="720"/>
        <w:jc w:val="both"/>
        <w:rPr>
          <w:rFonts w:ascii="Times New Roman" w:hAnsi="Times New Roman" w:cs="Times New Roman"/>
          <w:sz w:val="28"/>
          <w:szCs w:val="28"/>
          <w:lang w:val="da-DK"/>
        </w:rPr>
      </w:pPr>
      <w:r w:rsidRPr="00FD787A">
        <w:rPr>
          <w:rFonts w:ascii="Times New Roman" w:hAnsi="Times New Roman" w:cs="Times New Roman"/>
          <w:color w:val="000000" w:themeColor="text1"/>
          <w:sz w:val="28"/>
          <w:szCs w:val="28"/>
          <w:lang w:val="da-DK"/>
        </w:rPr>
        <w:t>Kinh phí thực hiện từ nguồn ngân sách nhà nước theo quy định của Luật Ngân sách nhà nước và phân cấp quản lý ngân sách nhà nước hiện hành.</w:t>
      </w:r>
      <w:r w:rsidR="00930862" w:rsidRPr="00FD787A">
        <w:rPr>
          <w:rFonts w:ascii="Times New Roman" w:hAnsi="Times New Roman" w:cs="Times New Roman"/>
          <w:color w:val="000000" w:themeColor="text1"/>
          <w:sz w:val="28"/>
          <w:szCs w:val="28"/>
          <w:lang w:val="da-DK"/>
        </w:rPr>
        <w:t xml:space="preserve"> </w:t>
      </w:r>
    </w:p>
    <w:p w:rsidR="005B26F3" w:rsidRPr="00FD787A" w:rsidRDefault="005B26F3" w:rsidP="00B7737E">
      <w:pPr>
        <w:pStyle w:val="BodyText"/>
        <w:widowControl w:val="0"/>
        <w:spacing w:before="120" w:after="0" w:line="240" w:lineRule="auto"/>
        <w:ind w:firstLine="720"/>
        <w:rPr>
          <w:rFonts w:ascii="Times New Roman" w:hAnsi="Times New Roman" w:cs="Times New Roman"/>
          <w:b/>
          <w:bCs/>
          <w:lang w:val="vi-VN"/>
        </w:rPr>
      </w:pPr>
      <w:r w:rsidRPr="00FD787A">
        <w:rPr>
          <w:rFonts w:ascii="Times New Roman" w:hAnsi="Times New Roman" w:cs="Times New Roman"/>
          <w:b/>
          <w:bCs/>
          <w:lang w:val="vi-VN"/>
        </w:rPr>
        <w:lastRenderedPageBreak/>
        <w:t xml:space="preserve">Điều </w:t>
      </w:r>
      <w:r>
        <w:rPr>
          <w:rFonts w:ascii="Times New Roman" w:hAnsi="Times New Roman" w:cs="Times New Roman"/>
          <w:b/>
          <w:bCs/>
          <w:lang w:val="en-US"/>
        </w:rPr>
        <w:t>4</w:t>
      </w:r>
      <w:r w:rsidRPr="00FD787A">
        <w:rPr>
          <w:rFonts w:ascii="Times New Roman" w:hAnsi="Times New Roman" w:cs="Times New Roman"/>
          <w:b/>
          <w:bCs/>
          <w:lang w:val="vi-VN"/>
        </w:rPr>
        <w:t>. Tổ chức thực hiện</w:t>
      </w:r>
    </w:p>
    <w:p w:rsidR="005B26F3" w:rsidRPr="00FD787A" w:rsidRDefault="005B26F3" w:rsidP="00B7737E">
      <w:pPr>
        <w:spacing w:before="120" w:after="0" w:line="240" w:lineRule="auto"/>
        <w:ind w:firstLine="720"/>
        <w:jc w:val="both"/>
        <w:rPr>
          <w:rFonts w:ascii="Times New Roman" w:eastAsia="Times New Roman" w:hAnsi="Times New Roman" w:cs="Times New Roman"/>
          <w:sz w:val="28"/>
          <w:szCs w:val="28"/>
          <w:lang w:val="nl-NL"/>
        </w:rPr>
      </w:pPr>
      <w:r w:rsidRPr="00B7737E">
        <w:rPr>
          <w:rFonts w:ascii="Times New Roman" w:eastAsia="Times New Roman" w:hAnsi="Times New Roman" w:cs="Times New Roman"/>
          <w:b/>
          <w:sz w:val="28"/>
          <w:szCs w:val="28"/>
          <w:lang w:val="nl-NL"/>
        </w:rPr>
        <w:t>1.</w:t>
      </w:r>
      <w:r w:rsidRPr="00FD787A">
        <w:rPr>
          <w:rFonts w:ascii="Times New Roman" w:eastAsia="Times New Roman" w:hAnsi="Times New Roman" w:cs="Times New Roman"/>
          <w:sz w:val="28"/>
          <w:szCs w:val="28"/>
          <w:lang w:val="nl-NL"/>
        </w:rPr>
        <w:t xml:space="preserve"> Giao Ủy ban nhân dân tỉnh tổ chức triển khai thực hiện Nghị quyết này.</w:t>
      </w:r>
    </w:p>
    <w:p w:rsidR="005B26F3" w:rsidRDefault="005B26F3" w:rsidP="00B7737E">
      <w:pPr>
        <w:spacing w:before="120" w:after="0" w:line="240" w:lineRule="auto"/>
        <w:ind w:firstLine="720"/>
        <w:jc w:val="both"/>
        <w:rPr>
          <w:rFonts w:ascii="Times New Roman" w:eastAsia="Times New Roman" w:hAnsi="Times New Roman" w:cs="Times New Roman"/>
          <w:sz w:val="28"/>
          <w:szCs w:val="28"/>
          <w:lang w:val="nl-NL"/>
        </w:rPr>
      </w:pPr>
      <w:r w:rsidRPr="00B7737E">
        <w:rPr>
          <w:rFonts w:ascii="Times New Roman" w:eastAsia="Times New Roman" w:hAnsi="Times New Roman" w:cs="Times New Roman"/>
          <w:b/>
          <w:sz w:val="28"/>
          <w:szCs w:val="28"/>
          <w:lang w:val="nl-NL"/>
        </w:rPr>
        <w:t>2.</w:t>
      </w:r>
      <w:r w:rsidRPr="00FD787A">
        <w:rPr>
          <w:rFonts w:ascii="Times New Roman" w:eastAsia="Times New Roman" w:hAnsi="Times New Roman" w:cs="Times New Roman"/>
          <w:sz w:val="28"/>
          <w:szCs w:val="28"/>
          <w:lang w:val="nl-NL"/>
        </w:rPr>
        <w:t xml:space="preserve"> Giao Thường trực Hội đồng nhân dân tỉnh, các Ban của Hội đồng nhân dân tỉnh, Tổ đại biểu và Đại biểu Hội đồng nhân dân tỉnh giám sát việc thực hiện Nghị quyết này.</w:t>
      </w:r>
    </w:p>
    <w:p w:rsidR="00B70126" w:rsidRPr="00FD787A" w:rsidRDefault="00B70126" w:rsidP="00B7737E">
      <w:pPr>
        <w:widowControl w:val="0"/>
        <w:spacing w:before="120" w:after="0" w:line="240" w:lineRule="auto"/>
        <w:ind w:firstLine="720"/>
        <w:jc w:val="both"/>
        <w:rPr>
          <w:rFonts w:ascii="Times New Roman" w:eastAsia="Times New Roman" w:hAnsi="Times New Roman" w:cs="Times New Roman"/>
          <w:sz w:val="28"/>
          <w:szCs w:val="28"/>
          <w:lang w:val="nl-NL"/>
        </w:rPr>
      </w:pPr>
      <w:r w:rsidRPr="00B7737E">
        <w:rPr>
          <w:rFonts w:ascii="Times New Roman" w:eastAsia="Times New Roman" w:hAnsi="Times New Roman" w:cs="Times New Roman"/>
          <w:b/>
          <w:sz w:val="28"/>
          <w:szCs w:val="28"/>
          <w:lang w:val="nl-NL"/>
        </w:rPr>
        <w:t>3.</w:t>
      </w:r>
      <w:r>
        <w:rPr>
          <w:rFonts w:ascii="Times New Roman" w:eastAsia="Times New Roman" w:hAnsi="Times New Roman" w:cs="Times New Roman"/>
          <w:sz w:val="28"/>
          <w:szCs w:val="28"/>
          <w:lang w:val="nl-NL"/>
        </w:rPr>
        <w:t xml:space="preserve"> </w:t>
      </w:r>
      <w:r w:rsidRPr="00686700">
        <w:rPr>
          <w:rFonts w:ascii="Times New Roman" w:hAnsi="Times New Roman" w:cs="Times New Roman"/>
          <w:sz w:val="28"/>
          <w:szCs w:val="28"/>
        </w:rPr>
        <w:t>Đề nghị Ủy ban Mặt trận Tổ quốc Việt Nam tỉnh, các tổ chức chính trị - xã hội tỉnh tuyên truyền và tham gia giám sát việc thực hiện Nghị quyết.</w:t>
      </w:r>
    </w:p>
    <w:p w:rsidR="006827D2" w:rsidRPr="00FD787A" w:rsidRDefault="004437B2" w:rsidP="00B7737E">
      <w:pPr>
        <w:pStyle w:val="BodyText"/>
        <w:widowControl w:val="0"/>
        <w:spacing w:before="120" w:after="0" w:line="240" w:lineRule="auto"/>
        <w:ind w:firstLine="720"/>
        <w:rPr>
          <w:rFonts w:ascii="Times New Roman" w:hAnsi="Times New Roman" w:cs="Times New Roman"/>
          <w:b/>
          <w:bCs/>
          <w:lang w:val="vi-VN"/>
        </w:rPr>
      </w:pPr>
      <w:r w:rsidRPr="00FD787A">
        <w:rPr>
          <w:rFonts w:ascii="Times New Roman" w:hAnsi="Times New Roman" w:cs="Times New Roman"/>
          <w:b/>
          <w:bCs/>
          <w:lang w:val="vi-VN"/>
        </w:rPr>
        <w:t xml:space="preserve">Điều </w:t>
      </w:r>
      <w:r w:rsidR="005B26F3">
        <w:rPr>
          <w:rFonts w:ascii="Times New Roman" w:hAnsi="Times New Roman" w:cs="Times New Roman"/>
          <w:b/>
          <w:bCs/>
          <w:lang w:val="en-US"/>
        </w:rPr>
        <w:t>5</w:t>
      </w:r>
      <w:r w:rsidRPr="00FD787A">
        <w:rPr>
          <w:rFonts w:ascii="Times New Roman" w:hAnsi="Times New Roman" w:cs="Times New Roman"/>
          <w:b/>
          <w:bCs/>
          <w:lang w:val="vi-VN"/>
        </w:rPr>
        <w:t xml:space="preserve">. </w:t>
      </w:r>
      <w:r w:rsidRPr="00FD787A">
        <w:rPr>
          <w:rFonts w:ascii="Times New Roman" w:hAnsi="Times New Roman" w:cs="Times New Roman"/>
          <w:b/>
          <w:bCs/>
          <w:lang w:val="da-DK"/>
        </w:rPr>
        <w:t>Điều khoản</w:t>
      </w:r>
      <w:r w:rsidRPr="00FD787A">
        <w:rPr>
          <w:rFonts w:ascii="Times New Roman" w:hAnsi="Times New Roman" w:cs="Times New Roman"/>
          <w:b/>
          <w:bCs/>
          <w:lang w:val="vi-VN"/>
        </w:rPr>
        <w:t xml:space="preserve"> thi hành</w:t>
      </w:r>
    </w:p>
    <w:p w:rsidR="005B26F3" w:rsidRDefault="005B26F3" w:rsidP="00B7737E">
      <w:pPr>
        <w:pStyle w:val="BodyText"/>
        <w:widowControl w:val="0"/>
        <w:spacing w:before="120" w:after="0" w:line="240" w:lineRule="auto"/>
        <w:ind w:firstLine="720"/>
        <w:rPr>
          <w:rFonts w:ascii="Times New Roman" w:hAnsi="Times New Roman" w:cs="Times New Roman"/>
          <w:spacing w:val="-4"/>
          <w:lang w:val="da-DK"/>
        </w:rPr>
      </w:pPr>
      <w:r w:rsidRPr="00B7737E">
        <w:rPr>
          <w:rFonts w:ascii="Times New Roman" w:hAnsi="Times New Roman" w:cs="Times New Roman"/>
          <w:b/>
          <w:lang w:val="da-DK"/>
        </w:rPr>
        <w:t>1.</w:t>
      </w:r>
      <w:r w:rsidR="004569DC" w:rsidRPr="00EC50A1">
        <w:rPr>
          <w:rFonts w:ascii="Times New Roman" w:hAnsi="Times New Roman" w:cs="Times New Roman"/>
          <w:color w:val="FF0000"/>
          <w:lang w:val="da-DK"/>
        </w:rPr>
        <w:t xml:space="preserve"> </w:t>
      </w:r>
      <w:r w:rsidR="004437B2" w:rsidRPr="008B6C1A">
        <w:rPr>
          <w:rFonts w:ascii="Times New Roman" w:hAnsi="Times New Roman" w:cs="Times New Roman"/>
          <w:spacing w:val="-4"/>
          <w:lang w:val="da-DK"/>
        </w:rPr>
        <w:t xml:space="preserve">Nghị quyết này có hiệu lực thi hành </w:t>
      </w:r>
      <w:r w:rsidR="00756FB3" w:rsidRPr="008B6C1A">
        <w:rPr>
          <w:rFonts w:ascii="Times New Roman" w:hAnsi="Times New Roman" w:cs="Times New Roman"/>
          <w:spacing w:val="-4"/>
          <w:lang w:val="da-DK"/>
        </w:rPr>
        <w:t>kể từ ngày 01 tháng 01 năm 2026</w:t>
      </w:r>
      <w:r>
        <w:rPr>
          <w:rFonts w:ascii="Times New Roman" w:hAnsi="Times New Roman" w:cs="Times New Roman"/>
          <w:spacing w:val="-4"/>
          <w:lang w:val="da-DK"/>
        </w:rPr>
        <w:t>.</w:t>
      </w:r>
    </w:p>
    <w:p w:rsidR="006827D2" w:rsidRPr="00187EB1" w:rsidRDefault="005B26F3" w:rsidP="00B7737E">
      <w:pPr>
        <w:pStyle w:val="BodyText"/>
        <w:widowControl w:val="0"/>
        <w:spacing w:before="120" w:after="0" w:line="240" w:lineRule="auto"/>
        <w:ind w:firstLine="720"/>
        <w:rPr>
          <w:rFonts w:ascii="Times New Roman" w:hAnsi="Times New Roman" w:cs="Times New Roman"/>
          <w:color w:val="2E74B5" w:themeColor="accent1" w:themeShade="BF"/>
          <w:spacing w:val="-4"/>
          <w:lang w:val="nl-NL"/>
        </w:rPr>
      </w:pPr>
      <w:r w:rsidRPr="00B7737E">
        <w:rPr>
          <w:rFonts w:ascii="Times New Roman" w:hAnsi="Times New Roman" w:cs="Times New Roman"/>
          <w:b/>
          <w:spacing w:val="-4"/>
          <w:lang w:val="da-DK"/>
        </w:rPr>
        <w:t>2.</w:t>
      </w:r>
      <w:r>
        <w:rPr>
          <w:rFonts w:ascii="Times New Roman" w:hAnsi="Times New Roman" w:cs="Times New Roman"/>
          <w:spacing w:val="-4"/>
          <w:lang w:val="da-DK"/>
        </w:rPr>
        <w:t xml:space="preserve"> Nghị quyết này</w:t>
      </w:r>
      <w:r w:rsidR="00EC50A1" w:rsidRPr="008B6C1A">
        <w:rPr>
          <w:rFonts w:ascii="Times New Roman" w:hAnsi="Times New Roman" w:cs="Times New Roman"/>
          <w:spacing w:val="-4"/>
          <w:lang w:val="da-DK"/>
        </w:rPr>
        <w:t xml:space="preserve"> thay thế </w:t>
      </w:r>
      <w:r w:rsidR="00EC50A1" w:rsidRPr="008B6C1A">
        <w:rPr>
          <w:rFonts w:ascii="Times New Roman" w:hAnsi="Times New Roman" w:cs="Times New Roman"/>
          <w:spacing w:val="-4"/>
          <w:lang w:val="nl-NL"/>
        </w:rPr>
        <w:t>điểm</w:t>
      </w:r>
      <w:r w:rsidR="00312EFD" w:rsidRPr="008B6C1A">
        <w:rPr>
          <w:rFonts w:ascii="Times New Roman" w:hAnsi="Times New Roman" w:cs="Times New Roman"/>
          <w:spacing w:val="-4"/>
          <w:lang w:val="nl-NL"/>
        </w:rPr>
        <w:t xml:space="preserve"> d khoản 3 Điều 1 Nghị quyết số 05/2021/NQ-HĐND ngày 30 tháng 3 năm 2021 của Hội đồng nhân dân tỉnh </w:t>
      </w:r>
      <w:r w:rsidR="004F35C3" w:rsidRPr="008B6C1A">
        <w:rPr>
          <w:rFonts w:ascii="Times New Roman" w:hAnsi="Times New Roman" w:cs="Times New Roman"/>
          <w:spacing w:val="-4"/>
          <w:lang w:val="nl-NL"/>
        </w:rPr>
        <w:t xml:space="preserve"> Long An về q</w:t>
      </w:r>
      <w:r w:rsidR="00312EFD" w:rsidRPr="008B6C1A">
        <w:rPr>
          <w:rFonts w:ascii="Times New Roman" w:hAnsi="Times New Roman" w:cs="Times New Roman"/>
          <w:spacing w:val="-4"/>
          <w:lang w:val="nl-NL"/>
        </w:rPr>
        <w:t>uy định một số chính sách dân số trên địa bàn tỉnh Long An giai đoạn 2021-2025, được sửa đổi, bổ sung bởi</w:t>
      </w:r>
      <w:r w:rsidR="00EC50A1" w:rsidRPr="008B6C1A">
        <w:rPr>
          <w:rFonts w:ascii="Times New Roman" w:hAnsi="Times New Roman" w:cs="Times New Roman"/>
          <w:spacing w:val="-4"/>
          <w:lang w:val="nl-NL"/>
        </w:rPr>
        <w:t xml:space="preserve"> khoản 4 Điều 1 Nghị quyết số 11/2024/NQ-HĐND ngày 02 tháng 7 năm 2024 của Hội đồng nhân dân </w:t>
      </w:r>
      <w:r w:rsidR="004F35C3" w:rsidRPr="008B6C1A">
        <w:rPr>
          <w:rFonts w:ascii="Times New Roman" w:hAnsi="Times New Roman" w:cs="Times New Roman"/>
          <w:spacing w:val="-4"/>
          <w:lang w:val="nl-NL"/>
        </w:rPr>
        <w:t xml:space="preserve">tỉnh Long An </w:t>
      </w:r>
      <w:r w:rsidR="00EC50A1" w:rsidRPr="008B6C1A">
        <w:rPr>
          <w:rFonts w:ascii="Times New Roman" w:hAnsi="Times New Roman" w:cs="Times New Roman"/>
          <w:spacing w:val="-4"/>
          <w:lang w:val="nl-NL"/>
        </w:rPr>
        <w:t xml:space="preserve">về việc sửa đổi, bổ sung một số điều của Nghị quyết số 05/2021/NQ-HĐND ngày 30 tháng 3 năm 2021 của Hội đồng nhân dân tỉnh về </w:t>
      </w:r>
      <w:r w:rsidR="00265F45" w:rsidRPr="008B6C1A">
        <w:rPr>
          <w:rFonts w:ascii="Times New Roman" w:hAnsi="Times New Roman" w:cs="Times New Roman"/>
          <w:spacing w:val="-4"/>
          <w:lang w:val="nl-NL"/>
        </w:rPr>
        <w:t>q</w:t>
      </w:r>
      <w:r w:rsidR="00EC50A1" w:rsidRPr="008B6C1A">
        <w:rPr>
          <w:rFonts w:ascii="Times New Roman" w:hAnsi="Times New Roman" w:cs="Times New Roman"/>
          <w:spacing w:val="-4"/>
          <w:lang w:val="nl-NL"/>
        </w:rPr>
        <w:t>uy định một số chính sách dân số trên địa bàn tỉnh Long An giai đoạn 2021-2025 đã được sửa đổi, bổ sung tại Nghị quyết số 23/2022/NQ-HĐND ngày 10 tháng 12 năm 2022 củ</w:t>
      </w:r>
      <w:r w:rsidR="00265F45" w:rsidRPr="008B6C1A">
        <w:rPr>
          <w:rFonts w:ascii="Times New Roman" w:hAnsi="Times New Roman" w:cs="Times New Roman"/>
          <w:spacing w:val="-4"/>
          <w:lang w:val="nl-NL"/>
        </w:rPr>
        <w:t>a Hội đồng nhân dân tỉnh</w:t>
      </w:r>
      <w:r w:rsidR="00EC50A1" w:rsidRPr="008B6C1A">
        <w:rPr>
          <w:rFonts w:ascii="Times New Roman" w:hAnsi="Times New Roman" w:cs="Times New Roman"/>
          <w:spacing w:val="-4"/>
          <w:lang w:val="nl-NL"/>
        </w:rPr>
        <w:t xml:space="preserve">; </w:t>
      </w:r>
      <w:r w:rsidR="00EC50A1" w:rsidRPr="00187EB1">
        <w:rPr>
          <w:rFonts w:ascii="Times New Roman" w:hAnsi="Times New Roman" w:cs="Times New Roman"/>
          <w:color w:val="000000" w:themeColor="text1"/>
          <w:spacing w:val="-4"/>
          <w:lang w:val="nl-NL"/>
        </w:rPr>
        <w:t xml:space="preserve">điểm a khoản 1 mục I Điều </w:t>
      </w:r>
      <w:r w:rsidR="00F9428F" w:rsidRPr="00187EB1">
        <w:rPr>
          <w:rFonts w:ascii="Times New Roman" w:hAnsi="Times New Roman" w:cs="Times New Roman"/>
          <w:color w:val="000000" w:themeColor="text1"/>
          <w:spacing w:val="-4"/>
          <w:lang w:val="nl-NL"/>
        </w:rPr>
        <w:t>1 Nghị quyết số 01/2013/NQ-HĐND</w:t>
      </w:r>
      <w:r w:rsidR="00EC50A1" w:rsidRPr="00187EB1">
        <w:rPr>
          <w:rFonts w:ascii="Times New Roman" w:hAnsi="Times New Roman" w:cs="Times New Roman"/>
          <w:color w:val="000000" w:themeColor="text1"/>
          <w:spacing w:val="-4"/>
          <w:lang w:val="nl-NL"/>
        </w:rPr>
        <w:t xml:space="preserve"> ngày 20 tháng 3 năm 2013 của H</w:t>
      </w:r>
      <w:r w:rsidR="009718E9" w:rsidRPr="00187EB1">
        <w:rPr>
          <w:rFonts w:ascii="Times New Roman" w:hAnsi="Times New Roman" w:cs="Times New Roman"/>
          <w:color w:val="000000" w:themeColor="text1"/>
          <w:spacing w:val="-4"/>
          <w:lang w:val="nl-NL"/>
        </w:rPr>
        <w:t>ội đồng nhân dân tỉnh Tây Ninh về q</w:t>
      </w:r>
      <w:r w:rsidR="00A41C2E" w:rsidRPr="00187EB1">
        <w:rPr>
          <w:rFonts w:ascii="Times New Roman" w:hAnsi="Times New Roman" w:cs="Times New Roman"/>
          <w:color w:val="000000" w:themeColor="text1"/>
          <w:spacing w:val="-4"/>
          <w:lang w:val="nl-NL"/>
        </w:rPr>
        <w:t xml:space="preserve">uy định </w:t>
      </w:r>
      <w:r w:rsidR="00EC50A1" w:rsidRPr="00187EB1">
        <w:rPr>
          <w:rFonts w:ascii="Times New Roman" w:hAnsi="Times New Roman" w:cs="Times New Roman"/>
          <w:color w:val="000000" w:themeColor="text1"/>
          <w:spacing w:val="-4"/>
          <w:lang w:val="nl-NL"/>
        </w:rPr>
        <w:t>mức thù lao cho c</w:t>
      </w:r>
      <w:r w:rsidR="00406B4A" w:rsidRPr="00187EB1">
        <w:rPr>
          <w:rFonts w:ascii="Times New Roman" w:hAnsi="Times New Roman" w:cs="Times New Roman"/>
          <w:color w:val="000000" w:themeColor="text1"/>
          <w:spacing w:val="-4"/>
          <w:lang w:val="nl-NL"/>
        </w:rPr>
        <w:t>ộ</w:t>
      </w:r>
      <w:r w:rsidR="00EC50A1" w:rsidRPr="00187EB1">
        <w:rPr>
          <w:rFonts w:ascii="Times New Roman" w:hAnsi="Times New Roman" w:cs="Times New Roman"/>
          <w:color w:val="000000" w:themeColor="text1"/>
          <w:spacing w:val="-4"/>
          <w:lang w:val="nl-NL"/>
        </w:rPr>
        <w:t>ng tác viên trên địa bàn tỉnh Tây Ninh</w:t>
      </w:r>
      <w:r w:rsidR="00227FCD" w:rsidRPr="00187EB1">
        <w:rPr>
          <w:rFonts w:ascii="Times New Roman" w:hAnsi="Times New Roman" w:cs="Times New Roman"/>
          <w:color w:val="000000" w:themeColor="text1"/>
          <w:spacing w:val="-4"/>
          <w:lang w:val="nl-NL"/>
        </w:rPr>
        <w:t>.</w:t>
      </w:r>
    </w:p>
    <w:p w:rsidR="00F12B7E" w:rsidRPr="00B77AFF" w:rsidRDefault="00F12B7E" w:rsidP="00B7737E">
      <w:pPr>
        <w:spacing w:before="120" w:after="120" w:line="240" w:lineRule="auto"/>
        <w:ind w:firstLine="720"/>
        <w:jc w:val="both"/>
        <w:rPr>
          <w:rFonts w:ascii="Times New Roman" w:hAnsi="Times New Roman" w:cs="Times New Roman"/>
          <w:bCs/>
          <w:i/>
          <w:sz w:val="28"/>
          <w:szCs w:val="28"/>
          <w:lang w:val="it-IT"/>
        </w:rPr>
      </w:pPr>
      <w:r w:rsidRPr="00B77AFF">
        <w:rPr>
          <w:rFonts w:ascii="Times New Roman" w:hAnsi="Times New Roman" w:cs="Times New Roman"/>
          <w:bCs/>
          <w:i/>
          <w:sz w:val="28"/>
          <w:szCs w:val="28"/>
          <w:lang w:val="it-IT"/>
        </w:rPr>
        <w:t xml:space="preserve">Nghị quyết này đã được Hội đồng nhân dân tỉnh </w:t>
      </w:r>
      <w:r w:rsidR="00B7737E">
        <w:rPr>
          <w:rFonts w:ascii="Times New Roman" w:hAnsi="Times New Roman" w:cs="Times New Roman"/>
          <w:bCs/>
          <w:i/>
          <w:sz w:val="28"/>
          <w:szCs w:val="28"/>
          <w:lang w:val="it-IT"/>
        </w:rPr>
        <w:t>khoá X, k</w:t>
      </w:r>
      <w:r w:rsidRPr="00B77AFF">
        <w:rPr>
          <w:rFonts w:ascii="Times New Roman" w:hAnsi="Times New Roman" w:cs="Times New Roman"/>
          <w:bCs/>
          <w:i/>
          <w:sz w:val="28"/>
          <w:szCs w:val="28"/>
          <w:lang w:val="it-IT"/>
        </w:rPr>
        <w:t>ỳ họp thứ 7 (Kỳ họp</w:t>
      </w:r>
      <w:r w:rsidR="004F5D79">
        <w:rPr>
          <w:rFonts w:ascii="Times New Roman" w:hAnsi="Times New Roman" w:cs="Times New Roman"/>
          <w:bCs/>
          <w:i/>
          <w:sz w:val="28"/>
          <w:szCs w:val="28"/>
          <w:lang w:val="it-IT"/>
        </w:rPr>
        <w:t xml:space="preserve"> thường</w:t>
      </w:r>
      <w:r w:rsidRPr="00B77AFF">
        <w:rPr>
          <w:rFonts w:ascii="Times New Roman" w:hAnsi="Times New Roman" w:cs="Times New Roman"/>
          <w:bCs/>
          <w:i/>
          <w:sz w:val="28"/>
          <w:szCs w:val="28"/>
          <w:lang w:val="it-IT"/>
        </w:rPr>
        <w:t xml:space="preserve"> lệ cuối năm 2025) thông qua ngày 10 tháng 12 năm 2025./.</w:t>
      </w:r>
    </w:p>
    <w:tbl>
      <w:tblPr>
        <w:tblW w:w="9090" w:type="dxa"/>
        <w:tblInd w:w="-90" w:type="dxa"/>
        <w:tblLook w:val="04A0" w:firstRow="1" w:lastRow="0" w:firstColumn="1" w:lastColumn="0" w:noHBand="0" w:noVBand="1"/>
      </w:tblPr>
      <w:tblGrid>
        <w:gridCol w:w="5130"/>
        <w:gridCol w:w="3960"/>
      </w:tblGrid>
      <w:tr w:rsidR="00F12B7E" w:rsidRPr="00B77AFF" w:rsidTr="00B7737E">
        <w:trPr>
          <w:trHeight w:val="2822"/>
        </w:trPr>
        <w:tc>
          <w:tcPr>
            <w:tcW w:w="5130" w:type="dxa"/>
            <w:tcBorders>
              <w:top w:val="none" w:sz="0" w:space="0" w:color="000000"/>
              <w:left w:val="none" w:sz="0" w:space="0" w:color="000000"/>
              <w:bottom w:val="none" w:sz="0" w:space="0" w:color="000000"/>
              <w:right w:val="none" w:sz="0" w:space="0" w:color="000000"/>
            </w:tcBorders>
          </w:tcPr>
          <w:bookmarkEnd w:id="1"/>
          <w:p w:rsidR="00F12B7E" w:rsidRPr="00B7737E" w:rsidRDefault="00F12B7E" w:rsidP="00BC4A10">
            <w:pPr>
              <w:spacing w:after="0"/>
              <w:rPr>
                <w:rFonts w:ascii="Times New Roman" w:eastAsia="Arial" w:hAnsi="Times New Roman" w:cs="Times New Roman"/>
                <w:b/>
                <w:i/>
                <w:iCs/>
                <w:sz w:val="24"/>
                <w:szCs w:val="24"/>
                <w:lang w:val="nl-NL"/>
              </w:rPr>
            </w:pPr>
            <w:r w:rsidRPr="00B7737E">
              <w:rPr>
                <w:rFonts w:ascii="Times New Roman" w:eastAsia="Arial" w:hAnsi="Times New Roman" w:cs="Times New Roman"/>
                <w:b/>
                <w:i/>
                <w:iCs/>
                <w:sz w:val="24"/>
                <w:szCs w:val="24"/>
                <w:lang w:val="nl-NL"/>
              </w:rPr>
              <w:t>Nơi nhận:</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UBTV Quốc hội, Chính phủ (b/c);</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Văn phòng Quốc hội; Văn phòng Chính phủ;</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Ủy ban công tác đại biểu - Quốc hội;</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Các Bộ: Tư pháp, Y tế;</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Cục KT văn bản và QLXLVPHC-Bộ Tư pháp;</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Vụ pháp chế - Bộ Y tế;</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TT.TU, TT.HĐND tỉnh (b/c);</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Đoàn đại biểu Quốc hội tỉnh;</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Đại biểu HĐND tỉnh;</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UBND tỉnh, UBMTTQ tỉnh;</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Thủ trưởng các sở, ngành, đoàn thể tỉnh;</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VP. Đoàn ĐBQH và HĐND tỉnh; VP. UBND tỉnh;</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TT HĐND, UBND các xã, phường;</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Trang thông tin điện tử HĐND tỉnh;</w:t>
            </w:r>
          </w:p>
          <w:p w:rsidR="00F12B7E" w:rsidRPr="00A702D9"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TT. Công báo - Tin học (Văn phòng UBND tỉnh);</w:t>
            </w:r>
          </w:p>
          <w:p w:rsidR="00F12B7E" w:rsidRPr="00B77AFF" w:rsidRDefault="00F12B7E" w:rsidP="00BC4A10">
            <w:pPr>
              <w:spacing w:after="0" w:line="240" w:lineRule="auto"/>
              <w:jc w:val="both"/>
              <w:rPr>
                <w:rFonts w:ascii="Times New Roman" w:eastAsia="Arial" w:hAnsi="Times New Roman" w:cs="Times New Roman"/>
                <w:iCs/>
                <w:lang w:val="nl-NL"/>
              </w:rPr>
            </w:pPr>
            <w:r w:rsidRPr="00A702D9">
              <w:rPr>
                <w:rFonts w:ascii="Times New Roman" w:eastAsia="Arial" w:hAnsi="Times New Roman" w:cs="Times New Roman"/>
                <w:iCs/>
                <w:lang w:val="nl-NL"/>
              </w:rPr>
              <w:t>- Lưu: VT</w:t>
            </w:r>
            <w:r w:rsidRPr="00B7737E">
              <w:rPr>
                <w:rFonts w:ascii="Times New Roman" w:eastAsia="Arial" w:hAnsi="Times New Roman" w:cs="Times New Roman"/>
                <w:iCs/>
                <w:sz w:val="24"/>
                <w:szCs w:val="24"/>
                <w:lang w:val="nl-NL"/>
              </w:rPr>
              <w:t xml:space="preserve"> </w:t>
            </w:r>
            <w:bookmarkStart w:id="2" w:name="_GoBack"/>
            <w:r w:rsidRPr="00A702D9">
              <w:rPr>
                <w:rFonts w:ascii="Times New Roman" w:eastAsia="Arial" w:hAnsi="Times New Roman" w:cs="Times New Roman"/>
                <w:iCs/>
                <w:sz w:val="18"/>
                <w:szCs w:val="18"/>
                <w:lang w:val="nl-NL"/>
              </w:rPr>
              <w:t>(TĐ).</w:t>
            </w:r>
            <w:r w:rsidRPr="00B77AFF">
              <w:rPr>
                <w:rFonts w:ascii="Times New Roman" w:eastAsia="Arial" w:hAnsi="Times New Roman" w:cs="Times New Roman"/>
                <w:iCs/>
                <w:lang w:val="nl-NL"/>
              </w:rPr>
              <w:t xml:space="preserve"> </w:t>
            </w:r>
            <w:bookmarkEnd w:id="2"/>
          </w:p>
        </w:tc>
        <w:tc>
          <w:tcPr>
            <w:tcW w:w="3960" w:type="dxa"/>
            <w:tcBorders>
              <w:top w:val="none" w:sz="0" w:space="0" w:color="000000"/>
              <w:left w:val="none" w:sz="0" w:space="0" w:color="000000"/>
              <w:bottom w:val="none" w:sz="0" w:space="0" w:color="000000"/>
              <w:right w:val="none" w:sz="0" w:space="0" w:color="000000"/>
            </w:tcBorders>
          </w:tcPr>
          <w:p w:rsidR="00F12B7E" w:rsidRPr="00B77AFF" w:rsidRDefault="00F12B7E" w:rsidP="00BC4A10">
            <w:pPr>
              <w:jc w:val="center"/>
              <w:rPr>
                <w:rFonts w:ascii="Times New Roman" w:eastAsia="Arial" w:hAnsi="Times New Roman" w:cs="Times New Roman"/>
                <w:b/>
                <w:iCs/>
                <w:sz w:val="28"/>
                <w:szCs w:val="28"/>
                <w:lang w:val="nl-NL"/>
              </w:rPr>
            </w:pPr>
            <w:r w:rsidRPr="00B77AFF">
              <w:rPr>
                <w:rFonts w:ascii="Times New Roman" w:eastAsia="Arial" w:hAnsi="Times New Roman" w:cs="Times New Roman"/>
                <w:b/>
                <w:iCs/>
                <w:sz w:val="28"/>
                <w:szCs w:val="28"/>
                <w:lang w:val="nl-NL"/>
              </w:rPr>
              <w:t>CHỦ TỊCH</w:t>
            </w:r>
          </w:p>
          <w:p w:rsidR="00F12B7E" w:rsidRPr="00B77AFF" w:rsidRDefault="00F12B7E" w:rsidP="00BC4A10">
            <w:pPr>
              <w:jc w:val="center"/>
              <w:rPr>
                <w:rFonts w:ascii="Times New Roman" w:eastAsia="Arial" w:hAnsi="Times New Roman" w:cs="Times New Roman"/>
                <w:b/>
                <w:iCs/>
                <w:sz w:val="28"/>
                <w:szCs w:val="28"/>
                <w:lang w:val="nl-NL"/>
              </w:rPr>
            </w:pPr>
          </w:p>
          <w:p w:rsidR="00F12B7E" w:rsidRDefault="00F12B7E" w:rsidP="00BC4A10">
            <w:pPr>
              <w:jc w:val="center"/>
              <w:rPr>
                <w:rFonts w:ascii="Times New Roman" w:eastAsia="Arial" w:hAnsi="Times New Roman" w:cs="Times New Roman"/>
                <w:b/>
                <w:iCs/>
                <w:sz w:val="28"/>
                <w:szCs w:val="28"/>
                <w:lang w:val="nl-NL"/>
              </w:rPr>
            </w:pPr>
          </w:p>
          <w:p w:rsidR="00F12B7E" w:rsidRPr="00B77AFF" w:rsidRDefault="00F12B7E" w:rsidP="00BC4A10">
            <w:pPr>
              <w:jc w:val="center"/>
              <w:rPr>
                <w:rFonts w:ascii="Times New Roman" w:eastAsia="Arial" w:hAnsi="Times New Roman" w:cs="Times New Roman"/>
                <w:b/>
                <w:iCs/>
                <w:sz w:val="28"/>
                <w:szCs w:val="28"/>
                <w:lang w:val="nl-NL"/>
              </w:rPr>
            </w:pPr>
          </w:p>
          <w:p w:rsidR="00F12B7E" w:rsidRPr="00B77AFF" w:rsidRDefault="00F12B7E" w:rsidP="00BC4A10">
            <w:pPr>
              <w:jc w:val="center"/>
              <w:rPr>
                <w:rFonts w:ascii="Times New Roman" w:eastAsia="Arial" w:hAnsi="Times New Roman" w:cs="Times New Roman"/>
                <w:b/>
                <w:iCs/>
                <w:sz w:val="28"/>
                <w:szCs w:val="28"/>
                <w:lang w:val="nl-NL"/>
              </w:rPr>
            </w:pPr>
          </w:p>
          <w:p w:rsidR="00F12B7E" w:rsidRPr="00B77AFF" w:rsidRDefault="00F12B7E" w:rsidP="00BC4A10">
            <w:pPr>
              <w:jc w:val="center"/>
              <w:rPr>
                <w:rFonts w:ascii="Times New Roman" w:eastAsia="Arial" w:hAnsi="Times New Roman" w:cs="Times New Roman"/>
                <w:iCs/>
                <w:lang w:val="nl-NL"/>
              </w:rPr>
            </w:pPr>
            <w:r w:rsidRPr="00B77AFF">
              <w:rPr>
                <w:rFonts w:ascii="Times New Roman" w:eastAsia="Arial" w:hAnsi="Times New Roman" w:cs="Times New Roman"/>
                <w:b/>
                <w:iCs/>
                <w:sz w:val="28"/>
                <w:szCs w:val="28"/>
                <w:lang w:val="nl-NL"/>
              </w:rPr>
              <w:t xml:space="preserve"> Nguyễn Mạnh Hùng</w:t>
            </w:r>
          </w:p>
        </w:tc>
      </w:tr>
    </w:tbl>
    <w:p w:rsidR="006827D2" w:rsidRDefault="006827D2" w:rsidP="008B6C1A">
      <w:pPr>
        <w:rPr>
          <w:rFonts w:ascii="Times New Roman" w:hAnsi="Times New Roman" w:cs="Times New Roman"/>
        </w:rPr>
      </w:pPr>
    </w:p>
    <w:sectPr w:rsidR="006827D2" w:rsidSect="00B7737E">
      <w:headerReference w:type="default" r:id="rId7"/>
      <w:footerReference w:type="even" r:id="rId8"/>
      <w:footerReference w:type="default" r:id="rId9"/>
      <w:pgSz w:w="11907" w:h="16840" w:code="9"/>
      <w:pgMar w:top="990" w:right="1134" w:bottom="990" w:left="1701" w:header="720" w:footer="675"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24F6" w:rsidRDefault="008A24F6">
      <w:pPr>
        <w:spacing w:after="0" w:line="240" w:lineRule="auto"/>
      </w:pPr>
      <w:r>
        <w:separator/>
      </w:r>
    </w:p>
  </w:endnote>
  <w:endnote w:type="continuationSeparator" w:id="0">
    <w:p w:rsidR="008A24F6" w:rsidRDefault="008A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7D2" w:rsidRDefault="004437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827D2" w:rsidRDefault="006827D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7D2" w:rsidRDefault="006827D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24F6" w:rsidRDefault="008A24F6">
      <w:pPr>
        <w:spacing w:after="0" w:line="240" w:lineRule="auto"/>
      </w:pPr>
      <w:r>
        <w:separator/>
      </w:r>
    </w:p>
  </w:footnote>
  <w:footnote w:type="continuationSeparator" w:id="0">
    <w:p w:rsidR="008A24F6" w:rsidRDefault="008A2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7D2" w:rsidRDefault="004437B2">
    <w:pPr>
      <w:pStyle w:val="Header"/>
      <w:jc w:val="center"/>
    </w:pPr>
    <w:r>
      <w:fldChar w:fldCharType="begin"/>
    </w:r>
    <w:r>
      <w:instrText xml:space="preserve"> PAGE   \* MERGEFORMAT </w:instrText>
    </w:r>
    <w:r>
      <w:fldChar w:fldCharType="separate"/>
    </w:r>
    <w:r w:rsidR="00A702D9">
      <w:rPr>
        <w:noProof/>
      </w:rPr>
      <w:t>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7534"/>
    <w:multiLevelType w:val="multilevel"/>
    <w:tmpl w:val="3E50ECE6"/>
    <w:lvl w:ilvl="0">
      <w:start w:val="1"/>
      <w:numFmt w:val="decimal"/>
      <w:lvlText w:val="%1."/>
      <w:lvlJc w:val="left"/>
      <w:pPr>
        <w:ind w:left="1069" w:hanging="360"/>
      </w:pPr>
      <w:rPr>
        <w:rFonts w:hint="default"/>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83209EF"/>
    <w:multiLevelType w:val="hybridMultilevel"/>
    <w:tmpl w:val="8F902E0E"/>
    <w:lvl w:ilvl="0" w:tplc="68141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C4029B"/>
    <w:multiLevelType w:val="multilevel"/>
    <w:tmpl w:val="3648E81C"/>
    <w:lvl w:ilvl="0">
      <w:start w:val="1"/>
      <w:numFmt w:val="decimal"/>
      <w:lvlText w:val="%1."/>
      <w:lvlJc w:val="left"/>
      <w:pPr>
        <w:ind w:left="1069" w:hanging="360"/>
      </w:pPr>
      <w:rPr>
        <w:rFonts w:cstheme="minorBidi"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39650C17"/>
    <w:multiLevelType w:val="multilevel"/>
    <w:tmpl w:val="07107016"/>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5C294AB7"/>
    <w:multiLevelType w:val="multilevel"/>
    <w:tmpl w:val="3758962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64D17BC7"/>
    <w:multiLevelType w:val="multilevel"/>
    <w:tmpl w:val="8330272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7D2"/>
    <w:rsid w:val="000020FD"/>
    <w:rsid w:val="0000353A"/>
    <w:rsid w:val="00046CD8"/>
    <w:rsid w:val="00054740"/>
    <w:rsid w:val="00094E36"/>
    <w:rsid w:val="000B1B1E"/>
    <w:rsid w:val="0011050F"/>
    <w:rsid w:val="00110540"/>
    <w:rsid w:val="00130813"/>
    <w:rsid w:val="001845E2"/>
    <w:rsid w:val="00187EB1"/>
    <w:rsid w:val="001A4F84"/>
    <w:rsid w:val="001B5682"/>
    <w:rsid w:val="001D34D0"/>
    <w:rsid w:val="001F6F5F"/>
    <w:rsid w:val="0021572E"/>
    <w:rsid w:val="00227FCD"/>
    <w:rsid w:val="00257C19"/>
    <w:rsid w:val="00265F45"/>
    <w:rsid w:val="00272997"/>
    <w:rsid w:val="00276D96"/>
    <w:rsid w:val="00290057"/>
    <w:rsid w:val="00291141"/>
    <w:rsid w:val="002B30D2"/>
    <w:rsid w:val="002B679D"/>
    <w:rsid w:val="002D2B0A"/>
    <w:rsid w:val="002D7427"/>
    <w:rsid w:val="002E14F6"/>
    <w:rsid w:val="00312EFD"/>
    <w:rsid w:val="0033096E"/>
    <w:rsid w:val="00346B58"/>
    <w:rsid w:val="00355AEC"/>
    <w:rsid w:val="0036472B"/>
    <w:rsid w:val="00370303"/>
    <w:rsid w:val="00374B5A"/>
    <w:rsid w:val="003761DF"/>
    <w:rsid w:val="00377494"/>
    <w:rsid w:val="00383395"/>
    <w:rsid w:val="00391A30"/>
    <w:rsid w:val="003C60DF"/>
    <w:rsid w:val="003F63E1"/>
    <w:rsid w:val="00404298"/>
    <w:rsid w:val="00406B4A"/>
    <w:rsid w:val="00422898"/>
    <w:rsid w:val="004340FA"/>
    <w:rsid w:val="004437B2"/>
    <w:rsid w:val="00446189"/>
    <w:rsid w:val="00451E91"/>
    <w:rsid w:val="00452E07"/>
    <w:rsid w:val="004569DC"/>
    <w:rsid w:val="004C4409"/>
    <w:rsid w:val="004D088F"/>
    <w:rsid w:val="004D62E1"/>
    <w:rsid w:val="004F35C3"/>
    <w:rsid w:val="004F5D79"/>
    <w:rsid w:val="00513977"/>
    <w:rsid w:val="00530D1D"/>
    <w:rsid w:val="00537DEB"/>
    <w:rsid w:val="00543A8C"/>
    <w:rsid w:val="00562B7C"/>
    <w:rsid w:val="005715BC"/>
    <w:rsid w:val="005B1BFE"/>
    <w:rsid w:val="005B26F3"/>
    <w:rsid w:val="006270E5"/>
    <w:rsid w:val="00642F0F"/>
    <w:rsid w:val="00681906"/>
    <w:rsid w:val="006827D2"/>
    <w:rsid w:val="0068639E"/>
    <w:rsid w:val="006B5157"/>
    <w:rsid w:val="006D6989"/>
    <w:rsid w:val="006F0837"/>
    <w:rsid w:val="006F1F38"/>
    <w:rsid w:val="006F4AF9"/>
    <w:rsid w:val="007160B4"/>
    <w:rsid w:val="00717ED0"/>
    <w:rsid w:val="00756FB3"/>
    <w:rsid w:val="00793951"/>
    <w:rsid w:val="007F1940"/>
    <w:rsid w:val="007F74A8"/>
    <w:rsid w:val="00825729"/>
    <w:rsid w:val="00833910"/>
    <w:rsid w:val="00844245"/>
    <w:rsid w:val="00856BFC"/>
    <w:rsid w:val="00894CA4"/>
    <w:rsid w:val="008A24F6"/>
    <w:rsid w:val="008B6C1A"/>
    <w:rsid w:val="008D2D49"/>
    <w:rsid w:val="008D4842"/>
    <w:rsid w:val="00903F84"/>
    <w:rsid w:val="009141F0"/>
    <w:rsid w:val="00920C81"/>
    <w:rsid w:val="00930862"/>
    <w:rsid w:val="00951931"/>
    <w:rsid w:val="009565FD"/>
    <w:rsid w:val="00961002"/>
    <w:rsid w:val="009718E9"/>
    <w:rsid w:val="009B5935"/>
    <w:rsid w:val="009C3E36"/>
    <w:rsid w:val="009C6A62"/>
    <w:rsid w:val="009E3365"/>
    <w:rsid w:val="00A14208"/>
    <w:rsid w:val="00A145BF"/>
    <w:rsid w:val="00A26A33"/>
    <w:rsid w:val="00A41C2E"/>
    <w:rsid w:val="00A61133"/>
    <w:rsid w:val="00A702D9"/>
    <w:rsid w:val="00A74104"/>
    <w:rsid w:val="00AB2F78"/>
    <w:rsid w:val="00AF530C"/>
    <w:rsid w:val="00AF67C1"/>
    <w:rsid w:val="00B06C2E"/>
    <w:rsid w:val="00B10868"/>
    <w:rsid w:val="00B13194"/>
    <w:rsid w:val="00B15DCB"/>
    <w:rsid w:val="00B359BC"/>
    <w:rsid w:val="00B54F27"/>
    <w:rsid w:val="00B579CC"/>
    <w:rsid w:val="00B64A5A"/>
    <w:rsid w:val="00B70126"/>
    <w:rsid w:val="00B74896"/>
    <w:rsid w:val="00B7737E"/>
    <w:rsid w:val="00B81036"/>
    <w:rsid w:val="00BA1729"/>
    <w:rsid w:val="00BB5737"/>
    <w:rsid w:val="00BC3145"/>
    <w:rsid w:val="00BC43D5"/>
    <w:rsid w:val="00BE56B2"/>
    <w:rsid w:val="00C775F4"/>
    <w:rsid w:val="00CA1A36"/>
    <w:rsid w:val="00CA3E67"/>
    <w:rsid w:val="00CC3587"/>
    <w:rsid w:val="00CE5792"/>
    <w:rsid w:val="00D60F89"/>
    <w:rsid w:val="00D61239"/>
    <w:rsid w:val="00D74ABE"/>
    <w:rsid w:val="00D91E6D"/>
    <w:rsid w:val="00DB61B5"/>
    <w:rsid w:val="00DC325B"/>
    <w:rsid w:val="00DC4CA1"/>
    <w:rsid w:val="00DE58D4"/>
    <w:rsid w:val="00DE6B1C"/>
    <w:rsid w:val="00DE6BF9"/>
    <w:rsid w:val="00E05DA9"/>
    <w:rsid w:val="00E232F5"/>
    <w:rsid w:val="00E31B98"/>
    <w:rsid w:val="00E326B2"/>
    <w:rsid w:val="00E71E9A"/>
    <w:rsid w:val="00E74E58"/>
    <w:rsid w:val="00EA1F4E"/>
    <w:rsid w:val="00EA6EA3"/>
    <w:rsid w:val="00EB121A"/>
    <w:rsid w:val="00EB1599"/>
    <w:rsid w:val="00EB459A"/>
    <w:rsid w:val="00EC50A1"/>
    <w:rsid w:val="00ED4182"/>
    <w:rsid w:val="00EF53DC"/>
    <w:rsid w:val="00F12B7E"/>
    <w:rsid w:val="00F57CB5"/>
    <w:rsid w:val="00F70229"/>
    <w:rsid w:val="00F83A8D"/>
    <w:rsid w:val="00F9428F"/>
    <w:rsid w:val="00F96834"/>
    <w:rsid w:val="00FA1E74"/>
    <w:rsid w:val="00FD7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CC967D-D41E-4573-A8C6-51075F27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Pr>
      <w:color w:val="0000FF"/>
      <w:u w:val="single"/>
    </w:rPr>
  </w:style>
  <w:style w:type="paragraph" w:styleId="BodyText">
    <w:name w:val="Body Text"/>
    <w:basedOn w:val="Normal"/>
    <w:link w:val="BodyTextChar"/>
    <w:qFormat/>
    <w:pPr>
      <w:spacing w:line="278" w:lineRule="auto"/>
      <w:jc w:val="both"/>
    </w:pPr>
    <w:rPr>
      <w:rFonts w:ascii=".VnTime" w:eastAsia="Times New Roman" w:hAnsi=".VnTime" w:cs=".VnTime"/>
      <w:sz w:val="28"/>
      <w:szCs w:val="28"/>
      <w:lang w:val="en-GB"/>
    </w:rPr>
  </w:style>
  <w:style w:type="character" w:customStyle="1" w:styleId="BodyTextChar">
    <w:name w:val="Body Text Char"/>
    <w:basedOn w:val="DefaultParagraphFont"/>
    <w:link w:val="BodyText"/>
    <w:qFormat/>
    <w:rPr>
      <w:rFonts w:ascii=".VnTime" w:eastAsia="Times New Roman" w:hAnsi=".VnTime" w:cs=".VnTime"/>
      <w:sz w:val="28"/>
      <w:szCs w:val="28"/>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97F3BF-B43D-47D2-A0D3-4E13EF0FB123}"/>
</file>

<file path=customXml/itemProps2.xml><?xml version="1.0" encoding="utf-8"?>
<ds:datastoreItem xmlns:ds="http://schemas.openxmlformats.org/officeDocument/2006/customXml" ds:itemID="{D56FC17C-708D-41BE-A2F5-154F44885161}"/>
</file>

<file path=customXml/itemProps3.xml><?xml version="1.0" encoding="utf-8"?>
<ds:datastoreItem xmlns:ds="http://schemas.openxmlformats.org/officeDocument/2006/customXml" ds:itemID="{0B9A99C7-0D9C-44F7-9C35-794BD6E65618}"/>
</file>

<file path=docProps/app.xml><?xml version="1.0" encoding="utf-8"?>
<Properties xmlns="http://schemas.openxmlformats.org/officeDocument/2006/extended-properties" xmlns:vt="http://schemas.openxmlformats.org/officeDocument/2006/docPropsVTypes">
  <Template>Normal</Template>
  <TotalTime>2</TotalTime>
  <Pages>2</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User</cp:lastModifiedBy>
  <cp:revision>4</cp:revision>
  <cp:lastPrinted>2025-11-06T03:38:00Z</cp:lastPrinted>
  <dcterms:created xsi:type="dcterms:W3CDTF">2025-12-06T06:45:00Z</dcterms:created>
  <dcterms:modified xsi:type="dcterms:W3CDTF">2025-12-11T04:04:00Z</dcterms:modified>
</cp:coreProperties>
</file>