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"/>
        <w:tblW w:w="4984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61"/>
        <w:gridCol w:w="6080"/>
      </w:tblGrid>
      <w:tr w:rsidR="00BF2AD0" w:rsidRPr="004770F9" w:rsidTr="002F54F6">
        <w:trPr>
          <w:trHeight w:val="1344"/>
          <w:tblCellSpacing w:w="0" w:type="dxa"/>
        </w:trPr>
        <w:tc>
          <w:tcPr>
            <w:tcW w:w="18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2AD0" w:rsidRPr="004770F9" w:rsidRDefault="00BF2AD0" w:rsidP="002F54F6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4770F9">
              <w:rPr>
                <w:rFonts w:ascii="Times New Roman" w:hAnsi="Times New Roman"/>
                <w:b/>
                <w:sz w:val="26"/>
              </w:rPr>
              <w:t xml:space="preserve">ỦY BAN NHÂN DÂN </w:t>
            </w:r>
          </w:p>
          <w:p w:rsidR="00BF2AD0" w:rsidRPr="00B2269F" w:rsidRDefault="00BF2AD0" w:rsidP="002F54F6">
            <w:pPr>
              <w:jc w:val="center"/>
              <w:rPr>
                <w:rFonts w:ascii="Times New Roman" w:hAnsi="Times New Roman"/>
                <w:b/>
                <w:sz w:val="26"/>
                <w:lang w:val="vi-VN"/>
              </w:rPr>
            </w:pPr>
            <w:r w:rsidRPr="004770F9">
              <w:rPr>
                <w:rFonts w:ascii="Times New Roman" w:hAnsi="Times New Roman"/>
                <w:b/>
                <w:sz w:val="26"/>
              </w:rPr>
              <w:t xml:space="preserve">TỈNH </w:t>
            </w:r>
            <w:r>
              <w:rPr>
                <w:rFonts w:ascii="Times New Roman" w:hAnsi="Times New Roman"/>
                <w:b/>
                <w:sz w:val="26"/>
              </w:rPr>
              <w:t>H</w:t>
            </w:r>
            <w:r w:rsidRPr="004D2F7F">
              <w:rPr>
                <w:rFonts w:ascii="Times New Roman" w:hAnsi="Times New Roman"/>
                <w:b/>
                <w:sz w:val="26"/>
              </w:rPr>
              <w:t>À</w:t>
            </w:r>
            <w:r>
              <w:rPr>
                <w:rFonts w:ascii="Times New Roman" w:hAnsi="Times New Roman"/>
                <w:b/>
                <w:sz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lang w:val="vi-VN"/>
              </w:rPr>
              <w:t>TĨNH</w:t>
            </w:r>
          </w:p>
          <w:p w:rsidR="00BF2AD0" w:rsidRPr="004770F9" w:rsidRDefault="00BF2AD0" w:rsidP="002F54F6">
            <w:pPr>
              <w:jc w:val="center"/>
              <w:rPr>
                <w:rFonts w:ascii="Times New Roman" w:hAnsi="Times New Roman"/>
                <w:b/>
                <w:sz w:val="17"/>
                <w:szCs w:val="17"/>
              </w:rPr>
            </w:pPr>
            <w:r>
              <w:rPr>
                <w:rFonts w:ascii="Times New Roman" w:hAnsi="Times New Roman"/>
                <w:b/>
                <w:noProof/>
                <w:sz w:val="17"/>
                <w:szCs w:val="17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B9A619" wp14:editId="29260AD0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19050</wp:posOffset>
                      </wp:positionV>
                      <wp:extent cx="506095" cy="0"/>
                      <wp:effectExtent l="8255" t="5080" r="9525" b="1397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6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1pt,1.5pt" to="97.9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dy5HAIAADU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"/>
                  </w:pict>
                </mc:Fallback>
              </mc:AlternateContent>
            </w:r>
          </w:p>
          <w:p w:rsidR="00BF2AD0" w:rsidRPr="00164FE0" w:rsidRDefault="00BF2AD0" w:rsidP="0000433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64FE0">
              <w:rPr>
                <w:rFonts w:ascii="Times New Roman" w:hAnsi="Times New Roman"/>
                <w:color w:val="000000"/>
                <w:sz w:val="26"/>
              </w:rPr>
              <w:t>Số:</w:t>
            </w:r>
            <w:r w:rsidR="00004333">
              <w:rPr>
                <w:rFonts w:ascii="Times New Roman" w:hAnsi="Times New Roman"/>
                <w:color w:val="000000"/>
                <w:sz w:val="26"/>
              </w:rPr>
              <w:t xml:space="preserve"> 50</w:t>
            </w:r>
            <w:r>
              <w:rPr>
                <w:rFonts w:ascii="Times New Roman" w:hAnsi="Times New Roman"/>
                <w:color w:val="000000"/>
                <w:sz w:val="26"/>
              </w:rPr>
              <w:t>/20</w:t>
            </w:r>
            <w:r>
              <w:rPr>
                <w:rFonts w:ascii="Times New Roman" w:hAnsi="Times New Roman"/>
                <w:color w:val="000000"/>
                <w:sz w:val="26"/>
                <w:lang w:val="vi-VN"/>
              </w:rPr>
              <w:t>2</w:t>
            </w:r>
            <w:r>
              <w:rPr>
                <w:rFonts w:ascii="Times New Roman" w:hAnsi="Times New Roman"/>
                <w:color w:val="000000"/>
                <w:sz w:val="26"/>
              </w:rPr>
              <w:t>1</w:t>
            </w:r>
            <w:r w:rsidRPr="00164FE0">
              <w:rPr>
                <w:rFonts w:ascii="Times New Roman" w:hAnsi="Times New Roman"/>
                <w:color w:val="000000"/>
                <w:sz w:val="26"/>
              </w:rPr>
              <w:t>/QĐ-UBND</w:t>
            </w:r>
          </w:p>
        </w:tc>
        <w:tc>
          <w:tcPr>
            <w:tcW w:w="318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F2AD0" w:rsidRPr="004770F9" w:rsidRDefault="00BF2AD0" w:rsidP="002F54F6">
            <w:pPr>
              <w:jc w:val="center"/>
              <w:rPr>
                <w:rFonts w:ascii="Times New Roman" w:hAnsi="Times New Roman"/>
                <w:b/>
              </w:rPr>
            </w:pPr>
            <w:r w:rsidRPr="004770F9">
              <w:rPr>
                <w:rFonts w:ascii="Times New Roman" w:hAnsi="Times New Roman"/>
                <w:b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4770F9"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:rsidR="00BF2AD0" w:rsidRPr="004770F9" w:rsidRDefault="00BF2AD0" w:rsidP="002F54F6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4770F9">
              <w:rPr>
                <w:rFonts w:ascii="Times New Roman" w:hAnsi="Times New Roman"/>
                <w:b/>
                <w:sz w:val="28"/>
                <w:szCs w:val="26"/>
              </w:rPr>
              <w:t>Độc lập - Tự do - Hạnh phúc</w:t>
            </w:r>
          </w:p>
          <w:p w:rsidR="00BF2AD0" w:rsidRPr="004770F9" w:rsidRDefault="00BF2AD0" w:rsidP="002F54F6">
            <w:pPr>
              <w:jc w:val="center"/>
              <w:rPr>
                <w:rFonts w:ascii="Times New Roman" w:hAnsi="Times New Roman"/>
                <w:b/>
                <w:sz w:val="15"/>
                <w:szCs w:val="15"/>
              </w:rPr>
            </w:pPr>
            <w:r>
              <w:rPr>
                <w:rFonts w:ascii="Times New Roman" w:hAnsi="Times New Roman"/>
                <w:b/>
                <w:noProof/>
                <w:sz w:val="15"/>
                <w:szCs w:val="15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799F9C" wp14:editId="5BECF98A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36830</wp:posOffset>
                      </wp:positionV>
                      <wp:extent cx="2029460" cy="0"/>
                      <wp:effectExtent l="0" t="0" r="2794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94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65pt,2.9pt" to="22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bTy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"/>
                  </w:pict>
                </mc:Fallback>
              </mc:AlternateContent>
            </w:r>
          </w:p>
          <w:p w:rsidR="00BF2AD0" w:rsidRPr="007B0DAE" w:rsidRDefault="00BF2AD0" w:rsidP="00004333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8"/>
                <w:szCs w:val="26"/>
              </w:rPr>
              <w:t>H</w:t>
            </w:r>
            <w:r w:rsidRPr="00561D0A">
              <w:rPr>
                <w:rFonts w:ascii="Times New Roman" w:hAnsi="Times New Roman"/>
                <w:i/>
                <w:sz w:val="28"/>
                <w:szCs w:val="26"/>
              </w:rPr>
              <w:t>à</w:t>
            </w:r>
            <w:r>
              <w:rPr>
                <w:rFonts w:ascii="Times New Roman" w:hAnsi="Times New Roman"/>
                <w:i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6"/>
                <w:lang w:val="vi-VN"/>
              </w:rPr>
              <w:t>Tĩnh</w:t>
            </w:r>
            <w:r w:rsidRPr="004770F9">
              <w:rPr>
                <w:rFonts w:ascii="Times New Roman" w:hAnsi="Times New Roman"/>
                <w:i/>
                <w:sz w:val="28"/>
                <w:szCs w:val="26"/>
              </w:rPr>
              <w:t>, ngày</w:t>
            </w:r>
            <w:r w:rsidR="00004333">
              <w:rPr>
                <w:rFonts w:ascii="Times New Roman" w:hAnsi="Times New Roman"/>
                <w:i/>
                <w:sz w:val="28"/>
                <w:szCs w:val="26"/>
              </w:rPr>
              <w:t xml:space="preserve"> 22 </w:t>
            </w:r>
            <w:r w:rsidRPr="004770F9">
              <w:rPr>
                <w:rFonts w:ascii="Times New Roman" w:hAnsi="Times New Roman"/>
                <w:i/>
                <w:sz w:val="28"/>
                <w:szCs w:val="26"/>
              </w:rPr>
              <w:t>tháng</w:t>
            </w:r>
            <w:r w:rsidR="00004333">
              <w:rPr>
                <w:rFonts w:ascii="Times New Roman" w:hAnsi="Times New Roman"/>
                <w:i/>
                <w:sz w:val="28"/>
                <w:szCs w:val="26"/>
              </w:rPr>
              <w:t xml:space="preserve"> 11 </w:t>
            </w:r>
            <w:bookmarkStart w:id="0" w:name="_GoBack"/>
            <w:bookmarkEnd w:id="0"/>
            <w:r>
              <w:rPr>
                <w:rFonts w:ascii="Times New Roman" w:hAnsi="Times New Roman"/>
                <w:i/>
                <w:sz w:val="28"/>
                <w:szCs w:val="26"/>
              </w:rPr>
              <w:t>năm 20</w:t>
            </w:r>
            <w:r>
              <w:rPr>
                <w:rFonts w:ascii="Times New Roman" w:hAnsi="Times New Roman"/>
                <w:i/>
                <w:sz w:val="28"/>
                <w:szCs w:val="26"/>
                <w:lang w:val="vi-VN"/>
              </w:rPr>
              <w:t>2</w:t>
            </w:r>
            <w:r>
              <w:rPr>
                <w:rFonts w:ascii="Times New Roman" w:hAnsi="Times New Roman"/>
                <w:i/>
                <w:sz w:val="28"/>
                <w:szCs w:val="26"/>
              </w:rPr>
              <w:t>1</w:t>
            </w:r>
          </w:p>
        </w:tc>
      </w:tr>
    </w:tbl>
    <w:p w:rsidR="00BF2AD0" w:rsidRPr="004770F9" w:rsidRDefault="00BF2AD0" w:rsidP="00BF2AD0">
      <w:pPr>
        <w:spacing w:before="120"/>
        <w:jc w:val="center"/>
        <w:rPr>
          <w:rFonts w:ascii="Times New Roman" w:hAnsi="Times New Roman"/>
          <w:sz w:val="28"/>
          <w:szCs w:val="28"/>
        </w:rPr>
      </w:pPr>
      <w:r w:rsidRPr="004770F9"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BF2AD0" w:rsidRDefault="00BF2AD0" w:rsidP="00BF2AD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Ban h</w:t>
      </w:r>
      <w:r w:rsidRPr="005F0E48">
        <w:rPr>
          <w:rFonts w:ascii="Times New Roman" w:hAnsi="Times New Roman"/>
          <w:b/>
          <w:sz w:val="28"/>
          <w:szCs w:val="28"/>
        </w:rPr>
        <w:t>ành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4770F9">
        <w:rPr>
          <w:rFonts w:ascii="Times New Roman" w:hAnsi="Times New Roman"/>
          <w:b/>
          <w:sz w:val="28"/>
          <w:szCs w:val="28"/>
        </w:rPr>
        <w:t xml:space="preserve">Quy định </w:t>
      </w:r>
      <w:r>
        <w:rPr>
          <w:rFonts w:ascii="Times New Roman" w:hAnsi="Times New Roman"/>
          <w:b/>
          <w:sz w:val="28"/>
          <w:szCs w:val="28"/>
        </w:rPr>
        <w:t>v</w:t>
      </w:r>
      <w:r w:rsidRPr="00414EE1"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4770F9">
        <w:rPr>
          <w:rFonts w:ascii="Times New Roman" w:hAnsi="Times New Roman"/>
          <w:b/>
          <w:sz w:val="28"/>
          <w:szCs w:val="28"/>
        </w:rPr>
        <w:t>tổ chức</w:t>
      </w:r>
      <w:r>
        <w:rPr>
          <w:rFonts w:ascii="Times New Roman" w:hAnsi="Times New Roman"/>
          <w:b/>
          <w:sz w:val="28"/>
          <w:szCs w:val="28"/>
        </w:rPr>
        <w:t>,</w:t>
      </w:r>
      <w:r w:rsidRPr="004770F9">
        <w:rPr>
          <w:rFonts w:ascii="Times New Roman" w:hAnsi="Times New Roman"/>
          <w:b/>
          <w:sz w:val="28"/>
          <w:szCs w:val="28"/>
        </w:rPr>
        <w:t xml:space="preserve"> quản </w:t>
      </w:r>
      <w:r>
        <w:rPr>
          <w:rFonts w:ascii="Times New Roman" w:hAnsi="Times New Roman"/>
          <w:b/>
          <w:sz w:val="28"/>
          <w:szCs w:val="28"/>
        </w:rPr>
        <w:t>lý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hoạt động bãi đỗ</w:t>
      </w:r>
      <w:r w:rsidRPr="004770F9">
        <w:rPr>
          <w:rFonts w:ascii="Times New Roman" w:hAnsi="Times New Roman"/>
          <w:b/>
          <w:sz w:val="28"/>
          <w:szCs w:val="28"/>
        </w:rPr>
        <w:t xml:space="preserve"> xe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BF2AD0" w:rsidRPr="00B2269F" w:rsidRDefault="00BF2AD0" w:rsidP="00BF2AD0">
      <w:pPr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4770F9">
        <w:rPr>
          <w:rFonts w:ascii="Times New Roman" w:hAnsi="Times New Roman"/>
          <w:b/>
          <w:sz w:val="28"/>
          <w:szCs w:val="28"/>
        </w:rPr>
        <w:t xml:space="preserve">trên địa bàn tỉnh </w:t>
      </w:r>
      <w:r>
        <w:rPr>
          <w:rFonts w:ascii="Times New Roman" w:hAnsi="Times New Roman"/>
          <w:b/>
          <w:sz w:val="28"/>
          <w:szCs w:val="28"/>
        </w:rPr>
        <w:t>H</w:t>
      </w:r>
      <w:r w:rsidRPr="004D2F7F">
        <w:rPr>
          <w:rFonts w:ascii="Times New Roman" w:hAnsi="Times New Roman"/>
          <w:b/>
          <w:sz w:val="28"/>
          <w:szCs w:val="28"/>
        </w:rPr>
        <w:t>à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vi-VN"/>
        </w:rPr>
        <w:t>Tĩnh</w:t>
      </w:r>
    </w:p>
    <w:p w:rsidR="00BF2AD0" w:rsidRPr="004770F9" w:rsidRDefault="00BF2AD0" w:rsidP="00BF2AD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E031E" wp14:editId="593A6386">
                <wp:simplePos x="0" y="0"/>
                <wp:positionH relativeFrom="column">
                  <wp:posOffset>2385109</wp:posOffset>
                </wp:positionH>
                <wp:positionV relativeFrom="paragraph">
                  <wp:posOffset>26670</wp:posOffset>
                </wp:positionV>
                <wp:extent cx="1167618" cy="0"/>
                <wp:effectExtent l="0" t="0" r="139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76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8pt,2.1pt" to="279.7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C2HHA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"/>
            </w:pict>
          </mc:Fallback>
        </mc:AlternateContent>
      </w:r>
    </w:p>
    <w:p w:rsidR="00BF2AD0" w:rsidRPr="009C430D" w:rsidRDefault="00BF2AD0" w:rsidP="00BF2AD0">
      <w:pPr>
        <w:spacing w:before="120" w:after="120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4770F9">
        <w:rPr>
          <w:rFonts w:ascii="Times New Roman" w:hAnsi="Times New Roman"/>
          <w:b/>
          <w:sz w:val="28"/>
          <w:szCs w:val="28"/>
        </w:rPr>
        <w:t xml:space="preserve">ỦY BAN NHÂN DÂN TỈNH </w:t>
      </w:r>
    </w:p>
    <w:p w:rsidR="00BF2AD0" w:rsidRPr="0081724A" w:rsidRDefault="00BF2AD0" w:rsidP="00BF2AD0">
      <w:pPr>
        <w:spacing w:before="120" w:after="120"/>
        <w:jc w:val="center"/>
        <w:rPr>
          <w:rFonts w:ascii="Times New Roman" w:hAnsi="Times New Roman"/>
          <w:b/>
          <w:sz w:val="16"/>
          <w:szCs w:val="16"/>
        </w:rPr>
      </w:pPr>
    </w:p>
    <w:p w:rsidR="00BF2AD0" w:rsidRPr="00976898" w:rsidRDefault="00BF2AD0" w:rsidP="00BF2AD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iCs/>
          <w:position w:val="0"/>
          <w:sz w:val="28"/>
          <w:szCs w:val="28"/>
        </w:rPr>
      </w:pPr>
      <w:r w:rsidRPr="00976898">
        <w:rPr>
          <w:rFonts w:ascii="Times New Roman" w:hAnsi="Times New Roman"/>
          <w:i/>
          <w:iCs/>
          <w:position w:val="0"/>
          <w:sz w:val="28"/>
          <w:szCs w:val="28"/>
        </w:rPr>
        <w:t xml:space="preserve">Căn cứ Luật Tổ chức chính quyền địa phương ngày 19 tháng 6 năm 2015; Luật Sửa </w:t>
      </w:r>
      <w:r w:rsidRPr="00976898">
        <w:rPr>
          <w:rFonts w:ascii="Times New Roman" w:hAnsi="Times New Roman" w:hint="eastAsia"/>
          <w:i/>
          <w:iCs/>
          <w:position w:val="0"/>
          <w:sz w:val="28"/>
          <w:szCs w:val="28"/>
        </w:rPr>
        <w:t>đ</w:t>
      </w:r>
      <w:r w:rsidRPr="00976898">
        <w:rPr>
          <w:rFonts w:ascii="Times New Roman" w:hAnsi="Times New Roman"/>
          <w:i/>
          <w:iCs/>
          <w:position w:val="0"/>
          <w:sz w:val="28"/>
          <w:szCs w:val="28"/>
        </w:rPr>
        <w:t xml:space="preserve">ổi, bổ sung một số </w:t>
      </w:r>
      <w:r w:rsidRPr="00976898">
        <w:rPr>
          <w:rFonts w:ascii="Times New Roman" w:hAnsi="Times New Roman" w:hint="eastAsia"/>
          <w:i/>
          <w:iCs/>
          <w:position w:val="0"/>
          <w:sz w:val="28"/>
          <w:szCs w:val="28"/>
        </w:rPr>
        <w:t>đ</w:t>
      </w:r>
      <w:r w:rsidRPr="00976898">
        <w:rPr>
          <w:rFonts w:ascii="Times New Roman" w:hAnsi="Times New Roman"/>
          <w:i/>
          <w:iCs/>
          <w:position w:val="0"/>
          <w:sz w:val="28"/>
          <w:szCs w:val="28"/>
        </w:rPr>
        <w:t xml:space="preserve">iều của Luật Tổ chức Chính phủ và Luật Tổ chức chính quyền </w:t>
      </w:r>
      <w:r w:rsidRPr="00976898">
        <w:rPr>
          <w:rFonts w:ascii="Times New Roman" w:hAnsi="Times New Roman" w:hint="eastAsia"/>
          <w:i/>
          <w:iCs/>
          <w:position w:val="0"/>
          <w:sz w:val="28"/>
          <w:szCs w:val="28"/>
        </w:rPr>
        <w:t>đ</w:t>
      </w:r>
      <w:r w:rsidRPr="00976898">
        <w:rPr>
          <w:rFonts w:ascii="Times New Roman" w:hAnsi="Times New Roman"/>
          <w:i/>
          <w:iCs/>
          <w:position w:val="0"/>
          <w:sz w:val="28"/>
          <w:szCs w:val="28"/>
        </w:rPr>
        <w:t>ịa ph</w:t>
      </w:r>
      <w:r w:rsidRPr="00976898">
        <w:rPr>
          <w:rFonts w:ascii="Times New Roman" w:hAnsi="Times New Roman" w:hint="eastAsia"/>
          <w:i/>
          <w:iCs/>
          <w:position w:val="0"/>
          <w:sz w:val="28"/>
          <w:szCs w:val="28"/>
        </w:rPr>
        <w:t>ươ</w:t>
      </w:r>
      <w:r w:rsidRPr="00976898">
        <w:rPr>
          <w:rFonts w:ascii="Times New Roman" w:hAnsi="Times New Roman"/>
          <w:i/>
          <w:iCs/>
          <w:position w:val="0"/>
          <w:sz w:val="28"/>
          <w:szCs w:val="28"/>
        </w:rPr>
        <w:t>ng ngày 22 tháng 11 n</w:t>
      </w:r>
      <w:r w:rsidRPr="00976898">
        <w:rPr>
          <w:rFonts w:ascii="Times New Roman" w:hAnsi="Times New Roman" w:hint="eastAsia"/>
          <w:i/>
          <w:iCs/>
          <w:position w:val="0"/>
          <w:sz w:val="28"/>
          <w:szCs w:val="28"/>
        </w:rPr>
        <w:t>ă</w:t>
      </w:r>
      <w:r w:rsidRPr="00976898">
        <w:rPr>
          <w:rFonts w:ascii="Times New Roman" w:hAnsi="Times New Roman"/>
          <w:i/>
          <w:iCs/>
          <w:position w:val="0"/>
          <w:sz w:val="28"/>
          <w:szCs w:val="28"/>
        </w:rPr>
        <w:t>m 2019;</w:t>
      </w:r>
    </w:p>
    <w:p w:rsidR="00BF2AD0" w:rsidRPr="00976898" w:rsidRDefault="00BF2AD0" w:rsidP="00BF2AD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position w:val="0"/>
          <w:sz w:val="28"/>
          <w:szCs w:val="28"/>
          <w:lang w:val="nl-NL"/>
        </w:rPr>
      </w:pPr>
      <w:r w:rsidRPr="00976898">
        <w:rPr>
          <w:rFonts w:ascii="Times New Roman" w:hAnsi="Times New Roman"/>
          <w:i/>
          <w:position w:val="0"/>
          <w:sz w:val="28"/>
          <w:szCs w:val="28"/>
          <w:lang w:val="nl-NL"/>
        </w:rPr>
        <w:t xml:space="preserve">Căn cứ Luật Ban hành văn bản quy phạm pháp luật ngày 22 tháng 6 năm 2015; Luật sửa </w:t>
      </w:r>
      <w:r w:rsidRPr="00976898">
        <w:rPr>
          <w:rFonts w:ascii="Times New Roman" w:hAnsi="Times New Roman" w:hint="eastAsia"/>
          <w:i/>
          <w:position w:val="0"/>
          <w:sz w:val="28"/>
          <w:szCs w:val="28"/>
          <w:lang w:val="nl-NL"/>
        </w:rPr>
        <w:t>đ</w:t>
      </w:r>
      <w:r w:rsidRPr="00976898">
        <w:rPr>
          <w:rFonts w:ascii="Times New Roman" w:hAnsi="Times New Roman"/>
          <w:i/>
          <w:position w:val="0"/>
          <w:sz w:val="28"/>
          <w:szCs w:val="28"/>
          <w:lang w:val="nl-NL"/>
        </w:rPr>
        <w:t xml:space="preserve">ổi, bổ sung một số </w:t>
      </w:r>
      <w:r w:rsidRPr="00976898">
        <w:rPr>
          <w:rFonts w:ascii="Times New Roman" w:hAnsi="Times New Roman" w:hint="eastAsia"/>
          <w:i/>
          <w:position w:val="0"/>
          <w:sz w:val="28"/>
          <w:szCs w:val="28"/>
          <w:lang w:val="nl-NL"/>
        </w:rPr>
        <w:t>đ</w:t>
      </w:r>
      <w:r w:rsidRPr="00976898">
        <w:rPr>
          <w:rFonts w:ascii="Times New Roman" w:hAnsi="Times New Roman"/>
          <w:i/>
          <w:position w:val="0"/>
          <w:sz w:val="28"/>
          <w:szCs w:val="28"/>
          <w:lang w:val="nl-NL"/>
        </w:rPr>
        <w:t>iều của Luật Ban hành v</w:t>
      </w:r>
      <w:r w:rsidRPr="00976898">
        <w:rPr>
          <w:rFonts w:ascii="Times New Roman" w:hAnsi="Times New Roman" w:hint="eastAsia"/>
          <w:i/>
          <w:position w:val="0"/>
          <w:sz w:val="28"/>
          <w:szCs w:val="28"/>
          <w:lang w:val="nl-NL"/>
        </w:rPr>
        <w:t>ă</w:t>
      </w:r>
      <w:r w:rsidRPr="00976898">
        <w:rPr>
          <w:rFonts w:ascii="Times New Roman" w:hAnsi="Times New Roman"/>
          <w:i/>
          <w:position w:val="0"/>
          <w:sz w:val="28"/>
          <w:szCs w:val="28"/>
          <w:lang w:val="nl-NL"/>
        </w:rPr>
        <w:t>n bản quy phạm pháp luật;</w:t>
      </w:r>
    </w:p>
    <w:p w:rsidR="00BF2AD0" w:rsidRPr="00004333" w:rsidRDefault="00BF2AD0" w:rsidP="00BF2AD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iCs/>
          <w:position w:val="0"/>
          <w:sz w:val="28"/>
          <w:szCs w:val="28"/>
          <w:lang w:val="nl-NL"/>
        </w:rPr>
      </w:pP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Căn cứ Luật Giao thông đường bộ ngày 13 tháng 11 năm 2008;</w:t>
      </w:r>
    </w:p>
    <w:p w:rsidR="00BF2AD0" w:rsidRPr="00004333" w:rsidRDefault="00BF2AD0" w:rsidP="00BF2AD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iCs/>
          <w:position w:val="0"/>
          <w:sz w:val="28"/>
          <w:szCs w:val="28"/>
          <w:lang w:val="nl-NL"/>
        </w:rPr>
      </w:pP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Căn cứ các Thông tư của Bộ Giao thông vận tải: Số 12/2020/TT-BGTVT ngày 29 tháng 5 năm 2020 về tổ chức, quản lý hoạt động vận tải bằng xe ô tô và dịch vụ hỗ trợ vận tải đường bộ; số 02/2021/TT-BGTVT ngày 04 tháng 02 năm 2021 sửa đổi, bổ sung một số điều của Thông tư số 12/2020/TT-BGTVT ngày 29 tháng 5 năm 2020 quy định về tổ chức, quản lý hoạt động vận tải bằng xe ô tô và dịch vụ hỗ trợ vận tải đường bộ;</w:t>
      </w:r>
    </w:p>
    <w:p w:rsidR="00BF2AD0" w:rsidRPr="00004333" w:rsidRDefault="00BF2AD0" w:rsidP="00BF2AD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iCs/>
          <w:position w:val="0"/>
          <w:sz w:val="28"/>
          <w:szCs w:val="28"/>
          <w:lang w:val="nl-NL"/>
        </w:rPr>
      </w:pP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C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n cứ các Thông t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ư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 của Bộ Giao thông vận tải: Số 50/2015/TT-BGTVT ngày 23 tháng 9 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m 2015 h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ư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ớng dẫn thực hiện một số 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iều của Nghị 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ịnh số 11/2010/N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-CP ngày 24 tháng 02 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m 2010 của Chính phủ quy 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ịnh về quản lý và bảo vệ kết cấu hạ tầng giao thông 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đư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ờng bộ;  số 35/2017/TT-BGTVT ngày 09 tháng 10 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m 2017 về sửa 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ổi, bổ sung một số 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iều của Thông t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ư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 số 50/2015/TT-BGTVT ngày 23 tháng 9 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m 2015; số 13/2020/TT-BGTVT ngày 29 tháng 6 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m 2020 về sửa 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ổi, bổ sung một số 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đ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iều của Thông tư số 50/2015/TT-BGTVT ngày 23/9/2015 và Thông t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ư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 số 35/2017/TT-BGTVT ngày 9 tháng 10 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m 2017; </w:t>
      </w:r>
    </w:p>
    <w:p w:rsidR="00BF2AD0" w:rsidRPr="00004333" w:rsidRDefault="00BF2AD0" w:rsidP="00BF2AD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iCs/>
          <w:spacing w:val="-4"/>
          <w:position w:val="0"/>
          <w:sz w:val="28"/>
          <w:szCs w:val="28"/>
          <w:lang w:val="nl-NL"/>
        </w:rPr>
      </w:pPr>
      <w:r w:rsidRPr="00004333">
        <w:rPr>
          <w:rFonts w:ascii="Times New Roman" w:hAnsi="Times New Roman"/>
          <w:i/>
          <w:iCs/>
          <w:spacing w:val="-4"/>
          <w:position w:val="0"/>
          <w:sz w:val="28"/>
          <w:szCs w:val="28"/>
          <w:lang w:val="nl-NL"/>
        </w:rPr>
        <w:t>Căn cứ Thông tư số 01/2016/TT-BXD ngày 01 tháng 02 n</w:t>
      </w:r>
      <w:r w:rsidRPr="00004333">
        <w:rPr>
          <w:rFonts w:ascii="Times New Roman" w:hAnsi="Times New Roman" w:hint="eastAsia"/>
          <w:i/>
          <w:iCs/>
          <w:spacing w:val="-4"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spacing w:val="-4"/>
          <w:position w:val="0"/>
          <w:sz w:val="28"/>
          <w:szCs w:val="28"/>
          <w:lang w:val="nl-NL"/>
        </w:rPr>
        <w:t>m 2016 của Bộ Xây dựng Ban hành quy chuẩn kỹ thuật quốc gia về các công trình hạ tầng kỹ thuật;</w:t>
      </w:r>
    </w:p>
    <w:p w:rsidR="00BF2AD0" w:rsidRPr="00004333" w:rsidRDefault="00BF2AD0" w:rsidP="00BF2AD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position w:val="0"/>
          <w:sz w:val="28"/>
          <w:szCs w:val="28"/>
          <w:lang w:val="nl-NL"/>
        </w:rPr>
      </w:pP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Theo đề nghị của Sở Giao thông vận tải tại Tờ trình số 3487/TTr-SGTVT  ngày 08</w:t>
      </w:r>
      <w:r>
        <w:rPr>
          <w:rFonts w:ascii="Times New Roman" w:hAnsi="Times New Roman"/>
          <w:i/>
          <w:iCs/>
          <w:position w:val="0"/>
          <w:sz w:val="28"/>
          <w:szCs w:val="28"/>
          <w:lang w:val="vi-VN"/>
        </w:rPr>
        <w:t xml:space="preserve"> 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 tháng 10 năm 20</w:t>
      </w:r>
      <w:r>
        <w:rPr>
          <w:rFonts w:ascii="Times New Roman" w:hAnsi="Times New Roman"/>
          <w:i/>
          <w:iCs/>
          <w:position w:val="0"/>
          <w:sz w:val="28"/>
          <w:szCs w:val="28"/>
          <w:lang w:val="vi-VN"/>
        </w:rPr>
        <w:t>2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1 và</w:t>
      </w:r>
      <w:r>
        <w:rPr>
          <w:rFonts w:ascii="Times New Roman" w:hAnsi="Times New Roman"/>
          <w:i/>
          <w:iCs/>
          <w:position w:val="0"/>
          <w:sz w:val="28"/>
          <w:szCs w:val="28"/>
          <w:lang w:val="vi-VN"/>
        </w:rPr>
        <w:t xml:space="preserve"> 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Công v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n số 3877/SGTVT-QLVT ngày 28 tháng 10 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m 2021 về việc ban hành các quy định về quản lý hoạt động vận tải trên địa bàn tỉnh; Báo cáo</w:t>
      </w:r>
      <w:r>
        <w:rPr>
          <w:rFonts w:ascii="Times New Roman" w:hAnsi="Times New Roman"/>
          <w:i/>
          <w:iCs/>
          <w:position w:val="0"/>
          <w:sz w:val="28"/>
          <w:szCs w:val="28"/>
          <w:lang w:val="vi-VN"/>
        </w:rPr>
        <w:t xml:space="preserve"> thẩm định số 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467</w:t>
      </w:r>
      <w:r>
        <w:rPr>
          <w:rFonts w:ascii="Times New Roman" w:hAnsi="Times New Roman"/>
          <w:i/>
          <w:iCs/>
          <w:position w:val="0"/>
          <w:sz w:val="28"/>
          <w:szCs w:val="28"/>
          <w:lang w:val="vi-VN"/>
        </w:rPr>
        <w:t>/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BC</w:t>
      </w:r>
      <w:r>
        <w:rPr>
          <w:rFonts w:ascii="Times New Roman" w:hAnsi="Times New Roman"/>
          <w:i/>
          <w:iCs/>
          <w:position w:val="0"/>
          <w:sz w:val="28"/>
          <w:szCs w:val="28"/>
          <w:lang w:val="vi-VN"/>
        </w:rPr>
        <w:t xml:space="preserve">-STP ngày 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06</w:t>
      </w:r>
      <w:r>
        <w:rPr>
          <w:rFonts w:ascii="Times New Roman" w:hAnsi="Times New Roman"/>
          <w:i/>
          <w:iCs/>
          <w:position w:val="0"/>
          <w:sz w:val="28"/>
          <w:szCs w:val="28"/>
          <w:lang w:val="vi-VN"/>
        </w:rPr>
        <w:t xml:space="preserve"> tháng 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10 </w:t>
      </w:r>
      <w:r>
        <w:rPr>
          <w:rFonts w:ascii="Times New Roman" w:hAnsi="Times New Roman"/>
          <w:i/>
          <w:iCs/>
          <w:position w:val="0"/>
          <w:sz w:val="28"/>
          <w:szCs w:val="28"/>
          <w:lang w:val="vi-VN"/>
        </w:rPr>
        <w:t>năm 202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0 và V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n bản số 931/STP-XDKT&amp;TDTHPL ngày 14 tháng 10 n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ă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>m 2021 của Sở T</w:t>
      </w:r>
      <w:r w:rsidRPr="00004333">
        <w:rPr>
          <w:rFonts w:ascii="Times New Roman" w:hAnsi="Times New Roman" w:hint="eastAsia"/>
          <w:i/>
          <w:iCs/>
          <w:position w:val="0"/>
          <w:sz w:val="28"/>
          <w:szCs w:val="28"/>
          <w:lang w:val="nl-NL"/>
        </w:rPr>
        <w:t>ư</w:t>
      </w:r>
      <w:r w:rsidRPr="00004333">
        <w:rPr>
          <w:rFonts w:ascii="Times New Roman" w:hAnsi="Times New Roman"/>
          <w:i/>
          <w:iCs/>
          <w:position w:val="0"/>
          <w:sz w:val="28"/>
          <w:szCs w:val="28"/>
          <w:lang w:val="nl-NL"/>
        </w:rPr>
        <w:t xml:space="preserve"> pháp.</w:t>
      </w:r>
    </w:p>
    <w:p w:rsidR="00BF2AD0" w:rsidRPr="00004333" w:rsidRDefault="00BF2AD0" w:rsidP="00BF2AD0">
      <w:pPr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nl-NL"/>
        </w:rPr>
      </w:pPr>
      <w:r w:rsidRPr="00004333">
        <w:rPr>
          <w:rFonts w:ascii="Times New Roman" w:hAnsi="Times New Roman"/>
          <w:b/>
          <w:bCs/>
          <w:sz w:val="28"/>
          <w:szCs w:val="28"/>
          <w:lang w:val="nl-NL"/>
        </w:rPr>
        <w:lastRenderedPageBreak/>
        <w:t>QUYẾT ĐỊNH:</w:t>
      </w:r>
    </w:p>
    <w:p w:rsidR="00BF2AD0" w:rsidRDefault="00BF2AD0" w:rsidP="00BF2AD0">
      <w:pPr>
        <w:spacing w:before="120" w:line="360" w:lineRule="exact"/>
        <w:jc w:val="both"/>
        <w:rPr>
          <w:rFonts w:ascii="Times New Roman" w:hAnsi="Times New Roman"/>
          <w:color w:val="000000"/>
          <w:position w:val="0"/>
          <w:sz w:val="28"/>
          <w:szCs w:val="28"/>
          <w:lang w:val="vi-VN"/>
        </w:rPr>
      </w:pPr>
      <w:r w:rsidRPr="00004333">
        <w:rPr>
          <w:rFonts w:ascii="Times New Roman" w:hAnsi="Times New Roman"/>
          <w:b/>
          <w:bCs/>
          <w:sz w:val="28"/>
          <w:szCs w:val="28"/>
          <w:lang w:val="nl-NL"/>
        </w:rPr>
        <w:tab/>
      </w:r>
      <w:r w:rsidRPr="00461CB1">
        <w:rPr>
          <w:rFonts w:ascii="Times New Roman" w:hAnsi="Times New Roman" w:hint="eastAsia"/>
          <w:b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b/>
          <w:color w:val="000000"/>
          <w:position w:val="0"/>
          <w:sz w:val="28"/>
          <w:szCs w:val="28"/>
          <w:lang w:val="vi-VN"/>
        </w:rPr>
        <w:t>iều 1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. Ban hành kèm theo </w:t>
      </w:r>
      <w:r w:rsidRPr="00004333">
        <w:rPr>
          <w:rFonts w:ascii="Times New Roman" w:hAnsi="Times New Roman"/>
          <w:color w:val="000000"/>
          <w:position w:val="0"/>
          <w:sz w:val="28"/>
          <w:szCs w:val="28"/>
          <w:lang w:val="nl-NL"/>
        </w:rPr>
        <w:t>q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uyết 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ịnh này Quy 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ịnh về tổ chức, quản lý hoạt 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ộng của bãi 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ỗ xe trên 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ịa bàn tỉnh Hà Tĩnh.</w:t>
      </w:r>
    </w:p>
    <w:p w:rsidR="00BF2AD0" w:rsidRPr="00461CB1" w:rsidRDefault="00BF2AD0" w:rsidP="00BF2AD0">
      <w:pPr>
        <w:spacing w:before="120" w:line="360" w:lineRule="exact"/>
        <w:jc w:val="both"/>
        <w:rPr>
          <w:rFonts w:ascii="Times New Roman" w:hAnsi="Times New Roman"/>
          <w:color w:val="000000"/>
          <w:position w:val="0"/>
          <w:sz w:val="28"/>
          <w:szCs w:val="28"/>
          <w:lang w:val="vi-VN"/>
        </w:rPr>
      </w:pP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ab/>
      </w:r>
      <w:r w:rsidRPr="00461CB1">
        <w:rPr>
          <w:rFonts w:ascii="Times New Roman" w:hAnsi="Times New Roman" w:hint="eastAsia"/>
          <w:b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b/>
          <w:color w:val="000000"/>
          <w:position w:val="0"/>
          <w:sz w:val="28"/>
          <w:szCs w:val="28"/>
          <w:lang w:val="vi-VN"/>
        </w:rPr>
        <w:t>iều 2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. Quyết 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ịnh này có hiệu lực kể từ ngày </w:t>
      </w:r>
      <w:r w:rsidR="00B839A5" w:rsidRPr="00004333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01</w:t>
      </w:r>
      <w:r w:rsidR="00B839A5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 tháng </w:t>
      </w:r>
      <w:r w:rsidR="00B839A5" w:rsidRPr="00004333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12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 n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ă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m 202</w:t>
      </w:r>
      <w:r w:rsidRPr="00004333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1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.</w:t>
      </w:r>
    </w:p>
    <w:p w:rsidR="00BF2AD0" w:rsidRPr="00461CB1" w:rsidRDefault="00BF2AD0" w:rsidP="00BF2AD0">
      <w:pPr>
        <w:spacing w:before="120" w:line="360" w:lineRule="exact"/>
        <w:jc w:val="both"/>
        <w:rPr>
          <w:rFonts w:ascii="Times New Roman" w:hAnsi="Times New Roman"/>
          <w:color w:val="000000"/>
          <w:position w:val="0"/>
          <w:sz w:val="28"/>
          <w:szCs w:val="28"/>
          <w:lang w:val="vi-VN"/>
        </w:rPr>
      </w:pPr>
      <w:r w:rsidRPr="00004333">
        <w:rPr>
          <w:rFonts w:ascii="Times New Roman" w:hAnsi="Times New Roman"/>
          <w:b/>
          <w:bCs/>
          <w:sz w:val="28"/>
          <w:szCs w:val="28"/>
          <w:lang w:val="vi-VN"/>
        </w:rPr>
        <w:tab/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Chánh V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ă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n phòng </w:t>
      </w:r>
      <w:r w:rsidRPr="00004333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Ủy ban nhân dân tỉnh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; Giám 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ốc cá</w:t>
      </w:r>
      <w:r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c </w:t>
      </w:r>
      <w:r w:rsidRPr="00004333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S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>ở, Thủ tr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ư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ởng các ban, ngành cấp tỉnh; Chủ tịch Ủy ban nhân dân các huyện, thị xã, thành phố và các tổ chức, cá nhân có liên quan chịu trách nhiệm thi hành Quyết </w:t>
      </w:r>
      <w:r w:rsidRPr="00461CB1">
        <w:rPr>
          <w:rFonts w:ascii="Times New Roman" w:hAnsi="Times New Roman" w:hint="eastAsia"/>
          <w:color w:val="000000"/>
          <w:position w:val="0"/>
          <w:sz w:val="28"/>
          <w:szCs w:val="28"/>
          <w:lang w:val="vi-VN"/>
        </w:rPr>
        <w:t>đ</w:t>
      </w:r>
      <w:r w:rsidRPr="00461CB1">
        <w:rPr>
          <w:rFonts w:ascii="Times New Roman" w:hAnsi="Times New Roman"/>
          <w:color w:val="000000"/>
          <w:position w:val="0"/>
          <w:sz w:val="28"/>
          <w:szCs w:val="28"/>
          <w:lang w:val="vi-VN"/>
        </w:rPr>
        <w:t xml:space="preserve">ịnh này./. </w:t>
      </w:r>
    </w:p>
    <w:p w:rsidR="00BF2AD0" w:rsidRDefault="00BF2AD0" w:rsidP="00BF2AD0">
      <w:pPr>
        <w:spacing w:before="120" w:line="360" w:lineRule="exact"/>
        <w:rPr>
          <w:rFonts w:ascii="Times New Roman" w:hAnsi="Times New Roman"/>
          <w:b/>
          <w:bCs/>
          <w:lang w:val="pt-BR"/>
        </w:rPr>
      </w:pPr>
      <w:r w:rsidRPr="00004333">
        <w:rPr>
          <w:rFonts w:ascii="Times New Roman" w:hAnsi="Times New Roman"/>
          <w:b/>
          <w:bCs/>
          <w:sz w:val="28"/>
          <w:szCs w:val="28"/>
          <w:lang w:val="vi-VN"/>
        </w:rPr>
        <w:tab/>
      </w:r>
      <w:bookmarkStart w:id="1" w:name="chuong_phuluc_3"/>
    </w:p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394"/>
      </w:tblGrid>
      <w:tr w:rsidR="00BF2AD0" w:rsidRPr="00CE157A" w:rsidTr="002F54F6">
        <w:tc>
          <w:tcPr>
            <w:tcW w:w="4786" w:type="dxa"/>
          </w:tcPr>
          <w:p w:rsidR="00BF2AD0" w:rsidRPr="00CE157A" w:rsidRDefault="00BF2AD0" w:rsidP="002F54F6">
            <w:pPr>
              <w:rPr>
                <w:rFonts w:ascii="Times New Roman" w:hAnsi="Times New Roman"/>
                <w:b/>
                <w:i/>
                <w:lang w:val="nl-NL"/>
              </w:rPr>
            </w:pPr>
            <w:r w:rsidRPr="00CE157A">
              <w:rPr>
                <w:rFonts w:ascii="Times New Roman" w:hAnsi="Times New Roman"/>
                <w:b/>
                <w:i/>
                <w:lang w:val="nl-NL"/>
              </w:rPr>
              <w:t>Nơi nhận:</w:t>
            </w:r>
          </w:p>
          <w:p w:rsidR="00BF2AD0" w:rsidRPr="00490A57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- Nh</w:t>
            </w: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softHyphen/>
            </w: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softHyphen/>
            </w: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softHyphen/>
              <w:t xml:space="preserve">ư Điều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2</w:t>
            </w: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:rsidR="00BF2AD0" w:rsidRPr="00490A57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- Bộ Giao thông vận tải;</w:t>
            </w:r>
          </w:p>
          <w:p w:rsidR="00BF2AD0" w:rsidRPr="00490A57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- Cục kiểm tra văn bản QPPL - Bộ Tư pháp;</w:t>
            </w:r>
          </w:p>
          <w:p w:rsidR="00BF2AD0" w:rsidRPr="00490A57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- Thường trực Tỉnh ủy;</w:t>
            </w:r>
          </w:p>
          <w:p w:rsidR="00BF2AD0" w:rsidRPr="00490A57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- Thường trực HĐND tỉnh;</w:t>
            </w:r>
          </w:p>
          <w:p w:rsidR="00BF2AD0" w:rsidRPr="00490A57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- Chủ tịch, các PCT UBND tỉnh;</w:t>
            </w:r>
          </w:p>
          <w:p w:rsidR="00BF2AD0" w:rsidRPr="00004333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PCVP Nguyễn Duy Nghị;</w:t>
            </w:r>
          </w:p>
          <w:p w:rsidR="00BF2AD0" w:rsidRPr="00490A57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Trung tâm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CB-TH</w:t>
            </w: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tỉnh;</w:t>
            </w:r>
          </w:p>
          <w:p w:rsidR="00BF2AD0" w:rsidRPr="00490A57" w:rsidRDefault="00BF2AD0" w:rsidP="002F54F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- Cổng thông tin điện tử tỉnh;</w:t>
            </w:r>
          </w:p>
          <w:p w:rsidR="00BF2AD0" w:rsidRPr="00CE157A" w:rsidRDefault="00BF2AD0" w:rsidP="002F54F6">
            <w:pPr>
              <w:rPr>
                <w:rFonts w:ascii="Times New Roman" w:hAnsi="Times New Roman"/>
                <w:sz w:val="28"/>
                <w:szCs w:val="28"/>
              </w:rPr>
            </w:pP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t>- L</w:t>
            </w: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softHyphen/>
            </w: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softHyphen/>
            </w:r>
            <w:r w:rsidRPr="00490A57">
              <w:rPr>
                <w:rFonts w:ascii="Times New Roman" w:hAnsi="Times New Roman"/>
                <w:sz w:val="22"/>
                <w:szCs w:val="22"/>
                <w:lang w:val="nl-NL"/>
              </w:rPr>
              <w:softHyphen/>
              <w:t xml:space="preserve">ưu: VT,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GT.</w:t>
            </w:r>
          </w:p>
        </w:tc>
        <w:tc>
          <w:tcPr>
            <w:tcW w:w="4394" w:type="dxa"/>
          </w:tcPr>
          <w:p w:rsidR="00BF2AD0" w:rsidRPr="00FF4E4D" w:rsidRDefault="00BF2AD0" w:rsidP="002F54F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FF4E4D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TM. ỦY BAN NHÂN DÂN</w:t>
            </w:r>
          </w:p>
          <w:p w:rsidR="00BF2AD0" w:rsidRPr="00CE157A" w:rsidRDefault="00BF2AD0" w:rsidP="002F54F6">
            <w:pPr>
              <w:jc w:val="center"/>
              <w:rPr>
                <w:rFonts w:ascii="Times New Roman" w:hAnsi="Times New Roman"/>
                <w:b/>
                <w:sz w:val="28"/>
                <w:lang w:val="nl-NL"/>
              </w:rPr>
            </w:pPr>
            <w:r w:rsidRPr="00FF4E4D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CHỦ TỊCH</w:t>
            </w:r>
          </w:p>
          <w:p w:rsidR="00BF2AD0" w:rsidRPr="00CE157A" w:rsidRDefault="00BF2AD0" w:rsidP="002F54F6">
            <w:pPr>
              <w:jc w:val="center"/>
              <w:rPr>
                <w:rFonts w:ascii="Times New Roman" w:hAnsi="Times New Roman"/>
                <w:b/>
                <w:sz w:val="28"/>
                <w:lang w:val="nl-NL"/>
              </w:rPr>
            </w:pPr>
          </w:p>
          <w:p w:rsidR="00BF2AD0" w:rsidRDefault="00BF2AD0" w:rsidP="002F54F6">
            <w:pPr>
              <w:jc w:val="center"/>
              <w:rPr>
                <w:rFonts w:ascii="Times New Roman" w:hAnsi="Times New Roman"/>
                <w:b/>
                <w:sz w:val="28"/>
                <w:lang w:val="nl-NL"/>
              </w:rPr>
            </w:pPr>
          </w:p>
          <w:p w:rsidR="00BF2AD0" w:rsidRDefault="00BF2AD0" w:rsidP="002F54F6">
            <w:pPr>
              <w:jc w:val="center"/>
              <w:rPr>
                <w:rFonts w:ascii="Times New Roman" w:hAnsi="Times New Roman"/>
                <w:b/>
                <w:sz w:val="28"/>
                <w:lang w:val="nl-NL"/>
              </w:rPr>
            </w:pPr>
          </w:p>
          <w:p w:rsidR="00BF2AD0" w:rsidRPr="00CE157A" w:rsidRDefault="00BF2AD0" w:rsidP="002F54F6">
            <w:pPr>
              <w:jc w:val="center"/>
              <w:rPr>
                <w:rFonts w:ascii="Times New Roman" w:hAnsi="Times New Roman"/>
                <w:b/>
                <w:sz w:val="28"/>
                <w:lang w:val="nl-NL"/>
              </w:rPr>
            </w:pPr>
          </w:p>
          <w:p w:rsidR="00BF2AD0" w:rsidRPr="00CE157A" w:rsidRDefault="00BF2AD0" w:rsidP="002F54F6">
            <w:pPr>
              <w:jc w:val="center"/>
              <w:rPr>
                <w:rFonts w:ascii="Times New Roman" w:hAnsi="Times New Roman"/>
                <w:b/>
                <w:sz w:val="28"/>
                <w:lang w:val="nl-NL"/>
              </w:rPr>
            </w:pPr>
          </w:p>
          <w:p w:rsidR="00BF2AD0" w:rsidRPr="00746B02" w:rsidRDefault="00BF2AD0" w:rsidP="002F54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Võ Trọng Hải</w:t>
            </w:r>
          </w:p>
        </w:tc>
      </w:tr>
      <w:bookmarkEnd w:id="1"/>
    </w:tbl>
    <w:p w:rsidR="00647C98" w:rsidRDefault="00647C98"/>
    <w:sectPr w:rsidR="00647C98" w:rsidSect="00BF2AD0">
      <w:headerReference w:type="default" r:id="rId7"/>
      <w:pgSz w:w="11907" w:h="16839" w:code="9"/>
      <w:pgMar w:top="1276" w:right="992" w:bottom="992" w:left="155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5217" w:rsidRDefault="00A75217" w:rsidP="00BF2AD0">
      <w:r>
        <w:separator/>
      </w:r>
    </w:p>
  </w:endnote>
  <w:endnote w:type="continuationSeparator" w:id="0">
    <w:p w:rsidR="00A75217" w:rsidRDefault="00A75217" w:rsidP="00BF2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5217" w:rsidRDefault="00A75217" w:rsidP="00BF2AD0">
      <w:r>
        <w:separator/>
      </w:r>
    </w:p>
  </w:footnote>
  <w:footnote w:type="continuationSeparator" w:id="0">
    <w:p w:rsidR="00A75217" w:rsidRDefault="00A75217" w:rsidP="00BF2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821525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:rsidR="00BF2AD0" w:rsidRPr="00BF2AD0" w:rsidRDefault="00BF2AD0">
        <w:pPr>
          <w:pStyle w:val="Header"/>
          <w:jc w:val="center"/>
          <w:rPr>
            <w:rFonts w:ascii="Times New Roman" w:hAnsi="Times New Roman"/>
          </w:rPr>
        </w:pPr>
        <w:r w:rsidRPr="00BF2AD0">
          <w:rPr>
            <w:rFonts w:ascii="Times New Roman" w:hAnsi="Times New Roman"/>
          </w:rPr>
          <w:fldChar w:fldCharType="begin"/>
        </w:r>
        <w:r w:rsidRPr="00BF2AD0">
          <w:rPr>
            <w:rFonts w:ascii="Times New Roman" w:hAnsi="Times New Roman"/>
          </w:rPr>
          <w:instrText xml:space="preserve"> PAGE   \* MERGEFORMAT </w:instrText>
        </w:r>
        <w:r w:rsidRPr="00BF2AD0">
          <w:rPr>
            <w:rFonts w:ascii="Times New Roman" w:hAnsi="Times New Roman"/>
          </w:rPr>
          <w:fldChar w:fldCharType="separate"/>
        </w:r>
        <w:r w:rsidR="00004333">
          <w:rPr>
            <w:rFonts w:ascii="Times New Roman" w:hAnsi="Times New Roman"/>
            <w:noProof/>
          </w:rPr>
          <w:t>2</w:t>
        </w:r>
        <w:r w:rsidRPr="00BF2AD0">
          <w:rPr>
            <w:rFonts w:ascii="Times New Roman" w:hAnsi="Times New Roman"/>
            <w:noProof/>
          </w:rPr>
          <w:fldChar w:fldCharType="end"/>
        </w:r>
      </w:p>
    </w:sdtContent>
  </w:sdt>
  <w:p w:rsidR="00BF2AD0" w:rsidRDefault="00BF2A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D0"/>
    <w:rsid w:val="00004333"/>
    <w:rsid w:val="003A177A"/>
    <w:rsid w:val="00647C98"/>
    <w:rsid w:val="00A75217"/>
    <w:rsid w:val="00B839A5"/>
    <w:rsid w:val="00BF2AD0"/>
    <w:rsid w:val="00CC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0"/>
    <w:pPr>
      <w:spacing w:after="0" w:line="240" w:lineRule="auto"/>
    </w:pPr>
    <w:rPr>
      <w:rFonts w:ascii=".VnTime" w:eastAsia="Times New Roman" w:hAnsi=".VnTime" w:cs="Times New Roman"/>
      <w:position w:val="-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2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AD0"/>
    <w:rPr>
      <w:rFonts w:ascii=".VnTime" w:eastAsia="Times New Roman" w:hAnsi=".VnTime" w:cs="Times New Roman"/>
      <w:position w:val="-6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2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AD0"/>
    <w:rPr>
      <w:rFonts w:ascii=".VnTime" w:eastAsia="Times New Roman" w:hAnsi=".VnTime" w:cs="Times New Roman"/>
      <w:position w:val="-6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0"/>
    <w:pPr>
      <w:spacing w:after="0" w:line="240" w:lineRule="auto"/>
    </w:pPr>
    <w:rPr>
      <w:rFonts w:ascii=".VnTime" w:eastAsia="Times New Roman" w:hAnsi=".VnTime" w:cs="Times New Roman"/>
      <w:position w:val="-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2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AD0"/>
    <w:rPr>
      <w:rFonts w:ascii=".VnTime" w:eastAsia="Times New Roman" w:hAnsi=".VnTime" w:cs="Times New Roman"/>
      <w:position w:val="-6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2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AD0"/>
    <w:rPr>
      <w:rFonts w:ascii=".VnTime" w:eastAsia="Times New Roman" w:hAnsi=".VnTime" w:cs="Times New Roman"/>
      <w:position w:val="-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FB10E4-67EE-418B-9AE0-69BBB7BE1C33}"/>
</file>

<file path=customXml/itemProps2.xml><?xml version="1.0" encoding="utf-8"?>
<ds:datastoreItem xmlns:ds="http://schemas.openxmlformats.org/officeDocument/2006/customXml" ds:itemID="{5B0D286E-639F-4040-8810-FD10193A2B79}"/>
</file>

<file path=customXml/itemProps3.xml><?xml version="1.0" encoding="utf-8"?>
<ds:datastoreItem xmlns:ds="http://schemas.openxmlformats.org/officeDocument/2006/customXml" ds:itemID="{E42ECBF7-EA34-4CBD-8673-D7C9041F53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Quang Ly</cp:lastModifiedBy>
  <cp:revision>3</cp:revision>
  <dcterms:created xsi:type="dcterms:W3CDTF">2021-11-03T01:08:00Z</dcterms:created>
  <dcterms:modified xsi:type="dcterms:W3CDTF">2022-01-07T02:22:00Z</dcterms:modified>
</cp:coreProperties>
</file>