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83" w:type="dxa"/>
        <w:jc w:val="center"/>
        <w:tblLook w:val="01E0" w:firstRow="1" w:lastRow="1" w:firstColumn="1" w:lastColumn="1" w:noHBand="0" w:noVBand="0"/>
      </w:tblPr>
      <w:tblGrid>
        <w:gridCol w:w="3261"/>
        <w:gridCol w:w="5722"/>
      </w:tblGrid>
      <w:tr w:rsidR="00F60D93" w:rsidRPr="006D13E7" w14:paraId="6187C7C1" w14:textId="77777777">
        <w:trPr>
          <w:jc w:val="center"/>
        </w:trPr>
        <w:tc>
          <w:tcPr>
            <w:tcW w:w="3261" w:type="dxa"/>
            <w:tcBorders>
              <w:top w:val="none" w:sz="0" w:space="0" w:color="000000"/>
              <w:left w:val="none" w:sz="0" w:space="0" w:color="000000"/>
              <w:bottom w:val="none" w:sz="0" w:space="0" w:color="000000"/>
              <w:right w:val="none" w:sz="0" w:space="0" w:color="000000"/>
            </w:tcBorders>
          </w:tcPr>
          <w:p w14:paraId="21E09194" w14:textId="77777777" w:rsidR="00F60D93" w:rsidRPr="006D13E7" w:rsidRDefault="00823F9F">
            <w:pPr>
              <w:tabs>
                <w:tab w:val="left" w:pos="6660"/>
              </w:tabs>
              <w:jc w:val="center"/>
              <w:rPr>
                <w:b/>
                <w:sz w:val="26"/>
                <w:szCs w:val="26"/>
              </w:rPr>
            </w:pPr>
            <w:r w:rsidRPr="006D13E7">
              <w:rPr>
                <w:b/>
                <w:sz w:val="26"/>
                <w:szCs w:val="26"/>
              </w:rPr>
              <w:t>HỘI ĐỒNG NHÂN DÂN</w:t>
            </w:r>
          </w:p>
          <w:p w14:paraId="3F3D9E93" w14:textId="77777777" w:rsidR="00F60D93" w:rsidRPr="006D13E7" w:rsidRDefault="00823F9F">
            <w:pPr>
              <w:tabs>
                <w:tab w:val="left" w:pos="6660"/>
              </w:tabs>
              <w:jc w:val="center"/>
              <w:rPr>
                <w:b/>
                <w:sz w:val="26"/>
                <w:szCs w:val="26"/>
              </w:rPr>
            </w:pPr>
            <w:r w:rsidRPr="006D13E7">
              <w:rPr>
                <w:b/>
                <w:sz w:val="26"/>
                <w:szCs w:val="26"/>
              </w:rPr>
              <w:t xml:space="preserve">TỈNH </w:t>
            </w:r>
            <w:r w:rsidR="00AE4F27" w:rsidRPr="006D13E7">
              <w:rPr>
                <w:b/>
                <w:sz w:val="26"/>
                <w:szCs w:val="26"/>
              </w:rPr>
              <w:t>TÂY NINH</w:t>
            </w:r>
          </w:p>
          <w:p w14:paraId="39F95601" w14:textId="77777777" w:rsidR="00F60D93" w:rsidRPr="006D13E7" w:rsidRDefault="00E622BE">
            <w:pPr>
              <w:tabs>
                <w:tab w:val="left" w:pos="6660"/>
              </w:tabs>
              <w:jc w:val="center"/>
              <w:rPr>
                <w:b/>
                <w:sz w:val="26"/>
                <w:szCs w:val="26"/>
              </w:rPr>
            </w:pPr>
            <w:r w:rsidRPr="006D13E7">
              <w:rPr>
                <w:noProof/>
                <w:sz w:val="26"/>
                <w:szCs w:val="26"/>
              </w:rPr>
              <mc:AlternateContent>
                <mc:Choice Requires="wps">
                  <w:drawing>
                    <wp:anchor distT="4294967295" distB="4294967295" distL="114300" distR="114300" simplePos="0" relativeHeight="251655168" behindDoc="0" locked="0" layoutInCell="1" allowOverlap="1" wp14:anchorId="78C797B5" wp14:editId="1C13F3FE">
                      <wp:simplePos x="0" y="0"/>
                      <wp:positionH relativeFrom="column">
                        <wp:posOffset>679450</wp:posOffset>
                      </wp:positionH>
                      <wp:positionV relativeFrom="paragraph">
                        <wp:posOffset>67944</wp:posOffset>
                      </wp:positionV>
                      <wp:extent cx="422275" cy="0"/>
                      <wp:effectExtent l="0" t="0" r="0" b="0"/>
                      <wp:wrapSquare wrapText="bothSides"/>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2227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4BC7A3"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pt,5.35pt" to="86.7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">
                      <o:lock v:ext="edit" shapetype="f"/>
                      <w10:wrap type="square"/>
                    </v:line>
                  </w:pict>
                </mc:Fallback>
              </mc:AlternateContent>
            </w:r>
          </w:p>
        </w:tc>
        <w:tc>
          <w:tcPr>
            <w:tcW w:w="5722" w:type="dxa"/>
            <w:tcBorders>
              <w:top w:val="none" w:sz="0" w:space="0" w:color="000000"/>
              <w:left w:val="none" w:sz="0" w:space="0" w:color="000000"/>
              <w:bottom w:val="none" w:sz="0" w:space="0" w:color="000000"/>
              <w:right w:val="none" w:sz="0" w:space="0" w:color="000000"/>
            </w:tcBorders>
          </w:tcPr>
          <w:p w14:paraId="2D652DB8" w14:textId="77777777" w:rsidR="00F60D93" w:rsidRPr="006D13E7" w:rsidRDefault="00823F9F">
            <w:pPr>
              <w:tabs>
                <w:tab w:val="left" w:pos="6660"/>
              </w:tabs>
              <w:jc w:val="center"/>
              <w:rPr>
                <w:b/>
                <w:sz w:val="26"/>
                <w:szCs w:val="26"/>
              </w:rPr>
            </w:pPr>
            <w:r w:rsidRPr="006D13E7">
              <w:rPr>
                <w:b/>
                <w:sz w:val="26"/>
                <w:szCs w:val="26"/>
              </w:rPr>
              <w:t>CỘNG HÒA XÃ HỘI CHỦ NGHĨA VIỆT NAM</w:t>
            </w:r>
          </w:p>
          <w:p w14:paraId="1D97BF04" w14:textId="188B808C" w:rsidR="00F60D93" w:rsidRPr="006D13E7" w:rsidRDefault="00D457A4">
            <w:pPr>
              <w:tabs>
                <w:tab w:val="left" w:pos="6660"/>
              </w:tabs>
              <w:jc w:val="center"/>
              <w:rPr>
                <w:b/>
                <w:sz w:val="26"/>
                <w:szCs w:val="26"/>
              </w:rPr>
            </w:pPr>
            <w:r w:rsidRPr="006D13E7">
              <w:rPr>
                <w:noProof/>
                <w:sz w:val="26"/>
                <w:szCs w:val="26"/>
              </w:rPr>
              <mc:AlternateContent>
                <mc:Choice Requires="wps">
                  <w:drawing>
                    <wp:anchor distT="4294967295" distB="4294967295" distL="114300" distR="114300" simplePos="0" relativeHeight="251656192" behindDoc="0" locked="0" layoutInCell="1" allowOverlap="1" wp14:anchorId="448406DA" wp14:editId="05D2104E">
                      <wp:simplePos x="0" y="0"/>
                      <wp:positionH relativeFrom="column">
                        <wp:posOffset>870903</wp:posOffset>
                      </wp:positionH>
                      <wp:positionV relativeFrom="paragraph">
                        <wp:posOffset>288290</wp:posOffset>
                      </wp:positionV>
                      <wp:extent cx="1914525" cy="0"/>
                      <wp:effectExtent l="0" t="0" r="0" b="0"/>
                      <wp:wrapSquare wrapText="bothSides"/>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91452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236BB8A8" id="Straight Connector 2"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6pt,22.7pt" to="219.3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">
                      <o:lock v:ext="edit" shapetype="f"/>
                      <w10:wrap type="square"/>
                    </v:line>
                  </w:pict>
                </mc:Fallback>
              </mc:AlternateContent>
            </w:r>
            <w:r w:rsidR="00823F9F" w:rsidRPr="006D13E7">
              <w:rPr>
                <w:b/>
                <w:sz w:val="26"/>
                <w:szCs w:val="26"/>
              </w:rPr>
              <w:t xml:space="preserve">   Độc lập  Tự do  Hạnh phúc</w:t>
            </w:r>
          </w:p>
        </w:tc>
      </w:tr>
      <w:tr w:rsidR="00F60D93" w:rsidRPr="006D13E7" w14:paraId="013B3BBC" w14:textId="77777777">
        <w:trPr>
          <w:jc w:val="center"/>
        </w:trPr>
        <w:tc>
          <w:tcPr>
            <w:tcW w:w="3261" w:type="dxa"/>
            <w:tcBorders>
              <w:top w:val="none" w:sz="0" w:space="0" w:color="000000"/>
              <w:left w:val="none" w:sz="0" w:space="0" w:color="000000"/>
              <w:bottom w:val="none" w:sz="0" w:space="0" w:color="000000"/>
              <w:right w:val="none" w:sz="0" w:space="0" w:color="000000"/>
            </w:tcBorders>
          </w:tcPr>
          <w:p w14:paraId="31072602" w14:textId="2D35EAF7" w:rsidR="00F60D93" w:rsidRPr="006D13E7" w:rsidRDefault="00823F9F" w:rsidP="00194B63">
            <w:pPr>
              <w:tabs>
                <w:tab w:val="left" w:pos="6660"/>
              </w:tabs>
              <w:rPr>
                <w:b/>
                <w:sz w:val="26"/>
                <w:szCs w:val="26"/>
              </w:rPr>
            </w:pPr>
            <w:r w:rsidRPr="006D13E7">
              <w:rPr>
                <w:sz w:val="26"/>
                <w:szCs w:val="26"/>
              </w:rPr>
              <w:t xml:space="preserve">Số: </w:t>
            </w:r>
            <w:r w:rsidR="00194B63">
              <w:rPr>
                <w:sz w:val="26"/>
                <w:szCs w:val="26"/>
              </w:rPr>
              <w:t>41</w:t>
            </w:r>
            <w:r w:rsidRPr="006D13E7">
              <w:rPr>
                <w:sz w:val="26"/>
                <w:szCs w:val="26"/>
              </w:rPr>
              <w:t xml:space="preserve"> /202</w:t>
            </w:r>
            <w:r w:rsidR="009A6FED" w:rsidRPr="006D13E7">
              <w:rPr>
                <w:sz w:val="26"/>
                <w:szCs w:val="26"/>
              </w:rPr>
              <w:t>5</w:t>
            </w:r>
            <w:r w:rsidRPr="006D13E7">
              <w:rPr>
                <w:sz w:val="26"/>
                <w:szCs w:val="26"/>
              </w:rPr>
              <w:t>/NQ- HĐND</w:t>
            </w:r>
          </w:p>
        </w:tc>
        <w:tc>
          <w:tcPr>
            <w:tcW w:w="5722" w:type="dxa"/>
            <w:tcBorders>
              <w:top w:val="none" w:sz="0" w:space="0" w:color="000000"/>
              <w:left w:val="none" w:sz="0" w:space="0" w:color="000000"/>
              <w:bottom w:val="none" w:sz="0" w:space="0" w:color="000000"/>
              <w:right w:val="none" w:sz="0" w:space="0" w:color="000000"/>
            </w:tcBorders>
          </w:tcPr>
          <w:p w14:paraId="7A49EDF8" w14:textId="698B1AAE" w:rsidR="00F60D93" w:rsidRPr="006D13E7" w:rsidRDefault="00823F9F" w:rsidP="00256210">
            <w:pPr>
              <w:tabs>
                <w:tab w:val="left" w:pos="6660"/>
              </w:tabs>
              <w:jc w:val="center"/>
              <w:rPr>
                <w:b/>
                <w:sz w:val="26"/>
                <w:szCs w:val="26"/>
                <w:lang w:val="vi-VN"/>
              </w:rPr>
            </w:pPr>
            <w:r w:rsidRPr="006D13E7">
              <w:rPr>
                <w:i/>
                <w:sz w:val="26"/>
                <w:szCs w:val="26"/>
              </w:rPr>
              <w:t xml:space="preserve">   </w:t>
            </w:r>
            <w:r w:rsidR="00AE4F27" w:rsidRPr="006D13E7">
              <w:rPr>
                <w:i/>
                <w:sz w:val="26"/>
                <w:szCs w:val="26"/>
              </w:rPr>
              <w:t>Tây Ninh</w:t>
            </w:r>
            <w:r w:rsidRPr="006D13E7">
              <w:rPr>
                <w:i/>
                <w:sz w:val="26"/>
                <w:szCs w:val="26"/>
              </w:rPr>
              <w:t xml:space="preserve">, ngày </w:t>
            </w:r>
            <w:r w:rsidR="00256210">
              <w:rPr>
                <w:i/>
                <w:sz w:val="26"/>
                <w:szCs w:val="26"/>
              </w:rPr>
              <w:t>10</w:t>
            </w:r>
            <w:r w:rsidRPr="006D13E7">
              <w:rPr>
                <w:i/>
                <w:sz w:val="26"/>
                <w:szCs w:val="26"/>
              </w:rPr>
              <w:t xml:space="preserve"> tháng</w:t>
            </w:r>
            <w:r w:rsidR="00256210">
              <w:rPr>
                <w:i/>
                <w:sz w:val="26"/>
                <w:szCs w:val="26"/>
              </w:rPr>
              <w:t xml:space="preserve"> 12</w:t>
            </w:r>
            <w:r w:rsidRPr="006D13E7">
              <w:rPr>
                <w:i/>
                <w:sz w:val="26"/>
                <w:szCs w:val="26"/>
              </w:rPr>
              <w:t xml:space="preserve"> năm 202</w:t>
            </w:r>
            <w:r w:rsidR="009A6FED" w:rsidRPr="006D13E7">
              <w:rPr>
                <w:i/>
                <w:sz w:val="26"/>
                <w:szCs w:val="26"/>
              </w:rPr>
              <w:t>5</w:t>
            </w:r>
          </w:p>
        </w:tc>
      </w:tr>
    </w:tbl>
    <w:p w14:paraId="3FFE26DA" w14:textId="77777777" w:rsidR="009C2846" w:rsidRPr="006D13E7" w:rsidRDefault="009C2846">
      <w:pPr>
        <w:jc w:val="center"/>
        <w:rPr>
          <w:b/>
          <w:sz w:val="28"/>
          <w:szCs w:val="28"/>
        </w:rPr>
      </w:pPr>
    </w:p>
    <w:p w14:paraId="14254819" w14:textId="7DDD81C1" w:rsidR="00F60D93" w:rsidRPr="006D13E7" w:rsidRDefault="00D57C79">
      <w:pPr>
        <w:jc w:val="center"/>
        <w:rPr>
          <w:b/>
          <w:sz w:val="28"/>
          <w:szCs w:val="28"/>
        </w:rPr>
      </w:pPr>
      <w:r>
        <w:rPr>
          <w:b/>
          <w:sz w:val="28"/>
          <w:szCs w:val="28"/>
        </w:rPr>
        <w:t xml:space="preserve">NGHỊ QUYẾT </w:t>
      </w:r>
    </w:p>
    <w:p w14:paraId="754BA4D2" w14:textId="77777777" w:rsidR="007B13D8" w:rsidRPr="006D13E7" w:rsidRDefault="00D979DB" w:rsidP="00D979DB">
      <w:pPr>
        <w:spacing w:line="20" w:lineRule="atLeast"/>
        <w:jc w:val="center"/>
        <w:rPr>
          <w:b/>
          <w:sz w:val="28"/>
          <w:szCs w:val="28"/>
        </w:rPr>
      </w:pPr>
      <w:r w:rsidRPr="006D13E7">
        <w:rPr>
          <w:b/>
          <w:sz w:val="28"/>
          <w:szCs w:val="28"/>
        </w:rPr>
        <w:t>Q</w:t>
      </w:r>
      <w:r w:rsidR="00012F34" w:rsidRPr="006D13E7">
        <w:rPr>
          <w:b/>
          <w:sz w:val="28"/>
          <w:szCs w:val="28"/>
        </w:rPr>
        <w:t xml:space="preserve">uy định về </w:t>
      </w:r>
      <w:bookmarkStart w:id="0" w:name="_Hlk212475613"/>
      <w:r w:rsidRPr="006D13E7">
        <w:rPr>
          <w:b/>
          <w:sz w:val="28"/>
          <w:szCs w:val="28"/>
        </w:rPr>
        <w:t xml:space="preserve">chính sách thu hút nhân lực y tế </w:t>
      </w:r>
    </w:p>
    <w:p w14:paraId="71FEFFE7" w14:textId="77777777" w:rsidR="00D979DB" w:rsidRPr="006D13E7" w:rsidRDefault="00D979DB" w:rsidP="00D979DB">
      <w:pPr>
        <w:spacing w:line="20" w:lineRule="atLeast"/>
        <w:jc w:val="center"/>
        <w:rPr>
          <w:b/>
          <w:sz w:val="28"/>
          <w:szCs w:val="28"/>
        </w:rPr>
      </w:pPr>
      <w:r w:rsidRPr="006D13E7">
        <w:rPr>
          <w:b/>
          <w:sz w:val="28"/>
          <w:szCs w:val="28"/>
        </w:rPr>
        <w:t xml:space="preserve">trên địa bàn tỉnh </w:t>
      </w:r>
      <w:r w:rsidR="00CF3D77" w:rsidRPr="006D13E7">
        <w:rPr>
          <w:b/>
          <w:sz w:val="28"/>
          <w:szCs w:val="28"/>
        </w:rPr>
        <w:t>Tây Ninh</w:t>
      </w:r>
      <w:r w:rsidRPr="006D13E7">
        <w:rPr>
          <w:b/>
          <w:sz w:val="28"/>
          <w:szCs w:val="28"/>
        </w:rPr>
        <w:t xml:space="preserve"> giai đoạn 2026-2030</w:t>
      </w:r>
      <w:bookmarkEnd w:id="0"/>
    </w:p>
    <w:p w14:paraId="5EAC253F" w14:textId="73FF8560" w:rsidR="00F60D93" w:rsidRPr="006D13E7" w:rsidRDefault="001C5A43" w:rsidP="00D979DB">
      <w:pPr>
        <w:jc w:val="center"/>
        <w:rPr>
          <w:b/>
          <w:sz w:val="28"/>
          <w:szCs w:val="28"/>
        </w:rPr>
      </w:pPr>
      <w:r>
        <w:rPr>
          <w:b/>
          <w:noProof/>
          <w:sz w:val="28"/>
          <w:szCs w:val="28"/>
        </w:rPr>
        <mc:AlternateContent>
          <mc:Choice Requires="wps">
            <w:drawing>
              <wp:anchor distT="0" distB="0" distL="114300" distR="114300" simplePos="0" relativeHeight="251660288" behindDoc="0" locked="0" layoutInCell="1" allowOverlap="1" wp14:anchorId="2CACB667" wp14:editId="658091C1">
                <wp:simplePos x="0" y="0"/>
                <wp:positionH relativeFrom="margin">
                  <wp:align>center</wp:align>
                </wp:positionH>
                <wp:positionV relativeFrom="paragraph">
                  <wp:posOffset>116840</wp:posOffset>
                </wp:positionV>
                <wp:extent cx="571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FD6011" id="Straight Connector 3"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2pt" to="4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" strokecolor="#4472c4 [3204]" strokeweight=".5pt">
                <v:stroke joinstyle="miter"/>
                <w10:wrap anchorx="margin"/>
              </v:line>
            </w:pict>
          </mc:Fallback>
        </mc:AlternateContent>
      </w:r>
    </w:p>
    <w:p w14:paraId="0D1DC41F" w14:textId="15B43CFC" w:rsidR="00F60D93" w:rsidRPr="00630B6D" w:rsidRDefault="00823F9F" w:rsidP="00AC4020">
      <w:pPr>
        <w:spacing w:before="120" w:after="120"/>
        <w:ind w:firstLine="720"/>
        <w:jc w:val="both"/>
        <w:rPr>
          <w:i/>
          <w:sz w:val="28"/>
          <w:szCs w:val="28"/>
          <w:lang w:val="vi-VN"/>
        </w:rPr>
      </w:pPr>
      <w:r w:rsidRPr="00630B6D">
        <w:rPr>
          <w:i/>
          <w:sz w:val="28"/>
          <w:szCs w:val="28"/>
          <w:lang w:val="vi-VN"/>
        </w:rPr>
        <w:t xml:space="preserve">Căn cứ Luật Tổ chức </w:t>
      </w:r>
      <w:r w:rsidRPr="00630B6D">
        <w:rPr>
          <w:i/>
          <w:sz w:val="28"/>
          <w:szCs w:val="28"/>
        </w:rPr>
        <w:t>chính quyền địa phương</w:t>
      </w:r>
      <w:r w:rsidR="00DB4275" w:rsidRPr="00630B6D">
        <w:rPr>
          <w:i/>
          <w:sz w:val="28"/>
          <w:szCs w:val="28"/>
        </w:rPr>
        <w:t xml:space="preserve"> </w:t>
      </w:r>
      <w:r w:rsidR="00C7087E" w:rsidRPr="00630B6D">
        <w:rPr>
          <w:i/>
          <w:sz w:val="28"/>
          <w:szCs w:val="28"/>
        </w:rPr>
        <w:t>số 72/2025/</w:t>
      </w:r>
      <w:r w:rsidR="00DB4275" w:rsidRPr="00630B6D">
        <w:rPr>
          <w:i/>
          <w:sz w:val="28"/>
          <w:szCs w:val="28"/>
        </w:rPr>
        <w:t>QH15;</w:t>
      </w:r>
      <w:r w:rsidRPr="00630B6D">
        <w:rPr>
          <w:i/>
          <w:sz w:val="28"/>
          <w:szCs w:val="28"/>
        </w:rPr>
        <w:t xml:space="preserve"> </w:t>
      </w:r>
    </w:p>
    <w:p w14:paraId="36FDDF75" w14:textId="7867C015" w:rsidR="00DB4275" w:rsidRPr="00630B6D" w:rsidRDefault="00823F9F" w:rsidP="00AC4020">
      <w:pPr>
        <w:spacing w:before="120" w:after="120"/>
        <w:ind w:firstLine="720"/>
        <w:jc w:val="both"/>
        <w:rPr>
          <w:i/>
          <w:sz w:val="28"/>
          <w:szCs w:val="28"/>
        </w:rPr>
      </w:pPr>
      <w:r w:rsidRPr="00630B6D">
        <w:rPr>
          <w:i/>
          <w:sz w:val="28"/>
          <w:szCs w:val="28"/>
          <w:lang w:val="vi-VN"/>
        </w:rPr>
        <w:t>Căn cứ Luật Ngân sách nhà nước</w:t>
      </w:r>
      <w:r w:rsidR="00DB4275" w:rsidRPr="00630B6D">
        <w:rPr>
          <w:i/>
          <w:sz w:val="28"/>
          <w:szCs w:val="28"/>
        </w:rPr>
        <w:t xml:space="preserve"> số 89/2025/QH15;</w:t>
      </w:r>
    </w:p>
    <w:p w14:paraId="58CB30A5" w14:textId="77777777" w:rsidR="0024186B" w:rsidRPr="00630B6D" w:rsidRDefault="0024186B" w:rsidP="00AC402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i/>
          <w:sz w:val="28"/>
          <w:szCs w:val="28"/>
        </w:rPr>
      </w:pPr>
      <w:r w:rsidRPr="00630B6D">
        <w:rPr>
          <w:i/>
          <w:iCs/>
          <w:sz w:val="28"/>
          <w:szCs w:val="28"/>
        </w:rPr>
        <w:t>Căn cứ Luật Viên chức số 58/2010/QH12;</w:t>
      </w:r>
    </w:p>
    <w:p w14:paraId="3DD9ECD1" w14:textId="1BE6CB10" w:rsidR="0024186B" w:rsidRPr="00630B6D" w:rsidRDefault="0024186B" w:rsidP="00AC4020">
      <w:pPr>
        <w:pStyle w:val="Heading4"/>
        <w:shd w:val="clear" w:color="auto" w:fill="FFFFFF"/>
        <w:spacing w:before="120" w:after="120"/>
        <w:ind w:firstLine="720"/>
        <w:jc w:val="both"/>
        <w:rPr>
          <w:rFonts w:ascii="Times New Roman" w:hAnsi="Times New Roman" w:cs="Times New Roman"/>
          <w:b w:val="0"/>
          <w:i/>
          <w:sz w:val="28"/>
          <w:szCs w:val="28"/>
        </w:rPr>
      </w:pPr>
      <w:r w:rsidRPr="00630B6D">
        <w:rPr>
          <w:rFonts w:ascii="Times New Roman" w:hAnsi="Times New Roman" w:cs="Times New Roman"/>
          <w:b w:val="0"/>
          <w:i/>
          <w:iCs/>
          <w:sz w:val="28"/>
          <w:szCs w:val="28"/>
        </w:rPr>
        <w:t>Căn cứ Luật sửa đổi, bổ sung một số điều của Luật Cán bộ, công chức</w:t>
      </w:r>
      <w:r w:rsidR="00D10837" w:rsidRPr="00630B6D">
        <w:rPr>
          <w:rFonts w:ascii="Times New Roman" w:hAnsi="Times New Roman" w:cs="Times New Roman"/>
          <w:b w:val="0"/>
          <w:i/>
          <w:iCs/>
          <w:sz w:val="28"/>
          <w:szCs w:val="28"/>
        </w:rPr>
        <w:t xml:space="preserve"> và</w:t>
      </w:r>
      <w:r w:rsidRPr="00630B6D">
        <w:rPr>
          <w:rFonts w:ascii="Times New Roman" w:hAnsi="Times New Roman" w:cs="Times New Roman"/>
          <w:b w:val="0"/>
          <w:i/>
          <w:iCs/>
          <w:sz w:val="28"/>
          <w:szCs w:val="28"/>
        </w:rPr>
        <w:t xml:space="preserve"> Luật Viên chức số 52/2019/QH14;</w:t>
      </w:r>
    </w:p>
    <w:p w14:paraId="231DC2AC" w14:textId="77777777" w:rsidR="0024186B" w:rsidRPr="0024186B" w:rsidRDefault="0024186B" w:rsidP="00AC4020">
      <w:pPr>
        <w:pBdr>
          <w:top w:val="none" w:sz="0" w:space="0" w:color="auto"/>
          <w:left w:val="none" w:sz="0" w:space="0" w:color="auto"/>
          <w:bottom w:val="none" w:sz="0" w:space="0" w:color="auto"/>
          <w:right w:val="none" w:sz="0" w:space="0" w:color="auto"/>
          <w:between w:val="none" w:sz="0" w:space="0" w:color="auto"/>
        </w:pBdr>
        <w:tabs>
          <w:tab w:val="left" w:pos="8877"/>
        </w:tabs>
        <w:spacing w:before="120" w:after="120"/>
        <w:ind w:right="-57" w:firstLine="720"/>
        <w:jc w:val="both"/>
        <w:rPr>
          <w:i/>
          <w:sz w:val="28"/>
          <w:szCs w:val="28"/>
        </w:rPr>
      </w:pPr>
      <w:r w:rsidRPr="0024186B">
        <w:rPr>
          <w:i/>
          <w:iCs/>
          <w:color w:val="000000"/>
          <w:sz w:val="28"/>
          <w:szCs w:val="28"/>
        </w:rPr>
        <w:t>Căn cứ Nghị định số 101/2017/NĐ-CP ngày 01 tháng 9 năm 2017 của Chính phủ về đào tạo, bồi dưỡng cán bộ, công chức, viên chức;</w:t>
      </w:r>
    </w:p>
    <w:p w14:paraId="7A005046" w14:textId="77777777" w:rsidR="0024186B" w:rsidRPr="0024186B" w:rsidRDefault="0024186B" w:rsidP="00AC4020">
      <w:pPr>
        <w:pStyle w:val="NormalWeb"/>
        <w:spacing w:before="120" w:beforeAutospacing="0" w:after="120" w:afterAutospacing="0"/>
        <w:ind w:firstLine="720"/>
        <w:jc w:val="both"/>
        <w:rPr>
          <w:i/>
          <w:sz w:val="28"/>
          <w:szCs w:val="28"/>
        </w:rPr>
      </w:pPr>
      <w:r w:rsidRPr="0024186B">
        <w:rPr>
          <w:i/>
          <w:iCs/>
          <w:color w:val="000000"/>
          <w:sz w:val="28"/>
          <w:szCs w:val="28"/>
        </w:rPr>
        <w:t xml:space="preserve">Căn cứ Nghị định số 115/2020/NĐ-CP ngày 25 tháng 9 năm 2020 của Chính phủ quy định về tuyển dụng, sử dụng và quản lý viên chức; </w:t>
      </w:r>
    </w:p>
    <w:p w14:paraId="79147F18" w14:textId="77777777" w:rsidR="0024186B" w:rsidRPr="0024186B" w:rsidRDefault="0024186B" w:rsidP="00AC4020">
      <w:pPr>
        <w:pStyle w:val="NormalWeb"/>
        <w:tabs>
          <w:tab w:val="left" w:pos="8877"/>
        </w:tabs>
        <w:spacing w:before="120" w:beforeAutospacing="0" w:after="120" w:afterAutospacing="0"/>
        <w:ind w:right="-57" w:firstLine="720"/>
        <w:jc w:val="both"/>
        <w:rPr>
          <w:i/>
          <w:sz w:val="28"/>
          <w:szCs w:val="28"/>
        </w:rPr>
      </w:pPr>
      <w:r w:rsidRPr="0024186B">
        <w:rPr>
          <w:i/>
          <w:iCs/>
          <w:color w:val="000000"/>
          <w:sz w:val="28"/>
          <w:szCs w:val="28"/>
        </w:rPr>
        <w:t>Căn cứ 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p>
    <w:p w14:paraId="51D8986F" w14:textId="2DC2E891" w:rsidR="007C23B8" w:rsidRPr="009D45B9" w:rsidRDefault="00C62CA8" w:rsidP="00AC4020">
      <w:pPr>
        <w:pStyle w:val="NormalWeb"/>
        <w:spacing w:before="120" w:beforeAutospacing="0" w:after="120" w:afterAutospacing="0"/>
        <w:ind w:firstLine="720"/>
        <w:jc w:val="both"/>
        <w:rPr>
          <w:i/>
          <w:iCs/>
          <w:sz w:val="28"/>
          <w:szCs w:val="28"/>
        </w:rPr>
      </w:pPr>
      <w:bookmarkStart w:id="1" w:name="_Hlk214286915"/>
      <w:r w:rsidRPr="009D45B9">
        <w:rPr>
          <w:i/>
          <w:sz w:val="28"/>
          <w:szCs w:val="28"/>
        </w:rPr>
        <w:t xml:space="preserve">Căn cứ </w:t>
      </w:r>
      <w:r w:rsidR="007C23B8" w:rsidRPr="009D45B9">
        <w:rPr>
          <w:i/>
          <w:sz w:val="28"/>
          <w:szCs w:val="28"/>
        </w:rPr>
        <w:t>Nghị định số 171/2025/NĐ-CP ngày 3</w:t>
      </w:r>
      <w:r w:rsidRPr="009D45B9">
        <w:rPr>
          <w:i/>
          <w:sz w:val="28"/>
          <w:szCs w:val="28"/>
        </w:rPr>
        <w:t xml:space="preserve">0 tháng </w:t>
      </w:r>
      <w:r w:rsidR="007C23B8" w:rsidRPr="009D45B9">
        <w:rPr>
          <w:i/>
          <w:sz w:val="28"/>
          <w:szCs w:val="28"/>
        </w:rPr>
        <w:t>6</w:t>
      </w:r>
      <w:r w:rsidRPr="009D45B9">
        <w:rPr>
          <w:i/>
          <w:sz w:val="28"/>
          <w:szCs w:val="28"/>
        </w:rPr>
        <w:t xml:space="preserve"> năm </w:t>
      </w:r>
      <w:r w:rsidR="007C23B8" w:rsidRPr="009D45B9">
        <w:rPr>
          <w:i/>
          <w:sz w:val="28"/>
          <w:szCs w:val="28"/>
        </w:rPr>
        <w:t xml:space="preserve">2025 </w:t>
      </w:r>
      <w:r w:rsidRPr="009D45B9">
        <w:rPr>
          <w:i/>
          <w:sz w:val="28"/>
          <w:szCs w:val="28"/>
        </w:rPr>
        <w:t xml:space="preserve">của Chính phủ </w:t>
      </w:r>
      <w:r w:rsidR="007C23B8" w:rsidRPr="009D45B9">
        <w:rPr>
          <w:i/>
          <w:sz w:val="28"/>
          <w:szCs w:val="28"/>
        </w:rPr>
        <w:t>quy định về đào tạo, bồi dưỡng công chức</w:t>
      </w:r>
      <w:r w:rsidR="009D45B9">
        <w:rPr>
          <w:i/>
          <w:sz w:val="28"/>
          <w:szCs w:val="28"/>
        </w:rPr>
        <w:t>;</w:t>
      </w:r>
      <w:r w:rsidR="007C23B8" w:rsidRPr="009D45B9">
        <w:rPr>
          <w:i/>
          <w:iCs/>
          <w:sz w:val="28"/>
          <w:szCs w:val="28"/>
        </w:rPr>
        <w:t xml:space="preserve"> </w:t>
      </w:r>
    </w:p>
    <w:bookmarkEnd w:id="1"/>
    <w:p w14:paraId="225CAAB1" w14:textId="472AD921" w:rsidR="0024186B" w:rsidRPr="0024186B" w:rsidRDefault="0024186B" w:rsidP="00AC4020">
      <w:pPr>
        <w:pStyle w:val="NormalWeb"/>
        <w:spacing w:before="120" w:beforeAutospacing="0" w:after="120" w:afterAutospacing="0"/>
        <w:ind w:firstLine="720"/>
        <w:jc w:val="both"/>
        <w:rPr>
          <w:i/>
          <w:sz w:val="28"/>
          <w:szCs w:val="28"/>
        </w:rPr>
      </w:pPr>
      <w:r w:rsidRPr="0024186B">
        <w:rPr>
          <w:i/>
          <w:iCs/>
          <w:color w:val="000000"/>
          <w:sz w:val="28"/>
          <w:szCs w:val="28"/>
        </w:rPr>
        <w:t>Căn cứ Nghị định số 85/2023/NĐ-CP ngày 07 tháng 12 năm 2023 của Chính phủ sửa đổi, bổ sung một số điều của Nghị định số 115/2020/NĐ-CP ngày 25 tháng 9 năm 2020 về tuyển dụng, sử dụng và quản lý viên chức;</w:t>
      </w:r>
    </w:p>
    <w:p w14:paraId="685FF960" w14:textId="77777777" w:rsidR="0024186B" w:rsidRPr="0024186B" w:rsidRDefault="0024186B" w:rsidP="00AC4020">
      <w:pPr>
        <w:spacing w:before="120" w:after="120"/>
        <w:ind w:firstLine="720"/>
        <w:jc w:val="both"/>
        <w:rPr>
          <w:i/>
          <w:sz w:val="28"/>
          <w:szCs w:val="28"/>
        </w:rPr>
      </w:pPr>
      <w:r w:rsidRPr="0024186B">
        <w:rPr>
          <w:i/>
          <w:iCs/>
          <w:sz w:val="28"/>
          <w:szCs w:val="28"/>
        </w:rPr>
        <w:t xml:space="preserve">Căn cứ Nghị định số 179/2024/NĐ-CP ngày 31 tháng 12 năm 2024 của Chính phủ </w:t>
      </w:r>
      <w:r w:rsidRPr="0024186B">
        <w:rPr>
          <w:i/>
          <w:color w:val="000000"/>
          <w:sz w:val="28"/>
          <w:szCs w:val="28"/>
        </w:rPr>
        <w:t>Quy định chính sách thu hút, trọng dụng người có tài năng làm việc trong cơ quan, tổ chức, đơn vị của Đảng Cộng sản Việt Nam, Nhà nước, Mặt trận Tổ quốc Việt Nam và các tổ chức chính trị - xã hội</w:t>
      </w:r>
      <w:r w:rsidRPr="0024186B">
        <w:rPr>
          <w:i/>
          <w:iCs/>
          <w:sz w:val="28"/>
          <w:szCs w:val="28"/>
        </w:rPr>
        <w:t>;</w:t>
      </w:r>
    </w:p>
    <w:p w14:paraId="172F778E" w14:textId="284722D9" w:rsidR="00F60D93" w:rsidRPr="006D13E7" w:rsidRDefault="00823F9F" w:rsidP="00AC4020">
      <w:pPr>
        <w:tabs>
          <w:tab w:val="left" w:pos="3828"/>
        </w:tabs>
        <w:spacing w:before="120" w:after="120"/>
        <w:ind w:firstLine="720"/>
        <w:jc w:val="both"/>
        <w:rPr>
          <w:i/>
          <w:sz w:val="28"/>
          <w:szCs w:val="28"/>
        </w:rPr>
      </w:pPr>
      <w:r w:rsidRPr="006D13E7">
        <w:rPr>
          <w:i/>
          <w:sz w:val="28"/>
          <w:szCs w:val="28"/>
        </w:rPr>
        <w:t>X</w:t>
      </w:r>
      <w:r w:rsidR="00697608" w:rsidRPr="006D13E7">
        <w:rPr>
          <w:i/>
          <w:sz w:val="28"/>
          <w:szCs w:val="28"/>
          <w:lang w:val="vi-VN"/>
        </w:rPr>
        <w:t>ét Tờ trình số</w:t>
      </w:r>
      <w:r w:rsidR="00D476D0">
        <w:rPr>
          <w:i/>
          <w:sz w:val="28"/>
          <w:szCs w:val="28"/>
        </w:rPr>
        <w:t xml:space="preserve"> 2375</w:t>
      </w:r>
      <w:r w:rsidRPr="006D13E7">
        <w:rPr>
          <w:i/>
          <w:sz w:val="28"/>
          <w:szCs w:val="28"/>
          <w:lang w:val="vi-VN"/>
        </w:rPr>
        <w:t>/TTr-UBND ngày</w:t>
      </w:r>
      <w:r w:rsidR="00D476D0">
        <w:rPr>
          <w:i/>
          <w:sz w:val="28"/>
          <w:szCs w:val="28"/>
        </w:rPr>
        <w:t xml:space="preserve"> 27 </w:t>
      </w:r>
      <w:r w:rsidR="0074377D">
        <w:rPr>
          <w:i/>
          <w:sz w:val="28"/>
          <w:szCs w:val="28"/>
        </w:rPr>
        <w:t>tháng</w:t>
      </w:r>
      <w:r w:rsidR="00D476D0">
        <w:rPr>
          <w:i/>
          <w:sz w:val="28"/>
          <w:szCs w:val="28"/>
        </w:rPr>
        <w:t xml:space="preserve"> 11</w:t>
      </w:r>
      <w:r w:rsidR="0074377D">
        <w:rPr>
          <w:i/>
          <w:sz w:val="28"/>
          <w:szCs w:val="28"/>
        </w:rPr>
        <w:t xml:space="preserve"> năm </w:t>
      </w:r>
      <w:r w:rsidRPr="006D13E7">
        <w:rPr>
          <w:i/>
          <w:sz w:val="28"/>
          <w:szCs w:val="28"/>
          <w:lang w:val="vi-VN"/>
        </w:rPr>
        <w:t>20</w:t>
      </w:r>
      <w:r w:rsidRPr="006D13E7">
        <w:rPr>
          <w:i/>
          <w:sz w:val="28"/>
          <w:szCs w:val="28"/>
        </w:rPr>
        <w:t>2</w:t>
      </w:r>
      <w:r w:rsidR="007F45C9" w:rsidRPr="006D13E7">
        <w:rPr>
          <w:i/>
          <w:sz w:val="28"/>
          <w:szCs w:val="28"/>
        </w:rPr>
        <w:t>5</w:t>
      </w:r>
      <w:r w:rsidRPr="006D13E7">
        <w:rPr>
          <w:i/>
          <w:sz w:val="28"/>
          <w:szCs w:val="28"/>
          <w:lang w:val="vi-VN"/>
        </w:rPr>
        <w:t xml:space="preserve"> của </w:t>
      </w:r>
      <w:r w:rsidR="00697608" w:rsidRPr="006D13E7">
        <w:rPr>
          <w:i/>
          <w:sz w:val="28"/>
          <w:szCs w:val="28"/>
        </w:rPr>
        <w:t>Ủy ban nhân dân</w:t>
      </w:r>
      <w:r w:rsidRPr="006D13E7">
        <w:rPr>
          <w:i/>
          <w:sz w:val="28"/>
          <w:szCs w:val="28"/>
          <w:lang w:val="vi-VN"/>
        </w:rPr>
        <w:t xml:space="preserve"> tỉnh </w:t>
      </w:r>
      <w:r w:rsidR="00E622BE" w:rsidRPr="006D13E7">
        <w:rPr>
          <w:i/>
          <w:sz w:val="28"/>
          <w:szCs w:val="28"/>
        </w:rPr>
        <w:t>T</w:t>
      </w:r>
      <w:r w:rsidR="00AE4F27" w:rsidRPr="006D13E7">
        <w:rPr>
          <w:i/>
          <w:sz w:val="28"/>
          <w:szCs w:val="28"/>
        </w:rPr>
        <w:t>ây Ninh</w:t>
      </w:r>
      <w:r w:rsidR="00697608" w:rsidRPr="006D13E7">
        <w:rPr>
          <w:i/>
          <w:sz w:val="28"/>
          <w:szCs w:val="28"/>
        </w:rPr>
        <w:t xml:space="preserve"> </w:t>
      </w:r>
      <w:r w:rsidRPr="006D13E7">
        <w:rPr>
          <w:i/>
          <w:sz w:val="28"/>
          <w:szCs w:val="28"/>
          <w:lang w:val="vi-VN"/>
        </w:rPr>
        <w:t xml:space="preserve">về </w:t>
      </w:r>
      <w:r w:rsidR="008E2A43">
        <w:rPr>
          <w:i/>
          <w:sz w:val="28"/>
          <w:szCs w:val="28"/>
        </w:rPr>
        <w:t>việc ban hành Nghị quyết quy định</w:t>
      </w:r>
      <w:r w:rsidR="00697608" w:rsidRPr="006D13E7">
        <w:rPr>
          <w:i/>
          <w:sz w:val="28"/>
          <w:szCs w:val="28"/>
        </w:rPr>
        <w:t xml:space="preserve"> </w:t>
      </w:r>
      <w:r w:rsidR="00D979DB" w:rsidRPr="006D13E7">
        <w:rPr>
          <w:i/>
          <w:sz w:val="28"/>
          <w:szCs w:val="28"/>
        </w:rPr>
        <w:t xml:space="preserve">chính sách thu hút nhân lực y tế trên địa bàn tỉnh </w:t>
      </w:r>
      <w:r w:rsidR="00E622BE" w:rsidRPr="006D13E7">
        <w:rPr>
          <w:i/>
          <w:sz w:val="28"/>
          <w:szCs w:val="28"/>
        </w:rPr>
        <w:t xml:space="preserve">Tây Ninh </w:t>
      </w:r>
      <w:r w:rsidR="00D979DB" w:rsidRPr="006D13E7">
        <w:rPr>
          <w:i/>
          <w:sz w:val="28"/>
          <w:szCs w:val="28"/>
        </w:rPr>
        <w:t>giai đoạn 2026-2030</w:t>
      </w:r>
      <w:r w:rsidR="00697608" w:rsidRPr="006D13E7">
        <w:rPr>
          <w:i/>
          <w:sz w:val="28"/>
          <w:szCs w:val="28"/>
        </w:rPr>
        <w:t>; Báo cáo thẩm tra số</w:t>
      </w:r>
      <w:r w:rsidR="000B6610">
        <w:rPr>
          <w:i/>
          <w:sz w:val="28"/>
          <w:szCs w:val="28"/>
        </w:rPr>
        <w:t xml:space="preserve"> 631/</w:t>
      </w:r>
      <w:r w:rsidR="00697608" w:rsidRPr="006D13E7">
        <w:rPr>
          <w:i/>
          <w:sz w:val="28"/>
          <w:szCs w:val="28"/>
        </w:rPr>
        <w:t>BC-HĐND ngày</w:t>
      </w:r>
      <w:r w:rsidR="000B6610">
        <w:rPr>
          <w:i/>
          <w:sz w:val="28"/>
          <w:szCs w:val="28"/>
        </w:rPr>
        <w:t xml:space="preserve"> </w:t>
      </w:r>
      <w:r w:rsidR="00166287">
        <w:rPr>
          <w:i/>
          <w:sz w:val="28"/>
          <w:szCs w:val="28"/>
        </w:rPr>
        <w:t>04 t</w:t>
      </w:r>
      <w:r w:rsidR="0074377D">
        <w:rPr>
          <w:i/>
          <w:sz w:val="28"/>
          <w:szCs w:val="28"/>
        </w:rPr>
        <w:t>háng</w:t>
      </w:r>
      <w:r w:rsidR="00166287">
        <w:rPr>
          <w:i/>
          <w:sz w:val="28"/>
          <w:szCs w:val="28"/>
        </w:rPr>
        <w:t xml:space="preserve"> 12 </w:t>
      </w:r>
      <w:r w:rsidR="0074377D">
        <w:rPr>
          <w:i/>
          <w:sz w:val="28"/>
          <w:szCs w:val="28"/>
        </w:rPr>
        <w:t xml:space="preserve">năm </w:t>
      </w:r>
      <w:r w:rsidR="00697608" w:rsidRPr="006D13E7">
        <w:rPr>
          <w:i/>
          <w:sz w:val="28"/>
          <w:szCs w:val="28"/>
        </w:rPr>
        <w:t>20</w:t>
      </w:r>
      <w:r w:rsidR="00D979DB" w:rsidRPr="006D13E7">
        <w:rPr>
          <w:i/>
          <w:sz w:val="28"/>
          <w:szCs w:val="28"/>
        </w:rPr>
        <w:t>25</w:t>
      </w:r>
      <w:r w:rsidRPr="006D13E7">
        <w:rPr>
          <w:i/>
          <w:sz w:val="28"/>
          <w:szCs w:val="28"/>
        </w:rPr>
        <w:t xml:space="preserve"> </w:t>
      </w:r>
      <w:r w:rsidR="00697608" w:rsidRPr="006D13E7">
        <w:rPr>
          <w:i/>
          <w:sz w:val="28"/>
          <w:szCs w:val="28"/>
        </w:rPr>
        <w:t xml:space="preserve">của Ban </w:t>
      </w:r>
      <w:r w:rsidR="00166287">
        <w:rPr>
          <w:i/>
          <w:sz w:val="28"/>
          <w:szCs w:val="28"/>
        </w:rPr>
        <w:t>V</w:t>
      </w:r>
      <w:r w:rsidR="00697608" w:rsidRPr="006D13E7">
        <w:rPr>
          <w:i/>
          <w:sz w:val="28"/>
          <w:szCs w:val="28"/>
        </w:rPr>
        <w:t xml:space="preserve">ăn hóa – </w:t>
      </w:r>
      <w:r w:rsidR="00166287">
        <w:rPr>
          <w:i/>
          <w:sz w:val="28"/>
          <w:szCs w:val="28"/>
        </w:rPr>
        <w:t>X</w:t>
      </w:r>
      <w:r w:rsidR="00697608" w:rsidRPr="006D13E7">
        <w:rPr>
          <w:i/>
          <w:sz w:val="28"/>
          <w:szCs w:val="28"/>
        </w:rPr>
        <w:t xml:space="preserve">ã hội </w:t>
      </w:r>
      <w:r w:rsidRPr="006D13E7">
        <w:rPr>
          <w:i/>
          <w:sz w:val="28"/>
          <w:szCs w:val="28"/>
          <w:lang w:val="vi-VN"/>
        </w:rPr>
        <w:t>Hội đồng nhân dân tỉnh</w:t>
      </w:r>
      <w:r w:rsidR="00697608" w:rsidRPr="006D13E7">
        <w:rPr>
          <w:i/>
          <w:sz w:val="28"/>
          <w:szCs w:val="28"/>
        </w:rPr>
        <w:t xml:space="preserve"> và ý kiến thảo luận của đại biểu Hội đồng nhân dân </w:t>
      </w:r>
      <w:r w:rsidRPr="006D13E7">
        <w:rPr>
          <w:i/>
          <w:sz w:val="28"/>
          <w:szCs w:val="28"/>
        </w:rPr>
        <w:t>tại kỳ họp</w:t>
      </w:r>
      <w:r w:rsidR="00E622BE" w:rsidRPr="006D13E7">
        <w:rPr>
          <w:i/>
          <w:sz w:val="28"/>
          <w:szCs w:val="28"/>
        </w:rPr>
        <w:t>;</w:t>
      </w:r>
    </w:p>
    <w:p w14:paraId="7DAE11DB" w14:textId="77777777" w:rsidR="00D457A4" w:rsidRDefault="00E622BE" w:rsidP="00AC4020">
      <w:pPr>
        <w:spacing w:before="120" w:after="120"/>
        <w:ind w:firstLine="720"/>
        <w:jc w:val="both"/>
        <w:rPr>
          <w:i/>
          <w:sz w:val="28"/>
          <w:szCs w:val="28"/>
        </w:rPr>
      </w:pPr>
      <w:r w:rsidRPr="006D13E7">
        <w:rPr>
          <w:i/>
          <w:sz w:val="28"/>
          <w:szCs w:val="28"/>
        </w:rPr>
        <w:t xml:space="preserve">Hội đồng nhân dân ban hành Nghị quyết </w:t>
      </w:r>
      <w:r w:rsidR="004347C6">
        <w:rPr>
          <w:i/>
          <w:sz w:val="28"/>
          <w:szCs w:val="28"/>
        </w:rPr>
        <w:t>q</w:t>
      </w:r>
      <w:r w:rsidRPr="006D13E7">
        <w:rPr>
          <w:i/>
          <w:sz w:val="28"/>
          <w:szCs w:val="28"/>
        </w:rPr>
        <w:t>uy định về chính sách thu hút nhân lực y tế trên địa bàn tỉnh Tây Ninh giai đoạn 2026-2030.</w:t>
      </w:r>
    </w:p>
    <w:p w14:paraId="0AC2EA3D" w14:textId="19EFE909" w:rsidR="00D979DB" w:rsidRPr="004347C6" w:rsidRDefault="00823F9F" w:rsidP="00AC4020">
      <w:pPr>
        <w:spacing w:before="120" w:after="120"/>
        <w:ind w:firstLine="720"/>
        <w:jc w:val="both"/>
        <w:rPr>
          <w:sz w:val="28"/>
          <w:szCs w:val="28"/>
        </w:rPr>
      </w:pPr>
      <w:r w:rsidRPr="0072759F">
        <w:rPr>
          <w:b/>
          <w:sz w:val="28"/>
          <w:szCs w:val="28"/>
          <w:lang w:val="vi-VN"/>
        </w:rPr>
        <w:lastRenderedPageBreak/>
        <w:t xml:space="preserve">Điều 1. </w:t>
      </w:r>
      <w:bookmarkStart w:id="2" w:name="_Hlk214264749"/>
      <w:r w:rsidR="004347C6" w:rsidRPr="004347C6">
        <w:rPr>
          <w:sz w:val="28"/>
          <w:szCs w:val="28"/>
        </w:rPr>
        <w:t>Thống nhất b</w:t>
      </w:r>
      <w:r w:rsidR="009E0BEB" w:rsidRPr="004347C6">
        <w:rPr>
          <w:sz w:val="28"/>
          <w:szCs w:val="28"/>
        </w:rPr>
        <w:t xml:space="preserve">an hành kèm theo Nghị quyết này </w:t>
      </w:r>
      <w:r w:rsidR="004347C6" w:rsidRPr="004347C6">
        <w:rPr>
          <w:sz w:val="28"/>
          <w:szCs w:val="28"/>
        </w:rPr>
        <w:t>q</w:t>
      </w:r>
      <w:r w:rsidR="009E0BEB" w:rsidRPr="004347C6">
        <w:rPr>
          <w:sz w:val="28"/>
          <w:szCs w:val="28"/>
        </w:rPr>
        <w:t xml:space="preserve">uy định về </w:t>
      </w:r>
      <w:r w:rsidR="00D979DB" w:rsidRPr="004347C6">
        <w:rPr>
          <w:sz w:val="28"/>
          <w:szCs w:val="28"/>
        </w:rPr>
        <w:t xml:space="preserve">chính sách thu hút nhân lực y tế trên địa bàn tỉnh </w:t>
      </w:r>
      <w:r w:rsidR="00CF3D77" w:rsidRPr="004347C6">
        <w:rPr>
          <w:sz w:val="28"/>
          <w:szCs w:val="28"/>
        </w:rPr>
        <w:t>Tây Ninh</w:t>
      </w:r>
      <w:r w:rsidR="00D979DB" w:rsidRPr="004347C6">
        <w:rPr>
          <w:sz w:val="28"/>
          <w:szCs w:val="28"/>
        </w:rPr>
        <w:t xml:space="preserve"> giai đoạn 2026-2030</w:t>
      </w:r>
      <w:bookmarkEnd w:id="2"/>
      <w:r w:rsidR="00D979DB" w:rsidRPr="004347C6">
        <w:rPr>
          <w:sz w:val="28"/>
          <w:szCs w:val="28"/>
        </w:rPr>
        <w:t>.</w:t>
      </w:r>
    </w:p>
    <w:p w14:paraId="27B9A169" w14:textId="77777777" w:rsidR="00AE1776" w:rsidRPr="00AE1776" w:rsidRDefault="009E0BEB" w:rsidP="00AC4020">
      <w:pPr>
        <w:spacing w:before="120" w:after="120"/>
        <w:ind w:right="31" w:firstLine="720"/>
        <w:jc w:val="both"/>
        <w:rPr>
          <w:b/>
          <w:sz w:val="28"/>
          <w:szCs w:val="28"/>
        </w:rPr>
      </w:pPr>
      <w:r w:rsidRPr="00AE1776">
        <w:rPr>
          <w:b/>
          <w:sz w:val="28"/>
          <w:szCs w:val="28"/>
          <w:lang w:val="vi-VN"/>
        </w:rPr>
        <w:t xml:space="preserve">Điều 2. </w:t>
      </w:r>
      <w:bookmarkStart w:id="3" w:name="_Hlk214264773"/>
      <w:r w:rsidR="00AE1776" w:rsidRPr="00AE1776">
        <w:rPr>
          <w:b/>
          <w:sz w:val="28"/>
          <w:szCs w:val="28"/>
        </w:rPr>
        <w:t>Tổ chức thực hiện</w:t>
      </w:r>
    </w:p>
    <w:bookmarkEnd w:id="3"/>
    <w:p w14:paraId="72A0CBEC" w14:textId="1718D300" w:rsidR="009E0BEB" w:rsidRDefault="00AE1776" w:rsidP="00AC4020">
      <w:pPr>
        <w:spacing w:before="120" w:after="120"/>
        <w:ind w:right="31" w:firstLine="720"/>
        <w:jc w:val="both"/>
        <w:rPr>
          <w:sz w:val="28"/>
          <w:szCs w:val="28"/>
        </w:rPr>
      </w:pPr>
      <w:r w:rsidRPr="00D457A4">
        <w:rPr>
          <w:b/>
          <w:sz w:val="28"/>
          <w:szCs w:val="28"/>
        </w:rPr>
        <w:t>1.</w:t>
      </w:r>
      <w:r>
        <w:rPr>
          <w:sz w:val="28"/>
          <w:szCs w:val="28"/>
        </w:rPr>
        <w:t xml:space="preserve"> </w:t>
      </w:r>
      <w:r w:rsidR="009E0BEB" w:rsidRPr="006D13E7">
        <w:rPr>
          <w:sz w:val="28"/>
          <w:szCs w:val="28"/>
        </w:rPr>
        <w:t xml:space="preserve">Giao </w:t>
      </w:r>
      <w:r w:rsidR="009E0BEB" w:rsidRPr="006D13E7">
        <w:rPr>
          <w:sz w:val="28"/>
          <w:szCs w:val="28"/>
          <w:lang w:val="vi-VN"/>
        </w:rPr>
        <w:t xml:space="preserve">Ủy ban nhân dân tỉnh tổ chức </w:t>
      </w:r>
      <w:r w:rsidR="00C77961" w:rsidRPr="006D13E7">
        <w:rPr>
          <w:sz w:val="28"/>
          <w:szCs w:val="28"/>
        </w:rPr>
        <w:t xml:space="preserve">triển khai </w:t>
      </w:r>
      <w:r w:rsidR="009E0BEB" w:rsidRPr="006D13E7">
        <w:rPr>
          <w:sz w:val="28"/>
          <w:szCs w:val="28"/>
          <w:lang w:val="vi-VN"/>
        </w:rPr>
        <w:t>thực hiện Nghị quyết</w:t>
      </w:r>
      <w:r w:rsidR="007F45C9" w:rsidRPr="006D13E7">
        <w:rPr>
          <w:sz w:val="28"/>
          <w:szCs w:val="28"/>
        </w:rPr>
        <w:t>.</w:t>
      </w:r>
    </w:p>
    <w:p w14:paraId="71636817" w14:textId="77777777" w:rsidR="00AE1776" w:rsidRPr="006D13E7" w:rsidRDefault="00AE1776" w:rsidP="00AC4020">
      <w:pPr>
        <w:tabs>
          <w:tab w:val="left" w:pos="1440"/>
        </w:tabs>
        <w:spacing w:before="120" w:after="120"/>
        <w:ind w:firstLine="720"/>
        <w:jc w:val="both"/>
        <w:rPr>
          <w:sz w:val="28"/>
          <w:szCs w:val="28"/>
        </w:rPr>
      </w:pPr>
      <w:r w:rsidRPr="00D457A4">
        <w:rPr>
          <w:b/>
          <w:sz w:val="28"/>
          <w:szCs w:val="28"/>
        </w:rPr>
        <w:t>2.</w:t>
      </w:r>
      <w:r>
        <w:rPr>
          <w:sz w:val="28"/>
          <w:szCs w:val="28"/>
        </w:rPr>
        <w:t xml:space="preserve"> </w:t>
      </w:r>
      <w:r w:rsidRPr="006D13E7">
        <w:rPr>
          <w:sz w:val="28"/>
          <w:szCs w:val="28"/>
        </w:rPr>
        <w:t>Giao Thường trực Hội đồng nhân, các Ban của Hội đồng nhân dân, Tổ đại biểu và Đại biểu Hội đồng nhân dân tỉnh giám sát việc thực hiện Nghị quyết.</w:t>
      </w:r>
    </w:p>
    <w:p w14:paraId="2E636EC8" w14:textId="3F634C90" w:rsidR="00AE1776" w:rsidRPr="006D13E7" w:rsidRDefault="00AE1776" w:rsidP="00AC4020">
      <w:pPr>
        <w:spacing w:before="120" w:after="120"/>
        <w:ind w:right="31" w:firstLine="720"/>
        <w:jc w:val="both"/>
        <w:rPr>
          <w:sz w:val="28"/>
          <w:szCs w:val="28"/>
        </w:rPr>
      </w:pPr>
      <w:r w:rsidRPr="00D457A4">
        <w:rPr>
          <w:b/>
          <w:sz w:val="28"/>
          <w:szCs w:val="28"/>
        </w:rPr>
        <w:t>3.</w:t>
      </w:r>
      <w:r>
        <w:rPr>
          <w:sz w:val="28"/>
          <w:szCs w:val="28"/>
        </w:rPr>
        <w:t xml:space="preserve"> Đề nghị Ủy ban Mặt trận Tổ quốc Việt Nam</w:t>
      </w:r>
      <w:r w:rsidR="0071284E">
        <w:rPr>
          <w:sz w:val="28"/>
          <w:szCs w:val="28"/>
        </w:rPr>
        <w:t xml:space="preserve"> tỉnh</w:t>
      </w:r>
      <w:r>
        <w:rPr>
          <w:sz w:val="28"/>
          <w:szCs w:val="28"/>
        </w:rPr>
        <w:t xml:space="preserve">, các tổ </w:t>
      </w:r>
      <w:r w:rsidR="0071284E">
        <w:rPr>
          <w:sz w:val="28"/>
          <w:szCs w:val="28"/>
        </w:rPr>
        <w:t>c</w:t>
      </w:r>
      <w:r>
        <w:rPr>
          <w:sz w:val="28"/>
          <w:szCs w:val="28"/>
        </w:rPr>
        <w:t xml:space="preserve">hức chính trị - xã hội tỉnh tuyên truyền và </w:t>
      </w:r>
      <w:r w:rsidR="0071284E">
        <w:rPr>
          <w:sz w:val="28"/>
          <w:szCs w:val="28"/>
        </w:rPr>
        <w:t>tham</w:t>
      </w:r>
      <w:r>
        <w:rPr>
          <w:sz w:val="28"/>
          <w:szCs w:val="28"/>
        </w:rPr>
        <w:t xml:space="preserve"> gia giám sát </w:t>
      </w:r>
      <w:r w:rsidR="0071284E">
        <w:rPr>
          <w:sz w:val="28"/>
          <w:szCs w:val="28"/>
        </w:rPr>
        <w:t>việc thực hiện Nghị quyết này.</w:t>
      </w:r>
    </w:p>
    <w:p w14:paraId="5C5FBBCD" w14:textId="531E1963" w:rsidR="0071284E" w:rsidRDefault="009E0BEB" w:rsidP="00AC4020">
      <w:pPr>
        <w:tabs>
          <w:tab w:val="left" w:pos="1440"/>
        </w:tabs>
        <w:spacing w:before="120" w:after="120"/>
        <w:ind w:firstLine="720"/>
        <w:jc w:val="both"/>
        <w:rPr>
          <w:b/>
          <w:sz w:val="28"/>
          <w:szCs w:val="28"/>
        </w:rPr>
      </w:pPr>
      <w:r w:rsidRPr="006D13E7">
        <w:rPr>
          <w:b/>
          <w:sz w:val="28"/>
          <w:szCs w:val="28"/>
        </w:rPr>
        <w:t xml:space="preserve">Điều 3. </w:t>
      </w:r>
      <w:r w:rsidR="0071284E">
        <w:rPr>
          <w:b/>
          <w:sz w:val="28"/>
          <w:szCs w:val="28"/>
        </w:rPr>
        <w:t>Hiệu lực thi hành</w:t>
      </w:r>
    </w:p>
    <w:p w14:paraId="3655B5F4" w14:textId="077A4642" w:rsidR="0071284E" w:rsidRPr="00516D8B" w:rsidRDefault="0071284E" w:rsidP="00AC4020">
      <w:pPr>
        <w:tabs>
          <w:tab w:val="left" w:pos="1440"/>
        </w:tabs>
        <w:spacing w:before="120" w:after="120"/>
        <w:ind w:firstLine="720"/>
        <w:jc w:val="both"/>
        <w:rPr>
          <w:sz w:val="28"/>
          <w:szCs w:val="28"/>
        </w:rPr>
      </w:pPr>
      <w:r w:rsidRPr="00D457A4">
        <w:rPr>
          <w:b/>
          <w:sz w:val="28"/>
          <w:szCs w:val="28"/>
        </w:rPr>
        <w:t>1.</w:t>
      </w:r>
      <w:r w:rsidRPr="00516D8B">
        <w:rPr>
          <w:sz w:val="28"/>
          <w:szCs w:val="28"/>
        </w:rPr>
        <w:t xml:space="preserve"> Nghị quyết này có hiệu lực thi hành kể từ ngày </w:t>
      </w:r>
      <w:r w:rsidR="008E7BCD" w:rsidRPr="00516D8B">
        <w:rPr>
          <w:sz w:val="28"/>
          <w:szCs w:val="28"/>
        </w:rPr>
        <w:t>01</w:t>
      </w:r>
      <w:r w:rsidR="00516D8B" w:rsidRPr="00516D8B">
        <w:rPr>
          <w:sz w:val="28"/>
          <w:szCs w:val="28"/>
        </w:rPr>
        <w:t xml:space="preserve"> tháng </w:t>
      </w:r>
      <w:r w:rsidR="008E7BCD" w:rsidRPr="00516D8B">
        <w:rPr>
          <w:sz w:val="28"/>
          <w:szCs w:val="28"/>
        </w:rPr>
        <w:t>01</w:t>
      </w:r>
      <w:r w:rsidR="00516D8B" w:rsidRPr="00516D8B">
        <w:rPr>
          <w:sz w:val="28"/>
          <w:szCs w:val="28"/>
        </w:rPr>
        <w:t xml:space="preserve"> năm </w:t>
      </w:r>
      <w:r w:rsidR="008E7BCD" w:rsidRPr="00516D8B">
        <w:rPr>
          <w:sz w:val="28"/>
          <w:szCs w:val="28"/>
        </w:rPr>
        <w:t>2026.</w:t>
      </w:r>
    </w:p>
    <w:p w14:paraId="78E5F3C4" w14:textId="4E60BE45" w:rsidR="00516D8B" w:rsidRDefault="00516D8B" w:rsidP="00AC4020">
      <w:pPr>
        <w:tabs>
          <w:tab w:val="left" w:pos="1440"/>
        </w:tabs>
        <w:spacing w:before="120" w:after="120"/>
        <w:ind w:firstLine="720"/>
        <w:jc w:val="both"/>
        <w:rPr>
          <w:color w:val="FF0000"/>
          <w:sz w:val="28"/>
          <w:szCs w:val="28"/>
        </w:rPr>
      </w:pPr>
      <w:r w:rsidRPr="00D457A4">
        <w:rPr>
          <w:b/>
          <w:sz w:val="28"/>
          <w:szCs w:val="28"/>
        </w:rPr>
        <w:t>2.</w:t>
      </w:r>
      <w:r>
        <w:rPr>
          <w:sz w:val="28"/>
          <w:szCs w:val="28"/>
        </w:rPr>
        <w:t xml:space="preserve"> </w:t>
      </w:r>
      <w:r w:rsidRPr="00A10B8C">
        <w:rPr>
          <w:sz w:val="28"/>
          <w:szCs w:val="28"/>
        </w:rPr>
        <w:t xml:space="preserve">Nghị quyết này thay thế Nghị quyết số </w:t>
      </w:r>
      <w:r w:rsidRPr="00A10B8C">
        <w:rPr>
          <w:iCs/>
          <w:sz w:val="28"/>
          <w:szCs w:val="28"/>
        </w:rPr>
        <w:t xml:space="preserve">17/2022/NQ-HĐND ngày 27 tháng 10 năm 2022 </w:t>
      </w:r>
      <w:r w:rsidRPr="00A10B8C">
        <w:rPr>
          <w:sz w:val="28"/>
          <w:szCs w:val="28"/>
        </w:rPr>
        <w:t xml:space="preserve">của </w:t>
      </w:r>
      <w:r w:rsidRPr="00A10B8C">
        <w:rPr>
          <w:sz w:val="28"/>
          <w:szCs w:val="28"/>
          <w:lang w:val="vi-VN"/>
        </w:rPr>
        <w:t>Hội đồng nhân dân</w:t>
      </w:r>
      <w:r w:rsidRPr="00A10B8C">
        <w:rPr>
          <w:sz w:val="28"/>
          <w:szCs w:val="28"/>
        </w:rPr>
        <w:t xml:space="preserve"> tỉnh Long An </w:t>
      </w:r>
      <w:r w:rsidRPr="00A10B8C">
        <w:rPr>
          <w:iCs/>
          <w:sz w:val="28"/>
          <w:szCs w:val="28"/>
        </w:rPr>
        <w:t xml:space="preserve">về quy định </w:t>
      </w:r>
      <w:r w:rsidRPr="00A10B8C">
        <w:rPr>
          <w:sz w:val="28"/>
          <w:szCs w:val="28"/>
        </w:rPr>
        <w:t xml:space="preserve">chính sách thu hút nhân lực y tế trên địa bàn tỉnh Long An giai đoạn 2022 – 2025; bãi bỏ điểm </w:t>
      </w:r>
      <w:r w:rsidRPr="00A10B8C">
        <w:rPr>
          <w:color w:val="000000"/>
          <w:sz w:val="28"/>
          <w:szCs w:val="28"/>
        </w:rPr>
        <w:t>b và điểm c khoản 1, khoản 3, cụm từ “</w:t>
      </w:r>
      <w:r w:rsidRPr="00A10B8C">
        <w:rPr>
          <w:i/>
          <w:iCs/>
          <w:color w:val="000000"/>
          <w:sz w:val="28"/>
          <w:szCs w:val="28"/>
        </w:rPr>
        <w:t>y tế</w:t>
      </w:r>
      <w:r w:rsidRPr="00A10B8C">
        <w:rPr>
          <w:color w:val="000000"/>
          <w:sz w:val="28"/>
          <w:szCs w:val="28"/>
        </w:rPr>
        <w:t>” của khoản 4 Điều 5; điểm b khoản 1 Điều 6; đ</w:t>
      </w:r>
      <w:r w:rsidRPr="00A10B8C">
        <w:rPr>
          <w:sz w:val="28"/>
          <w:szCs w:val="28"/>
        </w:rPr>
        <w:t>iểm c</w:t>
      </w:r>
      <w:r>
        <w:rPr>
          <w:sz w:val="28"/>
          <w:szCs w:val="28"/>
        </w:rPr>
        <w:t xml:space="preserve"> và điểm</w:t>
      </w:r>
      <w:r w:rsidRPr="00A10B8C">
        <w:rPr>
          <w:sz w:val="28"/>
          <w:szCs w:val="28"/>
        </w:rPr>
        <w:t xml:space="preserve"> đ khoản 1</w:t>
      </w:r>
      <w:r>
        <w:rPr>
          <w:sz w:val="28"/>
          <w:szCs w:val="28"/>
        </w:rPr>
        <w:t xml:space="preserve"> </w:t>
      </w:r>
      <w:r w:rsidRPr="00A10B8C">
        <w:rPr>
          <w:color w:val="000000"/>
          <w:sz w:val="28"/>
          <w:szCs w:val="28"/>
        </w:rPr>
        <w:t>Điều 8</w:t>
      </w:r>
      <w:r w:rsidRPr="00A10B8C">
        <w:rPr>
          <w:sz w:val="28"/>
          <w:szCs w:val="28"/>
        </w:rPr>
        <w:t xml:space="preserve">, điểm b, </w:t>
      </w:r>
      <w:r>
        <w:rPr>
          <w:sz w:val="28"/>
          <w:szCs w:val="28"/>
        </w:rPr>
        <w:t xml:space="preserve">điểm </w:t>
      </w:r>
      <w:r w:rsidRPr="00A10B8C">
        <w:rPr>
          <w:sz w:val="28"/>
          <w:szCs w:val="28"/>
        </w:rPr>
        <w:t>d</w:t>
      </w:r>
      <w:r>
        <w:rPr>
          <w:sz w:val="28"/>
          <w:szCs w:val="28"/>
        </w:rPr>
        <w:t>, điểm</w:t>
      </w:r>
      <w:r w:rsidRPr="00A10B8C">
        <w:rPr>
          <w:sz w:val="28"/>
          <w:szCs w:val="28"/>
        </w:rPr>
        <w:t xml:space="preserve"> e khoản 2</w:t>
      </w:r>
      <w:r>
        <w:rPr>
          <w:sz w:val="28"/>
          <w:szCs w:val="28"/>
        </w:rPr>
        <w:t xml:space="preserve"> </w:t>
      </w:r>
      <w:r w:rsidRPr="00A10B8C">
        <w:rPr>
          <w:color w:val="000000"/>
          <w:sz w:val="28"/>
          <w:szCs w:val="28"/>
        </w:rPr>
        <w:t>Điều 8</w:t>
      </w:r>
      <w:r>
        <w:rPr>
          <w:color w:val="000000"/>
          <w:sz w:val="28"/>
          <w:szCs w:val="28"/>
        </w:rPr>
        <w:t>,</w:t>
      </w:r>
      <w:r w:rsidRPr="00A10B8C">
        <w:rPr>
          <w:sz w:val="28"/>
          <w:szCs w:val="28"/>
        </w:rPr>
        <w:t xml:space="preserve"> </w:t>
      </w:r>
      <w:r w:rsidRPr="00A10B8C">
        <w:rPr>
          <w:color w:val="000000"/>
          <w:sz w:val="28"/>
          <w:szCs w:val="28"/>
        </w:rPr>
        <w:t xml:space="preserve">khoản 3 Điều 8 </w:t>
      </w:r>
      <w:r w:rsidRPr="00A10B8C">
        <w:rPr>
          <w:sz w:val="28"/>
          <w:szCs w:val="28"/>
        </w:rPr>
        <w:t xml:space="preserve">Nghị quyết số 47/2022/NQ-HĐND ngày 09 tháng 12 năm 2022 của </w:t>
      </w:r>
      <w:r w:rsidRPr="00A10B8C">
        <w:rPr>
          <w:sz w:val="28"/>
          <w:szCs w:val="28"/>
          <w:lang w:val="vi-VN"/>
        </w:rPr>
        <w:t>Hội đồng nhân dân</w:t>
      </w:r>
      <w:r w:rsidRPr="00A10B8C">
        <w:rPr>
          <w:sz w:val="28"/>
          <w:szCs w:val="28"/>
        </w:rPr>
        <w:t xml:space="preserve"> tỉnh </w:t>
      </w:r>
      <w:r>
        <w:rPr>
          <w:sz w:val="28"/>
          <w:szCs w:val="28"/>
        </w:rPr>
        <w:t>Tây Ninh</w:t>
      </w:r>
      <w:r w:rsidRPr="00A10B8C">
        <w:rPr>
          <w:sz w:val="28"/>
          <w:szCs w:val="28"/>
        </w:rPr>
        <w:t xml:space="preserve"> về chính sách thu hút, hỗ trợ đào tạo, bồi dưỡng nguồn nhân lực chất lượng cao; hỗ trợ công chức, viên chức, nhân viên ngành y tế tỉnh Tây Ninh.</w:t>
      </w:r>
    </w:p>
    <w:p w14:paraId="1DBC0B8E" w14:textId="3F9ADF8C" w:rsidR="00C77961" w:rsidRPr="006D13E7" w:rsidRDefault="0071284E" w:rsidP="00AC4020">
      <w:pPr>
        <w:tabs>
          <w:tab w:val="left" w:pos="1440"/>
        </w:tabs>
        <w:spacing w:before="120" w:after="120"/>
        <w:ind w:firstLine="720"/>
        <w:jc w:val="both"/>
        <w:rPr>
          <w:b/>
          <w:sz w:val="28"/>
          <w:szCs w:val="28"/>
        </w:rPr>
      </w:pPr>
      <w:bookmarkStart w:id="4" w:name="_Hlk214264818"/>
      <w:r>
        <w:rPr>
          <w:b/>
          <w:sz w:val="28"/>
          <w:szCs w:val="28"/>
        </w:rPr>
        <w:t xml:space="preserve">Điều 4. Điều khoản </w:t>
      </w:r>
      <w:r w:rsidR="007F45C9" w:rsidRPr="006D13E7">
        <w:rPr>
          <w:b/>
          <w:sz w:val="28"/>
          <w:szCs w:val="28"/>
        </w:rPr>
        <w:t>chuyển tiếp</w:t>
      </w:r>
    </w:p>
    <w:p w14:paraId="111F921F" w14:textId="53399D46" w:rsidR="00EF5A2A" w:rsidRPr="00EF5A2A" w:rsidRDefault="00914524" w:rsidP="00AC4020">
      <w:pPr>
        <w:tabs>
          <w:tab w:val="left" w:pos="1440"/>
        </w:tabs>
        <w:spacing w:before="120" w:after="120"/>
        <w:ind w:firstLine="720"/>
        <w:jc w:val="both"/>
        <w:rPr>
          <w:sz w:val="28"/>
          <w:szCs w:val="28"/>
        </w:rPr>
      </w:pPr>
      <w:bookmarkStart w:id="5" w:name="_Hlk214264852"/>
      <w:bookmarkEnd w:id="4"/>
      <w:r w:rsidRPr="00D457A4">
        <w:rPr>
          <w:b/>
          <w:sz w:val="28"/>
          <w:szCs w:val="28"/>
        </w:rPr>
        <w:t>1.</w:t>
      </w:r>
      <w:r w:rsidR="00EF5A2A" w:rsidRPr="00EF5A2A">
        <w:rPr>
          <w:sz w:val="28"/>
          <w:szCs w:val="28"/>
        </w:rPr>
        <w:t xml:space="preserve"> </w:t>
      </w:r>
      <w:r w:rsidR="007F45C9" w:rsidRPr="00EF5A2A">
        <w:rPr>
          <w:sz w:val="28"/>
          <w:szCs w:val="28"/>
        </w:rPr>
        <w:t xml:space="preserve">Các trường hợp </w:t>
      </w:r>
      <w:r w:rsidR="00EF5A2A" w:rsidRPr="00EF5A2A">
        <w:rPr>
          <w:sz w:val="28"/>
          <w:szCs w:val="28"/>
        </w:rPr>
        <w:t xml:space="preserve">đã lập thủ tục hưởng chế độ hỗ trợ </w:t>
      </w:r>
      <w:r w:rsidR="00E823CB">
        <w:rPr>
          <w:sz w:val="28"/>
          <w:szCs w:val="28"/>
        </w:rPr>
        <w:t xml:space="preserve">đối với chính sách thu hút nhân lực y tế </w:t>
      </w:r>
      <w:r w:rsidR="00EF5A2A" w:rsidRPr="00EF5A2A">
        <w:rPr>
          <w:sz w:val="28"/>
          <w:szCs w:val="28"/>
        </w:rPr>
        <w:t xml:space="preserve">theo Nghị quyết số </w:t>
      </w:r>
      <w:r w:rsidR="00EF5A2A" w:rsidRPr="00EF5A2A">
        <w:rPr>
          <w:iCs/>
          <w:sz w:val="28"/>
          <w:szCs w:val="28"/>
        </w:rPr>
        <w:t xml:space="preserve">17/2022/NQ-HĐND ngày 27 tháng 10 năm 2022 về quy định </w:t>
      </w:r>
      <w:r w:rsidR="00EF5A2A" w:rsidRPr="00EF5A2A">
        <w:rPr>
          <w:sz w:val="28"/>
          <w:szCs w:val="28"/>
        </w:rPr>
        <w:t>chính sách thu hút nhân lực y tế trên địa bàn tỉnh Long An giai đoạn 2022 – 2025 và Nghị quyết số 47/2022/NQ-HĐND ngày 09 tháng 12 năm 2022 về chính sách thu hút, hỗ trợ đào tạo, bồi dưỡng nguồn nhân lực chất lượng cao; hỗ trợ công chức, viên chức</w:t>
      </w:r>
      <w:r w:rsidR="0061363F">
        <w:rPr>
          <w:sz w:val="28"/>
          <w:szCs w:val="28"/>
        </w:rPr>
        <w:t>,</w:t>
      </w:r>
      <w:r w:rsidR="00EF5A2A" w:rsidRPr="00EF5A2A">
        <w:rPr>
          <w:sz w:val="28"/>
          <w:szCs w:val="28"/>
        </w:rPr>
        <w:t xml:space="preserve"> nhân viên ngành y tế tỉnh Tây Ninh nhưng chưa hưởng chế độ hỗ trợ</w:t>
      </w:r>
      <w:r w:rsidR="00263861">
        <w:rPr>
          <w:sz w:val="28"/>
          <w:szCs w:val="28"/>
        </w:rPr>
        <w:t xml:space="preserve"> đối với chính sách thu hút nhân lực y tế </w:t>
      </w:r>
      <w:r w:rsidR="00EF5A2A" w:rsidRPr="00EF5A2A">
        <w:rPr>
          <w:sz w:val="28"/>
          <w:szCs w:val="28"/>
        </w:rPr>
        <w:t xml:space="preserve"> thì được tiếp tục giải quyết hưởng chế độ </w:t>
      </w:r>
      <w:r w:rsidR="00263861" w:rsidRPr="00EF5A2A">
        <w:rPr>
          <w:sz w:val="28"/>
          <w:szCs w:val="28"/>
        </w:rPr>
        <w:t>hỗ trợ</w:t>
      </w:r>
      <w:r w:rsidR="00263861">
        <w:rPr>
          <w:sz w:val="28"/>
          <w:szCs w:val="28"/>
        </w:rPr>
        <w:t xml:space="preserve"> đối với chính sách thu hút nhân lực y tế </w:t>
      </w:r>
      <w:r w:rsidR="00EF5A2A" w:rsidRPr="00EF5A2A">
        <w:rPr>
          <w:sz w:val="28"/>
          <w:szCs w:val="28"/>
        </w:rPr>
        <w:t>theo quy định Nghị quyết số 17/2022/NQ-HĐND, Nghị quyết số 47/2022/NQ-HĐND</w:t>
      </w:r>
      <w:r w:rsidR="00E67E9C">
        <w:rPr>
          <w:sz w:val="28"/>
          <w:szCs w:val="28"/>
        </w:rPr>
        <w:t>.</w:t>
      </w:r>
    </w:p>
    <w:p w14:paraId="521412F0" w14:textId="4DC10F5E" w:rsidR="007F45C9" w:rsidRPr="00EF5A2A" w:rsidRDefault="00914524" w:rsidP="00AC4020">
      <w:pPr>
        <w:tabs>
          <w:tab w:val="left" w:pos="1440"/>
        </w:tabs>
        <w:spacing w:before="120" w:after="120"/>
        <w:ind w:firstLine="720"/>
        <w:jc w:val="both"/>
        <w:rPr>
          <w:sz w:val="28"/>
          <w:szCs w:val="28"/>
        </w:rPr>
      </w:pPr>
      <w:r w:rsidRPr="00D457A4">
        <w:rPr>
          <w:b/>
          <w:sz w:val="28"/>
          <w:szCs w:val="28"/>
        </w:rPr>
        <w:t>2.</w:t>
      </w:r>
      <w:r w:rsidR="00EF5A2A" w:rsidRPr="00EF5A2A">
        <w:rPr>
          <w:sz w:val="28"/>
          <w:szCs w:val="28"/>
        </w:rPr>
        <w:t xml:space="preserve"> Các trường hợp </w:t>
      </w:r>
      <w:r w:rsidR="007F45C9" w:rsidRPr="00EF5A2A">
        <w:rPr>
          <w:sz w:val="28"/>
          <w:szCs w:val="28"/>
        </w:rPr>
        <w:t xml:space="preserve">đã hưởng chế độ hỗ trợ </w:t>
      </w:r>
      <w:r w:rsidR="00263861">
        <w:rPr>
          <w:sz w:val="28"/>
          <w:szCs w:val="28"/>
        </w:rPr>
        <w:t xml:space="preserve">đối với chính sách thu hút nhân lực y tế </w:t>
      </w:r>
      <w:r w:rsidR="007F45C9" w:rsidRPr="00EF5A2A">
        <w:rPr>
          <w:sz w:val="28"/>
          <w:szCs w:val="28"/>
        </w:rPr>
        <w:t xml:space="preserve">theo Nghị quyết số </w:t>
      </w:r>
      <w:r w:rsidR="007F45C9" w:rsidRPr="00EF5A2A">
        <w:rPr>
          <w:iCs/>
          <w:sz w:val="28"/>
          <w:szCs w:val="28"/>
        </w:rPr>
        <w:t>17/2022/NQ-HĐND ngày 27</w:t>
      </w:r>
      <w:r w:rsidR="0074377D" w:rsidRPr="00EF5A2A">
        <w:rPr>
          <w:iCs/>
          <w:sz w:val="28"/>
          <w:szCs w:val="28"/>
        </w:rPr>
        <w:t xml:space="preserve"> tháng </w:t>
      </w:r>
      <w:r w:rsidR="007F45C9" w:rsidRPr="00EF5A2A">
        <w:rPr>
          <w:iCs/>
          <w:sz w:val="28"/>
          <w:szCs w:val="28"/>
        </w:rPr>
        <w:t>10</w:t>
      </w:r>
      <w:r w:rsidR="0074377D" w:rsidRPr="00EF5A2A">
        <w:rPr>
          <w:iCs/>
          <w:sz w:val="28"/>
          <w:szCs w:val="28"/>
        </w:rPr>
        <w:t xml:space="preserve"> năm </w:t>
      </w:r>
      <w:r w:rsidR="007F45C9" w:rsidRPr="00EF5A2A">
        <w:rPr>
          <w:iCs/>
          <w:sz w:val="28"/>
          <w:szCs w:val="28"/>
        </w:rPr>
        <w:t xml:space="preserve">2022 về quy định </w:t>
      </w:r>
      <w:r w:rsidR="007F45C9" w:rsidRPr="00EF5A2A">
        <w:rPr>
          <w:sz w:val="28"/>
          <w:szCs w:val="28"/>
        </w:rPr>
        <w:t>chính sách thu hút nhân lực y tế trên địa bàn tỉnh Long An giai đoạn 2022 – 2025</w:t>
      </w:r>
      <w:r w:rsidR="007C13B7" w:rsidRPr="00EF5A2A">
        <w:rPr>
          <w:sz w:val="28"/>
          <w:szCs w:val="28"/>
        </w:rPr>
        <w:t xml:space="preserve"> và Nghị quyết </w:t>
      </w:r>
      <w:bookmarkStart w:id="6" w:name="_Hlk209774536"/>
      <w:r w:rsidR="001423C2" w:rsidRPr="00EF5A2A">
        <w:rPr>
          <w:sz w:val="28"/>
          <w:szCs w:val="28"/>
        </w:rPr>
        <w:t xml:space="preserve">số </w:t>
      </w:r>
      <w:r w:rsidR="00F60D29" w:rsidRPr="00EF5A2A">
        <w:rPr>
          <w:sz w:val="28"/>
          <w:szCs w:val="28"/>
        </w:rPr>
        <w:t>47/2022/NQ-HĐND ngày 09</w:t>
      </w:r>
      <w:r w:rsidR="002C5562" w:rsidRPr="00EF5A2A">
        <w:rPr>
          <w:sz w:val="28"/>
          <w:szCs w:val="28"/>
        </w:rPr>
        <w:t xml:space="preserve"> tháng </w:t>
      </w:r>
      <w:r w:rsidR="00F60D29" w:rsidRPr="00EF5A2A">
        <w:rPr>
          <w:sz w:val="28"/>
          <w:szCs w:val="28"/>
        </w:rPr>
        <w:t>12</w:t>
      </w:r>
      <w:r w:rsidR="002C5562" w:rsidRPr="00EF5A2A">
        <w:rPr>
          <w:sz w:val="28"/>
          <w:szCs w:val="28"/>
        </w:rPr>
        <w:t xml:space="preserve"> năm </w:t>
      </w:r>
      <w:r w:rsidR="00F60D29" w:rsidRPr="00EF5A2A">
        <w:rPr>
          <w:sz w:val="28"/>
          <w:szCs w:val="28"/>
        </w:rPr>
        <w:t>2022 về chính sách thu hút, hỗ trợ đào tạo, bồi dưỡng nguồn nhân lực chất lượng cao; hỗ trợ công chức, viên chức</w:t>
      </w:r>
      <w:r w:rsidR="0061363F">
        <w:rPr>
          <w:sz w:val="28"/>
          <w:szCs w:val="28"/>
        </w:rPr>
        <w:t>,</w:t>
      </w:r>
      <w:r w:rsidR="00F60D29" w:rsidRPr="00EF5A2A">
        <w:rPr>
          <w:sz w:val="28"/>
          <w:szCs w:val="28"/>
        </w:rPr>
        <w:t xml:space="preserve"> nhân viên ngành y tế tỉnh Tây Ninh</w:t>
      </w:r>
      <w:bookmarkEnd w:id="6"/>
      <w:r w:rsidR="007F45C9" w:rsidRPr="00EF5A2A">
        <w:rPr>
          <w:sz w:val="28"/>
          <w:szCs w:val="28"/>
        </w:rPr>
        <w:t xml:space="preserve"> </w:t>
      </w:r>
      <w:r w:rsidR="00090F34" w:rsidRPr="00EF5A2A">
        <w:rPr>
          <w:sz w:val="28"/>
          <w:szCs w:val="28"/>
        </w:rPr>
        <w:t xml:space="preserve">thì tiếp </w:t>
      </w:r>
      <w:r w:rsidR="00090F34" w:rsidRPr="009C376C">
        <w:rPr>
          <w:sz w:val="28"/>
          <w:szCs w:val="28"/>
        </w:rPr>
        <w:t xml:space="preserve">tục thực hiện </w:t>
      </w:r>
      <w:r w:rsidR="00A56BC1" w:rsidRPr="00EF5A2A">
        <w:rPr>
          <w:sz w:val="28"/>
          <w:szCs w:val="28"/>
        </w:rPr>
        <w:t xml:space="preserve">theo nội dung </w:t>
      </w:r>
      <w:r w:rsidR="00090F34" w:rsidRPr="00EF5A2A">
        <w:rPr>
          <w:sz w:val="28"/>
          <w:szCs w:val="28"/>
        </w:rPr>
        <w:t xml:space="preserve">cam kết </w:t>
      </w:r>
      <w:r w:rsidR="00A56BC1" w:rsidRPr="00EF5A2A">
        <w:rPr>
          <w:sz w:val="28"/>
          <w:szCs w:val="28"/>
        </w:rPr>
        <w:t>thỏa thuận hợp đồng đã ký với cơ quan có thẩm quyền.</w:t>
      </w:r>
    </w:p>
    <w:bookmarkEnd w:id="5"/>
    <w:p w14:paraId="4770B741" w14:textId="27721C80" w:rsidR="00C83B0F" w:rsidRPr="00B77AFF" w:rsidRDefault="00C83B0F" w:rsidP="00AC4020">
      <w:pPr>
        <w:spacing w:before="120" w:after="120"/>
        <w:ind w:firstLine="720"/>
        <w:jc w:val="both"/>
        <w:rPr>
          <w:bCs/>
          <w:i/>
          <w:sz w:val="28"/>
          <w:szCs w:val="28"/>
          <w:lang w:val="it-IT"/>
        </w:rPr>
      </w:pPr>
      <w:r w:rsidRPr="00B77AFF">
        <w:rPr>
          <w:bCs/>
          <w:i/>
          <w:sz w:val="28"/>
          <w:szCs w:val="28"/>
          <w:lang w:val="it-IT"/>
        </w:rPr>
        <w:lastRenderedPageBreak/>
        <w:t xml:space="preserve">Nghị quyết này đã được Hội đồng nhân dân tỉnh </w:t>
      </w:r>
      <w:r w:rsidR="00D457A4">
        <w:rPr>
          <w:bCs/>
          <w:i/>
          <w:sz w:val="28"/>
          <w:szCs w:val="28"/>
          <w:lang w:val="it-IT"/>
        </w:rPr>
        <w:t>khoá X, k</w:t>
      </w:r>
      <w:r w:rsidRPr="00B77AFF">
        <w:rPr>
          <w:bCs/>
          <w:i/>
          <w:sz w:val="28"/>
          <w:szCs w:val="28"/>
          <w:lang w:val="it-IT"/>
        </w:rPr>
        <w:t xml:space="preserve">ỳ họp thứ 7 (Kỳ họp </w:t>
      </w:r>
      <w:r w:rsidR="000C4DD0">
        <w:rPr>
          <w:bCs/>
          <w:i/>
          <w:sz w:val="28"/>
          <w:szCs w:val="28"/>
          <w:lang w:val="it-IT"/>
        </w:rPr>
        <w:t xml:space="preserve">thường </w:t>
      </w:r>
      <w:r w:rsidRPr="00B77AFF">
        <w:rPr>
          <w:bCs/>
          <w:i/>
          <w:sz w:val="28"/>
          <w:szCs w:val="28"/>
          <w:lang w:val="it-IT"/>
        </w:rPr>
        <w:t>lệ cuối năm 2025) thông qua ngày 10 tháng 12 năm 2025./.</w:t>
      </w:r>
    </w:p>
    <w:tbl>
      <w:tblPr>
        <w:tblW w:w="8820" w:type="dxa"/>
        <w:tblInd w:w="-90" w:type="dxa"/>
        <w:tblLook w:val="04A0" w:firstRow="1" w:lastRow="0" w:firstColumn="1" w:lastColumn="0" w:noHBand="0" w:noVBand="1"/>
      </w:tblPr>
      <w:tblGrid>
        <w:gridCol w:w="5130"/>
        <w:gridCol w:w="3690"/>
      </w:tblGrid>
      <w:tr w:rsidR="00C83B0F" w:rsidRPr="00B77AFF" w14:paraId="05C8250D" w14:textId="77777777" w:rsidTr="00D457A4">
        <w:trPr>
          <w:trHeight w:val="2822"/>
        </w:trPr>
        <w:tc>
          <w:tcPr>
            <w:tcW w:w="5130" w:type="dxa"/>
            <w:tcBorders>
              <w:top w:val="none" w:sz="0" w:space="0" w:color="000000"/>
              <w:left w:val="none" w:sz="0" w:space="0" w:color="000000"/>
              <w:bottom w:val="none" w:sz="0" w:space="0" w:color="000000"/>
              <w:right w:val="none" w:sz="0" w:space="0" w:color="000000"/>
            </w:tcBorders>
          </w:tcPr>
          <w:p w14:paraId="25FB6AEF" w14:textId="77777777" w:rsidR="00C83B0F" w:rsidRPr="00D457A4" w:rsidRDefault="00C83B0F" w:rsidP="00BC4A10">
            <w:pPr>
              <w:rPr>
                <w:rFonts w:eastAsia="Arial"/>
                <w:b/>
                <w:i/>
                <w:iCs/>
                <w:lang w:val="nl-NL"/>
              </w:rPr>
            </w:pPr>
            <w:r w:rsidRPr="00D457A4">
              <w:rPr>
                <w:rFonts w:eastAsia="Arial"/>
                <w:b/>
                <w:i/>
                <w:iCs/>
                <w:lang w:val="nl-NL"/>
              </w:rPr>
              <w:t>Nơi nhận:</w:t>
            </w:r>
          </w:p>
          <w:p w14:paraId="394211FD"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UBTV Quốc hội, Chính phủ (b/c);</w:t>
            </w:r>
          </w:p>
          <w:p w14:paraId="36B8F578"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Văn phòng Quốc hội; Văn phòng Chính phủ;</w:t>
            </w:r>
          </w:p>
          <w:p w14:paraId="70ADDF46"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Ủy ban công tác đại biểu - Quốc hội;</w:t>
            </w:r>
          </w:p>
          <w:p w14:paraId="595B62BC"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Các Bộ: Tư pháp, Y tế;</w:t>
            </w:r>
          </w:p>
          <w:p w14:paraId="21E7AC20"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Cục KT văn bản và QLXLVPHC-Bộ Tư pháp;</w:t>
            </w:r>
          </w:p>
          <w:p w14:paraId="4FC31BB2"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Vụ pháp chế - Bộ Y tế;</w:t>
            </w:r>
          </w:p>
          <w:p w14:paraId="0B0A4DDD"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TT.TU, TT.HĐND tỉnh (b/c);</w:t>
            </w:r>
          </w:p>
          <w:p w14:paraId="2559D4BA"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Đoàn đại biểu Quốc hội tỉnh;</w:t>
            </w:r>
          </w:p>
          <w:p w14:paraId="0242BB51"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Đại biểu HĐND tỉnh;</w:t>
            </w:r>
          </w:p>
          <w:p w14:paraId="5518BA70"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UBND tỉnh, UBMTTQ tỉnh;</w:t>
            </w:r>
          </w:p>
          <w:p w14:paraId="30B53461"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Thủ trưởng các sở, ngành, đoàn thể tỉnh;</w:t>
            </w:r>
          </w:p>
          <w:p w14:paraId="32A747FA"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VP. Đoàn ĐBQH và HĐND tỉnh; VP. UBND tỉnh;</w:t>
            </w:r>
          </w:p>
          <w:p w14:paraId="56811A62"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TT HĐND, UBND các xã, phường;</w:t>
            </w:r>
          </w:p>
          <w:p w14:paraId="31DE1644"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Trang thông tin điện tử HĐND tỉnh;</w:t>
            </w:r>
          </w:p>
          <w:p w14:paraId="3009016D" w14:textId="77777777" w:rsidR="00C83B0F" w:rsidRPr="00A95848" w:rsidRDefault="00C83B0F" w:rsidP="00BC4A10">
            <w:pPr>
              <w:jc w:val="both"/>
              <w:rPr>
                <w:rFonts w:eastAsia="Arial"/>
                <w:iCs/>
                <w:sz w:val="22"/>
                <w:szCs w:val="22"/>
                <w:lang w:val="nl-NL"/>
              </w:rPr>
            </w:pPr>
            <w:r w:rsidRPr="00A95848">
              <w:rPr>
                <w:rFonts w:eastAsia="Arial"/>
                <w:iCs/>
                <w:sz w:val="22"/>
                <w:szCs w:val="22"/>
                <w:lang w:val="nl-NL"/>
              </w:rPr>
              <w:t>- TT. Công báo - Tin học (Văn phòng UBND tỉnh);</w:t>
            </w:r>
          </w:p>
          <w:p w14:paraId="64887A74" w14:textId="77777777" w:rsidR="00C83B0F" w:rsidRPr="00B77AFF" w:rsidRDefault="00C83B0F" w:rsidP="00BC4A10">
            <w:pPr>
              <w:jc w:val="both"/>
              <w:rPr>
                <w:rFonts w:eastAsia="Arial"/>
                <w:iCs/>
                <w:lang w:val="nl-NL"/>
              </w:rPr>
            </w:pPr>
            <w:r w:rsidRPr="00A95848">
              <w:rPr>
                <w:rFonts w:eastAsia="Arial"/>
                <w:iCs/>
                <w:sz w:val="22"/>
                <w:szCs w:val="22"/>
                <w:lang w:val="nl-NL"/>
              </w:rPr>
              <w:t>- Lưu: VT</w:t>
            </w:r>
            <w:r w:rsidRPr="00D457A4">
              <w:rPr>
                <w:rFonts w:eastAsia="Arial"/>
                <w:iCs/>
                <w:lang w:val="nl-NL"/>
              </w:rPr>
              <w:t xml:space="preserve"> </w:t>
            </w:r>
            <w:r w:rsidRPr="00A95848">
              <w:rPr>
                <w:rFonts w:eastAsia="Arial"/>
                <w:iCs/>
                <w:sz w:val="18"/>
                <w:szCs w:val="18"/>
                <w:lang w:val="nl-NL"/>
              </w:rPr>
              <w:t>(TĐ).</w:t>
            </w:r>
            <w:r w:rsidRPr="00B77AFF">
              <w:rPr>
                <w:rFonts w:eastAsia="Arial"/>
                <w:iCs/>
                <w:lang w:val="nl-NL"/>
              </w:rPr>
              <w:t xml:space="preserve"> </w:t>
            </w:r>
          </w:p>
        </w:tc>
        <w:tc>
          <w:tcPr>
            <w:tcW w:w="3690" w:type="dxa"/>
            <w:tcBorders>
              <w:top w:val="none" w:sz="0" w:space="0" w:color="000000"/>
              <w:left w:val="none" w:sz="0" w:space="0" w:color="000000"/>
              <w:bottom w:val="none" w:sz="0" w:space="0" w:color="000000"/>
              <w:right w:val="none" w:sz="0" w:space="0" w:color="000000"/>
            </w:tcBorders>
          </w:tcPr>
          <w:p w14:paraId="62CE9565" w14:textId="77777777" w:rsidR="00C83B0F" w:rsidRPr="00B77AFF" w:rsidRDefault="00C83B0F" w:rsidP="00BC4A10">
            <w:pPr>
              <w:jc w:val="center"/>
              <w:rPr>
                <w:rFonts w:eastAsia="Arial"/>
                <w:b/>
                <w:iCs/>
                <w:sz w:val="28"/>
                <w:szCs w:val="28"/>
                <w:lang w:val="nl-NL"/>
              </w:rPr>
            </w:pPr>
            <w:r w:rsidRPr="00B77AFF">
              <w:rPr>
                <w:rFonts w:eastAsia="Arial"/>
                <w:b/>
                <w:iCs/>
                <w:sz w:val="28"/>
                <w:szCs w:val="28"/>
                <w:lang w:val="nl-NL"/>
              </w:rPr>
              <w:t>CHỦ TỊCH</w:t>
            </w:r>
          </w:p>
          <w:p w14:paraId="2A463B0E" w14:textId="77777777" w:rsidR="00C83B0F" w:rsidRPr="00B77AFF" w:rsidRDefault="00C83B0F" w:rsidP="00BC4A10">
            <w:pPr>
              <w:jc w:val="center"/>
              <w:rPr>
                <w:rFonts w:eastAsia="Arial"/>
                <w:b/>
                <w:iCs/>
                <w:sz w:val="28"/>
                <w:szCs w:val="28"/>
                <w:lang w:val="nl-NL"/>
              </w:rPr>
            </w:pPr>
          </w:p>
          <w:p w14:paraId="6354491F" w14:textId="36157336" w:rsidR="00C83B0F" w:rsidRDefault="00C83B0F" w:rsidP="00BC4A10">
            <w:pPr>
              <w:jc w:val="center"/>
              <w:rPr>
                <w:rFonts w:eastAsia="Arial"/>
                <w:b/>
                <w:iCs/>
                <w:sz w:val="28"/>
                <w:szCs w:val="28"/>
                <w:lang w:val="nl-NL"/>
              </w:rPr>
            </w:pPr>
          </w:p>
          <w:p w14:paraId="6FF19E61" w14:textId="25FD402B" w:rsidR="00803DFF" w:rsidRDefault="00803DFF" w:rsidP="00BC4A10">
            <w:pPr>
              <w:jc w:val="center"/>
              <w:rPr>
                <w:rFonts w:eastAsia="Arial"/>
                <w:b/>
                <w:iCs/>
                <w:sz w:val="28"/>
                <w:szCs w:val="28"/>
                <w:lang w:val="nl-NL"/>
              </w:rPr>
            </w:pPr>
          </w:p>
          <w:p w14:paraId="7F937DBF" w14:textId="77777777" w:rsidR="00803DFF" w:rsidRDefault="00803DFF" w:rsidP="00BC4A10">
            <w:pPr>
              <w:jc w:val="center"/>
              <w:rPr>
                <w:rFonts w:eastAsia="Arial"/>
                <w:b/>
                <w:iCs/>
                <w:sz w:val="28"/>
                <w:szCs w:val="28"/>
                <w:lang w:val="nl-NL"/>
              </w:rPr>
            </w:pPr>
          </w:p>
          <w:p w14:paraId="33861D94" w14:textId="77777777" w:rsidR="00C83B0F" w:rsidRPr="00B77AFF" w:rsidRDefault="00C83B0F" w:rsidP="00BC4A10">
            <w:pPr>
              <w:jc w:val="center"/>
              <w:rPr>
                <w:rFonts w:eastAsia="Arial"/>
                <w:b/>
                <w:iCs/>
                <w:sz w:val="28"/>
                <w:szCs w:val="28"/>
                <w:lang w:val="nl-NL"/>
              </w:rPr>
            </w:pPr>
          </w:p>
          <w:p w14:paraId="3B297F26" w14:textId="77777777" w:rsidR="00C83B0F" w:rsidRPr="00B77AFF" w:rsidRDefault="00C83B0F" w:rsidP="00BC4A10">
            <w:pPr>
              <w:jc w:val="center"/>
              <w:rPr>
                <w:rFonts w:eastAsia="Arial"/>
                <w:b/>
                <w:iCs/>
                <w:sz w:val="28"/>
                <w:szCs w:val="28"/>
                <w:lang w:val="nl-NL"/>
              </w:rPr>
            </w:pPr>
          </w:p>
          <w:p w14:paraId="41FF9A1D" w14:textId="77777777" w:rsidR="00C83B0F" w:rsidRPr="00B77AFF" w:rsidRDefault="00C83B0F" w:rsidP="00BC4A10">
            <w:pPr>
              <w:jc w:val="center"/>
              <w:rPr>
                <w:rFonts w:eastAsia="Arial"/>
                <w:iCs/>
                <w:lang w:val="nl-NL"/>
              </w:rPr>
            </w:pPr>
            <w:r w:rsidRPr="00B77AFF">
              <w:rPr>
                <w:rFonts w:eastAsia="Arial"/>
                <w:b/>
                <w:iCs/>
                <w:sz w:val="28"/>
                <w:szCs w:val="28"/>
                <w:lang w:val="nl-NL"/>
              </w:rPr>
              <w:t xml:space="preserve"> Nguyễn Mạnh Hùng</w:t>
            </w:r>
          </w:p>
        </w:tc>
      </w:tr>
    </w:tbl>
    <w:p w14:paraId="67BF9828" w14:textId="77777777" w:rsidR="00012911" w:rsidRPr="006D13E7" w:rsidRDefault="00012911" w:rsidP="00012911">
      <w:pPr>
        <w:pStyle w:val="BodyText"/>
        <w:spacing w:before="120" w:after="0" w:line="240" w:lineRule="auto"/>
        <w:jc w:val="both"/>
        <w:rPr>
          <w:rFonts w:ascii="Times New Roman" w:hAnsi="Times New Roman"/>
          <w:b/>
          <w:sz w:val="28"/>
          <w:szCs w:val="28"/>
        </w:rPr>
      </w:pPr>
    </w:p>
    <w:p w14:paraId="3C3D2294" w14:textId="77777777" w:rsidR="00012911" w:rsidRPr="006D13E7" w:rsidRDefault="00012911" w:rsidP="004D42D8">
      <w:pPr>
        <w:pStyle w:val="BodyText"/>
        <w:spacing w:before="120" w:after="0" w:line="240" w:lineRule="auto"/>
        <w:ind w:firstLine="567"/>
        <w:jc w:val="both"/>
        <w:rPr>
          <w:rFonts w:ascii="Times New Roman" w:hAnsi="Times New Roman"/>
          <w:b/>
          <w:sz w:val="28"/>
          <w:szCs w:val="28"/>
        </w:rPr>
      </w:pPr>
    </w:p>
    <w:p w14:paraId="10645EC3" w14:textId="77777777" w:rsidR="00012911" w:rsidRPr="006D13E7" w:rsidRDefault="00012911" w:rsidP="004D42D8">
      <w:pPr>
        <w:pStyle w:val="BodyText"/>
        <w:spacing w:before="120" w:after="0" w:line="240" w:lineRule="auto"/>
        <w:ind w:firstLine="567"/>
        <w:jc w:val="both"/>
        <w:rPr>
          <w:rFonts w:ascii="Times New Roman" w:hAnsi="Times New Roman"/>
          <w:b/>
          <w:sz w:val="28"/>
          <w:szCs w:val="28"/>
        </w:rPr>
      </w:pPr>
    </w:p>
    <w:p w14:paraId="75940DE4" w14:textId="77777777" w:rsidR="003125F2" w:rsidRPr="006D13E7" w:rsidRDefault="003125F2" w:rsidP="004D42D8">
      <w:pPr>
        <w:pStyle w:val="BodyText"/>
        <w:spacing w:before="120" w:after="0" w:line="240" w:lineRule="auto"/>
        <w:ind w:firstLine="567"/>
        <w:jc w:val="both"/>
        <w:rPr>
          <w:rFonts w:ascii="Times New Roman" w:hAnsi="Times New Roman"/>
          <w:b/>
          <w:sz w:val="28"/>
          <w:szCs w:val="28"/>
        </w:rPr>
      </w:pPr>
    </w:p>
    <w:p w14:paraId="4BE5E6BA" w14:textId="1AA124C6" w:rsidR="00E622BE" w:rsidRDefault="00E622BE" w:rsidP="004D42D8">
      <w:pPr>
        <w:pStyle w:val="BodyText"/>
        <w:spacing w:before="120" w:after="0" w:line="240" w:lineRule="auto"/>
        <w:ind w:firstLine="567"/>
        <w:jc w:val="both"/>
        <w:rPr>
          <w:rFonts w:ascii="Times New Roman" w:hAnsi="Times New Roman"/>
          <w:b/>
          <w:sz w:val="28"/>
          <w:szCs w:val="28"/>
        </w:rPr>
      </w:pPr>
    </w:p>
    <w:p w14:paraId="330C88D6" w14:textId="02EA4978" w:rsidR="00471ED8" w:rsidRDefault="00471ED8" w:rsidP="004D42D8">
      <w:pPr>
        <w:pStyle w:val="BodyText"/>
        <w:spacing w:before="120" w:after="0" w:line="240" w:lineRule="auto"/>
        <w:ind w:firstLine="567"/>
        <w:jc w:val="both"/>
        <w:rPr>
          <w:rFonts w:ascii="Times New Roman" w:hAnsi="Times New Roman"/>
          <w:b/>
          <w:sz w:val="28"/>
          <w:szCs w:val="28"/>
        </w:rPr>
      </w:pPr>
    </w:p>
    <w:p w14:paraId="71113E42" w14:textId="3D8E56A0" w:rsidR="00471ED8" w:rsidRDefault="00471ED8" w:rsidP="004D42D8">
      <w:pPr>
        <w:pStyle w:val="BodyText"/>
        <w:spacing w:before="120" w:after="0" w:line="240" w:lineRule="auto"/>
        <w:ind w:firstLine="567"/>
        <w:jc w:val="both"/>
        <w:rPr>
          <w:rFonts w:ascii="Times New Roman" w:hAnsi="Times New Roman"/>
          <w:b/>
          <w:sz w:val="28"/>
          <w:szCs w:val="28"/>
        </w:rPr>
      </w:pPr>
    </w:p>
    <w:p w14:paraId="189E1138" w14:textId="030743B3" w:rsidR="00471ED8" w:rsidRDefault="00471ED8" w:rsidP="004D42D8">
      <w:pPr>
        <w:pStyle w:val="BodyText"/>
        <w:spacing w:before="120" w:after="0" w:line="240" w:lineRule="auto"/>
        <w:ind w:firstLine="567"/>
        <w:jc w:val="both"/>
        <w:rPr>
          <w:rFonts w:ascii="Times New Roman" w:hAnsi="Times New Roman"/>
          <w:b/>
          <w:sz w:val="28"/>
          <w:szCs w:val="28"/>
        </w:rPr>
      </w:pPr>
    </w:p>
    <w:p w14:paraId="48BCDFE7" w14:textId="10E66B67" w:rsidR="00471ED8" w:rsidRDefault="00471ED8" w:rsidP="004D42D8">
      <w:pPr>
        <w:pStyle w:val="BodyText"/>
        <w:spacing w:before="120" w:after="0" w:line="240" w:lineRule="auto"/>
        <w:ind w:firstLine="567"/>
        <w:jc w:val="both"/>
        <w:rPr>
          <w:rFonts w:ascii="Times New Roman" w:hAnsi="Times New Roman"/>
          <w:b/>
          <w:sz w:val="28"/>
          <w:szCs w:val="28"/>
        </w:rPr>
      </w:pPr>
    </w:p>
    <w:p w14:paraId="72B307A9" w14:textId="5939D5E7" w:rsidR="00471ED8" w:rsidRDefault="00471ED8" w:rsidP="004D42D8">
      <w:pPr>
        <w:pStyle w:val="BodyText"/>
        <w:spacing w:before="120" w:after="0" w:line="240" w:lineRule="auto"/>
        <w:ind w:firstLine="567"/>
        <w:jc w:val="both"/>
        <w:rPr>
          <w:rFonts w:ascii="Times New Roman" w:hAnsi="Times New Roman"/>
          <w:b/>
          <w:sz w:val="28"/>
          <w:szCs w:val="28"/>
        </w:rPr>
      </w:pPr>
    </w:p>
    <w:p w14:paraId="1ACFF455" w14:textId="36DD2C8F" w:rsidR="00471ED8" w:rsidRDefault="00471ED8" w:rsidP="004D42D8">
      <w:pPr>
        <w:pStyle w:val="BodyText"/>
        <w:spacing w:before="120" w:after="0" w:line="240" w:lineRule="auto"/>
        <w:ind w:firstLine="567"/>
        <w:jc w:val="both"/>
        <w:rPr>
          <w:rFonts w:ascii="Times New Roman" w:hAnsi="Times New Roman"/>
          <w:b/>
          <w:sz w:val="28"/>
          <w:szCs w:val="28"/>
        </w:rPr>
      </w:pPr>
    </w:p>
    <w:p w14:paraId="5E032EF5" w14:textId="3B2D5202" w:rsidR="00471ED8" w:rsidRDefault="00471ED8" w:rsidP="004D42D8">
      <w:pPr>
        <w:pStyle w:val="BodyText"/>
        <w:spacing w:before="120" w:after="0" w:line="240" w:lineRule="auto"/>
        <w:ind w:firstLine="567"/>
        <w:jc w:val="both"/>
        <w:rPr>
          <w:rFonts w:ascii="Times New Roman" w:hAnsi="Times New Roman"/>
          <w:b/>
          <w:sz w:val="28"/>
          <w:szCs w:val="28"/>
        </w:rPr>
      </w:pPr>
    </w:p>
    <w:p w14:paraId="54AFEADF" w14:textId="7BD2462C" w:rsidR="00471ED8" w:rsidRDefault="00471ED8" w:rsidP="004D42D8">
      <w:pPr>
        <w:pStyle w:val="BodyText"/>
        <w:spacing w:before="120" w:after="0" w:line="240" w:lineRule="auto"/>
        <w:ind w:firstLine="567"/>
        <w:jc w:val="both"/>
        <w:rPr>
          <w:rFonts w:ascii="Times New Roman" w:hAnsi="Times New Roman"/>
          <w:b/>
          <w:sz w:val="28"/>
          <w:szCs w:val="28"/>
        </w:rPr>
      </w:pPr>
    </w:p>
    <w:p w14:paraId="4CDB0C08" w14:textId="0A69671A" w:rsidR="00471ED8" w:rsidRDefault="00471ED8" w:rsidP="004D42D8">
      <w:pPr>
        <w:pStyle w:val="BodyText"/>
        <w:spacing w:before="120" w:after="0" w:line="240" w:lineRule="auto"/>
        <w:ind w:firstLine="567"/>
        <w:jc w:val="both"/>
        <w:rPr>
          <w:rFonts w:ascii="Times New Roman" w:hAnsi="Times New Roman"/>
          <w:b/>
          <w:sz w:val="28"/>
          <w:szCs w:val="28"/>
        </w:rPr>
      </w:pPr>
    </w:p>
    <w:p w14:paraId="08A4FBE8" w14:textId="3C60B43F" w:rsidR="00471ED8" w:rsidRDefault="00471ED8" w:rsidP="004D42D8">
      <w:pPr>
        <w:pStyle w:val="BodyText"/>
        <w:spacing w:before="120" w:after="0" w:line="240" w:lineRule="auto"/>
        <w:ind w:firstLine="567"/>
        <w:jc w:val="both"/>
        <w:rPr>
          <w:rFonts w:ascii="Times New Roman" w:hAnsi="Times New Roman"/>
          <w:b/>
          <w:sz w:val="28"/>
          <w:szCs w:val="28"/>
        </w:rPr>
      </w:pPr>
    </w:p>
    <w:p w14:paraId="64EF9ADE" w14:textId="57152983" w:rsidR="00471ED8" w:rsidRDefault="00471ED8" w:rsidP="004D42D8">
      <w:pPr>
        <w:pStyle w:val="BodyText"/>
        <w:spacing w:before="120" w:after="0" w:line="240" w:lineRule="auto"/>
        <w:ind w:firstLine="567"/>
        <w:jc w:val="both"/>
        <w:rPr>
          <w:rFonts w:ascii="Times New Roman" w:hAnsi="Times New Roman"/>
          <w:b/>
          <w:sz w:val="28"/>
          <w:szCs w:val="28"/>
        </w:rPr>
      </w:pPr>
    </w:p>
    <w:p w14:paraId="61E671E3" w14:textId="78D05A37" w:rsidR="00471ED8" w:rsidRDefault="00471ED8" w:rsidP="004D42D8">
      <w:pPr>
        <w:pStyle w:val="BodyText"/>
        <w:spacing w:before="120" w:after="0" w:line="240" w:lineRule="auto"/>
        <w:ind w:firstLine="567"/>
        <w:jc w:val="both"/>
        <w:rPr>
          <w:rFonts w:ascii="Times New Roman" w:hAnsi="Times New Roman"/>
          <w:b/>
          <w:sz w:val="28"/>
          <w:szCs w:val="28"/>
        </w:rPr>
      </w:pPr>
    </w:p>
    <w:p w14:paraId="6C21F341" w14:textId="77777777" w:rsidR="006A0161" w:rsidRDefault="006A0161" w:rsidP="004D42D8">
      <w:pPr>
        <w:pStyle w:val="BodyText"/>
        <w:spacing w:before="120" w:after="0" w:line="240" w:lineRule="auto"/>
        <w:ind w:firstLine="567"/>
        <w:jc w:val="both"/>
        <w:rPr>
          <w:rFonts w:ascii="Times New Roman" w:hAnsi="Times New Roman"/>
          <w:b/>
          <w:sz w:val="28"/>
          <w:szCs w:val="28"/>
        </w:rPr>
      </w:pPr>
      <w:bookmarkStart w:id="7" w:name="_GoBack"/>
      <w:bookmarkEnd w:id="7"/>
    </w:p>
    <w:p w14:paraId="3F0FD9C4" w14:textId="5E220CFE" w:rsidR="00471ED8" w:rsidRDefault="00471ED8" w:rsidP="004D42D8">
      <w:pPr>
        <w:pStyle w:val="BodyText"/>
        <w:spacing w:before="120" w:after="0" w:line="240" w:lineRule="auto"/>
        <w:ind w:firstLine="567"/>
        <w:jc w:val="both"/>
        <w:rPr>
          <w:rFonts w:ascii="Times New Roman" w:hAnsi="Times New Roman"/>
          <w:b/>
          <w:sz w:val="28"/>
          <w:szCs w:val="28"/>
        </w:rPr>
      </w:pPr>
    </w:p>
    <w:p w14:paraId="5B594F7A" w14:textId="0C4AE80B" w:rsidR="00471ED8" w:rsidRDefault="00471ED8" w:rsidP="004D42D8">
      <w:pPr>
        <w:pStyle w:val="BodyText"/>
        <w:spacing w:before="120" w:after="0" w:line="240" w:lineRule="auto"/>
        <w:ind w:firstLine="567"/>
        <w:jc w:val="both"/>
        <w:rPr>
          <w:rFonts w:ascii="Times New Roman" w:hAnsi="Times New Roman"/>
          <w:b/>
          <w:sz w:val="28"/>
          <w:szCs w:val="28"/>
        </w:rPr>
      </w:pPr>
    </w:p>
    <w:p w14:paraId="30B4B6FA" w14:textId="1FDC6B84" w:rsidR="00471ED8" w:rsidRDefault="00471ED8" w:rsidP="004D42D8">
      <w:pPr>
        <w:pStyle w:val="BodyText"/>
        <w:spacing w:before="120" w:after="0" w:line="240" w:lineRule="auto"/>
        <w:ind w:firstLine="567"/>
        <w:jc w:val="both"/>
        <w:rPr>
          <w:rFonts w:ascii="Times New Roman" w:hAnsi="Times New Roman"/>
          <w:b/>
          <w:sz w:val="28"/>
          <w:szCs w:val="28"/>
        </w:rPr>
      </w:pPr>
    </w:p>
    <w:tbl>
      <w:tblPr>
        <w:tblW w:w="9406" w:type="dxa"/>
        <w:jc w:val="center"/>
        <w:tblLook w:val="01E0" w:firstRow="1" w:lastRow="1" w:firstColumn="1" w:lastColumn="1" w:noHBand="0" w:noVBand="0"/>
      </w:tblPr>
      <w:tblGrid>
        <w:gridCol w:w="3261"/>
        <w:gridCol w:w="6145"/>
      </w:tblGrid>
      <w:tr w:rsidR="009D016B" w:rsidRPr="006D13E7" w14:paraId="645B24D8" w14:textId="77777777" w:rsidTr="009D016B">
        <w:trPr>
          <w:jc w:val="center"/>
        </w:trPr>
        <w:tc>
          <w:tcPr>
            <w:tcW w:w="3261" w:type="dxa"/>
            <w:tcBorders>
              <w:top w:val="none" w:sz="0" w:space="0" w:color="000000"/>
              <w:left w:val="none" w:sz="0" w:space="0" w:color="000000"/>
              <w:bottom w:val="none" w:sz="0" w:space="0" w:color="000000"/>
              <w:right w:val="none" w:sz="0" w:space="0" w:color="000000"/>
            </w:tcBorders>
          </w:tcPr>
          <w:p w14:paraId="5DBFBBA6" w14:textId="44C42265" w:rsidR="00F869FD" w:rsidRPr="008D2249" w:rsidRDefault="00F869FD" w:rsidP="009D016B">
            <w:pPr>
              <w:tabs>
                <w:tab w:val="left" w:pos="6660"/>
              </w:tabs>
              <w:rPr>
                <w:b/>
                <w:sz w:val="26"/>
                <w:szCs w:val="26"/>
              </w:rPr>
            </w:pPr>
            <w:r w:rsidRPr="008D2249">
              <w:rPr>
                <w:b/>
                <w:sz w:val="26"/>
                <w:szCs w:val="26"/>
              </w:rPr>
              <w:t>HỘI ĐỒNG NHÂN DÂN</w:t>
            </w:r>
          </w:p>
          <w:p w14:paraId="1F8EC279" w14:textId="77777777" w:rsidR="00F869FD" w:rsidRPr="008D2249" w:rsidRDefault="00F869FD" w:rsidP="004C3586">
            <w:pPr>
              <w:tabs>
                <w:tab w:val="left" w:pos="6660"/>
              </w:tabs>
              <w:jc w:val="center"/>
              <w:rPr>
                <w:b/>
                <w:sz w:val="26"/>
                <w:szCs w:val="26"/>
              </w:rPr>
            </w:pPr>
            <w:r w:rsidRPr="008D2249">
              <w:rPr>
                <w:b/>
                <w:sz w:val="26"/>
                <w:szCs w:val="26"/>
              </w:rPr>
              <w:t xml:space="preserve">TỈNH </w:t>
            </w:r>
            <w:r w:rsidR="00B10528" w:rsidRPr="008D2249">
              <w:rPr>
                <w:b/>
                <w:sz w:val="26"/>
                <w:szCs w:val="26"/>
              </w:rPr>
              <w:t>TÂY NINH</w:t>
            </w:r>
          </w:p>
          <w:p w14:paraId="42C75667" w14:textId="77777777" w:rsidR="00F869FD" w:rsidRPr="006D13E7" w:rsidRDefault="00E622BE" w:rsidP="004C3586">
            <w:pPr>
              <w:tabs>
                <w:tab w:val="left" w:pos="6660"/>
              </w:tabs>
              <w:jc w:val="center"/>
              <w:rPr>
                <w:b/>
                <w:sz w:val="28"/>
                <w:szCs w:val="28"/>
              </w:rPr>
            </w:pPr>
            <w:r w:rsidRPr="006D13E7">
              <w:rPr>
                <w:noProof/>
                <w:sz w:val="28"/>
                <w:szCs w:val="28"/>
              </w:rPr>
              <mc:AlternateContent>
                <mc:Choice Requires="wps">
                  <w:drawing>
                    <wp:anchor distT="4294967295" distB="4294967295" distL="114300" distR="114300" simplePos="0" relativeHeight="251658240" behindDoc="0" locked="0" layoutInCell="1" allowOverlap="1" wp14:anchorId="0FC89643" wp14:editId="1D39519F">
                      <wp:simplePos x="0" y="0"/>
                      <wp:positionH relativeFrom="column">
                        <wp:posOffset>679450</wp:posOffset>
                      </wp:positionH>
                      <wp:positionV relativeFrom="paragraph">
                        <wp:posOffset>67944</wp:posOffset>
                      </wp:positionV>
                      <wp:extent cx="422275" cy="0"/>
                      <wp:effectExtent l="0" t="0" r="0" b="0"/>
                      <wp:wrapSquare wrapText="bothSides"/>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2227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0EDECD"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pt,5.35pt" to="86.7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">
                      <o:lock v:ext="edit" shapetype="f"/>
                      <w10:wrap type="square"/>
                    </v:line>
                  </w:pict>
                </mc:Fallback>
              </mc:AlternateContent>
            </w:r>
          </w:p>
        </w:tc>
        <w:tc>
          <w:tcPr>
            <w:tcW w:w="6145" w:type="dxa"/>
            <w:tcBorders>
              <w:top w:val="none" w:sz="0" w:space="0" w:color="000000"/>
              <w:left w:val="none" w:sz="0" w:space="0" w:color="000000"/>
              <w:bottom w:val="none" w:sz="0" w:space="0" w:color="000000"/>
              <w:right w:val="none" w:sz="0" w:space="0" w:color="000000"/>
            </w:tcBorders>
          </w:tcPr>
          <w:p w14:paraId="3956A3C7" w14:textId="41FDD169" w:rsidR="00F869FD" w:rsidRPr="008D2249" w:rsidRDefault="00F869FD" w:rsidP="004C3586">
            <w:pPr>
              <w:tabs>
                <w:tab w:val="left" w:pos="6660"/>
              </w:tabs>
              <w:jc w:val="center"/>
              <w:rPr>
                <w:b/>
                <w:sz w:val="26"/>
                <w:szCs w:val="26"/>
              </w:rPr>
            </w:pPr>
            <w:r w:rsidRPr="008D2249">
              <w:rPr>
                <w:b/>
                <w:sz w:val="26"/>
                <w:szCs w:val="26"/>
              </w:rPr>
              <w:t>CỘNG HÒA XÃ HỘI CHỦ NGHĨA VIỆT NAM</w:t>
            </w:r>
          </w:p>
          <w:p w14:paraId="4BD5CE60" w14:textId="77777777" w:rsidR="00F869FD" w:rsidRPr="006D13E7" w:rsidRDefault="00E622BE" w:rsidP="004C3586">
            <w:pPr>
              <w:tabs>
                <w:tab w:val="left" w:pos="6660"/>
              </w:tabs>
              <w:jc w:val="center"/>
              <w:rPr>
                <w:b/>
                <w:sz w:val="28"/>
                <w:szCs w:val="28"/>
              </w:rPr>
            </w:pPr>
            <w:r w:rsidRPr="006D13E7">
              <w:rPr>
                <w:noProof/>
                <w:sz w:val="28"/>
                <w:szCs w:val="28"/>
              </w:rPr>
              <mc:AlternateContent>
                <mc:Choice Requires="wps">
                  <w:drawing>
                    <wp:anchor distT="4294967295" distB="4294967295" distL="114300" distR="114300" simplePos="0" relativeHeight="251659264" behindDoc="0" locked="0" layoutInCell="1" allowOverlap="1" wp14:anchorId="3AFD0CF7" wp14:editId="18E72F28">
                      <wp:simplePos x="0" y="0"/>
                      <wp:positionH relativeFrom="column">
                        <wp:posOffset>932180</wp:posOffset>
                      </wp:positionH>
                      <wp:positionV relativeFrom="paragraph">
                        <wp:posOffset>239395</wp:posOffset>
                      </wp:positionV>
                      <wp:extent cx="2035810" cy="0"/>
                      <wp:effectExtent l="0" t="0" r="0" b="0"/>
                      <wp:wrapSquare wrapText="bothSides"/>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3581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D0CFB9" id="Straight Connector 2"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4pt,18.85pt" to="233.7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">
                      <o:lock v:ext="edit" shapetype="f"/>
                      <w10:wrap type="square"/>
                    </v:line>
                  </w:pict>
                </mc:Fallback>
              </mc:AlternateContent>
            </w:r>
            <w:r w:rsidR="00F869FD" w:rsidRPr="006D13E7">
              <w:rPr>
                <w:b/>
                <w:sz w:val="28"/>
                <w:szCs w:val="28"/>
              </w:rPr>
              <w:t xml:space="preserve">   Độc lập  Tự do  Hạnh phúc</w:t>
            </w:r>
          </w:p>
        </w:tc>
      </w:tr>
      <w:tr w:rsidR="009D016B" w:rsidRPr="006D13E7" w14:paraId="118C623F" w14:textId="77777777" w:rsidTr="009D016B">
        <w:trPr>
          <w:jc w:val="center"/>
        </w:trPr>
        <w:tc>
          <w:tcPr>
            <w:tcW w:w="3261" w:type="dxa"/>
            <w:tcBorders>
              <w:top w:val="none" w:sz="0" w:space="0" w:color="000000"/>
              <w:left w:val="none" w:sz="0" w:space="0" w:color="000000"/>
              <w:bottom w:val="none" w:sz="0" w:space="0" w:color="000000"/>
              <w:right w:val="none" w:sz="0" w:space="0" w:color="000000"/>
            </w:tcBorders>
          </w:tcPr>
          <w:p w14:paraId="17A168DC" w14:textId="77777777" w:rsidR="00F869FD" w:rsidRPr="006D13E7" w:rsidRDefault="00F869FD" w:rsidP="004C3586">
            <w:pPr>
              <w:tabs>
                <w:tab w:val="left" w:pos="6660"/>
              </w:tabs>
              <w:rPr>
                <w:b/>
                <w:sz w:val="28"/>
                <w:szCs w:val="28"/>
              </w:rPr>
            </w:pPr>
          </w:p>
        </w:tc>
        <w:tc>
          <w:tcPr>
            <w:tcW w:w="6145" w:type="dxa"/>
            <w:tcBorders>
              <w:top w:val="none" w:sz="0" w:space="0" w:color="000000"/>
              <w:left w:val="none" w:sz="0" w:space="0" w:color="000000"/>
              <w:bottom w:val="none" w:sz="0" w:space="0" w:color="000000"/>
              <w:right w:val="none" w:sz="0" w:space="0" w:color="000000"/>
            </w:tcBorders>
          </w:tcPr>
          <w:p w14:paraId="2640731A" w14:textId="0777A345" w:rsidR="00F869FD" w:rsidRPr="006D13E7" w:rsidRDefault="00F869FD" w:rsidP="004C3586">
            <w:pPr>
              <w:tabs>
                <w:tab w:val="left" w:pos="6660"/>
              </w:tabs>
              <w:jc w:val="center"/>
              <w:rPr>
                <w:b/>
                <w:sz w:val="28"/>
                <w:szCs w:val="28"/>
                <w:lang w:val="vi-VN"/>
              </w:rPr>
            </w:pPr>
            <w:r w:rsidRPr="006D13E7">
              <w:rPr>
                <w:i/>
                <w:sz w:val="28"/>
                <w:szCs w:val="28"/>
              </w:rPr>
              <w:t xml:space="preserve"> </w:t>
            </w:r>
          </w:p>
        </w:tc>
      </w:tr>
    </w:tbl>
    <w:p w14:paraId="4777EBC8" w14:textId="6E53826F" w:rsidR="00F869FD" w:rsidRPr="006D13E7" w:rsidRDefault="00F869FD" w:rsidP="003D0F99">
      <w:pPr>
        <w:tabs>
          <w:tab w:val="left" w:pos="6660"/>
        </w:tabs>
        <w:jc w:val="center"/>
        <w:rPr>
          <w:b/>
          <w:sz w:val="28"/>
          <w:szCs w:val="28"/>
        </w:rPr>
      </w:pPr>
      <w:r w:rsidRPr="006D13E7">
        <w:rPr>
          <w:b/>
          <w:sz w:val="28"/>
          <w:szCs w:val="28"/>
        </w:rPr>
        <w:t>QUY ĐỊNH</w:t>
      </w:r>
    </w:p>
    <w:p w14:paraId="5E9D317E" w14:textId="462C9EC9" w:rsidR="00D979DB" w:rsidRPr="006D13E7" w:rsidRDefault="0071284E" w:rsidP="00D979DB">
      <w:pPr>
        <w:spacing w:line="20" w:lineRule="atLeast"/>
        <w:jc w:val="center"/>
        <w:rPr>
          <w:b/>
          <w:sz w:val="28"/>
          <w:szCs w:val="28"/>
        </w:rPr>
      </w:pPr>
      <w:r>
        <w:rPr>
          <w:b/>
          <w:sz w:val="28"/>
          <w:szCs w:val="28"/>
        </w:rPr>
        <w:t>Về c</w:t>
      </w:r>
      <w:r w:rsidR="00D979DB" w:rsidRPr="006D13E7">
        <w:rPr>
          <w:b/>
          <w:sz w:val="28"/>
          <w:szCs w:val="28"/>
        </w:rPr>
        <w:t xml:space="preserve">hính sách thu hút nhân lực y tế </w:t>
      </w:r>
    </w:p>
    <w:p w14:paraId="4F80A6CF" w14:textId="77777777" w:rsidR="00D979DB" w:rsidRPr="006D13E7" w:rsidRDefault="00D979DB" w:rsidP="00D979DB">
      <w:pPr>
        <w:spacing w:line="20" w:lineRule="atLeast"/>
        <w:jc w:val="center"/>
        <w:rPr>
          <w:b/>
          <w:sz w:val="28"/>
          <w:szCs w:val="28"/>
        </w:rPr>
      </w:pPr>
      <w:r w:rsidRPr="006D13E7">
        <w:rPr>
          <w:b/>
          <w:sz w:val="28"/>
          <w:szCs w:val="28"/>
        </w:rPr>
        <w:t xml:space="preserve">trên địa bàn tỉnh </w:t>
      </w:r>
      <w:r w:rsidR="00B10528" w:rsidRPr="006D13E7">
        <w:rPr>
          <w:b/>
          <w:sz w:val="28"/>
          <w:szCs w:val="28"/>
        </w:rPr>
        <w:t>Tây Ninh</w:t>
      </w:r>
      <w:r w:rsidRPr="006D13E7">
        <w:rPr>
          <w:b/>
          <w:sz w:val="28"/>
          <w:szCs w:val="28"/>
        </w:rPr>
        <w:t xml:space="preserve"> giai đoạn 2026-2030</w:t>
      </w:r>
    </w:p>
    <w:p w14:paraId="3D976B15" w14:textId="4788F34E" w:rsidR="00F869FD" w:rsidRPr="006D13E7" w:rsidRDefault="00D979DB" w:rsidP="00F107D1">
      <w:pPr>
        <w:ind w:right="-2"/>
        <w:jc w:val="center"/>
        <w:rPr>
          <w:i/>
          <w:sz w:val="28"/>
          <w:szCs w:val="28"/>
        </w:rPr>
      </w:pPr>
      <w:r w:rsidRPr="006D13E7">
        <w:rPr>
          <w:i/>
          <w:sz w:val="28"/>
          <w:szCs w:val="28"/>
        </w:rPr>
        <w:t xml:space="preserve"> </w:t>
      </w:r>
      <w:r w:rsidR="00F869FD" w:rsidRPr="006D13E7">
        <w:rPr>
          <w:i/>
          <w:sz w:val="28"/>
          <w:szCs w:val="28"/>
        </w:rPr>
        <w:t xml:space="preserve">(Ban hành kèm theo Nghị quyết số </w:t>
      </w:r>
      <w:r w:rsidR="00775189">
        <w:rPr>
          <w:i/>
          <w:sz w:val="28"/>
          <w:szCs w:val="28"/>
        </w:rPr>
        <w:t>41</w:t>
      </w:r>
      <w:r w:rsidR="00F869FD" w:rsidRPr="006D13E7">
        <w:rPr>
          <w:i/>
          <w:sz w:val="28"/>
          <w:szCs w:val="28"/>
        </w:rPr>
        <w:t>/202</w:t>
      </w:r>
      <w:r w:rsidRPr="006D13E7">
        <w:rPr>
          <w:i/>
          <w:sz w:val="28"/>
          <w:szCs w:val="28"/>
        </w:rPr>
        <w:t>5</w:t>
      </w:r>
      <w:r w:rsidR="00F869FD" w:rsidRPr="006D13E7">
        <w:rPr>
          <w:i/>
          <w:sz w:val="28"/>
          <w:szCs w:val="28"/>
        </w:rPr>
        <w:t>/NQ-HĐND</w:t>
      </w:r>
      <w:r w:rsidR="00775189">
        <w:rPr>
          <w:i/>
          <w:sz w:val="28"/>
          <w:szCs w:val="28"/>
        </w:rPr>
        <w:t xml:space="preserve"> ngày 10 tháng 12 năm 2025 của Hội đồng nhân dân tỉnh</w:t>
      </w:r>
      <w:r w:rsidR="00F869FD" w:rsidRPr="006D13E7">
        <w:rPr>
          <w:i/>
          <w:sz w:val="28"/>
          <w:szCs w:val="28"/>
        </w:rPr>
        <w:t>)</w:t>
      </w:r>
    </w:p>
    <w:p w14:paraId="74F3D061" w14:textId="40E96CC2" w:rsidR="00F869FD" w:rsidRPr="006D13E7" w:rsidRDefault="00F869FD" w:rsidP="00F869FD">
      <w:pPr>
        <w:jc w:val="center"/>
        <w:rPr>
          <w:b/>
          <w:sz w:val="28"/>
          <w:szCs w:val="28"/>
        </w:rPr>
      </w:pPr>
    </w:p>
    <w:p w14:paraId="488E0B94" w14:textId="77777777" w:rsidR="00F869FD" w:rsidRPr="00B35785" w:rsidRDefault="00F869FD" w:rsidP="00B35785">
      <w:pPr>
        <w:pStyle w:val="BodyText"/>
        <w:spacing w:after="0" w:line="240" w:lineRule="auto"/>
        <w:ind w:firstLine="567"/>
        <w:jc w:val="both"/>
        <w:rPr>
          <w:rFonts w:ascii="Times New Roman" w:hAnsi="Times New Roman"/>
          <w:b/>
          <w:sz w:val="28"/>
          <w:szCs w:val="28"/>
        </w:rPr>
      </w:pPr>
      <w:r w:rsidRPr="00B35785">
        <w:rPr>
          <w:rFonts w:ascii="Times New Roman" w:hAnsi="Times New Roman"/>
          <w:b/>
          <w:sz w:val="28"/>
          <w:szCs w:val="28"/>
        </w:rPr>
        <w:t xml:space="preserve">Điều 1. </w:t>
      </w:r>
      <w:r w:rsidR="00533789" w:rsidRPr="00B35785">
        <w:rPr>
          <w:rFonts w:ascii="Times New Roman" w:hAnsi="Times New Roman"/>
          <w:b/>
          <w:sz w:val="28"/>
          <w:szCs w:val="28"/>
        </w:rPr>
        <w:t>Quy định p</w:t>
      </w:r>
      <w:r w:rsidR="00D84609" w:rsidRPr="00B35785">
        <w:rPr>
          <w:rFonts w:ascii="Times New Roman" w:hAnsi="Times New Roman"/>
          <w:b/>
          <w:sz w:val="28"/>
          <w:szCs w:val="28"/>
        </w:rPr>
        <w:t>hạm vi điều chỉnh và đối tượng áp dụng</w:t>
      </w:r>
    </w:p>
    <w:p w14:paraId="0C5F0DCD" w14:textId="77777777" w:rsidR="00F60D93" w:rsidRPr="002665EF" w:rsidRDefault="00823F9F" w:rsidP="00B35785">
      <w:pPr>
        <w:pStyle w:val="BodyText"/>
        <w:spacing w:after="0" w:line="240" w:lineRule="auto"/>
        <w:ind w:firstLine="567"/>
        <w:jc w:val="both"/>
        <w:rPr>
          <w:rFonts w:ascii="Times New Roman" w:hAnsi="Times New Roman"/>
          <w:sz w:val="28"/>
          <w:szCs w:val="28"/>
        </w:rPr>
      </w:pPr>
      <w:r w:rsidRPr="002665EF">
        <w:rPr>
          <w:rFonts w:ascii="Times New Roman" w:hAnsi="Times New Roman"/>
          <w:sz w:val="28"/>
          <w:szCs w:val="28"/>
        </w:rPr>
        <w:t>1. Phạm vi điều chỉnh</w:t>
      </w:r>
    </w:p>
    <w:p w14:paraId="35A12D91" w14:textId="77777777" w:rsidR="00D979DB" w:rsidRPr="00B35785" w:rsidRDefault="00823F9F" w:rsidP="00B35785">
      <w:pPr>
        <w:ind w:firstLine="567"/>
        <w:jc w:val="both"/>
        <w:rPr>
          <w:sz w:val="28"/>
          <w:szCs w:val="28"/>
        </w:rPr>
      </w:pPr>
      <w:r w:rsidRPr="00B35785">
        <w:rPr>
          <w:sz w:val="28"/>
          <w:szCs w:val="28"/>
        </w:rPr>
        <w:t xml:space="preserve">Nghị quyết này quy định </w:t>
      </w:r>
      <w:r w:rsidR="00D979DB" w:rsidRPr="00B35785">
        <w:rPr>
          <w:sz w:val="28"/>
          <w:szCs w:val="28"/>
        </w:rPr>
        <w:t xml:space="preserve">chính sách thu hút nhân lực y tế trên địa bàn tỉnh </w:t>
      </w:r>
      <w:r w:rsidR="00B10528" w:rsidRPr="00B35785">
        <w:rPr>
          <w:sz w:val="28"/>
          <w:szCs w:val="28"/>
        </w:rPr>
        <w:t>Tây Ninh</w:t>
      </w:r>
      <w:r w:rsidR="00D979DB" w:rsidRPr="00B35785">
        <w:rPr>
          <w:sz w:val="28"/>
          <w:szCs w:val="28"/>
        </w:rPr>
        <w:t xml:space="preserve"> giai đoạn 2026-2030.</w:t>
      </w:r>
    </w:p>
    <w:p w14:paraId="035DE115" w14:textId="77777777" w:rsidR="00F60D93" w:rsidRPr="002665EF" w:rsidRDefault="00823F9F" w:rsidP="00B35785">
      <w:pPr>
        <w:ind w:firstLine="567"/>
        <w:jc w:val="both"/>
        <w:rPr>
          <w:sz w:val="28"/>
          <w:szCs w:val="28"/>
        </w:rPr>
      </w:pPr>
      <w:r w:rsidRPr="002665EF">
        <w:rPr>
          <w:sz w:val="28"/>
          <w:szCs w:val="28"/>
        </w:rPr>
        <w:t>2. Đối tượng áp dụng</w:t>
      </w:r>
    </w:p>
    <w:p w14:paraId="43908818" w14:textId="6EC4BADF" w:rsidR="00697608" w:rsidRPr="00B35785" w:rsidRDefault="00697608" w:rsidP="00B35785">
      <w:pPr>
        <w:ind w:firstLine="567"/>
        <w:jc w:val="both"/>
        <w:rPr>
          <w:sz w:val="28"/>
          <w:szCs w:val="28"/>
        </w:rPr>
      </w:pPr>
      <w:r w:rsidRPr="00B35785">
        <w:rPr>
          <w:sz w:val="28"/>
          <w:szCs w:val="28"/>
        </w:rPr>
        <w:t xml:space="preserve">a) Chính sách này </w:t>
      </w:r>
      <w:r w:rsidRPr="00B35785">
        <w:rPr>
          <w:b/>
          <w:bCs/>
          <w:i/>
          <w:iCs/>
          <w:sz w:val="28"/>
          <w:szCs w:val="28"/>
        </w:rPr>
        <w:t>áp dụng</w:t>
      </w:r>
      <w:r w:rsidRPr="00B35785">
        <w:rPr>
          <w:b/>
          <w:i/>
          <w:sz w:val="28"/>
          <w:szCs w:val="28"/>
        </w:rPr>
        <w:t xml:space="preserve"> cho các đối tượng</w:t>
      </w:r>
      <w:r w:rsidRPr="00B35785">
        <w:rPr>
          <w:sz w:val="28"/>
          <w:szCs w:val="28"/>
        </w:rPr>
        <w:t xml:space="preserve"> được tuyển dụng hoặc tiếp nhận vào làm </w:t>
      </w:r>
      <w:r w:rsidR="00135A57" w:rsidRPr="00B35785">
        <w:rPr>
          <w:sz w:val="28"/>
          <w:szCs w:val="28"/>
        </w:rPr>
        <w:t>việc</w:t>
      </w:r>
      <w:r w:rsidRPr="00B35785">
        <w:rPr>
          <w:sz w:val="28"/>
          <w:szCs w:val="28"/>
        </w:rPr>
        <w:t xml:space="preserve"> tại đơn vị </w:t>
      </w:r>
      <w:r w:rsidR="002F06C0" w:rsidRPr="00B35785">
        <w:rPr>
          <w:sz w:val="28"/>
          <w:szCs w:val="28"/>
        </w:rPr>
        <w:t xml:space="preserve">sự nghiệp </w:t>
      </w:r>
      <w:r w:rsidRPr="00B35785">
        <w:rPr>
          <w:sz w:val="28"/>
          <w:szCs w:val="28"/>
        </w:rPr>
        <w:t>công lập thuộc Sở Y tế</w:t>
      </w:r>
      <w:r w:rsidR="00932A73" w:rsidRPr="00B35785">
        <w:rPr>
          <w:sz w:val="28"/>
          <w:szCs w:val="28"/>
        </w:rPr>
        <w:t>,</w:t>
      </w:r>
      <w:r w:rsidR="005F14C8" w:rsidRPr="00B35785">
        <w:rPr>
          <w:sz w:val="28"/>
          <w:szCs w:val="28"/>
        </w:rPr>
        <w:t xml:space="preserve"> </w:t>
      </w:r>
      <w:r w:rsidR="007347FC" w:rsidRPr="00B35785">
        <w:rPr>
          <w:sz w:val="28"/>
          <w:szCs w:val="28"/>
        </w:rPr>
        <w:t xml:space="preserve">Trạm y tế thuộc UBND cấp xã, </w:t>
      </w:r>
      <w:r w:rsidRPr="00B35785">
        <w:rPr>
          <w:sz w:val="28"/>
          <w:szCs w:val="28"/>
        </w:rPr>
        <w:t>cụ thể:</w:t>
      </w:r>
    </w:p>
    <w:p w14:paraId="1AC1D3AB" w14:textId="77777777" w:rsidR="00F60D93" w:rsidRPr="00B35785" w:rsidRDefault="00697608"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w:t>
      </w:r>
      <w:r w:rsidR="00823F9F" w:rsidRPr="00B35785">
        <w:rPr>
          <w:rFonts w:ascii="Times New Roman" w:hAnsi="Times New Roman"/>
          <w:sz w:val="28"/>
          <w:szCs w:val="28"/>
        </w:rPr>
        <w:t xml:space="preserve"> Tiến sĩ, Bác sĩ chuyên khoa II</w:t>
      </w:r>
      <w:r w:rsidR="00CE7109" w:rsidRPr="00B35785">
        <w:rPr>
          <w:rFonts w:ascii="Times New Roman" w:hAnsi="Times New Roman"/>
          <w:sz w:val="28"/>
          <w:szCs w:val="28"/>
        </w:rPr>
        <w:t xml:space="preserve"> (CKII)</w:t>
      </w:r>
      <w:r w:rsidR="00823F9F" w:rsidRPr="00B35785">
        <w:rPr>
          <w:rFonts w:ascii="Times New Roman" w:hAnsi="Times New Roman"/>
          <w:sz w:val="28"/>
          <w:szCs w:val="28"/>
        </w:rPr>
        <w:t>;</w:t>
      </w:r>
    </w:p>
    <w:p w14:paraId="18E1FD86" w14:textId="77777777" w:rsidR="00F60D93" w:rsidRPr="00B35785" w:rsidRDefault="00697608"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w:t>
      </w:r>
      <w:r w:rsidR="00823F9F" w:rsidRPr="00B35785">
        <w:rPr>
          <w:rFonts w:ascii="Times New Roman" w:hAnsi="Times New Roman"/>
          <w:sz w:val="28"/>
          <w:szCs w:val="28"/>
        </w:rPr>
        <w:t xml:space="preserve"> Bác sĩ, bác sĩ chuyên khoa I</w:t>
      </w:r>
      <w:r w:rsidR="00CE7109" w:rsidRPr="00B35785">
        <w:rPr>
          <w:rFonts w:ascii="Times New Roman" w:hAnsi="Times New Roman"/>
          <w:sz w:val="28"/>
          <w:szCs w:val="28"/>
        </w:rPr>
        <w:t xml:space="preserve"> (CKI)</w:t>
      </w:r>
      <w:r w:rsidR="00823F9F" w:rsidRPr="00B35785">
        <w:rPr>
          <w:rFonts w:ascii="Times New Roman" w:hAnsi="Times New Roman"/>
          <w:sz w:val="28"/>
          <w:szCs w:val="28"/>
        </w:rPr>
        <w:t>, thạc sĩ</w:t>
      </w:r>
      <w:r w:rsidR="00147F5B" w:rsidRPr="00B35785">
        <w:rPr>
          <w:rFonts w:ascii="Times New Roman" w:hAnsi="Times New Roman"/>
          <w:sz w:val="28"/>
          <w:szCs w:val="28"/>
        </w:rPr>
        <w:t xml:space="preserve"> y khoa</w:t>
      </w:r>
      <w:r w:rsidR="00823F9F" w:rsidRPr="00B35785">
        <w:rPr>
          <w:rFonts w:ascii="Times New Roman" w:hAnsi="Times New Roman"/>
          <w:sz w:val="28"/>
          <w:szCs w:val="28"/>
        </w:rPr>
        <w:t>, bác sĩ nội trú;</w:t>
      </w:r>
    </w:p>
    <w:p w14:paraId="30C7AC36" w14:textId="77777777" w:rsidR="00F60D93" w:rsidRPr="00B35785" w:rsidRDefault="00697608"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w:t>
      </w:r>
      <w:r w:rsidR="00823F9F" w:rsidRPr="00B35785">
        <w:rPr>
          <w:rFonts w:ascii="Times New Roman" w:hAnsi="Times New Roman"/>
          <w:sz w:val="28"/>
          <w:szCs w:val="28"/>
        </w:rPr>
        <w:t xml:space="preserve"> </w:t>
      </w:r>
      <w:r w:rsidR="00B902BC" w:rsidRPr="00B35785">
        <w:rPr>
          <w:rFonts w:ascii="Times New Roman" w:hAnsi="Times New Roman"/>
          <w:sz w:val="28"/>
          <w:szCs w:val="28"/>
        </w:rPr>
        <w:t>Cử nhân hộ sinh, cử nhân xét nghiệm, cử nhân gây mê hồi sức, cử nhân điều dưỡng</w:t>
      </w:r>
      <w:r w:rsidR="00147F5B" w:rsidRPr="00B35785">
        <w:rPr>
          <w:rFonts w:ascii="Times New Roman" w:hAnsi="Times New Roman"/>
          <w:sz w:val="28"/>
          <w:szCs w:val="28"/>
        </w:rPr>
        <w:t xml:space="preserve">, cử nhân </w:t>
      </w:r>
      <w:r w:rsidR="00932A73" w:rsidRPr="00B35785">
        <w:rPr>
          <w:rFonts w:ascii="Times New Roman" w:hAnsi="Times New Roman"/>
          <w:sz w:val="28"/>
          <w:szCs w:val="28"/>
        </w:rPr>
        <w:t>chẩn đoán hình ảnh</w:t>
      </w:r>
      <w:r w:rsidR="00332E01" w:rsidRPr="00B35785">
        <w:rPr>
          <w:rFonts w:ascii="Times New Roman" w:hAnsi="Times New Roman"/>
          <w:sz w:val="28"/>
          <w:szCs w:val="28"/>
        </w:rPr>
        <w:t>.</w:t>
      </w:r>
    </w:p>
    <w:p w14:paraId="772665BC" w14:textId="755365E9" w:rsidR="00824099" w:rsidRPr="00B35785" w:rsidRDefault="00697608" w:rsidP="00B35785">
      <w:pPr>
        <w:ind w:firstLine="567"/>
        <w:jc w:val="both"/>
        <w:rPr>
          <w:sz w:val="28"/>
          <w:szCs w:val="28"/>
        </w:rPr>
      </w:pPr>
      <w:r w:rsidRPr="00B35785">
        <w:rPr>
          <w:sz w:val="28"/>
          <w:szCs w:val="28"/>
        </w:rPr>
        <w:t xml:space="preserve">b) </w:t>
      </w:r>
      <w:r w:rsidR="00C55B93" w:rsidRPr="00B35785">
        <w:rPr>
          <w:sz w:val="28"/>
          <w:szCs w:val="28"/>
        </w:rPr>
        <w:t xml:space="preserve">Chính sách này </w:t>
      </w:r>
      <w:r w:rsidR="00C55B93" w:rsidRPr="00B35785">
        <w:rPr>
          <w:b/>
          <w:i/>
          <w:sz w:val="28"/>
          <w:szCs w:val="28"/>
        </w:rPr>
        <w:t>không áp dụng cho đối tượng</w:t>
      </w:r>
      <w:r w:rsidR="00C55B93" w:rsidRPr="00B35785">
        <w:rPr>
          <w:sz w:val="28"/>
          <w:szCs w:val="28"/>
        </w:rPr>
        <w:t xml:space="preserve"> là bác sĩ</w:t>
      </w:r>
      <w:r w:rsidR="00824099" w:rsidRPr="00B35785">
        <w:rPr>
          <w:sz w:val="28"/>
          <w:szCs w:val="28"/>
        </w:rPr>
        <w:t>, cử nhân</w:t>
      </w:r>
      <w:r w:rsidR="00C55B93" w:rsidRPr="00B35785">
        <w:rPr>
          <w:sz w:val="28"/>
          <w:szCs w:val="28"/>
        </w:rPr>
        <w:t xml:space="preserve"> đào tạo hệ liên thông</w:t>
      </w:r>
      <w:r w:rsidR="00716729" w:rsidRPr="00B35785">
        <w:rPr>
          <w:sz w:val="28"/>
          <w:szCs w:val="28"/>
        </w:rPr>
        <w:t>;</w:t>
      </w:r>
      <w:r w:rsidR="00C55B93" w:rsidRPr="00B35785">
        <w:rPr>
          <w:sz w:val="28"/>
          <w:szCs w:val="28"/>
        </w:rPr>
        <w:t xml:space="preserve"> cử tuyển và đào tạo theo địa chỉ sử dụng</w:t>
      </w:r>
      <w:r w:rsidR="00E823CB" w:rsidRPr="00B35785">
        <w:rPr>
          <w:sz w:val="28"/>
          <w:szCs w:val="28"/>
        </w:rPr>
        <w:t>,</w:t>
      </w:r>
      <w:r w:rsidR="002D2621" w:rsidRPr="00B35785">
        <w:rPr>
          <w:sz w:val="28"/>
          <w:szCs w:val="28"/>
        </w:rPr>
        <w:t xml:space="preserve"> đặt hàng của tỉnh</w:t>
      </w:r>
      <w:r w:rsidR="00C55B93" w:rsidRPr="00B35785">
        <w:rPr>
          <w:sz w:val="28"/>
          <w:szCs w:val="28"/>
        </w:rPr>
        <w:t xml:space="preserve">; </w:t>
      </w:r>
      <w:r w:rsidR="00824099" w:rsidRPr="00B35785">
        <w:rPr>
          <w:sz w:val="28"/>
          <w:szCs w:val="28"/>
        </w:rPr>
        <w:t xml:space="preserve">các đối tượng có chuyên môn y tế đang làm việc hoặc đã làm việc tại các đơn vị sự nghiệp công lập trên địa bàn tỉnh </w:t>
      </w:r>
      <w:r w:rsidR="00147F5B" w:rsidRPr="00B35785">
        <w:rPr>
          <w:sz w:val="28"/>
          <w:szCs w:val="28"/>
        </w:rPr>
        <w:t>Tây Ninh</w:t>
      </w:r>
      <w:r w:rsidR="00824099" w:rsidRPr="00B35785">
        <w:rPr>
          <w:sz w:val="28"/>
          <w:szCs w:val="28"/>
        </w:rPr>
        <w:t>.</w:t>
      </w:r>
    </w:p>
    <w:p w14:paraId="56C64413" w14:textId="2C558479" w:rsidR="005D604C" w:rsidRPr="00B35785" w:rsidRDefault="00D84609" w:rsidP="00B35785">
      <w:pPr>
        <w:widowControl w:val="0"/>
        <w:ind w:right="-11" w:firstLine="567"/>
        <w:jc w:val="both"/>
        <w:rPr>
          <w:sz w:val="28"/>
          <w:szCs w:val="28"/>
        </w:rPr>
      </w:pPr>
      <w:r w:rsidRPr="00B35785">
        <w:rPr>
          <w:b/>
          <w:iCs/>
          <w:sz w:val="28"/>
          <w:szCs w:val="28"/>
        </w:rPr>
        <w:t>Điều 2</w:t>
      </w:r>
      <w:r w:rsidR="00823F9F" w:rsidRPr="00B35785">
        <w:rPr>
          <w:b/>
          <w:iCs/>
          <w:sz w:val="28"/>
          <w:szCs w:val="28"/>
        </w:rPr>
        <w:t>. Đ</w:t>
      </w:r>
      <w:r w:rsidR="00823F9F" w:rsidRPr="00B35785">
        <w:rPr>
          <w:b/>
          <w:sz w:val="28"/>
          <w:szCs w:val="28"/>
        </w:rPr>
        <w:t>iều kiện</w:t>
      </w:r>
      <w:r w:rsidR="0071284E" w:rsidRPr="00B35785">
        <w:rPr>
          <w:b/>
          <w:sz w:val="28"/>
          <w:szCs w:val="28"/>
        </w:rPr>
        <w:t xml:space="preserve"> </w:t>
      </w:r>
      <w:r w:rsidR="00533789" w:rsidRPr="00B35785">
        <w:rPr>
          <w:b/>
          <w:sz w:val="28"/>
          <w:szCs w:val="28"/>
        </w:rPr>
        <w:t xml:space="preserve">để được hưởng </w:t>
      </w:r>
      <w:r w:rsidR="00697608" w:rsidRPr="00B35785">
        <w:rPr>
          <w:b/>
          <w:sz w:val="28"/>
          <w:szCs w:val="28"/>
        </w:rPr>
        <w:t>chế độ thu hút</w:t>
      </w:r>
      <w:r w:rsidR="00697608" w:rsidRPr="00B35785">
        <w:rPr>
          <w:sz w:val="28"/>
          <w:szCs w:val="28"/>
        </w:rPr>
        <w:t xml:space="preserve"> </w:t>
      </w:r>
    </w:p>
    <w:p w14:paraId="0F2E61E0" w14:textId="070273E9" w:rsidR="005D604C" w:rsidRPr="00B35785" w:rsidRDefault="00D84609" w:rsidP="00B35785">
      <w:pPr>
        <w:pStyle w:val="BodyText"/>
        <w:spacing w:after="0" w:line="240" w:lineRule="auto"/>
        <w:ind w:right="31" w:firstLine="567"/>
        <w:jc w:val="both"/>
        <w:rPr>
          <w:rFonts w:ascii="Times New Roman" w:hAnsi="Times New Roman"/>
          <w:b/>
          <w:sz w:val="28"/>
          <w:szCs w:val="28"/>
        </w:rPr>
      </w:pPr>
      <w:r w:rsidRPr="00B35785">
        <w:rPr>
          <w:rFonts w:ascii="Times New Roman" w:hAnsi="Times New Roman"/>
          <w:b/>
          <w:sz w:val="28"/>
          <w:szCs w:val="28"/>
        </w:rPr>
        <w:t>1.</w:t>
      </w:r>
      <w:r w:rsidR="005D604C" w:rsidRPr="00B35785">
        <w:rPr>
          <w:rFonts w:ascii="Times New Roman" w:hAnsi="Times New Roman"/>
          <w:b/>
          <w:sz w:val="28"/>
          <w:szCs w:val="28"/>
        </w:rPr>
        <w:t xml:space="preserve"> Đáp ứng yêu cầu về độ tuổi như sau</w:t>
      </w:r>
    </w:p>
    <w:p w14:paraId="016D811B" w14:textId="77777777" w:rsidR="00F60D93" w:rsidRPr="00B35785" w:rsidRDefault="00D846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a)</w:t>
      </w:r>
      <w:r w:rsidR="005D604C" w:rsidRPr="00B35785">
        <w:rPr>
          <w:rFonts w:ascii="Times New Roman" w:hAnsi="Times New Roman"/>
          <w:sz w:val="28"/>
          <w:szCs w:val="28"/>
        </w:rPr>
        <w:t xml:space="preserve"> Đối với t</w:t>
      </w:r>
      <w:r w:rsidR="00823F9F" w:rsidRPr="00B35785">
        <w:rPr>
          <w:rFonts w:ascii="Times New Roman" w:hAnsi="Times New Roman"/>
          <w:sz w:val="28"/>
          <w:szCs w:val="28"/>
        </w:rPr>
        <w:t xml:space="preserve">iến sĩ, </w:t>
      </w:r>
      <w:r w:rsidR="005D604C" w:rsidRPr="00B35785">
        <w:rPr>
          <w:rFonts w:ascii="Times New Roman" w:hAnsi="Times New Roman"/>
          <w:sz w:val="28"/>
          <w:szCs w:val="28"/>
        </w:rPr>
        <w:t>b</w:t>
      </w:r>
      <w:r w:rsidR="00823F9F" w:rsidRPr="00B35785">
        <w:rPr>
          <w:rFonts w:ascii="Times New Roman" w:hAnsi="Times New Roman"/>
          <w:sz w:val="28"/>
          <w:szCs w:val="28"/>
        </w:rPr>
        <w:t xml:space="preserve">ác sĩ </w:t>
      </w:r>
      <w:r w:rsidR="00CE7109" w:rsidRPr="00B35785">
        <w:rPr>
          <w:rFonts w:ascii="Times New Roman" w:hAnsi="Times New Roman"/>
          <w:sz w:val="28"/>
          <w:szCs w:val="28"/>
        </w:rPr>
        <w:t>CK</w:t>
      </w:r>
      <w:r w:rsidR="00823F9F" w:rsidRPr="00B35785">
        <w:rPr>
          <w:rFonts w:ascii="Times New Roman" w:hAnsi="Times New Roman"/>
          <w:sz w:val="28"/>
          <w:szCs w:val="28"/>
        </w:rPr>
        <w:t>II</w:t>
      </w:r>
      <w:r w:rsidR="00147F5B" w:rsidRPr="00B35785">
        <w:rPr>
          <w:rFonts w:ascii="Times New Roman" w:hAnsi="Times New Roman"/>
          <w:sz w:val="28"/>
          <w:szCs w:val="28"/>
        </w:rPr>
        <w:t>, bác sĩ nội trú</w:t>
      </w:r>
      <w:r w:rsidR="00823F9F" w:rsidRPr="00B35785">
        <w:rPr>
          <w:rFonts w:ascii="Times New Roman" w:hAnsi="Times New Roman"/>
          <w:sz w:val="28"/>
          <w:szCs w:val="28"/>
        </w:rPr>
        <w:t xml:space="preserve">: </w:t>
      </w:r>
      <w:r w:rsidR="005D604C" w:rsidRPr="00B35785">
        <w:rPr>
          <w:rFonts w:ascii="Times New Roman" w:hAnsi="Times New Roman"/>
          <w:sz w:val="28"/>
          <w:szCs w:val="28"/>
        </w:rPr>
        <w:t>K</w:t>
      </w:r>
      <w:r w:rsidR="00823F9F" w:rsidRPr="00B35785">
        <w:rPr>
          <w:rFonts w:ascii="Times New Roman" w:hAnsi="Times New Roman"/>
          <w:sz w:val="28"/>
          <w:szCs w:val="28"/>
        </w:rPr>
        <w:t>hông quá 45 tuổi;</w:t>
      </w:r>
    </w:p>
    <w:p w14:paraId="60FE9B29" w14:textId="0596897D" w:rsidR="00F60D93" w:rsidRPr="00B35785" w:rsidRDefault="00D846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b)</w:t>
      </w:r>
      <w:r w:rsidR="005D604C" w:rsidRPr="00B35785">
        <w:rPr>
          <w:rFonts w:ascii="Times New Roman" w:hAnsi="Times New Roman"/>
          <w:sz w:val="28"/>
          <w:szCs w:val="28"/>
        </w:rPr>
        <w:t xml:space="preserve"> Đối với </w:t>
      </w:r>
      <w:r w:rsidR="006E11AC" w:rsidRPr="00B35785">
        <w:rPr>
          <w:rFonts w:ascii="Times New Roman" w:hAnsi="Times New Roman"/>
          <w:sz w:val="28"/>
          <w:szCs w:val="28"/>
        </w:rPr>
        <w:t>b</w:t>
      </w:r>
      <w:r w:rsidR="00823F9F" w:rsidRPr="00B35785">
        <w:rPr>
          <w:rFonts w:ascii="Times New Roman" w:hAnsi="Times New Roman"/>
          <w:sz w:val="28"/>
          <w:szCs w:val="28"/>
        </w:rPr>
        <w:t xml:space="preserve">ác sĩ, bác sĩ </w:t>
      </w:r>
      <w:r w:rsidR="00CE7109" w:rsidRPr="00B35785">
        <w:rPr>
          <w:rFonts w:ascii="Times New Roman" w:hAnsi="Times New Roman"/>
          <w:sz w:val="28"/>
          <w:szCs w:val="28"/>
        </w:rPr>
        <w:t>CK</w:t>
      </w:r>
      <w:r w:rsidR="00823F9F" w:rsidRPr="00B35785">
        <w:rPr>
          <w:rFonts w:ascii="Times New Roman" w:hAnsi="Times New Roman"/>
          <w:sz w:val="28"/>
          <w:szCs w:val="28"/>
        </w:rPr>
        <w:t>I, thạc sĩ</w:t>
      </w:r>
      <w:r w:rsidR="0071284E" w:rsidRPr="00B35785">
        <w:rPr>
          <w:rFonts w:ascii="Times New Roman" w:hAnsi="Times New Roman"/>
          <w:sz w:val="28"/>
          <w:szCs w:val="28"/>
        </w:rPr>
        <w:t xml:space="preserve"> y khoa</w:t>
      </w:r>
      <w:r w:rsidR="00823F9F" w:rsidRPr="00B35785">
        <w:rPr>
          <w:rFonts w:ascii="Times New Roman" w:hAnsi="Times New Roman"/>
          <w:sz w:val="28"/>
          <w:szCs w:val="28"/>
        </w:rPr>
        <w:t xml:space="preserve">: </w:t>
      </w:r>
      <w:r w:rsidR="006E11AC" w:rsidRPr="00B35785">
        <w:rPr>
          <w:rFonts w:ascii="Times New Roman" w:hAnsi="Times New Roman"/>
          <w:sz w:val="28"/>
          <w:szCs w:val="28"/>
        </w:rPr>
        <w:t>K</w:t>
      </w:r>
      <w:r w:rsidR="00823F9F" w:rsidRPr="00B35785">
        <w:rPr>
          <w:rFonts w:ascii="Times New Roman" w:hAnsi="Times New Roman"/>
          <w:sz w:val="28"/>
          <w:szCs w:val="28"/>
        </w:rPr>
        <w:t xml:space="preserve">hông quá 40 tuổi; </w:t>
      </w:r>
    </w:p>
    <w:p w14:paraId="22935022" w14:textId="77777777" w:rsidR="00F60D93" w:rsidRPr="00B35785" w:rsidRDefault="00D846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c)</w:t>
      </w:r>
      <w:r w:rsidR="006E11AC" w:rsidRPr="00B35785">
        <w:rPr>
          <w:rFonts w:ascii="Times New Roman" w:hAnsi="Times New Roman"/>
          <w:sz w:val="28"/>
          <w:szCs w:val="28"/>
        </w:rPr>
        <w:t xml:space="preserve"> Đối với </w:t>
      </w:r>
      <w:r w:rsidR="00B902BC" w:rsidRPr="00B35785">
        <w:rPr>
          <w:rFonts w:ascii="Times New Roman" w:hAnsi="Times New Roman"/>
          <w:sz w:val="28"/>
          <w:szCs w:val="28"/>
        </w:rPr>
        <w:t>Cử nhân hộ sinh, cử nhân xét nghiệm, cử nhân gây mê hồi sức, cử nhân điều dưỡng</w:t>
      </w:r>
      <w:r w:rsidR="00147F5B" w:rsidRPr="00B35785">
        <w:rPr>
          <w:rFonts w:ascii="Times New Roman" w:hAnsi="Times New Roman"/>
          <w:sz w:val="28"/>
          <w:szCs w:val="28"/>
        </w:rPr>
        <w:t xml:space="preserve">, cử nhân </w:t>
      </w:r>
      <w:r w:rsidR="00932A73" w:rsidRPr="00B35785">
        <w:rPr>
          <w:rFonts w:ascii="Times New Roman" w:hAnsi="Times New Roman"/>
          <w:sz w:val="28"/>
          <w:szCs w:val="28"/>
        </w:rPr>
        <w:t>chẩn đoán hình ảnh</w:t>
      </w:r>
      <w:r w:rsidR="00B902BC" w:rsidRPr="00B35785">
        <w:rPr>
          <w:rFonts w:ascii="Times New Roman" w:hAnsi="Times New Roman"/>
          <w:sz w:val="28"/>
          <w:szCs w:val="28"/>
        </w:rPr>
        <w:t xml:space="preserve">: </w:t>
      </w:r>
      <w:r w:rsidR="00823F9F" w:rsidRPr="00B35785">
        <w:rPr>
          <w:rFonts w:ascii="Times New Roman" w:hAnsi="Times New Roman"/>
          <w:sz w:val="28"/>
          <w:szCs w:val="28"/>
        </w:rPr>
        <w:t xml:space="preserve"> </w:t>
      </w:r>
      <w:r w:rsidR="006E11AC" w:rsidRPr="00B35785">
        <w:rPr>
          <w:rFonts w:ascii="Times New Roman" w:hAnsi="Times New Roman"/>
          <w:sz w:val="28"/>
          <w:szCs w:val="28"/>
        </w:rPr>
        <w:t>K</w:t>
      </w:r>
      <w:r w:rsidR="00823F9F" w:rsidRPr="00B35785">
        <w:rPr>
          <w:rFonts w:ascii="Times New Roman" w:hAnsi="Times New Roman"/>
          <w:sz w:val="28"/>
          <w:szCs w:val="28"/>
        </w:rPr>
        <w:t>hông quá 30 tuổi.</w:t>
      </w:r>
    </w:p>
    <w:p w14:paraId="29E6AED9" w14:textId="73389830" w:rsidR="0097550D" w:rsidRDefault="005108C0" w:rsidP="005108C0">
      <w:pPr>
        <w:widowControl w:val="0"/>
        <w:ind w:right="-11" w:firstLine="567"/>
        <w:jc w:val="both"/>
        <w:rPr>
          <w:sz w:val="28"/>
          <w:szCs w:val="28"/>
        </w:rPr>
      </w:pPr>
      <w:r>
        <w:rPr>
          <w:iCs/>
          <w:sz w:val="28"/>
          <w:szCs w:val="28"/>
        </w:rPr>
        <w:t xml:space="preserve">2. Các đối tượng thu hút trên </w:t>
      </w:r>
      <w:r>
        <w:rPr>
          <w:sz w:val="28"/>
          <w:szCs w:val="28"/>
        </w:rPr>
        <w:t>tốt nghiệp</w:t>
      </w:r>
      <w:r w:rsidR="00A75DA8">
        <w:rPr>
          <w:color w:val="141414"/>
          <w:sz w:val="27"/>
          <w:szCs w:val="27"/>
        </w:rPr>
        <w:t xml:space="preserve"> tại </w:t>
      </w:r>
      <w:r w:rsidR="00A75DA8" w:rsidRPr="0097550D">
        <w:rPr>
          <w:color w:val="141414"/>
          <w:sz w:val="27"/>
          <w:szCs w:val="27"/>
        </w:rPr>
        <w:t>Cơ sở đào tạo uy tín trong nước hoặc nước ngoài:</w:t>
      </w:r>
    </w:p>
    <w:p w14:paraId="6A010346" w14:textId="77777777" w:rsidR="0097550D" w:rsidRPr="0097550D" w:rsidRDefault="0097550D" w:rsidP="0097550D">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567"/>
        <w:jc w:val="both"/>
      </w:pPr>
      <w:r w:rsidRPr="0097550D">
        <w:rPr>
          <w:color w:val="141414"/>
          <w:sz w:val="27"/>
          <w:szCs w:val="27"/>
        </w:rPr>
        <w:t>a) Trong nước: Trong số các cơ sở đào tạo được Cục Kiểm định chất lượng Bộ Giáo dục và Đào tạo Việt Nam công nhận.</w:t>
      </w:r>
    </w:p>
    <w:p w14:paraId="43E78798" w14:textId="77777777" w:rsidR="0097550D" w:rsidRPr="0097550D" w:rsidRDefault="0097550D" w:rsidP="0097550D">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567"/>
        <w:jc w:val="both"/>
      </w:pPr>
      <w:r w:rsidRPr="0097550D">
        <w:rPr>
          <w:color w:val="141414"/>
          <w:sz w:val="27"/>
          <w:szCs w:val="27"/>
        </w:rPr>
        <w:t xml:space="preserve">b) Nước ngoài: Theo kết quả xếp hạng của Tổ chức xếp hạng các cơ sở đào tạo trên thế giới Consejo Superior de ỉnvestigaciones Cientificas (CSIC); </w:t>
      </w:r>
      <w:r w:rsidRPr="0097550D">
        <w:rPr>
          <w:color w:val="000000"/>
          <w:sz w:val="27"/>
          <w:szCs w:val="27"/>
        </w:rPr>
        <w:t xml:space="preserve">The </w:t>
      </w:r>
      <w:r w:rsidRPr="0097550D">
        <w:rPr>
          <w:color w:val="141414"/>
          <w:sz w:val="27"/>
          <w:szCs w:val="27"/>
        </w:rPr>
        <w:t>Times Higher Education World University Rankings (THE); QS World University Rankings (Quacquarelli Symonds); The Academic Ranking of World Universities (Shanghai Jiao Tong University).</w:t>
      </w:r>
    </w:p>
    <w:p w14:paraId="2087AEBB" w14:textId="77777777" w:rsidR="007347FC" w:rsidRPr="002665EF" w:rsidRDefault="00D84609" w:rsidP="00B35785">
      <w:pPr>
        <w:pStyle w:val="2971"/>
        <w:spacing w:before="0" w:beforeAutospacing="0" w:after="0" w:afterAutospacing="0"/>
        <w:ind w:right="31" w:firstLine="567"/>
        <w:jc w:val="both"/>
        <w:rPr>
          <w:iCs/>
          <w:sz w:val="28"/>
          <w:szCs w:val="28"/>
        </w:rPr>
      </w:pPr>
      <w:r w:rsidRPr="002665EF">
        <w:rPr>
          <w:sz w:val="28"/>
          <w:szCs w:val="28"/>
        </w:rPr>
        <w:lastRenderedPageBreak/>
        <w:t>3.</w:t>
      </w:r>
      <w:r w:rsidR="00972C03" w:rsidRPr="002665EF">
        <w:rPr>
          <w:sz w:val="28"/>
          <w:szCs w:val="28"/>
        </w:rPr>
        <w:t xml:space="preserve"> </w:t>
      </w:r>
      <w:r w:rsidR="00634BCC" w:rsidRPr="002665EF">
        <w:rPr>
          <w:iCs/>
          <w:sz w:val="28"/>
          <w:szCs w:val="28"/>
        </w:rPr>
        <w:t xml:space="preserve">Có cam kết </w:t>
      </w:r>
      <w:r w:rsidR="00C629E1" w:rsidRPr="002665EF">
        <w:rPr>
          <w:iCs/>
          <w:sz w:val="28"/>
          <w:szCs w:val="28"/>
        </w:rPr>
        <w:t xml:space="preserve">thời hạn </w:t>
      </w:r>
      <w:r w:rsidR="00634BCC" w:rsidRPr="002665EF">
        <w:rPr>
          <w:iCs/>
          <w:sz w:val="28"/>
          <w:szCs w:val="28"/>
        </w:rPr>
        <w:t xml:space="preserve">làm việc chuyên môn về y tế tại </w:t>
      </w:r>
      <w:r w:rsidR="0016328B" w:rsidRPr="002665EF">
        <w:rPr>
          <w:sz w:val="28"/>
          <w:szCs w:val="28"/>
        </w:rPr>
        <w:t xml:space="preserve">đơn vị </w:t>
      </w:r>
      <w:r w:rsidR="00BF1851" w:rsidRPr="002665EF">
        <w:rPr>
          <w:sz w:val="28"/>
          <w:szCs w:val="28"/>
        </w:rPr>
        <w:t xml:space="preserve">sự nghiệp </w:t>
      </w:r>
      <w:r w:rsidR="0016328B" w:rsidRPr="002665EF">
        <w:rPr>
          <w:sz w:val="28"/>
          <w:szCs w:val="28"/>
        </w:rPr>
        <w:t>công lập thuộc Sở Y tế</w:t>
      </w:r>
      <w:r w:rsidR="00EC6AB0" w:rsidRPr="002665EF">
        <w:rPr>
          <w:sz w:val="28"/>
          <w:szCs w:val="28"/>
        </w:rPr>
        <w:t>,</w:t>
      </w:r>
      <w:r w:rsidR="00657FDE" w:rsidRPr="002665EF">
        <w:rPr>
          <w:sz w:val="28"/>
          <w:szCs w:val="28"/>
        </w:rPr>
        <w:t xml:space="preserve"> </w:t>
      </w:r>
      <w:r w:rsidR="00A522E2" w:rsidRPr="002665EF">
        <w:rPr>
          <w:sz w:val="28"/>
          <w:szCs w:val="28"/>
        </w:rPr>
        <w:t xml:space="preserve">Trạm y tế thuộc UBND cấp xã </w:t>
      </w:r>
      <w:r w:rsidR="00634BCC" w:rsidRPr="002665EF">
        <w:rPr>
          <w:iCs/>
          <w:sz w:val="28"/>
          <w:szCs w:val="28"/>
        </w:rPr>
        <w:t>với thời gian 1</w:t>
      </w:r>
      <w:r w:rsidR="00D979DB" w:rsidRPr="002665EF">
        <w:rPr>
          <w:iCs/>
          <w:sz w:val="28"/>
          <w:szCs w:val="28"/>
        </w:rPr>
        <w:t>0</w:t>
      </w:r>
      <w:r w:rsidR="00634BCC" w:rsidRPr="002665EF">
        <w:rPr>
          <w:iCs/>
          <w:sz w:val="28"/>
          <w:szCs w:val="28"/>
        </w:rPr>
        <w:t xml:space="preserve"> năm kể từ ngày nhận quyết định </w:t>
      </w:r>
      <w:r w:rsidR="007347FC" w:rsidRPr="002665EF">
        <w:rPr>
          <w:iCs/>
          <w:sz w:val="28"/>
          <w:szCs w:val="28"/>
        </w:rPr>
        <w:t>tuyển dụng hoặc tiếp nhận.</w:t>
      </w:r>
    </w:p>
    <w:p w14:paraId="4B5BF008" w14:textId="77777777" w:rsidR="006E11AC" w:rsidRPr="00B35785" w:rsidRDefault="00D84609" w:rsidP="00B35785">
      <w:pPr>
        <w:pStyle w:val="2971"/>
        <w:spacing w:before="0" w:beforeAutospacing="0" w:after="0" w:afterAutospacing="0"/>
        <w:ind w:right="31" w:firstLine="567"/>
        <w:jc w:val="both"/>
        <w:rPr>
          <w:sz w:val="28"/>
          <w:szCs w:val="28"/>
        </w:rPr>
      </w:pPr>
      <w:r w:rsidRPr="002665EF">
        <w:rPr>
          <w:sz w:val="28"/>
          <w:szCs w:val="28"/>
        </w:rPr>
        <w:t>4.</w:t>
      </w:r>
      <w:r w:rsidR="00972C03" w:rsidRPr="00B35785">
        <w:rPr>
          <w:sz w:val="28"/>
          <w:szCs w:val="28"/>
        </w:rPr>
        <w:t xml:space="preserve"> </w:t>
      </w:r>
      <w:r w:rsidR="006E11AC" w:rsidRPr="00B35785">
        <w:rPr>
          <w:sz w:val="28"/>
          <w:szCs w:val="28"/>
        </w:rPr>
        <w:t>Đ</w:t>
      </w:r>
      <w:r w:rsidR="00C106BE" w:rsidRPr="00B35785">
        <w:rPr>
          <w:sz w:val="28"/>
          <w:szCs w:val="28"/>
        </w:rPr>
        <w:t xml:space="preserve">ảm bảo điều kiện </w:t>
      </w:r>
      <w:r w:rsidR="006E11AC" w:rsidRPr="00B35785">
        <w:rPr>
          <w:iCs/>
          <w:sz w:val="28"/>
          <w:szCs w:val="28"/>
        </w:rPr>
        <w:t>được tuyển dụng hoặc tiếp nhận vào làm viên chức theo đúng quy định của Luật Viên chức, Luật sửa đổi, bổ sung một số điều của Luật Cán bộ, công chức và Luật Viên chức và các văn bản hướng dẫn thi hành.</w:t>
      </w:r>
    </w:p>
    <w:p w14:paraId="15C0613C" w14:textId="3C4F84F7" w:rsidR="00932A73" w:rsidRPr="00B35785" w:rsidRDefault="00C472E8" w:rsidP="00B35785">
      <w:pPr>
        <w:ind w:firstLine="567"/>
        <w:jc w:val="both"/>
        <w:rPr>
          <w:sz w:val="28"/>
          <w:szCs w:val="28"/>
        </w:rPr>
      </w:pPr>
      <w:r w:rsidRPr="00B35785">
        <w:rPr>
          <w:b/>
          <w:sz w:val="28"/>
          <w:szCs w:val="28"/>
        </w:rPr>
        <w:t xml:space="preserve">Điều 3. </w:t>
      </w:r>
      <w:r w:rsidR="00E92648" w:rsidRPr="00B35785">
        <w:rPr>
          <w:b/>
          <w:color w:val="000000"/>
          <w:sz w:val="28"/>
          <w:szCs w:val="28"/>
        </w:rPr>
        <w:t xml:space="preserve">Nội dung </w:t>
      </w:r>
      <w:r w:rsidRPr="00B35785">
        <w:rPr>
          <w:b/>
          <w:iCs/>
          <w:color w:val="000000"/>
          <w:sz w:val="28"/>
          <w:szCs w:val="28"/>
        </w:rPr>
        <w:t xml:space="preserve">chính sách </w:t>
      </w:r>
    </w:p>
    <w:p w14:paraId="2BA5D37B" w14:textId="77777777" w:rsidR="00B35785" w:rsidRPr="002665EF" w:rsidRDefault="00E92648" w:rsidP="00B35785">
      <w:pPr>
        <w:pStyle w:val="BodyText"/>
        <w:spacing w:after="0" w:line="240" w:lineRule="auto"/>
        <w:ind w:right="28" w:firstLine="567"/>
        <w:jc w:val="both"/>
        <w:rPr>
          <w:rFonts w:ascii="Times New Roman" w:hAnsi="Times New Roman"/>
          <w:sz w:val="28"/>
          <w:szCs w:val="28"/>
        </w:rPr>
      </w:pPr>
      <w:r w:rsidRPr="002665EF">
        <w:rPr>
          <w:rFonts w:ascii="Times New Roman" w:hAnsi="Times New Roman"/>
          <w:sz w:val="28"/>
          <w:szCs w:val="28"/>
        </w:rPr>
        <w:t>1. Đối tượng thu hút</w:t>
      </w:r>
    </w:p>
    <w:p w14:paraId="3936BC4D" w14:textId="09CF1103" w:rsidR="00993B39" w:rsidRPr="00B35785" w:rsidRDefault="00B35785" w:rsidP="00B35785">
      <w:pPr>
        <w:pStyle w:val="BodyText"/>
        <w:spacing w:after="0" w:line="240" w:lineRule="auto"/>
        <w:ind w:right="28" w:firstLine="567"/>
        <w:jc w:val="both"/>
        <w:rPr>
          <w:rFonts w:ascii="Times New Roman" w:hAnsi="Times New Roman"/>
          <w:sz w:val="28"/>
          <w:szCs w:val="28"/>
        </w:rPr>
      </w:pPr>
      <w:r>
        <w:rPr>
          <w:rFonts w:ascii="Times New Roman" w:hAnsi="Times New Roman"/>
          <w:sz w:val="28"/>
          <w:szCs w:val="28"/>
        </w:rPr>
        <w:t>Q</w:t>
      </w:r>
      <w:r w:rsidR="000C2915" w:rsidRPr="00B35785">
        <w:rPr>
          <w:rFonts w:ascii="Times New Roman" w:hAnsi="Times New Roman"/>
          <w:sz w:val="28"/>
          <w:szCs w:val="28"/>
        </w:rPr>
        <w:t>uy định tại điểm a khoản 2 Điều 1 Quy định này sau khi được tuyển dụng hoặc tiếp nhận vào làm việc tại đơn vị sự nghiệp công lập thuộc Sở Y tế, Trạm y tế thuộc UBND cấp xã</w:t>
      </w:r>
      <w:r w:rsidR="00993B39" w:rsidRPr="00B35785">
        <w:rPr>
          <w:rFonts w:ascii="Times New Roman" w:hAnsi="Times New Roman"/>
          <w:sz w:val="28"/>
          <w:szCs w:val="28"/>
        </w:rPr>
        <w:t xml:space="preserve"> sẽ được hưởng chế độ hỗ trợ một lần</w:t>
      </w:r>
      <w:r w:rsidR="000C2915" w:rsidRPr="00B35785">
        <w:rPr>
          <w:rFonts w:ascii="Times New Roman" w:hAnsi="Times New Roman"/>
          <w:sz w:val="28"/>
          <w:szCs w:val="28"/>
        </w:rPr>
        <w:t xml:space="preserve"> theo quy định tại khoản 2 Điều này</w:t>
      </w:r>
      <w:r w:rsidR="00993B39" w:rsidRPr="00B35785">
        <w:rPr>
          <w:rFonts w:ascii="Times New Roman" w:hAnsi="Times New Roman"/>
          <w:sz w:val="28"/>
          <w:szCs w:val="28"/>
        </w:rPr>
        <w:t>.</w:t>
      </w:r>
    </w:p>
    <w:p w14:paraId="7D35D7EB" w14:textId="52FE8639" w:rsidR="00C472E8" w:rsidRPr="002665EF" w:rsidRDefault="00E92648" w:rsidP="00B35785">
      <w:pPr>
        <w:pStyle w:val="BodyText"/>
        <w:spacing w:after="0" w:line="240" w:lineRule="auto"/>
        <w:ind w:right="28" w:firstLine="567"/>
        <w:jc w:val="both"/>
        <w:rPr>
          <w:rFonts w:ascii="Times New Roman" w:hAnsi="Times New Roman"/>
          <w:sz w:val="28"/>
          <w:szCs w:val="28"/>
        </w:rPr>
      </w:pPr>
      <w:r w:rsidRPr="002665EF">
        <w:rPr>
          <w:rFonts w:ascii="Times New Roman" w:hAnsi="Times New Roman"/>
          <w:sz w:val="28"/>
          <w:szCs w:val="28"/>
        </w:rPr>
        <w:t>2</w:t>
      </w:r>
      <w:r w:rsidR="00C472E8" w:rsidRPr="002665EF">
        <w:rPr>
          <w:rFonts w:ascii="Times New Roman" w:hAnsi="Times New Roman"/>
          <w:sz w:val="28"/>
          <w:szCs w:val="28"/>
        </w:rPr>
        <w:t>. Mức thu hút</w:t>
      </w:r>
    </w:p>
    <w:p w14:paraId="289C5A6D" w14:textId="77777777" w:rsidR="0069406B" w:rsidRPr="00B35785" w:rsidRDefault="004E7E86" w:rsidP="00B35785">
      <w:pPr>
        <w:pStyle w:val="BodyText"/>
        <w:spacing w:after="0" w:line="240" w:lineRule="auto"/>
        <w:ind w:right="31" w:firstLine="567"/>
        <w:jc w:val="both"/>
        <w:rPr>
          <w:rFonts w:ascii="Times New Roman" w:hAnsi="Times New Roman"/>
          <w:sz w:val="28"/>
          <w:szCs w:val="28"/>
        </w:rPr>
      </w:pPr>
      <w:bookmarkStart w:id="8" w:name="_Hlk214265005"/>
      <w:r w:rsidRPr="00B35785">
        <w:rPr>
          <w:rFonts w:ascii="Times New Roman" w:hAnsi="Times New Roman"/>
          <w:sz w:val="28"/>
          <w:szCs w:val="28"/>
        </w:rPr>
        <w:t>a) Khi tham gia công tác tại Trung tâm công tác xã hội tỉnh</w:t>
      </w:r>
      <w:r w:rsidR="0069406B" w:rsidRPr="00B35785">
        <w:rPr>
          <w:rFonts w:ascii="Times New Roman" w:hAnsi="Times New Roman"/>
          <w:sz w:val="28"/>
          <w:szCs w:val="28"/>
        </w:rPr>
        <w:t xml:space="preserve"> Tây Ninh, Trung tâm Bảo trợ xã hội tỉnh Tây Ninh, </w:t>
      </w:r>
      <w:r w:rsidRPr="00B35785">
        <w:rPr>
          <w:rFonts w:ascii="Times New Roman" w:hAnsi="Times New Roman"/>
          <w:sz w:val="28"/>
          <w:szCs w:val="28"/>
        </w:rPr>
        <w:t>Bệnh viện Phổi</w:t>
      </w:r>
      <w:r w:rsidR="0069406B" w:rsidRPr="00B35785">
        <w:rPr>
          <w:rFonts w:ascii="Times New Roman" w:hAnsi="Times New Roman"/>
          <w:sz w:val="28"/>
          <w:szCs w:val="28"/>
        </w:rPr>
        <w:t xml:space="preserve"> Tây Ninh, Bệnh viện Phổi Long An, </w:t>
      </w:r>
      <w:r w:rsidRPr="00B35785">
        <w:rPr>
          <w:rFonts w:ascii="Times New Roman" w:hAnsi="Times New Roman"/>
          <w:sz w:val="28"/>
          <w:szCs w:val="28"/>
        </w:rPr>
        <w:t>Bệnh viện Tâm Thần</w:t>
      </w:r>
      <w:r w:rsidR="0069406B" w:rsidRPr="00B35785">
        <w:rPr>
          <w:rFonts w:ascii="Times New Roman" w:hAnsi="Times New Roman"/>
          <w:sz w:val="28"/>
          <w:szCs w:val="28"/>
        </w:rPr>
        <w:t xml:space="preserve"> Tây Ninh.</w:t>
      </w:r>
    </w:p>
    <w:p w14:paraId="1145CFC2" w14:textId="5D7B21B6" w:rsidR="004E7E86" w:rsidRPr="00B35785" w:rsidRDefault="004E7E86"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Tiến sĩ:  </w:t>
      </w:r>
      <w:r w:rsidR="0001264E" w:rsidRPr="00B35785">
        <w:rPr>
          <w:rFonts w:ascii="Times New Roman" w:hAnsi="Times New Roman"/>
          <w:sz w:val="28"/>
          <w:szCs w:val="28"/>
        </w:rPr>
        <w:t>871</w:t>
      </w:r>
      <w:r w:rsidR="00761409" w:rsidRPr="00B35785">
        <w:rPr>
          <w:rFonts w:ascii="Times New Roman" w:hAnsi="Times New Roman"/>
          <w:sz w:val="28"/>
          <w:szCs w:val="28"/>
        </w:rPr>
        <w:t>.000.000 đồng</w:t>
      </w:r>
      <w:r w:rsidRPr="00B35785">
        <w:rPr>
          <w:rFonts w:ascii="Times New Roman" w:hAnsi="Times New Roman"/>
          <w:sz w:val="28"/>
          <w:szCs w:val="28"/>
        </w:rPr>
        <w:t>;</w:t>
      </w:r>
    </w:p>
    <w:p w14:paraId="3E3FF5E1" w14:textId="2024FB82" w:rsidR="004E7E86" w:rsidRPr="00B35785" w:rsidRDefault="004E7E86"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Bác sĩ CK II</w:t>
      </w:r>
      <w:r w:rsidR="00450FDC" w:rsidRPr="00B35785">
        <w:rPr>
          <w:rFonts w:ascii="Times New Roman" w:hAnsi="Times New Roman"/>
          <w:sz w:val="28"/>
          <w:szCs w:val="28"/>
        </w:rPr>
        <w:t>, bác sĩ nội trú</w:t>
      </w:r>
      <w:r w:rsidRPr="00B35785">
        <w:rPr>
          <w:rFonts w:ascii="Times New Roman" w:hAnsi="Times New Roman"/>
          <w:sz w:val="28"/>
          <w:szCs w:val="28"/>
        </w:rPr>
        <w:t xml:space="preserve">: </w:t>
      </w:r>
      <w:r w:rsidR="0001264E" w:rsidRPr="00B35785">
        <w:rPr>
          <w:rFonts w:ascii="Times New Roman" w:hAnsi="Times New Roman"/>
          <w:sz w:val="28"/>
          <w:szCs w:val="28"/>
        </w:rPr>
        <w:t>793</w:t>
      </w:r>
      <w:r w:rsidR="00761409" w:rsidRPr="00B35785">
        <w:rPr>
          <w:rFonts w:ascii="Times New Roman" w:hAnsi="Times New Roman"/>
          <w:sz w:val="28"/>
          <w:szCs w:val="28"/>
        </w:rPr>
        <w:t>.000.000 đồng</w:t>
      </w:r>
      <w:r w:rsidRPr="00B35785">
        <w:rPr>
          <w:rFonts w:ascii="Times New Roman" w:hAnsi="Times New Roman"/>
          <w:sz w:val="28"/>
          <w:szCs w:val="28"/>
        </w:rPr>
        <w:t>;</w:t>
      </w:r>
    </w:p>
    <w:p w14:paraId="36C89F9E" w14:textId="43A8AA20" w:rsidR="004E7E86" w:rsidRPr="00B35785" w:rsidRDefault="004E7E86"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Thạc sĩ</w:t>
      </w:r>
      <w:r w:rsidR="00450FDC" w:rsidRPr="00B35785">
        <w:rPr>
          <w:rFonts w:ascii="Times New Roman" w:hAnsi="Times New Roman"/>
          <w:sz w:val="28"/>
          <w:szCs w:val="28"/>
        </w:rPr>
        <w:t xml:space="preserve"> y khoa</w:t>
      </w:r>
      <w:r w:rsidRPr="00B35785">
        <w:rPr>
          <w:rFonts w:ascii="Times New Roman" w:hAnsi="Times New Roman"/>
          <w:sz w:val="28"/>
          <w:szCs w:val="28"/>
        </w:rPr>
        <w:t xml:space="preserve">, bác sĩ CK I: </w:t>
      </w:r>
      <w:r w:rsidR="0001264E" w:rsidRPr="00B35785">
        <w:rPr>
          <w:rFonts w:ascii="Times New Roman" w:hAnsi="Times New Roman"/>
          <w:sz w:val="28"/>
          <w:szCs w:val="28"/>
        </w:rPr>
        <w:t>624</w:t>
      </w:r>
      <w:r w:rsidR="00761409" w:rsidRPr="00B35785">
        <w:rPr>
          <w:rFonts w:ascii="Times New Roman" w:hAnsi="Times New Roman"/>
          <w:sz w:val="28"/>
          <w:szCs w:val="28"/>
        </w:rPr>
        <w:t>.000.000 đồng</w:t>
      </w:r>
      <w:r w:rsidRPr="00B35785">
        <w:rPr>
          <w:rFonts w:ascii="Times New Roman" w:hAnsi="Times New Roman"/>
          <w:sz w:val="28"/>
          <w:szCs w:val="28"/>
        </w:rPr>
        <w:t>;</w:t>
      </w:r>
    </w:p>
    <w:p w14:paraId="49A032EF" w14:textId="7DF310B1" w:rsidR="004E7E86" w:rsidRPr="00B35785" w:rsidRDefault="004E7E86"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Bác sĩ: </w:t>
      </w:r>
      <w:r w:rsidR="0001264E" w:rsidRPr="00B35785">
        <w:rPr>
          <w:rFonts w:ascii="Times New Roman" w:hAnsi="Times New Roman"/>
          <w:sz w:val="28"/>
          <w:szCs w:val="28"/>
        </w:rPr>
        <w:t>468.00</w:t>
      </w:r>
      <w:r w:rsidR="00761409" w:rsidRPr="00B35785">
        <w:rPr>
          <w:rFonts w:ascii="Times New Roman" w:hAnsi="Times New Roman"/>
          <w:sz w:val="28"/>
          <w:szCs w:val="28"/>
        </w:rPr>
        <w:t>0.000 đồng</w:t>
      </w:r>
      <w:r w:rsidRPr="00B35785">
        <w:rPr>
          <w:rFonts w:ascii="Times New Roman" w:hAnsi="Times New Roman"/>
          <w:sz w:val="28"/>
          <w:szCs w:val="28"/>
        </w:rPr>
        <w:t>;</w:t>
      </w:r>
    </w:p>
    <w:p w14:paraId="21CEE00E" w14:textId="1BCE12C9" w:rsidR="004E7E86" w:rsidRPr="00B35785" w:rsidRDefault="004E7E86"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w:t>
      </w:r>
      <w:r w:rsidR="00450FDC" w:rsidRPr="00B35785">
        <w:rPr>
          <w:rFonts w:ascii="Times New Roman" w:hAnsi="Times New Roman"/>
          <w:sz w:val="28"/>
          <w:szCs w:val="28"/>
        </w:rPr>
        <w:t xml:space="preserve">Cử nhân hộ sinh, cử nhân xét nghiệm, cử nhân gây mê hồi sức, cử nhân điều dưỡng, cử nhân </w:t>
      </w:r>
      <w:r w:rsidR="00932A73" w:rsidRPr="00B35785">
        <w:rPr>
          <w:rFonts w:ascii="Times New Roman" w:hAnsi="Times New Roman"/>
          <w:sz w:val="28"/>
          <w:szCs w:val="28"/>
        </w:rPr>
        <w:t>chẩn đoán hình ảnh</w:t>
      </w:r>
      <w:r w:rsidRPr="00B35785">
        <w:rPr>
          <w:rFonts w:ascii="Times New Roman" w:hAnsi="Times New Roman"/>
          <w:sz w:val="28"/>
          <w:szCs w:val="28"/>
        </w:rPr>
        <w:t xml:space="preserve">: </w:t>
      </w:r>
      <w:r w:rsidR="00761409" w:rsidRPr="00B35785">
        <w:rPr>
          <w:rFonts w:ascii="Times New Roman" w:hAnsi="Times New Roman"/>
          <w:sz w:val="28"/>
          <w:szCs w:val="28"/>
        </w:rPr>
        <w:t>2</w:t>
      </w:r>
      <w:r w:rsidR="0001264E" w:rsidRPr="00B35785">
        <w:rPr>
          <w:rFonts w:ascii="Times New Roman" w:hAnsi="Times New Roman"/>
          <w:sz w:val="28"/>
          <w:szCs w:val="28"/>
        </w:rPr>
        <w:t>6</w:t>
      </w:r>
      <w:r w:rsidR="00761409" w:rsidRPr="00B35785">
        <w:rPr>
          <w:rFonts w:ascii="Times New Roman" w:hAnsi="Times New Roman"/>
          <w:sz w:val="28"/>
          <w:szCs w:val="28"/>
        </w:rPr>
        <w:t>0.000.000 đồng</w:t>
      </w:r>
      <w:r w:rsidRPr="00B35785">
        <w:rPr>
          <w:rFonts w:ascii="Times New Roman" w:hAnsi="Times New Roman"/>
          <w:sz w:val="28"/>
          <w:szCs w:val="28"/>
        </w:rPr>
        <w:t>.</w:t>
      </w:r>
    </w:p>
    <w:p w14:paraId="703D9605" w14:textId="4A775EDC" w:rsidR="00C472E8" w:rsidRPr="00B35785" w:rsidRDefault="0069406B"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b</w:t>
      </w:r>
      <w:r w:rsidR="004E7E86" w:rsidRPr="00B35785">
        <w:rPr>
          <w:rFonts w:ascii="Times New Roman" w:hAnsi="Times New Roman"/>
          <w:sz w:val="28"/>
          <w:szCs w:val="28"/>
        </w:rPr>
        <w:t xml:space="preserve">) Khi tham gia công tác tại </w:t>
      </w:r>
      <w:r w:rsidR="00690ECA" w:rsidRPr="00B35785">
        <w:rPr>
          <w:rFonts w:ascii="Times New Roman" w:hAnsi="Times New Roman"/>
          <w:sz w:val="28"/>
          <w:szCs w:val="28"/>
        </w:rPr>
        <w:t xml:space="preserve">Trạm y tế thuộc UBND </w:t>
      </w:r>
      <w:r w:rsidRPr="00B35785">
        <w:rPr>
          <w:rFonts w:ascii="Times New Roman" w:hAnsi="Times New Roman"/>
          <w:sz w:val="28"/>
          <w:szCs w:val="28"/>
        </w:rPr>
        <w:t xml:space="preserve">các xã biên giới </w:t>
      </w:r>
      <w:r w:rsidR="00C472E8" w:rsidRPr="00B35785">
        <w:rPr>
          <w:rFonts w:ascii="Times New Roman" w:hAnsi="Times New Roman"/>
          <w:sz w:val="28"/>
          <w:szCs w:val="28"/>
        </w:rPr>
        <w:t xml:space="preserve">(theo </w:t>
      </w:r>
      <w:r w:rsidR="00E92648" w:rsidRPr="00B35785">
        <w:rPr>
          <w:rFonts w:ascii="Times New Roman" w:hAnsi="Times New Roman"/>
          <w:sz w:val="28"/>
          <w:szCs w:val="28"/>
        </w:rPr>
        <w:t>quy định hiện hành</w:t>
      </w:r>
      <w:r w:rsidR="00C472E8" w:rsidRPr="00B35785">
        <w:rPr>
          <w:rFonts w:ascii="Times New Roman" w:hAnsi="Times New Roman"/>
          <w:sz w:val="28"/>
          <w:szCs w:val="28"/>
        </w:rPr>
        <w:t>)</w:t>
      </w:r>
    </w:p>
    <w:p w14:paraId="4AC9D1BE" w14:textId="1082989A"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Bác sĩ CK II, bác sĩ nội trú: </w:t>
      </w:r>
      <w:r w:rsidR="0001264E" w:rsidRPr="00B35785">
        <w:rPr>
          <w:rFonts w:ascii="Times New Roman" w:hAnsi="Times New Roman"/>
          <w:sz w:val="28"/>
          <w:szCs w:val="28"/>
        </w:rPr>
        <w:t>715</w:t>
      </w:r>
      <w:r w:rsidRPr="00B35785">
        <w:rPr>
          <w:rFonts w:ascii="Times New Roman" w:hAnsi="Times New Roman"/>
          <w:sz w:val="28"/>
          <w:szCs w:val="28"/>
        </w:rPr>
        <w:t>.000.000 đồng;</w:t>
      </w:r>
    </w:p>
    <w:p w14:paraId="3B803393" w14:textId="5A9ED83C"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Thạc sĩ y khoa, bác sĩ CK I: </w:t>
      </w:r>
      <w:r w:rsidR="0001264E" w:rsidRPr="00B35785">
        <w:rPr>
          <w:rFonts w:ascii="Times New Roman" w:hAnsi="Times New Roman"/>
          <w:sz w:val="28"/>
          <w:szCs w:val="28"/>
        </w:rPr>
        <w:t>559</w:t>
      </w:r>
      <w:r w:rsidRPr="00B35785">
        <w:rPr>
          <w:rFonts w:ascii="Times New Roman" w:hAnsi="Times New Roman"/>
          <w:sz w:val="28"/>
          <w:szCs w:val="28"/>
        </w:rPr>
        <w:t>.000.000 đồng;</w:t>
      </w:r>
    </w:p>
    <w:p w14:paraId="4047682B" w14:textId="012484DB"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Bác sĩ: </w:t>
      </w:r>
      <w:r w:rsidR="0001264E" w:rsidRPr="00B35785">
        <w:rPr>
          <w:rFonts w:ascii="Times New Roman" w:hAnsi="Times New Roman"/>
          <w:sz w:val="28"/>
          <w:szCs w:val="28"/>
        </w:rPr>
        <w:t>416</w:t>
      </w:r>
      <w:r w:rsidRPr="00B35785">
        <w:rPr>
          <w:rFonts w:ascii="Times New Roman" w:hAnsi="Times New Roman"/>
          <w:sz w:val="28"/>
          <w:szCs w:val="28"/>
        </w:rPr>
        <w:t>.000.000 đồng;</w:t>
      </w:r>
    </w:p>
    <w:p w14:paraId="0E740454" w14:textId="48401D9F"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Cử nhân hộ sinh, cử nhân xét nghiệm, cử nhân gây mê hồi sức, cử nhân điều dưỡng, cử nhân </w:t>
      </w:r>
      <w:r w:rsidR="00932A73" w:rsidRPr="00B35785">
        <w:rPr>
          <w:rFonts w:ascii="Times New Roman" w:hAnsi="Times New Roman"/>
          <w:sz w:val="28"/>
          <w:szCs w:val="28"/>
        </w:rPr>
        <w:t>chẩn đoán hình ảnh</w:t>
      </w:r>
      <w:r w:rsidRPr="00B35785">
        <w:rPr>
          <w:rFonts w:ascii="Times New Roman" w:hAnsi="Times New Roman"/>
          <w:sz w:val="28"/>
          <w:szCs w:val="28"/>
        </w:rPr>
        <w:t xml:space="preserve">: </w:t>
      </w:r>
      <w:r w:rsidR="0001264E" w:rsidRPr="00B35785">
        <w:rPr>
          <w:rFonts w:ascii="Times New Roman" w:hAnsi="Times New Roman"/>
          <w:sz w:val="28"/>
          <w:szCs w:val="28"/>
        </w:rPr>
        <w:t>234</w:t>
      </w:r>
      <w:r w:rsidRPr="00B35785">
        <w:rPr>
          <w:rFonts w:ascii="Times New Roman" w:hAnsi="Times New Roman"/>
          <w:sz w:val="28"/>
          <w:szCs w:val="28"/>
        </w:rPr>
        <w:t>.000.000 đồng.</w:t>
      </w:r>
    </w:p>
    <w:p w14:paraId="13D6C1AA" w14:textId="58A81EA5" w:rsidR="00450FDC" w:rsidRPr="00B35785" w:rsidRDefault="00547471"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c</w:t>
      </w:r>
      <w:r w:rsidR="004E7E86" w:rsidRPr="00B35785">
        <w:rPr>
          <w:rFonts w:ascii="Times New Roman" w:hAnsi="Times New Roman"/>
          <w:sz w:val="28"/>
          <w:szCs w:val="28"/>
        </w:rPr>
        <w:t xml:space="preserve">) Khi tham gia công tác tại </w:t>
      </w:r>
      <w:r w:rsidR="00450FDC" w:rsidRPr="00B35785">
        <w:rPr>
          <w:rFonts w:ascii="Times New Roman" w:hAnsi="Times New Roman"/>
          <w:sz w:val="28"/>
          <w:szCs w:val="28"/>
        </w:rPr>
        <w:t>các</w:t>
      </w:r>
      <w:r w:rsidR="003D290A" w:rsidRPr="00B35785">
        <w:rPr>
          <w:rFonts w:ascii="Times New Roman" w:hAnsi="Times New Roman"/>
          <w:sz w:val="28"/>
          <w:szCs w:val="28"/>
        </w:rPr>
        <w:t xml:space="preserve"> cơ quan,</w:t>
      </w:r>
      <w:r w:rsidR="00450FDC" w:rsidRPr="00B35785">
        <w:rPr>
          <w:rFonts w:ascii="Times New Roman" w:hAnsi="Times New Roman"/>
          <w:sz w:val="28"/>
          <w:szCs w:val="28"/>
        </w:rPr>
        <w:t xml:space="preserve"> đơn vị trực thuộc Sở Y tế và các Trạm y tế thuộc UBND các xã, phường</w:t>
      </w:r>
      <w:r w:rsidRPr="00B35785">
        <w:rPr>
          <w:rFonts w:ascii="Times New Roman" w:hAnsi="Times New Roman"/>
          <w:sz w:val="28"/>
          <w:szCs w:val="28"/>
        </w:rPr>
        <w:t xml:space="preserve"> còn lại (không thuộc điểm a, b khoản </w:t>
      </w:r>
      <w:r w:rsidR="00E92648" w:rsidRPr="00B35785">
        <w:rPr>
          <w:rFonts w:ascii="Times New Roman" w:hAnsi="Times New Roman"/>
          <w:sz w:val="28"/>
          <w:szCs w:val="28"/>
        </w:rPr>
        <w:t>2</w:t>
      </w:r>
      <w:r w:rsidRPr="00B35785">
        <w:rPr>
          <w:rFonts w:ascii="Times New Roman" w:hAnsi="Times New Roman"/>
          <w:sz w:val="28"/>
          <w:szCs w:val="28"/>
        </w:rPr>
        <w:t xml:space="preserve"> Điều </w:t>
      </w:r>
      <w:r w:rsidR="00E92648" w:rsidRPr="00B35785">
        <w:rPr>
          <w:rFonts w:ascii="Times New Roman" w:hAnsi="Times New Roman"/>
          <w:sz w:val="28"/>
          <w:szCs w:val="28"/>
        </w:rPr>
        <w:t>này</w:t>
      </w:r>
      <w:r w:rsidRPr="00B35785">
        <w:rPr>
          <w:rFonts w:ascii="Times New Roman" w:hAnsi="Times New Roman"/>
          <w:sz w:val="28"/>
          <w:szCs w:val="28"/>
        </w:rPr>
        <w:t>)</w:t>
      </w:r>
      <w:r w:rsidR="00450FDC" w:rsidRPr="00B35785">
        <w:rPr>
          <w:rFonts w:ascii="Times New Roman" w:hAnsi="Times New Roman"/>
          <w:sz w:val="28"/>
          <w:szCs w:val="28"/>
        </w:rPr>
        <w:t>.</w:t>
      </w:r>
    </w:p>
    <w:p w14:paraId="45B083F2" w14:textId="751FA862"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Bác sĩ CK II, bác sĩ nội trú: </w:t>
      </w:r>
      <w:r w:rsidR="0001264E" w:rsidRPr="00B35785">
        <w:rPr>
          <w:rFonts w:ascii="Times New Roman" w:hAnsi="Times New Roman"/>
          <w:sz w:val="28"/>
          <w:szCs w:val="28"/>
        </w:rPr>
        <w:t>546</w:t>
      </w:r>
      <w:r w:rsidRPr="00B35785">
        <w:rPr>
          <w:rFonts w:ascii="Times New Roman" w:hAnsi="Times New Roman"/>
          <w:sz w:val="28"/>
          <w:szCs w:val="28"/>
        </w:rPr>
        <w:t>.000.000 đồng;</w:t>
      </w:r>
    </w:p>
    <w:p w14:paraId="1FC2BB80" w14:textId="0BC01484"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Thạc sĩ y khoa, bác sĩ CK I: </w:t>
      </w:r>
      <w:r w:rsidR="0001264E" w:rsidRPr="00B35785">
        <w:rPr>
          <w:rFonts w:ascii="Times New Roman" w:hAnsi="Times New Roman"/>
          <w:sz w:val="28"/>
          <w:szCs w:val="28"/>
        </w:rPr>
        <w:t>429</w:t>
      </w:r>
      <w:r w:rsidRPr="00B35785">
        <w:rPr>
          <w:rFonts w:ascii="Times New Roman" w:hAnsi="Times New Roman"/>
          <w:sz w:val="28"/>
          <w:szCs w:val="28"/>
        </w:rPr>
        <w:t>.000.000 đồng;</w:t>
      </w:r>
    </w:p>
    <w:p w14:paraId="0C9FD626" w14:textId="76156900"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Bác sĩ: </w:t>
      </w:r>
      <w:r w:rsidR="0001264E" w:rsidRPr="00B35785">
        <w:rPr>
          <w:rFonts w:ascii="Times New Roman" w:hAnsi="Times New Roman"/>
          <w:sz w:val="28"/>
          <w:szCs w:val="28"/>
        </w:rPr>
        <w:t>325</w:t>
      </w:r>
      <w:r w:rsidRPr="00B35785">
        <w:rPr>
          <w:rFonts w:ascii="Times New Roman" w:hAnsi="Times New Roman"/>
          <w:sz w:val="28"/>
          <w:szCs w:val="28"/>
        </w:rPr>
        <w:t>.000.000 đồng;</w:t>
      </w:r>
    </w:p>
    <w:p w14:paraId="6AE72F91" w14:textId="4CD72BC0" w:rsidR="00761409" w:rsidRPr="00B35785" w:rsidRDefault="00761409"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 xml:space="preserve">- Cử nhân hộ sinh, cử nhân xét nghiệm, cử nhân gây mê hồi sức, cử nhân điều dưỡng, cử nhân </w:t>
      </w:r>
      <w:r w:rsidR="00932A73" w:rsidRPr="00B35785">
        <w:rPr>
          <w:rFonts w:ascii="Times New Roman" w:hAnsi="Times New Roman"/>
          <w:sz w:val="28"/>
          <w:szCs w:val="28"/>
        </w:rPr>
        <w:t>chẩn đoán hình ảnh</w:t>
      </w:r>
      <w:r w:rsidRPr="00B35785">
        <w:rPr>
          <w:rFonts w:ascii="Times New Roman" w:hAnsi="Times New Roman"/>
          <w:sz w:val="28"/>
          <w:szCs w:val="28"/>
        </w:rPr>
        <w:t>: 1</w:t>
      </w:r>
      <w:r w:rsidR="0001264E" w:rsidRPr="00B35785">
        <w:rPr>
          <w:rFonts w:ascii="Times New Roman" w:hAnsi="Times New Roman"/>
          <w:sz w:val="28"/>
          <w:szCs w:val="28"/>
        </w:rPr>
        <w:t>82</w:t>
      </w:r>
      <w:r w:rsidRPr="00B35785">
        <w:rPr>
          <w:rFonts w:ascii="Times New Roman" w:hAnsi="Times New Roman"/>
          <w:sz w:val="28"/>
          <w:szCs w:val="28"/>
        </w:rPr>
        <w:t>.000.000 đồng.</w:t>
      </w:r>
    </w:p>
    <w:p w14:paraId="75B64C73" w14:textId="576936BB" w:rsidR="0001264E" w:rsidRPr="00B35785" w:rsidRDefault="00993B39" w:rsidP="00B35785">
      <w:pPr>
        <w:pStyle w:val="BodyText"/>
        <w:spacing w:after="0" w:line="240" w:lineRule="auto"/>
        <w:ind w:right="31" w:firstLine="567"/>
        <w:jc w:val="both"/>
        <w:rPr>
          <w:rFonts w:ascii="Times New Roman" w:hAnsi="Times New Roman"/>
          <w:sz w:val="28"/>
          <w:szCs w:val="28"/>
        </w:rPr>
      </w:pPr>
      <w:r w:rsidRPr="002665EF">
        <w:rPr>
          <w:rFonts w:ascii="Times New Roman" w:hAnsi="Times New Roman"/>
          <w:sz w:val="28"/>
          <w:szCs w:val="28"/>
        </w:rPr>
        <w:t>3.</w:t>
      </w:r>
      <w:r w:rsidR="0001264E" w:rsidRPr="00B35785">
        <w:rPr>
          <w:rFonts w:ascii="Times New Roman" w:hAnsi="Times New Roman"/>
          <w:sz w:val="28"/>
          <w:szCs w:val="28"/>
        </w:rPr>
        <w:t xml:space="preserve"> Trường hợp đối tượng thu hút có nhiều chính sách khác nhau của tỉnh, đối tượng thu hút chỉ được hưởng một mức thu hút cao nhất.</w:t>
      </w:r>
    </w:p>
    <w:bookmarkEnd w:id="8"/>
    <w:p w14:paraId="4218BD9E" w14:textId="0A87A97D" w:rsidR="00533789" w:rsidRPr="00B35785" w:rsidRDefault="002D04FA" w:rsidP="00B35785">
      <w:pPr>
        <w:ind w:firstLine="567"/>
        <w:jc w:val="both"/>
        <w:rPr>
          <w:b/>
          <w:sz w:val="28"/>
          <w:szCs w:val="28"/>
        </w:rPr>
      </w:pPr>
      <w:r w:rsidRPr="00B35785">
        <w:rPr>
          <w:b/>
          <w:sz w:val="28"/>
          <w:szCs w:val="28"/>
        </w:rPr>
        <w:t>Điều</w:t>
      </w:r>
      <w:r w:rsidR="00D84609" w:rsidRPr="00B35785">
        <w:rPr>
          <w:b/>
          <w:sz w:val="28"/>
          <w:szCs w:val="28"/>
        </w:rPr>
        <w:t xml:space="preserve"> 4.</w:t>
      </w:r>
      <w:r w:rsidRPr="00B35785">
        <w:rPr>
          <w:b/>
          <w:sz w:val="28"/>
          <w:szCs w:val="28"/>
        </w:rPr>
        <w:t xml:space="preserve"> </w:t>
      </w:r>
      <w:bookmarkStart w:id="9" w:name="dieu_8"/>
      <w:r w:rsidR="00533789" w:rsidRPr="00B35785">
        <w:rPr>
          <w:b/>
          <w:color w:val="000000"/>
          <w:sz w:val="28"/>
          <w:szCs w:val="28"/>
        </w:rPr>
        <w:t xml:space="preserve">Quyền lợi và trách nhiệm của </w:t>
      </w:r>
      <w:r w:rsidR="00D13B46" w:rsidRPr="00B35785">
        <w:rPr>
          <w:b/>
          <w:color w:val="000000"/>
          <w:sz w:val="28"/>
          <w:szCs w:val="28"/>
        </w:rPr>
        <w:t>đối tượng</w:t>
      </w:r>
      <w:r w:rsidR="00533789" w:rsidRPr="00B35785">
        <w:rPr>
          <w:b/>
          <w:color w:val="000000"/>
          <w:sz w:val="28"/>
          <w:szCs w:val="28"/>
        </w:rPr>
        <w:t xml:space="preserve"> thu hút</w:t>
      </w:r>
    </w:p>
    <w:p w14:paraId="4A2F3EA0" w14:textId="5F9DD043" w:rsidR="00533789" w:rsidRPr="002665EF" w:rsidRDefault="00D13B46" w:rsidP="00B35785">
      <w:pPr>
        <w:pStyle w:val="Heading1"/>
        <w:ind w:left="0" w:right="31" w:firstLine="567"/>
        <w:jc w:val="both"/>
        <w:rPr>
          <w:b w:val="0"/>
        </w:rPr>
      </w:pPr>
      <w:r w:rsidRPr="002665EF">
        <w:rPr>
          <w:b w:val="0"/>
        </w:rPr>
        <w:t>1.</w:t>
      </w:r>
      <w:r w:rsidR="00533789" w:rsidRPr="002665EF">
        <w:rPr>
          <w:b w:val="0"/>
        </w:rPr>
        <w:t xml:space="preserve"> Quyền lợi</w:t>
      </w:r>
    </w:p>
    <w:p w14:paraId="11824D01" w14:textId="6AB92EEB" w:rsidR="00533789" w:rsidRPr="00B35785" w:rsidRDefault="00D13B46" w:rsidP="00B35785">
      <w:pPr>
        <w:pStyle w:val="Heading1"/>
        <w:ind w:left="0" w:right="31" w:firstLine="567"/>
        <w:jc w:val="both"/>
        <w:rPr>
          <w:b w:val="0"/>
        </w:rPr>
      </w:pPr>
      <w:r w:rsidRPr="00B35785">
        <w:rPr>
          <w:b w:val="0"/>
        </w:rPr>
        <w:t>a)</w:t>
      </w:r>
      <w:r w:rsidR="00533789" w:rsidRPr="00B35785">
        <w:rPr>
          <w:b w:val="0"/>
        </w:rPr>
        <w:t xml:space="preserve"> Được hưởng chế độ chính sách thu hút nhân lực y tế</w:t>
      </w:r>
      <w:r w:rsidR="00533789" w:rsidRPr="00B35785">
        <w:t xml:space="preserve"> </w:t>
      </w:r>
      <w:r w:rsidR="00533789" w:rsidRPr="00B35785">
        <w:rPr>
          <w:b w:val="0"/>
        </w:rPr>
        <w:t>theo Nghị quyết này.</w:t>
      </w:r>
    </w:p>
    <w:p w14:paraId="4ED0E0C6" w14:textId="1423314A" w:rsidR="00547471" w:rsidRPr="00B35785" w:rsidRDefault="00D13B46" w:rsidP="00B35785">
      <w:pPr>
        <w:pStyle w:val="Heading1"/>
        <w:ind w:left="0" w:right="31" w:firstLine="567"/>
        <w:jc w:val="both"/>
        <w:rPr>
          <w:b w:val="0"/>
        </w:rPr>
      </w:pPr>
      <w:r w:rsidRPr="00B35785">
        <w:rPr>
          <w:b w:val="0"/>
        </w:rPr>
        <w:t>b)</w:t>
      </w:r>
      <w:r w:rsidR="00533789" w:rsidRPr="00B35785">
        <w:rPr>
          <w:b w:val="0"/>
        </w:rPr>
        <w:t xml:space="preserve"> Được bố trí làm việc phù hợp với chuyên môn, năng lực, sở trường tại </w:t>
      </w:r>
      <w:r w:rsidR="00533789" w:rsidRPr="00B35785">
        <w:rPr>
          <w:b w:val="0"/>
        </w:rPr>
        <w:lastRenderedPageBreak/>
        <w:t>các đơn vị sự nghiệp công lập thuộc Sở Y tế</w:t>
      </w:r>
      <w:r w:rsidR="00932A73" w:rsidRPr="00B35785">
        <w:rPr>
          <w:b w:val="0"/>
        </w:rPr>
        <w:t>.</w:t>
      </w:r>
    </w:p>
    <w:p w14:paraId="3E4BFBB9" w14:textId="73C315F2" w:rsidR="00533789" w:rsidRPr="00B35785" w:rsidRDefault="00D13B46" w:rsidP="00B35785">
      <w:pPr>
        <w:pStyle w:val="Heading1"/>
        <w:ind w:left="0" w:right="31" w:firstLine="567"/>
        <w:jc w:val="both"/>
        <w:rPr>
          <w:b w:val="0"/>
        </w:rPr>
      </w:pPr>
      <w:r w:rsidRPr="00B35785">
        <w:rPr>
          <w:b w:val="0"/>
        </w:rPr>
        <w:t>c)</w:t>
      </w:r>
      <w:r w:rsidR="00533789" w:rsidRPr="00B35785">
        <w:rPr>
          <w:b w:val="0"/>
        </w:rPr>
        <w:t xml:space="preserve"> Được hưởng chính sách đào tạo, bồi dưỡng theo quy định pháp luật hiện hành.</w:t>
      </w:r>
    </w:p>
    <w:p w14:paraId="0404C25A" w14:textId="62761D20" w:rsidR="00533789" w:rsidRPr="002665EF" w:rsidRDefault="00D13B46" w:rsidP="00B35785">
      <w:pPr>
        <w:pStyle w:val="Heading1"/>
        <w:ind w:left="0" w:right="31" w:firstLine="567"/>
        <w:jc w:val="both"/>
        <w:rPr>
          <w:b w:val="0"/>
        </w:rPr>
      </w:pPr>
      <w:r w:rsidRPr="002665EF">
        <w:rPr>
          <w:b w:val="0"/>
        </w:rPr>
        <w:t>2.</w:t>
      </w:r>
      <w:r w:rsidR="00547471" w:rsidRPr="002665EF">
        <w:rPr>
          <w:b w:val="0"/>
        </w:rPr>
        <w:t xml:space="preserve"> Trách nhiệm</w:t>
      </w:r>
      <w:r w:rsidR="00533789" w:rsidRPr="002665EF">
        <w:rPr>
          <w:b w:val="0"/>
        </w:rPr>
        <w:t xml:space="preserve"> </w:t>
      </w:r>
    </w:p>
    <w:p w14:paraId="45A09784" w14:textId="211FD532" w:rsidR="00533789" w:rsidRPr="00B35785" w:rsidRDefault="00D13B46"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a)</w:t>
      </w:r>
      <w:r w:rsidR="00547471" w:rsidRPr="00B35785">
        <w:rPr>
          <w:rFonts w:ascii="Times New Roman" w:hAnsi="Times New Roman"/>
          <w:sz w:val="28"/>
          <w:szCs w:val="28"/>
        </w:rPr>
        <w:t xml:space="preserve"> </w:t>
      </w:r>
      <w:r w:rsidR="00533789" w:rsidRPr="00B35785">
        <w:rPr>
          <w:rFonts w:ascii="Times New Roman" w:hAnsi="Times New Roman"/>
          <w:sz w:val="28"/>
          <w:szCs w:val="28"/>
        </w:rPr>
        <w:t>Chấp hành chủ trương của Đảng, chính sách, pháp luật của Nhà nước; sự phân công, bố trí công tác của cấp có thẩm quyền và các quy định của cơ quan nơi công tác</w:t>
      </w:r>
      <w:r w:rsidR="002F7F8C" w:rsidRPr="00B35785">
        <w:rPr>
          <w:rFonts w:ascii="Times New Roman" w:hAnsi="Times New Roman"/>
          <w:sz w:val="28"/>
          <w:szCs w:val="28"/>
        </w:rPr>
        <w:t>.</w:t>
      </w:r>
    </w:p>
    <w:p w14:paraId="3CE16BDC" w14:textId="313B87B5" w:rsidR="00533789" w:rsidRPr="00B35785" w:rsidRDefault="00D13B46" w:rsidP="00B35785">
      <w:pPr>
        <w:pStyle w:val="BodyText"/>
        <w:spacing w:after="0" w:line="240" w:lineRule="auto"/>
        <w:ind w:right="31" w:firstLine="567"/>
        <w:jc w:val="both"/>
        <w:rPr>
          <w:rFonts w:ascii="Times New Roman" w:hAnsi="Times New Roman"/>
          <w:sz w:val="28"/>
          <w:szCs w:val="28"/>
        </w:rPr>
      </w:pPr>
      <w:r w:rsidRPr="00B35785">
        <w:rPr>
          <w:rFonts w:ascii="Times New Roman" w:hAnsi="Times New Roman"/>
          <w:sz w:val="28"/>
          <w:szCs w:val="28"/>
        </w:rPr>
        <w:t>b)</w:t>
      </w:r>
      <w:r w:rsidR="00547471" w:rsidRPr="00B35785">
        <w:rPr>
          <w:rFonts w:ascii="Times New Roman" w:hAnsi="Times New Roman"/>
          <w:sz w:val="28"/>
          <w:szCs w:val="28"/>
        </w:rPr>
        <w:t xml:space="preserve"> </w:t>
      </w:r>
      <w:r w:rsidR="00533789" w:rsidRPr="00B35785">
        <w:rPr>
          <w:rFonts w:ascii="Times New Roman" w:hAnsi="Times New Roman"/>
          <w:sz w:val="28"/>
          <w:szCs w:val="28"/>
        </w:rPr>
        <w:t>Thực hiện tốt nhiệm vụ được giao.</w:t>
      </w:r>
    </w:p>
    <w:bookmarkEnd w:id="9"/>
    <w:p w14:paraId="44748015" w14:textId="77777777" w:rsidR="00533789" w:rsidRPr="00B35785" w:rsidRDefault="00533789" w:rsidP="00B35785">
      <w:pPr>
        <w:widowControl w:val="0"/>
        <w:ind w:right="-11" w:firstLine="567"/>
        <w:jc w:val="both"/>
        <w:rPr>
          <w:b/>
          <w:color w:val="000000"/>
          <w:sz w:val="28"/>
          <w:szCs w:val="28"/>
        </w:rPr>
      </w:pPr>
      <w:r w:rsidRPr="00B35785">
        <w:rPr>
          <w:b/>
          <w:color w:val="000000"/>
          <w:sz w:val="28"/>
          <w:szCs w:val="28"/>
        </w:rPr>
        <w:t>Điều 5. Kinh phí thực hiện</w:t>
      </w:r>
    </w:p>
    <w:p w14:paraId="45BCB35D" w14:textId="7EAE5D70" w:rsidR="00A80F37" w:rsidRPr="00B35785" w:rsidRDefault="00A80F37" w:rsidP="00B35785">
      <w:pPr>
        <w:ind w:firstLine="567"/>
        <w:jc w:val="both"/>
        <w:rPr>
          <w:sz w:val="28"/>
          <w:szCs w:val="28"/>
        </w:rPr>
      </w:pPr>
      <w:bookmarkStart w:id="10" w:name="_Hlk210746684"/>
      <w:r w:rsidRPr="00B35785">
        <w:rPr>
          <w:color w:val="000000"/>
          <w:sz w:val="28"/>
          <w:szCs w:val="28"/>
        </w:rPr>
        <w:t xml:space="preserve">Kinh phí thực hiện từ nguồn </w:t>
      </w:r>
      <w:r w:rsidRPr="00B35785">
        <w:rPr>
          <w:sz w:val="28"/>
          <w:szCs w:val="28"/>
        </w:rPr>
        <w:t>ngân sách nhà nước theo phân cấp ngân sách, kinh phí hợp pháp khác theo quy định.</w:t>
      </w:r>
    </w:p>
    <w:bookmarkEnd w:id="10"/>
    <w:p w14:paraId="5E8BEFBD" w14:textId="66F3210B" w:rsidR="00D13B46" w:rsidRPr="00B35785" w:rsidRDefault="00D13B46" w:rsidP="00B35785">
      <w:pPr>
        <w:pStyle w:val="BodyText"/>
        <w:spacing w:after="0" w:line="240" w:lineRule="auto"/>
        <w:ind w:right="31" w:firstLine="567"/>
        <w:jc w:val="both"/>
        <w:rPr>
          <w:rFonts w:ascii="Times New Roman" w:hAnsi="Times New Roman"/>
          <w:b/>
          <w:bCs/>
          <w:sz w:val="28"/>
          <w:szCs w:val="28"/>
        </w:rPr>
      </w:pPr>
      <w:r w:rsidRPr="00B35785">
        <w:rPr>
          <w:rFonts w:ascii="Times New Roman" w:hAnsi="Times New Roman"/>
          <w:b/>
          <w:bCs/>
          <w:sz w:val="28"/>
          <w:szCs w:val="28"/>
        </w:rPr>
        <w:t>Điều 6. Đền bù chế độ thu hút</w:t>
      </w:r>
    </w:p>
    <w:p w14:paraId="7459B628" w14:textId="6E34DD52" w:rsidR="00D13B46" w:rsidRPr="002665EF" w:rsidRDefault="00D13B46" w:rsidP="00B35785">
      <w:pPr>
        <w:pStyle w:val="BodyText"/>
        <w:spacing w:after="0" w:line="240" w:lineRule="auto"/>
        <w:ind w:right="31" w:firstLine="567"/>
        <w:jc w:val="both"/>
        <w:rPr>
          <w:rFonts w:ascii="Times New Roman" w:hAnsi="Times New Roman"/>
          <w:sz w:val="28"/>
          <w:szCs w:val="28"/>
        </w:rPr>
      </w:pPr>
      <w:r w:rsidRPr="002665EF">
        <w:rPr>
          <w:rFonts w:ascii="Times New Roman" w:hAnsi="Times New Roman"/>
          <w:bCs/>
          <w:sz w:val="28"/>
          <w:szCs w:val="28"/>
        </w:rPr>
        <w:t xml:space="preserve">1. </w:t>
      </w:r>
      <w:r w:rsidRPr="002665EF">
        <w:rPr>
          <w:rFonts w:ascii="Times New Roman" w:hAnsi="Times New Roman"/>
          <w:sz w:val="28"/>
          <w:szCs w:val="28"/>
        </w:rPr>
        <w:t xml:space="preserve"> Hoàn trả lại 100% số tiền đã nhận hỗ trợ đối với các trường hợp</w:t>
      </w:r>
    </w:p>
    <w:p w14:paraId="30ADFF5D" w14:textId="16259FE5" w:rsidR="00D13B46" w:rsidRPr="002665EF" w:rsidRDefault="00D13B46" w:rsidP="00B35785">
      <w:pPr>
        <w:pStyle w:val="BodyText"/>
        <w:spacing w:after="0" w:line="240" w:lineRule="auto"/>
        <w:ind w:right="31" w:firstLine="567"/>
        <w:jc w:val="both"/>
        <w:rPr>
          <w:rFonts w:ascii="Times New Roman" w:hAnsi="Times New Roman"/>
          <w:sz w:val="28"/>
          <w:szCs w:val="28"/>
        </w:rPr>
      </w:pPr>
      <w:r w:rsidRPr="002665EF">
        <w:rPr>
          <w:rFonts w:ascii="Times New Roman" w:hAnsi="Times New Roman"/>
          <w:sz w:val="28"/>
          <w:szCs w:val="28"/>
        </w:rPr>
        <w:t xml:space="preserve">a) </w:t>
      </w:r>
      <w:r w:rsidR="00BB0DC1" w:rsidRPr="002665EF">
        <w:rPr>
          <w:rFonts w:ascii="Times New Roman" w:hAnsi="Times New Roman"/>
          <w:sz w:val="28"/>
          <w:szCs w:val="28"/>
        </w:rPr>
        <w:t xml:space="preserve">Đối tượng thu hút </w:t>
      </w:r>
      <w:r w:rsidRPr="002665EF">
        <w:rPr>
          <w:rFonts w:ascii="Times New Roman" w:hAnsi="Times New Roman"/>
          <w:sz w:val="28"/>
          <w:szCs w:val="28"/>
        </w:rPr>
        <w:t>tự ý bỏ việc; đơn phương chấm dứt hợp đồng làm việc khi chưa hết thời hạn cam kết; trong thời gian làm việc bị xử lý kỷ luật với hình thức buộc thôi việc.</w:t>
      </w:r>
    </w:p>
    <w:p w14:paraId="1E2A5CBE" w14:textId="7550271C" w:rsidR="00D13B46" w:rsidRPr="002665EF" w:rsidRDefault="00D13B46" w:rsidP="00B35785">
      <w:pPr>
        <w:pBdr>
          <w:top w:val="none" w:sz="0" w:space="0" w:color="auto"/>
          <w:left w:val="none" w:sz="0" w:space="0" w:color="auto"/>
          <w:bottom w:val="none" w:sz="0" w:space="0" w:color="auto"/>
          <w:right w:val="none" w:sz="0" w:space="0" w:color="auto"/>
          <w:between w:val="none" w:sz="0" w:space="0" w:color="auto"/>
        </w:pBdr>
        <w:shd w:val="clear" w:color="auto" w:fill="FFFFFF"/>
        <w:ind w:firstLine="567"/>
        <w:jc w:val="both"/>
        <w:rPr>
          <w:sz w:val="28"/>
          <w:szCs w:val="28"/>
        </w:rPr>
      </w:pPr>
      <w:r w:rsidRPr="002665EF">
        <w:rPr>
          <w:sz w:val="28"/>
          <w:szCs w:val="28"/>
        </w:rPr>
        <w:t>b) Đối với cơ quan, tổ chức, đơn vị đơn phương chấm dứt hợp đồng làm việc và hủy bỏ quyết định tuyển dụng khi không đạt yêu cầu sau thời gian tập sự; có 02 năm liên tiếp không hoàn thành nhiệm vụ thì cơ quan, tổ chức, đơn vị có thẩm quyền giải quyết thôi việc hoặc chấm dứt hợp đồng làm việc.</w:t>
      </w:r>
    </w:p>
    <w:p w14:paraId="3925AA42" w14:textId="77777777" w:rsidR="00AB0ACF" w:rsidRPr="00B35785" w:rsidRDefault="00D13B46" w:rsidP="00B35785">
      <w:pPr>
        <w:shd w:val="clear" w:color="auto" w:fill="FFFFFF"/>
        <w:ind w:firstLine="567"/>
        <w:jc w:val="both"/>
        <w:rPr>
          <w:b/>
          <w:sz w:val="28"/>
          <w:szCs w:val="28"/>
        </w:rPr>
      </w:pPr>
      <w:r w:rsidRPr="002665EF">
        <w:rPr>
          <w:sz w:val="28"/>
          <w:szCs w:val="28"/>
        </w:rPr>
        <w:t>2. Hoàn trả một phần kinh phí hỗ trợ đối với các trường hợp</w:t>
      </w:r>
    </w:p>
    <w:p w14:paraId="5A34A336" w14:textId="6164AC5A" w:rsidR="00D13B46" w:rsidRPr="00B35785" w:rsidRDefault="00AB0ACF" w:rsidP="00B35785">
      <w:pPr>
        <w:shd w:val="clear" w:color="auto" w:fill="FFFFFF"/>
        <w:ind w:firstLine="567"/>
        <w:jc w:val="both"/>
        <w:rPr>
          <w:sz w:val="28"/>
          <w:szCs w:val="28"/>
        </w:rPr>
      </w:pPr>
      <w:r w:rsidRPr="00B35785">
        <w:rPr>
          <w:sz w:val="28"/>
          <w:szCs w:val="28"/>
        </w:rPr>
        <w:t>Đ</w:t>
      </w:r>
      <w:r w:rsidR="00D13B46" w:rsidRPr="00B35785">
        <w:rPr>
          <w:sz w:val="28"/>
          <w:szCs w:val="28"/>
        </w:rPr>
        <w:t>ối tượng thu hút đơn phương chấm dứt hợp đồng vì lý do ốm đau, bệnh tật, tai nạn do cơ quan y tế có thẩm quyền kết luận về sức khỏe thì xem xét giải quyết chi phí đền bù.</w:t>
      </w:r>
    </w:p>
    <w:p w14:paraId="129B6671" w14:textId="744F3D15" w:rsidR="00387C48" w:rsidRPr="00B35785" w:rsidRDefault="00D13B46" w:rsidP="00B35785">
      <w:pPr>
        <w:widowControl w:val="0"/>
        <w:ind w:right="-11" w:firstLine="567"/>
        <w:jc w:val="both"/>
        <w:rPr>
          <w:sz w:val="28"/>
          <w:szCs w:val="28"/>
        </w:rPr>
      </w:pPr>
      <w:r w:rsidRPr="002665EF">
        <w:rPr>
          <w:sz w:val="28"/>
          <w:szCs w:val="28"/>
        </w:rPr>
        <w:t>3.</w:t>
      </w:r>
      <w:r w:rsidRPr="00B35785">
        <w:rPr>
          <w:sz w:val="28"/>
          <w:szCs w:val="28"/>
        </w:rPr>
        <w:t xml:space="preserve"> </w:t>
      </w:r>
      <w:r w:rsidR="001D25DF" w:rsidRPr="00B35785">
        <w:rPr>
          <w:sz w:val="28"/>
          <w:szCs w:val="28"/>
        </w:rPr>
        <w:t>Giao Ủy ban nhân tỉnh quy định cụ thể về cách tính đền bù và mức đền bù cho phù hợp./.</w:t>
      </w:r>
    </w:p>
    <w:p w14:paraId="206D77C0" w14:textId="77777777" w:rsidR="00E31A3C" w:rsidRPr="006D13E7" w:rsidRDefault="00E54D77" w:rsidP="004A121E">
      <w:pPr>
        <w:pBdr>
          <w:bottom w:val="none" w:sz="4" w:space="31" w:color="000000"/>
        </w:pBdr>
        <w:tabs>
          <w:tab w:val="center" w:pos="5954"/>
        </w:tabs>
        <w:jc w:val="both"/>
        <w:rPr>
          <w:b/>
          <w:sz w:val="28"/>
          <w:szCs w:val="28"/>
        </w:rPr>
      </w:pPr>
      <w:r w:rsidRPr="006D13E7">
        <w:rPr>
          <w:b/>
          <w:sz w:val="28"/>
          <w:szCs w:val="28"/>
        </w:rPr>
        <w:tab/>
      </w:r>
    </w:p>
    <w:p w14:paraId="0D751929" w14:textId="77777777" w:rsidR="00E31A3C" w:rsidRPr="006D13E7" w:rsidRDefault="00E31A3C">
      <w:pPr>
        <w:tabs>
          <w:tab w:val="center" w:pos="5954"/>
        </w:tabs>
        <w:jc w:val="both"/>
        <w:rPr>
          <w:b/>
          <w:sz w:val="28"/>
          <w:szCs w:val="28"/>
        </w:rPr>
      </w:pPr>
    </w:p>
    <w:sectPr w:rsidR="00E31A3C" w:rsidRPr="006D13E7" w:rsidSect="00833919">
      <w:headerReference w:type="default" r:id="rId6"/>
      <w:footerReference w:type="even" r:id="rId7"/>
      <w:footerReference w:type="default" r:id="rId8"/>
      <w:headerReference w:type="first" r:id="rId9"/>
      <w:pgSz w:w="11906" w:h="16838"/>
      <w:pgMar w:top="1021" w:right="1134" w:bottom="1021" w:left="1985" w:header="680" w:footer="97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85B0F5" w14:textId="77777777" w:rsidR="00864B12" w:rsidRDefault="00864B12">
      <w:r>
        <w:separator/>
      </w:r>
    </w:p>
  </w:endnote>
  <w:endnote w:type="continuationSeparator" w:id="0">
    <w:p w14:paraId="16BDB86C" w14:textId="77777777" w:rsidR="00864B12" w:rsidRDefault="00864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3A3F32" w14:textId="77777777" w:rsidR="00F60D93" w:rsidRDefault="00823F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974E2F" w14:textId="77777777" w:rsidR="00F60D93" w:rsidRDefault="00F60D9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D5E86" w14:textId="77777777" w:rsidR="00F60D93" w:rsidRDefault="00823F9F">
    <w:pPr>
      <w:pStyle w:val="Footer"/>
      <w:tabs>
        <w:tab w:val="clear" w:pos="4320"/>
        <w:tab w:val="clear" w:pos="8640"/>
        <w:tab w:val="left" w:pos="7545"/>
      </w:tabs>
      <w:ind w:right="360"/>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DF952" w14:textId="77777777" w:rsidR="00864B12" w:rsidRDefault="00864B12">
      <w:r>
        <w:separator/>
      </w:r>
    </w:p>
  </w:footnote>
  <w:footnote w:type="continuationSeparator" w:id="0">
    <w:p w14:paraId="3782B2F5" w14:textId="77777777" w:rsidR="00864B12" w:rsidRDefault="00864B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1147112"/>
      <w:docPartObj>
        <w:docPartGallery w:val="Page Numbers (Top of Page)"/>
        <w:docPartUnique/>
      </w:docPartObj>
    </w:sdtPr>
    <w:sdtEndPr>
      <w:rPr>
        <w:noProof/>
      </w:rPr>
    </w:sdtEndPr>
    <w:sdtContent>
      <w:p w14:paraId="2825ABD8" w14:textId="35C42D10" w:rsidR="00833919" w:rsidRDefault="00833919">
        <w:pPr>
          <w:pStyle w:val="Header"/>
          <w:jc w:val="center"/>
        </w:pPr>
        <w:r>
          <w:fldChar w:fldCharType="begin"/>
        </w:r>
        <w:r>
          <w:instrText xml:space="preserve"> PAGE   \* MERGEFORMAT </w:instrText>
        </w:r>
        <w:r>
          <w:fldChar w:fldCharType="separate"/>
        </w:r>
        <w:r w:rsidR="006A0161">
          <w:rPr>
            <w:noProof/>
          </w:rPr>
          <w:t>6</w:t>
        </w:r>
        <w:r>
          <w:rPr>
            <w:noProof/>
          </w:rPr>
          <w:fldChar w:fldCharType="end"/>
        </w:r>
      </w:p>
    </w:sdtContent>
  </w:sdt>
  <w:p w14:paraId="25DD1A1D" w14:textId="77777777" w:rsidR="00AC4020" w:rsidRDefault="00AC402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EC5D86" w14:textId="335FE25C" w:rsidR="00AC4020" w:rsidRDefault="00AC4020">
    <w:pPr>
      <w:pStyle w:val="Header"/>
      <w:jc w:val="center"/>
    </w:pPr>
  </w:p>
  <w:p w14:paraId="56339ADB" w14:textId="77777777" w:rsidR="00AC4020" w:rsidRDefault="00AC40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D93"/>
    <w:rsid w:val="0000363E"/>
    <w:rsid w:val="00010E82"/>
    <w:rsid w:val="0001264E"/>
    <w:rsid w:val="00012911"/>
    <w:rsid w:val="00012F34"/>
    <w:rsid w:val="00054296"/>
    <w:rsid w:val="00075A11"/>
    <w:rsid w:val="00081E61"/>
    <w:rsid w:val="00082DBE"/>
    <w:rsid w:val="00090097"/>
    <w:rsid w:val="00090F34"/>
    <w:rsid w:val="00093399"/>
    <w:rsid w:val="0009663F"/>
    <w:rsid w:val="00097979"/>
    <w:rsid w:val="00097B0D"/>
    <w:rsid w:val="000A5000"/>
    <w:rsid w:val="000B1211"/>
    <w:rsid w:val="000B4241"/>
    <w:rsid w:val="000B6610"/>
    <w:rsid w:val="000C2915"/>
    <w:rsid w:val="000C3748"/>
    <w:rsid w:val="000C4DD0"/>
    <w:rsid w:val="000D0861"/>
    <w:rsid w:val="000D692A"/>
    <w:rsid w:val="000D7ABC"/>
    <w:rsid w:val="000E0DF4"/>
    <w:rsid w:val="000E3899"/>
    <w:rsid w:val="000E74B5"/>
    <w:rsid w:val="000E7A70"/>
    <w:rsid w:val="000F0684"/>
    <w:rsid w:val="000F560E"/>
    <w:rsid w:val="00110281"/>
    <w:rsid w:val="001139E0"/>
    <w:rsid w:val="00121954"/>
    <w:rsid w:val="00131799"/>
    <w:rsid w:val="00135A57"/>
    <w:rsid w:val="001423C2"/>
    <w:rsid w:val="00144A4E"/>
    <w:rsid w:val="00147917"/>
    <w:rsid w:val="00147F5B"/>
    <w:rsid w:val="001601A1"/>
    <w:rsid w:val="00160C35"/>
    <w:rsid w:val="001613E9"/>
    <w:rsid w:val="00161C1B"/>
    <w:rsid w:val="0016328B"/>
    <w:rsid w:val="00166287"/>
    <w:rsid w:val="00167259"/>
    <w:rsid w:val="00184B99"/>
    <w:rsid w:val="00194500"/>
    <w:rsid w:val="00194B63"/>
    <w:rsid w:val="001A6209"/>
    <w:rsid w:val="001A653D"/>
    <w:rsid w:val="001B2ACF"/>
    <w:rsid w:val="001C5A43"/>
    <w:rsid w:val="001D0D60"/>
    <w:rsid w:val="001D25DF"/>
    <w:rsid w:val="001E25F1"/>
    <w:rsid w:val="001E7799"/>
    <w:rsid w:val="001F5E49"/>
    <w:rsid w:val="0020474E"/>
    <w:rsid w:val="002070B4"/>
    <w:rsid w:val="00233A1D"/>
    <w:rsid w:val="00241572"/>
    <w:rsid w:val="0024186B"/>
    <w:rsid w:val="00254167"/>
    <w:rsid w:val="00256210"/>
    <w:rsid w:val="00263861"/>
    <w:rsid w:val="002665EF"/>
    <w:rsid w:val="002672C8"/>
    <w:rsid w:val="00283C37"/>
    <w:rsid w:val="002B6B5D"/>
    <w:rsid w:val="002C14D5"/>
    <w:rsid w:val="002C31F5"/>
    <w:rsid w:val="002C4A57"/>
    <w:rsid w:val="002C5562"/>
    <w:rsid w:val="002D04FA"/>
    <w:rsid w:val="002D2621"/>
    <w:rsid w:val="002E2F62"/>
    <w:rsid w:val="002E505A"/>
    <w:rsid w:val="002F06C0"/>
    <w:rsid w:val="002F7F8C"/>
    <w:rsid w:val="00303367"/>
    <w:rsid w:val="0031233E"/>
    <w:rsid w:val="003125F2"/>
    <w:rsid w:val="00332E01"/>
    <w:rsid w:val="00335A04"/>
    <w:rsid w:val="00365113"/>
    <w:rsid w:val="0037183A"/>
    <w:rsid w:val="00384217"/>
    <w:rsid w:val="00387C48"/>
    <w:rsid w:val="00390AAA"/>
    <w:rsid w:val="003B1787"/>
    <w:rsid w:val="003B1FFA"/>
    <w:rsid w:val="003D0F99"/>
    <w:rsid w:val="003D290A"/>
    <w:rsid w:val="003D3502"/>
    <w:rsid w:val="003D796A"/>
    <w:rsid w:val="003F28FF"/>
    <w:rsid w:val="003F3298"/>
    <w:rsid w:val="004004C3"/>
    <w:rsid w:val="00410E2C"/>
    <w:rsid w:val="00416093"/>
    <w:rsid w:val="004347C6"/>
    <w:rsid w:val="00440BF1"/>
    <w:rsid w:val="00442606"/>
    <w:rsid w:val="00442FB3"/>
    <w:rsid w:val="00443A40"/>
    <w:rsid w:val="004446AE"/>
    <w:rsid w:val="00450FDC"/>
    <w:rsid w:val="004577F8"/>
    <w:rsid w:val="00465C81"/>
    <w:rsid w:val="00466535"/>
    <w:rsid w:val="00471ED8"/>
    <w:rsid w:val="00472D55"/>
    <w:rsid w:val="0047768B"/>
    <w:rsid w:val="00497D81"/>
    <w:rsid w:val="004A121E"/>
    <w:rsid w:val="004A4C19"/>
    <w:rsid w:val="004A6E20"/>
    <w:rsid w:val="004A7E43"/>
    <w:rsid w:val="004B15B7"/>
    <w:rsid w:val="004C1C57"/>
    <w:rsid w:val="004C3586"/>
    <w:rsid w:val="004C5B92"/>
    <w:rsid w:val="004C7A2C"/>
    <w:rsid w:val="004D0DB8"/>
    <w:rsid w:val="004D42D8"/>
    <w:rsid w:val="004D5FFA"/>
    <w:rsid w:val="004D6943"/>
    <w:rsid w:val="004E7E86"/>
    <w:rsid w:val="004F032B"/>
    <w:rsid w:val="004F06E8"/>
    <w:rsid w:val="00507BC7"/>
    <w:rsid w:val="005108C0"/>
    <w:rsid w:val="005144C6"/>
    <w:rsid w:val="005158A6"/>
    <w:rsid w:val="00516D8B"/>
    <w:rsid w:val="00533789"/>
    <w:rsid w:val="005379B6"/>
    <w:rsid w:val="0054037B"/>
    <w:rsid w:val="00542FDD"/>
    <w:rsid w:val="00544EE9"/>
    <w:rsid w:val="00547471"/>
    <w:rsid w:val="00555DDA"/>
    <w:rsid w:val="00571577"/>
    <w:rsid w:val="00583CFF"/>
    <w:rsid w:val="005845CF"/>
    <w:rsid w:val="0059098D"/>
    <w:rsid w:val="00591918"/>
    <w:rsid w:val="005947AC"/>
    <w:rsid w:val="0059709A"/>
    <w:rsid w:val="005A0DDE"/>
    <w:rsid w:val="005A3D40"/>
    <w:rsid w:val="005A4D06"/>
    <w:rsid w:val="005A5F6F"/>
    <w:rsid w:val="005B40F5"/>
    <w:rsid w:val="005B4EB5"/>
    <w:rsid w:val="005C054A"/>
    <w:rsid w:val="005C327C"/>
    <w:rsid w:val="005D604C"/>
    <w:rsid w:val="005E43E8"/>
    <w:rsid w:val="005E6B41"/>
    <w:rsid w:val="005F14C8"/>
    <w:rsid w:val="005F3387"/>
    <w:rsid w:val="005F597B"/>
    <w:rsid w:val="005F7328"/>
    <w:rsid w:val="00601D8E"/>
    <w:rsid w:val="00606137"/>
    <w:rsid w:val="0061363F"/>
    <w:rsid w:val="006174B7"/>
    <w:rsid w:val="00630B6D"/>
    <w:rsid w:val="00632B4D"/>
    <w:rsid w:val="00634BCC"/>
    <w:rsid w:val="00652D10"/>
    <w:rsid w:val="006531DE"/>
    <w:rsid w:val="006576C6"/>
    <w:rsid w:val="00657FDE"/>
    <w:rsid w:val="00666439"/>
    <w:rsid w:val="00666684"/>
    <w:rsid w:val="006742BA"/>
    <w:rsid w:val="00676AA6"/>
    <w:rsid w:val="006800E8"/>
    <w:rsid w:val="00684BC6"/>
    <w:rsid w:val="00690ECA"/>
    <w:rsid w:val="0069406B"/>
    <w:rsid w:val="006942B6"/>
    <w:rsid w:val="00697608"/>
    <w:rsid w:val="006A0161"/>
    <w:rsid w:val="006B3111"/>
    <w:rsid w:val="006B65E6"/>
    <w:rsid w:val="006B7FCD"/>
    <w:rsid w:val="006D13E7"/>
    <w:rsid w:val="006E11AC"/>
    <w:rsid w:val="006E7400"/>
    <w:rsid w:val="006F1B91"/>
    <w:rsid w:val="006F3304"/>
    <w:rsid w:val="00700545"/>
    <w:rsid w:val="007009B2"/>
    <w:rsid w:val="00701326"/>
    <w:rsid w:val="007104FB"/>
    <w:rsid w:val="00712524"/>
    <w:rsid w:val="0071284E"/>
    <w:rsid w:val="00712925"/>
    <w:rsid w:val="00716729"/>
    <w:rsid w:val="007225F6"/>
    <w:rsid w:val="0072759F"/>
    <w:rsid w:val="00730735"/>
    <w:rsid w:val="007347FC"/>
    <w:rsid w:val="00734C15"/>
    <w:rsid w:val="0074377D"/>
    <w:rsid w:val="00754943"/>
    <w:rsid w:val="00761409"/>
    <w:rsid w:val="00767831"/>
    <w:rsid w:val="00775189"/>
    <w:rsid w:val="00782394"/>
    <w:rsid w:val="0078253D"/>
    <w:rsid w:val="00793E33"/>
    <w:rsid w:val="00796A6E"/>
    <w:rsid w:val="007B13D8"/>
    <w:rsid w:val="007B2464"/>
    <w:rsid w:val="007C13B7"/>
    <w:rsid w:val="007C23B8"/>
    <w:rsid w:val="007D3C93"/>
    <w:rsid w:val="007F45C9"/>
    <w:rsid w:val="007F7E56"/>
    <w:rsid w:val="00803DFF"/>
    <w:rsid w:val="00805FB0"/>
    <w:rsid w:val="00823F9F"/>
    <w:rsid w:val="00824099"/>
    <w:rsid w:val="00833919"/>
    <w:rsid w:val="00840592"/>
    <w:rsid w:val="008564C4"/>
    <w:rsid w:val="00864B12"/>
    <w:rsid w:val="00866E9B"/>
    <w:rsid w:val="0087697A"/>
    <w:rsid w:val="00881435"/>
    <w:rsid w:val="00882374"/>
    <w:rsid w:val="00884740"/>
    <w:rsid w:val="008962B3"/>
    <w:rsid w:val="008A0C8E"/>
    <w:rsid w:val="008A5ECF"/>
    <w:rsid w:val="008A6BAB"/>
    <w:rsid w:val="008A6EE1"/>
    <w:rsid w:val="008C7BDA"/>
    <w:rsid w:val="008D2249"/>
    <w:rsid w:val="008D4744"/>
    <w:rsid w:val="008E2A43"/>
    <w:rsid w:val="008E74F2"/>
    <w:rsid w:val="008E7BCD"/>
    <w:rsid w:val="008F7967"/>
    <w:rsid w:val="00905941"/>
    <w:rsid w:val="00914524"/>
    <w:rsid w:val="00915B0D"/>
    <w:rsid w:val="0092154E"/>
    <w:rsid w:val="00931A01"/>
    <w:rsid w:val="00932A73"/>
    <w:rsid w:val="00932E31"/>
    <w:rsid w:val="00937D1B"/>
    <w:rsid w:val="00941714"/>
    <w:rsid w:val="009471C4"/>
    <w:rsid w:val="00947F7A"/>
    <w:rsid w:val="00950838"/>
    <w:rsid w:val="00951907"/>
    <w:rsid w:val="00952289"/>
    <w:rsid w:val="00954FC2"/>
    <w:rsid w:val="00960FA0"/>
    <w:rsid w:val="0096638C"/>
    <w:rsid w:val="00972C03"/>
    <w:rsid w:val="00972EC4"/>
    <w:rsid w:val="0097550D"/>
    <w:rsid w:val="009834D1"/>
    <w:rsid w:val="00986F77"/>
    <w:rsid w:val="0099104C"/>
    <w:rsid w:val="0099226F"/>
    <w:rsid w:val="009938C5"/>
    <w:rsid w:val="00993B39"/>
    <w:rsid w:val="00996939"/>
    <w:rsid w:val="009973B7"/>
    <w:rsid w:val="009A10D0"/>
    <w:rsid w:val="009A20F6"/>
    <w:rsid w:val="009A6FED"/>
    <w:rsid w:val="009B2054"/>
    <w:rsid w:val="009B7E8E"/>
    <w:rsid w:val="009C2846"/>
    <w:rsid w:val="009C376C"/>
    <w:rsid w:val="009C4D86"/>
    <w:rsid w:val="009C5032"/>
    <w:rsid w:val="009D016B"/>
    <w:rsid w:val="009D0ECF"/>
    <w:rsid w:val="009D45B9"/>
    <w:rsid w:val="009E0BEB"/>
    <w:rsid w:val="009E3C69"/>
    <w:rsid w:val="009F66A8"/>
    <w:rsid w:val="00A10B8C"/>
    <w:rsid w:val="00A12E13"/>
    <w:rsid w:val="00A15CB8"/>
    <w:rsid w:val="00A267AF"/>
    <w:rsid w:val="00A277C7"/>
    <w:rsid w:val="00A339B6"/>
    <w:rsid w:val="00A36A61"/>
    <w:rsid w:val="00A41C05"/>
    <w:rsid w:val="00A43128"/>
    <w:rsid w:val="00A44147"/>
    <w:rsid w:val="00A476CD"/>
    <w:rsid w:val="00A522E2"/>
    <w:rsid w:val="00A52BB9"/>
    <w:rsid w:val="00A535FB"/>
    <w:rsid w:val="00A53646"/>
    <w:rsid w:val="00A56417"/>
    <w:rsid w:val="00A56BC1"/>
    <w:rsid w:val="00A75DA8"/>
    <w:rsid w:val="00A80F37"/>
    <w:rsid w:val="00A86CF5"/>
    <w:rsid w:val="00A87A09"/>
    <w:rsid w:val="00A87C23"/>
    <w:rsid w:val="00A95848"/>
    <w:rsid w:val="00AA5075"/>
    <w:rsid w:val="00AB0ACF"/>
    <w:rsid w:val="00AB63E8"/>
    <w:rsid w:val="00AB6734"/>
    <w:rsid w:val="00AB71B1"/>
    <w:rsid w:val="00AC4020"/>
    <w:rsid w:val="00AC4678"/>
    <w:rsid w:val="00AC4B9E"/>
    <w:rsid w:val="00AE1776"/>
    <w:rsid w:val="00AE4F27"/>
    <w:rsid w:val="00AF0CA7"/>
    <w:rsid w:val="00AF1D90"/>
    <w:rsid w:val="00B0151D"/>
    <w:rsid w:val="00B10528"/>
    <w:rsid w:val="00B15586"/>
    <w:rsid w:val="00B26356"/>
    <w:rsid w:val="00B35785"/>
    <w:rsid w:val="00B415E8"/>
    <w:rsid w:val="00B436FA"/>
    <w:rsid w:val="00B4777A"/>
    <w:rsid w:val="00B637F7"/>
    <w:rsid w:val="00B701A8"/>
    <w:rsid w:val="00B848CA"/>
    <w:rsid w:val="00B902BC"/>
    <w:rsid w:val="00B957DF"/>
    <w:rsid w:val="00B976DF"/>
    <w:rsid w:val="00BB0DC1"/>
    <w:rsid w:val="00BB613D"/>
    <w:rsid w:val="00BB6B2B"/>
    <w:rsid w:val="00BB77F8"/>
    <w:rsid w:val="00BC2764"/>
    <w:rsid w:val="00BD02F9"/>
    <w:rsid w:val="00BE2E7B"/>
    <w:rsid w:val="00BF1851"/>
    <w:rsid w:val="00C00D1C"/>
    <w:rsid w:val="00C0509B"/>
    <w:rsid w:val="00C106BE"/>
    <w:rsid w:val="00C137DF"/>
    <w:rsid w:val="00C202A3"/>
    <w:rsid w:val="00C31644"/>
    <w:rsid w:val="00C43D42"/>
    <w:rsid w:val="00C44FD1"/>
    <w:rsid w:val="00C472E8"/>
    <w:rsid w:val="00C55B93"/>
    <w:rsid w:val="00C570D8"/>
    <w:rsid w:val="00C629E1"/>
    <w:rsid w:val="00C62CA8"/>
    <w:rsid w:val="00C64B35"/>
    <w:rsid w:val="00C7087E"/>
    <w:rsid w:val="00C740D8"/>
    <w:rsid w:val="00C77961"/>
    <w:rsid w:val="00C77E8B"/>
    <w:rsid w:val="00C809E9"/>
    <w:rsid w:val="00C83B0F"/>
    <w:rsid w:val="00C87106"/>
    <w:rsid w:val="00C87C4A"/>
    <w:rsid w:val="00CA2882"/>
    <w:rsid w:val="00CD7FEB"/>
    <w:rsid w:val="00CE6423"/>
    <w:rsid w:val="00CE7109"/>
    <w:rsid w:val="00CF3D77"/>
    <w:rsid w:val="00D070A9"/>
    <w:rsid w:val="00D10837"/>
    <w:rsid w:val="00D13B46"/>
    <w:rsid w:val="00D16FF3"/>
    <w:rsid w:val="00D20B70"/>
    <w:rsid w:val="00D22DA8"/>
    <w:rsid w:val="00D27818"/>
    <w:rsid w:val="00D3000D"/>
    <w:rsid w:val="00D4068A"/>
    <w:rsid w:val="00D457A4"/>
    <w:rsid w:val="00D476D0"/>
    <w:rsid w:val="00D537AF"/>
    <w:rsid w:val="00D57C79"/>
    <w:rsid w:val="00D83351"/>
    <w:rsid w:val="00D84609"/>
    <w:rsid w:val="00D9285D"/>
    <w:rsid w:val="00D96683"/>
    <w:rsid w:val="00D979DB"/>
    <w:rsid w:val="00DA53A0"/>
    <w:rsid w:val="00DB1DBB"/>
    <w:rsid w:val="00DB4275"/>
    <w:rsid w:val="00DC15EB"/>
    <w:rsid w:val="00DC42FF"/>
    <w:rsid w:val="00DE3B31"/>
    <w:rsid w:val="00DE6891"/>
    <w:rsid w:val="00DF026B"/>
    <w:rsid w:val="00E04CF9"/>
    <w:rsid w:val="00E10910"/>
    <w:rsid w:val="00E15187"/>
    <w:rsid w:val="00E26141"/>
    <w:rsid w:val="00E31A3C"/>
    <w:rsid w:val="00E32EDA"/>
    <w:rsid w:val="00E367B4"/>
    <w:rsid w:val="00E4224B"/>
    <w:rsid w:val="00E53B0B"/>
    <w:rsid w:val="00E54442"/>
    <w:rsid w:val="00E54D77"/>
    <w:rsid w:val="00E622BE"/>
    <w:rsid w:val="00E64024"/>
    <w:rsid w:val="00E65BA1"/>
    <w:rsid w:val="00E67E9C"/>
    <w:rsid w:val="00E72C97"/>
    <w:rsid w:val="00E73D23"/>
    <w:rsid w:val="00E818DF"/>
    <w:rsid w:val="00E823CB"/>
    <w:rsid w:val="00E84982"/>
    <w:rsid w:val="00E92648"/>
    <w:rsid w:val="00E95DFA"/>
    <w:rsid w:val="00EA44F2"/>
    <w:rsid w:val="00EA66B0"/>
    <w:rsid w:val="00EB48E9"/>
    <w:rsid w:val="00EC335D"/>
    <w:rsid w:val="00EC6AB0"/>
    <w:rsid w:val="00ED0567"/>
    <w:rsid w:val="00ED23FA"/>
    <w:rsid w:val="00EE08A0"/>
    <w:rsid w:val="00EF5A2A"/>
    <w:rsid w:val="00EF6854"/>
    <w:rsid w:val="00F107D1"/>
    <w:rsid w:val="00F15726"/>
    <w:rsid w:val="00F60D29"/>
    <w:rsid w:val="00F60D93"/>
    <w:rsid w:val="00F70391"/>
    <w:rsid w:val="00F858EA"/>
    <w:rsid w:val="00F85DEC"/>
    <w:rsid w:val="00F869FD"/>
    <w:rsid w:val="00F92CA5"/>
    <w:rsid w:val="00F93D3A"/>
    <w:rsid w:val="00F95ED1"/>
    <w:rsid w:val="00FA2D60"/>
    <w:rsid w:val="00FA3B15"/>
    <w:rsid w:val="00FB3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3C3C"/>
  <w15:chartTrackingRefBased/>
  <w15:docId w15:val="{F080A73E-7108-45E3-9569-BE74E5EF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 w:val="24"/>
      <w:szCs w:val="24"/>
    </w:rPr>
  </w:style>
  <w:style w:type="paragraph" w:styleId="Heading1">
    <w:name w:val="heading 1"/>
    <w:basedOn w:val="Normal"/>
    <w:link w:val="Heading1Char"/>
    <w:pPr>
      <w:widowControl w:val="0"/>
      <w:ind w:left="822"/>
      <w:outlineLvl w:val="0"/>
    </w:pPr>
    <w:rPr>
      <w:b/>
      <w:bCs/>
      <w:sz w:val="28"/>
      <w:szCs w:val="28"/>
      <w:lang w:bidi="en-US"/>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styleId="TableGrid">
    <w:name w:val="Table Grid"/>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PlainTable1">
    <w:name w:val="Plain Table 1"/>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PlainTable2">
    <w:name w:val="Plain Table 2"/>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PlainTable3">
    <w:name w:val="Plain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PlainTable4">
    <w:name w:val="Plain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PlainTable5">
    <w:name w:val="Plain Table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GridTable1Light">
    <w:name w:val="Grid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styleId="GridTable1Light-Accent1">
    <w:name w:val="Grid Table 1 Light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styleId="GridTable1Light-Accent2">
    <w:name w:val="Grid Table 1 Light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styleId="GridTable1Light-Accent3">
    <w:name w:val="Grid Table 1 Light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styleId="GridTable1Light-Accent4">
    <w:name w:val="Grid Table 1 Light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styleId="GridTable1Light-Accent5">
    <w:name w:val="Grid Table 1 Light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styleId="GridTable1Light-Accent6">
    <w:name w:val="Grid Table 1 Light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GridTable2">
    <w:name w:val="Grid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styleId="GridTable2-Accent1">
    <w:name w:val="Grid Table 2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styleId="GridTable2-Accent2">
    <w:name w:val="Grid Table 2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2-Accent3">
    <w:name w:val="Grid Table 2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2-Accent4">
    <w:name w:val="Grid Table 2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2-Accent5">
    <w:name w:val="Grid Table 2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styleId="GridTable2-Accent6">
    <w:name w:val="Grid Table 2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GridTable3">
    <w:name w:val="Grid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styleId="GridTable3-Accent1">
    <w:name w:val="Grid Table 3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styleId="GridTable3-Accent2">
    <w:name w:val="Grid Table 3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3-Accent3">
    <w:name w:val="Grid Table 3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3-Accent4">
    <w:name w:val="Grid Table 3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3-Accent5">
    <w:name w:val="Grid Table 3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styleId="GridTable3-Accent6">
    <w:name w:val="Grid Table 3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GridTable4">
    <w:name w:val="Grid Table 4"/>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styleId="GridTable4-Accent1">
    <w:name w:val="Grid Table 4 Accent 1"/>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styleId="GridTable4-Accent2">
    <w:name w:val="Grid Table 4 Accent 2"/>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styleId="GridTable4-Accent3">
    <w:name w:val="Grid Table 4 Accent 3"/>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styleId="GridTable4-Accent4">
    <w:name w:val="Grid Table 4 Accent 4"/>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styleId="GridTable4-Accent5">
    <w:name w:val="Grid Table 4 Accent 5"/>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styleId="GridTable4-Accent6">
    <w:name w:val="Grid Table 4 Accent 6"/>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GridTable5Dark">
    <w:name w:val="Grid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styleId="GridTable5Dark-Accent2">
    <w:name w:val="Grid Table 5 Dark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styleId="GridTable5Dark-Accent3">
    <w:name w:val="Grid Table 5 Dark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4">
    <w:name w:val="Grid Table 5 Dark-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styleId="GridTable5Dark-Accent5">
    <w:name w:val="Grid Table 5 Dark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styleId="GridTable5Dark-Accent6">
    <w:name w:val="Grid Table 5 Dark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styleId="GridTable6Colorful">
    <w:name w:val="Grid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styleId="GridTable6Colorful-Accent1">
    <w:name w:val="Grid Table 6 Colorful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styleId="GridTable6Colorful-Accent2">
    <w:name w:val="Grid Table 6 Colorful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6Colorful-Accent3">
    <w:name w:val="Grid Table 6 Colorful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6Colorful-Accent4">
    <w:name w:val="Grid Table 6 Colorful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6Colorful-Accent5">
    <w:name w:val="Grid Table 6 Colorful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styleId="GridTable6Colorful-Accent6">
    <w:name w:val="Grid Table 6 Colorful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GridTable7Colorful">
    <w:name w:val="Grid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styleId="GridTable7Colorful-Accent1">
    <w:name w:val="Grid Table 7 Colorful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styleId="GridTable7Colorful-Accent2">
    <w:name w:val="Grid Table 7 Colorful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7Colorful-Accent3">
    <w:name w:val="Grid Table 7 Colorful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7Colorful-Accent4">
    <w:name w:val="Grid Table 7 Colorful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7Colorful-Accent5">
    <w:name w:val="Grid Table 7 Colorful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styleId="GridTable7Colorful-Accent6">
    <w:name w:val="Grid Table 7 Colorful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ListTable1Light">
    <w:name w:val="List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1">
    <w:name w:val="List Table 1 Light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2">
    <w:name w:val="List Table 1 Light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3">
    <w:name w:val="List Table 1 Light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4">
    <w:name w:val="List Table 1 Light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5">
    <w:name w:val="List Table 1 Light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6">
    <w:name w:val="List Table 1 Light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2">
    <w:name w:val="List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styleId="ListTable2-Accent1">
    <w:name w:val="List Table 2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styleId="ListTable2-Accent2">
    <w:name w:val="List Table 2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styleId="ListTable2-Accent3">
    <w:name w:val="List Table 2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styleId="ListTable2-Accent4">
    <w:name w:val="List Table 2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styleId="ListTable2-Accent5">
    <w:name w:val="List Table 2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styleId="ListTable2-Accent6">
    <w:name w:val="List Table 2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ListTable3">
    <w:name w:val="List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styleId="ListTable3-Accent1">
    <w:name w:val="List Table 3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styleId="ListTable3-Accent2">
    <w:name w:val="List Table 3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styleId="ListTable3-Accent3">
    <w:name w:val="List Table 3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styleId="ListTable3-Accent4">
    <w:name w:val="List Table 3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styleId="ListTable3-Accent5">
    <w:name w:val="List Table 3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styleId="ListTable3-Accent6">
    <w:name w:val="List Table 3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ListTable4">
    <w:name w:val="List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styleId="ListTable4-Accent1">
    <w:name w:val="List Table 4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styleId="ListTable4-Accent2">
    <w:name w:val="List Table 4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styleId="ListTable4-Accent3">
    <w:name w:val="List Table 4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styleId="ListTable4-Accent4">
    <w:name w:val="List Table 4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styleId="ListTable4-Accent5">
    <w:name w:val="List Table 4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styleId="ListTable4-Accent6">
    <w:name w:val="List Table 4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ListTable5Dark">
    <w:name w:val="List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styleId="ListTable5Dark-Accent1">
    <w:name w:val="List Table 5 Dark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styleId="ListTable5Dark-Accent2">
    <w:name w:val="List Table 5 Dark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styleId="ListTable5Dark-Accent3">
    <w:name w:val="List Table 5 Dark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styleId="ListTable5Dark-Accent4">
    <w:name w:val="List Table 5 Dark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styleId="ListTable5Dark-Accent5">
    <w:name w:val="List Table 5 Dark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styleId="ListTable5Dark-Accent6">
    <w:name w:val="List Table 5 Dark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styleId="ListTable6Colorful">
    <w:name w:val="List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styleId="ListTable6Colorful-Accent1">
    <w:name w:val="List Table 6 Colorful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styleId="ListTable6Colorful-Accent2">
    <w:name w:val="List Table 6 Colorful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styleId="ListTable6Colorful-Accent3">
    <w:name w:val="List Table 6 Colorful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styleId="ListTable6Colorful-Accent4">
    <w:name w:val="List Table 6 Colorful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styleId="ListTable6Colorful-Accent5">
    <w:name w:val="List Table 6 Colorful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styleId="ListTable6Colorful-Accent6">
    <w:name w:val="List Table 6 Colorful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ListTable7Colorful">
    <w:name w:val="List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styleId="ListTable7Colorful-Accent1">
    <w:name w:val="List Table 7 Colorful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styleId="ListTable7Colorful-Accent2">
    <w:name w:val="List Table 7 Colorful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styleId="ListTable7Colorful-Accent3">
    <w:name w:val="List Table 7 Colorful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styleId="ListTable7Colorful-Accent4">
    <w:name w:val="List Table 7 Colorful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styleId="ListTable7Colorful-Accent5">
    <w:name w:val="List Table 7 Colorful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styleId="ListTable7Colorful-Accent6">
    <w:name w:val="List Table 7 Colorful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character" w:customStyle="1" w:styleId="Heading1Char">
    <w:name w:val="Heading 1 Char"/>
    <w:link w:val="Heading1"/>
    <w:rPr>
      <w:rFonts w:ascii="Times New Roman" w:eastAsia="Times New Roman" w:hAnsi="Times New Roman"/>
      <w:b/>
      <w:bCs/>
      <w:sz w:val="28"/>
      <w:szCs w:val="28"/>
      <w:lang w:bidi="en-US"/>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sz w:val="24"/>
      <w:szCs w:val="24"/>
    </w:rPr>
  </w:style>
  <w:style w:type="character" w:styleId="PageNumber">
    <w:name w:val="page number"/>
  </w:style>
  <w:style w:type="paragraph" w:styleId="BodyText">
    <w:name w:val="Body Text"/>
    <w:basedOn w:val="Normal"/>
    <w:link w:val="BodyTextChar"/>
    <w:pPr>
      <w:spacing w:after="120" w:line="276" w:lineRule="auto"/>
    </w:pPr>
    <w:rPr>
      <w:rFonts w:ascii="Calibri" w:eastAsia="Calibri" w:hAnsi="Calibri"/>
      <w:sz w:val="22"/>
      <w:szCs w:val="22"/>
    </w:rPr>
  </w:style>
  <w:style w:type="character" w:customStyle="1" w:styleId="BodyTextChar">
    <w:name w:val="Body Text Char"/>
    <w:link w:val="BodyText"/>
    <w:rPr>
      <w:rFonts w:ascii="Calibri" w:eastAsia="Calibri" w:hAnsi="Calibri"/>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link w:val="BalloonTextChar"/>
    <w:semiHidden/>
    <w:rPr>
      <w:rFonts w:ascii="Tahoma" w:hAnsi="Tahoma"/>
      <w:sz w:val="16"/>
      <w:szCs w:val="16"/>
    </w:rPr>
  </w:style>
  <w:style w:type="character" w:customStyle="1" w:styleId="BalloonTextChar">
    <w:name w:val="Balloon Text Char"/>
    <w:link w:val="BalloonText"/>
    <w:semiHidden/>
    <w:rPr>
      <w:rFonts w:ascii="Tahoma" w:eastAsia="Times New Roman" w:hAnsi="Tahoma"/>
      <w:sz w:val="16"/>
      <w:szCs w:val="16"/>
    </w:rPr>
  </w:style>
  <w:style w:type="character" w:customStyle="1" w:styleId="text">
    <w:name w:val="text"/>
  </w:style>
  <w:style w:type="paragraph" w:styleId="PlainText">
    <w:name w:val="Plain Text"/>
    <w:basedOn w:val="Normal"/>
    <w:link w:val="PlainTextChar"/>
    <w:unhideWhenUsed/>
    <w:rsid w:val="003F3298"/>
    <w:pPr>
      <w:jc w:val="both"/>
    </w:pPr>
    <w:rPr>
      <w:rFonts w:ascii="Courier New" w:hAnsi="Courier New"/>
      <w:sz w:val="20"/>
      <w:szCs w:val="20"/>
    </w:rPr>
  </w:style>
  <w:style w:type="character" w:customStyle="1" w:styleId="PlainTextChar">
    <w:name w:val="Plain Text Char"/>
    <w:link w:val="PlainText"/>
    <w:rsid w:val="003F3298"/>
    <w:rPr>
      <w:rFonts w:ascii="Courier New" w:eastAsia="Times New Roman" w:hAnsi="Courier New"/>
    </w:rPr>
  </w:style>
  <w:style w:type="character" w:customStyle="1" w:styleId="docdata">
    <w:name w:val="docdata"/>
    <w:rsid w:val="003F3298"/>
  </w:style>
  <w:style w:type="paragraph" w:customStyle="1" w:styleId="2971">
    <w:name w:val="2971"/>
    <w:basedOn w:val="Normal"/>
    <w:rsid w:val="003F329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77042">
      <w:bodyDiv w:val="1"/>
      <w:marLeft w:val="0"/>
      <w:marRight w:val="0"/>
      <w:marTop w:val="0"/>
      <w:marBottom w:val="0"/>
      <w:divBdr>
        <w:top w:val="none" w:sz="0" w:space="0" w:color="auto"/>
        <w:left w:val="none" w:sz="0" w:space="0" w:color="auto"/>
        <w:bottom w:val="none" w:sz="0" w:space="0" w:color="auto"/>
        <w:right w:val="none" w:sz="0" w:space="0" w:color="auto"/>
      </w:divBdr>
    </w:div>
    <w:div w:id="188760518">
      <w:bodyDiv w:val="1"/>
      <w:marLeft w:val="0"/>
      <w:marRight w:val="0"/>
      <w:marTop w:val="0"/>
      <w:marBottom w:val="0"/>
      <w:divBdr>
        <w:top w:val="none" w:sz="0" w:space="0" w:color="auto"/>
        <w:left w:val="none" w:sz="0" w:space="0" w:color="auto"/>
        <w:bottom w:val="none" w:sz="0" w:space="0" w:color="auto"/>
        <w:right w:val="none" w:sz="0" w:space="0" w:color="auto"/>
      </w:divBdr>
    </w:div>
    <w:div w:id="455565994">
      <w:bodyDiv w:val="1"/>
      <w:marLeft w:val="0"/>
      <w:marRight w:val="0"/>
      <w:marTop w:val="0"/>
      <w:marBottom w:val="0"/>
      <w:divBdr>
        <w:top w:val="none" w:sz="0" w:space="0" w:color="auto"/>
        <w:left w:val="none" w:sz="0" w:space="0" w:color="auto"/>
        <w:bottom w:val="none" w:sz="0" w:space="0" w:color="auto"/>
        <w:right w:val="none" w:sz="0" w:space="0" w:color="auto"/>
      </w:divBdr>
    </w:div>
    <w:div w:id="492186201">
      <w:bodyDiv w:val="1"/>
      <w:marLeft w:val="0"/>
      <w:marRight w:val="0"/>
      <w:marTop w:val="0"/>
      <w:marBottom w:val="0"/>
      <w:divBdr>
        <w:top w:val="none" w:sz="0" w:space="0" w:color="auto"/>
        <w:left w:val="none" w:sz="0" w:space="0" w:color="auto"/>
        <w:bottom w:val="none" w:sz="0" w:space="0" w:color="auto"/>
        <w:right w:val="none" w:sz="0" w:space="0" w:color="auto"/>
      </w:divBdr>
    </w:div>
    <w:div w:id="780488189">
      <w:bodyDiv w:val="1"/>
      <w:marLeft w:val="0"/>
      <w:marRight w:val="0"/>
      <w:marTop w:val="0"/>
      <w:marBottom w:val="0"/>
      <w:divBdr>
        <w:top w:val="none" w:sz="0" w:space="0" w:color="auto"/>
        <w:left w:val="none" w:sz="0" w:space="0" w:color="auto"/>
        <w:bottom w:val="none" w:sz="0" w:space="0" w:color="auto"/>
        <w:right w:val="none" w:sz="0" w:space="0" w:color="auto"/>
      </w:divBdr>
    </w:div>
    <w:div w:id="923759790">
      <w:bodyDiv w:val="1"/>
      <w:marLeft w:val="0"/>
      <w:marRight w:val="0"/>
      <w:marTop w:val="0"/>
      <w:marBottom w:val="0"/>
      <w:divBdr>
        <w:top w:val="none" w:sz="0" w:space="0" w:color="auto"/>
        <w:left w:val="none" w:sz="0" w:space="0" w:color="auto"/>
        <w:bottom w:val="none" w:sz="0" w:space="0" w:color="auto"/>
        <w:right w:val="none" w:sz="0" w:space="0" w:color="auto"/>
      </w:divBdr>
    </w:div>
    <w:div w:id="940836120">
      <w:bodyDiv w:val="1"/>
      <w:marLeft w:val="0"/>
      <w:marRight w:val="0"/>
      <w:marTop w:val="0"/>
      <w:marBottom w:val="0"/>
      <w:divBdr>
        <w:top w:val="none" w:sz="0" w:space="0" w:color="auto"/>
        <w:left w:val="none" w:sz="0" w:space="0" w:color="auto"/>
        <w:bottom w:val="none" w:sz="0" w:space="0" w:color="auto"/>
        <w:right w:val="none" w:sz="0" w:space="0" w:color="auto"/>
      </w:divBdr>
    </w:div>
    <w:div w:id="965353501">
      <w:bodyDiv w:val="1"/>
      <w:marLeft w:val="0"/>
      <w:marRight w:val="0"/>
      <w:marTop w:val="0"/>
      <w:marBottom w:val="0"/>
      <w:divBdr>
        <w:top w:val="none" w:sz="0" w:space="0" w:color="auto"/>
        <w:left w:val="none" w:sz="0" w:space="0" w:color="auto"/>
        <w:bottom w:val="none" w:sz="0" w:space="0" w:color="auto"/>
        <w:right w:val="none" w:sz="0" w:space="0" w:color="auto"/>
      </w:divBdr>
      <w:divsChild>
        <w:div w:id="1347636564">
          <w:marLeft w:val="0"/>
          <w:marRight w:val="0"/>
          <w:marTop w:val="0"/>
          <w:marBottom w:val="0"/>
          <w:divBdr>
            <w:top w:val="none" w:sz="0" w:space="0" w:color="auto"/>
            <w:left w:val="none" w:sz="0" w:space="0" w:color="auto"/>
            <w:bottom w:val="none" w:sz="0" w:space="0" w:color="auto"/>
            <w:right w:val="none" w:sz="0" w:space="0" w:color="auto"/>
          </w:divBdr>
          <w:divsChild>
            <w:div w:id="828256768">
              <w:marLeft w:val="750"/>
              <w:marRight w:val="0"/>
              <w:marTop w:val="0"/>
              <w:marBottom w:val="0"/>
              <w:divBdr>
                <w:top w:val="none" w:sz="0" w:space="0" w:color="auto"/>
                <w:left w:val="none" w:sz="0" w:space="0" w:color="auto"/>
                <w:bottom w:val="none" w:sz="0" w:space="0" w:color="auto"/>
                <w:right w:val="none" w:sz="0" w:space="0" w:color="auto"/>
              </w:divBdr>
              <w:divsChild>
                <w:div w:id="611320907">
                  <w:marLeft w:val="0"/>
                  <w:marRight w:val="0"/>
                  <w:marTop w:val="0"/>
                  <w:marBottom w:val="0"/>
                  <w:divBdr>
                    <w:top w:val="none" w:sz="0" w:space="0" w:color="auto"/>
                    <w:left w:val="none" w:sz="0" w:space="0" w:color="auto"/>
                    <w:bottom w:val="none" w:sz="0" w:space="0" w:color="auto"/>
                    <w:right w:val="none" w:sz="0" w:space="0" w:color="auto"/>
                  </w:divBdr>
                  <w:divsChild>
                    <w:div w:id="1747072391">
                      <w:marLeft w:val="0"/>
                      <w:marRight w:val="0"/>
                      <w:marTop w:val="0"/>
                      <w:marBottom w:val="0"/>
                      <w:divBdr>
                        <w:top w:val="none" w:sz="0" w:space="0" w:color="auto"/>
                        <w:left w:val="none" w:sz="0" w:space="0" w:color="auto"/>
                        <w:bottom w:val="none" w:sz="0" w:space="0" w:color="auto"/>
                        <w:right w:val="none" w:sz="0" w:space="0" w:color="auto"/>
                      </w:divBdr>
                      <w:divsChild>
                        <w:div w:id="1907253281">
                          <w:marLeft w:val="0"/>
                          <w:marRight w:val="0"/>
                          <w:marTop w:val="0"/>
                          <w:marBottom w:val="0"/>
                          <w:divBdr>
                            <w:top w:val="none" w:sz="0" w:space="0" w:color="auto"/>
                            <w:left w:val="none" w:sz="0" w:space="0" w:color="auto"/>
                            <w:bottom w:val="none" w:sz="0" w:space="0" w:color="auto"/>
                            <w:right w:val="none" w:sz="0" w:space="0" w:color="auto"/>
                          </w:divBdr>
                          <w:divsChild>
                            <w:div w:id="2071682691">
                              <w:marLeft w:val="0"/>
                              <w:marRight w:val="0"/>
                              <w:marTop w:val="0"/>
                              <w:marBottom w:val="0"/>
                              <w:divBdr>
                                <w:top w:val="none" w:sz="0" w:space="0" w:color="auto"/>
                                <w:left w:val="none" w:sz="0" w:space="0" w:color="auto"/>
                                <w:bottom w:val="none" w:sz="0" w:space="0" w:color="auto"/>
                                <w:right w:val="none" w:sz="0" w:space="0" w:color="auto"/>
                              </w:divBdr>
                              <w:divsChild>
                                <w:div w:id="924650897">
                                  <w:marLeft w:val="0"/>
                                  <w:marRight w:val="0"/>
                                  <w:marTop w:val="0"/>
                                  <w:marBottom w:val="0"/>
                                  <w:divBdr>
                                    <w:top w:val="none" w:sz="0" w:space="0" w:color="auto"/>
                                    <w:left w:val="none" w:sz="0" w:space="0" w:color="auto"/>
                                    <w:bottom w:val="none" w:sz="0" w:space="0" w:color="auto"/>
                                    <w:right w:val="none" w:sz="0" w:space="0" w:color="auto"/>
                                  </w:divBdr>
                                  <w:divsChild>
                                    <w:div w:id="1420906863">
                                      <w:marLeft w:val="0"/>
                                      <w:marRight w:val="0"/>
                                      <w:marTop w:val="0"/>
                                      <w:marBottom w:val="0"/>
                                      <w:divBdr>
                                        <w:top w:val="none" w:sz="0" w:space="0" w:color="auto"/>
                                        <w:left w:val="none" w:sz="0" w:space="0" w:color="auto"/>
                                        <w:bottom w:val="none" w:sz="0" w:space="0" w:color="auto"/>
                                        <w:right w:val="none" w:sz="0" w:space="0" w:color="auto"/>
                                      </w:divBdr>
                                      <w:divsChild>
                                        <w:div w:id="1339582833">
                                          <w:marLeft w:val="0"/>
                                          <w:marRight w:val="0"/>
                                          <w:marTop w:val="0"/>
                                          <w:marBottom w:val="0"/>
                                          <w:divBdr>
                                            <w:top w:val="none" w:sz="0" w:space="0" w:color="auto"/>
                                            <w:left w:val="none" w:sz="0" w:space="0" w:color="auto"/>
                                            <w:bottom w:val="none" w:sz="0" w:space="0" w:color="auto"/>
                                            <w:right w:val="none" w:sz="0" w:space="0" w:color="auto"/>
                                          </w:divBdr>
                                          <w:divsChild>
                                            <w:div w:id="2060470613">
                                              <w:marLeft w:val="0"/>
                                              <w:marRight w:val="0"/>
                                              <w:marTop w:val="0"/>
                                              <w:marBottom w:val="0"/>
                                              <w:divBdr>
                                                <w:top w:val="none" w:sz="0" w:space="0" w:color="auto"/>
                                                <w:left w:val="none" w:sz="0" w:space="0" w:color="auto"/>
                                                <w:bottom w:val="none" w:sz="0" w:space="0" w:color="auto"/>
                                                <w:right w:val="none" w:sz="0" w:space="0" w:color="auto"/>
                                              </w:divBdr>
                                              <w:divsChild>
                                                <w:div w:id="941500625">
                                                  <w:marLeft w:val="0"/>
                                                  <w:marRight w:val="0"/>
                                                  <w:marTop w:val="0"/>
                                                  <w:marBottom w:val="0"/>
                                                  <w:divBdr>
                                                    <w:top w:val="none" w:sz="0" w:space="0" w:color="auto"/>
                                                    <w:left w:val="none" w:sz="0" w:space="0" w:color="auto"/>
                                                    <w:bottom w:val="none" w:sz="0" w:space="0" w:color="auto"/>
                                                    <w:right w:val="none" w:sz="0" w:space="0" w:color="auto"/>
                                                  </w:divBdr>
                                                  <w:divsChild>
                                                    <w:div w:id="76372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800463">
                                          <w:marLeft w:val="0"/>
                                          <w:marRight w:val="0"/>
                                          <w:marTop w:val="60"/>
                                          <w:marBottom w:val="0"/>
                                          <w:divBdr>
                                            <w:top w:val="none" w:sz="0" w:space="0" w:color="auto"/>
                                            <w:left w:val="none" w:sz="0" w:space="0" w:color="auto"/>
                                            <w:bottom w:val="none" w:sz="0" w:space="0" w:color="auto"/>
                                            <w:right w:val="none" w:sz="0" w:space="0" w:color="auto"/>
                                          </w:divBdr>
                                        </w:div>
                                        <w:div w:id="2096126981">
                                          <w:marLeft w:val="0"/>
                                          <w:marRight w:val="0"/>
                                          <w:marTop w:val="0"/>
                                          <w:marBottom w:val="0"/>
                                          <w:divBdr>
                                            <w:top w:val="none" w:sz="0" w:space="0" w:color="auto"/>
                                            <w:left w:val="none" w:sz="0" w:space="0" w:color="auto"/>
                                            <w:bottom w:val="none" w:sz="0" w:space="0" w:color="auto"/>
                                            <w:right w:val="none" w:sz="0" w:space="0" w:color="auto"/>
                                          </w:divBdr>
                                          <w:divsChild>
                                            <w:div w:id="1720476734">
                                              <w:marLeft w:val="0"/>
                                              <w:marRight w:val="60"/>
                                              <w:marTop w:val="0"/>
                                              <w:marBottom w:val="0"/>
                                              <w:divBdr>
                                                <w:top w:val="none" w:sz="0" w:space="0" w:color="auto"/>
                                                <w:left w:val="none" w:sz="0" w:space="0" w:color="auto"/>
                                                <w:bottom w:val="none" w:sz="0" w:space="0" w:color="auto"/>
                                                <w:right w:val="none" w:sz="0" w:space="0" w:color="auto"/>
                                              </w:divBdr>
                                              <w:divsChild>
                                                <w:div w:id="175003196">
                                                  <w:marLeft w:val="0"/>
                                                  <w:marRight w:val="0"/>
                                                  <w:marTop w:val="100"/>
                                                  <w:marBottom w:val="100"/>
                                                  <w:divBdr>
                                                    <w:top w:val="none" w:sz="0" w:space="0" w:color="auto"/>
                                                    <w:left w:val="none" w:sz="0" w:space="0" w:color="auto"/>
                                                    <w:bottom w:val="none" w:sz="0" w:space="0" w:color="auto"/>
                                                    <w:right w:val="none" w:sz="0" w:space="0" w:color="auto"/>
                                                  </w:divBdr>
                                                  <w:divsChild>
                                                    <w:div w:id="1479151070">
                                                      <w:marLeft w:val="0"/>
                                                      <w:marRight w:val="0"/>
                                                      <w:marTop w:val="0"/>
                                                      <w:marBottom w:val="0"/>
                                                      <w:divBdr>
                                                        <w:top w:val="none" w:sz="0" w:space="0" w:color="auto"/>
                                                        <w:left w:val="none" w:sz="0" w:space="0" w:color="auto"/>
                                                        <w:bottom w:val="none" w:sz="0" w:space="0" w:color="auto"/>
                                                        <w:right w:val="none" w:sz="0" w:space="0" w:color="auto"/>
                                                      </w:divBdr>
                                                    </w:div>
                                                  </w:divsChild>
                                                </w:div>
                                                <w:div w:id="1768496399">
                                                  <w:marLeft w:val="60"/>
                                                  <w:marRight w:val="0"/>
                                                  <w:marTop w:val="0"/>
                                                  <w:marBottom w:val="30"/>
                                                  <w:divBdr>
                                                    <w:top w:val="none" w:sz="0" w:space="0" w:color="auto"/>
                                                    <w:left w:val="none" w:sz="0" w:space="0" w:color="auto"/>
                                                    <w:bottom w:val="none" w:sz="0" w:space="0" w:color="auto"/>
                                                    <w:right w:val="none" w:sz="0" w:space="0" w:color="auto"/>
                                                  </w:divBdr>
                                                </w:div>
                                              </w:divsChild>
                                            </w:div>
                                            <w:div w:id="328020949">
                                              <w:marLeft w:val="0"/>
                                              <w:marRight w:val="0"/>
                                              <w:marTop w:val="0"/>
                                              <w:marBottom w:val="0"/>
                                              <w:divBdr>
                                                <w:top w:val="none" w:sz="0" w:space="0" w:color="auto"/>
                                                <w:left w:val="none" w:sz="0" w:space="0" w:color="auto"/>
                                                <w:bottom w:val="none" w:sz="0" w:space="0" w:color="auto"/>
                                                <w:right w:val="none" w:sz="0" w:space="0" w:color="auto"/>
                                              </w:divBdr>
                                              <w:divsChild>
                                                <w:div w:id="1754669282">
                                                  <w:marLeft w:val="0"/>
                                                  <w:marRight w:val="0"/>
                                                  <w:marTop w:val="0"/>
                                                  <w:marBottom w:val="0"/>
                                                  <w:divBdr>
                                                    <w:top w:val="none" w:sz="0" w:space="0" w:color="auto"/>
                                                    <w:left w:val="none" w:sz="0" w:space="0" w:color="auto"/>
                                                    <w:bottom w:val="none" w:sz="0" w:space="0" w:color="auto"/>
                                                    <w:right w:val="none" w:sz="0" w:space="0" w:color="auto"/>
                                                  </w:divBdr>
                                                  <w:divsChild>
                                                    <w:div w:id="1483083066">
                                                      <w:marLeft w:val="0"/>
                                                      <w:marRight w:val="0"/>
                                                      <w:marTop w:val="0"/>
                                                      <w:marBottom w:val="0"/>
                                                      <w:divBdr>
                                                        <w:top w:val="none" w:sz="0" w:space="0" w:color="auto"/>
                                                        <w:left w:val="none" w:sz="0" w:space="0" w:color="auto"/>
                                                        <w:bottom w:val="none" w:sz="0" w:space="0" w:color="auto"/>
                                                        <w:right w:val="none" w:sz="0" w:space="0" w:color="auto"/>
                                                      </w:divBdr>
                                                      <w:divsChild>
                                                        <w:div w:id="1009137843">
                                                          <w:marLeft w:val="105"/>
                                                          <w:marRight w:val="105"/>
                                                          <w:marTop w:val="90"/>
                                                          <w:marBottom w:val="150"/>
                                                          <w:divBdr>
                                                            <w:top w:val="none" w:sz="0" w:space="0" w:color="auto"/>
                                                            <w:left w:val="none" w:sz="0" w:space="0" w:color="auto"/>
                                                            <w:bottom w:val="none" w:sz="0" w:space="0" w:color="auto"/>
                                                            <w:right w:val="none" w:sz="0" w:space="0" w:color="auto"/>
                                                          </w:divBdr>
                                                        </w:div>
                                                        <w:div w:id="1255633394">
                                                          <w:marLeft w:val="105"/>
                                                          <w:marRight w:val="105"/>
                                                          <w:marTop w:val="90"/>
                                                          <w:marBottom w:val="150"/>
                                                          <w:divBdr>
                                                            <w:top w:val="none" w:sz="0" w:space="0" w:color="auto"/>
                                                            <w:left w:val="none" w:sz="0" w:space="0" w:color="auto"/>
                                                            <w:bottom w:val="none" w:sz="0" w:space="0" w:color="auto"/>
                                                            <w:right w:val="none" w:sz="0" w:space="0" w:color="auto"/>
                                                          </w:divBdr>
                                                        </w:div>
                                                        <w:div w:id="1820724788">
                                                          <w:marLeft w:val="105"/>
                                                          <w:marRight w:val="105"/>
                                                          <w:marTop w:val="90"/>
                                                          <w:marBottom w:val="150"/>
                                                          <w:divBdr>
                                                            <w:top w:val="none" w:sz="0" w:space="0" w:color="auto"/>
                                                            <w:left w:val="none" w:sz="0" w:space="0" w:color="auto"/>
                                                            <w:bottom w:val="none" w:sz="0" w:space="0" w:color="auto"/>
                                                            <w:right w:val="none" w:sz="0" w:space="0" w:color="auto"/>
                                                          </w:divBdr>
                                                        </w:div>
                                                        <w:div w:id="1512795551">
                                                          <w:marLeft w:val="105"/>
                                                          <w:marRight w:val="105"/>
                                                          <w:marTop w:val="90"/>
                                                          <w:marBottom w:val="150"/>
                                                          <w:divBdr>
                                                            <w:top w:val="none" w:sz="0" w:space="0" w:color="auto"/>
                                                            <w:left w:val="none" w:sz="0" w:space="0" w:color="auto"/>
                                                            <w:bottom w:val="none" w:sz="0" w:space="0" w:color="auto"/>
                                                            <w:right w:val="none" w:sz="0" w:space="0" w:color="auto"/>
                                                          </w:divBdr>
                                                        </w:div>
                                                        <w:div w:id="102841844">
                                                          <w:marLeft w:val="105"/>
                                                          <w:marRight w:val="105"/>
                                                          <w:marTop w:val="90"/>
                                                          <w:marBottom w:val="150"/>
                                                          <w:divBdr>
                                                            <w:top w:val="none" w:sz="0" w:space="0" w:color="auto"/>
                                                            <w:left w:val="none" w:sz="0" w:space="0" w:color="auto"/>
                                                            <w:bottom w:val="none" w:sz="0" w:space="0" w:color="auto"/>
                                                            <w:right w:val="none" w:sz="0" w:space="0" w:color="auto"/>
                                                          </w:divBdr>
                                                        </w:div>
                                                        <w:div w:id="118660256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236677">
          <w:marLeft w:val="0"/>
          <w:marRight w:val="0"/>
          <w:marTop w:val="240"/>
          <w:marBottom w:val="240"/>
          <w:divBdr>
            <w:top w:val="none" w:sz="0" w:space="0" w:color="auto"/>
            <w:left w:val="none" w:sz="0" w:space="0" w:color="auto"/>
            <w:bottom w:val="none" w:sz="0" w:space="0" w:color="auto"/>
            <w:right w:val="none" w:sz="0" w:space="0" w:color="auto"/>
          </w:divBdr>
        </w:div>
      </w:divsChild>
    </w:div>
    <w:div w:id="1514756976">
      <w:bodyDiv w:val="1"/>
      <w:marLeft w:val="0"/>
      <w:marRight w:val="0"/>
      <w:marTop w:val="0"/>
      <w:marBottom w:val="0"/>
      <w:divBdr>
        <w:top w:val="none" w:sz="0" w:space="0" w:color="auto"/>
        <w:left w:val="none" w:sz="0" w:space="0" w:color="auto"/>
        <w:bottom w:val="none" w:sz="0" w:space="0" w:color="auto"/>
        <w:right w:val="none" w:sz="0" w:space="0" w:color="auto"/>
      </w:divBdr>
    </w:div>
    <w:div w:id="178391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D77ADC-FEF3-433A-8094-9F49B3400D4C}"/>
</file>

<file path=customXml/itemProps2.xml><?xml version="1.0" encoding="utf-8"?>
<ds:datastoreItem xmlns:ds="http://schemas.openxmlformats.org/officeDocument/2006/customXml" ds:itemID="{7455A49E-9730-4728-8009-A27B43FA8039}"/>
</file>

<file path=customXml/itemProps3.xml><?xml version="1.0" encoding="utf-8"?>
<ds:datastoreItem xmlns:ds="http://schemas.openxmlformats.org/officeDocument/2006/customXml" ds:itemID="{8F1BA4FD-AD7A-4B43-8A0A-08DE4DEDF6E2}"/>
</file>

<file path=docProps/app.xml><?xml version="1.0" encoding="utf-8"?>
<Properties xmlns="http://schemas.openxmlformats.org/officeDocument/2006/extended-properties" xmlns:vt="http://schemas.openxmlformats.org/officeDocument/2006/docPropsVTypes">
  <Template>Normal</Template>
  <TotalTime>2</TotalTime>
  <Pages>6</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MinhAnh</dc:creator>
  <cp:keywords/>
  <cp:lastModifiedBy>User</cp:lastModifiedBy>
  <cp:revision>7</cp:revision>
  <cp:lastPrinted>2025-12-05T07:09:00Z</cp:lastPrinted>
  <dcterms:created xsi:type="dcterms:W3CDTF">2025-12-06T06:47:00Z</dcterms:created>
  <dcterms:modified xsi:type="dcterms:W3CDTF">2025-12-11T04:12:00Z</dcterms:modified>
</cp:coreProperties>
</file>