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2D39CD" w:rsidRPr="000D31B6" w14:paraId="0DE8D324" w14:textId="77777777" w:rsidTr="00412A1B">
        <w:tc>
          <w:tcPr>
            <w:tcW w:w="3397" w:type="dxa"/>
          </w:tcPr>
          <w:p w14:paraId="5DC8EAC2" w14:textId="77777777" w:rsidR="002D39CD" w:rsidRPr="00016AA3" w:rsidRDefault="002D39CD" w:rsidP="00412A1B">
            <w:pPr>
              <w:jc w:val="center"/>
              <w:rPr>
                <w:rFonts w:eastAsia="Calibri"/>
                <w:b/>
                <w:sz w:val="26"/>
                <w:szCs w:val="26"/>
              </w:rPr>
            </w:pPr>
            <w:r w:rsidRPr="00016AA3">
              <w:rPr>
                <w:rFonts w:eastAsia="Calibri"/>
                <w:b/>
                <w:sz w:val="26"/>
                <w:szCs w:val="26"/>
              </w:rPr>
              <w:t>ỦY BAN NHÂN DÂN</w:t>
            </w:r>
          </w:p>
          <w:p w14:paraId="7FE2FCC6" w14:textId="77777777" w:rsidR="002D39CD" w:rsidRPr="00016AA3" w:rsidRDefault="002D39CD" w:rsidP="00412A1B">
            <w:pPr>
              <w:jc w:val="center"/>
              <w:rPr>
                <w:rFonts w:eastAsia="Calibri"/>
                <w:b/>
                <w:sz w:val="26"/>
                <w:szCs w:val="26"/>
              </w:rPr>
            </w:pPr>
            <w:r w:rsidRPr="00016AA3">
              <w:rPr>
                <w:rFonts w:eastAsia="Calibri"/>
                <w:b/>
                <w:sz w:val="26"/>
                <w:szCs w:val="26"/>
              </w:rPr>
              <w:t>TỈNH ĐỒNG THÁP</w:t>
            </w:r>
          </w:p>
          <w:p w14:paraId="42083223" w14:textId="14F83833" w:rsidR="002D39CD" w:rsidRPr="000D31B6" w:rsidRDefault="002D39CD" w:rsidP="00412A1B">
            <w:pPr>
              <w:spacing w:before="120"/>
              <w:jc w:val="center"/>
              <w:rPr>
                <w:rFonts w:eastAsia="Calibri"/>
                <w:sz w:val="26"/>
                <w:szCs w:val="26"/>
              </w:rPr>
            </w:pPr>
            <w:r w:rsidRPr="000D31B6">
              <w:rPr>
                <w:rFonts w:eastAsia="Calibri"/>
                <w:noProof/>
                <w:sz w:val="26"/>
                <w:szCs w:val="26"/>
              </w:rPr>
              <mc:AlternateContent>
                <mc:Choice Requires="wps">
                  <w:drawing>
                    <wp:anchor distT="0" distB="0" distL="114300" distR="114300" simplePos="0" relativeHeight="251667968" behindDoc="0" locked="0" layoutInCell="1" allowOverlap="1" wp14:anchorId="37F8D356" wp14:editId="5FD05A1D">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A3622" id="Straight Connector 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0D31B6">
              <w:rPr>
                <w:rFonts w:eastAsia="Calibri"/>
                <w:sz w:val="26"/>
                <w:szCs w:val="26"/>
              </w:rPr>
              <w:t xml:space="preserve">Số:     </w:t>
            </w:r>
            <w:r w:rsidR="000B670C">
              <w:rPr>
                <w:rFonts w:eastAsia="Calibri"/>
                <w:sz w:val="26"/>
                <w:szCs w:val="26"/>
                <w:lang w:val="en-US"/>
              </w:rPr>
              <w:t xml:space="preserve"> </w:t>
            </w:r>
            <w:r w:rsidRPr="000D31B6">
              <w:rPr>
                <w:rFonts w:eastAsia="Calibri"/>
                <w:sz w:val="26"/>
                <w:szCs w:val="26"/>
              </w:rPr>
              <w:t xml:space="preserve">     /2025/QĐ-UBND</w:t>
            </w:r>
          </w:p>
        </w:tc>
        <w:tc>
          <w:tcPr>
            <w:tcW w:w="6096" w:type="dxa"/>
          </w:tcPr>
          <w:p w14:paraId="4F784C72" w14:textId="77777777" w:rsidR="002D39CD" w:rsidRPr="00016AA3" w:rsidRDefault="002D39CD" w:rsidP="00412A1B">
            <w:pPr>
              <w:jc w:val="center"/>
              <w:rPr>
                <w:rFonts w:eastAsia="Calibri"/>
                <w:b/>
                <w:sz w:val="26"/>
                <w:szCs w:val="26"/>
              </w:rPr>
            </w:pPr>
            <w:r w:rsidRPr="00016AA3">
              <w:rPr>
                <w:rFonts w:eastAsia="Calibri"/>
                <w:b/>
                <w:sz w:val="26"/>
                <w:szCs w:val="26"/>
              </w:rPr>
              <w:t>CỘNG HÒA XÃ HỘI CHỦ NGHĨA VIỆT NAM</w:t>
            </w:r>
          </w:p>
          <w:p w14:paraId="55198230" w14:textId="77777777" w:rsidR="002D39CD" w:rsidRPr="000D31B6" w:rsidRDefault="002D39CD" w:rsidP="00412A1B">
            <w:pPr>
              <w:jc w:val="center"/>
              <w:rPr>
                <w:rFonts w:eastAsia="Calibri"/>
                <w:b/>
                <w:sz w:val="28"/>
                <w:szCs w:val="28"/>
              </w:rPr>
            </w:pPr>
            <w:r w:rsidRPr="000D31B6">
              <w:rPr>
                <w:rFonts w:eastAsia="Calibri"/>
                <w:b/>
                <w:sz w:val="28"/>
                <w:szCs w:val="28"/>
              </w:rPr>
              <w:t>Độc lập - Tự do - Hạnh phúc</w:t>
            </w:r>
          </w:p>
          <w:p w14:paraId="4EA43DEF" w14:textId="1190C356" w:rsidR="002D39CD" w:rsidRPr="000D31B6" w:rsidRDefault="002D39CD" w:rsidP="00412A1B">
            <w:pPr>
              <w:spacing w:before="120"/>
              <w:jc w:val="center"/>
              <w:rPr>
                <w:rFonts w:eastAsia="Calibri"/>
                <w:i/>
                <w:sz w:val="26"/>
                <w:szCs w:val="26"/>
              </w:rPr>
            </w:pPr>
            <w:r w:rsidRPr="000D31B6">
              <w:rPr>
                <w:rFonts w:eastAsia="Calibri"/>
                <w:noProof/>
                <w:sz w:val="26"/>
                <w:szCs w:val="26"/>
              </w:rPr>
              <mc:AlternateContent>
                <mc:Choice Requires="wps">
                  <w:drawing>
                    <wp:anchor distT="4294967295" distB="4294967295" distL="114300" distR="114300" simplePos="0" relativeHeight="251668992" behindDoc="0" locked="0" layoutInCell="1" allowOverlap="1" wp14:anchorId="571DFC80" wp14:editId="346C9EE8">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F23629" id="Straight Connector 4"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0D31B6">
              <w:rPr>
                <w:rFonts w:eastAsia="Calibri"/>
                <w:i/>
                <w:sz w:val="26"/>
                <w:szCs w:val="26"/>
              </w:rPr>
              <w:t xml:space="preserve">Đồng Tháp, ngày   </w:t>
            </w:r>
            <w:r w:rsidR="000B670C">
              <w:rPr>
                <w:rFonts w:eastAsia="Calibri"/>
                <w:i/>
                <w:sz w:val="26"/>
                <w:szCs w:val="26"/>
                <w:lang w:val="en-US"/>
              </w:rPr>
              <w:t xml:space="preserve"> </w:t>
            </w:r>
            <w:r w:rsidRPr="000D31B6">
              <w:rPr>
                <w:rFonts w:eastAsia="Calibri"/>
                <w:i/>
                <w:sz w:val="26"/>
                <w:szCs w:val="26"/>
              </w:rPr>
              <w:t xml:space="preserve">   tháng </w:t>
            </w:r>
            <w:r w:rsidR="001D7FF1" w:rsidRPr="000D31B6">
              <w:rPr>
                <w:rFonts w:eastAsia="Calibri"/>
                <w:i/>
                <w:sz w:val="26"/>
                <w:szCs w:val="26"/>
              </w:rPr>
              <w:t xml:space="preserve"> 9 </w:t>
            </w:r>
            <w:r w:rsidRPr="000D31B6">
              <w:rPr>
                <w:rFonts w:eastAsia="Calibri"/>
                <w:i/>
                <w:sz w:val="26"/>
                <w:szCs w:val="26"/>
              </w:rPr>
              <w:t xml:space="preserve"> năm 2025</w:t>
            </w:r>
          </w:p>
        </w:tc>
      </w:tr>
    </w:tbl>
    <w:p w14:paraId="2F1417BE" w14:textId="440BCDF2" w:rsidR="008A1BBB" w:rsidRPr="000D31B6" w:rsidRDefault="008A1BBB" w:rsidP="009E34CF"/>
    <w:p w14:paraId="30DF9C41" w14:textId="77777777" w:rsidR="008A1BBB" w:rsidRPr="000D31B6" w:rsidRDefault="008A1BBB" w:rsidP="00C9362E">
      <w:pPr>
        <w:spacing w:before="120"/>
        <w:jc w:val="center"/>
        <w:rPr>
          <w:b/>
          <w:bCs/>
          <w:sz w:val="28"/>
          <w:szCs w:val="28"/>
        </w:rPr>
      </w:pPr>
      <w:bookmarkStart w:id="0" w:name="loai_1"/>
      <w:r w:rsidRPr="000D31B6">
        <w:rPr>
          <w:b/>
          <w:bCs/>
          <w:sz w:val="28"/>
          <w:szCs w:val="28"/>
        </w:rPr>
        <w:t>QUYẾT ĐỊNH</w:t>
      </w:r>
      <w:bookmarkEnd w:id="0"/>
    </w:p>
    <w:p w14:paraId="514B1716" w14:textId="77777777" w:rsidR="001D7FF1" w:rsidRPr="000D31B6" w:rsidRDefault="000D54A6" w:rsidP="005C32F9">
      <w:pPr>
        <w:jc w:val="center"/>
        <w:rPr>
          <w:b/>
          <w:bCs/>
          <w:sz w:val="28"/>
          <w:szCs w:val="28"/>
        </w:rPr>
      </w:pPr>
      <w:r w:rsidRPr="000D31B6">
        <w:rPr>
          <w:b/>
          <w:bCs/>
          <w:sz w:val="28"/>
          <w:szCs w:val="28"/>
        </w:rPr>
        <w:t>Quy định chức năng, nhiệm vụ, quyền hạn và cơ cấu tổ chức</w:t>
      </w:r>
      <w:r w:rsidR="005C32F9" w:rsidRPr="000D31B6">
        <w:rPr>
          <w:b/>
          <w:bCs/>
          <w:sz w:val="28"/>
          <w:szCs w:val="28"/>
        </w:rPr>
        <w:t xml:space="preserve"> </w:t>
      </w:r>
      <w:r w:rsidRPr="000D31B6">
        <w:rPr>
          <w:b/>
          <w:bCs/>
          <w:sz w:val="28"/>
          <w:szCs w:val="28"/>
        </w:rPr>
        <w:t xml:space="preserve">của </w:t>
      </w:r>
    </w:p>
    <w:p w14:paraId="0D7A475A" w14:textId="196BA2A3" w:rsidR="000D54A6" w:rsidRPr="000D31B6" w:rsidRDefault="006311C7" w:rsidP="005C32F9">
      <w:pPr>
        <w:jc w:val="center"/>
        <w:rPr>
          <w:b/>
          <w:bCs/>
          <w:sz w:val="28"/>
          <w:szCs w:val="28"/>
        </w:rPr>
      </w:pPr>
      <w:r w:rsidRPr="000D31B6">
        <w:rPr>
          <w:b/>
          <w:bCs/>
          <w:sz w:val="28"/>
          <w:szCs w:val="28"/>
        </w:rPr>
        <w:t xml:space="preserve">Trung tâm </w:t>
      </w:r>
      <w:r w:rsidR="00B74723" w:rsidRPr="000D31B6">
        <w:rPr>
          <w:b/>
          <w:bCs/>
          <w:sz w:val="28"/>
          <w:szCs w:val="28"/>
        </w:rPr>
        <w:t xml:space="preserve">Bảo trợ xã hội </w:t>
      </w:r>
      <w:r w:rsidR="007A4EF1" w:rsidRPr="000D31B6">
        <w:rPr>
          <w:b/>
          <w:bCs/>
          <w:sz w:val="28"/>
          <w:szCs w:val="28"/>
        </w:rPr>
        <w:t>Đồng Tháp</w:t>
      </w:r>
      <w:r w:rsidR="005C32F9" w:rsidRPr="000D31B6">
        <w:rPr>
          <w:b/>
          <w:bCs/>
          <w:sz w:val="28"/>
          <w:szCs w:val="28"/>
        </w:rPr>
        <w:t xml:space="preserve"> thuộc Sở Y tế tỉnh Đồng Tháp</w:t>
      </w:r>
    </w:p>
    <w:p w14:paraId="27100417" w14:textId="77777777" w:rsidR="00653753" w:rsidRPr="000D31B6" w:rsidRDefault="00300BF8" w:rsidP="00653753">
      <w:pPr>
        <w:spacing w:after="120"/>
        <w:jc w:val="center"/>
        <w:rPr>
          <w:b/>
          <w:bCs/>
          <w:sz w:val="28"/>
          <w:szCs w:val="28"/>
        </w:rPr>
      </w:pPr>
      <w:r w:rsidRPr="000D31B6">
        <w:rPr>
          <w:b/>
          <w:bCs/>
          <w:noProof/>
          <w:sz w:val="28"/>
          <w:szCs w:val="28"/>
          <w:lang w:val="en-US"/>
        </w:rPr>
        <mc:AlternateContent>
          <mc:Choice Requires="wps">
            <w:drawing>
              <wp:anchor distT="0" distB="0" distL="114300" distR="114300" simplePos="0" relativeHeight="251665920" behindDoc="0" locked="0" layoutInCell="1" allowOverlap="1" wp14:anchorId="32013D31" wp14:editId="176BB0D5">
                <wp:simplePos x="0" y="0"/>
                <wp:positionH relativeFrom="column">
                  <wp:posOffset>2355215</wp:posOffset>
                </wp:positionH>
                <wp:positionV relativeFrom="paragraph">
                  <wp:posOffset>37537</wp:posOffset>
                </wp:positionV>
                <wp:extent cx="10668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7DC6E" id="Straight Connector 4"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85.45pt,2.95pt" to="269.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" strokecolor="#4579b8 [3044]"/>
            </w:pict>
          </mc:Fallback>
        </mc:AlternateContent>
      </w:r>
    </w:p>
    <w:p w14:paraId="0AEF88ED" w14:textId="77777777" w:rsidR="00EA3FF9" w:rsidRPr="000D31B6" w:rsidRDefault="00EA3FF9" w:rsidP="003831DA">
      <w:pPr>
        <w:widowControl/>
        <w:autoSpaceDE/>
        <w:autoSpaceDN/>
        <w:spacing w:after="166" w:line="264" w:lineRule="auto"/>
        <w:ind w:left="-15" w:right="-3" w:firstLine="567"/>
        <w:jc w:val="both"/>
        <w:rPr>
          <w:rFonts w:eastAsia="Calibri"/>
          <w:i/>
          <w:spacing w:val="-4"/>
          <w:sz w:val="28"/>
        </w:rPr>
      </w:pPr>
      <w:r w:rsidRPr="000D31B6">
        <w:rPr>
          <w:rFonts w:eastAsia="Calibri"/>
          <w:i/>
          <w:spacing w:val="-4"/>
          <w:sz w:val="28"/>
        </w:rPr>
        <w:t>Căn cứ Luật Tổ chức Chính quyền địa phương số</w:t>
      </w:r>
      <w:r w:rsidRPr="000D31B6">
        <w:rPr>
          <w:rFonts w:eastAsia="Calibri"/>
          <w:i/>
          <w:spacing w:val="-4"/>
          <w:sz w:val="28"/>
          <w:lang w:val="vi-VN"/>
        </w:rPr>
        <w:t xml:space="preserve"> 72/2025/QH15</w:t>
      </w:r>
      <w:r w:rsidRPr="000D31B6">
        <w:rPr>
          <w:rFonts w:eastAsia="Calibri"/>
          <w:i/>
          <w:spacing w:val="-4"/>
          <w:sz w:val="28"/>
        </w:rPr>
        <w:t xml:space="preserve">; </w:t>
      </w:r>
    </w:p>
    <w:p w14:paraId="2264A7E4" w14:textId="3E39DD32" w:rsidR="00EA3FF9" w:rsidRPr="000D31B6" w:rsidRDefault="00EA3FF9" w:rsidP="003831DA">
      <w:pPr>
        <w:widowControl/>
        <w:autoSpaceDE/>
        <w:autoSpaceDN/>
        <w:spacing w:after="166" w:line="264" w:lineRule="auto"/>
        <w:ind w:left="-15" w:right="-3" w:firstLine="567"/>
        <w:jc w:val="both"/>
        <w:rPr>
          <w:rFonts w:eastAsia="Calibri"/>
          <w:i/>
          <w:spacing w:val="-4"/>
          <w:sz w:val="28"/>
        </w:rPr>
      </w:pPr>
      <w:r w:rsidRPr="000D31B6">
        <w:rPr>
          <w:rFonts w:eastAsia="Calibri"/>
          <w:i/>
          <w:spacing w:val="-4"/>
          <w:sz w:val="28"/>
        </w:rPr>
        <w:t>Căn cứ Luật Ban hành văn bản quy phạm pháp luật số</w:t>
      </w:r>
      <w:r w:rsidRPr="000D31B6">
        <w:rPr>
          <w:rFonts w:eastAsia="Calibri"/>
          <w:i/>
          <w:spacing w:val="-4"/>
          <w:sz w:val="28"/>
          <w:lang w:val="vi-VN"/>
        </w:rPr>
        <w:t xml:space="preserve"> 64/2025/QH15 được sửa đổi, bổ sung bởi</w:t>
      </w:r>
      <w:r w:rsidRPr="000D31B6">
        <w:rPr>
          <w:rFonts w:eastAsia="Calibri"/>
          <w:i/>
          <w:spacing w:val="-4"/>
          <w:sz w:val="28"/>
        </w:rPr>
        <w:t xml:space="preserve"> Luật số</w:t>
      </w:r>
      <w:r w:rsidRPr="000D31B6">
        <w:rPr>
          <w:rFonts w:eastAsia="Calibri"/>
          <w:i/>
          <w:spacing w:val="-4"/>
          <w:sz w:val="28"/>
          <w:lang w:val="vi-VN"/>
        </w:rPr>
        <w:t xml:space="preserve"> 87/2025/QH15</w:t>
      </w:r>
      <w:r w:rsidRPr="000D31B6">
        <w:rPr>
          <w:rFonts w:eastAsia="Calibri"/>
          <w:i/>
          <w:spacing w:val="-4"/>
          <w:sz w:val="28"/>
        </w:rPr>
        <w:t>;</w:t>
      </w:r>
    </w:p>
    <w:p w14:paraId="0A89ADB9" w14:textId="4CE793F7" w:rsidR="00EA3FF9" w:rsidRPr="000D31B6" w:rsidRDefault="00EA3FF9" w:rsidP="003831DA">
      <w:pPr>
        <w:widowControl/>
        <w:autoSpaceDE/>
        <w:autoSpaceDN/>
        <w:spacing w:after="166" w:line="264" w:lineRule="auto"/>
        <w:ind w:left="-15" w:right="-3" w:firstLine="567"/>
        <w:jc w:val="both"/>
        <w:rPr>
          <w:rFonts w:eastAsia="Calibri"/>
          <w:i/>
          <w:spacing w:val="-4"/>
          <w:sz w:val="28"/>
        </w:rPr>
      </w:pPr>
      <w:r w:rsidRPr="000D31B6">
        <w:rPr>
          <w:rFonts w:eastAsia="Calibri"/>
          <w:i/>
          <w:spacing w:val="-4"/>
          <w:sz w:val="28"/>
        </w:rPr>
        <w:t>Căn cứ Nghị định số 78/2025/NĐ-CP của Chính phủ quy định chi tiết một số điều và biện pháp để tổ chức, hướng dẫn thi hành Luật Ban hành văn bản quy phạm pháp luật</w:t>
      </w:r>
      <w:r w:rsidRPr="000D31B6">
        <w:rPr>
          <w:rFonts w:eastAsia="Calibri"/>
          <w:i/>
          <w:spacing w:val="-4"/>
          <w:sz w:val="28"/>
          <w:lang w:val="vi-VN"/>
        </w:rPr>
        <w:t xml:space="preserve"> được sửa đổi, bổ sung bởi Nghị định số 187/2025/NĐ-CP</w:t>
      </w:r>
      <w:r w:rsidRPr="000D31B6">
        <w:rPr>
          <w:rFonts w:eastAsia="Calibri"/>
          <w:i/>
          <w:spacing w:val="-4"/>
          <w:sz w:val="28"/>
        </w:rPr>
        <w:t>;</w:t>
      </w:r>
    </w:p>
    <w:p w14:paraId="459E5194" w14:textId="3B3CE661" w:rsidR="00E15019" w:rsidRPr="000D31B6" w:rsidRDefault="00E15019" w:rsidP="003831DA">
      <w:pPr>
        <w:autoSpaceDE/>
        <w:autoSpaceDN/>
        <w:spacing w:before="120" w:after="120" w:line="264" w:lineRule="auto"/>
        <w:ind w:firstLine="567"/>
        <w:jc w:val="both"/>
        <w:rPr>
          <w:rFonts w:eastAsia="Cambria"/>
          <w:i/>
          <w:strike/>
          <w:sz w:val="28"/>
          <w:szCs w:val="28"/>
          <w:lang w:val="vi-VN"/>
        </w:rPr>
      </w:pPr>
      <w:r w:rsidRPr="000D31B6">
        <w:rPr>
          <w:i/>
          <w:sz w:val="28"/>
          <w:szCs w:val="28"/>
          <w:shd w:val="clear" w:color="auto" w:fill="FFFFFF"/>
          <w:lang w:val="vi-VN"/>
        </w:rPr>
        <w:t xml:space="preserve">Căn cứ Nghị định số 150/2025/NĐ-CP của Chính phủ quy định tổ chức các cơ quan chuyên môn thuộc Ủy ban nhân dân </w:t>
      </w:r>
      <w:r w:rsidR="005C244F" w:rsidRPr="005C244F">
        <w:rPr>
          <w:i/>
          <w:sz w:val="28"/>
          <w:szCs w:val="28"/>
          <w:shd w:val="clear" w:color="auto" w:fill="FFFFFF"/>
        </w:rPr>
        <w:t>t</w:t>
      </w:r>
      <w:r w:rsidRPr="000D31B6">
        <w:rPr>
          <w:i/>
          <w:sz w:val="28"/>
          <w:szCs w:val="28"/>
          <w:shd w:val="clear" w:color="auto" w:fill="FFFFFF"/>
          <w:lang w:val="vi-VN"/>
        </w:rPr>
        <w:t>ỉnh, thành phố trực thuộc trung ương và Ủy ban nhân dân xã, phường, đặc khu thuộc tỉnh, thành phố trực thuộc trung ương;</w:t>
      </w:r>
    </w:p>
    <w:p w14:paraId="3CF7A1EC" w14:textId="37A4A04A" w:rsidR="00FC00B9" w:rsidRPr="000D31B6" w:rsidRDefault="00FC00B9" w:rsidP="003831DA">
      <w:pPr>
        <w:spacing w:before="120" w:after="120" w:line="264" w:lineRule="auto"/>
        <w:ind w:firstLine="720"/>
        <w:jc w:val="both"/>
        <w:rPr>
          <w:i/>
          <w:sz w:val="28"/>
          <w:szCs w:val="28"/>
        </w:rPr>
      </w:pPr>
      <w:r w:rsidRPr="000D31B6">
        <w:rPr>
          <w:i/>
          <w:sz w:val="28"/>
          <w:szCs w:val="28"/>
        </w:rPr>
        <w:t>Căn cứ Nghị định số 103/2017/NĐ-CP của Chính phủ quy định thành lập, tổ chức, hoạt động; giải thể và quản lý các</w:t>
      </w:r>
      <w:r w:rsidR="00CF4B36" w:rsidRPr="000D31B6">
        <w:rPr>
          <w:i/>
          <w:sz w:val="28"/>
          <w:szCs w:val="28"/>
          <w:lang w:val="vi-VN"/>
        </w:rPr>
        <w:t xml:space="preserve"> </w:t>
      </w:r>
      <w:r w:rsidRPr="000D31B6">
        <w:rPr>
          <w:i/>
          <w:sz w:val="28"/>
          <w:szCs w:val="28"/>
        </w:rPr>
        <w:t>cơ sở trợ giúp xã hội;</w:t>
      </w:r>
    </w:p>
    <w:p w14:paraId="66973F83" w14:textId="33E1D43C" w:rsidR="00136FB8" w:rsidRPr="000D31B6" w:rsidRDefault="00136FB8" w:rsidP="003831DA">
      <w:pPr>
        <w:autoSpaceDE/>
        <w:autoSpaceDN/>
        <w:spacing w:before="120" w:after="120" w:line="264" w:lineRule="auto"/>
        <w:ind w:firstLine="567"/>
        <w:jc w:val="both"/>
        <w:rPr>
          <w:bCs/>
          <w:i/>
          <w:sz w:val="28"/>
          <w:szCs w:val="28"/>
          <w:lang w:val="vi-VN"/>
        </w:rPr>
      </w:pPr>
      <w:r w:rsidRPr="000D31B6">
        <w:rPr>
          <w:i/>
          <w:sz w:val="28"/>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30BBDDE" w14:textId="18333089" w:rsidR="00653753" w:rsidRPr="000D31B6" w:rsidRDefault="00FC00B9" w:rsidP="003831DA">
      <w:pPr>
        <w:spacing w:before="120" w:after="120" w:line="264" w:lineRule="auto"/>
        <w:ind w:firstLine="720"/>
        <w:jc w:val="both"/>
        <w:rPr>
          <w:i/>
          <w:iCs/>
          <w:sz w:val="28"/>
          <w:szCs w:val="28"/>
          <w:lang w:val="vi-VN"/>
        </w:rPr>
      </w:pPr>
      <w:r w:rsidRPr="000D31B6">
        <w:rPr>
          <w:i/>
          <w:iCs/>
          <w:spacing w:val="-12"/>
          <w:sz w:val="28"/>
          <w:szCs w:val="28"/>
          <w:lang w:val="vi-VN"/>
        </w:rPr>
        <w:t>Căn cứ Thông tư số 33/2017/TT-</w:t>
      </w:r>
      <w:r w:rsidR="00427562" w:rsidRPr="000D31B6">
        <w:rPr>
          <w:i/>
          <w:iCs/>
          <w:spacing w:val="-12"/>
          <w:sz w:val="28"/>
          <w:szCs w:val="28"/>
          <w:lang w:val="vi-VN"/>
        </w:rPr>
        <w:t xml:space="preserve">BLĐTBXH </w:t>
      </w:r>
      <w:r w:rsidRPr="000D31B6">
        <w:rPr>
          <w:i/>
          <w:iCs/>
          <w:spacing w:val="-12"/>
          <w:sz w:val="28"/>
          <w:szCs w:val="28"/>
          <w:lang w:val="vi-VN"/>
        </w:rPr>
        <w:t xml:space="preserve">của Bộ </w:t>
      </w:r>
      <w:r w:rsidR="005E5AE1" w:rsidRPr="000D31B6">
        <w:rPr>
          <w:i/>
          <w:iCs/>
          <w:spacing w:val="-12"/>
          <w:sz w:val="28"/>
          <w:szCs w:val="28"/>
          <w:lang w:val="vi-VN"/>
        </w:rPr>
        <w:t xml:space="preserve">trưởng Bộ </w:t>
      </w:r>
      <w:r w:rsidRPr="000D31B6">
        <w:rPr>
          <w:i/>
          <w:iCs/>
          <w:spacing w:val="-12"/>
          <w:sz w:val="28"/>
          <w:szCs w:val="28"/>
          <w:lang w:val="vi-VN"/>
        </w:rPr>
        <w:t xml:space="preserve">Lao động – Thương binh và Xã hội  </w:t>
      </w:r>
      <w:r w:rsidRPr="000D31B6">
        <w:rPr>
          <w:i/>
          <w:iCs/>
          <w:sz w:val="28"/>
          <w:szCs w:val="28"/>
          <w:lang w:val="vi-VN"/>
        </w:rPr>
        <w:t xml:space="preserve">hướng dẫn về cơ cấu tổ chức, định mức nhân viên và quy trình, tiêu chuẩn trợ giúp xã hội tại cơ sở trợ giúp xã </w:t>
      </w:r>
      <w:r w:rsidRPr="000D31B6">
        <w:rPr>
          <w:i/>
          <w:iCs/>
          <w:sz w:val="28"/>
          <w:szCs w:val="28"/>
        </w:rPr>
        <w:t>hội;</w:t>
      </w:r>
    </w:p>
    <w:p w14:paraId="747FAD09" w14:textId="5B5B6178" w:rsidR="00E13F16" w:rsidRPr="000D31B6" w:rsidRDefault="00276546" w:rsidP="003831DA">
      <w:pPr>
        <w:spacing w:before="120" w:after="120" w:line="264" w:lineRule="auto"/>
        <w:jc w:val="both"/>
        <w:rPr>
          <w:i/>
          <w:strike/>
          <w:sz w:val="28"/>
          <w:szCs w:val="28"/>
        </w:rPr>
      </w:pPr>
      <w:r w:rsidRPr="000D31B6">
        <w:rPr>
          <w:i/>
          <w:spacing w:val="-12"/>
          <w:sz w:val="28"/>
          <w:lang w:val="vi-VN"/>
        </w:rPr>
        <w:tab/>
      </w:r>
      <w:r w:rsidR="00E13F16" w:rsidRPr="000D31B6">
        <w:rPr>
          <w:i/>
          <w:sz w:val="28"/>
          <w:szCs w:val="28"/>
        </w:rPr>
        <w:t>Th</w:t>
      </w:r>
      <w:r w:rsidR="00CF4B36" w:rsidRPr="000D31B6">
        <w:rPr>
          <w:i/>
          <w:sz w:val="28"/>
          <w:szCs w:val="28"/>
        </w:rPr>
        <w:t>eo đề nghị của Giám đốc Sở Y tế;</w:t>
      </w:r>
    </w:p>
    <w:p w14:paraId="611E25BC" w14:textId="50B1C835" w:rsidR="001B0C78" w:rsidRPr="000D31B6" w:rsidRDefault="00E13F16" w:rsidP="003831DA">
      <w:pPr>
        <w:spacing w:before="120" w:after="120" w:line="264" w:lineRule="auto"/>
        <w:ind w:firstLine="720"/>
        <w:jc w:val="both"/>
        <w:rPr>
          <w:i/>
          <w:sz w:val="28"/>
          <w:szCs w:val="28"/>
          <w:lang w:val="vi-VN"/>
        </w:rPr>
      </w:pPr>
      <w:r w:rsidRPr="000D31B6">
        <w:rPr>
          <w:i/>
          <w:sz w:val="28"/>
          <w:szCs w:val="28"/>
        </w:rPr>
        <w:t xml:space="preserve">Ủy ban nhân dân </w:t>
      </w:r>
      <w:r w:rsidR="002D39CD" w:rsidRPr="000D31B6">
        <w:rPr>
          <w:i/>
          <w:sz w:val="28"/>
          <w:szCs w:val="28"/>
        </w:rPr>
        <w:t xml:space="preserve">Tỉnh </w:t>
      </w:r>
      <w:r w:rsidR="00EA3FF9" w:rsidRPr="000D31B6">
        <w:rPr>
          <w:i/>
          <w:sz w:val="28"/>
          <w:szCs w:val="28"/>
        </w:rPr>
        <w:t>ban</w:t>
      </w:r>
      <w:r w:rsidR="00EA3FF9" w:rsidRPr="000D31B6">
        <w:rPr>
          <w:i/>
          <w:sz w:val="28"/>
          <w:szCs w:val="28"/>
          <w:lang w:val="vi-VN"/>
        </w:rPr>
        <w:t xml:space="preserve"> hành Quyết định </w:t>
      </w:r>
      <w:r w:rsidRPr="000D31B6">
        <w:rPr>
          <w:i/>
          <w:sz w:val="28"/>
          <w:szCs w:val="28"/>
        </w:rPr>
        <w:t>quy định chức năng, nhiệm vụ, quyền hạn và cơ cấu tổ chức của Trung tâm Bảo trợ xã hội Đồng Tháp</w:t>
      </w:r>
      <w:r w:rsidR="00BA0534">
        <w:rPr>
          <w:i/>
          <w:sz w:val="28"/>
          <w:szCs w:val="28"/>
          <w:lang w:val="en-US"/>
        </w:rPr>
        <w:t xml:space="preserve"> </w:t>
      </w:r>
      <w:r w:rsidRPr="000D31B6">
        <w:rPr>
          <w:i/>
          <w:sz w:val="28"/>
          <w:szCs w:val="28"/>
        </w:rPr>
        <w:t>thuộc Sở Y tế tỉnh Đồng Tháp.</w:t>
      </w:r>
    </w:p>
    <w:p w14:paraId="5C9A8A9E" w14:textId="77777777" w:rsidR="006B2E8D" w:rsidRPr="000D31B6" w:rsidRDefault="006B2E8D" w:rsidP="003831DA">
      <w:pPr>
        <w:widowControl/>
        <w:autoSpaceDE/>
        <w:autoSpaceDN/>
        <w:spacing w:before="120" w:after="120" w:line="264" w:lineRule="auto"/>
        <w:rPr>
          <w:b/>
          <w:sz w:val="32"/>
          <w:szCs w:val="24"/>
        </w:rPr>
      </w:pPr>
      <w:r w:rsidRPr="000D31B6">
        <w:rPr>
          <w:b/>
          <w:sz w:val="28"/>
          <w:szCs w:val="24"/>
        </w:rPr>
        <w:tab/>
        <w:t xml:space="preserve">Điều 1. Vị trí, </w:t>
      </w:r>
      <w:r w:rsidR="00EA5CEB" w:rsidRPr="000D31B6">
        <w:rPr>
          <w:b/>
          <w:sz w:val="28"/>
          <w:szCs w:val="24"/>
        </w:rPr>
        <w:t>chức năng</w:t>
      </w:r>
    </w:p>
    <w:p w14:paraId="2FC4A9C3" w14:textId="3705624D" w:rsidR="005C32F9" w:rsidRPr="000D31B6" w:rsidRDefault="006B2E8D" w:rsidP="003831DA">
      <w:pPr>
        <w:widowControl/>
        <w:autoSpaceDE/>
        <w:autoSpaceDN/>
        <w:spacing w:before="120" w:after="120" w:line="264" w:lineRule="auto"/>
        <w:jc w:val="both"/>
        <w:rPr>
          <w:sz w:val="28"/>
          <w:szCs w:val="24"/>
        </w:rPr>
      </w:pPr>
      <w:r w:rsidRPr="000D31B6">
        <w:rPr>
          <w:sz w:val="28"/>
          <w:szCs w:val="24"/>
        </w:rPr>
        <w:tab/>
      </w:r>
      <w:r w:rsidR="00EA5CEB" w:rsidRPr="000D31B6">
        <w:rPr>
          <w:sz w:val="28"/>
          <w:szCs w:val="24"/>
        </w:rPr>
        <w:t xml:space="preserve">1. </w:t>
      </w:r>
      <w:r w:rsidR="005C32F9" w:rsidRPr="000D31B6">
        <w:rPr>
          <w:sz w:val="28"/>
          <w:szCs w:val="24"/>
        </w:rPr>
        <w:t xml:space="preserve">Trung tâm Bảo trợ xã hội </w:t>
      </w:r>
      <w:r w:rsidR="00804CA4" w:rsidRPr="000D31B6">
        <w:rPr>
          <w:sz w:val="28"/>
          <w:szCs w:val="24"/>
        </w:rPr>
        <w:t xml:space="preserve">Đồng Tháp </w:t>
      </w:r>
      <w:r w:rsidR="005C32F9" w:rsidRPr="000D31B6">
        <w:rPr>
          <w:sz w:val="28"/>
          <w:szCs w:val="24"/>
        </w:rPr>
        <w:t>(sau đây gọi là Trung tâm) là đơn vị sự nghiệp công lập thuộc Sở Y tế</w:t>
      </w:r>
      <w:r w:rsidR="00011E2A" w:rsidRPr="00011E2A">
        <w:rPr>
          <w:sz w:val="28"/>
          <w:szCs w:val="24"/>
        </w:rPr>
        <w:t xml:space="preserve"> </w:t>
      </w:r>
      <w:r w:rsidR="00011E2A" w:rsidRPr="00011E2A">
        <w:rPr>
          <w:sz w:val="28"/>
          <w:szCs w:val="24"/>
          <w:lang w:val="vi-VN"/>
        </w:rPr>
        <w:t>tỉnh Đồng Tháp</w:t>
      </w:r>
      <w:r w:rsidR="000B670C">
        <w:rPr>
          <w:sz w:val="28"/>
          <w:szCs w:val="24"/>
          <w:lang w:val="en-US"/>
        </w:rPr>
        <w:t>. Trung tâm</w:t>
      </w:r>
      <w:r w:rsidR="005C32F9" w:rsidRPr="000D31B6">
        <w:rPr>
          <w:sz w:val="28"/>
          <w:szCs w:val="24"/>
        </w:rPr>
        <w:t xml:space="preserve"> chịu sự chỉ đạo, quản lý trực tiếp, toàn diện về chuyên môn, kỹ thuật, nghiệp vụ, tổ chức, nhân lực, hoạt động, tài chính và cơ sở vật chất của Sở Y tế. </w:t>
      </w:r>
    </w:p>
    <w:p w14:paraId="26B179EE" w14:textId="77777777" w:rsidR="00EA5CEB" w:rsidRPr="000D31B6" w:rsidRDefault="00EA5CEB" w:rsidP="003831DA">
      <w:pPr>
        <w:widowControl/>
        <w:autoSpaceDE/>
        <w:autoSpaceDN/>
        <w:spacing w:before="120" w:after="120" w:line="264" w:lineRule="auto"/>
        <w:jc w:val="both"/>
        <w:rPr>
          <w:sz w:val="28"/>
          <w:szCs w:val="24"/>
        </w:rPr>
      </w:pPr>
      <w:r w:rsidRPr="000D31B6">
        <w:rPr>
          <w:sz w:val="28"/>
          <w:szCs w:val="24"/>
        </w:rPr>
        <w:lastRenderedPageBreak/>
        <w:tab/>
        <w:t>2. Trung tâm có chức năng tiếp nhận, quản lý, chăm sóc, nuôi dưỡng, phục hồi chức năng, tư vấn, chăm sóc khẩn cấp hoặc hỗ trợ những điều kiện cần thiết khác và tổ chức các hoạt động, cung cấp các dịch vụ khẩn cấp, các dịch vụ sự nghiệp công về công tác xã hội cho đối tượng bảo trợ xã hội, các đối tượng yếu thế trong xã hội theo quy định hiện hành của Nhà nước.</w:t>
      </w:r>
    </w:p>
    <w:p w14:paraId="019F5C02" w14:textId="77777777" w:rsidR="006B2E8D" w:rsidRPr="000D31B6" w:rsidRDefault="00EA5CEB" w:rsidP="003831DA">
      <w:pPr>
        <w:widowControl/>
        <w:autoSpaceDE/>
        <w:autoSpaceDN/>
        <w:spacing w:before="120" w:after="80" w:line="264" w:lineRule="auto"/>
        <w:ind w:firstLine="720"/>
        <w:jc w:val="both"/>
        <w:rPr>
          <w:spacing w:val="-4"/>
          <w:sz w:val="28"/>
          <w:szCs w:val="24"/>
        </w:rPr>
      </w:pPr>
      <w:r w:rsidRPr="000D31B6">
        <w:rPr>
          <w:spacing w:val="-4"/>
          <w:sz w:val="28"/>
          <w:szCs w:val="24"/>
        </w:rPr>
        <w:t xml:space="preserve">3. </w:t>
      </w:r>
      <w:r w:rsidR="006B2E8D" w:rsidRPr="000D31B6">
        <w:rPr>
          <w:spacing w:val="-4"/>
          <w:sz w:val="28"/>
          <w:szCs w:val="24"/>
        </w:rPr>
        <w:t xml:space="preserve">Trung tâm có </w:t>
      </w:r>
      <w:r w:rsidRPr="000D31B6">
        <w:rPr>
          <w:spacing w:val="-4"/>
          <w:sz w:val="28"/>
          <w:szCs w:val="24"/>
        </w:rPr>
        <w:t>tư cách pháp nhân, có trụ sở, con dấu, tài khoản riêng, được mở tài khoản tại Kho bạc Nhà nước và Ngân hàng theo quy định của pháp luật.</w:t>
      </w:r>
      <w:r w:rsidR="006B2E8D" w:rsidRPr="000D31B6">
        <w:rPr>
          <w:spacing w:val="-4"/>
          <w:sz w:val="28"/>
          <w:szCs w:val="28"/>
        </w:rPr>
        <w:t xml:space="preserve"> </w:t>
      </w:r>
    </w:p>
    <w:p w14:paraId="59996336" w14:textId="77777777" w:rsidR="006B2E8D" w:rsidRPr="000D31B6" w:rsidRDefault="006B2E8D" w:rsidP="003831DA">
      <w:pPr>
        <w:widowControl/>
        <w:autoSpaceDE/>
        <w:autoSpaceDN/>
        <w:spacing w:before="120" w:after="80" w:line="264" w:lineRule="auto"/>
        <w:jc w:val="both"/>
        <w:rPr>
          <w:sz w:val="2"/>
          <w:szCs w:val="2"/>
        </w:rPr>
      </w:pPr>
    </w:p>
    <w:p w14:paraId="6C7FE815" w14:textId="77777777" w:rsidR="005C32F9" w:rsidRPr="000D31B6" w:rsidRDefault="00EA5CEB" w:rsidP="003831DA">
      <w:pPr>
        <w:widowControl/>
        <w:autoSpaceDE/>
        <w:autoSpaceDN/>
        <w:spacing w:before="120" w:after="80" w:line="264" w:lineRule="auto"/>
        <w:ind w:firstLine="709"/>
        <w:jc w:val="both"/>
        <w:rPr>
          <w:b/>
          <w:sz w:val="28"/>
          <w:szCs w:val="24"/>
        </w:rPr>
      </w:pPr>
      <w:r w:rsidRPr="000D31B6">
        <w:rPr>
          <w:b/>
          <w:sz w:val="28"/>
          <w:szCs w:val="24"/>
        </w:rPr>
        <w:t>Điều 2</w:t>
      </w:r>
      <w:r w:rsidR="005C32F9" w:rsidRPr="000D31B6">
        <w:rPr>
          <w:b/>
          <w:sz w:val="28"/>
          <w:szCs w:val="24"/>
        </w:rPr>
        <w:t xml:space="preserve">. Nhiệm vụ </w:t>
      </w:r>
      <w:r w:rsidR="00FC6B98" w:rsidRPr="000D31B6">
        <w:rPr>
          <w:b/>
          <w:sz w:val="28"/>
          <w:szCs w:val="24"/>
        </w:rPr>
        <w:t>của trung tâm</w:t>
      </w:r>
    </w:p>
    <w:p w14:paraId="01F74E4A"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1. Cung cấp các dịch vụ khẩn cấp, gồm:</w:t>
      </w:r>
    </w:p>
    <w:p w14:paraId="07832CA7"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a) Tiếp nhận đối tượng cần sự bảo vệ khẩn cấp;</w:t>
      </w:r>
    </w:p>
    <w:p w14:paraId="4E54A5E3"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b) Đánh giá các nhu cầu của đối tượng; sàng lọc và phân loại đối tượng. Trường hợp cần thiết thì chuyển gửi đối tượng đến các Trung tâm Y tế, Giáo dục, cơ quan Công an, Tư pháp hoặc các cơ quan, tổ chức phù hợp khác;</w:t>
      </w:r>
    </w:p>
    <w:p w14:paraId="206CCE2C"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c) Bảo đảm sự an toàn và đáp ứng các nhu cầu khẩn cấp của đối tượng như: nơi cư trú tạm thời, thức ăn, quần áo và đi lại;</w:t>
      </w:r>
    </w:p>
    <w:p w14:paraId="092E3AF0"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2. Tham vấn, trị liệu rối nhiễu tâm trí, khủng hoảng tâm lý và phục hồi thể chất cho đối tượng.</w:t>
      </w:r>
    </w:p>
    <w:p w14:paraId="4D97D191"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3. Tư vấn và trợ giúp đối tượng thụ hưởng các chính sách trợ giúp xã hội; phối hợp với các cơ quan, tổ chức để bảo vệ, trợ giúp đối tượng; tìm kiếm, sắp xếp các hình thức chăm sóc.</w:t>
      </w:r>
    </w:p>
    <w:p w14:paraId="544F9359"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4. Xây dựng kế hoạch can thiệp và trợ giúp đối tượng, giám sát và rà soát lại các hoạt động can thiệp, trợ giúp và điều chỉnh kế hoạch.</w:t>
      </w:r>
    </w:p>
    <w:p w14:paraId="0BD497D9"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5. Tiếp nhận, quản lý, chăm sóc, nuôi dưỡng các đối tượng bảo trợ xã hội thuộc diện đặc biệt khó khăn, không tự lo được cuộc sống và không có điều kiện sinh sống tại gia đình, cộng đồng.</w:t>
      </w:r>
    </w:p>
    <w:p w14:paraId="75D2237D"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6. Cung cấp dịch vụ điều trị y tế ban đầu.</w:t>
      </w:r>
    </w:p>
    <w:p w14:paraId="19A87370"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7. Tổ chức hoạt động phục hồi chức năng, trợ giúp các đối tượng trong các hoạt động tự quản, văn hóa, thể thao, các hoạt động khác phù hợp với lứa tuổi và sức khỏe của từng nhóm đối tượng lao động sản xuất theo quy định của pháp luật.</w:t>
      </w:r>
    </w:p>
    <w:p w14:paraId="6E61616F"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8. Chủ trì, phối hợp với các đơn vị, tổ chức để dạy văn hóa, dạy nghề, giáp dục hướng nghiệp nhằm giúp đối tượng phát triển về thể chất, trí tuệ, nhân cách và hòa nhập cộng đồng.</w:t>
      </w:r>
    </w:p>
    <w:p w14:paraId="28E3BFAF" w14:textId="231596E0" w:rsidR="006B2E8D" w:rsidRPr="008F30AB"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9. Cung cấp các dịch vụ về giáo dục xã hội và nâng cao năng lực</w:t>
      </w:r>
      <w:r w:rsidR="008F30AB" w:rsidRPr="008F30AB">
        <w:rPr>
          <w:sz w:val="28"/>
          <w:szCs w:val="28"/>
          <w:lang w:val="vi-VN"/>
        </w:rPr>
        <w:t>:</w:t>
      </w:r>
    </w:p>
    <w:p w14:paraId="443D66D4"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lastRenderedPageBreak/>
        <w:t>a) Cung cấp các dịch vụ về giáo dục xã hội để giúp đối tượng phát triển khả năng tự giải quyết các vấn đề, bao gồm cả giáo dục kỹ năng làm cha mẹ cho những đối tượng có nhu cầu; đào tạo kỹ năng sống cho trẻ em và người chưa thành niên;</w:t>
      </w:r>
    </w:p>
    <w:p w14:paraId="029EAD15"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b) Hợp tác với các đơn vị liên quan tổ chức đào tạo, tập huấn về công tác xã hội cho đội ngũ nhân viên, cộng tác viên công tác xã hội;</w:t>
      </w:r>
    </w:p>
    <w:p w14:paraId="1C62BED8"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c) Tổ chức các khóa tập huấn, hội thảo, mô hình cung cấp kiến thức, kỹ năng cho các nhóm đối tượng có nhu cầu.</w:t>
      </w:r>
    </w:p>
    <w:p w14:paraId="13403180"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10. Quản lý đối tượng được cung cấp dịch vụ công tác xã hội.</w:t>
      </w:r>
    </w:p>
    <w:p w14:paraId="20B7BB7E"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11. Thực hiện các biện pháp phòng ngừa đối tượng rơi vào hoàn cảnh khó khăn và bị xâm hại, bạo lực, ngược đãi.</w:t>
      </w:r>
    </w:p>
    <w:p w14:paraId="43A088E5" w14:textId="441A5970" w:rsidR="006B2E8D" w:rsidRPr="005C244F"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12. Công tác xã hội- Phát triển cộng đồng</w:t>
      </w:r>
      <w:r w:rsidR="008F30AB" w:rsidRPr="005C244F">
        <w:rPr>
          <w:sz w:val="28"/>
          <w:szCs w:val="28"/>
          <w:lang w:val="vi-VN"/>
        </w:rPr>
        <w:t>:</w:t>
      </w:r>
    </w:p>
    <w:p w14:paraId="00B094E8"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a) Liên hệ với người dân, chính quyền các cấp trong việc xác định các vấn đề của cộng đồng để xây dựng chương trình, kế hoạch trợ giúp cộng đồng;</w:t>
      </w:r>
    </w:p>
    <w:p w14:paraId="114D4859"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b) Đề xuất chính sách với các cơ quan có thẩm quyền;</w:t>
      </w:r>
    </w:p>
    <w:p w14:paraId="5CDD3D6C" w14:textId="77777777" w:rsidR="006B2E8D" w:rsidRPr="000D31B6" w:rsidRDefault="006B2E8D" w:rsidP="003831DA">
      <w:pPr>
        <w:widowControl/>
        <w:autoSpaceDE/>
        <w:autoSpaceDN/>
        <w:spacing w:before="120" w:after="120" w:line="264" w:lineRule="auto"/>
        <w:ind w:firstLine="709"/>
        <w:jc w:val="both"/>
        <w:rPr>
          <w:i/>
          <w:iCs/>
          <w:sz w:val="28"/>
          <w:szCs w:val="28"/>
          <w:lang w:val="vi-VN"/>
        </w:rPr>
      </w:pPr>
      <w:r w:rsidRPr="000D31B6">
        <w:rPr>
          <w:sz w:val="28"/>
          <w:szCs w:val="28"/>
          <w:lang w:val="vi-VN"/>
        </w:rPr>
        <w:t>c) Xây dựng mạng lưới nhân viên, tình nguyện viên công tác xã hội.</w:t>
      </w:r>
    </w:p>
    <w:p w14:paraId="2E8A3B54"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 xml:space="preserve">13. </w:t>
      </w:r>
      <w:r w:rsidR="00EA5CEB" w:rsidRPr="000D31B6">
        <w:rPr>
          <w:sz w:val="28"/>
          <w:szCs w:val="28"/>
          <w:lang w:val="vi-VN"/>
        </w:rPr>
        <w:t>Tổ chức các hoạt động truyền thông, nâng cao nhận thức</w:t>
      </w:r>
      <w:r w:rsidRPr="000D31B6">
        <w:rPr>
          <w:sz w:val="28"/>
          <w:szCs w:val="28"/>
          <w:lang w:val="vi-VN"/>
        </w:rPr>
        <w:t>.</w:t>
      </w:r>
    </w:p>
    <w:p w14:paraId="0812D4A5"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14. Chủ trì, phối hợp với chính quyền địa phương đưa đối tượng đủ điều kiện hoặc tự nguyện xin ra khỏi Trung tâm trở về với gia đình, tái hòa nhập cộng đồng; hỗ trợ, tạo điều kiện cho đối tượng ổn định cuộc sống.</w:t>
      </w:r>
    </w:p>
    <w:p w14:paraId="55746A39" w14:textId="77777777" w:rsidR="006B2E8D" w:rsidRPr="000D31B6" w:rsidRDefault="006B2E8D" w:rsidP="003831DA">
      <w:pPr>
        <w:widowControl/>
        <w:autoSpaceDE/>
        <w:autoSpaceDN/>
        <w:spacing w:before="120" w:after="120" w:line="264" w:lineRule="auto"/>
        <w:ind w:firstLine="709"/>
        <w:jc w:val="both"/>
        <w:rPr>
          <w:sz w:val="28"/>
          <w:szCs w:val="28"/>
          <w:lang w:val="vi-VN"/>
        </w:rPr>
      </w:pPr>
      <w:r w:rsidRPr="000D31B6">
        <w:rPr>
          <w:sz w:val="28"/>
          <w:szCs w:val="28"/>
          <w:lang w:val="vi-VN"/>
        </w:rPr>
        <w:t xml:space="preserve">15. </w:t>
      </w:r>
      <w:r w:rsidR="00EA5CEB" w:rsidRPr="000D31B6">
        <w:rPr>
          <w:sz w:val="28"/>
          <w:szCs w:val="28"/>
          <w:lang w:val="vi-VN"/>
        </w:rPr>
        <w:t>Quản lý tài chính, tài sản, công chức, viên chức và người lao động theo quy định của pháp luật.</w:t>
      </w:r>
    </w:p>
    <w:p w14:paraId="6E1BF3F5" w14:textId="77777777" w:rsidR="00EA5CEB" w:rsidRPr="000D31B6" w:rsidRDefault="006B2E8D" w:rsidP="003831DA">
      <w:pPr>
        <w:widowControl/>
        <w:autoSpaceDE/>
        <w:autoSpaceDN/>
        <w:spacing w:before="120" w:after="120" w:line="264" w:lineRule="auto"/>
        <w:ind w:firstLine="709"/>
        <w:jc w:val="both"/>
        <w:rPr>
          <w:spacing w:val="-2"/>
          <w:sz w:val="28"/>
          <w:szCs w:val="28"/>
          <w:lang w:val="vi-VN"/>
        </w:rPr>
      </w:pPr>
      <w:r w:rsidRPr="000D31B6">
        <w:rPr>
          <w:spacing w:val="-2"/>
          <w:sz w:val="28"/>
          <w:szCs w:val="28"/>
          <w:lang w:val="vi-VN"/>
        </w:rPr>
        <w:t xml:space="preserve">16. </w:t>
      </w:r>
      <w:r w:rsidR="00EA5CEB" w:rsidRPr="000D31B6">
        <w:rPr>
          <w:spacing w:val="-2"/>
          <w:sz w:val="28"/>
          <w:szCs w:val="28"/>
          <w:lang w:val="vi-VN"/>
        </w:rPr>
        <w:t>Tổ chức vận động và tiếp nhận sự hỗ trợ tài chính, hiện vật của cơ quan, tổ chức, cá nhân ở trong nước và nước ngoài để thực hiện các hoạt động của cơ sở.</w:t>
      </w:r>
    </w:p>
    <w:p w14:paraId="416AE362" w14:textId="77777777" w:rsidR="006B2E8D" w:rsidRPr="000D31B6" w:rsidRDefault="00EA5CEB" w:rsidP="003831DA">
      <w:pPr>
        <w:widowControl/>
        <w:autoSpaceDE/>
        <w:autoSpaceDN/>
        <w:spacing w:before="120" w:after="120" w:line="264" w:lineRule="auto"/>
        <w:ind w:firstLine="709"/>
        <w:jc w:val="both"/>
        <w:rPr>
          <w:sz w:val="28"/>
          <w:szCs w:val="28"/>
          <w:lang w:val="vi-VN"/>
        </w:rPr>
      </w:pPr>
      <w:r w:rsidRPr="000D31B6">
        <w:rPr>
          <w:sz w:val="28"/>
          <w:szCs w:val="28"/>
          <w:lang w:val="vi-VN"/>
        </w:rPr>
        <w:t>17. Thực hiện các hoạt động cung cấp dịch vụ theo yêu cầu và các nhiệm vụ khác do cấp có thẩm quyền quyết định</w:t>
      </w:r>
      <w:r w:rsidR="006B2E8D" w:rsidRPr="000D31B6">
        <w:rPr>
          <w:sz w:val="28"/>
          <w:szCs w:val="28"/>
          <w:lang w:val="vi-VN"/>
        </w:rPr>
        <w:t xml:space="preserve">. </w:t>
      </w:r>
    </w:p>
    <w:p w14:paraId="3CA1F74D" w14:textId="77777777" w:rsidR="00FC6B98" w:rsidRPr="000D31B6" w:rsidRDefault="00FC6B98" w:rsidP="003831DA">
      <w:pPr>
        <w:widowControl/>
        <w:autoSpaceDE/>
        <w:autoSpaceDN/>
        <w:spacing w:before="120" w:after="120" w:line="264" w:lineRule="auto"/>
        <w:ind w:firstLine="709"/>
        <w:jc w:val="both"/>
        <w:rPr>
          <w:b/>
          <w:sz w:val="28"/>
          <w:szCs w:val="28"/>
          <w:lang w:val="vi-VN"/>
        </w:rPr>
      </w:pPr>
      <w:bookmarkStart w:id="1" w:name="dieu_8"/>
      <w:r w:rsidRPr="000D31B6">
        <w:rPr>
          <w:b/>
          <w:bCs/>
          <w:sz w:val="28"/>
          <w:szCs w:val="28"/>
          <w:lang w:val="vi-VN"/>
        </w:rPr>
        <w:t xml:space="preserve">Điều 3. Quyền hạn của </w:t>
      </w:r>
      <w:bookmarkEnd w:id="1"/>
      <w:r w:rsidRPr="000D31B6">
        <w:rPr>
          <w:b/>
          <w:bCs/>
          <w:sz w:val="28"/>
          <w:szCs w:val="28"/>
          <w:lang w:val="vi-VN"/>
        </w:rPr>
        <w:t>Trung tâm</w:t>
      </w:r>
    </w:p>
    <w:p w14:paraId="2C991080" w14:textId="77777777" w:rsidR="00FC6B98" w:rsidRPr="000D31B6" w:rsidRDefault="00FC6B98" w:rsidP="003831DA">
      <w:pPr>
        <w:widowControl/>
        <w:autoSpaceDE/>
        <w:autoSpaceDN/>
        <w:spacing w:before="120" w:after="120" w:line="264" w:lineRule="auto"/>
        <w:ind w:firstLine="709"/>
        <w:jc w:val="both"/>
        <w:rPr>
          <w:sz w:val="28"/>
          <w:szCs w:val="28"/>
          <w:lang w:val="vi-VN"/>
        </w:rPr>
      </w:pPr>
      <w:r w:rsidRPr="000D31B6">
        <w:rPr>
          <w:sz w:val="28"/>
          <w:szCs w:val="28"/>
          <w:lang w:val="vi-VN"/>
        </w:rPr>
        <w:t>1. Tổ chức các hoạt động cung cấp dịch vụ trợ giúp xã hội cho người có nhu cầu theo quy định.</w:t>
      </w:r>
    </w:p>
    <w:p w14:paraId="071ADBF0" w14:textId="77777777" w:rsidR="00FC6B98" w:rsidRPr="000D31B6" w:rsidRDefault="00FC6B98" w:rsidP="003831DA">
      <w:pPr>
        <w:widowControl/>
        <w:autoSpaceDE/>
        <w:autoSpaceDN/>
        <w:spacing w:before="120" w:after="120" w:line="264" w:lineRule="auto"/>
        <w:ind w:firstLine="709"/>
        <w:jc w:val="both"/>
        <w:rPr>
          <w:sz w:val="28"/>
          <w:szCs w:val="28"/>
          <w:lang w:val="vi-VN"/>
        </w:rPr>
      </w:pPr>
      <w:r w:rsidRPr="000D31B6">
        <w:rPr>
          <w:sz w:val="28"/>
          <w:szCs w:val="28"/>
          <w:lang w:val="vi-VN"/>
        </w:rPr>
        <w:t>2. Từ chối yêu cầu cung cấp dịch vụ trợ giúp xã hội cho đối tượng nếu không phù hợp với chức năng, nhiệm vụ của cơ sở, trừ trường hợp có quyết định của cơ quan hoặc người có thẩm quyền.</w:t>
      </w:r>
    </w:p>
    <w:p w14:paraId="2C744D12" w14:textId="77777777" w:rsidR="00FC6B98" w:rsidRPr="000D31B6" w:rsidRDefault="00FC6B98" w:rsidP="003831DA">
      <w:pPr>
        <w:widowControl/>
        <w:autoSpaceDE/>
        <w:autoSpaceDN/>
        <w:spacing w:before="120" w:after="120" w:line="264" w:lineRule="auto"/>
        <w:ind w:firstLine="709"/>
        <w:jc w:val="both"/>
        <w:rPr>
          <w:sz w:val="28"/>
          <w:szCs w:val="28"/>
          <w:lang w:val="vi-VN"/>
        </w:rPr>
      </w:pPr>
      <w:r w:rsidRPr="000D31B6">
        <w:rPr>
          <w:sz w:val="28"/>
          <w:szCs w:val="28"/>
          <w:lang w:val="vi-VN"/>
        </w:rPr>
        <w:t>3. Lựa chọn các biện pháp nghiệp vụ trợ giúp xã hội để trợ giúp đối tượng theo quy định của pháp luật,</w:t>
      </w:r>
    </w:p>
    <w:p w14:paraId="04BD7EF0" w14:textId="77777777" w:rsidR="00FC6B98" w:rsidRPr="000D31B6" w:rsidRDefault="00FC6B98" w:rsidP="003831DA">
      <w:pPr>
        <w:widowControl/>
        <w:autoSpaceDE/>
        <w:autoSpaceDN/>
        <w:spacing w:before="120" w:after="120" w:line="264" w:lineRule="auto"/>
        <w:ind w:firstLine="709"/>
        <w:jc w:val="both"/>
        <w:rPr>
          <w:sz w:val="28"/>
          <w:szCs w:val="28"/>
          <w:lang w:val="vi-VN"/>
        </w:rPr>
      </w:pPr>
      <w:r w:rsidRPr="000D31B6">
        <w:rPr>
          <w:sz w:val="28"/>
          <w:szCs w:val="28"/>
          <w:lang w:val="vi-VN"/>
        </w:rPr>
        <w:t>4. Các quyền khác theo quy định của pháp luật.</w:t>
      </w:r>
    </w:p>
    <w:p w14:paraId="74BB7707" w14:textId="77777777" w:rsidR="006B2E8D" w:rsidRPr="000D31B6" w:rsidRDefault="006B2E8D" w:rsidP="003831DA">
      <w:pPr>
        <w:widowControl/>
        <w:autoSpaceDE/>
        <w:autoSpaceDN/>
        <w:spacing w:before="120" w:after="120" w:line="264" w:lineRule="auto"/>
        <w:jc w:val="both"/>
        <w:rPr>
          <w:sz w:val="2"/>
          <w:szCs w:val="2"/>
          <w:lang w:val="vi-VN"/>
        </w:rPr>
      </w:pPr>
      <w:r w:rsidRPr="000D31B6">
        <w:rPr>
          <w:sz w:val="28"/>
          <w:szCs w:val="24"/>
          <w:lang w:val="vi-VN"/>
        </w:rPr>
        <w:tab/>
      </w:r>
    </w:p>
    <w:p w14:paraId="56D25070" w14:textId="77777777" w:rsidR="006B2E8D" w:rsidRPr="000D31B6" w:rsidRDefault="006B2E8D" w:rsidP="003831DA">
      <w:pPr>
        <w:widowControl/>
        <w:autoSpaceDE/>
        <w:autoSpaceDN/>
        <w:spacing w:before="120" w:after="120" w:line="264" w:lineRule="auto"/>
        <w:jc w:val="both"/>
        <w:rPr>
          <w:b/>
          <w:sz w:val="28"/>
          <w:szCs w:val="24"/>
          <w:lang w:val="vi-VN"/>
        </w:rPr>
      </w:pPr>
      <w:r w:rsidRPr="000D31B6">
        <w:rPr>
          <w:sz w:val="28"/>
          <w:szCs w:val="24"/>
          <w:lang w:val="vi-VN"/>
        </w:rPr>
        <w:lastRenderedPageBreak/>
        <w:tab/>
      </w:r>
      <w:r w:rsidRPr="000D31B6">
        <w:rPr>
          <w:b/>
          <w:sz w:val="28"/>
          <w:szCs w:val="24"/>
          <w:lang w:val="vi-VN"/>
        </w:rPr>
        <w:t xml:space="preserve">Điều </w:t>
      </w:r>
      <w:r w:rsidR="00FC6B98" w:rsidRPr="000D31B6">
        <w:rPr>
          <w:b/>
          <w:sz w:val="28"/>
          <w:szCs w:val="24"/>
          <w:lang w:val="vi-VN"/>
        </w:rPr>
        <w:t>4</w:t>
      </w:r>
      <w:r w:rsidRPr="000D31B6">
        <w:rPr>
          <w:b/>
          <w:sz w:val="28"/>
          <w:szCs w:val="24"/>
          <w:lang w:val="vi-VN"/>
        </w:rPr>
        <w:t xml:space="preserve">. </w:t>
      </w:r>
      <w:r w:rsidR="00FC6B98" w:rsidRPr="000D31B6">
        <w:rPr>
          <w:b/>
          <w:sz w:val="28"/>
          <w:szCs w:val="24"/>
          <w:lang w:val="vi-VN"/>
        </w:rPr>
        <w:t>Cơ cấu tổ chức</w:t>
      </w:r>
    </w:p>
    <w:p w14:paraId="539D9BBE" w14:textId="2E39C510" w:rsidR="006B2E8D" w:rsidRPr="000D31B6" w:rsidRDefault="006B2E8D" w:rsidP="00DD2B42">
      <w:pPr>
        <w:widowControl/>
        <w:autoSpaceDE/>
        <w:autoSpaceDN/>
        <w:spacing w:before="120" w:after="120" w:line="264" w:lineRule="auto"/>
        <w:jc w:val="both"/>
        <w:rPr>
          <w:sz w:val="28"/>
          <w:szCs w:val="28"/>
          <w:lang w:val="vi-VN"/>
        </w:rPr>
      </w:pPr>
      <w:r w:rsidRPr="000D31B6">
        <w:rPr>
          <w:sz w:val="28"/>
          <w:szCs w:val="24"/>
          <w:lang w:val="vi-VN"/>
        </w:rPr>
        <w:tab/>
      </w:r>
      <w:r w:rsidRPr="000D31B6">
        <w:rPr>
          <w:sz w:val="28"/>
          <w:szCs w:val="28"/>
          <w:lang w:val="vi-VN"/>
        </w:rPr>
        <w:t>1. Lãnh đạo</w:t>
      </w:r>
      <w:r w:rsidR="00DD2B42" w:rsidRPr="000D31B6">
        <w:rPr>
          <w:sz w:val="28"/>
          <w:szCs w:val="28"/>
          <w:lang w:val="vi-VN"/>
        </w:rPr>
        <w:t xml:space="preserve"> </w:t>
      </w:r>
      <w:r w:rsidRPr="000D31B6">
        <w:rPr>
          <w:spacing w:val="-2"/>
          <w:sz w:val="28"/>
          <w:szCs w:val="28"/>
          <w:lang w:val="vi-VN"/>
        </w:rPr>
        <w:t>Trung tâm</w:t>
      </w:r>
      <w:r w:rsidR="00DD2B42" w:rsidRPr="000D31B6">
        <w:rPr>
          <w:spacing w:val="-2"/>
          <w:sz w:val="28"/>
          <w:szCs w:val="28"/>
          <w:lang w:val="vi-VN"/>
        </w:rPr>
        <w:t xml:space="preserve"> </w:t>
      </w:r>
      <w:r w:rsidR="008131C2" w:rsidRPr="000D31B6">
        <w:rPr>
          <w:spacing w:val="-2"/>
          <w:sz w:val="28"/>
          <w:szCs w:val="28"/>
          <w:lang w:val="vi-VN"/>
        </w:rPr>
        <w:t>có Giám đốc và các Phó giám đốc</w:t>
      </w:r>
      <w:r w:rsidR="00DD2B42" w:rsidRPr="000D31B6">
        <w:rPr>
          <w:spacing w:val="-2"/>
          <w:sz w:val="28"/>
          <w:szCs w:val="28"/>
          <w:lang w:val="vi-VN"/>
        </w:rPr>
        <w:t>.</w:t>
      </w:r>
    </w:p>
    <w:p w14:paraId="606CA1B6" w14:textId="7328F11C" w:rsidR="006B2E8D" w:rsidRPr="008F30AB" w:rsidRDefault="006B2E8D" w:rsidP="003831DA">
      <w:pPr>
        <w:widowControl/>
        <w:autoSpaceDE/>
        <w:autoSpaceDN/>
        <w:spacing w:before="120" w:after="120" w:line="264" w:lineRule="auto"/>
        <w:ind w:firstLine="720"/>
        <w:jc w:val="both"/>
        <w:rPr>
          <w:sz w:val="28"/>
          <w:szCs w:val="28"/>
          <w:lang w:val="vi-VN"/>
        </w:rPr>
      </w:pPr>
      <w:r w:rsidRPr="000D31B6">
        <w:rPr>
          <w:sz w:val="28"/>
          <w:szCs w:val="28"/>
          <w:lang w:val="vi-VN"/>
        </w:rPr>
        <w:t xml:space="preserve">2. </w:t>
      </w:r>
      <w:r w:rsidR="006C3007" w:rsidRPr="008F30AB">
        <w:rPr>
          <w:sz w:val="28"/>
          <w:szCs w:val="28"/>
          <w:lang w:val="vi-VN"/>
        </w:rPr>
        <w:t xml:space="preserve">Các </w:t>
      </w:r>
      <w:r w:rsidR="004304C4">
        <w:rPr>
          <w:sz w:val="28"/>
          <w:szCs w:val="28"/>
          <w:lang w:val="en-US"/>
        </w:rPr>
        <w:t>P</w:t>
      </w:r>
      <w:r w:rsidR="006C3007" w:rsidRPr="008F30AB">
        <w:rPr>
          <w:sz w:val="28"/>
          <w:szCs w:val="28"/>
          <w:lang w:val="vi-VN"/>
        </w:rPr>
        <w:t>hòng chuyên môn:</w:t>
      </w:r>
    </w:p>
    <w:p w14:paraId="4284AD37" w14:textId="77777777" w:rsidR="006B2E8D" w:rsidRPr="008F30AB" w:rsidRDefault="005A6A91" w:rsidP="003831DA">
      <w:pPr>
        <w:widowControl/>
        <w:autoSpaceDE/>
        <w:autoSpaceDN/>
        <w:spacing w:before="120" w:after="120" w:line="264" w:lineRule="auto"/>
        <w:ind w:firstLine="720"/>
        <w:rPr>
          <w:sz w:val="28"/>
          <w:szCs w:val="28"/>
          <w:lang w:val="vi-VN"/>
        </w:rPr>
      </w:pPr>
      <w:r w:rsidRPr="008F30AB">
        <w:rPr>
          <w:sz w:val="28"/>
          <w:szCs w:val="28"/>
          <w:lang w:val="vi-VN"/>
        </w:rPr>
        <w:t>a)</w:t>
      </w:r>
      <w:r w:rsidR="006B2E8D" w:rsidRPr="008F30AB">
        <w:rPr>
          <w:sz w:val="28"/>
          <w:szCs w:val="28"/>
          <w:lang w:val="vi-VN"/>
        </w:rPr>
        <w:t xml:space="preserve"> Phòng Hành chính - Kế toán;</w:t>
      </w:r>
    </w:p>
    <w:p w14:paraId="76F5F89C" w14:textId="77777777" w:rsidR="006B2E8D" w:rsidRPr="008F30AB" w:rsidRDefault="005A6A91" w:rsidP="003831DA">
      <w:pPr>
        <w:widowControl/>
        <w:autoSpaceDE/>
        <w:autoSpaceDN/>
        <w:spacing w:before="120" w:after="120" w:line="264" w:lineRule="auto"/>
        <w:ind w:firstLine="720"/>
        <w:rPr>
          <w:sz w:val="28"/>
          <w:szCs w:val="28"/>
          <w:lang w:val="vi-VN"/>
        </w:rPr>
      </w:pPr>
      <w:r w:rsidRPr="008F30AB">
        <w:rPr>
          <w:sz w:val="28"/>
          <w:szCs w:val="28"/>
          <w:lang w:val="vi-VN"/>
        </w:rPr>
        <w:t>b)</w:t>
      </w:r>
      <w:r w:rsidR="006B2E8D" w:rsidRPr="008F30AB">
        <w:rPr>
          <w:sz w:val="28"/>
          <w:szCs w:val="28"/>
          <w:lang w:val="vi-VN"/>
        </w:rPr>
        <w:t xml:space="preserve"> Phòng Chăm sóc- Phục hồi chức năng;</w:t>
      </w:r>
    </w:p>
    <w:p w14:paraId="554F6C83" w14:textId="77777777" w:rsidR="006B2E8D" w:rsidRPr="008F30AB" w:rsidRDefault="005A6A91" w:rsidP="003831DA">
      <w:pPr>
        <w:widowControl/>
        <w:autoSpaceDE/>
        <w:autoSpaceDN/>
        <w:spacing w:before="120" w:after="120" w:line="264" w:lineRule="auto"/>
        <w:ind w:firstLine="720"/>
        <w:rPr>
          <w:sz w:val="28"/>
          <w:szCs w:val="28"/>
          <w:lang w:val="vi-VN"/>
        </w:rPr>
      </w:pPr>
      <w:r w:rsidRPr="008F30AB">
        <w:rPr>
          <w:sz w:val="28"/>
          <w:szCs w:val="28"/>
          <w:lang w:val="vi-VN"/>
        </w:rPr>
        <w:t>c)</w:t>
      </w:r>
      <w:r w:rsidR="006B2E8D" w:rsidRPr="008F30AB">
        <w:rPr>
          <w:sz w:val="28"/>
          <w:szCs w:val="28"/>
          <w:lang w:val="vi-VN"/>
        </w:rPr>
        <w:t xml:space="preserve"> Phòng Công tá</w:t>
      </w:r>
      <w:r w:rsidR="00411EBB" w:rsidRPr="008F30AB">
        <w:rPr>
          <w:sz w:val="28"/>
          <w:szCs w:val="28"/>
          <w:lang w:val="vi-VN"/>
        </w:rPr>
        <w:t>c Xã hội - Phát triển cộng đồng.</w:t>
      </w:r>
    </w:p>
    <w:p w14:paraId="6302B089" w14:textId="77777777" w:rsidR="008131C2" w:rsidRPr="000D31B6" w:rsidRDefault="008131C2" w:rsidP="003831DA">
      <w:pPr>
        <w:widowControl/>
        <w:autoSpaceDE/>
        <w:autoSpaceDN/>
        <w:spacing w:before="120" w:after="120" w:line="264" w:lineRule="auto"/>
        <w:ind w:firstLine="709"/>
        <w:jc w:val="both"/>
        <w:rPr>
          <w:rFonts w:eastAsia="Calibri"/>
          <w:sz w:val="28"/>
          <w:szCs w:val="28"/>
          <w:lang w:val="pt-BR"/>
        </w:rPr>
      </w:pPr>
      <w:r w:rsidRPr="000D31B6">
        <w:rPr>
          <w:rFonts w:eastAsia="Calibri"/>
          <w:b/>
          <w:sz w:val="28"/>
          <w:szCs w:val="28"/>
          <w:lang w:val="pt-BR"/>
        </w:rPr>
        <w:t>Điều 5.</w:t>
      </w:r>
      <w:r w:rsidRPr="000D31B6">
        <w:rPr>
          <w:rFonts w:eastAsia="Calibri"/>
          <w:sz w:val="28"/>
          <w:szCs w:val="28"/>
          <w:lang w:val="pt-BR"/>
        </w:rPr>
        <w:t xml:space="preserve"> </w:t>
      </w:r>
      <w:r w:rsidRPr="000D31B6">
        <w:rPr>
          <w:rFonts w:eastAsia="Calibri"/>
          <w:b/>
          <w:bCs/>
          <w:sz w:val="28"/>
          <w:szCs w:val="28"/>
          <w:lang w:val="pt-BR"/>
        </w:rPr>
        <w:t>Hiệu lực thi hành</w:t>
      </w:r>
    </w:p>
    <w:p w14:paraId="793B5487" w14:textId="042CE46A" w:rsidR="008131C2" w:rsidRPr="000D31B6" w:rsidRDefault="008131C2" w:rsidP="003831DA">
      <w:pPr>
        <w:widowControl/>
        <w:autoSpaceDE/>
        <w:autoSpaceDN/>
        <w:spacing w:before="120" w:after="120" w:line="264" w:lineRule="auto"/>
        <w:ind w:firstLine="709"/>
        <w:jc w:val="both"/>
        <w:rPr>
          <w:rFonts w:eastAsia="Calibri"/>
          <w:strike/>
          <w:sz w:val="28"/>
          <w:szCs w:val="28"/>
          <w:lang w:val="pt-BR"/>
        </w:rPr>
      </w:pPr>
      <w:r w:rsidRPr="000D31B6">
        <w:rPr>
          <w:rFonts w:eastAsia="Calibri"/>
          <w:sz w:val="28"/>
          <w:szCs w:val="28"/>
          <w:lang w:val="pt-BR"/>
        </w:rPr>
        <w:t>Quyết định này có hiệu lực thi hành</w:t>
      </w:r>
      <w:r w:rsidR="00EA3FF9" w:rsidRPr="000D31B6">
        <w:rPr>
          <w:rFonts w:eastAsia="Calibri"/>
          <w:sz w:val="28"/>
          <w:szCs w:val="28"/>
          <w:lang w:val="vi-VN"/>
        </w:rPr>
        <w:t xml:space="preserve"> kể từ ngày ký</w:t>
      </w:r>
      <w:r w:rsidR="003F6656" w:rsidRPr="000D31B6">
        <w:rPr>
          <w:rFonts w:eastAsia="Calibri"/>
          <w:sz w:val="28"/>
          <w:szCs w:val="28"/>
          <w:lang w:val="pt-BR"/>
        </w:rPr>
        <w:t xml:space="preserve"> ban hành</w:t>
      </w:r>
      <w:r w:rsidR="00CF4B36" w:rsidRPr="000D31B6">
        <w:rPr>
          <w:rFonts w:eastAsia="Calibri"/>
          <w:sz w:val="28"/>
          <w:szCs w:val="28"/>
          <w:lang w:val="pt-BR"/>
        </w:rPr>
        <w:t>.</w:t>
      </w:r>
    </w:p>
    <w:p w14:paraId="7426BA4C" w14:textId="77777777" w:rsidR="008131C2" w:rsidRPr="000D31B6" w:rsidRDefault="008131C2" w:rsidP="003831DA">
      <w:pPr>
        <w:widowControl/>
        <w:autoSpaceDE/>
        <w:autoSpaceDN/>
        <w:spacing w:before="120" w:after="120" w:line="264" w:lineRule="auto"/>
        <w:ind w:firstLine="709"/>
        <w:jc w:val="both"/>
        <w:rPr>
          <w:rFonts w:eastAsia="Calibri"/>
          <w:b/>
          <w:bCs/>
          <w:sz w:val="28"/>
          <w:szCs w:val="28"/>
          <w:lang w:val="pt-BR"/>
        </w:rPr>
      </w:pPr>
      <w:r w:rsidRPr="000D31B6">
        <w:rPr>
          <w:rFonts w:eastAsia="Calibri"/>
          <w:b/>
          <w:sz w:val="28"/>
          <w:szCs w:val="28"/>
          <w:lang w:val="pt-BR"/>
        </w:rPr>
        <w:t>Điều 6.</w:t>
      </w:r>
      <w:r w:rsidRPr="000D31B6">
        <w:rPr>
          <w:rFonts w:eastAsia="Calibri"/>
          <w:sz w:val="28"/>
          <w:szCs w:val="28"/>
          <w:lang w:val="pt-BR"/>
        </w:rPr>
        <w:t xml:space="preserve"> </w:t>
      </w:r>
      <w:r w:rsidRPr="000D31B6">
        <w:rPr>
          <w:rFonts w:eastAsia="Calibri"/>
          <w:b/>
          <w:bCs/>
          <w:sz w:val="28"/>
          <w:szCs w:val="28"/>
          <w:lang w:val="pt-BR"/>
        </w:rPr>
        <w:t>Trách nhiệm thi hành</w:t>
      </w:r>
    </w:p>
    <w:p w14:paraId="784B2A58" w14:textId="19B4AA02" w:rsidR="003831DA" w:rsidRPr="000D31B6" w:rsidRDefault="003831DA" w:rsidP="003831DA">
      <w:pPr>
        <w:spacing w:before="120" w:after="240" w:line="264" w:lineRule="auto"/>
        <w:ind w:firstLine="709"/>
        <w:jc w:val="both"/>
        <w:rPr>
          <w:sz w:val="28"/>
          <w:szCs w:val="28"/>
          <w:lang w:val="pt-BR"/>
        </w:rPr>
      </w:pPr>
      <w:bookmarkStart w:id="2" w:name="_Hlk206629731"/>
      <w:r w:rsidRPr="000D31B6">
        <w:rPr>
          <w:sz w:val="28"/>
          <w:szCs w:val="28"/>
          <w:lang w:val="pt-BR"/>
        </w:rPr>
        <w:t xml:space="preserve">Chánh Văn phòng Ủy ban nhân dân Tỉnh; Giám đốc Sở Nội vụ; Giám đốc Sở Y tế, </w:t>
      </w:r>
      <w:r w:rsidRPr="000D31B6">
        <w:rPr>
          <w:rFonts w:eastAsia="Calibri"/>
          <w:sz w:val="28"/>
          <w:szCs w:val="28"/>
          <w:lang w:val="pt-BR"/>
        </w:rPr>
        <w:t>Giám đốc Trung tâm Bảo trợ xã hội Đồng Tháp</w:t>
      </w:r>
      <w:r w:rsidRPr="000D31B6">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3F6656" w:rsidRPr="000D31B6" w14:paraId="4B608AA2" w14:textId="77777777" w:rsidTr="00412A1B">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2E764D39" w14:textId="77777777" w:rsidR="003F6656" w:rsidRPr="000D31B6" w:rsidRDefault="003F6656" w:rsidP="003F6656">
            <w:pPr>
              <w:autoSpaceDE/>
              <w:autoSpaceDN/>
              <w:jc w:val="both"/>
              <w:rPr>
                <w:b/>
                <w:i/>
                <w:sz w:val="24"/>
                <w:szCs w:val="24"/>
                <w:lang w:val="vi-VN" w:eastAsia="vi-VN"/>
              </w:rPr>
            </w:pPr>
            <w:bookmarkStart w:id="3" w:name="_Hlk206629723"/>
            <w:bookmarkEnd w:id="2"/>
            <w:r w:rsidRPr="000D31B6">
              <w:rPr>
                <w:sz w:val="24"/>
                <w:szCs w:val="24"/>
                <w:lang w:val="vi-VN" w:eastAsia="vi-VN"/>
              </w:rPr>
              <w:t> </w:t>
            </w:r>
            <w:r w:rsidRPr="000D31B6">
              <w:rPr>
                <w:b/>
                <w:i/>
                <w:sz w:val="24"/>
                <w:szCs w:val="24"/>
                <w:lang w:val="vi-VN" w:eastAsia="vi-VN"/>
              </w:rPr>
              <w:t>Nơi nhận:</w:t>
            </w:r>
          </w:p>
          <w:p w14:paraId="0B7D5ED3" w14:textId="57CEBD11" w:rsidR="003F6656" w:rsidRPr="000D31B6" w:rsidRDefault="003F6656" w:rsidP="003F6656">
            <w:pPr>
              <w:widowControl/>
              <w:autoSpaceDE/>
              <w:autoSpaceDN/>
              <w:rPr>
                <w:lang w:val="vi-VN" w:eastAsia="vi-VN"/>
              </w:rPr>
            </w:pPr>
            <w:r w:rsidRPr="000D31B6">
              <w:rPr>
                <w:lang w:val="vi-VN" w:eastAsia="vi-VN"/>
              </w:rPr>
              <w:t xml:space="preserve">- Như Điều </w:t>
            </w:r>
            <w:r w:rsidR="000A08EB" w:rsidRPr="000D31B6">
              <w:rPr>
                <w:lang w:val="vi-VN" w:eastAsia="vi-VN"/>
              </w:rPr>
              <w:t>6</w:t>
            </w:r>
            <w:r w:rsidRPr="000D31B6">
              <w:rPr>
                <w:lang w:val="vi-VN" w:eastAsia="vi-VN"/>
              </w:rPr>
              <w:t xml:space="preserve">;                                                                                                </w:t>
            </w:r>
          </w:p>
          <w:p w14:paraId="63AB7355" w14:textId="77777777" w:rsidR="003F6656" w:rsidRPr="000D31B6" w:rsidRDefault="003F6656" w:rsidP="003F6656">
            <w:pPr>
              <w:widowControl/>
              <w:autoSpaceDE/>
              <w:autoSpaceDN/>
              <w:rPr>
                <w:lang w:val="vi-VN" w:eastAsia="vi-VN"/>
              </w:rPr>
            </w:pPr>
            <w:r w:rsidRPr="000D31B6">
              <w:rPr>
                <w:lang w:val="vi-VN" w:eastAsia="vi-VN"/>
              </w:rPr>
              <w:t xml:space="preserve">- </w:t>
            </w:r>
            <w:r w:rsidRPr="000D31B6">
              <w:rPr>
                <w:lang w:val="vi-VN"/>
              </w:rPr>
              <w:t>Bộ Y tế;</w:t>
            </w:r>
          </w:p>
          <w:p w14:paraId="437463F0" w14:textId="77777777" w:rsidR="003F6656" w:rsidRPr="000D31B6" w:rsidRDefault="003F6656" w:rsidP="003F6656">
            <w:pPr>
              <w:autoSpaceDE/>
              <w:autoSpaceDN/>
              <w:rPr>
                <w:szCs w:val="24"/>
                <w:lang w:val="vi-VN" w:eastAsia="vi-VN"/>
              </w:rPr>
            </w:pPr>
            <w:r w:rsidRPr="000D31B6">
              <w:rPr>
                <w:szCs w:val="24"/>
                <w:lang w:val="vi-VN" w:eastAsia="vi-VN"/>
              </w:rPr>
              <w:t>- Bộ Nội vụ;</w:t>
            </w:r>
          </w:p>
          <w:p w14:paraId="632AC2C8" w14:textId="77777777" w:rsidR="003F6656" w:rsidRPr="000D31B6" w:rsidRDefault="003F6656" w:rsidP="003F6656">
            <w:pPr>
              <w:autoSpaceDE/>
              <w:autoSpaceDN/>
              <w:rPr>
                <w:szCs w:val="24"/>
                <w:lang w:val="vi-VN" w:eastAsia="vi-VN"/>
              </w:rPr>
            </w:pPr>
            <w:r w:rsidRPr="000D31B6">
              <w:rPr>
                <w:szCs w:val="24"/>
                <w:lang w:val="vi-VN" w:eastAsia="vi-VN"/>
              </w:rPr>
              <w:t>- Cục Kiểm tra VB&amp;QLXLVPHC - Bộ Tư pháp;</w:t>
            </w:r>
            <w:r w:rsidRPr="000D31B6">
              <w:rPr>
                <w:szCs w:val="24"/>
                <w:lang w:val="vi-VN" w:eastAsia="vi-VN"/>
              </w:rPr>
              <w:br/>
              <w:t>- Thường trực Tỉnh ủy;</w:t>
            </w:r>
          </w:p>
          <w:p w14:paraId="7A7F4F44" w14:textId="77777777" w:rsidR="003F6656" w:rsidRPr="000D31B6" w:rsidRDefault="003F6656" w:rsidP="003F6656">
            <w:pPr>
              <w:autoSpaceDE/>
              <w:autoSpaceDN/>
              <w:rPr>
                <w:szCs w:val="24"/>
                <w:lang w:val="vi-VN" w:eastAsia="vi-VN"/>
              </w:rPr>
            </w:pPr>
            <w:r w:rsidRPr="000D31B6">
              <w:rPr>
                <w:szCs w:val="24"/>
                <w:lang w:val="vi-VN" w:eastAsia="vi-VN"/>
              </w:rPr>
              <w:t>- Thường trực HĐND Tỉnh;</w:t>
            </w:r>
          </w:p>
          <w:p w14:paraId="0110D107" w14:textId="77777777" w:rsidR="003F6656" w:rsidRPr="000D31B6" w:rsidRDefault="003F6656" w:rsidP="003F6656">
            <w:pPr>
              <w:widowControl/>
              <w:autoSpaceDE/>
              <w:autoSpaceDN/>
              <w:rPr>
                <w:lang w:val="vi-VN" w:eastAsia="vi-VN"/>
              </w:rPr>
            </w:pPr>
            <w:r w:rsidRPr="000D31B6">
              <w:rPr>
                <w:lang w:val="vi-VN" w:eastAsia="vi-VN"/>
              </w:rPr>
              <w:t>- CT, các PCT UBND Tỉnh;</w:t>
            </w:r>
          </w:p>
          <w:p w14:paraId="7D2FAD9D" w14:textId="77777777" w:rsidR="003F6656" w:rsidRPr="000D31B6" w:rsidRDefault="003F6656" w:rsidP="003F6656">
            <w:pPr>
              <w:widowControl/>
              <w:autoSpaceDE/>
              <w:autoSpaceDN/>
              <w:rPr>
                <w:bCs/>
                <w:szCs w:val="24"/>
                <w:lang w:val="nl-NL" w:eastAsia="vi-VN"/>
              </w:rPr>
            </w:pPr>
            <w:r w:rsidRPr="000D31B6">
              <w:rPr>
                <w:bCs/>
                <w:szCs w:val="24"/>
                <w:lang w:val="nl-NL" w:eastAsia="vi-VN"/>
              </w:rPr>
              <w:t xml:space="preserve">- UBMTTQ Việt Nam Tỉnh; </w:t>
            </w:r>
          </w:p>
          <w:p w14:paraId="29246975" w14:textId="77777777" w:rsidR="003F6656" w:rsidRPr="000D31B6" w:rsidRDefault="003F6656" w:rsidP="003F6656">
            <w:pPr>
              <w:widowControl/>
              <w:autoSpaceDE/>
              <w:autoSpaceDN/>
              <w:rPr>
                <w:bCs/>
                <w:szCs w:val="24"/>
                <w:lang w:val="nl-NL" w:eastAsia="vi-VN"/>
              </w:rPr>
            </w:pPr>
            <w:r w:rsidRPr="000D31B6">
              <w:rPr>
                <w:bCs/>
                <w:szCs w:val="24"/>
                <w:lang w:val="nl-NL" w:eastAsia="vi-VN"/>
              </w:rPr>
              <w:t>- Các tổ chức chính trị - xã hội Tỉnh;</w:t>
            </w:r>
          </w:p>
          <w:p w14:paraId="74EE7176" w14:textId="77777777" w:rsidR="003F6656" w:rsidRPr="000D31B6" w:rsidRDefault="003F6656" w:rsidP="003F6656">
            <w:pPr>
              <w:widowControl/>
              <w:autoSpaceDE/>
              <w:autoSpaceDN/>
              <w:rPr>
                <w:bCs/>
                <w:szCs w:val="24"/>
                <w:lang w:val="nl-NL" w:eastAsia="vi-VN"/>
              </w:rPr>
            </w:pPr>
            <w:r w:rsidRPr="000D31B6">
              <w:rPr>
                <w:bCs/>
                <w:szCs w:val="24"/>
                <w:lang w:val="nl-NL" w:eastAsia="vi-VN"/>
              </w:rPr>
              <w:t>- Các cơ quan, đơn vị thuộc UBND Tỉnh;</w:t>
            </w:r>
          </w:p>
          <w:p w14:paraId="7A83B267" w14:textId="77777777" w:rsidR="003F6656" w:rsidRPr="000D31B6" w:rsidRDefault="003F6656" w:rsidP="003F6656">
            <w:pPr>
              <w:widowControl/>
              <w:autoSpaceDE/>
              <w:autoSpaceDN/>
              <w:rPr>
                <w:bCs/>
                <w:szCs w:val="24"/>
                <w:lang w:val="nl-NL" w:eastAsia="vi-VN"/>
              </w:rPr>
            </w:pPr>
            <w:r w:rsidRPr="000D31B6">
              <w:rPr>
                <w:bCs/>
                <w:szCs w:val="24"/>
                <w:lang w:val="nl-NL" w:eastAsia="vi-VN"/>
              </w:rPr>
              <w:t>- Công an Tỉnh;</w:t>
            </w:r>
          </w:p>
          <w:p w14:paraId="2960010C" w14:textId="77777777" w:rsidR="003F6656" w:rsidRPr="000D31B6" w:rsidRDefault="003F6656" w:rsidP="003F6656">
            <w:pPr>
              <w:widowControl/>
              <w:autoSpaceDE/>
              <w:autoSpaceDN/>
              <w:rPr>
                <w:bCs/>
                <w:szCs w:val="24"/>
                <w:lang w:val="nl-NL" w:eastAsia="vi-VN"/>
              </w:rPr>
            </w:pPr>
            <w:r w:rsidRPr="000D31B6">
              <w:rPr>
                <w:lang w:val="vi-VN" w:eastAsia="vi-VN"/>
              </w:rPr>
              <w:t xml:space="preserve">- Công báo </w:t>
            </w:r>
            <w:r w:rsidRPr="000D31B6">
              <w:rPr>
                <w:lang w:val="en-US" w:eastAsia="vi-VN"/>
              </w:rPr>
              <w:t>T</w:t>
            </w:r>
            <w:r w:rsidRPr="000D31B6">
              <w:rPr>
                <w:lang w:val="vi-VN" w:eastAsia="vi-VN"/>
              </w:rPr>
              <w:t>ỉnh;</w:t>
            </w:r>
          </w:p>
          <w:p w14:paraId="6314E4ED" w14:textId="77777777" w:rsidR="003F6656" w:rsidRPr="000D31B6" w:rsidRDefault="003F6656" w:rsidP="003F6656">
            <w:pPr>
              <w:widowControl/>
              <w:autoSpaceDE/>
              <w:autoSpaceDN/>
              <w:rPr>
                <w:bCs/>
                <w:szCs w:val="24"/>
                <w:lang w:val="nl-NL" w:eastAsia="vi-VN"/>
              </w:rPr>
            </w:pPr>
            <w:r w:rsidRPr="000D31B6">
              <w:rPr>
                <w:bCs/>
                <w:szCs w:val="24"/>
                <w:lang w:val="nl-NL" w:eastAsia="vi-VN"/>
              </w:rPr>
              <w:t xml:space="preserve">- Báo và ĐPTTH Tỉnh; </w:t>
            </w:r>
          </w:p>
          <w:p w14:paraId="339F4173" w14:textId="77777777" w:rsidR="003F6656" w:rsidRPr="000D31B6" w:rsidRDefault="003F6656" w:rsidP="003F6656">
            <w:pPr>
              <w:widowControl/>
              <w:autoSpaceDE/>
              <w:autoSpaceDN/>
              <w:rPr>
                <w:bCs/>
                <w:szCs w:val="24"/>
                <w:lang w:val="nl-NL" w:eastAsia="vi-VN"/>
              </w:rPr>
            </w:pPr>
            <w:r w:rsidRPr="000D31B6">
              <w:rPr>
                <w:bCs/>
                <w:szCs w:val="24"/>
                <w:lang w:val="nl-NL" w:eastAsia="vi-VN"/>
              </w:rPr>
              <w:t>- UBND xã, phường;</w:t>
            </w:r>
          </w:p>
          <w:p w14:paraId="7F9E9B16" w14:textId="77777777" w:rsidR="003F6656" w:rsidRPr="000D31B6" w:rsidRDefault="003F6656" w:rsidP="003F6656">
            <w:pPr>
              <w:widowControl/>
              <w:autoSpaceDE/>
              <w:autoSpaceDN/>
              <w:rPr>
                <w:bCs/>
                <w:szCs w:val="24"/>
                <w:lang w:val="nl-NL" w:eastAsia="vi-VN"/>
              </w:rPr>
            </w:pPr>
            <w:r w:rsidRPr="000D31B6">
              <w:rPr>
                <w:bCs/>
                <w:szCs w:val="24"/>
                <w:lang w:val="nl-NL" w:eastAsia="vi-VN"/>
              </w:rPr>
              <w:t>- VPUBND: CVP, các PCVP;</w:t>
            </w:r>
          </w:p>
          <w:p w14:paraId="02B091AF" w14:textId="77777777" w:rsidR="003F6656" w:rsidRPr="000D31B6" w:rsidRDefault="003F6656" w:rsidP="003F6656">
            <w:pPr>
              <w:widowControl/>
              <w:autoSpaceDE/>
              <w:autoSpaceDN/>
              <w:rPr>
                <w:lang w:val="vi-VN" w:eastAsia="vi-VN"/>
              </w:rPr>
            </w:pPr>
            <w:r w:rsidRPr="000D31B6">
              <w:rPr>
                <w:lang w:val="vi-VN" w:eastAsia="vi-VN"/>
              </w:rPr>
              <w:t>- Lưu: VT</w:t>
            </w:r>
            <w:r w:rsidRPr="000D31B6">
              <w:rPr>
                <w:lang w:val="nl-NL" w:eastAsia="vi-VN"/>
              </w:rPr>
              <w:t>, P.TH,T</w:t>
            </w:r>
            <w:r w:rsidRPr="000D31B6">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4AD18F43" w14:textId="77777777" w:rsidR="003F6656" w:rsidRPr="000D31B6" w:rsidRDefault="003F6656" w:rsidP="003F6656">
            <w:pPr>
              <w:widowControl/>
              <w:autoSpaceDE/>
              <w:autoSpaceDN/>
              <w:jc w:val="center"/>
              <w:rPr>
                <w:b/>
                <w:bCs/>
                <w:sz w:val="28"/>
                <w:szCs w:val="28"/>
                <w:lang w:val="vi-VN" w:eastAsia="vi-VN"/>
              </w:rPr>
            </w:pPr>
            <w:r w:rsidRPr="000D31B6">
              <w:rPr>
                <w:b/>
                <w:bCs/>
                <w:sz w:val="28"/>
                <w:szCs w:val="28"/>
                <w:lang w:val="vi-VN" w:eastAsia="vi-VN"/>
              </w:rPr>
              <w:t>TM. ỦY BAN NHÂN DÂN</w:t>
            </w:r>
            <w:r w:rsidRPr="000D31B6">
              <w:rPr>
                <w:b/>
                <w:bCs/>
                <w:sz w:val="28"/>
                <w:szCs w:val="28"/>
                <w:lang w:val="vi-VN" w:eastAsia="vi-VN"/>
              </w:rPr>
              <w:br/>
              <w:t>CHỦ TỊCH</w:t>
            </w:r>
            <w:r w:rsidRPr="000D31B6">
              <w:rPr>
                <w:b/>
                <w:bCs/>
                <w:sz w:val="28"/>
                <w:szCs w:val="28"/>
                <w:lang w:val="vi-VN" w:eastAsia="vi-VN"/>
              </w:rPr>
              <w:br/>
            </w:r>
            <w:r w:rsidRPr="000D31B6">
              <w:rPr>
                <w:b/>
                <w:bCs/>
                <w:sz w:val="28"/>
                <w:szCs w:val="28"/>
                <w:lang w:val="vi-VN" w:eastAsia="vi-VN"/>
              </w:rPr>
              <w:br/>
            </w:r>
            <w:r w:rsidRPr="000D31B6">
              <w:rPr>
                <w:b/>
                <w:bCs/>
                <w:sz w:val="28"/>
                <w:szCs w:val="28"/>
                <w:lang w:val="vi-VN" w:eastAsia="vi-VN"/>
              </w:rPr>
              <w:br/>
            </w:r>
            <w:r w:rsidRPr="000D31B6">
              <w:rPr>
                <w:b/>
                <w:bCs/>
                <w:sz w:val="28"/>
                <w:szCs w:val="28"/>
                <w:lang w:val="vi-VN" w:eastAsia="vi-VN"/>
              </w:rPr>
              <w:br/>
            </w:r>
          </w:p>
          <w:p w14:paraId="6471C905" w14:textId="77777777" w:rsidR="003F6656" w:rsidRPr="000D31B6" w:rsidRDefault="003F6656" w:rsidP="003F6656">
            <w:pPr>
              <w:widowControl/>
              <w:autoSpaceDE/>
              <w:autoSpaceDN/>
              <w:jc w:val="center"/>
              <w:rPr>
                <w:b/>
                <w:bCs/>
                <w:sz w:val="28"/>
                <w:szCs w:val="28"/>
                <w:lang w:val="vi-VN" w:eastAsia="vi-VN"/>
              </w:rPr>
            </w:pPr>
          </w:p>
          <w:p w14:paraId="7C39A0D3" w14:textId="77777777" w:rsidR="003F6656" w:rsidRPr="000D31B6" w:rsidRDefault="003F6656" w:rsidP="003F6656">
            <w:pPr>
              <w:widowControl/>
              <w:autoSpaceDE/>
              <w:autoSpaceDN/>
              <w:jc w:val="center"/>
              <w:rPr>
                <w:b/>
                <w:bCs/>
                <w:sz w:val="28"/>
                <w:szCs w:val="28"/>
                <w:lang w:val="vi-VN" w:eastAsia="vi-VN"/>
              </w:rPr>
            </w:pPr>
          </w:p>
          <w:p w14:paraId="49DBC0F4" w14:textId="77777777" w:rsidR="003F6656" w:rsidRPr="000D31B6" w:rsidRDefault="003F6656" w:rsidP="003F6656">
            <w:pPr>
              <w:widowControl/>
              <w:autoSpaceDE/>
              <w:autoSpaceDN/>
              <w:jc w:val="center"/>
              <w:rPr>
                <w:b/>
                <w:bCs/>
                <w:sz w:val="28"/>
                <w:szCs w:val="28"/>
                <w:lang w:val="vi-VN" w:eastAsia="vi-VN"/>
              </w:rPr>
            </w:pPr>
          </w:p>
          <w:p w14:paraId="0E8625B0" w14:textId="77777777" w:rsidR="003F6656" w:rsidRPr="000D31B6" w:rsidRDefault="003F6656" w:rsidP="003F6656">
            <w:pPr>
              <w:widowControl/>
              <w:autoSpaceDE/>
              <w:autoSpaceDN/>
              <w:jc w:val="center"/>
              <w:rPr>
                <w:sz w:val="28"/>
                <w:szCs w:val="28"/>
                <w:lang w:val="vi-VN" w:eastAsia="vi-VN"/>
              </w:rPr>
            </w:pPr>
            <w:r w:rsidRPr="000D31B6">
              <w:rPr>
                <w:b/>
                <w:bCs/>
                <w:sz w:val="28"/>
                <w:szCs w:val="28"/>
                <w:lang w:val="en-US" w:eastAsia="vi-VN"/>
              </w:rPr>
              <w:t>Trần Trí Quang</w:t>
            </w:r>
            <w:r w:rsidRPr="000D31B6">
              <w:rPr>
                <w:b/>
                <w:bCs/>
                <w:sz w:val="28"/>
                <w:szCs w:val="28"/>
                <w:lang w:val="vi-VN" w:eastAsia="vi-VN"/>
              </w:rPr>
              <w:br/>
            </w:r>
          </w:p>
        </w:tc>
      </w:tr>
      <w:bookmarkEnd w:id="3"/>
    </w:tbl>
    <w:p w14:paraId="62AB0118" w14:textId="77777777" w:rsidR="008131C2" w:rsidRPr="000D31B6" w:rsidRDefault="008131C2" w:rsidP="006B2E8D">
      <w:pPr>
        <w:widowControl/>
        <w:autoSpaceDE/>
        <w:autoSpaceDN/>
        <w:spacing w:before="120" w:after="120"/>
        <w:ind w:firstLine="720"/>
        <w:jc w:val="both"/>
        <w:rPr>
          <w:sz w:val="28"/>
          <w:szCs w:val="28"/>
          <w:lang w:val="en-US"/>
        </w:rPr>
      </w:pPr>
    </w:p>
    <w:sectPr w:rsidR="008131C2" w:rsidRPr="000D31B6" w:rsidSect="00BC4BB0">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6AAB" w14:textId="77777777" w:rsidR="00ED45BB" w:rsidRDefault="00ED45BB">
      <w:r>
        <w:separator/>
      </w:r>
    </w:p>
  </w:endnote>
  <w:endnote w:type="continuationSeparator" w:id="0">
    <w:p w14:paraId="051949B3" w14:textId="77777777" w:rsidR="00ED45BB" w:rsidRDefault="00ED4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1880"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1A27" w14:textId="77777777" w:rsidR="00ED45BB" w:rsidRDefault="00ED45BB">
      <w:r>
        <w:separator/>
      </w:r>
    </w:p>
  </w:footnote>
  <w:footnote w:type="continuationSeparator" w:id="0">
    <w:p w14:paraId="73236B69" w14:textId="77777777" w:rsidR="00ED45BB" w:rsidRDefault="00ED4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887250"/>
      <w:docPartObj>
        <w:docPartGallery w:val="Page Numbers (Top of Page)"/>
        <w:docPartUnique/>
      </w:docPartObj>
    </w:sdtPr>
    <w:sdtEndPr>
      <w:rPr>
        <w:noProof/>
      </w:rPr>
    </w:sdtEndPr>
    <w:sdtContent>
      <w:p w14:paraId="22B508B2" w14:textId="77777777" w:rsidR="003F6656" w:rsidRDefault="003F6656">
        <w:pPr>
          <w:pStyle w:val="Header"/>
          <w:jc w:val="center"/>
          <w:rPr>
            <w:lang w:val="en-US"/>
          </w:rPr>
        </w:pPr>
      </w:p>
      <w:p w14:paraId="477A900B" w14:textId="77777777" w:rsidR="003F6656" w:rsidRDefault="003F6656">
        <w:pPr>
          <w:pStyle w:val="Header"/>
          <w:jc w:val="center"/>
          <w:rPr>
            <w:lang w:val="en-US"/>
          </w:rPr>
        </w:pPr>
      </w:p>
      <w:p w14:paraId="7E896FA0" w14:textId="77777777" w:rsidR="003F6656" w:rsidRDefault="003F6656">
        <w:pPr>
          <w:pStyle w:val="Header"/>
          <w:jc w:val="center"/>
          <w:rPr>
            <w:lang w:val="en-US"/>
          </w:rPr>
        </w:pPr>
      </w:p>
      <w:p w14:paraId="52E20F9D" w14:textId="3C54067B" w:rsidR="003F6656" w:rsidRDefault="003F66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62B2FFF" w14:textId="77777777" w:rsidR="003F6656" w:rsidRDefault="003F6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170369485">
    <w:abstractNumId w:val="23"/>
  </w:num>
  <w:num w:numId="2" w16cid:durableId="1472406966">
    <w:abstractNumId w:val="9"/>
  </w:num>
  <w:num w:numId="3" w16cid:durableId="1796830580">
    <w:abstractNumId w:val="25"/>
  </w:num>
  <w:num w:numId="4" w16cid:durableId="1784954748">
    <w:abstractNumId w:val="10"/>
  </w:num>
  <w:num w:numId="5" w16cid:durableId="841046584">
    <w:abstractNumId w:val="20"/>
  </w:num>
  <w:num w:numId="6" w16cid:durableId="531068350">
    <w:abstractNumId w:val="15"/>
  </w:num>
  <w:num w:numId="7" w16cid:durableId="930313127">
    <w:abstractNumId w:val="13"/>
  </w:num>
  <w:num w:numId="8" w16cid:durableId="2050959419">
    <w:abstractNumId w:val="14"/>
  </w:num>
  <w:num w:numId="9" w16cid:durableId="435490805">
    <w:abstractNumId w:val="18"/>
  </w:num>
  <w:num w:numId="10" w16cid:durableId="1628312037">
    <w:abstractNumId w:val="2"/>
  </w:num>
  <w:num w:numId="11" w16cid:durableId="1177231026">
    <w:abstractNumId w:val="12"/>
  </w:num>
  <w:num w:numId="12" w16cid:durableId="1566799321">
    <w:abstractNumId w:val="21"/>
  </w:num>
  <w:num w:numId="13" w16cid:durableId="1769275628">
    <w:abstractNumId w:val="11"/>
  </w:num>
  <w:num w:numId="14" w16cid:durableId="1947956470">
    <w:abstractNumId w:val="3"/>
  </w:num>
  <w:num w:numId="15" w16cid:durableId="1950507074">
    <w:abstractNumId w:val="22"/>
  </w:num>
  <w:num w:numId="16" w16cid:durableId="1705517600">
    <w:abstractNumId w:val="5"/>
  </w:num>
  <w:num w:numId="17" w16cid:durableId="1806655884">
    <w:abstractNumId w:val="8"/>
  </w:num>
  <w:num w:numId="18" w16cid:durableId="2067096353">
    <w:abstractNumId w:val="19"/>
  </w:num>
  <w:num w:numId="19" w16cid:durableId="529686988">
    <w:abstractNumId w:val="1"/>
  </w:num>
  <w:num w:numId="20" w16cid:durableId="1785341482">
    <w:abstractNumId w:val="16"/>
  </w:num>
  <w:num w:numId="21" w16cid:durableId="599871458">
    <w:abstractNumId w:val="24"/>
  </w:num>
  <w:num w:numId="22" w16cid:durableId="2101832028">
    <w:abstractNumId w:val="7"/>
  </w:num>
  <w:num w:numId="23" w16cid:durableId="417409347">
    <w:abstractNumId w:val="6"/>
  </w:num>
  <w:num w:numId="24" w16cid:durableId="598952075">
    <w:abstractNumId w:val="4"/>
  </w:num>
  <w:num w:numId="25" w16cid:durableId="753478807">
    <w:abstractNumId w:val="17"/>
  </w:num>
  <w:num w:numId="26" w16cid:durableId="9961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D5"/>
    <w:rsid w:val="00010CA2"/>
    <w:rsid w:val="00011E2A"/>
    <w:rsid w:val="00016AA3"/>
    <w:rsid w:val="00016D83"/>
    <w:rsid w:val="00036DE4"/>
    <w:rsid w:val="000438F3"/>
    <w:rsid w:val="00050DA7"/>
    <w:rsid w:val="000566D5"/>
    <w:rsid w:val="00067D85"/>
    <w:rsid w:val="00072E68"/>
    <w:rsid w:val="00075AD4"/>
    <w:rsid w:val="00077195"/>
    <w:rsid w:val="00080878"/>
    <w:rsid w:val="000822B7"/>
    <w:rsid w:val="0008783A"/>
    <w:rsid w:val="000A08EB"/>
    <w:rsid w:val="000A7577"/>
    <w:rsid w:val="000B670C"/>
    <w:rsid w:val="000D060F"/>
    <w:rsid w:val="000D31B6"/>
    <w:rsid w:val="000D54A6"/>
    <w:rsid w:val="000E7787"/>
    <w:rsid w:val="000E7C53"/>
    <w:rsid w:val="000F0A2B"/>
    <w:rsid w:val="00136FB8"/>
    <w:rsid w:val="00137EDE"/>
    <w:rsid w:val="00156366"/>
    <w:rsid w:val="001A0D4B"/>
    <w:rsid w:val="001A3D04"/>
    <w:rsid w:val="001B0C78"/>
    <w:rsid w:val="001D36B3"/>
    <w:rsid w:val="001D7FF1"/>
    <w:rsid w:val="001E7EFB"/>
    <w:rsid w:val="002000A7"/>
    <w:rsid w:val="0020415D"/>
    <w:rsid w:val="00215675"/>
    <w:rsid w:val="002170DB"/>
    <w:rsid w:val="00224D1E"/>
    <w:rsid w:val="00226E2C"/>
    <w:rsid w:val="00232C8B"/>
    <w:rsid w:val="00233A22"/>
    <w:rsid w:val="00236034"/>
    <w:rsid w:val="002543FB"/>
    <w:rsid w:val="0026327C"/>
    <w:rsid w:val="00276546"/>
    <w:rsid w:val="002A0F26"/>
    <w:rsid w:val="002A5D58"/>
    <w:rsid w:val="002C618F"/>
    <w:rsid w:val="002D39CD"/>
    <w:rsid w:val="002D5268"/>
    <w:rsid w:val="002F0360"/>
    <w:rsid w:val="002F1CAF"/>
    <w:rsid w:val="00300BF8"/>
    <w:rsid w:val="00330C2C"/>
    <w:rsid w:val="0033161B"/>
    <w:rsid w:val="00383130"/>
    <w:rsid w:val="003831DA"/>
    <w:rsid w:val="00385DE8"/>
    <w:rsid w:val="00386BED"/>
    <w:rsid w:val="00393FF9"/>
    <w:rsid w:val="00397BE2"/>
    <w:rsid w:val="003B3F21"/>
    <w:rsid w:val="003B4A2E"/>
    <w:rsid w:val="003B5370"/>
    <w:rsid w:val="003D1536"/>
    <w:rsid w:val="003D1B9D"/>
    <w:rsid w:val="003D4EC3"/>
    <w:rsid w:val="003F0D4E"/>
    <w:rsid w:val="003F6656"/>
    <w:rsid w:val="00406192"/>
    <w:rsid w:val="00411EBB"/>
    <w:rsid w:val="00421783"/>
    <w:rsid w:val="004245AF"/>
    <w:rsid w:val="00427562"/>
    <w:rsid w:val="004304C4"/>
    <w:rsid w:val="00457FE6"/>
    <w:rsid w:val="00473CC8"/>
    <w:rsid w:val="00484512"/>
    <w:rsid w:val="004B2FB6"/>
    <w:rsid w:val="004C2DBE"/>
    <w:rsid w:val="004F26C3"/>
    <w:rsid w:val="00500911"/>
    <w:rsid w:val="00512927"/>
    <w:rsid w:val="00525D4A"/>
    <w:rsid w:val="005551E0"/>
    <w:rsid w:val="00571425"/>
    <w:rsid w:val="00576E08"/>
    <w:rsid w:val="00590E7E"/>
    <w:rsid w:val="005A6A91"/>
    <w:rsid w:val="005A709F"/>
    <w:rsid w:val="005B7794"/>
    <w:rsid w:val="005C244F"/>
    <w:rsid w:val="005C32F9"/>
    <w:rsid w:val="005E322C"/>
    <w:rsid w:val="005E5AE1"/>
    <w:rsid w:val="005F3686"/>
    <w:rsid w:val="005F70BD"/>
    <w:rsid w:val="00612CEC"/>
    <w:rsid w:val="00615CC9"/>
    <w:rsid w:val="0061644B"/>
    <w:rsid w:val="006220B5"/>
    <w:rsid w:val="006311C7"/>
    <w:rsid w:val="0063226B"/>
    <w:rsid w:val="0064341E"/>
    <w:rsid w:val="00653753"/>
    <w:rsid w:val="006826E8"/>
    <w:rsid w:val="006927AE"/>
    <w:rsid w:val="006A0147"/>
    <w:rsid w:val="006B2E8D"/>
    <w:rsid w:val="006C3007"/>
    <w:rsid w:val="006D4976"/>
    <w:rsid w:val="00707EE8"/>
    <w:rsid w:val="007109CB"/>
    <w:rsid w:val="007150F2"/>
    <w:rsid w:val="00717328"/>
    <w:rsid w:val="007463B6"/>
    <w:rsid w:val="0075720B"/>
    <w:rsid w:val="00766956"/>
    <w:rsid w:val="00780C85"/>
    <w:rsid w:val="007A4EF1"/>
    <w:rsid w:val="007B054F"/>
    <w:rsid w:val="007B4636"/>
    <w:rsid w:val="007B4F5E"/>
    <w:rsid w:val="007B5361"/>
    <w:rsid w:val="007B5F1B"/>
    <w:rsid w:val="00804CA4"/>
    <w:rsid w:val="008131C2"/>
    <w:rsid w:val="008337ED"/>
    <w:rsid w:val="00857CF2"/>
    <w:rsid w:val="0086555E"/>
    <w:rsid w:val="00867D79"/>
    <w:rsid w:val="00880C3D"/>
    <w:rsid w:val="008921A5"/>
    <w:rsid w:val="00892B48"/>
    <w:rsid w:val="008A1BBB"/>
    <w:rsid w:val="008A3DF3"/>
    <w:rsid w:val="008B27E4"/>
    <w:rsid w:val="008C3E7A"/>
    <w:rsid w:val="008C642C"/>
    <w:rsid w:val="008D2007"/>
    <w:rsid w:val="008F30AB"/>
    <w:rsid w:val="008F4006"/>
    <w:rsid w:val="00903D0B"/>
    <w:rsid w:val="009175D9"/>
    <w:rsid w:val="009212FA"/>
    <w:rsid w:val="0093119D"/>
    <w:rsid w:val="00957ACA"/>
    <w:rsid w:val="00971971"/>
    <w:rsid w:val="00987DE5"/>
    <w:rsid w:val="009B7697"/>
    <w:rsid w:val="009E34CF"/>
    <w:rsid w:val="009F65F8"/>
    <w:rsid w:val="00A266BF"/>
    <w:rsid w:val="00A26952"/>
    <w:rsid w:val="00A272F1"/>
    <w:rsid w:val="00A30E6C"/>
    <w:rsid w:val="00A37409"/>
    <w:rsid w:val="00A602C5"/>
    <w:rsid w:val="00A61F8D"/>
    <w:rsid w:val="00AA5F0E"/>
    <w:rsid w:val="00AB6C28"/>
    <w:rsid w:val="00AE4D69"/>
    <w:rsid w:val="00AE5BF7"/>
    <w:rsid w:val="00B26AE3"/>
    <w:rsid w:val="00B56F3E"/>
    <w:rsid w:val="00B61DC1"/>
    <w:rsid w:val="00B643F0"/>
    <w:rsid w:val="00B71339"/>
    <w:rsid w:val="00B74723"/>
    <w:rsid w:val="00B92B98"/>
    <w:rsid w:val="00B92CB1"/>
    <w:rsid w:val="00BA0534"/>
    <w:rsid w:val="00BA3D8A"/>
    <w:rsid w:val="00BA7498"/>
    <w:rsid w:val="00BB0140"/>
    <w:rsid w:val="00BB2CEA"/>
    <w:rsid w:val="00BC424A"/>
    <w:rsid w:val="00BC4BB0"/>
    <w:rsid w:val="00BD373A"/>
    <w:rsid w:val="00BF080A"/>
    <w:rsid w:val="00C12C87"/>
    <w:rsid w:val="00C446E9"/>
    <w:rsid w:val="00C72D84"/>
    <w:rsid w:val="00C83634"/>
    <w:rsid w:val="00C9076C"/>
    <w:rsid w:val="00C9362E"/>
    <w:rsid w:val="00CF03F1"/>
    <w:rsid w:val="00CF4B36"/>
    <w:rsid w:val="00D05A73"/>
    <w:rsid w:val="00D155E0"/>
    <w:rsid w:val="00D93AFD"/>
    <w:rsid w:val="00D953F2"/>
    <w:rsid w:val="00DB61A2"/>
    <w:rsid w:val="00DD2B42"/>
    <w:rsid w:val="00DE4712"/>
    <w:rsid w:val="00DE686B"/>
    <w:rsid w:val="00E13F16"/>
    <w:rsid w:val="00E15019"/>
    <w:rsid w:val="00E32092"/>
    <w:rsid w:val="00E50CF5"/>
    <w:rsid w:val="00E73D56"/>
    <w:rsid w:val="00E761C8"/>
    <w:rsid w:val="00E80928"/>
    <w:rsid w:val="00EA218C"/>
    <w:rsid w:val="00EA2450"/>
    <w:rsid w:val="00EA3FF9"/>
    <w:rsid w:val="00EA5CEB"/>
    <w:rsid w:val="00ED45BB"/>
    <w:rsid w:val="00ED5ADA"/>
    <w:rsid w:val="00EE127C"/>
    <w:rsid w:val="00EE1333"/>
    <w:rsid w:val="00F478E7"/>
    <w:rsid w:val="00F614B7"/>
    <w:rsid w:val="00FA4394"/>
    <w:rsid w:val="00FC00B9"/>
    <w:rsid w:val="00FC6B98"/>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3A42B"/>
  <w15:docId w15:val="{85C15045-2093-40D4-9D7B-9F6BBFA1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table" w:customStyle="1" w:styleId="TableGrid1">
    <w:name w:val="Table Grid1"/>
    <w:basedOn w:val="TableNormal"/>
    <w:next w:val="TableGrid"/>
    <w:uiPriority w:val="39"/>
    <w:rsid w:val="008131C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764916738">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6022B5-8F09-4507-8C9B-03774F1177A7}">
  <ds:schemaRefs>
    <ds:schemaRef ds:uri="http://schemas.openxmlformats.org/officeDocument/2006/bibliography"/>
  </ds:schemaRefs>
</ds:datastoreItem>
</file>

<file path=customXml/itemProps2.xml><?xml version="1.0" encoding="utf-8"?>
<ds:datastoreItem xmlns:ds="http://schemas.openxmlformats.org/officeDocument/2006/customXml" ds:itemID="{CA3764FB-F0D0-4CD8-9F99-9D00C7403282}"/>
</file>

<file path=customXml/itemProps3.xml><?xml version="1.0" encoding="utf-8"?>
<ds:datastoreItem xmlns:ds="http://schemas.openxmlformats.org/officeDocument/2006/customXml" ds:itemID="{B0D28C42-1CE5-4FB4-BD40-EE1AC0F0727B}"/>
</file>

<file path=customXml/itemProps4.xml><?xml version="1.0" encoding="utf-8"?>
<ds:datastoreItem xmlns:ds="http://schemas.openxmlformats.org/officeDocument/2006/customXml" ds:itemID="{93A78847-6021-4695-9446-D367D59FCF9A}"/>
</file>

<file path=docProps/app.xml><?xml version="1.0" encoding="utf-8"?>
<Properties xmlns="http://schemas.openxmlformats.org/officeDocument/2006/extended-properties" xmlns:vt="http://schemas.openxmlformats.org/officeDocument/2006/docPropsVTypes">
  <Template>Normal</Template>
  <TotalTime>24</TotalTime>
  <Pages>4</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67</cp:revision>
  <cp:lastPrinted>2025-09-07T09:47:00Z</cp:lastPrinted>
  <dcterms:created xsi:type="dcterms:W3CDTF">2025-08-06T01:46:00Z</dcterms:created>
  <dcterms:modified xsi:type="dcterms:W3CDTF">2025-09-11T04:59:00Z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