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5C972" w14:textId="77777777" w:rsidR="001C6CF8" w:rsidRPr="00CE7E55" w:rsidRDefault="001C6CF8" w:rsidP="00CE7E55">
      <w:pPr>
        <w:spacing w:before="120"/>
        <w:jc w:val="center"/>
        <w:rPr>
          <w:rFonts w:ascii="Arial" w:hAnsi="Arial" w:cs="Arial"/>
          <w:b/>
          <w:bCs/>
          <w:sz w:val="20"/>
          <w:szCs w:val="20"/>
        </w:rPr>
      </w:pPr>
      <w:r w:rsidRPr="00CE7E55">
        <w:rPr>
          <w:rFonts w:ascii="Arial" w:hAnsi="Arial" w:cs="Arial"/>
          <w:b/>
          <w:bCs/>
          <w:sz w:val="20"/>
          <w:szCs w:val="20"/>
        </w:rPr>
        <w:t xml:space="preserve">Phụ lục </w:t>
      </w:r>
    </w:p>
    <w:p w14:paraId="294635FE" w14:textId="77777777" w:rsidR="00CE7E55" w:rsidRDefault="001C6CF8" w:rsidP="00CE7E55">
      <w:pPr>
        <w:spacing w:before="120"/>
        <w:jc w:val="center"/>
        <w:rPr>
          <w:rFonts w:ascii="Arial" w:hAnsi="Arial" w:cs="Arial"/>
          <w:i/>
          <w:iCs/>
          <w:sz w:val="20"/>
          <w:szCs w:val="20"/>
        </w:rPr>
      </w:pPr>
      <w:r w:rsidRPr="00CE7E55">
        <w:rPr>
          <w:rFonts w:ascii="Arial" w:hAnsi="Arial" w:cs="Arial"/>
          <w:i/>
          <w:iCs/>
          <w:sz w:val="20"/>
          <w:szCs w:val="20"/>
        </w:rPr>
        <w:t xml:space="preserve">(Ban hành kèm theo Quyết định số </w:t>
      </w:r>
      <w:r w:rsidR="00CE7E55" w:rsidRPr="00CE7E55">
        <w:rPr>
          <w:rFonts w:ascii="Arial" w:hAnsi="Arial" w:cs="Arial"/>
          <w:i/>
          <w:iCs/>
          <w:sz w:val="20"/>
          <w:szCs w:val="20"/>
        </w:rPr>
        <w:t>76</w:t>
      </w:r>
      <w:r w:rsidRPr="00CE7E55">
        <w:rPr>
          <w:rFonts w:ascii="Arial" w:hAnsi="Arial" w:cs="Arial"/>
          <w:i/>
          <w:iCs/>
          <w:sz w:val="20"/>
          <w:szCs w:val="20"/>
        </w:rPr>
        <w:t xml:space="preserve">/2025/QĐ-UBND ngày </w:t>
      </w:r>
      <w:r w:rsidR="00CE7E55" w:rsidRPr="00CE7E55">
        <w:rPr>
          <w:rFonts w:ascii="Arial" w:hAnsi="Arial" w:cs="Arial"/>
          <w:i/>
          <w:iCs/>
          <w:sz w:val="20"/>
          <w:szCs w:val="20"/>
        </w:rPr>
        <w:t>30</w:t>
      </w:r>
      <w:r w:rsidRPr="00CE7E55">
        <w:rPr>
          <w:rFonts w:ascii="Arial" w:hAnsi="Arial" w:cs="Arial"/>
          <w:i/>
          <w:iCs/>
          <w:sz w:val="20"/>
          <w:szCs w:val="20"/>
        </w:rPr>
        <w:t xml:space="preserve"> tháng </w:t>
      </w:r>
      <w:r w:rsidR="00CE7E55" w:rsidRPr="00CE7E55">
        <w:rPr>
          <w:rFonts w:ascii="Arial" w:hAnsi="Arial" w:cs="Arial"/>
          <w:i/>
          <w:iCs/>
          <w:sz w:val="20"/>
          <w:szCs w:val="20"/>
        </w:rPr>
        <w:t>8</w:t>
      </w:r>
      <w:r w:rsidRPr="00CE7E55">
        <w:rPr>
          <w:rFonts w:ascii="Arial" w:hAnsi="Arial" w:cs="Arial"/>
          <w:i/>
          <w:iCs/>
          <w:sz w:val="20"/>
          <w:szCs w:val="20"/>
        </w:rPr>
        <w:t xml:space="preserve"> năm 2025 </w:t>
      </w:r>
    </w:p>
    <w:p w14:paraId="41FE0317" w14:textId="4A8346F6" w:rsidR="001C6CF8" w:rsidRPr="00CE7E55" w:rsidRDefault="001C6CF8" w:rsidP="00CE7E55">
      <w:pPr>
        <w:spacing w:before="120"/>
        <w:jc w:val="center"/>
        <w:rPr>
          <w:rFonts w:ascii="Arial" w:hAnsi="Arial" w:cs="Arial"/>
          <w:i/>
          <w:iCs/>
          <w:sz w:val="20"/>
          <w:szCs w:val="20"/>
        </w:rPr>
      </w:pPr>
      <w:r w:rsidRPr="00CE7E55">
        <w:rPr>
          <w:rFonts w:ascii="Arial" w:hAnsi="Arial" w:cs="Arial"/>
          <w:i/>
          <w:iCs/>
          <w:sz w:val="20"/>
          <w:szCs w:val="20"/>
        </w:rPr>
        <w:t>của Ủy ban nhân dân thành phố Huế)</w:t>
      </w:r>
    </w:p>
    <w:p w14:paraId="48C959C1" w14:textId="77777777" w:rsidR="00DA4615" w:rsidRPr="00CE7E55" w:rsidRDefault="00DA4615" w:rsidP="00CE7E55">
      <w:pPr>
        <w:spacing w:before="120"/>
        <w:jc w:val="center"/>
        <w:rPr>
          <w:rFonts w:ascii="Arial" w:hAnsi="Arial" w:cs="Arial"/>
          <w:i/>
          <w:iCs/>
          <w:sz w:val="20"/>
          <w:szCs w:val="20"/>
        </w:rPr>
      </w:pPr>
    </w:p>
    <w:tbl>
      <w:tblPr>
        <w:tblStyle w:val="TableGrid"/>
        <w:tblW w:w="0" w:type="auto"/>
        <w:tblLook w:val="04A0" w:firstRow="1" w:lastRow="0" w:firstColumn="1" w:lastColumn="0" w:noHBand="0" w:noVBand="1"/>
      </w:tblPr>
      <w:tblGrid>
        <w:gridCol w:w="1500"/>
        <w:gridCol w:w="7562"/>
      </w:tblGrid>
      <w:tr w:rsidR="001C6CF8" w:rsidRPr="00CE7E55" w14:paraId="1241C21B" w14:textId="77777777" w:rsidTr="00FB4A49">
        <w:trPr>
          <w:trHeight w:val="809"/>
        </w:trPr>
        <w:tc>
          <w:tcPr>
            <w:tcW w:w="1526" w:type="dxa"/>
            <w:vAlign w:val="center"/>
          </w:tcPr>
          <w:p w14:paraId="6F851721" w14:textId="77777777" w:rsidR="001C6CF8" w:rsidRPr="00CE7E55" w:rsidRDefault="001C6CF8" w:rsidP="00CE7E55">
            <w:pPr>
              <w:spacing w:before="120"/>
              <w:jc w:val="center"/>
              <w:rPr>
                <w:rFonts w:ascii="Arial" w:hAnsi="Arial" w:cs="Arial"/>
              </w:rPr>
            </w:pPr>
            <w:r w:rsidRPr="00CE7E55">
              <w:rPr>
                <w:rFonts w:ascii="Arial" w:hAnsi="Arial" w:cs="Arial"/>
              </w:rPr>
              <w:t>Mẫu số 01</w:t>
            </w:r>
          </w:p>
        </w:tc>
        <w:tc>
          <w:tcPr>
            <w:tcW w:w="7762" w:type="dxa"/>
            <w:vAlign w:val="center"/>
          </w:tcPr>
          <w:p w14:paraId="5FD53AE8" w14:textId="77777777" w:rsidR="001C6CF8" w:rsidRPr="00CE7E55" w:rsidRDefault="001C6CF8" w:rsidP="006931F9">
            <w:pPr>
              <w:spacing w:before="120"/>
              <w:rPr>
                <w:rFonts w:ascii="Arial" w:hAnsi="Arial" w:cs="Arial"/>
              </w:rPr>
            </w:pPr>
            <w:r w:rsidRPr="00CE7E55">
              <w:rPr>
                <w:rFonts w:ascii="Arial" w:hAnsi="Arial" w:cs="Arial"/>
                <w:color w:val="000000"/>
              </w:rPr>
              <w:t>Danh mục các thửa đất nhỏ hẹp, nằm xen kẹt do Nhà nước quản lý</w:t>
            </w:r>
          </w:p>
        </w:tc>
      </w:tr>
      <w:tr w:rsidR="001C6CF8" w:rsidRPr="00CE7E55" w14:paraId="382614F2" w14:textId="77777777" w:rsidTr="00FB4A49">
        <w:trPr>
          <w:trHeight w:val="834"/>
        </w:trPr>
        <w:tc>
          <w:tcPr>
            <w:tcW w:w="1526" w:type="dxa"/>
            <w:vAlign w:val="center"/>
          </w:tcPr>
          <w:p w14:paraId="7FC047E4" w14:textId="77777777" w:rsidR="001C6CF8" w:rsidRPr="00CE7E55" w:rsidRDefault="001C6CF8" w:rsidP="00CE7E55">
            <w:pPr>
              <w:spacing w:before="120"/>
              <w:jc w:val="center"/>
              <w:rPr>
                <w:rFonts w:ascii="Arial" w:hAnsi="Arial" w:cs="Arial"/>
              </w:rPr>
            </w:pPr>
            <w:r w:rsidRPr="00CE7E55">
              <w:rPr>
                <w:rFonts w:ascii="Arial" w:hAnsi="Arial" w:cs="Arial"/>
              </w:rPr>
              <w:t>Mẫu số 02</w:t>
            </w:r>
          </w:p>
        </w:tc>
        <w:tc>
          <w:tcPr>
            <w:tcW w:w="7762" w:type="dxa"/>
            <w:vAlign w:val="center"/>
          </w:tcPr>
          <w:p w14:paraId="0E92FDFA" w14:textId="77777777" w:rsidR="001C6CF8" w:rsidRPr="00CE7E55" w:rsidRDefault="001C6CF8" w:rsidP="00CE7E55">
            <w:pPr>
              <w:spacing w:before="120"/>
              <w:jc w:val="both"/>
              <w:rPr>
                <w:rFonts w:ascii="Arial" w:hAnsi="Arial" w:cs="Arial"/>
              </w:rPr>
            </w:pPr>
            <w:r w:rsidRPr="00CE7E55">
              <w:rPr>
                <w:rFonts w:ascii="Arial" w:hAnsi="Arial" w:cs="Arial"/>
              </w:rPr>
              <w:t>Quyết định của Ủy ban nhân dân cấp xã phê duyệt và công bố d</w:t>
            </w:r>
            <w:r w:rsidRPr="00CE7E55">
              <w:rPr>
                <w:rFonts w:ascii="Arial" w:hAnsi="Arial" w:cs="Arial"/>
                <w:color w:val="000000"/>
              </w:rPr>
              <w:t>anh mục các thửa đất nhỏ hẹp, nằm xen kẹt do Nhà nước quản lý</w:t>
            </w:r>
          </w:p>
        </w:tc>
      </w:tr>
    </w:tbl>
    <w:p w14:paraId="27FE5970" w14:textId="77777777" w:rsidR="001C6CF8" w:rsidRPr="00CE7E55" w:rsidRDefault="001C6CF8" w:rsidP="00CE7E55">
      <w:pPr>
        <w:spacing w:before="120"/>
        <w:jc w:val="center"/>
        <w:rPr>
          <w:rFonts w:ascii="Arial" w:hAnsi="Arial" w:cs="Arial"/>
          <w:sz w:val="20"/>
          <w:szCs w:val="20"/>
        </w:rPr>
      </w:pPr>
    </w:p>
    <w:p w14:paraId="63B9E923" w14:textId="77777777" w:rsidR="001C6CF8" w:rsidRPr="00CE7E55" w:rsidRDefault="001C6CF8" w:rsidP="00CE7E55">
      <w:pPr>
        <w:pStyle w:val="NormalWeb"/>
        <w:spacing w:before="120" w:beforeAutospacing="0" w:after="0" w:afterAutospacing="0"/>
        <w:jc w:val="both"/>
        <w:rPr>
          <w:rFonts w:ascii="Arial" w:hAnsi="Arial" w:cs="Arial"/>
          <w:sz w:val="20"/>
          <w:szCs w:val="20"/>
          <w:lang w:val="nl-NL"/>
        </w:rPr>
      </w:pPr>
    </w:p>
    <w:p w14:paraId="6E31E08B" w14:textId="77777777" w:rsidR="00FE3404" w:rsidRPr="00CE7E55" w:rsidRDefault="00FE3404" w:rsidP="00CE7E55">
      <w:pPr>
        <w:spacing w:before="120"/>
        <w:rPr>
          <w:rFonts w:ascii="Arial" w:hAnsi="Arial" w:cs="Arial"/>
          <w:sz w:val="20"/>
          <w:szCs w:val="20"/>
        </w:rPr>
      </w:pPr>
    </w:p>
    <w:sectPr w:rsidR="00FE3404" w:rsidRPr="00CE7E55" w:rsidSect="00790518">
      <w:headerReference w:type="default" r:id="rId6"/>
      <w:pgSz w:w="11907" w:h="16840" w:code="9"/>
      <w:pgMar w:top="1134" w:right="1134" w:bottom="1134" w:left="1701" w:header="72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FC4A0" w14:textId="77777777" w:rsidR="004208A9" w:rsidRDefault="004208A9">
      <w:r>
        <w:separator/>
      </w:r>
    </w:p>
  </w:endnote>
  <w:endnote w:type="continuationSeparator" w:id="0">
    <w:p w14:paraId="454EDB94" w14:textId="77777777" w:rsidR="004208A9" w:rsidRDefault="00420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130E7" w14:textId="77777777" w:rsidR="004208A9" w:rsidRDefault="004208A9">
      <w:r>
        <w:separator/>
      </w:r>
    </w:p>
  </w:footnote>
  <w:footnote w:type="continuationSeparator" w:id="0">
    <w:p w14:paraId="2F406DBA" w14:textId="77777777" w:rsidR="004208A9" w:rsidRDefault="004208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3E207" w14:textId="77777777" w:rsidR="00DB50F1" w:rsidRDefault="00DA4615">
    <w:pPr>
      <w:pStyle w:val="Header"/>
      <w:jc w:val="center"/>
    </w:pPr>
    <w:r>
      <w:fldChar w:fldCharType="begin"/>
    </w:r>
    <w:r>
      <w:instrText xml:space="preserve"> PAGE   \* MERGEFORMAT </w:instrText>
    </w:r>
    <w:r>
      <w:fldChar w:fldCharType="separate"/>
    </w:r>
    <w:r>
      <w:rPr>
        <w:noProof/>
      </w:rPr>
      <w:t>5</w:t>
    </w:r>
    <w:r>
      <w:rPr>
        <w:noProof/>
      </w:rPr>
      <w:fldChar w:fldCharType="end"/>
    </w:r>
  </w:p>
  <w:p w14:paraId="6F52F79D" w14:textId="77777777" w:rsidR="00DB50F1"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CF8"/>
    <w:rsid w:val="000C4FDA"/>
    <w:rsid w:val="001C6CF8"/>
    <w:rsid w:val="004208A9"/>
    <w:rsid w:val="006931F9"/>
    <w:rsid w:val="00886EDD"/>
    <w:rsid w:val="00CE7E55"/>
    <w:rsid w:val="00DA4615"/>
    <w:rsid w:val="00EC7276"/>
    <w:rsid w:val="00FE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3086D"/>
  <w15:docId w15:val="{BF0A3511-9079-4A10-8086-E8D1BF48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CF8"/>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Char Char Char Char Char Char Char Char Char Char Char Char Char Char Char,Char Char Char Char Char Char Char Char Char Char Char Char Char,Char Char Char Char Char Char Char Char Char Char Char Char"/>
    <w:basedOn w:val="Normal"/>
    <w:link w:val="NormalWebChar1"/>
    <w:uiPriority w:val="99"/>
    <w:unhideWhenUsed/>
    <w:qFormat/>
    <w:rsid w:val="001C6CF8"/>
    <w:pPr>
      <w:spacing w:before="100" w:beforeAutospacing="1" w:after="100" w:afterAutospacing="1"/>
    </w:pPr>
  </w:style>
  <w:style w:type="paragraph" w:styleId="Header">
    <w:name w:val="header"/>
    <w:basedOn w:val="Normal"/>
    <w:link w:val="HeaderChar"/>
    <w:uiPriority w:val="99"/>
    <w:unhideWhenUsed/>
    <w:rsid w:val="001C6CF8"/>
    <w:pPr>
      <w:tabs>
        <w:tab w:val="center" w:pos="4513"/>
        <w:tab w:val="right" w:pos="9026"/>
      </w:tabs>
    </w:pPr>
  </w:style>
  <w:style w:type="character" w:customStyle="1" w:styleId="HeaderChar">
    <w:name w:val="Header Char"/>
    <w:basedOn w:val="DefaultParagraphFont"/>
    <w:link w:val="Header"/>
    <w:uiPriority w:val="99"/>
    <w:rsid w:val="001C6CF8"/>
  </w:style>
  <w:style w:type="table" w:styleId="TableGrid">
    <w:name w:val="Table Grid"/>
    <w:basedOn w:val="TableNormal"/>
    <w:uiPriority w:val="39"/>
    <w:rsid w:val="001C6CF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
    <w:name w:val="Normal (Web) Char1"/>
    <w:aliases w:val=" Char Char Char,Char Char Char,Normal (Web) Char Char,Char Char Char Char Char Char Char Char Char Char Char Char Char Char Char Char,Char Char Char Char Char Char Char Char Char Char Char Char Char Char"/>
    <w:link w:val="NormalWeb"/>
    <w:uiPriority w:val="99"/>
    <w:locked/>
    <w:rsid w:val="001C6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8D24A-21C4-4B81-8C16-189021CBF9D2}"/>
</file>

<file path=customXml/itemProps2.xml><?xml version="1.0" encoding="utf-8"?>
<ds:datastoreItem xmlns:ds="http://schemas.openxmlformats.org/officeDocument/2006/customXml" ds:itemID="{B8444783-2309-4801-B754-C054BD798AEC}"/>
</file>

<file path=customXml/itemProps3.xml><?xml version="1.0" encoding="utf-8"?>
<ds:datastoreItem xmlns:ds="http://schemas.openxmlformats.org/officeDocument/2006/customXml" ds:itemID="{793214B8-D6B5-4B8C-A2AE-E9500BA4F8CC}"/>
</file>

<file path=docProps/app.xml><?xml version="1.0" encoding="utf-8"?>
<Properties xmlns="http://schemas.openxmlformats.org/officeDocument/2006/extended-properties" xmlns:vt="http://schemas.openxmlformats.org/officeDocument/2006/docPropsVTypes">
  <Template>Normal</Template>
  <TotalTime>1</TotalTime>
  <Pages>1</Pages>
  <Words>49</Words>
  <Characters>281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cp:revision>
  <dcterms:created xsi:type="dcterms:W3CDTF">2025-08-25T07:37:00Z</dcterms:created>
  <dcterms:modified xsi:type="dcterms:W3CDTF">2025-09-08T03:57:00Z</dcterms:modified>
</cp:coreProperties>
</file>