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31" w:type="dxa"/>
        <w:tblInd w:w="-426" w:type="dxa"/>
        <w:tblCellMar>
          <w:left w:w="0" w:type="dxa"/>
          <w:right w:w="0" w:type="dxa"/>
        </w:tblCellMar>
        <w:tblLook w:val="04A0" w:firstRow="1" w:lastRow="0" w:firstColumn="1" w:lastColumn="0" w:noHBand="0" w:noVBand="1"/>
      </w:tblPr>
      <w:tblGrid>
        <w:gridCol w:w="3780"/>
        <w:gridCol w:w="6251"/>
      </w:tblGrid>
      <w:tr w:rsidR="00D00EF4" w:rsidRPr="00B2555E" w14:paraId="4D048A42" w14:textId="77777777" w:rsidTr="00B2555E">
        <w:trPr>
          <w:trHeight w:val="711"/>
        </w:trPr>
        <w:tc>
          <w:tcPr>
            <w:tcW w:w="3780" w:type="dxa"/>
            <w:shd w:val="clear" w:color="auto" w:fill="auto"/>
            <w:tcMar>
              <w:top w:w="0" w:type="dxa"/>
              <w:left w:w="108" w:type="dxa"/>
              <w:bottom w:w="0" w:type="dxa"/>
              <w:right w:w="108" w:type="dxa"/>
            </w:tcMar>
          </w:tcPr>
          <w:p w14:paraId="2FD4DBEF" w14:textId="77777777" w:rsidR="00CD5A66" w:rsidRPr="00B2555E" w:rsidRDefault="00CD5A66" w:rsidP="006012DF">
            <w:pPr>
              <w:pStyle w:val="NoSpacing"/>
              <w:jc w:val="center"/>
              <w:rPr>
                <w:b/>
                <w:bCs/>
                <w:sz w:val="26"/>
                <w:szCs w:val="26"/>
              </w:rPr>
            </w:pPr>
            <w:r w:rsidRPr="00B2555E">
              <w:rPr>
                <w:b/>
                <w:bCs/>
                <w:noProof/>
                <w:sz w:val="26"/>
                <w:szCs w:val="26"/>
              </w:rPr>
              <mc:AlternateContent>
                <mc:Choice Requires="wps">
                  <w:drawing>
                    <wp:anchor distT="0" distB="0" distL="114300" distR="114300" simplePos="0" relativeHeight="251659264" behindDoc="0" locked="0" layoutInCell="1" allowOverlap="1" wp14:anchorId="08EA679B" wp14:editId="23955BC9">
                      <wp:simplePos x="0" y="0"/>
                      <wp:positionH relativeFrom="column">
                        <wp:posOffset>704850</wp:posOffset>
                      </wp:positionH>
                      <wp:positionV relativeFrom="paragraph">
                        <wp:posOffset>447675</wp:posOffset>
                      </wp:positionV>
                      <wp:extent cx="790575" cy="0"/>
                      <wp:effectExtent l="13335" t="6985" r="5715" b="1206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D617758" id="_x0000_t32" coordsize="21600,21600" o:spt="32" o:oned="t" path="m,l21600,21600e" filled="f">
                      <v:path arrowok="t" fillok="f" o:connecttype="none"/>
                      <o:lock v:ext="edit" shapetype="t"/>
                    </v:shapetype>
                    <v:shape id="Straight Arrow Connector 7" o:spid="_x0000_s1026" type="#_x0000_t32" style="position:absolute;margin-left:55.5pt;margin-top:35.25pt;width:62.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LTjJAIAAEk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zPMZKk&#10;dSPaW03EsbboWWvoUAFSujaCRnPfrU6ZzAUVcqd9vfQi9+oF6HeDJBQ1kUceWL9dlYNKfET0LsRv&#10;jHI5D90XYO4MOVkIrbtUuvWQrinoEiZ0vU+IXyyi7uN8GU/nU4zo4IpINsQpbexnDi3yRo5NX8ad&#10;fxKykPOLsZ4VyYYAn1TCVjRNUEMjUZfj5XQyDQEGGsG80x8z+ngoGo3OxOspPKFE53k8puEkWQCr&#10;OWGb3rZENDfbJW+kx3N1OTq9dRPMj2W83Cw2i3SUTmabURqX5eh5W6Sj2TaZT8tPZVGUyU9PLUmz&#10;WjDGpWc3iDdJ/04c/TW6ye4u33sbovfooV+O7PAOpMNg/SxvqjgAu+70MHCn13C4v1v+Qjzunf34&#10;B1j/AgAA//8DAFBLAwQUAAYACAAAACEAglA1xd0AAAAJAQAADwAAAGRycy9kb3ducmV2LnhtbEyP&#10;S0/DMBCE70j8B2srcUHUTlB4hDhVhcSBYx8SVzdektB4HcVOE/rr2YoD3HZ2R7PfFKvZdeKEQ2g9&#10;aUiWCgRS5W1LtYb97u3uCUSIhqzpPKGGbwywKq+vCpNbP9EGT9tYCw6hkBsNTYx9LmWoGnQmLH2P&#10;xLdPPzgTWQ61tIOZONx1MlXqQTrTEn9oTI+vDVbH7eg0YBizRK2fXb1/P0+3H+n5a+p3Wt8s5vUL&#10;iIhz/DPDBZ/RoWSmgx/JBtGxThLuEjU8qgwEG9L7jIfD70KWhfzfoPwBAAD//wMAUEsBAi0AFAAG&#10;AAgAAAAhALaDOJL+AAAA4QEAABMAAAAAAAAAAAAAAAAAAAAAAFtDb250ZW50X1R5cGVzXS54bWxQ&#10;SwECLQAUAAYACAAAACEAOP0h/9YAAACUAQAACwAAAAAAAAAAAAAAAAAvAQAAX3JlbHMvLnJlbHNQ&#10;SwECLQAUAAYACAAAACEAFJC04yQCAABJBAAADgAAAAAAAAAAAAAAAAAuAgAAZHJzL2Uyb0RvYy54&#10;bWxQSwECLQAUAAYACAAAACEAglA1xd0AAAAJAQAADwAAAAAAAAAAAAAAAAB+BAAAZHJzL2Rvd25y&#10;ZXYueG1sUEsFBgAAAAAEAAQA8wAAAIgFAAAAAA==&#10;"/>
                  </w:pict>
                </mc:Fallback>
              </mc:AlternateContent>
            </w:r>
            <w:r w:rsidRPr="00B2555E">
              <w:rPr>
                <w:b/>
                <w:bCs/>
                <w:sz w:val="26"/>
                <w:szCs w:val="26"/>
              </w:rPr>
              <w:t>ỦY BAN NHÂN DÂN</w:t>
            </w:r>
            <w:r w:rsidRPr="00B2555E">
              <w:rPr>
                <w:b/>
                <w:bCs/>
                <w:sz w:val="26"/>
                <w:szCs w:val="26"/>
              </w:rPr>
              <w:br/>
              <w:t>THÀNH PHỐ HỒ CHÍ MINH</w:t>
            </w:r>
            <w:r w:rsidRPr="00B2555E">
              <w:rPr>
                <w:b/>
                <w:bCs/>
                <w:sz w:val="26"/>
                <w:szCs w:val="26"/>
              </w:rPr>
              <w:br/>
            </w:r>
          </w:p>
        </w:tc>
        <w:tc>
          <w:tcPr>
            <w:tcW w:w="6251" w:type="dxa"/>
            <w:shd w:val="clear" w:color="auto" w:fill="auto"/>
            <w:tcMar>
              <w:top w:w="0" w:type="dxa"/>
              <w:left w:w="108" w:type="dxa"/>
              <w:bottom w:w="0" w:type="dxa"/>
              <w:right w:w="108" w:type="dxa"/>
            </w:tcMar>
          </w:tcPr>
          <w:p w14:paraId="140633F9" w14:textId="0F0618B8" w:rsidR="00CD5A66" w:rsidRPr="00B2555E" w:rsidRDefault="00CD5A66" w:rsidP="00A53698">
            <w:pPr>
              <w:jc w:val="center"/>
              <w:rPr>
                <w:sz w:val="26"/>
                <w:szCs w:val="26"/>
              </w:rPr>
            </w:pPr>
            <w:r w:rsidRPr="00B2555E">
              <w:rPr>
                <w:b/>
                <w:bCs/>
                <w:sz w:val="26"/>
                <w:szCs w:val="26"/>
              </w:rPr>
              <w:t>CỘNG HÒA XÃ HỘI CHỦ NGHĨA VIỆT NAM</w:t>
            </w:r>
            <w:r w:rsidRPr="00B2555E">
              <w:rPr>
                <w:b/>
                <w:bCs/>
                <w:sz w:val="26"/>
                <w:szCs w:val="26"/>
              </w:rPr>
              <w:br/>
            </w:r>
            <w:r w:rsidRPr="00B2555E">
              <w:rPr>
                <w:b/>
                <w:bCs/>
                <w:sz w:val="26"/>
                <w:szCs w:val="26"/>
                <w:u w:val="single"/>
              </w:rPr>
              <w:t>Độc lập - Tự do - Hạnh phúc</w:t>
            </w:r>
            <w:r w:rsidRPr="00B2555E">
              <w:rPr>
                <w:b/>
                <w:bCs/>
                <w:sz w:val="26"/>
                <w:szCs w:val="26"/>
              </w:rPr>
              <w:br/>
            </w:r>
          </w:p>
        </w:tc>
      </w:tr>
      <w:tr w:rsidR="00D00EF4" w:rsidRPr="00D00EF4" w14:paraId="7D1CD871" w14:textId="77777777" w:rsidTr="00B2555E">
        <w:tc>
          <w:tcPr>
            <w:tcW w:w="3780" w:type="dxa"/>
            <w:shd w:val="clear" w:color="auto" w:fill="auto"/>
            <w:tcMar>
              <w:top w:w="0" w:type="dxa"/>
              <w:left w:w="108" w:type="dxa"/>
              <w:bottom w:w="0" w:type="dxa"/>
              <w:right w:w="108" w:type="dxa"/>
            </w:tcMar>
          </w:tcPr>
          <w:p w14:paraId="4238E5A9" w14:textId="71115A2D" w:rsidR="00CD5A66" w:rsidRPr="001E5C2B" w:rsidRDefault="00CD5A66" w:rsidP="00B2555E">
            <w:pPr>
              <w:jc w:val="center"/>
              <w:rPr>
                <w:sz w:val="26"/>
                <w:szCs w:val="26"/>
              </w:rPr>
            </w:pPr>
            <w:r w:rsidRPr="001E5C2B">
              <w:rPr>
                <w:sz w:val="26"/>
                <w:szCs w:val="26"/>
              </w:rPr>
              <w:t>Số:</w:t>
            </w:r>
            <w:r w:rsidR="001E5C2B" w:rsidRPr="001E5C2B">
              <w:rPr>
                <w:sz w:val="26"/>
                <w:szCs w:val="26"/>
                <w:lang w:val="en-US"/>
              </w:rPr>
              <w:t xml:space="preserve"> 18</w:t>
            </w:r>
            <w:r w:rsidRPr="001E5C2B">
              <w:rPr>
                <w:sz w:val="26"/>
                <w:szCs w:val="26"/>
              </w:rPr>
              <w:t>/20</w:t>
            </w:r>
            <w:r w:rsidRPr="001E5C2B">
              <w:rPr>
                <w:sz w:val="26"/>
                <w:szCs w:val="26"/>
                <w:lang w:val="en-US"/>
              </w:rPr>
              <w:t>2</w:t>
            </w:r>
            <w:r w:rsidR="00265029" w:rsidRPr="001E5C2B">
              <w:rPr>
                <w:sz w:val="26"/>
                <w:szCs w:val="26"/>
                <w:lang w:val="en-US"/>
              </w:rPr>
              <w:t>5</w:t>
            </w:r>
            <w:r w:rsidRPr="001E5C2B">
              <w:rPr>
                <w:sz w:val="26"/>
                <w:szCs w:val="26"/>
              </w:rPr>
              <w:t>/QĐ-UBND</w:t>
            </w:r>
          </w:p>
        </w:tc>
        <w:tc>
          <w:tcPr>
            <w:tcW w:w="6251" w:type="dxa"/>
            <w:shd w:val="clear" w:color="auto" w:fill="auto"/>
            <w:tcMar>
              <w:top w:w="0" w:type="dxa"/>
              <w:left w:w="108" w:type="dxa"/>
              <w:bottom w:w="0" w:type="dxa"/>
              <w:right w:w="108" w:type="dxa"/>
            </w:tcMar>
          </w:tcPr>
          <w:p w14:paraId="1BCF5C83" w14:textId="6FA7BAC4" w:rsidR="00CD5A66" w:rsidRPr="001E5C2B" w:rsidRDefault="00CD5A66" w:rsidP="00B2555E">
            <w:pPr>
              <w:jc w:val="center"/>
              <w:rPr>
                <w:sz w:val="26"/>
                <w:szCs w:val="26"/>
                <w:lang w:val="en-US"/>
              </w:rPr>
            </w:pPr>
            <w:r w:rsidRPr="001E5C2B">
              <w:rPr>
                <w:i/>
                <w:iCs/>
                <w:sz w:val="26"/>
                <w:szCs w:val="26"/>
              </w:rPr>
              <w:t>Thành phố Hồ Chí Minh, ngày</w:t>
            </w:r>
            <w:r w:rsidR="00B2555E" w:rsidRPr="001E5C2B">
              <w:rPr>
                <w:i/>
                <w:iCs/>
                <w:sz w:val="26"/>
                <w:szCs w:val="26"/>
                <w:lang w:val="en-US"/>
              </w:rPr>
              <w:t xml:space="preserve"> 19 </w:t>
            </w:r>
            <w:r w:rsidRPr="001E5C2B">
              <w:rPr>
                <w:i/>
                <w:iCs/>
                <w:sz w:val="26"/>
                <w:szCs w:val="26"/>
              </w:rPr>
              <w:t>tháng</w:t>
            </w:r>
            <w:r w:rsidR="00B2555E" w:rsidRPr="001E5C2B">
              <w:rPr>
                <w:i/>
                <w:iCs/>
                <w:sz w:val="26"/>
                <w:szCs w:val="26"/>
                <w:lang w:val="en-US"/>
              </w:rPr>
              <w:t xml:space="preserve"> 9 </w:t>
            </w:r>
            <w:r w:rsidRPr="001E5C2B">
              <w:rPr>
                <w:i/>
                <w:iCs/>
                <w:sz w:val="26"/>
                <w:szCs w:val="26"/>
              </w:rPr>
              <w:t>năm 202</w:t>
            </w:r>
            <w:r w:rsidR="00265029" w:rsidRPr="001E5C2B">
              <w:rPr>
                <w:i/>
                <w:iCs/>
                <w:sz w:val="26"/>
                <w:szCs w:val="26"/>
                <w:lang w:val="en-US"/>
              </w:rPr>
              <w:t>5</w:t>
            </w:r>
          </w:p>
        </w:tc>
      </w:tr>
    </w:tbl>
    <w:p w14:paraId="56A8527F" w14:textId="204490DD" w:rsidR="00CD5A66" w:rsidRPr="00D00EF4" w:rsidRDefault="00CD5A66" w:rsidP="00CD5A66">
      <w:pPr>
        <w:spacing w:after="120"/>
        <w:rPr>
          <w:sz w:val="26"/>
          <w:szCs w:val="26"/>
        </w:rPr>
      </w:pPr>
    </w:p>
    <w:p w14:paraId="1271BE43" w14:textId="17C0C201" w:rsidR="00CD5A66" w:rsidRPr="00D00EF4" w:rsidRDefault="00CD5A66" w:rsidP="00CD5A66">
      <w:pPr>
        <w:jc w:val="center"/>
        <w:rPr>
          <w:b/>
          <w:bCs/>
          <w:sz w:val="28"/>
          <w:szCs w:val="26"/>
        </w:rPr>
      </w:pPr>
      <w:r w:rsidRPr="00D00EF4">
        <w:rPr>
          <w:b/>
          <w:bCs/>
          <w:sz w:val="28"/>
          <w:szCs w:val="26"/>
        </w:rPr>
        <w:t>QUYẾT ĐỊNH</w:t>
      </w:r>
    </w:p>
    <w:p w14:paraId="3047EA51" w14:textId="77777777" w:rsidR="004E36AE" w:rsidRPr="00D00EF4" w:rsidRDefault="00CD5A66" w:rsidP="00CD5A66">
      <w:pPr>
        <w:jc w:val="center"/>
        <w:rPr>
          <w:b/>
          <w:sz w:val="28"/>
          <w:szCs w:val="28"/>
          <w:lang w:val="es-ES"/>
        </w:rPr>
      </w:pPr>
      <w:r w:rsidRPr="00D00EF4">
        <w:rPr>
          <w:b/>
          <w:bCs/>
          <w:sz w:val="28"/>
          <w:szCs w:val="26"/>
        </w:rPr>
        <w:t xml:space="preserve">Ban hành </w:t>
      </w:r>
      <w:r w:rsidRPr="00D00EF4">
        <w:rPr>
          <w:b/>
          <w:sz w:val="28"/>
          <w:szCs w:val="28"/>
          <w:lang w:val="es-ES"/>
        </w:rPr>
        <w:t xml:space="preserve">Quy định chức năng, nhiệm vụ, quyền hạn và cơ cấu tổ chức </w:t>
      </w:r>
    </w:p>
    <w:p w14:paraId="1C8B58F6" w14:textId="51F504F5" w:rsidR="00CD5A66" w:rsidRPr="00D00EF4" w:rsidRDefault="00CD5A66" w:rsidP="00CD5A66">
      <w:pPr>
        <w:jc w:val="center"/>
        <w:rPr>
          <w:b/>
          <w:bCs/>
          <w:sz w:val="28"/>
          <w:szCs w:val="26"/>
        </w:rPr>
      </w:pPr>
      <w:r w:rsidRPr="00D00EF4">
        <w:rPr>
          <w:b/>
          <w:sz w:val="28"/>
          <w:szCs w:val="28"/>
        </w:rPr>
        <w:t>của Ban Quản lý các Khu chế xuất và công nghiệp Thành phố Hồ Chí Minh</w:t>
      </w:r>
      <w:r w:rsidRPr="00D00EF4">
        <w:rPr>
          <w:b/>
          <w:bCs/>
          <w:sz w:val="28"/>
          <w:szCs w:val="26"/>
        </w:rPr>
        <w:t xml:space="preserve"> </w:t>
      </w:r>
    </w:p>
    <w:p w14:paraId="13F8CAB6" w14:textId="77777777" w:rsidR="00F60C32" w:rsidRPr="00D00EF4" w:rsidRDefault="00CD5A66" w:rsidP="00F60C32">
      <w:pPr>
        <w:spacing w:after="120"/>
        <w:jc w:val="center"/>
        <w:rPr>
          <w:b/>
          <w:bCs/>
          <w:sz w:val="28"/>
        </w:rPr>
      </w:pPr>
      <w:r w:rsidRPr="00D00EF4">
        <w:rPr>
          <w:b/>
          <w:bCs/>
          <w:noProof/>
          <w:sz w:val="28"/>
          <w:szCs w:val="26"/>
        </w:rPr>
        <mc:AlternateContent>
          <mc:Choice Requires="wps">
            <w:drawing>
              <wp:anchor distT="0" distB="0" distL="114300" distR="114300" simplePos="0" relativeHeight="251661312" behindDoc="0" locked="0" layoutInCell="1" allowOverlap="1" wp14:anchorId="2D6B3759" wp14:editId="30466AD8">
                <wp:simplePos x="0" y="0"/>
                <wp:positionH relativeFrom="margin">
                  <wp:align>center</wp:align>
                </wp:positionH>
                <wp:positionV relativeFrom="paragraph">
                  <wp:posOffset>84299</wp:posOffset>
                </wp:positionV>
                <wp:extent cx="1054100" cy="6350"/>
                <wp:effectExtent l="0" t="0" r="31750" b="317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5410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1C60CE" id="_x0000_t32" coordsize="21600,21600" o:spt="32" o:oned="t" path="m,l21600,21600e" filled="f">
                <v:path arrowok="t" fillok="f" o:connecttype="none"/>
                <o:lock v:ext="edit" shapetype="t"/>
              </v:shapetype>
              <v:shape id="Straight Arrow Connector 4" o:spid="_x0000_s1026" type="#_x0000_t32" style="position:absolute;margin-left:0;margin-top:6.65pt;width:83pt;height:.5pt;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fMu2gEAAJgDAAAOAAAAZHJzL2Uyb0RvYy54bWysU8GO0zAQvSPxD5bvNGlpVxA1XaEuy2WB&#10;St3l7tpOYuF4rLHbpH/P2A3dhb0hcrBsj9+beW8m69uxt+ykMRhwNZ/PSs60k6CMa2v+9Hj/7gNn&#10;IQqnhAWna37Wgd9u3r5ZD77SC+jAKo2MSFyoBl/zLkZfFUWQne5FmIHXjoINYC8iHbEtFIqB2Htb&#10;LMryphgAlUeQOgS6vbsE+SbzN42W8XvTBB2ZrTnVFvOKeT2ktdisRdWi8J2RUxniH6rohXGU9Ep1&#10;J6JgRzSvqHojEQI0cSahL6BpjNRZA6mZl3+p2XfC66yFzAn+alP4f7Ty22mHzKiaLzlzoqcW7SMK&#10;03aRfUKEgW3BObIRkC2TW4MPFYG2bodJrxzd3j+A/BmYg20nXKtz1Y9nT1TzhCj+gKRD8JTzMHwF&#10;RW/EMUK2bmywZ401/kcCJnKyh425V+drr/QYmaTLeblazktqqaTYzftVbmUhqsSSsB5D/KKhZ2lT&#10;8zCJuqq5ZBCnhxBTjc+ABHZwb6zNs2EdG2r+cbVY5ZICWKNSMD0L2B62FtlJpOnKXxZMkZfPEI5O&#10;ZbJOC/V52kdh7GVPya2bfErWXEw+gDrv8Ld/1P5c5TSqab5enjP6+Yfa/AIAAP//AwBQSwMEFAAG&#10;AAgAAAAhAGdhRAnaAAAABgEAAA8AAABkcnMvZG93bnJldi54bWxMj0FPwzAMhe9I/IfISNxYCp3K&#10;VJpOCAnEAVViwD1rTFtonNJ4bffv8U5ws9+znr9XbBffqwnH2AUycL1KQCHVwXXUGHh/e7zagIps&#10;ydk+EBo4YoRteX5W2NyFmV5x2nGjJIRibg20zEOudaxb9DauwoAk3mcYvWVZx0a70c4S7nt9kySZ&#10;9rYj+dDaAR9arL93B2/gh26PH2s9bb6qirOn55eGsJqNubxY7u9AMS78dwwnfEGHUpj24UAuqt6A&#10;FGFR0xTUyc0yEfYyrFPQZaH/45e/AAAA//8DAFBLAQItABQABgAIAAAAIQC2gziS/gAAAOEBAAAT&#10;AAAAAAAAAAAAAAAAAAAAAABbQ29udGVudF9UeXBlc10ueG1sUEsBAi0AFAAGAAgAAAAhADj9If/W&#10;AAAAlAEAAAsAAAAAAAAAAAAAAAAALwEAAF9yZWxzLy5yZWxzUEsBAi0AFAAGAAgAAAAhAKmd8y7a&#10;AQAAmAMAAA4AAAAAAAAAAAAAAAAALgIAAGRycy9lMm9Eb2MueG1sUEsBAi0AFAAGAAgAAAAhAGdh&#10;RAnaAAAABgEAAA8AAAAAAAAAAAAAAAAANAQAAGRycy9kb3ducmV2LnhtbFBLBQYAAAAABAAEAPMA&#10;AAA7BQAAAAA=&#10;">
                <w10:wrap anchorx="margin"/>
              </v:shape>
            </w:pict>
          </mc:Fallback>
        </mc:AlternateContent>
      </w:r>
    </w:p>
    <w:p w14:paraId="03464028" w14:textId="38DCBFBA" w:rsidR="00CD5A66" w:rsidRPr="006012DF" w:rsidRDefault="00CD5A66" w:rsidP="00EA4060">
      <w:pPr>
        <w:tabs>
          <w:tab w:val="left" w:pos="1134"/>
        </w:tabs>
        <w:spacing w:before="360" w:after="120"/>
        <w:ind w:firstLine="720"/>
        <w:jc w:val="both"/>
        <w:rPr>
          <w:i/>
          <w:iCs/>
          <w:sz w:val="28"/>
          <w:szCs w:val="28"/>
        </w:rPr>
      </w:pPr>
      <w:r w:rsidRPr="006012DF">
        <w:rPr>
          <w:i/>
          <w:iCs/>
          <w:sz w:val="28"/>
          <w:szCs w:val="28"/>
        </w:rPr>
        <w:t xml:space="preserve">Căn cứ Luật Tổ chức chính quyền địa phương ngày </w:t>
      </w:r>
      <w:r w:rsidR="00265029" w:rsidRPr="006012DF">
        <w:rPr>
          <w:i/>
          <w:iCs/>
          <w:sz w:val="28"/>
          <w:szCs w:val="28"/>
          <w:lang w:val="en-US"/>
        </w:rPr>
        <w:t>16</w:t>
      </w:r>
      <w:r w:rsidRPr="006012DF">
        <w:rPr>
          <w:i/>
          <w:iCs/>
          <w:sz w:val="28"/>
          <w:szCs w:val="28"/>
        </w:rPr>
        <w:t xml:space="preserve"> tháng 6 năm 20</w:t>
      </w:r>
      <w:r w:rsidR="00265029" w:rsidRPr="006012DF">
        <w:rPr>
          <w:i/>
          <w:iCs/>
          <w:sz w:val="28"/>
          <w:szCs w:val="28"/>
          <w:lang w:val="en-US"/>
        </w:rPr>
        <w:t>2</w:t>
      </w:r>
      <w:r w:rsidRPr="006012DF">
        <w:rPr>
          <w:i/>
          <w:iCs/>
          <w:sz w:val="28"/>
          <w:szCs w:val="28"/>
        </w:rPr>
        <w:t>5;</w:t>
      </w:r>
    </w:p>
    <w:p w14:paraId="47673B4D" w14:textId="77777777" w:rsidR="00F54E3C" w:rsidRPr="006012DF" w:rsidRDefault="00CD5A66" w:rsidP="006012DF">
      <w:pPr>
        <w:tabs>
          <w:tab w:val="left" w:pos="1134"/>
        </w:tabs>
        <w:spacing w:before="120" w:after="120"/>
        <w:ind w:firstLine="720"/>
        <w:jc w:val="both"/>
        <w:rPr>
          <w:i/>
          <w:iCs/>
          <w:spacing w:val="-8"/>
          <w:sz w:val="28"/>
          <w:szCs w:val="28"/>
          <w:lang w:val="en-US"/>
        </w:rPr>
      </w:pPr>
      <w:r w:rsidRPr="006012DF">
        <w:rPr>
          <w:i/>
          <w:iCs/>
          <w:spacing w:val="-8"/>
          <w:sz w:val="28"/>
          <w:szCs w:val="28"/>
        </w:rPr>
        <w:t xml:space="preserve">Căn cứ Luật Ban hành văn bản quy phạm pháp luật ngày </w:t>
      </w:r>
      <w:r w:rsidR="00265029" w:rsidRPr="006012DF">
        <w:rPr>
          <w:i/>
          <w:iCs/>
          <w:spacing w:val="-8"/>
          <w:sz w:val="28"/>
          <w:szCs w:val="28"/>
          <w:lang w:val="en-US"/>
        </w:rPr>
        <w:t>19</w:t>
      </w:r>
      <w:r w:rsidRPr="006012DF">
        <w:rPr>
          <w:i/>
          <w:iCs/>
          <w:spacing w:val="-8"/>
          <w:sz w:val="28"/>
          <w:szCs w:val="28"/>
        </w:rPr>
        <w:t xml:space="preserve"> tháng </w:t>
      </w:r>
      <w:r w:rsidR="00265029" w:rsidRPr="006012DF">
        <w:rPr>
          <w:i/>
          <w:iCs/>
          <w:spacing w:val="-8"/>
          <w:sz w:val="28"/>
          <w:szCs w:val="28"/>
          <w:lang w:val="en-US"/>
        </w:rPr>
        <w:t>02</w:t>
      </w:r>
      <w:r w:rsidRPr="006012DF">
        <w:rPr>
          <w:i/>
          <w:iCs/>
          <w:spacing w:val="-8"/>
          <w:sz w:val="28"/>
          <w:szCs w:val="28"/>
        </w:rPr>
        <w:t xml:space="preserve"> năm 20</w:t>
      </w:r>
      <w:r w:rsidR="00265029" w:rsidRPr="006012DF">
        <w:rPr>
          <w:i/>
          <w:iCs/>
          <w:spacing w:val="-8"/>
          <w:sz w:val="28"/>
          <w:szCs w:val="28"/>
          <w:lang w:val="en-US"/>
        </w:rPr>
        <w:t>25</w:t>
      </w:r>
      <w:r w:rsidRPr="006012DF">
        <w:rPr>
          <w:i/>
          <w:iCs/>
          <w:spacing w:val="-8"/>
          <w:sz w:val="28"/>
          <w:szCs w:val="28"/>
        </w:rPr>
        <w:t>;</w:t>
      </w:r>
      <w:r w:rsidR="008F2B1F" w:rsidRPr="006012DF">
        <w:rPr>
          <w:i/>
          <w:iCs/>
          <w:spacing w:val="-8"/>
          <w:sz w:val="28"/>
          <w:szCs w:val="28"/>
          <w:lang w:val="en-US"/>
        </w:rPr>
        <w:t xml:space="preserve"> </w:t>
      </w:r>
    </w:p>
    <w:p w14:paraId="3917E352" w14:textId="50303A36" w:rsidR="00CD5A66" w:rsidRPr="006012DF" w:rsidRDefault="00F54E3C" w:rsidP="006012DF">
      <w:pPr>
        <w:tabs>
          <w:tab w:val="left" w:pos="1134"/>
        </w:tabs>
        <w:spacing w:before="120" w:after="120"/>
        <w:ind w:firstLine="720"/>
        <w:jc w:val="both"/>
        <w:rPr>
          <w:i/>
          <w:iCs/>
          <w:sz w:val="28"/>
          <w:szCs w:val="28"/>
          <w:lang w:val="en-US"/>
        </w:rPr>
      </w:pPr>
      <w:r w:rsidRPr="006012DF">
        <w:rPr>
          <w:i/>
          <w:iCs/>
          <w:sz w:val="28"/>
          <w:szCs w:val="28"/>
          <w:lang w:val="en-US"/>
        </w:rPr>
        <w:t xml:space="preserve">Căn cứ </w:t>
      </w:r>
      <w:r w:rsidR="008F2B1F" w:rsidRPr="006012DF">
        <w:rPr>
          <w:i/>
          <w:iCs/>
          <w:sz w:val="28"/>
          <w:szCs w:val="28"/>
          <w:lang w:val="en-US"/>
        </w:rPr>
        <w:t xml:space="preserve">Luật sửa đổi, bổ sung một số điều của Luật Ban hành văn bản </w:t>
      </w:r>
      <w:r w:rsidR="00B1578E">
        <w:rPr>
          <w:i/>
          <w:iCs/>
          <w:sz w:val="28"/>
          <w:szCs w:val="28"/>
          <w:lang w:val="en-US"/>
        </w:rPr>
        <w:br/>
      </w:r>
      <w:r w:rsidR="008F2B1F" w:rsidRPr="006012DF">
        <w:rPr>
          <w:i/>
          <w:iCs/>
          <w:sz w:val="28"/>
          <w:szCs w:val="28"/>
          <w:lang w:val="en-US"/>
        </w:rPr>
        <w:t>quy phạm pháp luật ngày 25 tháng 6 năm 2025;</w:t>
      </w:r>
    </w:p>
    <w:p w14:paraId="592EBE8E" w14:textId="61F2C251" w:rsidR="005D1058" w:rsidRPr="006012DF" w:rsidRDefault="005D1058" w:rsidP="006012DF">
      <w:pPr>
        <w:tabs>
          <w:tab w:val="left" w:pos="1134"/>
        </w:tabs>
        <w:spacing w:before="120" w:after="120"/>
        <w:ind w:firstLine="720"/>
        <w:jc w:val="both"/>
        <w:rPr>
          <w:i/>
          <w:iCs/>
          <w:sz w:val="28"/>
          <w:szCs w:val="28"/>
          <w:lang w:val="en-US"/>
        </w:rPr>
      </w:pPr>
      <w:r w:rsidRPr="006012DF">
        <w:rPr>
          <w:i/>
          <w:iCs/>
          <w:sz w:val="28"/>
          <w:szCs w:val="28"/>
          <w:lang w:val="en-US"/>
        </w:rPr>
        <w:t xml:space="preserve">Căn cứ Luật Quy hoạch đô thị và nông thôn ngày </w:t>
      </w:r>
      <w:r w:rsidRPr="006012DF">
        <w:rPr>
          <w:i/>
          <w:iCs/>
          <w:sz w:val="28"/>
          <w:szCs w:val="28"/>
        </w:rPr>
        <w:t>26 tháng 11 năm 2024</w:t>
      </w:r>
      <w:r w:rsidRPr="006012DF">
        <w:rPr>
          <w:i/>
          <w:iCs/>
          <w:sz w:val="28"/>
          <w:szCs w:val="28"/>
          <w:lang w:val="en-US"/>
        </w:rPr>
        <w:t>;</w:t>
      </w:r>
    </w:p>
    <w:p w14:paraId="71A3B538" w14:textId="19403B50" w:rsidR="00192847" w:rsidRPr="006012DF" w:rsidRDefault="00192847" w:rsidP="006012DF">
      <w:pPr>
        <w:tabs>
          <w:tab w:val="left" w:pos="1134"/>
        </w:tabs>
        <w:spacing w:before="120" w:after="120"/>
        <w:ind w:firstLine="720"/>
        <w:jc w:val="both"/>
        <w:rPr>
          <w:i/>
          <w:iCs/>
          <w:sz w:val="28"/>
          <w:szCs w:val="28"/>
          <w:lang w:val="en-US"/>
        </w:rPr>
      </w:pPr>
      <w:r w:rsidRPr="006012DF">
        <w:rPr>
          <w:i/>
          <w:iCs/>
          <w:sz w:val="28"/>
          <w:szCs w:val="28"/>
        </w:rPr>
        <w:t xml:space="preserve">Căn cứ Nghị quyết số 202/2025/QH15 ngày 12 tháng 6 năm 2025 của </w:t>
      </w:r>
      <w:r w:rsidR="00B1578E">
        <w:rPr>
          <w:i/>
          <w:iCs/>
          <w:sz w:val="28"/>
          <w:szCs w:val="28"/>
        </w:rPr>
        <w:br/>
      </w:r>
      <w:r w:rsidRPr="006012DF">
        <w:rPr>
          <w:i/>
          <w:iCs/>
          <w:sz w:val="28"/>
          <w:szCs w:val="28"/>
        </w:rPr>
        <w:t>Quốc hội về việc sắp xếp đơn vị hành chính cấp tỉnh</w:t>
      </w:r>
      <w:r w:rsidRPr="006012DF">
        <w:rPr>
          <w:i/>
          <w:iCs/>
          <w:sz w:val="28"/>
          <w:szCs w:val="28"/>
          <w:lang w:val="en-US"/>
        </w:rPr>
        <w:t>;</w:t>
      </w:r>
    </w:p>
    <w:p w14:paraId="5E03587E" w14:textId="523A13B9" w:rsidR="00F54E3C" w:rsidRPr="006012DF" w:rsidRDefault="00AC2C68" w:rsidP="006012DF">
      <w:pPr>
        <w:tabs>
          <w:tab w:val="left" w:pos="1134"/>
        </w:tabs>
        <w:spacing w:before="120" w:after="120"/>
        <w:ind w:firstLine="720"/>
        <w:jc w:val="both"/>
        <w:rPr>
          <w:i/>
          <w:iCs/>
          <w:sz w:val="28"/>
          <w:szCs w:val="28"/>
          <w:lang w:val="en-US"/>
        </w:rPr>
      </w:pPr>
      <w:r w:rsidRPr="006012DF">
        <w:rPr>
          <w:i/>
          <w:iCs/>
          <w:sz w:val="28"/>
          <w:szCs w:val="28"/>
        </w:rPr>
        <w:t xml:space="preserve">Căn cứ Nghị định số </w:t>
      </w:r>
      <w:r w:rsidR="00265029" w:rsidRPr="006012DF">
        <w:rPr>
          <w:i/>
          <w:iCs/>
          <w:sz w:val="28"/>
          <w:szCs w:val="28"/>
          <w:lang w:val="en-US"/>
        </w:rPr>
        <w:t>78</w:t>
      </w:r>
      <w:r w:rsidRPr="006012DF">
        <w:rPr>
          <w:i/>
          <w:iCs/>
          <w:sz w:val="28"/>
          <w:szCs w:val="28"/>
        </w:rPr>
        <w:t>/20</w:t>
      </w:r>
      <w:r w:rsidR="00265029" w:rsidRPr="006012DF">
        <w:rPr>
          <w:i/>
          <w:iCs/>
          <w:sz w:val="28"/>
          <w:szCs w:val="28"/>
          <w:lang w:val="en-US"/>
        </w:rPr>
        <w:t>25</w:t>
      </w:r>
      <w:r w:rsidRPr="006012DF">
        <w:rPr>
          <w:i/>
          <w:iCs/>
          <w:sz w:val="28"/>
          <w:szCs w:val="28"/>
        </w:rPr>
        <w:t xml:space="preserve">/NĐ-CP ngày </w:t>
      </w:r>
      <w:r w:rsidR="00265029" w:rsidRPr="006012DF">
        <w:rPr>
          <w:i/>
          <w:iCs/>
          <w:sz w:val="28"/>
          <w:szCs w:val="28"/>
          <w:lang w:val="en-US"/>
        </w:rPr>
        <w:t>01</w:t>
      </w:r>
      <w:r w:rsidRPr="006012DF">
        <w:rPr>
          <w:i/>
          <w:iCs/>
          <w:sz w:val="28"/>
          <w:szCs w:val="28"/>
        </w:rPr>
        <w:t xml:space="preserve"> tháng </w:t>
      </w:r>
      <w:r w:rsidR="00265029" w:rsidRPr="006012DF">
        <w:rPr>
          <w:i/>
          <w:iCs/>
          <w:sz w:val="28"/>
          <w:szCs w:val="28"/>
          <w:lang w:val="en-US"/>
        </w:rPr>
        <w:t>4</w:t>
      </w:r>
      <w:r w:rsidRPr="006012DF">
        <w:rPr>
          <w:i/>
          <w:iCs/>
          <w:sz w:val="28"/>
          <w:szCs w:val="28"/>
        </w:rPr>
        <w:t xml:space="preserve"> năm 20</w:t>
      </w:r>
      <w:r w:rsidR="00265029" w:rsidRPr="006012DF">
        <w:rPr>
          <w:i/>
          <w:iCs/>
          <w:sz w:val="28"/>
          <w:szCs w:val="28"/>
          <w:lang w:val="en-US"/>
        </w:rPr>
        <w:t>25</w:t>
      </w:r>
      <w:r w:rsidRPr="006012DF">
        <w:rPr>
          <w:i/>
          <w:iCs/>
          <w:sz w:val="28"/>
          <w:szCs w:val="28"/>
        </w:rPr>
        <w:t xml:space="preserve"> của </w:t>
      </w:r>
      <w:r w:rsidR="00B1578E">
        <w:rPr>
          <w:i/>
          <w:iCs/>
          <w:sz w:val="28"/>
          <w:szCs w:val="28"/>
        </w:rPr>
        <w:br/>
      </w:r>
      <w:r w:rsidRPr="006012DF">
        <w:rPr>
          <w:i/>
          <w:iCs/>
          <w:sz w:val="28"/>
          <w:szCs w:val="28"/>
        </w:rPr>
        <w:t xml:space="preserve">Chính phủ quy định chi tiết một số điều và biện pháp </w:t>
      </w:r>
      <w:r w:rsidR="00265029" w:rsidRPr="006012DF">
        <w:rPr>
          <w:i/>
          <w:iCs/>
          <w:sz w:val="28"/>
          <w:szCs w:val="28"/>
          <w:lang w:val="en-US"/>
        </w:rPr>
        <w:t>để tổ chức, hướng dẫn</w:t>
      </w:r>
      <w:r w:rsidR="00B1578E">
        <w:rPr>
          <w:i/>
          <w:iCs/>
          <w:sz w:val="28"/>
          <w:szCs w:val="28"/>
          <w:lang w:val="en-US"/>
        </w:rPr>
        <w:t xml:space="preserve"> </w:t>
      </w:r>
      <w:r w:rsidR="00B1578E">
        <w:rPr>
          <w:i/>
          <w:iCs/>
          <w:sz w:val="28"/>
          <w:szCs w:val="28"/>
          <w:lang w:val="en-US"/>
        </w:rPr>
        <w:br/>
      </w:r>
      <w:r w:rsidR="00265029" w:rsidRPr="006012DF">
        <w:rPr>
          <w:i/>
          <w:iCs/>
          <w:sz w:val="28"/>
          <w:szCs w:val="28"/>
          <w:lang w:val="en-US"/>
        </w:rPr>
        <w:t xml:space="preserve">thi hành Luật </w:t>
      </w:r>
      <w:r w:rsidR="00E429AF" w:rsidRPr="006012DF">
        <w:rPr>
          <w:i/>
          <w:iCs/>
          <w:sz w:val="28"/>
          <w:szCs w:val="28"/>
          <w:lang w:val="en-US"/>
        </w:rPr>
        <w:t>B</w:t>
      </w:r>
      <w:r w:rsidR="00265029" w:rsidRPr="006012DF">
        <w:rPr>
          <w:i/>
          <w:iCs/>
          <w:sz w:val="28"/>
          <w:szCs w:val="28"/>
          <w:lang w:val="en-US"/>
        </w:rPr>
        <w:t>an hành văn bản quy phạm pháp luật</w:t>
      </w:r>
      <w:r w:rsidR="009B7099" w:rsidRPr="006012DF">
        <w:rPr>
          <w:i/>
          <w:iCs/>
          <w:sz w:val="28"/>
          <w:szCs w:val="28"/>
        </w:rPr>
        <w:t>;</w:t>
      </w:r>
      <w:r w:rsidR="00F24C62" w:rsidRPr="006012DF">
        <w:rPr>
          <w:i/>
          <w:iCs/>
          <w:sz w:val="28"/>
          <w:szCs w:val="28"/>
          <w:lang w:val="en-US"/>
        </w:rPr>
        <w:t xml:space="preserve"> </w:t>
      </w:r>
    </w:p>
    <w:p w14:paraId="6D348235" w14:textId="19138A75" w:rsidR="00F24C62" w:rsidRPr="006012DF" w:rsidRDefault="00F54E3C" w:rsidP="006012DF">
      <w:pPr>
        <w:tabs>
          <w:tab w:val="left" w:pos="1134"/>
        </w:tabs>
        <w:spacing w:before="120" w:after="120"/>
        <w:ind w:firstLine="720"/>
        <w:jc w:val="both"/>
        <w:rPr>
          <w:i/>
          <w:iCs/>
          <w:sz w:val="28"/>
          <w:szCs w:val="28"/>
          <w:lang w:val="en-US"/>
        </w:rPr>
      </w:pPr>
      <w:r w:rsidRPr="006012DF">
        <w:rPr>
          <w:i/>
          <w:iCs/>
          <w:sz w:val="28"/>
          <w:szCs w:val="28"/>
          <w:lang w:val="en-US"/>
        </w:rPr>
        <w:t xml:space="preserve">Căn cứ </w:t>
      </w:r>
      <w:r w:rsidR="00F24C62" w:rsidRPr="006012DF">
        <w:rPr>
          <w:i/>
          <w:iCs/>
          <w:sz w:val="28"/>
          <w:szCs w:val="28"/>
        </w:rPr>
        <w:t xml:space="preserve">Nghị định số 187/2025/NĐ-CP </w:t>
      </w:r>
      <w:r w:rsidR="00F24C62" w:rsidRPr="006012DF">
        <w:rPr>
          <w:i/>
          <w:iCs/>
          <w:sz w:val="28"/>
          <w:szCs w:val="28"/>
          <w:lang w:val="en-US"/>
        </w:rPr>
        <w:t xml:space="preserve">ngày </w:t>
      </w:r>
      <w:r w:rsidR="00F24C62" w:rsidRPr="006012DF">
        <w:rPr>
          <w:i/>
          <w:iCs/>
          <w:sz w:val="28"/>
          <w:szCs w:val="28"/>
        </w:rPr>
        <w:t>01</w:t>
      </w:r>
      <w:r w:rsidR="00F24C62" w:rsidRPr="006012DF">
        <w:rPr>
          <w:i/>
          <w:iCs/>
          <w:sz w:val="28"/>
          <w:szCs w:val="28"/>
          <w:lang w:val="en-US"/>
        </w:rPr>
        <w:t xml:space="preserve"> tháng </w:t>
      </w:r>
      <w:r w:rsidR="00F24C62" w:rsidRPr="006012DF">
        <w:rPr>
          <w:i/>
          <w:iCs/>
          <w:sz w:val="28"/>
          <w:szCs w:val="28"/>
        </w:rPr>
        <w:t>07</w:t>
      </w:r>
      <w:r w:rsidR="00F24C62" w:rsidRPr="006012DF">
        <w:rPr>
          <w:i/>
          <w:iCs/>
          <w:sz w:val="28"/>
          <w:szCs w:val="28"/>
          <w:lang w:val="en-US"/>
        </w:rPr>
        <w:t xml:space="preserve"> năm </w:t>
      </w:r>
      <w:r w:rsidR="00F24C62" w:rsidRPr="006012DF">
        <w:rPr>
          <w:i/>
          <w:iCs/>
          <w:sz w:val="28"/>
          <w:szCs w:val="28"/>
        </w:rPr>
        <w:t>2025</w:t>
      </w:r>
      <w:r w:rsidR="00F24C62" w:rsidRPr="006012DF">
        <w:rPr>
          <w:i/>
          <w:iCs/>
          <w:sz w:val="28"/>
          <w:szCs w:val="28"/>
          <w:lang w:val="en-US"/>
        </w:rPr>
        <w:t xml:space="preserve"> </w:t>
      </w:r>
      <w:r w:rsidR="00F24C62" w:rsidRPr="006012DF">
        <w:rPr>
          <w:i/>
          <w:iCs/>
          <w:sz w:val="28"/>
          <w:szCs w:val="28"/>
        </w:rPr>
        <w:t xml:space="preserve">của Chính phủ </w:t>
      </w:r>
      <w:r w:rsidR="00F24C62" w:rsidRPr="006012DF">
        <w:rPr>
          <w:i/>
          <w:iCs/>
          <w:sz w:val="28"/>
          <w:szCs w:val="28"/>
          <w:lang w:val="en-US"/>
        </w:rPr>
        <w:t>s</w:t>
      </w:r>
      <w:r w:rsidR="00F24C62" w:rsidRPr="006012DF">
        <w:rPr>
          <w:i/>
          <w:iCs/>
          <w:sz w:val="28"/>
          <w:szCs w:val="28"/>
        </w:rPr>
        <w:t xml:space="preserve">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w:t>
      </w:r>
      <w:r w:rsidR="00B1578E">
        <w:rPr>
          <w:i/>
          <w:iCs/>
          <w:sz w:val="28"/>
          <w:szCs w:val="28"/>
        </w:rPr>
        <w:br/>
      </w:r>
      <w:r w:rsidR="00F24C62" w:rsidRPr="006012DF">
        <w:rPr>
          <w:i/>
          <w:iCs/>
          <w:sz w:val="28"/>
          <w:szCs w:val="28"/>
        </w:rPr>
        <w:t>kiểm tra, rà soát, hệ thống hóa và xử lý văn bản quy phạm pháp luật</w:t>
      </w:r>
      <w:r w:rsidR="00F24C62" w:rsidRPr="006012DF">
        <w:rPr>
          <w:i/>
          <w:iCs/>
          <w:sz w:val="28"/>
          <w:szCs w:val="28"/>
          <w:lang w:val="en-US"/>
        </w:rPr>
        <w:t>;</w:t>
      </w:r>
    </w:p>
    <w:p w14:paraId="4F327EF3" w14:textId="1DB373B6" w:rsidR="0083438F" w:rsidRPr="006012DF" w:rsidRDefault="00CD5A66" w:rsidP="006012DF">
      <w:pPr>
        <w:tabs>
          <w:tab w:val="left" w:pos="1134"/>
        </w:tabs>
        <w:spacing w:before="120" w:after="120"/>
        <w:ind w:firstLine="720"/>
        <w:jc w:val="both"/>
        <w:rPr>
          <w:i/>
          <w:iCs/>
          <w:sz w:val="28"/>
          <w:szCs w:val="28"/>
          <w:lang w:val="en-US"/>
        </w:rPr>
      </w:pPr>
      <w:r w:rsidRPr="006012DF">
        <w:rPr>
          <w:i/>
          <w:iCs/>
          <w:sz w:val="28"/>
          <w:szCs w:val="28"/>
        </w:rPr>
        <w:t xml:space="preserve">Căn cứ Nghị định số 35/2022/NĐ-CP ngày 28 tháng 5 năm 2022 của </w:t>
      </w:r>
      <w:r w:rsidR="00B1578E">
        <w:rPr>
          <w:i/>
          <w:iCs/>
          <w:sz w:val="28"/>
          <w:szCs w:val="28"/>
        </w:rPr>
        <w:br/>
      </w:r>
      <w:r w:rsidRPr="006012DF">
        <w:rPr>
          <w:i/>
          <w:iCs/>
          <w:sz w:val="28"/>
          <w:szCs w:val="28"/>
        </w:rPr>
        <w:t xml:space="preserve">Chính phủ </w:t>
      </w:r>
      <w:bookmarkStart w:id="0" w:name="_Toc171299488"/>
      <w:r w:rsidRPr="006012DF">
        <w:rPr>
          <w:i/>
          <w:iCs/>
          <w:sz w:val="28"/>
          <w:szCs w:val="28"/>
        </w:rPr>
        <w:t xml:space="preserve">quy định về quản lý khu công nghiệp </w:t>
      </w:r>
      <w:bookmarkStart w:id="1" w:name="_Toc171299489"/>
      <w:bookmarkEnd w:id="0"/>
      <w:r w:rsidRPr="006012DF">
        <w:rPr>
          <w:i/>
          <w:iCs/>
          <w:sz w:val="28"/>
          <w:szCs w:val="28"/>
        </w:rPr>
        <w:t>và khu kinh tế</w:t>
      </w:r>
      <w:bookmarkEnd w:id="1"/>
      <w:r w:rsidRPr="006012DF">
        <w:rPr>
          <w:i/>
          <w:iCs/>
          <w:sz w:val="28"/>
          <w:szCs w:val="28"/>
        </w:rPr>
        <w:t>;</w:t>
      </w:r>
    </w:p>
    <w:p w14:paraId="3E2AC6D9" w14:textId="2DE0165A" w:rsidR="00081228" w:rsidRPr="006012DF" w:rsidRDefault="00081228" w:rsidP="006012DF">
      <w:pPr>
        <w:tabs>
          <w:tab w:val="left" w:pos="993"/>
        </w:tabs>
        <w:spacing w:before="120" w:after="120"/>
        <w:ind w:firstLine="720"/>
        <w:jc w:val="both"/>
        <w:rPr>
          <w:i/>
          <w:iCs/>
          <w:sz w:val="28"/>
          <w:szCs w:val="28"/>
          <w:lang w:val="en-US"/>
        </w:rPr>
      </w:pPr>
      <w:r w:rsidRPr="006012DF">
        <w:rPr>
          <w:i/>
          <w:iCs/>
          <w:sz w:val="28"/>
          <w:szCs w:val="28"/>
        </w:rPr>
        <w:t xml:space="preserve">Căn cứ Nghị định số </w:t>
      </w:r>
      <w:r w:rsidR="003D0CA6" w:rsidRPr="006012DF">
        <w:rPr>
          <w:i/>
          <w:iCs/>
          <w:sz w:val="28"/>
          <w:szCs w:val="28"/>
          <w:lang w:val="en-US"/>
        </w:rPr>
        <w:t>219</w:t>
      </w:r>
      <w:r w:rsidRPr="006012DF">
        <w:rPr>
          <w:i/>
          <w:iCs/>
          <w:sz w:val="28"/>
          <w:szCs w:val="28"/>
        </w:rPr>
        <w:t>/202</w:t>
      </w:r>
      <w:r w:rsidR="003D0CA6" w:rsidRPr="006012DF">
        <w:rPr>
          <w:i/>
          <w:iCs/>
          <w:sz w:val="28"/>
          <w:szCs w:val="28"/>
          <w:lang w:val="en-US"/>
        </w:rPr>
        <w:t>5</w:t>
      </w:r>
      <w:r w:rsidRPr="006012DF">
        <w:rPr>
          <w:i/>
          <w:iCs/>
          <w:sz w:val="28"/>
          <w:szCs w:val="28"/>
        </w:rPr>
        <w:t xml:space="preserve">/NĐ-CP ngày </w:t>
      </w:r>
      <w:r w:rsidR="003D0CA6" w:rsidRPr="006012DF">
        <w:rPr>
          <w:i/>
          <w:iCs/>
          <w:sz w:val="28"/>
          <w:szCs w:val="28"/>
          <w:lang w:val="en-US"/>
        </w:rPr>
        <w:t>07</w:t>
      </w:r>
      <w:r w:rsidRPr="006012DF">
        <w:rPr>
          <w:i/>
          <w:iCs/>
          <w:sz w:val="28"/>
          <w:szCs w:val="28"/>
        </w:rPr>
        <w:t xml:space="preserve"> tháng </w:t>
      </w:r>
      <w:r w:rsidR="003D0CA6" w:rsidRPr="006012DF">
        <w:rPr>
          <w:i/>
          <w:iCs/>
          <w:sz w:val="28"/>
          <w:szCs w:val="28"/>
          <w:lang w:val="en-US"/>
        </w:rPr>
        <w:t>8</w:t>
      </w:r>
      <w:r w:rsidRPr="006012DF">
        <w:rPr>
          <w:i/>
          <w:iCs/>
          <w:sz w:val="28"/>
          <w:szCs w:val="28"/>
        </w:rPr>
        <w:t xml:space="preserve"> năm 202</w:t>
      </w:r>
      <w:r w:rsidR="003D0CA6" w:rsidRPr="006012DF">
        <w:rPr>
          <w:i/>
          <w:iCs/>
          <w:sz w:val="28"/>
          <w:szCs w:val="28"/>
          <w:lang w:val="en-US"/>
        </w:rPr>
        <w:t>5</w:t>
      </w:r>
      <w:r w:rsidRPr="006012DF">
        <w:rPr>
          <w:i/>
          <w:iCs/>
          <w:sz w:val="28"/>
          <w:szCs w:val="28"/>
        </w:rPr>
        <w:t xml:space="preserve"> </w:t>
      </w:r>
      <w:r w:rsidR="00F54E3C" w:rsidRPr="006012DF">
        <w:rPr>
          <w:i/>
          <w:iCs/>
          <w:sz w:val="28"/>
          <w:szCs w:val="28"/>
        </w:rPr>
        <w:t xml:space="preserve">của Chính phủ </w:t>
      </w:r>
      <w:bookmarkStart w:id="2" w:name="loai_1_name"/>
      <w:r w:rsidR="003D0CA6" w:rsidRPr="006012DF">
        <w:rPr>
          <w:i/>
          <w:iCs/>
          <w:sz w:val="28"/>
          <w:szCs w:val="28"/>
        </w:rPr>
        <w:t>quy định về người lao động nước ngoài làm việc tại Việt Nam</w:t>
      </w:r>
      <w:bookmarkEnd w:id="2"/>
      <w:r w:rsidRPr="006012DF">
        <w:rPr>
          <w:i/>
          <w:iCs/>
          <w:sz w:val="28"/>
          <w:szCs w:val="28"/>
        </w:rPr>
        <w:t>;</w:t>
      </w:r>
    </w:p>
    <w:p w14:paraId="0BFA3742" w14:textId="31491E4D" w:rsidR="003D0CA6" w:rsidRPr="006012DF" w:rsidRDefault="003D0CA6" w:rsidP="006012DF">
      <w:pPr>
        <w:tabs>
          <w:tab w:val="left" w:pos="993"/>
        </w:tabs>
        <w:spacing w:before="120" w:after="120"/>
        <w:ind w:firstLine="720"/>
        <w:jc w:val="both"/>
        <w:rPr>
          <w:i/>
          <w:iCs/>
          <w:sz w:val="28"/>
          <w:szCs w:val="28"/>
          <w:lang w:val="en-US"/>
        </w:rPr>
      </w:pPr>
      <w:r w:rsidRPr="006012DF">
        <w:rPr>
          <w:i/>
          <w:iCs/>
          <w:sz w:val="28"/>
          <w:szCs w:val="28"/>
        </w:rPr>
        <w:t>Căn cứ Nghị định số 178/2025/NĐ-CP ngày 01</w:t>
      </w:r>
      <w:r w:rsidRPr="006012DF">
        <w:rPr>
          <w:i/>
          <w:iCs/>
          <w:sz w:val="28"/>
          <w:szCs w:val="28"/>
          <w:lang w:val="en-US"/>
        </w:rPr>
        <w:t xml:space="preserve"> tháng </w:t>
      </w:r>
      <w:r w:rsidRPr="006012DF">
        <w:rPr>
          <w:i/>
          <w:iCs/>
          <w:sz w:val="28"/>
          <w:szCs w:val="28"/>
        </w:rPr>
        <w:t>7</w:t>
      </w:r>
      <w:r w:rsidRPr="006012DF">
        <w:rPr>
          <w:i/>
          <w:iCs/>
          <w:sz w:val="28"/>
          <w:szCs w:val="28"/>
          <w:lang w:val="en-US"/>
        </w:rPr>
        <w:t xml:space="preserve"> năm </w:t>
      </w:r>
      <w:r w:rsidRPr="006012DF">
        <w:rPr>
          <w:i/>
          <w:iCs/>
          <w:sz w:val="28"/>
          <w:szCs w:val="28"/>
        </w:rPr>
        <w:t>2025 của Chính phủ quy định chi tiết một số điều của Luật quy hoạch đô thị và nông thôn</w:t>
      </w:r>
      <w:r w:rsidRPr="006012DF">
        <w:rPr>
          <w:i/>
          <w:iCs/>
          <w:sz w:val="28"/>
          <w:szCs w:val="28"/>
          <w:lang w:val="en-US"/>
        </w:rPr>
        <w:t>;</w:t>
      </w:r>
    </w:p>
    <w:p w14:paraId="53D58472" w14:textId="64E74677" w:rsidR="00CD5A66" w:rsidRPr="006012DF" w:rsidRDefault="00CD5A66" w:rsidP="006012DF">
      <w:pPr>
        <w:tabs>
          <w:tab w:val="left" w:pos="1134"/>
        </w:tabs>
        <w:spacing w:before="120" w:after="120"/>
        <w:ind w:firstLine="720"/>
        <w:jc w:val="both"/>
        <w:rPr>
          <w:i/>
          <w:iCs/>
          <w:spacing w:val="-2"/>
          <w:sz w:val="28"/>
          <w:szCs w:val="28"/>
          <w:lang w:val="en-US"/>
        </w:rPr>
      </w:pPr>
      <w:r w:rsidRPr="006012DF">
        <w:rPr>
          <w:i/>
          <w:iCs/>
          <w:spacing w:val="-2"/>
          <w:sz w:val="28"/>
          <w:szCs w:val="28"/>
        </w:rPr>
        <w:t xml:space="preserve">Theo đề nghị </w:t>
      </w:r>
      <w:r w:rsidR="002C6871" w:rsidRPr="006012DF">
        <w:rPr>
          <w:i/>
          <w:iCs/>
          <w:spacing w:val="-2"/>
          <w:sz w:val="28"/>
          <w:szCs w:val="28"/>
        </w:rPr>
        <w:t>của Trưởng ban Ban Quản lý các Khu chế xuất và công nghiệp Thành phố Hồ Chí Minh tại Tờ trình số</w:t>
      </w:r>
      <w:r w:rsidR="006012DF" w:rsidRPr="006012DF">
        <w:rPr>
          <w:i/>
          <w:iCs/>
          <w:spacing w:val="-2"/>
          <w:sz w:val="28"/>
          <w:szCs w:val="28"/>
          <w:lang w:val="en-US"/>
        </w:rPr>
        <w:t xml:space="preserve"> 292</w:t>
      </w:r>
      <w:r w:rsidR="002C6871" w:rsidRPr="006012DF">
        <w:rPr>
          <w:i/>
          <w:iCs/>
          <w:spacing w:val="-2"/>
          <w:sz w:val="28"/>
          <w:szCs w:val="28"/>
        </w:rPr>
        <w:t>/TTr-</w:t>
      </w:r>
      <w:r w:rsidR="002C6871" w:rsidRPr="006012DF">
        <w:rPr>
          <w:i/>
          <w:iCs/>
          <w:spacing w:val="-2"/>
          <w:sz w:val="28"/>
          <w:szCs w:val="28"/>
          <w:lang w:val="en-US"/>
        </w:rPr>
        <w:t>BQL</w:t>
      </w:r>
      <w:r w:rsidR="002C6871" w:rsidRPr="006012DF">
        <w:rPr>
          <w:i/>
          <w:iCs/>
          <w:spacing w:val="-2"/>
          <w:sz w:val="28"/>
          <w:szCs w:val="28"/>
        </w:rPr>
        <w:t xml:space="preserve"> ngày</w:t>
      </w:r>
      <w:r w:rsidR="002C6871" w:rsidRPr="006012DF">
        <w:rPr>
          <w:i/>
          <w:iCs/>
          <w:spacing w:val="-2"/>
          <w:sz w:val="28"/>
          <w:szCs w:val="28"/>
          <w:lang w:val="en-US"/>
        </w:rPr>
        <w:t xml:space="preserve"> </w:t>
      </w:r>
      <w:r w:rsidR="006012DF" w:rsidRPr="006012DF">
        <w:rPr>
          <w:i/>
          <w:iCs/>
          <w:spacing w:val="-2"/>
          <w:sz w:val="28"/>
          <w:szCs w:val="28"/>
          <w:lang w:val="en-US"/>
        </w:rPr>
        <w:t>26</w:t>
      </w:r>
      <w:r w:rsidR="002C6871" w:rsidRPr="006012DF">
        <w:rPr>
          <w:i/>
          <w:iCs/>
          <w:spacing w:val="-2"/>
          <w:sz w:val="28"/>
          <w:szCs w:val="28"/>
        </w:rPr>
        <w:t xml:space="preserve"> tháng </w:t>
      </w:r>
      <w:r w:rsidR="006012DF" w:rsidRPr="006012DF">
        <w:rPr>
          <w:i/>
          <w:iCs/>
          <w:spacing w:val="-2"/>
          <w:sz w:val="28"/>
          <w:szCs w:val="28"/>
          <w:lang w:val="en-US"/>
        </w:rPr>
        <w:t>8</w:t>
      </w:r>
      <w:r w:rsidR="002C6871" w:rsidRPr="006012DF">
        <w:rPr>
          <w:i/>
          <w:iCs/>
          <w:spacing w:val="-2"/>
          <w:sz w:val="28"/>
          <w:szCs w:val="28"/>
        </w:rPr>
        <w:t xml:space="preserve"> năm 2025; </w:t>
      </w:r>
      <w:r w:rsidR="00B1578E" w:rsidRPr="00FE4237">
        <w:rPr>
          <w:i/>
          <w:iCs/>
          <w:spacing w:val="2"/>
          <w:sz w:val="28"/>
          <w:szCs w:val="28"/>
        </w:rPr>
        <w:t xml:space="preserve">ý kiến thẩm định của Sở Tư pháp tại </w:t>
      </w:r>
      <w:r w:rsidR="00B1578E" w:rsidRPr="00FE4237">
        <w:rPr>
          <w:i/>
          <w:iCs/>
          <w:spacing w:val="2"/>
          <w:sz w:val="28"/>
          <w:szCs w:val="28"/>
          <w:lang w:val="en-US"/>
        </w:rPr>
        <w:t>Công văn</w:t>
      </w:r>
      <w:r w:rsidR="00B1578E" w:rsidRPr="00FE4237">
        <w:rPr>
          <w:i/>
          <w:iCs/>
          <w:spacing w:val="2"/>
          <w:sz w:val="28"/>
          <w:szCs w:val="28"/>
        </w:rPr>
        <w:t xml:space="preserve"> số</w:t>
      </w:r>
      <w:r w:rsidR="00B1578E" w:rsidRPr="00FE4237">
        <w:rPr>
          <w:i/>
          <w:iCs/>
          <w:spacing w:val="2"/>
          <w:sz w:val="28"/>
          <w:szCs w:val="28"/>
          <w:lang w:val="en-US"/>
        </w:rPr>
        <w:t xml:space="preserve"> </w:t>
      </w:r>
      <w:r w:rsidR="00F86C99">
        <w:rPr>
          <w:i/>
          <w:iCs/>
          <w:spacing w:val="2"/>
          <w:sz w:val="28"/>
          <w:szCs w:val="28"/>
          <w:lang w:val="en-US"/>
        </w:rPr>
        <w:t>2341</w:t>
      </w:r>
      <w:r w:rsidR="00B1578E" w:rsidRPr="00FE4237">
        <w:rPr>
          <w:i/>
          <w:iCs/>
          <w:spacing w:val="2"/>
          <w:sz w:val="28"/>
          <w:szCs w:val="28"/>
        </w:rPr>
        <w:t>/STP</w:t>
      </w:r>
      <w:r w:rsidR="00B1578E" w:rsidRPr="00FE4237">
        <w:rPr>
          <w:i/>
          <w:iCs/>
          <w:spacing w:val="2"/>
          <w:sz w:val="28"/>
          <w:szCs w:val="28"/>
          <w:lang w:val="en-US"/>
        </w:rPr>
        <w:t>-KTrVB</w:t>
      </w:r>
      <w:r w:rsidR="00B1578E" w:rsidRPr="00FE4237">
        <w:rPr>
          <w:i/>
          <w:iCs/>
          <w:spacing w:val="2"/>
          <w:sz w:val="28"/>
          <w:szCs w:val="28"/>
        </w:rPr>
        <w:t xml:space="preserve"> ngày </w:t>
      </w:r>
      <w:r w:rsidR="00F86C99">
        <w:rPr>
          <w:i/>
          <w:iCs/>
          <w:spacing w:val="2"/>
          <w:sz w:val="28"/>
          <w:szCs w:val="28"/>
          <w:lang w:val="en-US"/>
        </w:rPr>
        <w:t>20</w:t>
      </w:r>
      <w:r w:rsidR="00B1578E" w:rsidRPr="00FE4237">
        <w:rPr>
          <w:i/>
          <w:iCs/>
          <w:spacing w:val="2"/>
          <w:sz w:val="28"/>
          <w:szCs w:val="28"/>
        </w:rPr>
        <w:t xml:space="preserve"> tháng </w:t>
      </w:r>
      <w:r w:rsidR="00B1578E" w:rsidRPr="00FE4237">
        <w:rPr>
          <w:i/>
          <w:iCs/>
          <w:spacing w:val="2"/>
          <w:sz w:val="28"/>
          <w:szCs w:val="28"/>
          <w:lang w:val="en-US"/>
        </w:rPr>
        <w:t>8</w:t>
      </w:r>
      <w:r w:rsidR="00B1578E" w:rsidRPr="006012DF">
        <w:rPr>
          <w:i/>
          <w:iCs/>
          <w:spacing w:val="-2"/>
          <w:sz w:val="28"/>
          <w:szCs w:val="28"/>
        </w:rPr>
        <w:t xml:space="preserve"> năm</w:t>
      </w:r>
      <w:r w:rsidR="00B1578E">
        <w:rPr>
          <w:i/>
          <w:iCs/>
          <w:spacing w:val="-2"/>
          <w:sz w:val="28"/>
          <w:szCs w:val="28"/>
          <w:lang w:val="en-US"/>
        </w:rPr>
        <w:t xml:space="preserve"> 2025; ý</w:t>
      </w:r>
      <w:r w:rsidR="00F54E3C" w:rsidRPr="006012DF">
        <w:rPr>
          <w:i/>
          <w:iCs/>
          <w:spacing w:val="-2"/>
          <w:sz w:val="28"/>
          <w:szCs w:val="28"/>
          <w:lang w:val="en-US"/>
        </w:rPr>
        <w:t xml:space="preserve"> kiến của </w:t>
      </w:r>
      <w:r w:rsidR="002C6871" w:rsidRPr="006012DF">
        <w:rPr>
          <w:i/>
          <w:iCs/>
          <w:spacing w:val="-2"/>
          <w:sz w:val="28"/>
          <w:szCs w:val="28"/>
        </w:rPr>
        <w:t xml:space="preserve">Sở Nội vụ tại Tờ trình số </w:t>
      </w:r>
      <w:r w:rsidR="00FE4237">
        <w:rPr>
          <w:i/>
          <w:iCs/>
          <w:spacing w:val="-2"/>
          <w:sz w:val="28"/>
          <w:szCs w:val="28"/>
          <w:lang w:val="en-US"/>
        </w:rPr>
        <w:t>4199</w:t>
      </w:r>
      <w:r w:rsidR="002C6871" w:rsidRPr="006012DF">
        <w:rPr>
          <w:i/>
          <w:iCs/>
          <w:spacing w:val="-2"/>
          <w:sz w:val="28"/>
          <w:szCs w:val="28"/>
        </w:rPr>
        <w:t xml:space="preserve">/TTr-SNV ngày </w:t>
      </w:r>
      <w:r w:rsidR="00FE4237">
        <w:rPr>
          <w:i/>
          <w:iCs/>
          <w:spacing w:val="-2"/>
          <w:sz w:val="28"/>
          <w:szCs w:val="28"/>
          <w:lang w:val="en-US"/>
        </w:rPr>
        <w:t>09</w:t>
      </w:r>
      <w:r w:rsidR="002C6871" w:rsidRPr="006012DF">
        <w:rPr>
          <w:i/>
          <w:iCs/>
          <w:spacing w:val="-2"/>
          <w:sz w:val="28"/>
          <w:szCs w:val="28"/>
          <w:lang w:val="en-US"/>
        </w:rPr>
        <w:t xml:space="preserve"> </w:t>
      </w:r>
      <w:r w:rsidR="002C6871" w:rsidRPr="006012DF">
        <w:rPr>
          <w:i/>
          <w:iCs/>
          <w:spacing w:val="-2"/>
          <w:sz w:val="28"/>
          <w:szCs w:val="28"/>
        </w:rPr>
        <w:t xml:space="preserve">tháng </w:t>
      </w:r>
      <w:r w:rsidR="00FE4237">
        <w:rPr>
          <w:i/>
          <w:iCs/>
          <w:spacing w:val="-2"/>
          <w:sz w:val="28"/>
          <w:szCs w:val="28"/>
          <w:lang w:val="en-US"/>
        </w:rPr>
        <w:t>9</w:t>
      </w:r>
      <w:r w:rsidR="002C6871" w:rsidRPr="006012DF">
        <w:rPr>
          <w:i/>
          <w:iCs/>
          <w:spacing w:val="-2"/>
          <w:sz w:val="28"/>
          <w:szCs w:val="28"/>
        </w:rPr>
        <w:t xml:space="preserve"> năm 2025</w:t>
      </w:r>
      <w:r w:rsidR="00B1578E">
        <w:rPr>
          <w:i/>
          <w:iCs/>
          <w:spacing w:val="-2"/>
          <w:sz w:val="28"/>
          <w:szCs w:val="28"/>
          <w:lang w:val="en-US"/>
        </w:rPr>
        <w:t xml:space="preserve">; </w:t>
      </w:r>
      <w:r w:rsidR="002C6871" w:rsidRPr="006012DF">
        <w:rPr>
          <w:i/>
          <w:iCs/>
          <w:spacing w:val="-2"/>
          <w:sz w:val="28"/>
          <w:szCs w:val="28"/>
        </w:rPr>
        <w:t>ý kiến thống nhất của Thành viên</w:t>
      </w:r>
      <w:r w:rsidR="002C6871" w:rsidRPr="006012DF">
        <w:rPr>
          <w:i/>
          <w:iCs/>
          <w:spacing w:val="-2"/>
          <w:sz w:val="28"/>
          <w:szCs w:val="28"/>
          <w:lang w:val="en-US"/>
        </w:rPr>
        <w:t xml:space="preserve"> </w:t>
      </w:r>
      <w:r w:rsidR="002C6871" w:rsidRPr="006012DF">
        <w:rPr>
          <w:i/>
          <w:iCs/>
          <w:spacing w:val="-2"/>
          <w:sz w:val="28"/>
          <w:szCs w:val="28"/>
        </w:rPr>
        <w:t>Ủy ban nhân dân Thành phố</w:t>
      </w:r>
      <w:r w:rsidR="002C6871" w:rsidRPr="006012DF">
        <w:rPr>
          <w:i/>
          <w:iCs/>
          <w:spacing w:val="-2"/>
          <w:sz w:val="28"/>
          <w:szCs w:val="28"/>
          <w:lang w:val="en-US"/>
        </w:rPr>
        <w:t>;</w:t>
      </w:r>
    </w:p>
    <w:p w14:paraId="5065F223" w14:textId="760EF3E1" w:rsidR="002C6871" w:rsidRDefault="002C6871" w:rsidP="006012DF">
      <w:pPr>
        <w:tabs>
          <w:tab w:val="left" w:pos="1134"/>
        </w:tabs>
        <w:spacing w:before="120" w:after="120"/>
        <w:ind w:firstLine="720"/>
        <w:jc w:val="both"/>
        <w:rPr>
          <w:i/>
          <w:iCs/>
          <w:spacing w:val="10"/>
          <w:sz w:val="28"/>
          <w:szCs w:val="28"/>
          <w:lang w:val="en-US"/>
        </w:rPr>
      </w:pPr>
      <w:r w:rsidRPr="006012DF">
        <w:rPr>
          <w:i/>
          <w:iCs/>
          <w:spacing w:val="-2"/>
          <w:sz w:val="28"/>
          <w:szCs w:val="28"/>
          <w:lang w:val="en-US"/>
        </w:rPr>
        <w:t xml:space="preserve">Ủy ban nhân dân Thành phố Hồ Chí Minh ban hành Quyết định Quy định </w:t>
      </w:r>
      <w:r w:rsidRPr="00FE4237">
        <w:rPr>
          <w:i/>
          <w:iCs/>
          <w:spacing w:val="10"/>
          <w:sz w:val="28"/>
          <w:szCs w:val="28"/>
          <w:lang w:val="en-US"/>
        </w:rPr>
        <w:t>chức năng, nhiệm vụ, quyền hạn và cơ cấu tổ chức của Ban Quản lý các Khu chế xuất và công nghiệp Thành phố Hồ Chí Minh.</w:t>
      </w:r>
    </w:p>
    <w:p w14:paraId="36AEF8A6" w14:textId="77777777" w:rsidR="001E5C2B" w:rsidRDefault="001E5C2B" w:rsidP="006012DF">
      <w:pPr>
        <w:tabs>
          <w:tab w:val="left" w:pos="1134"/>
        </w:tabs>
        <w:spacing w:before="120" w:after="120"/>
        <w:ind w:firstLine="720"/>
        <w:jc w:val="both"/>
        <w:rPr>
          <w:i/>
          <w:iCs/>
          <w:spacing w:val="-2"/>
          <w:sz w:val="28"/>
          <w:szCs w:val="28"/>
          <w:lang w:val="en-US"/>
        </w:rPr>
      </w:pPr>
    </w:p>
    <w:p w14:paraId="5EE3A62F" w14:textId="7B3A2568" w:rsidR="002C6871" w:rsidRPr="006012DF" w:rsidRDefault="00CD5A66" w:rsidP="006012DF">
      <w:pPr>
        <w:tabs>
          <w:tab w:val="left" w:pos="1134"/>
        </w:tabs>
        <w:spacing w:before="80" w:after="80"/>
        <w:ind w:firstLine="720"/>
        <w:jc w:val="both"/>
        <w:rPr>
          <w:b/>
          <w:sz w:val="28"/>
          <w:szCs w:val="28"/>
          <w:lang w:val="en-US"/>
        </w:rPr>
      </w:pPr>
      <w:r w:rsidRPr="006012DF">
        <w:rPr>
          <w:b/>
          <w:sz w:val="28"/>
          <w:szCs w:val="28"/>
        </w:rPr>
        <w:lastRenderedPageBreak/>
        <w:t xml:space="preserve">Điều 1. </w:t>
      </w:r>
      <w:r w:rsidR="002C6871" w:rsidRPr="006012DF">
        <w:rPr>
          <w:b/>
          <w:sz w:val="28"/>
          <w:szCs w:val="28"/>
          <w:lang w:val="en-US"/>
        </w:rPr>
        <w:t>Ban hành văn bản</w:t>
      </w:r>
    </w:p>
    <w:p w14:paraId="58A8795A" w14:textId="03EB8065" w:rsidR="00CD5A66" w:rsidRPr="00B1578E" w:rsidRDefault="004362BC" w:rsidP="006012DF">
      <w:pPr>
        <w:tabs>
          <w:tab w:val="left" w:pos="1134"/>
        </w:tabs>
        <w:spacing w:before="80" w:after="80"/>
        <w:ind w:firstLine="720"/>
        <w:jc w:val="both"/>
        <w:rPr>
          <w:spacing w:val="-4"/>
          <w:sz w:val="28"/>
          <w:szCs w:val="28"/>
        </w:rPr>
      </w:pPr>
      <w:r w:rsidRPr="00B1578E">
        <w:rPr>
          <w:bCs/>
          <w:spacing w:val="-4"/>
          <w:sz w:val="28"/>
          <w:szCs w:val="28"/>
        </w:rPr>
        <w:t xml:space="preserve">Ban hành </w:t>
      </w:r>
      <w:r w:rsidR="00CD5A66" w:rsidRPr="00B1578E">
        <w:rPr>
          <w:spacing w:val="-4"/>
          <w:sz w:val="28"/>
          <w:szCs w:val="28"/>
        </w:rPr>
        <w:t xml:space="preserve">kèm theo Quyết định này Quy định chức năng, nhiệm vụ, quyền hạn và cơ cấu tổ chức của Ban Quản lý các Khu chế xuất và công nghiệp </w:t>
      </w:r>
      <w:r w:rsidR="00461587" w:rsidRPr="00B1578E">
        <w:rPr>
          <w:spacing w:val="-4"/>
          <w:sz w:val="28"/>
          <w:szCs w:val="28"/>
        </w:rPr>
        <w:t xml:space="preserve">Thành </w:t>
      </w:r>
      <w:r w:rsidR="00CD5A66" w:rsidRPr="00B1578E">
        <w:rPr>
          <w:spacing w:val="-4"/>
          <w:sz w:val="28"/>
          <w:szCs w:val="28"/>
        </w:rPr>
        <w:t xml:space="preserve">phố </w:t>
      </w:r>
      <w:r w:rsidR="00B1578E">
        <w:rPr>
          <w:spacing w:val="-4"/>
          <w:sz w:val="28"/>
          <w:szCs w:val="28"/>
        </w:rPr>
        <w:br/>
      </w:r>
      <w:r w:rsidR="00CD5A66" w:rsidRPr="00B1578E">
        <w:rPr>
          <w:spacing w:val="-4"/>
          <w:sz w:val="28"/>
          <w:szCs w:val="28"/>
        </w:rPr>
        <w:t>Hồ Chí Minh.</w:t>
      </w:r>
    </w:p>
    <w:p w14:paraId="717DE689" w14:textId="5FD6E60C" w:rsidR="004362BC" w:rsidRPr="006012DF" w:rsidRDefault="00CD5A66" w:rsidP="006012DF">
      <w:pPr>
        <w:tabs>
          <w:tab w:val="left" w:pos="1134"/>
        </w:tabs>
        <w:spacing w:before="80" w:after="80"/>
        <w:ind w:firstLine="720"/>
        <w:jc w:val="both"/>
        <w:rPr>
          <w:bCs/>
          <w:sz w:val="28"/>
          <w:szCs w:val="28"/>
        </w:rPr>
      </w:pPr>
      <w:r w:rsidRPr="006012DF">
        <w:rPr>
          <w:b/>
          <w:bCs/>
          <w:sz w:val="28"/>
          <w:szCs w:val="28"/>
        </w:rPr>
        <w:t>Điều 2.</w:t>
      </w:r>
      <w:r w:rsidRPr="006012DF">
        <w:rPr>
          <w:b/>
          <w:sz w:val="28"/>
          <w:szCs w:val="28"/>
        </w:rPr>
        <w:t xml:space="preserve"> </w:t>
      </w:r>
      <w:r w:rsidR="00932D8F" w:rsidRPr="006012DF">
        <w:rPr>
          <w:b/>
          <w:sz w:val="28"/>
          <w:szCs w:val="28"/>
          <w:lang w:val="en-US"/>
        </w:rPr>
        <w:t xml:space="preserve">Hiệu lực </w:t>
      </w:r>
      <w:r w:rsidR="004362BC" w:rsidRPr="006012DF">
        <w:rPr>
          <w:b/>
          <w:bCs/>
          <w:sz w:val="28"/>
          <w:szCs w:val="28"/>
        </w:rPr>
        <w:t>thi hành</w:t>
      </w:r>
    </w:p>
    <w:p w14:paraId="563922A2" w14:textId="0215AC13" w:rsidR="00713CA3" w:rsidRPr="006012DF" w:rsidRDefault="001820E0" w:rsidP="006012DF">
      <w:pPr>
        <w:pStyle w:val="ListParagraph"/>
        <w:widowControl w:val="0"/>
        <w:tabs>
          <w:tab w:val="left" w:pos="709"/>
        </w:tabs>
        <w:spacing w:before="80" w:after="80"/>
        <w:ind w:left="35" w:firstLine="674"/>
        <w:contextualSpacing w:val="0"/>
        <w:jc w:val="both"/>
        <w:rPr>
          <w:sz w:val="28"/>
          <w:szCs w:val="28"/>
        </w:rPr>
      </w:pPr>
      <w:r w:rsidRPr="006012DF">
        <w:rPr>
          <w:sz w:val="28"/>
          <w:szCs w:val="28"/>
          <w:lang w:val="en-US"/>
        </w:rPr>
        <w:t xml:space="preserve">1. </w:t>
      </w:r>
      <w:r w:rsidR="00CD5A66" w:rsidRPr="006012DF">
        <w:rPr>
          <w:sz w:val="28"/>
          <w:szCs w:val="28"/>
        </w:rPr>
        <w:t xml:space="preserve">Quyết định có hiệu lực </w:t>
      </w:r>
      <w:r w:rsidR="006012DF" w:rsidRPr="006012DF">
        <w:rPr>
          <w:sz w:val="28"/>
          <w:szCs w:val="28"/>
          <w:lang w:val="en-US"/>
        </w:rPr>
        <w:t xml:space="preserve">thi hành </w:t>
      </w:r>
      <w:r w:rsidR="00403C83" w:rsidRPr="006012DF">
        <w:rPr>
          <w:sz w:val="28"/>
          <w:szCs w:val="28"/>
        </w:rPr>
        <w:t>kể từ ngày</w:t>
      </w:r>
      <w:r w:rsidR="004378A8">
        <w:rPr>
          <w:sz w:val="28"/>
          <w:szCs w:val="28"/>
          <w:lang w:val="en-US"/>
        </w:rPr>
        <w:t xml:space="preserve"> 01 </w:t>
      </w:r>
      <w:r w:rsidR="00CB70CC">
        <w:rPr>
          <w:sz w:val="28"/>
          <w:szCs w:val="28"/>
          <w:lang w:val="en-US"/>
        </w:rPr>
        <w:t>tháng</w:t>
      </w:r>
      <w:r w:rsidR="004378A8">
        <w:rPr>
          <w:sz w:val="28"/>
          <w:szCs w:val="28"/>
          <w:lang w:val="en-US"/>
        </w:rPr>
        <w:t xml:space="preserve"> 10 </w:t>
      </w:r>
      <w:r w:rsidR="00CB70CC">
        <w:rPr>
          <w:sz w:val="28"/>
          <w:szCs w:val="28"/>
          <w:lang w:val="en-US"/>
        </w:rPr>
        <w:t>năm 2025.</w:t>
      </w:r>
    </w:p>
    <w:p w14:paraId="163FA8A6" w14:textId="23E07661" w:rsidR="00F80908" w:rsidRPr="006012DF" w:rsidRDefault="001820E0" w:rsidP="006012DF">
      <w:pPr>
        <w:widowControl w:val="0"/>
        <w:tabs>
          <w:tab w:val="left" w:pos="1134"/>
        </w:tabs>
        <w:spacing w:before="80" w:after="80"/>
        <w:ind w:firstLine="720"/>
        <w:jc w:val="both"/>
        <w:rPr>
          <w:bCs/>
          <w:sz w:val="28"/>
          <w:szCs w:val="26"/>
          <w:lang w:val="en-US"/>
        </w:rPr>
      </w:pPr>
      <w:r w:rsidRPr="006012DF">
        <w:rPr>
          <w:bCs/>
          <w:sz w:val="28"/>
          <w:szCs w:val="26"/>
          <w:lang w:val="en-US"/>
        </w:rPr>
        <w:t xml:space="preserve">2. Quyết định này </w:t>
      </w:r>
      <w:r w:rsidR="002C6871" w:rsidRPr="006012DF">
        <w:rPr>
          <w:bCs/>
          <w:sz w:val="28"/>
          <w:szCs w:val="26"/>
          <w:lang w:val="en-US"/>
        </w:rPr>
        <w:t>bãi bỏ</w:t>
      </w:r>
      <w:r w:rsidR="00F54E3C" w:rsidRPr="006012DF">
        <w:rPr>
          <w:bCs/>
          <w:sz w:val="28"/>
          <w:szCs w:val="26"/>
          <w:lang w:val="en-US"/>
        </w:rPr>
        <w:t xml:space="preserve"> </w:t>
      </w:r>
      <w:r w:rsidR="001A5FC3" w:rsidRPr="006012DF">
        <w:rPr>
          <w:bCs/>
          <w:sz w:val="28"/>
          <w:szCs w:val="26"/>
          <w:lang w:val="en-US"/>
        </w:rPr>
        <w:t>các Quyết định:</w:t>
      </w:r>
    </w:p>
    <w:p w14:paraId="2FC1012B" w14:textId="77777777" w:rsidR="00F80908" w:rsidRPr="00FE4237" w:rsidRDefault="00F80908" w:rsidP="006012DF">
      <w:pPr>
        <w:widowControl w:val="0"/>
        <w:tabs>
          <w:tab w:val="left" w:pos="1134"/>
        </w:tabs>
        <w:spacing w:before="80" w:after="80"/>
        <w:ind w:firstLine="720"/>
        <w:jc w:val="both"/>
        <w:rPr>
          <w:bCs/>
          <w:spacing w:val="6"/>
          <w:sz w:val="28"/>
          <w:szCs w:val="26"/>
          <w:lang w:val="en-US"/>
        </w:rPr>
      </w:pPr>
      <w:r w:rsidRPr="00FE4237">
        <w:rPr>
          <w:bCs/>
          <w:spacing w:val="6"/>
          <w:sz w:val="28"/>
          <w:szCs w:val="26"/>
          <w:lang w:val="en-US"/>
        </w:rPr>
        <w:t xml:space="preserve">a) </w:t>
      </w:r>
      <w:r w:rsidR="00CD5A66" w:rsidRPr="00FE4237">
        <w:rPr>
          <w:bCs/>
          <w:spacing w:val="6"/>
          <w:sz w:val="28"/>
          <w:szCs w:val="26"/>
        </w:rPr>
        <w:t xml:space="preserve">Quyết định số </w:t>
      </w:r>
      <w:r w:rsidR="00001F9E" w:rsidRPr="00FE4237">
        <w:rPr>
          <w:bCs/>
          <w:spacing w:val="6"/>
          <w:sz w:val="28"/>
          <w:szCs w:val="26"/>
          <w:lang w:val="en-US"/>
        </w:rPr>
        <w:t>23</w:t>
      </w:r>
      <w:r w:rsidR="00CD5A66" w:rsidRPr="00FE4237">
        <w:rPr>
          <w:bCs/>
          <w:spacing w:val="6"/>
          <w:sz w:val="28"/>
          <w:szCs w:val="26"/>
        </w:rPr>
        <w:t>/20</w:t>
      </w:r>
      <w:r w:rsidR="00001F9E" w:rsidRPr="00FE4237">
        <w:rPr>
          <w:bCs/>
          <w:spacing w:val="6"/>
          <w:sz w:val="28"/>
          <w:szCs w:val="26"/>
          <w:lang w:val="en-US"/>
        </w:rPr>
        <w:t>23</w:t>
      </w:r>
      <w:r w:rsidR="00CD5A66" w:rsidRPr="00FE4237">
        <w:rPr>
          <w:bCs/>
          <w:spacing w:val="6"/>
          <w:sz w:val="28"/>
          <w:szCs w:val="26"/>
        </w:rPr>
        <w:t xml:space="preserve">/QĐ-UBND ngày </w:t>
      </w:r>
      <w:r w:rsidR="00001F9E" w:rsidRPr="00FE4237">
        <w:rPr>
          <w:bCs/>
          <w:spacing w:val="6"/>
          <w:sz w:val="28"/>
          <w:szCs w:val="26"/>
          <w:lang w:val="en-US"/>
        </w:rPr>
        <w:t>22</w:t>
      </w:r>
      <w:r w:rsidR="00CD5A66" w:rsidRPr="00FE4237">
        <w:rPr>
          <w:bCs/>
          <w:spacing w:val="6"/>
          <w:sz w:val="28"/>
          <w:szCs w:val="26"/>
        </w:rPr>
        <w:t xml:space="preserve"> tháng </w:t>
      </w:r>
      <w:r w:rsidR="00001F9E" w:rsidRPr="00FE4237">
        <w:rPr>
          <w:bCs/>
          <w:spacing w:val="6"/>
          <w:sz w:val="28"/>
          <w:szCs w:val="26"/>
          <w:lang w:val="en-US"/>
        </w:rPr>
        <w:t>5</w:t>
      </w:r>
      <w:r w:rsidR="00CD5A66" w:rsidRPr="00FE4237">
        <w:rPr>
          <w:bCs/>
          <w:spacing w:val="6"/>
          <w:sz w:val="28"/>
          <w:szCs w:val="26"/>
        </w:rPr>
        <w:t xml:space="preserve"> năm 20</w:t>
      </w:r>
      <w:r w:rsidR="00E429AF" w:rsidRPr="00FE4237">
        <w:rPr>
          <w:bCs/>
          <w:spacing w:val="6"/>
          <w:sz w:val="28"/>
          <w:szCs w:val="26"/>
          <w:lang w:val="en-US"/>
        </w:rPr>
        <w:t>23</w:t>
      </w:r>
      <w:r w:rsidR="00CD5A66" w:rsidRPr="00FE4237">
        <w:rPr>
          <w:bCs/>
          <w:spacing w:val="6"/>
          <w:sz w:val="28"/>
          <w:szCs w:val="26"/>
        </w:rPr>
        <w:t xml:space="preserve"> của Ủy ban nhân dân Thành phố </w:t>
      </w:r>
      <w:r w:rsidR="00DD2FF9" w:rsidRPr="00FE4237">
        <w:rPr>
          <w:bCs/>
          <w:spacing w:val="6"/>
          <w:sz w:val="28"/>
          <w:szCs w:val="26"/>
        </w:rPr>
        <w:t xml:space="preserve">Hồ Chí Minh </w:t>
      </w:r>
      <w:r w:rsidR="00CD5A66" w:rsidRPr="00FE4237">
        <w:rPr>
          <w:bCs/>
          <w:spacing w:val="6"/>
          <w:sz w:val="28"/>
          <w:szCs w:val="26"/>
        </w:rPr>
        <w:t xml:space="preserve">ban hành Quy </w:t>
      </w:r>
      <w:r w:rsidR="00001F9E" w:rsidRPr="00FE4237">
        <w:rPr>
          <w:bCs/>
          <w:spacing w:val="6"/>
          <w:sz w:val="28"/>
          <w:szCs w:val="26"/>
          <w:lang w:val="en-US"/>
        </w:rPr>
        <w:t>định chức năng, nhiệm vụ, quyền hạn và cơ cấu tổ chức của Ban Quản lý các Khu chế xuất và công nghiệp Thành phố Hồ Chí Minh</w:t>
      </w:r>
      <w:r w:rsidRPr="00FE4237">
        <w:rPr>
          <w:bCs/>
          <w:spacing w:val="6"/>
          <w:sz w:val="28"/>
          <w:szCs w:val="26"/>
          <w:lang w:val="en-US"/>
        </w:rPr>
        <w:t>;</w:t>
      </w:r>
    </w:p>
    <w:p w14:paraId="41DBBDAB" w14:textId="1329CC4A" w:rsidR="00F80908" w:rsidRPr="00FE4237" w:rsidRDefault="00F80908" w:rsidP="006012DF">
      <w:pPr>
        <w:widowControl w:val="0"/>
        <w:tabs>
          <w:tab w:val="left" w:pos="1134"/>
        </w:tabs>
        <w:spacing w:before="80" w:after="80"/>
        <w:ind w:firstLine="720"/>
        <w:jc w:val="both"/>
        <w:rPr>
          <w:spacing w:val="6"/>
          <w:sz w:val="28"/>
          <w:szCs w:val="28"/>
          <w:lang w:val="en-US"/>
        </w:rPr>
      </w:pPr>
      <w:r w:rsidRPr="00FE4237">
        <w:rPr>
          <w:bCs/>
          <w:spacing w:val="6"/>
          <w:sz w:val="28"/>
          <w:szCs w:val="26"/>
          <w:lang w:val="en-US"/>
        </w:rPr>
        <w:t>b)</w:t>
      </w:r>
      <w:r w:rsidR="00F54E3C" w:rsidRPr="00FE4237">
        <w:rPr>
          <w:spacing w:val="6"/>
          <w:sz w:val="28"/>
          <w:szCs w:val="28"/>
          <w:lang w:val="en-US"/>
        </w:rPr>
        <w:t xml:space="preserve"> </w:t>
      </w:r>
      <w:r w:rsidR="00047E60" w:rsidRPr="00FE4237">
        <w:rPr>
          <w:spacing w:val="6"/>
          <w:sz w:val="28"/>
          <w:szCs w:val="28"/>
        </w:rPr>
        <w:t xml:space="preserve">Quyết định số 54/2025/QĐ-UBND </w:t>
      </w:r>
      <w:r w:rsidR="00047E60" w:rsidRPr="00FE4237">
        <w:rPr>
          <w:spacing w:val="6"/>
          <w:sz w:val="28"/>
          <w:szCs w:val="28"/>
          <w:lang w:val="en-US"/>
        </w:rPr>
        <w:t>n</w:t>
      </w:r>
      <w:r w:rsidR="00047E60" w:rsidRPr="00FE4237">
        <w:rPr>
          <w:spacing w:val="6"/>
          <w:sz w:val="28"/>
          <w:szCs w:val="28"/>
        </w:rPr>
        <w:t>gày 26 tháng 5 năm 2025</w:t>
      </w:r>
      <w:r w:rsidR="00047E60" w:rsidRPr="00FE4237">
        <w:rPr>
          <w:spacing w:val="6"/>
          <w:sz w:val="28"/>
          <w:szCs w:val="28"/>
          <w:lang w:val="en-US"/>
        </w:rPr>
        <w:t xml:space="preserve"> của </w:t>
      </w:r>
      <w:r w:rsidR="00047E60" w:rsidRPr="00FE4237">
        <w:rPr>
          <w:spacing w:val="6"/>
          <w:sz w:val="28"/>
          <w:szCs w:val="28"/>
        </w:rPr>
        <w:t xml:space="preserve">Ủy ban nhân dân tỉnh Bà Rịa </w:t>
      </w:r>
      <w:r w:rsidR="00E43FCB" w:rsidRPr="00FE4237">
        <w:rPr>
          <w:spacing w:val="6"/>
          <w:sz w:val="28"/>
          <w:szCs w:val="28"/>
          <w:lang w:val="en-US"/>
        </w:rPr>
        <w:t>-</w:t>
      </w:r>
      <w:r w:rsidR="00047E60" w:rsidRPr="00FE4237">
        <w:rPr>
          <w:spacing w:val="6"/>
          <w:sz w:val="28"/>
          <w:szCs w:val="28"/>
        </w:rPr>
        <w:t xml:space="preserve"> Vũng Tàu quy định chức năng nhiệm vụ, quyền hạn và cơ cấu tổ chức của Ban Quản lý Khu công nghiệp Bà Rịa </w:t>
      </w:r>
      <w:r w:rsidR="006012DF" w:rsidRPr="00FE4237">
        <w:rPr>
          <w:spacing w:val="6"/>
          <w:sz w:val="28"/>
          <w:szCs w:val="28"/>
          <w:lang w:val="en-US"/>
        </w:rPr>
        <w:t>-</w:t>
      </w:r>
      <w:r w:rsidR="00047E60" w:rsidRPr="00FE4237">
        <w:rPr>
          <w:spacing w:val="6"/>
          <w:sz w:val="28"/>
          <w:szCs w:val="28"/>
        </w:rPr>
        <w:t xml:space="preserve"> Vũng Tàu</w:t>
      </w:r>
      <w:r w:rsidRPr="00FE4237">
        <w:rPr>
          <w:spacing w:val="6"/>
          <w:sz w:val="28"/>
          <w:szCs w:val="28"/>
          <w:lang w:val="en-US"/>
        </w:rPr>
        <w:t>;</w:t>
      </w:r>
    </w:p>
    <w:p w14:paraId="07B37C49" w14:textId="2200FFBB" w:rsidR="00047E60" w:rsidRPr="00FE4237" w:rsidRDefault="00F80908" w:rsidP="006012DF">
      <w:pPr>
        <w:widowControl w:val="0"/>
        <w:tabs>
          <w:tab w:val="left" w:pos="1134"/>
        </w:tabs>
        <w:spacing w:before="80" w:after="80"/>
        <w:ind w:firstLine="720"/>
        <w:jc w:val="both"/>
        <w:rPr>
          <w:spacing w:val="6"/>
          <w:sz w:val="28"/>
          <w:szCs w:val="28"/>
          <w:lang w:val="en-US"/>
        </w:rPr>
      </w:pPr>
      <w:r w:rsidRPr="00FE4237">
        <w:rPr>
          <w:spacing w:val="6"/>
          <w:sz w:val="28"/>
          <w:szCs w:val="28"/>
          <w:lang w:val="en-US"/>
        </w:rPr>
        <w:t>c)</w:t>
      </w:r>
      <w:r w:rsidR="00F54E3C" w:rsidRPr="00FE4237">
        <w:rPr>
          <w:spacing w:val="6"/>
          <w:sz w:val="28"/>
          <w:szCs w:val="28"/>
          <w:lang w:val="en-US"/>
        </w:rPr>
        <w:t xml:space="preserve"> </w:t>
      </w:r>
      <w:r w:rsidR="00047E60" w:rsidRPr="00FE4237">
        <w:rPr>
          <w:spacing w:val="6"/>
          <w:sz w:val="28"/>
          <w:szCs w:val="28"/>
          <w:lang w:val="en-US"/>
        </w:rPr>
        <w:t xml:space="preserve">Quyết định số 08/2023/QĐ-UBND ngày 30 tháng 3 năm 2023 của Ủy ban nhân dân tỉnh Bình Dương quy định chức năng, nhiệm vụ, quyền hạn </w:t>
      </w:r>
      <w:r w:rsidR="00047E60" w:rsidRPr="00FE4237">
        <w:rPr>
          <w:spacing w:val="8"/>
          <w:sz w:val="28"/>
          <w:szCs w:val="28"/>
          <w:lang w:val="en-US"/>
        </w:rPr>
        <w:t xml:space="preserve">và cơ cấu tổ chức của </w:t>
      </w:r>
      <w:r w:rsidR="00047E60" w:rsidRPr="00FE4237">
        <w:rPr>
          <w:spacing w:val="8"/>
          <w:sz w:val="28"/>
          <w:szCs w:val="28"/>
        </w:rPr>
        <w:t xml:space="preserve">Ban Quản lý các Khu công nghiệp </w:t>
      </w:r>
      <w:r w:rsidR="00047E60" w:rsidRPr="00FE4237">
        <w:rPr>
          <w:spacing w:val="8"/>
          <w:sz w:val="28"/>
          <w:szCs w:val="28"/>
          <w:lang w:val="en-US"/>
        </w:rPr>
        <w:t>Bình Dương</w:t>
      </w:r>
      <w:r w:rsidR="00932D8F" w:rsidRPr="00FE4237">
        <w:rPr>
          <w:spacing w:val="8"/>
          <w:sz w:val="28"/>
          <w:szCs w:val="28"/>
          <w:lang w:val="en-US"/>
        </w:rPr>
        <w:t xml:space="preserve"> và </w:t>
      </w:r>
      <w:r w:rsidR="00047E60" w:rsidRPr="00FE4237">
        <w:rPr>
          <w:spacing w:val="8"/>
          <w:sz w:val="28"/>
          <w:szCs w:val="28"/>
          <w:lang w:val="en-US"/>
        </w:rPr>
        <w:t>Quyết định</w:t>
      </w:r>
      <w:r w:rsidR="00047E60" w:rsidRPr="00FE4237">
        <w:rPr>
          <w:spacing w:val="6"/>
          <w:sz w:val="28"/>
          <w:szCs w:val="28"/>
          <w:lang w:val="en-US"/>
        </w:rPr>
        <w:t xml:space="preserve"> số 08/2024/QĐ-UBND ngày 22 tháng 4 năm 2024 của Ủy ban </w:t>
      </w:r>
      <w:r w:rsidR="00047E60" w:rsidRPr="00FE4237">
        <w:rPr>
          <w:spacing w:val="-4"/>
          <w:sz w:val="28"/>
          <w:szCs w:val="28"/>
          <w:lang w:val="en-US"/>
        </w:rPr>
        <w:t>nhân dân tỉnh Bình Dương về sửa đổi, bổ sung một số điều của Quy định chức năng,</w:t>
      </w:r>
      <w:r w:rsidR="00047E60" w:rsidRPr="00FE4237">
        <w:rPr>
          <w:spacing w:val="6"/>
          <w:sz w:val="28"/>
          <w:szCs w:val="28"/>
          <w:lang w:val="en-US"/>
        </w:rPr>
        <w:t xml:space="preserve"> nhiệm vụ, quyền hạn và cơ cấu tổ chức của </w:t>
      </w:r>
      <w:r w:rsidR="00047E60" w:rsidRPr="00FE4237">
        <w:rPr>
          <w:spacing w:val="6"/>
          <w:sz w:val="28"/>
          <w:szCs w:val="28"/>
        </w:rPr>
        <w:t xml:space="preserve">Ban Quản lý các Khu công nghiệp </w:t>
      </w:r>
      <w:r w:rsidR="00047E60" w:rsidRPr="00FE4237">
        <w:rPr>
          <w:spacing w:val="6"/>
          <w:sz w:val="28"/>
          <w:szCs w:val="28"/>
          <w:lang w:val="en-US"/>
        </w:rPr>
        <w:t>Bình Dương ban hành kèm theo Quyết định số 08/2023/QĐ-UBND ngày 30 tháng 3 năm 2023 của Ủy ban nhân dân tỉnh Bình Dương.</w:t>
      </w:r>
    </w:p>
    <w:p w14:paraId="14595EFA" w14:textId="77DF813E" w:rsidR="004362BC" w:rsidRPr="006012DF" w:rsidRDefault="00CD5A66" w:rsidP="006012DF">
      <w:pPr>
        <w:tabs>
          <w:tab w:val="left" w:pos="1134"/>
        </w:tabs>
        <w:spacing w:before="80" w:after="80"/>
        <w:ind w:firstLine="720"/>
        <w:jc w:val="both"/>
        <w:rPr>
          <w:bCs/>
          <w:sz w:val="28"/>
          <w:szCs w:val="28"/>
        </w:rPr>
      </w:pPr>
      <w:r w:rsidRPr="006012DF">
        <w:rPr>
          <w:b/>
          <w:bCs/>
          <w:sz w:val="28"/>
          <w:szCs w:val="28"/>
        </w:rPr>
        <w:t>Điều 3.</w:t>
      </w:r>
      <w:r w:rsidRPr="006012DF">
        <w:rPr>
          <w:b/>
          <w:sz w:val="28"/>
          <w:szCs w:val="28"/>
        </w:rPr>
        <w:t xml:space="preserve"> </w:t>
      </w:r>
      <w:r w:rsidR="00932D8F" w:rsidRPr="006012DF">
        <w:rPr>
          <w:b/>
          <w:sz w:val="28"/>
          <w:szCs w:val="28"/>
          <w:lang w:val="en-US"/>
        </w:rPr>
        <w:t>T</w:t>
      </w:r>
      <w:r w:rsidR="004362BC" w:rsidRPr="006012DF">
        <w:rPr>
          <w:b/>
          <w:bCs/>
          <w:sz w:val="28"/>
          <w:szCs w:val="28"/>
        </w:rPr>
        <w:t>ổ chức thực hiện</w:t>
      </w:r>
    </w:p>
    <w:p w14:paraId="28171EAA" w14:textId="100566E4" w:rsidR="00CD5A66" w:rsidRDefault="00CD5A66" w:rsidP="006012DF">
      <w:pPr>
        <w:tabs>
          <w:tab w:val="left" w:pos="1134"/>
        </w:tabs>
        <w:spacing w:before="80" w:after="80"/>
        <w:ind w:firstLine="720"/>
        <w:jc w:val="both"/>
        <w:rPr>
          <w:spacing w:val="4"/>
          <w:sz w:val="28"/>
          <w:szCs w:val="28"/>
        </w:rPr>
      </w:pPr>
      <w:r w:rsidRPr="006012DF">
        <w:rPr>
          <w:sz w:val="28"/>
          <w:szCs w:val="28"/>
        </w:rPr>
        <w:t xml:space="preserve">Chánh Văn phòng Ủy ban nhân dân Thành phố, </w:t>
      </w:r>
      <w:r w:rsidR="001820E0" w:rsidRPr="006012DF">
        <w:rPr>
          <w:sz w:val="28"/>
          <w:szCs w:val="28"/>
        </w:rPr>
        <w:t>Giám đốc Sở Nội vụ</w:t>
      </w:r>
      <w:r w:rsidR="001820E0" w:rsidRPr="006012DF">
        <w:rPr>
          <w:sz w:val="28"/>
          <w:szCs w:val="28"/>
          <w:lang w:val="en-US"/>
        </w:rPr>
        <w:t>,</w:t>
      </w:r>
      <w:r w:rsidR="001820E0" w:rsidRPr="006012DF">
        <w:rPr>
          <w:sz w:val="28"/>
          <w:szCs w:val="28"/>
        </w:rPr>
        <w:t xml:space="preserve"> </w:t>
      </w:r>
      <w:r w:rsidRPr="00FE4237">
        <w:rPr>
          <w:spacing w:val="-4"/>
          <w:sz w:val="28"/>
          <w:szCs w:val="28"/>
        </w:rPr>
        <w:t>Trưởng ban Ban Quản lý các Khu chế xuất và công nghiệp Thành phố</w:t>
      </w:r>
      <w:r w:rsidR="00DD2FF9" w:rsidRPr="00FE4237">
        <w:rPr>
          <w:spacing w:val="-4"/>
          <w:sz w:val="28"/>
          <w:szCs w:val="28"/>
        </w:rPr>
        <w:t xml:space="preserve"> </w:t>
      </w:r>
      <w:r w:rsidR="00DD2FF9" w:rsidRPr="00FE4237">
        <w:rPr>
          <w:bCs/>
          <w:spacing w:val="-4"/>
          <w:sz w:val="28"/>
          <w:szCs w:val="26"/>
        </w:rPr>
        <w:t>Hồ Chí Minh</w:t>
      </w:r>
      <w:r w:rsidRPr="00FE4237">
        <w:rPr>
          <w:spacing w:val="-4"/>
          <w:sz w:val="28"/>
          <w:szCs w:val="28"/>
        </w:rPr>
        <w:t>,</w:t>
      </w:r>
      <w:r w:rsidRPr="006012DF">
        <w:rPr>
          <w:sz w:val="28"/>
          <w:szCs w:val="28"/>
        </w:rPr>
        <w:t xml:space="preserve"> Thủ trưởng các sở, ban, ngành Thành phố, Chủ tịch Ủy ban nhân dân </w:t>
      </w:r>
      <w:r w:rsidR="00FF369B" w:rsidRPr="006012DF">
        <w:rPr>
          <w:sz w:val="28"/>
          <w:szCs w:val="28"/>
          <w:lang w:val="en-US"/>
        </w:rPr>
        <w:t xml:space="preserve">các phường, </w:t>
      </w:r>
      <w:r w:rsidR="00FF369B" w:rsidRPr="00FE4237">
        <w:rPr>
          <w:spacing w:val="4"/>
          <w:sz w:val="28"/>
          <w:szCs w:val="28"/>
          <w:lang w:val="en-US"/>
        </w:rPr>
        <w:t>xã</w:t>
      </w:r>
      <w:r w:rsidR="006012DF" w:rsidRPr="00FE4237">
        <w:rPr>
          <w:spacing w:val="4"/>
          <w:sz w:val="28"/>
          <w:szCs w:val="28"/>
          <w:lang w:val="en-US"/>
        </w:rPr>
        <w:t>, đặc khu</w:t>
      </w:r>
      <w:r w:rsidR="00E429AF" w:rsidRPr="00FE4237">
        <w:rPr>
          <w:spacing w:val="4"/>
          <w:sz w:val="28"/>
          <w:szCs w:val="28"/>
          <w:lang w:val="en-US"/>
        </w:rPr>
        <w:t xml:space="preserve"> và </w:t>
      </w:r>
      <w:r w:rsidRPr="00FE4237">
        <w:rPr>
          <w:spacing w:val="4"/>
          <w:sz w:val="28"/>
          <w:szCs w:val="28"/>
        </w:rPr>
        <w:t>các tổ chức, cá nhân có liên quan chịu trách nhiệm thi hành Quyết định này./.</w:t>
      </w:r>
    </w:p>
    <w:p w14:paraId="3A48F898" w14:textId="77777777" w:rsidR="001E5C2B" w:rsidRDefault="001E5C2B" w:rsidP="006012DF">
      <w:pPr>
        <w:tabs>
          <w:tab w:val="left" w:pos="1134"/>
        </w:tabs>
        <w:spacing w:before="80" w:after="80"/>
        <w:ind w:firstLine="720"/>
        <w:jc w:val="both"/>
        <w:rPr>
          <w:spacing w:val="4"/>
          <w:sz w:val="28"/>
          <w:szCs w:val="28"/>
        </w:rPr>
      </w:pPr>
    </w:p>
    <w:p w14:paraId="6322B68E" w14:textId="77777777" w:rsidR="00160B76" w:rsidRPr="006012DF" w:rsidRDefault="00160B76" w:rsidP="00160B76">
      <w:pPr>
        <w:tabs>
          <w:tab w:val="left" w:pos="1134"/>
        </w:tabs>
        <w:spacing w:before="120" w:after="120"/>
        <w:ind w:firstLine="720"/>
        <w:jc w:val="both"/>
        <w:rPr>
          <w:sz w:val="2"/>
          <w:szCs w:val="2"/>
        </w:rPr>
      </w:pPr>
    </w:p>
    <w:tbl>
      <w:tblPr>
        <w:tblW w:w="9606" w:type="dxa"/>
        <w:tblInd w:w="-142" w:type="dxa"/>
        <w:tblCellMar>
          <w:left w:w="0" w:type="dxa"/>
          <w:right w:w="0" w:type="dxa"/>
        </w:tblCellMar>
        <w:tblLook w:val="04A0" w:firstRow="1" w:lastRow="0" w:firstColumn="1" w:lastColumn="0" w:noHBand="0" w:noVBand="1"/>
      </w:tblPr>
      <w:tblGrid>
        <w:gridCol w:w="4928"/>
        <w:gridCol w:w="4678"/>
      </w:tblGrid>
      <w:tr w:rsidR="00CD5A66" w:rsidRPr="00D00EF4" w14:paraId="43DC9584" w14:textId="77777777" w:rsidTr="001E5C2B">
        <w:trPr>
          <w:trHeight w:val="2689"/>
        </w:trPr>
        <w:tc>
          <w:tcPr>
            <w:tcW w:w="4928" w:type="dxa"/>
            <w:shd w:val="clear" w:color="auto" w:fill="auto"/>
            <w:tcMar>
              <w:top w:w="0" w:type="dxa"/>
              <w:left w:w="108" w:type="dxa"/>
              <w:bottom w:w="0" w:type="dxa"/>
              <w:right w:w="108" w:type="dxa"/>
            </w:tcMar>
          </w:tcPr>
          <w:p w14:paraId="1A0036D4" w14:textId="474A02FE" w:rsidR="00CD5A66" w:rsidRPr="00D00EF4" w:rsidRDefault="00CD5A66" w:rsidP="00A53698">
            <w:pPr>
              <w:jc w:val="both"/>
              <w:rPr>
                <w:b/>
                <w:i/>
                <w:szCs w:val="28"/>
              </w:rPr>
            </w:pPr>
            <w:r w:rsidRPr="00D00EF4">
              <w:rPr>
                <w:b/>
                <w:i/>
                <w:szCs w:val="28"/>
              </w:rPr>
              <w:t>Nơi nhận:</w:t>
            </w:r>
          </w:p>
          <w:p w14:paraId="1BF068B0" w14:textId="70C22C0A" w:rsidR="00F54E3C" w:rsidRDefault="00F54E3C" w:rsidP="00A53698">
            <w:pPr>
              <w:numPr>
                <w:ilvl w:val="0"/>
                <w:numId w:val="1"/>
              </w:numPr>
              <w:ind w:left="142" w:hanging="142"/>
              <w:jc w:val="both"/>
              <w:rPr>
                <w:bCs/>
                <w:iCs/>
                <w:sz w:val="22"/>
                <w:szCs w:val="22"/>
              </w:rPr>
            </w:pPr>
            <w:r w:rsidRPr="00F54E3C">
              <w:rPr>
                <w:bCs/>
                <w:iCs/>
                <w:sz w:val="22"/>
                <w:szCs w:val="22"/>
              </w:rPr>
              <w:t>Như Điều 3;</w:t>
            </w:r>
          </w:p>
          <w:p w14:paraId="642070E5" w14:textId="130B6AAB" w:rsidR="006012DF" w:rsidRPr="00F54E3C" w:rsidRDefault="006012DF" w:rsidP="00A53698">
            <w:pPr>
              <w:numPr>
                <w:ilvl w:val="0"/>
                <w:numId w:val="1"/>
              </w:numPr>
              <w:ind w:left="142" w:hanging="142"/>
              <w:jc w:val="both"/>
              <w:rPr>
                <w:bCs/>
                <w:iCs/>
                <w:sz w:val="22"/>
                <w:szCs w:val="22"/>
              </w:rPr>
            </w:pPr>
            <w:r>
              <w:rPr>
                <w:bCs/>
                <w:iCs/>
                <w:sz w:val="22"/>
                <w:szCs w:val="22"/>
                <w:lang w:val="en-US"/>
              </w:rPr>
              <w:t>Thủ tướng Chính phủ;</w:t>
            </w:r>
          </w:p>
          <w:p w14:paraId="1163C66A" w14:textId="77777777" w:rsidR="00F54E3C" w:rsidRPr="00F54E3C" w:rsidRDefault="00F54E3C" w:rsidP="00A53698">
            <w:pPr>
              <w:numPr>
                <w:ilvl w:val="0"/>
                <w:numId w:val="1"/>
              </w:numPr>
              <w:ind w:left="142" w:hanging="142"/>
              <w:jc w:val="both"/>
              <w:rPr>
                <w:bCs/>
                <w:iCs/>
                <w:sz w:val="22"/>
                <w:szCs w:val="22"/>
              </w:rPr>
            </w:pPr>
            <w:r w:rsidRPr="00F54E3C">
              <w:rPr>
                <w:bCs/>
                <w:iCs/>
                <w:sz w:val="22"/>
                <w:szCs w:val="22"/>
              </w:rPr>
              <w:t xml:space="preserve">Bộ Tài chính; </w:t>
            </w:r>
          </w:p>
          <w:p w14:paraId="7FD9776C" w14:textId="77777777" w:rsidR="006012DF" w:rsidRPr="00F54E3C" w:rsidRDefault="006012DF" w:rsidP="006012DF">
            <w:pPr>
              <w:numPr>
                <w:ilvl w:val="0"/>
                <w:numId w:val="1"/>
              </w:numPr>
              <w:ind w:left="142" w:hanging="142"/>
              <w:jc w:val="both"/>
              <w:rPr>
                <w:bCs/>
                <w:iCs/>
                <w:sz w:val="22"/>
                <w:szCs w:val="22"/>
              </w:rPr>
            </w:pPr>
            <w:r w:rsidRPr="00F54E3C">
              <w:rPr>
                <w:bCs/>
                <w:iCs/>
                <w:sz w:val="22"/>
                <w:szCs w:val="22"/>
              </w:rPr>
              <w:t xml:space="preserve">Bộ Tư pháp; </w:t>
            </w:r>
          </w:p>
          <w:p w14:paraId="1C78862E" w14:textId="77777777" w:rsidR="00F54E3C" w:rsidRPr="00F54E3C" w:rsidRDefault="00F54E3C" w:rsidP="00A53698">
            <w:pPr>
              <w:numPr>
                <w:ilvl w:val="0"/>
                <w:numId w:val="1"/>
              </w:numPr>
              <w:ind w:left="142" w:hanging="142"/>
              <w:jc w:val="both"/>
              <w:rPr>
                <w:bCs/>
                <w:iCs/>
                <w:sz w:val="22"/>
                <w:szCs w:val="22"/>
              </w:rPr>
            </w:pPr>
            <w:r w:rsidRPr="00F54E3C">
              <w:rPr>
                <w:bCs/>
                <w:iCs/>
                <w:sz w:val="22"/>
                <w:szCs w:val="22"/>
              </w:rPr>
              <w:t>Vụ Pháp chế - Bộ Nội vụ;</w:t>
            </w:r>
          </w:p>
          <w:p w14:paraId="1BDC7CF7" w14:textId="77777777" w:rsidR="006012DF" w:rsidRDefault="00F54E3C" w:rsidP="00A53698">
            <w:pPr>
              <w:numPr>
                <w:ilvl w:val="0"/>
                <w:numId w:val="1"/>
              </w:numPr>
              <w:ind w:left="142" w:hanging="142"/>
              <w:jc w:val="both"/>
              <w:rPr>
                <w:bCs/>
                <w:iCs/>
                <w:sz w:val="22"/>
                <w:szCs w:val="22"/>
              </w:rPr>
            </w:pPr>
            <w:r w:rsidRPr="00F54E3C">
              <w:rPr>
                <w:bCs/>
                <w:iCs/>
                <w:sz w:val="22"/>
                <w:szCs w:val="22"/>
              </w:rPr>
              <w:t>Cục Kiểm tra văn bản và</w:t>
            </w:r>
          </w:p>
          <w:p w14:paraId="53808F4C" w14:textId="3CF13BE3" w:rsidR="00F54E3C" w:rsidRPr="00F54E3C" w:rsidRDefault="00F54E3C" w:rsidP="006012DF">
            <w:pPr>
              <w:jc w:val="both"/>
              <w:rPr>
                <w:bCs/>
                <w:iCs/>
                <w:sz w:val="22"/>
                <w:szCs w:val="22"/>
              </w:rPr>
            </w:pPr>
            <w:r w:rsidRPr="00F54E3C">
              <w:rPr>
                <w:bCs/>
                <w:iCs/>
                <w:sz w:val="22"/>
                <w:szCs w:val="22"/>
              </w:rPr>
              <w:t>Quản lý xử lý vi phạm hành chính</w:t>
            </w:r>
            <w:r w:rsidRPr="00F54E3C">
              <w:rPr>
                <w:bCs/>
                <w:iCs/>
                <w:sz w:val="22"/>
                <w:szCs w:val="22"/>
                <w:lang w:val="en-US"/>
              </w:rPr>
              <w:t>;</w:t>
            </w:r>
          </w:p>
          <w:p w14:paraId="557B204B" w14:textId="77777777" w:rsidR="00F54E3C" w:rsidRPr="00F54E3C" w:rsidRDefault="00F54E3C" w:rsidP="00A53698">
            <w:pPr>
              <w:numPr>
                <w:ilvl w:val="0"/>
                <w:numId w:val="1"/>
              </w:numPr>
              <w:ind w:left="142" w:hanging="142"/>
              <w:jc w:val="both"/>
              <w:rPr>
                <w:bCs/>
                <w:iCs/>
                <w:sz w:val="22"/>
                <w:szCs w:val="22"/>
              </w:rPr>
            </w:pPr>
            <w:r w:rsidRPr="00F54E3C">
              <w:rPr>
                <w:bCs/>
                <w:iCs/>
                <w:sz w:val="22"/>
                <w:szCs w:val="22"/>
              </w:rPr>
              <w:t>Thường trực Thành ủy;</w:t>
            </w:r>
          </w:p>
          <w:p w14:paraId="04046206" w14:textId="77777777" w:rsidR="00F54E3C" w:rsidRPr="00F54E3C" w:rsidRDefault="00F54E3C" w:rsidP="00A53698">
            <w:pPr>
              <w:numPr>
                <w:ilvl w:val="0"/>
                <w:numId w:val="1"/>
              </w:numPr>
              <w:ind w:left="142" w:hanging="142"/>
              <w:jc w:val="both"/>
              <w:rPr>
                <w:bCs/>
                <w:iCs/>
                <w:sz w:val="22"/>
                <w:szCs w:val="22"/>
              </w:rPr>
            </w:pPr>
            <w:r w:rsidRPr="00F54E3C">
              <w:rPr>
                <w:bCs/>
                <w:iCs/>
                <w:sz w:val="22"/>
                <w:szCs w:val="22"/>
              </w:rPr>
              <w:t>Thường trực HĐND Thành phố;</w:t>
            </w:r>
          </w:p>
          <w:p w14:paraId="6875330B" w14:textId="65E24753" w:rsidR="00F54E3C" w:rsidRDefault="00F54E3C" w:rsidP="00A53698">
            <w:pPr>
              <w:numPr>
                <w:ilvl w:val="0"/>
                <w:numId w:val="1"/>
              </w:numPr>
              <w:ind w:left="142" w:hanging="142"/>
              <w:jc w:val="both"/>
              <w:rPr>
                <w:bCs/>
                <w:iCs/>
                <w:sz w:val="22"/>
                <w:szCs w:val="22"/>
              </w:rPr>
            </w:pPr>
            <w:r w:rsidRPr="00F54E3C">
              <w:rPr>
                <w:bCs/>
                <w:iCs/>
                <w:sz w:val="22"/>
                <w:szCs w:val="22"/>
              </w:rPr>
              <w:t>TTUB: CT, các PCT;</w:t>
            </w:r>
          </w:p>
          <w:p w14:paraId="3A387647" w14:textId="77777777" w:rsidR="00F54E3C" w:rsidRPr="00F54E3C" w:rsidRDefault="00F54E3C" w:rsidP="00A53698">
            <w:pPr>
              <w:numPr>
                <w:ilvl w:val="0"/>
                <w:numId w:val="1"/>
              </w:numPr>
              <w:ind w:left="142" w:hanging="142"/>
              <w:jc w:val="both"/>
              <w:rPr>
                <w:bCs/>
                <w:iCs/>
                <w:sz w:val="22"/>
                <w:szCs w:val="22"/>
              </w:rPr>
            </w:pPr>
            <w:r w:rsidRPr="00F54E3C">
              <w:rPr>
                <w:bCs/>
                <w:iCs/>
                <w:sz w:val="22"/>
                <w:szCs w:val="22"/>
              </w:rPr>
              <w:t>Ủy ban MTTQVN Thành phố;</w:t>
            </w:r>
          </w:p>
          <w:p w14:paraId="49D378CB" w14:textId="4F064589" w:rsidR="00F54E3C" w:rsidRPr="00FE4237" w:rsidRDefault="00F54E3C" w:rsidP="002E19F9">
            <w:pPr>
              <w:numPr>
                <w:ilvl w:val="0"/>
                <w:numId w:val="1"/>
              </w:numPr>
              <w:ind w:left="142" w:hanging="142"/>
              <w:jc w:val="both"/>
              <w:rPr>
                <w:bCs/>
                <w:iCs/>
                <w:sz w:val="22"/>
                <w:szCs w:val="22"/>
              </w:rPr>
            </w:pPr>
            <w:r w:rsidRPr="00FE4237">
              <w:rPr>
                <w:bCs/>
                <w:iCs/>
                <w:sz w:val="22"/>
                <w:szCs w:val="22"/>
              </w:rPr>
              <w:t xml:space="preserve">VPUB: các PCVP; </w:t>
            </w:r>
            <w:r w:rsidR="00FE4237">
              <w:rPr>
                <w:bCs/>
                <w:iCs/>
                <w:sz w:val="22"/>
                <w:szCs w:val="22"/>
                <w:lang w:val="en-US"/>
              </w:rPr>
              <w:t>P</w:t>
            </w:r>
            <w:r w:rsidRPr="00FE4237">
              <w:rPr>
                <w:bCs/>
                <w:iCs/>
                <w:sz w:val="22"/>
                <w:szCs w:val="22"/>
              </w:rPr>
              <w:t>hòng</w:t>
            </w:r>
            <w:r w:rsidR="00FE4237" w:rsidRPr="00FE4237">
              <w:rPr>
                <w:bCs/>
                <w:iCs/>
                <w:sz w:val="22"/>
                <w:szCs w:val="22"/>
                <w:lang w:val="en-US"/>
              </w:rPr>
              <w:t xml:space="preserve"> </w:t>
            </w:r>
            <w:r w:rsidRPr="00FE4237">
              <w:rPr>
                <w:bCs/>
                <w:iCs/>
                <w:sz w:val="22"/>
                <w:szCs w:val="22"/>
              </w:rPr>
              <w:t>NCTH;</w:t>
            </w:r>
          </w:p>
          <w:p w14:paraId="531FF3E5" w14:textId="77777777" w:rsidR="00F54E3C" w:rsidRPr="00F54E3C" w:rsidRDefault="00F54E3C" w:rsidP="00A53698">
            <w:pPr>
              <w:numPr>
                <w:ilvl w:val="0"/>
                <w:numId w:val="1"/>
              </w:numPr>
              <w:ind w:left="142" w:hanging="142"/>
              <w:jc w:val="both"/>
              <w:rPr>
                <w:bCs/>
                <w:iCs/>
                <w:sz w:val="22"/>
                <w:szCs w:val="22"/>
              </w:rPr>
            </w:pPr>
            <w:r w:rsidRPr="00F54E3C">
              <w:rPr>
                <w:bCs/>
                <w:iCs/>
                <w:sz w:val="22"/>
                <w:szCs w:val="22"/>
              </w:rPr>
              <w:t xml:space="preserve">Trung tâm Thông tin điện tử; </w:t>
            </w:r>
          </w:p>
          <w:p w14:paraId="4A1F6B36" w14:textId="16A6F4F9" w:rsidR="00CD5A66" w:rsidRPr="00D00EF4" w:rsidRDefault="00F54E3C" w:rsidP="00A53698">
            <w:pPr>
              <w:numPr>
                <w:ilvl w:val="0"/>
                <w:numId w:val="1"/>
              </w:numPr>
              <w:ind w:left="142" w:hanging="142"/>
              <w:jc w:val="both"/>
              <w:rPr>
                <w:b/>
                <w:i/>
                <w:sz w:val="28"/>
                <w:szCs w:val="28"/>
              </w:rPr>
            </w:pPr>
            <w:r w:rsidRPr="00F54E3C">
              <w:rPr>
                <w:bCs/>
                <w:iCs/>
                <w:sz w:val="22"/>
                <w:szCs w:val="22"/>
              </w:rPr>
              <w:t>Lưu: VT, (</w:t>
            </w:r>
            <w:r w:rsidR="00FE4237">
              <w:rPr>
                <w:bCs/>
                <w:iCs/>
                <w:sz w:val="22"/>
                <w:szCs w:val="22"/>
                <w:lang w:val="en-US"/>
              </w:rPr>
              <w:t>VX/Đn)</w:t>
            </w:r>
            <w:r>
              <w:rPr>
                <w:bCs/>
                <w:iCs/>
                <w:sz w:val="22"/>
                <w:szCs w:val="22"/>
                <w:lang w:val="en-US"/>
              </w:rPr>
              <w:t>.</w:t>
            </w:r>
          </w:p>
        </w:tc>
        <w:tc>
          <w:tcPr>
            <w:tcW w:w="4678" w:type="dxa"/>
            <w:shd w:val="clear" w:color="auto" w:fill="auto"/>
            <w:tcMar>
              <w:top w:w="0" w:type="dxa"/>
              <w:left w:w="108" w:type="dxa"/>
              <w:bottom w:w="0" w:type="dxa"/>
              <w:right w:w="108" w:type="dxa"/>
            </w:tcMar>
          </w:tcPr>
          <w:p w14:paraId="473DB977" w14:textId="77777777" w:rsidR="002970EB" w:rsidRPr="00D00EF4" w:rsidRDefault="00CD5A66" w:rsidP="00A53698">
            <w:pPr>
              <w:jc w:val="center"/>
              <w:rPr>
                <w:b/>
                <w:bCs/>
                <w:sz w:val="28"/>
                <w:szCs w:val="28"/>
              </w:rPr>
            </w:pPr>
            <w:r w:rsidRPr="00D00EF4">
              <w:rPr>
                <w:b/>
                <w:bCs/>
                <w:sz w:val="28"/>
                <w:szCs w:val="28"/>
              </w:rPr>
              <w:t>TM. ỦY BAN NHÂN DÂN</w:t>
            </w:r>
          </w:p>
          <w:p w14:paraId="3260DC25" w14:textId="69EA0340" w:rsidR="00CD5A66" w:rsidRPr="00D00EF4" w:rsidRDefault="009135FB" w:rsidP="00A53698">
            <w:pPr>
              <w:jc w:val="center"/>
              <w:rPr>
                <w:b/>
                <w:bCs/>
                <w:sz w:val="28"/>
                <w:szCs w:val="28"/>
              </w:rPr>
            </w:pPr>
            <w:r w:rsidRPr="00D00EF4">
              <w:rPr>
                <w:b/>
                <w:bCs/>
                <w:sz w:val="28"/>
                <w:szCs w:val="28"/>
                <w:lang w:val="en-US"/>
              </w:rPr>
              <w:t xml:space="preserve">KT. </w:t>
            </w:r>
            <w:r w:rsidR="00CD5A66" w:rsidRPr="00D00EF4">
              <w:rPr>
                <w:b/>
                <w:bCs/>
                <w:sz w:val="28"/>
                <w:szCs w:val="28"/>
              </w:rPr>
              <w:t>CHỦ TỊCH</w:t>
            </w:r>
          </w:p>
          <w:p w14:paraId="518BACA7" w14:textId="58CEE8F9" w:rsidR="009135FB" w:rsidRDefault="009135FB" w:rsidP="00A53698">
            <w:pPr>
              <w:jc w:val="center"/>
              <w:rPr>
                <w:b/>
                <w:bCs/>
                <w:sz w:val="28"/>
                <w:szCs w:val="28"/>
                <w:lang w:val="en-US"/>
              </w:rPr>
            </w:pPr>
            <w:r w:rsidRPr="00D00EF4">
              <w:rPr>
                <w:b/>
                <w:bCs/>
                <w:sz w:val="28"/>
                <w:szCs w:val="28"/>
                <w:lang w:val="en-US"/>
              </w:rPr>
              <w:t>PHÓ CHỦ TỊCH</w:t>
            </w:r>
          </w:p>
          <w:p w14:paraId="14CC7A04" w14:textId="0371B1F7" w:rsidR="001E5C2B" w:rsidRDefault="001E5C2B" w:rsidP="00A53698">
            <w:pPr>
              <w:jc w:val="center"/>
              <w:rPr>
                <w:b/>
                <w:bCs/>
                <w:sz w:val="28"/>
                <w:szCs w:val="28"/>
                <w:lang w:val="en-US"/>
              </w:rPr>
            </w:pPr>
          </w:p>
          <w:p w14:paraId="3BC50149" w14:textId="0FCF1BF9" w:rsidR="001E5C2B" w:rsidRDefault="001E5C2B" w:rsidP="00A53698">
            <w:pPr>
              <w:jc w:val="center"/>
              <w:rPr>
                <w:b/>
                <w:bCs/>
                <w:sz w:val="28"/>
                <w:szCs w:val="28"/>
                <w:lang w:val="en-US"/>
              </w:rPr>
            </w:pPr>
          </w:p>
          <w:p w14:paraId="1770D9C1" w14:textId="5F5E80BA" w:rsidR="001E5C2B" w:rsidRDefault="001E5C2B" w:rsidP="00A53698">
            <w:pPr>
              <w:jc w:val="center"/>
              <w:rPr>
                <w:b/>
                <w:bCs/>
                <w:sz w:val="28"/>
                <w:szCs w:val="28"/>
                <w:lang w:val="en-US"/>
              </w:rPr>
            </w:pPr>
          </w:p>
          <w:p w14:paraId="477D4194" w14:textId="2B4994B9" w:rsidR="001E5C2B" w:rsidRDefault="001E5C2B" w:rsidP="00A53698">
            <w:pPr>
              <w:jc w:val="center"/>
              <w:rPr>
                <w:b/>
                <w:bCs/>
                <w:sz w:val="28"/>
                <w:szCs w:val="28"/>
                <w:lang w:val="en-US"/>
              </w:rPr>
            </w:pPr>
          </w:p>
          <w:p w14:paraId="40DB3B66" w14:textId="358288C1" w:rsidR="001E5C2B" w:rsidRDefault="001E5C2B" w:rsidP="00A53698">
            <w:pPr>
              <w:jc w:val="center"/>
              <w:rPr>
                <w:b/>
                <w:bCs/>
                <w:sz w:val="28"/>
                <w:szCs w:val="28"/>
                <w:lang w:val="en-US"/>
              </w:rPr>
            </w:pPr>
          </w:p>
          <w:p w14:paraId="6BC51FA3" w14:textId="5F2C779E" w:rsidR="001E5C2B" w:rsidRPr="00D00EF4" w:rsidRDefault="001E5C2B" w:rsidP="00A53698">
            <w:pPr>
              <w:jc w:val="center"/>
              <w:rPr>
                <w:b/>
                <w:bCs/>
                <w:sz w:val="28"/>
                <w:szCs w:val="28"/>
                <w:lang w:val="en-US"/>
              </w:rPr>
            </w:pPr>
            <w:r>
              <w:rPr>
                <w:b/>
                <w:bCs/>
                <w:sz w:val="28"/>
                <w:szCs w:val="28"/>
                <w:lang w:val="en-US"/>
              </w:rPr>
              <w:t>Nguyễn Mạnh Cường</w:t>
            </w:r>
          </w:p>
          <w:p w14:paraId="20E5EB4C" w14:textId="77777777" w:rsidR="002970EB" w:rsidRPr="00D00EF4" w:rsidRDefault="002970EB" w:rsidP="00A53698">
            <w:pPr>
              <w:jc w:val="center"/>
              <w:rPr>
                <w:bCs/>
                <w:sz w:val="28"/>
                <w:szCs w:val="28"/>
              </w:rPr>
            </w:pPr>
          </w:p>
          <w:p w14:paraId="48EA5600" w14:textId="77777777" w:rsidR="00CD5A66" w:rsidRPr="00D00EF4" w:rsidRDefault="00CD5A66" w:rsidP="00A53698">
            <w:pPr>
              <w:jc w:val="center"/>
              <w:rPr>
                <w:bCs/>
                <w:sz w:val="28"/>
                <w:szCs w:val="28"/>
              </w:rPr>
            </w:pPr>
          </w:p>
          <w:p w14:paraId="1A9EA884" w14:textId="77777777" w:rsidR="002970EB" w:rsidRPr="00D00EF4" w:rsidRDefault="002970EB" w:rsidP="00A53698">
            <w:pPr>
              <w:jc w:val="center"/>
              <w:rPr>
                <w:bCs/>
                <w:sz w:val="28"/>
                <w:szCs w:val="28"/>
              </w:rPr>
            </w:pPr>
          </w:p>
          <w:p w14:paraId="60F220AE" w14:textId="7851700A" w:rsidR="00CD5A66" w:rsidRPr="00D00EF4" w:rsidRDefault="00CD5A66" w:rsidP="00A53698">
            <w:pPr>
              <w:jc w:val="center"/>
              <w:rPr>
                <w:sz w:val="28"/>
                <w:szCs w:val="28"/>
                <w:lang w:val="en-US"/>
              </w:rPr>
            </w:pPr>
          </w:p>
        </w:tc>
      </w:tr>
    </w:tbl>
    <w:p w14:paraId="31363DB7" w14:textId="77777777" w:rsidR="00110D04" w:rsidRPr="00F80795" w:rsidRDefault="00110D04" w:rsidP="00E429AF">
      <w:pPr>
        <w:spacing w:after="120"/>
        <w:jc w:val="both"/>
        <w:rPr>
          <w:sz w:val="2"/>
          <w:szCs w:val="2"/>
        </w:rPr>
      </w:pPr>
    </w:p>
    <w:sectPr w:rsidR="00110D04" w:rsidRPr="00F80795" w:rsidSect="001E5C2B">
      <w:headerReference w:type="default" r:id="rId7"/>
      <w:footerReference w:type="default" r:id="rId8"/>
      <w:pgSz w:w="11907" w:h="16840" w:code="9"/>
      <w:pgMar w:top="1134" w:right="1134" w:bottom="992" w:left="1701" w:header="567"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5744A" w14:textId="77777777" w:rsidR="00D87FAA" w:rsidRDefault="00D87FAA">
      <w:r>
        <w:separator/>
      </w:r>
    </w:p>
  </w:endnote>
  <w:endnote w:type="continuationSeparator" w:id="0">
    <w:p w14:paraId="718809D9" w14:textId="77777777" w:rsidR="00D87FAA" w:rsidRDefault="00D87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1265B" w14:textId="77777777" w:rsidR="00417752" w:rsidRDefault="00417752">
    <w:pPr>
      <w:pStyle w:val="Footer"/>
      <w:jc w:val="center"/>
    </w:pPr>
  </w:p>
  <w:p w14:paraId="28091FAA" w14:textId="77777777" w:rsidR="00417752" w:rsidRDefault="00417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E9EC1" w14:textId="77777777" w:rsidR="00D87FAA" w:rsidRDefault="00D87FAA">
      <w:r>
        <w:separator/>
      </w:r>
    </w:p>
  </w:footnote>
  <w:footnote w:type="continuationSeparator" w:id="0">
    <w:p w14:paraId="3B69C515" w14:textId="77777777" w:rsidR="00D87FAA" w:rsidRDefault="00D87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496074"/>
      <w:docPartObj>
        <w:docPartGallery w:val="Page Numbers (Top of Page)"/>
        <w:docPartUnique/>
      </w:docPartObj>
    </w:sdtPr>
    <w:sdtEndPr>
      <w:rPr>
        <w:noProof/>
        <w:sz w:val="28"/>
        <w:szCs w:val="28"/>
      </w:rPr>
    </w:sdtEndPr>
    <w:sdtContent>
      <w:p w14:paraId="1A61BED6" w14:textId="77777777" w:rsidR="00417752" w:rsidRPr="00D01D9E" w:rsidRDefault="003F387A">
        <w:pPr>
          <w:pStyle w:val="Header"/>
          <w:jc w:val="center"/>
          <w:rPr>
            <w:sz w:val="28"/>
            <w:szCs w:val="28"/>
          </w:rPr>
        </w:pPr>
        <w:r w:rsidRPr="00E429AF">
          <w:fldChar w:fldCharType="begin"/>
        </w:r>
        <w:r w:rsidRPr="00E429AF">
          <w:instrText xml:space="preserve"> PAGE   \* MERGEFORMAT </w:instrText>
        </w:r>
        <w:r w:rsidRPr="00E429AF">
          <w:fldChar w:fldCharType="separate"/>
        </w:r>
        <w:r w:rsidR="0016079D" w:rsidRPr="00E429AF">
          <w:rPr>
            <w:noProof/>
          </w:rPr>
          <w:t>2</w:t>
        </w:r>
        <w:r w:rsidRPr="00E429AF">
          <w:rPr>
            <w:noProof/>
          </w:rPr>
          <w:fldChar w:fldCharType="end"/>
        </w:r>
      </w:p>
    </w:sdtContent>
  </w:sdt>
  <w:p w14:paraId="32E2E4FF" w14:textId="77777777" w:rsidR="00417752" w:rsidRDefault="00417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12B8E"/>
    <w:multiLevelType w:val="hybridMultilevel"/>
    <w:tmpl w:val="CC2A0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180C18"/>
    <w:multiLevelType w:val="hybridMultilevel"/>
    <w:tmpl w:val="5854EE36"/>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30D3871"/>
    <w:multiLevelType w:val="hybridMultilevel"/>
    <w:tmpl w:val="E702B894"/>
    <w:lvl w:ilvl="0" w:tplc="B066D268">
      <w:numFmt w:val="bullet"/>
      <w:lvlText w:val="-"/>
      <w:lvlJc w:val="left"/>
      <w:pPr>
        <w:ind w:left="720" w:hanging="360"/>
      </w:pPr>
      <w:rPr>
        <w:rFonts w:ascii="Times New Roman" w:eastAsia="Times New Roman" w:hAnsi="Times New Roman" w:cs="Times New Roman" w:hint="default"/>
        <w:b/>
        <w:i w:val="0"/>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9150F63"/>
    <w:multiLevelType w:val="hybridMultilevel"/>
    <w:tmpl w:val="567AD926"/>
    <w:lvl w:ilvl="0" w:tplc="442485B6">
      <w:start w:val="1"/>
      <w:numFmt w:val="decimal"/>
      <w:lvlText w:val="%1."/>
      <w:lvlJc w:val="left"/>
      <w:pPr>
        <w:ind w:left="1080" w:hanging="360"/>
      </w:pPr>
      <w:rPr>
        <w:rFonts w:hint="default"/>
        <w:color w:val="000000" w:themeColor="text1"/>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66"/>
    <w:rsid w:val="00001F9E"/>
    <w:rsid w:val="0000774E"/>
    <w:rsid w:val="00047E60"/>
    <w:rsid w:val="00055E1D"/>
    <w:rsid w:val="00081228"/>
    <w:rsid w:val="000A3FDA"/>
    <w:rsid w:val="000B5212"/>
    <w:rsid w:val="00110D04"/>
    <w:rsid w:val="00131E2A"/>
    <w:rsid w:val="00151AED"/>
    <w:rsid w:val="0016079D"/>
    <w:rsid w:val="00160B76"/>
    <w:rsid w:val="001820E0"/>
    <w:rsid w:val="00187A1F"/>
    <w:rsid w:val="00192847"/>
    <w:rsid w:val="001A5FC3"/>
    <w:rsid w:val="001E5C2B"/>
    <w:rsid w:val="0020724A"/>
    <w:rsid w:val="00265029"/>
    <w:rsid w:val="0028248C"/>
    <w:rsid w:val="002970EB"/>
    <w:rsid w:val="002C1161"/>
    <w:rsid w:val="002C6871"/>
    <w:rsid w:val="002E2E56"/>
    <w:rsid w:val="003461A7"/>
    <w:rsid w:val="00391A42"/>
    <w:rsid w:val="003D0CA6"/>
    <w:rsid w:val="003E1EFE"/>
    <w:rsid w:val="003F387A"/>
    <w:rsid w:val="00403C83"/>
    <w:rsid w:val="00417752"/>
    <w:rsid w:val="004362BC"/>
    <w:rsid w:val="004378A8"/>
    <w:rsid w:val="0046152E"/>
    <w:rsid w:val="00461587"/>
    <w:rsid w:val="004E36AE"/>
    <w:rsid w:val="00513324"/>
    <w:rsid w:val="005176E2"/>
    <w:rsid w:val="00577F28"/>
    <w:rsid w:val="005A12E9"/>
    <w:rsid w:val="005B26DE"/>
    <w:rsid w:val="005D1058"/>
    <w:rsid w:val="006012DF"/>
    <w:rsid w:val="006102C1"/>
    <w:rsid w:val="00632098"/>
    <w:rsid w:val="00684B82"/>
    <w:rsid w:val="00713CA3"/>
    <w:rsid w:val="00730D61"/>
    <w:rsid w:val="007B2C02"/>
    <w:rsid w:val="007E4F9D"/>
    <w:rsid w:val="0083438F"/>
    <w:rsid w:val="00854641"/>
    <w:rsid w:val="00897C83"/>
    <w:rsid w:val="008C3DC8"/>
    <w:rsid w:val="008E4A7C"/>
    <w:rsid w:val="008E6200"/>
    <w:rsid w:val="008F2B1F"/>
    <w:rsid w:val="009135FB"/>
    <w:rsid w:val="00932D8F"/>
    <w:rsid w:val="0097492B"/>
    <w:rsid w:val="009B7099"/>
    <w:rsid w:val="009C51F5"/>
    <w:rsid w:val="009C7166"/>
    <w:rsid w:val="009F3725"/>
    <w:rsid w:val="009F5CB6"/>
    <w:rsid w:val="00A016EF"/>
    <w:rsid w:val="00A400A2"/>
    <w:rsid w:val="00A7038C"/>
    <w:rsid w:val="00AC2C68"/>
    <w:rsid w:val="00AD57B7"/>
    <w:rsid w:val="00AE2F22"/>
    <w:rsid w:val="00B1578E"/>
    <w:rsid w:val="00B2555E"/>
    <w:rsid w:val="00B60715"/>
    <w:rsid w:val="00B91D5D"/>
    <w:rsid w:val="00BA72A6"/>
    <w:rsid w:val="00BB0E17"/>
    <w:rsid w:val="00C36CC2"/>
    <w:rsid w:val="00C4196B"/>
    <w:rsid w:val="00CB70CC"/>
    <w:rsid w:val="00CD5A66"/>
    <w:rsid w:val="00D00EF4"/>
    <w:rsid w:val="00D27799"/>
    <w:rsid w:val="00D7706A"/>
    <w:rsid w:val="00D87FAA"/>
    <w:rsid w:val="00DD2FF9"/>
    <w:rsid w:val="00E35418"/>
    <w:rsid w:val="00E429AF"/>
    <w:rsid w:val="00E43FCB"/>
    <w:rsid w:val="00E51BBF"/>
    <w:rsid w:val="00E610D1"/>
    <w:rsid w:val="00EA4060"/>
    <w:rsid w:val="00EC66ED"/>
    <w:rsid w:val="00ED0019"/>
    <w:rsid w:val="00F00C98"/>
    <w:rsid w:val="00F24C62"/>
    <w:rsid w:val="00F43610"/>
    <w:rsid w:val="00F474BB"/>
    <w:rsid w:val="00F54E3C"/>
    <w:rsid w:val="00F57E14"/>
    <w:rsid w:val="00F60C32"/>
    <w:rsid w:val="00F75B43"/>
    <w:rsid w:val="00F80795"/>
    <w:rsid w:val="00F80908"/>
    <w:rsid w:val="00F86C99"/>
    <w:rsid w:val="00F955EE"/>
    <w:rsid w:val="00FD1228"/>
    <w:rsid w:val="00FE4237"/>
    <w:rsid w:val="00FF3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24508"/>
  <w15:docId w15:val="{F19DDFBE-8E66-4A66-ADCE-26E9FE4AE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A66"/>
    <w:pPr>
      <w:spacing w:after="0" w:line="240" w:lineRule="auto"/>
    </w:pPr>
    <w:rPr>
      <w:rFonts w:ascii="Times New Roman" w:eastAsia="Times New Roman" w:hAnsi="Times New Roman" w:cs="Times New Roman"/>
      <w:sz w:val="24"/>
      <w:szCs w:val="24"/>
      <w:lang w:val="vi-VN" w:eastAsia="vi-VN"/>
    </w:rPr>
  </w:style>
  <w:style w:type="paragraph" w:styleId="Heading4">
    <w:name w:val="heading 4"/>
    <w:basedOn w:val="Normal"/>
    <w:next w:val="Normal"/>
    <w:link w:val="Heading4Char"/>
    <w:uiPriority w:val="9"/>
    <w:semiHidden/>
    <w:unhideWhenUsed/>
    <w:qFormat/>
    <w:rsid w:val="00F24C6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D5A66"/>
    <w:pPr>
      <w:tabs>
        <w:tab w:val="center" w:pos="4513"/>
        <w:tab w:val="right" w:pos="9026"/>
      </w:tabs>
    </w:pPr>
  </w:style>
  <w:style w:type="character" w:customStyle="1" w:styleId="FooterChar">
    <w:name w:val="Footer Char"/>
    <w:basedOn w:val="DefaultParagraphFont"/>
    <w:link w:val="Footer"/>
    <w:uiPriority w:val="99"/>
    <w:rsid w:val="00CD5A66"/>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CD5A66"/>
    <w:pPr>
      <w:tabs>
        <w:tab w:val="center" w:pos="4680"/>
        <w:tab w:val="right" w:pos="9360"/>
      </w:tabs>
    </w:pPr>
  </w:style>
  <w:style w:type="character" w:customStyle="1" w:styleId="HeaderChar">
    <w:name w:val="Header Char"/>
    <w:basedOn w:val="DefaultParagraphFont"/>
    <w:link w:val="Header"/>
    <w:uiPriority w:val="99"/>
    <w:rsid w:val="00CD5A66"/>
    <w:rPr>
      <w:rFonts w:ascii="Times New Roman" w:eastAsia="Times New Roman" w:hAnsi="Times New Roman" w:cs="Times New Roman"/>
      <w:sz w:val="24"/>
      <w:szCs w:val="24"/>
      <w:lang w:val="vi-VN" w:eastAsia="vi-VN"/>
    </w:rPr>
  </w:style>
  <w:style w:type="paragraph" w:styleId="ListParagraph">
    <w:name w:val="List Paragraph"/>
    <w:basedOn w:val="Normal"/>
    <w:uiPriority w:val="34"/>
    <w:qFormat/>
    <w:rsid w:val="00CD5A66"/>
    <w:pPr>
      <w:ind w:left="720"/>
      <w:contextualSpacing/>
    </w:pPr>
  </w:style>
  <w:style w:type="character" w:styleId="Hyperlink">
    <w:name w:val="Hyperlink"/>
    <w:basedOn w:val="DefaultParagraphFont"/>
    <w:uiPriority w:val="99"/>
    <w:semiHidden/>
    <w:unhideWhenUsed/>
    <w:rsid w:val="0083438F"/>
    <w:rPr>
      <w:color w:val="0000FF"/>
      <w:u w:val="single"/>
    </w:rPr>
  </w:style>
  <w:style w:type="character" w:customStyle="1" w:styleId="Heading4Char">
    <w:name w:val="Heading 4 Char"/>
    <w:basedOn w:val="DefaultParagraphFont"/>
    <w:link w:val="Heading4"/>
    <w:uiPriority w:val="9"/>
    <w:semiHidden/>
    <w:rsid w:val="00F24C62"/>
    <w:rPr>
      <w:rFonts w:asciiTheme="majorHAnsi" w:eastAsiaTheme="majorEastAsia" w:hAnsiTheme="majorHAnsi" w:cstheme="majorBidi"/>
      <w:i/>
      <w:iCs/>
      <w:color w:val="2E74B5" w:themeColor="accent1" w:themeShade="BF"/>
      <w:sz w:val="24"/>
      <w:szCs w:val="24"/>
      <w:lang w:val="vi-VN" w:eastAsia="vi-VN"/>
    </w:rPr>
  </w:style>
  <w:style w:type="paragraph" w:styleId="NoSpacing">
    <w:name w:val="No Spacing"/>
    <w:uiPriority w:val="1"/>
    <w:qFormat/>
    <w:rsid w:val="006012DF"/>
    <w:pPr>
      <w:spacing w:after="0"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668525">
      <w:bodyDiv w:val="1"/>
      <w:marLeft w:val="0"/>
      <w:marRight w:val="0"/>
      <w:marTop w:val="0"/>
      <w:marBottom w:val="0"/>
      <w:divBdr>
        <w:top w:val="none" w:sz="0" w:space="0" w:color="auto"/>
        <w:left w:val="none" w:sz="0" w:space="0" w:color="auto"/>
        <w:bottom w:val="none" w:sz="0" w:space="0" w:color="auto"/>
        <w:right w:val="none" w:sz="0" w:space="0" w:color="auto"/>
      </w:divBdr>
    </w:div>
    <w:div w:id="1803764020">
      <w:bodyDiv w:val="1"/>
      <w:marLeft w:val="0"/>
      <w:marRight w:val="0"/>
      <w:marTop w:val="0"/>
      <w:marBottom w:val="0"/>
      <w:divBdr>
        <w:top w:val="none" w:sz="0" w:space="0" w:color="auto"/>
        <w:left w:val="none" w:sz="0" w:space="0" w:color="auto"/>
        <w:bottom w:val="none" w:sz="0" w:space="0" w:color="auto"/>
        <w:right w:val="none" w:sz="0" w:space="0" w:color="auto"/>
      </w:divBdr>
    </w:div>
    <w:div w:id="198773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0C2A8B-11AE-45CC-AA3F-F9B0125BA160}"/>
</file>

<file path=customXml/itemProps2.xml><?xml version="1.0" encoding="utf-8"?>
<ds:datastoreItem xmlns:ds="http://schemas.openxmlformats.org/officeDocument/2006/customXml" ds:itemID="{07535683-57C5-43D4-8D70-EEE5F3E2106E}"/>
</file>

<file path=customXml/itemProps3.xml><?xml version="1.0" encoding="utf-8"?>
<ds:datastoreItem xmlns:ds="http://schemas.openxmlformats.org/officeDocument/2006/customXml" ds:itemID="{2D452825-3340-4F59-BE3C-FC9392817F14}"/>
</file>

<file path=docProps/app.xml><?xml version="1.0" encoding="utf-8"?>
<Properties xmlns="http://schemas.openxmlformats.org/officeDocument/2006/extended-properties" xmlns:vt="http://schemas.openxmlformats.org/officeDocument/2006/docPropsVTypes">
  <Template>Normal</Template>
  <TotalTime>5</TotalTime>
  <Pages>2</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Chu Uyen Nguyen</dc:creator>
  <cp:keywords/>
  <dc:description/>
  <cp:lastModifiedBy>Nguyễn Quốc Điển</cp:lastModifiedBy>
  <cp:revision>5</cp:revision>
  <cp:lastPrinted>2023-03-17T01:43:00Z</cp:lastPrinted>
  <dcterms:created xsi:type="dcterms:W3CDTF">2025-09-19T03:29:00Z</dcterms:created>
  <dcterms:modified xsi:type="dcterms:W3CDTF">2025-09-19T03:45:00Z</dcterms:modified>
</cp:coreProperties>
</file>