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jc w:val="center"/>
        <w:tblLook w:val="01E0" w:firstRow="1" w:lastRow="1" w:firstColumn="1" w:lastColumn="1" w:noHBand="0" w:noVBand="0"/>
      </w:tblPr>
      <w:tblGrid>
        <w:gridCol w:w="3652"/>
        <w:gridCol w:w="5670"/>
      </w:tblGrid>
      <w:tr w:rsidR="00D76F30" w:rsidRPr="00335672" w14:paraId="2AC9BEE6" w14:textId="77777777" w:rsidTr="00E30478">
        <w:trPr>
          <w:trHeight w:val="1147"/>
          <w:jc w:val="center"/>
        </w:trPr>
        <w:tc>
          <w:tcPr>
            <w:tcW w:w="3652" w:type="dxa"/>
          </w:tcPr>
          <w:p w14:paraId="4D24D914" w14:textId="77777777" w:rsidR="00565D31" w:rsidRPr="00335672" w:rsidRDefault="00565D31" w:rsidP="00DC74C8">
            <w:pPr>
              <w:widowControl w:val="0"/>
              <w:ind w:left="-142" w:right="-108"/>
              <w:jc w:val="center"/>
              <w:rPr>
                <w:b/>
                <w:bCs/>
                <w:caps/>
                <w:sz w:val="26"/>
                <w:szCs w:val="26"/>
              </w:rPr>
            </w:pPr>
            <w:r w:rsidRPr="00335672">
              <w:rPr>
                <w:b/>
                <w:bCs/>
                <w:caps/>
                <w:sz w:val="26"/>
                <w:szCs w:val="26"/>
              </w:rPr>
              <w:t>ỦY BAN NHÂN DÂN</w:t>
            </w:r>
          </w:p>
          <w:p w14:paraId="19A8B081" w14:textId="04890B92" w:rsidR="00565D31" w:rsidRPr="00335672" w:rsidRDefault="00565D31" w:rsidP="00DC74C8">
            <w:pPr>
              <w:widowControl w:val="0"/>
              <w:ind w:left="-142" w:right="-108"/>
              <w:jc w:val="center"/>
              <w:rPr>
                <w:caps/>
                <w:sz w:val="26"/>
                <w:szCs w:val="26"/>
              </w:rPr>
            </w:pPr>
            <w:r w:rsidRPr="00335672">
              <w:rPr>
                <w:b/>
                <w:bCs/>
                <w:caps/>
                <w:sz w:val="26"/>
                <w:szCs w:val="26"/>
              </w:rPr>
              <w:t>TỈNH CÀ MAU</w:t>
            </w:r>
          </w:p>
          <w:p w14:paraId="77880F57" w14:textId="523ECB2B" w:rsidR="00565D31" w:rsidRPr="00335672" w:rsidRDefault="00786039" w:rsidP="00DC74C8">
            <w:pPr>
              <w:widowControl w:val="0"/>
              <w:spacing w:before="240"/>
              <w:jc w:val="center"/>
              <w:rPr>
                <w:sz w:val="28"/>
                <w:szCs w:val="28"/>
              </w:rPr>
            </w:pPr>
            <w:r w:rsidRPr="00335672">
              <w:rPr>
                <w:noProof/>
                <w:sz w:val="28"/>
                <w:szCs w:val="28"/>
              </w:rPr>
              <mc:AlternateContent>
                <mc:Choice Requires="wps">
                  <w:drawing>
                    <wp:anchor distT="0" distB="0" distL="114300" distR="114300" simplePos="0" relativeHeight="251661312" behindDoc="0" locked="0" layoutInCell="1" allowOverlap="1" wp14:anchorId="3F273180" wp14:editId="7E25000C">
                      <wp:simplePos x="0" y="0"/>
                      <wp:positionH relativeFrom="column">
                        <wp:posOffset>730250</wp:posOffset>
                      </wp:positionH>
                      <wp:positionV relativeFrom="paragraph">
                        <wp:posOffset>13970</wp:posOffset>
                      </wp:positionV>
                      <wp:extent cx="7239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723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663E4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5pt,1.1pt" to="11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" strokecolor="black [3200]">
                      <v:stroke joinstyle="miter"/>
                    </v:line>
                  </w:pict>
                </mc:Fallback>
              </mc:AlternateContent>
            </w:r>
            <w:r w:rsidR="00565D31" w:rsidRPr="00335672">
              <w:rPr>
                <w:sz w:val="28"/>
                <w:szCs w:val="28"/>
              </w:rPr>
              <w:t>Số:</w:t>
            </w:r>
            <w:r w:rsidR="00B25AF0" w:rsidRPr="00335672">
              <w:rPr>
                <w:sz w:val="28"/>
                <w:szCs w:val="28"/>
              </w:rPr>
              <w:t xml:space="preserve"> </w:t>
            </w:r>
            <w:r w:rsidR="00381ABA">
              <w:rPr>
                <w:sz w:val="28"/>
                <w:szCs w:val="28"/>
              </w:rPr>
              <w:t>032</w:t>
            </w:r>
            <w:r w:rsidR="00565D31" w:rsidRPr="00335672">
              <w:rPr>
                <w:sz w:val="28"/>
                <w:szCs w:val="28"/>
              </w:rPr>
              <w:t>/</w:t>
            </w:r>
            <w:r w:rsidR="00A94AB2" w:rsidRPr="00335672">
              <w:rPr>
                <w:sz w:val="28"/>
                <w:szCs w:val="28"/>
              </w:rPr>
              <w:t>202</w:t>
            </w:r>
            <w:r w:rsidR="00CE7FB1" w:rsidRPr="00335672">
              <w:rPr>
                <w:sz w:val="28"/>
                <w:szCs w:val="28"/>
              </w:rPr>
              <w:t>5</w:t>
            </w:r>
            <w:r w:rsidR="00A94AB2" w:rsidRPr="00335672">
              <w:rPr>
                <w:sz w:val="28"/>
                <w:szCs w:val="28"/>
              </w:rPr>
              <w:t>/</w:t>
            </w:r>
            <w:r w:rsidR="00565D31" w:rsidRPr="00335672">
              <w:rPr>
                <w:sz w:val="28"/>
                <w:szCs w:val="28"/>
              </w:rPr>
              <w:t>QĐ-UBND</w:t>
            </w:r>
          </w:p>
        </w:tc>
        <w:tc>
          <w:tcPr>
            <w:tcW w:w="5670" w:type="dxa"/>
          </w:tcPr>
          <w:p w14:paraId="39C16B93" w14:textId="77777777" w:rsidR="00565D31" w:rsidRPr="00335672" w:rsidRDefault="00565D31" w:rsidP="00DC74C8">
            <w:pPr>
              <w:widowControl w:val="0"/>
              <w:jc w:val="center"/>
              <w:rPr>
                <w:b/>
                <w:bCs/>
                <w:caps/>
                <w:sz w:val="26"/>
                <w:szCs w:val="26"/>
              </w:rPr>
            </w:pPr>
            <w:r w:rsidRPr="00335672">
              <w:rPr>
                <w:b/>
                <w:bCs/>
                <w:caps/>
                <w:sz w:val="26"/>
                <w:szCs w:val="26"/>
              </w:rPr>
              <w:t>cỘng hoà xã hỘi chỦ nghĩa viỆt nam</w:t>
            </w:r>
          </w:p>
          <w:p w14:paraId="4C48C0B1" w14:textId="48CD7FA4" w:rsidR="00565D31" w:rsidRPr="00335672" w:rsidRDefault="00565D31" w:rsidP="00DC74C8">
            <w:pPr>
              <w:widowControl w:val="0"/>
              <w:jc w:val="center"/>
              <w:rPr>
                <w:b/>
                <w:bCs/>
                <w:sz w:val="28"/>
                <w:szCs w:val="28"/>
              </w:rPr>
            </w:pPr>
            <w:r w:rsidRPr="00335672">
              <w:rPr>
                <w:b/>
                <w:bCs/>
                <w:sz w:val="28"/>
                <w:szCs w:val="28"/>
              </w:rPr>
              <w:t>Độc lập - Tự do - Hạnh phúc</w:t>
            </w:r>
          </w:p>
          <w:p w14:paraId="1E151B6C" w14:textId="26233137" w:rsidR="00565D31" w:rsidRPr="00335672" w:rsidRDefault="006B0E96" w:rsidP="00381ABA">
            <w:pPr>
              <w:widowControl w:val="0"/>
              <w:spacing w:before="240"/>
              <w:jc w:val="center"/>
              <w:rPr>
                <w:i/>
                <w:iCs/>
                <w:sz w:val="28"/>
                <w:szCs w:val="28"/>
              </w:rPr>
            </w:pPr>
            <w:r w:rsidRPr="00335672">
              <w:rPr>
                <w:noProof/>
                <w:sz w:val="28"/>
                <w:szCs w:val="28"/>
              </w:rPr>
              <mc:AlternateContent>
                <mc:Choice Requires="wps">
                  <w:drawing>
                    <wp:anchor distT="4294967295" distB="4294967295" distL="114300" distR="114300" simplePos="0" relativeHeight="251656192" behindDoc="0" locked="0" layoutInCell="1" allowOverlap="1" wp14:anchorId="3C760D7E" wp14:editId="0C779E30">
                      <wp:simplePos x="0" y="0"/>
                      <wp:positionH relativeFrom="column">
                        <wp:posOffset>636270</wp:posOffset>
                      </wp:positionH>
                      <wp:positionV relativeFrom="paragraph">
                        <wp:posOffset>9630</wp:posOffset>
                      </wp:positionV>
                      <wp:extent cx="21945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579C77" id="Straight Connector 1"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75pt" to="222.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"/>
                  </w:pict>
                </mc:Fallback>
              </mc:AlternateContent>
            </w:r>
            <w:r w:rsidR="00565D31" w:rsidRPr="00335672">
              <w:rPr>
                <w:i/>
                <w:iCs/>
                <w:sz w:val="28"/>
                <w:szCs w:val="28"/>
              </w:rPr>
              <w:t xml:space="preserve">Cà Mau, ngày </w:t>
            </w:r>
            <w:r w:rsidR="00B25AF0" w:rsidRPr="00335672">
              <w:rPr>
                <w:i/>
                <w:iCs/>
                <w:sz w:val="28"/>
                <w:szCs w:val="28"/>
              </w:rPr>
              <w:t xml:space="preserve"> </w:t>
            </w:r>
            <w:r w:rsidR="00381ABA">
              <w:rPr>
                <w:i/>
                <w:iCs/>
                <w:sz w:val="28"/>
                <w:szCs w:val="28"/>
              </w:rPr>
              <w:t>26</w:t>
            </w:r>
            <w:r w:rsidR="00B25AF0" w:rsidRPr="00335672">
              <w:rPr>
                <w:i/>
                <w:iCs/>
                <w:sz w:val="28"/>
                <w:szCs w:val="28"/>
              </w:rPr>
              <w:t xml:space="preserve">  </w:t>
            </w:r>
            <w:r w:rsidR="00565D31" w:rsidRPr="00335672">
              <w:rPr>
                <w:i/>
                <w:iCs/>
                <w:sz w:val="28"/>
                <w:szCs w:val="28"/>
              </w:rPr>
              <w:t>tháng</w:t>
            </w:r>
            <w:r w:rsidR="00315F45" w:rsidRPr="00335672">
              <w:rPr>
                <w:i/>
                <w:iCs/>
                <w:sz w:val="28"/>
                <w:szCs w:val="28"/>
              </w:rPr>
              <w:t xml:space="preserve"> </w:t>
            </w:r>
            <w:r w:rsidR="002222C3" w:rsidRPr="00335672">
              <w:rPr>
                <w:i/>
                <w:iCs/>
                <w:sz w:val="28"/>
                <w:szCs w:val="28"/>
              </w:rPr>
              <w:t>9</w:t>
            </w:r>
            <w:r w:rsidR="00315F45" w:rsidRPr="00335672">
              <w:rPr>
                <w:i/>
                <w:iCs/>
                <w:sz w:val="28"/>
                <w:szCs w:val="28"/>
              </w:rPr>
              <w:t xml:space="preserve"> </w:t>
            </w:r>
            <w:r w:rsidR="00565D31" w:rsidRPr="00335672">
              <w:rPr>
                <w:i/>
                <w:iCs/>
                <w:sz w:val="28"/>
                <w:szCs w:val="28"/>
              </w:rPr>
              <w:t xml:space="preserve">năm </w:t>
            </w:r>
            <w:r w:rsidR="002B392A" w:rsidRPr="00335672">
              <w:rPr>
                <w:i/>
                <w:iCs/>
                <w:sz w:val="28"/>
                <w:szCs w:val="28"/>
              </w:rPr>
              <w:t>202</w:t>
            </w:r>
            <w:r w:rsidR="00CE7FB1" w:rsidRPr="00335672">
              <w:rPr>
                <w:i/>
                <w:iCs/>
                <w:sz w:val="28"/>
                <w:szCs w:val="28"/>
              </w:rPr>
              <w:t>5</w:t>
            </w:r>
          </w:p>
        </w:tc>
      </w:tr>
    </w:tbl>
    <w:p w14:paraId="7FDF73B4" w14:textId="1359169F" w:rsidR="00E74E1F" w:rsidRPr="00335672" w:rsidRDefault="00E74E1F" w:rsidP="00C82231">
      <w:pPr>
        <w:widowControl w:val="0"/>
        <w:rPr>
          <w:b/>
          <w:sz w:val="28"/>
          <w:szCs w:val="28"/>
        </w:rPr>
      </w:pPr>
    </w:p>
    <w:p w14:paraId="046D07D8" w14:textId="5F4F0961" w:rsidR="00565D31" w:rsidRPr="00335672" w:rsidRDefault="00565D31" w:rsidP="00E642E2">
      <w:pPr>
        <w:widowControl w:val="0"/>
        <w:spacing w:before="120"/>
        <w:jc w:val="center"/>
        <w:rPr>
          <w:b/>
          <w:sz w:val="28"/>
          <w:szCs w:val="28"/>
        </w:rPr>
      </w:pPr>
      <w:r w:rsidRPr="00335672">
        <w:rPr>
          <w:b/>
          <w:sz w:val="28"/>
          <w:szCs w:val="28"/>
        </w:rPr>
        <w:t>QUYẾT ĐỊNH</w:t>
      </w:r>
    </w:p>
    <w:p w14:paraId="282EFF88" w14:textId="0E250EA4" w:rsidR="005530D5" w:rsidRPr="00335672" w:rsidRDefault="00F94477" w:rsidP="00F35D1E">
      <w:pPr>
        <w:widowControl w:val="0"/>
        <w:jc w:val="center"/>
        <w:rPr>
          <w:b/>
          <w:sz w:val="28"/>
          <w:szCs w:val="28"/>
        </w:rPr>
      </w:pPr>
      <w:r w:rsidRPr="00335672">
        <w:rPr>
          <w:b/>
          <w:noProof/>
          <w:sz w:val="28"/>
          <w:szCs w:val="28"/>
        </w:rPr>
        <w:t xml:space="preserve">Ban hành </w:t>
      </w:r>
      <w:r w:rsidR="005530D5" w:rsidRPr="00335672">
        <w:rPr>
          <w:b/>
          <w:sz w:val="28"/>
          <w:szCs w:val="28"/>
          <w:lang w:val="vi-VN"/>
        </w:rPr>
        <w:t xml:space="preserve">Quy chế </w:t>
      </w:r>
      <w:r w:rsidR="005530D5" w:rsidRPr="00335672">
        <w:rPr>
          <w:b/>
          <w:sz w:val="28"/>
          <w:szCs w:val="28"/>
        </w:rPr>
        <w:t>hoạt động của cán bộ</w:t>
      </w:r>
      <w:r w:rsidR="0093348B" w:rsidRPr="00335672">
        <w:rPr>
          <w:b/>
          <w:sz w:val="28"/>
          <w:szCs w:val="28"/>
        </w:rPr>
        <w:t>, công chức</w:t>
      </w:r>
      <w:r w:rsidR="005530D5" w:rsidRPr="00335672">
        <w:rPr>
          <w:b/>
          <w:sz w:val="28"/>
          <w:szCs w:val="28"/>
        </w:rPr>
        <w:t xml:space="preserve"> đầu mối </w:t>
      </w:r>
    </w:p>
    <w:p w14:paraId="65D2AF3A" w14:textId="2AD0D2AD" w:rsidR="00565D31" w:rsidRPr="00335672" w:rsidRDefault="005530D5" w:rsidP="00F35D1E">
      <w:pPr>
        <w:widowControl w:val="0"/>
        <w:jc w:val="center"/>
        <w:rPr>
          <w:b/>
          <w:sz w:val="28"/>
          <w:szCs w:val="28"/>
        </w:rPr>
      </w:pPr>
      <w:r w:rsidRPr="00335672">
        <w:rPr>
          <w:b/>
          <w:sz w:val="28"/>
          <w:szCs w:val="28"/>
        </w:rPr>
        <w:t>kiểm soát thủ tục hành chính trên địa</w:t>
      </w:r>
      <w:r w:rsidRPr="00335672">
        <w:rPr>
          <w:b/>
          <w:sz w:val="28"/>
          <w:szCs w:val="28"/>
          <w:lang w:val="vi-VN"/>
        </w:rPr>
        <w:t xml:space="preserve"> bàn tỉnh Cà Mau</w:t>
      </w:r>
    </w:p>
    <w:p w14:paraId="7B1C5075" w14:textId="06BDFDB6" w:rsidR="00E74E1F" w:rsidRPr="00335672" w:rsidRDefault="00BF0340" w:rsidP="00E74E1F">
      <w:pPr>
        <w:pStyle w:val="Subtitle"/>
        <w:widowControl w:val="0"/>
        <w:spacing w:before="80" w:after="80"/>
        <w:ind w:left="0"/>
        <w:rPr>
          <w:b/>
          <w:szCs w:val="28"/>
        </w:rPr>
      </w:pPr>
      <w:r w:rsidRPr="00335672">
        <w:rPr>
          <w:b/>
          <w:noProof/>
          <w:szCs w:val="28"/>
          <w:lang w:val="en-US" w:eastAsia="en-US"/>
        </w:rPr>
        <mc:AlternateContent>
          <mc:Choice Requires="wps">
            <w:drawing>
              <wp:anchor distT="0" distB="0" distL="114300" distR="114300" simplePos="0" relativeHeight="251660288" behindDoc="0" locked="0" layoutInCell="1" allowOverlap="1" wp14:anchorId="3C64770E" wp14:editId="6EBD7EC5">
                <wp:simplePos x="0" y="0"/>
                <wp:positionH relativeFrom="margin">
                  <wp:posOffset>1965995</wp:posOffset>
                </wp:positionH>
                <wp:positionV relativeFrom="paragraph">
                  <wp:posOffset>51462</wp:posOffset>
                </wp:positionV>
                <wp:extent cx="195221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95221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4ED33C"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4.8pt,4.05pt" to="30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" strokecolor="black [3200]">
                <v:stroke joinstyle="miter"/>
                <w10:wrap anchorx="margin"/>
              </v:line>
            </w:pict>
          </mc:Fallback>
        </mc:AlternateContent>
      </w:r>
    </w:p>
    <w:p w14:paraId="2D9CC126" w14:textId="77777777" w:rsidR="006B257C" w:rsidRPr="00335672" w:rsidRDefault="006B257C" w:rsidP="00E642E2">
      <w:pPr>
        <w:spacing w:before="120" w:after="120"/>
        <w:ind w:firstLine="709"/>
        <w:jc w:val="both"/>
        <w:rPr>
          <w:i/>
          <w:iCs/>
          <w:sz w:val="28"/>
          <w:szCs w:val="28"/>
          <w:lang w:val="nl-NL"/>
        </w:rPr>
      </w:pPr>
      <w:r w:rsidRPr="00335672">
        <w:rPr>
          <w:i/>
          <w:iCs/>
          <w:sz w:val="28"/>
          <w:szCs w:val="28"/>
          <w:lang w:val="nl-NL"/>
        </w:rPr>
        <w:t>Căn cứ Luật Tổ chức chính quyền địa phương số 72/2025/QH15;</w:t>
      </w:r>
    </w:p>
    <w:p w14:paraId="71AAA27F" w14:textId="77777777" w:rsidR="006B257C" w:rsidRPr="00335672" w:rsidRDefault="006B257C" w:rsidP="00281940">
      <w:pPr>
        <w:spacing w:before="120" w:after="120"/>
        <w:ind w:firstLine="709"/>
        <w:jc w:val="both"/>
        <w:rPr>
          <w:i/>
          <w:iCs/>
          <w:sz w:val="28"/>
          <w:szCs w:val="28"/>
          <w:lang w:val="nl-NL"/>
        </w:rPr>
      </w:pPr>
      <w:r w:rsidRPr="00335672">
        <w:rPr>
          <w:i/>
          <w:iCs/>
          <w:sz w:val="28"/>
          <w:szCs w:val="28"/>
          <w:lang w:val="nl-NL"/>
        </w:rPr>
        <w:t xml:space="preserve">Căn cứ Luật Ban hành văn bản quy phạm pháp luật số 64/2025/QH15 được sửa đổi, bổ sung bởi </w:t>
      </w:r>
      <w:r w:rsidRPr="001A064A">
        <w:rPr>
          <w:i/>
          <w:iCs/>
          <w:sz w:val="28"/>
          <w:szCs w:val="28"/>
          <w:lang w:val="nl-NL"/>
        </w:rPr>
        <w:t>Luật số 87/2025/QH15</w:t>
      </w:r>
      <w:r w:rsidRPr="00335672">
        <w:rPr>
          <w:i/>
          <w:iCs/>
          <w:sz w:val="28"/>
          <w:szCs w:val="28"/>
          <w:lang w:val="nl-NL"/>
        </w:rPr>
        <w:t>;</w:t>
      </w:r>
    </w:p>
    <w:p w14:paraId="217DC5FB" w14:textId="7D80A8AF" w:rsidR="00CE6BBB" w:rsidRPr="00335672" w:rsidRDefault="008C1C45" w:rsidP="00745F53">
      <w:pPr>
        <w:spacing w:before="120" w:after="120"/>
        <w:jc w:val="both"/>
        <w:rPr>
          <w:i/>
          <w:sz w:val="28"/>
          <w:szCs w:val="28"/>
          <w:lang w:val="nl-NL"/>
        </w:rPr>
      </w:pPr>
      <w:r w:rsidRPr="00335672">
        <w:rPr>
          <w:i/>
          <w:iCs/>
          <w:sz w:val="28"/>
          <w:szCs w:val="28"/>
          <w:lang w:val="nl-NL"/>
        </w:rPr>
        <w:tab/>
      </w:r>
      <w:r w:rsidR="00CE6BBB" w:rsidRPr="00335672">
        <w:rPr>
          <w:i/>
          <w:sz w:val="28"/>
          <w:szCs w:val="28"/>
          <w:lang w:val="nl-NL"/>
        </w:rPr>
        <w:t>Căn cứ Nghị định số </w:t>
      </w:r>
      <w:hyperlink r:id="rId8" w:history="1">
        <w:r w:rsidR="00CE6BBB" w:rsidRPr="00335672">
          <w:rPr>
            <w:i/>
            <w:sz w:val="28"/>
            <w:szCs w:val="28"/>
            <w:lang w:val="nl-NL"/>
          </w:rPr>
          <w:t>63/2010/NĐ-CP</w:t>
        </w:r>
      </w:hyperlink>
      <w:r w:rsidR="00CE6BBB" w:rsidRPr="00335672">
        <w:rPr>
          <w:i/>
          <w:sz w:val="28"/>
          <w:szCs w:val="28"/>
          <w:lang w:val="nl-NL"/>
        </w:rPr>
        <w:t> ngày 08 tháng 6 năm 2010 của Chính phủ về kiểm soát thủ tục hành chính;</w:t>
      </w:r>
    </w:p>
    <w:p w14:paraId="73C5BE44" w14:textId="77777777" w:rsidR="00745F53" w:rsidRPr="00335672" w:rsidRDefault="00745F53" w:rsidP="00745F53">
      <w:pPr>
        <w:spacing w:before="120" w:after="120"/>
        <w:ind w:firstLine="709"/>
        <w:jc w:val="both"/>
        <w:rPr>
          <w:i/>
          <w:iCs/>
          <w:sz w:val="28"/>
          <w:szCs w:val="28"/>
          <w:lang w:val="nl-NL"/>
        </w:rPr>
      </w:pPr>
      <w:r w:rsidRPr="00335672">
        <w:rPr>
          <w:i/>
          <w:iCs/>
          <w:sz w:val="28"/>
          <w:szCs w:val="28"/>
          <w:lang w:val="nl-NL"/>
        </w:rPr>
        <w:t>Căn cứ Nghị định 48/2013/NĐ-CP ngày 14 tháng 5 năm 2013 của Chính phủ về  sửa đổi, bổ sung một số điều của các nghị định liên quan đến kiểm soát thủ tục hành chính;</w:t>
      </w:r>
    </w:p>
    <w:p w14:paraId="215DAB35" w14:textId="16D9B26C" w:rsidR="00CE6BBB" w:rsidRPr="00335672" w:rsidRDefault="00CE6BBB" w:rsidP="00281940">
      <w:pPr>
        <w:spacing w:before="120" w:after="120"/>
        <w:ind w:firstLine="709"/>
        <w:jc w:val="both"/>
        <w:rPr>
          <w:i/>
          <w:sz w:val="28"/>
          <w:szCs w:val="28"/>
          <w:lang w:val="nl-NL"/>
        </w:rPr>
      </w:pPr>
      <w:r w:rsidRPr="00335672">
        <w:rPr>
          <w:i/>
          <w:sz w:val="28"/>
          <w:szCs w:val="28"/>
          <w:lang w:val="nl-NL"/>
        </w:rPr>
        <w:t>Căn cứ Nghị định số 92/2017/NĐ-CP ngày 07 tháng 8 năm 2017 của Chính phủ sửa đổi, bổ sung một số điều của các Nghị định liên quan đến kiểm soát thủ tục hành chính;</w:t>
      </w:r>
    </w:p>
    <w:p w14:paraId="6248F382" w14:textId="1C78FEDF" w:rsidR="009C723A" w:rsidRPr="00335672" w:rsidRDefault="009C723A" w:rsidP="00281940">
      <w:pPr>
        <w:spacing w:before="120" w:after="120"/>
        <w:ind w:firstLine="709"/>
        <w:jc w:val="both"/>
        <w:rPr>
          <w:i/>
          <w:sz w:val="28"/>
          <w:szCs w:val="28"/>
          <w:lang w:val="nl-NL"/>
        </w:rPr>
      </w:pPr>
      <w:r w:rsidRPr="00335672">
        <w:rPr>
          <w:i/>
          <w:sz w:val="28"/>
          <w:szCs w:val="28"/>
          <w:lang w:val="nl-NL"/>
        </w:rPr>
        <w:t xml:space="preserve">Căn cứ Nghị định số </w:t>
      </w:r>
      <w:r w:rsidRPr="00335672">
        <w:rPr>
          <w:bCs/>
          <w:i/>
          <w:sz w:val="28"/>
          <w:szCs w:val="28"/>
          <w:lang w:val="nl-NL"/>
        </w:rPr>
        <w:t>118/2025</w:t>
      </w:r>
      <w:r w:rsidRPr="00335672">
        <w:rPr>
          <w:i/>
          <w:sz w:val="28"/>
          <w:szCs w:val="28"/>
          <w:lang w:val="nl-NL"/>
        </w:rPr>
        <w:t>/NĐ-CP ngày 09</w:t>
      </w:r>
      <w:r w:rsidR="000B4BCE" w:rsidRPr="00335672">
        <w:rPr>
          <w:i/>
          <w:sz w:val="28"/>
          <w:szCs w:val="28"/>
          <w:lang w:val="nl-NL"/>
        </w:rPr>
        <w:t xml:space="preserve"> tháng </w:t>
      </w:r>
      <w:r w:rsidRPr="00335672">
        <w:rPr>
          <w:i/>
          <w:sz w:val="28"/>
          <w:szCs w:val="28"/>
          <w:lang w:val="nl-NL"/>
        </w:rPr>
        <w:t>6</w:t>
      </w:r>
      <w:r w:rsidR="000B4BCE" w:rsidRPr="00335672">
        <w:rPr>
          <w:i/>
          <w:sz w:val="28"/>
          <w:szCs w:val="28"/>
          <w:lang w:val="nl-NL"/>
        </w:rPr>
        <w:t xml:space="preserve"> năm </w:t>
      </w:r>
      <w:r w:rsidRPr="00335672">
        <w:rPr>
          <w:i/>
          <w:sz w:val="28"/>
          <w:szCs w:val="28"/>
          <w:lang w:val="nl-NL"/>
        </w:rPr>
        <w:t>2025 của Chính phủ về thực hiện thủ tục hành chính theo cơ chế một cửa, một cửa liên thông tại Bộ phận Một cửa và Cổng Dịch vụ công quốc gia;</w:t>
      </w:r>
    </w:p>
    <w:p w14:paraId="357D744F" w14:textId="7E1B2CB9" w:rsidR="00CE6BBB" w:rsidRDefault="00CE6BBB" w:rsidP="00281940">
      <w:pPr>
        <w:spacing w:before="120" w:after="120"/>
        <w:ind w:firstLine="709"/>
        <w:jc w:val="both"/>
        <w:rPr>
          <w:i/>
          <w:sz w:val="28"/>
          <w:szCs w:val="28"/>
          <w:lang w:val="nl-NL"/>
        </w:rPr>
      </w:pPr>
      <w:r w:rsidRPr="00335672">
        <w:rPr>
          <w:i/>
          <w:sz w:val="28"/>
          <w:szCs w:val="28"/>
          <w:lang w:val="nl-NL"/>
        </w:rPr>
        <w:t>Căn cứ Thông tư số 02/2017/TT-VPCP ngày 31 tháng 10 năm 2017 của Bộ trưởng, Chủ nhiệm Văn phòng Chính phủ hướng dẫn nghiệp vụ về kiểm soát thủ tục hành chính;</w:t>
      </w:r>
    </w:p>
    <w:p w14:paraId="0D4A3F98" w14:textId="79144463" w:rsidR="004C76DD" w:rsidRPr="00335672" w:rsidRDefault="004C76DD" w:rsidP="00281940">
      <w:pPr>
        <w:spacing w:before="120" w:after="120"/>
        <w:ind w:firstLine="709"/>
        <w:jc w:val="both"/>
        <w:rPr>
          <w:i/>
          <w:sz w:val="28"/>
          <w:szCs w:val="28"/>
          <w:lang w:val="nl-NL"/>
        </w:rPr>
      </w:pPr>
      <w:r w:rsidRPr="004C76DD">
        <w:rPr>
          <w:i/>
          <w:sz w:val="28"/>
          <w:szCs w:val="28"/>
          <w:lang w:val="nl-NL"/>
        </w:rPr>
        <w:t>Căn cứ Thông tư số 03/2025/TT-VPCP ngày 15 tháng 9 năm 2025 của Bộ trưởng, Chủ nhiệm Văn phòng Chính phủ hướng dẫn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r>
    </w:p>
    <w:p w14:paraId="7DA2166B" w14:textId="0E13CC25" w:rsidR="00565D31" w:rsidRPr="00335672" w:rsidRDefault="00E858B5" w:rsidP="00281940">
      <w:pPr>
        <w:widowControl w:val="0"/>
        <w:spacing w:before="120" w:after="120"/>
        <w:ind w:firstLine="720"/>
        <w:jc w:val="both"/>
        <w:rPr>
          <w:i/>
          <w:sz w:val="28"/>
          <w:szCs w:val="28"/>
          <w:lang w:val="nl-NL"/>
        </w:rPr>
      </w:pPr>
      <w:r w:rsidRPr="00335672">
        <w:rPr>
          <w:i/>
          <w:sz w:val="28"/>
          <w:szCs w:val="28"/>
          <w:lang w:val="nl-NL"/>
        </w:rPr>
        <w:t xml:space="preserve">Theo </w:t>
      </w:r>
      <w:r w:rsidR="00565D31" w:rsidRPr="00335672">
        <w:rPr>
          <w:i/>
          <w:sz w:val="28"/>
          <w:szCs w:val="28"/>
          <w:lang w:val="nl-NL"/>
        </w:rPr>
        <w:t xml:space="preserve">đề nghị của </w:t>
      </w:r>
      <w:r w:rsidR="00FB22D6" w:rsidRPr="00335672">
        <w:rPr>
          <w:i/>
          <w:sz w:val="28"/>
          <w:szCs w:val="28"/>
          <w:lang w:val="nl-NL"/>
        </w:rPr>
        <w:t xml:space="preserve">Chánh Văn phòng Ủy ban nhân dân tỉnh </w:t>
      </w:r>
      <w:r w:rsidR="00565D31" w:rsidRPr="00335672">
        <w:rPr>
          <w:i/>
          <w:sz w:val="28"/>
          <w:szCs w:val="28"/>
          <w:lang w:val="nl-NL"/>
        </w:rPr>
        <w:t>tại Tờ trình số</w:t>
      </w:r>
      <w:r w:rsidR="00A56419" w:rsidRPr="00335672">
        <w:rPr>
          <w:i/>
          <w:sz w:val="28"/>
          <w:szCs w:val="28"/>
          <w:lang w:val="nl-NL"/>
        </w:rPr>
        <w:t xml:space="preserve"> </w:t>
      </w:r>
      <w:r w:rsidR="00836405" w:rsidRPr="00335672">
        <w:rPr>
          <w:i/>
          <w:sz w:val="28"/>
          <w:szCs w:val="28"/>
          <w:lang w:val="nl-NL"/>
        </w:rPr>
        <w:t>01258/TTr-VP</w:t>
      </w:r>
      <w:r w:rsidR="00565D31" w:rsidRPr="00335672">
        <w:rPr>
          <w:i/>
          <w:sz w:val="28"/>
          <w:szCs w:val="28"/>
          <w:lang w:val="nl-NL"/>
        </w:rPr>
        <w:t xml:space="preserve"> ngày</w:t>
      </w:r>
      <w:r w:rsidR="00A56419" w:rsidRPr="00335672">
        <w:rPr>
          <w:i/>
          <w:sz w:val="28"/>
          <w:szCs w:val="28"/>
          <w:lang w:val="nl-NL"/>
        </w:rPr>
        <w:t xml:space="preserve"> </w:t>
      </w:r>
      <w:r w:rsidR="00463A15" w:rsidRPr="00335672">
        <w:rPr>
          <w:i/>
          <w:sz w:val="28"/>
          <w:szCs w:val="28"/>
          <w:lang w:val="nl-NL"/>
        </w:rPr>
        <w:t>09</w:t>
      </w:r>
      <w:r w:rsidR="00A56419" w:rsidRPr="00335672">
        <w:rPr>
          <w:i/>
          <w:sz w:val="28"/>
          <w:szCs w:val="28"/>
          <w:lang w:val="nl-NL"/>
        </w:rPr>
        <w:t xml:space="preserve"> </w:t>
      </w:r>
      <w:r w:rsidR="00565D31" w:rsidRPr="00335672">
        <w:rPr>
          <w:i/>
          <w:sz w:val="28"/>
          <w:szCs w:val="28"/>
          <w:lang w:val="nl-NL"/>
        </w:rPr>
        <w:t xml:space="preserve">tháng </w:t>
      </w:r>
      <w:r w:rsidR="00463A15" w:rsidRPr="00335672">
        <w:rPr>
          <w:i/>
          <w:sz w:val="28"/>
          <w:szCs w:val="28"/>
          <w:lang w:val="nl-NL"/>
        </w:rPr>
        <w:t>9</w:t>
      </w:r>
      <w:r w:rsidR="00523024" w:rsidRPr="00335672">
        <w:rPr>
          <w:i/>
          <w:sz w:val="28"/>
          <w:szCs w:val="28"/>
          <w:lang w:val="nl-NL"/>
        </w:rPr>
        <w:t xml:space="preserve"> </w:t>
      </w:r>
      <w:r w:rsidR="00565D31" w:rsidRPr="00335672">
        <w:rPr>
          <w:i/>
          <w:sz w:val="28"/>
          <w:szCs w:val="28"/>
          <w:lang w:val="nl-NL"/>
        </w:rPr>
        <w:t>năm 202</w:t>
      </w:r>
      <w:r w:rsidR="00CE7FB1" w:rsidRPr="00335672">
        <w:rPr>
          <w:i/>
          <w:sz w:val="28"/>
          <w:szCs w:val="28"/>
          <w:lang w:val="nl-NL"/>
        </w:rPr>
        <w:t>5</w:t>
      </w:r>
      <w:r w:rsidR="00001FCD" w:rsidRPr="00335672">
        <w:rPr>
          <w:i/>
          <w:sz w:val="28"/>
          <w:szCs w:val="28"/>
          <w:lang w:val="nl-NL"/>
        </w:rPr>
        <w:t>;</w:t>
      </w:r>
    </w:p>
    <w:p w14:paraId="53296ED8" w14:textId="6E19C7AC" w:rsidR="00243CF8" w:rsidRPr="00335672" w:rsidRDefault="00243CF8" w:rsidP="00281940">
      <w:pPr>
        <w:widowControl w:val="0"/>
        <w:spacing w:before="120" w:after="120"/>
        <w:ind w:firstLine="720"/>
        <w:jc w:val="both"/>
        <w:rPr>
          <w:i/>
          <w:sz w:val="28"/>
          <w:szCs w:val="28"/>
          <w:lang w:val="vi-VN"/>
        </w:rPr>
      </w:pPr>
      <w:r w:rsidRPr="00335672">
        <w:rPr>
          <w:i/>
          <w:sz w:val="28"/>
          <w:szCs w:val="28"/>
          <w:lang w:val="nl-NL"/>
        </w:rPr>
        <w:t>Ủy ban nhân dân</w:t>
      </w:r>
      <w:r w:rsidR="008F739B" w:rsidRPr="00335672">
        <w:rPr>
          <w:i/>
          <w:sz w:val="28"/>
          <w:szCs w:val="28"/>
          <w:lang w:val="nl-NL"/>
        </w:rPr>
        <w:t xml:space="preserve"> </w:t>
      </w:r>
      <w:r w:rsidRPr="00335672">
        <w:rPr>
          <w:i/>
          <w:sz w:val="28"/>
          <w:szCs w:val="28"/>
          <w:lang w:val="nl-NL"/>
        </w:rPr>
        <w:t xml:space="preserve">ban hành Quyết định </w:t>
      </w:r>
      <w:r w:rsidR="00D01161" w:rsidRPr="00335672">
        <w:rPr>
          <w:i/>
          <w:sz w:val="28"/>
          <w:szCs w:val="28"/>
          <w:lang w:val="nl-NL"/>
        </w:rPr>
        <w:t xml:space="preserve">ban hành </w:t>
      </w:r>
      <w:r w:rsidR="00D01161" w:rsidRPr="00335672">
        <w:rPr>
          <w:i/>
          <w:sz w:val="28"/>
          <w:szCs w:val="28"/>
          <w:lang w:val="vi-VN"/>
        </w:rPr>
        <w:t xml:space="preserve">Quy chế </w:t>
      </w:r>
      <w:r w:rsidR="00D01161" w:rsidRPr="00335672">
        <w:rPr>
          <w:i/>
          <w:sz w:val="28"/>
          <w:szCs w:val="28"/>
          <w:lang w:val="nl-NL"/>
        </w:rPr>
        <w:t>hoạt động của cán bộ</w:t>
      </w:r>
      <w:r w:rsidR="00092F45" w:rsidRPr="00335672">
        <w:rPr>
          <w:i/>
          <w:sz w:val="28"/>
          <w:szCs w:val="28"/>
          <w:lang w:val="nl-NL"/>
        </w:rPr>
        <w:t>, công chức</w:t>
      </w:r>
      <w:r w:rsidR="00D01161" w:rsidRPr="00335672">
        <w:rPr>
          <w:i/>
          <w:sz w:val="28"/>
          <w:szCs w:val="28"/>
          <w:lang w:val="nl-NL"/>
        </w:rPr>
        <w:t xml:space="preserve"> đầu mối kiểm soát thủ tục hành chính trên địa</w:t>
      </w:r>
      <w:r w:rsidR="00D01161" w:rsidRPr="00335672">
        <w:rPr>
          <w:i/>
          <w:sz w:val="28"/>
          <w:szCs w:val="28"/>
          <w:lang w:val="vi-VN"/>
        </w:rPr>
        <w:t xml:space="preserve"> bàn tỉnh Cà Mau</w:t>
      </w:r>
      <w:r w:rsidRPr="00335672">
        <w:rPr>
          <w:i/>
          <w:sz w:val="28"/>
          <w:szCs w:val="28"/>
          <w:lang w:val="vi-VN"/>
        </w:rPr>
        <w:t>.</w:t>
      </w:r>
    </w:p>
    <w:p w14:paraId="7E72DEA0" w14:textId="01956308" w:rsidR="00397E52" w:rsidRPr="00335672" w:rsidRDefault="00397E52" w:rsidP="00281940">
      <w:pPr>
        <w:widowControl w:val="0"/>
        <w:spacing w:before="120" w:after="120"/>
        <w:ind w:firstLine="720"/>
        <w:jc w:val="both"/>
        <w:rPr>
          <w:sz w:val="28"/>
          <w:szCs w:val="28"/>
          <w:lang w:val="vi-VN"/>
        </w:rPr>
      </w:pPr>
      <w:bookmarkStart w:id="0" w:name="dieu_1"/>
      <w:r w:rsidRPr="00335672">
        <w:rPr>
          <w:b/>
          <w:bCs/>
          <w:sz w:val="28"/>
          <w:szCs w:val="28"/>
          <w:lang w:val="vi-VN"/>
        </w:rPr>
        <w:t>Điều 1.</w:t>
      </w:r>
      <w:bookmarkEnd w:id="0"/>
      <w:r w:rsidRPr="00335672">
        <w:rPr>
          <w:sz w:val="28"/>
          <w:szCs w:val="28"/>
          <w:lang w:val="vi-VN"/>
        </w:rPr>
        <w:t xml:space="preserve"> </w:t>
      </w:r>
      <w:bookmarkStart w:id="1" w:name="dieu_1_name"/>
      <w:r w:rsidRPr="00335672">
        <w:rPr>
          <w:sz w:val="28"/>
          <w:szCs w:val="28"/>
          <w:lang w:val="vi-VN"/>
        </w:rPr>
        <w:t xml:space="preserve">Ban hành kèm theo Quyết định này </w:t>
      </w:r>
      <w:r w:rsidR="005530D5" w:rsidRPr="00335672">
        <w:rPr>
          <w:sz w:val="28"/>
          <w:szCs w:val="28"/>
          <w:lang w:val="vi-VN"/>
        </w:rPr>
        <w:t>Quy chế hoạt động của cán bộ</w:t>
      </w:r>
      <w:r w:rsidR="00A311FB" w:rsidRPr="00335672">
        <w:rPr>
          <w:sz w:val="28"/>
          <w:szCs w:val="28"/>
          <w:lang w:val="vi-VN"/>
        </w:rPr>
        <w:t>, công chức</w:t>
      </w:r>
      <w:r w:rsidR="005530D5" w:rsidRPr="00335672">
        <w:rPr>
          <w:sz w:val="28"/>
          <w:szCs w:val="28"/>
          <w:lang w:val="vi-VN"/>
        </w:rPr>
        <w:t xml:space="preserve"> đầu mối kiểm soát thủ tục hành chính trên địa bàn tỉnh Cà Mau</w:t>
      </w:r>
      <w:r w:rsidRPr="00335672">
        <w:rPr>
          <w:sz w:val="28"/>
          <w:szCs w:val="28"/>
          <w:lang w:val="vi-VN"/>
        </w:rPr>
        <w:t>.</w:t>
      </w:r>
      <w:bookmarkEnd w:id="1"/>
    </w:p>
    <w:p w14:paraId="0896F4F7" w14:textId="41DEFBD4" w:rsidR="003B66F8" w:rsidRPr="00335672" w:rsidRDefault="00397E52" w:rsidP="00281940">
      <w:pPr>
        <w:pStyle w:val="BodyText"/>
        <w:widowControl w:val="0"/>
        <w:spacing w:before="120"/>
        <w:ind w:firstLine="720"/>
        <w:jc w:val="both"/>
        <w:rPr>
          <w:bCs/>
          <w:iCs/>
          <w:sz w:val="28"/>
          <w:szCs w:val="20"/>
          <w:lang w:val="vi-VN" w:eastAsia="x-none"/>
        </w:rPr>
      </w:pPr>
      <w:bookmarkStart w:id="2" w:name="dieu_2"/>
      <w:r w:rsidRPr="00335672">
        <w:rPr>
          <w:b/>
          <w:bCs/>
          <w:sz w:val="28"/>
          <w:szCs w:val="28"/>
          <w:lang w:val="vi-VN"/>
        </w:rPr>
        <w:t xml:space="preserve">Điều 2. </w:t>
      </w:r>
      <w:bookmarkEnd w:id="2"/>
      <w:r w:rsidR="003B66F8" w:rsidRPr="00335672">
        <w:rPr>
          <w:bCs/>
          <w:iCs/>
          <w:sz w:val="28"/>
          <w:szCs w:val="20"/>
          <w:lang w:val="vi-VN" w:eastAsia="x-none"/>
        </w:rPr>
        <w:t xml:space="preserve">Quyết định này có hiệu lực thi hành kể từ ngày </w:t>
      </w:r>
      <w:r w:rsidR="005C4A77">
        <w:rPr>
          <w:bCs/>
          <w:iCs/>
          <w:sz w:val="28"/>
          <w:szCs w:val="20"/>
          <w:lang w:eastAsia="x-none"/>
        </w:rPr>
        <w:t>26</w:t>
      </w:r>
      <w:r w:rsidR="00E642E2" w:rsidRPr="00335672">
        <w:rPr>
          <w:bCs/>
          <w:iCs/>
          <w:sz w:val="28"/>
          <w:szCs w:val="20"/>
          <w:lang w:val="vi-VN" w:eastAsia="x-none"/>
        </w:rPr>
        <w:t xml:space="preserve"> </w:t>
      </w:r>
      <w:r w:rsidR="003B66F8" w:rsidRPr="00335672">
        <w:rPr>
          <w:bCs/>
          <w:iCs/>
          <w:sz w:val="28"/>
          <w:szCs w:val="20"/>
          <w:lang w:val="vi-VN" w:eastAsia="x-none"/>
        </w:rPr>
        <w:t xml:space="preserve"> tháng </w:t>
      </w:r>
      <w:r w:rsidR="00E642E2" w:rsidRPr="00335672">
        <w:rPr>
          <w:bCs/>
          <w:iCs/>
          <w:sz w:val="28"/>
          <w:szCs w:val="20"/>
          <w:lang w:val="vi-VN" w:eastAsia="x-none"/>
        </w:rPr>
        <w:t>9</w:t>
      </w:r>
      <w:r w:rsidR="003B66F8" w:rsidRPr="00335672">
        <w:rPr>
          <w:bCs/>
          <w:iCs/>
          <w:sz w:val="28"/>
          <w:szCs w:val="20"/>
          <w:lang w:val="vi-VN" w:eastAsia="x-none"/>
        </w:rPr>
        <w:t xml:space="preserve"> năm 2025. Quyết định số 16/2014/QĐ-UBND ngày 10 tháng 6 năm 2014 của Ủy ban nhân dân tỉnh </w:t>
      </w:r>
      <w:r w:rsidR="003B66F8" w:rsidRPr="00335672">
        <w:rPr>
          <w:iCs/>
          <w:sz w:val="28"/>
          <w:szCs w:val="20"/>
          <w:lang w:val="vi-VN" w:eastAsia="x-none"/>
        </w:rPr>
        <w:t>Cà Mau ban</w:t>
      </w:r>
      <w:r w:rsidR="003B66F8" w:rsidRPr="00335672">
        <w:rPr>
          <w:bCs/>
          <w:iCs/>
          <w:sz w:val="28"/>
          <w:szCs w:val="20"/>
          <w:lang w:val="vi-VN" w:eastAsia="x-none"/>
        </w:rPr>
        <w:t xml:space="preserve"> hành Quy chế hoạt động của cán bộ đầu mối kiểm soát thủ tục hành chính trên địa bàn tỉnh Cà Mau và Quyết định số 39/2018/QĐ-UBND ngày 18 tháng </w:t>
      </w:r>
      <w:r w:rsidR="003B66F8" w:rsidRPr="00335672">
        <w:rPr>
          <w:bCs/>
          <w:iCs/>
          <w:sz w:val="28"/>
          <w:szCs w:val="20"/>
          <w:lang w:val="vi-VN" w:eastAsia="x-none"/>
        </w:rPr>
        <w:lastRenderedPageBreak/>
        <w:t>12 năm 2018 của Ủy ban nhân dân tỉnh Cà Mau sửa đổi, bổ sung một số điều của Quy chế hoạt động của cán bộ đầu mối kiểm soát thủ tục hành chính trên địa bàn tỉnh Cà Mau ban hành kèm theo Quyết định số 16/2014/QĐ-UBND ngày 10 tháng 6 năm 2014 của Ủy ban nhân dân tỉnh Cà Mau hết hiệu lực thi hành từ ngày Quyết định này có hiệu lực thi hành.</w:t>
      </w:r>
      <w:bookmarkStart w:id="3" w:name="_GoBack"/>
      <w:bookmarkEnd w:id="3"/>
    </w:p>
    <w:p w14:paraId="45D6AF04" w14:textId="001D5C4E" w:rsidR="00510A41" w:rsidRPr="00335672" w:rsidRDefault="00397E52" w:rsidP="00281940">
      <w:pPr>
        <w:widowControl w:val="0"/>
        <w:spacing w:before="120" w:after="120"/>
        <w:ind w:firstLine="720"/>
        <w:jc w:val="both"/>
        <w:rPr>
          <w:sz w:val="28"/>
          <w:szCs w:val="28"/>
          <w:lang w:val="vi-VN"/>
        </w:rPr>
      </w:pPr>
      <w:bookmarkStart w:id="4" w:name="dieu_3"/>
      <w:r w:rsidRPr="00335672">
        <w:rPr>
          <w:b/>
          <w:bCs/>
          <w:sz w:val="28"/>
          <w:szCs w:val="28"/>
          <w:lang w:val="vi-VN"/>
        </w:rPr>
        <w:t>Điều 3.</w:t>
      </w:r>
      <w:r w:rsidR="00510A41" w:rsidRPr="00335672">
        <w:rPr>
          <w:sz w:val="28"/>
          <w:szCs w:val="28"/>
          <w:lang w:val="vi-VN"/>
        </w:rPr>
        <w:t xml:space="preserve"> </w:t>
      </w:r>
      <w:r w:rsidR="000412E3" w:rsidRPr="00335672">
        <w:rPr>
          <w:sz w:val="28"/>
          <w:szCs w:val="28"/>
          <w:lang w:val="vi-VN"/>
        </w:rPr>
        <w:t xml:space="preserve">Chánh Văn phòng </w:t>
      </w:r>
      <w:r w:rsidR="000412E3" w:rsidRPr="00335672">
        <w:rPr>
          <w:iCs/>
          <w:sz w:val="28"/>
          <w:szCs w:val="28"/>
          <w:lang w:val="vi-VN"/>
        </w:rPr>
        <w:t>Ủy ban nhân dân</w:t>
      </w:r>
      <w:r w:rsidR="000412E3" w:rsidRPr="00335672">
        <w:rPr>
          <w:sz w:val="28"/>
          <w:szCs w:val="28"/>
          <w:lang w:val="vi-VN"/>
        </w:rPr>
        <w:t xml:space="preserve"> tỉnh; Thủ trưởng các sở, ban, ngành tỉnh; Chủ tịch </w:t>
      </w:r>
      <w:r w:rsidR="000412E3" w:rsidRPr="00335672">
        <w:rPr>
          <w:iCs/>
          <w:sz w:val="28"/>
          <w:szCs w:val="28"/>
          <w:lang w:val="vi-VN"/>
        </w:rPr>
        <w:t>Ủy ban nhân dân</w:t>
      </w:r>
      <w:r w:rsidR="000412E3" w:rsidRPr="00335672">
        <w:rPr>
          <w:sz w:val="28"/>
          <w:szCs w:val="28"/>
          <w:lang w:val="vi-VN"/>
        </w:rPr>
        <w:t xml:space="preserve"> các xã, phường và </w:t>
      </w:r>
      <w:r w:rsidR="009C1BC3" w:rsidRPr="00335672">
        <w:rPr>
          <w:sz w:val="28"/>
          <w:szCs w:val="28"/>
          <w:lang w:val="vi-VN"/>
        </w:rPr>
        <w:t xml:space="preserve">cơ quan, đơn vị, </w:t>
      </w:r>
      <w:r w:rsidR="000412E3" w:rsidRPr="00335672">
        <w:rPr>
          <w:sz w:val="28"/>
          <w:szCs w:val="28"/>
          <w:lang w:val="vi-VN"/>
        </w:rPr>
        <w:t>tổ chức, cá nhân có liên quan chịu trách nhiệm thi hành Quyết định này</w:t>
      </w:r>
      <w:r w:rsidR="00510A41" w:rsidRPr="00335672">
        <w:rPr>
          <w:sz w:val="28"/>
          <w:szCs w:val="28"/>
          <w:lang w:val="vi-VN"/>
        </w:rPr>
        <w:t>./.</w:t>
      </w:r>
    </w:p>
    <w:bookmarkEnd w:id="4"/>
    <w:p w14:paraId="516A8E50" w14:textId="77777777" w:rsidR="001C0021" w:rsidRPr="00335672" w:rsidRDefault="001C0021" w:rsidP="00DC74C8">
      <w:pPr>
        <w:widowControl w:val="0"/>
        <w:spacing w:before="80" w:after="80" w:line="288" w:lineRule="auto"/>
        <w:jc w:val="both"/>
        <w:rPr>
          <w:strike/>
          <w:sz w:val="26"/>
          <w:lang w:val="vi-VN"/>
        </w:rPr>
      </w:pPr>
    </w:p>
    <w:tbl>
      <w:tblPr>
        <w:tblW w:w="9510" w:type="dxa"/>
        <w:jc w:val="center"/>
        <w:tblLook w:val="04A0" w:firstRow="1" w:lastRow="0" w:firstColumn="1" w:lastColumn="0" w:noHBand="0" w:noVBand="1"/>
      </w:tblPr>
      <w:tblGrid>
        <w:gridCol w:w="5465"/>
        <w:gridCol w:w="4045"/>
      </w:tblGrid>
      <w:tr w:rsidR="00335672" w:rsidRPr="004C76DD" w14:paraId="263B20C3" w14:textId="77777777" w:rsidTr="001A064A">
        <w:trPr>
          <w:trHeight w:val="2671"/>
          <w:jc w:val="center"/>
        </w:trPr>
        <w:tc>
          <w:tcPr>
            <w:tcW w:w="5465" w:type="dxa"/>
          </w:tcPr>
          <w:p w14:paraId="7FE27D4F" w14:textId="77777777" w:rsidR="001C0021" w:rsidRPr="00335672" w:rsidRDefault="001C0021" w:rsidP="00DC74C8">
            <w:pPr>
              <w:widowControl w:val="0"/>
              <w:jc w:val="both"/>
              <w:rPr>
                <w:b/>
                <w:bCs/>
                <w:i/>
                <w:iCs/>
                <w:lang w:val="vi-VN"/>
              </w:rPr>
            </w:pPr>
            <w:r w:rsidRPr="00335672">
              <w:rPr>
                <w:b/>
                <w:bCs/>
                <w:i/>
                <w:iCs/>
                <w:lang w:val="vi-VN"/>
              </w:rPr>
              <w:t>Nơi nhận:</w:t>
            </w:r>
          </w:p>
          <w:p w14:paraId="2EEE2F45" w14:textId="4705DFF8" w:rsidR="001C0021" w:rsidRPr="00335672" w:rsidRDefault="00DF7EEF" w:rsidP="00DC74C8">
            <w:pPr>
              <w:widowControl w:val="0"/>
              <w:rPr>
                <w:sz w:val="22"/>
                <w:lang w:val="vi-VN"/>
              </w:rPr>
            </w:pPr>
            <w:r w:rsidRPr="00335672">
              <w:rPr>
                <w:sz w:val="22"/>
                <w:lang w:val="vi-VN"/>
              </w:rPr>
              <w:t xml:space="preserve">- </w:t>
            </w:r>
            <w:r w:rsidR="001C0021" w:rsidRPr="00335672">
              <w:rPr>
                <w:sz w:val="22"/>
                <w:lang w:val="vi-VN"/>
              </w:rPr>
              <w:t>Như điều 3;</w:t>
            </w:r>
          </w:p>
          <w:p w14:paraId="10725D75" w14:textId="2DE5650F" w:rsidR="007210D1" w:rsidRPr="00335672" w:rsidRDefault="007210D1" w:rsidP="00DC74C8">
            <w:pPr>
              <w:widowControl w:val="0"/>
              <w:rPr>
                <w:sz w:val="22"/>
                <w:szCs w:val="22"/>
                <w:lang w:val="vi-VN"/>
              </w:rPr>
            </w:pPr>
            <w:r w:rsidRPr="00335672">
              <w:rPr>
                <w:sz w:val="22"/>
                <w:szCs w:val="22"/>
                <w:lang w:val="vi-VN"/>
              </w:rPr>
              <w:t>- Văn phòng Chính phủ;</w:t>
            </w:r>
          </w:p>
          <w:p w14:paraId="5462BCCD" w14:textId="056E1A7E" w:rsidR="002A39A0" w:rsidRPr="00335672" w:rsidRDefault="002A39A0" w:rsidP="002A39A0">
            <w:pPr>
              <w:jc w:val="both"/>
              <w:rPr>
                <w:bCs/>
                <w:sz w:val="22"/>
                <w:szCs w:val="22"/>
                <w:lang w:val="nl-NL"/>
              </w:rPr>
            </w:pPr>
            <w:r w:rsidRPr="00335672">
              <w:rPr>
                <w:bCs/>
                <w:sz w:val="22"/>
                <w:szCs w:val="22"/>
                <w:lang w:val="nl-NL"/>
              </w:rPr>
              <w:t>- Cục KSTTHC, VPCP;</w:t>
            </w:r>
          </w:p>
          <w:p w14:paraId="6BFB023A" w14:textId="178D6798" w:rsidR="004A2CA9" w:rsidRPr="00335672" w:rsidRDefault="004A2CA9" w:rsidP="004A2CA9">
            <w:pPr>
              <w:widowControl w:val="0"/>
              <w:rPr>
                <w:sz w:val="22"/>
                <w:lang w:val="vi-VN"/>
              </w:rPr>
            </w:pPr>
            <w:r w:rsidRPr="00335672">
              <w:rPr>
                <w:sz w:val="22"/>
                <w:lang w:val="vi-VN"/>
              </w:rPr>
              <w:t xml:space="preserve">- </w:t>
            </w:r>
            <w:r w:rsidR="00C71DE9" w:rsidRPr="00335672">
              <w:rPr>
                <w:sz w:val="22"/>
                <w:lang w:val="nl-NL"/>
              </w:rPr>
              <w:t>Cục KTVB và QLXLVPHC - Bộ Tư pháp</w:t>
            </w:r>
            <w:r w:rsidRPr="00335672">
              <w:rPr>
                <w:sz w:val="22"/>
                <w:lang w:val="vi-VN"/>
              </w:rPr>
              <w:t>;</w:t>
            </w:r>
          </w:p>
          <w:p w14:paraId="0E77FA45" w14:textId="77777777" w:rsidR="007210D1" w:rsidRPr="00335672" w:rsidRDefault="007210D1" w:rsidP="00DC74C8">
            <w:pPr>
              <w:widowControl w:val="0"/>
              <w:rPr>
                <w:b/>
                <w:sz w:val="22"/>
                <w:szCs w:val="22"/>
                <w:lang w:val="vi-VN"/>
              </w:rPr>
            </w:pPr>
            <w:r w:rsidRPr="00335672">
              <w:rPr>
                <w:sz w:val="22"/>
                <w:szCs w:val="22"/>
                <w:lang w:val="vi-VN"/>
              </w:rPr>
              <w:t xml:space="preserve">- </w:t>
            </w:r>
            <w:r w:rsidRPr="00335672">
              <w:rPr>
                <w:bCs/>
                <w:sz w:val="22"/>
                <w:szCs w:val="22"/>
                <w:lang w:val="vi-VN"/>
              </w:rPr>
              <w:t>TT Tỉnh ủy, HĐND tỉnh;</w:t>
            </w:r>
          </w:p>
          <w:p w14:paraId="2F49D4D1" w14:textId="2AD7DB19" w:rsidR="00DF7EEF" w:rsidRPr="00335672" w:rsidRDefault="00DF7EEF" w:rsidP="00DC74C8">
            <w:pPr>
              <w:widowControl w:val="0"/>
              <w:rPr>
                <w:sz w:val="22"/>
                <w:lang w:val="vi-VN"/>
              </w:rPr>
            </w:pPr>
            <w:r w:rsidRPr="00335672">
              <w:rPr>
                <w:sz w:val="22"/>
                <w:lang w:val="vi-VN"/>
              </w:rPr>
              <w:t>- CT, các PCT UBND tỉnh;</w:t>
            </w:r>
          </w:p>
          <w:p w14:paraId="6AC4889A" w14:textId="0EE6D860" w:rsidR="00C71DE9" w:rsidRPr="00335672" w:rsidRDefault="00C71DE9" w:rsidP="00DC74C8">
            <w:pPr>
              <w:widowControl w:val="0"/>
              <w:rPr>
                <w:sz w:val="22"/>
                <w:lang w:val="vi-VN"/>
              </w:rPr>
            </w:pPr>
            <w:r w:rsidRPr="00335672">
              <w:rPr>
                <w:sz w:val="22"/>
                <w:lang w:val="vi-VN"/>
              </w:rPr>
              <w:t>- BTT UBMTTQ Việt Nam tỉnh;</w:t>
            </w:r>
          </w:p>
          <w:p w14:paraId="1FDA9170" w14:textId="5EE62D36" w:rsidR="007210D1" w:rsidRPr="00335672" w:rsidRDefault="007210D1" w:rsidP="00DC74C8">
            <w:pPr>
              <w:widowControl w:val="0"/>
              <w:rPr>
                <w:sz w:val="22"/>
                <w:lang w:val="vi-VN"/>
              </w:rPr>
            </w:pPr>
            <w:r w:rsidRPr="00335672">
              <w:rPr>
                <w:sz w:val="22"/>
                <w:lang w:val="vi-VN"/>
              </w:rPr>
              <w:t>- Sở Tư pháp;</w:t>
            </w:r>
          </w:p>
          <w:p w14:paraId="05A79CCA" w14:textId="29BCB77B" w:rsidR="00DF7EEF" w:rsidRPr="00335672" w:rsidRDefault="00DF7EEF" w:rsidP="00DC74C8">
            <w:pPr>
              <w:widowControl w:val="0"/>
              <w:rPr>
                <w:sz w:val="22"/>
                <w:lang w:val="vi-VN"/>
              </w:rPr>
            </w:pPr>
            <w:r w:rsidRPr="00335672">
              <w:rPr>
                <w:sz w:val="22"/>
                <w:lang w:val="vi-VN"/>
              </w:rPr>
              <w:t>- LĐVP UBND tỉnh;</w:t>
            </w:r>
          </w:p>
          <w:p w14:paraId="71FB17B8" w14:textId="6BB157E0" w:rsidR="001C0021" w:rsidRPr="00335672" w:rsidRDefault="00DF7EEF" w:rsidP="00DC74C8">
            <w:pPr>
              <w:widowControl w:val="0"/>
              <w:rPr>
                <w:sz w:val="22"/>
                <w:lang w:val="vi-VN"/>
              </w:rPr>
            </w:pPr>
            <w:r w:rsidRPr="00335672">
              <w:rPr>
                <w:sz w:val="22"/>
                <w:lang w:val="vi-VN"/>
              </w:rPr>
              <w:t xml:space="preserve">- </w:t>
            </w:r>
            <w:r w:rsidR="001C0021" w:rsidRPr="00335672">
              <w:rPr>
                <w:sz w:val="22"/>
                <w:lang w:val="vi-VN"/>
              </w:rPr>
              <w:t>Cổng T</w:t>
            </w:r>
            <w:r w:rsidR="007210D1" w:rsidRPr="00335672">
              <w:rPr>
                <w:sz w:val="22"/>
                <w:lang w:val="vi-VN"/>
              </w:rPr>
              <w:t xml:space="preserve">hông tin điện tử </w:t>
            </w:r>
            <w:r w:rsidR="001C0021" w:rsidRPr="00335672">
              <w:rPr>
                <w:sz w:val="22"/>
                <w:lang w:val="vi-VN"/>
              </w:rPr>
              <w:t>tỉnh;</w:t>
            </w:r>
          </w:p>
          <w:p w14:paraId="5CCED4C2" w14:textId="5847F1B5" w:rsidR="001C0021" w:rsidRPr="00335672" w:rsidRDefault="00DF7EEF" w:rsidP="00DC74C8">
            <w:pPr>
              <w:widowControl w:val="0"/>
              <w:rPr>
                <w:sz w:val="22"/>
                <w:lang w:val="vi-VN"/>
              </w:rPr>
            </w:pPr>
            <w:r w:rsidRPr="00335672">
              <w:rPr>
                <w:sz w:val="22"/>
                <w:lang w:val="vi-VN"/>
              </w:rPr>
              <w:t xml:space="preserve">- </w:t>
            </w:r>
            <w:r w:rsidR="005530D5" w:rsidRPr="00335672">
              <w:rPr>
                <w:sz w:val="22"/>
                <w:lang w:val="vi-VN"/>
              </w:rPr>
              <w:t>Trung tâm PVHCC tỉnh</w:t>
            </w:r>
            <w:r w:rsidR="001C0021" w:rsidRPr="00335672">
              <w:rPr>
                <w:sz w:val="22"/>
                <w:lang w:val="vi-VN"/>
              </w:rPr>
              <w:t xml:space="preserve"> (</w:t>
            </w:r>
            <w:r w:rsidR="005530D5" w:rsidRPr="00335672">
              <w:rPr>
                <w:sz w:val="22"/>
                <w:lang w:val="vi-VN"/>
              </w:rPr>
              <w:t>BGĐ</w:t>
            </w:r>
            <w:r w:rsidR="001C0021" w:rsidRPr="00335672">
              <w:rPr>
                <w:sz w:val="22"/>
                <w:lang w:val="vi-VN"/>
              </w:rPr>
              <w:t>)</w:t>
            </w:r>
            <w:r w:rsidRPr="00335672">
              <w:rPr>
                <w:sz w:val="22"/>
                <w:lang w:val="vi-VN"/>
              </w:rPr>
              <w:t>;</w:t>
            </w:r>
          </w:p>
          <w:p w14:paraId="29448166" w14:textId="6EA6B6DA" w:rsidR="00C71DE9" w:rsidRPr="00335672" w:rsidRDefault="00C71DE9" w:rsidP="00DC74C8">
            <w:pPr>
              <w:widowControl w:val="0"/>
              <w:rPr>
                <w:sz w:val="22"/>
                <w:lang w:val="vi-VN"/>
              </w:rPr>
            </w:pPr>
            <w:r w:rsidRPr="00335672">
              <w:rPr>
                <w:sz w:val="22"/>
                <w:lang w:val="vi-VN"/>
              </w:rPr>
              <w:t>- Phòng KSTTHC (TC), NC;</w:t>
            </w:r>
          </w:p>
          <w:p w14:paraId="05C50CA5" w14:textId="03D9F20E" w:rsidR="001C0021" w:rsidRPr="001A064A" w:rsidRDefault="007210D1" w:rsidP="00DC74C8">
            <w:pPr>
              <w:widowControl w:val="0"/>
              <w:rPr>
                <w:sz w:val="22"/>
              </w:rPr>
            </w:pPr>
            <w:r w:rsidRPr="00335672">
              <w:rPr>
                <w:sz w:val="22"/>
                <w:lang w:val="vi-VN"/>
              </w:rPr>
              <w:t xml:space="preserve">- </w:t>
            </w:r>
            <w:r w:rsidR="002E45E2" w:rsidRPr="00335672">
              <w:rPr>
                <w:sz w:val="22"/>
                <w:lang w:val="vi-VN"/>
              </w:rPr>
              <w:t>Lưu: VT.</w:t>
            </w:r>
            <w:r w:rsidR="001A064A">
              <w:rPr>
                <w:sz w:val="22"/>
              </w:rPr>
              <w:t>KT</w:t>
            </w:r>
            <w:r w:rsidR="00132566">
              <w:rPr>
                <w:sz w:val="22"/>
              </w:rPr>
              <w:t>01</w:t>
            </w:r>
            <w:r w:rsidR="001A064A">
              <w:rPr>
                <w:sz w:val="22"/>
              </w:rPr>
              <w:t>/9</w:t>
            </w:r>
          </w:p>
        </w:tc>
        <w:tc>
          <w:tcPr>
            <w:tcW w:w="4045" w:type="dxa"/>
          </w:tcPr>
          <w:p w14:paraId="68F4D8EC" w14:textId="3AC9B452" w:rsidR="001C0021" w:rsidRPr="00335672" w:rsidRDefault="001C0021" w:rsidP="00DC74C8">
            <w:pPr>
              <w:widowControl w:val="0"/>
              <w:jc w:val="center"/>
              <w:rPr>
                <w:b/>
                <w:sz w:val="28"/>
                <w:szCs w:val="28"/>
                <w:lang w:val="vi-VN"/>
              </w:rPr>
            </w:pPr>
            <w:r w:rsidRPr="00335672">
              <w:rPr>
                <w:b/>
                <w:sz w:val="28"/>
                <w:szCs w:val="28"/>
                <w:lang w:val="vi-VN"/>
              </w:rPr>
              <w:t>TM. ỦY BAN NHÂN DÂN</w:t>
            </w:r>
          </w:p>
          <w:p w14:paraId="7382CB36" w14:textId="77777777" w:rsidR="001C0021" w:rsidRPr="00335672" w:rsidRDefault="001C0021" w:rsidP="00DC74C8">
            <w:pPr>
              <w:widowControl w:val="0"/>
              <w:jc w:val="center"/>
              <w:rPr>
                <w:b/>
                <w:sz w:val="28"/>
                <w:szCs w:val="28"/>
                <w:lang w:val="vi-VN"/>
              </w:rPr>
            </w:pPr>
            <w:r w:rsidRPr="00335672">
              <w:rPr>
                <w:b/>
                <w:sz w:val="28"/>
                <w:szCs w:val="28"/>
                <w:lang w:val="vi-VN"/>
              </w:rPr>
              <w:t>KT. CHỦ TỊCH</w:t>
            </w:r>
          </w:p>
          <w:p w14:paraId="7BBADC70" w14:textId="77777777" w:rsidR="001C0021" w:rsidRPr="00335672" w:rsidRDefault="001C0021" w:rsidP="00DC74C8">
            <w:pPr>
              <w:widowControl w:val="0"/>
              <w:jc w:val="center"/>
              <w:rPr>
                <w:b/>
                <w:sz w:val="28"/>
                <w:szCs w:val="28"/>
                <w:lang w:val="vi-VN"/>
              </w:rPr>
            </w:pPr>
            <w:r w:rsidRPr="00335672">
              <w:rPr>
                <w:b/>
                <w:sz w:val="28"/>
                <w:szCs w:val="28"/>
                <w:lang w:val="vi-VN"/>
              </w:rPr>
              <w:t>PHÓ CHỦ TỊCH</w:t>
            </w:r>
          </w:p>
          <w:p w14:paraId="4AA79E69" w14:textId="77777777" w:rsidR="001C0021" w:rsidRPr="00335672" w:rsidRDefault="001C0021" w:rsidP="00DC74C8">
            <w:pPr>
              <w:widowControl w:val="0"/>
              <w:jc w:val="center"/>
              <w:rPr>
                <w:b/>
                <w:sz w:val="28"/>
                <w:szCs w:val="28"/>
                <w:lang w:val="vi-VN"/>
              </w:rPr>
            </w:pPr>
          </w:p>
          <w:p w14:paraId="4EB19429" w14:textId="77777777" w:rsidR="00B25853" w:rsidRPr="00335672" w:rsidRDefault="00B25853" w:rsidP="00DC74C8">
            <w:pPr>
              <w:widowControl w:val="0"/>
              <w:jc w:val="center"/>
              <w:rPr>
                <w:b/>
                <w:sz w:val="28"/>
                <w:szCs w:val="28"/>
                <w:lang w:val="vi-VN"/>
              </w:rPr>
            </w:pPr>
          </w:p>
          <w:p w14:paraId="0D8DBE04" w14:textId="77777777" w:rsidR="00B25853" w:rsidRPr="00335672" w:rsidRDefault="00B25853" w:rsidP="00DC74C8">
            <w:pPr>
              <w:widowControl w:val="0"/>
              <w:jc w:val="center"/>
              <w:rPr>
                <w:b/>
                <w:sz w:val="28"/>
                <w:szCs w:val="28"/>
                <w:lang w:val="vi-VN"/>
              </w:rPr>
            </w:pPr>
          </w:p>
          <w:p w14:paraId="11BF601F" w14:textId="77777777" w:rsidR="00B25853" w:rsidRPr="00335672" w:rsidRDefault="00B25853" w:rsidP="00DC74C8">
            <w:pPr>
              <w:widowControl w:val="0"/>
              <w:jc w:val="center"/>
              <w:rPr>
                <w:b/>
                <w:sz w:val="28"/>
                <w:szCs w:val="28"/>
                <w:lang w:val="vi-VN"/>
              </w:rPr>
            </w:pPr>
          </w:p>
          <w:p w14:paraId="54B276B6" w14:textId="77777777" w:rsidR="00B25853" w:rsidRPr="00335672" w:rsidRDefault="00B25853" w:rsidP="00DC74C8">
            <w:pPr>
              <w:widowControl w:val="0"/>
              <w:jc w:val="center"/>
              <w:rPr>
                <w:b/>
                <w:sz w:val="28"/>
                <w:szCs w:val="28"/>
                <w:lang w:val="vi-VN"/>
              </w:rPr>
            </w:pPr>
          </w:p>
          <w:p w14:paraId="75D72F5E" w14:textId="77777777" w:rsidR="00B25853" w:rsidRDefault="00B25853" w:rsidP="00DC74C8">
            <w:pPr>
              <w:widowControl w:val="0"/>
              <w:jc w:val="center"/>
              <w:rPr>
                <w:b/>
                <w:sz w:val="28"/>
                <w:szCs w:val="28"/>
              </w:rPr>
            </w:pPr>
          </w:p>
          <w:p w14:paraId="5374871F" w14:textId="77777777" w:rsidR="001A064A" w:rsidRPr="001A064A" w:rsidRDefault="001A064A" w:rsidP="00DC74C8">
            <w:pPr>
              <w:widowControl w:val="0"/>
              <w:jc w:val="center"/>
              <w:rPr>
                <w:b/>
                <w:sz w:val="28"/>
                <w:szCs w:val="28"/>
              </w:rPr>
            </w:pPr>
          </w:p>
          <w:p w14:paraId="3886CB89" w14:textId="27C8D98F" w:rsidR="001C0021" w:rsidRPr="00335672" w:rsidRDefault="00E74E1F" w:rsidP="00DC74C8">
            <w:pPr>
              <w:widowControl w:val="0"/>
              <w:jc w:val="center"/>
              <w:rPr>
                <w:b/>
                <w:sz w:val="28"/>
                <w:szCs w:val="28"/>
                <w:lang w:val="vi-VN"/>
              </w:rPr>
            </w:pPr>
            <w:r w:rsidRPr="00335672">
              <w:rPr>
                <w:b/>
                <w:sz w:val="28"/>
                <w:szCs w:val="28"/>
                <w:lang w:val="vi-VN"/>
              </w:rPr>
              <w:t>Nguyễn Minh Luân</w:t>
            </w:r>
          </w:p>
        </w:tc>
      </w:tr>
    </w:tbl>
    <w:p w14:paraId="770112C5" w14:textId="77777777" w:rsidR="00567A25" w:rsidRPr="00335672" w:rsidRDefault="00567A25" w:rsidP="00DC74C8">
      <w:pPr>
        <w:widowControl w:val="0"/>
        <w:rPr>
          <w:b/>
          <w:sz w:val="2"/>
          <w:szCs w:val="2"/>
          <w:lang w:val="vi-VN"/>
        </w:rPr>
      </w:pPr>
    </w:p>
    <w:p w14:paraId="72FF3449" w14:textId="77777777" w:rsidR="001C0021" w:rsidRPr="00335672" w:rsidRDefault="001C0021" w:rsidP="00DC74C8">
      <w:pPr>
        <w:widowControl w:val="0"/>
        <w:jc w:val="center"/>
        <w:rPr>
          <w:b/>
          <w:bCs/>
          <w:sz w:val="28"/>
          <w:szCs w:val="28"/>
          <w:lang w:val="vi-VN"/>
        </w:rPr>
      </w:pPr>
      <w:bookmarkStart w:id="5" w:name="loai_2"/>
    </w:p>
    <w:p w14:paraId="20B62CC5" w14:textId="77777777" w:rsidR="005C1447" w:rsidRPr="00335672" w:rsidRDefault="005C1447" w:rsidP="00DC74C8">
      <w:pPr>
        <w:widowControl w:val="0"/>
        <w:jc w:val="center"/>
        <w:rPr>
          <w:b/>
          <w:bCs/>
          <w:sz w:val="28"/>
          <w:szCs w:val="28"/>
          <w:lang w:val="vi-VN"/>
        </w:rPr>
      </w:pPr>
    </w:p>
    <w:p w14:paraId="5591A850" w14:textId="2E036CD4" w:rsidR="00E96F8B" w:rsidRPr="00335672" w:rsidRDefault="00E96F8B" w:rsidP="007C0F92">
      <w:pPr>
        <w:pStyle w:val="NormalWeb"/>
        <w:widowControl w:val="0"/>
        <w:shd w:val="clear" w:color="auto" w:fill="FFFFFF"/>
        <w:spacing w:before="120" w:beforeAutospacing="0" w:after="120" w:afterAutospacing="0"/>
        <w:jc w:val="both"/>
        <w:rPr>
          <w:sz w:val="28"/>
          <w:szCs w:val="28"/>
        </w:rPr>
      </w:pPr>
      <w:bookmarkStart w:id="6" w:name="dieu_75"/>
      <w:bookmarkStart w:id="7" w:name="chuong_pl"/>
      <w:bookmarkEnd w:id="5"/>
    </w:p>
    <w:bookmarkEnd w:id="6"/>
    <w:bookmarkEnd w:id="7"/>
    <w:p w14:paraId="5472BCA8" w14:textId="77777777" w:rsidR="00E96F8B" w:rsidRPr="00335672" w:rsidRDefault="00E96F8B" w:rsidP="00D66A19">
      <w:pPr>
        <w:pStyle w:val="NormalWeb"/>
        <w:widowControl w:val="0"/>
        <w:shd w:val="clear" w:color="auto" w:fill="FFFFFF"/>
        <w:spacing w:before="120" w:beforeAutospacing="0" w:after="120" w:afterAutospacing="0"/>
        <w:ind w:firstLine="720"/>
        <w:jc w:val="both"/>
        <w:rPr>
          <w:sz w:val="28"/>
          <w:szCs w:val="28"/>
        </w:rPr>
      </w:pPr>
    </w:p>
    <w:sectPr w:rsidR="00E96F8B" w:rsidRPr="00335672" w:rsidSect="00C522F9">
      <w:headerReference w:type="default" r:id="rId9"/>
      <w:pgSz w:w="11907" w:h="16840" w:code="9"/>
      <w:pgMar w:top="1134" w:right="851" w:bottom="851" w:left="1701" w:header="454"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135AB" w14:textId="77777777" w:rsidR="001F18C1" w:rsidRDefault="001F18C1" w:rsidP="00BC390D">
      <w:r>
        <w:separator/>
      </w:r>
    </w:p>
  </w:endnote>
  <w:endnote w:type="continuationSeparator" w:id="0">
    <w:p w14:paraId="1CECB42E" w14:textId="77777777" w:rsidR="001F18C1" w:rsidRDefault="001F18C1" w:rsidP="00BC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6DD10" w14:textId="77777777" w:rsidR="001F18C1" w:rsidRDefault="001F18C1" w:rsidP="00BC390D">
      <w:r>
        <w:separator/>
      </w:r>
    </w:p>
  </w:footnote>
  <w:footnote w:type="continuationSeparator" w:id="0">
    <w:p w14:paraId="34B79EC6" w14:textId="77777777" w:rsidR="001F18C1" w:rsidRDefault="001F18C1" w:rsidP="00BC39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8465069"/>
      <w:docPartObj>
        <w:docPartGallery w:val="Page Numbers (Top of Page)"/>
        <w:docPartUnique/>
      </w:docPartObj>
    </w:sdtPr>
    <w:sdtEndPr>
      <w:rPr>
        <w:noProof/>
        <w:sz w:val="26"/>
        <w:szCs w:val="26"/>
      </w:rPr>
    </w:sdtEndPr>
    <w:sdtContent>
      <w:p w14:paraId="2459C917" w14:textId="22075F4B" w:rsidR="005C6665" w:rsidRPr="00475A85" w:rsidRDefault="005C6665">
        <w:pPr>
          <w:pStyle w:val="Header"/>
          <w:jc w:val="center"/>
          <w:rPr>
            <w:sz w:val="26"/>
            <w:szCs w:val="26"/>
          </w:rPr>
        </w:pPr>
        <w:r w:rsidRPr="00475A85">
          <w:rPr>
            <w:sz w:val="26"/>
            <w:szCs w:val="26"/>
          </w:rPr>
          <w:fldChar w:fldCharType="begin"/>
        </w:r>
        <w:r w:rsidRPr="00475A85">
          <w:rPr>
            <w:sz w:val="26"/>
            <w:szCs w:val="26"/>
          </w:rPr>
          <w:instrText xml:space="preserve"> PAGE   \* MERGEFORMAT </w:instrText>
        </w:r>
        <w:r w:rsidRPr="00475A85">
          <w:rPr>
            <w:sz w:val="26"/>
            <w:szCs w:val="26"/>
          </w:rPr>
          <w:fldChar w:fldCharType="separate"/>
        </w:r>
        <w:r w:rsidR="005C4A77">
          <w:rPr>
            <w:noProof/>
            <w:sz w:val="26"/>
            <w:szCs w:val="26"/>
          </w:rPr>
          <w:t>2</w:t>
        </w:r>
        <w:r w:rsidRPr="00475A85">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1284"/>
    <w:multiLevelType w:val="multilevel"/>
    <w:tmpl w:val="380461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180" w:hanging="180"/>
      </w:pPr>
    </w:lvl>
    <w:lvl w:ilvl="6">
      <w:start w:val="1"/>
      <w:numFmt w:val="decimal"/>
      <w:lvlText w:val="%7."/>
      <w:lvlJc w:val="left"/>
      <w:pPr>
        <w:ind w:left="5040" w:hanging="360"/>
      </w:pPr>
      <w:rPr>
        <w:i w:val="0"/>
        <w:i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A753A"/>
    <w:multiLevelType w:val="hybridMultilevel"/>
    <w:tmpl w:val="14BA7E80"/>
    <w:lvl w:ilvl="0" w:tplc="FFB67724">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 w15:restartNumberingAfterBreak="0">
    <w:nsid w:val="164631B4"/>
    <w:multiLevelType w:val="multilevel"/>
    <w:tmpl w:val="164631B4"/>
    <w:lvl w:ilvl="0">
      <w:start w:val="1"/>
      <w:numFmt w:val="lowerLetter"/>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3" w15:restartNumberingAfterBreak="0">
    <w:nsid w:val="1B1D5012"/>
    <w:multiLevelType w:val="multilevel"/>
    <w:tmpl w:val="1B1D5012"/>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F361485"/>
    <w:multiLevelType w:val="multilevel"/>
    <w:tmpl w:val="1F361485"/>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0F52EE"/>
    <w:multiLevelType w:val="multilevel"/>
    <w:tmpl w:val="2D0F52EE"/>
    <w:lvl w:ilvl="0">
      <w:start w:val="2"/>
      <w:numFmt w:val="bullet"/>
      <w:lvlText w:val="-"/>
      <w:lvlJc w:val="left"/>
      <w:pPr>
        <w:ind w:left="1146" w:hanging="360"/>
      </w:pPr>
      <w:rPr>
        <w:rFonts w:ascii="Times New Roman" w:hAnsi="Times New Roman" w:cs="Times New Roman" w:hint="default"/>
        <w:b w:val="0"/>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6" w15:restartNumberingAfterBreak="0">
    <w:nsid w:val="2E8C74B8"/>
    <w:multiLevelType w:val="hybridMultilevel"/>
    <w:tmpl w:val="34EC9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BC2E48"/>
    <w:multiLevelType w:val="singleLevel"/>
    <w:tmpl w:val="526EDA02"/>
    <w:lvl w:ilvl="0">
      <w:start w:val="1"/>
      <w:numFmt w:val="lowerLetter"/>
      <w:lvlText w:val="%1."/>
      <w:lvlJc w:val="left"/>
      <w:pPr>
        <w:tabs>
          <w:tab w:val="num" w:pos="360"/>
        </w:tabs>
        <w:ind w:left="360" w:hanging="360"/>
      </w:pPr>
      <w:rPr>
        <w:rFonts w:hint="default"/>
      </w:rPr>
    </w:lvl>
  </w:abstractNum>
  <w:abstractNum w:abstractNumId="8" w15:restartNumberingAfterBreak="0">
    <w:nsid w:val="3A0B76B4"/>
    <w:multiLevelType w:val="multilevel"/>
    <w:tmpl w:val="3A0B76B4"/>
    <w:lvl w:ilvl="0">
      <w:start w:val="5"/>
      <w:numFmt w:val="decimal"/>
      <w:lvlText w:val="%1."/>
      <w:lvlJc w:val="left"/>
      <w:pPr>
        <w:ind w:left="390" w:hanging="39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4A5B57CB"/>
    <w:multiLevelType w:val="multilevel"/>
    <w:tmpl w:val="4A5B57CB"/>
    <w:lvl w:ilvl="0">
      <w:start w:val="11"/>
      <w:numFmt w:val="decimalZero"/>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43E05E4"/>
    <w:multiLevelType w:val="hybridMultilevel"/>
    <w:tmpl w:val="37F6662C"/>
    <w:lvl w:ilvl="0" w:tplc="9BE8B5C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59F0073F"/>
    <w:multiLevelType w:val="hybridMultilevel"/>
    <w:tmpl w:val="32961344"/>
    <w:lvl w:ilvl="0" w:tplc="21E01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3C4292"/>
    <w:multiLevelType w:val="hybridMultilevel"/>
    <w:tmpl w:val="0C9E88EE"/>
    <w:lvl w:ilvl="0" w:tplc="AAC83F44">
      <w:start w:val="1"/>
      <w:numFmt w:val="bullet"/>
      <w:lvlText w:val=""/>
      <w:lvlJc w:val="left"/>
      <w:pPr>
        <w:ind w:left="1429" w:hanging="360"/>
      </w:pPr>
      <w:rPr>
        <w:rFonts w:ascii="Symbol" w:hAnsi="Symbol" w:hint="default"/>
        <w:color w:val="0000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29B16E8"/>
    <w:multiLevelType w:val="multilevel"/>
    <w:tmpl w:val="629B16E8"/>
    <w:lvl w:ilvl="0">
      <w:start w:val="1"/>
      <w:numFmt w:val="lowerLetter"/>
      <w:lvlText w:val="%1)"/>
      <w:lvlJc w:val="left"/>
      <w:pPr>
        <w:ind w:left="1080" w:hanging="360"/>
      </w:pPr>
      <w:rPr>
        <w:rFonts w:hint="default"/>
      </w:rPr>
    </w:lvl>
    <w:lvl w:ilvl="1">
      <w:start w:val="1"/>
      <w:numFmt w:val="decimal"/>
      <w:lvlText w:val="%2."/>
      <w:lvlJc w:val="left"/>
      <w:pPr>
        <w:ind w:left="2460" w:hanging="1020"/>
      </w:pPr>
      <w:rPr>
        <w:rFonts w:hint="default"/>
        <w:b w:val="0"/>
        <w:bCs w:val="0"/>
        <w:sz w:val="26"/>
        <w:szCs w:val="26"/>
      </w:rPr>
    </w:lvl>
    <w:lvl w:ilvl="2">
      <w:start w:val="1"/>
      <w:numFmt w:val="upperRoman"/>
      <w:lvlText w:val="%3."/>
      <w:lvlJc w:val="left"/>
      <w:pPr>
        <w:ind w:left="3060" w:hanging="72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A4362C2"/>
    <w:multiLevelType w:val="hybridMultilevel"/>
    <w:tmpl w:val="38A2FE50"/>
    <w:lvl w:ilvl="0" w:tplc="10887DA4">
      <w:numFmt w:val="bullet"/>
      <w:lvlText w:val="-"/>
      <w:lvlJc w:val="left"/>
      <w:pPr>
        <w:tabs>
          <w:tab w:val="num" w:pos="720"/>
        </w:tabs>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0D61A08"/>
    <w:multiLevelType w:val="multilevel"/>
    <w:tmpl w:val="70D61A0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45A5FE1"/>
    <w:multiLevelType w:val="multilevel"/>
    <w:tmpl w:val="745A5FE1"/>
    <w:lvl w:ilvl="0">
      <w:start w:val="1"/>
      <w:numFmt w:val="lowerLetter"/>
      <w:lvlText w:val="%1)"/>
      <w:lvlJc w:val="left"/>
      <w:pPr>
        <w:tabs>
          <w:tab w:val="num" w:pos="0"/>
        </w:tabs>
        <w:ind w:left="928" w:hanging="360"/>
      </w:pPr>
    </w:lvl>
    <w:lvl w:ilvl="1">
      <w:start w:val="1"/>
      <w:numFmt w:val="lowerLetter"/>
      <w:lvlText w:val="%2."/>
      <w:lvlJc w:val="left"/>
      <w:pPr>
        <w:tabs>
          <w:tab w:val="num" w:pos="0"/>
        </w:tabs>
        <w:ind w:left="1648" w:hanging="360"/>
      </w:pPr>
    </w:lvl>
    <w:lvl w:ilvl="2">
      <w:start w:val="1"/>
      <w:numFmt w:val="lowerLetter"/>
      <w:lvlText w:val="%3)"/>
      <w:lvlJc w:val="left"/>
      <w:pPr>
        <w:tabs>
          <w:tab w:val="num" w:pos="0"/>
        </w:tabs>
        <w:ind w:left="2548" w:hanging="36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7" w15:restartNumberingAfterBreak="0">
    <w:nsid w:val="77C45C7E"/>
    <w:multiLevelType w:val="multilevel"/>
    <w:tmpl w:val="77C45C7E"/>
    <w:lvl w:ilvl="0">
      <w:start w:val="1"/>
      <w:numFmt w:val="decimalZero"/>
      <w:lvlText w:val="%1."/>
      <w:lvlJc w:val="left"/>
      <w:pPr>
        <w:ind w:left="750" w:hanging="390"/>
      </w:pPr>
    </w:lvl>
    <w:lvl w:ilvl="1">
      <w:start w:val="1"/>
      <w:numFmt w:val="decimal"/>
      <w:pStyle w:val="BTBCM3"/>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num w:numId="1">
    <w:abstractNumId w:val="5"/>
  </w:num>
  <w:num w:numId="2">
    <w:abstractNumId w:val="15"/>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2"/>
  </w:num>
  <w:num w:numId="9">
    <w:abstractNumId w:val="10"/>
  </w:num>
  <w:num w:numId="10">
    <w:abstractNumId w:val="6"/>
  </w:num>
  <w:num w:numId="11">
    <w:abstractNumId w:val="0"/>
  </w:num>
  <w:num w:numId="12">
    <w:abstractNumId w:val="1"/>
  </w:num>
  <w:num w:numId="13">
    <w:abstractNumId w:val="17"/>
  </w:num>
  <w:num w:numId="14">
    <w:abstractNumId w:val="13"/>
  </w:num>
  <w:num w:numId="15">
    <w:abstractNumId w:val="3"/>
  </w:num>
  <w:num w:numId="16">
    <w:abstractNumId w:val="4"/>
  </w:num>
  <w:num w:numId="17">
    <w:abstractNumId w:val="9"/>
  </w:num>
  <w:num w:numId="18">
    <w:abstractNumId w:val="16"/>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EA"/>
    <w:rsid w:val="00001FCD"/>
    <w:rsid w:val="0001172A"/>
    <w:rsid w:val="00011780"/>
    <w:rsid w:val="00011D39"/>
    <w:rsid w:val="0001264A"/>
    <w:rsid w:val="00014A4B"/>
    <w:rsid w:val="000230D6"/>
    <w:rsid w:val="000240EC"/>
    <w:rsid w:val="00024BE0"/>
    <w:rsid w:val="00040A9E"/>
    <w:rsid w:val="000412E3"/>
    <w:rsid w:val="00042234"/>
    <w:rsid w:val="0004528E"/>
    <w:rsid w:val="00051769"/>
    <w:rsid w:val="00051FBD"/>
    <w:rsid w:val="000547B7"/>
    <w:rsid w:val="00061CF5"/>
    <w:rsid w:val="000651E5"/>
    <w:rsid w:val="00075378"/>
    <w:rsid w:val="00076B2A"/>
    <w:rsid w:val="0007740B"/>
    <w:rsid w:val="0008473E"/>
    <w:rsid w:val="00084C6C"/>
    <w:rsid w:val="00092F45"/>
    <w:rsid w:val="000A5492"/>
    <w:rsid w:val="000B1BA3"/>
    <w:rsid w:val="000B4BCE"/>
    <w:rsid w:val="000C3A3D"/>
    <w:rsid w:val="000D0994"/>
    <w:rsid w:val="000D1E97"/>
    <w:rsid w:val="000D3223"/>
    <w:rsid w:val="000D397E"/>
    <w:rsid w:val="000E6957"/>
    <w:rsid w:val="000E7129"/>
    <w:rsid w:val="000E78CD"/>
    <w:rsid w:val="000F2333"/>
    <w:rsid w:val="000F3D88"/>
    <w:rsid w:val="000F61AA"/>
    <w:rsid w:val="000F76A7"/>
    <w:rsid w:val="00103E4C"/>
    <w:rsid w:val="00103F33"/>
    <w:rsid w:val="00104BBE"/>
    <w:rsid w:val="00105B82"/>
    <w:rsid w:val="00115BB9"/>
    <w:rsid w:val="001167DA"/>
    <w:rsid w:val="0012220F"/>
    <w:rsid w:val="00123B23"/>
    <w:rsid w:val="001246BA"/>
    <w:rsid w:val="0012509D"/>
    <w:rsid w:val="0013103E"/>
    <w:rsid w:val="00132566"/>
    <w:rsid w:val="00136324"/>
    <w:rsid w:val="00136C0C"/>
    <w:rsid w:val="00140B75"/>
    <w:rsid w:val="00142B57"/>
    <w:rsid w:val="00144C9E"/>
    <w:rsid w:val="00144F16"/>
    <w:rsid w:val="00153B84"/>
    <w:rsid w:val="00155C9A"/>
    <w:rsid w:val="00163B87"/>
    <w:rsid w:val="001647BB"/>
    <w:rsid w:val="0016783F"/>
    <w:rsid w:val="00167AD6"/>
    <w:rsid w:val="001703AB"/>
    <w:rsid w:val="0019030C"/>
    <w:rsid w:val="001910D5"/>
    <w:rsid w:val="00195823"/>
    <w:rsid w:val="001A064A"/>
    <w:rsid w:val="001A430B"/>
    <w:rsid w:val="001A500D"/>
    <w:rsid w:val="001B032B"/>
    <w:rsid w:val="001B267C"/>
    <w:rsid w:val="001B6877"/>
    <w:rsid w:val="001C0021"/>
    <w:rsid w:val="001C316F"/>
    <w:rsid w:val="001C4456"/>
    <w:rsid w:val="001C6164"/>
    <w:rsid w:val="001D0A3C"/>
    <w:rsid w:val="001D1455"/>
    <w:rsid w:val="001D66CA"/>
    <w:rsid w:val="001D6A69"/>
    <w:rsid w:val="001D6EAB"/>
    <w:rsid w:val="001E2AE5"/>
    <w:rsid w:val="001F18C1"/>
    <w:rsid w:val="001F77E6"/>
    <w:rsid w:val="001F7914"/>
    <w:rsid w:val="00201E08"/>
    <w:rsid w:val="00203A11"/>
    <w:rsid w:val="00206B52"/>
    <w:rsid w:val="00215315"/>
    <w:rsid w:val="00215352"/>
    <w:rsid w:val="002222C3"/>
    <w:rsid w:val="00222FF0"/>
    <w:rsid w:val="002233C9"/>
    <w:rsid w:val="002252EA"/>
    <w:rsid w:val="002316FD"/>
    <w:rsid w:val="002345A5"/>
    <w:rsid w:val="00243CF8"/>
    <w:rsid w:val="002442A4"/>
    <w:rsid w:val="002455A1"/>
    <w:rsid w:val="002468F3"/>
    <w:rsid w:val="00251200"/>
    <w:rsid w:val="002711D7"/>
    <w:rsid w:val="00271EAC"/>
    <w:rsid w:val="002756E6"/>
    <w:rsid w:val="002768F3"/>
    <w:rsid w:val="00281587"/>
    <w:rsid w:val="00281940"/>
    <w:rsid w:val="00282574"/>
    <w:rsid w:val="00290030"/>
    <w:rsid w:val="00290037"/>
    <w:rsid w:val="00290072"/>
    <w:rsid w:val="0029014F"/>
    <w:rsid w:val="00294B6E"/>
    <w:rsid w:val="002A39A0"/>
    <w:rsid w:val="002A7C76"/>
    <w:rsid w:val="002B0506"/>
    <w:rsid w:val="002B12EE"/>
    <w:rsid w:val="002B1462"/>
    <w:rsid w:val="002B1696"/>
    <w:rsid w:val="002B392A"/>
    <w:rsid w:val="002B6B04"/>
    <w:rsid w:val="002B7055"/>
    <w:rsid w:val="002C6BA3"/>
    <w:rsid w:val="002D4084"/>
    <w:rsid w:val="002D46EA"/>
    <w:rsid w:val="002D5BFE"/>
    <w:rsid w:val="002D6FFF"/>
    <w:rsid w:val="002E0994"/>
    <w:rsid w:val="002E45E2"/>
    <w:rsid w:val="002F31E8"/>
    <w:rsid w:val="002F7945"/>
    <w:rsid w:val="00301AE7"/>
    <w:rsid w:val="00305F4B"/>
    <w:rsid w:val="0030616A"/>
    <w:rsid w:val="00306B56"/>
    <w:rsid w:val="00315F45"/>
    <w:rsid w:val="00320C2B"/>
    <w:rsid w:val="00321F65"/>
    <w:rsid w:val="00335672"/>
    <w:rsid w:val="00340975"/>
    <w:rsid w:val="0034324A"/>
    <w:rsid w:val="00346B24"/>
    <w:rsid w:val="00347D3C"/>
    <w:rsid w:val="00350FF2"/>
    <w:rsid w:val="00352B80"/>
    <w:rsid w:val="00357DEC"/>
    <w:rsid w:val="00360D1E"/>
    <w:rsid w:val="003631CC"/>
    <w:rsid w:val="003641A6"/>
    <w:rsid w:val="00367D82"/>
    <w:rsid w:val="003739B9"/>
    <w:rsid w:val="00375A48"/>
    <w:rsid w:val="00376151"/>
    <w:rsid w:val="003804CB"/>
    <w:rsid w:val="00381ABA"/>
    <w:rsid w:val="00383968"/>
    <w:rsid w:val="0038469A"/>
    <w:rsid w:val="003866B6"/>
    <w:rsid w:val="0038770D"/>
    <w:rsid w:val="00392785"/>
    <w:rsid w:val="00396DA3"/>
    <w:rsid w:val="0039741D"/>
    <w:rsid w:val="00397E52"/>
    <w:rsid w:val="003A0EE4"/>
    <w:rsid w:val="003A5DBB"/>
    <w:rsid w:val="003A5E95"/>
    <w:rsid w:val="003A6C21"/>
    <w:rsid w:val="003A6E55"/>
    <w:rsid w:val="003A7063"/>
    <w:rsid w:val="003B0071"/>
    <w:rsid w:val="003B0AD1"/>
    <w:rsid w:val="003B1EB9"/>
    <w:rsid w:val="003B66F8"/>
    <w:rsid w:val="003C3043"/>
    <w:rsid w:val="003C331C"/>
    <w:rsid w:val="003D3DAC"/>
    <w:rsid w:val="003E0512"/>
    <w:rsid w:val="003E5DC4"/>
    <w:rsid w:val="003F0BCE"/>
    <w:rsid w:val="003F1F90"/>
    <w:rsid w:val="004054EC"/>
    <w:rsid w:val="00416B62"/>
    <w:rsid w:val="0042368F"/>
    <w:rsid w:val="00427A67"/>
    <w:rsid w:val="004332B0"/>
    <w:rsid w:val="0043665A"/>
    <w:rsid w:val="00443087"/>
    <w:rsid w:val="004524B6"/>
    <w:rsid w:val="00455E83"/>
    <w:rsid w:val="00463A15"/>
    <w:rsid w:val="00467270"/>
    <w:rsid w:val="00470023"/>
    <w:rsid w:val="00471321"/>
    <w:rsid w:val="00475A85"/>
    <w:rsid w:val="004A2CA9"/>
    <w:rsid w:val="004A3AD2"/>
    <w:rsid w:val="004A46D0"/>
    <w:rsid w:val="004A6B64"/>
    <w:rsid w:val="004B18FD"/>
    <w:rsid w:val="004B2FC1"/>
    <w:rsid w:val="004B66F8"/>
    <w:rsid w:val="004C3424"/>
    <w:rsid w:val="004C4B14"/>
    <w:rsid w:val="004C76DD"/>
    <w:rsid w:val="004D2832"/>
    <w:rsid w:val="004E15B7"/>
    <w:rsid w:val="004E4CC9"/>
    <w:rsid w:val="004E792C"/>
    <w:rsid w:val="004F20D7"/>
    <w:rsid w:val="004F7C87"/>
    <w:rsid w:val="0050106E"/>
    <w:rsid w:val="00501120"/>
    <w:rsid w:val="0050160B"/>
    <w:rsid w:val="005026BF"/>
    <w:rsid w:val="00510A41"/>
    <w:rsid w:val="00523024"/>
    <w:rsid w:val="00527BC8"/>
    <w:rsid w:val="00533156"/>
    <w:rsid w:val="00541CFC"/>
    <w:rsid w:val="0054213A"/>
    <w:rsid w:val="005431BE"/>
    <w:rsid w:val="00544CED"/>
    <w:rsid w:val="00545AE7"/>
    <w:rsid w:val="00547F09"/>
    <w:rsid w:val="005530D5"/>
    <w:rsid w:val="00556740"/>
    <w:rsid w:val="00562F9E"/>
    <w:rsid w:val="005652A9"/>
    <w:rsid w:val="00565D31"/>
    <w:rsid w:val="00567A09"/>
    <w:rsid w:val="00567A25"/>
    <w:rsid w:val="005740DE"/>
    <w:rsid w:val="005840FB"/>
    <w:rsid w:val="0059708C"/>
    <w:rsid w:val="005A031D"/>
    <w:rsid w:val="005A2288"/>
    <w:rsid w:val="005A2A31"/>
    <w:rsid w:val="005A3740"/>
    <w:rsid w:val="005B196F"/>
    <w:rsid w:val="005B3857"/>
    <w:rsid w:val="005B6861"/>
    <w:rsid w:val="005C1447"/>
    <w:rsid w:val="005C4A77"/>
    <w:rsid w:val="005C4CAE"/>
    <w:rsid w:val="005C51E5"/>
    <w:rsid w:val="005C594D"/>
    <w:rsid w:val="005C6665"/>
    <w:rsid w:val="005D0E26"/>
    <w:rsid w:val="005D6BAA"/>
    <w:rsid w:val="005E5128"/>
    <w:rsid w:val="005F2E31"/>
    <w:rsid w:val="006053D5"/>
    <w:rsid w:val="00614000"/>
    <w:rsid w:val="00616028"/>
    <w:rsid w:val="0061612C"/>
    <w:rsid w:val="00630D4D"/>
    <w:rsid w:val="00633D24"/>
    <w:rsid w:val="006366DD"/>
    <w:rsid w:val="006422EE"/>
    <w:rsid w:val="0064468C"/>
    <w:rsid w:val="006446D3"/>
    <w:rsid w:val="0064559B"/>
    <w:rsid w:val="00650389"/>
    <w:rsid w:val="006536AE"/>
    <w:rsid w:val="006548DD"/>
    <w:rsid w:val="00656B2A"/>
    <w:rsid w:val="006573E5"/>
    <w:rsid w:val="00657DD7"/>
    <w:rsid w:val="006630A4"/>
    <w:rsid w:val="006662F7"/>
    <w:rsid w:val="00667282"/>
    <w:rsid w:val="006703AA"/>
    <w:rsid w:val="00681B0C"/>
    <w:rsid w:val="00685A9B"/>
    <w:rsid w:val="00694190"/>
    <w:rsid w:val="006A03A6"/>
    <w:rsid w:val="006A2AD4"/>
    <w:rsid w:val="006B0E96"/>
    <w:rsid w:val="006B0F3F"/>
    <w:rsid w:val="006B257C"/>
    <w:rsid w:val="006B40EF"/>
    <w:rsid w:val="006C7FF5"/>
    <w:rsid w:val="006D3312"/>
    <w:rsid w:val="006D46CC"/>
    <w:rsid w:val="006D716A"/>
    <w:rsid w:val="006D775D"/>
    <w:rsid w:val="006E075B"/>
    <w:rsid w:val="006E0E67"/>
    <w:rsid w:val="006E2A73"/>
    <w:rsid w:val="006E2BDD"/>
    <w:rsid w:val="006E46B4"/>
    <w:rsid w:val="006E497E"/>
    <w:rsid w:val="006E49C1"/>
    <w:rsid w:val="006E5AEE"/>
    <w:rsid w:val="006F027B"/>
    <w:rsid w:val="006F17BB"/>
    <w:rsid w:val="006F36DA"/>
    <w:rsid w:val="006F5387"/>
    <w:rsid w:val="006F5C59"/>
    <w:rsid w:val="00700D11"/>
    <w:rsid w:val="0070335D"/>
    <w:rsid w:val="007045A0"/>
    <w:rsid w:val="00707A3F"/>
    <w:rsid w:val="00715441"/>
    <w:rsid w:val="0071662B"/>
    <w:rsid w:val="007210D1"/>
    <w:rsid w:val="0072430F"/>
    <w:rsid w:val="007245A1"/>
    <w:rsid w:val="007249B8"/>
    <w:rsid w:val="00730259"/>
    <w:rsid w:val="00733E26"/>
    <w:rsid w:val="00736D69"/>
    <w:rsid w:val="0074161F"/>
    <w:rsid w:val="00743295"/>
    <w:rsid w:val="00743E68"/>
    <w:rsid w:val="00744E6F"/>
    <w:rsid w:val="00745F53"/>
    <w:rsid w:val="007524C9"/>
    <w:rsid w:val="00754DAC"/>
    <w:rsid w:val="00765FFC"/>
    <w:rsid w:val="007723AF"/>
    <w:rsid w:val="00772BD7"/>
    <w:rsid w:val="00773114"/>
    <w:rsid w:val="007800A7"/>
    <w:rsid w:val="0078522A"/>
    <w:rsid w:val="00786039"/>
    <w:rsid w:val="00792096"/>
    <w:rsid w:val="00792333"/>
    <w:rsid w:val="007A0750"/>
    <w:rsid w:val="007A2D62"/>
    <w:rsid w:val="007A32D5"/>
    <w:rsid w:val="007A5D29"/>
    <w:rsid w:val="007C051E"/>
    <w:rsid w:val="007C0F92"/>
    <w:rsid w:val="007C3A7E"/>
    <w:rsid w:val="007C45F7"/>
    <w:rsid w:val="007C5A8C"/>
    <w:rsid w:val="007D125B"/>
    <w:rsid w:val="007D187C"/>
    <w:rsid w:val="007D4148"/>
    <w:rsid w:val="007E04C1"/>
    <w:rsid w:val="007E11AA"/>
    <w:rsid w:val="007E3C3C"/>
    <w:rsid w:val="00806CF0"/>
    <w:rsid w:val="0081266B"/>
    <w:rsid w:val="00812FC0"/>
    <w:rsid w:val="00814AAD"/>
    <w:rsid w:val="008170C3"/>
    <w:rsid w:val="00817148"/>
    <w:rsid w:val="00817CF4"/>
    <w:rsid w:val="00824264"/>
    <w:rsid w:val="00824D3F"/>
    <w:rsid w:val="00825F25"/>
    <w:rsid w:val="0083275B"/>
    <w:rsid w:val="008362F5"/>
    <w:rsid w:val="00836405"/>
    <w:rsid w:val="008507B1"/>
    <w:rsid w:val="00855B93"/>
    <w:rsid w:val="00855D27"/>
    <w:rsid w:val="008657B1"/>
    <w:rsid w:val="008666AE"/>
    <w:rsid w:val="0087027F"/>
    <w:rsid w:val="008719A3"/>
    <w:rsid w:val="00871B63"/>
    <w:rsid w:val="0087699B"/>
    <w:rsid w:val="008803C7"/>
    <w:rsid w:val="00881C6A"/>
    <w:rsid w:val="00885A63"/>
    <w:rsid w:val="00893C1F"/>
    <w:rsid w:val="00895DDF"/>
    <w:rsid w:val="00897CF5"/>
    <w:rsid w:val="008A6796"/>
    <w:rsid w:val="008B012D"/>
    <w:rsid w:val="008B35F7"/>
    <w:rsid w:val="008B6DBE"/>
    <w:rsid w:val="008C0253"/>
    <w:rsid w:val="008C1C45"/>
    <w:rsid w:val="008D02EA"/>
    <w:rsid w:val="008D4040"/>
    <w:rsid w:val="008D665A"/>
    <w:rsid w:val="008D7713"/>
    <w:rsid w:val="008E0F5D"/>
    <w:rsid w:val="008F24DB"/>
    <w:rsid w:val="008F739B"/>
    <w:rsid w:val="00901B31"/>
    <w:rsid w:val="00912E86"/>
    <w:rsid w:val="00924885"/>
    <w:rsid w:val="00925E77"/>
    <w:rsid w:val="009267F8"/>
    <w:rsid w:val="00926D36"/>
    <w:rsid w:val="00930384"/>
    <w:rsid w:val="0093348B"/>
    <w:rsid w:val="00936405"/>
    <w:rsid w:val="00936419"/>
    <w:rsid w:val="00944EBE"/>
    <w:rsid w:val="00945953"/>
    <w:rsid w:val="00946661"/>
    <w:rsid w:val="009477CF"/>
    <w:rsid w:val="00952A23"/>
    <w:rsid w:val="00957DCC"/>
    <w:rsid w:val="00964836"/>
    <w:rsid w:val="00967372"/>
    <w:rsid w:val="00971E8F"/>
    <w:rsid w:val="00974AC7"/>
    <w:rsid w:val="00983C2B"/>
    <w:rsid w:val="00983DEA"/>
    <w:rsid w:val="00992D0A"/>
    <w:rsid w:val="00996A28"/>
    <w:rsid w:val="009A318B"/>
    <w:rsid w:val="009A6C27"/>
    <w:rsid w:val="009B138E"/>
    <w:rsid w:val="009B66D2"/>
    <w:rsid w:val="009B74D2"/>
    <w:rsid w:val="009C082F"/>
    <w:rsid w:val="009C09FA"/>
    <w:rsid w:val="009C0C37"/>
    <w:rsid w:val="009C1BC3"/>
    <w:rsid w:val="009C1EBA"/>
    <w:rsid w:val="009C355F"/>
    <w:rsid w:val="009C5B1E"/>
    <w:rsid w:val="009C723A"/>
    <w:rsid w:val="009E2E6D"/>
    <w:rsid w:val="009F17B4"/>
    <w:rsid w:val="009F5FA0"/>
    <w:rsid w:val="00A0166C"/>
    <w:rsid w:val="00A016BB"/>
    <w:rsid w:val="00A02A98"/>
    <w:rsid w:val="00A06340"/>
    <w:rsid w:val="00A06C64"/>
    <w:rsid w:val="00A156E1"/>
    <w:rsid w:val="00A20A44"/>
    <w:rsid w:val="00A20AAC"/>
    <w:rsid w:val="00A2152F"/>
    <w:rsid w:val="00A22CBC"/>
    <w:rsid w:val="00A26101"/>
    <w:rsid w:val="00A311FB"/>
    <w:rsid w:val="00A34FAA"/>
    <w:rsid w:val="00A372C8"/>
    <w:rsid w:val="00A52F09"/>
    <w:rsid w:val="00A53501"/>
    <w:rsid w:val="00A56419"/>
    <w:rsid w:val="00A71E13"/>
    <w:rsid w:val="00A75070"/>
    <w:rsid w:val="00A830FC"/>
    <w:rsid w:val="00A862F2"/>
    <w:rsid w:val="00A87C07"/>
    <w:rsid w:val="00A9058A"/>
    <w:rsid w:val="00A94AB2"/>
    <w:rsid w:val="00A97B76"/>
    <w:rsid w:val="00AA2E89"/>
    <w:rsid w:val="00AA5757"/>
    <w:rsid w:val="00AA739B"/>
    <w:rsid w:val="00AB1734"/>
    <w:rsid w:val="00AB193A"/>
    <w:rsid w:val="00AB2583"/>
    <w:rsid w:val="00AB7BDC"/>
    <w:rsid w:val="00AD1B45"/>
    <w:rsid w:val="00AD2A6C"/>
    <w:rsid w:val="00AD2B07"/>
    <w:rsid w:val="00AE09F8"/>
    <w:rsid w:val="00AE6C71"/>
    <w:rsid w:val="00AF5589"/>
    <w:rsid w:val="00B00E85"/>
    <w:rsid w:val="00B05F40"/>
    <w:rsid w:val="00B148E7"/>
    <w:rsid w:val="00B158CD"/>
    <w:rsid w:val="00B244EC"/>
    <w:rsid w:val="00B24741"/>
    <w:rsid w:val="00B24EF9"/>
    <w:rsid w:val="00B25853"/>
    <w:rsid w:val="00B25AF0"/>
    <w:rsid w:val="00B27293"/>
    <w:rsid w:val="00B318D2"/>
    <w:rsid w:val="00B45528"/>
    <w:rsid w:val="00B50B9E"/>
    <w:rsid w:val="00B5425A"/>
    <w:rsid w:val="00B5528B"/>
    <w:rsid w:val="00B555FA"/>
    <w:rsid w:val="00B64557"/>
    <w:rsid w:val="00B652BF"/>
    <w:rsid w:val="00B719AB"/>
    <w:rsid w:val="00B7575C"/>
    <w:rsid w:val="00B76BAC"/>
    <w:rsid w:val="00B76F68"/>
    <w:rsid w:val="00B77C18"/>
    <w:rsid w:val="00B77FA9"/>
    <w:rsid w:val="00B83971"/>
    <w:rsid w:val="00B91287"/>
    <w:rsid w:val="00B912DE"/>
    <w:rsid w:val="00B93F07"/>
    <w:rsid w:val="00B962C7"/>
    <w:rsid w:val="00BA5A46"/>
    <w:rsid w:val="00BB3742"/>
    <w:rsid w:val="00BB6783"/>
    <w:rsid w:val="00BC0E1F"/>
    <w:rsid w:val="00BC390D"/>
    <w:rsid w:val="00BD0631"/>
    <w:rsid w:val="00BD5311"/>
    <w:rsid w:val="00BD5E2C"/>
    <w:rsid w:val="00BD6AFC"/>
    <w:rsid w:val="00BD7530"/>
    <w:rsid w:val="00BE06F5"/>
    <w:rsid w:val="00BE1878"/>
    <w:rsid w:val="00BE2C54"/>
    <w:rsid w:val="00BE5B44"/>
    <w:rsid w:val="00BF0340"/>
    <w:rsid w:val="00BF1CC3"/>
    <w:rsid w:val="00C11AE3"/>
    <w:rsid w:val="00C13A05"/>
    <w:rsid w:val="00C1709A"/>
    <w:rsid w:val="00C2716F"/>
    <w:rsid w:val="00C31A8C"/>
    <w:rsid w:val="00C32254"/>
    <w:rsid w:val="00C36E6F"/>
    <w:rsid w:val="00C40456"/>
    <w:rsid w:val="00C40C40"/>
    <w:rsid w:val="00C45D01"/>
    <w:rsid w:val="00C520A8"/>
    <w:rsid w:val="00C522F9"/>
    <w:rsid w:val="00C60E66"/>
    <w:rsid w:val="00C66F71"/>
    <w:rsid w:val="00C71DE9"/>
    <w:rsid w:val="00C72915"/>
    <w:rsid w:val="00C7644A"/>
    <w:rsid w:val="00C82231"/>
    <w:rsid w:val="00C82282"/>
    <w:rsid w:val="00C855A8"/>
    <w:rsid w:val="00C95952"/>
    <w:rsid w:val="00C95F3D"/>
    <w:rsid w:val="00C974E5"/>
    <w:rsid w:val="00CA32B4"/>
    <w:rsid w:val="00CB0401"/>
    <w:rsid w:val="00CB5206"/>
    <w:rsid w:val="00CB75C7"/>
    <w:rsid w:val="00CC036D"/>
    <w:rsid w:val="00CC1FFB"/>
    <w:rsid w:val="00CC4A0A"/>
    <w:rsid w:val="00CC50D4"/>
    <w:rsid w:val="00CC5452"/>
    <w:rsid w:val="00CC7F7C"/>
    <w:rsid w:val="00CD4E5E"/>
    <w:rsid w:val="00CE2BED"/>
    <w:rsid w:val="00CE68BA"/>
    <w:rsid w:val="00CE6BBB"/>
    <w:rsid w:val="00CE7FB1"/>
    <w:rsid w:val="00CF0C54"/>
    <w:rsid w:val="00CF25E9"/>
    <w:rsid w:val="00CF49C7"/>
    <w:rsid w:val="00CF4C02"/>
    <w:rsid w:val="00CF765F"/>
    <w:rsid w:val="00D01161"/>
    <w:rsid w:val="00D02C1D"/>
    <w:rsid w:val="00D0326F"/>
    <w:rsid w:val="00D0502E"/>
    <w:rsid w:val="00D050EF"/>
    <w:rsid w:val="00D06440"/>
    <w:rsid w:val="00D06897"/>
    <w:rsid w:val="00D104D0"/>
    <w:rsid w:val="00D11EE5"/>
    <w:rsid w:val="00D169B6"/>
    <w:rsid w:val="00D245B2"/>
    <w:rsid w:val="00D254B2"/>
    <w:rsid w:val="00D26FD3"/>
    <w:rsid w:val="00D27650"/>
    <w:rsid w:val="00D34A27"/>
    <w:rsid w:val="00D44AC7"/>
    <w:rsid w:val="00D44B15"/>
    <w:rsid w:val="00D47760"/>
    <w:rsid w:val="00D5097F"/>
    <w:rsid w:val="00D50C16"/>
    <w:rsid w:val="00D50E71"/>
    <w:rsid w:val="00D5171A"/>
    <w:rsid w:val="00D66148"/>
    <w:rsid w:val="00D66A19"/>
    <w:rsid w:val="00D67C07"/>
    <w:rsid w:val="00D67C25"/>
    <w:rsid w:val="00D76F30"/>
    <w:rsid w:val="00D80C56"/>
    <w:rsid w:val="00D80D7F"/>
    <w:rsid w:val="00D85F52"/>
    <w:rsid w:val="00D96854"/>
    <w:rsid w:val="00DA0CE3"/>
    <w:rsid w:val="00DA12BC"/>
    <w:rsid w:val="00DA5242"/>
    <w:rsid w:val="00DB7D29"/>
    <w:rsid w:val="00DC1DD6"/>
    <w:rsid w:val="00DC5ABB"/>
    <w:rsid w:val="00DC6393"/>
    <w:rsid w:val="00DC74C8"/>
    <w:rsid w:val="00DD3035"/>
    <w:rsid w:val="00DD4AD4"/>
    <w:rsid w:val="00DE00DB"/>
    <w:rsid w:val="00DE0E81"/>
    <w:rsid w:val="00DE3574"/>
    <w:rsid w:val="00DE4C24"/>
    <w:rsid w:val="00DF2699"/>
    <w:rsid w:val="00DF790F"/>
    <w:rsid w:val="00DF7ECE"/>
    <w:rsid w:val="00DF7EEF"/>
    <w:rsid w:val="00E02D2D"/>
    <w:rsid w:val="00E12202"/>
    <w:rsid w:val="00E16BB9"/>
    <w:rsid w:val="00E21A39"/>
    <w:rsid w:val="00E253CF"/>
    <w:rsid w:val="00E256AE"/>
    <w:rsid w:val="00E26C3D"/>
    <w:rsid w:val="00E27C08"/>
    <w:rsid w:val="00E30478"/>
    <w:rsid w:val="00E309AF"/>
    <w:rsid w:val="00E30B4C"/>
    <w:rsid w:val="00E32591"/>
    <w:rsid w:val="00E32A9B"/>
    <w:rsid w:val="00E357A6"/>
    <w:rsid w:val="00E36A69"/>
    <w:rsid w:val="00E44747"/>
    <w:rsid w:val="00E45654"/>
    <w:rsid w:val="00E51628"/>
    <w:rsid w:val="00E5280F"/>
    <w:rsid w:val="00E5673D"/>
    <w:rsid w:val="00E629AE"/>
    <w:rsid w:val="00E62E98"/>
    <w:rsid w:val="00E642E2"/>
    <w:rsid w:val="00E644CB"/>
    <w:rsid w:val="00E65B78"/>
    <w:rsid w:val="00E66C93"/>
    <w:rsid w:val="00E74E1F"/>
    <w:rsid w:val="00E7779E"/>
    <w:rsid w:val="00E81535"/>
    <w:rsid w:val="00E858B5"/>
    <w:rsid w:val="00E96F8B"/>
    <w:rsid w:val="00EA058B"/>
    <w:rsid w:val="00EB0351"/>
    <w:rsid w:val="00EB123D"/>
    <w:rsid w:val="00EB4276"/>
    <w:rsid w:val="00EB698D"/>
    <w:rsid w:val="00EC1CB2"/>
    <w:rsid w:val="00EC6630"/>
    <w:rsid w:val="00EC66D1"/>
    <w:rsid w:val="00EC6853"/>
    <w:rsid w:val="00EC7327"/>
    <w:rsid w:val="00ED32BF"/>
    <w:rsid w:val="00ED57CC"/>
    <w:rsid w:val="00ED5F6E"/>
    <w:rsid w:val="00EF177C"/>
    <w:rsid w:val="00EF2B85"/>
    <w:rsid w:val="00EF34B4"/>
    <w:rsid w:val="00F021D3"/>
    <w:rsid w:val="00F02DCA"/>
    <w:rsid w:val="00F13135"/>
    <w:rsid w:val="00F13F50"/>
    <w:rsid w:val="00F14E03"/>
    <w:rsid w:val="00F16DF9"/>
    <w:rsid w:val="00F17756"/>
    <w:rsid w:val="00F2155B"/>
    <w:rsid w:val="00F220EF"/>
    <w:rsid w:val="00F25C62"/>
    <w:rsid w:val="00F26F1F"/>
    <w:rsid w:val="00F35D1E"/>
    <w:rsid w:val="00F372FD"/>
    <w:rsid w:val="00F47F55"/>
    <w:rsid w:val="00F525C5"/>
    <w:rsid w:val="00F60C72"/>
    <w:rsid w:val="00F61231"/>
    <w:rsid w:val="00F6392B"/>
    <w:rsid w:val="00F63B41"/>
    <w:rsid w:val="00F64709"/>
    <w:rsid w:val="00F754D9"/>
    <w:rsid w:val="00F8063D"/>
    <w:rsid w:val="00F839D9"/>
    <w:rsid w:val="00F94477"/>
    <w:rsid w:val="00F9672F"/>
    <w:rsid w:val="00F975B5"/>
    <w:rsid w:val="00FA4DE5"/>
    <w:rsid w:val="00FB22D6"/>
    <w:rsid w:val="00FB6E80"/>
    <w:rsid w:val="00FC0A9D"/>
    <w:rsid w:val="00FC7AA9"/>
    <w:rsid w:val="00FD106A"/>
    <w:rsid w:val="00FE0686"/>
    <w:rsid w:val="00FE6C93"/>
    <w:rsid w:val="00FE792C"/>
    <w:rsid w:val="00FF29A2"/>
    <w:rsid w:val="00FF510C"/>
    <w:rsid w:val="00FF71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823D99"/>
  <w15:docId w15:val="{3EC009A6-C754-4A58-8CD3-C9B56D4B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61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BCM3">
    <w:name w:val="BTB CM 3"/>
    <w:basedOn w:val="Normal"/>
    <w:qFormat/>
    <w:rsid w:val="00203A11"/>
    <w:pPr>
      <w:widowControl w:val="0"/>
      <w:numPr>
        <w:ilvl w:val="1"/>
        <w:numId w:val="3"/>
      </w:numPr>
      <w:autoSpaceDE w:val="0"/>
      <w:autoSpaceDN w:val="0"/>
      <w:adjustRightInd w:val="0"/>
      <w:spacing w:before="120" w:after="120" w:line="288" w:lineRule="auto"/>
      <w:jc w:val="both"/>
    </w:pPr>
    <w:rPr>
      <w:b/>
      <w:sz w:val="26"/>
      <w:szCs w:val="28"/>
    </w:rPr>
  </w:style>
  <w:style w:type="character" w:customStyle="1" w:styleId="NormalWebChar">
    <w:name w:val="Normal (Web) Char"/>
    <w:link w:val="NormalWeb"/>
    <w:uiPriority w:val="99"/>
    <w:locked/>
    <w:rsid w:val="00011D39"/>
    <w:rPr>
      <w:sz w:val="24"/>
      <w:szCs w:val="24"/>
    </w:rPr>
  </w:style>
  <w:style w:type="paragraph" w:styleId="NormalWeb">
    <w:name w:val="Normal (Web)"/>
    <w:basedOn w:val="Normal"/>
    <w:link w:val="NormalWebChar"/>
    <w:uiPriority w:val="99"/>
    <w:unhideWhenUsed/>
    <w:rsid w:val="00011D39"/>
    <w:pPr>
      <w:spacing w:before="100" w:beforeAutospacing="1" w:after="100" w:afterAutospacing="1"/>
    </w:pPr>
    <w:rPr>
      <w:lang w:val="x-none" w:eastAsia="x-none"/>
    </w:rPr>
  </w:style>
  <w:style w:type="paragraph" w:styleId="Subtitle">
    <w:name w:val="Subtitle"/>
    <w:basedOn w:val="Normal"/>
    <w:link w:val="SubtitleChar"/>
    <w:qFormat/>
    <w:rsid w:val="00565D31"/>
    <w:pPr>
      <w:ind w:left="720"/>
      <w:jc w:val="both"/>
    </w:pPr>
    <w:rPr>
      <w:rFonts w:ascii=".VnTime" w:hAnsi=".VnTime"/>
      <w:sz w:val="28"/>
      <w:szCs w:val="20"/>
      <w:lang w:val="x-none" w:eastAsia="x-none"/>
    </w:rPr>
  </w:style>
  <w:style w:type="character" w:customStyle="1" w:styleId="SubtitleChar">
    <w:name w:val="Subtitle Char"/>
    <w:link w:val="Subtitle"/>
    <w:rsid w:val="00565D31"/>
    <w:rPr>
      <w:rFonts w:ascii=".VnTime" w:hAnsi=".VnTime"/>
      <w:sz w:val="28"/>
    </w:rPr>
  </w:style>
  <w:style w:type="character" w:styleId="Strong">
    <w:name w:val="Strong"/>
    <w:uiPriority w:val="22"/>
    <w:qFormat/>
    <w:rsid w:val="00565D31"/>
    <w:rPr>
      <w:b/>
      <w:bCs/>
    </w:rPr>
  </w:style>
  <w:style w:type="paragraph" w:customStyle="1" w:styleId="Bodytext5">
    <w:name w:val="Body text (5)"/>
    <w:basedOn w:val="Normal"/>
    <w:rsid w:val="00565D31"/>
    <w:pPr>
      <w:widowControl w:val="0"/>
      <w:shd w:val="clear" w:color="auto" w:fill="FFFFFF"/>
      <w:spacing w:after="600" w:line="0" w:lineRule="atLeast"/>
    </w:pPr>
    <w:rPr>
      <w:i/>
      <w:iCs/>
      <w:sz w:val="28"/>
      <w:szCs w:val="28"/>
    </w:rPr>
  </w:style>
  <w:style w:type="paragraph" w:styleId="ListParagraph">
    <w:name w:val="List Paragraph"/>
    <w:aliases w:val="List Paragraph No.,tieu de phu 1,List Paragraph11,BANG 3"/>
    <w:basedOn w:val="Normal"/>
    <w:uiPriority w:val="34"/>
    <w:qFormat/>
    <w:rsid w:val="00E30478"/>
    <w:pPr>
      <w:spacing w:after="200" w:line="276" w:lineRule="auto"/>
      <w:ind w:left="720"/>
      <w:contextualSpacing/>
    </w:pPr>
    <w:rPr>
      <w:rFonts w:ascii="Calibri" w:eastAsia="Calibri" w:hAnsi="Calibri"/>
      <w:sz w:val="22"/>
      <w:szCs w:val="22"/>
    </w:rPr>
  </w:style>
  <w:style w:type="character" w:styleId="Hyperlink">
    <w:name w:val="Hyperlink"/>
    <w:uiPriority w:val="99"/>
    <w:semiHidden/>
    <w:unhideWhenUsed/>
    <w:rsid w:val="007800A7"/>
    <w:rPr>
      <w:color w:val="0563C1"/>
      <w:u w:val="single"/>
    </w:rPr>
  </w:style>
  <w:style w:type="character" w:styleId="FollowedHyperlink">
    <w:name w:val="FollowedHyperlink"/>
    <w:uiPriority w:val="99"/>
    <w:semiHidden/>
    <w:unhideWhenUsed/>
    <w:rsid w:val="007800A7"/>
    <w:rPr>
      <w:color w:val="954F72"/>
      <w:u w:val="single"/>
    </w:rPr>
  </w:style>
  <w:style w:type="paragraph" w:customStyle="1" w:styleId="msonormal0">
    <w:name w:val="msonormal"/>
    <w:basedOn w:val="Normal"/>
    <w:rsid w:val="007800A7"/>
    <w:pPr>
      <w:spacing w:before="100" w:beforeAutospacing="1" w:after="100" w:afterAutospacing="1"/>
    </w:pPr>
  </w:style>
  <w:style w:type="paragraph" w:customStyle="1" w:styleId="xl63">
    <w:name w:val="xl63"/>
    <w:basedOn w:val="Normal"/>
    <w:rsid w:val="007800A7"/>
    <w:pPr>
      <w:spacing w:before="100" w:beforeAutospacing="1" w:after="100" w:afterAutospacing="1"/>
      <w:jc w:val="center"/>
      <w:textAlignment w:val="center"/>
    </w:pPr>
    <w:rPr>
      <w:b/>
      <w:bCs/>
      <w:sz w:val="26"/>
      <w:szCs w:val="26"/>
    </w:rPr>
  </w:style>
  <w:style w:type="paragraph" w:customStyle="1" w:styleId="xl64">
    <w:name w:val="xl64"/>
    <w:basedOn w:val="Normal"/>
    <w:rsid w:val="007800A7"/>
    <w:pPr>
      <w:spacing w:before="100" w:beforeAutospacing="1" w:after="100" w:afterAutospacing="1"/>
      <w:jc w:val="center"/>
      <w:textAlignment w:val="center"/>
    </w:pPr>
    <w:rPr>
      <w:sz w:val="26"/>
      <w:szCs w:val="26"/>
    </w:rPr>
  </w:style>
  <w:style w:type="paragraph" w:customStyle="1" w:styleId="xl65">
    <w:name w:val="xl65"/>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6">
    <w:name w:val="xl66"/>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7">
    <w:name w:val="xl67"/>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7800A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7800A7"/>
    <w:pPr>
      <w:pBdr>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7800A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1">
    <w:name w:val="xl71"/>
    <w:basedOn w:val="Normal"/>
    <w:rsid w:val="007800A7"/>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7800A7"/>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3">
    <w:name w:val="xl73"/>
    <w:basedOn w:val="Normal"/>
    <w:rsid w:val="007800A7"/>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4">
    <w:name w:val="xl74"/>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ListParagraph1">
    <w:name w:val="List Paragraph1"/>
    <w:basedOn w:val="Normal"/>
    <w:link w:val="ListParagraphChar"/>
    <w:uiPriority w:val="34"/>
    <w:qFormat/>
    <w:rsid w:val="002F7945"/>
    <w:pPr>
      <w:spacing w:before="120" w:after="120" w:line="288" w:lineRule="auto"/>
      <w:ind w:left="720"/>
      <w:contextualSpacing/>
      <w:jc w:val="both"/>
    </w:pPr>
    <w:rPr>
      <w:rFonts w:eastAsia="Calibri"/>
      <w:sz w:val="28"/>
      <w:szCs w:val="22"/>
      <w:lang w:val="x-none" w:eastAsia="x-none"/>
    </w:rPr>
  </w:style>
  <w:style w:type="character" w:customStyle="1" w:styleId="ListParagraphChar">
    <w:name w:val="List Paragraph Char"/>
    <w:aliases w:val="Muccha Char,List Paragraph1 Char,tieu de phu 1 Char,List Bullet Mary Char,Heading 1.1 Char,List Paragraph Char Char Char Char,Main numbered paragraph Char,lp1 Char,Colorful List - Accent 1 Char,nguồn Char,Citation List Char"/>
    <w:link w:val="ListParagraph1"/>
    <w:uiPriority w:val="34"/>
    <w:qFormat/>
    <w:locked/>
    <w:rsid w:val="002F7945"/>
    <w:rPr>
      <w:rFonts w:eastAsia="Calibri"/>
      <w:sz w:val="28"/>
      <w:szCs w:val="22"/>
      <w:lang w:val="x-none" w:eastAsia="x-none"/>
    </w:rPr>
  </w:style>
  <w:style w:type="paragraph" w:customStyle="1" w:styleId="BTBCM2">
    <w:name w:val="BTB CM 2"/>
    <w:basedOn w:val="Normal"/>
    <w:qFormat/>
    <w:rsid w:val="00ED57CC"/>
    <w:pPr>
      <w:widowControl w:val="0"/>
      <w:autoSpaceDE w:val="0"/>
      <w:autoSpaceDN w:val="0"/>
      <w:adjustRightInd w:val="0"/>
      <w:spacing w:before="120" w:after="120" w:line="288" w:lineRule="auto"/>
      <w:ind w:left="750" w:hanging="390"/>
      <w:jc w:val="both"/>
    </w:pPr>
    <w:rPr>
      <w:b/>
      <w:sz w:val="28"/>
      <w:szCs w:val="28"/>
    </w:rPr>
  </w:style>
  <w:style w:type="paragraph" w:customStyle="1" w:styleId="BTBCM1">
    <w:name w:val="BTB CM 1"/>
    <w:basedOn w:val="Normal"/>
    <w:qFormat/>
    <w:rsid w:val="001F7914"/>
    <w:pPr>
      <w:widowControl w:val="0"/>
      <w:autoSpaceDE w:val="0"/>
      <w:autoSpaceDN w:val="0"/>
      <w:adjustRightInd w:val="0"/>
      <w:spacing w:before="120" w:after="120" w:line="288" w:lineRule="auto"/>
      <w:jc w:val="center"/>
    </w:pPr>
    <w:rPr>
      <w:b/>
      <w:sz w:val="28"/>
      <w:szCs w:val="28"/>
    </w:rPr>
  </w:style>
  <w:style w:type="character" w:customStyle="1" w:styleId="fontstyle01">
    <w:name w:val="fontstyle01"/>
    <w:basedOn w:val="DefaultParagraphFont"/>
    <w:rsid w:val="00743295"/>
    <w:rPr>
      <w:rFonts w:ascii="TimesNewRoman" w:hAnsi="TimesNewRoman" w:hint="default"/>
      <w:b w:val="0"/>
      <w:bCs w:val="0"/>
      <w:i w:val="0"/>
      <w:iCs w:val="0"/>
      <w:color w:val="000000"/>
      <w:sz w:val="28"/>
      <w:szCs w:val="28"/>
    </w:rPr>
  </w:style>
  <w:style w:type="character" w:styleId="Emphasis">
    <w:name w:val="Emphasis"/>
    <w:basedOn w:val="DefaultParagraphFont"/>
    <w:uiPriority w:val="20"/>
    <w:qFormat/>
    <w:rsid w:val="00DD4AD4"/>
    <w:rPr>
      <w:i/>
      <w:iCs/>
    </w:rPr>
  </w:style>
  <w:style w:type="paragraph" w:styleId="BodyText">
    <w:name w:val="Body Text"/>
    <w:basedOn w:val="Normal"/>
    <w:link w:val="BodyTextChar"/>
    <w:uiPriority w:val="99"/>
    <w:semiHidden/>
    <w:unhideWhenUsed/>
    <w:rsid w:val="0012220F"/>
    <w:pPr>
      <w:spacing w:after="120"/>
    </w:pPr>
  </w:style>
  <w:style w:type="character" w:customStyle="1" w:styleId="BodyTextChar">
    <w:name w:val="Body Text Char"/>
    <w:basedOn w:val="DefaultParagraphFont"/>
    <w:link w:val="BodyText"/>
    <w:uiPriority w:val="99"/>
    <w:semiHidden/>
    <w:rsid w:val="0012220F"/>
    <w:rPr>
      <w:sz w:val="24"/>
      <w:szCs w:val="24"/>
    </w:rPr>
  </w:style>
  <w:style w:type="paragraph" w:styleId="Header">
    <w:name w:val="header"/>
    <w:basedOn w:val="Normal"/>
    <w:link w:val="HeaderChar"/>
    <w:uiPriority w:val="99"/>
    <w:unhideWhenUsed/>
    <w:rsid w:val="00BC390D"/>
    <w:pPr>
      <w:tabs>
        <w:tab w:val="center" w:pos="4680"/>
        <w:tab w:val="right" w:pos="9360"/>
      </w:tabs>
    </w:pPr>
  </w:style>
  <w:style w:type="character" w:customStyle="1" w:styleId="HeaderChar">
    <w:name w:val="Header Char"/>
    <w:basedOn w:val="DefaultParagraphFont"/>
    <w:link w:val="Header"/>
    <w:uiPriority w:val="99"/>
    <w:rsid w:val="00BC390D"/>
    <w:rPr>
      <w:sz w:val="24"/>
      <w:szCs w:val="24"/>
    </w:rPr>
  </w:style>
  <w:style w:type="paragraph" w:styleId="Footer">
    <w:name w:val="footer"/>
    <w:basedOn w:val="Normal"/>
    <w:link w:val="FooterChar"/>
    <w:uiPriority w:val="99"/>
    <w:unhideWhenUsed/>
    <w:rsid w:val="00BC390D"/>
    <w:pPr>
      <w:tabs>
        <w:tab w:val="center" w:pos="4680"/>
        <w:tab w:val="right" w:pos="9360"/>
      </w:tabs>
    </w:pPr>
  </w:style>
  <w:style w:type="character" w:customStyle="1" w:styleId="FooterChar">
    <w:name w:val="Footer Char"/>
    <w:basedOn w:val="DefaultParagraphFont"/>
    <w:link w:val="Footer"/>
    <w:uiPriority w:val="99"/>
    <w:rsid w:val="00BC390D"/>
    <w:rPr>
      <w:sz w:val="24"/>
      <w:szCs w:val="24"/>
    </w:rPr>
  </w:style>
  <w:style w:type="paragraph" w:styleId="BalloonText">
    <w:name w:val="Balloon Text"/>
    <w:basedOn w:val="Normal"/>
    <w:link w:val="BalloonTextChar"/>
    <w:uiPriority w:val="99"/>
    <w:semiHidden/>
    <w:unhideWhenUsed/>
    <w:rsid w:val="00773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114"/>
    <w:rPr>
      <w:rFonts w:ascii="Segoe UI" w:hAnsi="Segoe UI" w:cs="Segoe UI"/>
      <w:sz w:val="18"/>
      <w:szCs w:val="18"/>
    </w:rPr>
  </w:style>
  <w:style w:type="paragraph" w:styleId="BodyText2">
    <w:name w:val="Body Text 2"/>
    <w:basedOn w:val="Normal"/>
    <w:link w:val="BodyText2Char"/>
    <w:uiPriority w:val="99"/>
    <w:semiHidden/>
    <w:unhideWhenUsed/>
    <w:rsid w:val="00290030"/>
    <w:pPr>
      <w:spacing w:after="120" w:line="480" w:lineRule="auto"/>
    </w:pPr>
  </w:style>
  <w:style w:type="character" w:customStyle="1" w:styleId="BodyText2Char">
    <w:name w:val="Body Text 2 Char"/>
    <w:basedOn w:val="DefaultParagraphFont"/>
    <w:link w:val="BodyText2"/>
    <w:uiPriority w:val="99"/>
    <w:semiHidden/>
    <w:rsid w:val="00290030"/>
    <w:rPr>
      <w:sz w:val="24"/>
      <w:szCs w:val="24"/>
    </w:rPr>
  </w:style>
  <w:style w:type="paragraph" w:customStyle="1" w:styleId="CharChar1">
    <w:name w:val="Char Char1"/>
    <w:basedOn w:val="Normal"/>
    <w:autoRedefine/>
    <w:rsid w:val="00346B24"/>
    <w:pPr>
      <w:spacing w:after="160" w:line="240" w:lineRule="exact"/>
      <w:jc w:val="both"/>
    </w:pPr>
    <w:rPr>
      <w:rFonts w:ascii="Verdana" w:hAnsi="Verdana" w:cs="Verdana"/>
      <w:sz w:val="20"/>
      <w:szCs w:val="20"/>
    </w:rPr>
  </w:style>
  <w:style w:type="character" w:styleId="CommentReference">
    <w:name w:val="annotation reference"/>
    <w:basedOn w:val="DefaultParagraphFont"/>
    <w:uiPriority w:val="99"/>
    <w:semiHidden/>
    <w:unhideWhenUsed/>
    <w:rsid w:val="00346B24"/>
    <w:rPr>
      <w:sz w:val="16"/>
      <w:szCs w:val="16"/>
    </w:rPr>
  </w:style>
  <w:style w:type="paragraph" w:styleId="CommentText">
    <w:name w:val="annotation text"/>
    <w:basedOn w:val="Normal"/>
    <w:link w:val="CommentTextChar"/>
    <w:uiPriority w:val="99"/>
    <w:semiHidden/>
    <w:unhideWhenUsed/>
    <w:rsid w:val="00346B24"/>
    <w:rPr>
      <w:sz w:val="20"/>
      <w:szCs w:val="20"/>
    </w:rPr>
  </w:style>
  <w:style w:type="character" w:customStyle="1" w:styleId="CommentTextChar">
    <w:name w:val="Comment Text Char"/>
    <w:basedOn w:val="DefaultParagraphFont"/>
    <w:link w:val="CommentText"/>
    <w:uiPriority w:val="99"/>
    <w:semiHidden/>
    <w:rsid w:val="00346B24"/>
  </w:style>
  <w:style w:type="paragraph" w:styleId="CommentSubject">
    <w:name w:val="annotation subject"/>
    <w:basedOn w:val="CommentText"/>
    <w:next w:val="CommentText"/>
    <w:link w:val="CommentSubjectChar"/>
    <w:uiPriority w:val="99"/>
    <w:semiHidden/>
    <w:unhideWhenUsed/>
    <w:rsid w:val="00346B24"/>
    <w:rPr>
      <w:b/>
      <w:bCs/>
    </w:rPr>
  </w:style>
  <w:style w:type="character" w:customStyle="1" w:styleId="CommentSubjectChar">
    <w:name w:val="Comment Subject Char"/>
    <w:basedOn w:val="CommentTextChar"/>
    <w:link w:val="CommentSubject"/>
    <w:uiPriority w:val="99"/>
    <w:semiHidden/>
    <w:rsid w:val="00346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78958">
      <w:bodyDiv w:val="1"/>
      <w:marLeft w:val="0"/>
      <w:marRight w:val="0"/>
      <w:marTop w:val="0"/>
      <w:marBottom w:val="0"/>
      <w:divBdr>
        <w:top w:val="none" w:sz="0" w:space="0" w:color="auto"/>
        <w:left w:val="none" w:sz="0" w:space="0" w:color="auto"/>
        <w:bottom w:val="none" w:sz="0" w:space="0" w:color="auto"/>
        <w:right w:val="none" w:sz="0" w:space="0" w:color="auto"/>
      </w:divBdr>
    </w:div>
    <w:div w:id="257444543">
      <w:bodyDiv w:val="1"/>
      <w:marLeft w:val="0"/>
      <w:marRight w:val="0"/>
      <w:marTop w:val="0"/>
      <w:marBottom w:val="0"/>
      <w:divBdr>
        <w:top w:val="none" w:sz="0" w:space="0" w:color="auto"/>
        <w:left w:val="none" w:sz="0" w:space="0" w:color="auto"/>
        <w:bottom w:val="none" w:sz="0" w:space="0" w:color="auto"/>
        <w:right w:val="none" w:sz="0" w:space="0" w:color="auto"/>
      </w:divBdr>
    </w:div>
    <w:div w:id="389159645">
      <w:bodyDiv w:val="1"/>
      <w:marLeft w:val="0"/>
      <w:marRight w:val="0"/>
      <w:marTop w:val="0"/>
      <w:marBottom w:val="0"/>
      <w:divBdr>
        <w:top w:val="none" w:sz="0" w:space="0" w:color="auto"/>
        <w:left w:val="none" w:sz="0" w:space="0" w:color="auto"/>
        <w:bottom w:val="none" w:sz="0" w:space="0" w:color="auto"/>
        <w:right w:val="none" w:sz="0" w:space="0" w:color="auto"/>
      </w:divBdr>
    </w:div>
    <w:div w:id="560211528">
      <w:bodyDiv w:val="1"/>
      <w:marLeft w:val="0"/>
      <w:marRight w:val="0"/>
      <w:marTop w:val="0"/>
      <w:marBottom w:val="0"/>
      <w:divBdr>
        <w:top w:val="none" w:sz="0" w:space="0" w:color="auto"/>
        <w:left w:val="none" w:sz="0" w:space="0" w:color="auto"/>
        <w:bottom w:val="none" w:sz="0" w:space="0" w:color="auto"/>
        <w:right w:val="none" w:sz="0" w:space="0" w:color="auto"/>
      </w:divBdr>
    </w:div>
    <w:div w:id="756244572">
      <w:bodyDiv w:val="1"/>
      <w:marLeft w:val="0"/>
      <w:marRight w:val="0"/>
      <w:marTop w:val="0"/>
      <w:marBottom w:val="0"/>
      <w:divBdr>
        <w:top w:val="none" w:sz="0" w:space="0" w:color="auto"/>
        <w:left w:val="none" w:sz="0" w:space="0" w:color="auto"/>
        <w:bottom w:val="none" w:sz="0" w:space="0" w:color="auto"/>
        <w:right w:val="none" w:sz="0" w:space="0" w:color="auto"/>
      </w:divBdr>
    </w:div>
    <w:div w:id="836266180">
      <w:bodyDiv w:val="1"/>
      <w:marLeft w:val="0"/>
      <w:marRight w:val="0"/>
      <w:marTop w:val="0"/>
      <w:marBottom w:val="0"/>
      <w:divBdr>
        <w:top w:val="none" w:sz="0" w:space="0" w:color="auto"/>
        <w:left w:val="none" w:sz="0" w:space="0" w:color="auto"/>
        <w:bottom w:val="none" w:sz="0" w:space="0" w:color="auto"/>
        <w:right w:val="none" w:sz="0" w:space="0" w:color="auto"/>
      </w:divBdr>
    </w:div>
    <w:div w:id="859850956">
      <w:bodyDiv w:val="1"/>
      <w:marLeft w:val="0"/>
      <w:marRight w:val="0"/>
      <w:marTop w:val="0"/>
      <w:marBottom w:val="0"/>
      <w:divBdr>
        <w:top w:val="none" w:sz="0" w:space="0" w:color="auto"/>
        <w:left w:val="none" w:sz="0" w:space="0" w:color="auto"/>
        <w:bottom w:val="none" w:sz="0" w:space="0" w:color="auto"/>
        <w:right w:val="none" w:sz="0" w:space="0" w:color="auto"/>
      </w:divBdr>
    </w:div>
    <w:div w:id="910428737">
      <w:bodyDiv w:val="1"/>
      <w:marLeft w:val="0"/>
      <w:marRight w:val="0"/>
      <w:marTop w:val="0"/>
      <w:marBottom w:val="0"/>
      <w:divBdr>
        <w:top w:val="none" w:sz="0" w:space="0" w:color="auto"/>
        <w:left w:val="none" w:sz="0" w:space="0" w:color="auto"/>
        <w:bottom w:val="none" w:sz="0" w:space="0" w:color="auto"/>
        <w:right w:val="none" w:sz="0" w:space="0" w:color="auto"/>
      </w:divBdr>
    </w:div>
    <w:div w:id="1015572820">
      <w:bodyDiv w:val="1"/>
      <w:marLeft w:val="0"/>
      <w:marRight w:val="0"/>
      <w:marTop w:val="0"/>
      <w:marBottom w:val="0"/>
      <w:divBdr>
        <w:top w:val="none" w:sz="0" w:space="0" w:color="auto"/>
        <w:left w:val="none" w:sz="0" w:space="0" w:color="auto"/>
        <w:bottom w:val="none" w:sz="0" w:space="0" w:color="auto"/>
        <w:right w:val="none" w:sz="0" w:space="0" w:color="auto"/>
      </w:divBdr>
    </w:div>
    <w:div w:id="1045718538">
      <w:bodyDiv w:val="1"/>
      <w:marLeft w:val="0"/>
      <w:marRight w:val="0"/>
      <w:marTop w:val="0"/>
      <w:marBottom w:val="0"/>
      <w:divBdr>
        <w:top w:val="none" w:sz="0" w:space="0" w:color="auto"/>
        <w:left w:val="none" w:sz="0" w:space="0" w:color="auto"/>
        <w:bottom w:val="none" w:sz="0" w:space="0" w:color="auto"/>
        <w:right w:val="none" w:sz="0" w:space="0" w:color="auto"/>
      </w:divBdr>
    </w:div>
    <w:div w:id="1094545781">
      <w:bodyDiv w:val="1"/>
      <w:marLeft w:val="0"/>
      <w:marRight w:val="0"/>
      <w:marTop w:val="0"/>
      <w:marBottom w:val="0"/>
      <w:divBdr>
        <w:top w:val="none" w:sz="0" w:space="0" w:color="auto"/>
        <w:left w:val="none" w:sz="0" w:space="0" w:color="auto"/>
        <w:bottom w:val="none" w:sz="0" w:space="0" w:color="auto"/>
        <w:right w:val="none" w:sz="0" w:space="0" w:color="auto"/>
      </w:divBdr>
    </w:div>
    <w:div w:id="1096485750">
      <w:bodyDiv w:val="1"/>
      <w:marLeft w:val="0"/>
      <w:marRight w:val="0"/>
      <w:marTop w:val="0"/>
      <w:marBottom w:val="0"/>
      <w:divBdr>
        <w:top w:val="none" w:sz="0" w:space="0" w:color="auto"/>
        <w:left w:val="none" w:sz="0" w:space="0" w:color="auto"/>
        <w:bottom w:val="none" w:sz="0" w:space="0" w:color="auto"/>
        <w:right w:val="none" w:sz="0" w:space="0" w:color="auto"/>
      </w:divBdr>
    </w:div>
    <w:div w:id="1138954454">
      <w:bodyDiv w:val="1"/>
      <w:marLeft w:val="0"/>
      <w:marRight w:val="0"/>
      <w:marTop w:val="0"/>
      <w:marBottom w:val="0"/>
      <w:divBdr>
        <w:top w:val="none" w:sz="0" w:space="0" w:color="auto"/>
        <w:left w:val="none" w:sz="0" w:space="0" w:color="auto"/>
        <w:bottom w:val="none" w:sz="0" w:space="0" w:color="auto"/>
        <w:right w:val="none" w:sz="0" w:space="0" w:color="auto"/>
      </w:divBdr>
    </w:div>
    <w:div w:id="1182160667">
      <w:bodyDiv w:val="1"/>
      <w:marLeft w:val="0"/>
      <w:marRight w:val="0"/>
      <w:marTop w:val="0"/>
      <w:marBottom w:val="0"/>
      <w:divBdr>
        <w:top w:val="none" w:sz="0" w:space="0" w:color="auto"/>
        <w:left w:val="none" w:sz="0" w:space="0" w:color="auto"/>
        <w:bottom w:val="none" w:sz="0" w:space="0" w:color="auto"/>
        <w:right w:val="none" w:sz="0" w:space="0" w:color="auto"/>
      </w:divBdr>
    </w:div>
    <w:div w:id="1270822107">
      <w:bodyDiv w:val="1"/>
      <w:marLeft w:val="0"/>
      <w:marRight w:val="0"/>
      <w:marTop w:val="0"/>
      <w:marBottom w:val="0"/>
      <w:divBdr>
        <w:top w:val="none" w:sz="0" w:space="0" w:color="auto"/>
        <w:left w:val="none" w:sz="0" w:space="0" w:color="auto"/>
        <w:bottom w:val="none" w:sz="0" w:space="0" w:color="auto"/>
        <w:right w:val="none" w:sz="0" w:space="0" w:color="auto"/>
      </w:divBdr>
    </w:div>
    <w:div w:id="1310944631">
      <w:bodyDiv w:val="1"/>
      <w:marLeft w:val="0"/>
      <w:marRight w:val="0"/>
      <w:marTop w:val="0"/>
      <w:marBottom w:val="0"/>
      <w:divBdr>
        <w:top w:val="none" w:sz="0" w:space="0" w:color="auto"/>
        <w:left w:val="none" w:sz="0" w:space="0" w:color="auto"/>
        <w:bottom w:val="none" w:sz="0" w:space="0" w:color="auto"/>
        <w:right w:val="none" w:sz="0" w:space="0" w:color="auto"/>
      </w:divBdr>
    </w:div>
    <w:div w:id="1319114711">
      <w:bodyDiv w:val="1"/>
      <w:marLeft w:val="0"/>
      <w:marRight w:val="0"/>
      <w:marTop w:val="0"/>
      <w:marBottom w:val="0"/>
      <w:divBdr>
        <w:top w:val="none" w:sz="0" w:space="0" w:color="auto"/>
        <w:left w:val="none" w:sz="0" w:space="0" w:color="auto"/>
        <w:bottom w:val="none" w:sz="0" w:space="0" w:color="auto"/>
        <w:right w:val="none" w:sz="0" w:space="0" w:color="auto"/>
      </w:divBdr>
    </w:div>
    <w:div w:id="1328288844">
      <w:bodyDiv w:val="1"/>
      <w:marLeft w:val="0"/>
      <w:marRight w:val="0"/>
      <w:marTop w:val="0"/>
      <w:marBottom w:val="0"/>
      <w:divBdr>
        <w:top w:val="none" w:sz="0" w:space="0" w:color="auto"/>
        <w:left w:val="none" w:sz="0" w:space="0" w:color="auto"/>
        <w:bottom w:val="none" w:sz="0" w:space="0" w:color="auto"/>
        <w:right w:val="none" w:sz="0" w:space="0" w:color="auto"/>
      </w:divBdr>
    </w:div>
    <w:div w:id="1425298734">
      <w:bodyDiv w:val="1"/>
      <w:marLeft w:val="0"/>
      <w:marRight w:val="0"/>
      <w:marTop w:val="0"/>
      <w:marBottom w:val="0"/>
      <w:divBdr>
        <w:top w:val="none" w:sz="0" w:space="0" w:color="auto"/>
        <w:left w:val="none" w:sz="0" w:space="0" w:color="auto"/>
        <w:bottom w:val="none" w:sz="0" w:space="0" w:color="auto"/>
        <w:right w:val="none" w:sz="0" w:space="0" w:color="auto"/>
      </w:divBdr>
    </w:div>
    <w:div w:id="1462771828">
      <w:bodyDiv w:val="1"/>
      <w:marLeft w:val="0"/>
      <w:marRight w:val="0"/>
      <w:marTop w:val="0"/>
      <w:marBottom w:val="0"/>
      <w:divBdr>
        <w:top w:val="none" w:sz="0" w:space="0" w:color="auto"/>
        <w:left w:val="none" w:sz="0" w:space="0" w:color="auto"/>
        <w:bottom w:val="none" w:sz="0" w:space="0" w:color="auto"/>
        <w:right w:val="none" w:sz="0" w:space="0" w:color="auto"/>
      </w:divBdr>
    </w:div>
    <w:div w:id="1527862910">
      <w:bodyDiv w:val="1"/>
      <w:marLeft w:val="0"/>
      <w:marRight w:val="0"/>
      <w:marTop w:val="0"/>
      <w:marBottom w:val="0"/>
      <w:divBdr>
        <w:top w:val="none" w:sz="0" w:space="0" w:color="auto"/>
        <w:left w:val="none" w:sz="0" w:space="0" w:color="auto"/>
        <w:bottom w:val="none" w:sz="0" w:space="0" w:color="auto"/>
        <w:right w:val="none" w:sz="0" w:space="0" w:color="auto"/>
      </w:divBdr>
    </w:div>
    <w:div w:id="1558786905">
      <w:bodyDiv w:val="1"/>
      <w:marLeft w:val="0"/>
      <w:marRight w:val="0"/>
      <w:marTop w:val="0"/>
      <w:marBottom w:val="0"/>
      <w:divBdr>
        <w:top w:val="none" w:sz="0" w:space="0" w:color="auto"/>
        <w:left w:val="none" w:sz="0" w:space="0" w:color="auto"/>
        <w:bottom w:val="none" w:sz="0" w:space="0" w:color="auto"/>
        <w:right w:val="none" w:sz="0" w:space="0" w:color="auto"/>
      </w:divBdr>
    </w:div>
    <w:div w:id="1704479754">
      <w:bodyDiv w:val="1"/>
      <w:marLeft w:val="0"/>
      <w:marRight w:val="0"/>
      <w:marTop w:val="0"/>
      <w:marBottom w:val="0"/>
      <w:divBdr>
        <w:top w:val="none" w:sz="0" w:space="0" w:color="auto"/>
        <w:left w:val="none" w:sz="0" w:space="0" w:color="auto"/>
        <w:bottom w:val="none" w:sz="0" w:space="0" w:color="auto"/>
        <w:right w:val="none" w:sz="0" w:space="0" w:color="auto"/>
      </w:divBdr>
    </w:div>
    <w:div w:id="1832017753">
      <w:bodyDiv w:val="1"/>
      <w:marLeft w:val="0"/>
      <w:marRight w:val="0"/>
      <w:marTop w:val="0"/>
      <w:marBottom w:val="0"/>
      <w:divBdr>
        <w:top w:val="none" w:sz="0" w:space="0" w:color="auto"/>
        <w:left w:val="none" w:sz="0" w:space="0" w:color="auto"/>
        <w:bottom w:val="none" w:sz="0" w:space="0" w:color="auto"/>
        <w:right w:val="none" w:sz="0" w:space="0" w:color="auto"/>
      </w:divBdr>
    </w:div>
    <w:div w:id="1887522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63/2010/N&#272;-CP&amp;area=2&amp;type=0&amp;match=False&amp;vc=True&amp;lan=1"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DFD2F4-185E-4764-A59F-4D483C822402}">
  <ds:schemaRefs>
    <ds:schemaRef ds:uri="http://schemas.openxmlformats.org/officeDocument/2006/bibliography"/>
  </ds:schemaRefs>
</ds:datastoreItem>
</file>

<file path=customXml/itemProps2.xml><?xml version="1.0" encoding="utf-8"?>
<ds:datastoreItem xmlns:ds="http://schemas.openxmlformats.org/officeDocument/2006/customXml" ds:itemID="{84F2A7EF-8507-409B-884F-9A5F33FD9031}"/>
</file>

<file path=customXml/itemProps3.xml><?xml version="1.0" encoding="utf-8"?>
<ds:datastoreItem xmlns:ds="http://schemas.openxmlformats.org/officeDocument/2006/customXml" ds:itemID="{F49A9D2D-4D21-45C6-B1A4-8D4037DA214A}"/>
</file>

<file path=customXml/itemProps4.xml><?xml version="1.0" encoding="utf-8"?>
<ds:datastoreItem xmlns:ds="http://schemas.openxmlformats.org/officeDocument/2006/customXml" ds:itemID="{FE380164-D27B-4EE0-893F-E3F4275A19C3}"/>
</file>

<file path=docProps/app.xml><?xml version="1.0" encoding="utf-8"?>
<Properties xmlns="http://schemas.openxmlformats.org/officeDocument/2006/extended-properties" xmlns:vt="http://schemas.openxmlformats.org/officeDocument/2006/docPropsVTypes">
  <Template>Normal</Template>
  <TotalTime>2</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Links>
    <vt:vector size="12" baseType="variant">
      <vt:variant>
        <vt:i4>983063</vt:i4>
      </vt:variant>
      <vt:variant>
        <vt:i4>3</vt:i4>
      </vt:variant>
      <vt:variant>
        <vt:i4>0</vt:i4>
      </vt:variant>
      <vt:variant>
        <vt:i4>5</vt:i4>
      </vt:variant>
      <vt:variant>
        <vt:lpwstr>https://thuvienphapluat.vn/van-ban/linh-vuc-khac/nghi-dinh-26-2019-nd-cp-huong-dan-luat-thuy-san-356284.aspx</vt:lpwstr>
      </vt:variant>
      <vt:variant>
        <vt:lpwstr/>
      </vt:variant>
      <vt:variant>
        <vt:i4>983063</vt:i4>
      </vt:variant>
      <vt:variant>
        <vt:i4>0</vt:i4>
      </vt:variant>
      <vt:variant>
        <vt:i4>0</vt:i4>
      </vt:variant>
      <vt:variant>
        <vt:i4>5</vt:i4>
      </vt:variant>
      <vt:variant>
        <vt:lpwstr>https://thuvienphapluat.vn/van-ban/linh-vuc-khac/nghi-dinh-26-2019-nd-cp-huong-dan-luat-thuy-san-356284.aspx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HVNQUY</dc:creator>
  <cp:lastModifiedBy>Windows User</cp:lastModifiedBy>
  <cp:revision>5</cp:revision>
  <cp:lastPrinted>1900-12-31T17:00:00Z</cp:lastPrinted>
  <dcterms:created xsi:type="dcterms:W3CDTF">2025-10-02T08:09:00Z</dcterms:created>
  <dcterms:modified xsi:type="dcterms:W3CDTF">2025-10-02T08:10:00Z</dcterms:modified>
</cp:coreProperties>
</file>