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ind w:left="0" w:firstLine="0"/>
        <w:jc w:val="left"/>
        <w:rPr>
          <w:sz w:val="2"/>
        </w:rPr>
      </w:pPr>
    </w:p>
    <w:tbl>
      <w:tblPr>
        <w:tblW w:w="0" w:type="auto"/>
        <w:jc w:val="left"/>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3"/>
        <w:gridCol w:w="5936"/>
      </w:tblGrid>
      <w:tr>
        <w:trPr>
          <w:trHeight w:val="675" w:hRule="atLeast"/>
        </w:trPr>
        <w:tc>
          <w:tcPr>
            <w:tcW w:w="3023" w:type="dxa"/>
          </w:tcPr>
          <w:p>
            <w:pPr>
              <w:pStyle w:val="TableParagraph"/>
              <w:spacing w:line="240" w:lineRule="auto" w:before="2"/>
              <w:ind w:left="496" w:hanging="197"/>
              <w:rPr>
                <w:b/>
                <w:sz w:val="26"/>
              </w:rPr>
            </w:pPr>
            <w:r>
              <w:rPr>
                <w:b/>
                <w:spacing w:val="-2"/>
                <w:sz w:val="26"/>
              </w:rPr>
              <w:t>ỦY</w:t>
            </w:r>
            <w:r>
              <w:rPr>
                <w:b/>
                <w:spacing w:val="-15"/>
                <w:sz w:val="26"/>
              </w:rPr>
              <w:t> </w:t>
            </w:r>
            <w:r>
              <w:rPr>
                <w:b/>
                <w:spacing w:val="-2"/>
                <w:sz w:val="26"/>
              </w:rPr>
              <w:t>BAN</w:t>
            </w:r>
            <w:r>
              <w:rPr>
                <w:b/>
                <w:spacing w:val="-14"/>
                <w:sz w:val="26"/>
              </w:rPr>
              <w:t> </w:t>
            </w:r>
            <w:r>
              <w:rPr>
                <w:b/>
                <w:spacing w:val="-2"/>
                <w:sz w:val="26"/>
              </w:rPr>
              <w:t>NHÂN</w:t>
            </w:r>
            <w:r>
              <w:rPr>
                <w:b/>
                <w:spacing w:val="-14"/>
                <w:sz w:val="26"/>
              </w:rPr>
              <w:t> </w:t>
            </w:r>
            <w:r>
              <w:rPr>
                <w:b/>
                <w:spacing w:val="-2"/>
                <w:sz w:val="26"/>
              </w:rPr>
              <w:t>DÂN </w:t>
            </w:r>
            <w:r>
              <w:rPr>
                <w:b/>
                <w:sz w:val="26"/>
              </w:rPr>
              <w:t>TỈNH BẮC NINH</w:t>
            </w:r>
          </w:p>
        </w:tc>
        <w:tc>
          <w:tcPr>
            <w:tcW w:w="5936" w:type="dxa"/>
          </w:tcPr>
          <w:p>
            <w:pPr>
              <w:pStyle w:val="TableParagraph"/>
              <w:spacing w:line="287" w:lineRule="exact"/>
              <w:ind w:left="0" w:right="17"/>
              <w:jc w:val="center"/>
              <w:rPr>
                <w:b/>
                <w:sz w:val="26"/>
              </w:rPr>
            </w:pPr>
            <w:r>
              <w:rPr>
                <w:b/>
                <w:sz w:val="26"/>
              </w:rPr>
              <w:t>CỘNG</w:t>
            </w:r>
            <w:r>
              <w:rPr>
                <w:b/>
                <w:spacing w:val="-14"/>
                <w:sz w:val="26"/>
              </w:rPr>
              <w:t> </w:t>
            </w:r>
            <w:r>
              <w:rPr>
                <w:b/>
                <w:sz w:val="26"/>
              </w:rPr>
              <w:t>HÒA</w:t>
            </w:r>
            <w:r>
              <w:rPr>
                <w:b/>
                <w:spacing w:val="-11"/>
                <w:sz w:val="26"/>
              </w:rPr>
              <w:t> </w:t>
            </w:r>
            <w:r>
              <w:rPr>
                <w:b/>
                <w:sz w:val="26"/>
              </w:rPr>
              <w:t>XÃ</w:t>
            </w:r>
            <w:r>
              <w:rPr>
                <w:b/>
                <w:spacing w:val="-14"/>
                <w:sz w:val="26"/>
              </w:rPr>
              <w:t> </w:t>
            </w:r>
            <w:r>
              <w:rPr>
                <w:b/>
                <w:sz w:val="26"/>
              </w:rPr>
              <w:t>HỘI</w:t>
            </w:r>
            <w:r>
              <w:rPr>
                <w:b/>
                <w:spacing w:val="-11"/>
                <w:sz w:val="26"/>
              </w:rPr>
              <w:t> </w:t>
            </w:r>
            <w:r>
              <w:rPr>
                <w:b/>
                <w:sz w:val="26"/>
              </w:rPr>
              <w:t>CHỦ</w:t>
            </w:r>
            <w:r>
              <w:rPr>
                <w:b/>
                <w:spacing w:val="-12"/>
                <w:sz w:val="26"/>
              </w:rPr>
              <w:t> </w:t>
            </w:r>
            <w:r>
              <w:rPr>
                <w:b/>
                <w:sz w:val="26"/>
              </w:rPr>
              <w:t>NGHĨA</w:t>
            </w:r>
            <w:r>
              <w:rPr>
                <w:b/>
                <w:spacing w:val="-13"/>
                <w:sz w:val="26"/>
              </w:rPr>
              <w:t> </w:t>
            </w:r>
            <w:r>
              <w:rPr>
                <w:b/>
                <w:sz w:val="26"/>
              </w:rPr>
              <w:t>VIỆT</w:t>
            </w:r>
            <w:r>
              <w:rPr>
                <w:b/>
                <w:spacing w:val="-9"/>
                <w:sz w:val="26"/>
              </w:rPr>
              <w:t> </w:t>
            </w:r>
            <w:r>
              <w:rPr>
                <w:b/>
                <w:spacing w:val="-5"/>
                <w:sz w:val="26"/>
              </w:rPr>
              <w:t>NAM</w:t>
            </w:r>
          </w:p>
          <w:p>
            <w:pPr>
              <w:pStyle w:val="TableParagraph"/>
              <w:spacing w:line="240" w:lineRule="auto" w:before="2"/>
              <w:ind w:left="7" w:right="17"/>
              <w:jc w:val="center"/>
              <w:rPr>
                <w:b/>
                <w:sz w:val="28"/>
              </w:rPr>
            </w:pPr>
            <w:r>
              <w:rPr>
                <w:b/>
                <w:sz w:val="28"/>
              </w:rPr>
              <w:t>Độc</w:t>
            </w:r>
            <w:r>
              <w:rPr>
                <w:b/>
                <w:spacing w:val="-6"/>
                <w:sz w:val="28"/>
              </w:rPr>
              <w:t> </w:t>
            </w:r>
            <w:r>
              <w:rPr>
                <w:b/>
                <w:sz w:val="28"/>
              </w:rPr>
              <w:t>lập</w:t>
            </w:r>
            <w:r>
              <w:rPr>
                <w:b/>
                <w:spacing w:val="-4"/>
                <w:sz w:val="28"/>
              </w:rPr>
              <w:t> </w:t>
            </w:r>
            <w:r>
              <w:rPr>
                <w:b/>
                <w:sz w:val="28"/>
              </w:rPr>
              <w:t>-</w:t>
            </w:r>
            <w:r>
              <w:rPr>
                <w:b/>
                <w:spacing w:val="-4"/>
                <w:sz w:val="28"/>
              </w:rPr>
              <w:t> </w:t>
            </w:r>
            <w:r>
              <w:rPr>
                <w:b/>
                <w:sz w:val="28"/>
              </w:rPr>
              <w:t>Tự</w:t>
            </w:r>
            <w:r>
              <w:rPr>
                <w:b/>
                <w:spacing w:val="-6"/>
                <w:sz w:val="28"/>
              </w:rPr>
              <w:t> </w:t>
            </w:r>
            <w:r>
              <w:rPr>
                <w:b/>
                <w:sz w:val="28"/>
              </w:rPr>
              <w:t>do</w:t>
            </w:r>
            <w:r>
              <w:rPr>
                <w:b/>
                <w:spacing w:val="-3"/>
                <w:sz w:val="28"/>
              </w:rPr>
              <w:t> </w:t>
            </w:r>
            <w:r>
              <w:rPr>
                <w:b/>
                <w:sz w:val="28"/>
              </w:rPr>
              <w:t>-</w:t>
            </w:r>
            <w:r>
              <w:rPr>
                <w:b/>
                <w:spacing w:val="-4"/>
                <w:sz w:val="28"/>
              </w:rPr>
              <w:t> </w:t>
            </w:r>
            <w:r>
              <w:rPr>
                <w:b/>
                <w:sz w:val="28"/>
              </w:rPr>
              <w:t>Hạnh</w:t>
            </w:r>
            <w:r>
              <w:rPr>
                <w:b/>
                <w:spacing w:val="-4"/>
                <w:sz w:val="28"/>
              </w:rPr>
              <w:t> phúc</w:t>
            </w:r>
          </w:p>
        </w:tc>
      </w:tr>
      <w:tr>
        <w:trPr>
          <w:trHeight w:val="641" w:hRule="atLeast"/>
        </w:trPr>
        <w:tc>
          <w:tcPr>
            <w:tcW w:w="3023" w:type="dxa"/>
          </w:tcPr>
          <w:p>
            <w:pPr>
              <w:pStyle w:val="TableParagraph"/>
              <w:spacing w:line="20" w:lineRule="exact"/>
              <w:ind w:left="850"/>
              <w:rPr>
                <w:sz w:val="2"/>
              </w:rPr>
            </w:pPr>
            <w:r>
              <w:rPr>
                <w:sz w:val="2"/>
              </w:rPr>
              <mc:AlternateContent>
                <mc:Choice Requires="wps">
                  <w:drawing>
                    <wp:inline distT="0" distB="0" distL="0" distR="0">
                      <wp:extent cx="79057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790575" cy="9525"/>
                                <a:chExt cx="790575" cy="9525"/>
                              </a:xfrm>
                            </wpg:grpSpPr>
                            <wps:wsp>
                              <wps:cNvPr id="2" name="Graphic 2"/>
                              <wps:cNvSpPr/>
                              <wps:spPr>
                                <a:xfrm>
                                  <a:off x="0" y="4762"/>
                                  <a:ext cx="790575" cy="1270"/>
                                </a:xfrm>
                                <a:custGeom>
                                  <a:avLst/>
                                  <a:gdLst/>
                                  <a:ahLst/>
                                  <a:cxnLst/>
                                  <a:rect l="l" t="t" r="r" b="b"/>
                                  <a:pathLst>
                                    <a:path w="790575" h="0">
                                      <a:moveTo>
                                        <a:pt x="0" y="0"/>
                                      </a:moveTo>
                                      <a:lnTo>
                                        <a:pt x="7905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2.25pt;height:.75pt;mso-position-horizontal-relative:char;mso-position-vertical-relative:line" id="docshapegroup1" coordorigin="0,0" coordsize="1245,15">
                      <v:line style="position:absolute" from="0,8" to="1245,8" stroked="true" strokeweight=".75pt" strokecolor="#000000">
                        <v:stroke dashstyle="solid"/>
                      </v:line>
                    </v:group>
                  </w:pict>
                </mc:Fallback>
              </mc:AlternateContent>
            </w:r>
            <w:r>
              <w:rPr>
                <w:sz w:val="2"/>
              </w:rPr>
            </w:r>
          </w:p>
          <w:p>
            <w:pPr>
              <w:pStyle w:val="TableParagraph"/>
              <w:spacing w:line="240" w:lineRule="auto" w:before="15"/>
              <w:ind w:left="0"/>
              <w:rPr>
                <w:sz w:val="26"/>
              </w:rPr>
            </w:pPr>
          </w:p>
          <w:p>
            <w:pPr>
              <w:pStyle w:val="TableParagraph"/>
              <w:spacing w:line="307" w:lineRule="exact"/>
              <w:ind w:left="50"/>
              <w:rPr>
                <w:sz w:val="26"/>
              </w:rPr>
            </w:pPr>
            <w:r>
              <w:rPr>
                <w:sz w:val="26"/>
              </w:rPr>
              <w:t>Số:</w:t>
            </w:r>
            <w:r>
              <w:rPr>
                <w:spacing w:val="53"/>
                <w:w w:val="150"/>
                <w:sz w:val="26"/>
              </w:rPr>
              <w:t> </w:t>
            </w:r>
            <w:r>
              <w:rPr>
                <w:position w:val="1"/>
                <w:sz w:val="28"/>
              </w:rPr>
              <w:t>04</w:t>
            </w:r>
            <w:r>
              <w:rPr>
                <w:spacing w:val="-18"/>
                <w:position w:val="1"/>
                <w:sz w:val="28"/>
              </w:rPr>
              <w:t> </w:t>
            </w:r>
            <w:r>
              <w:rPr>
                <w:sz w:val="26"/>
              </w:rPr>
              <w:t>/2025/QĐ-</w:t>
            </w:r>
            <w:r>
              <w:rPr>
                <w:spacing w:val="-4"/>
                <w:sz w:val="26"/>
              </w:rPr>
              <w:t>UBND</w:t>
            </w:r>
          </w:p>
        </w:tc>
        <w:tc>
          <w:tcPr>
            <w:tcW w:w="5936" w:type="dxa"/>
          </w:tcPr>
          <w:p>
            <w:pPr>
              <w:pStyle w:val="TableParagraph"/>
              <w:spacing w:line="20" w:lineRule="exact"/>
              <w:ind w:left="1279"/>
              <w:rPr>
                <w:sz w:val="2"/>
              </w:rPr>
            </w:pPr>
            <w:r>
              <w:rPr>
                <w:sz w:val="2"/>
              </w:rPr>
              <mc:AlternateContent>
                <mc:Choice Requires="wps">
                  <w:drawing>
                    <wp:inline distT="0" distB="0" distL="0" distR="0">
                      <wp:extent cx="199390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1993900" cy="9525"/>
                                <a:chExt cx="1993900" cy="9525"/>
                              </a:xfrm>
                            </wpg:grpSpPr>
                            <wps:wsp>
                              <wps:cNvPr id="4" name="Graphic 4"/>
                              <wps:cNvSpPr/>
                              <wps:spPr>
                                <a:xfrm>
                                  <a:off x="0" y="4762"/>
                                  <a:ext cx="1993900" cy="1270"/>
                                </a:xfrm>
                                <a:custGeom>
                                  <a:avLst/>
                                  <a:gdLst/>
                                  <a:ahLst/>
                                  <a:cxnLst/>
                                  <a:rect l="l" t="t" r="r" b="b"/>
                                  <a:pathLst>
                                    <a:path w="1993900" h="0">
                                      <a:moveTo>
                                        <a:pt x="0" y="0"/>
                                      </a:moveTo>
                                      <a:lnTo>
                                        <a:pt x="19939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7pt;height:.75pt;mso-position-horizontal-relative:char;mso-position-vertical-relative:line" id="docshapegroup2" coordorigin="0,0" coordsize="3140,15">
                      <v:line style="position:absolute" from="0,8" to="3140,8" stroked="true" strokeweight=".75pt" strokecolor="#000000">
                        <v:stroke dashstyle="solid"/>
                      </v:line>
                    </v:group>
                  </w:pict>
                </mc:Fallback>
              </mc:AlternateContent>
            </w:r>
            <w:r>
              <w:rPr>
                <w:sz w:val="2"/>
              </w:rPr>
            </w:r>
          </w:p>
          <w:p>
            <w:pPr>
              <w:pStyle w:val="TableParagraph"/>
              <w:spacing w:line="240" w:lineRule="auto" w:before="266"/>
              <w:ind w:left="1674"/>
              <w:rPr>
                <w:i/>
                <w:sz w:val="28"/>
              </w:rPr>
            </w:pPr>
            <w:r>
              <w:rPr>
                <w:i/>
                <w:sz w:val="28"/>
              </w:rPr>
              <w:t>Bắc</w:t>
            </w:r>
            <w:r>
              <w:rPr>
                <w:i/>
                <w:spacing w:val="-11"/>
                <w:sz w:val="28"/>
              </w:rPr>
              <w:t> </w:t>
            </w:r>
            <w:r>
              <w:rPr>
                <w:i/>
                <w:sz w:val="28"/>
              </w:rPr>
              <w:t>Ninh,</w:t>
            </w:r>
            <w:r>
              <w:rPr>
                <w:i/>
                <w:spacing w:val="-12"/>
                <w:sz w:val="28"/>
              </w:rPr>
              <w:t> </w:t>
            </w:r>
            <w:r>
              <w:rPr>
                <w:i/>
                <w:sz w:val="28"/>
              </w:rPr>
              <w:t>ngày</w:t>
            </w:r>
            <w:r>
              <w:rPr>
                <w:i/>
                <w:spacing w:val="36"/>
                <w:sz w:val="28"/>
              </w:rPr>
              <w:t> </w:t>
            </w:r>
            <w:r>
              <w:rPr>
                <w:i/>
                <w:sz w:val="28"/>
              </w:rPr>
              <w:t>05</w:t>
            </w:r>
            <w:r>
              <w:rPr>
                <w:i/>
                <w:spacing w:val="18"/>
                <w:sz w:val="28"/>
              </w:rPr>
              <w:t> </w:t>
            </w:r>
            <w:r>
              <w:rPr>
                <w:i/>
                <w:sz w:val="28"/>
              </w:rPr>
              <w:t>tháng</w:t>
            </w:r>
            <w:r>
              <w:rPr>
                <w:i/>
                <w:spacing w:val="2"/>
                <w:sz w:val="28"/>
              </w:rPr>
              <w:t> </w:t>
            </w:r>
            <w:r>
              <w:rPr>
                <w:i/>
                <w:sz w:val="28"/>
              </w:rPr>
              <w:t>9</w:t>
            </w:r>
            <w:r>
              <w:rPr>
                <w:i/>
                <w:spacing w:val="-6"/>
                <w:sz w:val="28"/>
              </w:rPr>
              <w:t> </w:t>
            </w:r>
            <w:r>
              <w:rPr>
                <w:i/>
                <w:sz w:val="28"/>
              </w:rPr>
              <w:t>năm</w:t>
            </w:r>
            <w:r>
              <w:rPr>
                <w:i/>
                <w:spacing w:val="-9"/>
                <w:sz w:val="28"/>
              </w:rPr>
              <w:t> </w:t>
            </w:r>
            <w:r>
              <w:rPr>
                <w:i/>
                <w:spacing w:val="-4"/>
                <w:sz w:val="28"/>
              </w:rPr>
              <w:t>2025</w:t>
            </w:r>
          </w:p>
        </w:tc>
      </w:tr>
    </w:tbl>
    <w:p>
      <w:pPr>
        <w:pStyle w:val="BodyText"/>
        <w:spacing w:before="122"/>
        <w:ind w:left="0" w:firstLine="0"/>
        <w:jc w:val="left"/>
      </w:pPr>
    </w:p>
    <w:p>
      <w:pPr>
        <w:pStyle w:val="Heading1"/>
        <w:ind w:left="948" w:right="944"/>
        <w:jc w:val="center"/>
      </w:pPr>
      <w:r>
        <w:rPr/>
        <w:t>QUYẾT</w:t>
      </w:r>
      <w:r>
        <w:rPr>
          <w:spacing w:val="-15"/>
        </w:rPr>
        <w:t> </w:t>
      </w:r>
      <w:r>
        <w:rPr>
          <w:spacing w:val="-4"/>
        </w:rPr>
        <w:t>ĐỊNH</w:t>
      </w:r>
    </w:p>
    <w:p>
      <w:pPr>
        <w:spacing w:before="2"/>
        <w:ind w:left="948" w:right="940" w:firstLine="0"/>
        <w:jc w:val="center"/>
        <w:rPr>
          <w:b/>
          <w:sz w:val="28"/>
        </w:rPr>
      </w:pPr>
      <w:r>
        <w:rPr>
          <w:b/>
          <w:sz w:val="28"/>
        </w:rPr>
        <mc:AlternateContent>
          <mc:Choice Requires="wps">
            <w:drawing>
              <wp:anchor distT="0" distB="0" distL="0" distR="0" allowOverlap="1" layoutInCell="1" locked="0" behindDoc="1" simplePos="0" relativeHeight="487588864">
                <wp:simplePos x="0" y="0"/>
                <wp:positionH relativeFrom="page">
                  <wp:posOffset>2871470</wp:posOffset>
                </wp:positionH>
                <wp:positionV relativeFrom="paragraph">
                  <wp:posOffset>449107</wp:posOffset>
                </wp:positionV>
                <wp:extent cx="22002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200275" cy="1270"/>
                        </a:xfrm>
                        <a:custGeom>
                          <a:avLst/>
                          <a:gdLst/>
                          <a:ahLst/>
                          <a:cxnLst/>
                          <a:rect l="l" t="t" r="r" b="b"/>
                          <a:pathLst>
                            <a:path w="2200275" h="1270">
                              <a:moveTo>
                                <a:pt x="0" y="0"/>
                              </a:moveTo>
                              <a:lnTo>
                                <a:pt x="2200275" y="127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616;mso-wrap-distance-left:0;mso-wrap-distance-right:0" from="226.100006pt,35.362831pt" to="399.350006pt,35.462831pt" stroked="true" strokeweight=".75pt" strokecolor="#000000">
                <v:stroke dashstyle="solid"/>
                <w10:wrap type="topAndBottom"/>
              </v:line>
            </w:pict>
          </mc:Fallback>
        </mc:AlternateContent>
      </w:r>
      <w:r>
        <w:rPr>
          <w:b/>
          <w:spacing w:val="-2"/>
          <w:sz w:val="28"/>
        </w:rPr>
        <w:t>Ban</w:t>
      </w:r>
      <w:r>
        <w:rPr>
          <w:b/>
          <w:spacing w:val="-15"/>
          <w:sz w:val="28"/>
        </w:rPr>
        <w:t> </w:t>
      </w:r>
      <w:r>
        <w:rPr>
          <w:b/>
          <w:spacing w:val="-2"/>
          <w:sz w:val="28"/>
        </w:rPr>
        <w:t>hành</w:t>
      </w:r>
      <w:r>
        <w:rPr>
          <w:b/>
          <w:spacing w:val="-12"/>
          <w:sz w:val="28"/>
        </w:rPr>
        <w:t> </w:t>
      </w:r>
      <w:r>
        <w:rPr>
          <w:b/>
          <w:spacing w:val="-2"/>
          <w:sz w:val="28"/>
        </w:rPr>
        <w:t>quy</w:t>
      </w:r>
      <w:r>
        <w:rPr>
          <w:b/>
          <w:spacing w:val="-13"/>
          <w:sz w:val="28"/>
        </w:rPr>
        <w:t> </w:t>
      </w:r>
      <w:r>
        <w:rPr>
          <w:b/>
          <w:spacing w:val="-2"/>
          <w:sz w:val="28"/>
        </w:rPr>
        <w:t>định</w:t>
      </w:r>
      <w:r>
        <w:rPr>
          <w:b/>
          <w:spacing w:val="-12"/>
          <w:sz w:val="28"/>
        </w:rPr>
        <w:t> </w:t>
      </w:r>
      <w:r>
        <w:rPr>
          <w:b/>
          <w:spacing w:val="-2"/>
          <w:sz w:val="28"/>
        </w:rPr>
        <w:t>phân</w:t>
      </w:r>
      <w:r>
        <w:rPr>
          <w:b/>
          <w:spacing w:val="-15"/>
          <w:sz w:val="28"/>
        </w:rPr>
        <w:t> </w:t>
      </w:r>
      <w:r>
        <w:rPr>
          <w:b/>
          <w:spacing w:val="-2"/>
          <w:sz w:val="28"/>
        </w:rPr>
        <w:t>cấp</w:t>
      </w:r>
      <w:r>
        <w:rPr>
          <w:b/>
          <w:spacing w:val="-15"/>
          <w:sz w:val="28"/>
        </w:rPr>
        <w:t> </w:t>
      </w:r>
      <w:r>
        <w:rPr>
          <w:b/>
          <w:spacing w:val="-2"/>
          <w:sz w:val="28"/>
        </w:rPr>
        <w:t>quản</w:t>
      </w:r>
      <w:r>
        <w:rPr>
          <w:b/>
          <w:spacing w:val="-15"/>
          <w:sz w:val="28"/>
        </w:rPr>
        <w:t> </w:t>
      </w:r>
      <w:r>
        <w:rPr>
          <w:b/>
          <w:spacing w:val="-2"/>
          <w:sz w:val="28"/>
        </w:rPr>
        <w:t>lý</w:t>
      </w:r>
      <w:r>
        <w:rPr>
          <w:b/>
          <w:spacing w:val="-13"/>
          <w:sz w:val="28"/>
        </w:rPr>
        <w:t> </w:t>
      </w:r>
      <w:r>
        <w:rPr>
          <w:b/>
          <w:spacing w:val="-2"/>
          <w:sz w:val="28"/>
        </w:rPr>
        <w:t>về</w:t>
      </w:r>
      <w:r>
        <w:rPr>
          <w:b/>
          <w:spacing w:val="-14"/>
          <w:sz w:val="28"/>
        </w:rPr>
        <w:t> </w:t>
      </w:r>
      <w:r>
        <w:rPr>
          <w:b/>
          <w:spacing w:val="-2"/>
          <w:sz w:val="28"/>
        </w:rPr>
        <w:t>an</w:t>
      </w:r>
      <w:r>
        <w:rPr>
          <w:b/>
          <w:spacing w:val="-15"/>
          <w:sz w:val="28"/>
        </w:rPr>
        <w:t> </w:t>
      </w:r>
      <w:r>
        <w:rPr>
          <w:b/>
          <w:spacing w:val="-2"/>
          <w:sz w:val="28"/>
        </w:rPr>
        <w:t>toàn</w:t>
      </w:r>
      <w:r>
        <w:rPr>
          <w:b/>
          <w:spacing w:val="-15"/>
          <w:sz w:val="28"/>
        </w:rPr>
        <w:t> </w:t>
      </w:r>
      <w:r>
        <w:rPr>
          <w:b/>
          <w:spacing w:val="-2"/>
          <w:sz w:val="28"/>
        </w:rPr>
        <w:t>thực</w:t>
      </w:r>
      <w:r>
        <w:rPr>
          <w:b/>
          <w:spacing w:val="-12"/>
          <w:sz w:val="28"/>
        </w:rPr>
        <w:t> </w:t>
      </w:r>
      <w:r>
        <w:rPr>
          <w:b/>
          <w:spacing w:val="-2"/>
          <w:sz w:val="28"/>
        </w:rPr>
        <w:t>phẩm </w:t>
      </w:r>
      <w:r>
        <w:rPr>
          <w:b/>
          <w:sz w:val="28"/>
        </w:rPr>
        <w:t>thuộc</w:t>
      </w:r>
      <w:r>
        <w:rPr>
          <w:b/>
          <w:spacing w:val="-5"/>
          <w:sz w:val="28"/>
        </w:rPr>
        <w:t> </w:t>
      </w:r>
      <w:r>
        <w:rPr>
          <w:b/>
          <w:sz w:val="28"/>
        </w:rPr>
        <w:t>lĩnh</w:t>
      </w:r>
      <w:r>
        <w:rPr>
          <w:b/>
          <w:spacing w:val="-6"/>
          <w:sz w:val="28"/>
        </w:rPr>
        <w:t> </w:t>
      </w:r>
      <w:r>
        <w:rPr>
          <w:b/>
          <w:sz w:val="28"/>
        </w:rPr>
        <w:t>vực</w:t>
      </w:r>
      <w:r>
        <w:rPr>
          <w:b/>
          <w:spacing w:val="-3"/>
          <w:sz w:val="28"/>
        </w:rPr>
        <w:t> </w:t>
      </w:r>
      <w:r>
        <w:rPr>
          <w:b/>
          <w:sz w:val="28"/>
        </w:rPr>
        <w:t>Y</w:t>
      </w:r>
      <w:r>
        <w:rPr>
          <w:b/>
          <w:spacing w:val="-7"/>
          <w:sz w:val="28"/>
        </w:rPr>
        <w:t> </w:t>
      </w:r>
      <w:r>
        <w:rPr>
          <w:b/>
          <w:sz w:val="28"/>
        </w:rPr>
        <w:t>tế</w:t>
      </w:r>
      <w:r>
        <w:rPr>
          <w:b/>
          <w:spacing w:val="-3"/>
          <w:sz w:val="28"/>
        </w:rPr>
        <w:t> </w:t>
      </w:r>
      <w:r>
        <w:rPr>
          <w:b/>
          <w:sz w:val="28"/>
        </w:rPr>
        <w:t>trên</w:t>
      </w:r>
      <w:r>
        <w:rPr>
          <w:b/>
          <w:spacing w:val="-6"/>
          <w:sz w:val="28"/>
        </w:rPr>
        <w:t> </w:t>
      </w:r>
      <w:r>
        <w:rPr>
          <w:b/>
          <w:sz w:val="28"/>
        </w:rPr>
        <w:t>địa</w:t>
      </w:r>
      <w:r>
        <w:rPr>
          <w:b/>
          <w:spacing w:val="-4"/>
          <w:sz w:val="28"/>
        </w:rPr>
        <w:t> </w:t>
      </w:r>
      <w:r>
        <w:rPr>
          <w:b/>
          <w:sz w:val="28"/>
        </w:rPr>
        <w:t>bàn</w:t>
      </w:r>
      <w:r>
        <w:rPr>
          <w:b/>
          <w:spacing w:val="-3"/>
          <w:sz w:val="28"/>
        </w:rPr>
        <w:t> </w:t>
      </w:r>
      <w:r>
        <w:rPr>
          <w:b/>
          <w:sz w:val="28"/>
        </w:rPr>
        <w:t>tỉnh</w:t>
      </w:r>
      <w:r>
        <w:rPr>
          <w:b/>
          <w:spacing w:val="-3"/>
          <w:sz w:val="28"/>
        </w:rPr>
        <w:t> </w:t>
      </w:r>
      <w:r>
        <w:rPr>
          <w:b/>
          <w:sz w:val="28"/>
        </w:rPr>
        <w:t>Bắc</w:t>
      </w:r>
      <w:r>
        <w:rPr>
          <w:b/>
          <w:spacing w:val="-3"/>
          <w:sz w:val="28"/>
        </w:rPr>
        <w:t> </w:t>
      </w:r>
      <w:r>
        <w:rPr>
          <w:b/>
          <w:sz w:val="28"/>
        </w:rPr>
        <w:t>Ninh</w:t>
      </w:r>
    </w:p>
    <w:p>
      <w:pPr>
        <w:pStyle w:val="BodyText"/>
        <w:spacing w:before="163"/>
        <w:ind w:left="0" w:firstLine="0"/>
        <w:jc w:val="left"/>
        <w:rPr>
          <w:b/>
        </w:rPr>
      </w:pPr>
    </w:p>
    <w:p>
      <w:pPr>
        <w:spacing w:before="0"/>
        <w:ind w:left="862" w:right="0" w:firstLine="0"/>
        <w:jc w:val="left"/>
        <w:rPr>
          <w:i/>
          <w:sz w:val="28"/>
        </w:rPr>
      </w:pPr>
      <w:r>
        <w:rPr>
          <w:i/>
          <w:sz w:val="28"/>
        </w:rPr>
        <w:t>Căn</w:t>
      </w:r>
      <w:r>
        <w:rPr>
          <w:i/>
          <w:spacing w:val="-10"/>
          <w:sz w:val="28"/>
        </w:rPr>
        <w:t> </w:t>
      </w:r>
      <w:r>
        <w:rPr>
          <w:i/>
          <w:sz w:val="28"/>
        </w:rPr>
        <w:t>cứ</w:t>
      </w:r>
      <w:r>
        <w:rPr>
          <w:i/>
          <w:spacing w:val="-6"/>
          <w:sz w:val="28"/>
        </w:rPr>
        <w:t> </w:t>
      </w:r>
      <w:r>
        <w:rPr>
          <w:i/>
          <w:sz w:val="28"/>
        </w:rPr>
        <w:t>Luật</w:t>
      </w:r>
      <w:r>
        <w:rPr>
          <w:i/>
          <w:spacing w:val="-4"/>
          <w:sz w:val="28"/>
        </w:rPr>
        <w:t> </w:t>
      </w:r>
      <w:r>
        <w:rPr>
          <w:i/>
          <w:sz w:val="28"/>
        </w:rPr>
        <w:t>Tổ</w:t>
      </w:r>
      <w:r>
        <w:rPr>
          <w:i/>
          <w:spacing w:val="-6"/>
          <w:sz w:val="28"/>
        </w:rPr>
        <w:t> </w:t>
      </w:r>
      <w:r>
        <w:rPr>
          <w:i/>
          <w:sz w:val="28"/>
        </w:rPr>
        <w:t>chức</w:t>
      </w:r>
      <w:r>
        <w:rPr>
          <w:i/>
          <w:spacing w:val="-10"/>
          <w:sz w:val="28"/>
        </w:rPr>
        <w:t> </w:t>
      </w:r>
      <w:r>
        <w:rPr>
          <w:i/>
          <w:sz w:val="28"/>
        </w:rPr>
        <w:t>Chính</w:t>
      </w:r>
      <w:r>
        <w:rPr>
          <w:i/>
          <w:spacing w:val="-5"/>
          <w:sz w:val="28"/>
        </w:rPr>
        <w:t> </w:t>
      </w:r>
      <w:r>
        <w:rPr>
          <w:i/>
          <w:sz w:val="28"/>
        </w:rPr>
        <w:t>quyền</w:t>
      </w:r>
      <w:r>
        <w:rPr>
          <w:i/>
          <w:spacing w:val="-7"/>
          <w:sz w:val="28"/>
        </w:rPr>
        <w:t> </w:t>
      </w:r>
      <w:r>
        <w:rPr>
          <w:i/>
          <w:sz w:val="28"/>
        </w:rPr>
        <w:t>địa</w:t>
      </w:r>
      <w:r>
        <w:rPr>
          <w:i/>
          <w:spacing w:val="-6"/>
          <w:sz w:val="28"/>
        </w:rPr>
        <w:t> </w:t>
      </w:r>
      <w:r>
        <w:rPr>
          <w:i/>
          <w:sz w:val="28"/>
        </w:rPr>
        <w:t>phương</w:t>
      </w:r>
      <w:r>
        <w:rPr>
          <w:i/>
          <w:spacing w:val="-2"/>
          <w:sz w:val="28"/>
        </w:rPr>
        <w:t> </w:t>
      </w:r>
      <w:r>
        <w:rPr>
          <w:i/>
          <w:sz w:val="28"/>
        </w:rPr>
        <w:t>số</w:t>
      </w:r>
      <w:r>
        <w:rPr>
          <w:i/>
          <w:spacing w:val="-5"/>
          <w:sz w:val="28"/>
        </w:rPr>
        <w:t> </w:t>
      </w:r>
      <w:r>
        <w:rPr>
          <w:i/>
          <w:spacing w:val="-2"/>
          <w:sz w:val="28"/>
        </w:rPr>
        <w:t>72/2025/QH15;</w:t>
      </w:r>
    </w:p>
    <w:p>
      <w:pPr>
        <w:spacing w:before="101"/>
        <w:ind w:left="862" w:right="0" w:firstLine="0"/>
        <w:jc w:val="left"/>
        <w:rPr>
          <w:i/>
          <w:sz w:val="28"/>
        </w:rPr>
      </w:pPr>
      <w:r>
        <w:rPr>
          <w:i/>
          <w:sz w:val="28"/>
        </w:rPr>
        <w:t>Căn</w:t>
      </w:r>
      <w:r>
        <w:rPr>
          <w:i/>
          <w:spacing w:val="-2"/>
          <w:sz w:val="28"/>
        </w:rPr>
        <w:t> </w:t>
      </w:r>
      <w:r>
        <w:rPr>
          <w:i/>
          <w:sz w:val="28"/>
        </w:rPr>
        <w:t>cứ</w:t>
      </w:r>
      <w:r>
        <w:rPr>
          <w:i/>
          <w:spacing w:val="-3"/>
          <w:sz w:val="28"/>
        </w:rPr>
        <w:t> </w:t>
      </w:r>
      <w:r>
        <w:rPr>
          <w:i/>
          <w:sz w:val="28"/>
        </w:rPr>
        <w:t>Luật</w:t>
      </w:r>
      <w:r>
        <w:rPr>
          <w:i/>
          <w:spacing w:val="-1"/>
          <w:sz w:val="28"/>
        </w:rPr>
        <w:t> </w:t>
      </w:r>
      <w:r>
        <w:rPr>
          <w:i/>
          <w:sz w:val="28"/>
        </w:rPr>
        <w:t>Ban</w:t>
      </w:r>
      <w:r>
        <w:rPr>
          <w:i/>
          <w:spacing w:val="-2"/>
          <w:sz w:val="28"/>
        </w:rPr>
        <w:t> </w:t>
      </w:r>
      <w:r>
        <w:rPr>
          <w:i/>
          <w:sz w:val="28"/>
        </w:rPr>
        <w:t>hành</w:t>
      </w:r>
      <w:r>
        <w:rPr>
          <w:i/>
          <w:spacing w:val="-1"/>
          <w:sz w:val="28"/>
        </w:rPr>
        <w:t> </w:t>
      </w:r>
      <w:r>
        <w:rPr>
          <w:i/>
          <w:sz w:val="28"/>
        </w:rPr>
        <w:t>văn</w:t>
      </w:r>
      <w:r>
        <w:rPr>
          <w:i/>
          <w:spacing w:val="-6"/>
          <w:sz w:val="28"/>
        </w:rPr>
        <w:t> </w:t>
      </w:r>
      <w:r>
        <w:rPr>
          <w:i/>
          <w:sz w:val="28"/>
        </w:rPr>
        <w:t>bản</w:t>
      </w:r>
      <w:r>
        <w:rPr>
          <w:i/>
          <w:spacing w:val="-1"/>
          <w:sz w:val="28"/>
        </w:rPr>
        <w:t> </w:t>
      </w:r>
      <w:r>
        <w:rPr>
          <w:i/>
          <w:sz w:val="28"/>
        </w:rPr>
        <w:t>quy</w:t>
      </w:r>
      <w:r>
        <w:rPr>
          <w:i/>
          <w:spacing w:val="-6"/>
          <w:sz w:val="28"/>
        </w:rPr>
        <w:t> </w:t>
      </w:r>
      <w:r>
        <w:rPr>
          <w:i/>
          <w:sz w:val="28"/>
        </w:rPr>
        <w:t>phạm</w:t>
      </w:r>
      <w:r>
        <w:rPr>
          <w:i/>
          <w:spacing w:val="-7"/>
          <w:sz w:val="28"/>
        </w:rPr>
        <w:t> </w:t>
      </w:r>
      <w:r>
        <w:rPr>
          <w:i/>
          <w:sz w:val="28"/>
        </w:rPr>
        <w:t>pháp</w:t>
      </w:r>
      <w:r>
        <w:rPr>
          <w:i/>
          <w:spacing w:val="-2"/>
          <w:sz w:val="28"/>
        </w:rPr>
        <w:t> </w:t>
      </w:r>
      <w:r>
        <w:rPr>
          <w:i/>
          <w:sz w:val="28"/>
        </w:rPr>
        <w:t>luật</w:t>
      </w:r>
      <w:r>
        <w:rPr>
          <w:i/>
          <w:spacing w:val="-1"/>
          <w:sz w:val="28"/>
        </w:rPr>
        <w:t> </w:t>
      </w:r>
      <w:r>
        <w:rPr>
          <w:i/>
          <w:sz w:val="28"/>
        </w:rPr>
        <w:t>số</w:t>
      </w:r>
      <w:r>
        <w:rPr>
          <w:i/>
          <w:spacing w:val="-5"/>
          <w:sz w:val="28"/>
        </w:rPr>
        <w:t> </w:t>
      </w:r>
      <w:r>
        <w:rPr>
          <w:i/>
          <w:spacing w:val="-2"/>
          <w:sz w:val="28"/>
        </w:rPr>
        <w:t>64/2025/QH15;</w:t>
      </w:r>
    </w:p>
    <w:p>
      <w:pPr>
        <w:spacing w:line="237" w:lineRule="auto" w:before="106"/>
        <w:ind w:left="143" w:right="0" w:firstLine="719"/>
        <w:jc w:val="left"/>
        <w:rPr>
          <w:i/>
          <w:sz w:val="28"/>
        </w:rPr>
      </w:pPr>
      <w:r>
        <w:rPr>
          <w:i/>
          <w:sz w:val="28"/>
        </w:rPr>
        <w:t>Căn</w:t>
      </w:r>
      <w:r>
        <w:rPr>
          <w:i/>
          <w:spacing w:val="29"/>
          <w:sz w:val="28"/>
        </w:rPr>
        <w:t> </w:t>
      </w:r>
      <w:r>
        <w:rPr>
          <w:i/>
          <w:sz w:val="28"/>
        </w:rPr>
        <w:t>cứ</w:t>
      </w:r>
      <w:r>
        <w:rPr>
          <w:i/>
          <w:spacing w:val="28"/>
          <w:sz w:val="28"/>
        </w:rPr>
        <w:t> </w:t>
      </w:r>
      <w:r>
        <w:rPr>
          <w:i/>
          <w:sz w:val="28"/>
        </w:rPr>
        <w:t>Luật</w:t>
      </w:r>
      <w:r>
        <w:rPr>
          <w:i/>
          <w:spacing w:val="29"/>
          <w:sz w:val="28"/>
        </w:rPr>
        <w:t> </w:t>
      </w:r>
      <w:r>
        <w:rPr>
          <w:i/>
          <w:sz w:val="28"/>
        </w:rPr>
        <w:t>Sửa</w:t>
      </w:r>
      <w:r>
        <w:rPr>
          <w:i/>
          <w:spacing w:val="29"/>
          <w:sz w:val="28"/>
        </w:rPr>
        <w:t> </w:t>
      </w:r>
      <w:r>
        <w:rPr>
          <w:i/>
          <w:sz w:val="28"/>
        </w:rPr>
        <w:t>đổi,</w:t>
      </w:r>
      <w:r>
        <w:rPr>
          <w:i/>
          <w:spacing w:val="27"/>
          <w:sz w:val="28"/>
        </w:rPr>
        <w:t> </w:t>
      </w:r>
      <w:r>
        <w:rPr>
          <w:i/>
          <w:sz w:val="28"/>
        </w:rPr>
        <w:t>bổ</w:t>
      </w:r>
      <w:r>
        <w:rPr>
          <w:i/>
          <w:spacing w:val="29"/>
          <w:sz w:val="28"/>
        </w:rPr>
        <w:t> </w:t>
      </w:r>
      <w:r>
        <w:rPr>
          <w:i/>
          <w:sz w:val="28"/>
        </w:rPr>
        <w:t>sung</w:t>
      </w:r>
      <w:r>
        <w:rPr>
          <w:i/>
          <w:spacing w:val="31"/>
          <w:sz w:val="28"/>
        </w:rPr>
        <w:t> </w:t>
      </w:r>
      <w:r>
        <w:rPr>
          <w:i/>
          <w:sz w:val="28"/>
        </w:rPr>
        <w:t>một</w:t>
      </w:r>
      <w:r>
        <w:rPr>
          <w:i/>
          <w:spacing w:val="29"/>
          <w:sz w:val="28"/>
        </w:rPr>
        <w:t> </w:t>
      </w:r>
      <w:r>
        <w:rPr>
          <w:i/>
          <w:sz w:val="28"/>
        </w:rPr>
        <w:t>số</w:t>
      </w:r>
      <w:r>
        <w:rPr>
          <w:i/>
          <w:spacing w:val="29"/>
          <w:sz w:val="28"/>
        </w:rPr>
        <w:t> </w:t>
      </w:r>
      <w:r>
        <w:rPr>
          <w:i/>
          <w:sz w:val="28"/>
        </w:rPr>
        <w:t>điều</w:t>
      </w:r>
      <w:r>
        <w:rPr>
          <w:i/>
          <w:spacing w:val="29"/>
          <w:sz w:val="28"/>
        </w:rPr>
        <w:t> </w:t>
      </w:r>
      <w:r>
        <w:rPr>
          <w:i/>
          <w:sz w:val="28"/>
        </w:rPr>
        <w:t>của</w:t>
      </w:r>
      <w:r>
        <w:rPr>
          <w:i/>
          <w:spacing w:val="32"/>
          <w:sz w:val="28"/>
        </w:rPr>
        <w:t> </w:t>
      </w:r>
      <w:r>
        <w:rPr>
          <w:i/>
          <w:sz w:val="28"/>
        </w:rPr>
        <w:t>Luật</w:t>
      </w:r>
      <w:r>
        <w:rPr>
          <w:i/>
          <w:spacing w:val="29"/>
          <w:sz w:val="28"/>
        </w:rPr>
        <w:t> </w:t>
      </w:r>
      <w:r>
        <w:rPr>
          <w:i/>
          <w:sz w:val="28"/>
        </w:rPr>
        <w:t>Ban</w:t>
      </w:r>
      <w:r>
        <w:rPr>
          <w:i/>
          <w:spacing w:val="26"/>
          <w:sz w:val="28"/>
        </w:rPr>
        <w:t> </w:t>
      </w:r>
      <w:r>
        <w:rPr>
          <w:i/>
          <w:sz w:val="28"/>
        </w:rPr>
        <w:t>hành</w:t>
      </w:r>
      <w:r>
        <w:rPr>
          <w:i/>
          <w:spacing w:val="29"/>
          <w:sz w:val="28"/>
        </w:rPr>
        <w:t> </w:t>
      </w:r>
      <w:r>
        <w:rPr>
          <w:i/>
          <w:sz w:val="28"/>
        </w:rPr>
        <w:t>văn</w:t>
      </w:r>
      <w:r>
        <w:rPr>
          <w:i/>
          <w:spacing w:val="29"/>
          <w:sz w:val="28"/>
        </w:rPr>
        <w:t> </w:t>
      </w:r>
      <w:r>
        <w:rPr>
          <w:i/>
          <w:sz w:val="28"/>
        </w:rPr>
        <w:t>bản quy phạm pháp luật số 87/2025/QH15;</w:t>
      </w:r>
    </w:p>
    <w:p>
      <w:pPr>
        <w:spacing w:before="101"/>
        <w:ind w:left="862" w:right="0" w:firstLine="0"/>
        <w:jc w:val="left"/>
        <w:rPr>
          <w:i/>
          <w:sz w:val="28"/>
        </w:rPr>
      </w:pPr>
      <w:r>
        <w:rPr>
          <w:i/>
          <w:spacing w:val="-8"/>
          <w:sz w:val="28"/>
        </w:rPr>
        <w:t>Căn</w:t>
      </w:r>
      <w:r>
        <w:rPr>
          <w:i/>
          <w:spacing w:val="-13"/>
          <w:sz w:val="28"/>
        </w:rPr>
        <w:t> </w:t>
      </w:r>
      <w:r>
        <w:rPr>
          <w:i/>
          <w:spacing w:val="-8"/>
          <w:sz w:val="28"/>
        </w:rPr>
        <w:t>cứ</w:t>
      </w:r>
      <w:r>
        <w:rPr>
          <w:i/>
          <w:spacing w:val="-13"/>
          <w:sz w:val="28"/>
        </w:rPr>
        <w:t> </w:t>
      </w:r>
      <w:r>
        <w:rPr>
          <w:i/>
          <w:spacing w:val="-8"/>
          <w:sz w:val="28"/>
        </w:rPr>
        <w:t>Luật</w:t>
      </w:r>
      <w:r>
        <w:rPr>
          <w:i/>
          <w:spacing w:val="-12"/>
          <w:sz w:val="28"/>
        </w:rPr>
        <w:t> </w:t>
      </w:r>
      <w:r>
        <w:rPr>
          <w:i/>
          <w:spacing w:val="-8"/>
          <w:sz w:val="28"/>
        </w:rPr>
        <w:t>An</w:t>
      </w:r>
      <w:r>
        <w:rPr>
          <w:i/>
          <w:spacing w:val="-14"/>
          <w:sz w:val="28"/>
        </w:rPr>
        <w:t> </w:t>
      </w:r>
      <w:r>
        <w:rPr>
          <w:i/>
          <w:spacing w:val="-8"/>
          <w:sz w:val="28"/>
        </w:rPr>
        <w:t>toàn</w:t>
      </w:r>
      <w:r>
        <w:rPr>
          <w:i/>
          <w:spacing w:val="-13"/>
          <w:sz w:val="28"/>
        </w:rPr>
        <w:t> </w:t>
      </w:r>
      <w:r>
        <w:rPr>
          <w:i/>
          <w:spacing w:val="-8"/>
          <w:sz w:val="28"/>
        </w:rPr>
        <w:t>thực</w:t>
      </w:r>
      <w:r>
        <w:rPr>
          <w:i/>
          <w:spacing w:val="-17"/>
          <w:sz w:val="28"/>
        </w:rPr>
        <w:t> </w:t>
      </w:r>
      <w:r>
        <w:rPr>
          <w:i/>
          <w:spacing w:val="-8"/>
          <w:sz w:val="28"/>
        </w:rPr>
        <w:t>phẩm</w:t>
      </w:r>
      <w:r>
        <w:rPr>
          <w:i/>
          <w:spacing w:val="-21"/>
          <w:sz w:val="28"/>
        </w:rPr>
        <w:t> </w:t>
      </w:r>
      <w:r>
        <w:rPr>
          <w:i/>
          <w:spacing w:val="-8"/>
          <w:sz w:val="28"/>
        </w:rPr>
        <w:t>số</w:t>
      </w:r>
      <w:r>
        <w:rPr>
          <w:i/>
          <w:spacing w:val="-29"/>
          <w:sz w:val="28"/>
        </w:rPr>
        <w:t> </w:t>
      </w:r>
      <w:r>
        <w:rPr>
          <w:i/>
          <w:spacing w:val="-8"/>
          <w:sz w:val="28"/>
        </w:rPr>
        <w:t>55/2010/QH12;</w:t>
      </w:r>
    </w:p>
    <w:p>
      <w:pPr>
        <w:spacing w:line="237" w:lineRule="auto" w:before="106"/>
        <w:ind w:left="143" w:right="0" w:firstLine="719"/>
        <w:jc w:val="left"/>
        <w:rPr>
          <w:i/>
          <w:sz w:val="28"/>
        </w:rPr>
      </w:pPr>
      <w:r>
        <w:rPr>
          <w:i/>
          <w:sz w:val="28"/>
        </w:rPr>
        <w:t>Căn</w:t>
      </w:r>
      <w:r>
        <w:rPr>
          <w:i/>
          <w:spacing w:val="22"/>
          <w:sz w:val="28"/>
        </w:rPr>
        <w:t> </w:t>
      </w:r>
      <w:r>
        <w:rPr>
          <w:i/>
          <w:sz w:val="28"/>
        </w:rPr>
        <w:t>cứ</w:t>
      </w:r>
      <w:r>
        <w:rPr>
          <w:i/>
          <w:spacing w:val="21"/>
          <w:sz w:val="28"/>
        </w:rPr>
        <w:t> </w:t>
      </w:r>
      <w:r>
        <w:rPr>
          <w:i/>
          <w:sz w:val="28"/>
        </w:rPr>
        <w:t>Luật</w:t>
      </w:r>
      <w:r>
        <w:rPr>
          <w:i/>
          <w:spacing w:val="22"/>
          <w:sz w:val="28"/>
        </w:rPr>
        <w:t> </w:t>
      </w:r>
      <w:r>
        <w:rPr>
          <w:i/>
          <w:sz w:val="28"/>
        </w:rPr>
        <w:t>Sửa đổi, bổ</w:t>
      </w:r>
      <w:r>
        <w:rPr>
          <w:i/>
          <w:spacing w:val="22"/>
          <w:sz w:val="28"/>
        </w:rPr>
        <w:t> </w:t>
      </w:r>
      <w:r>
        <w:rPr>
          <w:i/>
          <w:sz w:val="28"/>
        </w:rPr>
        <w:t>sung</w:t>
      </w:r>
      <w:r>
        <w:rPr>
          <w:i/>
          <w:spacing w:val="25"/>
          <w:sz w:val="28"/>
        </w:rPr>
        <w:t> </w:t>
      </w:r>
      <w:r>
        <w:rPr>
          <w:i/>
          <w:sz w:val="28"/>
        </w:rPr>
        <w:t>một</w:t>
      </w:r>
      <w:r>
        <w:rPr>
          <w:i/>
          <w:spacing w:val="22"/>
          <w:sz w:val="28"/>
        </w:rPr>
        <w:t> </w:t>
      </w:r>
      <w:r>
        <w:rPr>
          <w:i/>
          <w:sz w:val="28"/>
        </w:rPr>
        <w:t>số điều</w:t>
      </w:r>
      <w:r>
        <w:rPr>
          <w:i/>
          <w:spacing w:val="22"/>
          <w:sz w:val="28"/>
        </w:rPr>
        <w:t> </w:t>
      </w:r>
      <w:r>
        <w:rPr>
          <w:i/>
          <w:sz w:val="28"/>
        </w:rPr>
        <w:t>của</w:t>
      </w:r>
      <w:r>
        <w:rPr>
          <w:i/>
          <w:spacing w:val="22"/>
          <w:sz w:val="28"/>
        </w:rPr>
        <w:t> </w:t>
      </w:r>
      <w:r>
        <w:rPr>
          <w:i/>
          <w:sz w:val="28"/>
        </w:rPr>
        <w:t>11</w:t>
      </w:r>
      <w:r>
        <w:rPr>
          <w:i/>
          <w:spacing w:val="22"/>
          <w:sz w:val="28"/>
        </w:rPr>
        <w:t> </w:t>
      </w:r>
      <w:r>
        <w:rPr>
          <w:i/>
          <w:sz w:val="28"/>
        </w:rPr>
        <w:t>luật</w:t>
      </w:r>
      <w:r>
        <w:rPr>
          <w:i/>
          <w:spacing w:val="22"/>
          <w:sz w:val="28"/>
        </w:rPr>
        <w:t> </w:t>
      </w:r>
      <w:r>
        <w:rPr>
          <w:i/>
          <w:sz w:val="28"/>
        </w:rPr>
        <w:t>có</w:t>
      </w:r>
      <w:r>
        <w:rPr>
          <w:i/>
          <w:spacing w:val="22"/>
          <w:sz w:val="28"/>
        </w:rPr>
        <w:t> </w:t>
      </w:r>
      <w:r>
        <w:rPr>
          <w:i/>
          <w:sz w:val="28"/>
        </w:rPr>
        <w:t>liên quan đến quy hoạch số 28/2018/QH14;</w:t>
      </w:r>
    </w:p>
    <w:p>
      <w:pPr>
        <w:spacing w:before="101"/>
        <w:ind w:left="862" w:right="0" w:firstLine="0"/>
        <w:jc w:val="left"/>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Quảng</w:t>
      </w:r>
      <w:r>
        <w:rPr>
          <w:i/>
          <w:spacing w:val="-2"/>
          <w:sz w:val="28"/>
        </w:rPr>
        <w:t> </w:t>
      </w:r>
      <w:r>
        <w:rPr>
          <w:i/>
          <w:sz w:val="28"/>
        </w:rPr>
        <w:t>cáo</w:t>
      </w:r>
      <w:r>
        <w:rPr>
          <w:i/>
          <w:spacing w:val="-6"/>
          <w:sz w:val="28"/>
        </w:rPr>
        <w:t> </w:t>
      </w:r>
      <w:r>
        <w:rPr>
          <w:i/>
          <w:sz w:val="28"/>
        </w:rPr>
        <w:t>số</w:t>
      </w:r>
      <w:r>
        <w:rPr>
          <w:i/>
          <w:spacing w:val="-5"/>
          <w:sz w:val="28"/>
        </w:rPr>
        <w:t> </w:t>
      </w:r>
      <w:r>
        <w:rPr>
          <w:i/>
          <w:spacing w:val="-2"/>
          <w:sz w:val="28"/>
        </w:rPr>
        <w:t>16/2012/QH13;</w:t>
      </w:r>
    </w:p>
    <w:p>
      <w:pPr>
        <w:spacing w:line="237" w:lineRule="auto" w:before="106"/>
        <w:ind w:left="143" w:right="0" w:firstLine="719"/>
        <w:jc w:val="left"/>
        <w:rPr>
          <w:i/>
          <w:sz w:val="28"/>
        </w:rPr>
      </w:pPr>
      <w:r>
        <w:rPr>
          <w:i/>
          <w:sz w:val="28"/>
        </w:rPr>
        <w:t>Căn</w:t>
      </w:r>
      <w:r>
        <w:rPr>
          <w:i/>
          <w:spacing w:val="22"/>
          <w:sz w:val="28"/>
        </w:rPr>
        <w:t> </w:t>
      </w:r>
      <w:r>
        <w:rPr>
          <w:i/>
          <w:sz w:val="28"/>
        </w:rPr>
        <w:t>cứ</w:t>
      </w:r>
      <w:r>
        <w:rPr>
          <w:i/>
          <w:spacing w:val="23"/>
          <w:sz w:val="28"/>
        </w:rPr>
        <w:t> </w:t>
      </w:r>
      <w:r>
        <w:rPr>
          <w:i/>
          <w:sz w:val="28"/>
        </w:rPr>
        <w:t>Luật</w:t>
      </w:r>
      <w:r>
        <w:rPr>
          <w:i/>
          <w:spacing w:val="23"/>
          <w:sz w:val="28"/>
        </w:rPr>
        <w:t> </w:t>
      </w:r>
      <w:r>
        <w:rPr>
          <w:i/>
          <w:sz w:val="28"/>
        </w:rPr>
        <w:t>Sửa đổi, bổ</w:t>
      </w:r>
      <w:r>
        <w:rPr>
          <w:i/>
          <w:spacing w:val="22"/>
          <w:sz w:val="28"/>
        </w:rPr>
        <w:t> </w:t>
      </w:r>
      <w:r>
        <w:rPr>
          <w:i/>
          <w:sz w:val="28"/>
        </w:rPr>
        <w:t>sung</w:t>
      </w:r>
      <w:r>
        <w:rPr>
          <w:i/>
          <w:spacing w:val="25"/>
          <w:sz w:val="28"/>
        </w:rPr>
        <w:t> </w:t>
      </w:r>
      <w:r>
        <w:rPr>
          <w:i/>
          <w:sz w:val="28"/>
        </w:rPr>
        <w:t>một</w:t>
      </w:r>
      <w:r>
        <w:rPr>
          <w:i/>
          <w:spacing w:val="22"/>
          <w:sz w:val="28"/>
        </w:rPr>
        <w:t> </w:t>
      </w:r>
      <w:r>
        <w:rPr>
          <w:i/>
          <w:sz w:val="28"/>
        </w:rPr>
        <w:t>số điều</w:t>
      </w:r>
      <w:r>
        <w:rPr>
          <w:i/>
          <w:spacing w:val="22"/>
          <w:sz w:val="28"/>
        </w:rPr>
        <w:t> </w:t>
      </w:r>
      <w:r>
        <w:rPr>
          <w:i/>
          <w:sz w:val="28"/>
        </w:rPr>
        <w:t>của</w:t>
      </w:r>
      <w:r>
        <w:rPr>
          <w:i/>
          <w:spacing w:val="22"/>
          <w:sz w:val="28"/>
        </w:rPr>
        <w:t> </w:t>
      </w:r>
      <w:r>
        <w:rPr>
          <w:i/>
          <w:sz w:val="28"/>
        </w:rPr>
        <w:t>37</w:t>
      </w:r>
      <w:r>
        <w:rPr>
          <w:i/>
          <w:spacing w:val="22"/>
          <w:sz w:val="28"/>
        </w:rPr>
        <w:t> </w:t>
      </w:r>
      <w:r>
        <w:rPr>
          <w:i/>
          <w:sz w:val="28"/>
        </w:rPr>
        <w:t>luật</w:t>
      </w:r>
      <w:r>
        <w:rPr>
          <w:i/>
          <w:spacing w:val="22"/>
          <w:sz w:val="28"/>
        </w:rPr>
        <w:t> </w:t>
      </w:r>
      <w:r>
        <w:rPr>
          <w:i/>
          <w:sz w:val="28"/>
        </w:rPr>
        <w:t>có</w:t>
      </w:r>
      <w:r>
        <w:rPr>
          <w:i/>
          <w:spacing w:val="28"/>
          <w:sz w:val="28"/>
        </w:rPr>
        <w:t> </w:t>
      </w:r>
      <w:r>
        <w:rPr>
          <w:i/>
          <w:sz w:val="28"/>
        </w:rPr>
        <w:t>liên quan đến quy hoạch số 35/2018/QH14;</w:t>
      </w:r>
    </w:p>
    <w:p>
      <w:pPr>
        <w:spacing w:line="237" w:lineRule="auto" w:before="107"/>
        <w:ind w:left="143" w:right="0" w:firstLine="719"/>
        <w:jc w:val="left"/>
        <w:rPr>
          <w:i/>
          <w:sz w:val="28"/>
        </w:rPr>
      </w:pPr>
      <w:r>
        <w:rPr>
          <w:i/>
          <w:sz w:val="28"/>
        </w:rPr>
        <w:t>Căn cứ Nghị định số 15/2018/NĐ-CP của Chính phủ Quy định chi tiết thi hành một số điều của Luật An toàn thực phẩm;</w:t>
      </w:r>
    </w:p>
    <w:p>
      <w:pPr>
        <w:spacing w:line="237" w:lineRule="auto" w:before="106"/>
        <w:ind w:left="143" w:right="0" w:firstLine="719"/>
        <w:jc w:val="left"/>
        <w:rPr>
          <w:i/>
          <w:sz w:val="28"/>
        </w:rPr>
      </w:pPr>
      <w:r>
        <w:rPr>
          <w:i/>
          <w:sz w:val="28"/>
        </w:rPr>
        <w:t>Căn</w:t>
      </w:r>
      <w:r>
        <w:rPr>
          <w:i/>
          <w:spacing w:val="35"/>
          <w:sz w:val="28"/>
        </w:rPr>
        <w:t> </w:t>
      </w:r>
      <w:r>
        <w:rPr>
          <w:i/>
          <w:sz w:val="28"/>
        </w:rPr>
        <w:t>cứ</w:t>
      </w:r>
      <w:r>
        <w:rPr>
          <w:i/>
          <w:spacing w:val="33"/>
          <w:sz w:val="28"/>
        </w:rPr>
        <w:t> </w:t>
      </w:r>
      <w:r>
        <w:rPr>
          <w:i/>
          <w:sz w:val="28"/>
        </w:rPr>
        <w:t>Nghị</w:t>
      </w:r>
      <w:r>
        <w:rPr>
          <w:i/>
          <w:spacing w:val="35"/>
          <w:sz w:val="28"/>
        </w:rPr>
        <w:t> </w:t>
      </w:r>
      <w:r>
        <w:rPr>
          <w:i/>
          <w:sz w:val="28"/>
        </w:rPr>
        <w:t>định</w:t>
      </w:r>
      <w:r>
        <w:rPr>
          <w:i/>
          <w:spacing w:val="33"/>
          <w:sz w:val="28"/>
        </w:rPr>
        <w:t> </w:t>
      </w:r>
      <w:r>
        <w:rPr>
          <w:i/>
          <w:sz w:val="28"/>
        </w:rPr>
        <w:t>số</w:t>
      </w:r>
      <w:r>
        <w:rPr>
          <w:i/>
          <w:spacing w:val="35"/>
          <w:sz w:val="28"/>
        </w:rPr>
        <w:t> </w:t>
      </w:r>
      <w:r>
        <w:rPr>
          <w:i/>
          <w:sz w:val="28"/>
        </w:rPr>
        <w:t>69/2018/NĐ-CP</w:t>
      </w:r>
      <w:r>
        <w:rPr>
          <w:i/>
          <w:spacing w:val="31"/>
          <w:sz w:val="28"/>
        </w:rPr>
        <w:t> </w:t>
      </w:r>
      <w:r>
        <w:rPr>
          <w:i/>
          <w:sz w:val="28"/>
        </w:rPr>
        <w:t>của</w:t>
      </w:r>
      <w:r>
        <w:rPr>
          <w:i/>
          <w:spacing w:val="35"/>
          <w:sz w:val="28"/>
        </w:rPr>
        <w:t> </w:t>
      </w:r>
      <w:r>
        <w:rPr>
          <w:i/>
          <w:sz w:val="28"/>
        </w:rPr>
        <w:t>Chính</w:t>
      </w:r>
      <w:r>
        <w:rPr>
          <w:i/>
          <w:spacing w:val="35"/>
          <w:sz w:val="28"/>
        </w:rPr>
        <w:t> </w:t>
      </w:r>
      <w:r>
        <w:rPr>
          <w:i/>
          <w:sz w:val="28"/>
        </w:rPr>
        <w:t>phủ</w:t>
      </w:r>
      <w:r>
        <w:rPr>
          <w:i/>
          <w:spacing w:val="37"/>
          <w:sz w:val="28"/>
        </w:rPr>
        <w:t> </w:t>
      </w:r>
      <w:r>
        <w:rPr>
          <w:i/>
          <w:sz w:val="28"/>
        </w:rPr>
        <w:t>Quy</w:t>
      </w:r>
      <w:r>
        <w:rPr>
          <w:i/>
          <w:spacing w:val="34"/>
          <w:sz w:val="28"/>
        </w:rPr>
        <w:t> </w:t>
      </w:r>
      <w:r>
        <w:rPr>
          <w:i/>
          <w:sz w:val="28"/>
        </w:rPr>
        <w:t>định</w:t>
      </w:r>
      <w:r>
        <w:rPr>
          <w:i/>
          <w:spacing w:val="40"/>
          <w:sz w:val="28"/>
        </w:rPr>
        <w:t> </w:t>
      </w:r>
      <w:r>
        <w:rPr>
          <w:i/>
          <w:sz w:val="28"/>
        </w:rPr>
        <w:t>chi</w:t>
      </w:r>
      <w:r>
        <w:rPr>
          <w:i/>
          <w:spacing w:val="35"/>
          <w:sz w:val="28"/>
        </w:rPr>
        <w:t> </w:t>
      </w:r>
      <w:r>
        <w:rPr>
          <w:i/>
          <w:sz w:val="28"/>
        </w:rPr>
        <w:t>tiết một số điều của Luật quản lý Ngoại thương;</w:t>
      </w:r>
    </w:p>
    <w:p>
      <w:pPr>
        <w:spacing w:before="102"/>
        <w:ind w:left="143" w:right="0" w:firstLine="719"/>
        <w:jc w:val="left"/>
        <w:rPr>
          <w:i/>
          <w:sz w:val="28"/>
        </w:rPr>
      </w:pPr>
      <w:r>
        <w:rPr>
          <w:i/>
          <w:sz w:val="28"/>
        </w:rPr>
        <w:t>Căn</w:t>
      </w:r>
      <w:r>
        <w:rPr>
          <w:i/>
          <w:spacing w:val="-10"/>
          <w:sz w:val="28"/>
        </w:rPr>
        <w:t> </w:t>
      </w:r>
      <w:r>
        <w:rPr>
          <w:i/>
          <w:sz w:val="28"/>
        </w:rPr>
        <w:t>cứ</w:t>
      </w:r>
      <w:r>
        <w:rPr>
          <w:i/>
          <w:spacing w:val="-11"/>
          <w:sz w:val="28"/>
        </w:rPr>
        <w:t> </w:t>
      </w:r>
      <w:r>
        <w:rPr>
          <w:i/>
          <w:sz w:val="28"/>
        </w:rPr>
        <w:t>Nghị</w:t>
      </w:r>
      <w:r>
        <w:rPr>
          <w:i/>
          <w:spacing w:val="-10"/>
          <w:sz w:val="28"/>
        </w:rPr>
        <w:t> </w:t>
      </w:r>
      <w:r>
        <w:rPr>
          <w:i/>
          <w:sz w:val="28"/>
        </w:rPr>
        <w:t>định</w:t>
      </w:r>
      <w:r>
        <w:rPr>
          <w:i/>
          <w:spacing w:val="-10"/>
          <w:sz w:val="28"/>
        </w:rPr>
        <w:t> </w:t>
      </w:r>
      <w:r>
        <w:rPr>
          <w:i/>
          <w:sz w:val="28"/>
        </w:rPr>
        <w:t>số</w:t>
      </w:r>
      <w:r>
        <w:rPr>
          <w:i/>
          <w:spacing w:val="-11"/>
          <w:sz w:val="28"/>
        </w:rPr>
        <w:t> </w:t>
      </w:r>
      <w:r>
        <w:rPr>
          <w:i/>
          <w:sz w:val="28"/>
        </w:rPr>
        <w:t>67/2016/NĐ-CP</w:t>
      </w:r>
      <w:r>
        <w:rPr>
          <w:i/>
          <w:spacing w:val="-12"/>
          <w:sz w:val="28"/>
        </w:rPr>
        <w:t> </w:t>
      </w:r>
      <w:r>
        <w:rPr>
          <w:i/>
          <w:sz w:val="28"/>
        </w:rPr>
        <w:t>của</w:t>
      </w:r>
      <w:r>
        <w:rPr>
          <w:i/>
          <w:spacing w:val="-10"/>
          <w:sz w:val="28"/>
        </w:rPr>
        <w:t> </w:t>
      </w:r>
      <w:r>
        <w:rPr>
          <w:i/>
          <w:sz w:val="28"/>
        </w:rPr>
        <w:t>Chính</w:t>
      </w:r>
      <w:r>
        <w:rPr>
          <w:i/>
          <w:spacing w:val="-10"/>
          <w:sz w:val="28"/>
        </w:rPr>
        <w:t> </w:t>
      </w:r>
      <w:r>
        <w:rPr>
          <w:i/>
          <w:sz w:val="28"/>
        </w:rPr>
        <w:t>phủ</w:t>
      </w:r>
      <w:r>
        <w:rPr>
          <w:i/>
          <w:spacing w:val="-9"/>
          <w:sz w:val="28"/>
        </w:rPr>
        <w:t> </w:t>
      </w:r>
      <w:r>
        <w:rPr>
          <w:i/>
          <w:sz w:val="28"/>
        </w:rPr>
        <w:t>Quy</w:t>
      </w:r>
      <w:r>
        <w:rPr>
          <w:i/>
          <w:spacing w:val="-11"/>
          <w:sz w:val="28"/>
        </w:rPr>
        <w:t> </w:t>
      </w:r>
      <w:r>
        <w:rPr>
          <w:i/>
          <w:sz w:val="28"/>
        </w:rPr>
        <w:t>định</w:t>
      </w:r>
      <w:r>
        <w:rPr>
          <w:i/>
          <w:spacing w:val="-10"/>
          <w:sz w:val="28"/>
        </w:rPr>
        <w:t> </w:t>
      </w:r>
      <w:r>
        <w:rPr>
          <w:i/>
          <w:sz w:val="28"/>
        </w:rPr>
        <w:t>về</w:t>
      </w:r>
      <w:r>
        <w:rPr>
          <w:i/>
          <w:spacing w:val="-11"/>
          <w:sz w:val="28"/>
        </w:rPr>
        <w:t> </w:t>
      </w:r>
      <w:r>
        <w:rPr>
          <w:i/>
          <w:sz w:val="28"/>
        </w:rPr>
        <w:t>điều</w:t>
      </w:r>
      <w:r>
        <w:rPr>
          <w:i/>
          <w:spacing w:val="-10"/>
          <w:sz w:val="28"/>
        </w:rPr>
        <w:t> </w:t>
      </w:r>
      <w:r>
        <w:rPr>
          <w:i/>
          <w:sz w:val="28"/>
        </w:rPr>
        <w:t>kiện sản</w:t>
      </w:r>
      <w:r>
        <w:rPr>
          <w:i/>
          <w:spacing w:val="-12"/>
          <w:sz w:val="28"/>
        </w:rPr>
        <w:t> </w:t>
      </w:r>
      <w:r>
        <w:rPr>
          <w:i/>
          <w:sz w:val="28"/>
        </w:rPr>
        <w:t>xuất,</w:t>
      </w:r>
      <w:r>
        <w:rPr>
          <w:i/>
          <w:spacing w:val="-14"/>
          <w:sz w:val="28"/>
        </w:rPr>
        <w:t> </w:t>
      </w:r>
      <w:r>
        <w:rPr>
          <w:i/>
          <w:sz w:val="28"/>
        </w:rPr>
        <w:t>kinh</w:t>
      </w:r>
      <w:r>
        <w:rPr>
          <w:i/>
          <w:spacing w:val="-12"/>
          <w:sz w:val="28"/>
        </w:rPr>
        <w:t> </w:t>
      </w:r>
      <w:r>
        <w:rPr>
          <w:i/>
          <w:sz w:val="28"/>
        </w:rPr>
        <w:t>doanh</w:t>
      </w:r>
      <w:r>
        <w:rPr>
          <w:i/>
          <w:spacing w:val="-12"/>
          <w:sz w:val="28"/>
        </w:rPr>
        <w:t> </w:t>
      </w:r>
      <w:r>
        <w:rPr>
          <w:i/>
          <w:sz w:val="28"/>
        </w:rPr>
        <w:t>thực</w:t>
      </w:r>
      <w:r>
        <w:rPr>
          <w:i/>
          <w:spacing w:val="-13"/>
          <w:sz w:val="28"/>
        </w:rPr>
        <w:t> </w:t>
      </w:r>
      <w:r>
        <w:rPr>
          <w:i/>
          <w:sz w:val="28"/>
        </w:rPr>
        <w:t>phẩm</w:t>
      </w:r>
      <w:r>
        <w:rPr>
          <w:i/>
          <w:spacing w:val="-15"/>
          <w:sz w:val="28"/>
        </w:rPr>
        <w:t> </w:t>
      </w:r>
      <w:r>
        <w:rPr>
          <w:i/>
          <w:sz w:val="28"/>
        </w:rPr>
        <w:t>thuộc</w:t>
      </w:r>
      <w:r>
        <w:rPr>
          <w:i/>
          <w:spacing w:val="-13"/>
          <w:sz w:val="28"/>
        </w:rPr>
        <w:t> </w:t>
      </w:r>
      <w:r>
        <w:rPr>
          <w:i/>
          <w:sz w:val="28"/>
        </w:rPr>
        <w:t>lĩnh</w:t>
      </w:r>
      <w:r>
        <w:rPr>
          <w:i/>
          <w:spacing w:val="-12"/>
          <w:sz w:val="28"/>
        </w:rPr>
        <w:t> </w:t>
      </w:r>
      <w:r>
        <w:rPr>
          <w:i/>
          <w:sz w:val="28"/>
        </w:rPr>
        <w:t>vực</w:t>
      </w:r>
      <w:r>
        <w:rPr>
          <w:i/>
          <w:spacing w:val="-13"/>
          <w:sz w:val="28"/>
        </w:rPr>
        <w:t> </w:t>
      </w:r>
      <w:r>
        <w:rPr>
          <w:i/>
          <w:sz w:val="28"/>
        </w:rPr>
        <w:t>quản</w:t>
      </w:r>
      <w:r>
        <w:rPr>
          <w:i/>
          <w:spacing w:val="-12"/>
          <w:sz w:val="28"/>
        </w:rPr>
        <w:t> </w:t>
      </w:r>
      <w:r>
        <w:rPr>
          <w:i/>
          <w:sz w:val="28"/>
        </w:rPr>
        <w:t>lý</w:t>
      </w:r>
      <w:r>
        <w:rPr>
          <w:i/>
          <w:spacing w:val="-13"/>
          <w:sz w:val="28"/>
        </w:rPr>
        <w:t> </w:t>
      </w:r>
      <w:r>
        <w:rPr>
          <w:i/>
          <w:sz w:val="28"/>
        </w:rPr>
        <w:t>chuyên</w:t>
      </w:r>
      <w:r>
        <w:rPr>
          <w:i/>
          <w:spacing w:val="-12"/>
          <w:sz w:val="28"/>
        </w:rPr>
        <w:t> </w:t>
      </w:r>
      <w:r>
        <w:rPr>
          <w:i/>
          <w:sz w:val="28"/>
        </w:rPr>
        <w:t>ngành</w:t>
      </w:r>
      <w:r>
        <w:rPr>
          <w:i/>
          <w:spacing w:val="-12"/>
          <w:sz w:val="28"/>
        </w:rPr>
        <w:t> </w:t>
      </w:r>
      <w:r>
        <w:rPr>
          <w:i/>
          <w:sz w:val="28"/>
        </w:rPr>
        <w:t>của</w:t>
      </w:r>
      <w:r>
        <w:rPr>
          <w:i/>
          <w:spacing w:val="-12"/>
          <w:sz w:val="28"/>
        </w:rPr>
        <w:t> </w:t>
      </w:r>
      <w:r>
        <w:rPr>
          <w:i/>
          <w:sz w:val="28"/>
        </w:rPr>
        <w:t>Bộ</w:t>
      </w:r>
      <w:r>
        <w:rPr>
          <w:i/>
          <w:spacing w:val="-12"/>
          <w:sz w:val="28"/>
        </w:rPr>
        <w:t> </w:t>
      </w:r>
      <w:r>
        <w:rPr>
          <w:i/>
          <w:sz w:val="28"/>
        </w:rPr>
        <w:t>Y</w:t>
      </w:r>
      <w:r>
        <w:rPr>
          <w:i/>
          <w:spacing w:val="-11"/>
          <w:sz w:val="28"/>
        </w:rPr>
        <w:t> </w:t>
      </w:r>
      <w:r>
        <w:rPr>
          <w:i/>
          <w:sz w:val="28"/>
        </w:rPr>
        <w:t>tế;</w:t>
      </w:r>
    </w:p>
    <w:p>
      <w:pPr>
        <w:spacing w:line="240" w:lineRule="auto" w:before="100"/>
        <w:ind w:left="143" w:right="137" w:firstLine="719"/>
        <w:jc w:val="both"/>
        <w:rPr>
          <w:i/>
          <w:sz w:val="28"/>
        </w:rPr>
      </w:pPr>
      <w:r>
        <w:rPr>
          <w:i/>
          <w:sz w:val="28"/>
        </w:rPr>
        <w:t>Căn cứ Nghị định số 155/2018/NĐ-CP của Chính phủ Sửa đổi, bổ sung một số quy định liên quan đến điều kiện đầu tư kinh doanh thuộc phạm vi quản lý nhà nước của Bộ Y tế;</w:t>
      </w:r>
    </w:p>
    <w:p>
      <w:pPr>
        <w:spacing w:line="237" w:lineRule="auto" w:before="105"/>
        <w:ind w:left="143" w:right="137" w:firstLine="719"/>
        <w:jc w:val="both"/>
        <w:rPr>
          <w:i/>
          <w:sz w:val="28"/>
        </w:rPr>
      </w:pPr>
      <w:r>
        <w:rPr>
          <w:i/>
          <w:sz w:val="28"/>
        </w:rPr>
        <w:t>Căn cứ Nghị định số 148/2025/NĐ-CP của Chính phủ Quy định phân quyền, phân cấp trong lĩnh vực y tế;</w:t>
      </w:r>
    </w:p>
    <w:p>
      <w:pPr>
        <w:spacing w:line="240" w:lineRule="auto" w:before="104"/>
        <w:ind w:left="143" w:right="134" w:firstLine="719"/>
        <w:jc w:val="both"/>
        <w:rPr>
          <w:i/>
          <w:sz w:val="28"/>
        </w:rPr>
      </w:pPr>
      <w:r>
        <w:rPr>
          <w:i/>
          <w:sz w:val="28"/>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pPr>
        <w:spacing w:line="237" w:lineRule="auto" w:before="102"/>
        <w:ind w:left="143" w:right="139" w:firstLine="719"/>
        <w:jc w:val="both"/>
        <w:rPr>
          <w:i/>
          <w:sz w:val="28"/>
        </w:rPr>
      </w:pPr>
      <w:r>
        <w:rPr>
          <w:i/>
          <w:sz w:val="28"/>
        </w:rPr>
        <w:t>Theo</w:t>
      </w:r>
      <w:r>
        <w:rPr>
          <w:i/>
          <w:spacing w:val="40"/>
          <w:sz w:val="28"/>
        </w:rPr>
        <w:t> </w:t>
      </w:r>
      <w:r>
        <w:rPr>
          <w:i/>
          <w:sz w:val="28"/>
        </w:rPr>
        <w:t>đề</w:t>
      </w:r>
      <w:r>
        <w:rPr>
          <w:i/>
          <w:spacing w:val="40"/>
          <w:sz w:val="28"/>
        </w:rPr>
        <w:t> </w:t>
      </w:r>
      <w:r>
        <w:rPr>
          <w:i/>
          <w:sz w:val="28"/>
        </w:rPr>
        <w:t>nghị</w:t>
      </w:r>
      <w:r>
        <w:rPr>
          <w:i/>
          <w:spacing w:val="40"/>
          <w:sz w:val="28"/>
        </w:rPr>
        <w:t> </w:t>
      </w:r>
      <w:r>
        <w:rPr>
          <w:i/>
          <w:sz w:val="28"/>
        </w:rPr>
        <w:t>của</w:t>
      </w:r>
      <w:r>
        <w:rPr>
          <w:i/>
          <w:spacing w:val="80"/>
          <w:sz w:val="28"/>
        </w:rPr>
        <w:t> </w:t>
      </w:r>
      <w:r>
        <w:rPr>
          <w:i/>
          <w:sz w:val="28"/>
        </w:rPr>
        <w:t>Giám</w:t>
      </w:r>
      <w:r>
        <w:rPr>
          <w:i/>
          <w:spacing w:val="40"/>
          <w:sz w:val="28"/>
        </w:rPr>
        <w:t> </w:t>
      </w:r>
      <w:r>
        <w:rPr>
          <w:i/>
          <w:sz w:val="28"/>
        </w:rPr>
        <w:t>đốc</w:t>
      </w:r>
      <w:r>
        <w:rPr>
          <w:i/>
          <w:spacing w:val="40"/>
          <w:sz w:val="28"/>
        </w:rPr>
        <w:t> </w:t>
      </w:r>
      <w:r>
        <w:rPr>
          <w:i/>
          <w:sz w:val="28"/>
        </w:rPr>
        <w:t>Sở</w:t>
      </w:r>
      <w:r>
        <w:rPr>
          <w:i/>
          <w:spacing w:val="40"/>
          <w:sz w:val="28"/>
        </w:rPr>
        <w:t> </w:t>
      </w:r>
      <w:r>
        <w:rPr>
          <w:i/>
          <w:sz w:val="28"/>
        </w:rPr>
        <w:t>Y</w:t>
      </w:r>
      <w:r>
        <w:rPr>
          <w:i/>
          <w:spacing w:val="40"/>
          <w:sz w:val="28"/>
        </w:rPr>
        <w:t> </w:t>
      </w:r>
      <w:r>
        <w:rPr>
          <w:i/>
          <w:sz w:val="28"/>
        </w:rPr>
        <w:t>tế</w:t>
      </w:r>
      <w:r>
        <w:rPr>
          <w:i/>
          <w:spacing w:val="40"/>
          <w:sz w:val="28"/>
        </w:rPr>
        <w:t> </w:t>
      </w:r>
      <w:r>
        <w:rPr>
          <w:i/>
          <w:sz w:val="28"/>
        </w:rPr>
        <w:t>tại</w:t>
      </w:r>
      <w:r>
        <w:rPr>
          <w:i/>
          <w:spacing w:val="40"/>
          <w:sz w:val="28"/>
        </w:rPr>
        <w:t> </w:t>
      </w:r>
      <w:r>
        <w:rPr>
          <w:i/>
          <w:sz w:val="28"/>
        </w:rPr>
        <w:t>Tờ</w:t>
      </w:r>
      <w:r>
        <w:rPr>
          <w:i/>
          <w:spacing w:val="40"/>
          <w:sz w:val="28"/>
        </w:rPr>
        <w:t> </w:t>
      </w:r>
      <w:r>
        <w:rPr>
          <w:i/>
          <w:sz w:val="28"/>
        </w:rPr>
        <w:t>trình</w:t>
      </w:r>
      <w:r>
        <w:rPr>
          <w:i/>
          <w:spacing w:val="40"/>
          <w:sz w:val="28"/>
        </w:rPr>
        <w:t> </w:t>
      </w:r>
      <w:r>
        <w:rPr>
          <w:i/>
          <w:sz w:val="28"/>
        </w:rPr>
        <w:t>số</w:t>
      </w:r>
      <w:r>
        <w:rPr>
          <w:i/>
          <w:spacing w:val="80"/>
          <w:sz w:val="28"/>
        </w:rPr>
        <w:t> </w:t>
      </w:r>
      <w:r>
        <w:rPr>
          <w:i/>
          <w:sz w:val="28"/>
        </w:rPr>
        <w:t>816/TTr-SYT</w:t>
      </w:r>
      <w:r>
        <w:rPr>
          <w:i/>
          <w:spacing w:val="40"/>
          <w:sz w:val="28"/>
        </w:rPr>
        <w:t> </w:t>
      </w:r>
      <w:r>
        <w:rPr>
          <w:i/>
          <w:sz w:val="28"/>
        </w:rPr>
        <w:t>ngày 18 tháng 8 năm 2025;</w:t>
      </w:r>
    </w:p>
    <w:p>
      <w:pPr>
        <w:spacing w:line="240" w:lineRule="auto" w:before="104"/>
        <w:ind w:left="143" w:right="137" w:firstLine="719"/>
        <w:jc w:val="both"/>
        <w:rPr>
          <w:i/>
          <w:sz w:val="28"/>
        </w:rPr>
      </w:pPr>
      <w:r>
        <w:rPr>
          <w:i/>
          <w:sz w:val="28"/>
        </w:rPr>
        <w:t>Ủy</w:t>
      </w:r>
      <w:r>
        <w:rPr>
          <w:i/>
          <w:spacing w:val="40"/>
          <w:sz w:val="28"/>
        </w:rPr>
        <w:t> </w:t>
      </w:r>
      <w:r>
        <w:rPr>
          <w:i/>
          <w:sz w:val="28"/>
        </w:rPr>
        <w:t>ban</w:t>
      </w:r>
      <w:r>
        <w:rPr>
          <w:i/>
          <w:spacing w:val="40"/>
          <w:sz w:val="28"/>
        </w:rPr>
        <w:t> </w:t>
      </w:r>
      <w:r>
        <w:rPr>
          <w:i/>
          <w:sz w:val="28"/>
        </w:rPr>
        <w:t>nhân</w:t>
      </w:r>
      <w:r>
        <w:rPr>
          <w:i/>
          <w:spacing w:val="40"/>
          <w:sz w:val="28"/>
        </w:rPr>
        <w:t> </w:t>
      </w:r>
      <w:r>
        <w:rPr>
          <w:i/>
          <w:sz w:val="28"/>
        </w:rPr>
        <w:t>dân</w:t>
      </w:r>
      <w:r>
        <w:rPr>
          <w:i/>
          <w:spacing w:val="40"/>
          <w:sz w:val="28"/>
        </w:rPr>
        <w:t> </w:t>
      </w:r>
      <w:r>
        <w:rPr>
          <w:i/>
          <w:sz w:val="28"/>
        </w:rPr>
        <w:t>tỉnh</w:t>
      </w:r>
      <w:r>
        <w:rPr>
          <w:i/>
          <w:spacing w:val="40"/>
          <w:sz w:val="28"/>
        </w:rPr>
        <w:t> </w:t>
      </w:r>
      <w:r>
        <w:rPr>
          <w:i/>
          <w:sz w:val="28"/>
        </w:rPr>
        <w:t>Bắc</w:t>
      </w:r>
      <w:r>
        <w:rPr>
          <w:i/>
          <w:spacing w:val="40"/>
          <w:sz w:val="28"/>
        </w:rPr>
        <w:t> </w:t>
      </w:r>
      <w:r>
        <w:rPr>
          <w:i/>
          <w:sz w:val="28"/>
        </w:rPr>
        <w:t>Ninh</w:t>
      </w:r>
      <w:r>
        <w:rPr>
          <w:i/>
          <w:spacing w:val="40"/>
          <w:sz w:val="28"/>
        </w:rPr>
        <w:t> </w:t>
      </w:r>
      <w:r>
        <w:rPr>
          <w:i/>
          <w:sz w:val="28"/>
        </w:rPr>
        <w:t>ban</w:t>
      </w:r>
      <w:r>
        <w:rPr>
          <w:i/>
          <w:spacing w:val="40"/>
          <w:sz w:val="28"/>
        </w:rPr>
        <w:t> </w:t>
      </w:r>
      <w:r>
        <w:rPr>
          <w:i/>
          <w:sz w:val="28"/>
        </w:rPr>
        <w:t>hành</w:t>
      </w:r>
      <w:r>
        <w:rPr>
          <w:i/>
          <w:spacing w:val="40"/>
          <w:sz w:val="28"/>
        </w:rPr>
        <w:t> </w:t>
      </w:r>
      <w:r>
        <w:rPr>
          <w:i/>
          <w:sz w:val="28"/>
        </w:rPr>
        <w:t>Quyết</w:t>
      </w:r>
      <w:r>
        <w:rPr>
          <w:i/>
          <w:spacing w:val="40"/>
          <w:sz w:val="28"/>
        </w:rPr>
        <w:t> </w:t>
      </w:r>
      <w:r>
        <w:rPr>
          <w:i/>
          <w:sz w:val="28"/>
        </w:rPr>
        <w:t>định</w:t>
      </w:r>
      <w:r>
        <w:rPr>
          <w:i/>
          <w:spacing w:val="40"/>
          <w:sz w:val="28"/>
        </w:rPr>
        <w:t> </w:t>
      </w:r>
      <w:r>
        <w:rPr>
          <w:i/>
          <w:sz w:val="28"/>
        </w:rPr>
        <w:t>Ban</w:t>
      </w:r>
      <w:r>
        <w:rPr>
          <w:i/>
          <w:spacing w:val="40"/>
          <w:sz w:val="28"/>
        </w:rPr>
        <w:t> </w:t>
      </w:r>
      <w:r>
        <w:rPr>
          <w:i/>
          <w:sz w:val="28"/>
        </w:rPr>
        <w:t>hành</w:t>
      </w:r>
      <w:r>
        <w:rPr>
          <w:i/>
          <w:spacing w:val="40"/>
          <w:sz w:val="28"/>
        </w:rPr>
        <w:t> </w:t>
      </w:r>
      <w:r>
        <w:rPr>
          <w:i/>
          <w:sz w:val="28"/>
        </w:rPr>
        <w:t>quy định phân cấp quản lý về an toàn thực phẩm thuộc lĩnh vực Y tế trên địa bàn</w:t>
      </w:r>
      <w:r>
        <w:rPr>
          <w:i/>
          <w:spacing w:val="40"/>
          <w:sz w:val="28"/>
        </w:rPr>
        <w:t> </w:t>
      </w:r>
      <w:r>
        <w:rPr>
          <w:i/>
          <w:sz w:val="28"/>
        </w:rPr>
        <w:t>tỉnh Bắc Ninh.</w:t>
      </w:r>
    </w:p>
    <w:p>
      <w:pPr>
        <w:spacing w:after="0" w:line="240" w:lineRule="auto"/>
        <w:jc w:val="both"/>
        <w:rPr>
          <w:i/>
          <w:sz w:val="28"/>
        </w:rPr>
        <w:sectPr>
          <w:type w:val="continuous"/>
          <w:pgSz w:w="11910" w:h="16850"/>
          <w:pgMar w:top="1100" w:bottom="280" w:left="1559" w:right="992"/>
        </w:sectPr>
      </w:pPr>
    </w:p>
    <w:p>
      <w:pPr>
        <w:spacing w:before="73"/>
        <w:ind w:left="3" w:right="0" w:firstLine="0"/>
        <w:jc w:val="center"/>
        <w:rPr>
          <w:sz w:val="22"/>
        </w:rPr>
      </w:pPr>
      <w:r>
        <w:rPr>
          <w:sz w:val="22"/>
        </w:rPr>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7560564" cy="1069390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7560564" cy="10693907"/>
                    </a:xfrm>
                    <a:prstGeom prst="rect">
                      <a:avLst/>
                    </a:prstGeom>
                  </pic:spPr>
                </pic:pic>
              </a:graphicData>
            </a:graphic>
          </wp:anchor>
        </w:drawing>
      </w:r>
      <w:r>
        <w:rPr>
          <w:spacing w:val="-10"/>
          <w:sz w:val="22"/>
        </w:rPr>
        <w:t>2</w:t>
      </w:r>
    </w:p>
    <w:p>
      <w:pPr>
        <w:pStyle w:val="BodyText"/>
        <w:spacing w:before="252"/>
        <w:ind w:left="143" w:right="144"/>
      </w:pPr>
      <w:r>
        <w:rPr>
          <w:b/>
        </w:rPr>
        <w:t>Điều</w:t>
      </w:r>
      <w:r>
        <w:rPr>
          <w:b/>
          <w:spacing w:val="28"/>
        </w:rPr>
        <w:t> </w:t>
      </w:r>
      <w:r>
        <w:rPr>
          <w:b/>
        </w:rPr>
        <w:t>1.</w:t>
      </w:r>
      <w:r>
        <w:rPr>
          <w:b/>
          <w:spacing w:val="26"/>
        </w:rPr>
        <w:t> </w:t>
      </w:r>
      <w:r>
        <w:rPr/>
        <w:t>Ban hành kèm theo Quyết định này</w:t>
      </w:r>
      <w:r>
        <w:rPr>
          <w:spacing w:val="29"/>
        </w:rPr>
        <w:t> </w:t>
      </w:r>
      <w:r>
        <w:rPr/>
        <w:t>Quy định phân cấp quản lý</w:t>
      </w:r>
      <w:r>
        <w:rPr>
          <w:spacing w:val="40"/>
        </w:rPr>
        <w:t> </w:t>
      </w:r>
      <w:r>
        <w:rPr/>
        <w:t>về an toàn thực phẩm thuộc lĩnh vực Y tế trên địa bàn tỉnh Bắc Ninh.</w:t>
      </w:r>
    </w:p>
    <w:p>
      <w:pPr>
        <w:pStyle w:val="BodyText"/>
        <w:ind w:left="862" w:firstLine="0"/>
      </w:pPr>
      <w:r>
        <w:rPr>
          <w:b/>
        </w:rPr>
        <w:t>Điều</w:t>
      </w:r>
      <w:r>
        <w:rPr>
          <w:b/>
          <w:spacing w:val="-2"/>
        </w:rPr>
        <w:t> </w:t>
      </w:r>
      <w:r>
        <w:rPr>
          <w:b/>
        </w:rPr>
        <w:t>2.</w:t>
      </w:r>
      <w:r>
        <w:rPr>
          <w:b/>
          <w:spacing w:val="-5"/>
        </w:rPr>
        <w:t> </w:t>
      </w:r>
      <w:r>
        <w:rPr/>
        <w:t>Quyết</w:t>
      </w:r>
      <w:r>
        <w:rPr>
          <w:spacing w:val="-1"/>
        </w:rPr>
        <w:t> </w:t>
      </w:r>
      <w:r>
        <w:rPr/>
        <w:t>định</w:t>
      </w:r>
      <w:r>
        <w:rPr>
          <w:spacing w:val="-1"/>
        </w:rPr>
        <w:t> </w:t>
      </w:r>
      <w:r>
        <w:rPr/>
        <w:t>này</w:t>
      </w:r>
      <w:r>
        <w:rPr>
          <w:spacing w:val="-5"/>
        </w:rPr>
        <w:t> </w:t>
      </w:r>
      <w:r>
        <w:rPr/>
        <w:t>có</w:t>
      </w:r>
      <w:r>
        <w:rPr>
          <w:spacing w:val="-2"/>
        </w:rPr>
        <w:t> </w:t>
      </w:r>
      <w:r>
        <w:rPr/>
        <w:t>hiệu</w:t>
      </w:r>
      <w:r>
        <w:rPr>
          <w:spacing w:val="-1"/>
        </w:rPr>
        <w:t> </w:t>
      </w:r>
      <w:r>
        <w:rPr/>
        <w:t>lực</w:t>
      </w:r>
      <w:r>
        <w:rPr>
          <w:spacing w:val="-3"/>
        </w:rPr>
        <w:t> </w:t>
      </w:r>
      <w:r>
        <w:rPr/>
        <w:t>kể</w:t>
      </w:r>
      <w:r>
        <w:rPr>
          <w:spacing w:val="-2"/>
        </w:rPr>
        <w:t> </w:t>
      </w:r>
      <w:r>
        <w:rPr/>
        <w:t>từ</w:t>
      </w:r>
      <w:r>
        <w:rPr>
          <w:spacing w:val="-3"/>
        </w:rPr>
        <w:t> </w:t>
      </w:r>
      <w:r>
        <w:rPr/>
        <w:t>ngày</w:t>
      </w:r>
      <w:r>
        <w:rPr>
          <w:spacing w:val="-2"/>
        </w:rPr>
        <w:t> </w:t>
      </w:r>
      <w:r>
        <w:rPr/>
        <w:t>16</w:t>
      </w:r>
      <w:r>
        <w:rPr>
          <w:spacing w:val="-2"/>
        </w:rPr>
        <w:t> </w:t>
      </w:r>
      <w:r>
        <w:rPr/>
        <w:t>tháng</w:t>
      </w:r>
      <w:r>
        <w:rPr>
          <w:spacing w:val="-3"/>
        </w:rPr>
        <w:t> </w:t>
      </w:r>
      <w:r>
        <w:rPr/>
        <w:t>9</w:t>
      </w:r>
      <w:r>
        <w:rPr>
          <w:spacing w:val="-1"/>
        </w:rPr>
        <w:t> </w:t>
      </w:r>
      <w:r>
        <w:rPr/>
        <w:t>năm</w:t>
      </w:r>
      <w:r>
        <w:rPr>
          <w:spacing w:val="-6"/>
        </w:rPr>
        <w:t> </w:t>
      </w:r>
      <w:r>
        <w:rPr>
          <w:spacing w:val="-2"/>
        </w:rPr>
        <w:t>2025.</w:t>
      </w:r>
    </w:p>
    <w:p>
      <w:pPr>
        <w:pStyle w:val="BodyText"/>
        <w:ind w:left="143" w:right="135"/>
      </w:pPr>
      <w:r>
        <w:rPr/>
        <w:drawing>
          <wp:anchor distT="0" distB="0" distL="0" distR="0" allowOverlap="1" layoutInCell="1" locked="0" behindDoc="0" simplePos="0" relativeHeight="15730176">
            <wp:simplePos x="0" y="0"/>
            <wp:positionH relativeFrom="page">
              <wp:posOffset>3186638</wp:posOffset>
            </wp:positionH>
            <wp:positionV relativeFrom="paragraph">
              <wp:posOffset>549340</wp:posOffset>
            </wp:positionV>
            <wp:extent cx="332994" cy="19240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332994" cy="192404"/>
                    </a:xfrm>
                    <a:prstGeom prst="rect">
                      <a:avLst/>
                    </a:prstGeom>
                  </pic:spPr>
                </pic:pic>
              </a:graphicData>
            </a:graphic>
          </wp:anchor>
        </w:drawing>
      </w:r>
      <w:r>
        <w:rPr>
          <w:b/>
        </w:rPr>
        <w:t>Điều</w:t>
      </w:r>
      <w:r>
        <w:rPr>
          <w:b/>
          <w:spacing w:val="40"/>
        </w:rPr>
        <w:t> </w:t>
      </w:r>
      <w:r>
        <w:rPr>
          <w:b/>
        </w:rPr>
        <w:t>3.</w:t>
      </w:r>
      <w:r>
        <w:rPr>
          <w:b/>
          <w:spacing w:val="40"/>
        </w:rPr>
        <w:t> </w:t>
      </w:r>
      <w:r>
        <w:rPr/>
        <w:t>Chánh</w:t>
      </w:r>
      <w:r>
        <w:rPr>
          <w:spacing w:val="40"/>
        </w:rPr>
        <w:t> </w:t>
      </w:r>
      <w:r>
        <w:rPr/>
        <w:t>Văn</w:t>
      </w:r>
      <w:r>
        <w:rPr>
          <w:spacing w:val="40"/>
        </w:rPr>
        <w:t> </w:t>
      </w:r>
      <w:r>
        <w:rPr/>
        <w:t>phòng</w:t>
      </w:r>
      <w:r>
        <w:rPr>
          <w:spacing w:val="40"/>
        </w:rPr>
        <w:t> </w:t>
      </w:r>
      <w:r>
        <w:rPr/>
        <w:t>Ủy</w:t>
      </w:r>
      <w:r>
        <w:rPr>
          <w:spacing w:val="40"/>
        </w:rPr>
        <w:t> </w:t>
      </w:r>
      <w:r>
        <w:rPr/>
        <w:t>ban</w:t>
      </w:r>
      <w:r>
        <w:rPr>
          <w:spacing w:val="40"/>
        </w:rPr>
        <w:t> </w:t>
      </w:r>
      <w:r>
        <w:rPr/>
        <w:t>nhân</w:t>
      </w:r>
      <w:r>
        <w:rPr>
          <w:spacing w:val="40"/>
        </w:rPr>
        <w:t> </w:t>
      </w:r>
      <w:r>
        <w:rPr/>
        <w:t>dân</w:t>
      </w:r>
      <w:r>
        <w:rPr>
          <w:spacing w:val="40"/>
        </w:rPr>
        <w:t> </w:t>
      </w:r>
      <w:r>
        <w:rPr/>
        <w:t>tỉnh,</w:t>
      </w:r>
      <w:r>
        <w:rPr>
          <w:spacing w:val="40"/>
        </w:rPr>
        <w:t> </w:t>
      </w:r>
      <w:r>
        <w:rPr/>
        <w:t>Giám</w:t>
      </w:r>
      <w:r>
        <w:rPr>
          <w:spacing w:val="40"/>
        </w:rPr>
        <w:t> </w:t>
      </w:r>
      <w:r>
        <w:rPr/>
        <w:t>đốc</w:t>
      </w:r>
      <w:r>
        <w:rPr>
          <w:spacing w:val="40"/>
        </w:rPr>
        <w:t> </w:t>
      </w:r>
      <w:r>
        <w:rPr/>
        <w:t>Sở</w:t>
      </w:r>
      <w:r>
        <w:rPr>
          <w:spacing w:val="40"/>
        </w:rPr>
        <w:t> </w:t>
      </w:r>
      <w:r>
        <w:rPr/>
        <w:t>Y</w:t>
      </w:r>
      <w:r>
        <w:rPr>
          <w:spacing w:val="40"/>
        </w:rPr>
        <w:t> </w:t>
      </w:r>
      <w:r>
        <w:rPr/>
        <w:t>tế, Chủ tịch Ủy ban nhân dân các xã, phường và các tổ chức, cá nhân có liên quan căn cứ Quyết định thi hành./.</w:t>
      </w:r>
    </w:p>
    <w:p>
      <w:pPr>
        <w:pStyle w:val="BodyText"/>
        <w:spacing w:before="229"/>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19"/>
        <w:gridCol w:w="3873"/>
      </w:tblGrid>
      <w:tr>
        <w:trPr>
          <w:trHeight w:val="3667" w:hRule="atLeast"/>
        </w:trPr>
        <w:tc>
          <w:tcPr>
            <w:tcW w:w="5119" w:type="dxa"/>
          </w:tcPr>
          <w:p>
            <w:pPr>
              <w:pStyle w:val="TableParagraph"/>
              <w:spacing w:line="266" w:lineRule="exact"/>
              <w:ind w:left="100"/>
              <w:rPr>
                <w:b/>
                <w:i/>
                <w:sz w:val="24"/>
              </w:rPr>
            </w:pPr>
            <w:r>
              <w:rPr>
                <w:b/>
                <w:i/>
                <w:sz w:val="24"/>
              </w:rPr>
              <w:t>Nơi</w:t>
            </w:r>
            <w:r>
              <w:rPr>
                <w:b/>
                <w:i/>
                <w:spacing w:val="-2"/>
                <w:sz w:val="24"/>
              </w:rPr>
              <w:t> nhận:</w:t>
            </w:r>
          </w:p>
          <w:p>
            <w:pPr>
              <w:pStyle w:val="TableParagraph"/>
              <w:numPr>
                <w:ilvl w:val="0"/>
                <w:numId w:val="1"/>
              </w:numPr>
              <w:tabs>
                <w:tab w:pos="176" w:val="left" w:leader="none"/>
              </w:tabs>
              <w:spacing w:line="252" w:lineRule="exact" w:before="112"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2"/>
                <w:sz w:val="22"/>
              </w:rPr>
              <w:t> </w:t>
            </w:r>
            <w:r>
              <w:rPr>
                <w:sz w:val="22"/>
              </w:rPr>
              <w:t>pháp luật,</w:t>
            </w:r>
            <w:r>
              <w:rPr>
                <w:spacing w:val="-3"/>
                <w:sz w:val="22"/>
              </w:rPr>
              <w:t> </w:t>
            </w:r>
            <w:r>
              <w:rPr>
                <w:spacing w:val="-4"/>
                <w:sz w:val="22"/>
              </w:rPr>
              <w:t>VPCP;</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KTVB</w:t>
            </w:r>
            <w:r>
              <w:rPr>
                <w:spacing w:val="-3"/>
                <w:sz w:val="22"/>
              </w:rPr>
              <w:t> </w:t>
            </w:r>
            <w:r>
              <w:rPr>
                <w:sz w:val="22"/>
              </w:rPr>
              <w:t>và</w:t>
            </w:r>
            <w:r>
              <w:rPr>
                <w:spacing w:val="-2"/>
                <w:sz w:val="22"/>
              </w:rPr>
              <w:t> </w:t>
            </w:r>
            <w:r>
              <w:rPr>
                <w:sz w:val="22"/>
              </w:rPr>
              <w:t>QLXLVPHC</w:t>
            </w:r>
            <w:r>
              <w:rPr>
                <w:spacing w:val="1"/>
                <w:sz w:val="22"/>
              </w:rPr>
              <w:t> </w:t>
            </w:r>
            <w:r>
              <w:rPr>
                <w:sz w:val="22"/>
              </w:rPr>
              <w:t>-</w:t>
            </w:r>
            <w:r>
              <w:rPr>
                <w:spacing w:val="-6"/>
                <w:sz w:val="22"/>
              </w:rPr>
              <w:t> </w:t>
            </w:r>
            <w:r>
              <w:rPr>
                <w:sz w:val="22"/>
              </w:rPr>
              <w:t>Bộ</w:t>
            </w:r>
            <w:r>
              <w:rPr>
                <w:spacing w:val="-2"/>
                <w:sz w:val="22"/>
              </w:rPr>
              <w:t> </w:t>
            </w:r>
            <w:r>
              <w:rPr>
                <w:sz w:val="22"/>
              </w:rPr>
              <w:t>Tư</w:t>
            </w:r>
            <w:r>
              <w:rPr>
                <w:spacing w:val="-1"/>
                <w:sz w:val="22"/>
              </w:rPr>
              <w:t> </w:t>
            </w:r>
            <w:r>
              <w:rPr>
                <w:spacing w:val="-4"/>
                <w:sz w:val="22"/>
              </w:rPr>
              <w:t>pháp;</w:t>
            </w:r>
          </w:p>
          <w:p>
            <w:pPr>
              <w:pStyle w:val="TableParagraph"/>
              <w:numPr>
                <w:ilvl w:val="0"/>
                <w:numId w:val="1"/>
              </w:numPr>
              <w:tabs>
                <w:tab w:pos="174" w:val="left" w:leader="none"/>
              </w:tabs>
              <w:spacing w:line="252" w:lineRule="exact" w:before="2" w:after="0"/>
              <w:ind w:left="174" w:right="0" w:hanging="124"/>
              <w:jc w:val="left"/>
              <w:rPr>
                <w:sz w:val="22"/>
              </w:rPr>
            </w:pPr>
            <w:r>
              <w:rPr>
                <w:sz w:val="22"/>
              </w:rPr>
              <w:t>Vụ Pháp chế, Bộ Y</w:t>
            </w:r>
            <w:r>
              <w:rPr>
                <w:spacing w:val="-4"/>
                <w:sz w:val="22"/>
              </w:rPr>
              <w:t> </w:t>
            </w:r>
            <w:r>
              <w:rPr>
                <w:spacing w:val="-5"/>
                <w:sz w:val="22"/>
              </w:rPr>
              <w:t>tế;</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3"/>
                <w:sz w:val="22"/>
              </w:rPr>
              <w:t> </w:t>
            </w:r>
            <w:r>
              <w:rPr>
                <w:sz w:val="22"/>
              </w:rPr>
              <w:t>Pháp</w:t>
            </w:r>
            <w:r>
              <w:rPr>
                <w:spacing w:val="-1"/>
                <w:sz w:val="22"/>
              </w:rPr>
              <w:t> </w:t>
            </w:r>
            <w:r>
              <w:rPr>
                <w:sz w:val="22"/>
              </w:rPr>
              <w:t>chế,</w:t>
            </w:r>
            <w:r>
              <w:rPr>
                <w:spacing w:val="-1"/>
                <w:sz w:val="22"/>
              </w:rPr>
              <w:t> </w:t>
            </w:r>
            <w:r>
              <w:rPr>
                <w:sz w:val="22"/>
              </w:rPr>
              <w:t>Bộ</w:t>
            </w:r>
            <w:r>
              <w:rPr>
                <w:spacing w:val="-1"/>
                <w:sz w:val="22"/>
              </w:rPr>
              <w:t> </w:t>
            </w:r>
            <w:r>
              <w:rPr>
                <w:sz w:val="22"/>
              </w:rPr>
              <w:t>Nội </w:t>
            </w:r>
            <w:r>
              <w:rPr>
                <w:spacing w:val="-5"/>
                <w:sz w:val="22"/>
              </w:rPr>
              <w:t>vụ;</w:t>
            </w:r>
          </w:p>
          <w:p>
            <w:pPr>
              <w:pStyle w:val="TableParagraph"/>
              <w:numPr>
                <w:ilvl w:val="0"/>
                <w:numId w:val="1"/>
              </w:numPr>
              <w:tabs>
                <w:tab w:pos="174" w:val="left" w:leader="none"/>
              </w:tabs>
              <w:spacing w:line="252" w:lineRule="exact" w:before="1" w:after="0"/>
              <w:ind w:left="174" w:right="0" w:hanging="124"/>
              <w:jc w:val="left"/>
              <w:rPr>
                <w:sz w:val="22"/>
              </w:rPr>
            </w:pPr>
            <w:r>
              <w:rPr>
                <w:sz w:val="22"/>
              </w:rPr>
              <w:t>TT</w:t>
            </w:r>
            <w:r>
              <w:rPr>
                <w:spacing w:val="-3"/>
                <w:sz w:val="22"/>
              </w:rPr>
              <w:t> </w:t>
            </w:r>
            <w:r>
              <w:rPr>
                <w:sz w:val="22"/>
              </w:rPr>
              <w:t>Tỉnh</w:t>
            </w:r>
            <w:r>
              <w:rPr>
                <w:spacing w:val="-4"/>
                <w:sz w:val="22"/>
              </w:rPr>
              <w:t> </w:t>
            </w:r>
            <w:r>
              <w:rPr>
                <w:sz w:val="22"/>
              </w:rPr>
              <w:t>ủy,</w:t>
            </w:r>
            <w:r>
              <w:rPr>
                <w:spacing w:val="-2"/>
                <w:sz w:val="22"/>
              </w:rPr>
              <w:t> </w:t>
            </w:r>
            <w:r>
              <w:rPr>
                <w:sz w:val="22"/>
              </w:rPr>
              <w:t>TT HĐND</w:t>
            </w:r>
            <w:r>
              <w:rPr>
                <w:spacing w:val="-2"/>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1"/>
              </w:numPr>
              <w:tabs>
                <w:tab w:pos="174" w:val="left" w:leader="none"/>
              </w:tabs>
              <w:spacing w:line="252" w:lineRule="exact" w:before="2" w:after="0"/>
              <w:ind w:left="174" w:right="0" w:hanging="124"/>
              <w:jc w:val="left"/>
              <w:rPr>
                <w:sz w:val="22"/>
              </w:rPr>
            </w:pPr>
            <w:r>
              <w:rPr>
                <w:sz w:val="22"/>
              </w:rPr>
              <w:t>VP</w:t>
            </w:r>
            <w:r>
              <w:rPr>
                <w:spacing w:val="-2"/>
                <w:sz w:val="22"/>
              </w:rPr>
              <w:t> </w:t>
            </w:r>
            <w:r>
              <w:rPr>
                <w:sz w:val="22"/>
              </w:rPr>
              <w:t>ĐĐBQH</w:t>
            </w:r>
            <w:r>
              <w:rPr>
                <w:spacing w:val="-3"/>
                <w:sz w:val="22"/>
              </w:rPr>
              <w:t> </w:t>
            </w:r>
            <w:r>
              <w:rPr>
                <w:sz w:val="22"/>
              </w:rPr>
              <w:t>và</w:t>
            </w:r>
            <w:r>
              <w:rPr>
                <w:spacing w:val="-2"/>
                <w:sz w:val="22"/>
              </w:rPr>
              <w:t> </w:t>
            </w:r>
            <w:r>
              <w:rPr>
                <w:sz w:val="22"/>
              </w:rPr>
              <w:t>HĐND</w:t>
            </w:r>
            <w:r>
              <w:rPr>
                <w:spacing w:val="-2"/>
                <w:sz w:val="22"/>
              </w:rPr>
              <w:t> tỉnh;</w:t>
            </w:r>
          </w:p>
          <w:p>
            <w:pPr>
              <w:pStyle w:val="TableParagraph"/>
              <w:numPr>
                <w:ilvl w:val="0"/>
                <w:numId w:val="1"/>
              </w:numPr>
              <w:tabs>
                <w:tab w:pos="174" w:val="left" w:leader="none"/>
              </w:tabs>
              <w:spacing w:line="252" w:lineRule="exact" w:before="0" w:after="0"/>
              <w:ind w:left="174" w:right="0" w:hanging="124"/>
              <w:jc w:val="left"/>
              <w:rPr>
                <w:sz w:val="22"/>
              </w:rPr>
            </w:pPr>
            <w:r>
              <w:rPr>
                <w:spacing w:val="-6"/>
                <w:sz w:val="22"/>
              </w:rPr>
              <w:t>Ủy</w:t>
            </w:r>
            <w:r>
              <w:rPr>
                <w:spacing w:val="-17"/>
                <w:sz w:val="22"/>
              </w:rPr>
              <w:t> </w:t>
            </w:r>
            <w:r>
              <w:rPr>
                <w:spacing w:val="-6"/>
                <w:sz w:val="22"/>
              </w:rPr>
              <w:t>ban</w:t>
            </w:r>
            <w:r>
              <w:rPr>
                <w:spacing w:val="-16"/>
                <w:sz w:val="22"/>
              </w:rPr>
              <w:t> </w:t>
            </w:r>
            <w:r>
              <w:rPr>
                <w:spacing w:val="-6"/>
                <w:sz w:val="22"/>
              </w:rPr>
              <w:t>MTTQ</w:t>
            </w:r>
            <w:r>
              <w:rPr>
                <w:spacing w:val="-20"/>
                <w:sz w:val="22"/>
              </w:rPr>
              <w:t> </w:t>
            </w:r>
            <w:r>
              <w:rPr>
                <w:spacing w:val="-6"/>
                <w:sz w:val="22"/>
              </w:rPr>
              <w:t>Việt</w:t>
            </w:r>
            <w:r>
              <w:rPr>
                <w:spacing w:val="-15"/>
                <w:sz w:val="22"/>
              </w:rPr>
              <w:t> </w:t>
            </w:r>
            <w:r>
              <w:rPr>
                <w:spacing w:val="-6"/>
                <w:sz w:val="22"/>
              </w:rPr>
              <w:t>Nam</w:t>
            </w:r>
            <w:r>
              <w:rPr>
                <w:spacing w:val="-21"/>
                <w:sz w:val="22"/>
              </w:rPr>
              <w:t> </w:t>
            </w:r>
            <w:r>
              <w:rPr>
                <w:spacing w:val="-6"/>
                <w:sz w:val="22"/>
              </w:rPr>
              <w:t>tỉnh</w:t>
            </w:r>
            <w:r>
              <w:rPr>
                <w:spacing w:val="-14"/>
                <w:sz w:val="22"/>
              </w:rPr>
              <w:t> </w:t>
            </w:r>
            <w:r>
              <w:rPr>
                <w:spacing w:val="-6"/>
                <w:sz w:val="22"/>
              </w:rPr>
              <w:t>và</w:t>
            </w:r>
            <w:r>
              <w:rPr>
                <w:spacing w:val="-16"/>
                <w:sz w:val="22"/>
              </w:rPr>
              <w:t> </w:t>
            </w:r>
            <w:r>
              <w:rPr>
                <w:spacing w:val="-6"/>
                <w:sz w:val="22"/>
              </w:rPr>
              <w:t>các</w:t>
            </w:r>
            <w:r>
              <w:rPr>
                <w:spacing w:val="-17"/>
                <w:sz w:val="22"/>
              </w:rPr>
              <w:t> </w:t>
            </w:r>
            <w:r>
              <w:rPr>
                <w:spacing w:val="-6"/>
                <w:sz w:val="22"/>
              </w:rPr>
              <w:t>tổ</w:t>
            </w:r>
            <w:r>
              <w:rPr>
                <w:spacing w:val="-16"/>
                <w:sz w:val="22"/>
              </w:rPr>
              <w:t> </w:t>
            </w:r>
            <w:r>
              <w:rPr>
                <w:spacing w:val="-6"/>
                <w:sz w:val="22"/>
              </w:rPr>
              <w:t>chức</w:t>
            </w:r>
            <w:r>
              <w:rPr>
                <w:spacing w:val="-13"/>
                <w:sz w:val="22"/>
              </w:rPr>
              <w:t> </w:t>
            </w:r>
            <w:r>
              <w:rPr>
                <w:spacing w:val="-6"/>
                <w:sz w:val="22"/>
              </w:rPr>
              <w:t>CTXH;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1"/>
                <w:sz w:val="22"/>
              </w:rPr>
              <w:t> </w:t>
            </w:r>
            <w:r>
              <w:rPr>
                <w:sz w:val="22"/>
              </w:rPr>
              <w:t>cơ quan</w:t>
            </w:r>
            <w:r>
              <w:rPr>
                <w:spacing w:val="-3"/>
                <w:sz w:val="22"/>
              </w:rPr>
              <w:t> </w:t>
            </w:r>
            <w:r>
              <w:rPr>
                <w:sz w:val="22"/>
              </w:rPr>
              <w:t>Trung</w:t>
            </w:r>
            <w:r>
              <w:rPr>
                <w:spacing w:val="-4"/>
                <w:sz w:val="22"/>
              </w:rPr>
              <w:t> </w:t>
            </w:r>
            <w:r>
              <w:rPr>
                <w:sz w:val="22"/>
              </w:rPr>
              <w:t>ương</w:t>
            </w:r>
            <w:r>
              <w:rPr>
                <w:spacing w:val="-3"/>
                <w:sz w:val="22"/>
              </w:rPr>
              <w:t> </w:t>
            </w:r>
            <w:r>
              <w:rPr>
                <w:sz w:val="22"/>
              </w:rPr>
              <w:t>đóng</w:t>
            </w:r>
            <w:r>
              <w:rPr>
                <w:spacing w:val="-4"/>
                <w:sz w:val="22"/>
              </w:rPr>
              <w:t> </w:t>
            </w:r>
            <w:r>
              <w:rPr>
                <w:sz w:val="22"/>
              </w:rPr>
              <w:t>trên</w:t>
            </w:r>
            <w:r>
              <w:rPr>
                <w:spacing w:val="-1"/>
                <w:sz w:val="22"/>
              </w:rPr>
              <w:t> </w:t>
            </w:r>
            <w:r>
              <w:rPr>
                <w:sz w:val="22"/>
              </w:rPr>
              <w:t>địa</w:t>
            </w:r>
            <w:r>
              <w:rPr>
                <w:spacing w:val="-3"/>
                <w:sz w:val="22"/>
              </w:rPr>
              <w:t> </w:t>
            </w:r>
            <w:r>
              <w:rPr>
                <w:sz w:val="22"/>
              </w:rPr>
              <w:t>bàn</w:t>
            </w:r>
            <w:r>
              <w:rPr>
                <w:spacing w:val="-2"/>
                <w:sz w:val="22"/>
              </w:rPr>
              <w:t> 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3"/>
                <w:sz w:val="22"/>
              </w:rPr>
              <w:t> </w:t>
            </w:r>
            <w:r>
              <w:rPr>
                <w:sz w:val="22"/>
              </w:rPr>
              <w:t>Sở,</w:t>
            </w:r>
            <w:r>
              <w:rPr>
                <w:spacing w:val="-3"/>
                <w:sz w:val="22"/>
              </w:rPr>
              <w:t> </w:t>
            </w:r>
            <w:r>
              <w:rPr>
                <w:sz w:val="22"/>
              </w:rPr>
              <w:t>cơ</w:t>
            </w:r>
            <w:r>
              <w:rPr>
                <w:spacing w:val="-2"/>
                <w:sz w:val="22"/>
              </w:rPr>
              <w:t> </w:t>
            </w:r>
            <w:r>
              <w:rPr>
                <w:sz w:val="22"/>
              </w:rPr>
              <w:t>quan</w:t>
            </w:r>
            <w:r>
              <w:rPr>
                <w:spacing w:val="-3"/>
                <w:sz w:val="22"/>
              </w:rPr>
              <w:t> </w:t>
            </w:r>
            <w:r>
              <w:rPr>
                <w:sz w:val="22"/>
              </w:rPr>
              <w:t>thuộc</w:t>
            </w:r>
            <w:r>
              <w:rPr>
                <w:spacing w:val="-2"/>
                <w:sz w:val="22"/>
              </w:rPr>
              <w:t> </w:t>
            </w:r>
            <w:r>
              <w:rPr>
                <w:sz w:val="22"/>
              </w:rPr>
              <w:t>UBND</w:t>
            </w:r>
            <w:r>
              <w:rPr>
                <w:spacing w:val="-3"/>
                <w:sz w:val="22"/>
              </w:rPr>
              <w:t> </w:t>
            </w:r>
            <w:r>
              <w:rPr>
                <w:spacing w:val="-2"/>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VPUBND</w:t>
            </w:r>
            <w:r>
              <w:rPr>
                <w:spacing w:val="-3"/>
                <w:sz w:val="22"/>
              </w:rPr>
              <w:t> </w:t>
            </w:r>
            <w:r>
              <w:rPr>
                <w:sz w:val="22"/>
              </w:rPr>
              <w:t>tỉnh:</w:t>
            </w:r>
            <w:r>
              <w:rPr>
                <w:spacing w:val="-1"/>
                <w:sz w:val="22"/>
              </w:rPr>
              <w:t> </w:t>
            </w:r>
            <w:r>
              <w:rPr>
                <w:sz w:val="22"/>
              </w:rPr>
              <w:t>LĐVP,</w:t>
            </w:r>
            <w:r>
              <w:rPr>
                <w:spacing w:val="-3"/>
                <w:sz w:val="22"/>
              </w:rPr>
              <w:t> </w:t>
            </w:r>
            <w:r>
              <w:rPr>
                <w:sz w:val="22"/>
              </w:rPr>
              <w:t>TH,</w:t>
            </w:r>
            <w:r>
              <w:rPr>
                <w:spacing w:val="-2"/>
                <w:sz w:val="22"/>
              </w:rPr>
              <w:t> </w:t>
            </w:r>
            <w:r>
              <w:rPr>
                <w:sz w:val="22"/>
              </w:rPr>
              <w:t>TT</w:t>
            </w:r>
            <w:r>
              <w:rPr>
                <w:spacing w:val="-3"/>
                <w:sz w:val="22"/>
              </w:rPr>
              <w:t> </w:t>
            </w:r>
            <w:r>
              <w:rPr>
                <w:sz w:val="22"/>
              </w:rPr>
              <w:t>Thông</w:t>
            </w:r>
            <w:r>
              <w:rPr>
                <w:spacing w:val="-4"/>
                <w:sz w:val="22"/>
              </w:rPr>
              <w:t> tin;</w:t>
            </w:r>
          </w:p>
          <w:p>
            <w:pPr>
              <w:pStyle w:val="TableParagraph"/>
              <w:numPr>
                <w:ilvl w:val="0"/>
                <w:numId w:val="1"/>
              </w:numPr>
              <w:tabs>
                <w:tab w:pos="174" w:val="left" w:leader="none"/>
              </w:tabs>
              <w:spacing w:line="233" w:lineRule="exact" w:before="2" w:after="0"/>
              <w:ind w:left="174" w:right="0" w:hanging="124"/>
              <w:jc w:val="left"/>
              <w:rPr>
                <w:sz w:val="22"/>
              </w:rPr>
            </w:pPr>
            <w:r>
              <w:rPr>
                <w:sz w:val="22"/>
              </w:rPr>
              <w:t>Lưu: VT, </w:t>
            </w:r>
            <w:r>
              <w:rPr>
                <w:spacing w:val="-5"/>
                <w:sz w:val="22"/>
              </w:rPr>
              <w:t>VX.</w:t>
            </w:r>
          </w:p>
        </w:tc>
        <w:tc>
          <w:tcPr>
            <w:tcW w:w="3873" w:type="dxa"/>
          </w:tcPr>
          <w:p>
            <w:pPr>
              <w:pStyle w:val="TableParagraph"/>
              <w:spacing w:line="240" w:lineRule="auto" w:before="3"/>
              <w:ind w:left="1200" w:right="59" w:hanging="564"/>
              <w:rPr>
                <w:b/>
                <w:sz w:val="28"/>
              </w:rPr>
            </w:pPr>
            <w:r>
              <w:rPr>
                <w:b/>
                <w:sz w:val="28"/>
              </w:rPr>
              <w:t>TM.</w:t>
            </w:r>
            <w:r>
              <w:rPr>
                <w:b/>
                <w:spacing w:val="-18"/>
                <w:sz w:val="28"/>
              </w:rPr>
              <w:t> </w:t>
            </w:r>
            <w:r>
              <w:rPr>
                <w:b/>
                <w:sz w:val="28"/>
              </w:rPr>
              <w:t>ỦY</w:t>
            </w:r>
            <w:r>
              <w:rPr>
                <w:b/>
                <w:spacing w:val="-17"/>
                <w:sz w:val="28"/>
              </w:rPr>
              <w:t> </w:t>
            </w:r>
            <w:r>
              <w:rPr>
                <w:b/>
                <w:sz w:val="28"/>
              </w:rPr>
              <w:t>BAN</w:t>
            </w:r>
            <w:r>
              <w:rPr>
                <w:b/>
                <w:spacing w:val="-18"/>
                <w:sz w:val="28"/>
              </w:rPr>
              <w:t> </w:t>
            </w:r>
            <w:r>
              <w:rPr>
                <w:b/>
                <w:sz w:val="28"/>
              </w:rPr>
              <w:t>NHÂN</w:t>
            </w:r>
            <w:r>
              <w:rPr>
                <w:b/>
                <w:spacing w:val="-17"/>
                <w:sz w:val="28"/>
              </w:rPr>
              <w:t> </w:t>
            </w:r>
            <w:r>
              <w:rPr>
                <w:b/>
                <w:sz w:val="28"/>
              </w:rPr>
              <w:t>DÂN KT. CHỦ TỊCH</w:t>
            </w:r>
            <w:r>
              <w:rPr>
                <w:b/>
                <w:spacing w:val="40"/>
                <w:sz w:val="28"/>
              </w:rPr>
              <w:t> </w:t>
            </w:r>
            <w:r>
              <w:rPr>
                <w:b/>
                <w:sz w:val="28"/>
              </w:rPr>
              <w:t>PHÓ CHỦ TỊCH</w:t>
            </w:r>
          </w:p>
          <w:p>
            <w:pPr>
              <w:pStyle w:val="TableParagraph"/>
              <w:spacing w:line="240" w:lineRule="auto" w:before="9"/>
              <w:ind w:left="0"/>
              <w:rPr>
                <w:sz w:val="11"/>
              </w:rPr>
            </w:pPr>
          </w:p>
          <w:p>
            <w:pPr>
              <w:pStyle w:val="TableParagraph"/>
              <w:spacing w:line="240" w:lineRule="auto"/>
              <w:ind w:left="136"/>
              <w:rPr>
                <w:sz w:val="20"/>
              </w:rPr>
            </w:pPr>
            <w:r>
              <w:rPr>
                <w:sz w:val="20"/>
              </w:rPr>
              <w:drawing>
                <wp:inline distT="0" distB="0" distL="0" distR="0">
                  <wp:extent cx="1138788" cy="115042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138788" cy="1150429"/>
                          </a:xfrm>
                          <a:prstGeom prst="rect">
                            <a:avLst/>
                          </a:prstGeom>
                        </pic:spPr>
                      </pic:pic>
                    </a:graphicData>
                  </a:graphic>
                </wp:inline>
              </w:drawing>
            </w:r>
            <w:r>
              <w:rPr>
                <w:sz w:val="20"/>
              </w:rPr>
            </w:r>
          </w:p>
          <w:p>
            <w:pPr>
              <w:pStyle w:val="TableParagraph"/>
              <w:spacing w:line="240" w:lineRule="auto"/>
              <w:ind w:left="1491"/>
              <w:rPr>
                <w:b/>
                <w:sz w:val="28"/>
              </w:rPr>
            </w:pPr>
            <w:r>
              <w:rPr>
                <w:b/>
                <w:spacing w:val="-2"/>
                <w:sz w:val="28"/>
              </w:rPr>
              <w:t>Lê</w:t>
            </w:r>
            <w:r>
              <w:rPr>
                <w:b/>
                <w:spacing w:val="-14"/>
                <w:sz w:val="28"/>
              </w:rPr>
              <w:t> </w:t>
            </w:r>
            <w:r>
              <w:rPr>
                <w:b/>
                <w:spacing w:val="-2"/>
                <w:sz w:val="28"/>
              </w:rPr>
              <w:t>Xuân</w:t>
            </w:r>
            <w:r>
              <w:rPr>
                <w:b/>
                <w:spacing w:val="-14"/>
                <w:sz w:val="28"/>
              </w:rPr>
              <w:t> </w:t>
            </w:r>
            <w:r>
              <w:rPr>
                <w:b/>
                <w:spacing w:val="-5"/>
                <w:sz w:val="28"/>
              </w:rPr>
              <w:t>Lợi</w:t>
            </w:r>
          </w:p>
        </w:tc>
      </w:tr>
    </w:tbl>
    <w:p>
      <w:pPr>
        <w:pStyle w:val="TableParagraph"/>
        <w:spacing w:after="0" w:line="240" w:lineRule="auto"/>
        <w:rPr>
          <w:b/>
          <w:sz w:val="28"/>
        </w:rPr>
        <w:sectPr>
          <w:pgSz w:w="11910" w:h="16850"/>
          <w:pgMar w:top="640" w:bottom="280" w:left="1559" w:right="992"/>
        </w:sectPr>
      </w:pPr>
    </w:p>
    <w:tbl>
      <w:tblPr>
        <w:tblW w:w="0" w:type="auto"/>
        <w:jc w:val="left"/>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4"/>
        <w:gridCol w:w="5711"/>
      </w:tblGrid>
      <w:tr>
        <w:trPr>
          <w:trHeight w:val="662" w:hRule="atLeast"/>
        </w:trPr>
        <w:tc>
          <w:tcPr>
            <w:tcW w:w="2754" w:type="dxa"/>
          </w:tcPr>
          <w:p>
            <w:pPr>
              <w:pStyle w:val="TableParagraph"/>
              <w:spacing w:line="240" w:lineRule="auto" w:before="2"/>
              <w:ind w:left="249" w:right="296" w:hanging="200"/>
              <w:rPr>
                <w:b/>
                <w:sz w:val="26"/>
              </w:rPr>
            </w:pPr>
            <w:r>
              <w:rPr>
                <w:b/>
                <w:sz w:val="26"/>
              </w:rPr>
              <mc:AlternateContent>
                <mc:Choice Requires="wps">
                  <w:drawing>
                    <wp:anchor distT="0" distB="0" distL="0" distR="0" allowOverlap="1" layoutInCell="1" locked="0" behindDoc="0" simplePos="0" relativeHeight="15731712">
                      <wp:simplePos x="0" y="0"/>
                      <wp:positionH relativeFrom="column">
                        <wp:posOffset>356108</wp:posOffset>
                      </wp:positionH>
                      <wp:positionV relativeFrom="paragraph">
                        <wp:posOffset>410866</wp:posOffset>
                      </wp:positionV>
                      <wp:extent cx="828675"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828675" cy="9525"/>
                                <a:chExt cx="828675" cy="9525"/>
                              </a:xfrm>
                            </wpg:grpSpPr>
                            <wps:wsp>
                              <wps:cNvPr id="10" name="Graphic 10"/>
                              <wps:cNvSpPr/>
                              <wps:spPr>
                                <a:xfrm>
                                  <a:off x="0" y="4762"/>
                                  <a:ext cx="828675" cy="1270"/>
                                </a:xfrm>
                                <a:custGeom>
                                  <a:avLst/>
                                  <a:gdLst/>
                                  <a:ahLst/>
                                  <a:cxnLst/>
                                  <a:rect l="l" t="t" r="r" b="b"/>
                                  <a:pathLst>
                                    <a:path w="828675" h="0">
                                      <a:moveTo>
                                        <a:pt x="0" y="0"/>
                                      </a:moveTo>
                                      <a:lnTo>
                                        <a:pt x="82867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40001pt;margin-top:32.351730pt;width:65.25pt;height:.75pt;mso-position-horizontal-relative:column;mso-position-vertical-relative:paragraph;z-index:15731712" id="docshapegroup3" coordorigin="561,647" coordsize="1305,15">
                      <v:line style="position:absolute" from="561,655" to="1866,655" stroked="true" strokeweight=".75pt" strokecolor="#000000">
                        <v:stroke dashstyle="solid"/>
                      </v:line>
                      <w10:wrap type="none"/>
                    </v:group>
                  </w:pict>
                </mc:Fallback>
              </mc:AlternateContent>
            </w:r>
            <w:r>
              <w:rPr>
                <w:b/>
                <w:spacing w:val="-2"/>
                <w:sz w:val="26"/>
              </w:rPr>
              <w:t>ỦY</w:t>
            </w:r>
            <w:r>
              <w:rPr>
                <w:b/>
                <w:spacing w:val="-15"/>
                <w:sz w:val="26"/>
              </w:rPr>
              <w:t> </w:t>
            </w:r>
            <w:r>
              <w:rPr>
                <w:b/>
                <w:spacing w:val="-2"/>
                <w:sz w:val="26"/>
              </w:rPr>
              <w:t>BAN</w:t>
            </w:r>
            <w:r>
              <w:rPr>
                <w:b/>
                <w:spacing w:val="-14"/>
                <w:sz w:val="26"/>
              </w:rPr>
              <w:t> </w:t>
            </w:r>
            <w:r>
              <w:rPr>
                <w:b/>
                <w:spacing w:val="-2"/>
                <w:sz w:val="26"/>
              </w:rPr>
              <w:t>NHÂN</w:t>
            </w:r>
            <w:r>
              <w:rPr>
                <w:b/>
                <w:spacing w:val="-14"/>
                <w:sz w:val="26"/>
              </w:rPr>
              <w:t> </w:t>
            </w:r>
            <w:r>
              <w:rPr>
                <w:b/>
                <w:spacing w:val="-2"/>
                <w:sz w:val="26"/>
              </w:rPr>
              <w:t>DÂN </w:t>
            </w:r>
            <w:r>
              <w:rPr>
                <w:b/>
                <w:sz w:val="26"/>
              </w:rPr>
              <w:t>TỈNH BẮC NINH</w:t>
            </w:r>
          </w:p>
        </w:tc>
        <w:tc>
          <w:tcPr>
            <w:tcW w:w="5711" w:type="dxa"/>
          </w:tcPr>
          <w:p>
            <w:pPr>
              <w:pStyle w:val="TableParagraph"/>
              <w:spacing w:line="287" w:lineRule="exact"/>
              <w:ind w:left="257" w:right="8"/>
              <w:jc w:val="center"/>
              <w:rPr>
                <w:b/>
                <w:sz w:val="26"/>
              </w:rPr>
            </w:pPr>
            <w:r>
              <w:rPr>
                <w:b/>
                <w:sz w:val="26"/>
              </w:rPr>
              <w:t>CỘNG</w:t>
            </w:r>
            <w:r>
              <w:rPr>
                <w:b/>
                <w:spacing w:val="-14"/>
                <w:sz w:val="26"/>
              </w:rPr>
              <w:t> </w:t>
            </w:r>
            <w:r>
              <w:rPr>
                <w:b/>
                <w:sz w:val="26"/>
              </w:rPr>
              <w:t>HÒA</w:t>
            </w:r>
            <w:r>
              <w:rPr>
                <w:b/>
                <w:spacing w:val="-11"/>
                <w:sz w:val="26"/>
              </w:rPr>
              <w:t> </w:t>
            </w:r>
            <w:r>
              <w:rPr>
                <w:b/>
                <w:sz w:val="26"/>
              </w:rPr>
              <w:t>XÃ</w:t>
            </w:r>
            <w:r>
              <w:rPr>
                <w:b/>
                <w:spacing w:val="-14"/>
                <w:sz w:val="26"/>
              </w:rPr>
              <w:t> </w:t>
            </w:r>
            <w:r>
              <w:rPr>
                <w:b/>
                <w:sz w:val="26"/>
              </w:rPr>
              <w:t>HỘI</w:t>
            </w:r>
            <w:r>
              <w:rPr>
                <w:b/>
                <w:spacing w:val="-11"/>
                <w:sz w:val="26"/>
              </w:rPr>
              <w:t> </w:t>
            </w:r>
            <w:r>
              <w:rPr>
                <w:b/>
                <w:sz w:val="26"/>
              </w:rPr>
              <w:t>CHỦ</w:t>
            </w:r>
            <w:r>
              <w:rPr>
                <w:b/>
                <w:spacing w:val="-11"/>
                <w:sz w:val="26"/>
              </w:rPr>
              <w:t> </w:t>
            </w:r>
            <w:r>
              <w:rPr>
                <w:b/>
                <w:sz w:val="26"/>
              </w:rPr>
              <w:t>NGHĨA</w:t>
            </w:r>
            <w:r>
              <w:rPr>
                <w:b/>
                <w:spacing w:val="-13"/>
                <w:sz w:val="26"/>
              </w:rPr>
              <w:t> </w:t>
            </w:r>
            <w:r>
              <w:rPr>
                <w:b/>
                <w:sz w:val="26"/>
              </w:rPr>
              <w:t>VIỆT</w:t>
            </w:r>
            <w:r>
              <w:rPr>
                <w:b/>
                <w:spacing w:val="-9"/>
                <w:sz w:val="26"/>
              </w:rPr>
              <w:t> </w:t>
            </w:r>
            <w:r>
              <w:rPr>
                <w:b/>
                <w:spacing w:val="-5"/>
                <w:sz w:val="26"/>
              </w:rPr>
              <w:t>NAM</w:t>
            </w:r>
          </w:p>
          <w:p>
            <w:pPr>
              <w:pStyle w:val="TableParagraph"/>
              <w:spacing w:line="240" w:lineRule="auto" w:before="2"/>
              <w:ind w:left="257"/>
              <w:jc w:val="center"/>
              <w:rPr>
                <w:b/>
                <w:sz w:val="28"/>
              </w:rPr>
            </w:pPr>
            <w:r>
              <w:rPr>
                <w:b/>
                <w:sz w:val="28"/>
              </w:rPr>
              <mc:AlternateContent>
                <mc:Choice Requires="wps">
                  <w:drawing>
                    <wp:anchor distT="0" distB="0" distL="0" distR="0" allowOverlap="1" layoutInCell="1" locked="0" behindDoc="0" simplePos="0" relativeHeight="15732224">
                      <wp:simplePos x="0" y="0"/>
                      <wp:positionH relativeFrom="column">
                        <wp:posOffset>778849</wp:posOffset>
                      </wp:positionH>
                      <wp:positionV relativeFrom="paragraph">
                        <wp:posOffset>228921</wp:posOffset>
                      </wp:positionV>
                      <wp:extent cx="2219325"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219325" cy="9525"/>
                                <a:chExt cx="2219325" cy="9525"/>
                              </a:xfrm>
                            </wpg:grpSpPr>
                            <wps:wsp>
                              <wps:cNvPr id="12" name="Graphic 12"/>
                              <wps:cNvSpPr/>
                              <wps:spPr>
                                <a:xfrm>
                                  <a:off x="0" y="4762"/>
                                  <a:ext cx="2219325" cy="1270"/>
                                </a:xfrm>
                                <a:custGeom>
                                  <a:avLst/>
                                  <a:gdLst/>
                                  <a:ahLst/>
                                  <a:cxnLst/>
                                  <a:rect l="l" t="t" r="r" b="b"/>
                                  <a:pathLst>
                                    <a:path w="2219325" h="0">
                                      <a:moveTo>
                                        <a:pt x="0" y="0"/>
                                      </a:moveTo>
                                      <a:lnTo>
                                        <a:pt x="22193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326733pt;margin-top:18.025312pt;width:174.75pt;height:.75pt;mso-position-horizontal-relative:column;mso-position-vertical-relative:paragraph;z-index:15732224" id="docshapegroup4" coordorigin="1227,361" coordsize="3495,15">
                      <v:line style="position:absolute" from="1227,368" to="4722,368" stroked="true" strokeweight=".75pt" strokecolor="#000000">
                        <v:stroke dashstyle="solid"/>
                      </v:line>
                      <w10:wrap type="none"/>
                    </v:group>
                  </w:pict>
                </mc:Fallback>
              </mc:AlternateContent>
            </w:r>
            <w:r>
              <w:rPr>
                <w:b/>
                <w:sz w:val="28"/>
              </w:rPr>
              <w:t>Độc</w:t>
            </w:r>
            <w:r>
              <w:rPr>
                <w:b/>
                <w:spacing w:val="-5"/>
                <w:sz w:val="28"/>
              </w:rPr>
              <w:t> </w:t>
            </w:r>
            <w:r>
              <w:rPr>
                <w:b/>
                <w:sz w:val="28"/>
              </w:rPr>
              <w:t>lập</w:t>
            </w:r>
            <w:r>
              <w:rPr>
                <w:b/>
                <w:spacing w:val="-4"/>
                <w:sz w:val="28"/>
              </w:rPr>
              <w:t> </w:t>
            </w:r>
            <w:r>
              <w:rPr>
                <w:b/>
                <w:sz w:val="28"/>
              </w:rPr>
              <w:t>-</w:t>
            </w:r>
            <w:r>
              <w:rPr>
                <w:b/>
                <w:spacing w:val="-4"/>
                <w:sz w:val="28"/>
              </w:rPr>
              <w:t> </w:t>
            </w:r>
            <w:r>
              <w:rPr>
                <w:b/>
                <w:sz w:val="28"/>
              </w:rPr>
              <w:t>Tự</w:t>
            </w:r>
            <w:r>
              <w:rPr>
                <w:b/>
                <w:spacing w:val="-6"/>
                <w:sz w:val="28"/>
              </w:rPr>
              <w:t> </w:t>
            </w:r>
            <w:r>
              <w:rPr>
                <w:b/>
                <w:sz w:val="28"/>
              </w:rPr>
              <w:t>do</w:t>
            </w:r>
            <w:r>
              <w:rPr>
                <w:b/>
                <w:spacing w:val="-3"/>
                <w:sz w:val="28"/>
              </w:rPr>
              <w:t> </w:t>
            </w:r>
            <w:r>
              <w:rPr>
                <w:b/>
                <w:sz w:val="28"/>
              </w:rPr>
              <w:t>-</w:t>
            </w:r>
            <w:r>
              <w:rPr>
                <w:b/>
                <w:spacing w:val="-4"/>
                <w:sz w:val="28"/>
              </w:rPr>
              <w:t> </w:t>
            </w:r>
            <w:r>
              <w:rPr>
                <w:b/>
                <w:sz w:val="28"/>
              </w:rPr>
              <w:t>Hạnh</w:t>
            </w:r>
            <w:r>
              <w:rPr>
                <w:b/>
                <w:spacing w:val="-5"/>
                <w:sz w:val="28"/>
              </w:rPr>
              <w:t> </w:t>
            </w:r>
            <w:r>
              <w:rPr>
                <w:b/>
                <w:spacing w:val="-4"/>
                <w:sz w:val="28"/>
              </w:rPr>
              <w:t>phúc</w:t>
            </w:r>
          </w:p>
        </w:tc>
      </w:tr>
    </w:tbl>
    <w:p>
      <w:pPr>
        <w:pStyle w:val="BodyText"/>
        <w:spacing w:before="334"/>
        <w:ind w:left="0" w:firstLine="0"/>
        <w:jc w:val="left"/>
        <w:rPr>
          <w:sz w:val="30"/>
        </w:rPr>
      </w:pPr>
    </w:p>
    <w:p>
      <w:pPr>
        <w:spacing w:before="0"/>
        <w:ind w:left="975" w:right="1084" w:firstLine="0"/>
        <w:jc w:val="center"/>
        <w:rPr>
          <w:b/>
          <w:sz w:val="30"/>
        </w:rPr>
      </w:pPr>
      <w:r>
        <w:rPr>
          <w:b/>
          <w:sz w:val="30"/>
        </w:rPr>
        <w:t>QUY</w:t>
      </w:r>
      <w:r>
        <w:rPr>
          <w:b/>
          <w:spacing w:val="-8"/>
          <w:sz w:val="30"/>
        </w:rPr>
        <w:t> </w:t>
      </w:r>
      <w:r>
        <w:rPr>
          <w:b/>
          <w:spacing w:val="-4"/>
          <w:sz w:val="30"/>
        </w:rPr>
        <w:t>ĐỊNH</w:t>
      </w:r>
    </w:p>
    <w:p>
      <w:pPr>
        <w:pStyle w:val="Heading1"/>
        <w:ind w:left="974" w:right="1084"/>
        <w:jc w:val="center"/>
      </w:pPr>
      <w:r>
        <w:rPr/>
        <w:t>Phân</w:t>
      </w:r>
      <w:r>
        <w:rPr>
          <w:spacing w:val="-18"/>
        </w:rPr>
        <w:t> </w:t>
      </w:r>
      <w:r>
        <w:rPr/>
        <w:t>cấp</w:t>
      </w:r>
      <w:r>
        <w:rPr>
          <w:spacing w:val="-17"/>
        </w:rPr>
        <w:t> </w:t>
      </w:r>
      <w:r>
        <w:rPr/>
        <w:t>quản</w:t>
      </w:r>
      <w:r>
        <w:rPr>
          <w:spacing w:val="-18"/>
        </w:rPr>
        <w:t> </w:t>
      </w:r>
      <w:r>
        <w:rPr/>
        <w:t>lý</w:t>
      </w:r>
      <w:r>
        <w:rPr>
          <w:spacing w:val="-17"/>
        </w:rPr>
        <w:t> </w:t>
      </w:r>
      <w:r>
        <w:rPr/>
        <w:t>về</w:t>
      </w:r>
      <w:r>
        <w:rPr>
          <w:spacing w:val="-18"/>
        </w:rPr>
        <w:t> </w:t>
      </w:r>
      <w:r>
        <w:rPr/>
        <w:t>an</w:t>
      </w:r>
      <w:r>
        <w:rPr>
          <w:spacing w:val="-17"/>
        </w:rPr>
        <w:t> </w:t>
      </w:r>
      <w:r>
        <w:rPr/>
        <w:t>toàn</w:t>
      </w:r>
      <w:r>
        <w:rPr>
          <w:spacing w:val="-18"/>
        </w:rPr>
        <w:t> </w:t>
      </w:r>
      <w:r>
        <w:rPr/>
        <w:t>thực</w:t>
      </w:r>
      <w:r>
        <w:rPr>
          <w:spacing w:val="-17"/>
        </w:rPr>
        <w:t> </w:t>
      </w:r>
      <w:r>
        <w:rPr/>
        <w:t>phẩm</w:t>
      </w:r>
      <w:r>
        <w:rPr>
          <w:spacing w:val="-18"/>
        </w:rPr>
        <w:t> </w:t>
      </w:r>
      <w:r>
        <w:rPr/>
        <w:t>thuộc</w:t>
      </w:r>
      <w:r>
        <w:rPr>
          <w:spacing w:val="-17"/>
        </w:rPr>
        <w:t> </w:t>
      </w:r>
      <w:r>
        <w:rPr/>
        <w:t>lĩnh</w:t>
      </w:r>
      <w:r>
        <w:rPr>
          <w:spacing w:val="-18"/>
        </w:rPr>
        <w:t> </w:t>
      </w:r>
      <w:r>
        <w:rPr/>
        <w:t>vực</w:t>
      </w:r>
      <w:r>
        <w:rPr>
          <w:spacing w:val="-17"/>
        </w:rPr>
        <w:t> </w:t>
      </w:r>
      <w:r>
        <w:rPr/>
        <w:t>Y</w:t>
      </w:r>
      <w:r>
        <w:rPr>
          <w:spacing w:val="-18"/>
        </w:rPr>
        <w:t> </w:t>
      </w:r>
      <w:r>
        <w:rPr/>
        <w:t>tế trên địa bàn tỉnh Bắc Ninh</w:t>
      </w:r>
    </w:p>
    <w:p>
      <w:pPr>
        <w:spacing w:before="117"/>
        <w:ind w:left="977" w:right="1084" w:firstLine="0"/>
        <w:jc w:val="center"/>
        <w:rPr>
          <w:i/>
          <w:position w:val="1"/>
          <w:sz w:val="28"/>
        </w:rPr>
      </w:pPr>
      <w:r>
        <w:rPr>
          <w:i/>
          <w:position w:val="1"/>
          <w:sz w:val="28"/>
        </w:rPr>
        <w:t>(Ban</w:t>
      </w:r>
      <w:r>
        <w:rPr>
          <w:i/>
          <w:spacing w:val="-18"/>
          <w:position w:val="1"/>
          <w:sz w:val="28"/>
        </w:rPr>
        <w:t> </w:t>
      </w:r>
      <w:r>
        <w:rPr>
          <w:i/>
          <w:position w:val="1"/>
          <w:sz w:val="28"/>
        </w:rPr>
        <w:t>hành</w:t>
      </w:r>
      <w:r>
        <w:rPr>
          <w:i/>
          <w:spacing w:val="-17"/>
          <w:position w:val="1"/>
          <w:sz w:val="28"/>
        </w:rPr>
        <w:t> </w:t>
      </w:r>
      <w:r>
        <w:rPr>
          <w:i/>
          <w:position w:val="1"/>
          <w:sz w:val="28"/>
        </w:rPr>
        <w:t>kèm</w:t>
      </w:r>
      <w:r>
        <w:rPr>
          <w:i/>
          <w:spacing w:val="-18"/>
          <w:position w:val="1"/>
          <w:sz w:val="28"/>
        </w:rPr>
        <w:t> </w:t>
      </w:r>
      <w:r>
        <w:rPr>
          <w:i/>
          <w:position w:val="1"/>
          <w:sz w:val="28"/>
        </w:rPr>
        <w:t>theo</w:t>
      </w:r>
      <w:r>
        <w:rPr>
          <w:i/>
          <w:spacing w:val="-17"/>
          <w:position w:val="1"/>
          <w:sz w:val="28"/>
        </w:rPr>
        <w:t> </w:t>
      </w:r>
      <w:r>
        <w:rPr>
          <w:i/>
          <w:position w:val="1"/>
          <w:sz w:val="28"/>
        </w:rPr>
        <w:t>Quyết</w:t>
      </w:r>
      <w:r>
        <w:rPr>
          <w:i/>
          <w:spacing w:val="-18"/>
          <w:position w:val="1"/>
          <w:sz w:val="28"/>
        </w:rPr>
        <w:t> </w:t>
      </w:r>
      <w:r>
        <w:rPr>
          <w:i/>
          <w:position w:val="1"/>
          <w:sz w:val="28"/>
        </w:rPr>
        <w:t>định</w:t>
      </w:r>
      <w:r>
        <w:rPr>
          <w:i/>
          <w:spacing w:val="-17"/>
          <w:position w:val="1"/>
          <w:sz w:val="28"/>
        </w:rPr>
        <w:t> </w:t>
      </w:r>
      <w:r>
        <w:rPr>
          <w:i/>
          <w:position w:val="1"/>
          <w:sz w:val="28"/>
        </w:rPr>
        <w:t>số</w:t>
      </w:r>
      <w:r>
        <w:rPr>
          <w:i/>
          <w:spacing w:val="35"/>
          <w:position w:val="1"/>
          <w:sz w:val="28"/>
        </w:rPr>
        <w:t> </w:t>
      </w:r>
      <w:r>
        <w:rPr>
          <w:sz w:val="28"/>
        </w:rPr>
        <w:t>04</w:t>
      </w:r>
      <w:r>
        <w:rPr>
          <w:spacing w:val="-11"/>
          <w:sz w:val="28"/>
        </w:rPr>
        <w:t> </w:t>
      </w:r>
      <w:r>
        <w:rPr>
          <w:i/>
          <w:position w:val="1"/>
          <w:sz w:val="28"/>
        </w:rPr>
        <w:t>/2025/QĐ-</w:t>
      </w:r>
      <w:r>
        <w:rPr>
          <w:i/>
          <w:spacing w:val="-4"/>
          <w:position w:val="1"/>
          <w:sz w:val="28"/>
        </w:rPr>
        <w:t>UBND</w:t>
      </w:r>
    </w:p>
    <w:p>
      <w:pPr>
        <w:spacing w:line="330" w:lineRule="exact" w:before="0"/>
        <w:ind w:left="0" w:right="109" w:firstLine="0"/>
        <w:jc w:val="center"/>
        <w:rPr>
          <w:i/>
          <w:position w:val="2"/>
          <w:sz w:val="28"/>
        </w:rPr>
      </w:pPr>
      <w:r>
        <w:rPr>
          <w:i/>
          <w:position w:val="2"/>
          <w:sz w:val="28"/>
        </w:rPr>
        <mc:AlternateContent>
          <mc:Choice Requires="wps">
            <w:drawing>
              <wp:anchor distT="0" distB="0" distL="0" distR="0" allowOverlap="1" layoutInCell="1" locked="0" behindDoc="1" simplePos="0" relativeHeight="487590400">
                <wp:simplePos x="0" y="0"/>
                <wp:positionH relativeFrom="page">
                  <wp:posOffset>3262629</wp:posOffset>
                </wp:positionH>
                <wp:positionV relativeFrom="paragraph">
                  <wp:posOffset>230340</wp:posOffset>
                </wp:positionV>
                <wp:extent cx="134937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349375" cy="1270"/>
                        </a:xfrm>
                        <a:custGeom>
                          <a:avLst/>
                          <a:gdLst/>
                          <a:ahLst/>
                          <a:cxnLst/>
                          <a:rect l="l" t="t" r="r" b="b"/>
                          <a:pathLst>
                            <a:path w="1349375" h="0">
                              <a:moveTo>
                                <a:pt x="0" y="0"/>
                              </a:moveTo>
                              <a:lnTo>
                                <a:pt x="13493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6.899994pt;margin-top:18.137032pt;width:106.25pt;height:.1pt;mso-position-horizontal-relative:page;mso-position-vertical-relative:paragraph;z-index:-15726080;mso-wrap-distance-left:0;mso-wrap-distance-right:0" id="docshape5" coordorigin="5138,363" coordsize="2125,0" path="m5138,363l7263,363e" filled="false" stroked="true" strokeweight=".75pt" strokecolor="#000000">
                <v:path arrowok="t"/>
                <v:stroke dashstyle="solid"/>
                <w10:wrap type="topAndBottom"/>
              </v:shape>
            </w:pict>
          </mc:Fallback>
        </mc:AlternateContent>
      </w:r>
      <w:r>
        <w:rPr>
          <w:i/>
          <w:position w:val="2"/>
          <w:sz w:val="28"/>
        </w:rPr>
        <w:t>ngày</w:t>
      </w:r>
      <w:r>
        <w:rPr>
          <w:i/>
          <w:spacing w:val="-25"/>
          <w:position w:val="2"/>
          <w:sz w:val="28"/>
        </w:rPr>
        <w:t> </w:t>
      </w:r>
      <w:r>
        <w:rPr>
          <w:i/>
          <w:sz w:val="28"/>
        </w:rPr>
        <w:t>05</w:t>
      </w:r>
      <w:r>
        <w:rPr>
          <w:i/>
          <w:spacing w:val="-18"/>
          <w:sz w:val="28"/>
        </w:rPr>
        <w:t> </w:t>
      </w:r>
      <w:r>
        <w:rPr>
          <w:i/>
          <w:position w:val="2"/>
          <w:sz w:val="28"/>
        </w:rPr>
        <w:t>tháng</w:t>
      </w:r>
      <w:r>
        <w:rPr>
          <w:i/>
          <w:spacing w:val="-16"/>
          <w:position w:val="2"/>
          <w:sz w:val="28"/>
        </w:rPr>
        <w:t> </w:t>
      </w:r>
      <w:r>
        <w:rPr>
          <w:i/>
          <w:position w:val="2"/>
          <w:sz w:val="28"/>
        </w:rPr>
        <w:t>9</w:t>
      </w:r>
      <w:r>
        <w:rPr>
          <w:i/>
          <w:spacing w:val="-14"/>
          <w:position w:val="2"/>
          <w:sz w:val="28"/>
        </w:rPr>
        <w:t> </w:t>
      </w:r>
      <w:r>
        <w:rPr>
          <w:i/>
          <w:position w:val="2"/>
          <w:sz w:val="28"/>
        </w:rPr>
        <w:t>năm</w:t>
      </w:r>
      <w:r>
        <w:rPr>
          <w:i/>
          <w:spacing w:val="-14"/>
          <w:position w:val="2"/>
          <w:sz w:val="28"/>
        </w:rPr>
        <w:t> </w:t>
      </w:r>
      <w:r>
        <w:rPr>
          <w:i/>
          <w:position w:val="2"/>
          <w:sz w:val="28"/>
        </w:rPr>
        <w:t>2025</w:t>
      </w:r>
      <w:r>
        <w:rPr>
          <w:i/>
          <w:spacing w:val="-10"/>
          <w:position w:val="2"/>
          <w:sz w:val="28"/>
        </w:rPr>
        <w:t> </w:t>
      </w:r>
      <w:r>
        <w:rPr>
          <w:i/>
          <w:position w:val="2"/>
          <w:sz w:val="28"/>
        </w:rPr>
        <w:t>của</w:t>
      </w:r>
      <w:r>
        <w:rPr>
          <w:i/>
          <w:spacing w:val="-4"/>
          <w:position w:val="2"/>
          <w:sz w:val="28"/>
        </w:rPr>
        <w:t> </w:t>
      </w:r>
      <w:r>
        <w:rPr>
          <w:i/>
          <w:position w:val="2"/>
          <w:sz w:val="28"/>
        </w:rPr>
        <w:t>Ủy</w:t>
      </w:r>
      <w:r>
        <w:rPr>
          <w:i/>
          <w:spacing w:val="-6"/>
          <w:position w:val="2"/>
          <w:sz w:val="28"/>
        </w:rPr>
        <w:t> </w:t>
      </w:r>
      <w:r>
        <w:rPr>
          <w:i/>
          <w:position w:val="2"/>
          <w:sz w:val="28"/>
        </w:rPr>
        <w:t>ban</w:t>
      </w:r>
      <w:r>
        <w:rPr>
          <w:i/>
          <w:spacing w:val="-9"/>
          <w:position w:val="2"/>
          <w:sz w:val="28"/>
        </w:rPr>
        <w:t> </w:t>
      </w:r>
      <w:r>
        <w:rPr>
          <w:i/>
          <w:position w:val="2"/>
          <w:sz w:val="28"/>
        </w:rPr>
        <w:t>nhân</w:t>
      </w:r>
      <w:r>
        <w:rPr>
          <w:i/>
          <w:spacing w:val="-4"/>
          <w:position w:val="2"/>
          <w:sz w:val="28"/>
        </w:rPr>
        <w:t> </w:t>
      </w:r>
      <w:r>
        <w:rPr>
          <w:i/>
          <w:position w:val="2"/>
          <w:sz w:val="28"/>
        </w:rPr>
        <w:t>dân</w:t>
      </w:r>
      <w:r>
        <w:rPr>
          <w:i/>
          <w:spacing w:val="-9"/>
          <w:position w:val="2"/>
          <w:sz w:val="28"/>
        </w:rPr>
        <w:t> </w:t>
      </w:r>
      <w:r>
        <w:rPr>
          <w:i/>
          <w:position w:val="2"/>
          <w:sz w:val="28"/>
        </w:rPr>
        <w:t>tỉnh</w:t>
      </w:r>
      <w:r>
        <w:rPr>
          <w:i/>
          <w:spacing w:val="-3"/>
          <w:position w:val="2"/>
          <w:sz w:val="28"/>
        </w:rPr>
        <w:t> </w:t>
      </w:r>
      <w:r>
        <w:rPr>
          <w:i/>
          <w:position w:val="2"/>
          <w:sz w:val="28"/>
        </w:rPr>
        <w:t>Bắc</w:t>
      </w:r>
      <w:r>
        <w:rPr>
          <w:i/>
          <w:spacing w:val="-5"/>
          <w:position w:val="2"/>
          <w:sz w:val="28"/>
        </w:rPr>
        <w:t> </w:t>
      </w:r>
      <w:r>
        <w:rPr>
          <w:i/>
          <w:spacing w:val="-2"/>
          <w:position w:val="2"/>
          <w:sz w:val="28"/>
        </w:rPr>
        <w:t>Ninh)</w:t>
      </w:r>
    </w:p>
    <w:p>
      <w:pPr>
        <w:pStyle w:val="BodyText"/>
        <w:spacing w:before="186"/>
        <w:ind w:left="0" w:firstLine="0"/>
        <w:jc w:val="left"/>
        <w:rPr>
          <w:i/>
        </w:rPr>
      </w:pPr>
    </w:p>
    <w:p>
      <w:pPr>
        <w:pStyle w:val="Heading1"/>
        <w:jc w:val="left"/>
      </w:pPr>
      <w:r>
        <w:rPr/>
        <w:t>Điều</w:t>
      </w:r>
      <w:r>
        <w:rPr>
          <w:spacing w:val="-5"/>
        </w:rPr>
        <w:t> </w:t>
      </w:r>
      <w:r>
        <w:rPr/>
        <w:t>1.</w:t>
      </w:r>
      <w:r>
        <w:rPr>
          <w:spacing w:val="-5"/>
        </w:rPr>
        <w:t> </w:t>
      </w:r>
      <w:r>
        <w:rPr/>
        <w:t>Phạm</w:t>
      </w:r>
      <w:r>
        <w:rPr>
          <w:spacing w:val="-12"/>
        </w:rPr>
        <w:t> </w:t>
      </w:r>
      <w:r>
        <w:rPr/>
        <w:t>vi</w:t>
      </w:r>
      <w:r>
        <w:rPr>
          <w:spacing w:val="-3"/>
        </w:rPr>
        <w:t> </w:t>
      </w:r>
      <w:r>
        <w:rPr/>
        <w:t>điều</w:t>
      </w:r>
      <w:r>
        <w:rPr>
          <w:spacing w:val="-4"/>
        </w:rPr>
        <w:t> chỉnh</w:t>
      </w:r>
    </w:p>
    <w:p>
      <w:pPr>
        <w:pStyle w:val="BodyText"/>
        <w:spacing w:before="115"/>
        <w:jc w:val="left"/>
      </w:pPr>
      <w:r>
        <w:rPr/>
        <w:t>Quy định này quy định phân cấp quản lý về an toàn thực phẩm thuộc lĩnh vực Y tế trên địa bàn tỉnh Bắc Ninh.</w:t>
      </w:r>
    </w:p>
    <w:p>
      <w:pPr>
        <w:pStyle w:val="Heading1"/>
        <w:spacing w:before="124"/>
        <w:jc w:val="left"/>
      </w:pPr>
      <w:r>
        <w:rPr/>
        <w:t>Điều</w:t>
      </w:r>
      <w:r>
        <w:rPr>
          <w:spacing w:val="-8"/>
        </w:rPr>
        <w:t> </w:t>
      </w:r>
      <w:r>
        <w:rPr/>
        <w:t>2.</w:t>
      </w:r>
      <w:r>
        <w:rPr>
          <w:spacing w:val="-6"/>
        </w:rPr>
        <w:t> </w:t>
      </w:r>
      <w:r>
        <w:rPr/>
        <w:t>Đối</w:t>
      </w:r>
      <w:r>
        <w:rPr>
          <w:spacing w:val="-3"/>
        </w:rPr>
        <w:t> </w:t>
      </w:r>
      <w:r>
        <w:rPr/>
        <w:t>tượng</w:t>
      </w:r>
      <w:r>
        <w:rPr>
          <w:spacing w:val="-7"/>
        </w:rPr>
        <w:t> </w:t>
      </w:r>
      <w:r>
        <w:rPr/>
        <w:t>áp</w:t>
      </w:r>
      <w:r>
        <w:rPr>
          <w:spacing w:val="-5"/>
        </w:rPr>
        <w:t> </w:t>
      </w:r>
      <w:r>
        <w:rPr>
          <w:spacing w:val="-4"/>
        </w:rPr>
        <w:t>dụng</w:t>
      </w:r>
    </w:p>
    <w:p>
      <w:pPr>
        <w:pStyle w:val="ListParagraph"/>
        <w:numPr>
          <w:ilvl w:val="0"/>
          <w:numId w:val="2"/>
        </w:numPr>
        <w:tabs>
          <w:tab w:pos="1039" w:val="left" w:leader="none"/>
        </w:tabs>
        <w:spacing w:line="240" w:lineRule="auto" w:before="117" w:after="0"/>
        <w:ind w:left="30" w:right="138" w:firstLine="719"/>
        <w:jc w:val="both"/>
        <w:rPr>
          <w:sz w:val="28"/>
        </w:rPr>
      </w:pPr>
      <w:r>
        <w:rPr>
          <w:sz w:val="28"/>
        </w:rPr>
        <w:t>Các cơ quan, đơn vị được giao thực hiện nhiệm vụ quản lý nhà nước về an toàn thực phẩm và các cơ quan, tổ chức, cá nhân có liên quan trên địa bàn tỉnh Bắc Ninh.</w:t>
      </w:r>
    </w:p>
    <w:p>
      <w:pPr>
        <w:pStyle w:val="ListParagraph"/>
        <w:numPr>
          <w:ilvl w:val="0"/>
          <w:numId w:val="2"/>
        </w:numPr>
        <w:tabs>
          <w:tab w:pos="1037" w:val="left" w:leader="none"/>
        </w:tabs>
        <w:spacing w:line="240" w:lineRule="auto" w:before="119" w:after="0"/>
        <w:ind w:left="30" w:right="133" w:firstLine="719"/>
        <w:jc w:val="both"/>
        <w:rPr>
          <w:sz w:val="28"/>
        </w:rPr>
      </w:pPr>
      <w:r>
        <w:rPr>
          <w:sz w:val="28"/>
        </w:rPr>
        <w:t>Các cơ</w:t>
      </w:r>
      <w:r>
        <w:rPr>
          <w:spacing w:val="-1"/>
          <w:sz w:val="28"/>
        </w:rPr>
        <w:t> </w:t>
      </w:r>
      <w:r>
        <w:rPr>
          <w:sz w:val="28"/>
        </w:rPr>
        <w:t>sở</w:t>
      </w:r>
      <w:r>
        <w:rPr>
          <w:spacing w:val="-1"/>
          <w:sz w:val="28"/>
        </w:rPr>
        <w:t> </w:t>
      </w:r>
      <w:r>
        <w:rPr>
          <w:sz w:val="28"/>
        </w:rPr>
        <w:t>sản xuất, kinh doanh nước</w:t>
      </w:r>
      <w:r>
        <w:rPr>
          <w:spacing w:val="-2"/>
          <w:sz w:val="28"/>
        </w:rPr>
        <w:t> </w:t>
      </w:r>
      <w:r>
        <w:rPr>
          <w:sz w:val="28"/>
        </w:rPr>
        <w:t>uống đóng chai,</w:t>
      </w:r>
      <w:r>
        <w:rPr>
          <w:spacing w:val="-2"/>
          <w:sz w:val="28"/>
        </w:rPr>
        <w:t> </w:t>
      </w:r>
      <w:r>
        <w:rPr>
          <w:sz w:val="28"/>
        </w:rPr>
        <w:t>nước khoáng thiên nhiên,</w:t>
      </w:r>
      <w:r>
        <w:rPr>
          <w:spacing w:val="-15"/>
          <w:sz w:val="28"/>
        </w:rPr>
        <w:t> </w:t>
      </w:r>
      <w:r>
        <w:rPr>
          <w:sz w:val="28"/>
        </w:rPr>
        <w:t>nước</w:t>
      </w:r>
      <w:r>
        <w:rPr>
          <w:spacing w:val="-15"/>
          <w:sz w:val="28"/>
        </w:rPr>
        <w:t> </w:t>
      </w:r>
      <w:r>
        <w:rPr>
          <w:sz w:val="28"/>
        </w:rPr>
        <w:t>đá</w:t>
      </w:r>
      <w:r>
        <w:rPr>
          <w:spacing w:val="-15"/>
          <w:sz w:val="28"/>
        </w:rPr>
        <w:t> </w:t>
      </w:r>
      <w:r>
        <w:rPr>
          <w:sz w:val="28"/>
        </w:rPr>
        <w:t>dùng</w:t>
      </w:r>
      <w:r>
        <w:rPr>
          <w:spacing w:val="-14"/>
          <w:sz w:val="28"/>
        </w:rPr>
        <w:t> </w:t>
      </w:r>
      <w:r>
        <w:rPr>
          <w:sz w:val="28"/>
        </w:rPr>
        <w:t>liền,</w:t>
      </w:r>
      <w:r>
        <w:rPr>
          <w:spacing w:val="-15"/>
          <w:sz w:val="28"/>
        </w:rPr>
        <w:t> </w:t>
      </w:r>
      <w:r>
        <w:rPr>
          <w:sz w:val="28"/>
        </w:rPr>
        <w:t>nước</w:t>
      </w:r>
      <w:r>
        <w:rPr>
          <w:spacing w:val="-17"/>
          <w:sz w:val="28"/>
        </w:rPr>
        <w:t> </w:t>
      </w:r>
      <w:r>
        <w:rPr>
          <w:sz w:val="28"/>
        </w:rPr>
        <w:t>đá</w:t>
      </w:r>
      <w:r>
        <w:rPr>
          <w:spacing w:val="-15"/>
          <w:sz w:val="28"/>
        </w:rPr>
        <w:t> </w:t>
      </w:r>
      <w:r>
        <w:rPr>
          <w:sz w:val="28"/>
        </w:rPr>
        <w:t>dùng</w:t>
      </w:r>
      <w:r>
        <w:rPr>
          <w:spacing w:val="-14"/>
          <w:sz w:val="28"/>
        </w:rPr>
        <w:t> </w:t>
      </w:r>
      <w:r>
        <w:rPr>
          <w:sz w:val="28"/>
        </w:rPr>
        <w:t>để</w:t>
      </w:r>
      <w:r>
        <w:rPr>
          <w:spacing w:val="-17"/>
          <w:sz w:val="28"/>
        </w:rPr>
        <w:t> </w:t>
      </w:r>
      <w:r>
        <w:rPr>
          <w:sz w:val="28"/>
        </w:rPr>
        <w:t>chế</w:t>
      </w:r>
      <w:r>
        <w:rPr>
          <w:spacing w:val="-15"/>
          <w:sz w:val="28"/>
        </w:rPr>
        <w:t> </w:t>
      </w:r>
      <w:r>
        <w:rPr>
          <w:sz w:val="28"/>
        </w:rPr>
        <w:t>biến</w:t>
      </w:r>
      <w:r>
        <w:rPr>
          <w:spacing w:val="-14"/>
          <w:sz w:val="28"/>
        </w:rPr>
        <w:t> </w:t>
      </w:r>
      <w:r>
        <w:rPr>
          <w:sz w:val="28"/>
        </w:rPr>
        <w:t>thực</w:t>
      </w:r>
      <w:r>
        <w:rPr>
          <w:spacing w:val="-15"/>
          <w:sz w:val="28"/>
        </w:rPr>
        <w:t> </w:t>
      </w:r>
      <w:r>
        <w:rPr>
          <w:sz w:val="28"/>
        </w:rPr>
        <w:t>phẩm,</w:t>
      </w:r>
      <w:r>
        <w:rPr>
          <w:spacing w:val="-12"/>
          <w:sz w:val="28"/>
        </w:rPr>
        <w:t> </w:t>
      </w:r>
      <w:r>
        <w:rPr>
          <w:sz w:val="28"/>
        </w:rPr>
        <w:t>thực</w:t>
      </w:r>
      <w:r>
        <w:rPr>
          <w:spacing w:val="-17"/>
          <w:sz w:val="28"/>
        </w:rPr>
        <w:t> </w:t>
      </w:r>
      <w:r>
        <w:rPr>
          <w:sz w:val="28"/>
        </w:rPr>
        <w:t>phẩm</w:t>
      </w:r>
      <w:r>
        <w:rPr>
          <w:spacing w:val="-17"/>
          <w:sz w:val="28"/>
        </w:rPr>
        <w:t> </w:t>
      </w:r>
      <w:r>
        <w:rPr>
          <w:sz w:val="28"/>
        </w:rPr>
        <w:t>bổ</w:t>
      </w:r>
      <w:r>
        <w:rPr>
          <w:spacing w:val="-13"/>
          <w:sz w:val="28"/>
        </w:rPr>
        <w:t> </w:t>
      </w:r>
      <w:r>
        <w:rPr>
          <w:sz w:val="28"/>
        </w:rPr>
        <w:t>sung, thực phẩm dinh dưỡng y học, thực phẩm dùng cho chế độ ăn đặc biệt, sản phẩm dinh</w:t>
      </w:r>
      <w:r>
        <w:rPr>
          <w:spacing w:val="-3"/>
          <w:sz w:val="28"/>
        </w:rPr>
        <w:t> </w:t>
      </w:r>
      <w:r>
        <w:rPr>
          <w:sz w:val="28"/>
        </w:rPr>
        <w:t>dưỡng</w:t>
      </w:r>
      <w:r>
        <w:rPr>
          <w:spacing w:val="-3"/>
          <w:sz w:val="28"/>
        </w:rPr>
        <w:t> </w:t>
      </w:r>
      <w:r>
        <w:rPr>
          <w:sz w:val="28"/>
        </w:rPr>
        <w:t>dùng cho</w:t>
      </w:r>
      <w:r>
        <w:rPr>
          <w:spacing w:val="-3"/>
          <w:sz w:val="28"/>
        </w:rPr>
        <w:t> </w:t>
      </w:r>
      <w:r>
        <w:rPr>
          <w:sz w:val="28"/>
        </w:rPr>
        <w:t>trẻ</w:t>
      </w:r>
      <w:r>
        <w:rPr>
          <w:spacing w:val="-4"/>
          <w:sz w:val="28"/>
        </w:rPr>
        <w:t> </w:t>
      </w:r>
      <w:r>
        <w:rPr>
          <w:sz w:val="28"/>
        </w:rPr>
        <w:t>đến</w:t>
      </w:r>
      <w:r>
        <w:rPr>
          <w:spacing w:val="-3"/>
          <w:sz w:val="28"/>
        </w:rPr>
        <w:t> </w:t>
      </w:r>
      <w:r>
        <w:rPr>
          <w:sz w:val="28"/>
        </w:rPr>
        <w:t>36</w:t>
      </w:r>
      <w:r>
        <w:rPr>
          <w:spacing w:val="-3"/>
          <w:sz w:val="28"/>
        </w:rPr>
        <w:t> </w:t>
      </w:r>
      <w:r>
        <w:rPr>
          <w:sz w:val="28"/>
        </w:rPr>
        <w:t>tháng</w:t>
      </w:r>
      <w:r>
        <w:rPr>
          <w:spacing w:val="-3"/>
          <w:sz w:val="28"/>
        </w:rPr>
        <w:t> </w:t>
      </w:r>
      <w:r>
        <w:rPr>
          <w:sz w:val="28"/>
        </w:rPr>
        <w:t>tuổi, thực</w:t>
      </w:r>
      <w:r>
        <w:rPr>
          <w:spacing w:val="-4"/>
          <w:sz w:val="28"/>
        </w:rPr>
        <w:t> </w:t>
      </w:r>
      <w:r>
        <w:rPr>
          <w:sz w:val="28"/>
        </w:rPr>
        <w:t>phẩm</w:t>
      </w:r>
      <w:r>
        <w:rPr>
          <w:spacing w:val="-6"/>
          <w:sz w:val="28"/>
        </w:rPr>
        <w:t> </w:t>
      </w:r>
      <w:r>
        <w:rPr>
          <w:sz w:val="28"/>
        </w:rPr>
        <w:t>chức</w:t>
      </w:r>
      <w:r>
        <w:rPr>
          <w:spacing w:val="-4"/>
          <w:sz w:val="28"/>
        </w:rPr>
        <w:t> </w:t>
      </w:r>
      <w:r>
        <w:rPr>
          <w:sz w:val="28"/>
        </w:rPr>
        <w:t>năng,</w:t>
      </w:r>
      <w:r>
        <w:rPr>
          <w:spacing w:val="-5"/>
          <w:sz w:val="28"/>
        </w:rPr>
        <w:t> </w:t>
      </w:r>
      <w:r>
        <w:rPr>
          <w:sz w:val="28"/>
        </w:rPr>
        <w:t>thực</w:t>
      </w:r>
      <w:r>
        <w:rPr>
          <w:spacing w:val="-4"/>
          <w:sz w:val="28"/>
        </w:rPr>
        <w:t> </w:t>
      </w:r>
      <w:r>
        <w:rPr>
          <w:sz w:val="28"/>
        </w:rPr>
        <w:t>phẩm</w:t>
      </w:r>
      <w:r>
        <w:rPr>
          <w:spacing w:val="-6"/>
          <w:sz w:val="28"/>
        </w:rPr>
        <w:t> </w:t>
      </w:r>
      <w:r>
        <w:rPr>
          <w:sz w:val="28"/>
        </w:rPr>
        <w:t>tăng cường vi chất dinh dưỡng,</w:t>
      </w:r>
      <w:r>
        <w:rPr>
          <w:spacing w:val="-2"/>
          <w:sz w:val="28"/>
        </w:rPr>
        <w:t> </w:t>
      </w:r>
      <w:r>
        <w:rPr>
          <w:sz w:val="28"/>
        </w:rPr>
        <w:t>phụ gia,</w:t>
      </w:r>
      <w:r>
        <w:rPr>
          <w:spacing w:val="-1"/>
          <w:sz w:val="28"/>
        </w:rPr>
        <w:t> </w:t>
      </w:r>
      <w:r>
        <w:rPr>
          <w:sz w:val="28"/>
        </w:rPr>
        <w:t>chất</w:t>
      </w:r>
      <w:r>
        <w:rPr>
          <w:spacing w:val="-2"/>
          <w:sz w:val="28"/>
        </w:rPr>
        <w:t> </w:t>
      </w:r>
      <w:r>
        <w:rPr>
          <w:sz w:val="28"/>
        </w:rPr>
        <w:t>hỗ trợ chế</w:t>
      </w:r>
      <w:r>
        <w:rPr>
          <w:spacing w:val="-3"/>
          <w:sz w:val="28"/>
        </w:rPr>
        <w:t> </w:t>
      </w:r>
      <w:r>
        <w:rPr>
          <w:sz w:val="28"/>
        </w:rPr>
        <w:t>biến thực</w:t>
      </w:r>
      <w:r>
        <w:rPr>
          <w:spacing w:val="-3"/>
          <w:sz w:val="28"/>
        </w:rPr>
        <w:t> </w:t>
      </w:r>
      <w:r>
        <w:rPr>
          <w:sz w:val="28"/>
        </w:rPr>
        <w:t>phẩm, các vi chất bổ sung</w:t>
      </w:r>
      <w:r>
        <w:rPr>
          <w:spacing w:val="-6"/>
          <w:sz w:val="28"/>
        </w:rPr>
        <w:t> </w:t>
      </w:r>
      <w:r>
        <w:rPr>
          <w:sz w:val="28"/>
        </w:rPr>
        <w:t>vào</w:t>
      </w:r>
      <w:r>
        <w:rPr>
          <w:spacing w:val="-6"/>
          <w:sz w:val="28"/>
        </w:rPr>
        <w:t> </w:t>
      </w:r>
      <w:r>
        <w:rPr>
          <w:sz w:val="28"/>
        </w:rPr>
        <w:t>thực</w:t>
      </w:r>
      <w:r>
        <w:rPr>
          <w:spacing w:val="-8"/>
          <w:sz w:val="28"/>
        </w:rPr>
        <w:t> </w:t>
      </w:r>
      <w:r>
        <w:rPr>
          <w:sz w:val="28"/>
        </w:rPr>
        <w:t>phẩm,</w:t>
      </w:r>
      <w:r>
        <w:rPr>
          <w:spacing w:val="-6"/>
          <w:sz w:val="28"/>
        </w:rPr>
        <w:t> </w:t>
      </w:r>
      <w:r>
        <w:rPr>
          <w:sz w:val="28"/>
        </w:rPr>
        <w:t>cơ</w:t>
      </w:r>
      <w:r>
        <w:rPr>
          <w:spacing w:val="-8"/>
          <w:sz w:val="28"/>
        </w:rPr>
        <w:t> </w:t>
      </w:r>
      <w:r>
        <w:rPr>
          <w:sz w:val="28"/>
        </w:rPr>
        <w:t>sở</w:t>
      </w:r>
      <w:r>
        <w:rPr>
          <w:spacing w:val="-8"/>
          <w:sz w:val="28"/>
        </w:rPr>
        <w:t> </w:t>
      </w:r>
      <w:r>
        <w:rPr>
          <w:sz w:val="28"/>
        </w:rPr>
        <w:t>sản</w:t>
      </w:r>
      <w:r>
        <w:rPr>
          <w:spacing w:val="-6"/>
          <w:sz w:val="28"/>
        </w:rPr>
        <w:t> </w:t>
      </w:r>
      <w:r>
        <w:rPr>
          <w:sz w:val="28"/>
        </w:rPr>
        <w:t>xuất</w:t>
      </w:r>
      <w:r>
        <w:rPr>
          <w:spacing w:val="-9"/>
          <w:sz w:val="28"/>
        </w:rPr>
        <w:t> </w:t>
      </w:r>
      <w:r>
        <w:rPr>
          <w:sz w:val="28"/>
        </w:rPr>
        <w:t>thực</w:t>
      </w:r>
      <w:r>
        <w:rPr>
          <w:spacing w:val="-8"/>
          <w:sz w:val="28"/>
        </w:rPr>
        <w:t> </w:t>
      </w:r>
      <w:r>
        <w:rPr>
          <w:sz w:val="28"/>
        </w:rPr>
        <w:t>phẩm</w:t>
      </w:r>
      <w:r>
        <w:rPr>
          <w:spacing w:val="-10"/>
          <w:sz w:val="28"/>
        </w:rPr>
        <w:t> </w:t>
      </w:r>
      <w:r>
        <w:rPr>
          <w:sz w:val="28"/>
        </w:rPr>
        <w:t>khác</w:t>
      </w:r>
      <w:r>
        <w:rPr>
          <w:spacing w:val="-8"/>
          <w:sz w:val="28"/>
        </w:rPr>
        <w:t> </w:t>
      </w:r>
      <w:r>
        <w:rPr>
          <w:sz w:val="28"/>
        </w:rPr>
        <w:t>không</w:t>
      </w:r>
      <w:r>
        <w:rPr>
          <w:spacing w:val="-6"/>
          <w:sz w:val="28"/>
        </w:rPr>
        <w:t> </w:t>
      </w:r>
      <w:r>
        <w:rPr>
          <w:sz w:val="28"/>
        </w:rPr>
        <w:t>được</w:t>
      </w:r>
      <w:r>
        <w:rPr>
          <w:spacing w:val="-8"/>
          <w:sz w:val="28"/>
        </w:rPr>
        <w:t> </w:t>
      </w:r>
      <w:r>
        <w:rPr>
          <w:sz w:val="28"/>
        </w:rPr>
        <w:t>quy</w:t>
      </w:r>
      <w:r>
        <w:rPr>
          <w:spacing w:val="-9"/>
          <w:sz w:val="28"/>
        </w:rPr>
        <w:t> </w:t>
      </w:r>
      <w:r>
        <w:rPr>
          <w:sz w:val="28"/>
        </w:rPr>
        <w:t>định</w:t>
      </w:r>
      <w:r>
        <w:rPr>
          <w:spacing w:val="-6"/>
          <w:sz w:val="28"/>
        </w:rPr>
        <w:t> </w:t>
      </w:r>
      <w:r>
        <w:rPr>
          <w:sz w:val="28"/>
        </w:rPr>
        <w:t>tại</w:t>
      </w:r>
      <w:r>
        <w:rPr>
          <w:spacing w:val="-6"/>
          <w:sz w:val="28"/>
        </w:rPr>
        <w:t> </w:t>
      </w:r>
      <w:r>
        <w:rPr>
          <w:sz w:val="28"/>
        </w:rPr>
        <w:t>danh mục</w:t>
      </w:r>
      <w:r>
        <w:rPr>
          <w:spacing w:val="-6"/>
          <w:sz w:val="28"/>
        </w:rPr>
        <w:t> </w:t>
      </w:r>
      <w:r>
        <w:rPr>
          <w:sz w:val="28"/>
        </w:rPr>
        <w:t>của</w:t>
      </w:r>
      <w:r>
        <w:rPr>
          <w:spacing w:val="-9"/>
          <w:sz w:val="28"/>
        </w:rPr>
        <w:t> </w:t>
      </w:r>
      <w:r>
        <w:rPr>
          <w:sz w:val="28"/>
        </w:rPr>
        <w:t>Bộ</w:t>
      </w:r>
      <w:r>
        <w:rPr>
          <w:spacing w:val="-7"/>
          <w:sz w:val="28"/>
        </w:rPr>
        <w:t> </w:t>
      </w:r>
      <w:r>
        <w:rPr>
          <w:sz w:val="28"/>
        </w:rPr>
        <w:t>Công</w:t>
      </w:r>
      <w:r>
        <w:rPr>
          <w:spacing w:val="-7"/>
          <w:sz w:val="28"/>
        </w:rPr>
        <w:t> </w:t>
      </w:r>
      <w:r>
        <w:rPr>
          <w:sz w:val="28"/>
        </w:rPr>
        <w:t>Thương,</w:t>
      </w:r>
      <w:r>
        <w:rPr>
          <w:spacing w:val="-9"/>
          <w:sz w:val="28"/>
        </w:rPr>
        <w:t> </w:t>
      </w:r>
      <w:r>
        <w:rPr>
          <w:sz w:val="28"/>
        </w:rPr>
        <w:t>Bộ</w:t>
      </w:r>
      <w:r>
        <w:rPr>
          <w:spacing w:val="-7"/>
          <w:sz w:val="28"/>
        </w:rPr>
        <w:t> </w:t>
      </w:r>
      <w:r>
        <w:rPr>
          <w:sz w:val="28"/>
        </w:rPr>
        <w:t>Nông</w:t>
      </w:r>
      <w:r>
        <w:rPr>
          <w:spacing w:val="-10"/>
          <w:sz w:val="28"/>
        </w:rPr>
        <w:t> </w:t>
      </w:r>
      <w:r>
        <w:rPr>
          <w:sz w:val="28"/>
        </w:rPr>
        <w:t>nghiệp</w:t>
      </w:r>
      <w:r>
        <w:rPr>
          <w:spacing w:val="-7"/>
          <w:sz w:val="28"/>
        </w:rPr>
        <w:t> </w:t>
      </w:r>
      <w:r>
        <w:rPr>
          <w:sz w:val="28"/>
        </w:rPr>
        <w:t>và</w:t>
      </w:r>
      <w:r>
        <w:rPr>
          <w:spacing w:val="-7"/>
          <w:sz w:val="28"/>
        </w:rPr>
        <w:t> </w:t>
      </w:r>
      <w:r>
        <w:rPr>
          <w:sz w:val="28"/>
        </w:rPr>
        <w:t>Môi</w:t>
      </w:r>
      <w:r>
        <w:rPr>
          <w:spacing w:val="-7"/>
          <w:sz w:val="28"/>
        </w:rPr>
        <w:t> </w:t>
      </w:r>
      <w:r>
        <w:rPr>
          <w:sz w:val="28"/>
        </w:rPr>
        <w:t>trường;</w:t>
      </w:r>
      <w:r>
        <w:rPr>
          <w:spacing w:val="-7"/>
          <w:sz w:val="28"/>
        </w:rPr>
        <w:t> </w:t>
      </w:r>
      <w:r>
        <w:rPr>
          <w:sz w:val="28"/>
        </w:rPr>
        <w:t>cơ</w:t>
      </w:r>
      <w:r>
        <w:rPr>
          <w:spacing w:val="-11"/>
          <w:sz w:val="28"/>
        </w:rPr>
        <w:t> </w:t>
      </w:r>
      <w:r>
        <w:rPr>
          <w:sz w:val="28"/>
        </w:rPr>
        <w:t>sở</w:t>
      </w:r>
      <w:r>
        <w:rPr>
          <w:spacing w:val="-9"/>
          <w:sz w:val="28"/>
        </w:rPr>
        <w:t> </w:t>
      </w:r>
      <w:r>
        <w:rPr>
          <w:sz w:val="28"/>
        </w:rPr>
        <w:t>kinh</w:t>
      </w:r>
      <w:r>
        <w:rPr>
          <w:spacing w:val="-10"/>
          <w:sz w:val="28"/>
        </w:rPr>
        <w:t> </w:t>
      </w:r>
      <w:r>
        <w:rPr>
          <w:sz w:val="28"/>
        </w:rPr>
        <w:t>doanh</w:t>
      </w:r>
      <w:r>
        <w:rPr>
          <w:spacing w:val="-7"/>
          <w:sz w:val="28"/>
        </w:rPr>
        <w:t> </w:t>
      </w:r>
      <w:r>
        <w:rPr>
          <w:sz w:val="28"/>
        </w:rPr>
        <w:t>dịch vụ</w:t>
      </w:r>
      <w:r>
        <w:rPr>
          <w:spacing w:val="-2"/>
          <w:sz w:val="28"/>
        </w:rPr>
        <w:t> </w:t>
      </w:r>
      <w:r>
        <w:rPr>
          <w:sz w:val="28"/>
        </w:rPr>
        <w:t>ăn</w:t>
      </w:r>
      <w:r>
        <w:rPr>
          <w:spacing w:val="-5"/>
          <w:sz w:val="28"/>
        </w:rPr>
        <w:t> </w:t>
      </w:r>
      <w:r>
        <w:rPr>
          <w:sz w:val="28"/>
        </w:rPr>
        <w:t>uống,</w:t>
      </w:r>
      <w:r>
        <w:rPr>
          <w:spacing w:val="-7"/>
          <w:sz w:val="28"/>
        </w:rPr>
        <w:t> </w:t>
      </w:r>
      <w:r>
        <w:rPr>
          <w:sz w:val="28"/>
        </w:rPr>
        <w:t>thức</w:t>
      </w:r>
      <w:r>
        <w:rPr>
          <w:spacing w:val="-6"/>
          <w:sz w:val="28"/>
        </w:rPr>
        <w:t> </w:t>
      </w:r>
      <w:r>
        <w:rPr>
          <w:sz w:val="28"/>
        </w:rPr>
        <w:t>ăn</w:t>
      </w:r>
      <w:r>
        <w:rPr>
          <w:spacing w:val="-5"/>
          <w:sz w:val="28"/>
        </w:rPr>
        <w:t> </w:t>
      </w:r>
      <w:r>
        <w:rPr>
          <w:sz w:val="28"/>
        </w:rPr>
        <w:t>đường</w:t>
      </w:r>
      <w:r>
        <w:rPr>
          <w:spacing w:val="-5"/>
          <w:sz w:val="28"/>
        </w:rPr>
        <w:t> </w:t>
      </w:r>
      <w:r>
        <w:rPr>
          <w:sz w:val="28"/>
        </w:rPr>
        <w:t>phố</w:t>
      </w:r>
      <w:r>
        <w:rPr>
          <w:spacing w:val="-4"/>
          <w:sz w:val="28"/>
        </w:rPr>
        <w:t> </w:t>
      </w:r>
      <w:r>
        <w:rPr>
          <w:sz w:val="28"/>
        </w:rPr>
        <w:t>và</w:t>
      </w:r>
      <w:r>
        <w:rPr>
          <w:spacing w:val="-4"/>
          <w:sz w:val="28"/>
        </w:rPr>
        <w:t> </w:t>
      </w:r>
      <w:r>
        <w:rPr>
          <w:sz w:val="28"/>
        </w:rPr>
        <w:t>các</w:t>
      </w:r>
      <w:r>
        <w:rPr>
          <w:spacing w:val="-6"/>
          <w:sz w:val="28"/>
        </w:rPr>
        <w:t> </w:t>
      </w:r>
      <w:r>
        <w:rPr>
          <w:sz w:val="28"/>
        </w:rPr>
        <w:t>chợ</w:t>
      </w:r>
      <w:r>
        <w:rPr>
          <w:spacing w:val="-6"/>
          <w:sz w:val="28"/>
        </w:rPr>
        <w:t> </w:t>
      </w:r>
      <w:r>
        <w:rPr>
          <w:sz w:val="28"/>
        </w:rPr>
        <w:t>trên</w:t>
      </w:r>
      <w:r>
        <w:rPr>
          <w:spacing w:val="-5"/>
          <w:sz w:val="28"/>
        </w:rPr>
        <w:t> </w:t>
      </w:r>
      <w:r>
        <w:rPr>
          <w:sz w:val="28"/>
        </w:rPr>
        <w:t>địa</w:t>
      </w:r>
      <w:r>
        <w:rPr>
          <w:spacing w:val="-6"/>
          <w:sz w:val="28"/>
        </w:rPr>
        <w:t> </w:t>
      </w:r>
      <w:r>
        <w:rPr>
          <w:sz w:val="28"/>
        </w:rPr>
        <w:t>bàn</w:t>
      </w:r>
      <w:r>
        <w:rPr>
          <w:spacing w:val="-5"/>
          <w:sz w:val="28"/>
        </w:rPr>
        <w:t> </w:t>
      </w:r>
      <w:r>
        <w:rPr>
          <w:sz w:val="28"/>
        </w:rPr>
        <w:t>tỉnh</w:t>
      </w:r>
      <w:r>
        <w:rPr>
          <w:spacing w:val="-5"/>
          <w:sz w:val="28"/>
        </w:rPr>
        <w:t> </w:t>
      </w:r>
      <w:r>
        <w:rPr>
          <w:sz w:val="28"/>
        </w:rPr>
        <w:t>Bắc</w:t>
      </w:r>
      <w:r>
        <w:rPr>
          <w:spacing w:val="-8"/>
          <w:sz w:val="28"/>
        </w:rPr>
        <w:t> </w:t>
      </w:r>
      <w:r>
        <w:rPr>
          <w:sz w:val="28"/>
        </w:rPr>
        <w:t>Ninh.</w:t>
      </w:r>
    </w:p>
    <w:p>
      <w:pPr>
        <w:pStyle w:val="Heading1"/>
        <w:spacing w:before="124"/>
      </w:pPr>
      <w:r>
        <w:rPr/>
        <w:t>Điều</w:t>
      </w:r>
      <w:r>
        <w:rPr>
          <w:spacing w:val="-3"/>
        </w:rPr>
        <w:t> </w:t>
      </w:r>
      <w:r>
        <w:rPr/>
        <w:t>3.</w:t>
      </w:r>
      <w:r>
        <w:rPr>
          <w:spacing w:val="-2"/>
        </w:rPr>
        <w:t> </w:t>
      </w:r>
      <w:r>
        <w:rPr/>
        <w:t>Nguyên</w:t>
      </w:r>
      <w:r>
        <w:rPr>
          <w:spacing w:val="-3"/>
        </w:rPr>
        <w:t> </w:t>
      </w:r>
      <w:r>
        <w:rPr/>
        <w:t>tắc</w:t>
      </w:r>
      <w:r>
        <w:rPr>
          <w:spacing w:val="-3"/>
        </w:rPr>
        <w:t> </w:t>
      </w:r>
      <w:r>
        <w:rPr/>
        <w:t>phân</w:t>
      </w:r>
      <w:r>
        <w:rPr>
          <w:spacing w:val="-2"/>
        </w:rPr>
        <w:t> </w:t>
      </w:r>
      <w:r>
        <w:rPr>
          <w:spacing w:val="-5"/>
        </w:rPr>
        <w:t>cấp</w:t>
      </w:r>
    </w:p>
    <w:p>
      <w:pPr>
        <w:pStyle w:val="BodyText"/>
        <w:spacing w:line="242" w:lineRule="auto" w:before="115"/>
        <w:ind w:right="147"/>
      </w:pPr>
      <w:r>
        <w:rPr/>
        <w:t>Tuân thủ quy định của Luật An toàn thực phẩm, các văn bản quy phạm pháp luật hiện hành về an toàn thực phẩm.</w:t>
      </w:r>
    </w:p>
    <w:p>
      <w:pPr>
        <w:pStyle w:val="ListParagraph"/>
        <w:numPr>
          <w:ilvl w:val="0"/>
          <w:numId w:val="3"/>
        </w:numPr>
        <w:tabs>
          <w:tab w:pos="1031" w:val="left" w:leader="none"/>
        </w:tabs>
        <w:spacing w:line="240" w:lineRule="auto" w:before="115" w:after="0"/>
        <w:ind w:left="30" w:right="150" w:firstLine="719"/>
        <w:jc w:val="both"/>
        <w:rPr>
          <w:sz w:val="28"/>
        </w:rPr>
      </w:pPr>
      <w:r>
        <w:rPr>
          <w:sz w:val="28"/>
        </w:rPr>
        <w:t>Bảo đảm</w:t>
      </w:r>
      <w:r>
        <w:rPr>
          <w:spacing w:val="-5"/>
          <w:sz w:val="28"/>
        </w:rPr>
        <w:t> </w:t>
      </w:r>
      <w:r>
        <w:rPr>
          <w:sz w:val="28"/>
        </w:rPr>
        <w:t>sự</w:t>
      </w:r>
      <w:r>
        <w:rPr>
          <w:spacing w:val="-1"/>
          <w:sz w:val="28"/>
        </w:rPr>
        <w:t> </w:t>
      </w:r>
      <w:r>
        <w:rPr>
          <w:sz w:val="28"/>
        </w:rPr>
        <w:t>thống nhất, khoa học, khả thi và nâng cao hiệu lực, hiệu quả quản lý nhà nước về an toàn thực phẩm trên địa bàn tỉnh Bắc Ninh.</w:t>
      </w:r>
    </w:p>
    <w:p>
      <w:pPr>
        <w:pStyle w:val="ListParagraph"/>
        <w:numPr>
          <w:ilvl w:val="0"/>
          <w:numId w:val="3"/>
        </w:numPr>
        <w:tabs>
          <w:tab w:pos="1029" w:val="left" w:leader="none"/>
        </w:tabs>
        <w:spacing w:line="240" w:lineRule="auto" w:before="120" w:after="0"/>
        <w:ind w:left="30" w:right="139" w:firstLine="719"/>
        <w:jc w:val="both"/>
        <w:rPr>
          <w:sz w:val="28"/>
        </w:rPr>
      </w:pPr>
      <w:r>
        <w:rPr>
          <w:sz w:val="28"/>
        </w:rPr>
        <w:t>Phân cấp</w:t>
      </w:r>
      <w:r>
        <w:rPr>
          <w:spacing w:val="-4"/>
          <w:sz w:val="28"/>
        </w:rPr>
        <w:t> </w:t>
      </w:r>
      <w:r>
        <w:rPr>
          <w:sz w:val="28"/>
        </w:rPr>
        <w:t>quản lý cơ</w:t>
      </w:r>
      <w:r>
        <w:rPr>
          <w:spacing w:val="-1"/>
          <w:sz w:val="28"/>
        </w:rPr>
        <w:t> </w:t>
      </w:r>
      <w:r>
        <w:rPr>
          <w:sz w:val="28"/>
        </w:rPr>
        <w:t>sở sản xuất,</w:t>
      </w:r>
      <w:r>
        <w:rPr>
          <w:spacing w:val="-2"/>
          <w:sz w:val="28"/>
        </w:rPr>
        <w:t> </w:t>
      </w:r>
      <w:r>
        <w:rPr>
          <w:sz w:val="28"/>
        </w:rPr>
        <w:t>kinh</w:t>
      </w:r>
      <w:r>
        <w:rPr>
          <w:spacing w:val="-4"/>
          <w:sz w:val="28"/>
        </w:rPr>
        <w:t> </w:t>
      </w:r>
      <w:r>
        <w:rPr>
          <w:sz w:val="28"/>
        </w:rPr>
        <w:t>doanh thực</w:t>
      </w:r>
      <w:r>
        <w:rPr>
          <w:spacing w:val="-1"/>
          <w:sz w:val="28"/>
        </w:rPr>
        <w:t> </w:t>
      </w:r>
      <w:r>
        <w:rPr>
          <w:sz w:val="28"/>
        </w:rPr>
        <w:t>phẩm,</w:t>
      </w:r>
      <w:r>
        <w:rPr>
          <w:spacing w:val="-2"/>
          <w:sz w:val="28"/>
        </w:rPr>
        <w:t> </w:t>
      </w:r>
      <w:r>
        <w:rPr>
          <w:sz w:val="28"/>
        </w:rPr>
        <w:t>kinh</w:t>
      </w:r>
      <w:r>
        <w:rPr>
          <w:spacing w:val="-2"/>
          <w:sz w:val="28"/>
        </w:rPr>
        <w:t> </w:t>
      </w:r>
      <w:r>
        <w:rPr>
          <w:sz w:val="28"/>
        </w:rPr>
        <w:t>doanh</w:t>
      </w:r>
      <w:r>
        <w:rPr>
          <w:spacing w:val="-4"/>
          <w:sz w:val="28"/>
        </w:rPr>
        <w:t> </w:t>
      </w:r>
      <w:r>
        <w:rPr>
          <w:sz w:val="28"/>
        </w:rPr>
        <w:t>dịch vụ ăn uống giữa cấp tỉnh và cấp xã theo nguyên tắc cấp nào cấp giấy chứng nhận đăng ký kinh doanh/giấy chứng nhận đăng ký đầu tư thì cấp đó quản lý cơ sở đó.</w:t>
      </w:r>
    </w:p>
    <w:p>
      <w:pPr>
        <w:pStyle w:val="ListParagraph"/>
        <w:numPr>
          <w:ilvl w:val="0"/>
          <w:numId w:val="3"/>
        </w:numPr>
        <w:tabs>
          <w:tab w:pos="1038" w:val="left" w:leader="none"/>
        </w:tabs>
        <w:spacing w:line="240" w:lineRule="auto" w:before="122" w:after="0"/>
        <w:ind w:left="30" w:right="143" w:firstLine="719"/>
        <w:jc w:val="both"/>
        <w:rPr>
          <w:sz w:val="28"/>
        </w:rPr>
      </w:pPr>
      <w:r>
        <w:rPr>
          <w:sz w:val="28"/>
        </w:rPr>
        <w:t>Bảo đảm nguyên tắc một cơ sở sản xuất, kinh doanh, một loại sản phẩm chỉ chịu sự quản lý của một cơ quan quản lý nhà nước.</w:t>
      </w:r>
    </w:p>
    <w:p>
      <w:pPr>
        <w:pStyle w:val="Heading1"/>
        <w:spacing w:before="124"/>
      </w:pPr>
      <w:r>
        <w:rPr/>
        <w:t>Điều</w:t>
      </w:r>
      <w:r>
        <w:rPr>
          <w:spacing w:val="-5"/>
        </w:rPr>
        <w:t> </w:t>
      </w:r>
      <w:r>
        <w:rPr/>
        <w:t>4.</w:t>
      </w:r>
      <w:r>
        <w:rPr>
          <w:spacing w:val="-3"/>
        </w:rPr>
        <w:t> </w:t>
      </w:r>
      <w:r>
        <w:rPr/>
        <w:t>Phân</w:t>
      </w:r>
      <w:r>
        <w:rPr>
          <w:spacing w:val="-2"/>
        </w:rPr>
        <w:t> </w:t>
      </w:r>
      <w:r>
        <w:rPr/>
        <w:t>cấp</w:t>
      </w:r>
      <w:r>
        <w:rPr>
          <w:spacing w:val="-3"/>
        </w:rPr>
        <w:t> </w:t>
      </w:r>
      <w:r>
        <w:rPr/>
        <w:t>cho Sở</w:t>
      </w:r>
      <w:r>
        <w:rPr>
          <w:spacing w:val="-5"/>
        </w:rPr>
        <w:t> </w:t>
      </w:r>
      <w:r>
        <w:rPr/>
        <w:t>Y</w:t>
      </w:r>
      <w:r>
        <w:rPr>
          <w:spacing w:val="-5"/>
        </w:rPr>
        <w:t> tế</w:t>
      </w:r>
    </w:p>
    <w:p>
      <w:pPr>
        <w:pStyle w:val="ListParagraph"/>
        <w:numPr>
          <w:ilvl w:val="0"/>
          <w:numId w:val="4"/>
        </w:numPr>
        <w:tabs>
          <w:tab w:pos="1050" w:val="left" w:leader="none"/>
        </w:tabs>
        <w:spacing w:line="240" w:lineRule="auto" w:before="114" w:after="0"/>
        <w:ind w:left="30" w:right="136" w:firstLine="719"/>
        <w:jc w:val="both"/>
        <w:rPr>
          <w:sz w:val="28"/>
        </w:rPr>
      </w:pPr>
      <w:r>
        <w:rPr>
          <w:sz w:val="28"/>
        </w:rPr>
        <w:t>Trực tiếp quản lý an toàn thực phẩm trong suốt quá trình sản xuất, chế biến, bảo quản, vận chuyển, kinh doanh đối với các cơ sở sản xuất, kinh doanh thực phẩm sau:</w:t>
      </w:r>
    </w:p>
    <w:p>
      <w:pPr>
        <w:pStyle w:val="ListParagraph"/>
        <w:spacing w:after="0" w:line="240" w:lineRule="auto"/>
        <w:jc w:val="both"/>
        <w:rPr>
          <w:sz w:val="28"/>
        </w:rPr>
        <w:sectPr>
          <w:pgSz w:w="11920" w:h="16860"/>
          <w:pgMar w:top="1100" w:bottom="280" w:left="1559" w:right="992"/>
        </w:sectPr>
      </w:pPr>
    </w:p>
    <w:p>
      <w:pPr>
        <w:spacing w:before="70"/>
        <w:ind w:left="975" w:right="1084" w:firstLine="0"/>
        <w:jc w:val="center"/>
        <w:rPr>
          <w:sz w:val="22"/>
        </w:rPr>
      </w:pPr>
      <w:r>
        <w:rPr>
          <w:spacing w:val="-10"/>
          <w:sz w:val="22"/>
        </w:rPr>
        <w:t>2</w:t>
      </w:r>
    </w:p>
    <w:p>
      <w:pPr>
        <w:pStyle w:val="BodyText"/>
        <w:spacing w:before="59"/>
        <w:ind w:left="0" w:firstLine="0"/>
        <w:jc w:val="left"/>
        <w:rPr>
          <w:sz w:val="22"/>
        </w:rPr>
      </w:pPr>
    </w:p>
    <w:p>
      <w:pPr>
        <w:pStyle w:val="ListParagraph"/>
        <w:numPr>
          <w:ilvl w:val="1"/>
          <w:numId w:val="4"/>
        </w:numPr>
        <w:tabs>
          <w:tab w:pos="1043" w:val="left" w:leader="none"/>
        </w:tabs>
        <w:spacing w:line="240" w:lineRule="auto" w:before="0" w:after="0"/>
        <w:ind w:left="30" w:right="137" w:firstLine="719"/>
        <w:jc w:val="both"/>
        <w:rPr>
          <w:sz w:val="28"/>
        </w:rPr>
      </w:pPr>
      <w:r>
        <w:rPr>
          <w:sz w:val="28"/>
        </w:rPr>
        <w:t>Cơ sở sản xuất, kinh doanh nước uống đóng chai, nước khoáng thiên nhiên, nước đá dùng liền, nước đá dùng để chế biến thực phẩm, cơ sở kinh doanh dịch vụ ăn uống có Giấy chứng nhận đăng ký kinh doanh hoặc Giấy chứng nhận đăng</w:t>
      </w:r>
      <w:r>
        <w:rPr>
          <w:spacing w:val="-5"/>
          <w:sz w:val="28"/>
        </w:rPr>
        <w:t> </w:t>
      </w:r>
      <w:r>
        <w:rPr>
          <w:sz w:val="28"/>
        </w:rPr>
        <w:t>ký</w:t>
      </w:r>
      <w:r>
        <w:rPr>
          <w:spacing w:val="-3"/>
          <w:sz w:val="28"/>
        </w:rPr>
        <w:t> </w:t>
      </w:r>
      <w:r>
        <w:rPr>
          <w:sz w:val="28"/>
        </w:rPr>
        <w:t>đầu</w:t>
      </w:r>
      <w:r>
        <w:rPr>
          <w:spacing w:val="-5"/>
          <w:sz w:val="28"/>
        </w:rPr>
        <w:t> </w:t>
      </w:r>
      <w:r>
        <w:rPr>
          <w:sz w:val="28"/>
        </w:rPr>
        <w:t>tư</w:t>
      </w:r>
      <w:r>
        <w:rPr>
          <w:spacing w:val="-4"/>
          <w:sz w:val="28"/>
        </w:rPr>
        <w:t> </w:t>
      </w:r>
      <w:r>
        <w:rPr>
          <w:sz w:val="28"/>
        </w:rPr>
        <w:t>do</w:t>
      </w:r>
      <w:r>
        <w:rPr>
          <w:spacing w:val="-3"/>
          <w:sz w:val="28"/>
        </w:rPr>
        <w:t> </w:t>
      </w:r>
      <w:r>
        <w:rPr>
          <w:sz w:val="28"/>
        </w:rPr>
        <w:t>Bộ</w:t>
      </w:r>
      <w:r>
        <w:rPr>
          <w:spacing w:val="-8"/>
          <w:sz w:val="28"/>
        </w:rPr>
        <w:t> </w:t>
      </w:r>
      <w:r>
        <w:rPr>
          <w:sz w:val="28"/>
        </w:rPr>
        <w:t>Tài</w:t>
      </w:r>
      <w:r>
        <w:rPr>
          <w:spacing w:val="-8"/>
          <w:sz w:val="28"/>
        </w:rPr>
        <w:t> </w:t>
      </w:r>
      <w:r>
        <w:rPr>
          <w:sz w:val="28"/>
        </w:rPr>
        <w:t>chính</w:t>
      </w:r>
      <w:r>
        <w:rPr>
          <w:spacing w:val="-9"/>
          <w:sz w:val="28"/>
        </w:rPr>
        <w:t> </w:t>
      </w:r>
      <w:r>
        <w:rPr>
          <w:sz w:val="28"/>
        </w:rPr>
        <w:t>cấp</w:t>
      </w:r>
      <w:r>
        <w:rPr>
          <w:spacing w:val="-9"/>
          <w:sz w:val="28"/>
        </w:rPr>
        <w:t> </w:t>
      </w:r>
      <w:r>
        <w:rPr>
          <w:sz w:val="28"/>
        </w:rPr>
        <w:t>(Bộ</w:t>
      </w:r>
      <w:r>
        <w:rPr>
          <w:spacing w:val="-6"/>
          <w:sz w:val="28"/>
        </w:rPr>
        <w:t> </w:t>
      </w:r>
      <w:r>
        <w:rPr>
          <w:sz w:val="28"/>
        </w:rPr>
        <w:t>Kế</w:t>
      </w:r>
      <w:r>
        <w:rPr>
          <w:spacing w:val="-10"/>
          <w:sz w:val="28"/>
        </w:rPr>
        <w:t> </w:t>
      </w:r>
      <w:r>
        <w:rPr>
          <w:sz w:val="28"/>
        </w:rPr>
        <w:t>hoạch</w:t>
      </w:r>
      <w:r>
        <w:rPr>
          <w:spacing w:val="-9"/>
          <w:sz w:val="28"/>
        </w:rPr>
        <w:t> </w:t>
      </w:r>
      <w:r>
        <w:rPr>
          <w:sz w:val="28"/>
        </w:rPr>
        <w:t>và</w:t>
      </w:r>
      <w:r>
        <w:rPr>
          <w:spacing w:val="-7"/>
          <w:sz w:val="28"/>
        </w:rPr>
        <w:t> </w:t>
      </w:r>
      <w:r>
        <w:rPr>
          <w:sz w:val="28"/>
        </w:rPr>
        <w:t>Đầu</w:t>
      </w:r>
      <w:r>
        <w:rPr>
          <w:spacing w:val="-7"/>
          <w:sz w:val="28"/>
        </w:rPr>
        <w:t> </w:t>
      </w:r>
      <w:r>
        <w:rPr>
          <w:sz w:val="28"/>
        </w:rPr>
        <w:t>tư</w:t>
      </w:r>
      <w:r>
        <w:rPr>
          <w:spacing w:val="-8"/>
          <w:sz w:val="28"/>
        </w:rPr>
        <w:t> </w:t>
      </w:r>
      <w:r>
        <w:rPr>
          <w:sz w:val="28"/>
        </w:rPr>
        <w:t>cũ</w:t>
      </w:r>
      <w:r>
        <w:rPr>
          <w:spacing w:val="-7"/>
          <w:sz w:val="28"/>
        </w:rPr>
        <w:t> </w:t>
      </w:r>
      <w:r>
        <w:rPr>
          <w:sz w:val="28"/>
        </w:rPr>
        <w:t>cấp),</w:t>
      </w:r>
      <w:r>
        <w:rPr>
          <w:spacing w:val="-5"/>
          <w:sz w:val="28"/>
        </w:rPr>
        <w:t> </w:t>
      </w:r>
      <w:r>
        <w:rPr>
          <w:sz w:val="28"/>
        </w:rPr>
        <w:t>Sở</w:t>
      </w:r>
      <w:r>
        <w:rPr>
          <w:spacing w:val="-4"/>
          <w:sz w:val="28"/>
        </w:rPr>
        <w:t> </w:t>
      </w:r>
      <w:r>
        <w:rPr>
          <w:sz w:val="28"/>
        </w:rPr>
        <w:t>Tài</w:t>
      </w:r>
      <w:r>
        <w:rPr>
          <w:spacing w:val="-3"/>
          <w:sz w:val="28"/>
        </w:rPr>
        <w:t> </w:t>
      </w:r>
      <w:r>
        <w:rPr>
          <w:sz w:val="28"/>
        </w:rPr>
        <w:t>chính cấp (Sở Kế hoạch và Đầu tư cũ cấp).</w:t>
      </w:r>
    </w:p>
    <w:p>
      <w:pPr>
        <w:pStyle w:val="ListParagraph"/>
        <w:numPr>
          <w:ilvl w:val="1"/>
          <w:numId w:val="4"/>
        </w:numPr>
        <w:tabs>
          <w:tab w:pos="1059" w:val="left" w:leader="none"/>
        </w:tabs>
        <w:spacing w:line="240" w:lineRule="auto" w:before="121" w:after="0"/>
        <w:ind w:left="30" w:right="144" w:firstLine="719"/>
        <w:jc w:val="both"/>
        <w:rPr>
          <w:sz w:val="28"/>
        </w:rPr>
      </w:pPr>
      <w:r>
        <w:rPr>
          <w:sz w:val="28"/>
        </w:rPr>
        <w:t>Cơ sở sản xuất, kinh doanh thực phẩm bổ sung, thực phẩm dinh dưỡng</w:t>
      </w:r>
      <w:r>
        <w:rPr>
          <w:spacing w:val="80"/>
          <w:sz w:val="28"/>
        </w:rPr>
        <w:t> </w:t>
      </w:r>
      <w:r>
        <w:rPr>
          <w:sz w:val="28"/>
        </w:rPr>
        <w:t>y</w:t>
      </w:r>
      <w:r>
        <w:rPr>
          <w:spacing w:val="-2"/>
          <w:sz w:val="28"/>
        </w:rPr>
        <w:t> </w:t>
      </w:r>
      <w:r>
        <w:rPr>
          <w:sz w:val="28"/>
        </w:rPr>
        <w:t>học,</w:t>
      </w:r>
      <w:r>
        <w:rPr>
          <w:spacing w:val="-2"/>
          <w:sz w:val="28"/>
        </w:rPr>
        <w:t> </w:t>
      </w:r>
      <w:r>
        <w:rPr>
          <w:sz w:val="28"/>
        </w:rPr>
        <w:t>thực</w:t>
      </w:r>
      <w:r>
        <w:rPr>
          <w:spacing w:val="-1"/>
          <w:sz w:val="28"/>
        </w:rPr>
        <w:t> </w:t>
      </w:r>
      <w:r>
        <w:rPr>
          <w:sz w:val="28"/>
        </w:rPr>
        <w:t>phẩm</w:t>
      </w:r>
      <w:r>
        <w:rPr>
          <w:spacing w:val="-3"/>
          <w:sz w:val="28"/>
        </w:rPr>
        <w:t> </w:t>
      </w:r>
      <w:r>
        <w:rPr>
          <w:sz w:val="28"/>
        </w:rPr>
        <w:t>dùng cho chế</w:t>
      </w:r>
      <w:r>
        <w:rPr>
          <w:spacing w:val="-1"/>
          <w:sz w:val="28"/>
        </w:rPr>
        <w:t> </w:t>
      </w:r>
      <w:r>
        <w:rPr>
          <w:sz w:val="28"/>
        </w:rPr>
        <w:t>độ ăn</w:t>
      </w:r>
      <w:r>
        <w:rPr>
          <w:spacing w:val="-1"/>
          <w:sz w:val="28"/>
        </w:rPr>
        <w:t> </w:t>
      </w:r>
      <w:r>
        <w:rPr>
          <w:sz w:val="28"/>
        </w:rPr>
        <w:t>đặc</w:t>
      </w:r>
      <w:r>
        <w:rPr>
          <w:spacing w:val="-1"/>
          <w:sz w:val="28"/>
        </w:rPr>
        <w:t> </w:t>
      </w:r>
      <w:r>
        <w:rPr>
          <w:sz w:val="28"/>
        </w:rPr>
        <w:t>biệt,</w:t>
      </w:r>
      <w:r>
        <w:rPr>
          <w:spacing w:val="-2"/>
          <w:sz w:val="28"/>
        </w:rPr>
        <w:t> </w:t>
      </w:r>
      <w:r>
        <w:rPr>
          <w:sz w:val="28"/>
        </w:rPr>
        <w:t>sản phẩm</w:t>
      </w:r>
      <w:r>
        <w:rPr>
          <w:spacing w:val="-6"/>
          <w:sz w:val="28"/>
        </w:rPr>
        <w:t> </w:t>
      </w:r>
      <w:r>
        <w:rPr>
          <w:sz w:val="28"/>
        </w:rPr>
        <w:t>dinh dưỡng dùng cho trẻ đến 36 tháng tuổi, thực phẩm chức năng, thực phẩm tăng cường vi chất dinh dưỡng, phụ gia, chất hỗ trợ chế biến thực phẩm, các vi chất bổ sung vào thực phẩm, cơ sở sản xuất thực phẩm khác không được quy định tại danh mục của Bộ Công Thương và Bộ Nông nghiệp và Môi trường.</w:t>
      </w:r>
    </w:p>
    <w:p>
      <w:pPr>
        <w:pStyle w:val="ListParagraph"/>
        <w:numPr>
          <w:ilvl w:val="1"/>
          <w:numId w:val="4"/>
        </w:numPr>
        <w:tabs>
          <w:tab w:pos="1055" w:val="left" w:leader="none"/>
        </w:tabs>
        <w:spacing w:line="240" w:lineRule="auto" w:before="121" w:after="0"/>
        <w:ind w:left="30" w:right="137" w:firstLine="719"/>
        <w:jc w:val="both"/>
        <w:rPr>
          <w:sz w:val="28"/>
        </w:rPr>
      </w:pPr>
      <w:r>
        <w:rPr>
          <w:sz w:val="28"/>
        </w:rPr>
        <w:t>Cơ sở không thuộc diện cấp giấy chứng nhận an toàn thực phẩm thuộc lĩnh vực Y tế quản lý: bếp ăn tập thể trong khu, cụm, điểm công nghiệp, bệnh</w:t>
      </w:r>
      <w:r>
        <w:rPr>
          <w:spacing w:val="40"/>
          <w:sz w:val="28"/>
        </w:rPr>
        <w:t> </w:t>
      </w:r>
      <w:r>
        <w:rPr>
          <w:sz w:val="28"/>
        </w:rPr>
        <w:t>viện cấp tỉnh trở lên, trung tâm y tế, trường học</w:t>
      </w:r>
      <w:r>
        <w:rPr>
          <w:spacing w:val="40"/>
          <w:sz w:val="28"/>
        </w:rPr>
        <w:t> </w:t>
      </w:r>
      <w:r>
        <w:rPr>
          <w:sz w:val="28"/>
        </w:rPr>
        <w:t>từ cấp trung học phổ thông trở lên, trường phổ thông liên cấp và các cơ sở giáo dục, dạy nghề (cao đẳng, đại</w:t>
      </w:r>
      <w:r>
        <w:rPr>
          <w:spacing w:val="40"/>
          <w:sz w:val="28"/>
        </w:rPr>
        <w:t> </w:t>
      </w:r>
      <w:r>
        <w:rPr>
          <w:sz w:val="28"/>
        </w:rPr>
        <w:t>học, sau đại học trên địa bàn tỉnh); cơ sở sản xuất, kinh doanh dụng cụ, vật liệu bao gói, chứa đựng thực phẩm thuộc lĩnh vực y tế; các nhà hàng trong khách sạn.</w:t>
      </w:r>
    </w:p>
    <w:p>
      <w:pPr>
        <w:pStyle w:val="ListParagraph"/>
        <w:numPr>
          <w:ilvl w:val="0"/>
          <w:numId w:val="4"/>
        </w:numPr>
        <w:tabs>
          <w:tab w:pos="1029" w:val="left" w:leader="none"/>
        </w:tabs>
        <w:spacing w:line="240" w:lineRule="auto" w:before="120" w:after="0"/>
        <w:ind w:left="1029" w:right="0" w:hanging="279"/>
        <w:jc w:val="both"/>
        <w:rPr>
          <w:sz w:val="28"/>
        </w:rPr>
      </w:pPr>
      <w:r>
        <w:rPr>
          <w:sz w:val="28"/>
        </w:rPr>
        <w:t>Tiếp</w:t>
      </w:r>
      <w:r>
        <w:rPr>
          <w:spacing w:val="-1"/>
          <w:sz w:val="28"/>
        </w:rPr>
        <w:t> </w:t>
      </w:r>
      <w:r>
        <w:rPr>
          <w:sz w:val="28"/>
        </w:rPr>
        <w:t>nhận</w:t>
      </w:r>
      <w:r>
        <w:rPr>
          <w:spacing w:val="-1"/>
          <w:sz w:val="28"/>
        </w:rPr>
        <w:t> </w:t>
      </w:r>
      <w:r>
        <w:rPr>
          <w:sz w:val="28"/>
        </w:rPr>
        <w:t>và</w:t>
      </w:r>
      <w:r>
        <w:rPr>
          <w:spacing w:val="-3"/>
          <w:sz w:val="28"/>
        </w:rPr>
        <w:t> </w:t>
      </w:r>
      <w:r>
        <w:rPr>
          <w:sz w:val="28"/>
        </w:rPr>
        <w:t>quản</w:t>
      </w:r>
      <w:r>
        <w:rPr>
          <w:spacing w:val="-4"/>
          <w:sz w:val="28"/>
        </w:rPr>
        <w:t> </w:t>
      </w:r>
      <w:r>
        <w:rPr>
          <w:sz w:val="28"/>
        </w:rPr>
        <w:t>lý</w:t>
      </w:r>
      <w:r>
        <w:rPr>
          <w:spacing w:val="-5"/>
          <w:sz w:val="28"/>
        </w:rPr>
        <w:t> </w:t>
      </w:r>
      <w:r>
        <w:rPr>
          <w:sz w:val="28"/>
        </w:rPr>
        <w:t>hồ</w:t>
      </w:r>
      <w:r>
        <w:rPr>
          <w:spacing w:val="-4"/>
          <w:sz w:val="28"/>
        </w:rPr>
        <w:t> </w:t>
      </w:r>
      <w:r>
        <w:rPr>
          <w:sz w:val="28"/>
        </w:rPr>
        <w:t>sơ</w:t>
      </w:r>
      <w:r>
        <w:rPr>
          <w:spacing w:val="-5"/>
          <w:sz w:val="28"/>
        </w:rPr>
        <w:t> </w:t>
      </w:r>
      <w:r>
        <w:rPr>
          <w:sz w:val="28"/>
        </w:rPr>
        <w:t>tự</w:t>
      </w:r>
      <w:r>
        <w:rPr>
          <w:spacing w:val="-2"/>
          <w:sz w:val="28"/>
        </w:rPr>
        <w:t> </w:t>
      </w:r>
      <w:r>
        <w:rPr>
          <w:sz w:val="28"/>
        </w:rPr>
        <w:t>công</w:t>
      </w:r>
      <w:r>
        <w:rPr>
          <w:spacing w:val="-5"/>
          <w:sz w:val="28"/>
        </w:rPr>
        <w:t> </w:t>
      </w:r>
      <w:r>
        <w:rPr>
          <w:sz w:val="28"/>
        </w:rPr>
        <w:t>bố</w:t>
      </w:r>
      <w:r>
        <w:rPr>
          <w:spacing w:val="2"/>
          <w:sz w:val="28"/>
        </w:rPr>
        <w:t> </w:t>
      </w:r>
      <w:r>
        <w:rPr>
          <w:sz w:val="28"/>
        </w:rPr>
        <w:t>sản phẩm</w:t>
      </w:r>
      <w:r>
        <w:rPr>
          <w:spacing w:val="-7"/>
          <w:sz w:val="28"/>
        </w:rPr>
        <w:t> </w:t>
      </w:r>
      <w:r>
        <w:rPr>
          <w:sz w:val="28"/>
        </w:rPr>
        <w:t>thuộc</w:t>
      </w:r>
      <w:r>
        <w:rPr>
          <w:spacing w:val="-5"/>
          <w:sz w:val="28"/>
        </w:rPr>
        <w:t> </w:t>
      </w:r>
      <w:r>
        <w:rPr>
          <w:sz w:val="28"/>
        </w:rPr>
        <w:t>lĩnh</w:t>
      </w:r>
      <w:r>
        <w:rPr>
          <w:spacing w:val="-4"/>
          <w:sz w:val="28"/>
        </w:rPr>
        <w:t> </w:t>
      </w:r>
      <w:r>
        <w:rPr>
          <w:sz w:val="28"/>
        </w:rPr>
        <w:t>vực</w:t>
      </w:r>
      <w:r>
        <w:rPr>
          <w:spacing w:val="-1"/>
          <w:sz w:val="28"/>
        </w:rPr>
        <w:t> </w:t>
      </w:r>
      <w:r>
        <w:rPr>
          <w:sz w:val="28"/>
        </w:rPr>
        <w:t>Y</w:t>
      </w:r>
      <w:r>
        <w:rPr>
          <w:spacing w:val="-3"/>
          <w:sz w:val="28"/>
        </w:rPr>
        <w:t> </w:t>
      </w:r>
      <w:r>
        <w:rPr>
          <w:spacing w:val="-5"/>
          <w:sz w:val="28"/>
        </w:rPr>
        <w:t>tế.</w:t>
      </w:r>
    </w:p>
    <w:p>
      <w:pPr>
        <w:pStyle w:val="ListParagraph"/>
        <w:numPr>
          <w:ilvl w:val="0"/>
          <w:numId w:val="4"/>
        </w:numPr>
        <w:tabs>
          <w:tab w:pos="1035" w:val="left" w:leader="none"/>
        </w:tabs>
        <w:spacing w:line="240" w:lineRule="auto" w:before="120" w:after="0"/>
        <w:ind w:left="30" w:right="136" w:firstLine="719"/>
        <w:jc w:val="both"/>
        <w:rPr>
          <w:sz w:val="28"/>
        </w:rPr>
      </w:pPr>
      <w:r>
        <w:rPr>
          <w:sz w:val="28"/>
        </w:rPr>
        <w:t>Chủ trì, phối hợp với các cơ quan có liên quan kiểm tra, hậu kiểm, giám sát</w:t>
      </w:r>
      <w:r>
        <w:rPr>
          <w:spacing w:val="38"/>
          <w:sz w:val="28"/>
        </w:rPr>
        <w:t> </w:t>
      </w:r>
      <w:r>
        <w:rPr>
          <w:sz w:val="28"/>
        </w:rPr>
        <w:t>về</w:t>
      </w:r>
      <w:r>
        <w:rPr>
          <w:spacing w:val="39"/>
          <w:sz w:val="28"/>
        </w:rPr>
        <w:t> </w:t>
      </w:r>
      <w:r>
        <w:rPr>
          <w:sz w:val="28"/>
        </w:rPr>
        <w:t>an</w:t>
      </w:r>
      <w:r>
        <w:rPr>
          <w:spacing w:val="38"/>
          <w:sz w:val="28"/>
        </w:rPr>
        <w:t> </w:t>
      </w:r>
      <w:r>
        <w:rPr>
          <w:sz w:val="28"/>
        </w:rPr>
        <w:t>toàn</w:t>
      </w:r>
      <w:r>
        <w:rPr>
          <w:spacing w:val="39"/>
          <w:sz w:val="28"/>
        </w:rPr>
        <w:t> </w:t>
      </w:r>
      <w:r>
        <w:rPr>
          <w:sz w:val="28"/>
        </w:rPr>
        <w:t>thực</w:t>
      </w:r>
      <w:r>
        <w:rPr>
          <w:spacing w:val="37"/>
          <w:sz w:val="28"/>
        </w:rPr>
        <w:t> </w:t>
      </w:r>
      <w:r>
        <w:rPr>
          <w:sz w:val="28"/>
        </w:rPr>
        <w:t>phẩm đối</w:t>
      </w:r>
      <w:r>
        <w:rPr>
          <w:spacing w:val="40"/>
          <w:sz w:val="28"/>
        </w:rPr>
        <w:t> </w:t>
      </w:r>
      <w:r>
        <w:rPr>
          <w:sz w:val="28"/>
        </w:rPr>
        <w:t>với</w:t>
      </w:r>
      <w:r>
        <w:rPr>
          <w:spacing w:val="40"/>
          <w:sz w:val="28"/>
        </w:rPr>
        <w:t> </w:t>
      </w:r>
      <w:r>
        <w:rPr>
          <w:sz w:val="28"/>
        </w:rPr>
        <w:t>các</w:t>
      </w:r>
      <w:r>
        <w:rPr>
          <w:spacing w:val="39"/>
          <w:sz w:val="28"/>
        </w:rPr>
        <w:t> </w:t>
      </w:r>
      <w:r>
        <w:rPr>
          <w:sz w:val="28"/>
        </w:rPr>
        <w:t>cơ</w:t>
      </w:r>
      <w:r>
        <w:rPr>
          <w:spacing w:val="37"/>
          <w:sz w:val="28"/>
        </w:rPr>
        <w:t> </w:t>
      </w:r>
      <w:r>
        <w:rPr>
          <w:sz w:val="28"/>
        </w:rPr>
        <w:t>sở trên địa bàn tỉnh; là đầu mối tham mưu thành lập các đoàn kiểm</w:t>
      </w:r>
      <w:r>
        <w:rPr>
          <w:spacing w:val="-4"/>
          <w:sz w:val="28"/>
        </w:rPr>
        <w:t> </w:t>
      </w:r>
      <w:r>
        <w:rPr>
          <w:sz w:val="28"/>
        </w:rPr>
        <w:t>tra liên ngành tuyến tỉnh về an toàn thực</w:t>
      </w:r>
      <w:r>
        <w:rPr>
          <w:spacing w:val="-1"/>
          <w:sz w:val="28"/>
        </w:rPr>
        <w:t> </w:t>
      </w:r>
      <w:r>
        <w:rPr>
          <w:sz w:val="28"/>
        </w:rPr>
        <w:t>phẩm; chủ trì tổ chức kiểm tra, giám sát bảo đảm an toàn thực phẩm tại các Lễ hội, hội chợ, hội nghị, sự kiện theo chỉ đạo của tỉnh và Trung ương.</w:t>
      </w:r>
    </w:p>
    <w:p>
      <w:pPr>
        <w:pStyle w:val="ListParagraph"/>
        <w:numPr>
          <w:ilvl w:val="0"/>
          <w:numId w:val="4"/>
        </w:numPr>
        <w:tabs>
          <w:tab w:pos="1052" w:val="left" w:leader="none"/>
        </w:tabs>
        <w:spacing w:line="240" w:lineRule="auto" w:before="121" w:after="0"/>
        <w:ind w:left="30" w:right="137" w:firstLine="719"/>
        <w:jc w:val="both"/>
        <w:rPr>
          <w:sz w:val="28"/>
        </w:rPr>
      </w:pPr>
      <w:r>
        <w:rPr>
          <w:sz w:val="28"/>
        </w:rPr>
        <w:t>Chủ trì, phối hợp với các cơ quan liên quan tổ chức điều tra, truy xuất nguồn gốc thực phẩm, khắc phục sự cố an toàn thực phẩm, ngộ độc thực phẩm xảy</w:t>
      </w:r>
      <w:r>
        <w:rPr>
          <w:spacing w:val="-5"/>
          <w:sz w:val="28"/>
        </w:rPr>
        <w:t> </w:t>
      </w:r>
      <w:r>
        <w:rPr>
          <w:sz w:val="28"/>
        </w:rPr>
        <w:t>ra</w:t>
      </w:r>
      <w:r>
        <w:rPr>
          <w:spacing w:val="-2"/>
          <w:sz w:val="28"/>
        </w:rPr>
        <w:t> </w:t>
      </w:r>
      <w:r>
        <w:rPr>
          <w:sz w:val="28"/>
        </w:rPr>
        <w:t>tại: Các</w:t>
      </w:r>
      <w:r>
        <w:rPr>
          <w:spacing w:val="-2"/>
          <w:sz w:val="28"/>
        </w:rPr>
        <w:t> </w:t>
      </w:r>
      <w:r>
        <w:rPr>
          <w:sz w:val="28"/>
        </w:rPr>
        <w:t>bếp ăn</w:t>
      </w:r>
      <w:r>
        <w:rPr>
          <w:spacing w:val="-3"/>
          <w:sz w:val="28"/>
        </w:rPr>
        <w:t> </w:t>
      </w:r>
      <w:r>
        <w:rPr>
          <w:sz w:val="28"/>
        </w:rPr>
        <w:t>tập thể</w:t>
      </w:r>
      <w:r>
        <w:rPr>
          <w:spacing w:val="-1"/>
          <w:sz w:val="28"/>
        </w:rPr>
        <w:t> </w:t>
      </w:r>
      <w:r>
        <w:rPr>
          <w:sz w:val="28"/>
        </w:rPr>
        <w:t>trường học,</w:t>
      </w:r>
      <w:r>
        <w:rPr>
          <w:spacing w:val="-2"/>
          <w:sz w:val="28"/>
        </w:rPr>
        <w:t> </w:t>
      </w:r>
      <w:r>
        <w:rPr>
          <w:sz w:val="28"/>
        </w:rPr>
        <w:t>bếp ăn</w:t>
      </w:r>
      <w:r>
        <w:rPr>
          <w:spacing w:val="-1"/>
          <w:sz w:val="28"/>
        </w:rPr>
        <w:t> </w:t>
      </w:r>
      <w:r>
        <w:rPr>
          <w:sz w:val="28"/>
        </w:rPr>
        <w:t>tập thể</w:t>
      </w:r>
      <w:r>
        <w:rPr>
          <w:spacing w:val="-1"/>
          <w:sz w:val="28"/>
        </w:rPr>
        <w:t> </w:t>
      </w:r>
      <w:r>
        <w:rPr>
          <w:sz w:val="28"/>
        </w:rPr>
        <w:t>trong các</w:t>
      </w:r>
      <w:r>
        <w:rPr>
          <w:spacing w:val="-1"/>
          <w:sz w:val="28"/>
        </w:rPr>
        <w:t> </w:t>
      </w:r>
      <w:r>
        <w:rPr>
          <w:sz w:val="28"/>
        </w:rPr>
        <w:t>khu,</w:t>
      </w:r>
      <w:r>
        <w:rPr>
          <w:spacing w:val="-1"/>
          <w:sz w:val="28"/>
        </w:rPr>
        <w:t> </w:t>
      </w:r>
      <w:r>
        <w:rPr>
          <w:sz w:val="28"/>
        </w:rPr>
        <w:t>cụm, điểm công nghiệp trên địa bàn (trong cả trường hợp có dưới 30 người mắc); các cơ sở, bữa cỗ tập trung đông người có từ 30 người mắc trở lên, hoặc trong trường hợp</w:t>
      </w:r>
      <w:r>
        <w:rPr>
          <w:spacing w:val="40"/>
          <w:sz w:val="28"/>
        </w:rPr>
        <w:t> </w:t>
      </w:r>
      <w:r>
        <w:rPr>
          <w:sz w:val="28"/>
        </w:rPr>
        <w:t>có người tử vong do nghi ngộ độc thực phẩm.</w:t>
      </w:r>
    </w:p>
    <w:p>
      <w:pPr>
        <w:pStyle w:val="ListParagraph"/>
        <w:numPr>
          <w:ilvl w:val="0"/>
          <w:numId w:val="4"/>
        </w:numPr>
        <w:tabs>
          <w:tab w:pos="1019" w:val="left" w:leader="none"/>
        </w:tabs>
        <w:spacing w:line="240" w:lineRule="auto" w:before="120" w:after="0"/>
        <w:ind w:left="30" w:right="133" w:firstLine="719"/>
        <w:jc w:val="both"/>
        <w:rPr>
          <w:sz w:val="28"/>
        </w:rPr>
      </w:pPr>
      <w:r>
        <w:rPr>
          <w:sz w:val="28"/>
        </w:rPr>
        <w:t>Cập</w:t>
      </w:r>
      <w:r>
        <w:rPr>
          <w:spacing w:val="-18"/>
          <w:sz w:val="28"/>
        </w:rPr>
        <w:t> </w:t>
      </w:r>
      <w:r>
        <w:rPr>
          <w:sz w:val="28"/>
        </w:rPr>
        <w:t>nhật,</w:t>
      </w:r>
      <w:r>
        <w:rPr>
          <w:spacing w:val="-17"/>
          <w:sz w:val="28"/>
        </w:rPr>
        <w:t> </w:t>
      </w:r>
      <w:r>
        <w:rPr>
          <w:sz w:val="28"/>
        </w:rPr>
        <w:t>tổng</w:t>
      </w:r>
      <w:r>
        <w:rPr>
          <w:spacing w:val="-18"/>
          <w:sz w:val="28"/>
        </w:rPr>
        <w:t> </w:t>
      </w:r>
      <w:r>
        <w:rPr>
          <w:sz w:val="28"/>
        </w:rPr>
        <w:t>hợp:</w:t>
      </w:r>
      <w:r>
        <w:rPr>
          <w:spacing w:val="-17"/>
          <w:sz w:val="28"/>
        </w:rPr>
        <w:t> </w:t>
      </w:r>
      <w:r>
        <w:rPr>
          <w:sz w:val="28"/>
        </w:rPr>
        <w:t>Danh</w:t>
      </w:r>
      <w:r>
        <w:rPr>
          <w:spacing w:val="-17"/>
          <w:sz w:val="28"/>
        </w:rPr>
        <w:t> </w:t>
      </w:r>
      <w:r>
        <w:rPr>
          <w:sz w:val="28"/>
        </w:rPr>
        <w:t>sách</w:t>
      </w:r>
      <w:r>
        <w:rPr>
          <w:spacing w:val="-14"/>
          <w:sz w:val="28"/>
        </w:rPr>
        <w:t> </w:t>
      </w:r>
      <w:r>
        <w:rPr>
          <w:sz w:val="28"/>
        </w:rPr>
        <w:t>cơ</w:t>
      </w:r>
      <w:r>
        <w:rPr>
          <w:spacing w:val="-18"/>
          <w:sz w:val="28"/>
        </w:rPr>
        <w:t> </w:t>
      </w:r>
      <w:r>
        <w:rPr>
          <w:sz w:val="28"/>
        </w:rPr>
        <w:t>sở</w:t>
      </w:r>
      <w:r>
        <w:rPr>
          <w:spacing w:val="-14"/>
          <w:sz w:val="28"/>
        </w:rPr>
        <w:t> </w:t>
      </w:r>
      <w:r>
        <w:rPr>
          <w:sz w:val="28"/>
        </w:rPr>
        <w:t>sản</w:t>
      </w:r>
      <w:r>
        <w:rPr>
          <w:spacing w:val="-16"/>
          <w:sz w:val="28"/>
        </w:rPr>
        <w:t> </w:t>
      </w:r>
      <w:r>
        <w:rPr>
          <w:sz w:val="28"/>
        </w:rPr>
        <w:t>xuất,</w:t>
      </w:r>
      <w:r>
        <w:rPr>
          <w:spacing w:val="-18"/>
          <w:sz w:val="28"/>
        </w:rPr>
        <w:t> </w:t>
      </w:r>
      <w:r>
        <w:rPr>
          <w:sz w:val="28"/>
        </w:rPr>
        <w:t>kinh</w:t>
      </w:r>
      <w:r>
        <w:rPr>
          <w:spacing w:val="-16"/>
          <w:sz w:val="28"/>
        </w:rPr>
        <w:t> </w:t>
      </w:r>
      <w:r>
        <w:rPr>
          <w:sz w:val="28"/>
        </w:rPr>
        <w:t>doanh</w:t>
      </w:r>
      <w:r>
        <w:rPr>
          <w:spacing w:val="-16"/>
          <w:sz w:val="28"/>
        </w:rPr>
        <w:t> </w:t>
      </w:r>
      <w:r>
        <w:rPr>
          <w:sz w:val="28"/>
        </w:rPr>
        <w:t>thực</w:t>
      </w:r>
      <w:r>
        <w:rPr>
          <w:spacing w:val="-18"/>
          <w:sz w:val="28"/>
        </w:rPr>
        <w:t> </w:t>
      </w:r>
      <w:r>
        <w:rPr>
          <w:sz w:val="28"/>
        </w:rPr>
        <w:t>phẩm</w:t>
      </w:r>
      <w:r>
        <w:rPr>
          <w:spacing w:val="-17"/>
          <w:sz w:val="28"/>
        </w:rPr>
        <w:t> </w:t>
      </w:r>
      <w:r>
        <w:rPr>
          <w:sz w:val="28"/>
        </w:rPr>
        <w:t>được cấp</w:t>
      </w:r>
      <w:r>
        <w:rPr>
          <w:spacing w:val="-18"/>
          <w:sz w:val="28"/>
        </w:rPr>
        <w:t> </w:t>
      </w:r>
      <w:r>
        <w:rPr>
          <w:sz w:val="28"/>
        </w:rPr>
        <w:t>Giấy</w:t>
      </w:r>
      <w:r>
        <w:rPr>
          <w:spacing w:val="-17"/>
          <w:sz w:val="28"/>
        </w:rPr>
        <w:t> </w:t>
      </w:r>
      <w:r>
        <w:rPr>
          <w:sz w:val="28"/>
        </w:rPr>
        <w:t>chứng</w:t>
      </w:r>
      <w:r>
        <w:rPr>
          <w:spacing w:val="-18"/>
          <w:sz w:val="28"/>
        </w:rPr>
        <w:t> </w:t>
      </w:r>
      <w:r>
        <w:rPr>
          <w:sz w:val="28"/>
        </w:rPr>
        <w:t>nhận</w:t>
      </w:r>
      <w:r>
        <w:rPr>
          <w:spacing w:val="-17"/>
          <w:sz w:val="28"/>
        </w:rPr>
        <w:t> </w:t>
      </w:r>
      <w:r>
        <w:rPr>
          <w:sz w:val="28"/>
        </w:rPr>
        <w:t>cơ</w:t>
      </w:r>
      <w:r>
        <w:rPr>
          <w:spacing w:val="-18"/>
          <w:sz w:val="28"/>
        </w:rPr>
        <w:t> </w:t>
      </w:r>
      <w:r>
        <w:rPr>
          <w:sz w:val="28"/>
        </w:rPr>
        <w:t>sở</w:t>
      </w:r>
      <w:r>
        <w:rPr>
          <w:spacing w:val="-17"/>
          <w:sz w:val="28"/>
        </w:rPr>
        <w:t> </w:t>
      </w:r>
      <w:r>
        <w:rPr>
          <w:sz w:val="28"/>
        </w:rPr>
        <w:t>đủ</w:t>
      </w:r>
      <w:r>
        <w:rPr>
          <w:spacing w:val="-18"/>
          <w:sz w:val="28"/>
        </w:rPr>
        <w:t> </w:t>
      </w:r>
      <w:r>
        <w:rPr>
          <w:sz w:val="28"/>
        </w:rPr>
        <w:t>điều</w:t>
      </w:r>
      <w:r>
        <w:rPr>
          <w:spacing w:val="-17"/>
          <w:sz w:val="28"/>
        </w:rPr>
        <w:t> </w:t>
      </w:r>
      <w:r>
        <w:rPr>
          <w:sz w:val="28"/>
        </w:rPr>
        <w:t>kiện</w:t>
      </w:r>
      <w:r>
        <w:rPr>
          <w:spacing w:val="-18"/>
          <w:sz w:val="28"/>
        </w:rPr>
        <w:t> </w:t>
      </w:r>
      <w:r>
        <w:rPr>
          <w:sz w:val="28"/>
        </w:rPr>
        <w:t>an</w:t>
      </w:r>
      <w:r>
        <w:rPr>
          <w:spacing w:val="-17"/>
          <w:sz w:val="28"/>
        </w:rPr>
        <w:t> </w:t>
      </w:r>
      <w:r>
        <w:rPr>
          <w:sz w:val="28"/>
        </w:rPr>
        <w:t>toàn</w:t>
      </w:r>
      <w:r>
        <w:rPr>
          <w:spacing w:val="-18"/>
          <w:sz w:val="28"/>
        </w:rPr>
        <w:t> </w:t>
      </w:r>
      <w:r>
        <w:rPr>
          <w:sz w:val="28"/>
        </w:rPr>
        <w:t>thực</w:t>
      </w:r>
      <w:r>
        <w:rPr>
          <w:spacing w:val="-17"/>
          <w:sz w:val="28"/>
        </w:rPr>
        <w:t> </w:t>
      </w:r>
      <w:r>
        <w:rPr>
          <w:sz w:val="28"/>
        </w:rPr>
        <w:t>phẩm</w:t>
      </w:r>
      <w:r>
        <w:rPr>
          <w:spacing w:val="-18"/>
          <w:sz w:val="28"/>
        </w:rPr>
        <w:t> </w:t>
      </w:r>
      <w:r>
        <w:rPr>
          <w:sz w:val="28"/>
        </w:rPr>
        <w:t>thuộc</w:t>
      </w:r>
      <w:r>
        <w:rPr>
          <w:spacing w:val="-17"/>
          <w:sz w:val="28"/>
        </w:rPr>
        <w:t> </w:t>
      </w:r>
      <w:r>
        <w:rPr>
          <w:sz w:val="28"/>
        </w:rPr>
        <w:t>lĩnh</w:t>
      </w:r>
      <w:r>
        <w:rPr>
          <w:spacing w:val="-18"/>
          <w:sz w:val="28"/>
        </w:rPr>
        <w:t> </w:t>
      </w:r>
      <w:r>
        <w:rPr>
          <w:sz w:val="28"/>
        </w:rPr>
        <w:t>vực</w:t>
      </w:r>
      <w:r>
        <w:rPr>
          <w:spacing w:val="-17"/>
          <w:sz w:val="28"/>
        </w:rPr>
        <w:t> </w:t>
      </w:r>
      <w:r>
        <w:rPr>
          <w:sz w:val="28"/>
        </w:rPr>
        <w:t>Y</w:t>
      </w:r>
      <w:r>
        <w:rPr>
          <w:spacing w:val="-18"/>
          <w:sz w:val="28"/>
        </w:rPr>
        <w:t> </w:t>
      </w:r>
      <w:r>
        <w:rPr>
          <w:sz w:val="28"/>
        </w:rPr>
        <w:t>tế</w:t>
      </w:r>
      <w:r>
        <w:rPr>
          <w:spacing w:val="-17"/>
          <w:sz w:val="28"/>
        </w:rPr>
        <w:t> </w:t>
      </w:r>
      <w:r>
        <w:rPr>
          <w:sz w:val="28"/>
        </w:rPr>
        <w:t>quản lý trên địa bàn tỉnh (tổng hợp từ UBND xã, phường gửi về) để đăng tải công khai trên</w:t>
      </w:r>
      <w:r>
        <w:rPr>
          <w:spacing w:val="-18"/>
          <w:sz w:val="28"/>
        </w:rPr>
        <w:t> </w:t>
      </w:r>
      <w:r>
        <w:rPr>
          <w:sz w:val="28"/>
        </w:rPr>
        <w:t>Website</w:t>
      </w:r>
      <w:r>
        <w:rPr>
          <w:spacing w:val="-17"/>
          <w:sz w:val="28"/>
        </w:rPr>
        <w:t> </w:t>
      </w:r>
      <w:r>
        <w:rPr>
          <w:sz w:val="28"/>
        </w:rPr>
        <w:t>của</w:t>
      </w:r>
      <w:r>
        <w:rPr>
          <w:spacing w:val="-18"/>
          <w:sz w:val="28"/>
        </w:rPr>
        <w:t> </w:t>
      </w:r>
      <w:r>
        <w:rPr>
          <w:sz w:val="28"/>
        </w:rPr>
        <w:t>đơn</w:t>
      </w:r>
      <w:r>
        <w:rPr>
          <w:spacing w:val="-17"/>
          <w:sz w:val="28"/>
        </w:rPr>
        <w:t> </w:t>
      </w:r>
      <w:r>
        <w:rPr>
          <w:sz w:val="28"/>
        </w:rPr>
        <w:t>vị;</w:t>
      </w:r>
      <w:r>
        <w:rPr>
          <w:spacing w:val="-18"/>
          <w:sz w:val="28"/>
        </w:rPr>
        <w:t> </w:t>
      </w:r>
      <w:r>
        <w:rPr>
          <w:sz w:val="28"/>
        </w:rPr>
        <w:t>cơ</w:t>
      </w:r>
      <w:r>
        <w:rPr>
          <w:spacing w:val="-17"/>
          <w:sz w:val="28"/>
        </w:rPr>
        <w:t> </w:t>
      </w:r>
      <w:r>
        <w:rPr>
          <w:sz w:val="28"/>
        </w:rPr>
        <w:t>sở</w:t>
      </w:r>
      <w:r>
        <w:rPr>
          <w:spacing w:val="-18"/>
          <w:sz w:val="28"/>
        </w:rPr>
        <w:t> </w:t>
      </w:r>
      <w:r>
        <w:rPr>
          <w:sz w:val="28"/>
        </w:rPr>
        <w:t>có</w:t>
      </w:r>
      <w:r>
        <w:rPr>
          <w:spacing w:val="-17"/>
          <w:sz w:val="28"/>
        </w:rPr>
        <w:t> </w:t>
      </w:r>
      <w:r>
        <w:rPr>
          <w:sz w:val="28"/>
        </w:rPr>
        <w:t>hồ</w:t>
      </w:r>
      <w:r>
        <w:rPr>
          <w:spacing w:val="-18"/>
          <w:sz w:val="28"/>
        </w:rPr>
        <w:t> </w:t>
      </w:r>
      <w:r>
        <w:rPr>
          <w:sz w:val="28"/>
        </w:rPr>
        <w:t>sơ</w:t>
      </w:r>
      <w:r>
        <w:rPr>
          <w:spacing w:val="-17"/>
          <w:sz w:val="28"/>
        </w:rPr>
        <w:t> </w:t>
      </w:r>
      <w:r>
        <w:rPr>
          <w:sz w:val="28"/>
        </w:rPr>
        <w:t>đăng</w:t>
      </w:r>
      <w:r>
        <w:rPr>
          <w:spacing w:val="-18"/>
          <w:sz w:val="28"/>
        </w:rPr>
        <w:t> </w:t>
      </w:r>
      <w:r>
        <w:rPr>
          <w:sz w:val="28"/>
        </w:rPr>
        <w:t>ký</w:t>
      </w:r>
      <w:r>
        <w:rPr>
          <w:spacing w:val="-17"/>
          <w:sz w:val="28"/>
        </w:rPr>
        <w:t> </w:t>
      </w:r>
      <w:r>
        <w:rPr>
          <w:sz w:val="28"/>
        </w:rPr>
        <w:t>bản</w:t>
      </w:r>
      <w:r>
        <w:rPr>
          <w:spacing w:val="-18"/>
          <w:sz w:val="28"/>
        </w:rPr>
        <w:t> </w:t>
      </w:r>
      <w:r>
        <w:rPr>
          <w:sz w:val="28"/>
        </w:rPr>
        <w:t>công</w:t>
      </w:r>
      <w:r>
        <w:rPr>
          <w:spacing w:val="-17"/>
          <w:sz w:val="28"/>
        </w:rPr>
        <w:t> </w:t>
      </w:r>
      <w:r>
        <w:rPr>
          <w:sz w:val="28"/>
        </w:rPr>
        <w:t>bố/tự</w:t>
      </w:r>
      <w:r>
        <w:rPr>
          <w:spacing w:val="-18"/>
          <w:sz w:val="28"/>
        </w:rPr>
        <w:t> </w:t>
      </w:r>
      <w:r>
        <w:rPr>
          <w:sz w:val="28"/>
        </w:rPr>
        <w:t>công</w:t>
      </w:r>
      <w:r>
        <w:rPr>
          <w:spacing w:val="-17"/>
          <w:sz w:val="28"/>
        </w:rPr>
        <w:t> </w:t>
      </w:r>
      <w:r>
        <w:rPr>
          <w:sz w:val="28"/>
        </w:rPr>
        <w:t>bố/đăng</w:t>
      </w:r>
      <w:r>
        <w:rPr>
          <w:spacing w:val="-18"/>
          <w:sz w:val="28"/>
        </w:rPr>
        <w:t> </w:t>
      </w:r>
      <w:r>
        <w:rPr>
          <w:sz w:val="28"/>
        </w:rPr>
        <w:t>ký</w:t>
      </w:r>
      <w:r>
        <w:rPr>
          <w:spacing w:val="-17"/>
          <w:sz w:val="28"/>
        </w:rPr>
        <w:t> </w:t>
      </w:r>
      <w:r>
        <w:rPr>
          <w:sz w:val="28"/>
        </w:rPr>
        <w:t>nội dung</w:t>
      </w:r>
      <w:r>
        <w:rPr>
          <w:spacing w:val="-10"/>
          <w:sz w:val="28"/>
        </w:rPr>
        <w:t> </w:t>
      </w:r>
      <w:r>
        <w:rPr>
          <w:sz w:val="28"/>
        </w:rPr>
        <w:t>quảng</w:t>
      </w:r>
      <w:r>
        <w:rPr>
          <w:spacing w:val="-10"/>
          <w:sz w:val="28"/>
        </w:rPr>
        <w:t> </w:t>
      </w:r>
      <w:r>
        <w:rPr>
          <w:sz w:val="28"/>
        </w:rPr>
        <w:t>cáo</w:t>
      </w:r>
      <w:r>
        <w:rPr>
          <w:spacing w:val="-10"/>
          <w:sz w:val="28"/>
        </w:rPr>
        <w:t> </w:t>
      </w:r>
      <w:r>
        <w:rPr>
          <w:sz w:val="28"/>
        </w:rPr>
        <w:t>sản</w:t>
      </w:r>
      <w:r>
        <w:rPr>
          <w:spacing w:val="-10"/>
          <w:sz w:val="28"/>
        </w:rPr>
        <w:t> </w:t>
      </w:r>
      <w:r>
        <w:rPr>
          <w:sz w:val="28"/>
        </w:rPr>
        <w:t>phẩm</w:t>
      </w:r>
      <w:r>
        <w:rPr>
          <w:spacing w:val="-16"/>
          <w:sz w:val="28"/>
        </w:rPr>
        <w:t> </w:t>
      </w:r>
      <w:r>
        <w:rPr>
          <w:sz w:val="28"/>
        </w:rPr>
        <w:t>đã</w:t>
      </w:r>
      <w:r>
        <w:rPr>
          <w:spacing w:val="-9"/>
          <w:sz w:val="28"/>
        </w:rPr>
        <w:t> </w:t>
      </w:r>
      <w:r>
        <w:rPr>
          <w:sz w:val="28"/>
        </w:rPr>
        <w:t>cấp,</w:t>
      </w:r>
      <w:r>
        <w:rPr>
          <w:spacing w:val="-10"/>
          <w:sz w:val="28"/>
        </w:rPr>
        <w:t> </w:t>
      </w:r>
      <w:r>
        <w:rPr>
          <w:sz w:val="28"/>
        </w:rPr>
        <w:t>tiếp</w:t>
      </w:r>
      <w:r>
        <w:rPr>
          <w:spacing w:val="-10"/>
          <w:sz w:val="28"/>
        </w:rPr>
        <w:t> </w:t>
      </w:r>
      <w:r>
        <w:rPr>
          <w:sz w:val="28"/>
        </w:rPr>
        <w:t>nhận</w:t>
      </w:r>
      <w:r>
        <w:rPr>
          <w:spacing w:val="-10"/>
          <w:sz w:val="28"/>
        </w:rPr>
        <w:t> </w:t>
      </w:r>
      <w:r>
        <w:rPr>
          <w:sz w:val="28"/>
        </w:rPr>
        <w:t>theo</w:t>
      </w:r>
      <w:r>
        <w:rPr>
          <w:spacing w:val="-10"/>
          <w:sz w:val="28"/>
        </w:rPr>
        <w:t> </w:t>
      </w:r>
      <w:r>
        <w:rPr>
          <w:sz w:val="28"/>
        </w:rPr>
        <w:t>phân</w:t>
      </w:r>
      <w:r>
        <w:rPr>
          <w:spacing w:val="-10"/>
          <w:sz w:val="28"/>
        </w:rPr>
        <w:t> </w:t>
      </w:r>
      <w:r>
        <w:rPr>
          <w:sz w:val="28"/>
        </w:rPr>
        <w:t>cấp</w:t>
      </w:r>
      <w:r>
        <w:rPr>
          <w:spacing w:val="-10"/>
          <w:sz w:val="28"/>
        </w:rPr>
        <w:t> </w:t>
      </w:r>
      <w:r>
        <w:rPr>
          <w:sz w:val="28"/>
        </w:rPr>
        <w:t>trên</w:t>
      </w:r>
      <w:r>
        <w:rPr>
          <w:spacing w:val="-10"/>
          <w:sz w:val="28"/>
        </w:rPr>
        <w:t> </w:t>
      </w:r>
      <w:r>
        <w:rPr>
          <w:sz w:val="28"/>
        </w:rPr>
        <w:t>Website.</w:t>
      </w:r>
    </w:p>
    <w:p>
      <w:pPr>
        <w:pStyle w:val="Heading1"/>
        <w:spacing w:before="126"/>
      </w:pPr>
      <w:r>
        <w:rPr/>
        <w:t>Điều</w:t>
      </w:r>
      <w:r>
        <w:rPr>
          <w:spacing w:val="-8"/>
        </w:rPr>
        <w:t> </w:t>
      </w:r>
      <w:r>
        <w:rPr/>
        <w:t>5.</w:t>
      </w:r>
      <w:r>
        <w:rPr>
          <w:spacing w:val="-3"/>
        </w:rPr>
        <w:t> </w:t>
      </w:r>
      <w:r>
        <w:rPr/>
        <w:t>Phân</w:t>
      </w:r>
      <w:r>
        <w:rPr>
          <w:spacing w:val="-3"/>
        </w:rPr>
        <w:t> </w:t>
      </w:r>
      <w:r>
        <w:rPr/>
        <w:t>cấp</w:t>
      </w:r>
      <w:r>
        <w:rPr>
          <w:spacing w:val="-2"/>
        </w:rPr>
        <w:t> </w:t>
      </w:r>
      <w:r>
        <w:rPr/>
        <w:t>cho</w:t>
      </w:r>
      <w:r>
        <w:rPr>
          <w:spacing w:val="-4"/>
        </w:rPr>
        <w:t> </w:t>
      </w:r>
      <w:r>
        <w:rPr/>
        <w:t>UBND</w:t>
      </w:r>
      <w:r>
        <w:rPr>
          <w:spacing w:val="-9"/>
        </w:rPr>
        <w:t> </w:t>
      </w:r>
      <w:r>
        <w:rPr/>
        <w:t>xã,</w:t>
      </w:r>
      <w:r>
        <w:rPr>
          <w:spacing w:val="-3"/>
        </w:rPr>
        <w:t> </w:t>
      </w:r>
      <w:r>
        <w:rPr>
          <w:spacing w:val="-2"/>
        </w:rPr>
        <w:t>phường</w:t>
      </w:r>
    </w:p>
    <w:p>
      <w:pPr>
        <w:pStyle w:val="ListParagraph"/>
        <w:numPr>
          <w:ilvl w:val="0"/>
          <w:numId w:val="5"/>
        </w:numPr>
        <w:tabs>
          <w:tab w:pos="1082" w:val="left" w:leader="none"/>
        </w:tabs>
        <w:spacing w:line="240" w:lineRule="auto" w:before="114" w:after="0"/>
        <w:ind w:left="30" w:right="148" w:firstLine="719"/>
        <w:jc w:val="both"/>
        <w:rPr>
          <w:sz w:val="28"/>
        </w:rPr>
      </w:pPr>
      <w:r>
        <w:rPr>
          <w:sz w:val="28"/>
        </w:rPr>
        <w:t>Trực</w:t>
      </w:r>
      <w:r>
        <w:rPr>
          <w:spacing w:val="40"/>
          <w:sz w:val="28"/>
        </w:rPr>
        <w:t> </w:t>
      </w:r>
      <w:r>
        <w:rPr>
          <w:sz w:val="28"/>
        </w:rPr>
        <w:t>tiếp</w:t>
      </w:r>
      <w:r>
        <w:rPr>
          <w:spacing w:val="40"/>
          <w:sz w:val="28"/>
        </w:rPr>
        <w:t> </w:t>
      </w:r>
      <w:r>
        <w:rPr>
          <w:sz w:val="28"/>
        </w:rPr>
        <w:t>quản</w:t>
      </w:r>
      <w:r>
        <w:rPr>
          <w:spacing w:val="40"/>
          <w:sz w:val="28"/>
        </w:rPr>
        <w:t> </w:t>
      </w:r>
      <w:r>
        <w:rPr>
          <w:sz w:val="28"/>
        </w:rPr>
        <w:t>lý</w:t>
      </w:r>
      <w:r>
        <w:rPr>
          <w:spacing w:val="40"/>
          <w:sz w:val="28"/>
        </w:rPr>
        <w:t> </w:t>
      </w:r>
      <w:r>
        <w:rPr>
          <w:sz w:val="28"/>
        </w:rPr>
        <w:t>an</w:t>
      </w:r>
      <w:r>
        <w:rPr>
          <w:spacing w:val="40"/>
          <w:sz w:val="28"/>
        </w:rPr>
        <w:t> </w:t>
      </w:r>
      <w:r>
        <w:rPr>
          <w:sz w:val="28"/>
        </w:rPr>
        <w:t>toàn</w:t>
      </w:r>
      <w:r>
        <w:rPr>
          <w:spacing w:val="40"/>
          <w:sz w:val="28"/>
        </w:rPr>
        <w:t> </w:t>
      </w:r>
      <w:r>
        <w:rPr>
          <w:sz w:val="28"/>
        </w:rPr>
        <w:t>thực</w:t>
      </w:r>
      <w:r>
        <w:rPr>
          <w:spacing w:val="40"/>
          <w:sz w:val="28"/>
        </w:rPr>
        <w:t> </w:t>
      </w:r>
      <w:r>
        <w:rPr>
          <w:sz w:val="28"/>
        </w:rPr>
        <w:t>phẩm</w:t>
      </w:r>
      <w:r>
        <w:rPr>
          <w:spacing w:val="40"/>
          <w:sz w:val="28"/>
        </w:rPr>
        <w:t> </w:t>
      </w:r>
      <w:r>
        <w:rPr>
          <w:sz w:val="28"/>
        </w:rPr>
        <w:t>trong</w:t>
      </w:r>
      <w:r>
        <w:rPr>
          <w:spacing w:val="40"/>
          <w:sz w:val="28"/>
        </w:rPr>
        <w:t> </w:t>
      </w:r>
      <w:r>
        <w:rPr>
          <w:sz w:val="28"/>
        </w:rPr>
        <w:t>suốt</w:t>
      </w:r>
      <w:r>
        <w:rPr>
          <w:spacing w:val="40"/>
          <w:sz w:val="28"/>
        </w:rPr>
        <w:t> </w:t>
      </w:r>
      <w:r>
        <w:rPr>
          <w:sz w:val="28"/>
        </w:rPr>
        <w:t>quá</w:t>
      </w:r>
      <w:r>
        <w:rPr>
          <w:spacing w:val="40"/>
          <w:sz w:val="28"/>
        </w:rPr>
        <w:t> </w:t>
      </w:r>
      <w:r>
        <w:rPr>
          <w:sz w:val="28"/>
        </w:rPr>
        <w:t>trình</w:t>
      </w:r>
      <w:r>
        <w:rPr>
          <w:spacing w:val="40"/>
          <w:sz w:val="28"/>
        </w:rPr>
        <w:t> </w:t>
      </w:r>
      <w:r>
        <w:rPr>
          <w:sz w:val="28"/>
        </w:rPr>
        <w:t>sản</w:t>
      </w:r>
      <w:r>
        <w:rPr>
          <w:spacing w:val="40"/>
          <w:sz w:val="28"/>
        </w:rPr>
        <w:t> </w:t>
      </w:r>
      <w:r>
        <w:rPr>
          <w:sz w:val="28"/>
        </w:rPr>
        <w:t>xuất, chế</w:t>
      </w:r>
      <w:r>
        <w:rPr>
          <w:spacing w:val="80"/>
          <w:sz w:val="28"/>
        </w:rPr>
        <w:t> </w:t>
      </w:r>
      <w:r>
        <w:rPr>
          <w:sz w:val="28"/>
        </w:rPr>
        <w:t>biến,</w:t>
      </w:r>
      <w:r>
        <w:rPr>
          <w:spacing w:val="80"/>
          <w:sz w:val="28"/>
        </w:rPr>
        <w:t> </w:t>
      </w:r>
      <w:r>
        <w:rPr>
          <w:sz w:val="28"/>
        </w:rPr>
        <w:t>bảo</w:t>
      </w:r>
      <w:r>
        <w:rPr>
          <w:spacing w:val="80"/>
          <w:sz w:val="28"/>
        </w:rPr>
        <w:t> </w:t>
      </w:r>
      <w:r>
        <w:rPr>
          <w:sz w:val="28"/>
        </w:rPr>
        <w:t>quản,</w:t>
      </w:r>
      <w:r>
        <w:rPr>
          <w:spacing w:val="80"/>
          <w:sz w:val="28"/>
        </w:rPr>
        <w:t> </w:t>
      </w:r>
      <w:r>
        <w:rPr>
          <w:sz w:val="28"/>
        </w:rPr>
        <w:t>vận</w:t>
      </w:r>
      <w:r>
        <w:rPr>
          <w:spacing w:val="80"/>
          <w:sz w:val="28"/>
        </w:rPr>
        <w:t> </w:t>
      </w:r>
      <w:r>
        <w:rPr>
          <w:sz w:val="28"/>
        </w:rPr>
        <w:t>chuyển,</w:t>
      </w:r>
      <w:r>
        <w:rPr>
          <w:spacing w:val="80"/>
          <w:sz w:val="28"/>
        </w:rPr>
        <w:t> </w:t>
      </w:r>
      <w:r>
        <w:rPr>
          <w:sz w:val="28"/>
        </w:rPr>
        <w:t>kinh</w:t>
      </w:r>
      <w:r>
        <w:rPr>
          <w:spacing w:val="80"/>
          <w:sz w:val="28"/>
        </w:rPr>
        <w:t> </w:t>
      </w:r>
      <w:r>
        <w:rPr>
          <w:sz w:val="28"/>
        </w:rPr>
        <w:t>doanh</w:t>
      </w:r>
      <w:r>
        <w:rPr>
          <w:spacing w:val="80"/>
          <w:sz w:val="28"/>
        </w:rPr>
        <w:t> </w:t>
      </w:r>
      <w:r>
        <w:rPr>
          <w:sz w:val="28"/>
        </w:rPr>
        <w:t>đối</w:t>
      </w:r>
      <w:r>
        <w:rPr>
          <w:spacing w:val="80"/>
          <w:sz w:val="28"/>
        </w:rPr>
        <w:t> </w:t>
      </w:r>
      <w:r>
        <w:rPr>
          <w:sz w:val="28"/>
        </w:rPr>
        <w:t>với</w:t>
      </w:r>
      <w:r>
        <w:rPr>
          <w:spacing w:val="80"/>
          <w:sz w:val="28"/>
        </w:rPr>
        <w:t> </w:t>
      </w:r>
      <w:r>
        <w:rPr>
          <w:sz w:val="28"/>
        </w:rPr>
        <w:t>các</w:t>
      </w:r>
      <w:r>
        <w:rPr>
          <w:spacing w:val="80"/>
          <w:sz w:val="28"/>
        </w:rPr>
        <w:t> </w:t>
      </w:r>
      <w:r>
        <w:rPr>
          <w:sz w:val="28"/>
        </w:rPr>
        <w:t>cơ</w:t>
      </w:r>
      <w:r>
        <w:rPr>
          <w:spacing w:val="80"/>
          <w:sz w:val="28"/>
        </w:rPr>
        <w:t> </w:t>
      </w:r>
      <w:r>
        <w:rPr>
          <w:sz w:val="28"/>
        </w:rPr>
        <w:t>sở</w:t>
      </w:r>
      <w:r>
        <w:rPr>
          <w:spacing w:val="80"/>
          <w:sz w:val="28"/>
        </w:rPr>
        <w:t> </w:t>
      </w:r>
      <w:r>
        <w:rPr>
          <w:sz w:val="28"/>
        </w:rPr>
        <w:t>sản</w:t>
      </w:r>
      <w:r>
        <w:rPr>
          <w:spacing w:val="80"/>
          <w:sz w:val="28"/>
        </w:rPr>
        <w:t> </w:t>
      </w:r>
      <w:r>
        <w:rPr>
          <w:sz w:val="28"/>
        </w:rPr>
        <w:t>xuất, kinh doanh thực phẩm sau:</w:t>
      </w:r>
    </w:p>
    <w:p>
      <w:pPr>
        <w:pStyle w:val="ListParagraph"/>
        <w:numPr>
          <w:ilvl w:val="1"/>
          <w:numId w:val="5"/>
        </w:numPr>
        <w:tabs>
          <w:tab w:pos="1026" w:val="left" w:leader="none"/>
        </w:tabs>
        <w:spacing w:line="240" w:lineRule="auto" w:before="119" w:after="0"/>
        <w:ind w:left="30" w:right="131" w:firstLine="719"/>
        <w:jc w:val="both"/>
        <w:rPr>
          <w:sz w:val="28"/>
        </w:rPr>
      </w:pPr>
      <w:r>
        <w:rPr>
          <w:spacing w:val="-2"/>
          <w:sz w:val="28"/>
        </w:rPr>
        <w:t>Cơ</w:t>
      </w:r>
      <w:r>
        <w:rPr>
          <w:spacing w:val="-15"/>
          <w:sz w:val="28"/>
        </w:rPr>
        <w:t> </w:t>
      </w:r>
      <w:r>
        <w:rPr>
          <w:spacing w:val="-2"/>
          <w:sz w:val="28"/>
        </w:rPr>
        <w:t>sở</w:t>
      </w:r>
      <w:r>
        <w:rPr>
          <w:spacing w:val="-14"/>
          <w:sz w:val="28"/>
        </w:rPr>
        <w:t> </w:t>
      </w:r>
      <w:r>
        <w:rPr>
          <w:spacing w:val="-2"/>
          <w:sz w:val="28"/>
        </w:rPr>
        <w:t>sản</w:t>
      </w:r>
      <w:r>
        <w:rPr>
          <w:spacing w:val="-14"/>
          <w:sz w:val="28"/>
        </w:rPr>
        <w:t> </w:t>
      </w:r>
      <w:r>
        <w:rPr>
          <w:spacing w:val="-2"/>
          <w:sz w:val="28"/>
        </w:rPr>
        <w:t>xuất,</w:t>
      </w:r>
      <w:r>
        <w:rPr>
          <w:spacing w:val="-16"/>
          <w:sz w:val="28"/>
        </w:rPr>
        <w:t> </w:t>
      </w:r>
      <w:r>
        <w:rPr>
          <w:spacing w:val="-2"/>
          <w:sz w:val="28"/>
        </w:rPr>
        <w:t>kinh</w:t>
      </w:r>
      <w:r>
        <w:rPr>
          <w:spacing w:val="-14"/>
          <w:sz w:val="28"/>
        </w:rPr>
        <w:t> </w:t>
      </w:r>
      <w:r>
        <w:rPr>
          <w:spacing w:val="-2"/>
          <w:sz w:val="28"/>
        </w:rPr>
        <w:t>doanh</w:t>
      </w:r>
      <w:r>
        <w:rPr>
          <w:spacing w:val="-14"/>
          <w:sz w:val="28"/>
        </w:rPr>
        <w:t> </w:t>
      </w:r>
      <w:r>
        <w:rPr>
          <w:spacing w:val="-2"/>
          <w:sz w:val="28"/>
        </w:rPr>
        <w:t>nước</w:t>
      </w:r>
      <w:r>
        <w:rPr>
          <w:spacing w:val="-14"/>
          <w:sz w:val="28"/>
        </w:rPr>
        <w:t> </w:t>
      </w:r>
      <w:r>
        <w:rPr>
          <w:spacing w:val="-2"/>
          <w:sz w:val="28"/>
        </w:rPr>
        <w:t>uống</w:t>
      </w:r>
      <w:r>
        <w:rPr>
          <w:spacing w:val="-14"/>
          <w:sz w:val="28"/>
        </w:rPr>
        <w:t> </w:t>
      </w:r>
      <w:r>
        <w:rPr>
          <w:spacing w:val="-2"/>
          <w:sz w:val="28"/>
        </w:rPr>
        <w:t>đóng</w:t>
      </w:r>
      <w:r>
        <w:rPr>
          <w:spacing w:val="-14"/>
          <w:sz w:val="28"/>
        </w:rPr>
        <w:t> </w:t>
      </w:r>
      <w:r>
        <w:rPr>
          <w:spacing w:val="-2"/>
          <w:sz w:val="28"/>
        </w:rPr>
        <w:t>chai,</w:t>
      </w:r>
      <w:r>
        <w:rPr>
          <w:spacing w:val="-14"/>
          <w:sz w:val="28"/>
        </w:rPr>
        <w:t> </w:t>
      </w:r>
      <w:r>
        <w:rPr>
          <w:spacing w:val="-2"/>
          <w:sz w:val="28"/>
        </w:rPr>
        <w:t>nước</w:t>
      </w:r>
      <w:r>
        <w:rPr>
          <w:spacing w:val="-15"/>
          <w:sz w:val="28"/>
        </w:rPr>
        <w:t> </w:t>
      </w:r>
      <w:r>
        <w:rPr>
          <w:spacing w:val="-2"/>
          <w:sz w:val="28"/>
        </w:rPr>
        <w:t>khoáng</w:t>
      </w:r>
      <w:r>
        <w:rPr>
          <w:spacing w:val="-13"/>
          <w:sz w:val="28"/>
        </w:rPr>
        <w:t> </w:t>
      </w:r>
      <w:r>
        <w:rPr>
          <w:spacing w:val="-2"/>
          <w:sz w:val="28"/>
        </w:rPr>
        <w:t>thiên</w:t>
      </w:r>
      <w:r>
        <w:rPr>
          <w:spacing w:val="-14"/>
          <w:sz w:val="28"/>
        </w:rPr>
        <w:t> </w:t>
      </w:r>
      <w:r>
        <w:rPr>
          <w:spacing w:val="-2"/>
          <w:sz w:val="28"/>
        </w:rPr>
        <w:t>nhiên, nước</w:t>
      </w:r>
      <w:r>
        <w:rPr>
          <w:spacing w:val="-16"/>
          <w:sz w:val="28"/>
        </w:rPr>
        <w:t> </w:t>
      </w:r>
      <w:r>
        <w:rPr>
          <w:spacing w:val="-2"/>
          <w:sz w:val="28"/>
        </w:rPr>
        <w:t>đá</w:t>
      </w:r>
      <w:r>
        <w:rPr>
          <w:spacing w:val="-15"/>
          <w:sz w:val="28"/>
        </w:rPr>
        <w:t> </w:t>
      </w:r>
      <w:r>
        <w:rPr>
          <w:spacing w:val="-2"/>
          <w:sz w:val="28"/>
        </w:rPr>
        <w:t>dùng</w:t>
      </w:r>
      <w:r>
        <w:rPr>
          <w:spacing w:val="-15"/>
          <w:sz w:val="28"/>
        </w:rPr>
        <w:t> </w:t>
      </w:r>
      <w:r>
        <w:rPr>
          <w:spacing w:val="-2"/>
          <w:sz w:val="28"/>
        </w:rPr>
        <w:t>liền,</w:t>
      </w:r>
      <w:r>
        <w:rPr>
          <w:spacing w:val="-16"/>
          <w:sz w:val="28"/>
        </w:rPr>
        <w:t> </w:t>
      </w:r>
      <w:r>
        <w:rPr>
          <w:spacing w:val="-2"/>
          <w:sz w:val="28"/>
        </w:rPr>
        <w:t>nước</w:t>
      </w:r>
      <w:r>
        <w:rPr>
          <w:spacing w:val="-15"/>
          <w:sz w:val="28"/>
        </w:rPr>
        <w:t> </w:t>
      </w:r>
      <w:r>
        <w:rPr>
          <w:spacing w:val="-2"/>
          <w:sz w:val="28"/>
        </w:rPr>
        <w:t>đá</w:t>
      </w:r>
      <w:r>
        <w:rPr>
          <w:spacing w:val="-15"/>
          <w:sz w:val="28"/>
        </w:rPr>
        <w:t> </w:t>
      </w:r>
      <w:r>
        <w:rPr>
          <w:spacing w:val="-2"/>
          <w:sz w:val="28"/>
        </w:rPr>
        <w:t>dùng</w:t>
      </w:r>
      <w:r>
        <w:rPr>
          <w:spacing w:val="-16"/>
          <w:sz w:val="28"/>
        </w:rPr>
        <w:t> </w:t>
      </w:r>
      <w:r>
        <w:rPr>
          <w:spacing w:val="-2"/>
          <w:sz w:val="28"/>
        </w:rPr>
        <w:t>để</w:t>
      </w:r>
      <w:r>
        <w:rPr>
          <w:spacing w:val="-15"/>
          <w:sz w:val="28"/>
        </w:rPr>
        <w:t> </w:t>
      </w:r>
      <w:r>
        <w:rPr>
          <w:spacing w:val="-2"/>
          <w:sz w:val="28"/>
        </w:rPr>
        <w:t>chế</w:t>
      </w:r>
      <w:r>
        <w:rPr>
          <w:spacing w:val="-15"/>
          <w:sz w:val="28"/>
        </w:rPr>
        <w:t> </w:t>
      </w:r>
      <w:r>
        <w:rPr>
          <w:spacing w:val="-2"/>
          <w:sz w:val="28"/>
        </w:rPr>
        <w:t>biến</w:t>
      </w:r>
      <w:r>
        <w:rPr>
          <w:spacing w:val="-16"/>
          <w:sz w:val="28"/>
        </w:rPr>
        <w:t> </w:t>
      </w:r>
      <w:r>
        <w:rPr>
          <w:spacing w:val="-2"/>
          <w:sz w:val="28"/>
        </w:rPr>
        <w:t>thực</w:t>
      </w:r>
      <w:r>
        <w:rPr>
          <w:spacing w:val="-14"/>
          <w:sz w:val="28"/>
        </w:rPr>
        <w:t> </w:t>
      </w:r>
      <w:r>
        <w:rPr>
          <w:spacing w:val="-2"/>
          <w:sz w:val="28"/>
        </w:rPr>
        <w:t>phẩm,</w:t>
      </w:r>
      <w:r>
        <w:rPr>
          <w:spacing w:val="-14"/>
          <w:sz w:val="28"/>
        </w:rPr>
        <w:t> </w:t>
      </w:r>
      <w:r>
        <w:rPr>
          <w:spacing w:val="-2"/>
          <w:sz w:val="28"/>
        </w:rPr>
        <w:t>kinh</w:t>
      </w:r>
      <w:r>
        <w:rPr>
          <w:spacing w:val="-16"/>
          <w:sz w:val="28"/>
        </w:rPr>
        <w:t> </w:t>
      </w:r>
      <w:r>
        <w:rPr>
          <w:spacing w:val="-2"/>
          <w:sz w:val="28"/>
        </w:rPr>
        <w:t>doanh</w:t>
      </w:r>
      <w:r>
        <w:rPr>
          <w:spacing w:val="-15"/>
          <w:sz w:val="28"/>
        </w:rPr>
        <w:t> </w:t>
      </w:r>
      <w:r>
        <w:rPr>
          <w:spacing w:val="-2"/>
          <w:sz w:val="28"/>
        </w:rPr>
        <w:t>dịch</w:t>
      </w:r>
      <w:r>
        <w:rPr>
          <w:spacing w:val="-16"/>
          <w:sz w:val="28"/>
        </w:rPr>
        <w:t> </w:t>
      </w:r>
      <w:r>
        <w:rPr>
          <w:spacing w:val="-2"/>
          <w:sz w:val="28"/>
        </w:rPr>
        <w:t>vụ</w:t>
      </w:r>
      <w:r>
        <w:rPr>
          <w:spacing w:val="-13"/>
          <w:sz w:val="28"/>
        </w:rPr>
        <w:t> </w:t>
      </w:r>
      <w:r>
        <w:rPr>
          <w:spacing w:val="-2"/>
          <w:sz w:val="28"/>
        </w:rPr>
        <w:t>ăn</w:t>
      </w:r>
      <w:r>
        <w:rPr>
          <w:spacing w:val="-14"/>
          <w:sz w:val="28"/>
        </w:rPr>
        <w:t> </w:t>
      </w:r>
      <w:r>
        <w:rPr>
          <w:spacing w:val="-2"/>
          <w:sz w:val="28"/>
        </w:rPr>
        <w:t>uống có</w:t>
      </w:r>
      <w:r>
        <w:rPr>
          <w:spacing w:val="-16"/>
          <w:sz w:val="28"/>
        </w:rPr>
        <w:t> </w:t>
      </w:r>
      <w:r>
        <w:rPr>
          <w:spacing w:val="-2"/>
          <w:sz w:val="28"/>
        </w:rPr>
        <w:t>Giấy</w:t>
      </w:r>
      <w:r>
        <w:rPr>
          <w:spacing w:val="-15"/>
          <w:sz w:val="28"/>
        </w:rPr>
        <w:t> </w:t>
      </w:r>
      <w:r>
        <w:rPr>
          <w:spacing w:val="-2"/>
          <w:sz w:val="28"/>
        </w:rPr>
        <w:t>chứng</w:t>
      </w:r>
      <w:r>
        <w:rPr>
          <w:spacing w:val="-16"/>
          <w:sz w:val="28"/>
        </w:rPr>
        <w:t> </w:t>
      </w:r>
      <w:r>
        <w:rPr>
          <w:spacing w:val="-2"/>
          <w:sz w:val="28"/>
        </w:rPr>
        <w:t>nhận</w:t>
      </w:r>
      <w:r>
        <w:rPr>
          <w:spacing w:val="-15"/>
          <w:sz w:val="28"/>
        </w:rPr>
        <w:t> </w:t>
      </w:r>
      <w:r>
        <w:rPr>
          <w:spacing w:val="-2"/>
          <w:sz w:val="28"/>
        </w:rPr>
        <w:t>đăng</w:t>
      </w:r>
      <w:r>
        <w:rPr>
          <w:spacing w:val="-16"/>
          <w:sz w:val="28"/>
        </w:rPr>
        <w:t> </w:t>
      </w:r>
      <w:r>
        <w:rPr>
          <w:spacing w:val="-2"/>
          <w:sz w:val="28"/>
        </w:rPr>
        <w:t>ký</w:t>
      </w:r>
      <w:r>
        <w:rPr>
          <w:spacing w:val="-15"/>
          <w:sz w:val="28"/>
        </w:rPr>
        <w:t> </w:t>
      </w:r>
      <w:r>
        <w:rPr>
          <w:spacing w:val="-2"/>
          <w:sz w:val="28"/>
        </w:rPr>
        <w:t>kinh</w:t>
      </w:r>
      <w:r>
        <w:rPr>
          <w:spacing w:val="-16"/>
          <w:sz w:val="28"/>
        </w:rPr>
        <w:t> </w:t>
      </w:r>
      <w:r>
        <w:rPr>
          <w:spacing w:val="-2"/>
          <w:sz w:val="28"/>
        </w:rPr>
        <w:t>doanh</w:t>
      </w:r>
      <w:r>
        <w:rPr>
          <w:spacing w:val="-15"/>
          <w:sz w:val="28"/>
        </w:rPr>
        <w:t> </w:t>
      </w:r>
      <w:r>
        <w:rPr>
          <w:spacing w:val="-2"/>
          <w:sz w:val="28"/>
        </w:rPr>
        <w:t>do</w:t>
      </w:r>
      <w:r>
        <w:rPr>
          <w:spacing w:val="-16"/>
          <w:sz w:val="28"/>
        </w:rPr>
        <w:t> </w:t>
      </w:r>
      <w:r>
        <w:rPr>
          <w:spacing w:val="-2"/>
          <w:sz w:val="28"/>
        </w:rPr>
        <w:t>xã,</w:t>
      </w:r>
      <w:r>
        <w:rPr>
          <w:spacing w:val="-16"/>
          <w:sz w:val="28"/>
        </w:rPr>
        <w:t> </w:t>
      </w:r>
      <w:r>
        <w:rPr>
          <w:spacing w:val="-2"/>
          <w:sz w:val="28"/>
        </w:rPr>
        <w:t>phường</w:t>
      </w:r>
      <w:r>
        <w:rPr>
          <w:spacing w:val="-15"/>
          <w:sz w:val="28"/>
        </w:rPr>
        <w:t> </w:t>
      </w:r>
      <w:r>
        <w:rPr>
          <w:spacing w:val="-2"/>
          <w:sz w:val="28"/>
        </w:rPr>
        <w:t>cấp</w:t>
      </w:r>
      <w:r>
        <w:rPr>
          <w:spacing w:val="-16"/>
          <w:sz w:val="28"/>
        </w:rPr>
        <w:t> </w:t>
      </w:r>
      <w:r>
        <w:rPr>
          <w:spacing w:val="-2"/>
          <w:sz w:val="28"/>
        </w:rPr>
        <w:t>(hoặc</w:t>
      </w:r>
      <w:r>
        <w:rPr>
          <w:spacing w:val="-15"/>
          <w:sz w:val="28"/>
        </w:rPr>
        <w:t> </w:t>
      </w:r>
      <w:r>
        <w:rPr>
          <w:spacing w:val="-2"/>
          <w:sz w:val="28"/>
        </w:rPr>
        <w:t>cấp</w:t>
      </w:r>
      <w:r>
        <w:rPr>
          <w:spacing w:val="-16"/>
          <w:sz w:val="28"/>
        </w:rPr>
        <w:t> </w:t>
      </w:r>
      <w:r>
        <w:rPr>
          <w:spacing w:val="-2"/>
          <w:sz w:val="28"/>
        </w:rPr>
        <w:t>huyện</w:t>
      </w:r>
      <w:r>
        <w:rPr>
          <w:spacing w:val="-15"/>
          <w:sz w:val="28"/>
        </w:rPr>
        <w:t> </w:t>
      </w:r>
      <w:r>
        <w:rPr>
          <w:spacing w:val="-2"/>
          <w:sz w:val="28"/>
        </w:rPr>
        <w:t>cũ</w:t>
      </w:r>
      <w:r>
        <w:rPr>
          <w:spacing w:val="-16"/>
          <w:sz w:val="28"/>
        </w:rPr>
        <w:t> </w:t>
      </w:r>
      <w:r>
        <w:rPr>
          <w:spacing w:val="-2"/>
          <w:sz w:val="28"/>
        </w:rPr>
        <w:t>cấp).</w:t>
      </w:r>
    </w:p>
    <w:p>
      <w:pPr>
        <w:pStyle w:val="ListParagraph"/>
        <w:spacing w:after="0" w:line="240" w:lineRule="auto"/>
        <w:jc w:val="both"/>
        <w:rPr>
          <w:sz w:val="28"/>
        </w:rPr>
        <w:sectPr>
          <w:pgSz w:w="11920" w:h="16860"/>
          <w:pgMar w:top="480" w:bottom="280" w:left="1559" w:right="992"/>
        </w:sectPr>
      </w:pPr>
    </w:p>
    <w:p>
      <w:pPr>
        <w:spacing w:before="70"/>
        <w:ind w:left="975" w:right="1084" w:firstLine="0"/>
        <w:jc w:val="center"/>
        <w:rPr>
          <w:sz w:val="22"/>
        </w:rPr>
      </w:pPr>
      <w:r>
        <w:rPr>
          <w:spacing w:val="-10"/>
          <w:sz w:val="22"/>
        </w:rPr>
        <w:t>3</w:t>
      </w:r>
    </w:p>
    <w:p>
      <w:pPr>
        <w:pStyle w:val="BodyText"/>
        <w:spacing w:before="59"/>
        <w:ind w:left="0" w:firstLine="0"/>
        <w:jc w:val="left"/>
        <w:rPr>
          <w:sz w:val="22"/>
        </w:rPr>
      </w:pPr>
    </w:p>
    <w:p>
      <w:pPr>
        <w:pStyle w:val="ListParagraph"/>
        <w:numPr>
          <w:ilvl w:val="1"/>
          <w:numId w:val="5"/>
        </w:numPr>
        <w:tabs>
          <w:tab w:pos="1075" w:val="left" w:leader="none"/>
        </w:tabs>
        <w:spacing w:line="242" w:lineRule="auto" w:before="0" w:after="0"/>
        <w:ind w:left="30" w:right="140" w:firstLine="719"/>
        <w:jc w:val="both"/>
        <w:rPr>
          <w:sz w:val="28"/>
        </w:rPr>
      </w:pPr>
      <w:r>
        <w:rPr>
          <w:sz w:val="28"/>
        </w:rPr>
        <w:t>Các bếp ăn tập thể cơ sở trường học trên địa bàn từ cấp mầm non đến cấp trung học cơ sở (không phân biệt loại hình công lập, dân lập hay tư thục).</w:t>
      </w:r>
    </w:p>
    <w:p>
      <w:pPr>
        <w:pStyle w:val="ListParagraph"/>
        <w:numPr>
          <w:ilvl w:val="1"/>
          <w:numId w:val="5"/>
        </w:numPr>
        <w:tabs>
          <w:tab w:pos="1098" w:val="left" w:leader="none"/>
        </w:tabs>
        <w:spacing w:line="240" w:lineRule="auto" w:before="116" w:after="0"/>
        <w:ind w:left="30" w:right="147" w:firstLine="719"/>
        <w:jc w:val="both"/>
        <w:rPr>
          <w:sz w:val="28"/>
        </w:rPr>
      </w:pPr>
      <w:r>
        <w:rPr>
          <w:sz w:val="28"/>
        </w:rPr>
        <w:t>Cơ</w:t>
      </w:r>
      <w:r>
        <w:rPr>
          <w:spacing w:val="40"/>
          <w:sz w:val="28"/>
        </w:rPr>
        <w:t> </w:t>
      </w:r>
      <w:r>
        <w:rPr>
          <w:sz w:val="28"/>
        </w:rPr>
        <w:t>sở</w:t>
      </w:r>
      <w:r>
        <w:rPr>
          <w:spacing w:val="40"/>
          <w:sz w:val="28"/>
        </w:rPr>
        <w:t> </w:t>
      </w:r>
      <w:r>
        <w:rPr>
          <w:sz w:val="28"/>
        </w:rPr>
        <w:t>kinh</w:t>
      </w:r>
      <w:r>
        <w:rPr>
          <w:spacing w:val="40"/>
          <w:sz w:val="28"/>
        </w:rPr>
        <w:t> </w:t>
      </w:r>
      <w:r>
        <w:rPr>
          <w:sz w:val="28"/>
        </w:rPr>
        <w:t>doanh</w:t>
      </w:r>
      <w:r>
        <w:rPr>
          <w:spacing w:val="40"/>
          <w:sz w:val="28"/>
        </w:rPr>
        <w:t> </w:t>
      </w:r>
      <w:r>
        <w:rPr>
          <w:sz w:val="28"/>
        </w:rPr>
        <w:t>dịch</w:t>
      </w:r>
      <w:r>
        <w:rPr>
          <w:spacing w:val="40"/>
          <w:sz w:val="28"/>
        </w:rPr>
        <w:t> </w:t>
      </w:r>
      <w:r>
        <w:rPr>
          <w:sz w:val="28"/>
        </w:rPr>
        <w:t>vụ</w:t>
      </w:r>
      <w:r>
        <w:rPr>
          <w:spacing w:val="40"/>
          <w:sz w:val="28"/>
        </w:rPr>
        <w:t> </w:t>
      </w:r>
      <w:r>
        <w:rPr>
          <w:sz w:val="28"/>
        </w:rPr>
        <w:t>ăn</w:t>
      </w:r>
      <w:r>
        <w:rPr>
          <w:spacing w:val="40"/>
          <w:sz w:val="28"/>
        </w:rPr>
        <w:t> </w:t>
      </w:r>
      <w:r>
        <w:rPr>
          <w:sz w:val="28"/>
        </w:rPr>
        <w:t>uống</w:t>
      </w:r>
      <w:r>
        <w:rPr>
          <w:spacing w:val="40"/>
          <w:sz w:val="28"/>
        </w:rPr>
        <w:t> </w:t>
      </w:r>
      <w:r>
        <w:rPr>
          <w:sz w:val="28"/>
        </w:rPr>
        <w:t>không</w:t>
      </w:r>
      <w:r>
        <w:rPr>
          <w:spacing w:val="40"/>
          <w:sz w:val="28"/>
        </w:rPr>
        <w:t> </w:t>
      </w:r>
      <w:r>
        <w:rPr>
          <w:sz w:val="28"/>
        </w:rPr>
        <w:t>có</w:t>
      </w:r>
      <w:r>
        <w:rPr>
          <w:spacing w:val="40"/>
          <w:sz w:val="28"/>
        </w:rPr>
        <w:t> </w:t>
      </w:r>
      <w:r>
        <w:rPr>
          <w:sz w:val="28"/>
        </w:rPr>
        <w:t>đăng</w:t>
      </w:r>
      <w:r>
        <w:rPr>
          <w:spacing w:val="40"/>
          <w:sz w:val="28"/>
        </w:rPr>
        <w:t> </w:t>
      </w:r>
      <w:r>
        <w:rPr>
          <w:sz w:val="28"/>
        </w:rPr>
        <w:t>ký</w:t>
      </w:r>
      <w:r>
        <w:rPr>
          <w:spacing w:val="40"/>
          <w:sz w:val="28"/>
        </w:rPr>
        <w:t> </w:t>
      </w:r>
      <w:r>
        <w:rPr>
          <w:sz w:val="28"/>
        </w:rPr>
        <w:t>kinh</w:t>
      </w:r>
      <w:r>
        <w:rPr>
          <w:spacing w:val="40"/>
          <w:sz w:val="28"/>
        </w:rPr>
        <w:t> </w:t>
      </w:r>
      <w:r>
        <w:rPr>
          <w:sz w:val="28"/>
        </w:rPr>
        <w:t>doanh, thức ăn đường phố, các chợ trên địa bàn.</w:t>
      </w:r>
    </w:p>
    <w:p>
      <w:pPr>
        <w:pStyle w:val="ListParagraph"/>
        <w:numPr>
          <w:ilvl w:val="0"/>
          <w:numId w:val="5"/>
        </w:numPr>
        <w:tabs>
          <w:tab w:pos="1037" w:val="left" w:leader="none"/>
        </w:tabs>
        <w:spacing w:line="240" w:lineRule="auto" w:before="119" w:after="0"/>
        <w:ind w:left="30" w:right="134" w:firstLine="719"/>
        <w:jc w:val="both"/>
        <w:rPr>
          <w:sz w:val="28"/>
        </w:rPr>
      </w:pPr>
      <w:r>
        <w:rPr>
          <w:sz w:val="28"/>
        </w:rPr>
        <w:t>Chủ trì tổ chức kiểm tra, giám sát và xử lý vi phạm pháp luật về an toàn thực phẩm đối với các cơ sở sản xuất, kinh doanh thực phẩm trên địa bàn được phân cấp; các cơ sở do tỉnh quản lý trên địa bàn khi có liên quan đến sự cố về an toàn</w:t>
      </w:r>
      <w:r>
        <w:rPr>
          <w:spacing w:val="-5"/>
          <w:sz w:val="28"/>
        </w:rPr>
        <w:t> </w:t>
      </w:r>
      <w:r>
        <w:rPr>
          <w:sz w:val="28"/>
        </w:rPr>
        <w:t>thực</w:t>
      </w:r>
      <w:r>
        <w:rPr>
          <w:spacing w:val="-6"/>
          <w:sz w:val="28"/>
        </w:rPr>
        <w:t> </w:t>
      </w:r>
      <w:r>
        <w:rPr>
          <w:sz w:val="28"/>
        </w:rPr>
        <w:t>phẩm.</w:t>
      </w:r>
      <w:r>
        <w:rPr>
          <w:spacing w:val="-6"/>
          <w:sz w:val="28"/>
        </w:rPr>
        <w:t> </w:t>
      </w:r>
      <w:r>
        <w:rPr>
          <w:sz w:val="28"/>
        </w:rPr>
        <w:t>Chủ</w:t>
      </w:r>
      <w:r>
        <w:rPr>
          <w:spacing w:val="-2"/>
          <w:sz w:val="28"/>
        </w:rPr>
        <w:t> </w:t>
      </w:r>
      <w:r>
        <w:rPr>
          <w:sz w:val="28"/>
        </w:rPr>
        <w:t>trì</w:t>
      </w:r>
      <w:r>
        <w:rPr>
          <w:spacing w:val="-5"/>
          <w:sz w:val="28"/>
        </w:rPr>
        <w:t> </w:t>
      </w:r>
      <w:r>
        <w:rPr>
          <w:sz w:val="28"/>
        </w:rPr>
        <w:t>tổ</w:t>
      </w:r>
      <w:r>
        <w:rPr>
          <w:spacing w:val="-5"/>
          <w:sz w:val="28"/>
        </w:rPr>
        <w:t> </w:t>
      </w:r>
      <w:r>
        <w:rPr>
          <w:sz w:val="28"/>
        </w:rPr>
        <w:t>chức</w:t>
      </w:r>
      <w:r>
        <w:rPr>
          <w:spacing w:val="-6"/>
          <w:sz w:val="28"/>
        </w:rPr>
        <w:t> </w:t>
      </w:r>
      <w:r>
        <w:rPr>
          <w:sz w:val="28"/>
        </w:rPr>
        <w:t>kiểm</w:t>
      </w:r>
      <w:r>
        <w:rPr>
          <w:spacing w:val="-8"/>
          <w:sz w:val="28"/>
        </w:rPr>
        <w:t> </w:t>
      </w:r>
      <w:r>
        <w:rPr>
          <w:sz w:val="28"/>
        </w:rPr>
        <w:t>tra,</w:t>
      </w:r>
      <w:r>
        <w:rPr>
          <w:spacing w:val="-4"/>
          <w:sz w:val="28"/>
        </w:rPr>
        <w:t> </w:t>
      </w:r>
      <w:r>
        <w:rPr>
          <w:sz w:val="28"/>
        </w:rPr>
        <w:t>giám</w:t>
      </w:r>
      <w:r>
        <w:rPr>
          <w:spacing w:val="-8"/>
          <w:sz w:val="28"/>
        </w:rPr>
        <w:t> </w:t>
      </w:r>
      <w:r>
        <w:rPr>
          <w:sz w:val="28"/>
        </w:rPr>
        <w:t>sát</w:t>
      </w:r>
      <w:r>
        <w:rPr>
          <w:spacing w:val="-5"/>
          <w:sz w:val="28"/>
        </w:rPr>
        <w:t> </w:t>
      </w:r>
      <w:r>
        <w:rPr>
          <w:sz w:val="28"/>
        </w:rPr>
        <w:t>bảo</w:t>
      </w:r>
      <w:r>
        <w:rPr>
          <w:spacing w:val="-5"/>
          <w:sz w:val="28"/>
        </w:rPr>
        <w:t> </w:t>
      </w:r>
      <w:r>
        <w:rPr>
          <w:sz w:val="28"/>
        </w:rPr>
        <w:t>đảm</w:t>
      </w:r>
      <w:r>
        <w:rPr>
          <w:spacing w:val="-7"/>
          <w:sz w:val="28"/>
        </w:rPr>
        <w:t> </w:t>
      </w:r>
      <w:r>
        <w:rPr>
          <w:sz w:val="28"/>
        </w:rPr>
        <w:t>an</w:t>
      </w:r>
      <w:r>
        <w:rPr>
          <w:spacing w:val="-5"/>
          <w:sz w:val="28"/>
        </w:rPr>
        <w:t> </w:t>
      </w:r>
      <w:r>
        <w:rPr>
          <w:sz w:val="28"/>
        </w:rPr>
        <w:t>toàn</w:t>
      </w:r>
      <w:r>
        <w:rPr>
          <w:spacing w:val="-5"/>
          <w:sz w:val="28"/>
        </w:rPr>
        <w:t> </w:t>
      </w:r>
      <w:r>
        <w:rPr>
          <w:sz w:val="28"/>
        </w:rPr>
        <w:t>thực</w:t>
      </w:r>
      <w:r>
        <w:rPr>
          <w:spacing w:val="-6"/>
          <w:sz w:val="28"/>
        </w:rPr>
        <w:t> </w:t>
      </w:r>
      <w:r>
        <w:rPr>
          <w:sz w:val="28"/>
        </w:rPr>
        <w:t>phẩm</w:t>
      </w:r>
      <w:r>
        <w:rPr>
          <w:spacing w:val="-8"/>
          <w:sz w:val="28"/>
        </w:rPr>
        <w:t> </w:t>
      </w:r>
      <w:r>
        <w:rPr>
          <w:sz w:val="28"/>
        </w:rPr>
        <w:t>các lễ</w:t>
      </w:r>
      <w:r>
        <w:rPr>
          <w:spacing w:val="40"/>
          <w:sz w:val="28"/>
        </w:rPr>
        <w:t> </w:t>
      </w:r>
      <w:r>
        <w:rPr>
          <w:sz w:val="28"/>
        </w:rPr>
        <w:t>hội,</w:t>
      </w:r>
      <w:r>
        <w:rPr>
          <w:spacing w:val="40"/>
          <w:sz w:val="28"/>
        </w:rPr>
        <w:t> </w:t>
      </w:r>
      <w:r>
        <w:rPr>
          <w:sz w:val="28"/>
        </w:rPr>
        <w:t>hội</w:t>
      </w:r>
      <w:r>
        <w:rPr>
          <w:spacing w:val="40"/>
          <w:sz w:val="28"/>
        </w:rPr>
        <w:t> </w:t>
      </w:r>
      <w:r>
        <w:rPr>
          <w:sz w:val="28"/>
        </w:rPr>
        <w:t>chợ,</w:t>
      </w:r>
      <w:r>
        <w:rPr>
          <w:spacing w:val="40"/>
          <w:sz w:val="28"/>
        </w:rPr>
        <w:t> </w:t>
      </w:r>
      <w:r>
        <w:rPr>
          <w:sz w:val="28"/>
        </w:rPr>
        <w:t>hội</w:t>
      </w:r>
      <w:r>
        <w:rPr>
          <w:spacing w:val="40"/>
          <w:sz w:val="28"/>
        </w:rPr>
        <w:t> </w:t>
      </w:r>
      <w:r>
        <w:rPr>
          <w:sz w:val="28"/>
        </w:rPr>
        <w:t>nghị,</w:t>
      </w:r>
      <w:r>
        <w:rPr>
          <w:spacing w:val="40"/>
          <w:sz w:val="28"/>
        </w:rPr>
        <w:t> </w:t>
      </w:r>
      <w:r>
        <w:rPr>
          <w:sz w:val="28"/>
        </w:rPr>
        <w:t>sự</w:t>
      </w:r>
      <w:r>
        <w:rPr>
          <w:spacing w:val="40"/>
          <w:sz w:val="28"/>
        </w:rPr>
        <w:t> </w:t>
      </w:r>
      <w:r>
        <w:rPr>
          <w:sz w:val="28"/>
        </w:rPr>
        <w:t>kiện</w:t>
      </w:r>
      <w:r>
        <w:rPr>
          <w:spacing w:val="40"/>
          <w:sz w:val="28"/>
        </w:rPr>
        <w:t> </w:t>
      </w:r>
      <w:r>
        <w:rPr>
          <w:sz w:val="28"/>
        </w:rPr>
        <w:t>do</w:t>
      </w:r>
      <w:r>
        <w:rPr>
          <w:spacing w:val="40"/>
          <w:sz w:val="28"/>
        </w:rPr>
        <w:t> </w:t>
      </w:r>
      <w:r>
        <w:rPr>
          <w:sz w:val="28"/>
        </w:rPr>
        <w:t>các</w:t>
      </w:r>
      <w:r>
        <w:rPr>
          <w:spacing w:val="40"/>
          <w:sz w:val="28"/>
        </w:rPr>
        <w:t> </w:t>
      </w:r>
      <w:r>
        <w:rPr>
          <w:sz w:val="28"/>
        </w:rPr>
        <w:t>cơ</w:t>
      </w:r>
      <w:r>
        <w:rPr>
          <w:spacing w:val="40"/>
          <w:sz w:val="28"/>
        </w:rPr>
        <w:t> </w:t>
      </w:r>
      <w:r>
        <w:rPr>
          <w:sz w:val="28"/>
        </w:rPr>
        <w:t>quan</w:t>
      </w:r>
      <w:r>
        <w:rPr>
          <w:spacing w:val="40"/>
          <w:sz w:val="28"/>
        </w:rPr>
        <w:t> </w:t>
      </w:r>
      <w:r>
        <w:rPr>
          <w:sz w:val="28"/>
        </w:rPr>
        <w:t>có</w:t>
      </w:r>
      <w:r>
        <w:rPr>
          <w:spacing w:val="40"/>
          <w:sz w:val="28"/>
        </w:rPr>
        <w:t> </w:t>
      </w:r>
      <w:r>
        <w:rPr>
          <w:sz w:val="28"/>
        </w:rPr>
        <w:t>thẩm</w:t>
      </w:r>
      <w:r>
        <w:rPr>
          <w:spacing w:val="40"/>
          <w:sz w:val="28"/>
        </w:rPr>
        <w:t> </w:t>
      </w:r>
      <w:r>
        <w:rPr>
          <w:sz w:val="28"/>
        </w:rPr>
        <w:t>quyền</w:t>
      </w:r>
      <w:r>
        <w:rPr>
          <w:spacing w:val="40"/>
          <w:sz w:val="28"/>
        </w:rPr>
        <w:t> </w:t>
      </w:r>
      <w:r>
        <w:rPr>
          <w:sz w:val="28"/>
        </w:rPr>
        <w:t>xã,</w:t>
      </w:r>
      <w:r>
        <w:rPr>
          <w:spacing w:val="40"/>
          <w:sz w:val="28"/>
        </w:rPr>
        <w:t> </w:t>
      </w:r>
      <w:r>
        <w:rPr>
          <w:sz w:val="28"/>
        </w:rPr>
        <w:t>phường tổ</w:t>
      </w:r>
      <w:r>
        <w:rPr>
          <w:spacing w:val="-10"/>
          <w:sz w:val="28"/>
        </w:rPr>
        <w:t> </w:t>
      </w:r>
      <w:r>
        <w:rPr>
          <w:sz w:val="28"/>
        </w:rPr>
        <w:t>chức.</w:t>
      </w:r>
      <w:r>
        <w:rPr>
          <w:spacing w:val="-11"/>
          <w:sz w:val="28"/>
        </w:rPr>
        <w:t> </w:t>
      </w:r>
      <w:r>
        <w:rPr>
          <w:sz w:val="28"/>
        </w:rPr>
        <w:t>Phối</w:t>
      </w:r>
      <w:r>
        <w:rPr>
          <w:spacing w:val="-9"/>
          <w:sz w:val="28"/>
        </w:rPr>
        <w:t> </w:t>
      </w:r>
      <w:r>
        <w:rPr>
          <w:sz w:val="28"/>
        </w:rPr>
        <w:t>hợp</w:t>
      </w:r>
      <w:r>
        <w:rPr>
          <w:spacing w:val="-10"/>
          <w:sz w:val="28"/>
        </w:rPr>
        <w:t> </w:t>
      </w:r>
      <w:r>
        <w:rPr>
          <w:sz w:val="28"/>
        </w:rPr>
        <w:t>với</w:t>
      </w:r>
      <w:r>
        <w:rPr>
          <w:spacing w:val="-12"/>
          <w:sz w:val="28"/>
        </w:rPr>
        <w:t> </w:t>
      </w:r>
      <w:r>
        <w:rPr>
          <w:sz w:val="28"/>
        </w:rPr>
        <w:t>các</w:t>
      </w:r>
      <w:r>
        <w:rPr>
          <w:spacing w:val="-11"/>
          <w:sz w:val="28"/>
        </w:rPr>
        <w:t> </w:t>
      </w:r>
      <w:r>
        <w:rPr>
          <w:sz w:val="28"/>
        </w:rPr>
        <w:t>Sở,</w:t>
      </w:r>
      <w:r>
        <w:rPr>
          <w:spacing w:val="-11"/>
          <w:sz w:val="28"/>
        </w:rPr>
        <w:t> </w:t>
      </w:r>
      <w:r>
        <w:rPr>
          <w:sz w:val="28"/>
        </w:rPr>
        <w:t>ngành</w:t>
      </w:r>
      <w:r>
        <w:rPr>
          <w:spacing w:val="-10"/>
          <w:sz w:val="28"/>
        </w:rPr>
        <w:t> </w:t>
      </w:r>
      <w:r>
        <w:rPr>
          <w:sz w:val="28"/>
        </w:rPr>
        <w:t>liên</w:t>
      </w:r>
      <w:r>
        <w:rPr>
          <w:spacing w:val="-10"/>
          <w:sz w:val="28"/>
        </w:rPr>
        <w:t> </w:t>
      </w:r>
      <w:r>
        <w:rPr>
          <w:sz w:val="28"/>
        </w:rPr>
        <w:t>quan</w:t>
      </w:r>
      <w:r>
        <w:rPr>
          <w:spacing w:val="-10"/>
          <w:sz w:val="28"/>
        </w:rPr>
        <w:t> </w:t>
      </w:r>
      <w:r>
        <w:rPr>
          <w:sz w:val="28"/>
        </w:rPr>
        <w:t>giám</w:t>
      </w:r>
      <w:r>
        <w:rPr>
          <w:spacing w:val="-16"/>
          <w:sz w:val="28"/>
        </w:rPr>
        <w:t> </w:t>
      </w:r>
      <w:r>
        <w:rPr>
          <w:sz w:val="28"/>
        </w:rPr>
        <w:t>sát</w:t>
      </w:r>
      <w:r>
        <w:rPr>
          <w:spacing w:val="-9"/>
          <w:sz w:val="28"/>
        </w:rPr>
        <w:t> </w:t>
      </w:r>
      <w:r>
        <w:rPr>
          <w:sz w:val="28"/>
        </w:rPr>
        <w:t>bảo</w:t>
      </w:r>
      <w:r>
        <w:rPr>
          <w:spacing w:val="-10"/>
          <w:sz w:val="28"/>
        </w:rPr>
        <w:t> </w:t>
      </w:r>
      <w:r>
        <w:rPr>
          <w:sz w:val="28"/>
        </w:rPr>
        <w:t>đảm</w:t>
      </w:r>
      <w:r>
        <w:rPr>
          <w:spacing w:val="-13"/>
          <w:sz w:val="28"/>
        </w:rPr>
        <w:t> </w:t>
      </w:r>
      <w:r>
        <w:rPr>
          <w:sz w:val="28"/>
        </w:rPr>
        <w:t>an</w:t>
      </w:r>
      <w:r>
        <w:rPr>
          <w:spacing w:val="-10"/>
          <w:sz w:val="28"/>
        </w:rPr>
        <w:t> </w:t>
      </w:r>
      <w:r>
        <w:rPr>
          <w:sz w:val="28"/>
        </w:rPr>
        <w:t>toàn</w:t>
      </w:r>
      <w:r>
        <w:rPr>
          <w:spacing w:val="-10"/>
          <w:sz w:val="28"/>
        </w:rPr>
        <w:t> </w:t>
      </w:r>
      <w:r>
        <w:rPr>
          <w:sz w:val="28"/>
        </w:rPr>
        <w:t>thực</w:t>
      </w:r>
      <w:r>
        <w:rPr>
          <w:spacing w:val="-11"/>
          <w:sz w:val="28"/>
        </w:rPr>
        <w:t> </w:t>
      </w:r>
      <w:r>
        <w:rPr>
          <w:sz w:val="28"/>
        </w:rPr>
        <w:t>phẩm đối</w:t>
      </w:r>
      <w:r>
        <w:rPr>
          <w:spacing w:val="-4"/>
          <w:sz w:val="28"/>
        </w:rPr>
        <w:t> </w:t>
      </w:r>
      <w:r>
        <w:rPr>
          <w:sz w:val="28"/>
        </w:rPr>
        <w:t>với</w:t>
      </w:r>
      <w:r>
        <w:rPr>
          <w:spacing w:val="-1"/>
          <w:sz w:val="28"/>
        </w:rPr>
        <w:t> </w:t>
      </w:r>
      <w:r>
        <w:rPr>
          <w:sz w:val="28"/>
        </w:rPr>
        <w:t>chương</w:t>
      </w:r>
      <w:r>
        <w:rPr>
          <w:spacing w:val="-2"/>
          <w:sz w:val="28"/>
        </w:rPr>
        <w:t> </w:t>
      </w:r>
      <w:r>
        <w:rPr>
          <w:sz w:val="28"/>
        </w:rPr>
        <w:t>trình,</w:t>
      </w:r>
      <w:r>
        <w:rPr>
          <w:spacing w:val="-3"/>
          <w:sz w:val="28"/>
        </w:rPr>
        <w:t> </w:t>
      </w:r>
      <w:r>
        <w:rPr>
          <w:sz w:val="28"/>
        </w:rPr>
        <w:t>sự</w:t>
      </w:r>
      <w:r>
        <w:rPr>
          <w:spacing w:val="-4"/>
          <w:sz w:val="28"/>
        </w:rPr>
        <w:t> </w:t>
      </w:r>
      <w:r>
        <w:rPr>
          <w:sz w:val="28"/>
        </w:rPr>
        <w:t>kiện,</w:t>
      </w:r>
      <w:r>
        <w:rPr>
          <w:spacing w:val="-3"/>
          <w:sz w:val="28"/>
        </w:rPr>
        <w:t> </w:t>
      </w:r>
      <w:r>
        <w:rPr>
          <w:sz w:val="28"/>
        </w:rPr>
        <w:t>lễ</w:t>
      </w:r>
      <w:r>
        <w:rPr>
          <w:spacing w:val="-3"/>
          <w:sz w:val="28"/>
        </w:rPr>
        <w:t> </w:t>
      </w:r>
      <w:r>
        <w:rPr>
          <w:sz w:val="28"/>
        </w:rPr>
        <w:t>hội</w:t>
      </w:r>
      <w:r>
        <w:rPr>
          <w:spacing w:val="-1"/>
          <w:sz w:val="28"/>
        </w:rPr>
        <w:t> </w:t>
      </w:r>
      <w:r>
        <w:rPr>
          <w:sz w:val="28"/>
        </w:rPr>
        <w:t>trên</w:t>
      </w:r>
      <w:r>
        <w:rPr>
          <w:spacing w:val="-2"/>
          <w:sz w:val="28"/>
        </w:rPr>
        <w:t> </w:t>
      </w:r>
      <w:r>
        <w:rPr>
          <w:sz w:val="28"/>
        </w:rPr>
        <w:t>địa</w:t>
      </w:r>
      <w:r>
        <w:rPr>
          <w:spacing w:val="-5"/>
          <w:sz w:val="28"/>
        </w:rPr>
        <w:t> </w:t>
      </w:r>
      <w:r>
        <w:rPr>
          <w:sz w:val="28"/>
        </w:rPr>
        <w:t>bàn</w:t>
      </w:r>
      <w:r>
        <w:rPr>
          <w:spacing w:val="-2"/>
          <w:sz w:val="28"/>
        </w:rPr>
        <w:t> </w:t>
      </w:r>
      <w:r>
        <w:rPr>
          <w:sz w:val="28"/>
        </w:rPr>
        <w:t>do</w:t>
      </w:r>
      <w:r>
        <w:rPr>
          <w:spacing w:val="-2"/>
          <w:sz w:val="28"/>
        </w:rPr>
        <w:t> </w:t>
      </w:r>
      <w:r>
        <w:rPr>
          <w:sz w:val="28"/>
        </w:rPr>
        <w:t>trung</w:t>
      </w:r>
      <w:r>
        <w:rPr>
          <w:spacing w:val="-2"/>
          <w:sz w:val="28"/>
        </w:rPr>
        <w:t> </w:t>
      </w:r>
      <w:r>
        <w:rPr>
          <w:sz w:val="28"/>
        </w:rPr>
        <w:t>ương,</w:t>
      </w:r>
      <w:r>
        <w:rPr>
          <w:spacing w:val="-3"/>
          <w:sz w:val="28"/>
        </w:rPr>
        <w:t> </w:t>
      </w:r>
      <w:r>
        <w:rPr>
          <w:sz w:val="28"/>
        </w:rPr>
        <w:t>tỉnh</w:t>
      </w:r>
      <w:r>
        <w:rPr>
          <w:spacing w:val="-2"/>
          <w:sz w:val="28"/>
        </w:rPr>
        <w:t> </w:t>
      </w:r>
      <w:r>
        <w:rPr>
          <w:sz w:val="28"/>
        </w:rPr>
        <w:t>tổ</w:t>
      </w:r>
      <w:r>
        <w:rPr>
          <w:spacing w:val="-2"/>
          <w:sz w:val="28"/>
        </w:rPr>
        <w:t> </w:t>
      </w:r>
      <w:r>
        <w:rPr>
          <w:sz w:val="28"/>
        </w:rPr>
        <w:t>chức.</w:t>
      </w:r>
    </w:p>
    <w:p>
      <w:pPr>
        <w:pStyle w:val="ListParagraph"/>
        <w:numPr>
          <w:ilvl w:val="0"/>
          <w:numId w:val="5"/>
        </w:numPr>
        <w:tabs>
          <w:tab w:pos="1077" w:val="left" w:leader="none"/>
        </w:tabs>
        <w:spacing w:line="240" w:lineRule="auto" w:before="120" w:after="0"/>
        <w:ind w:left="30" w:right="135" w:firstLine="719"/>
        <w:jc w:val="both"/>
        <w:rPr>
          <w:sz w:val="28"/>
        </w:rPr>
      </w:pPr>
      <w:r>
        <w:rPr>
          <w:sz w:val="28"/>
        </w:rPr>
        <w:t>Thường</w:t>
      </w:r>
      <w:r>
        <w:rPr>
          <w:spacing w:val="40"/>
          <w:sz w:val="28"/>
        </w:rPr>
        <w:t> </w:t>
      </w:r>
      <w:r>
        <w:rPr>
          <w:sz w:val="28"/>
        </w:rPr>
        <w:t>xuyên</w:t>
      </w:r>
      <w:r>
        <w:rPr>
          <w:spacing w:val="40"/>
          <w:sz w:val="28"/>
        </w:rPr>
        <w:t> </w:t>
      </w:r>
      <w:r>
        <w:rPr>
          <w:sz w:val="28"/>
        </w:rPr>
        <w:t>thực</w:t>
      </w:r>
      <w:r>
        <w:rPr>
          <w:spacing w:val="40"/>
          <w:sz w:val="28"/>
        </w:rPr>
        <w:t> </w:t>
      </w:r>
      <w:r>
        <w:rPr>
          <w:sz w:val="28"/>
        </w:rPr>
        <w:t>hiện</w:t>
      </w:r>
      <w:r>
        <w:rPr>
          <w:spacing w:val="40"/>
          <w:sz w:val="28"/>
        </w:rPr>
        <w:t> </w:t>
      </w:r>
      <w:r>
        <w:rPr>
          <w:sz w:val="28"/>
        </w:rPr>
        <w:t>việc</w:t>
      </w:r>
      <w:r>
        <w:rPr>
          <w:spacing w:val="40"/>
          <w:sz w:val="28"/>
        </w:rPr>
        <w:t> </w:t>
      </w:r>
      <w:r>
        <w:rPr>
          <w:sz w:val="28"/>
        </w:rPr>
        <w:t>rà</w:t>
      </w:r>
      <w:r>
        <w:rPr>
          <w:spacing w:val="40"/>
          <w:sz w:val="28"/>
        </w:rPr>
        <w:t> </w:t>
      </w:r>
      <w:r>
        <w:rPr>
          <w:sz w:val="28"/>
        </w:rPr>
        <w:t>soát,</w:t>
      </w:r>
      <w:r>
        <w:rPr>
          <w:spacing w:val="40"/>
          <w:sz w:val="28"/>
        </w:rPr>
        <w:t> </w:t>
      </w:r>
      <w:r>
        <w:rPr>
          <w:sz w:val="28"/>
        </w:rPr>
        <w:t>thống</w:t>
      </w:r>
      <w:r>
        <w:rPr>
          <w:spacing w:val="40"/>
          <w:sz w:val="28"/>
        </w:rPr>
        <w:t> </w:t>
      </w:r>
      <w:r>
        <w:rPr>
          <w:sz w:val="28"/>
        </w:rPr>
        <w:t>kê,</w:t>
      </w:r>
      <w:r>
        <w:rPr>
          <w:spacing w:val="40"/>
          <w:sz w:val="28"/>
        </w:rPr>
        <w:t> </w:t>
      </w:r>
      <w:r>
        <w:rPr>
          <w:sz w:val="28"/>
        </w:rPr>
        <w:t>phân</w:t>
      </w:r>
      <w:r>
        <w:rPr>
          <w:spacing w:val="40"/>
          <w:sz w:val="28"/>
        </w:rPr>
        <w:t> </w:t>
      </w:r>
      <w:r>
        <w:rPr>
          <w:sz w:val="28"/>
        </w:rPr>
        <w:t>loại</w:t>
      </w:r>
      <w:r>
        <w:rPr>
          <w:spacing w:val="40"/>
          <w:sz w:val="28"/>
        </w:rPr>
        <w:t> </w:t>
      </w:r>
      <w:r>
        <w:rPr>
          <w:sz w:val="28"/>
        </w:rPr>
        <w:t>các</w:t>
      </w:r>
      <w:r>
        <w:rPr>
          <w:spacing w:val="40"/>
          <w:sz w:val="28"/>
        </w:rPr>
        <w:t> </w:t>
      </w:r>
      <w:r>
        <w:rPr>
          <w:sz w:val="28"/>
        </w:rPr>
        <w:t>cơ</w:t>
      </w:r>
      <w:r>
        <w:rPr>
          <w:spacing w:val="40"/>
          <w:sz w:val="28"/>
        </w:rPr>
        <w:t> </w:t>
      </w:r>
      <w:r>
        <w:rPr>
          <w:sz w:val="28"/>
        </w:rPr>
        <w:t>sở sản xuất, chế biến, kinh doanh thực phẩm; định kỳ hằng tháng, tổng hợp danh sách cơ sở thuộc lĩnh vực Y tế quản lý trên địa bàn (bao gồm</w:t>
      </w:r>
      <w:r>
        <w:rPr>
          <w:spacing w:val="-2"/>
          <w:sz w:val="28"/>
        </w:rPr>
        <w:t> </w:t>
      </w:r>
      <w:r>
        <w:rPr>
          <w:sz w:val="28"/>
        </w:rPr>
        <w:t>các cơ</w:t>
      </w:r>
      <w:r>
        <w:rPr>
          <w:spacing w:val="-1"/>
          <w:sz w:val="28"/>
        </w:rPr>
        <w:t> </w:t>
      </w:r>
      <w:r>
        <w:rPr>
          <w:sz w:val="28"/>
        </w:rPr>
        <w:t>sở được cấp Giấy chứng nhận cơ sở đủ điều kiện an toàn thực phẩm do Ủy ban Nhân dân xã, phường cấp) để đăng tải công khai trên Website/Trang thông tin điện tử của UBND xã, phường đồng thời báo cáo về Sở Y tế để tổng hợp, đăng tải công khai trên Website.</w:t>
      </w:r>
    </w:p>
    <w:p>
      <w:pPr>
        <w:pStyle w:val="ListParagraph"/>
        <w:numPr>
          <w:ilvl w:val="0"/>
          <w:numId w:val="5"/>
        </w:numPr>
        <w:tabs>
          <w:tab w:pos="1053" w:val="left" w:leader="none"/>
        </w:tabs>
        <w:spacing w:line="240" w:lineRule="auto" w:before="120" w:after="0"/>
        <w:ind w:left="30" w:right="135" w:firstLine="719"/>
        <w:jc w:val="both"/>
        <w:rPr>
          <w:sz w:val="28"/>
        </w:rPr>
      </w:pPr>
      <w:r>
        <w:rPr>
          <w:sz w:val="28"/>
        </w:rPr>
        <w:t>Chủ trì, phối hợp với các cơ quan liên quan tổ chức điều tra, truy xuất nguồn gốc thực phẩm, khắc</w:t>
      </w:r>
      <w:r>
        <w:rPr>
          <w:spacing w:val="-1"/>
          <w:sz w:val="28"/>
        </w:rPr>
        <w:t> </w:t>
      </w:r>
      <w:r>
        <w:rPr>
          <w:sz w:val="28"/>
        </w:rPr>
        <w:t>phục sự</w:t>
      </w:r>
      <w:r>
        <w:rPr>
          <w:spacing w:val="-1"/>
          <w:sz w:val="28"/>
        </w:rPr>
        <w:t> </w:t>
      </w:r>
      <w:r>
        <w:rPr>
          <w:sz w:val="28"/>
        </w:rPr>
        <w:t>cố an toàn thực</w:t>
      </w:r>
      <w:r>
        <w:rPr>
          <w:spacing w:val="-1"/>
          <w:sz w:val="28"/>
        </w:rPr>
        <w:t> </w:t>
      </w:r>
      <w:r>
        <w:rPr>
          <w:sz w:val="28"/>
        </w:rPr>
        <w:t>phẩm, ngộ độc thực phẩm có dưới 30 người mắc và không có trường hợp tử vong. Phối hợp điều tra, xử lý sự cố an</w:t>
      </w:r>
      <w:r>
        <w:rPr>
          <w:spacing w:val="-4"/>
          <w:sz w:val="28"/>
        </w:rPr>
        <w:t> </w:t>
      </w:r>
      <w:r>
        <w:rPr>
          <w:sz w:val="28"/>
        </w:rPr>
        <w:t>toàn thực</w:t>
      </w:r>
      <w:r>
        <w:rPr>
          <w:spacing w:val="-1"/>
          <w:sz w:val="28"/>
        </w:rPr>
        <w:t> </w:t>
      </w:r>
      <w:r>
        <w:rPr>
          <w:sz w:val="28"/>
        </w:rPr>
        <w:t>phẩm,</w:t>
      </w:r>
      <w:r>
        <w:rPr>
          <w:spacing w:val="-2"/>
          <w:sz w:val="28"/>
        </w:rPr>
        <w:t> </w:t>
      </w:r>
      <w:r>
        <w:rPr>
          <w:sz w:val="28"/>
        </w:rPr>
        <w:t>ngộ</w:t>
      </w:r>
      <w:r>
        <w:rPr>
          <w:spacing w:val="-4"/>
          <w:sz w:val="28"/>
        </w:rPr>
        <w:t> </w:t>
      </w:r>
      <w:r>
        <w:rPr>
          <w:sz w:val="28"/>
        </w:rPr>
        <w:t>độc</w:t>
      </w:r>
      <w:r>
        <w:rPr>
          <w:spacing w:val="-1"/>
          <w:sz w:val="28"/>
        </w:rPr>
        <w:t> </w:t>
      </w:r>
      <w:r>
        <w:rPr>
          <w:sz w:val="28"/>
        </w:rPr>
        <w:t>thực</w:t>
      </w:r>
      <w:r>
        <w:rPr>
          <w:spacing w:val="-4"/>
          <w:sz w:val="28"/>
        </w:rPr>
        <w:t> </w:t>
      </w:r>
      <w:r>
        <w:rPr>
          <w:sz w:val="28"/>
        </w:rPr>
        <w:t>phẩm</w:t>
      </w:r>
      <w:r>
        <w:rPr>
          <w:spacing w:val="-1"/>
          <w:sz w:val="28"/>
        </w:rPr>
        <w:t> </w:t>
      </w:r>
      <w:r>
        <w:rPr>
          <w:sz w:val="28"/>
        </w:rPr>
        <w:t>xảy</w:t>
      </w:r>
      <w:r>
        <w:rPr>
          <w:spacing w:val="-5"/>
          <w:sz w:val="28"/>
        </w:rPr>
        <w:t> </w:t>
      </w:r>
      <w:r>
        <w:rPr>
          <w:sz w:val="28"/>
        </w:rPr>
        <w:t>ra</w:t>
      </w:r>
      <w:r>
        <w:rPr>
          <w:spacing w:val="-2"/>
          <w:sz w:val="28"/>
        </w:rPr>
        <w:t> </w:t>
      </w:r>
      <w:r>
        <w:rPr>
          <w:sz w:val="28"/>
        </w:rPr>
        <w:t>tại các</w:t>
      </w:r>
      <w:r>
        <w:rPr>
          <w:spacing w:val="-1"/>
          <w:sz w:val="28"/>
        </w:rPr>
        <w:t> </w:t>
      </w:r>
      <w:r>
        <w:rPr>
          <w:sz w:val="28"/>
        </w:rPr>
        <w:t>bếp ăn</w:t>
      </w:r>
      <w:r>
        <w:rPr>
          <w:spacing w:val="-4"/>
          <w:sz w:val="28"/>
        </w:rPr>
        <w:t> </w:t>
      </w:r>
      <w:r>
        <w:rPr>
          <w:sz w:val="28"/>
        </w:rPr>
        <w:t>tập thể</w:t>
      </w:r>
      <w:r>
        <w:rPr>
          <w:spacing w:val="-1"/>
          <w:sz w:val="28"/>
        </w:rPr>
        <w:t> </w:t>
      </w:r>
      <w:r>
        <w:rPr>
          <w:sz w:val="28"/>
        </w:rPr>
        <w:t>trường học và khu, cụm, điểm công nghiệp trên địa bàn.</w:t>
      </w:r>
    </w:p>
    <w:p>
      <w:pPr>
        <w:pStyle w:val="Heading1"/>
        <w:spacing w:before="126"/>
      </w:pPr>
      <w:r>
        <w:rPr/>
        <w:t>Điều</w:t>
      </w:r>
      <w:r>
        <w:rPr>
          <w:spacing w:val="-7"/>
        </w:rPr>
        <w:t> </w:t>
      </w:r>
      <w:r>
        <w:rPr/>
        <w:t>6.</w:t>
      </w:r>
      <w:r>
        <w:rPr>
          <w:spacing w:val="-8"/>
        </w:rPr>
        <w:t> </w:t>
      </w:r>
      <w:r>
        <w:rPr/>
        <w:t>Tổ</w:t>
      </w:r>
      <w:r>
        <w:rPr>
          <w:spacing w:val="-2"/>
        </w:rPr>
        <w:t> </w:t>
      </w:r>
      <w:r>
        <w:rPr/>
        <w:t>chức</w:t>
      </w:r>
      <w:r>
        <w:rPr>
          <w:spacing w:val="-6"/>
        </w:rPr>
        <w:t> </w:t>
      </w:r>
      <w:r>
        <w:rPr/>
        <w:t>thực</w:t>
      </w:r>
      <w:r>
        <w:rPr>
          <w:spacing w:val="-4"/>
        </w:rPr>
        <w:t> hiện</w:t>
      </w:r>
    </w:p>
    <w:p>
      <w:pPr>
        <w:pStyle w:val="ListParagraph"/>
        <w:numPr>
          <w:ilvl w:val="0"/>
          <w:numId w:val="6"/>
        </w:numPr>
        <w:tabs>
          <w:tab w:pos="1025" w:val="left" w:leader="none"/>
        </w:tabs>
        <w:spacing w:line="240" w:lineRule="auto" w:before="115" w:after="0"/>
        <w:ind w:left="30" w:right="136" w:firstLine="719"/>
        <w:jc w:val="both"/>
        <w:rPr>
          <w:sz w:val="28"/>
        </w:rPr>
      </w:pPr>
      <w:r>
        <w:rPr>
          <w:sz w:val="28"/>
        </w:rPr>
        <w:t>Sở</w:t>
      </w:r>
      <w:r>
        <w:rPr>
          <w:spacing w:val="-6"/>
          <w:sz w:val="28"/>
        </w:rPr>
        <w:t> </w:t>
      </w:r>
      <w:r>
        <w:rPr>
          <w:sz w:val="28"/>
        </w:rPr>
        <w:t>Y</w:t>
      </w:r>
      <w:r>
        <w:rPr>
          <w:spacing w:val="-5"/>
          <w:sz w:val="28"/>
        </w:rPr>
        <w:t> </w:t>
      </w:r>
      <w:r>
        <w:rPr>
          <w:sz w:val="28"/>
        </w:rPr>
        <w:t>tế;</w:t>
      </w:r>
      <w:r>
        <w:rPr>
          <w:spacing w:val="-5"/>
          <w:sz w:val="28"/>
        </w:rPr>
        <w:t> </w:t>
      </w:r>
      <w:r>
        <w:rPr>
          <w:sz w:val="28"/>
        </w:rPr>
        <w:t>UBND</w:t>
      </w:r>
      <w:r>
        <w:rPr>
          <w:spacing w:val="-8"/>
          <w:sz w:val="28"/>
        </w:rPr>
        <w:t> </w:t>
      </w:r>
      <w:r>
        <w:rPr>
          <w:sz w:val="28"/>
        </w:rPr>
        <w:t>xã,</w:t>
      </w:r>
      <w:r>
        <w:rPr>
          <w:spacing w:val="-7"/>
          <w:sz w:val="28"/>
        </w:rPr>
        <w:t> </w:t>
      </w:r>
      <w:r>
        <w:rPr>
          <w:sz w:val="28"/>
        </w:rPr>
        <w:t>phường</w:t>
      </w:r>
      <w:r>
        <w:rPr>
          <w:spacing w:val="-4"/>
          <w:sz w:val="28"/>
        </w:rPr>
        <w:t> </w:t>
      </w:r>
      <w:r>
        <w:rPr>
          <w:sz w:val="28"/>
        </w:rPr>
        <w:t>có</w:t>
      </w:r>
      <w:r>
        <w:rPr>
          <w:spacing w:val="-5"/>
          <w:sz w:val="28"/>
        </w:rPr>
        <w:t> </w:t>
      </w:r>
      <w:r>
        <w:rPr>
          <w:sz w:val="28"/>
        </w:rPr>
        <w:t>trách</w:t>
      </w:r>
      <w:r>
        <w:rPr>
          <w:spacing w:val="-5"/>
          <w:sz w:val="28"/>
        </w:rPr>
        <w:t> </w:t>
      </w:r>
      <w:r>
        <w:rPr>
          <w:sz w:val="28"/>
        </w:rPr>
        <w:t>nhiệm</w:t>
      </w:r>
      <w:r>
        <w:rPr>
          <w:spacing w:val="-10"/>
          <w:sz w:val="28"/>
        </w:rPr>
        <w:t> </w:t>
      </w:r>
      <w:r>
        <w:rPr>
          <w:sz w:val="28"/>
        </w:rPr>
        <w:t>chỉ</w:t>
      </w:r>
      <w:r>
        <w:rPr>
          <w:spacing w:val="-5"/>
          <w:sz w:val="28"/>
        </w:rPr>
        <w:t> </w:t>
      </w:r>
      <w:r>
        <w:rPr>
          <w:sz w:val="28"/>
        </w:rPr>
        <w:t>đạo,</w:t>
      </w:r>
      <w:r>
        <w:rPr>
          <w:spacing w:val="-7"/>
          <w:sz w:val="28"/>
        </w:rPr>
        <w:t> </w:t>
      </w:r>
      <w:r>
        <w:rPr>
          <w:sz w:val="28"/>
        </w:rPr>
        <w:t>đôn</w:t>
      </w:r>
      <w:r>
        <w:rPr>
          <w:spacing w:val="-5"/>
          <w:sz w:val="28"/>
        </w:rPr>
        <w:t> </w:t>
      </w:r>
      <w:r>
        <w:rPr>
          <w:sz w:val="28"/>
        </w:rPr>
        <w:t>đốc</w:t>
      </w:r>
      <w:r>
        <w:rPr>
          <w:spacing w:val="-6"/>
          <w:sz w:val="28"/>
        </w:rPr>
        <w:t> </w:t>
      </w:r>
      <w:r>
        <w:rPr>
          <w:sz w:val="28"/>
        </w:rPr>
        <w:t>các</w:t>
      </w:r>
      <w:r>
        <w:rPr>
          <w:spacing w:val="-6"/>
          <w:sz w:val="28"/>
        </w:rPr>
        <w:t> </w:t>
      </w:r>
      <w:r>
        <w:rPr>
          <w:sz w:val="28"/>
        </w:rPr>
        <w:t>cơ</w:t>
      </w:r>
      <w:r>
        <w:rPr>
          <w:spacing w:val="-6"/>
          <w:sz w:val="28"/>
        </w:rPr>
        <w:t> </w:t>
      </w:r>
      <w:r>
        <w:rPr>
          <w:sz w:val="28"/>
        </w:rPr>
        <w:t>quan, đơn vị, phòng ban, tổ chức có liên quan, các cơ sở sản xuất, chế biến, kinh doanh thực phẩm thuộc thẩm quyền quản lý triển khai, thực hiện Quy định này.</w:t>
      </w:r>
    </w:p>
    <w:p>
      <w:pPr>
        <w:pStyle w:val="BodyText"/>
        <w:spacing w:before="121"/>
        <w:ind w:right="140"/>
      </w:pPr>
      <w:r>
        <w:rPr/>
        <w:t>Giao</w:t>
      </w:r>
      <w:r>
        <w:rPr>
          <w:spacing w:val="-1"/>
        </w:rPr>
        <w:t> </w:t>
      </w:r>
      <w:r>
        <w:rPr/>
        <w:t>Sở</w:t>
      </w:r>
      <w:r>
        <w:rPr>
          <w:spacing w:val="-3"/>
        </w:rPr>
        <w:t> </w:t>
      </w:r>
      <w:r>
        <w:rPr/>
        <w:t>Y</w:t>
      </w:r>
      <w:r>
        <w:rPr>
          <w:spacing w:val="-3"/>
        </w:rPr>
        <w:t> </w:t>
      </w:r>
      <w:r>
        <w:rPr/>
        <w:t>tế</w:t>
      </w:r>
      <w:r>
        <w:rPr>
          <w:spacing w:val="-2"/>
        </w:rPr>
        <w:t> </w:t>
      </w:r>
      <w:r>
        <w:rPr/>
        <w:t>chủ</w:t>
      </w:r>
      <w:r>
        <w:rPr>
          <w:spacing w:val="-1"/>
        </w:rPr>
        <w:t> </w:t>
      </w:r>
      <w:r>
        <w:rPr/>
        <w:t>trì,</w:t>
      </w:r>
      <w:r>
        <w:rPr>
          <w:spacing w:val="-3"/>
        </w:rPr>
        <w:t> </w:t>
      </w:r>
      <w:r>
        <w:rPr/>
        <w:t>phối</w:t>
      </w:r>
      <w:r>
        <w:rPr>
          <w:spacing w:val="-1"/>
        </w:rPr>
        <w:t> </w:t>
      </w:r>
      <w:r>
        <w:rPr/>
        <w:t>hợp</w:t>
      </w:r>
      <w:r>
        <w:rPr>
          <w:spacing w:val="-1"/>
        </w:rPr>
        <w:t> </w:t>
      </w:r>
      <w:r>
        <w:rPr/>
        <w:t>với</w:t>
      </w:r>
      <w:r>
        <w:rPr>
          <w:spacing w:val="-1"/>
        </w:rPr>
        <w:t> </w:t>
      </w:r>
      <w:r>
        <w:rPr/>
        <w:t>các</w:t>
      </w:r>
      <w:r>
        <w:rPr>
          <w:spacing w:val="-2"/>
        </w:rPr>
        <w:t> </w:t>
      </w:r>
      <w:r>
        <w:rPr/>
        <w:t>cơ</w:t>
      </w:r>
      <w:r>
        <w:rPr>
          <w:spacing w:val="-3"/>
        </w:rPr>
        <w:t> </w:t>
      </w:r>
      <w:r>
        <w:rPr/>
        <w:t>quan</w:t>
      </w:r>
      <w:r>
        <w:rPr>
          <w:spacing w:val="-1"/>
        </w:rPr>
        <w:t> </w:t>
      </w:r>
      <w:r>
        <w:rPr/>
        <w:t>liên</w:t>
      </w:r>
      <w:r>
        <w:rPr>
          <w:spacing w:val="-1"/>
        </w:rPr>
        <w:t> </w:t>
      </w:r>
      <w:r>
        <w:rPr/>
        <w:t>quan</w:t>
      </w:r>
      <w:r>
        <w:rPr>
          <w:spacing w:val="-1"/>
        </w:rPr>
        <w:t> </w:t>
      </w:r>
      <w:r>
        <w:rPr/>
        <w:t>hướng</w:t>
      </w:r>
      <w:r>
        <w:rPr>
          <w:spacing w:val="-1"/>
        </w:rPr>
        <w:t> </w:t>
      </w:r>
      <w:r>
        <w:rPr/>
        <w:t>dẫn</w:t>
      </w:r>
      <w:r>
        <w:rPr>
          <w:spacing w:val="-1"/>
        </w:rPr>
        <w:t> </w:t>
      </w:r>
      <w:r>
        <w:rPr/>
        <w:t>UBND xã, phường thực hiện Quy định này. Định kỳ 06 tháng và hằng năm tổng hợp,</w:t>
      </w:r>
      <w:r>
        <w:rPr>
          <w:spacing w:val="80"/>
        </w:rPr>
        <w:t> </w:t>
      </w:r>
      <w:r>
        <w:rPr/>
        <w:t>báo cáo Ủy ban nhân dân tỉnh về tình hình thực hiện công tác quản lý an toàn</w:t>
      </w:r>
      <w:r>
        <w:rPr>
          <w:spacing w:val="40"/>
        </w:rPr>
        <w:t> </w:t>
      </w:r>
      <w:r>
        <w:rPr/>
        <w:t>thực phẩm trên địa bàn tỉnh.</w:t>
      </w:r>
    </w:p>
    <w:p>
      <w:pPr>
        <w:pStyle w:val="ListParagraph"/>
        <w:numPr>
          <w:ilvl w:val="0"/>
          <w:numId w:val="6"/>
        </w:numPr>
        <w:tabs>
          <w:tab w:pos="1021" w:val="left" w:leader="none"/>
        </w:tabs>
        <w:spacing w:line="240" w:lineRule="auto" w:before="119" w:after="0"/>
        <w:ind w:left="30" w:right="136" w:firstLine="719"/>
        <w:jc w:val="both"/>
        <w:rPr>
          <w:sz w:val="28"/>
        </w:rPr>
      </w:pPr>
      <w:r>
        <w:rPr>
          <w:sz w:val="28"/>
        </w:rPr>
        <w:t>Trong</w:t>
      </w:r>
      <w:r>
        <w:rPr>
          <w:spacing w:val="-15"/>
          <w:sz w:val="28"/>
        </w:rPr>
        <w:t> </w:t>
      </w:r>
      <w:r>
        <w:rPr>
          <w:sz w:val="28"/>
        </w:rPr>
        <w:t>quá</w:t>
      </w:r>
      <w:r>
        <w:rPr>
          <w:spacing w:val="-16"/>
          <w:sz w:val="28"/>
        </w:rPr>
        <w:t> </w:t>
      </w:r>
      <w:r>
        <w:rPr>
          <w:sz w:val="28"/>
        </w:rPr>
        <w:t>trình</w:t>
      </w:r>
      <w:r>
        <w:rPr>
          <w:spacing w:val="-15"/>
          <w:sz w:val="28"/>
        </w:rPr>
        <w:t> </w:t>
      </w:r>
      <w:r>
        <w:rPr>
          <w:sz w:val="28"/>
        </w:rPr>
        <w:t>triển</w:t>
      </w:r>
      <w:r>
        <w:rPr>
          <w:spacing w:val="-15"/>
          <w:sz w:val="28"/>
        </w:rPr>
        <w:t> </w:t>
      </w:r>
      <w:r>
        <w:rPr>
          <w:sz w:val="28"/>
        </w:rPr>
        <w:t>khai</w:t>
      </w:r>
      <w:r>
        <w:rPr>
          <w:spacing w:val="-14"/>
          <w:sz w:val="28"/>
        </w:rPr>
        <w:t> </w:t>
      </w:r>
      <w:r>
        <w:rPr>
          <w:sz w:val="28"/>
        </w:rPr>
        <w:t>thực</w:t>
      </w:r>
      <w:r>
        <w:rPr>
          <w:spacing w:val="-16"/>
          <w:sz w:val="28"/>
        </w:rPr>
        <w:t> </w:t>
      </w:r>
      <w:r>
        <w:rPr>
          <w:sz w:val="28"/>
        </w:rPr>
        <w:t>hiện,</w:t>
      </w:r>
      <w:r>
        <w:rPr>
          <w:spacing w:val="-16"/>
          <w:sz w:val="28"/>
        </w:rPr>
        <w:t> </w:t>
      </w:r>
      <w:r>
        <w:rPr>
          <w:sz w:val="28"/>
        </w:rPr>
        <w:t>nếu</w:t>
      </w:r>
      <w:r>
        <w:rPr>
          <w:spacing w:val="-12"/>
          <w:sz w:val="28"/>
        </w:rPr>
        <w:t> </w:t>
      </w:r>
      <w:r>
        <w:rPr>
          <w:sz w:val="28"/>
        </w:rPr>
        <w:t>có</w:t>
      </w:r>
      <w:r>
        <w:rPr>
          <w:spacing w:val="-15"/>
          <w:sz w:val="28"/>
        </w:rPr>
        <w:t> </w:t>
      </w:r>
      <w:r>
        <w:rPr>
          <w:sz w:val="28"/>
        </w:rPr>
        <w:t>khó</w:t>
      </w:r>
      <w:r>
        <w:rPr>
          <w:spacing w:val="-15"/>
          <w:sz w:val="28"/>
        </w:rPr>
        <w:t> </w:t>
      </w:r>
      <w:r>
        <w:rPr>
          <w:sz w:val="28"/>
        </w:rPr>
        <w:t>khăn,</w:t>
      </w:r>
      <w:r>
        <w:rPr>
          <w:spacing w:val="-16"/>
          <w:sz w:val="28"/>
        </w:rPr>
        <w:t> </w:t>
      </w:r>
      <w:r>
        <w:rPr>
          <w:sz w:val="28"/>
        </w:rPr>
        <w:t>vướng</w:t>
      </w:r>
      <w:r>
        <w:rPr>
          <w:spacing w:val="-15"/>
          <w:sz w:val="28"/>
        </w:rPr>
        <w:t> </w:t>
      </w:r>
      <w:r>
        <w:rPr>
          <w:sz w:val="28"/>
        </w:rPr>
        <w:t>mắc,</w:t>
      </w:r>
      <w:r>
        <w:rPr>
          <w:spacing w:val="-14"/>
          <w:sz w:val="28"/>
        </w:rPr>
        <w:t> </w:t>
      </w:r>
      <w:r>
        <w:rPr>
          <w:sz w:val="28"/>
        </w:rPr>
        <w:t>Sở</w:t>
      </w:r>
      <w:r>
        <w:rPr>
          <w:spacing w:val="-5"/>
          <w:sz w:val="28"/>
        </w:rPr>
        <w:t> </w:t>
      </w:r>
      <w:r>
        <w:rPr>
          <w:sz w:val="28"/>
        </w:rPr>
        <w:t>Y</w:t>
      </w:r>
      <w:r>
        <w:rPr>
          <w:spacing w:val="-16"/>
          <w:sz w:val="28"/>
        </w:rPr>
        <w:t> </w:t>
      </w:r>
      <w:r>
        <w:rPr>
          <w:sz w:val="28"/>
        </w:rPr>
        <w:t>tế có trách nhiệm tiếp nhận giải quyết thông tin theo thẩm quyền hoặc tổng hợp,</w:t>
      </w:r>
      <w:r>
        <w:rPr>
          <w:spacing w:val="80"/>
          <w:sz w:val="28"/>
        </w:rPr>
        <w:t> </w:t>
      </w:r>
      <w:r>
        <w:rPr>
          <w:sz w:val="28"/>
        </w:rPr>
        <w:t>báo cáo, đề xuất Ủy ban nhân dân tỉnh xem xét, quyết định./.</w:t>
      </w:r>
    </w:p>
    <w:sectPr>
      <w:pgSz w:w="11920" w:h="16860"/>
      <w:pgMar w:top="4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0" w:hanging="279"/>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972" w:hanging="279"/>
      </w:pPr>
      <w:rPr>
        <w:rFonts w:hint="default"/>
        <w:lang w:val="vi" w:eastAsia="en-US" w:bidi="ar-SA"/>
      </w:rPr>
    </w:lvl>
    <w:lvl w:ilvl="2">
      <w:start w:val="0"/>
      <w:numFmt w:val="bullet"/>
      <w:lvlText w:val="•"/>
      <w:lvlJc w:val="left"/>
      <w:pPr>
        <w:ind w:left="1904" w:hanging="279"/>
      </w:pPr>
      <w:rPr>
        <w:rFonts w:hint="default"/>
        <w:lang w:val="vi" w:eastAsia="en-US" w:bidi="ar-SA"/>
      </w:rPr>
    </w:lvl>
    <w:lvl w:ilvl="3">
      <w:start w:val="0"/>
      <w:numFmt w:val="bullet"/>
      <w:lvlText w:val="•"/>
      <w:lvlJc w:val="left"/>
      <w:pPr>
        <w:ind w:left="2836" w:hanging="279"/>
      </w:pPr>
      <w:rPr>
        <w:rFonts w:hint="default"/>
        <w:lang w:val="vi" w:eastAsia="en-US" w:bidi="ar-SA"/>
      </w:rPr>
    </w:lvl>
    <w:lvl w:ilvl="4">
      <w:start w:val="0"/>
      <w:numFmt w:val="bullet"/>
      <w:lvlText w:val="•"/>
      <w:lvlJc w:val="left"/>
      <w:pPr>
        <w:ind w:left="3768" w:hanging="279"/>
      </w:pPr>
      <w:rPr>
        <w:rFonts w:hint="default"/>
        <w:lang w:val="vi" w:eastAsia="en-US" w:bidi="ar-SA"/>
      </w:rPr>
    </w:lvl>
    <w:lvl w:ilvl="5">
      <w:start w:val="0"/>
      <w:numFmt w:val="bullet"/>
      <w:lvlText w:val="•"/>
      <w:lvlJc w:val="left"/>
      <w:pPr>
        <w:ind w:left="4700" w:hanging="279"/>
      </w:pPr>
      <w:rPr>
        <w:rFonts w:hint="default"/>
        <w:lang w:val="vi" w:eastAsia="en-US" w:bidi="ar-SA"/>
      </w:rPr>
    </w:lvl>
    <w:lvl w:ilvl="6">
      <w:start w:val="0"/>
      <w:numFmt w:val="bullet"/>
      <w:lvlText w:val="•"/>
      <w:lvlJc w:val="left"/>
      <w:pPr>
        <w:ind w:left="5632" w:hanging="279"/>
      </w:pPr>
      <w:rPr>
        <w:rFonts w:hint="default"/>
        <w:lang w:val="vi" w:eastAsia="en-US" w:bidi="ar-SA"/>
      </w:rPr>
    </w:lvl>
    <w:lvl w:ilvl="7">
      <w:start w:val="0"/>
      <w:numFmt w:val="bullet"/>
      <w:lvlText w:val="•"/>
      <w:lvlJc w:val="left"/>
      <w:pPr>
        <w:ind w:left="6564" w:hanging="279"/>
      </w:pPr>
      <w:rPr>
        <w:rFonts w:hint="default"/>
        <w:lang w:val="vi" w:eastAsia="en-US" w:bidi="ar-SA"/>
      </w:rPr>
    </w:lvl>
    <w:lvl w:ilvl="8">
      <w:start w:val="0"/>
      <w:numFmt w:val="bullet"/>
      <w:lvlText w:val="•"/>
      <w:lvlJc w:val="left"/>
      <w:pPr>
        <w:ind w:left="7496" w:hanging="279"/>
      </w:pPr>
      <w:rPr>
        <w:rFonts w:hint="default"/>
        <w:lang w:val="vi" w:eastAsia="en-US" w:bidi="ar-SA"/>
      </w:rPr>
    </w:lvl>
  </w:abstractNum>
  <w:abstractNum w:abstractNumId="4">
    <w:multiLevelType w:val="hybridMultilevel"/>
    <w:lvl w:ilvl="0">
      <w:start w:val="1"/>
      <w:numFmt w:val="decimal"/>
      <w:lvlText w:val="%1."/>
      <w:lvlJc w:val="left"/>
      <w:pPr>
        <w:ind w:left="30" w:hanging="33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30" w:hanging="279"/>
        <w:jc w:val="left"/>
      </w:pPr>
      <w:rPr>
        <w:rFonts w:hint="default" w:ascii="Times New Roman" w:hAnsi="Times New Roman" w:eastAsia="Times New Roman" w:cs="Times New Roman"/>
        <w:b w:val="0"/>
        <w:bCs w:val="0"/>
        <w:i w:val="0"/>
        <w:iCs w:val="0"/>
        <w:spacing w:val="-8"/>
        <w:w w:val="100"/>
        <w:sz w:val="28"/>
        <w:szCs w:val="28"/>
        <w:lang w:val="vi" w:eastAsia="en-US" w:bidi="ar-SA"/>
      </w:rPr>
    </w:lvl>
    <w:lvl w:ilvl="2">
      <w:start w:val="0"/>
      <w:numFmt w:val="bullet"/>
      <w:lvlText w:val="•"/>
      <w:lvlJc w:val="left"/>
      <w:pPr>
        <w:ind w:left="1904" w:hanging="279"/>
      </w:pPr>
      <w:rPr>
        <w:rFonts w:hint="default"/>
        <w:lang w:val="vi" w:eastAsia="en-US" w:bidi="ar-SA"/>
      </w:rPr>
    </w:lvl>
    <w:lvl w:ilvl="3">
      <w:start w:val="0"/>
      <w:numFmt w:val="bullet"/>
      <w:lvlText w:val="•"/>
      <w:lvlJc w:val="left"/>
      <w:pPr>
        <w:ind w:left="2836" w:hanging="279"/>
      </w:pPr>
      <w:rPr>
        <w:rFonts w:hint="default"/>
        <w:lang w:val="vi" w:eastAsia="en-US" w:bidi="ar-SA"/>
      </w:rPr>
    </w:lvl>
    <w:lvl w:ilvl="4">
      <w:start w:val="0"/>
      <w:numFmt w:val="bullet"/>
      <w:lvlText w:val="•"/>
      <w:lvlJc w:val="left"/>
      <w:pPr>
        <w:ind w:left="3768" w:hanging="279"/>
      </w:pPr>
      <w:rPr>
        <w:rFonts w:hint="default"/>
        <w:lang w:val="vi" w:eastAsia="en-US" w:bidi="ar-SA"/>
      </w:rPr>
    </w:lvl>
    <w:lvl w:ilvl="5">
      <w:start w:val="0"/>
      <w:numFmt w:val="bullet"/>
      <w:lvlText w:val="•"/>
      <w:lvlJc w:val="left"/>
      <w:pPr>
        <w:ind w:left="4700" w:hanging="279"/>
      </w:pPr>
      <w:rPr>
        <w:rFonts w:hint="default"/>
        <w:lang w:val="vi" w:eastAsia="en-US" w:bidi="ar-SA"/>
      </w:rPr>
    </w:lvl>
    <w:lvl w:ilvl="6">
      <w:start w:val="0"/>
      <w:numFmt w:val="bullet"/>
      <w:lvlText w:val="•"/>
      <w:lvlJc w:val="left"/>
      <w:pPr>
        <w:ind w:left="5632" w:hanging="279"/>
      </w:pPr>
      <w:rPr>
        <w:rFonts w:hint="default"/>
        <w:lang w:val="vi" w:eastAsia="en-US" w:bidi="ar-SA"/>
      </w:rPr>
    </w:lvl>
    <w:lvl w:ilvl="7">
      <w:start w:val="0"/>
      <w:numFmt w:val="bullet"/>
      <w:lvlText w:val="•"/>
      <w:lvlJc w:val="left"/>
      <w:pPr>
        <w:ind w:left="6564" w:hanging="279"/>
      </w:pPr>
      <w:rPr>
        <w:rFonts w:hint="default"/>
        <w:lang w:val="vi" w:eastAsia="en-US" w:bidi="ar-SA"/>
      </w:rPr>
    </w:lvl>
    <w:lvl w:ilvl="8">
      <w:start w:val="0"/>
      <w:numFmt w:val="bullet"/>
      <w:lvlText w:val="•"/>
      <w:lvlJc w:val="left"/>
      <w:pPr>
        <w:ind w:left="7496" w:hanging="279"/>
      </w:pPr>
      <w:rPr>
        <w:rFonts w:hint="default"/>
        <w:lang w:val="vi" w:eastAsia="en-US" w:bidi="ar-SA"/>
      </w:rPr>
    </w:lvl>
  </w:abstractNum>
  <w:abstractNum w:abstractNumId="3">
    <w:multiLevelType w:val="hybridMultilevel"/>
    <w:lvl w:ilvl="0">
      <w:start w:val="1"/>
      <w:numFmt w:val="decimal"/>
      <w:lvlText w:val="%1."/>
      <w:lvlJc w:val="left"/>
      <w:pPr>
        <w:ind w:left="30"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30"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04" w:hanging="296"/>
      </w:pPr>
      <w:rPr>
        <w:rFonts w:hint="default"/>
        <w:lang w:val="vi" w:eastAsia="en-US" w:bidi="ar-SA"/>
      </w:rPr>
    </w:lvl>
    <w:lvl w:ilvl="3">
      <w:start w:val="0"/>
      <w:numFmt w:val="bullet"/>
      <w:lvlText w:val="•"/>
      <w:lvlJc w:val="left"/>
      <w:pPr>
        <w:ind w:left="2836" w:hanging="296"/>
      </w:pPr>
      <w:rPr>
        <w:rFonts w:hint="default"/>
        <w:lang w:val="vi" w:eastAsia="en-US" w:bidi="ar-SA"/>
      </w:rPr>
    </w:lvl>
    <w:lvl w:ilvl="4">
      <w:start w:val="0"/>
      <w:numFmt w:val="bullet"/>
      <w:lvlText w:val="•"/>
      <w:lvlJc w:val="left"/>
      <w:pPr>
        <w:ind w:left="3768" w:hanging="296"/>
      </w:pPr>
      <w:rPr>
        <w:rFonts w:hint="default"/>
        <w:lang w:val="vi" w:eastAsia="en-US" w:bidi="ar-SA"/>
      </w:rPr>
    </w:lvl>
    <w:lvl w:ilvl="5">
      <w:start w:val="0"/>
      <w:numFmt w:val="bullet"/>
      <w:lvlText w:val="•"/>
      <w:lvlJc w:val="left"/>
      <w:pPr>
        <w:ind w:left="4700" w:hanging="296"/>
      </w:pPr>
      <w:rPr>
        <w:rFonts w:hint="default"/>
        <w:lang w:val="vi" w:eastAsia="en-US" w:bidi="ar-SA"/>
      </w:rPr>
    </w:lvl>
    <w:lvl w:ilvl="6">
      <w:start w:val="0"/>
      <w:numFmt w:val="bullet"/>
      <w:lvlText w:val="•"/>
      <w:lvlJc w:val="left"/>
      <w:pPr>
        <w:ind w:left="5632" w:hanging="296"/>
      </w:pPr>
      <w:rPr>
        <w:rFonts w:hint="default"/>
        <w:lang w:val="vi" w:eastAsia="en-US" w:bidi="ar-SA"/>
      </w:rPr>
    </w:lvl>
    <w:lvl w:ilvl="7">
      <w:start w:val="0"/>
      <w:numFmt w:val="bullet"/>
      <w:lvlText w:val="•"/>
      <w:lvlJc w:val="left"/>
      <w:pPr>
        <w:ind w:left="6564" w:hanging="296"/>
      </w:pPr>
      <w:rPr>
        <w:rFonts w:hint="default"/>
        <w:lang w:val="vi" w:eastAsia="en-US" w:bidi="ar-SA"/>
      </w:rPr>
    </w:lvl>
    <w:lvl w:ilvl="8">
      <w:start w:val="0"/>
      <w:numFmt w:val="bullet"/>
      <w:lvlText w:val="•"/>
      <w:lvlJc w:val="left"/>
      <w:pPr>
        <w:ind w:left="7496" w:hanging="296"/>
      </w:pPr>
      <w:rPr>
        <w:rFonts w:hint="default"/>
        <w:lang w:val="vi" w:eastAsia="en-US" w:bidi="ar-SA"/>
      </w:rPr>
    </w:lvl>
  </w:abstractNum>
  <w:abstractNum w:abstractNumId="2">
    <w:multiLevelType w:val="hybridMultilevel"/>
    <w:lvl w:ilvl="0">
      <w:start w:val="1"/>
      <w:numFmt w:val="decimal"/>
      <w:lvlText w:val="%1."/>
      <w:lvlJc w:val="left"/>
      <w:pPr>
        <w:ind w:left="30"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84"/>
      </w:pPr>
      <w:rPr>
        <w:rFonts w:hint="default"/>
        <w:lang w:val="vi" w:eastAsia="en-US" w:bidi="ar-SA"/>
      </w:rPr>
    </w:lvl>
    <w:lvl w:ilvl="2">
      <w:start w:val="0"/>
      <w:numFmt w:val="bullet"/>
      <w:lvlText w:val="•"/>
      <w:lvlJc w:val="left"/>
      <w:pPr>
        <w:ind w:left="1904" w:hanging="284"/>
      </w:pPr>
      <w:rPr>
        <w:rFonts w:hint="default"/>
        <w:lang w:val="vi" w:eastAsia="en-US" w:bidi="ar-SA"/>
      </w:rPr>
    </w:lvl>
    <w:lvl w:ilvl="3">
      <w:start w:val="0"/>
      <w:numFmt w:val="bullet"/>
      <w:lvlText w:val="•"/>
      <w:lvlJc w:val="left"/>
      <w:pPr>
        <w:ind w:left="2836" w:hanging="284"/>
      </w:pPr>
      <w:rPr>
        <w:rFonts w:hint="default"/>
        <w:lang w:val="vi" w:eastAsia="en-US" w:bidi="ar-SA"/>
      </w:rPr>
    </w:lvl>
    <w:lvl w:ilvl="4">
      <w:start w:val="0"/>
      <w:numFmt w:val="bullet"/>
      <w:lvlText w:val="•"/>
      <w:lvlJc w:val="left"/>
      <w:pPr>
        <w:ind w:left="3768" w:hanging="284"/>
      </w:pPr>
      <w:rPr>
        <w:rFonts w:hint="default"/>
        <w:lang w:val="vi" w:eastAsia="en-US" w:bidi="ar-SA"/>
      </w:rPr>
    </w:lvl>
    <w:lvl w:ilvl="5">
      <w:start w:val="0"/>
      <w:numFmt w:val="bullet"/>
      <w:lvlText w:val="•"/>
      <w:lvlJc w:val="left"/>
      <w:pPr>
        <w:ind w:left="4700" w:hanging="284"/>
      </w:pPr>
      <w:rPr>
        <w:rFonts w:hint="default"/>
        <w:lang w:val="vi" w:eastAsia="en-US" w:bidi="ar-SA"/>
      </w:rPr>
    </w:lvl>
    <w:lvl w:ilvl="6">
      <w:start w:val="0"/>
      <w:numFmt w:val="bullet"/>
      <w:lvlText w:val="•"/>
      <w:lvlJc w:val="left"/>
      <w:pPr>
        <w:ind w:left="5632" w:hanging="284"/>
      </w:pPr>
      <w:rPr>
        <w:rFonts w:hint="default"/>
        <w:lang w:val="vi" w:eastAsia="en-US" w:bidi="ar-SA"/>
      </w:rPr>
    </w:lvl>
    <w:lvl w:ilvl="7">
      <w:start w:val="0"/>
      <w:numFmt w:val="bullet"/>
      <w:lvlText w:val="•"/>
      <w:lvlJc w:val="left"/>
      <w:pPr>
        <w:ind w:left="6564" w:hanging="284"/>
      </w:pPr>
      <w:rPr>
        <w:rFonts w:hint="default"/>
        <w:lang w:val="vi" w:eastAsia="en-US" w:bidi="ar-SA"/>
      </w:rPr>
    </w:lvl>
    <w:lvl w:ilvl="8">
      <w:start w:val="0"/>
      <w:numFmt w:val="bullet"/>
      <w:lvlText w:val="•"/>
      <w:lvlJc w:val="left"/>
      <w:pPr>
        <w:ind w:left="7496" w:hanging="284"/>
      </w:pPr>
      <w:rPr>
        <w:rFonts w:hint="default"/>
        <w:lang w:val="vi" w:eastAsia="en-US" w:bidi="ar-SA"/>
      </w:rPr>
    </w:lvl>
  </w:abstractNum>
  <w:abstractNum w:abstractNumId="1">
    <w:multiLevelType w:val="hybridMultilevel"/>
    <w:lvl w:ilvl="0">
      <w:start w:val="1"/>
      <w:numFmt w:val="decimal"/>
      <w:lvlText w:val="%1."/>
      <w:lvlJc w:val="left"/>
      <w:pPr>
        <w:ind w:left="30"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2" w:hanging="293"/>
      </w:pPr>
      <w:rPr>
        <w:rFonts w:hint="default"/>
        <w:lang w:val="vi" w:eastAsia="en-US" w:bidi="ar-SA"/>
      </w:rPr>
    </w:lvl>
    <w:lvl w:ilvl="2">
      <w:start w:val="0"/>
      <w:numFmt w:val="bullet"/>
      <w:lvlText w:val="•"/>
      <w:lvlJc w:val="left"/>
      <w:pPr>
        <w:ind w:left="1904" w:hanging="293"/>
      </w:pPr>
      <w:rPr>
        <w:rFonts w:hint="default"/>
        <w:lang w:val="vi" w:eastAsia="en-US" w:bidi="ar-SA"/>
      </w:rPr>
    </w:lvl>
    <w:lvl w:ilvl="3">
      <w:start w:val="0"/>
      <w:numFmt w:val="bullet"/>
      <w:lvlText w:val="•"/>
      <w:lvlJc w:val="left"/>
      <w:pPr>
        <w:ind w:left="2836" w:hanging="293"/>
      </w:pPr>
      <w:rPr>
        <w:rFonts w:hint="default"/>
        <w:lang w:val="vi" w:eastAsia="en-US" w:bidi="ar-SA"/>
      </w:rPr>
    </w:lvl>
    <w:lvl w:ilvl="4">
      <w:start w:val="0"/>
      <w:numFmt w:val="bullet"/>
      <w:lvlText w:val="•"/>
      <w:lvlJc w:val="left"/>
      <w:pPr>
        <w:ind w:left="3768" w:hanging="293"/>
      </w:pPr>
      <w:rPr>
        <w:rFonts w:hint="default"/>
        <w:lang w:val="vi" w:eastAsia="en-US" w:bidi="ar-SA"/>
      </w:rPr>
    </w:lvl>
    <w:lvl w:ilvl="5">
      <w:start w:val="0"/>
      <w:numFmt w:val="bullet"/>
      <w:lvlText w:val="•"/>
      <w:lvlJc w:val="left"/>
      <w:pPr>
        <w:ind w:left="4700" w:hanging="293"/>
      </w:pPr>
      <w:rPr>
        <w:rFonts w:hint="default"/>
        <w:lang w:val="vi" w:eastAsia="en-US" w:bidi="ar-SA"/>
      </w:rPr>
    </w:lvl>
    <w:lvl w:ilvl="6">
      <w:start w:val="0"/>
      <w:numFmt w:val="bullet"/>
      <w:lvlText w:val="•"/>
      <w:lvlJc w:val="left"/>
      <w:pPr>
        <w:ind w:left="5632" w:hanging="293"/>
      </w:pPr>
      <w:rPr>
        <w:rFonts w:hint="default"/>
        <w:lang w:val="vi" w:eastAsia="en-US" w:bidi="ar-SA"/>
      </w:rPr>
    </w:lvl>
    <w:lvl w:ilvl="7">
      <w:start w:val="0"/>
      <w:numFmt w:val="bullet"/>
      <w:lvlText w:val="•"/>
      <w:lvlJc w:val="left"/>
      <w:pPr>
        <w:ind w:left="6564" w:hanging="293"/>
      </w:pPr>
      <w:rPr>
        <w:rFonts w:hint="default"/>
        <w:lang w:val="vi" w:eastAsia="en-US" w:bidi="ar-SA"/>
      </w:rPr>
    </w:lvl>
    <w:lvl w:ilvl="8">
      <w:start w:val="0"/>
      <w:numFmt w:val="bullet"/>
      <w:lvlText w:val="•"/>
      <w:lvlJc w:val="left"/>
      <w:pPr>
        <w:ind w:left="7496" w:hanging="293"/>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73" w:hanging="128"/>
      </w:pPr>
      <w:rPr>
        <w:rFonts w:hint="default"/>
        <w:lang w:val="vi" w:eastAsia="en-US" w:bidi="ar-SA"/>
      </w:rPr>
    </w:lvl>
    <w:lvl w:ilvl="2">
      <w:start w:val="0"/>
      <w:numFmt w:val="bullet"/>
      <w:lvlText w:val="•"/>
      <w:lvlJc w:val="left"/>
      <w:pPr>
        <w:ind w:left="1167" w:hanging="128"/>
      </w:pPr>
      <w:rPr>
        <w:rFonts w:hint="default"/>
        <w:lang w:val="vi" w:eastAsia="en-US" w:bidi="ar-SA"/>
      </w:rPr>
    </w:lvl>
    <w:lvl w:ilvl="3">
      <w:start w:val="0"/>
      <w:numFmt w:val="bullet"/>
      <w:lvlText w:val="•"/>
      <w:lvlJc w:val="left"/>
      <w:pPr>
        <w:ind w:left="1661" w:hanging="128"/>
      </w:pPr>
      <w:rPr>
        <w:rFonts w:hint="default"/>
        <w:lang w:val="vi" w:eastAsia="en-US" w:bidi="ar-SA"/>
      </w:rPr>
    </w:lvl>
    <w:lvl w:ilvl="4">
      <w:start w:val="0"/>
      <w:numFmt w:val="bullet"/>
      <w:lvlText w:val="•"/>
      <w:lvlJc w:val="left"/>
      <w:pPr>
        <w:ind w:left="2155" w:hanging="128"/>
      </w:pPr>
      <w:rPr>
        <w:rFonts w:hint="default"/>
        <w:lang w:val="vi" w:eastAsia="en-US" w:bidi="ar-SA"/>
      </w:rPr>
    </w:lvl>
    <w:lvl w:ilvl="5">
      <w:start w:val="0"/>
      <w:numFmt w:val="bullet"/>
      <w:lvlText w:val="•"/>
      <w:lvlJc w:val="left"/>
      <w:pPr>
        <w:ind w:left="2649" w:hanging="128"/>
      </w:pPr>
      <w:rPr>
        <w:rFonts w:hint="default"/>
        <w:lang w:val="vi" w:eastAsia="en-US" w:bidi="ar-SA"/>
      </w:rPr>
    </w:lvl>
    <w:lvl w:ilvl="6">
      <w:start w:val="0"/>
      <w:numFmt w:val="bullet"/>
      <w:lvlText w:val="•"/>
      <w:lvlJc w:val="left"/>
      <w:pPr>
        <w:ind w:left="3143" w:hanging="128"/>
      </w:pPr>
      <w:rPr>
        <w:rFonts w:hint="default"/>
        <w:lang w:val="vi" w:eastAsia="en-US" w:bidi="ar-SA"/>
      </w:rPr>
    </w:lvl>
    <w:lvl w:ilvl="7">
      <w:start w:val="0"/>
      <w:numFmt w:val="bullet"/>
      <w:lvlText w:val="•"/>
      <w:lvlJc w:val="left"/>
      <w:pPr>
        <w:ind w:left="3637" w:hanging="128"/>
      </w:pPr>
      <w:rPr>
        <w:rFonts w:hint="default"/>
        <w:lang w:val="vi" w:eastAsia="en-US" w:bidi="ar-SA"/>
      </w:rPr>
    </w:lvl>
    <w:lvl w:ilvl="8">
      <w:start w:val="0"/>
      <w:numFmt w:val="bullet"/>
      <w:lvlText w:val="•"/>
      <w:lvlJc w:val="left"/>
      <w:pPr>
        <w:ind w:left="4131" w:hanging="128"/>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30"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50"/>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30" w:right="136"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4"/>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6B5577-3DF8-4085-81A2-F8958229C850}"/>
</file>

<file path=customXml/itemProps2.xml><?xml version="1.0" encoding="utf-8"?>
<ds:datastoreItem xmlns:ds="http://schemas.openxmlformats.org/officeDocument/2006/customXml" ds:itemID="{920C8E10-DBF4-484E-A5C5-DC1A864343B6}"/>
</file>

<file path=customXml/itemProps3.xml><?xml version="1.0" encoding="utf-8"?>
<ds:datastoreItem xmlns:ds="http://schemas.openxmlformats.org/officeDocument/2006/customXml" ds:itemID="{93428351-8A1C-4ED5-978C-9567BAEBF486}"/>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bien cuong</dc:creator>
  <dcterms:created xsi:type="dcterms:W3CDTF">2026-03-05T08:42:47Z</dcterms:created>
  <dcterms:modified xsi:type="dcterms:W3CDTF">2026-03-05T08:42:47Z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2016</vt:lpwstr>
  </property>
  <property fmtid="{D5CDD505-2E9C-101B-9397-08002B2CF9AE}" pid="4" name="LastSaved">
    <vt:filetime>2026-03-05T00:00:00Z</vt:filetime>
  </property>
  <property fmtid="{D5CDD505-2E9C-101B-9397-08002B2CF9AE}" pid="5" name="Producer">
    <vt:lpwstr>Microsoft® Word 2016; modified using iTextSharp™ 5.5.5 ©2000-2014 iText Group NV (AGPL-version)</vt:lpwstr>
  </property>
</Properties>
</file>