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94"/>
        <w:gridCol w:w="5846"/>
      </w:tblGrid>
      <w:tr w:rsidR="007E15D9" w14:paraId="761DDBB8" w14:textId="77777777" w:rsidTr="004D7426">
        <w:tc>
          <w:tcPr>
            <w:tcW w:w="3794" w:type="dxa"/>
            <w:tcBorders>
              <w:top w:val="nil"/>
              <w:left w:val="nil"/>
              <w:bottom w:val="nil"/>
              <w:right w:val="nil"/>
              <w:tl2br w:val="nil"/>
              <w:tr2bl w:val="nil"/>
            </w:tcBorders>
            <w:tcMar>
              <w:top w:w="0" w:type="dxa"/>
              <w:left w:w="108" w:type="dxa"/>
              <w:bottom w:w="0" w:type="dxa"/>
              <w:right w:w="108" w:type="dxa"/>
            </w:tcMar>
          </w:tcPr>
          <w:p w14:paraId="34898FEA" w14:textId="77777777" w:rsidR="007E15D9" w:rsidRDefault="00800810" w:rsidP="00C73129">
            <w:pPr>
              <w:jc w:val="center"/>
              <w:rPr>
                <w:sz w:val="26"/>
                <w:szCs w:val="26"/>
              </w:rPr>
            </w:pPr>
            <w:r>
              <w:rPr>
                <w:b/>
                <w:bCs/>
                <w:noProof/>
                <w:sz w:val="26"/>
                <w:szCs w:val="26"/>
              </w:rPr>
              <mc:AlternateContent>
                <mc:Choice Requires="wps">
                  <w:drawing>
                    <wp:anchor distT="0" distB="0" distL="114300" distR="114300" simplePos="0" relativeHeight="251658240" behindDoc="0" locked="0" layoutInCell="1" allowOverlap="1" wp14:anchorId="19E62ACC" wp14:editId="5C09ED34">
                      <wp:simplePos x="0" y="0"/>
                      <wp:positionH relativeFrom="column">
                        <wp:posOffset>769508</wp:posOffset>
                      </wp:positionH>
                      <wp:positionV relativeFrom="paragraph">
                        <wp:posOffset>471170</wp:posOffset>
                      </wp:positionV>
                      <wp:extent cx="777240" cy="635"/>
                      <wp:effectExtent l="0" t="0" r="22860" b="3746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695A80" id="_x0000_t32" coordsize="21600,21600" o:spt="32" o:oned="t" path="m,l21600,21600e" filled="f">
                      <v:path arrowok="t" fillok="f" o:connecttype="none"/>
                      <o:lock v:ext="edit" shapetype="t"/>
                    </v:shapetype>
                    <v:shape id="AutoShape 5" o:spid="_x0000_s1026" type="#_x0000_t32" style="position:absolute;margin-left:60.6pt;margin-top:37.1pt;width:61.2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"/>
                  </w:pict>
                </mc:Fallback>
              </mc:AlternateContent>
            </w:r>
            <w:r w:rsidR="007E15D9" w:rsidRPr="00211EDE">
              <w:rPr>
                <w:b/>
                <w:bCs/>
                <w:sz w:val="26"/>
                <w:szCs w:val="26"/>
                <w:lang w:val="vi-VN"/>
              </w:rPr>
              <w:t>ỦY BAN NHÂN DÂN</w:t>
            </w:r>
            <w:r w:rsidR="007E15D9" w:rsidRPr="00211EDE">
              <w:rPr>
                <w:b/>
                <w:bCs/>
                <w:sz w:val="26"/>
                <w:szCs w:val="26"/>
              </w:rPr>
              <w:br/>
            </w:r>
            <w:r w:rsidR="007E15D9" w:rsidRPr="00211EDE">
              <w:rPr>
                <w:b/>
                <w:bCs/>
                <w:sz w:val="26"/>
                <w:szCs w:val="26"/>
                <w:lang w:val="vi-VN"/>
              </w:rPr>
              <w:t>THÀNH PHỐ HỒ CHÍ MINH</w:t>
            </w:r>
            <w:r w:rsidR="007E15D9" w:rsidRPr="00211EDE">
              <w:rPr>
                <w:b/>
                <w:bCs/>
                <w:sz w:val="26"/>
                <w:szCs w:val="26"/>
                <w:lang w:val="vi-VN"/>
              </w:rPr>
              <w:br/>
            </w:r>
          </w:p>
          <w:p w14:paraId="249789FC" w14:textId="77777777" w:rsidR="00DD450F" w:rsidRDefault="00DD450F" w:rsidP="00C73129">
            <w:pPr>
              <w:jc w:val="center"/>
              <w:rPr>
                <w:sz w:val="26"/>
                <w:szCs w:val="26"/>
              </w:rPr>
            </w:pPr>
          </w:p>
          <w:p w14:paraId="1B600C23" w14:textId="1C62D35C" w:rsidR="00DD450F" w:rsidRPr="00694167" w:rsidRDefault="00DD450F" w:rsidP="00C73129">
            <w:pPr>
              <w:jc w:val="center"/>
              <w:rPr>
                <w:sz w:val="26"/>
                <w:szCs w:val="26"/>
              </w:rPr>
            </w:pPr>
            <w:r w:rsidRPr="00AA6650">
              <w:rPr>
                <w:sz w:val="26"/>
                <w:szCs w:val="28"/>
                <w:lang w:val="vi-VN"/>
              </w:rPr>
              <w:t xml:space="preserve">Số: </w:t>
            </w:r>
            <w:r w:rsidRPr="00AA6650">
              <w:rPr>
                <w:sz w:val="26"/>
                <w:szCs w:val="28"/>
              </w:rPr>
              <w:t>3645</w:t>
            </w:r>
            <w:r w:rsidRPr="00AA6650">
              <w:rPr>
                <w:sz w:val="26"/>
                <w:szCs w:val="28"/>
                <w:lang w:val="vi-VN"/>
              </w:rPr>
              <w:t>/QĐ-UBND</w:t>
            </w:r>
          </w:p>
        </w:tc>
        <w:tc>
          <w:tcPr>
            <w:tcW w:w="5846" w:type="dxa"/>
            <w:tcBorders>
              <w:top w:val="nil"/>
              <w:left w:val="nil"/>
              <w:bottom w:val="nil"/>
              <w:right w:val="nil"/>
              <w:tl2br w:val="nil"/>
              <w:tr2bl w:val="nil"/>
            </w:tcBorders>
            <w:tcMar>
              <w:top w:w="0" w:type="dxa"/>
              <w:left w:w="108" w:type="dxa"/>
              <w:bottom w:w="0" w:type="dxa"/>
              <w:right w:w="108" w:type="dxa"/>
            </w:tcMar>
          </w:tcPr>
          <w:p w14:paraId="241EECF7" w14:textId="77777777" w:rsidR="007E15D9" w:rsidRDefault="00800810" w:rsidP="00C73129">
            <w:pPr>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022810C2" wp14:editId="222AEA3C">
                      <wp:simplePos x="0" y="0"/>
                      <wp:positionH relativeFrom="column">
                        <wp:posOffset>701675</wp:posOffset>
                      </wp:positionH>
                      <wp:positionV relativeFrom="paragraph">
                        <wp:posOffset>475615</wp:posOffset>
                      </wp:positionV>
                      <wp:extent cx="2130250" cy="0"/>
                      <wp:effectExtent l="0" t="0" r="2286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D8FA90" id="AutoShape 4" o:spid="_x0000_s1026" type="#_x0000_t32" style="position:absolute;margin-left:55.25pt;margin-top:37.45pt;width:167.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PB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"/>
                  </w:pict>
                </mc:Fallback>
              </mc:AlternateContent>
            </w:r>
            <w:r w:rsidR="007E15D9" w:rsidRPr="00211EDE">
              <w:rPr>
                <w:b/>
                <w:bCs/>
                <w:sz w:val="26"/>
                <w:szCs w:val="26"/>
                <w:lang w:val="vi-VN"/>
              </w:rPr>
              <w:t>CỘNG HÒA XÃ HỘI CHỦ NGHĨA VIỆT NAM</w:t>
            </w:r>
            <w:r w:rsidR="007E15D9" w:rsidRPr="00211EDE">
              <w:rPr>
                <w:b/>
                <w:bCs/>
                <w:sz w:val="26"/>
                <w:szCs w:val="26"/>
                <w:lang w:val="vi-VN"/>
              </w:rPr>
              <w:br/>
            </w:r>
            <w:r w:rsidR="007E15D9" w:rsidRPr="00E94512">
              <w:rPr>
                <w:b/>
                <w:bCs/>
                <w:sz w:val="28"/>
                <w:szCs w:val="28"/>
                <w:lang w:val="vi-VN"/>
              </w:rPr>
              <w:t>Độc lập - Tự do - Hạnh phúc</w:t>
            </w:r>
            <w:r w:rsidR="007E15D9" w:rsidRPr="00211EDE">
              <w:rPr>
                <w:b/>
                <w:bCs/>
                <w:sz w:val="26"/>
                <w:szCs w:val="26"/>
                <w:lang w:val="vi-VN"/>
              </w:rPr>
              <w:t xml:space="preserve"> </w:t>
            </w:r>
            <w:r w:rsidR="007E15D9" w:rsidRPr="00211EDE">
              <w:rPr>
                <w:b/>
                <w:bCs/>
                <w:sz w:val="26"/>
                <w:szCs w:val="26"/>
                <w:lang w:val="vi-VN"/>
              </w:rPr>
              <w:br/>
            </w:r>
          </w:p>
          <w:p w14:paraId="64954D7B" w14:textId="77777777" w:rsidR="00DD450F" w:rsidRPr="002B092F" w:rsidRDefault="00DD450F" w:rsidP="00C73129">
            <w:pPr>
              <w:jc w:val="center"/>
              <w:rPr>
                <w:szCs w:val="26"/>
              </w:rPr>
            </w:pPr>
          </w:p>
          <w:p w14:paraId="4EBE505D" w14:textId="517585B6" w:rsidR="00DD450F" w:rsidRPr="00211EDE" w:rsidRDefault="00DD450F" w:rsidP="00C73129">
            <w:pPr>
              <w:jc w:val="center"/>
              <w:rPr>
                <w:sz w:val="26"/>
                <w:szCs w:val="26"/>
              </w:rPr>
            </w:pPr>
            <w:r w:rsidRPr="00374271">
              <w:rPr>
                <w:i/>
                <w:iCs/>
                <w:sz w:val="26"/>
                <w:szCs w:val="26"/>
                <w:lang w:val="vi-VN"/>
              </w:rPr>
              <w:t xml:space="preserve">Thành phố Hồ Chí Minh, ngày </w:t>
            </w:r>
            <w:r>
              <w:rPr>
                <w:i/>
                <w:iCs/>
                <w:sz w:val="26"/>
                <w:szCs w:val="26"/>
              </w:rPr>
              <w:t>18</w:t>
            </w:r>
            <w:r w:rsidRPr="00374271">
              <w:rPr>
                <w:i/>
                <w:iCs/>
                <w:sz w:val="26"/>
                <w:szCs w:val="26"/>
              </w:rPr>
              <w:t xml:space="preserve"> </w:t>
            </w:r>
            <w:r w:rsidRPr="00374271">
              <w:rPr>
                <w:i/>
                <w:iCs/>
                <w:sz w:val="26"/>
                <w:szCs w:val="26"/>
                <w:lang w:val="vi-VN"/>
              </w:rPr>
              <w:t xml:space="preserve">tháng </w:t>
            </w:r>
            <w:r>
              <w:rPr>
                <w:i/>
                <w:iCs/>
                <w:sz w:val="26"/>
                <w:szCs w:val="26"/>
              </w:rPr>
              <w:t xml:space="preserve">6 </w:t>
            </w:r>
            <w:r>
              <w:rPr>
                <w:i/>
                <w:iCs/>
                <w:sz w:val="26"/>
                <w:szCs w:val="26"/>
                <w:lang w:val="vi-VN"/>
              </w:rPr>
              <w:t>năm 202</w:t>
            </w:r>
            <w:r>
              <w:rPr>
                <w:i/>
                <w:iCs/>
                <w:sz w:val="26"/>
                <w:szCs w:val="26"/>
              </w:rPr>
              <w:t>6</w:t>
            </w:r>
          </w:p>
        </w:tc>
      </w:tr>
    </w:tbl>
    <w:p w14:paraId="2B699C4F" w14:textId="3FA540F2" w:rsidR="0061420C" w:rsidRDefault="0061420C" w:rsidP="00B579C4">
      <w:pPr>
        <w:spacing w:before="360"/>
        <w:jc w:val="center"/>
        <w:rPr>
          <w:b/>
          <w:bCs/>
          <w:sz w:val="28"/>
          <w:szCs w:val="28"/>
        </w:rPr>
      </w:pPr>
    </w:p>
    <w:p w14:paraId="0D9E49CF" w14:textId="77777777" w:rsidR="0061420C" w:rsidRDefault="007E15D9" w:rsidP="00D273B7">
      <w:pPr>
        <w:jc w:val="center"/>
        <w:rPr>
          <w:sz w:val="28"/>
          <w:szCs w:val="28"/>
        </w:rPr>
      </w:pPr>
      <w:r w:rsidRPr="00211EDE">
        <w:rPr>
          <w:b/>
          <w:bCs/>
          <w:sz w:val="28"/>
          <w:szCs w:val="28"/>
          <w:lang w:val="vi-VN"/>
        </w:rPr>
        <w:t>QUYẾT ĐỊNH</w:t>
      </w:r>
    </w:p>
    <w:p w14:paraId="0C824C24" w14:textId="6CE54D40" w:rsidR="00452665" w:rsidRPr="005046F5" w:rsidRDefault="005046F5" w:rsidP="00800810">
      <w:pPr>
        <w:jc w:val="center"/>
        <w:rPr>
          <w:b/>
          <w:iCs/>
          <w:sz w:val="28"/>
          <w:szCs w:val="28"/>
        </w:rPr>
      </w:pPr>
      <w:r w:rsidRPr="005046F5">
        <w:rPr>
          <w:b/>
          <w:bCs/>
          <w:iCs/>
          <w:sz w:val="28"/>
          <w:szCs w:val="28"/>
        </w:rPr>
        <w:t>Về việc bãi bỏ các văn bản quy phạm pháp luật do Ủy ban nhân dân tỉnh Bình Dương ban hành liên quan đến</w:t>
      </w:r>
      <w:r w:rsidRPr="005046F5">
        <w:rPr>
          <w:b/>
          <w:iCs/>
          <w:sz w:val="28"/>
          <w:szCs w:val="28"/>
        </w:rPr>
        <w:t xml:space="preserve"> </w:t>
      </w:r>
      <w:r w:rsidRPr="005046F5">
        <w:rPr>
          <w:b/>
          <w:bCs/>
          <w:iCs/>
          <w:sz w:val="28"/>
          <w:szCs w:val="28"/>
        </w:rPr>
        <w:t xml:space="preserve">phạm vi bảo vệ kết cấu hạ tầng giao thông đường bộ, hành lang đường bộ trên địa bàn tỉnh Bình Dương </w:t>
      </w:r>
    </w:p>
    <w:p w14:paraId="7DAFAE8E" w14:textId="77777777" w:rsidR="00211EDE" w:rsidRPr="00C70E3A" w:rsidRDefault="00800810" w:rsidP="00DC187D">
      <w:pPr>
        <w:spacing w:before="120" w:line="360" w:lineRule="exact"/>
        <w:rPr>
          <w:b/>
          <w:bCs/>
          <w:sz w:val="28"/>
          <w:szCs w:val="28"/>
        </w:rPr>
      </w:pPr>
      <w:r w:rsidRPr="00C70E3A">
        <w:rPr>
          <w:b/>
          <w:bCs/>
          <w:noProof/>
          <w:sz w:val="28"/>
          <w:szCs w:val="28"/>
        </w:rPr>
        <mc:AlternateContent>
          <mc:Choice Requires="wps">
            <w:drawing>
              <wp:anchor distT="0" distB="0" distL="114300" distR="114300" simplePos="0" relativeHeight="251656192" behindDoc="0" locked="0" layoutInCell="1" allowOverlap="1" wp14:anchorId="0B29BA63" wp14:editId="3A6EBD23">
                <wp:simplePos x="0" y="0"/>
                <wp:positionH relativeFrom="margin">
                  <wp:align>center</wp:align>
                </wp:positionH>
                <wp:positionV relativeFrom="paragraph">
                  <wp:posOffset>156020</wp:posOffset>
                </wp:positionV>
                <wp:extent cx="1162050" cy="0"/>
                <wp:effectExtent l="0" t="0" r="19050"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F81ADAE" id="_x0000_t32" coordsize="21600,21600" o:spt="32" o:oned="t" path="m,l21600,21600e" filled="f">
                <v:path arrowok="t" fillok="f" o:connecttype="none"/>
                <o:lock v:ext="edit" shapetype="t"/>
              </v:shapetype>
              <v:shape id="AutoShape 3" o:spid="_x0000_s1026" type="#_x0000_t32" style="position:absolute;margin-left:0;margin-top:12.3pt;width:91.5pt;height:0;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amT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">
                <w10:wrap anchorx="margin"/>
              </v:shape>
            </w:pict>
          </mc:Fallback>
        </mc:AlternateContent>
      </w:r>
    </w:p>
    <w:p w14:paraId="57C8879A" w14:textId="77777777" w:rsidR="007E15D9" w:rsidRPr="00C70E3A" w:rsidRDefault="007E15D9" w:rsidP="008D1017">
      <w:pPr>
        <w:spacing w:before="240" w:after="120" w:line="360" w:lineRule="exact"/>
        <w:ind w:firstLine="567"/>
        <w:jc w:val="center"/>
        <w:rPr>
          <w:sz w:val="28"/>
          <w:szCs w:val="28"/>
        </w:rPr>
      </w:pPr>
      <w:r w:rsidRPr="00C70E3A">
        <w:rPr>
          <w:b/>
          <w:bCs/>
          <w:sz w:val="28"/>
          <w:szCs w:val="28"/>
          <w:lang w:val="vi-VN"/>
        </w:rPr>
        <w:t>ỦY BAN NHÂN DÂN THÀ</w:t>
      </w:r>
      <w:bookmarkStart w:id="0" w:name="_GoBack"/>
      <w:bookmarkEnd w:id="0"/>
      <w:r w:rsidRPr="00C70E3A">
        <w:rPr>
          <w:b/>
          <w:bCs/>
          <w:sz w:val="28"/>
          <w:szCs w:val="28"/>
          <w:lang w:val="vi-VN"/>
        </w:rPr>
        <w:t>NH PHỐ HỒ CHÍ MINH</w:t>
      </w:r>
    </w:p>
    <w:p w14:paraId="43070F43" w14:textId="77777777" w:rsidR="003F6D5B" w:rsidRDefault="003F6D5B" w:rsidP="003F6D5B">
      <w:pPr>
        <w:spacing w:before="120" w:after="120" w:line="252" w:lineRule="auto"/>
        <w:ind w:firstLine="567"/>
        <w:jc w:val="both"/>
        <w:rPr>
          <w:i/>
          <w:iCs/>
          <w:sz w:val="28"/>
          <w:szCs w:val="28"/>
          <w:lang w:val="vi-VN"/>
        </w:rPr>
      </w:pPr>
    </w:p>
    <w:p w14:paraId="59A278DE" w14:textId="77777777" w:rsidR="008F6EC7" w:rsidRPr="00FC7095" w:rsidRDefault="008F6EC7" w:rsidP="000B6567">
      <w:pPr>
        <w:spacing w:before="120" w:after="120"/>
        <w:ind w:firstLine="709"/>
        <w:jc w:val="both"/>
        <w:rPr>
          <w:i/>
          <w:iCs/>
          <w:sz w:val="28"/>
          <w:szCs w:val="28"/>
          <w:lang w:val="vi-VN"/>
        </w:rPr>
      </w:pPr>
      <w:r w:rsidRPr="00FC7095">
        <w:rPr>
          <w:i/>
          <w:iCs/>
          <w:sz w:val="28"/>
          <w:szCs w:val="28"/>
          <w:lang w:val="vi-VN"/>
        </w:rPr>
        <w:t>Căn cứ Luật Tổ chức chính quyền địa phương ngày 16 tháng 6 năm 2025;</w:t>
      </w:r>
    </w:p>
    <w:p w14:paraId="00A704D3" w14:textId="77777777" w:rsidR="00FC7095" w:rsidRPr="00FC7095" w:rsidRDefault="00FC7095" w:rsidP="000B6567">
      <w:pPr>
        <w:spacing w:before="120" w:after="120"/>
        <w:ind w:firstLine="709"/>
        <w:jc w:val="both"/>
        <w:rPr>
          <w:i/>
          <w:iCs/>
          <w:sz w:val="28"/>
          <w:szCs w:val="28"/>
          <w:lang w:val="vi-VN"/>
        </w:rPr>
      </w:pPr>
      <w:r w:rsidRPr="00FC7095">
        <w:rPr>
          <w:i/>
          <w:iCs/>
          <w:sz w:val="28"/>
          <w:szCs w:val="28"/>
          <w:lang w:val="vi-VN"/>
        </w:rPr>
        <w:t>Căn cứ Luật Ban hành văn bản quy phạm pháp luật ngày 19 tháng 02 năm 2025; Luật sửa đổi Luật Ban hành văn bản quy phạm pháp luật ngày 25 tháng 6 năm 2025;</w:t>
      </w:r>
    </w:p>
    <w:p w14:paraId="2270C2C2" w14:textId="77777777" w:rsidR="00FC7095" w:rsidRPr="00FC7095" w:rsidRDefault="00FC7095" w:rsidP="000B6567">
      <w:pPr>
        <w:spacing w:before="120" w:after="120"/>
        <w:ind w:firstLine="709"/>
        <w:jc w:val="both"/>
        <w:rPr>
          <w:i/>
          <w:iCs/>
          <w:sz w:val="28"/>
          <w:szCs w:val="28"/>
          <w:lang w:val="vi-VN"/>
        </w:rPr>
      </w:pPr>
      <w:r w:rsidRPr="00FC7095">
        <w:rPr>
          <w:i/>
          <w:iCs/>
          <w:sz w:val="28"/>
          <w:szCs w:val="28"/>
          <w:lang w:val="vi-VN"/>
        </w:rPr>
        <w:t>Căn cứ Nghị quyết số 202/2025/QH15 ngày 12 tháng 6 năm 2025 của Quốc hội về việc sắp xếp đơn vị hành chính cấp tỉnh;</w:t>
      </w:r>
    </w:p>
    <w:p w14:paraId="37E4E835" w14:textId="77777777" w:rsidR="00FC7095" w:rsidRPr="00FC7095" w:rsidRDefault="00FC7095" w:rsidP="000B6567">
      <w:pPr>
        <w:spacing w:before="120" w:after="120"/>
        <w:ind w:firstLine="709"/>
        <w:jc w:val="both"/>
        <w:rPr>
          <w:i/>
          <w:iCs/>
          <w:sz w:val="28"/>
          <w:szCs w:val="28"/>
          <w:lang w:val="vi-VN"/>
        </w:rPr>
      </w:pPr>
      <w:r w:rsidRPr="00FC7095">
        <w:rPr>
          <w:i/>
          <w:iCs/>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63AD053B" w14:textId="77777777" w:rsidR="00FC7095" w:rsidRDefault="00FC7095" w:rsidP="000B6567">
      <w:pPr>
        <w:spacing w:before="120" w:after="120"/>
        <w:ind w:firstLine="709"/>
        <w:jc w:val="both"/>
        <w:rPr>
          <w:i/>
          <w:iCs/>
          <w:sz w:val="28"/>
          <w:szCs w:val="28"/>
          <w:lang w:val="vi-VN"/>
        </w:rPr>
      </w:pPr>
      <w:r w:rsidRPr="00FC7095">
        <w:rPr>
          <w:i/>
          <w:iCs/>
          <w:sz w:val="28"/>
          <w:szCs w:val="28"/>
          <w:lang w:val="vi-VN"/>
        </w:rPr>
        <w:t xml:space="preserve"> Căn cứ Nghị định số 79/2025/NĐ-CP ngày 01 tháng 4 năm 2025 của Chính phủ về kiểm tra, rà soát, hệ thống hoá và xử lý văn bản quy phạm pháp luật;</w:t>
      </w:r>
    </w:p>
    <w:p w14:paraId="69617F69" w14:textId="5C61CD70" w:rsidR="00B9403B" w:rsidRPr="00FC7095" w:rsidRDefault="00B9403B" w:rsidP="000B6567">
      <w:pPr>
        <w:spacing w:before="120" w:after="120"/>
        <w:ind w:firstLine="709"/>
        <w:jc w:val="both"/>
        <w:rPr>
          <w:i/>
          <w:iCs/>
          <w:sz w:val="28"/>
          <w:szCs w:val="28"/>
          <w:lang w:val="vi-VN"/>
        </w:rPr>
      </w:pPr>
      <w:r w:rsidRPr="00FD01C3">
        <w:rPr>
          <w:rFonts w:ascii="Times New Roman Italic" w:hAnsi="Times New Roman Italic"/>
          <w:i/>
          <w:sz w:val="28"/>
          <w:szCs w:val="28"/>
        </w:rPr>
        <w:t>Căn cứ Nghị định số 187/2025/NĐ-CP ngày 01 tháng 7 năm 2025 của</w:t>
      </w:r>
      <w:r>
        <w:rPr>
          <w:rFonts w:ascii="Times New Roman Italic" w:hAnsi="Times New Roman Italic"/>
          <w:i/>
          <w:sz w:val="28"/>
          <w:szCs w:val="28"/>
        </w:rPr>
        <w:br/>
      </w:r>
      <w:r w:rsidRPr="00FD01C3">
        <w:rPr>
          <w:rFonts w:ascii="Times New Roman Italic" w:hAnsi="Times New Roman Italic"/>
          <w:i/>
          <w:sz w:val="28"/>
          <w:szCs w:val="28"/>
        </w:rPr>
        <w:t>Chính phủ s</w:t>
      </w:r>
      <w:r w:rsidRPr="00FD01C3">
        <w:rPr>
          <w:rFonts w:ascii="Times New Roman Italic" w:eastAsia="Courier New" w:hAnsi="Times New Roman Italic"/>
          <w:i/>
          <w:sz w:val="28"/>
          <w:szCs w:val="28"/>
          <w:lang w:eastAsia="vi-VN"/>
        </w:rPr>
        <w:t>ửa đổi, bổ sung một số điều của Nghị định số</w:t>
      </w:r>
      <w:r>
        <w:rPr>
          <w:rFonts w:ascii="Times New Roman Italic" w:eastAsia="Courier New" w:hAnsi="Times New Roman Italic"/>
          <w:i/>
          <w:sz w:val="28"/>
          <w:szCs w:val="28"/>
          <w:lang w:eastAsia="vi-VN"/>
        </w:rPr>
        <w:t xml:space="preserve"> 78/2025/NĐ-CP</w:t>
      </w:r>
      <w:r>
        <w:rPr>
          <w:rFonts w:ascii="Times New Roman Italic" w:eastAsia="Courier New" w:hAnsi="Times New Roman Italic"/>
          <w:i/>
          <w:sz w:val="28"/>
          <w:szCs w:val="28"/>
          <w:lang w:eastAsia="vi-VN"/>
        </w:rPr>
        <w:br/>
      </w:r>
      <w:r w:rsidRPr="00FD01C3">
        <w:rPr>
          <w:rFonts w:ascii="Times New Roman Italic" w:eastAsia="Courier New" w:hAnsi="Times New Roman Italic"/>
          <w:i/>
          <w:sz w:val="28"/>
          <w:szCs w:val="28"/>
          <w:lang w:eastAsia="vi-VN"/>
        </w:rPr>
        <w:t>ngày 01 tháng 4 năm 2025 của Chính phủ quy định chi tiết một số điề</w:t>
      </w:r>
      <w:r>
        <w:rPr>
          <w:rFonts w:ascii="Times New Roman Italic" w:eastAsia="Courier New" w:hAnsi="Times New Roman Italic"/>
          <w:i/>
          <w:sz w:val="28"/>
          <w:szCs w:val="28"/>
          <w:lang w:eastAsia="vi-VN"/>
        </w:rPr>
        <w:t>u và</w:t>
      </w:r>
      <w:r>
        <w:rPr>
          <w:rFonts w:ascii="Times New Roman Italic" w:eastAsia="Courier New" w:hAnsi="Times New Roman Italic"/>
          <w:i/>
          <w:sz w:val="28"/>
          <w:szCs w:val="28"/>
          <w:lang w:eastAsia="vi-VN"/>
        </w:rPr>
        <w:br/>
      </w:r>
      <w:r w:rsidRPr="00FD01C3">
        <w:rPr>
          <w:rFonts w:ascii="Times New Roman Italic" w:eastAsia="Courier New" w:hAnsi="Times New Roman Italic"/>
          <w:i/>
          <w:sz w:val="28"/>
          <w:szCs w:val="28"/>
          <w:lang w:eastAsia="vi-VN"/>
        </w:rPr>
        <w:t>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2781B7B" w14:textId="651747EB" w:rsidR="00C754DC" w:rsidRPr="008F6EC7" w:rsidRDefault="00FC7095" w:rsidP="000B6567">
      <w:pPr>
        <w:spacing w:before="120" w:after="120"/>
        <w:ind w:firstLine="709"/>
        <w:jc w:val="both"/>
        <w:rPr>
          <w:bCs/>
          <w:i/>
          <w:color w:val="000000"/>
          <w:sz w:val="28"/>
          <w:szCs w:val="28"/>
        </w:rPr>
      </w:pPr>
      <w:r w:rsidRPr="002E496B">
        <w:rPr>
          <w:i/>
          <w:iCs/>
          <w:sz w:val="28"/>
          <w:szCs w:val="28"/>
          <w:lang w:val="vi-VN"/>
        </w:rPr>
        <w:t xml:space="preserve">Theo đề nghị của Sở Xây dựng tại Tờ trình số </w:t>
      </w:r>
      <w:r w:rsidR="008F6EC7">
        <w:rPr>
          <w:i/>
          <w:iCs/>
          <w:sz w:val="28"/>
          <w:szCs w:val="28"/>
        </w:rPr>
        <w:t>19358</w:t>
      </w:r>
      <w:r w:rsidRPr="002E496B">
        <w:rPr>
          <w:i/>
          <w:iCs/>
          <w:sz w:val="28"/>
          <w:szCs w:val="28"/>
          <w:lang w:val="vi-VN"/>
        </w:rPr>
        <w:t>/TTr-SXD-</w:t>
      </w:r>
      <w:r w:rsidR="005046F5" w:rsidRPr="002E496B">
        <w:rPr>
          <w:i/>
          <w:iCs/>
          <w:sz w:val="28"/>
          <w:szCs w:val="28"/>
        </w:rPr>
        <w:t>PC</w:t>
      </w:r>
      <w:r w:rsidRPr="002E496B">
        <w:rPr>
          <w:i/>
          <w:iCs/>
          <w:sz w:val="28"/>
          <w:szCs w:val="28"/>
          <w:lang w:val="vi-VN"/>
        </w:rPr>
        <w:t xml:space="preserve"> ngày </w:t>
      </w:r>
      <w:r w:rsidR="008F6EC7">
        <w:rPr>
          <w:i/>
          <w:iCs/>
          <w:sz w:val="28"/>
          <w:szCs w:val="28"/>
        </w:rPr>
        <w:t>03</w:t>
      </w:r>
      <w:r w:rsidRPr="002E496B">
        <w:rPr>
          <w:i/>
          <w:iCs/>
          <w:sz w:val="28"/>
          <w:szCs w:val="28"/>
          <w:lang w:val="vi-VN"/>
        </w:rPr>
        <w:t xml:space="preserve"> tháng </w:t>
      </w:r>
      <w:r w:rsidR="008F6EC7">
        <w:rPr>
          <w:i/>
          <w:iCs/>
          <w:sz w:val="28"/>
          <w:szCs w:val="28"/>
        </w:rPr>
        <w:t>6</w:t>
      </w:r>
      <w:r w:rsidRPr="002E496B">
        <w:rPr>
          <w:i/>
          <w:iCs/>
          <w:sz w:val="28"/>
          <w:szCs w:val="28"/>
          <w:lang w:val="vi-VN"/>
        </w:rPr>
        <w:t xml:space="preserve"> năm 202</w:t>
      </w:r>
      <w:r w:rsidR="00B56CFB" w:rsidRPr="002E496B">
        <w:rPr>
          <w:i/>
          <w:iCs/>
          <w:sz w:val="28"/>
          <w:szCs w:val="28"/>
        </w:rPr>
        <w:t>6</w:t>
      </w:r>
      <w:r w:rsidR="008F6EC7">
        <w:rPr>
          <w:i/>
          <w:iCs/>
          <w:sz w:val="28"/>
          <w:szCs w:val="28"/>
        </w:rPr>
        <w:t>.</w:t>
      </w:r>
    </w:p>
    <w:p w14:paraId="04C330DA" w14:textId="77777777" w:rsidR="007E15D9" w:rsidRPr="004F6F14" w:rsidRDefault="007E15D9" w:rsidP="000B6567">
      <w:pPr>
        <w:spacing w:before="120" w:after="120"/>
        <w:jc w:val="center"/>
        <w:rPr>
          <w:sz w:val="28"/>
          <w:szCs w:val="28"/>
          <w:lang w:val="vi-VN"/>
        </w:rPr>
      </w:pPr>
      <w:r w:rsidRPr="00C70E3A">
        <w:rPr>
          <w:b/>
          <w:bCs/>
          <w:sz w:val="28"/>
          <w:szCs w:val="28"/>
          <w:lang w:val="vi-VN"/>
        </w:rPr>
        <w:t>QUYẾT ĐỊNH:</w:t>
      </w:r>
    </w:p>
    <w:p w14:paraId="67803D97" w14:textId="5CE02515" w:rsidR="000B4D0F" w:rsidRPr="000B4D0F" w:rsidRDefault="00800810" w:rsidP="000B6567">
      <w:pPr>
        <w:spacing w:before="120" w:after="120"/>
        <w:ind w:firstLine="567"/>
        <w:jc w:val="both"/>
        <w:rPr>
          <w:rStyle w:val="Hyperlink"/>
          <w:color w:val="000000"/>
          <w:sz w:val="28"/>
          <w:szCs w:val="28"/>
          <w:u w:val="none"/>
        </w:rPr>
      </w:pPr>
      <w:r w:rsidRPr="009636D6">
        <w:rPr>
          <w:b/>
          <w:bCs/>
          <w:sz w:val="28"/>
          <w:szCs w:val="28"/>
          <w:lang w:val="vi-VN"/>
        </w:rPr>
        <w:t>Điều 1</w:t>
      </w:r>
      <w:r w:rsidRPr="00C607E4">
        <w:rPr>
          <w:b/>
          <w:bCs/>
          <w:sz w:val="28"/>
          <w:szCs w:val="28"/>
          <w:lang w:val="vi-VN"/>
        </w:rPr>
        <w:t>.</w:t>
      </w:r>
      <w:r w:rsidRPr="00C607E4">
        <w:rPr>
          <w:bCs/>
          <w:sz w:val="28"/>
          <w:szCs w:val="28"/>
          <w:lang w:val="vi-VN"/>
        </w:rPr>
        <w:t xml:space="preserve"> </w:t>
      </w:r>
      <w:r w:rsidRPr="00C607E4">
        <w:rPr>
          <w:rStyle w:val="Hyperlink"/>
          <w:color w:val="000000"/>
          <w:sz w:val="28"/>
          <w:szCs w:val="28"/>
          <w:u w:val="none"/>
          <w:lang w:val="vi-VN"/>
        </w:rPr>
        <w:t xml:space="preserve">Bãi bỏ </w:t>
      </w:r>
      <w:r w:rsidR="000B4D0F">
        <w:rPr>
          <w:rStyle w:val="Hyperlink"/>
          <w:color w:val="000000"/>
          <w:sz w:val="28"/>
          <w:szCs w:val="28"/>
          <w:u w:val="none"/>
        </w:rPr>
        <w:t>toàn bộ các văn bản</w:t>
      </w:r>
    </w:p>
    <w:p w14:paraId="28743E6E" w14:textId="77777777" w:rsidR="000B4D0F" w:rsidRDefault="000B4D0F" w:rsidP="000B6567">
      <w:pPr>
        <w:spacing w:before="120" w:after="120"/>
        <w:ind w:firstLine="567"/>
        <w:jc w:val="both"/>
        <w:rPr>
          <w:sz w:val="28"/>
          <w:szCs w:val="28"/>
          <w:lang w:val="hr-HR"/>
        </w:rPr>
      </w:pPr>
      <w:r>
        <w:rPr>
          <w:bCs/>
          <w:color w:val="000000"/>
          <w:sz w:val="28"/>
          <w:szCs w:val="28"/>
        </w:rPr>
        <w:t xml:space="preserve">1. </w:t>
      </w:r>
      <w:r w:rsidR="00B56CFB" w:rsidRPr="00C607E4">
        <w:rPr>
          <w:bCs/>
          <w:color w:val="000000"/>
          <w:sz w:val="28"/>
          <w:szCs w:val="28"/>
        </w:rPr>
        <w:t>Quyết định số 137/2004/QĐ-UB ngày 13 tháng 10 năm 2004</w:t>
      </w:r>
      <w:r w:rsidR="00B56CFB" w:rsidRPr="00C607E4">
        <w:rPr>
          <w:sz w:val="28"/>
          <w:szCs w:val="28"/>
          <w:lang w:val="hr-HR"/>
        </w:rPr>
        <w:t xml:space="preserve"> của </w:t>
      </w:r>
      <w:r w:rsidR="00B56CFB" w:rsidRPr="00C607E4">
        <w:rPr>
          <w:bCs/>
          <w:color w:val="000000"/>
          <w:sz w:val="28"/>
          <w:szCs w:val="28"/>
        </w:rPr>
        <w:t xml:space="preserve">Ủy ban nhân dân tỉnh Bình Dương </w:t>
      </w:r>
      <w:r w:rsidR="00B56CFB" w:rsidRPr="00C607E4">
        <w:rPr>
          <w:sz w:val="28"/>
          <w:szCs w:val="28"/>
          <w:lang w:val="hr-HR"/>
        </w:rPr>
        <w:t xml:space="preserve">về việc </w:t>
      </w:r>
      <w:r w:rsidRPr="00C607E4">
        <w:rPr>
          <w:sz w:val="28"/>
          <w:szCs w:val="28"/>
          <w:lang w:val="hr-HR"/>
        </w:rPr>
        <w:t xml:space="preserve">ban </w:t>
      </w:r>
      <w:r w:rsidR="00B56CFB" w:rsidRPr="00C607E4">
        <w:rPr>
          <w:sz w:val="28"/>
          <w:szCs w:val="28"/>
          <w:lang w:val="hr-HR"/>
        </w:rPr>
        <w:t>hành quy định về hành lang bảo vệ đường bộ của các tuyến đườ</w:t>
      </w:r>
      <w:r w:rsidR="00C10CD2">
        <w:rPr>
          <w:sz w:val="28"/>
          <w:szCs w:val="28"/>
          <w:lang w:val="hr-HR"/>
        </w:rPr>
        <w:t>ng thuộc địa bàn huyện Phú Giáo</w:t>
      </w:r>
      <w:r>
        <w:rPr>
          <w:sz w:val="28"/>
          <w:szCs w:val="28"/>
          <w:lang w:val="hr-HR"/>
        </w:rPr>
        <w:t>.</w:t>
      </w:r>
    </w:p>
    <w:p w14:paraId="005F49A0" w14:textId="77777777" w:rsidR="000B4D0F" w:rsidRDefault="000B4D0F" w:rsidP="000B6567">
      <w:pPr>
        <w:spacing w:before="120" w:after="120"/>
        <w:ind w:firstLine="567"/>
        <w:jc w:val="both"/>
        <w:rPr>
          <w:sz w:val="28"/>
          <w:szCs w:val="28"/>
          <w:lang w:val="hr-HR"/>
        </w:rPr>
      </w:pPr>
      <w:r>
        <w:rPr>
          <w:sz w:val="28"/>
          <w:szCs w:val="28"/>
          <w:lang w:val="hr-HR"/>
        </w:rPr>
        <w:lastRenderedPageBreak/>
        <w:t>2.</w:t>
      </w:r>
      <w:r w:rsidR="00B56CFB" w:rsidRPr="00C607E4">
        <w:rPr>
          <w:sz w:val="28"/>
          <w:szCs w:val="28"/>
          <w:lang w:val="hr-HR"/>
        </w:rPr>
        <w:t xml:space="preserve"> </w:t>
      </w:r>
      <w:r w:rsidR="00B56CFB" w:rsidRPr="00C607E4">
        <w:rPr>
          <w:bCs/>
          <w:color w:val="000000"/>
          <w:sz w:val="28"/>
          <w:szCs w:val="28"/>
        </w:rPr>
        <w:t>Quyết định số 117/2007/QĐ-UBND ngày 19 tháng 11 năm 2007</w:t>
      </w:r>
      <w:r w:rsidR="00B56CFB" w:rsidRPr="00C607E4">
        <w:rPr>
          <w:sz w:val="28"/>
          <w:szCs w:val="28"/>
          <w:lang w:val="hr-HR"/>
        </w:rPr>
        <w:t xml:space="preserve"> của </w:t>
      </w:r>
      <w:r w:rsidR="00B56CFB" w:rsidRPr="00C607E4">
        <w:rPr>
          <w:bCs/>
          <w:color w:val="000000"/>
          <w:sz w:val="28"/>
          <w:szCs w:val="28"/>
        </w:rPr>
        <w:t xml:space="preserve">Ủy ban nhân dân tỉnh Bình Dương </w:t>
      </w:r>
      <w:r w:rsidR="00B56CFB" w:rsidRPr="00C607E4">
        <w:rPr>
          <w:sz w:val="28"/>
          <w:szCs w:val="28"/>
          <w:lang w:val="hr-HR"/>
        </w:rPr>
        <w:t xml:space="preserve">về việc </w:t>
      </w:r>
      <w:r w:rsidRPr="00C607E4">
        <w:rPr>
          <w:sz w:val="28"/>
          <w:szCs w:val="28"/>
          <w:lang w:val="hr-HR"/>
        </w:rPr>
        <w:t xml:space="preserve">ban </w:t>
      </w:r>
      <w:r w:rsidR="00B56CFB" w:rsidRPr="00C607E4">
        <w:rPr>
          <w:sz w:val="28"/>
          <w:szCs w:val="28"/>
          <w:lang w:val="hr-HR"/>
        </w:rPr>
        <w:t>hành quy định giới hạn hành lang an toàn đư</w:t>
      </w:r>
      <w:r w:rsidR="002524B3">
        <w:rPr>
          <w:sz w:val="28"/>
          <w:szCs w:val="28"/>
          <w:lang w:val="hr-HR"/>
        </w:rPr>
        <w:t>ờng</w:t>
      </w:r>
      <w:r w:rsidR="00B56CFB" w:rsidRPr="00C607E4">
        <w:rPr>
          <w:sz w:val="28"/>
          <w:szCs w:val="28"/>
          <w:lang w:val="hr-HR"/>
        </w:rPr>
        <w:t xml:space="preserve"> bộ trên địa bàn</w:t>
      </w:r>
      <w:r w:rsidR="00C10CD2">
        <w:rPr>
          <w:sz w:val="28"/>
          <w:szCs w:val="28"/>
          <w:lang w:val="hr-HR"/>
        </w:rPr>
        <w:t xml:space="preserve"> huyện Bến Cát, tỉnh Bình Dương</w:t>
      </w:r>
      <w:r>
        <w:rPr>
          <w:sz w:val="28"/>
          <w:szCs w:val="28"/>
          <w:lang w:val="hr-HR"/>
        </w:rPr>
        <w:t>.</w:t>
      </w:r>
    </w:p>
    <w:p w14:paraId="0E9F48B8" w14:textId="77777777" w:rsidR="000B4D0F" w:rsidRDefault="000B4D0F" w:rsidP="000B6567">
      <w:pPr>
        <w:spacing w:before="120" w:after="120"/>
        <w:ind w:firstLine="567"/>
        <w:jc w:val="both"/>
        <w:rPr>
          <w:bCs/>
          <w:color w:val="000000"/>
          <w:sz w:val="28"/>
          <w:szCs w:val="28"/>
        </w:rPr>
      </w:pPr>
      <w:r>
        <w:rPr>
          <w:sz w:val="28"/>
          <w:szCs w:val="28"/>
          <w:lang w:val="hr-HR"/>
        </w:rPr>
        <w:t>3.</w:t>
      </w:r>
      <w:r w:rsidR="00B56CFB" w:rsidRPr="00C607E4">
        <w:rPr>
          <w:sz w:val="28"/>
          <w:szCs w:val="28"/>
          <w:lang w:val="hr-HR"/>
        </w:rPr>
        <w:t xml:space="preserve"> </w:t>
      </w:r>
      <w:r w:rsidR="00B56CFB" w:rsidRPr="00C607E4">
        <w:rPr>
          <w:bCs/>
          <w:color w:val="000000"/>
          <w:sz w:val="28"/>
          <w:szCs w:val="28"/>
        </w:rPr>
        <w:t>Quyết định số 14/2019/QĐ-UBND ngày 05 tháng 8 năm 2019 của Ủy ban nhân dân tỉnh Bình Dương về việc Ban hành quy định phạm vi bảo vệ kết cấu hạ tầng giao thông đường bộ trên địa bàn tỉnh Bình Dương</w:t>
      </w:r>
      <w:r>
        <w:rPr>
          <w:bCs/>
          <w:color w:val="000000"/>
          <w:sz w:val="28"/>
          <w:szCs w:val="28"/>
        </w:rPr>
        <w:t>.</w:t>
      </w:r>
    </w:p>
    <w:p w14:paraId="4F35D5B7" w14:textId="11B59DDF" w:rsidR="00800810" w:rsidRPr="00C607E4" w:rsidRDefault="000B4D0F" w:rsidP="000B6567">
      <w:pPr>
        <w:spacing w:before="120" w:after="120"/>
        <w:ind w:firstLine="567"/>
        <w:jc w:val="both"/>
        <w:rPr>
          <w:bCs/>
          <w:color w:val="000000"/>
          <w:sz w:val="28"/>
          <w:szCs w:val="28"/>
        </w:rPr>
      </w:pPr>
      <w:r>
        <w:rPr>
          <w:bCs/>
          <w:color w:val="000000"/>
          <w:sz w:val="28"/>
          <w:szCs w:val="28"/>
        </w:rPr>
        <w:t>4.</w:t>
      </w:r>
      <w:r w:rsidR="00B56CFB" w:rsidRPr="00C607E4">
        <w:rPr>
          <w:bCs/>
          <w:color w:val="000000"/>
          <w:sz w:val="28"/>
          <w:szCs w:val="28"/>
        </w:rPr>
        <w:t xml:space="preserve"> </w:t>
      </w:r>
      <w:r w:rsidR="00A11818">
        <w:rPr>
          <w:bCs/>
          <w:color w:val="000000"/>
          <w:sz w:val="28"/>
          <w:szCs w:val="28"/>
        </w:rPr>
        <w:t>Quyết định số 04/2020/QĐ-UBND</w:t>
      </w:r>
      <w:r w:rsidR="00B56CFB" w:rsidRPr="00C607E4">
        <w:rPr>
          <w:bCs/>
          <w:color w:val="000000"/>
          <w:sz w:val="28"/>
          <w:szCs w:val="28"/>
        </w:rPr>
        <w:t xml:space="preserve"> ngày 20 tháng 02 năm 2020 của Ủy ban nhân dân tỉnh Bình Dương về việc </w:t>
      </w:r>
      <w:r w:rsidRPr="00C607E4">
        <w:rPr>
          <w:bCs/>
          <w:color w:val="000000"/>
          <w:sz w:val="28"/>
          <w:szCs w:val="28"/>
        </w:rPr>
        <w:t xml:space="preserve">sửa </w:t>
      </w:r>
      <w:r w:rsidR="00B56CFB" w:rsidRPr="00C607E4">
        <w:rPr>
          <w:bCs/>
          <w:color w:val="000000"/>
          <w:sz w:val="28"/>
          <w:szCs w:val="28"/>
        </w:rPr>
        <w:t>đổi, bổ sung Điều 8 quy định phạm vi bảo vệ kết cấu hạ tầng giao thông đường bộ trên địa bàn tỉnh Bình Dương</w:t>
      </w:r>
      <w:r>
        <w:rPr>
          <w:bCs/>
          <w:color w:val="000000"/>
          <w:sz w:val="28"/>
          <w:szCs w:val="28"/>
        </w:rPr>
        <w:t xml:space="preserve"> </w:t>
      </w:r>
      <w:r w:rsidRPr="000B4D0F">
        <w:rPr>
          <w:iCs/>
          <w:color w:val="000000"/>
          <w:sz w:val="28"/>
          <w:szCs w:val="28"/>
        </w:rPr>
        <w:t>ban hành kèm theo Quyết định số 14/2019/QĐ-UBND ngày 05 tháng 8 năm 2019 của Ủy ban nhân dân tỉnh Bình Dương</w:t>
      </w:r>
      <w:r w:rsidR="004F6F14" w:rsidRPr="00C607E4">
        <w:rPr>
          <w:rStyle w:val="Hyperlink"/>
          <w:color w:val="000000"/>
          <w:sz w:val="28"/>
          <w:szCs w:val="28"/>
          <w:u w:val="none"/>
        </w:rPr>
        <w:t>.</w:t>
      </w:r>
    </w:p>
    <w:p w14:paraId="5F54A1FF" w14:textId="77777777" w:rsidR="00800810" w:rsidRPr="004F6F14" w:rsidRDefault="00800810" w:rsidP="000B6567">
      <w:pPr>
        <w:spacing w:before="120" w:after="120"/>
        <w:ind w:firstLine="567"/>
        <w:jc w:val="both"/>
        <w:rPr>
          <w:b/>
          <w:iCs/>
          <w:sz w:val="28"/>
          <w:szCs w:val="28"/>
          <w:lang w:val="vi-VN"/>
        </w:rPr>
      </w:pPr>
      <w:r w:rsidRPr="009636D6">
        <w:rPr>
          <w:b/>
          <w:iCs/>
          <w:sz w:val="28"/>
          <w:szCs w:val="28"/>
          <w:lang w:val="vi-VN"/>
        </w:rPr>
        <w:t xml:space="preserve">Điều </w:t>
      </w:r>
      <w:r w:rsidRPr="004F6F14">
        <w:rPr>
          <w:b/>
          <w:iCs/>
          <w:sz w:val="28"/>
          <w:szCs w:val="28"/>
          <w:lang w:val="vi-VN"/>
        </w:rPr>
        <w:t>2</w:t>
      </w:r>
      <w:r w:rsidRPr="009636D6">
        <w:rPr>
          <w:b/>
          <w:iCs/>
          <w:sz w:val="28"/>
          <w:szCs w:val="28"/>
          <w:lang w:val="vi-VN"/>
        </w:rPr>
        <w:t xml:space="preserve">. </w:t>
      </w:r>
      <w:r w:rsidRPr="004F6F14">
        <w:rPr>
          <w:b/>
          <w:sz w:val="28"/>
          <w:szCs w:val="28"/>
          <w:lang w:val="vi-VN"/>
        </w:rPr>
        <w:t>Hiệu lực thi hành</w:t>
      </w:r>
    </w:p>
    <w:p w14:paraId="47376C1C" w14:textId="6281AAB1" w:rsidR="00FC7095" w:rsidRPr="00C37B4E" w:rsidRDefault="00FC7095" w:rsidP="000B6567">
      <w:pPr>
        <w:tabs>
          <w:tab w:val="left" w:pos="851"/>
        </w:tabs>
        <w:spacing w:before="120" w:after="120"/>
        <w:ind w:left="567"/>
        <w:jc w:val="both"/>
        <w:rPr>
          <w:rFonts w:eastAsia="Calibri"/>
          <w:kern w:val="2"/>
          <w:sz w:val="28"/>
          <w:szCs w:val="28"/>
          <w:lang w:val="vi-VN"/>
        </w:rPr>
      </w:pPr>
      <w:r w:rsidRPr="00FC7095">
        <w:rPr>
          <w:sz w:val="28"/>
          <w:szCs w:val="28"/>
          <w:lang w:val="vi-VN"/>
        </w:rPr>
        <w:t xml:space="preserve">1. </w:t>
      </w:r>
      <w:r w:rsidRPr="00C37B4E">
        <w:rPr>
          <w:sz w:val="28"/>
          <w:szCs w:val="28"/>
          <w:lang w:val="vi-VN"/>
        </w:rPr>
        <w:t>Quyết định này có hiệu lực thi hành</w:t>
      </w:r>
      <w:r w:rsidRPr="00FC7095">
        <w:rPr>
          <w:sz w:val="28"/>
          <w:szCs w:val="28"/>
          <w:lang w:val="vi-VN"/>
        </w:rPr>
        <w:t xml:space="preserve"> </w:t>
      </w:r>
      <w:r w:rsidR="00C84B45">
        <w:rPr>
          <w:sz w:val="28"/>
          <w:szCs w:val="28"/>
        </w:rPr>
        <w:t>kể từ ngày ký</w:t>
      </w:r>
      <w:r w:rsidRPr="00FC7095">
        <w:rPr>
          <w:sz w:val="28"/>
          <w:szCs w:val="28"/>
          <w:lang w:val="vi-VN"/>
        </w:rPr>
        <w:t>.</w:t>
      </w:r>
    </w:p>
    <w:p w14:paraId="343B362E" w14:textId="057FB53F" w:rsidR="00FC7095" w:rsidRDefault="00FC7095" w:rsidP="000B6567">
      <w:pPr>
        <w:spacing w:before="120" w:after="120"/>
        <w:ind w:firstLine="567"/>
        <w:jc w:val="both"/>
        <w:rPr>
          <w:sz w:val="28"/>
          <w:szCs w:val="28"/>
        </w:rPr>
      </w:pPr>
      <w:r w:rsidRPr="009D3BDD">
        <w:rPr>
          <w:sz w:val="28"/>
          <w:szCs w:val="28"/>
          <w:lang w:val="vi-VN"/>
        </w:rPr>
        <w:t xml:space="preserve">2. </w:t>
      </w:r>
      <w:r w:rsidRPr="000E6CB0">
        <w:rPr>
          <w:sz w:val="28"/>
          <w:szCs w:val="28"/>
          <w:lang w:val="vi-VN"/>
        </w:rPr>
        <w:t xml:space="preserve">Chánh Văn phòng Ủy ban nhân dân </w:t>
      </w:r>
      <w:r w:rsidRPr="009D3BDD">
        <w:rPr>
          <w:sz w:val="28"/>
          <w:szCs w:val="28"/>
          <w:lang w:val="vi-VN"/>
        </w:rPr>
        <w:t>T</w:t>
      </w:r>
      <w:r w:rsidRPr="000E6CB0">
        <w:rPr>
          <w:sz w:val="28"/>
          <w:szCs w:val="28"/>
          <w:lang w:val="vi-VN"/>
        </w:rPr>
        <w:t xml:space="preserve">hành phố </w:t>
      </w:r>
      <w:r w:rsidRPr="009D3BDD">
        <w:rPr>
          <w:sz w:val="28"/>
          <w:szCs w:val="28"/>
          <w:lang w:val="vi-VN"/>
        </w:rPr>
        <w:t>Hồ Chí Minh</w:t>
      </w:r>
      <w:r w:rsidRPr="000E6CB0">
        <w:rPr>
          <w:sz w:val="28"/>
          <w:szCs w:val="28"/>
          <w:lang w:val="vi-VN"/>
        </w:rPr>
        <w:t xml:space="preserve">, </w:t>
      </w:r>
      <w:r w:rsidRPr="009D3BDD">
        <w:rPr>
          <w:sz w:val="28"/>
          <w:szCs w:val="28"/>
          <w:lang w:val="vi-VN"/>
        </w:rPr>
        <w:t xml:space="preserve">Giám đốc Sở Xây dựng, </w:t>
      </w:r>
      <w:r w:rsidRPr="000E6CB0">
        <w:rPr>
          <w:sz w:val="28"/>
          <w:szCs w:val="28"/>
          <w:lang w:val="vi-VN"/>
        </w:rPr>
        <w:t>Thủ trưởng các Sở</w:t>
      </w:r>
      <w:r w:rsidRPr="009D3BDD">
        <w:rPr>
          <w:sz w:val="28"/>
          <w:szCs w:val="28"/>
          <w:lang w:val="vi-VN"/>
        </w:rPr>
        <w:t>, ban,</w:t>
      </w:r>
      <w:r w:rsidRPr="000E6CB0">
        <w:rPr>
          <w:sz w:val="28"/>
          <w:szCs w:val="28"/>
          <w:lang w:val="vi-VN"/>
        </w:rPr>
        <w:t xml:space="preserve"> ngành </w:t>
      </w:r>
      <w:r w:rsidRPr="009D3BDD">
        <w:rPr>
          <w:sz w:val="28"/>
          <w:szCs w:val="28"/>
          <w:lang w:val="vi-VN"/>
        </w:rPr>
        <w:t>T</w:t>
      </w:r>
      <w:r w:rsidRPr="000E6CB0">
        <w:rPr>
          <w:sz w:val="28"/>
          <w:szCs w:val="28"/>
          <w:lang w:val="vi-VN"/>
        </w:rPr>
        <w:t xml:space="preserve">hành phố </w:t>
      </w:r>
      <w:r w:rsidRPr="009D3BDD">
        <w:rPr>
          <w:sz w:val="28"/>
          <w:szCs w:val="28"/>
          <w:lang w:val="vi-VN"/>
        </w:rPr>
        <w:t>Hồ Chí Minh</w:t>
      </w:r>
      <w:r w:rsidRPr="000E6CB0">
        <w:rPr>
          <w:sz w:val="28"/>
          <w:szCs w:val="28"/>
          <w:lang w:val="vi-VN"/>
        </w:rPr>
        <w:t xml:space="preserve">, Chủ tịch </w:t>
      </w:r>
      <w:r w:rsidRPr="009D3BDD">
        <w:rPr>
          <w:sz w:val="28"/>
          <w:szCs w:val="28"/>
          <w:lang w:val="vi-VN"/>
        </w:rPr>
        <w:t>Ủy ban nhân dân các phường, xã</w:t>
      </w:r>
      <w:r w:rsidR="008151EE">
        <w:rPr>
          <w:sz w:val="28"/>
          <w:szCs w:val="28"/>
        </w:rPr>
        <w:t>,</w:t>
      </w:r>
      <w:r w:rsidR="008151EE" w:rsidRPr="008151EE">
        <w:rPr>
          <w:sz w:val="28"/>
          <w:szCs w:val="28"/>
          <w:lang w:val="vi-VN"/>
        </w:rPr>
        <w:t xml:space="preserve"> </w:t>
      </w:r>
      <w:r w:rsidR="008151EE" w:rsidRPr="009D3BDD">
        <w:rPr>
          <w:sz w:val="28"/>
          <w:szCs w:val="28"/>
          <w:lang w:val="vi-VN"/>
        </w:rPr>
        <w:t>đặc khu Côn Đảo</w:t>
      </w:r>
      <w:r w:rsidRPr="009D3BDD">
        <w:rPr>
          <w:sz w:val="28"/>
          <w:szCs w:val="28"/>
          <w:lang w:val="vi-VN"/>
        </w:rPr>
        <w:t xml:space="preserve"> và </w:t>
      </w:r>
      <w:r w:rsidRPr="000E6CB0">
        <w:rPr>
          <w:sz w:val="28"/>
          <w:szCs w:val="28"/>
          <w:lang w:val="vi-VN"/>
        </w:rPr>
        <w:t xml:space="preserve">các </w:t>
      </w:r>
      <w:r w:rsidRPr="009D3BDD">
        <w:rPr>
          <w:sz w:val="28"/>
          <w:szCs w:val="28"/>
          <w:lang w:val="vi-VN"/>
        </w:rPr>
        <w:t xml:space="preserve">cơ quan, tổ chức, đơn vị và cá nhân có liên quan chịu trách nhiệm </w:t>
      </w:r>
      <w:r w:rsidRPr="000E6CB0">
        <w:rPr>
          <w:sz w:val="28"/>
          <w:szCs w:val="28"/>
          <w:lang w:val="vi-VN"/>
        </w:rPr>
        <w:t>thi hành Quyết định này</w:t>
      </w:r>
      <w:r w:rsidRPr="00C37B4E">
        <w:rPr>
          <w:sz w:val="28"/>
          <w:szCs w:val="28"/>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69"/>
        <w:gridCol w:w="4887"/>
      </w:tblGrid>
      <w:tr w:rsidR="00D970C2" w:rsidRPr="00FC7095" w14:paraId="367EE971" w14:textId="77777777" w:rsidTr="008151EE">
        <w:tc>
          <w:tcPr>
            <w:tcW w:w="3969" w:type="dxa"/>
            <w:tcBorders>
              <w:top w:val="nil"/>
              <w:left w:val="nil"/>
              <w:bottom w:val="nil"/>
              <w:right w:val="nil"/>
              <w:tl2br w:val="nil"/>
              <w:tr2bl w:val="nil"/>
            </w:tcBorders>
            <w:tcMar>
              <w:top w:w="0" w:type="dxa"/>
              <w:left w:w="108" w:type="dxa"/>
              <w:bottom w:w="0" w:type="dxa"/>
              <w:right w:w="108" w:type="dxa"/>
            </w:tcMar>
          </w:tcPr>
          <w:p w14:paraId="214A6AD6" w14:textId="5C64506F" w:rsidR="001B0F57" w:rsidRPr="001B0F57" w:rsidRDefault="00D970C2" w:rsidP="00FC7095">
            <w:pPr>
              <w:rPr>
                <w:sz w:val="20"/>
                <w:szCs w:val="20"/>
              </w:rPr>
            </w:pPr>
            <w:r>
              <w:rPr>
                <w:lang w:val="vi-VN"/>
              </w:rPr>
              <w:t> </w:t>
            </w:r>
            <w:r>
              <w:rPr>
                <w:b/>
                <w:bCs/>
                <w:i/>
                <w:iCs/>
                <w:lang w:val="vi-VN"/>
              </w:rPr>
              <w:t>Nơi nhận:</w:t>
            </w:r>
            <w:r>
              <w:rPr>
                <w:b/>
                <w:bCs/>
                <w:i/>
                <w:iCs/>
                <w:lang w:val="vi-VN"/>
              </w:rPr>
              <w:br/>
            </w:r>
            <w:r w:rsidR="00FC7095" w:rsidRPr="008C7988">
              <w:rPr>
                <w:sz w:val="20"/>
                <w:szCs w:val="20"/>
                <w:lang w:val="vi-VN"/>
              </w:rPr>
              <w:t>- Như Điều 2;</w:t>
            </w:r>
            <w:r w:rsidR="00FC7095" w:rsidRPr="008C7988">
              <w:rPr>
                <w:sz w:val="20"/>
                <w:szCs w:val="20"/>
                <w:lang w:val="vi-VN"/>
              </w:rPr>
              <w:br/>
              <w:t xml:space="preserve">- </w:t>
            </w:r>
            <w:r w:rsidR="00294496" w:rsidRPr="000A5CF5">
              <w:rPr>
                <w:bCs/>
                <w:iCs/>
                <w:sz w:val="20"/>
                <w:szCs w:val="20"/>
                <w:lang w:val="pt-BR"/>
              </w:rPr>
              <w:t>Cục Kiểm tra văn bản và Tổ chức thi hành pháp luật - Bộ Tư pháp</w:t>
            </w:r>
            <w:r w:rsidR="00FC7095" w:rsidRPr="008C7988">
              <w:rPr>
                <w:sz w:val="20"/>
                <w:szCs w:val="20"/>
                <w:lang w:val="vi-VN"/>
              </w:rPr>
              <w:t>;</w:t>
            </w:r>
            <w:r w:rsidR="00FC7095" w:rsidRPr="008C7988">
              <w:rPr>
                <w:sz w:val="20"/>
                <w:szCs w:val="20"/>
                <w:lang w:val="vi-VN"/>
              </w:rPr>
              <w:br/>
              <w:t>- Thường trực Thành ủy;</w:t>
            </w:r>
            <w:r w:rsidR="00FC7095" w:rsidRPr="008C7988">
              <w:rPr>
                <w:sz w:val="20"/>
                <w:szCs w:val="20"/>
                <w:lang w:val="vi-VN"/>
              </w:rPr>
              <w:br/>
              <w:t>- Thường trực HĐND T</w:t>
            </w:r>
            <w:r w:rsidR="00753FB6">
              <w:rPr>
                <w:sz w:val="20"/>
                <w:szCs w:val="20"/>
              </w:rPr>
              <w:t>P</w:t>
            </w:r>
            <w:r w:rsidR="00FC7095" w:rsidRPr="008C7988">
              <w:rPr>
                <w:sz w:val="20"/>
                <w:szCs w:val="20"/>
                <w:lang w:val="vi-VN"/>
              </w:rPr>
              <w:t>;</w:t>
            </w:r>
            <w:r w:rsidR="00FC7095" w:rsidRPr="008C7988">
              <w:rPr>
                <w:sz w:val="20"/>
                <w:szCs w:val="20"/>
                <w:lang w:val="vi-VN"/>
              </w:rPr>
              <w:br/>
              <w:t>- Ủy ban MTTQ Việt Nam T</w:t>
            </w:r>
            <w:r w:rsidR="00753FB6">
              <w:rPr>
                <w:sz w:val="20"/>
                <w:szCs w:val="20"/>
              </w:rPr>
              <w:t>P</w:t>
            </w:r>
            <w:r w:rsidR="00FC7095" w:rsidRPr="008C7988">
              <w:rPr>
                <w:sz w:val="20"/>
                <w:szCs w:val="20"/>
                <w:lang w:val="vi-VN"/>
              </w:rPr>
              <w:t>;</w:t>
            </w:r>
            <w:r w:rsidR="00FC7095" w:rsidRPr="008C7988">
              <w:rPr>
                <w:sz w:val="20"/>
                <w:szCs w:val="20"/>
                <w:lang w:val="vi-VN"/>
              </w:rPr>
              <w:br/>
              <w:t>- TTUB: CT</w:t>
            </w:r>
            <w:r w:rsidR="001B0F57">
              <w:rPr>
                <w:sz w:val="20"/>
                <w:szCs w:val="20"/>
              </w:rPr>
              <w:t>,</w:t>
            </w:r>
            <w:r w:rsidR="00FC7095" w:rsidRPr="008C7988">
              <w:rPr>
                <w:sz w:val="20"/>
                <w:szCs w:val="20"/>
                <w:lang w:val="vi-VN"/>
              </w:rPr>
              <w:t xml:space="preserve"> các PCT;</w:t>
            </w:r>
            <w:r w:rsidR="00FC7095" w:rsidRPr="008C7988">
              <w:rPr>
                <w:sz w:val="20"/>
                <w:szCs w:val="20"/>
                <w:lang w:val="vi-VN"/>
              </w:rPr>
              <w:br/>
            </w:r>
            <w:r w:rsidR="001B0F57" w:rsidRPr="008C7988">
              <w:rPr>
                <w:sz w:val="20"/>
                <w:szCs w:val="20"/>
                <w:lang w:val="vi-VN"/>
              </w:rPr>
              <w:t>- Các Sở, ban, ngành Thành phố</w:t>
            </w:r>
            <w:r w:rsidR="001B0F57">
              <w:rPr>
                <w:sz w:val="20"/>
                <w:szCs w:val="20"/>
              </w:rPr>
              <w:t>;</w:t>
            </w:r>
          </w:p>
          <w:p w14:paraId="49E13A08" w14:textId="51ADD583" w:rsidR="001B0F57" w:rsidRDefault="001B0F57" w:rsidP="00FC7095">
            <w:pPr>
              <w:rPr>
                <w:sz w:val="20"/>
                <w:szCs w:val="20"/>
                <w:lang w:val="vi-VN"/>
              </w:rPr>
            </w:pPr>
            <w:r w:rsidRPr="008C7988">
              <w:rPr>
                <w:sz w:val="20"/>
                <w:szCs w:val="20"/>
                <w:lang w:val="vi-VN"/>
              </w:rPr>
              <w:t xml:space="preserve">- UBND </w:t>
            </w:r>
            <w:r w:rsidRPr="009D3BDD">
              <w:rPr>
                <w:sz w:val="20"/>
                <w:szCs w:val="20"/>
                <w:lang w:val="vi-VN"/>
              </w:rPr>
              <w:t>các phường, xã, đặc khu</w:t>
            </w:r>
            <w:r w:rsidRPr="008C7988">
              <w:rPr>
                <w:sz w:val="20"/>
                <w:szCs w:val="20"/>
                <w:lang w:val="vi-VN"/>
              </w:rPr>
              <w:t>;</w:t>
            </w:r>
          </w:p>
          <w:p w14:paraId="76F13605" w14:textId="1EB24572" w:rsidR="001B0F57" w:rsidRDefault="001B0F57" w:rsidP="001B0F57">
            <w:pPr>
              <w:rPr>
                <w:sz w:val="20"/>
                <w:szCs w:val="20"/>
                <w:lang w:val="vi-VN"/>
              </w:rPr>
            </w:pPr>
            <w:r w:rsidRPr="008C7988">
              <w:rPr>
                <w:sz w:val="20"/>
                <w:szCs w:val="20"/>
                <w:lang w:val="vi-VN"/>
              </w:rPr>
              <w:t xml:space="preserve">- VPUB: </w:t>
            </w:r>
            <w:r w:rsidRPr="009D3BDD">
              <w:rPr>
                <w:sz w:val="20"/>
                <w:szCs w:val="20"/>
                <w:lang w:val="vi-VN"/>
              </w:rPr>
              <w:t xml:space="preserve">các </w:t>
            </w:r>
            <w:r w:rsidRPr="008C7988">
              <w:rPr>
                <w:sz w:val="20"/>
                <w:szCs w:val="20"/>
                <w:lang w:val="vi-VN"/>
              </w:rPr>
              <w:t>PCVP;</w:t>
            </w:r>
          </w:p>
          <w:p w14:paraId="607C25F0" w14:textId="3E1E1A5E" w:rsidR="001B0F57" w:rsidRPr="003D203E" w:rsidRDefault="003D203E" w:rsidP="00FC7095">
            <w:pPr>
              <w:rPr>
                <w:sz w:val="20"/>
                <w:szCs w:val="20"/>
              </w:rPr>
            </w:pPr>
            <w:r>
              <w:rPr>
                <w:sz w:val="20"/>
                <w:szCs w:val="20"/>
              </w:rPr>
              <w:t>- Các Phòng: TH, KT, ĐT;</w:t>
            </w:r>
          </w:p>
          <w:p w14:paraId="40FA8590" w14:textId="6630E5C8" w:rsidR="00D970C2" w:rsidRPr="00FC7095" w:rsidRDefault="00FC7095" w:rsidP="003D203E">
            <w:pPr>
              <w:rPr>
                <w:sz w:val="20"/>
                <w:szCs w:val="20"/>
                <w:lang w:val="vi-VN"/>
              </w:rPr>
            </w:pPr>
            <w:r w:rsidRPr="008C7988">
              <w:rPr>
                <w:sz w:val="20"/>
                <w:szCs w:val="20"/>
                <w:lang w:val="vi-VN"/>
              </w:rPr>
              <w:t xml:space="preserve">- Trung tâm </w:t>
            </w:r>
            <w:r w:rsidRPr="009D3BDD">
              <w:rPr>
                <w:sz w:val="20"/>
                <w:szCs w:val="20"/>
                <w:lang w:val="vi-VN"/>
              </w:rPr>
              <w:t>T</w:t>
            </w:r>
            <w:r w:rsidR="003D203E">
              <w:rPr>
                <w:sz w:val="20"/>
                <w:szCs w:val="20"/>
              </w:rPr>
              <w:t>TĐT</w:t>
            </w:r>
            <w:r w:rsidRPr="008C7988">
              <w:rPr>
                <w:sz w:val="20"/>
                <w:szCs w:val="20"/>
                <w:lang w:val="vi-VN"/>
              </w:rPr>
              <w:t xml:space="preserve"> Thành phố;</w:t>
            </w:r>
            <w:r w:rsidRPr="008C7988">
              <w:rPr>
                <w:sz w:val="20"/>
                <w:szCs w:val="20"/>
                <w:lang w:val="vi-VN"/>
              </w:rPr>
              <w:br/>
              <w:t>- Lưu: VT</w:t>
            </w:r>
            <w:r w:rsidR="003D203E">
              <w:rPr>
                <w:sz w:val="20"/>
                <w:szCs w:val="20"/>
              </w:rPr>
              <w:t>, (ĐT-HS)</w:t>
            </w:r>
            <w:r w:rsidRPr="009D3BDD">
              <w:rPr>
                <w:sz w:val="20"/>
                <w:szCs w:val="20"/>
                <w:lang w:val="vi-VN"/>
              </w:rPr>
              <w:t>.</w:t>
            </w:r>
          </w:p>
        </w:tc>
        <w:tc>
          <w:tcPr>
            <w:tcW w:w="4887" w:type="dxa"/>
            <w:tcBorders>
              <w:top w:val="nil"/>
              <w:left w:val="nil"/>
              <w:bottom w:val="nil"/>
              <w:right w:val="nil"/>
              <w:tl2br w:val="nil"/>
              <w:tr2bl w:val="nil"/>
            </w:tcBorders>
            <w:tcMar>
              <w:top w:w="0" w:type="dxa"/>
              <w:left w:w="108" w:type="dxa"/>
              <w:bottom w:w="0" w:type="dxa"/>
              <w:right w:w="108" w:type="dxa"/>
            </w:tcMar>
          </w:tcPr>
          <w:p w14:paraId="51728402" w14:textId="77777777" w:rsidR="00FC7095" w:rsidRPr="009D3BDD" w:rsidRDefault="00FC7095" w:rsidP="00FC7095">
            <w:pPr>
              <w:jc w:val="center"/>
              <w:rPr>
                <w:b/>
                <w:bCs/>
                <w:sz w:val="28"/>
                <w:szCs w:val="28"/>
                <w:lang w:val="vi-VN"/>
              </w:rPr>
            </w:pPr>
            <w:r w:rsidRPr="009D3BDD">
              <w:rPr>
                <w:b/>
                <w:bCs/>
                <w:sz w:val="28"/>
                <w:szCs w:val="28"/>
                <w:lang w:val="vi-VN"/>
              </w:rPr>
              <w:t>TM. ỦY BAN NHÂN DÂN</w:t>
            </w:r>
          </w:p>
          <w:p w14:paraId="313F34DE" w14:textId="77777777" w:rsidR="00FC7095" w:rsidRPr="009D3BDD" w:rsidRDefault="00FC7095" w:rsidP="00FC7095">
            <w:pPr>
              <w:jc w:val="center"/>
              <w:rPr>
                <w:b/>
                <w:bCs/>
                <w:sz w:val="28"/>
                <w:szCs w:val="28"/>
                <w:lang w:val="vi-VN"/>
              </w:rPr>
            </w:pPr>
            <w:r w:rsidRPr="009D3BDD">
              <w:rPr>
                <w:b/>
                <w:bCs/>
                <w:sz w:val="28"/>
                <w:szCs w:val="28"/>
                <w:lang w:val="vi-VN"/>
              </w:rPr>
              <w:t>KT. CHỦ TỊCH</w:t>
            </w:r>
          </w:p>
          <w:p w14:paraId="60DBF0F4" w14:textId="77777777" w:rsidR="00FC7095" w:rsidRPr="009D3BDD" w:rsidRDefault="00FC7095" w:rsidP="00FC7095">
            <w:pPr>
              <w:jc w:val="center"/>
              <w:rPr>
                <w:b/>
                <w:bCs/>
                <w:sz w:val="28"/>
                <w:szCs w:val="28"/>
                <w:lang w:val="vi-VN"/>
              </w:rPr>
            </w:pPr>
            <w:r w:rsidRPr="009D3BDD">
              <w:rPr>
                <w:b/>
                <w:bCs/>
                <w:sz w:val="28"/>
                <w:szCs w:val="28"/>
                <w:lang w:val="vi-VN"/>
              </w:rPr>
              <w:t>PHÓ CHỦ TỊCH</w:t>
            </w:r>
          </w:p>
          <w:p w14:paraId="70B7A557" w14:textId="77777777" w:rsidR="00FC7095" w:rsidRPr="009D3BDD" w:rsidRDefault="00FC7095" w:rsidP="00FC7095">
            <w:pPr>
              <w:jc w:val="center"/>
              <w:rPr>
                <w:b/>
                <w:bCs/>
                <w:sz w:val="26"/>
                <w:szCs w:val="26"/>
                <w:lang w:val="vi-VN"/>
              </w:rPr>
            </w:pPr>
            <w:r w:rsidRPr="009D3BDD">
              <w:rPr>
                <w:b/>
                <w:bCs/>
                <w:sz w:val="26"/>
                <w:szCs w:val="26"/>
                <w:lang w:val="vi-VN"/>
              </w:rPr>
              <w:br/>
            </w:r>
          </w:p>
          <w:p w14:paraId="504EFF9A" w14:textId="77777777" w:rsidR="00FC7095" w:rsidRPr="009D3BDD" w:rsidRDefault="00FC7095" w:rsidP="00FC7095">
            <w:pPr>
              <w:spacing w:before="120"/>
              <w:rPr>
                <w:b/>
                <w:bCs/>
                <w:sz w:val="26"/>
                <w:szCs w:val="26"/>
                <w:lang w:val="vi-VN"/>
              </w:rPr>
            </w:pPr>
          </w:p>
          <w:p w14:paraId="01B0A0AC" w14:textId="77777777" w:rsidR="00FC7095" w:rsidRPr="009D3BDD" w:rsidRDefault="00FC7095" w:rsidP="00FC7095">
            <w:pPr>
              <w:spacing w:before="120"/>
              <w:jc w:val="center"/>
              <w:rPr>
                <w:b/>
                <w:bCs/>
                <w:sz w:val="26"/>
                <w:szCs w:val="26"/>
                <w:lang w:val="vi-VN"/>
              </w:rPr>
            </w:pPr>
          </w:p>
          <w:p w14:paraId="01E12CC3" w14:textId="7010A546" w:rsidR="00D970C2" w:rsidRPr="00FC7095" w:rsidRDefault="00FC7095" w:rsidP="00FC7095">
            <w:pPr>
              <w:spacing w:before="120"/>
              <w:jc w:val="center"/>
              <w:rPr>
                <w:lang w:val="vi-VN"/>
              </w:rPr>
            </w:pPr>
            <w:r w:rsidRPr="009D3BDD">
              <w:rPr>
                <w:b/>
                <w:bCs/>
                <w:sz w:val="26"/>
                <w:szCs w:val="26"/>
                <w:lang w:val="vi-VN"/>
              </w:rPr>
              <w:t>Bùi Xuân Cường</w:t>
            </w:r>
            <w:r w:rsidRPr="009D3BDD">
              <w:rPr>
                <w:b/>
                <w:bCs/>
                <w:lang w:val="vi-VN"/>
              </w:rPr>
              <w:br/>
            </w:r>
            <w:r w:rsidR="00D970C2" w:rsidRPr="00FC7095">
              <w:rPr>
                <w:b/>
                <w:bCs/>
                <w:sz w:val="26"/>
                <w:szCs w:val="26"/>
                <w:lang w:val="vi-VN"/>
              </w:rPr>
              <w:br/>
            </w:r>
            <w:r w:rsidR="00D970C2" w:rsidRPr="00FC7095">
              <w:rPr>
                <w:b/>
                <w:bCs/>
                <w:lang w:val="vi-VN"/>
              </w:rPr>
              <w:br/>
            </w:r>
            <w:r w:rsidR="00D970C2" w:rsidRPr="00FC7095">
              <w:rPr>
                <w:b/>
                <w:bCs/>
                <w:lang w:val="vi-VN"/>
              </w:rPr>
              <w:br/>
            </w:r>
            <w:r w:rsidR="00D970C2" w:rsidRPr="00FC7095">
              <w:rPr>
                <w:b/>
                <w:bCs/>
                <w:lang w:val="vi-VN"/>
              </w:rPr>
              <w:br/>
            </w:r>
            <w:r w:rsidR="00D970C2" w:rsidRPr="00FC7095">
              <w:rPr>
                <w:b/>
                <w:bCs/>
                <w:lang w:val="vi-VN"/>
              </w:rPr>
              <w:br/>
            </w:r>
          </w:p>
        </w:tc>
      </w:tr>
    </w:tbl>
    <w:p w14:paraId="308C0CD6" w14:textId="77777777" w:rsidR="00C37B4E" w:rsidRPr="00FC7095" w:rsidRDefault="00C37B4E" w:rsidP="00C37B4E">
      <w:pPr>
        <w:rPr>
          <w:lang w:val="vi-VN"/>
        </w:rPr>
      </w:pPr>
    </w:p>
    <w:p w14:paraId="07D53886" w14:textId="77777777" w:rsidR="00C37B4E" w:rsidRPr="00FC7095" w:rsidRDefault="00C37B4E">
      <w:pPr>
        <w:spacing w:before="120" w:after="280" w:afterAutospacing="1"/>
        <w:rPr>
          <w:lang w:val="vi-VN"/>
        </w:rPr>
      </w:pPr>
    </w:p>
    <w:sectPr w:rsidR="00C37B4E" w:rsidRPr="00FC7095" w:rsidSect="00E94512">
      <w:headerReference w:type="default" r:id="rId8"/>
      <w:headerReference w:type="first" r:id="rId9"/>
      <w:pgSz w:w="11907" w:h="16840" w:code="9"/>
      <w:pgMar w:top="1134" w:right="1134" w:bottom="1134" w:left="1701" w:header="578" w:footer="54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EE7263" w14:textId="77777777" w:rsidR="000B7D75" w:rsidRDefault="000B7D75" w:rsidP="00401A9F">
      <w:r>
        <w:separator/>
      </w:r>
    </w:p>
  </w:endnote>
  <w:endnote w:type="continuationSeparator" w:id="0">
    <w:p w14:paraId="5C5D78AA" w14:textId="77777777" w:rsidR="000B7D75" w:rsidRDefault="000B7D75" w:rsidP="00401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4CC44C" w14:textId="77777777" w:rsidR="000B7D75" w:rsidRDefault="000B7D75" w:rsidP="00401A9F">
      <w:r>
        <w:separator/>
      </w:r>
    </w:p>
  </w:footnote>
  <w:footnote w:type="continuationSeparator" w:id="0">
    <w:p w14:paraId="02D7B2C4" w14:textId="77777777" w:rsidR="000B7D75" w:rsidRDefault="000B7D75" w:rsidP="00401A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948E7C" w14:textId="66ADF18C" w:rsidR="005E094E" w:rsidRPr="00EA2A90" w:rsidRDefault="005E094E">
    <w:pPr>
      <w:pStyle w:val="Header"/>
      <w:jc w:val="center"/>
      <w:rPr>
        <w:sz w:val="22"/>
        <w:szCs w:val="22"/>
      </w:rPr>
    </w:pPr>
    <w:r w:rsidRPr="00EA2A90">
      <w:rPr>
        <w:sz w:val="22"/>
        <w:szCs w:val="22"/>
      </w:rPr>
      <w:fldChar w:fldCharType="begin"/>
    </w:r>
    <w:r w:rsidRPr="00EA2A90">
      <w:rPr>
        <w:sz w:val="22"/>
        <w:szCs w:val="22"/>
      </w:rPr>
      <w:instrText xml:space="preserve"> PAGE   \* MERGEFORMAT </w:instrText>
    </w:r>
    <w:r w:rsidRPr="00EA2A90">
      <w:rPr>
        <w:sz w:val="22"/>
        <w:szCs w:val="22"/>
      </w:rPr>
      <w:fldChar w:fldCharType="separate"/>
    </w:r>
    <w:r w:rsidR="00103A1D">
      <w:rPr>
        <w:noProof/>
        <w:sz w:val="22"/>
        <w:szCs w:val="22"/>
      </w:rPr>
      <w:t>2</w:t>
    </w:r>
    <w:r w:rsidRPr="00EA2A90">
      <w:rPr>
        <w:noProof/>
        <w:sz w:val="22"/>
        <w:szCs w:val="22"/>
      </w:rPr>
      <w:fldChar w:fldCharType="end"/>
    </w:r>
  </w:p>
  <w:p w14:paraId="732ADD2C" w14:textId="77777777" w:rsidR="005E094E" w:rsidRDefault="005E09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CCC00D" w14:textId="77777777" w:rsidR="005E094E" w:rsidRDefault="005E094E">
    <w:pPr>
      <w:pStyle w:val="Header"/>
      <w:jc w:val="center"/>
    </w:pPr>
  </w:p>
  <w:p w14:paraId="08F0A092" w14:textId="77777777" w:rsidR="005E094E" w:rsidRDefault="005E09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F74BD"/>
    <w:multiLevelType w:val="hybridMultilevel"/>
    <w:tmpl w:val="7EE0C124"/>
    <w:lvl w:ilvl="0" w:tplc="37D664E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nsid w:val="1F412CC4"/>
    <w:multiLevelType w:val="hybridMultilevel"/>
    <w:tmpl w:val="06C2A338"/>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21100DC4"/>
    <w:multiLevelType w:val="hybridMultilevel"/>
    <w:tmpl w:val="A2CE6380"/>
    <w:lvl w:ilvl="0" w:tplc="0409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2AF230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EC86020"/>
    <w:multiLevelType w:val="hybridMultilevel"/>
    <w:tmpl w:val="E97CFA78"/>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36FF1F25"/>
    <w:multiLevelType w:val="hybridMultilevel"/>
    <w:tmpl w:val="8B92EAD2"/>
    <w:lvl w:ilvl="0" w:tplc="0409000F">
      <w:start w:val="1"/>
      <w:numFmt w:val="decimal"/>
      <w:lvlText w:val="%1."/>
      <w:lvlJc w:val="left"/>
      <w:pPr>
        <w:ind w:left="720" w:hanging="360"/>
      </w:pPr>
      <w:rPr>
        <w:rFonts w:eastAsia="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3C0437D1"/>
    <w:multiLevelType w:val="hybridMultilevel"/>
    <w:tmpl w:val="1DF0CE44"/>
    <w:lvl w:ilvl="0" w:tplc="F3B294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D501C8"/>
    <w:multiLevelType w:val="hybridMultilevel"/>
    <w:tmpl w:val="27D80EB8"/>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42C07AAE"/>
    <w:multiLevelType w:val="hybridMultilevel"/>
    <w:tmpl w:val="70A8370A"/>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46805AA6"/>
    <w:multiLevelType w:val="hybridMultilevel"/>
    <w:tmpl w:val="B3487E5A"/>
    <w:lvl w:ilvl="0" w:tplc="04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52B3665F"/>
    <w:multiLevelType w:val="hybridMultilevel"/>
    <w:tmpl w:val="3F5AE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69777C"/>
    <w:multiLevelType w:val="hybridMultilevel"/>
    <w:tmpl w:val="F9502712"/>
    <w:lvl w:ilvl="0" w:tplc="283621EE">
      <w:start w:val="1"/>
      <w:numFmt w:val="decimal"/>
      <w:lvlText w:val="%1."/>
      <w:lvlJc w:val="left"/>
      <w:pPr>
        <w:ind w:left="987" w:hanging="42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2">
    <w:nsid w:val="618A3032"/>
    <w:multiLevelType w:val="hybridMultilevel"/>
    <w:tmpl w:val="F5A08CBE"/>
    <w:lvl w:ilvl="0" w:tplc="AE8EF0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D91295A"/>
    <w:multiLevelType w:val="hybridMultilevel"/>
    <w:tmpl w:val="20E439A2"/>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nsid w:val="6FE57695"/>
    <w:multiLevelType w:val="hybridMultilevel"/>
    <w:tmpl w:val="288A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970811"/>
    <w:multiLevelType w:val="hybridMultilevel"/>
    <w:tmpl w:val="B02C06C6"/>
    <w:lvl w:ilvl="0" w:tplc="93602EE0">
      <w:start w:val="1"/>
      <w:numFmt w:val="decimal"/>
      <w:lvlText w:val="%1."/>
      <w:lvlJc w:val="left"/>
      <w:pPr>
        <w:ind w:left="987" w:hanging="42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num w:numId="1">
    <w:abstractNumId w:val="6"/>
  </w:num>
  <w:num w:numId="2">
    <w:abstractNumId w:val="10"/>
  </w:num>
  <w:num w:numId="3">
    <w:abstractNumId w:val="14"/>
  </w:num>
  <w:num w:numId="4">
    <w:abstractNumId w:val="11"/>
  </w:num>
  <w:num w:numId="5">
    <w:abstractNumId w:val="12"/>
  </w:num>
  <w:num w:numId="6">
    <w:abstractNumId w:val="7"/>
  </w:num>
  <w:num w:numId="7">
    <w:abstractNumId w:val="2"/>
  </w:num>
  <w:num w:numId="8">
    <w:abstractNumId w:val="5"/>
  </w:num>
  <w:num w:numId="9">
    <w:abstractNumId w:val="3"/>
  </w:num>
  <w:num w:numId="10">
    <w:abstractNumId w:val="1"/>
  </w:num>
  <w:num w:numId="11">
    <w:abstractNumId w:val="8"/>
  </w:num>
  <w:num w:numId="12">
    <w:abstractNumId w:val="13"/>
  </w:num>
  <w:num w:numId="13">
    <w:abstractNumId w:val="9"/>
  </w:num>
  <w:num w:numId="14">
    <w:abstractNumId w:val="4"/>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EDE"/>
    <w:rsid w:val="0000388D"/>
    <w:rsid w:val="000154DB"/>
    <w:rsid w:val="000226B2"/>
    <w:rsid w:val="000239A7"/>
    <w:rsid w:val="00041E57"/>
    <w:rsid w:val="00043642"/>
    <w:rsid w:val="00060F8C"/>
    <w:rsid w:val="00070564"/>
    <w:rsid w:val="00072A1D"/>
    <w:rsid w:val="00074EE3"/>
    <w:rsid w:val="00080334"/>
    <w:rsid w:val="00096EF8"/>
    <w:rsid w:val="000B3C6A"/>
    <w:rsid w:val="000B4D0F"/>
    <w:rsid w:val="000B5620"/>
    <w:rsid w:val="000B6567"/>
    <w:rsid w:val="000B7D75"/>
    <w:rsid w:val="000C4956"/>
    <w:rsid w:val="000C7508"/>
    <w:rsid w:val="000D7099"/>
    <w:rsid w:val="000D73AC"/>
    <w:rsid w:val="000D7674"/>
    <w:rsid w:val="000E50D0"/>
    <w:rsid w:val="00103A1D"/>
    <w:rsid w:val="00110202"/>
    <w:rsid w:val="001217FF"/>
    <w:rsid w:val="00126EFE"/>
    <w:rsid w:val="001358BE"/>
    <w:rsid w:val="00144883"/>
    <w:rsid w:val="00145385"/>
    <w:rsid w:val="001573CC"/>
    <w:rsid w:val="00165697"/>
    <w:rsid w:val="0017703F"/>
    <w:rsid w:val="001838F5"/>
    <w:rsid w:val="00185FB5"/>
    <w:rsid w:val="001901CA"/>
    <w:rsid w:val="00190C7D"/>
    <w:rsid w:val="00195241"/>
    <w:rsid w:val="0019788C"/>
    <w:rsid w:val="001B0F57"/>
    <w:rsid w:val="001B5B8C"/>
    <w:rsid w:val="001D4243"/>
    <w:rsid w:val="0020523E"/>
    <w:rsid w:val="002078AC"/>
    <w:rsid w:val="00211EDE"/>
    <w:rsid w:val="00221621"/>
    <w:rsid w:val="0022353D"/>
    <w:rsid w:val="00241289"/>
    <w:rsid w:val="00244667"/>
    <w:rsid w:val="00245572"/>
    <w:rsid w:val="00247015"/>
    <w:rsid w:val="002524B3"/>
    <w:rsid w:val="002557B7"/>
    <w:rsid w:val="002657CE"/>
    <w:rsid w:val="00277277"/>
    <w:rsid w:val="00285322"/>
    <w:rsid w:val="00286B00"/>
    <w:rsid w:val="002903AC"/>
    <w:rsid w:val="00290947"/>
    <w:rsid w:val="00294496"/>
    <w:rsid w:val="002A4A2F"/>
    <w:rsid w:val="002A4A7E"/>
    <w:rsid w:val="002B092F"/>
    <w:rsid w:val="002C0337"/>
    <w:rsid w:val="002C48CD"/>
    <w:rsid w:val="002D50A0"/>
    <w:rsid w:val="002D6EB0"/>
    <w:rsid w:val="002D7686"/>
    <w:rsid w:val="002E496B"/>
    <w:rsid w:val="002F1309"/>
    <w:rsid w:val="00313064"/>
    <w:rsid w:val="00320CFD"/>
    <w:rsid w:val="00334A27"/>
    <w:rsid w:val="0033756F"/>
    <w:rsid w:val="00337C07"/>
    <w:rsid w:val="00351760"/>
    <w:rsid w:val="0035535F"/>
    <w:rsid w:val="00361B33"/>
    <w:rsid w:val="00364726"/>
    <w:rsid w:val="00364A90"/>
    <w:rsid w:val="0037340A"/>
    <w:rsid w:val="00374271"/>
    <w:rsid w:val="00384816"/>
    <w:rsid w:val="003918E0"/>
    <w:rsid w:val="003A1EC6"/>
    <w:rsid w:val="003B7571"/>
    <w:rsid w:val="003C04D3"/>
    <w:rsid w:val="003C1683"/>
    <w:rsid w:val="003C56E5"/>
    <w:rsid w:val="003C6174"/>
    <w:rsid w:val="003D203E"/>
    <w:rsid w:val="003E2CC1"/>
    <w:rsid w:val="003F4450"/>
    <w:rsid w:val="003F6D5B"/>
    <w:rsid w:val="00401A9F"/>
    <w:rsid w:val="00403570"/>
    <w:rsid w:val="00424EDD"/>
    <w:rsid w:val="00444327"/>
    <w:rsid w:val="00451197"/>
    <w:rsid w:val="00452665"/>
    <w:rsid w:val="0046043F"/>
    <w:rsid w:val="00461C3B"/>
    <w:rsid w:val="0047165F"/>
    <w:rsid w:val="00475D93"/>
    <w:rsid w:val="00476D66"/>
    <w:rsid w:val="00484CC4"/>
    <w:rsid w:val="00485F03"/>
    <w:rsid w:val="004A4D0A"/>
    <w:rsid w:val="004A5E64"/>
    <w:rsid w:val="004A66A2"/>
    <w:rsid w:val="004B1FB0"/>
    <w:rsid w:val="004C0C6B"/>
    <w:rsid w:val="004C2023"/>
    <w:rsid w:val="004C39FA"/>
    <w:rsid w:val="004C705B"/>
    <w:rsid w:val="004D7426"/>
    <w:rsid w:val="004E3774"/>
    <w:rsid w:val="004F3DC3"/>
    <w:rsid w:val="004F6F14"/>
    <w:rsid w:val="005046F5"/>
    <w:rsid w:val="005046FC"/>
    <w:rsid w:val="005056D9"/>
    <w:rsid w:val="00510286"/>
    <w:rsid w:val="00520D8F"/>
    <w:rsid w:val="00531B32"/>
    <w:rsid w:val="005335D9"/>
    <w:rsid w:val="00540FF6"/>
    <w:rsid w:val="005523D3"/>
    <w:rsid w:val="0055389D"/>
    <w:rsid w:val="0056331A"/>
    <w:rsid w:val="005647CC"/>
    <w:rsid w:val="00581149"/>
    <w:rsid w:val="00587B84"/>
    <w:rsid w:val="00596975"/>
    <w:rsid w:val="005A35AB"/>
    <w:rsid w:val="005D30A6"/>
    <w:rsid w:val="005E094E"/>
    <w:rsid w:val="005E340B"/>
    <w:rsid w:val="005F55F6"/>
    <w:rsid w:val="005F6444"/>
    <w:rsid w:val="005F7772"/>
    <w:rsid w:val="00607FA4"/>
    <w:rsid w:val="0061420C"/>
    <w:rsid w:val="00615CD3"/>
    <w:rsid w:val="0062770E"/>
    <w:rsid w:val="00627BAF"/>
    <w:rsid w:val="0063073D"/>
    <w:rsid w:val="00641C88"/>
    <w:rsid w:val="00650D04"/>
    <w:rsid w:val="00653F1A"/>
    <w:rsid w:val="0065714B"/>
    <w:rsid w:val="00663D3B"/>
    <w:rsid w:val="00675DB2"/>
    <w:rsid w:val="00694167"/>
    <w:rsid w:val="00695A4B"/>
    <w:rsid w:val="006B6070"/>
    <w:rsid w:val="006C653D"/>
    <w:rsid w:val="006C6919"/>
    <w:rsid w:val="006D2736"/>
    <w:rsid w:val="006D39EA"/>
    <w:rsid w:val="006D5FBD"/>
    <w:rsid w:val="006E44DD"/>
    <w:rsid w:val="00740C23"/>
    <w:rsid w:val="00746607"/>
    <w:rsid w:val="007536F4"/>
    <w:rsid w:val="00753FB6"/>
    <w:rsid w:val="00777770"/>
    <w:rsid w:val="0078064D"/>
    <w:rsid w:val="007868FB"/>
    <w:rsid w:val="00791A6D"/>
    <w:rsid w:val="0079409A"/>
    <w:rsid w:val="00796204"/>
    <w:rsid w:val="007A2442"/>
    <w:rsid w:val="007C2394"/>
    <w:rsid w:val="007C6783"/>
    <w:rsid w:val="007D26CD"/>
    <w:rsid w:val="007E15D9"/>
    <w:rsid w:val="007F6530"/>
    <w:rsid w:val="00800810"/>
    <w:rsid w:val="008151EE"/>
    <w:rsid w:val="00815B7D"/>
    <w:rsid w:val="00817452"/>
    <w:rsid w:val="008203DE"/>
    <w:rsid w:val="00821268"/>
    <w:rsid w:val="0083050F"/>
    <w:rsid w:val="008307F6"/>
    <w:rsid w:val="00842E4F"/>
    <w:rsid w:val="00852C96"/>
    <w:rsid w:val="00864997"/>
    <w:rsid w:val="00866F96"/>
    <w:rsid w:val="0087582A"/>
    <w:rsid w:val="00881217"/>
    <w:rsid w:val="008814C3"/>
    <w:rsid w:val="008A0FDF"/>
    <w:rsid w:val="008B1C7E"/>
    <w:rsid w:val="008B26E4"/>
    <w:rsid w:val="008C7DA9"/>
    <w:rsid w:val="008D1017"/>
    <w:rsid w:val="008D3945"/>
    <w:rsid w:val="008F3FE3"/>
    <w:rsid w:val="008F6EC7"/>
    <w:rsid w:val="00910F57"/>
    <w:rsid w:val="0092088E"/>
    <w:rsid w:val="00925197"/>
    <w:rsid w:val="00937323"/>
    <w:rsid w:val="009414C0"/>
    <w:rsid w:val="00943C45"/>
    <w:rsid w:val="00944398"/>
    <w:rsid w:val="00950399"/>
    <w:rsid w:val="00963393"/>
    <w:rsid w:val="00975D1C"/>
    <w:rsid w:val="00980225"/>
    <w:rsid w:val="0099001C"/>
    <w:rsid w:val="009A2431"/>
    <w:rsid w:val="009A29CE"/>
    <w:rsid w:val="009A2AAB"/>
    <w:rsid w:val="009A641D"/>
    <w:rsid w:val="009B136D"/>
    <w:rsid w:val="009B7263"/>
    <w:rsid w:val="009C3D19"/>
    <w:rsid w:val="009C47F5"/>
    <w:rsid w:val="009E252F"/>
    <w:rsid w:val="009E64DE"/>
    <w:rsid w:val="009F04A6"/>
    <w:rsid w:val="009F05BE"/>
    <w:rsid w:val="009F1D3E"/>
    <w:rsid w:val="009F5ACE"/>
    <w:rsid w:val="00A011E4"/>
    <w:rsid w:val="00A11818"/>
    <w:rsid w:val="00A11B74"/>
    <w:rsid w:val="00A144EC"/>
    <w:rsid w:val="00A23C6D"/>
    <w:rsid w:val="00A26D7C"/>
    <w:rsid w:val="00A314FE"/>
    <w:rsid w:val="00A34708"/>
    <w:rsid w:val="00A37F5A"/>
    <w:rsid w:val="00A75058"/>
    <w:rsid w:val="00A82700"/>
    <w:rsid w:val="00A872FA"/>
    <w:rsid w:val="00A87B25"/>
    <w:rsid w:val="00AA6650"/>
    <w:rsid w:val="00AB353D"/>
    <w:rsid w:val="00AB707E"/>
    <w:rsid w:val="00AC5AB9"/>
    <w:rsid w:val="00AD67D8"/>
    <w:rsid w:val="00AE361F"/>
    <w:rsid w:val="00AE5E0B"/>
    <w:rsid w:val="00AF0917"/>
    <w:rsid w:val="00B16792"/>
    <w:rsid w:val="00B27077"/>
    <w:rsid w:val="00B27C11"/>
    <w:rsid w:val="00B30C7C"/>
    <w:rsid w:val="00B441F5"/>
    <w:rsid w:val="00B50E66"/>
    <w:rsid w:val="00B53450"/>
    <w:rsid w:val="00B56CFB"/>
    <w:rsid w:val="00B579C4"/>
    <w:rsid w:val="00B63FCF"/>
    <w:rsid w:val="00B75D61"/>
    <w:rsid w:val="00B87902"/>
    <w:rsid w:val="00B919FF"/>
    <w:rsid w:val="00B9403B"/>
    <w:rsid w:val="00BA6C4E"/>
    <w:rsid w:val="00BB1CEC"/>
    <w:rsid w:val="00BB2743"/>
    <w:rsid w:val="00BB3511"/>
    <w:rsid w:val="00BB4986"/>
    <w:rsid w:val="00BC3496"/>
    <w:rsid w:val="00BE3ABB"/>
    <w:rsid w:val="00BE5CD2"/>
    <w:rsid w:val="00BF0EE8"/>
    <w:rsid w:val="00BF782C"/>
    <w:rsid w:val="00C05472"/>
    <w:rsid w:val="00C06015"/>
    <w:rsid w:val="00C077D6"/>
    <w:rsid w:val="00C10CD2"/>
    <w:rsid w:val="00C129F7"/>
    <w:rsid w:val="00C155C5"/>
    <w:rsid w:val="00C21B2C"/>
    <w:rsid w:val="00C22439"/>
    <w:rsid w:val="00C32443"/>
    <w:rsid w:val="00C37B4E"/>
    <w:rsid w:val="00C447AF"/>
    <w:rsid w:val="00C50110"/>
    <w:rsid w:val="00C56965"/>
    <w:rsid w:val="00C607E4"/>
    <w:rsid w:val="00C62263"/>
    <w:rsid w:val="00C622DD"/>
    <w:rsid w:val="00C65FF8"/>
    <w:rsid w:val="00C6726D"/>
    <w:rsid w:val="00C70E3A"/>
    <w:rsid w:val="00C7157F"/>
    <w:rsid w:val="00C727E2"/>
    <w:rsid w:val="00C73129"/>
    <w:rsid w:val="00C754DC"/>
    <w:rsid w:val="00C77AC8"/>
    <w:rsid w:val="00C82872"/>
    <w:rsid w:val="00C84B45"/>
    <w:rsid w:val="00C86933"/>
    <w:rsid w:val="00C916F3"/>
    <w:rsid w:val="00C9230C"/>
    <w:rsid w:val="00C92E37"/>
    <w:rsid w:val="00CA2A31"/>
    <w:rsid w:val="00CA31D2"/>
    <w:rsid w:val="00CB2517"/>
    <w:rsid w:val="00CD07F3"/>
    <w:rsid w:val="00CE4B82"/>
    <w:rsid w:val="00CE56E9"/>
    <w:rsid w:val="00CF7609"/>
    <w:rsid w:val="00D006DF"/>
    <w:rsid w:val="00D24A15"/>
    <w:rsid w:val="00D24D07"/>
    <w:rsid w:val="00D26CCF"/>
    <w:rsid w:val="00D273B7"/>
    <w:rsid w:val="00D31575"/>
    <w:rsid w:val="00D60912"/>
    <w:rsid w:val="00D625C8"/>
    <w:rsid w:val="00D65C6F"/>
    <w:rsid w:val="00D67DF2"/>
    <w:rsid w:val="00D71211"/>
    <w:rsid w:val="00D77E49"/>
    <w:rsid w:val="00D970C2"/>
    <w:rsid w:val="00DA2834"/>
    <w:rsid w:val="00DB370F"/>
    <w:rsid w:val="00DC187D"/>
    <w:rsid w:val="00DD3408"/>
    <w:rsid w:val="00DD450F"/>
    <w:rsid w:val="00DD7D7B"/>
    <w:rsid w:val="00DE3BF5"/>
    <w:rsid w:val="00DE4F7B"/>
    <w:rsid w:val="00DF1188"/>
    <w:rsid w:val="00DF1FBA"/>
    <w:rsid w:val="00DF3247"/>
    <w:rsid w:val="00E076C3"/>
    <w:rsid w:val="00E119E8"/>
    <w:rsid w:val="00E13426"/>
    <w:rsid w:val="00E1459C"/>
    <w:rsid w:val="00E22101"/>
    <w:rsid w:val="00E23A6A"/>
    <w:rsid w:val="00E24E4C"/>
    <w:rsid w:val="00E418AE"/>
    <w:rsid w:val="00E42833"/>
    <w:rsid w:val="00E503B3"/>
    <w:rsid w:val="00E52767"/>
    <w:rsid w:val="00E53FBF"/>
    <w:rsid w:val="00E62A9D"/>
    <w:rsid w:val="00E75199"/>
    <w:rsid w:val="00E86F0D"/>
    <w:rsid w:val="00E91A4D"/>
    <w:rsid w:val="00E94512"/>
    <w:rsid w:val="00EA0B6E"/>
    <w:rsid w:val="00EA0E90"/>
    <w:rsid w:val="00EA2A90"/>
    <w:rsid w:val="00ED00D2"/>
    <w:rsid w:val="00ED2B17"/>
    <w:rsid w:val="00ED36FD"/>
    <w:rsid w:val="00ED3E53"/>
    <w:rsid w:val="00ED4750"/>
    <w:rsid w:val="00ED5AE9"/>
    <w:rsid w:val="00EE1233"/>
    <w:rsid w:val="00EE4588"/>
    <w:rsid w:val="00EE7D02"/>
    <w:rsid w:val="00EF14B7"/>
    <w:rsid w:val="00EF1DD8"/>
    <w:rsid w:val="00EF563C"/>
    <w:rsid w:val="00EF6174"/>
    <w:rsid w:val="00F07F00"/>
    <w:rsid w:val="00F255E5"/>
    <w:rsid w:val="00F352F6"/>
    <w:rsid w:val="00F37423"/>
    <w:rsid w:val="00FB0FEE"/>
    <w:rsid w:val="00FC7095"/>
    <w:rsid w:val="00FD4340"/>
    <w:rsid w:val="00FE117C"/>
    <w:rsid w:val="00FE185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EF53357"/>
  <w15:chartTrackingRefBased/>
  <w15:docId w15:val="{694F4E58-AC94-45FD-8FE0-45B3EBB8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5">
    <w:name w:val="heading 5"/>
    <w:basedOn w:val="Normal"/>
    <w:next w:val="Normal"/>
    <w:link w:val="Heading5Char"/>
    <w:qFormat/>
    <w:rsid w:val="00C37B4E"/>
    <w:pPr>
      <w:keepNext/>
      <w:ind w:right="-432"/>
      <w:jc w:val="center"/>
      <w:outlineLvl w:val="4"/>
    </w:pPr>
    <w:rPr>
      <w:rFonts w:ascii="VNI-Times" w:hAnsi="VNI-Times"/>
      <w:b/>
      <w:sz w:val="26"/>
      <w:szCs w:val="20"/>
    </w:rPr>
  </w:style>
  <w:style w:type="paragraph" w:styleId="Heading6">
    <w:name w:val="heading 6"/>
    <w:basedOn w:val="Normal"/>
    <w:next w:val="Normal"/>
    <w:link w:val="Heading6Char"/>
    <w:qFormat/>
    <w:rsid w:val="00C37B4E"/>
    <w:pPr>
      <w:keepNext/>
      <w:jc w:val="right"/>
      <w:outlineLvl w:val="5"/>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4271"/>
    <w:rPr>
      <w:rFonts w:ascii="Tahoma" w:hAnsi="Tahoma" w:cs="Tahoma"/>
      <w:sz w:val="16"/>
      <w:szCs w:val="16"/>
    </w:rPr>
  </w:style>
  <w:style w:type="character" w:customStyle="1" w:styleId="BalloonTextChar">
    <w:name w:val="Balloon Text Char"/>
    <w:link w:val="BalloonText"/>
    <w:uiPriority w:val="99"/>
    <w:semiHidden/>
    <w:rsid w:val="00374271"/>
    <w:rPr>
      <w:rFonts w:ascii="Tahoma" w:hAnsi="Tahoma" w:cs="Tahoma"/>
      <w:sz w:val="16"/>
      <w:szCs w:val="16"/>
    </w:rPr>
  </w:style>
  <w:style w:type="paragraph" w:styleId="Header">
    <w:name w:val="header"/>
    <w:basedOn w:val="Normal"/>
    <w:link w:val="HeaderChar"/>
    <w:uiPriority w:val="99"/>
    <w:unhideWhenUsed/>
    <w:rsid w:val="00401A9F"/>
    <w:pPr>
      <w:tabs>
        <w:tab w:val="center" w:pos="4680"/>
        <w:tab w:val="right" w:pos="9360"/>
      </w:tabs>
    </w:pPr>
  </w:style>
  <w:style w:type="character" w:customStyle="1" w:styleId="HeaderChar">
    <w:name w:val="Header Char"/>
    <w:link w:val="Header"/>
    <w:uiPriority w:val="99"/>
    <w:rsid w:val="00401A9F"/>
    <w:rPr>
      <w:sz w:val="24"/>
      <w:szCs w:val="24"/>
    </w:rPr>
  </w:style>
  <w:style w:type="paragraph" w:styleId="Footer">
    <w:name w:val="footer"/>
    <w:basedOn w:val="Normal"/>
    <w:link w:val="FooterChar"/>
    <w:uiPriority w:val="99"/>
    <w:unhideWhenUsed/>
    <w:rsid w:val="00401A9F"/>
    <w:pPr>
      <w:tabs>
        <w:tab w:val="center" w:pos="4680"/>
        <w:tab w:val="right" w:pos="9360"/>
      </w:tabs>
    </w:pPr>
  </w:style>
  <w:style w:type="character" w:customStyle="1" w:styleId="FooterChar">
    <w:name w:val="Footer Char"/>
    <w:link w:val="Footer"/>
    <w:uiPriority w:val="99"/>
    <w:rsid w:val="00401A9F"/>
    <w:rPr>
      <w:sz w:val="24"/>
      <w:szCs w:val="24"/>
    </w:rPr>
  </w:style>
  <w:style w:type="paragraph" w:styleId="NormalWeb">
    <w:name w:val="Normal (Web)"/>
    <w:basedOn w:val="Normal"/>
    <w:unhideWhenUsed/>
    <w:rsid w:val="00E22101"/>
    <w:pPr>
      <w:spacing w:before="100" w:beforeAutospacing="1" w:after="100" w:afterAutospacing="1"/>
    </w:pPr>
  </w:style>
  <w:style w:type="character" w:styleId="Emphasis">
    <w:name w:val="Emphasis"/>
    <w:uiPriority w:val="20"/>
    <w:qFormat/>
    <w:rsid w:val="00C70E3A"/>
    <w:rPr>
      <w:i/>
      <w:iCs/>
    </w:rPr>
  </w:style>
  <w:style w:type="character" w:customStyle="1" w:styleId="bodytextchar1">
    <w:name w:val="bodytextchar1"/>
    <w:basedOn w:val="DefaultParagraphFont"/>
    <w:rsid w:val="008D1017"/>
  </w:style>
  <w:style w:type="character" w:customStyle="1" w:styleId="Heading5Char">
    <w:name w:val="Heading 5 Char"/>
    <w:link w:val="Heading5"/>
    <w:rsid w:val="00C37B4E"/>
    <w:rPr>
      <w:rFonts w:ascii="VNI-Times" w:hAnsi="VNI-Times"/>
      <w:b/>
      <w:sz w:val="26"/>
      <w:lang w:val="en-US" w:eastAsia="en-US"/>
    </w:rPr>
  </w:style>
  <w:style w:type="character" w:customStyle="1" w:styleId="Heading6Char">
    <w:name w:val="Heading 6 Char"/>
    <w:link w:val="Heading6"/>
    <w:rsid w:val="00C37B4E"/>
    <w:rPr>
      <w:rFonts w:ascii="VNI-Times" w:hAnsi="VNI-Times"/>
      <w:b/>
      <w:sz w:val="28"/>
      <w:lang w:val="en-US" w:eastAsia="en-US"/>
    </w:rPr>
  </w:style>
  <w:style w:type="character" w:styleId="Hyperlink">
    <w:name w:val="Hyperlink"/>
    <w:uiPriority w:val="99"/>
    <w:unhideWhenUsed/>
    <w:rsid w:val="00800810"/>
    <w:rPr>
      <w:color w:val="0000FF"/>
      <w:u w:val="single"/>
    </w:rPr>
  </w:style>
  <w:style w:type="paragraph" w:styleId="ListParagraph">
    <w:name w:val="List Paragraph"/>
    <w:basedOn w:val="Normal"/>
    <w:uiPriority w:val="99"/>
    <w:qFormat/>
    <w:rsid w:val="000B4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490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60846-EE62-400F-9E71-F642AF848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QLG</dc:creator>
  <cp:keywords/>
  <cp:lastModifiedBy>Nguyen Thanh Phong</cp:lastModifiedBy>
  <cp:revision>16</cp:revision>
  <cp:lastPrinted>2026-02-02T02:55:00Z</cp:lastPrinted>
  <dcterms:created xsi:type="dcterms:W3CDTF">2026-05-27T03:43:00Z</dcterms:created>
  <dcterms:modified xsi:type="dcterms:W3CDTF">2026-06-24T00:57:00Z</dcterms:modified>
</cp:coreProperties>
</file>