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425"/>
        <w:gridCol w:w="5811"/>
      </w:tblGrid>
      <w:tr w:rsidR="00472670" w14:paraId="32399C23" w14:textId="77777777" w:rsidTr="00472670">
        <w:trPr>
          <w:jc w:val="center"/>
        </w:trPr>
        <w:tc>
          <w:tcPr>
            <w:tcW w:w="3261" w:type="dxa"/>
          </w:tcPr>
          <w:p w14:paraId="0091485E" w14:textId="417B0058" w:rsidR="00472670" w:rsidRDefault="00472670" w:rsidP="002A29E8">
            <w:pPr>
              <w:jc w:val="center"/>
              <w:rPr>
                <w:b/>
                <w:sz w:val="26"/>
                <w:szCs w:val="26"/>
              </w:rPr>
            </w:pPr>
            <w:r w:rsidRPr="00596B84">
              <w:rPr>
                <w:b/>
                <w:sz w:val="26"/>
                <w:szCs w:val="26"/>
              </w:rPr>
              <w:t>ỦY BAN NHÂN DÂN</w:t>
            </w:r>
          </w:p>
          <w:p w14:paraId="5B15FFC4" w14:textId="77777777" w:rsidR="00472670" w:rsidRDefault="00472670" w:rsidP="00472670">
            <w:pPr>
              <w:spacing w:after="240"/>
              <w:jc w:val="center"/>
              <w:rPr>
                <w:b/>
                <w:sz w:val="26"/>
                <w:szCs w:val="26"/>
              </w:rPr>
            </w:pPr>
            <w:r>
              <w:rPr>
                <w:noProof/>
              </w:rPr>
              <mc:AlternateContent>
                <mc:Choice Requires="wps">
                  <w:drawing>
                    <wp:anchor distT="4294967295" distB="4294967295" distL="114300" distR="114300" simplePos="0" relativeHeight="251667968" behindDoc="0" locked="0" layoutInCell="1" allowOverlap="1" wp14:anchorId="31EBAED6" wp14:editId="28D8FA04">
                      <wp:simplePos x="0" y="0"/>
                      <wp:positionH relativeFrom="column">
                        <wp:posOffset>591147</wp:posOffset>
                      </wp:positionH>
                      <wp:positionV relativeFrom="paragraph">
                        <wp:posOffset>228913</wp:posOffset>
                      </wp:positionV>
                      <wp:extent cx="690880" cy="0"/>
                      <wp:effectExtent l="0" t="0" r="33020" b="19050"/>
                      <wp:wrapNone/>
                      <wp:docPr id="2"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0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35CD02" id=" 4" o:spid="_x0000_s1026" style="position:absolute;z-index:25166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55pt,18pt" to="100.9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">
                      <o:lock v:ext="edit" shapetype="f"/>
                    </v:line>
                  </w:pict>
                </mc:Fallback>
              </mc:AlternateContent>
            </w:r>
            <w:r>
              <w:rPr>
                <w:b/>
                <w:sz w:val="26"/>
                <w:szCs w:val="26"/>
              </w:rPr>
              <w:t>TỈNH CÀ MAU</w:t>
            </w:r>
          </w:p>
          <w:p w14:paraId="14C0EF3B" w14:textId="3BB94458" w:rsidR="00472670" w:rsidRDefault="00472670" w:rsidP="002A29E8">
            <w:pPr>
              <w:jc w:val="center"/>
              <w:rPr>
                <w:b/>
                <w:sz w:val="26"/>
                <w:szCs w:val="26"/>
              </w:rPr>
            </w:pPr>
            <w:r>
              <w:t xml:space="preserve">Số: </w:t>
            </w:r>
            <w:r w:rsidR="00D21BFE">
              <w:t>749</w:t>
            </w:r>
            <w:r>
              <w:t>/QĐ-UBND</w:t>
            </w:r>
          </w:p>
        </w:tc>
        <w:tc>
          <w:tcPr>
            <w:tcW w:w="425" w:type="dxa"/>
          </w:tcPr>
          <w:p w14:paraId="37AF026D" w14:textId="77777777" w:rsidR="00472670" w:rsidRPr="00596B84" w:rsidRDefault="00472670" w:rsidP="002A29E8">
            <w:pPr>
              <w:ind w:firstLine="567"/>
              <w:jc w:val="center"/>
              <w:rPr>
                <w:b/>
                <w:sz w:val="26"/>
                <w:szCs w:val="26"/>
              </w:rPr>
            </w:pPr>
          </w:p>
        </w:tc>
        <w:tc>
          <w:tcPr>
            <w:tcW w:w="5811" w:type="dxa"/>
          </w:tcPr>
          <w:p w14:paraId="3BF8C12F" w14:textId="676563B5" w:rsidR="00472670" w:rsidRPr="00596B84" w:rsidRDefault="00472670" w:rsidP="00472670">
            <w:pPr>
              <w:jc w:val="center"/>
              <w:rPr>
                <w:b/>
                <w:sz w:val="26"/>
                <w:szCs w:val="26"/>
              </w:rPr>
            </w:pPr>
            <w:r w:rsidRPr="00596B84">
              <w:rPr>
                <w:b/>
                <w:sz w:val="26"/>
                <w:szCs w:val="26"/>
              </w:rPr>
              <w:t>CỘNG HÒA XÃ HỘI CHỦ NGHĨA VIỆT NAM</w:t>
            </w:r>
          </w:p>
          <w:p w14:paraId="25BD1C26" w14:textId="605360DF" w:rsidR="00472670" w:rsidRDefault="00472670" w:rsidP="00472670">
            <w:pPr>
              <w:spacing w:after="240"/>
              <w:jc w:val="center"/>
              <w:rPr>
                <w:b/>
              </w:rPr>
            </w:pPr>
            <w:r>
              <w:rPr>
                <w:i/>
                <w:noProof/>
              </w:rPr>
              <mc:AlternateContent>
                <mc:Choice Requires="wps">
                  <w:drawing>
                    <wp:anchor distT="0" distB="0" distL="114300" distR="114300" simplePos="0" relativeHeight="251668992" behindDoc="0" locked="0" layoutInCell="1" allowOverlap="1" wp14:anchorId="3219AD50" wp14:editId="633B758C">
                      <wp:simplePos x="0" y="0"/>
                      <wp:positionH relativeFrom="column">
                        <wp:posOffset>711730</wp:posOffset>
                      </wp:positionH>
                      <wp:positionV relativeFrom="paragraph">
                        <wp:posOffset>241300</wp:posOffset>
                      </wp:positionV>
                      <wp:extent cx="2129366" cy="4233"/>
                      <wp:effectExtent l="0" t="0" r="23495" b="34290"/>
                      <wp:wrapNone/>
                      <wp:docPr id="3" name="Straight Connector 3"/>
                      <wp:cNvGraphicFramePr/>
                      <a:graphic xmlns:a="http://schemas.openxmlformats.org/drawingml/2006/main">
                        <a:graphicData uri="http://schemas.microsoft.com/office/word/2010/wordprocessingShape">
                          <wps:wsp>
                            <wps:cNvCnPr/>
                            <wps:spPr>
                              <a:xfrm>
                                <a:off x="0" y="0"/>
                                <a:ext cx="2129366" cy="4233"/>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3D7255" id="Straight Connector 3"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05pt,19pt" to="223.7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" strokecolor="black [3200]">
                      <v:stroke joinstyle="miter"/>
                    </v:line>
                  </w:pict>
                </mc:Fallback>
              </mc:AlternateContent>
            </w:r>
            <w:r w:rsidRPr="00596B84">
              <w:rPr>
                <w:b/>
              </w:rPr>
              <w:t>Độc lập - Tự do - Hạnh phúc</w:t>
            </w:r>
          </w:p>
          <w:p w14:paraId="48A6633B" w14:textId="3BD2726D" w:rsidR="00472670" w:rsidRDefault="00472670" w:rsidP="00D21BFE">
            <w:pPr>
              <w:jc w:val="center"/>
              <w:rPr>
                <w:b/>
                <w:sz w:val="26"/>
                <w:szCs w:val="26"/>
              </w:rPr>
            </w:pPr>
            <w:r>
              <w:rPr>
                <w:i/>
              </w:rPr>
              <w:t>Cà Mau</w:t>
            </w:r>
            <w:r w:rsidRPr="00596B84">
              <w:rPr>
                <w:i/>
              </w:rPr>
              <w:t>, ngày</w:t>
            </w:r>
            <w:r>
              <w:rPr>
                <w:i/>
              </w:rPr>
              <w:tab/>
            </w:r>
            <w:r w:rsidR="00D21BFE">
              <w:rPr>
                <w:i/>
              </w:rPr>
              <w:t>12</w:t>
            </w:r>
            <w:r>
              <w:rPr>
                <w:i/>
              </w:rPr>
              <w:t xml:space="preserve">  </w:t>
            </w:r>
            <w:r w:rsidRPr="00596B84">
              <w:rPr>
                <w:i/>
              </w:rPr>
              <w:t>tháng</w:t>
            </w:r>
            <w:r w:rsidR="00D00AC6">
              <w:rPr>
                <w:i/>
              </w:rPr>
              <w:t xml:space="preserve"> 4 </w:t>
            </w:r>
            <w:r>
              <w:rPr>
                <w:i/>
              </w:rPr>
              <w:t>năm 2024</w:t>
            </w:r>
          </w:p>
        </w:tc>
      </w:tr>
    </w:tbl>
    <w:p w14:paraId="41C77BC2" w14:textId="3CDACE10" w:rsidR="00472670" w:rsidRPr="000B1B17" w:rsidRDefault="00472670" w:rsidP="00472670">
      <w:pPr>
        <w:jc w:val="center"/>
        <w:rPr>
          <w:b/>
        </w:rPr>
      </w:pPr>
    </w:p>
    <w:p w14:paraId="46BA51B8" w14:textId="5351233F" w:rsidR="00C05989" w:rsidRPr="000B1B17" w:rsidRDefault="00C05989" w:rsidP="00472670">
      <w:pPr>
        <w:jc w:val="center"/>
        <w:rPr>
          <w:b/>
        </w:rPr>
      </w:pPr>
    </w:p>
    <w:p w14:paraId="70E768BE" w14:textId="331AF270" w:rsidR="008E24F6" w:rsidRPr="00596B84" w:rsidRDefault="008E24F6" w:rsidP="00472670">
      <w:pPr>
        <w:jc w:val="center"/>
        <w:rPr>
          <w:b/>
        </w:rPr>
      </w:pPr>
      <w:r w:rsidRPr="00596B84">
        <w:rPr>
          <w:b/>
        </w:rPr>
        <w:t>QUYẾT ĐỊNH</w:t>
      </w:r>
    </w:p>
    <w:p w14:paraId="003F63CB" w14:textId="77777777" w:rsidR="00697FEB" w:rsidRDefault="00697FEB" w:rsidP="00697FEB">
      <w:pPr>
        <w:jc w:val="center"/>
        <w:rPr>
          <w:b/>
        </w:rPr>
      </w:pPr>
      <w:r w:rsidRPr="00697FEB">
        <w:rPr>
          <w:b/>
          <w:spacing w:val="-8"/>
        </w:rPr>
        <w:t>C</w:t>
      </w:r>
      <w:r w:rsidR="00472670" w:rsidRPr="00697FEB">
        <w:rPr>
          <w:b/>
          <w:spacing w:val="-8"/>
        </w:rPr>
        <w:t>ông bố Danh mục văn bản quy phạm pháp luật</w:t>
      </w:r>
      <w:r w:rsidRPr="00697FEB">
        <w:rPr>
          <w:b/>
          <w:spacing w:val="-8"/>
        </w:rPr>
        <w:t xml:space="preserve"> </w:t>
      </w:r>
      <w:r w:rsidR="00472670" w:rsidRPr="00697FEB">
        <w:rPr>
          <w:b/>
          <w:spacing w:val="-8"/>
        </w:rPr>
        <w:t>do Ủy ban nhân dân tỉnh Cà Mau</w:t>
      </w:r>
      <w:r w:rsidR="00472670" w:rsidRPr="007674E9">
        <w:rPr>
          <w:b/>
        </w:rPr>
        <w:t xml:space="preserve"> ban hành</w:t>
      </w:r>
      <w:r w:rsidR="00472670">
        <w:rPr>
          <w:b/>
        </w:rPr>
        <w:t xml:space="preserve"> </w:t>
      </w:r>
      <w:r w:rsidR="00472670" w:rsidRPr="007674E9">
        <w:rPr>
          <w:b/>
        </w:rPr>
        <w:t>quy định chi tiết</w:t>
      </w:r>
      <w:r w:rsidR="00472670">
        <w:rPr>
          <w:b/>
        </w:rPr>
        <w:t xml:space="preserve"> thi hành</w:t>
      </w:r>
      <w:r>
        <w:rPr>
          <w:b/>
        </w:rPr>
        <w:t xml:space="preserve"> </w:t>
      </w:r>
      <w:r w:rsidR="00472670" w:rsidRPr="007674E9">
        <w:rPr>
          <w:b/>
        </w:rPr>
        <w:t>hết hiệu lực toàn bộ</w:t>
      </w:r>
      <w:r>
        <w:rPr>
          <w:b/>
        </w:rPr>
        <w:t xml:space="preserve"> trong lĩnh vực</w:t>
      </w:r>
    </w:p>
    <w:p w14:paraId="1A2D5137" w14:textId="1AE4219D" w:rsidR="00472670" w:rsidRDefault="00697FEB" w:rsidP="00697FEB">
      <w:pPr>
        <w:jc w:val="center"/>
        <w:rPr>
          <w:b/>
        </w:rPr>
      </w:pPr>
      <w:r>
        <w:rPr>
          <w:b/>
        </w:rPr>
        <w:t>nông nghiệp và phát triển nông thôn</w:t>
      </w:r>
    </w:p>
    <w:p w14:paraId="7DA80BDD" w14:textId="78AF0796" w:rsidR="00472670" w:rsidRPr="00472670" w:rsidRDefault="00DB30C5" w:rsidP="00472670">
      <w:pPr>
        <w:jc w:val="center"/>
        <w:rPr>
          <w:b/>
          <w:sz w:val="24"/>
          <w:szCs w:val="24"/>
        </w:rPr>
      </w:pPr>
      <w:r>
        <w:rPr>
          <w:b/>
          <w:noProof/>
          <w:sz w:val="24"/>
          <w:szCs w:val="24"/>
        </w:rPr>
        <mc:AlternateContent>
          <mc:Choice Requires="wps">
            <w:drawing>
              <wp:anchor distT="0" distB="0" distL="114300" distR="114300" simplePos="0" relativeHeight="251670016" behindDoc="0" locked="0" layoutInCell="1" allowOverlap="1" wp14:anchorId="6DC30B03" wp14:editId="0E6714DD">
                <wp:simplePos x="0" y="0"/>
                <wp:positionH relativeFrom="column">
                  <wp:posOffset>2526664</wp:posOffset>
                </wp:positionH>
                <wp:positionV relativeFrom="paragraph">
                  <wp:posOffset>47625</wp:posOffset>
                </wp:positionV>
                <wp:extent cx="948267" cy="4233"/>
                <wp:effectExtent l="0" t="0" r="23495" b="34290"/>
                <wp:wrapNone/>
                <wp:docPr id="10" name="Straight Connector 10"/>
                <wp:cNvGraphicFramePr/>
                <a:graphic xmlns:a="http://schemas.openxmlformats.org/drawingml/2006/main">
                  <a:graphicData uri="http://schemas.microsoft.com/office/word/2010/wordprocessingShape">
                    <wps:wsp>
                      <wps:cNvCnPr/>
                      <wps:spPr>
                        <a:xfrm>
                          <a:off x="0" y="0"/>
                          <a:ext cx="948267" cy="4233"/>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00B402" id="Straight Connector 10"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198.95pt,3.75pt" to="273.6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" strokecolor="black [3200]">
                <v:stroke joinstyle="miter"/>
              </v:line>
            </w:pict>
          </mc:Fallback>
        </mc:AlternateContent>
      </w:r>
    </w:p>
    <w:p w14:paraId="3FF56157" w14:textId="77777777" w:rsidR="00472670" w:rsidRPr="00472670" w:rsidRDefault="00472670" w:rsidP="00472670">
      <w:pPr>
        <w:jc w:val="center"/>
        <w:rPr>
          <w:b/>
          <w:spacing w:val="-4"/>
          <w:sz w:val="24"/>
          <w:szCs w:val="24"/>
        </w:rPr>
      </w:pPr>
    </w:p>
    <w:p w14:paraId="4FD13F1B" w14:textId="79E3E8A3" w:rsidR="008E24F6" w:rsidRDefault="008E24F6" w:rsidP="000B1B17">
      <w:pPr>
        <w:spacing w:before="120"/>
        <w:jc w:val="center"/>
        <w:rPr>
          <w:b/>
        </w:rPr>
      </w:pPr>
      <w:r w:rsidRPr="00596B84">
        <w:rPr>
          <w:b/>
        </w:rPr>
        <w:t xml:space="preserve">ỦY BAN NHÂN DÂN </w:t>
      </w:r>
      <w:r w:rsidR="00C076C1">
        <w:rPr>
          <w:b/>
        </w:rPr>
        <w:t>TỈNH CÀ MAU</w:t>
      </w:r>
    </w:p>
    <w:p w14:paraId="3760B318" w14:textId="77777777" w:rsidR="00472670" w:rsidRPr="00596B84" w:rsidRDefault="00472670" w:rsidP="00472670">
      <w:pPr>
        <w:jc w:val="center"/>
        <w:rPr>
          <w:b/>
        </w:rPr>
      </w:pPr>
    </w:p>
    <w:p w14:paraId="7D994FA5" w14:textId="0F61BB4C" w:rsidR="00472670" w:rsidRDefault="00472670" w:rsidP="000B1B17">
      <w:pPr>
        <w:spacing w:before="120" w:after="180"/>
        <w:ind w:firstLine="709"/>
        <w:jc w:val="both"/>
        <w:rPr>
          <w:i/>
          <w:iCs/>
          <w:lang w:val="vi-VN"/>
        </w:rPr>
      </w:pPr>
      <w:r w:rsidRPr="00C15A52">
        <w:rPr>
          <w:i/>
          <w:iCs/>
          <w:lang w:val="vi-VN"/>
        </w:rPr>
        <w:t>C</w:t>
      </w:r>
      <w:r w:rsidRPr="00C15A52">
        <w:rPr>
          <w:i/>
          <w:iCs/>
        </w:rPr>
        <w:t>ă</w:t>
      </w:r>
      <w:r w:rsidRPr="00C15A52">
        <w:rPr>
          <w:i/>
          <w:iCs/>
          <w:lang w:val="vi-VN"/>
        </w:rPr>
        <w:t>n cứ Luật Tổ chức ch</w:t>
      </w:r>
      <w:r w:rsidRPr="00C15A52">
        <w:rPr>
          <w:i/>
          <w:iCs/>
        </w:rPr>
        <w:t>í</w:t>
      </w:r>
      <w:r w:rsidRPr="00C15A52">
        <w:rPr>
          <w:i/>
          <w:iCs/>
          <w:lang w:val="vi-VN"/>
        </w:rPr>
        <w:t xml:space="preserve">nh quyền địa phương </w:t>
      </w:r>
      <w:r w:rsidR="00E116B7">
        <w:rPr>
          <w:i/>
          <w:iCs/>
        </w:rPr>
        <w:t xml:space="preserve">ngày 19 tháng 6 </w:t>
      </w:r>
      <w:r w:rsidRPr="00C15A52">
        <w:rPr>
          <w:i/>
          <w:iCs/>
          <w:lang w:val="vi-VN"/>
        </w:rPr>
        <w:t>năm 2015;</w:t>
      </w:r>
    </w:p>
    <w:p w14:paraId="335B0EEE" w14:textId="5C183162" w:rsidR="00E116B7" w:rsidRDefault="00E116B7" w:rsidP="000B1B17">
      <w:pPr>
        <w:spacing w:after="180"/>
        <w:ind w:firstLine="709"/>
        <w:jc w:val="both"/>
        <w:rPr>
          <w:i/>
          <w:iCs/>
        </w:rPr>
      </w:pPr>
      <w:r>
        <w:rPr>
          <w:i/>
          <w:iCs/>
        </w:rPr>
        <w:t>Căn cứ Luật sửa đổi, bổ sung một số điều của Luật Tổ chức Chính phủ và Luật Tổ chức chính quyền địa phương ngày 22 tháng 11 năm 2019;</w:t>
      </w:r>
    </w:p>
    <w:p w14:paraId="7D917ADA" w14:textId="3860E24F" w:rsidR="00472670" w:rsidRDefault="00472670" w:rsidP="000B1B17">
      <w:pPr>
        <w:spacing w:after="180"/>
        <w:ind w:firstLine="709"/>
        <w:jc w:val="both"/>
        <w:rPr>
          <w:i/>
          <w:iCs/>
          <w:lang w:val="vi-VN"/>
        </w:rPr>
      </w:pPr>
      <w:r w:rsidRPr="003D6749">
        <w:rPr>
          <w:i/>
          <w:iCs/>
          <w:lang w:val="vi-VN"/>
        </w:rPr>
        <w:t>Căn cứ Luật Ban hành văn bản quy phạm ph</w:t>
      </w:r>
      <w:r w:rsidRPr="003D6749">
        <w:rPr>
          <w:i/>
          <w:iCs/>
        </w:rPr>
        <w:t>á</w:t>
      </w:r>
      <w:r w:rsidRPr="003D6749">
        <w:rPr>
          <w:i/>
          <w:iCs/>
          <w:lang w:val="vi-VN"/>
        </w:rPr>
        <w:t xml:space="preserve">p luật </w:t>
      </w:r>
      <w:r w:rsidR="00E116B7">
        <w:rPr>
          <w:i/>
          <w:iCs/>
        </w:rPr>
        <w:t xml:space="preserve">ngày 22 tháng 6 </w:t>
      </w:r>
      <w:r w:rsidRPr="003D6749">
        <w:rPr>
          <w:i/>
          <w:iCs/>
          <w:lang w:val="vi-VN"/>
        </w:rPr>
        <w:t>năm 2015;</w:t>
      </w:r>
    </w:p>
    <w:p w14:paraId="118ADAE3" w14:textId="77D6CC55" w:rsidR="00E116B7" w:rsidRPr="00E116B7" w:rsidRDefault="00E116B7" w:rsidP="000B1B17">
      <w:pPr>
        <w:spacing w:after="180"/>
        <w:ind w:firstLine="709"/>
        <w:jc w:val="both"/>
        <w:rPr>
          <w:i/>
          <w:iCs/>
        </w:rPr>
      </w:pPr>
      <w:r>
        <w:rPr>
          <w:i/>
          <w:iCs/>
        </w:rPr>
        <w:t>Căn cứ Luật sửa đổi, bổ sung một số điều của Luật Ban hành văn bản quy phạm pháp luật ngày 18 tháng 6 năm 2020;</w:t>
      </w:r>
    </w:p>
    <w:p w14:paraId="5122FE99" w14:textId="26129668" w:rsidR="00472670" w:rsidRDefault="00472670" w:rsidP="000B1B17">
      <w:pPr>
        <w:spacing w:after="180"/>
        <w:ind w:firstLine="709"/>
        <w:jc w:val="both"/>
        <w:rPr>
          <w:i/>
          <w:iCs/>
          <w:lang w:val="vi-VN"/>
        </w:rPr>
      </w:pPr>
      <w:r w:rsidRPr="003D6749">
        <w:rPr>
          <w:i/>
          <w:iCs/>
        </w:rPr>
        <w:t xml:space="preserve">Căn cứ Nghị định số </w:t>
      </w:r>
      <w:r w:rsidRPr="003D6749">
        <w:rPr>
          <w:i/>
          <w:iCs/>
          <w:lang w:val="vi-VN"/>
        </w:rPr>
        <w:t>34/2016/NĐ-CP ngày 14</w:t>
      </w:r>
      <w:r w:rsidR="00606C68">
        <w:rPr>
          <w:i/>
          <w:iCs/>
        </w:rPr>
        <w:t xml:space="preserve"> tháng </w:t>
      </w:r>
      <w:r w:rsidRPr="003D6749">
        <w:rPr>
          <w:i/>
          <w:iCs/>
          <w:lang w:val="vi-VN"/>
        </w:rPr>
        <w:t>5</w:t>
      </w:r>
      <w:r w:rsidR="00606C68">
        <w:rPr>
          <w:i/>
          <w:iCs/>
        </w:rPr>
        <w:t xml:space="preserve"> năm </w:t>
      </w:r>
      <w:r w:rsidRPr="003D6749">
        <w:rPr>
          <w:i/>
          <w:iCs/>
          <w:lang w:val="vi-VN"/>
        </w:rPr>
        <w:t>2016 của Chính phủ quy định chi tiết một s</w:t>
      </w:r>
      <w:r w:rsidRPr="003D6749">
        <w:rPr>
          <w:i/>
          <w:iCs/>
        </w:rPr>
        <w:t xml:space="preserve">ố </w:t>
      </w:r>
      <w:r w:rsidRPr="003D6749">
        <w:rPr>
          <w:i/>
          <w:iCs/>
          <w:lang w:val="vi-VN"/>
        </w:rPr>
        <w:t xml:space="preserve">điều và biện pháp thi hành Luật </w:t>
      </w:r>
      <w:r w:rsidRPr="003D6749">
        <w:rPr>
          <w:i/>
          <w:iCs/>
        </w:rPr>
        <w:t>B</w:t>
      </w:r>
      <w:r w:rsidRPr="003D6749">
        <w:rPr>
          <w:i/>
          <w:iCs/>
          <w:lang w:val="vi-VN"/>
        </w:rPr>
        <w:t>an hành văn bản quy phạm pháp luật;</w:t>
      </w:r>
    </w:p>
    <w:p w14:paraId="29689A95" w14:textId="37072670" w:rsidR="006A4C87" w:rsidRPr="006A4C87" w:rsidRDefault="006A4C87" w:rsidP="000B1B17">
      <w:pPr>
        <w:spacing w:after="180"/>
        <w:ind w:firstLine="709"/>
        <w:jc w:val="both"/>
        <w:rPr>
          <w:i/>
          <w:iCs/>
        </w:rPr>
      </w:pPr>
      <w:r>
        <w:rPr>
          <w:i/>
          <w:iCs/>
        </w:rPr>
        <w:t xml:space="preserve">Căn cứ Nghị định số </w:t>
      </w:r>
      <w:r w:rsidR="00310E68">
        <w:rPr>
          <w:i/>
          <w:iCs/>
        </w:rPr>
        <w:t>1</w:t>
      </w:r>
      <w:r>
        <w:rPr>
          <w:i/>
          <w:iCs/>
        </w:rPr>
        <w:t>54/2020/NĐ-CP ngày 31 tháng 12 năm 2020 của Chính phủ sửa đổi, bổ sung một số điều của Nghị định số 34/2016/NĐ-CP ngày 11 tháng</w:t>
      </w:r>
      <w:r w:rsidR="00310E68">
        <w:rPr>
          <w:i/>
          <w:iCs/>
        </w:rPr>
        <w:t xml:space="preserve"> 5 năm 2016 của Chính phủ quy định chi tiết của một số điều và biện pháp thi hành Luật Ban hành văn bản quy phạm pháp luật;</w:t>
      </w:r>
    </w:p>
    <w:p w14:paraId="468E01BB" w14:textId="47DF4713" w:rsidR="00472670" w:rsidRPr="003D6749" w:rsidRDefault="00472670" w:rsidP="000B1B17">
      <w:pPr>
        <w:spacing w:after="180"/>
        <w:ind w:firstLine="709"/>
        <w:jc w:val="both"/>
        <w:rPr>
          <w:i/>
          <w:iCs/>
        </w:rPr>
      </w:pPr>
      <w:r w:rsidRPr="003D6749">
        <w:rPr>
          <w:i/>
          <w:iCs/>
        </w:rPr>
        <w:t xml:space="preserve">Theo đề nghị của Giám đốc Sở Nông nghiệp và Phát triển nông thôn tại Tờ trình số </w:t>
      </w:r>
      <w:r>
        <w:rPr>
          <w:i/>
          <w:iCs/>
        </w:rPr>
        <w:t>91</w:t>
      </w:r>
      <w:r w:rsidRPr="003D6749">
        <w:rPr>
          <w:i/>
          <w:iCs/>
        </w:rPr>
        <w:t>/TTr-SNN ngày</w:t>
      </w:r>
      <w:r>
        <w:rPr>
          <w:i/>
          <w:iCs/>
        </w:rPr>
        <w:t xml:space="preserve"> 15</w:t>
      </w:r>
      <w:r w:rsidR="00E116B7">
        <w:rPr>
          <w:i/>
          <w:iCs/>
        </w:rPr>
        <w:t xml:space="preserve"> tháng 3 năm </w:t>
      </w:r>
      <w:r w:rsidRPr="003D6749">
        <w:rPr>
          <w:i/>
          <w:iCs/>
        </w:rPr>
        <w:t>202</w:t>
      </w:r>
      <w:r>
        <w:rPr>
          <w:i/>
          <w:iCs/>
        </w:rPr>
        <w:t>4</w:t>
      </w:r>
      <w:r w:rsidRPr="003D6749">
        <w:rPr>
          <w:i/>
          <w:iCs/>
        </w:rPr>
        <w:t>.</w:t>
      </w:r>
    </w:p>
    <w:p w14:paraId="67119BCC" w14:textId="77777777" w:rsidR="00596B84" w:rsidRPr="00AA2A69" w:rsidRDefault="00C52A65" w:rsidP="000B1B17">
      <w:pPr>
        <w:spacing w:before="240" w:after="240"/>
        <w:jc w:val="center"/>
        <w:rPr>
          <w:b/>
          <w:lang w:val="vi-VN"/>
        </w:rPr>
      </w:pPr>
      <w:r w:rsidRPr="00AA2A69">
        <w:rPr>
          <w:b/>
          <w:lang w:val="vi-VN"/>
        </w:rPr>
        <w:t>QUYẾT ĐỊNH</w:t>
      </w:r>
      <w:r w:rsidR="005448B1" w:rsidRPr="00AA2A69">
        <w:rPr>
          <w:b/>
          <w:lang w:val="vi-VN"/>
        </w:rPr>
        <w:t>:</w:t>
      </w:r>
    </w:p>
    <w:p w14:paraId="4E9655F5" w14:textId="524BC908" w:rsidR="00472670" w:rsidRDefault="00472670" w:rsidP="000B1B17">
      <w:pPr>
        <w:spacing w:after="180"/>
        <w:ind w:firstLine="709"/>
        <w:jc w:val="both"/>
      </w:pPr>
      <w:r w:rsidRPr="00E44A2D">
        <w:rPr>
          <w:b/>
          <w:bCs/>
        </w:rPr>
        <w:t>Điều 1.</w:t>
      </w:r>
      <w:r w:rsidRPr="00E44A2D">
        <w:t xml:space="preserve"> Công bố Danh mục văn bản quy phạm pháp luật do Ủy ban nhân dân tỉnh Cà Mau ban hành quy định chi tiết</w:t>
      </w:r>
      <w:r>
        <w:t xml:space="preserve"> thi hành</w:t>
      </w:r>
      <w:r w:rsidRPr="00E44A2D">
        <w:t xml:space="preserve"> hết hiệu lực toàn bộ</w:t>
      </w:r>
      <w:r w:rsidR="00B1087B">
        <w:t xml:space="preserve"> trong lĩnh vực nông nghiệp và phát triển nông thôn</w:t>
      </w:r>
      <w:r>
        <w:t>:</w:t>
      </w:r>
      <w:r w:rsidRPr="00E44A2D">
        <w:t xml:space="preserve"> 0</w:t>
      </w:r>
      <w:r>
        <w:t>1</w:t>
      </w:r>
      <w:r w:rsidRPr="00E44A2D">
        <w:t xml:space="preserve"> Quyết định </w:t>
      </w:r>
      <w:r w:rsidRPr="003D6749">
        <w:rPr>
          <w:i/>
          <w:iCs/>
        </w:rPr>
        <w:t>(có Danh mục kèm theo)</w:t>
      </w:r>
      <w:r w:rsidRPr="00E44A2D">
        <w:t>.</w:t>
      </w:r>
    </w:p>
    <w:p w14:paraId="786C8014" w14:textId="77777777" w:rsidR="00472670" w:rsidRDefault="00472670" w:rsidP="000B1B17">
      <w:pPr>
        <w:spacing w:after="180"/>
        <w:ind w:firstLine="709"/>
        <w:jc w:val="both"/>
        <w:rPr>
          <w:spacing w:val="2"/>
        </w:rPr>
      </w:pPr>
      <w:r w:rsidRPr="00236275">
        <w:rPr>
          <w:b/>
          <w:bCs/>
          <w:spacing w:val="2"/>
        </w:rPr>
        <w:t xml:space="preserve">Điều </w:t>
      </w:r>
      <w:r>
        <w:rPr>
          <w:b/>
          <w:bCs/>
          <w:spacing w:val="2"/>
        </w:rPr>
        <w:t>2</w:t>
      </w:r>
      <w:r w:rsidRPr="00236275">
        <w:rPr>
          <w:b/>
          <w:bCs/>
          <w:spacing w:val="2"/>
        </w:rPr>
        <w:t>.</w:t>
      </w:r>
      <w:r w:rsidRPr="00236275">
        <w:rPr>
          <w:spacing w:val="2"/>
        </w:rPr>
        <w:t xml:space="preserve"> Chánh Văn phòng Ủy ban nhân dân tỉnh, Giám đốc Sở Nông nghiệp và Phát triển nông thôn, Thủ trưởng các sở, ban, ngành tỉnh; Chủ tịch Ủy ban nhân dân cấp huyện, cấp xã và các tổ chức, cá nhân có liên quan căn cứ Quyết định thi hành.</w:t>
      </w:r>
    </w:p>
    <w:p w14:paraId="757A6491" w14:textId="0B4C8E17" w:rsidR="00472670" w:rsidRDefault="00472670" w:rsidP="000B1B17">
      <w:pPr>
        <w:spacing w:after="180"/>
        <w:ind w:firstLine="709"/>
        <w:jc w:val="both"/>
      </w:pPr>
      <w:r w:rsidRPr="002174CA">
        <w:rPr>
          <w:b/>
          <w:bCs/>
          <w:lang w:val="vi-VN"/>
        </w:rPr>
        <w:lastRenderedPageBreak/>
        <w:t xml:space="preserve">Điều </w:t>
      </w:r>
      <w:r>
        <w:rPr>
          <w:b/>
          <w:bCs/>
        </w:rPr>
        <w:t>3</w:t>
      </w:r>
      <w:r w:rsidRPr="002174CA">
        <w:rPr>
          <w:b/>
          <w:bCs/>
          <w:lang w:val="vi-VN"/>
        </w:rPr>
        <w:t>.</w:t>
      </w:r>
      <w:r w:rsidRPr="002174CA">
        <w:rPr>
          <w:lang w:val="vi-VN"/>
        </w:rPr>
        <w:t xml:space="preserve"> Quyết định có hiệu lực thi hành kể từ ngày ký.</w:t>
      </w:r>
      <w:r>
        <w:t>/.</w:t>
      </w:r>
    </w:p>
    <w:p w14:paraId="12F3CF8A" w14:textId="77777777" w:rsidR="00B1087B" w:rsidRDefault="00B1087B" w:rsidP="000B1B17">
      <w:pPr>
        <w:spacing w:after="180"/>
        <w:ind w:firstLine="709"/>
        <w:jc w:val="both"/>
      </w:pP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570"/>
      </w:tblGrid>
      <w:tr w:rsidR="00DD6A76" w14:paraId="32D91B75" w14:textId="77777777" w:rsidTr="00DE4FBB">
        <w:trPr>
          <w:trHeight w:val="2567"/>
        </w:trPr>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14:paraId="5FA0F5A2" w14:textId="77777777" w:rsidR="00DD6A76" w:rsidRDefault="00DD6A76" w:rsidP="00DE4FBB">
            <w:pPr>
              <w:rPr>
                <w:sz w:val="22"/>
                <w:szCs w:val="22"/>
                <w:lang w:val="vi-VN"/>
              </w:rPr>
            </w:pPr>
            <w:r>
              <w:t> </w:t>
            </w:r>
            <w:r>
              <w:rPr>
                <w:sz w:val="16"/>
              </w:rPr>
              <w:t> </w:t>
            </w:r>
            <w:r w:rsidRPr="003D6749">
              <w:rPr>
                <w:b/>
                <w:bCs/>
                <w:i/>
                <w:iCs/>
                <w:sz w:val="24"/>
                <w:szCs w:val="24"/>
                <w:lang w:val="vi-VN"/>
              </w:rPr>
              <w:t>Nơi nhận:</w:t>
            </w:r>
            <w:r>
              <w:rPr>
                <w:b/>
                <w:bCs/>
                <w:i/>
                <w:iCs/>
                <w:lang w:val="vi-VN"/>
              </w:rPr>
              <w:br/>
            </w:r>
            <w:r w:rsidRPr="00BD5378">
              <w:rPr>
                <w:sz w:val="22"/>
                <w:szCs w:val="22"/>
                <w:lang w:val="vi-VN"/>
              </w:rPr>
              <w:t xml:space="preserve">- Như Điều </w:t>
            </w:r>
            <w:r>
              <w:rPr>
                <w:sz w:val="22"/>
                <w:szCs w:val="22"/>
              </w:rPr>
              <w:t>2</w:t>
            </w:r>
            <w:r w:rsidRPr="00BD5378">
              <w:rPr>
                <w:sz w:val="22"/>
                <w:szCs w:val="22"/>
                <w:lang w:val="vi-VN"/>
              </w:rPr>
              <w:t>;</w:t>
            </w:r>
            <w:r w:rsidRPr="00BD5378">
              <w:rPr>
                <w:sz w:val="22"/>
                <w:szCs w:val="22"/>
                <w:lang w:val="vi-VN"/>
              </w:rPr>
              <w:br/>
              <w:t xml:space="preserve">- Cục Kiểm tra </w:t>
            </w:r>
            <w:r w:rsidRPr="00BD5378">
              <w:rPr>
                <w:sz w:val="22"/>
                <w:szCs w:val="22"/>
              </w:rPr>
              <w:t>VB</w:t>
            </w:r>
            <w:r w:rsidRPr="00BD5378">
              <w:rPr>
                <w:sz w:val="22"/>
                <w:szCs w:val="22"/>
                <w:lang w:val="vi-VN"/>
              </w:rPr>
              <w:t>QPPL</w:t>
            </w:r>
            <w:r>
              <w:rPr>
                <w:sz w:val="22"/>
                <w:szCs w:val="22"/>
              </w:rPr>
              <w:t xml:space="preserve"> (Bộ Tư pháp</w:t>
            </w:r>
            <w:r w:rsidRPr="00BD5378">
              <w:rPr>
                <w:sz w:val="22"/>
                <w:szCs w:val="22"/>
                <w:lang w:val="vi-VN"/>
              </w:rPr>
              <w:t>);</w:t>
            </w:r>
          </w:p>
          <w:p w14:paraId="3CFC2ECE" w14:textId="77777777" w:rsidR="00DD6A76" w:rsidRDefault="00DD6A76" w:rsidP="00DE4FBB">
            <w:pPr>
              <w:rPr>
                <w:sz w:val="22"/>
                <w:szCs w:val="22"/>
                <w:lang w:val="vi-VN"/>
              </w:rPr>
            </w:pPr>
            <w:r>
              <w:rPr>
                <w:sz w:val="22"/>
                <w:szCs w:val="22"/>
              </w:rPr>
              <w:t>-</w:t>
            </w:r>
            <w:r w:rsidRPr="00BD5378">
              <w:rPr>
                <w:sz w:val="22"/>
                <w:szCs w:val="22"/>
                <w:lang w:val="vi-VN"/>
              </w:rPr>
              <w:t xml:space="preserve"> C</w:t>
            </w:r>
            <w:r>
              <w:rPr>
                <w:sz w:val="22"/>
                <w:szCs w:val="22"/>
              </w:rPr>
              <w:t>T</w:t>
            </w:r>
            <w:r w:rsidRPr="00BD5378">
              <w:rPr>
                <w:sz w:val="22"/>
                <w:szCs w:val="22"/>
                <w:lang w:val="vi-VN"/>
              </w:rPr>
              <w:t>, các PCT UBND tỉnh;</w:t>
            </w:r>
          </w:p>
          <w:p w14:paraId="319C5E58" w14:textId="77777777" w:rsidR="00DD6A76" w:rsidRPr="00BD5378" w:rsidRDefault="00DD6A76" w:rsidP="00DE4FBB">
            <w:pPr>
              <w:rPr>
                <w:sz w:val="22"/>
                <w:szCs w:val="22"/>
                <w:lang w:val="vi-VN"/>
              </w:rPr>
            </w:pPr>
            <w:r w:rsidRPr="00BD5378">
              <w:rPr>
                <w:sz w:val="22"/>
                <w:szCs w:val="22"/>
                <w:lang w:val="vi-VN"/>
              </w:rPr>
              <w:t>- Sở Tư pháp;</w:t>
            </w:r>
            <w:r w:rsidRPr="00BD5378">
              <w:rPr>
                <w:sz w:val="22"/>
                <w:szCs w:val="22"/>
                <w:lang w:val="vi-VN"/>
              </w:rPr>
              <w:br/>
              <w:t>- CVP, các PVP UBND tỉnh;</w:t>
            </w:r>
          </w:p>
          <w:p w14:paraId="56DC10B6" w14:textId="77777777" w:rsidR="00DD6A76" w:rsidRDefault="00DD6A76" w:rsidP="00DE4FBB">
            <w:pPr>
              <w:rPr>
                <w:sz w:val="22"/>
                <w:szCs w:val="22"/>
                <w:lang w:val="vi-VN"/>
              </w:rPr>
            </w:pPr>
            <w:r w:rsidRPr="00BD5378">
              <w:rPr>
                <w:sz w:val="22"/>
                <w:szCs w:val="22"/>
                <w:lang w:val="vi-VN"/>
              </w:rPr>
              <w:t>- Cổng Thông tin điện tử tỉnh;</w:t>
            </w:r>
          </w:p>
          <w:p w14:paraId="5379FF8A" w14:textId="2040D1D3" w:rsidR="00DD6A76" w:rsidRDefault="00DD6A76" w:rsidP="005A459F">
            <w:r>
              <w:rPr>
                <w:sz w:val="22"/>
                <w:szCs w:val="22"/>
              </w:rPr>
              <w:t>- Phòng NN-TN (K</w:t>
            </w:r>
            <w:r w:rsidR="005A459F">
              <w:rPr>
                <w:sz w:val="22"/>
                <w:szCs w:val="22"/>
              </w:rPr>
              <w:t>ha04</w:t>
            </w:r>
            <w:r>
              <w:rPr>
                <w:sz w:val="22"/>
                <w:szCs w:val="22"/>
              </w:rPr>
              <w:t>);</w:t>
            </w:r>
            <w:r w:rsidRPr="00BD5378">
              <w:rPr>
                <w:sz w:val="22"/>
                <w:szCs w:val="22"/>
                <w:lang w:val="vi-VN"/>
              </w:rPr>
              <w:br/>
            </w:r>
            <w:r>
              <w:rPr>
                <w:sz w:val="22"/>
                <w:szCs w:val="22"/>
                <w:lang w:val="vi-VN"/>
              </w:rPr>
              <w:t>- Lưu: VT</w:t>
            </w:r>
          </w:p>
        </w:tc>
        <w:tc>
          <w:tcPr>
            <w:tcW w:w="4570" w:type="dxa"/>
            <w:tcBorders>
              <w:top w:val="nil"/>
              <w:left w:val="nil"/>
              <w:bottom w:val="nil"/>
              <w:right w:val="nil"/>
              <w:tl2br w:val="nil"/>
              <w:tr2bl w:val="nil"/>
            </w:tcBorders>
            <w:shd w:val="clear" w:color="auto" w:fill="auto"/>
            <w:tcMar>
              <w:top w:w="0" w:type="dxa"/>
              <w:left w:w="108" w:type="dxa"/>
              <w:bottom w:w="0" w:type="dxa"/>
              <w:right w:w="108" w:type="dxa"/>
            </w:tcMar>
          </w:tcPr>
          <w:p w14:paraId="0A4D40C8" w14:textId="77777777" w:rsidR="00DD6A76" w:rsidRDefault="00DD6A76" w:rsidP="00DE4FBB">
            <w:pPr>
              <w:jc w:val="center"/>
              <w:rPr>
                <w:b/>
                <w:bCs/>
              </w:rPr>
            </w:pPr>
            <w:r>
              <w:rPr>
                <w:b/>
                <w:bCs/>
              </w:rPr>
              <w:t>TM. ỦY BAN NHÂN DÂN</w:t>
            </w:r>
          </w:p>
          <w:p w14:paraId="50BADE7F" w14:textId="77777777" w:rsidR="00DD6A76" w:rsidRDefault="00DD6A76" w:rsidP="00DE4FBB">
            <w:pPr>
              <w:jc w:val="center"/>
              <w:rPr>
                <w:b/>
                <w:bCs/>
              </w:rPr>
            </w:pPr>
            <w:r>
              <w:rPr>
                <w:b/>
                <w:bCs/>
              </w:rPr>
              <w:t>K</w:t>
            </w:r>
            <w:r w:rsidRPr="00815533">
              <w:rPr>
                <w:b/>
                <w:bCs/>
              </w:rPr>
              <w:t>T. CHỦ TỊCH</w:t>
            </w:r>
            <w:r w:rsidRPr="00815533">
              <w:rPr>
                <w:b/>
                <w:bCs/>
              </w:rPr>
              <w:br/>
              <w:t>PHÓ CHỦ TỊCH</w:t>
            </w:r>
          </w:p>
          <w:p w14:paraId="2BF67D90" w14:textId="77777777" w:rsidR="00DD6A76" w:rsidRDefault="00DD6A76" w:rsidP="00DE4FBB">
            <w:pPr>
              <w:spacing w:before="120" w:after="120"/>
              <w:jc w:val="center"/>
              <w:rPr>
                <w:b/>
                <w:bCs/>
              </w:rPr>
            </w:pPr>
          </w:p>
          <w:p w14:paraId="2A3BC578" w14:textId="77777777" w:rsidR="00DD6A76" w:rsidRDefault="00DD6A76" w:rsidP="00DE4FBB">
            <w:pPr>
              <w:spacing w:before="120" w:after="120"/>
              <w:jc w:val="center"/>
              <w:rPr>
                <w:b/>
                <w:bCs/>
              </w:rPr>
            </w:pPr>
          </w:p>
          <w:p w14:paraId="5213635C" w14:textId="77777777" w:rsidR="00DD6A76" w:rsidRDefault="00DD6A76" w:rsidP="00DE4FBB">
            <w:pPr>
              <w:spacing w:before="120" w:after="120"/>
              <w:rPr>
                <w:b/>
                <w:bCs/>
              </w:rPr>
            </w:pPr>
          </w:p>
          <w:p w14:paraId="4CD7A74C" w14:textId="77777777" w:rsidR="00DD6A76" w:rsidRDefault="00DD6A76" w:rsidP="00DE4FBB">
            <w:pPr>
              <w:spacing w:before="120" w:after="120"/>
              <w:jc w:val="center"/>
              <w:rPr>
                <w:b/>
                <w:bCs/>
              </w:rPr>
            </w:pPr>
          </w:p>
          <w:p w14:paraId="0839F783" w14:textId="77777777" w:rsidR="00DD6A76" w:rsidRDefault="00DD6A76" w:rsidP="00DE4FBB">
            <w:pPr>
              <w:spacing w:before="120"/>
              <w:jc w:val="center"/>
            </w:pPr>
            <w:r>
              <w:rPr>
                <w:b/>
                <w:bCs/>
              </w:rPr>
              <w:t>Lê Văn Sử</w:t>
            </w:r>
          </w:p>
        </w:tc>
      </w:tr>
    </w:tbl>
    <w:p w14:paraId="3CA7F535" w14:textId="77777777" w:rsidR="00B935D6" w:rsidRDefault="00B935D6" w:rsidP="004F15EA">
      <w:pPr>
        <w:tabs>
          <w:tab w:val="center" w:pos="7088"/>
        </w:tabs>
        <w:rPr>
          <w:sz w:val="22"/>
          <w:szCs w:val="22"/>
          <w:lang w:val="vi-VN"/>
        </w:rPr>
        <w:sectPr w:rsidR="00B935D6" w:rsidSect="000B1B17">
          <w:headerReference w:type="default" r:id="rId7"/>
          <w:footerReference w:type="even" r:id="rId8"/>
          <w:footerReference w:type="default" r:id="rId9"/>
          <w:headerReference w:type="first" r:id="rId10"/>
          <w:pgSz w:w="11909" w:h="16834" w:code="9"/>
          <w:pgMar w:top="1134" w:right="851" w:bottom="1134" w:left="1701" w:header="567" w:footer="720" w:gutter="0"/>
          <w:cols w:space="720"/>
          <w:titlePg/>
          <w:docGrid w:linePitch="381"/>
        </w:sectPr>
      </w:pPr>
    </w:p>
    <w:p w14:paraId="2F1D1A52" w14:textId="48C3FCD9" w:rsidR="00B935D6" w:rsidRPr="00864BD6" w:rsidRDefault="006965CC" w:rsidP="00B935D6">
      <w:pPr>
        <w:jc w:val="center"/>
        <w:rPr>
          <w:b/>
          <w:color w:val="000000"/>
        </w:rPr>
      </w:pPr>
      <w:r>
        <w:rPr>
          <w:b/>
          <w:color w:val="000000"/>
        </w:rPr>
        <w:lastRenderedPageBreak/>
        <w:t>DANH MỤC</w:t>
      </w:r>
      <w:r w:rsidR="00B935D6" w:rsidRPr="00864BD6">
        <w:rPr>
          <w:b/>
          <w:color w:val="000000"/>
        </w:rPr>
        <w:t xml:space="preserve"> </w:t>
      </w:r>
    </w:p>
    <w:p w14:paraId="09F227CD" w14:textId="6D63D79E" w:rsidR="00B935D6" w:rsidRPr="00B1087B" w:rsidRDefault="00FD6C77" w:rsidP="00B1087B">
      <w:pPr>
        <w:jc w:val="center"/>
        <w:rPr>
          <w:b/>
          <w:bCs/>
          <w:lang w:val="vi-VN"/>
        </w:rPr>
      </w:pPr>
      <w:r>
        <w:rPr>
          <w:b/>
          <w:bCs/>
        </w:rPr>
        <w:t>V</w:t>
      </w:r>
      <w:r w:rsidRPr="00864BD6">
        <w:rPr>
          <w:b/>
          <w:bCs/>
          <w:lang w:val="vi-VN"/>
        </w:rPr>
        <w:t xml:space="preserve">ĂN BẢN QUY PHẠM PHÁP LUẬT DO </w:t>
      </w:r>
      <w:r>
        <w:rPr>
          <w:b/>
          <w:bCs/>
        </w:rPr>
        <w:t>ỦY</w:t>
      </w:r>
      <w:r w:rsidRPr="00864BD6">
        <w:rPr>
          <w:b/>
          <w:bCs/>
          <w:lang w:val="vi-VN"/>
        </w:rPr>
        <w:t xml:space="preserve"> BAN NHÂN DÂN </w:t>
      </w:r>
      <w:r w:rsidRPr="00864BD6">
        <w:rPr>
          <w:b/>
          <w:bCs/>
        </w:rPr>
        <w:t>TỈNH</w:t>
      </w:r>
      <w:r w:rsidRPr="00864BD6">
        <w:rPr>
          <w:b/>
          <w:bCs/>
          <w:lang w:val="vi-VN"/>
        </w:rPr>
        <w:t xml:space="preserve"> </w:t>
      </w:r>
      <w:r w:rsidR="00B1087B">
        <w:rPr>
          <w:b/>
          <w:bCs/>
        </w:rPr>
        <w:t xml:space="preserve">CÀ MAU </w:t>
      </w:r>
      <w:r w:rsidRPr="00864BD6">
        <w:rPr>
          <w:b/>
          <w:bCs/>
          <w:lang w:val="vi-VN"/>
        </w:rPr>
        <w:t>BAN HÀNH</w:t>
      </w:r>
      <w:r w:rsidR="00B1087B">
        <w:rPr>
          <w:b/>
          <w:bCs/>
        </w:rPr>
        <w:t xml:space="preserve"> </w:t>
      </w:r>
      <w:r w:rsidRPr="00864BD6">
        <w:rPr>
          <w:b/>
          <w:bCs/>
          <w:lang w:val="vi-VN"/>
        </w:rPr>
        <w:t>QUY ĐỊNH CHI TIẾT</w:t>
      </w:r>
      <w:r w:rsidR="00B1087B">
        <w:rPr>
          <w:b/>
          <w:bCs/>
        </w:rPr>
        <w:t xml:space="preserve"> THI HÀNH</w:t>
      </w:r>
      <w:r w:rsidRPr="00864BD6">
        <w:rPr>
          <w:b/>
          <w:bCs/>
          <w:lang w:val="vi-VN"/>
        </w:rPr>
        <w:t xml:space="preserve"> HẾT HIỆU LỰC TOÀN BỘ</w:t>
      </w:r>
      <w:r w:rsidR="00B1087B">
        <w:rPr>
          <w:b/>
          <w:bCs/>
        </w:rPr>
        <w:t xml:space="preserve"> TRONG LĨNH VỰC NÔNG NGHIỆP VÀ PHÁT TRIỂN NÔNG THÔN</w:t>
      </w:r>
    </w:p>
    <w:p w14:paraId="29ED8BC9" w14:textId="48D24E91" w:rsidR="00B935D6" w:rsidRPr="00771B21" w:rsidRDefault="00B935D6" w:rsidP="00B935D6">
      <w:pPr>
        <w:jc w:val="center"/>
        <w:rPr>
          <w:i/>
          <w:iCs/>
          <w:color w:val="000000"/>
        </w:rPr>
      </w:pPr>
      <w:r w:rsidRPr="00864BD6">
        <w:rPr>
          <w:i/>
          <w:iCs/>
        </w:rPr>
        <w:t>(</w:t>
      </w:r>
      <w:r w:rsidR="006965CC">
        <w:rPr>
          <w:i/>
          <w:iCs/>
        </w:rPr>
        <w:t>K</w:t>
      </w:r>
      <w:r w:rsidRPr="00864BD6">
        <w:rPr>
          <w:i/>
          <w:iCs/>
        </w:rPr>
        <w:t>è</w:t>
      </w:r>
      <w:r>
        <w:rPr>
          <w:i/>
          <w:iCs/>
        </w:rPr>
        <w:t>m</w:t>
      </w:r>
      <w:r w:rsidRPr="00864BD6">
        <w:rPr>
          <w:i/>
          <w:iCs/>
        </w:rPr>
        <w:t xml:space="preserve"> theo</w:t>
      </w:r>
      <w:r w:rsidR="006965CC">
        <w:rPr>
          <w:i/>
          <w:iCs/>
        </w:rPr>
        <w:t xml:space="preserve"> Quyết định </w:t>
      </w:r>
      <w:r w:rsidRPr="00864BD6">
        <w:rPr>
          <w:i/>
          <w:iCs/>
        </w:rPr>
        <w:t xml:space="preserve">số:  </w:t>
      </w:r>
      <w:r w:rsidR="00D21BFE">
        <w:rPr>
          <w:i/>
          <w:iCs/>
        </w:rPr>
        <w:t>749</w:t>
      </w:r>
      <w:r w:rsidRPr="00864BD6">
        <w:rPr>
          <w:i/>
          <w:iCs/>
        </w:rPr>
        <w:t>/</w:t>
      </w:r>
      <w:r w:rsidR="006965CC">
        <w:rPr>
          <w:i/>
          <w:iCs/>
        </w:rPr>
        <w:t>QĐ</w:t>
      </w:r>
      <w:r>
        <w:rPr>
          <w:i/>
          <w:iCs/>
        </w:rPr>
        <w:t>-</w:t>
      </w:r>
      <w:r w:rsidR="006965CC">
        <w:rPr>
          <w:i/>
          <w:iCs/>
        </w:rPr>
        <w:t>UBND</w:t>
      </w:r>
      <w:r w:rsidRPr="00864BD6">
        <w:rPr>
          <w:i/>
          <w:iCs/>
        </w:rPr>
        <w:t xml:space="preserve"> ngày </w:t>
      </w:r>
      <w:r>
        <w:rPr>
          <w:i/>
          <w:iCs/>
        </w:rPr>
        <w:t xml:space="preserve"> </w:t>
      </w:r>
      <w:r w:rsidR="00D21BFE">
        <w:rPr>
          <w:i/>
          <w:iCs/>
        </w:rPr>
        <w:t>12</w:t>
      </w:r>
      <w:bookmarkStart w:id="0" w:name="_GoBack"/>
      <w:bookmarkEnd w:id="0"/>
      <w:r w:rsidR="004F6EC8">
        <w:rPr>
          <w:i/>
          <w:iCs/>
        </w:rPr>
        <w:t>/</w:t>
      </w:r>
      <w:r w:rsidR="00B1087B">
        <w:rPr>
          <w:i/>
          <w:iCs/>
        </w:rPr>
        <w:t>4</w:t>
      </w:r>
      <w:r w:rsidR="004F6EC8">
        <w:rPr>
          <w:i/>
          <w:iCs/>
        </w:rPr>
        <w:t>/</w:t>
      </w:r>
      <w:r w:rsidRPr="00864BD6">
        <w:rPr>
          <w:i/>
          <w:iCs/>
        </w:rPr>
        <w:t>2024 của</w:t>
      </w:r>
      <w:r w:rsidR="006965CC">
        <w:rPr>
          <w:i/>
          <w:iCs/>
        </w:rPr>
        <w:t xml:space="preserve"> </w:t>
      </w:r>
      <w:r w:rsidR="00E15173" w:rsidRPr="00E15173">
        <w:rPr>
          <w:bCs/>
          <w:i/>
        </w:rPr>
        <w:t>Ủy</w:t>
      </w:r>
      <w:r w:rsidR="006965CC">
        <w:rPr>
          <w:i/>
          <w:iCs/>
        </w:rPr>
        <w:t xml:space="preserve"> ban nhân dân tỉnh Cà Mau</w:t>
      </w:r>
      <w:r w:rsidRPr="00771B21">
        <w:rPr>
          <w:i/>
          <w:iCs/>
        </w:rPr>
        <w:t>)</w:t>
      </w:r>
    </w:p>
    <w:p w14:paraId="19186D39" w14:textId="48513858" w:rsidR="00B935D6" w:rsidRPr="00580F4F" w:rsidRDefault="00B935D6" w:rsidP="00B935D6">
      <w:pPr>
        <w:jc w:val="center"/>
        <w:rPr>
          <w:b/>
          <w:color w:val="000000"/>
          <w:sz w:val="26"/>
          <w:szCs w:val="26"/>
        </w:rPr>
      </w:pPr>
      <w:r w:rsidRPr="00771B21">
        <w:rPr>
          <w:b/>
          <w:bCs/>
          <w:noProof/>
          <w:color w:val="000000"/>
        </w:rPr>
        <mc:AlternateContent>
          <mc:Choice Requires="wps">
            <w:drawing>
              <wp:anchor distT="0" distB="0" distL="114300" distR="114300" simplePos="0" relativeHeight="251663872" behindDoc="0" locked="0" layoutInCell="1" allowOverlap="1" wp14:anchorId="59806E87" wp14:editId="544701E8">
                <wp:simplePos x="0" y="0"/>
                <wp:positionH relativeFrom="column">
                  <wp:posOffset>3546475</wp:posOffset>
                </wp:positionH>
                <wp:positionV relativeFrom="paragraph">
                  <wp:posOffset>66675</wp:posOffset>
                </wp:positionV>
                <wp:extent cx="2025650" cy="0"/>
                <wp:effectExtent l="6985" t="13970" r="5715" b="508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ABE27B6" id="Straight Connector 1"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25pt,5.25pt" to="438.7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"/>
            </w:pict>
          </mc:Fallback>
        </mc:AlternateContent>
      </w:r>
    </w:p>
    <w:p w14:paraId="5922D6F5" w14:textId="77777777" w:rsidR="00B935D6" w:rsidRPr="00580F4F" w:rsidRDefault="00B935D6" w:rsidP="00B935D6">
      <w:pPr>
        <w:jc w:val="center"/>
        <w:rPr>
          <w:color w:val="000000"/>
          <w:sz w:val="26"/>
          <w:szCs w:val="26"/>
        </w:rPr>
      </w:pPr>
    </w:p>
    <w:tbl>
      <w:tblPr>
        <w:tblW w:w="1474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18"/>
        <w:gridCol w:w="1055"/>
        <w:gridCol w:w="2046"/>
        <w:gridCol w:w="2093"/>
        <w:gridCol w:w="6663"/>
        <w:gridCol w:w="2268"/>
      </w:tblGrid>
      <w:tr w:rsidR="00B935D6" w:rsidRPr="00864BD6" w14:paraId="19C40FAB" w14:textId="77777777" w:rsidTr="00B1087B">
        <w:trPr>
          <w:trHeight w:val="163"/>
        </w:trPr>
        <w:tc>
          <w:tcPr>
            <w:tcW w:w="618" w:type="dxa"/>
            <w:vAlign w:val="center"/>
          </w:tcPr>
          <w:p w14:paraId="289D5823" w14:textId="77777777" w:rsidR="00B935D6" w:rsidRPr="00864BD6" w:rsidRDefault="00B935D6" w:rsidP="00EA0250">
            <w:pPr>
              <w:spacing w:before="60" w:after="60"/>
              <w:ind w:left="-108" w:right="-108"/>
              <w:jc w:val="center"/>
              <w:rPr>
                <w:b/>
                <w:color w:val="000000"/>
              </w:rPr>
            </w:pPr>
            <w:r w:rsidRPr="00864BD6">
              <w:rPr>
                <w:b/>
                <w:color w:val="000000"/>
              </w:rPr>
              <w:t>STT</w:t>
            </w:r>
          </w:p>
        </w:tc>
        <w:tc>
          <w:tcPr>
            <w:tcW w:w="1055" w:type="dxa"/>
            <w:vAlign w:val="center"/>
          </w:tcPr>
          <w:p w14:paraId="374AF61B" w14:textId="77777777" w:rsidR="00B935D6" w:rsidRPr="00864BD6" w:rsidRDefault="00B935D6" w:rsidP="00EA0250">
            <w:pPr>
              <w:spacing w:before="60" w:after="60"/>
              <w:ind w:left="-108" w:right="-108"/>
              <w:jc w:val="center"/>
              <w:rPr>
                <w:b/>
                <w:color w:val="000000"/>
              </w:rPr>
            </w:pPr>
            <w:r w:rsidRPr="00864BD6">
              <w:rPr>
                <w:b/>
                <w:color w:val="000000"/>
              </w:rPr>
              <w:t>Tên loại văn bản</w:t>
            </w:r>
          </w:p>
        </w:tc>
        <w:tc>
          <w:tcPr>
            <w:tcW w:w="2046" w:type="dxa"/>
            <w:vAlign w:val="center"/>
          </w:tcPr>
          <w:p w14:paraId="51D036E9" w14:textId="77777777" w:rsidR="00B935D6" w:rsidRPr="00864BD6" w:rsidRDefault="00B935D6" w:rsidP="00EA0250">
            <w:pPr>
              <w:spacing w:before="60" w:after="60"/>
              <w:ind w:left="-108" w:right="-108"/>
              <w:jc w:val="center"/>
              <w:rPr>
                <w:b/>
                <w:color w:val="000000"/>
              </w:rPr>
            </w:pPr>
            <w:r w:rsidRPr="00864BD6">
              <w:rPr>
                <w:b/>
                <w:color w:val="000000"/>
              </w:rPr>
              <w:t>Số ký hiệu ngày, tháng, năm ban hành văn bản</w:t>
            </w:r>
          </w:p>
        </w:tc>
        <w:tc>
          <w:tcPr>
            <w:tcW w:w="2093" w:type="dxa"/>
            <w:vAlign w:val="center"/>
          </w:tcPr>
          <w:p w14:paraId="5062E6CC" w14:textId="6C3EB706" w:rsidR="00B935D6" w:rsidRPr="00864BD6" w:rsidRDefault="00B935D6" w:rsidP="00EA0250">
            <w:pPr>
              <w:spacing w:before="60" w:after="60"/>
              <w:ind w:left="-108" w:right="-108"/>
              <w:jc w:val="center"/>
              <w:rPr>
                <w:b/>
                <w:color w:val="000000"/>
              </w:rPr>
            </w:pPr>
            <w:r w:rsidRPr="00864BD6">
              <w:rPr>
                <w:b/>
                <w:color w:val="000000"/>
              </w:rPr>
              <w:t>Tên gọi văn bản</w:t>
            </w:r>
          </w:p>
        </w:tc>
        <w:tc>
          <w:tcPr>
            <w:tcW w:w="6663" w:type="dxa"/>
            <w:vAlign w:val="center"/>
          </w:tcPr>
          <w:p w14:paraId="7D3CFB5E" w14:textId="77777777" w:rsidR="00B935D6" w:rsidRPr="00864BD6" w:rsidRDefault="00B935D6" w:rsidP="00EA0250">
            <w:pPr>
              <w:spacing w:before="60" w:after="60"/>
              <w:ind w:left="-108" w:right="-108"/>
              <w:jc w:val="center"/>
              <w:rPr>
                <w:b/>
                <w:color w:val="000000"/>
              </w:rPr>
            </w:pPr>
            <w:r w:rsidRPr="00864BD6">
              <w:rPr>
                <w:b/>
                <w:color w:val="000000"/>
              </w:rPr>
              <w:t>Lý do hết hiệu lực</w:t>
            </w:r>
          </w:p>
        </w:tc>
        <w:tc>
          <w:tcPr>
            <w:tcW w:w="2268" w:type="dxa"/>
            <w:vAlign w:val="center"/>
          </w:tcPr>
          <w:p w14:paraId="27844E7E" w14:textId="77777777" w:rsidR="00B935D6" w:rsidRPr="00864BD6" w:rsidRDefault="00B935D6" w:rsidP="00EA0250">
            <w:pPr>
              <w:spacing w:before="60" w:after="60"/>
              <w:ind w:left="-108" w:right="-108"/>
              <w:jc w:val="center"/>
              <w:rPr>
                <w:b/>
                <w:color w:val="000000"/>
              </w:rPr>
            </w:pPr>
            <w:r w:rsidRPr="00864BD6">
              <w:rPr>
                <w:b/>
                <w:color w:val="000000"/>
              </w:rPr>
              <w:t>Ngày hết hiệu lực</w:t>
            </w:r>
          </w:p>
        </w:tc>
      </w:tr>
      <w:tr w:rsidR="00B935D6" w:rsidRPr="00864BD6" w14:paraId="5CFCEDCE" w14:textId="77777777" w:rsidTr="00B1087B">
        <w:trPr>
          <w:trHeight w:val="4934"/>
        </w:trPr>
        <w:tc>
          <w:tcPr>
            <w:tcW w:w="618" w:type="dxa"/>
            <w:vAlign w:val="center"/>
          </w:tcPr>
          <w:p w14:paraId="1199C913" w14:textId="2884EF37" w:rsidR="00B935D6" w:rsidRPr="00864BD6" w:rsidRDefault="00FD6C77" w:rsidP="00EA0250">
            <w:pPr>
              <w:spacing w:before="60" w:after="60"/>
              <w:ind w:right="-108"/>
              <w:jc w:val="center"/>
              <w:rPr>
                <w:color w:val="000000"/>
              </w:rPr>
            </w:pPr>
            <w:r>
              <w:rPr>
                <w:color w:val="000000"/>
              </w:rPr>
              <w:t>1</w:t>
            </w:r>
          </w:p>
        </w:tc>
        <w:tc>
          <w:tcPr>
            <w:tcW w:w="1055" w:type="dxa"/>
            <w:vAlign w:val="center"/>
          </w:tcPr>
          <w:p w14:paraId="53C388FC" w14:textId="77777777" w:rsidR="00B935D6" w:rsidRPr="00864BD6" w:rsidRDefault="00B935D6" w:rsidP="00EA0250">
            <w:pPr>
              <w:spacing w:before="60" w:after="60"/>
              <w:ind w:left="-108" w:right="-108"/>
              <w:jc w:val="center"/>
            </w:pPr>
            <w:r w:rsidRPr="00864BD6">
              <w:t>Quyết định</w:t>
            </w:r>
          </w:p>
        </w:tc>
        <w:tc>
          <w:tcPr>
            <w:tcW w:w="2046" w:type="dxa"/>
            <w:vAlign w:val="center"/>
          </w:tcPr>
          <w:p w14:paraId="0F6B1666" w14:textId="77777777" w:rsidR="00B935D6" w:rsidRPr="00864BD6" w:rsidRDefault="00B935D6" w:rsidP="00EA0250">
            <w:pPr>
              <w:spacing w:before="60" w:after="60"/>
              <w:ind w:left="-108" w:right="-108"/>
              <w:jc w:val="center"/>
            </w:pPr>
            <w:r w:rsidRPr="00864BD6">
              <w:t>36/2016/QĐ-UBND ngày 01/12/2016</w:t>
            </w:r>
          </w:p>
        </w:tc>
        <w:tc>
          <w:tcPr>
            <w:tcW w:w="2093" w:type="dxa"/>
            <w:vAlign w:val="center"/>
          </w:tcPr>
          <w:p w14:paraId="1A46FB48" w14:textId="56ED44A9" w:rsidR="00B935D6" w:rsidRPr="00864BD6" w:rsidRDefault="00B935D6" w:rsidP="00EA0250">
            <w:pPr>
              <w:spacing w:before="60" w:after="60"/>
              <w:jc w:val="both"/>
            </w:pPr>
            <w:r w:rsidRPr="00864BD6">
              <w:rPr>
                <w:shd w:val="clear" w:color="auto" w:fill="FFFFFF"/>
              </w:rPr>
              <w:t>Quy định mức hỗ trợ thực hi</w:t>
            </w:r>
            <w:r>
              <w:rPr>
                <w:shd w:val="clear" w:color="auto" w:fill="FFFFFF"/>
              </w:rPr>
              <w:t>ện C</w:t>
            </w:r>
            <w:r w:rsidRPr="00864BD6">
              <w:rPr>
                <w:shd w:val="clear" w:color="auto" w:fill="FFFFFF"/>
              </w:rPr>
              <w:t>hương trình bố trí dân cư trên địa bàn tỉnh Cà Mau</w:t>
            </w:r>
          </w:p>
        </w:tc>
        <w:tc>
          <w:tcPr>
            <w:tcW w:w="6663" w:type="dxa"/>
            <w:vAlign w:val="center"/>
          </w:tcPr>
          <w:p w14:paraId="2C9C30CD" w14:textId="34E7E371" w:rsidR="00B1087B" w:rsidRDefault="00FD6C77" w:rsidP="00EA0250">
            <w:pPr>
              <w:pStyle w:val="Heading4"/>
              <w:spacing w:before="60" w:after="60"/>
              <w:jc w:val="both"/>
              <w:rPr>
                <w:sz w:val="28"/>
                <w:szCs w:val="28"/>
                <w:lang w:val="en-US"/>
              </w:rPr>
            </w:pPr>
            <w:r>
              <w:rPr>
                <w:sz w:val="28"/>
                <w:szCs w:val="28"/>
                <w:lang w:val="en-US"/>
              </w:rPr>
              <w:t xml:space="preserve">- </w:t>
            </w:r>
            <w:r w:rsidR="00B1087B">
              <w:rPr>
                <w:sz w:val="28"/>
                <w:szCs w:val="28"/>
                <w:lang w:val="en-US"/>
              </w:rPr>
              <w:t xml:space="preserve">Quyết định số 36/2016/QĐ-UBND ngày 01/01/2016 ban hành trên cơ sở quy định khoản 1 Điều 10 Thông tư số </w:t>
            </w:r>
            <w:r w:rsidR="00F8616A">
              <w:rPr>
                <w:sz w:val="28"/>
                <w:szCs w:val="28"/>
                <w:lang w:val="en-US"/>
              </w:rPr>
              <w:t>03/201</w:t>
            </w:r>
            <w:r w:rsidR="00B1087B">
              <w:rPr>
                <w:sz w:val="28"/>
                <w:szCs w:val="28"/>
                <w:lang w:val="en-US"/>
              </w:rPr>
              <w:t>4/TT-BNNPTNT ngày 25/01/2014 của Bộ trưởng Bộ Nông nghiệp và Phát triển nông thôn. Ngày 29/12/2022, Bộ trưởng Bộ Nông nghiệp và Phát triển nông thôn ban hành Thông tư số 21/2022/TT-BNNPTNT bãi bỏ một số văn bản quy phạm pháp luật do Bộ trưởng Bộ Nông nghiệp và Phát triển nông thôn ban hành, liên tịch ban hành, trong đó có Thông tư số 03/2014/TT-BNNPTNT và có hiệu lực ngày 28/02/2023.</w:t>
            </w:r>
          </w:p>
          <w:p w14:paraId="3FC78112" w14:textId="661C5AEF" w:rsidR="00B935D6" w:rsidRPr="00B1087B" w:rsidRDefault="00B1087B" w:rsidP="00EA0250">
            <w:pPr>
              <w:spacing w:before="60" w:after="60"/>
              <w:jc w:val="both"/>
              <w:rPr>
                <w:lang w:eastAsia="x-none"/>
              </w:rPr>
            </w:pPr>
            <w:r>
              <w:rPr>
                <w:lang w:eastAsia="x-none"/>
              </w:rPr>
              <w:t xml:space="preserve">- Do Thông tư </w:t>
            </w:r>
            <w:r>
              <w:t>số 03/2014/TT-BNNPTNT hết hiệu lực dẫn đến văn bản quy phạm pháp luật quy định chi tiết thi hành hết hiệu lực theo quy định tại điểm a khoản 2 Điều 38 Nghị định số 34/2016/NĐ-CP ngày 14/5/2016 của Chính phu quy định chi tiết một số điều và biện pháp thi hành Luật Ban hành văn bản quy phạm pháp luật.</w:t>
            </w:r>
          </w:p>
        </w:tc>
        <w:tc>
          <w:tcPr>
            <w:tcW w:w="2268" w:type="dxa"/>
            <w:vAlign w:val="center"/>
          </w:tcPr>
          <w:p w14:paraId="63AF73DE" w14:textId="77777777" w:rsidR="00B935D6" w:rsidRPr="00864BD6" w:rsidRDefault="00B935D6" w:rsidP="00EA0250">
            <w:pPr>
              <w:spacing w:before="60" w:after="60"/>
              <w:ind w:left="-108" w:right="-108"/>
              <w:jc w:val="center"/>
              <w:rPr>
                <w:lang w:val="nl-NL"/>
              </w:rPr>
            </w:pPr>
            <w:r>
              <w:rPr>
                <w:lang w:val="nl-NL"/>
              </w:rPr>
              <w:t>28/02/2023</w:t>
            </w:r>
          </w:p>
        </w:tc>
      </w:tr>
    </w:tbl>
    <w:p w14:paraId="3F8E9D2E" w14:textId="787F09CD" w:rsidR="004F15EA" w:rsidRPr="000D0487" w:rsidRDefault="004F15EA" w:rsidP="004F15EA">
      <w:pPr>
        <w:tabs>
          <w:tab w:val="center" w:pos="7088"/>
        </w:tabs>
        <w:rPr>
          <w:sz w:val="22"/>
          <w:szCs w:val="22"/>
          <w:lang w:val="vi-VN"/>
        </w:rPr>
      </w:pPr>
    </w:p>
    <w:sectPr w:rsidR="004F15EA" w:rsidRPr="000D0487" w:rsidSect="00B1087B">
      <w:pgSz w:w="16834" w:h="11909" w:orient="landscape" w:code="9"/>
      <w:pgMar w:top="1227" w:right="1134" w:bottom="851"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8BB6AC" w14:textId="77777777" w:rsidR="00CE023F" w:rsidRDefault="00CE023F">
      <w:r>
        <w:separator/>
      </w:r>
    </w:p>
  </w:endnote>
  <w:endnote w:type="continuationSeparator" w:id="0">
    <w:p w14:paraId="3D4C95A5" w14:textId="77777777" w:rsidR="00CE023F" w:rsidRDefault="00CE0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656EB6" w14:textId="77777777" w:rsidR="00E03DAE" w:rsidRDefault="001149EA" w:rsidP="0094114A">
    <w:pPr>
      <w:pStyle w:val="Footer"/>
      <w:framePr w:wrap="around" w:vAnchor="text" w:hAnchor="margin" w:xAlign="right" w:y="1"/>
      <w:rPr>
        <w:rStyle w:val="PageNumber"/>
      </w:rPr>
    </w:pPr>
    <w:r>
      <w:rPr>
        <w:rStyle w:val="PageNumber"/>
      </w:rPr>
      <w:fldChar w:fldCharType="begin"/>
    </w:r>
    <w:r w:rsidR="00E03DAE">
      <w:rPr>
        <w:rStyle w:val="PageNumber"/>
      </w:rPr>
      <w:instrText xml:space="preserve">PAGE  </w:instrText>
    </w:r>
    <w:r>
      <w:rPr>
        <w:rStyle w:val="PageNumber"/>
      </w:rPr>
      <w:fldChar w:fldCharType="end"/>
    </w:r>
  </w:p>
  <w:p w14:paraId="76551FFE" w14:textId="77777777" w:rsidR="00E03DAE" w:rsidRDefault="00E03DAE" w:rsidP="008A2FE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DF0C8E" w14:textId="77777777" w:rsidR="00E03DAE" w:rsidRDefault="00E03DAE" w:rsidP="008A2FEE">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4175C7" w14:textId="77777777" w:rsidR="00CE023F" w:rsidRDefault="00CE023F">
      <w:r>
        <w:separator/>
      </w:r>
    </w:p>
  </w:footnote>
  <w:footnote w:type="continuationSeparator" w:id="0">
    <w:p w14:paraId="289851C0" w14:textId="77777777" w:rsidR="00CE023F" w:rsidRDefault="00CE023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6244015"/>
      <w:docPartObj>
        <w:docPartGallery w:val="Page Numbers (Top of Page)"/>
        <w:docPartUnique/>
      </w:docPartObj>
    </w:sdtPr>
    <w:sdtEndPr>
      <w:rPr>
        <w:noProof/>
        <w:sz w:val="26"/>
        <w:szCs w:val="26"/>
      </w:rPr>
    </w:sdtEndPr>
    <w:sdtContent>
      <w:p w14:paraId="41F14050" w14:textId="5DF95E29" w:rsidR="000B1B17" w:rsidRPr="000B1B17" w:rsidRDefault="000B1B17">
        <w:pPr>
          <w:pStyle w:val="Header"/>
          <w:jc w:val="center"/>
          <w:rPr>
            <w:sz w:val="26"/>
            <w:szCs w:val="26"/>
          </w:rPr>
        </w:pPr>
        <w:r w:rsidRPr="000B1B17">
          <w:rPr>
            <w:sz w:val="26"/>
            <w:szCs w:val="26"/>
          </w:rPr>
          <w:fldChar w:fldCharType="begin"/>
        </w:r>
        <w:r w:rsidRPr="000B1B17">
          <w:rPr>
            <w:sz w:val="26"/>
            <w:szCs w:val="26"/>
          </w:rPr>
          <w:instrText xml:space="preserve"> PAGE   \* MERGEFORMAT </w:instrText>
        </w:r>
        <w:r w:rsidRPr="000B1B17">
          <w:rPr>
            <w:sz w:val="26"/>
            <w:szCs w:val="26"/>
          </w:rPr>
          <w:fldChar w:fldCharType="separate"/>
        </w:r>
        <w:r w:rsidR="003530A0">
          <w:rPr>
            <w:noProof/>
            <w:sz w:val="26"/>
            <w:szCs w:val="26"/>
          </w:rPr>
          <w:t>2</w:t>
        </w:r>
        <w:r w:rsidRPr="000B1B17">
          <w:rPr>
            <w:noProof/>
            <w:sz w:val="26"/>
            <w:szCs w:val="26"/>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15F96B" w14:textId="6F7C4E8F" w:rsidR="000B1B17" w:rsidRDefault="000B1B17">
    <w:pPr>
      <w:pStyle w:val="Header"/>
      <w:jc w:val="center"/>
    </w:pPr>
  </w:p>
  <w:p w14:paraId="0290419E" w14:textId="77777777" w:rsidR="000B1B17" w:rsidRDefault="000B1B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195EFF"/>
    <w:multiLevelType w:val="hybridMultilevel"/>
    <w:tmpl w:val="A38E1B3A"/>
    <w:lvl w:ilvl="0" w:tplc="71402A14">
      <w:start w:val="2"/>
      <w:numFmt w:val="decimalZero"/>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DEB7069"/>
    <w:multiLevelType w:val="hybridMultilevel"/>
    <w:tmpl w:val="615EF116"/>
    <w:lvl w:ilvl="0" w:tplc="0CE27C26">
      <w:start w:val="1"/>
      <w:numFmt w:val="decimalZero"/>
      <w:lvlText w:val="%1."/>
      <w:lvlJc w:val="left"/>
      <w:pPr>
        <w:tabs>
          <w:tab w:val="num" w:pos="1155"/>
        </w:tabs>
        <w:ind w:left="1155" w:hanging="4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29042898"/>
    <w:multiLevelType w:val="hybridMultilevel"/>
    <w:tmpl w:val="E1120C5E"/>
    <w:lvl w:ilvl="0" w:tplc="EA766D92">
      <w:start w:val="2"/>
      <w:numFmt w:val="decimalZero"/>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5B1753E6"/>
    <w:multiLevelType w:val="hybridMultilevel"/>
    <w:tmpl w:val="FC7A77E4"/>
    <w:lvl w:ilvl="0" w:tplc="0409000F">
      <w:start w:val="1"/>
      <w:numFmt w:val="decimal"/>
      <w:lvlText w:val="%1."/>
      <w:lvlJc w:val="left"/>
      <w:pPr>
        <w:ind w:left="643" w:hanging="360"/>
      </w:pPr>
    </w:lvl>
    <w:lvl w:ilvl="1" w:tplc="042A000F">
      <w:start w:val="1"/>
      <w:numFmt w:val="decimal"/>
      <w:lvlText w:val="%2."/>
      <w:lvlJc w:val="left"/>
      <w:pPr>
        <w:tabs>
          <w:tab w:val="num" w:pos="1332"/>
        </w:tabs>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 w15:restartNumberingAfterBreak="0">
    <w:nsid w:val="7663789D"/>
    <w:multiLevelType w:val="hybridMultilevel"/>
    <w:tmpl w:val="8EBAFD32"/>
    <w:lvl w:ilvl="0" w:tplc="A2D8BA4C">
      <w:start w:val="2"/>
      <w:numFmt w:val="decimalZero"/>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4F6"/>
    <w:rsid w:val="000069B0"/>
    <w:rsid w:val="00010556"/>
    <w:rsid w:val="000153A7"/>
    <w:rsid w:val="000328DD"/>
    <w:rsid w:val="00035A31"/>
    <w:rsid w:val="00041C80"/>
    <w:rsid w:val="00045B05"/>
    <w:rsid w:val="0004648A"/>
    <w:rsid w:val="00047FF5"/>
    <w:rsid w:val="00060FE4"/>
    <w:rsid w:val="00061B69"/>
    <w:rsid w:val="00081545"/>
    <w:rsid w:val="00082A98"/>
    <w:rsid w:val="0008528E"/>
    <w:rsid w:val="00085D18"/>
    <w:rsid w:val="00091256"/>
    <w:rsid w:val="00091E89"/>
    <w:rsid w:val="000A01B6"/>
    <w:rsid w:val="000A4256"/>
    <w:rsid w:val="000A7CDB"/>
    <w:rsid w:val="000B1B17"/>
    <w:rsid w:val="000B2B3A"/>
    <w:rsid w:val="000B50F9"/>
    <w:rsid w:val="000C65B5"/>
    <w:rsid w:val="000D0487"/>
    <w:rsid w:val="000D207A"/>
    <w:rsid w:val="000D2345"/>
    <w:rsid w:val="00106332"/>
    <w:rsid w:val="001149EA"/>
    <w:rsid w:val="00114E20"/>
    <w:rsid w:val="00142FB1"/>
    <w:rsid w:val="001451A2"/>
    <w:rsid w:val="00156C5D"/>
    <w:rsid w:val="001656F5"/>
    <w:rsid w:val="00190FA9"/>
    <w:rsid w:val="0019124A"/>
    <w:rsid w:val="00197EDF"/>
    <w:rsid w:val="001A177F"/>
    <w:rsid w:val="001A47BF"/>
    <w:rsid w:val="001B445D"/>
    <w:rsid w:val="001D62CF"/>
    <w:rsid w:val="001E3A85"/>
    <w:rsid w:val="001F4CE2"/>
    <w:rsid w:val="001F5F10"/>
    <w:rsid w:val="001F6877"/>
    <w:rsid w:val="002222CB"/>
    <w:rsid w:val="002262F3"/>
    <w:rsid w:val="00232480"/>
    <w:rsid w:val="0026410C"/>
    <w:rsid w:val="00271CAC"/>
    <w:rsid w:val="00277A23"/>
    <w:rsid w:val="0028097B"/>
    <w:rsid w:val="00282D62"/>
    <w:rsid w:val="00285D2D"/>
    <w:rsid w:val="002865EC"/>
    <w:rsid w:val="002955E5"/>
    <w:rsid w:val="002A29E8"/>
    <w:rsid w:val="002C6F59"/>
    <w:rsid w:val="00310E68"/>
    <w:rsid w:val="003234C4"/>
    <w:rsid w:val="00345EEE"/>
    <w:rsid w:val="003530A0"/>
    <w:rsid w:val="00355EDC"/>
    <w:rsid w:val="003607F4"/>
    <w:rsid w:val="00371366"/>
    <w:rsid w:val="003B3934"/>
    <w:rsid w:val="003D3819"/>
    <w:rsid w:val="003F2B82"/>
    <w:rsid w:val="003F3D2A"/>
    <w:rsid w:val="003F49A5"/>
    <w:rsid w:val="003F597D"/>
    <w:rsid w:val="0040116E"/>
    <w:rsid w:val="004137AB"/>
    <w:rsid w:val="00427FCE"/>
    <w:rsid w:val="00437111"/>
    <w:rsid w:val="0044159F"/>
    <w:rsid w:val="00444040"/>
    <w:rsid w:val="004645BC"/>
    <w:rsid w:val="00471F04"/>
    <w:rsid w:val="00472670"/>
    <w:rsid w:val="00473C97"/>
    <w:rsid w:val="0048400C"/>
    <w:rsid w:val="00491615"/>
    <w:rsid w:val="004A7413"/>
    <w:rsid w:val="004B07AA"/>
    <w:rsid w:val="004B11C6"/>
    <w:rsid w:val="004B6B56"/>
    <w:rsid w:val="004C2361"/>
    <w:rsid w:val="004C4C68"/>
    <w:rsid w:val="004D5E30"/>
    <w:rsid w:val="004E134E"/>
    <w:rsid w:val="004F15EA"/>
    <w:rsid w:val="004F3E32"/>
    <w:rsid w:val="004F6EC8"/>
    <w:rsid w:val="004F79F7"/>
    <w:rsid w:val="005075AA"/>
    <w:rsid w:val="005277CA"/>
    <w:rsid w:val="005429F8"/>
    <w:rsid w:val="005448B1"/>
    <w:rsid w:val="005563CF"/>
    <w:rsid w:val="005651CB"/>
    <w:rsid w:val="00577850"/>
    <w:rsid w:val="0058108B"/>
    <w:rsid w:val="00596B84"/>
    <w:rsid w:val="005A459F"/>
    <w:rsid w:val="005B1BC7"/>
    <w:rsid w:val="005C4909"/>
    <w:rsid w:val="005D39B3"/>
    <w:rsid w:val="0060416C"/>
    <w:rsid w:val="00605337"/>
    <w:rsid w:val="00606C68"/>
    <w:rsid w:val="00614952"/>
    <w:rsid w:val="00627B96"/>
    <w:rsid w:val="00640F61"/>
    <w:rsid w:val="006500AE"/>
    <w:rsid w:val="006650BD"/>
    <w:rsid w:val="006659F9"/>
    <w:rsid w:val="00673BD4"/>
    <w:rsid w:val="00686E54"/>
    <w:rsid w:val="006965CC"/>
    <w:rsid w:val="00697FEB"/>
    <w:rsid w:val="006A0263"/>
    <w:rsid w:val="006A4C87"/>
    <w:rsid w:val="006B2459"/>
    <w:rsid w:val="006B3D7F"/>
    <w:rsid w:val="006C3BF4"/>
    <w:rsid w:val="006F5DB1"/>
    <w:rsid w:val="006F6262"/>
    <w:rsid w:val="0071226E"/>
    <w:rsid w:val="00713D75"/>
    <w:rsid w:val="007142A1"/>
    <w:rsid w:val="007209A3"/>
    <w:rsid w:val="00721E39"/>
    <w:rsid w:val="00732989"/>
    <w:rsid w:val="00737966"/>
    <w:rsid w:val="007506CD"/>
    <w:rsid w:val="00751D02"/>
    <w:rsid w:val="00765202"/>
    <w:rsid w:val="007828DB"/>
    <w:rsid w:val="00783074"/>
    <w:rsid w:val="00783103"/>
    <w:rsid w:val="0078526C"/>
    <w:rsid w:val="007A6280"/>
    <w:rsid w:val="007A62CF"/>
    <w:rsid w:val="007B43D3"/>
    <w:rsid w:val="007C4B64"/>
    <w:rsid w:val="007E1F7B"/>
    <w:rsid w:val="007F1F85"/>
    <w:rsid w:val="00826387"/>
    <w:rsid w:val="0083286D"/>
    <w:rsid w:val="0084228E"/>
    <w:rsid w:val="00842C12"/>
    <w:rsid w:val="00845AD7"/>
    <w:rsid w:val="00845D2F"/>
    <w:rsid w:val="00856B70"/>
    <w:rsid w:val="00864BDE"/>
    <w:rsid w:val="00870BB1"/>
    <w:rsid w:val="00881105"/>
    <w:rsid w:val="00885355"/>
    <w:rsid w:val="00892A06"/>
    <w:rsid w:val="00893282"/>
    <w:rsid w:val="00896BFC"/>
    <w:rsid w:val="00896F68"/>
    <w:rsid w:val="008A0F12"/>
    <w:rsid w:val="008A2FEE"/>
    <w:rsid w:val="008B6BEC"/>
    <w:rsid w:val="008E24F6"/>
    <w:rsid w:val="008F6B60"/>
    <w:rsid w:val="008F7788"/>
    <w:rsid w:val="00903275"/>
    <w:rsid w:val="00904709"/>
    <w:rsid w:val="00912967"/>
    <w:rsid w:val="00920602"/>
    <w:rsid w:val="009346B9"/>
    <w:rsid w:val="0093593F"/>
    <w:rsid w:val="00937947"/>
    <w:rsid w:val="0094114A"/>
    <w:rsid w:val="00953057"/>
    <w:rsid w:val="00953FB0"/>
    <w:rsid w:val="0096035C"/>
    <w:rsid w:val="0096049F"/>
    <w:rsid w:val="0096119B"/>
    <w:rsid w:val="00970FBE"/>
    <w:rsid w:val="009728B2"/>
    <w:rsid w:val="00995F4A"/>
    <w:rsid w:val="009A4F36"/>
    <w:rsid w:val="009B00A7"/>
    <w:rsid w:val="009B4E74"/>
    <w:rsid w:val="009D700A"/>
    <w:rsid w:val="009E2AED"/>
    <w:rsid w:val="009E3CCF"/>
    <w:rsid w:val="009F55F6"/>
    <w:rsid w:val="009F65DD"/>
    <w:rsid w:val="00A03720"/>
    <w:rsid w:val="00A05B21"/>
    <w:rsid w:val="00A11914"/>
    <w:rsid w:val="00A34594"/>
    <w:rsid w:val="00A6746E"/>
    <w:rsid w:val="00A722C7"/>
    <w:rsid w:val="00A73B8A"/>
    <w:rsid w:val="00A8011B"/>
    <w:rsid w:val="00A91708"/>
    <w:rsid w:val="00A9255F"/>
    <w:rsid w:val="00A92ADB"/>
    <w:rsid w:val="00AA2A69"/>
    <w:rsid w:val="00AB36B6"/>
    <w:rsid w:val="00AB3A13"/>
    <w:rsid w:val="00AC3E15"/>
    <w:rsid w:val="00AE32F7"/>
    <w:rsid w:val="00B02BB7"/>
    <w:rsid w:val="00B03382"/>
    <w:rsid w:val="00B03B87"/>
    <w:rsid w:val="00B1087B"/>
    <w:rsid w:val="00B11963"/>
    <w:rsid w:val="00B135AF"/>
    <w:rsid w:val="00B45F07"/>
    <w:rsid w:val="00B538A8"/>
    <w:rsid w:val="00B54B6F"/>
    <w:rsid w:val="00B62E6F"/>
    <w:rsid w:val="00B77C3D"/>
    <w:rsid w:val="00B935D6"/>
    <w:rsid w:val="00BA0FF6"/>
    <w:rsid w:val="00BA1109"/>
    <w:rsid w:val="00BA2F95"/>
    <w:rsid w:val="00BB0679"/>
    <w:rsid w:val="00BD77D3"/>
    <w:rsid w:val="00BE2AE7"/>
    <w:rsid w:val="00C001AB"/>
    <w:rsid w:val="00C01F11"/>
    <w:rsid w:val="00C05989"/>
    <w:rsid w:val="00C06A9F"/>
    <w:rsid w:val="00C06E80"/>
    <w:rsid w:val="00C076C1"/>
    <w:rsid w:val="00C07C43"/>
    <w:rsid w:val="00C10449"/>
    <w:rsid w:val="00C32259"/>
    <w:rsid w:val="00C44C48"/>
    <w:rsid w:val="00C47C71"/>
    <w:rsid w:val="00C503B1"/>
    <w:rsid w:val="00C52A65"/>
    <w:rsid w:val="00C54BA7"/>
    <w:rsid w:val="00C62AF9"/>
    <w:rsid w:val="00C63238"/>
    <w:rsid w:val="00C72CA7"/>
    <w:rsid w:val="00C72CFA"/>
    <w:rsid w:val="00C90950"/>
    <w:rsid w:val="00C930AC"/>
    <w:rsid w:val="00CA50EB"/>
    <w:rsid w:val="00CA7923"/>
    <w:rsid w:val="00CB2B9C"/>
    <w:rsid w:val="00CD1FEA"/>
    <w:rsid w:val="00CD3A52"/>
    <w:rsid w:val="00CD667C"/>
    <w:rsid w:val="00CE023F"/>
    <w:rsid w:val="00CF1CC3"/>
    <w:rsid w:val="00D00AC6"/>
    <w:rsid w:val="00D01B9D"/>
    <w:rsid w:val="00D21BFE"/>
    <w:rsid w:val="00D24D08"/>
    <w:rsid w:val="00D33B39"/>
    <w:rsid w:val="00D417F0"/>
    <w:rsid w:val="00D47B9B"/>
    <w:rsid w:val="00D529B1"/>
    <w:rsid w:val="00D53201"/>
    <w:rsid w:val="00D56B0F"/>
    <w:rsid w:val="00D57087"/>
    <w:rsid w:val="00D618DB"/>
    <w:rsid w:val="00D62F65"/>
    <w:rsid w:val="00D730B3"/>
    <w:rsid w:val="00D74C35"/>
    <w:rsid w:val="00D77190"/>
    <w:rsid w:val="00D80A02"/>
    <w:rsid w:val="00D819BC"/>
    <w:rsid w:val="00DB30C5"/>
    <w:rsid w:val="00DB6F89"/>
    <w:rsid w:val="00DD538B"/>
    <w:rsid w:val="00DD6A76"/>
    <w:rsid w:val="00DF1DEF"/>
    <w:rsid w:val="00DF232D"/>
    <w:rsid w:val="00DF56AA"/>
    <w:rsid w:val="00E03DAE"/>
    <w:rsid w:val="00E06C68"/>
    <w:rsid w:val="00E116B7"/>
    <w:rsid w:val="00E15173"/>
    <w:rsid w:val="00E30EE9"/>
    <w:rsid w:val="00E355A5"/>
    <w:rsid w:val="00E434AB"/>
    <w:rsid w:val="00E4382C"/>
    <w:rsid w:val="00E5554F"/>
    <w:rsid w:val="00E64EC1"/>
    <w:rsid w:val="00E727DD"/>
    <w:rsid w:val="00E80A2F"/>
    <w:rsid w:val="00E83099"/>
    <w:rsid w:val="00E83949"/>
    <w:rsid w:val="00EA0250"/>
    <w:rsid w:val="00EA04A3"/>
    <w:rsid w:val="00EB3BF3"/>
    <w:rsid w:val="00EB6D38"/>
    <w:rsid w:val="00EE4D69"/>
    <w:rsid w:val="00F07D12"/>
    <w:rsid w:val="00F4089F"/>
    <w:rsid w:val="00F46879"/>
    <w:rsid w:val="00F46DB3"/>
    <w:rsid w:val="00F51068"/>
    <w:rsid w:val="00F54660"/>
    <w:rsid w:val="00F665AB"/>
    <w:rsid w:val="00F8527F"/>
    <w:rsid w:val="00F8616A"/>
    <w:rsid w:val="00F87057"/>
    <w:rsid w:val="00F928FF"/>
    <w:rsid w:val="00F94AFA"/>
    <w:rsid w:val="00FA399D"/>
    <w:rsid w:val="00FB365C"/>
    <w:rsid w:val="00FC26FE"/>
    <w:rsid w:val="00FC4F8F"/>
    <w:rsid w:val="00FC7A42"/>
    <w:rsid w:val="00FD1BB4"/>
    <w:rsid w:val="00FD2631"/>
    <w:rsid w:val="00FD6C77"/>
    <w:rsid w:val="00FD7F8C"/>
    <w:rsid w:val="00FE069A"/>
    <w:rsid w:val="00FE36F1"/>
    <w:rsid w:val="00FF5B1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4523A5"/>
  <w15:docId w15:val="{2F7A310F-F61A-4BE8-BEE5-6E4CC24B3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62CF"/>
    <w:rPr>
      <w:sz w:val="28"/>
      <w:szCs w:val="28"/>
      <w:lang w:val="en-US" w:eastAsia="en-US"/>
    </w:rPr>
  </w:style>
  <w:style w:type="paragraph" w:styleId="Heading4">
    <w:name w:val="heading 4"/>
    <w:basedOn w:val="Normal"/>
    <w:next w:val="Normal"/>
    <w:link w:val="Heading4Char"/>
    <w:qFormat/>
    <w:rsid w:val="00B935D6"/>
    <w:pPr>
      <w:keepNext/>
      <w:jc w:val="center"/>
      <w:outlineLvl w:val="3"/>
    </w:pPr>
    <w:rPr>
      <w:sz w:val="26"/>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A2FEE"/>
    <w:pPr>
      <w:tabs>
        <w:tab w:val="center" w:pos="4320"/>
        <w:tab w:val="right" w:pos="8640"/>
      </w:tabs>
    </w:pPr>
  </w:style>
  <w:style w:type="character" w:styleId="PageNumber">
    <w:name w:val="page number"/>
    <w:basedOn w:val="DefaultParagraphFont"/>
    <w:rsid w:val="008A2FEE"/>
  </w:style>
  <w:style w:type="paragraph" w:styleId="NormalWeb">
    <w:name w:val="Normal (Web)"/>
    <w:basedOn w:val="Normal"/>
    <w:unhideWhenUsed/>
    <w:rsid w:val="00892A06"/>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rPr>
      <w:sz w:val="24"/>
      <w:szCs w:val="24"/>
    </w:rPr>
  </w:style>
  <w:style w:type="character" w:styleId="Emphasis">
    <w:name w:val="Emphasis"/>
    <w:basedOn w:val="DefaultParagraphFont"/>
    <w:uiPriority w:val="20"/>
    <w:qFormat/>
    <w:rsid w:val="00892A06"/>
    <w:rPr>
      <w:i/>
      <w:iCs/>
    </w:rPr>
  </w:style>
  <w:style w:type="paragraph" w:styleId="BalloonText">
    <w:name w:val="Balloon Text"/>
    <w:basedOn w:val="Normal"/>
    <w:link w:val="BalloonTextChar"/>
    <w:rsid w:val="0028097B"/>
    <w:rPr>
      <w:rFonts w:ascii="Segoe UI" w:hAnsi="Segoe UI" w:cs="Segoe UI"/>
      <w:sz w:val="18"/>
      <w:szCs w:val="18"/>
    </w:rPr>
  </w:style>
  <w:style w:type="character" w:customStyle="1" w:styleId="BalloonTextChar">
    <w:name w:val="Balloon Text Char"/>
    <w:basedOn w:val="DefaultParagraphFont"/>
    <w:link w:val="BalloonText"/>
    <w:rsid w:val="0028097B"/>
    <w:rPr>
      <w:rFonts w:ascii="Segoe UI" w:hAnsi="Segoe UI" w:cs="Segoe UI"/>
      <w:sz w:val="18"/>
      <w:szCs w:val="18"/>
      <w:lang w:val="en-US" w:eastAsia="en-US"/>
    </w:rPr>
  </w:style>
  <w:style w:type="table" w:styleId="TableGrid">
    <w:name w:val="Table Grid"/>
    <w:basedOn w:val="TableNormal"/>
    <w:rsid w:val="002A29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382C"/>
    <w:rPr>
      <w:color w:val="0000FF"/>
      <w:u w:val="single"/>
    </w:rPr>
  </w:style>
  <w:style w:type="paragraph" w:styleId="Header">
    <w:name w:val="header"/>
    <w:basedOn w:val="Normal"/>
    <w:link w:val="HeaderChar"/>
    <w:uiPriority w:val="99"/>
    <w:rsid w:val="00A6746E"/>
    <w:pPr>
      <w:tabs>
        <w:tab w:val="center" w:pos="4680"/>
        <w:tab w:val="right" w:pos="9360"/>
      </w:tabs>
    </w:pPr>
  </w:style>
  <w:style w:type="character" w:customStyle="1" w:styleId="HeaderChar">
    <w:name w:val="Header Char"/>
    <w:basedOn w:val="DefaultParagraphFont"/>
    <w:link w:val="Header"/>
    <w:uiPriority w:val="99"/>
    <w:rsid w:val="00A6746E"/>
    <w:rPr>
      <w:sz w:val="28"/>
      <w:szCs w:val="28"/>
      <w:lang w:val="en-US" w:eastAsia="en-US"/>
    </w:rPr>
  </w:style>
  <w:style w:type="character" w:customStyle="1" w:styleId="Heading4Char">
    <w:name w:val="Heading 4 Char"/>
    <w:basedOn w:val="DefaultParagraphFont"/>
    <w:link w:val="Heading4"/>
    <w:rsid w:val="00B935D6"/>
    <w:rPr>
      <w:sz w:val="26"/>
      <w:szCs w:val="22"/>
      <w:lang w:val="x-none" w:eastAsia="x-none"/>
    </w:rPr>
  </w:style>
  <w:style w:type="paragraph" w:customStyle="1" w:styleId="home">
    <w:name w:val="home"/>
    <w:basedOn w:val="Normal"/>
    <w:rsid w:val="00B935D6"/>
    <w:pPr>
      <w:spacing w:before="100" w:beforeAutospacing="1" w:after="100" w:afterAutospacing="1"/>
    </w:pPr>
    <w:rPr>
      <w:sz w:val="24"/>
      <w:szCs w:val="24"/>
      <w:lang w:val="en-GB" w:eastAsia="en-GB"/>
    </w:rPr>
  </w:style>
  <w:style w:type="paragraph" w:styleId="ListParagraph">
    <w:name w:val="List Paragraph"/>
    <w:basedOn w:val="Normal"/>
    <w:uiPriority w:val="34"/>
    <w:qFormat/>
    <w:rsid w:val="00C01F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A10D21-ED82-48DD-BE1D-A78AA0E338EC}"/>
</file>

<file path=customXml/itemProps2.xml><?xml version="1.0" encoding="utf-8"?>
<ds:datastoreItem xmlns:ds="http://schemas.openxmlformats.org/officeDocument/2006/customXml" ds:itemID="{54A5D978-99A8-4F98-B349-90864454C231}"/>
</file>

<file path=customXml/itemProps3.xml><?xml version="1.0" encoding="utf-8"?>
<ds:datastoreItem xmlns:ds="http://schemas.openxmlformats.org/officeDocument/2006/customXml" ds:itemID="{840F1F20-4BA2-497A-B409-CD134097DEE6}"/>
</file>

<file path=docProps/app.xml><?xml version="1.0" encoding="utf-8"?>
<Properties xmlns="http://schemas.openxmlformats.org/officeDocument/2006/extended-properties" xmlns:vt="http://schemas.openxmlformats.org/officeDocument/2006/docPropsVTypes">
  <Template>Normal</Template>
  <TotalTime>2</TotalTime>
  <Pages>3</Pages>
  <Words>514</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ITQuangNam</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subject/>
  <dc:creator>Root</dc:creator>
  <cp:keywords/>
  <cp:lastModifiedBy>Windows User</cp:lastModifiedBy>
  <cp:revision>3</cp:revision>
  <cp:lastPrinted>2022-01-18T04:44:00Z</cp:lastPrinted>
  <dcterms:created xsi:type="dcterms:W3CDTF">2024-04-24T08:00:00Z</dcterms:created>
  <dcterms:modified xsi:type="dcterms:W3CDTF">2024-04-24T08:01:00Z</dcterms:modified>
</cp:coreProperties>
</file>