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7" w:type="dxa"/>
        <w:tblInd w:w="-312" w:type="dxa"/>
        <w:tblLayout w:type="fixed"/>
        <w:tblLook w:val="0000" w:firstRow="0" w:lastRow="0" w:firstColumn="0" w:lastColumn="0" w:noHBand="0" w:noVBand="0"/>
      </w:tblPr>
      <w:tblGrid>
        <w:gridCol w:w="3583"/>
        <w:gridCol w:w="6114"/>
      </w:tblGrid>
      <w:tr w:rsidR="00E17743" w:rsidRPr="00E17743" w14:paraId="0986A861" w14:textId="77777777" w:rsidTr="008625D6">
        <w:trPr>
          <w:trHeight w:val="654"/>
        </w:trPr>
        <w:tc>
          <w:tcPr>
            <w:tcW w:w="3583" w:type="dxa"/>
          </w:tcPr>
          <w:p w14:paraId="442B5494" w14:textId="3232E545" w:rsidR="00700498" w:rsidRPr="00E17743" w:rsidRDefault="00700498" w:rsidP="00BF2DC6">
            <w:pPr>
              <w:pStyle w:val="Heading1"/>
              <w:rPr>
                <w:color w:val="000000" w:themeColor="text1"/>
              </w:rPr>
            </w:pPr>
            <w:r w:rsidRPr="00E17743">
              <w:rPr>
                <w:color w:val="000000" w:themeColor="text1"/>
              </w:rPr>
              <w:t xml:space="preserve">ỦY BAN NHÂN DÂN </w:t>
            </w:r>
          </w:p>
          <w:p w14:paraId="4D588F93" w14:textId="7B60F740" w:rsidR="00267C91" w:rsidRPr="00E17743" w:rsidRDefault="00267C91" w:rsidP="00267C91">
            <w:pPr>
              <w:jc w:val="center"/>
              <w:rPr>
                <w:b/>
                <w:color w:val="000000" w:themeColor="text1"/>
              </w:rPr>
            </w:pPr>
            <w:r w:rsidRPr="00E17743">
              <w:rPr>
                <w:b/>
                <w:color w:val="000000" w:themeColor="text1"/>
                <w:sz w:val="26"/>
                <w:szCs w:val="26"/>
              </w:rPr>
              <w:t xml:space="preserve">TỈNH </w:t>
            </w:r>
            <w:r w:rsidR="005079D0" w:rsidRPr="00E17743">
              <w:rPr>
                <w:b/>
                <w:color w:val="000000" w:themeColor="text1"/>
                <w:sz w:val="26"/>
                <w:szCs w:val="26"/>
              </w:rPr>
              <w:t>HẬU GIANG</w:t>
            </w:r>
          </w:p>
        </w:tc>
        <w:tc>
          <w:tcPr>
            <w:tcW w:w="6114" w:type="dxa"/>
          </w:tcPr>
          <w:p w14:paraId="5988E420" w14:textId="77777777" w:rsidR="00700498" w:rsidRPr="00E17743" w:rsidRDefault="00700498" w:rsidP="00C62C82">
            <w:pPr>
              <w:jc w:val="center"/>
              <w:rPr>
                <w:b/>
                <w:color w:val="000000" w:themeColor="text1"/>
                <w:sz w:val="26"/>
                <w:szCs w:val="26"/>
              </w:rPr>
            </w:pPr>
            <w:r w:rsidRPr="00E17743">
              <w:rPr>
                <w:b/>
                <w:color w:val="000000" w:themeColor="text1"/>
                <w:sz w:val="26"/>
                <w:szCs w:val="26"/>
              </w:rPr>
              <w:t xml:space="preserve">CỘNG HÒA XÃ HỘI CHỦ NGHĨA VIỆT NAM </w:t>
            </w:r>
          </w:p>
          <w:p w14:paraId="73A484C6" w14:textId="5A359590" w:rsidR="00267C91" w:rsidRPr="00E17743" w:rsidRDefault="00267C91" w:rsidP="00267C91">
            <w:pPr>
              <w:tabs>
                <w:tab w:val="left" w:pos="5418"/>
              </w:tabs>
              <w:jc w:val="center"/>
              <w:rPr>
                <w:b/>
                <w:color w:val="000000" w:themeColor="text1"/>
              </w:rPr>
            </w:pPr>
            <w:r w:rsidRPr="00E17743">
              <w:rPr>
                <w:b/>
                <w:color w:val="000000" w:themeColor="text1"/>
              </w:rPr>
              <w:t>Độc lập - Tự do - Hạnh phúc</w:t>
            </w:r>
          </w:p>
        </w:tc>
      </w:tr>
      <w:tr w:rsidR="00E17743" w:rsidRPr="00E17743" w14:paraId="1FFFCC76" w14:textId="77777777" w:rsidTr="008625D6">
        <w:trPr>
          <w:trHeight w:val="370"/>
        </w:trPr>
        <w:tc>
          <w:tcPr>
            <w:tcW w:w="3583" w:type="dxa"/>
          </w:tcPr>
          <w:p w14:paraId="29E51242" w14:textId="5A18C20C" w:rsidR="008625D6" w:rsidRPr="00E17743" w:rsidRDefault="008625D6" w:rsidP="00031815">
            <w:pPr>
              <w:pStyle w:val="Heading2"/>
              <w:jc w:val="center"/>
              <w:rPr>
                <w:b w:val="0"/>
                <w:color w:val="000000" w:themeColor="text1"/>
                <w:szCs w:val="26"/>
              </w:rPr>
            </w:pPr>
            <w:r w:rsidRPr="00E17743">
              <w:rPr>
                <w:b w:val="0"/>
                <w:noProof/>
                <w:color w:val="000000" w:themeColor="text1"/>
                <w:szCs w:val="26"/>
                <w:lang w:val="en-US" w:eastAsia="en-US"/>
              </w:rPr>
              <mc:AlternateContent>
                <mc:Choice Requires="wps">
                  <w:drawing>
                    <wp:anchor distT="0" distB="0" distL="114300" distR="114300" simplePos="0" relativeHeight="251655680" behindDoc="0" locked="0" layoutInCell="1" allowOverlap="1" wp14:anchorId="1CA43089" wp14:editId="299844A4">
                      <wp:simplePos x="0" y="0"/>
                      <wp:positionH relativeFrom="column">
                        <wp:posOffset>680085</wp:posOffset>
                      </wp:positionH>
                      <wp:positionV relativeFrom="paragraph">
                        <wp:posOffset>45720</wp:posOffset>
                      </wp:positionV>
                      <wp:extent cx="7239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EDC1C" id="Straight Connector 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5pt,3.6pt" to="110.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" strokecolor="black [3040]"/>
                  </w:pict>
                </mc:Fallback>
              </mc:AlternateContent>
            </w:r>
          </w:p>
          <w:p w14:paraId="0DF63BE0" w14:textId="3EC2C269" w:rsidR="006077CE" w:rsidRPr="00E17743" w:rsidRDefault="000D25C6" w:rsidP="00031815">
            <w:pPr>
              <w:pStyle w:val="Heading2"/>
              <w:jc w:val="center"/>
              <w:rPr>
                <w:b w:val="0"/>
                <w:i/>
                <w:color w:val="000000" w:themeColor="text1"/>
                <w:szCs w:val="26"/>
              </w:rPr>
            </w:pPr>
            <w:r>
              <w:rPr>
                <w:b w:val="0"/>
                <w:color w:val="000000" w:themeColor="text1"/>
                <w:szCs w:val="26"/>
              </w:rPr>
              <w:t>Số: 19</w:t>
            </w:r>
            <w:r w:rsidR="00283CEE" w:rsidRPr="00E17743">
              <w:rPr>
                <w:b w:val="0"/>
                <w:color w:val="000000" w:themeColor="text1"/>
                <w:szCs w:val="26"/>
              </w:rPr>
              <w:t>/2021</w:t>
            </w:r>
            <w:r w:rsidR="00700498" w:rsidRPr="00E17743">
              <w:rPr>
                <w:b w:val="0"/>
                <w:color w:val="000000" w:themeColor="text1"/>
                <w:szCs w:val="26"/>
              </w:rPr>
              <w:t>/</w:t>
            </w:r>
            <w:r w:rsidR="00031815" w:rsidRPr="00E17743">
              <w:rPr>
                <w:b w:val="0"/>
                <w:color w:val="000000" w:themeColor="text1"/>
                <w:szCs w:val="26"/>
              </w:rPr>
              <w:t>QĐ-UBND</w:t>
            </w:r>
          </w:p>
        </w:tc>
        <w:tc>
          <w:tcPr>
            <w:tcW w:w="6114" w:type="dxa"/>
          </w:tcPr>
          <w:p w14:paraId="3E5AEB62" w14:textId="54B79FB6" w:rsidR="008625D6" w:rsidRPr="00E17743" w:rsidRDefault="00B24C37" w:rsidP="00267C91">
            <w:pPr>
              <w:pStyle w:val="Heading1"/>
              <w:rPr>
                <w:b w:val="0"/>
                <w:i/>
                <w:color w:val="000000" w:themeColor="text1"/>
                <w:sz w:val="26"/>
                <w:szCs w:val="26"/>
              </w:rPr>
            </w:pPr>
            <w:r w:rsidRPr="00E17743">
              <w:rPr>
                <w:b w:val="0"/>
                <w:noProof/>
                <w:color w:val="000000" w:themeColor="text1"/>
                <w:lang w:val="en-US" w:eastAsia="en-US"/>
              </w:rPr>
              <mc:AlternateContent>
                <mc:Choice Requires="wps">
                  <w:drawing>
                    <wp:anchor distT="0" distB="0" distL="114300" distR="114300" simplePos="0" relativeHeight="251661824" behindDoc="0" locked="0" layoutInCell="1" allowOverlap="1" wp14:anchorId="69E27A72" wp14:editId="4E668055">
                      <wp:simplePos x="0" y="0"/>
                      <wp:positionH relativeFrom="column">
                        <wp:posOffset>817880</wp:posOffset>
                      </wp:positionH>
                      <wp:positionV relativeFrom="paragraph">
                        <wp:posOffset>1270</wp:posOffset>
                      </wp:positionV>
                      <wp:extent cx="2095500" cy="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B11BF" id="Straight Connector 6"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pt,.1pt" to="229.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" strokecolor="black [3040]"/>
                  </w:pict>
                </mc:Fallback>
              </mc:AlternateContent>
            </w:r>
          </w:p>
          <w:p w14:paraId="3A63C16A" w14:textId="71719FC3" w:rsidR="00700498" w:rsidRPr="00E17743" w:rsidRDefault="00BF2DC6" w:rsidP="00BF2DC6">
            <w:pPr>
              <w:pStyle w:val="Heading1"/>
              <w:rPr>
                <w:b w:val="0"/>
                <w:i/>
                <w:color w:val="000000" w:themeColor="text1"/>
                <w:szCs w:val="28"/>
              </w:rPr>
            </w:pPr>
            <w:r w:rsidRPr="00E17743">
              <w:rPr>
                <w:b w:val="0"/>
                <w:i/>
                <w:color w:val="000000" w:themeColor="text1"/>
                <w:szCs w:val="28"/>
              </w:rPr>
              <w:t xml:space="preserve"> </w:t>
            </w:r>
            <w:r w:rsidR="005079D0" w:rsidRPr="00E17743">
              <w:rPr>
                <w:b w:val="0"/>
                <w:i/>
                <w:color w:val="000000" w:themeColor="text1"/>
                <w:szCs w:val="28"/>
              </w:rPr>
              <w:t>Hậu Giang</w:t>
            </w:r>
            <w:r w:rsidR="007C4A14" w:rsidRPr="00E17743">
              <w:rPr>
                <w:b w:val="0"/>
                <w:i/>
                <w:color w:val="000000" w:themeColor="text1"/>
                <w:szCs w:val="28"/>
              </w:rPr>
              <w:t>, ngày</w:t>
            </w:r>
            <w:r w:rsidR="000D25C6">
              <w:rPr>
                <w:b w:val="0"/>
                <w:i/>
                <w:color w:val="000000" w:themeColor="text1"/>
                <w:szCs w:val="28"/>
              </w:rPr>
              <w:t xml:space="preserve"> 20 tháng 10 </w:t>
            </w:r>
            <w:r w:rsidR="00700498" w:rsidRPr="00E17743">
              <w:rPr>
                <w:b w:val="0"/>
                <w:i/>
                <w:color w:val="000000" w:themeColor="text1"/>
                <w:szCs w:val="28"/>
              </w:rPr>
              <w:t>năm 20</w:t>
            </w:r>
            <w:r w:rsidR="000058AE" w:rsidRPr="00E17743">
              <w:rPr>
                <w:b w:val="0"/>
                <w:i/>
                <w:color w:val="000000" w:themeColor="text1"/>
                <w:szCs w:val="28"/>
              </w:rPr>
              <w:t>2</w:t>
            </w:r>
            <w:r w:rsidR="005079D0" w:rsidRPr="00E17743">
              <w:rPr>
                <w:b w:val="0"/>
                <w:i/>
                <w:color w:val="000000" w:themeColor="text1"/>
                <w:szCs w:val="28"/>
              </w:rPr>
              <w:t>1</w:t>
            </w:r>
          </w:p>
        </w:tc>
      </w:tr>
    </w:tbl>
    <w:p w14:paraId="33539340" w14:textId="5C794D99" w:rsidR="005775D4" w:rsidRPr="00E17743" w:rsidRDefault="005775D4" w:rsidP="006077CE">
      <w:pPr>
        <w:tabs>
          <w:tab w:val="left" w:pos="2175"/>
        </w:tabs>
        <w:spacing w:after="80"/>
        <w:jc w:val="center"/>
        <w:rPr>
          <w:b/>
          <w:color w:val="000000" w:themeColor="text1"/>
          <w:sz w:val="22"/>
        </w:rPr>
      </w:pPr>
    </w:p>
    <w:p w14:paraId="710F1F76" w14:textId="77777777" w:rsidR="001C58A7" w:rsidRPr="00E17743" w:rsidRDefault="00031815" w:rsidP="00CA1FF8">
      <w:pPr>
        <w:tabs>
          <w:tab w:val="left" w:pos="2175"/>
        </w:tabs>
        <w:jc w:val="center"/>
        <w:rPr>
          <w:b/>
          <w:color w:val="000000" w:themeColor="text1"/>
        </w:rPr>
      </w:pPr>
      <w:r w:rsidRPr="00E17743">
        <w:rPr>
          <w:b/>
          <w:color w:val="000000" w:themeColor="text1"/>
        </w:rPr>
        <w:t xml:space="preserve">QUYẾT ĐỊNH </w:t>
      </w:r>
    </w:p>
    <w:p w14:paraId="60B9D3AF" w14:textId="39CC62CE" w:rsidR="00D04593" w:rsidRPr="00E17743" w:rsidRDefault="00283CEE" w:rsidP="00D04593">
      <w:pPr>
        <w:tabs>
          <w:tab w:val="left" w:pos="2175"/>
        </w:tabs>
        <w:jc w:val="center"/>
        <w:rPr>
          <w:b/>
          <w:color w:val="000000" w:themeColor="text1"/>
          <w:spacing w:val="10"/>
        </w:rPr>
      </w:pPr>
      <w:r w:rsidRPr="00E17743">
        <w:rPr>
          <w:b/>
          <w:color w:val="000000" w:themeColor="text1"/>
          <w:spacing w:val="10"/>
        </w:rPr>
        <w:t>Ban hành</w:t>
      </w:r>
      <w:r w:rsidR="002708C0" w:rsidRPr="00E17743">
        <w:rPr>
          <w:b/>
          <w:color w:val="000000" w:themeColor="text1"/>
          <w:spacing w:val="10"/>
        </w:rPr>
        <w:t xml:space="preserve"> </w:t>
      </w:r>
      <w:r w:rsidR="000B288A" w:rsidRPr="00E17743">
        <w:rPr>
          <w:b/>
          <w:color w:val="000000" w:themeColor="text1"/>
          <w:spacing w:val="10"/>
        </w:rPr>
        <w:t>Đ</w:t>
      </w:r>
      <w:r w:rsidR="002708C0" w:rsidRPr="00E17743">
        <w:rPr>
          <w:b/>
          <w:color w:val="000000" w:themeColor="text1"/>
          <w:spacing w:val="10"/>
        </w:rPr>
        <w:t xml:space="preserve">ịnh mức kinh tế - kỹ thuật </w:t>
      </w:r>
    </w:p>
    <w:p w14:paraId="6C36DBE3" w14:textId="7689F006" w:rsidR="002708C0" w:rsidRPr="00E17743" w:rsidRDefault="002708C0" w:rsidP="00D04593">
      <w:pPr>
        <w:tabs>
          <w:tab w:val="left" w:pos="2175"/>
        </w:tabs>
        <w:jc w:val="center"/>
        <w:rPr>
          <w:b/>
          <w:color w:val="000000" w:themeColor="text1"/>
          <w:spacing w:val="10"/>
        </w:rPr>
      </w:pPr>
      <w:r w:rsidRPr="00E17743">
        <w:rPr>
          <w:b/>
          <w:color w:val="000000" w:themeColor="text1"/>
          <w:spacing w:val="10"/>
        </w:rPr>
        <w:t xml:space="preserve">về sản xuất chương trình truyền hình </w:t>
      </w:r>
      <w:r w:rsidR="005079D0" w:rsidRPr="00E17743">
        <w:rPr>
          <w:b/>
          <w:color w:val="000000" w:themeColor="text1"/>
          <w:spacing w:val="10"/>
        </w:rPr>
        <w:t xml:space="preserve">và chương trình phát thanh </w:t>
      </w:r>
      <w:r w:rsidRPr="00E17743">
        <w:rPr>
          <w:b/>
          <w:color w:val="000000" w:themeColor="text1"/>
          <w:spacing w:val="10"/>
        </w:rPr>
        <w:t xml:space="preserve">trên địa bàn tỉnh </w:t>
      </w:r>
      <w:r w:rsidR="005079D0" w:rsidRPr="00E17743">
        <w:rPr>
          <w:b/>
          <w:color w:val="000000" w:themeColor="text1"/>
          <w:spacing w:val="10"/>
        </w:rPr>
        <w:t>Hậu Giang</w:t>
      </w:r>
    </w:p>
    <w:p w14:paraId="0F9E9492" w14:textId="317B2A52" w:rsidR="006077CE" w:rsidRPr="00E17743" w:rsidRDefault="003D6DAA" w:rsidP="006077CE">
      <w:pPr>
        <w:tabs>
          <w:tab w:val="left" w:pos="2175"/>
        </w:tabs>
        <w:spacing w:after="80"/>
        <w:jc w:val="center"/>
        <w:rPr>
          <w:b/>
          <w:color w:val="000000" w:themeColor="text1"/>
        </w:rPr>
      </w:pPr>
      <w:r w:rsidRPr="00E17743">
        <w:rPr>
          <w:b/>
          <w:noProof/>
          <w:color w:val="000000" w:themeColor="text1"/>
        </w:rPr>
        <mc:AlternateContent>
          <mc:Choice Requires="wps">
            <w:drawing>
              <wp:anchor distT="0" distB="0" distL="114300" distR="114300" simplePos="0" relativeHeight="251659264" behindDoc="0" locked="0" layoutInCell="1" allowOverlap="1" wp14:anchorId="5D135ECF" wp14:editId="5C167499">
                <wp:simplePos x="0" y="0"/>
                <wp:positionH relativeFrom="column">
                  <wp:posOffset>2153616</wp:posOffset>
                </wp:positionH>
                <wp:positionV relativeFrom="paragraph">
                  <wp:posOffset>76200</wp:posOffset>
                </wp:positionV>
                <wp:extent cx="1447138"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14471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CAA5DA"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6pt,6pt" to="283.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" strokecolor="black [3040]"/>
            </w:pict>
          </mc:Fallback>
        </mc:AlternateContent>
      </w:r>
    </w:p>
    <w:p w14:paraId="51B65751" w14:textId="05FCA028" w:rsidR="006077CE" w:rsidRPr="00E17743" w:rsidRDefault="00FD0FFA" w:rsidP="00021B66">
      <w:pPr>
        <w:tabs>
          <w:tab w:val="left" w:pos="851"/>
        </w:tabs>
        <w:spacing w:after="80"/>
        <w:jc w:val="both"/>
        <w:rPr>
          <w:color w:val="000000" w:themeColor="text1"/>
          <w:sz w:val="2"/>
          <w:szCs w:val="16"/>
        </w:rPr>
      </w:pPr>
      <w:r w:rsidRPr="00E17743">
        <w:rPr>
          <w:color w:val="000000" w:themeColor="text1"/>
        </w:rPr>
        <w:tab/>
      </w:r>
    </w:p>
    <w:p w14:paraId="5B4093B1" w14:textId="0A3DB9CA" w:rsidR="0018380F" w:rsidRPr="00E17743" w:rsidRDefault="0018380F" w:rsidP="0018380F">
      <w:pPr>
        <w:tabs>
          <w:tab w:val="left" w:pos="851"/>
        </w:tabs>
        <w:spacing w:after="240"/>
        <w:jc w:val="center"/>
        <w:rPr>
          <w:b/>
          <w:color w:val="000000" w:themeColor="text1"/>
        </w:rPr>
      </w:pPr>
      <w:r w:rsidRPr="00E17743">
        <w:rPr>
          <w:b/>
          <w:color w:val="000000" w:themeColor="text1"/>
        </w:rPr>
        <w:t xml:space="preserve">ỦY BAN NHÂN DÂN TỈNH </w:t>
      </w:r>
      <w:r w:rsidR="005079D0" w:rsidRPr="00E17743">
        <w:rPr>
          <w:b/>
          <w:color w:val="000000" w:themeColor="text1"/>
        </w:rPr>
        <w:t>HẬU GIANG</w:t>
      </w:r>
    </w:p>
    <w:p w14:paraId="576EE243" w14:textId="77777777" w:rsidR="005775D4" w:rsidRPr="00E17743" w:rsidRDefault="006077CE" w:rsidP="00021B66">
      <w:pPr>
        <w:tabs>
          <w:tab w:val="left" w:pos="851"/>
        </w:tabs>
        <w:spacing w:after="80"/>
        <w:jc w:val="both"/>
        <w:rPr>
          <w:color w:val="000000" w:themeColor="text1"/>
          <w:sz w:val="2"/>
          <w:szCs w:val="16"/>
        </w:rPr>
      </w:pPr>
      <w:r w:rsidRPr="00E17743">
        <w:rPr>
          <w:color w:val="000000" w:themeColor="text1"/>
          <w:sz w:val="26"/>
          <w:szCs w:val="26"/>
        </w:rPr>
        <w:tab/>
      </w:r>
    </w:p>
    <w:p w14:paraId="63E43FD6" w14:textId="501152D4" w:rsidR="00283CEE" w:rsidRPr="00E17743" w:rsidRDefault="006077CE" w:rsidP="00BF2DC6">
      <w:pPr>
        <w:spacing w:before="120" w:after="120" w:line="276" w:lineRule="auto"/>
        <w:ind w:firstLine="567"/>
        <w:jc w:val="both"/>
        <w:rPr>
          <w:i/>
          <w:color w:val="000000" w:themeColor="text1"/>
        </w:rPr>
      </w:pPr>
      <w:r w:rsidRPr="00E17743">
        <w:rPr>
          <w:i/>
          <w:color w:val="000000" w:themeColor="text1"/>
        </w:rPr>
        <w:t xml:space="preserve">Căn cứ </w:t>
      </w:r>
      <w:r w:rsidR="00E6401B" w:rsidRPr="00E17743">
        <w:rPr>
          <w:i/>
          <w:color w:val="000000" w:themeColor="text1"/>
        </w:rPr>
        <w:t>Luật Tổ chức chính quyền địa phương ngày 19</w:t>
      </w:r>
      <w:r w:rsidR="0038382A" w:rsidRPr="00E17743">
        <w:rPr>
          <w:i/>
          <w:color w:val="000000" w:themeColor="text1"/>
        </w:rPr>
        <w:t xml:space="preserve"> tháng 6 năm </w:t>
      </w:r>
      <w:r w:rsidR="00E6401B" w:rsidRPr="00E17743">
        <w:rPr>
          <w:i/>
          <w:color w:val="000000" w:themeColor="text1"/>
        </w:rPr>
        <w:t>2015</w:t>
      </w:r>
      <w:r w:rsidR="00283CEE" w:rsidRPr="00E17743">
        <w:rPr>
          <w:i/>
          <w:color w:val="000000" w:themeColor="text1"/>
        </w:rPr>
        <w:t>;</w:t>
      </w:r>
    </w:p>
    <w:p w14:paraId="53EB12EF" w14:textId="751F7A0B" w:rsidR="00E6401B" w:rsidRPr="00E17743" w:rsidRDefault="00283CEE" w:rsidP="00BF2DC6">
      <w:pPr>
        <w:spacing w:before="120" w:after="120" w:line="276" w:lineRule="auto"/>
        <w:ind w:firstLine="567"/>
        <w:jc w:val="both"/>
        <w:rPr>
          <w:i/>
          <w:color w:val="000000" w:themeColor="text1"/>
        </w:rPr>
      </w:pPr>
      <w:r w:rsidRPr="00E17743">
        <w:rPr>
          <w:i/>
          <w:color w:val="000000" w:themeColor="text1"/>
        </w:rPr>
        <w:t xml:space="preserve">Căn cứ </w:t>
      </w:r>
      <w:r w:rsidR="005079D0" w:rsidRPr="00E17743">
        <w:rPr>
          <w:i/>
          <w:color w:val="000000" w:themeColor="text1"/>
        </w:rPr>
        <w:t>Luật sửa đổi, bổ sung một số điều của Luật Tổ chức Chính phủ và Luật Tổ chức chính quyền địa phương ngày 22 tháng 11 năm 2019</w:t>
      </w:r>
      <w:r w:rsidR="00E6401B" w:rsidRPr="00E17743">
        <w:rPr>
          <w:i/>
          <w:color w:val="000000" w:themeColor="text1"/>
        </w:rPr>
        <w:t>;</w:t>
      </w:r>
    </w:p>
    <w:p w14:paraId="5515AB60" w14:textId="77777777" w:rsidR="00283CEE" w:rsidRPr="00E17743" w:rsidRDefault="001749C6" w:rsidP="00BF2DC6">
      <w:pPr>
        <w:spacing w:before="120" w:after="120" w:line="276" w:lineRule="auto"/>
        <w:ind w:firstLine="567"/>
        <w:jc w:val="both"/>
        <w:rPr>
          <w:i/>
          <w:color w:val="000000" w:themeColor="text1"/>
          <w:spacing w:val="-8"/>
        </w:rPr>
      </w:pPr>
      <w:r w:rsidRPr="00E17743">
        <w:rPr>
          <w:i/>
          <w:color w:val="000000" w:themeColor="text1"/>
          <w:spacing w:val="-8"/>
        </w:rPr>
        <w:t xml:space="preserve">Căn cứ Luật Ban hành văn bản quy phạm pháp luật ngày 22 tháng 6 năm 2015; </w:t>
      </w:r>
    </w:p>
    <w:p w14:paraId="2929B344" w14:textId="48058D17" w:rsidR="001749C6" w:rsidRPr="00E17743" w:rsidRDefault="00283CEE" w:rsidP="00BF2DC6">
      <w:pPr>
        <w:spacing w:before="120" w:after="120" w:line="276" w:lineRule="auto"/>
        <w:ind w:firstLine="567"/>
        <w:jc w:val="both"/>
        <w:rPr>
          <w:i/>
          <w:color w:val="000000" w:themeColor="text1"/>
        </w:rPr>
      </w:pPr>
      <w:r w:rsidRPr="00E17743">
        <w:rPr>
          <w:i/>
          <w:color w:val="000000" w:themeColor="text1"/>
        </w:rPr>
        <w:t xml:space="preserve">Căn cứ </w:t>
      </w:r>
      <w:r w:rsidR="001749C6" w:rsidRPr="00E17743">
        <w:rPr>
          <w:i/>
          <w:color w:val="000000" w:themeColor="text1"/>
        </w:rPr>
        <w:t xml:space="preserve">Luật sửa đổi, bổ sung một số điều của Luật Ban hành văn bản quy phạm pháp luật ngày 18 tháng 6 năm 2020; </w:t>
      </w:r>
    </w:p>
    <w:p w14:paraId="05DB136E" w14:textId="77777777" w:rsidR="001749C6" w:rsidRPr="00E17743" w:rsidRDefault="001749C6" w:rsidP="00BF2DC6">
      <w:pPr>
        <w:spacing w:before="120" w:after="120" w:line="276" w:lineRule="auto"/>
        <w:ind w:firstLine="567"/>
        <w:jc w:val="both"/>
        <w:rPr>
          <w:i/>
          <w:color w:val="000000" w:themeColor="text1"/>
        </w:rPr>
      </w:pPr>
      <w:r w:rsidRPr="00E17743">
        <w:rPr>
          <w:i/>
          <w:color w:val="000000" w:themeColor="text1"/>
        </w:rPr>
        <w:t xml:space="preserve">Căn cứ Luật Ngân sách nhà nước ngày 25 tháng 6 năm 2015; </w:t>
      </w:r>
    </w:p>
    <w:p w14:paraId="4DE58AE9" w14:textId="77777777" w:rsidR="001749C6" w:rsidRPr="00E17743" w:rsidRDefault="001749C6" w:rsidP="00BF2DC6">
      <w:pPr>
        <w:spacing w:before="120" w:after="120" w:line="276" w:lineRule="auto"/>
        <w:ind w:firstLine="567"/>
        <w:jc w:val="both"/>
        <w:rPr>
          <w:i/>
          <w:color w:val="000000" w:themeColor="text1"/>
        </w:rPr>
      </w:pPr>
      <w:r w:rsidRPr="00E17743">
        <w:rPr>
          <w:i/>
          <w:color w:val="000000" w:themeColor="text1"/>
        </w:rPr>
        <w:t xml:space="preserve">Căn cứ Nghị định số 18/2014/NĐ-CP ngày 14 tháng 3 năm 2014 của Chính phủ quy định về chế độ nhuận bút trong lĩnh vực báo chí, xuất bản; </w:t>
      </w:r>
    </w:p>
    <w:p w14:paraId="4CB33943" w14:textId="4D069C10" w:rsidR="007605F6" w:rsidRPr="00E17743" w:rsidRDefault="007605F6" w:rsidP="00BF2DC6">
      <w:pPr>
        <w:spacing w:before="120" w:after="120" w:line="276" w:lineRule="auto"/>
        <w:ind w:firstLine="567"/>
        <w:jc w:val="both"/>
        <w:rPr>
          <w:i/>
          <w:iCs/>
          <w:color w:val="000000" w:themeColor="text1"/>
        </w:rPr>
      </w:pPr>
      <w:r w:rsidRPr="00E17743">
        <w:rPr>
          <w:i/>
          <w:iCs/>
          <w:color w:val="000000" w:themeColor="text1"/>
        </w:rPr>
        <w:t xml:space="preserve">Căn cứ Nghị định số 60/2021/NĐ-CP </w:t>
      </w:r>
      <w:r w:rsidR="005C1503" w:rsidRPr="00E17743">
        <w:rPr>
          <w:i/>
          <w:iCs/>
          <w:color w:val="000000" w:themeColor="text1"/>
        </w:rPr>
        <w:t>ngày 2</w:t>
      </w:r>
      <w:r w:rsidR="000C7FAA" w:rsidRPr="00E17743">
        <w:rPr>
          <w:i/>
          <w:iCs/>
          <w:color w:val="000000" w:themeColor="text1"/>
        </w:rPr>
        <w:t>1</w:t>
      </w:r>
      <w:r w:rsidR="005C1503" w:rsidRPr="00E17743">
        <w:rPr>
          <w:i/>
          <w:iCs/>
          <w:color w:val="000000" w:themeColor="text1"/>
        </w:rPr>
        <w:t xml:space="preserve"> tháng </w:t>
      </w:r>
      <w:r w:rsidR="000C7FAA" w:rsidRPr="00E17743">
        <w:rPr>
          <w:i/>
          <w:iCs/>
          <w:color w:val="000000" w:themeColor="text1"/>
        </w:rPr>
        <w:t>6</w:t>
      </w:r>
      <w:r w:rsidR="005C1503" w:rsidRPr="00E17743">
        <w:rPr>
          <w:i/>
          <w:iCs/>
          <w:color w:val="000000" w:themeColor="text1"/>
        </w:rPr>
        <w:t xml:space="preserve"> năm 202</w:t>
      </w:r>
      <w:r w:rsidR="000C7FAA" w:rsidRPr="00E17743">
        <w:rPr>
          <w:i/>
          <w:iCs/>
          <w:color w:val="000000" w:themeColor="text1"/>
        </w:rPr>
        <w:t>1</w:t>
      </w:r>
      <w:r w:rsidR="00256BA1" w:rsidRPr="00E17743">
        <w:rPr>
          <w:i/>
          <w:iCs/>
          <w:color w:val="000000" w:themeColor="text1"/>
        </w:rPr>
        <w:t xml:space="preserve"> của Chính phủ</w:t>
      </w:r>
      <w:r w:rsidR="005C1503" w:rsidRPr="00E17743">
        <w:rPr>
          <w:i/>
          <w:iCs/>
          <w:color w:val="000000" w:themeColor="text1"/>
        </w:rPr>
        <w:t xml:space="preserve"> </w:t>
      </w:r>
      <w:r w:rsidRPr="00E17743">
        <w:rPr>
          <w:i/>
          <w:iCs/>
          <w:color w:val="000000" w:themeColor="text1"/>
        </w:rPr>
        <w:t>quy định cơ chế tự chủ tài chính của đơn vị sự nghiệp công lập;</w:t>
      </w:r>
    </w:p>
    <w:p w14:paraId="6EB728F6" w14:textId="2C3D5530" w:rsidR="001749C6" w:rsidRPr="00E17743" w:rsidRDefault="001749C6" w:rsidP="00BF2DC6">
      <w:pPr>
        <w:spacing w:before="120" w:after="120" w:line="276" w:lineRule="auto"/>
        <w:ind w:firstLine="567"/>
        <w:jc w:val="both"/>
        <w:rPr>
          <w:i/>
          <w:color w:val="000000" w:themeColor="text1"/>
        </w:rPr>
      </w:pPr>
      <w:r w:rsidRPr="00E17743">
        <w:rPr>
          <w:i/>
          <w:color w:val="000000" w:themeColor="text1"/>
        </w:rPr>
        <w:t xml:space="preserve">Căn cứ Nghị định số 32/2019/NĐ-CP ngày 10 tháng 4 năm 2019 của Chính phủ quy định giao nhiệm vụ, đặt hàng hoặc đấu thầu cung cấp sản phẩm, dịch vụ công sử dụng ngân sách nhà nước từ nguồn kinh phí chi thường xuyên; </w:t>
      </w:r>
    </w:p>
    <w:p w14:paraId="49D4EAD1" w14:textId="43A362B6" w:rsidR="00EE1E82" w:rsidRPr="00E17743" w:rsidRDefault="00EE1E82" w:rsidP="00BF2DC6">
      <w:pPr>
        <w:spacing w:before="120" w:after="120" w:line="276" w:lineRule="auto"/>
        <w:ind w:firstLine="567"/>
        <w:jc w:val="both"/>
        <w:rPr>
          <w:i/>
          <w:color w:val="000000" w:themeColor="text1"/>
        </w:rPr>
      </w:pPr>
      <w:r w:rsidRPr="00E17743">
        <w:rPr>
          <w:i/>
          <w:color w:val="000000" w:themeColor="text1"/>
        </w:rPr>
        <w:t>Căn cứ Thông tư số 03/2018/TT-BTTTT ngày 20</w:t>
      </w:r>
      <w:r w:rsidR="00DA1573" w:rsidRPr="00E17743">
        <w:rPr>
          <w:i/>
          <w:color w:val="000000" w:themeColor="text1"/>
        </w:rPr>
        <w:t xml:space="preserve"> tháng </w:t>
      </w:r>
      <w:r w:rsidRPr="00E17743">
        <w:rPr>
          <w:i/>
          <w:color w:val="000000" w:themeColor="text1"/>
        </w:rPr>
        <w:t>4</w:t>
      </w:r>
      <w:r w:rsidR="00DA1573" w:rsidRPr="00E17743">
        <w:rPr>
          <w:i/>
          <w:color w:val="000000" w:themeColor="text1"/>
        </w:rPr>
        <w:t xml:space="preserve"> năm </w:t>
      </w:r>
      <w:r w:rsidRPr="00E17743">
        <w:rPr>
          <w:i/>
          <w:color w:val="000000" w:themeColor="text1"/>
        </w:rPr>
        <w:t xml:space="preserve">2018 của </w:t>
      </w:r>
      <w:r w:rsidR="00BF2DC6" w:rsidRPr="00E17743">
        <w:rPr>
          <w:i/>
          <w:color w:val="000000" w:themeColor="text1"/>
        </w:rPr>
        <w:t xml:space="preserve">  </w:t>
      </w:r>
      <w:r w:rsidR="00FB00D7" w:rsidRPr="00E17743">
        <w:rPr>
          <w:i/>
          <w:color w:val="000000" w:themeColor="text1"/>
          <w:lang w:val="vi-VN"/>
        </w:rPr>
        <w:t xml:space="preserve">Bộ trưởng </w:t>
      </w:r>
      <w:r w:rsidRPr="00E17743">
        <w:rPr>
          <w:i/>
          <w:color w:val="000000" w:themeColor="text1"/>
        </w:rPr>
        <w:t xml:space="preserve">Bộ Thông tin và Truyền thông </w:t>
      </w:r>
      <w:r w:rsidR="00FB00D7" w:rsidRPr="00E17743">
        <w:rPr>
          <w:i/>
          <w:color w:val="000000" w:themeColor="text1"/>
          <w:lang w:val="vi-VN"/>
        </w:rPr>
        <w:t>b</w:t>
      </w:r>
      <w:r w:rsidRPr="00E17743">
        <w:rPr>
          <w:i/>
          <w:color w:val="000000" w:themeColor="text1"/>
        </w:rPr>
        <w:t>an hành định mức kinh tế - kỹ thuật về sản xuất chương trình truyền hình;</w:t>
      </w:r>
    </w:p>
    <w:p w14:paraId="0F5C9BB6" w14:textId="6E0EB5D5" w:rsidR="001749C6" w:rsidRPr="00E17743" w:rsidRDefault="001749C6" w:rsidP="00BF2DC6">
      <w:pPr>
        <w:spacing w:before="120" w:after="120" w:line="276" w:lineRule="auto"/>
        <w:ind w:firstLine="567"/>
        <w:jc w:val="both"/>
        <w:rPr>
          <w:i/>
          <w:color w:val="000000" w:themeColor="text1"/>
        </w:rPr>
      </w:pPr>
      <w:r w:rsidRPr="00E17743">
        <w:rPr>
          <w:i/>
          <w:color w:val="000000" w:themeColor="text1"/>
        </w:rPr>
        <w:t xml:space="preserve">Căn cứ Thông tư số 09/2020/TT-BTTTT ngày 24 tháng 4 năm 2020 của </w:t>
      </w:r>
      <w:r w:rsidR="00BF2DC6" w:rsidRPr="00E17743">
        <w:rPr>
          <w:i/>
          <w:color w:val="000000" w:themeColor="text1"/>
        </w:rPr>
        <w:t xml:space="preserve">  </w:t>
      </w:r>
      <w:r w:rsidR="00FB00D7" w:rsidRPr="00E17743">
        <w:rPr>
          <w:i/>
          <w:color w:val="000000" w:themeColor="text1"/>
          <w:spacing w:val="-4"/>
          <w:lang w:val="vi-VN"/>
        </w:rPr>
        <w:t>Bộ trưởng</w:t>
      </w:r>
      <w:r w:rsidR="00FB00D7" w:rsidRPr="00E17743">
        <w:rPr>
          <w:i/>
          <w:color w:val="000000" w:themeColor="text1"/>
          <w:spacing w:val="-4"/>
        </w:rPr>
        <w:t xml:space="preserve"> </w:t>
      </w:r>
      <w:r w:rsidRPr="00E17743">
        <w:rPr>
          <w:i/>
          <w:color w:val="000000" w:themeColor="text1"/>
          <w:spacing w:val="-4"/>
        </w:rPr>
        <w:t>Bộ Thông tin và Truyền thông về ban hành định mức kinh tế - kỹ thuật</w:t>
      </w:r>
      <w:r w:rsidRPr="00E17743">
        <w:rPr>
          <w:i/>
          <w:color w:val="000000" w:themeColor="text1"/>
        </w:rPr>
        <w:t xml:space="preserve"> sản xuất chương trình phát thanh</w:t>
      </w:r>
      <w:r w:rsidR="0077554E" w:rsidRPr="00E17743">
        <w:rPr>
          <w:i/>
          <w:color w:val="000000" w:themeColor="text1"/>
        </w:rPr>
        <w:t>;</w:t>
      </w:r>
    </w:p>
    <w:p w14:paraId="363DC5EE" w14:textId="2BCD2838" w:rsidR="00514B75" w:rsidRPr="00E17743" w:rsidRDefault="00FB00D7" w:rsidP="00BF2DC6">
      <w:pPr>
        <w:tabs>
          <w:tab w:val="left" w:pos="2175"/>
        </w:tabs>
        <w:spacing w:before="120" w:after="120" w:line="276" w:lineRule="auto"/>
        <w:ind w:firstLine="567"/>
        <w:jc w:val="both"/>
        <w:rPr>
          <w:b/>
          <w:i/>
          <w:strike/>
          <w:color w:val="000000" w:themeColor="text1"/>
        </w:rPr>
      </w:pPr>
      <w:r w:rsidRPr="00E17743">
        <w:rPr>
          <w:i/>
          <w:color w:val="000000" w:themeColor="text1"/>
          <w:lang w:val="vi-VN"/>
        </w:rPr>
        <w:t xml:space="preserve">Theo </w:t>
      </w:r>
      <w:r w:rsidR="000073C9" w:rsidRPr="00E17743">
        <w:rPr>
          <w:i/>
          <w:color w:val="000000" w:themeColor="text1"/>
        </w:rPr>
        <w:t xml:space="preserve">đề nghị của </w:t>
      </w:r>
      <w:r w:rsidR="0038382A" w:rsidRPr="00E17743">
        <w:rPr>
          <w:i/>
          <w:color w:val="000000" w:themeColor="text1"/>
        </w:rPr>
        <w:t xml:space="preserve">Giám đốc </w:t>
      </w:r>
      <w:r w:rsidR="000073C9" w:rsidRPr="00E17743">
        <w:rPr>
          <w:i/>
          <w:color w:val="000000" w:themeColor="text1"/>
        </w:rPr>
        <w:t>Sở Thông tin và Truyền thông</w:t>
      </w:r>
      <w:r w:rsidRPr="00E17743">
        <w:rPr>
          <w:i/>
          <w:color w:val="000000" w:themeColor="text1"/>
          <w:lang w:val="vi-VN"/>
        </w:rPr>
        <w:t>.</w:t>
      </w:r>
      <w:r w:rsidR="000073C9" w:rsidRPr="00E17743">
        <w:rPr>
          <w:i/>
          <w:color w:val="000000" w:themeColor="text1"/>
        </w:rPr>
        <w:t xml:space="preserve"> </w:t>
      </w:r>
    </w:p>
    <w:p w14:paraId="7ADF039D" w14:textId="77777777" w:rsidR="000073C9" w:rsidRPr="00E17743" w:rsidRDefault="000073C9" w:rsidP="00BF2DC6">
      <w:pPr>
        <w:tabs>
          <w:tab w:val="left" w:pos="851"/>
        </w:tabs>
        <w:spacing w:before="240" w:after="120" w:line="276" w:lineRule="auto"/>
        <w:jc w:val="center"/>
        <w:rPr>
          <w:b/>
          <w:color w:val="000000" w:themeColor="text1"/>
        </w:rPr>
      </w:pPr>
      <w:r w:rsidRPr="00E17743">
        <w:rPr>
          <w:b/>
          <w:color w:val="000000" w:themeColor="text1"/>
        </w:rPr>
        <w:t>QUYẾT ĐỊNH:</w:t>
      </w:r>
    </w:p>
    <w:p w14:paraId="589A9B2A" w14:textId="77777777" w:rsidR="005775D4" w:rsidRPr="00E17743" w:rsidRDefault="005775D4" w:rsidP="007A45AC">
      <w:pPr>
        <w:tabs>
          <w:tab w:val="left" w:pos="851"/>
        </w:tabs>
        <w:spacing w:before="120" w:after="120" w:line="276" w:lineRule="auto"/>
        <w:jc w:val="center"/>
        <w:rPr>
          <w:b/>
          <w:color w:val="000000" w:themeColor="text1"/>
          <w:sz w:val="16"/>
          <w:szCs w:val="16"/>
        </w:rPr>
      </w:pPr>
    </w:p>
    <w:p w14:paraId="48B67F35" w14:textId="206DB8EA" w:rsidR="00D73055" w:rsidRPr="00E17743" w:rsidRDefault="00D73055" w:rsidP="00BF2DC6">
      <w:pPr>
        <w:spacing w:before="120" w:after="120" w:line="276" w:lineRule="auto"/>
        <w:ind w:firstLine="567"/>
        <w:jc w:val="both"/>
        <w:rPr>
          <w:color w:val="000000" w:themeColor="text1"/>
          <w:spacing w:val="-4"/>
        </w:rPr>
      </w:pPr>
      <w:r w:rsidRPr="00E17743">
        <w:rPr>
          <w:b/>
          <w:bCs/>
          <w:color w:val="000000" w:themeColor="text1"/>
          <w:spacing w:val="-8"/>
        </w:rPr>
        <w:lastRenderedPageBreak/>
        <w:t>Điều 1.</w:t>
      </w:r>
      <w:r w:rsidRPr="00E17743">
        <w:rPr>
          <w:color w:val="000000" w:themeColor="text1"/>
          <w:spacing w:val="-8"/>
        </w:rPr>
        <w:t xml:space="preserve"> </w:t>
      </w:r>
      <w:r w:rsidR="00086128" w:rsidRPr="00E17743">
        <w:rPr>
          <w:color w:val="000000" w:themeColor="text1"/>
          <w:spacing w:val="-4"/>
        </w:rPr>
        <w:t xml:space="preserve">Ban hành kèm theo </w:t>
      </w:r>
      <w:r w:rsidRPr="00E17743">
        <w:rPr>
          <w:color w:val="000000" w:themeColor="text1"/>
          <w:spacing w:val="-4"/>
        </w:rPr>
        <w:t xml:space="preserve">Quyết định này </w:t>
      </w:r>
      <w:r w:rsidR="00086128" w:rsidRPr="00E17743">
        <w:rPr>
          <w:color w:val="000000" w:themeColor="text1"/>
          <w:spacing w:val="-4"/>
        </w:rPr>
        <w:t>Đ</w:t>
      </w:r>
      <w:r w:rsidRPr="00E17743">
        <w:rPr>
          <w:color w:val="000000" w:themeColor="text1"/>
          <w:spacing w:val="-4"/>
        </w:rPr>
        <w:t xml:space="preserve">ịnh mức kinh tế - kỹ thuật về </w:t>
      </w:r>
      <w:r w:rsidR="00BF2DC6" w:rsidRPr="00E17743">
        <w:rPr>
          <w:color w:val="000000" w:themeColor="text1"/>
          <w:spacing w:val="-4"/>
        </w:rPr>
        <w:t xml:space="preserve"> </w:t>
      </w:r>
      <w:r w:rsidRPr="00E17743">
        <w:rPr>
          <w:color w:val="000000" w:themeColor="text1"/>
          <w:spacing w:val="-4"/>
        </w:rPr>
        <w:t xml:space="preserve">sản xuất chương trình truyền hình </w:t>
      </w:r>
      <w:r w:rsidR="00966866" w:rsidRPr="00E17743">
        <w:rPr>
          <w:color w:val="000000" w:themeColor="text1"/>
          <w:spacing w:val="-4"/>
        </w:rPr>
        <w:t xml:space="preserve">và chương trình phát thanh </w:t>
      </w:r>
      <w:r w:rsidRPr="00E17743">
        <w:rPr>
          <w:color w:val="000000" w:themeColor="text1"/>
          <w:spacing w:val="-4"/>
        </w:rPr>
        <w:t xml:space="preserve">tỉnh </w:t>
      </w:r>
      <w:r w:rsidR="00966866" w:rsidRPr="00E17743">
        <w:rPr>
          <w:color w:val="000000" w:themeColor="text1"/>
          <w:spacing w:val="-4"/>
        </w:rPr>
        <w:t>Hậu</w:t>
      </w:r>
      <w:r w:rsidRPr="00E17743">
        <w:rPr>
          <w:color w:val="000000" w:themeColor="text1"/>
          <w:spacing w:val="-4"/>
        </w:rPr>
        <w:t xml:space="preserve"> Giang.</w:t>
      </w:r>
    </w:p>
    <w:p w14:paraId="4591CAC2" w14:textId="026F61E2" w:rsidR="00922140" w:rsidRPr="00E17743" w:rsidRDefault="00153914" w:rsidP="00BF2DC6">
      <w:pPr>
        <w:shd w:val="clear" w:color="auto" w:fill="FFFFFF"/>
        <w:spacing w:before="120" w:after="120" w:line="276" w:lineRule="auto"/>
        <w:ind w:firstLine="567"/>
        <w:jc w:val="both"/>
        <w:rPr>
          <w:color w:val="000000" w:themeColor="text1"/>
        </w:rPr>
      </w:pPr>
      <w:r w:rsidRPr="00E17743">
        <w:rPr>
          <w:b/>
          <w:bCs/>
          <w:color w:val="000000" w:themeColor="text1"/>
          <w:spacing w:val="-8"/>
        </w:rPr>
        <w:t>1.</w:t>
      </w:r>
      <w:r w:rsidRPr="00E17743">
        <w:rPr>
          <w:color w:val="000000" w:themeColor="text1"/>
          <w:spacing w:val="-8"/>
        </w:rPr>
        <w:t xml:space="preserve"> </w:t>
      </w:r>
      <w:r w:rsidR="00922140" w:rsidRPr="00E17743">
        <w:rPr>
          <w:color w:val="000000" w:themeColor="text1"/>
        </w:rPr>
        <w:t xml:space="preserve">Định mức kinh tế - kỹ thuật về sản xuất chương trình truyền hình </w:t>
      </w:r>
      <w:r w:rsidR="00C7776F" w:rsidRPr="00E17743">
        <w:rPr>
          <w:color w:val="000000" w:themeColor="text1"/>
        </w:rPr>
        <w:t xml:space="preserve">và </w:t>
      </w:r>
      <w:r w:rsidR="00C7776F" w:rsidRPr="00E17743">
        <w:rPr>
          <w:color w:val="000000" w:themeColor="text1"/>
          <w:spacing w:val="-2"/>
        </w:rPr>
        <w:t xml:space="preserve">chương trình phát thanh </w:t>
      </w:r>
      <w:r w:rsidR="00922140" w:rsidRPr="00E17743">
        <w:rPr>
          <w:color w:val="000000" w:themeColor="text1"/>
          <w:spacing w:val="-2"/>
        </w:rPr>
        <w:t>tỉnh Hậu Giang quy định các mức hao phí tối đa trực tiếp</w:t>
      </w:r>
      <w:r w:rsidR="00922140" w:rsidRPr="00E17743">
        <w:rPr>
          <w:color w:val="000000" w:themeColor="text1"/>
        </w:rPr>
        <w:t xml:space="preserve"> trong sản xuất chương trình truyền hình và chương trình phát thanh, bao gồm: </w:t>
      </w:r>
      <w:r w:rsidR="009B4DB9" w:rsidRPr="00E17743">
        <w:rPr>
          <w:color w:val="000000" w:themeColor="text1"/>
          <w:spacing w:val="-2"/>
        </w:rPr>
        <w:t>Hao phí về nhân công (chưa bao gồm hao phí về di chuyển ngoài phạm vi địa bàn</w:t>
      </w:r>
      <w:r w:rsidR="009B4DB9" w:rsidRPr="00E17743">
        <w:rPr>
          <w:color w:val="000000" w:themeColor="text1"/>
        </w:rPr>
        <w:t xml:space="preserve"> tỉnh Hậu Giang); </w:t>
      </w:r>
      <w:r w:rsidR="00922140" w:rsidRPr="00E17743">
        <w:rPr>
          <w:color w:val="000000" w:themeColor="text1"/>
        </w:rPr>
        <w:t xml:space="preserve">Hao phí </w:t>
      </w:r>
      <w:r w:rsidR="00922140" w:rsidRPr="00E17743">
        <w:rPr>
          <w:color w:val="000000" w:themeColor="text1"/>
          <w:spacing w:val="-4"/>
        </w:rPr>
        <w:t>về máy móc thiết bị (bao gồm máy móc, thiết bị chuyên d</w:t>
      </w:r>
      <w:r w:rsidR="00A80795" w:rsidRPr="00E17743">
        <w:rPr>
          <w:color w:val="000000" w:themeColor="text1"/>
          <w:spacing w:val="-4"/>
        </w:rPr>
        <w:t>ụ</w:t>
      </w:r>
      <w:r w:rsidR="00922140" w:rsidRPr="00E17743">
        <w:rPr>
          <w:color w:val="000000" w:themeColor="text1"/>
          <w:spacing w:val="-4"/>
        </w:rPr>
        <w:t xml:space="preserve">ng); Hao phí về vật liệu </w:t>
      </w:r>
      <w:r w:rsidR="00922140" w:rsidRPr="00E17743">
        <w:rPr>
          <w:color w:val="000000" w:themeColor="text1"/>
        </w:rPr>
        <w:t>sử dụng trong sản xuất chương trình truyền hình</w:t>
      </w:r>
      <w:r w:rsidR="009B4DB9" w:rsidRPr="00E17743">
        <w:rPr>
          <w:color w:val="000000" w:themeColor="text1"/>
        </w:rPr>
        <w:t xml:space="preserve"> và chương trình phát thanh</w:t>
      </w:r>
      <w:r w:rsidR="00922140" w:rsidRPr="00E17743">
        <w:rPr>
          <w:color w:val="000000" w:themeColor="text1"/>
        </w:rPr>
        <w:t>, đảm bảo chương trình đủ điều kiện phát sóng hoặc đăng tải lên Internet theo quy định của pháp luật về báo chí.</w:t>
      </w:r>
    </w:p>
    <w:p w14:paraId="016340F8" w14:textId="5271BEC5" w:rsidR="00153914" w:rsidRPr="00E17743" w:rsidRDefault="00153914" w:rsidP="00BF2DC6">
      <w:pPr>
        <w:shd w:val="clear" w:color="auto" w:fill="FFFFFF"/>
        <w:spacing w:before="120" w:after="120" w:line="276" w:lineRule="auto"/>
        <w:ind w:firstLine="567"/>
        <w:jc w:val="both"/>
        <w:rPr>
          <w:color w:val="000000" w:themeColor="text1"/>
        </w:rPr>
      </w:pPr>
      <w:r w:rsidRPr="00E17743">
        <w:rPr>
          <w:b/>
          <w:bCs/>
          <w:color w:val="000000" w:themeColor="text1"/>
          <w:spacing w:val="-4"/>
        </w:rPr>
        <w:t>2.</w:t>
      </w:r>
      <w:r w:rsidRPr="00E17743">
        <w:rPr>
          <w:color w:val="000000" w:themeColor="text1"/>
          <w:spacing w:val="-4"/>
        </w:rPr>
        <w:t xml:space="preserve"> Các cơ quan, tổ chức thuộc đối tượng áp dụng </w:t>
      </w:r>
      <w:r w:rsidR="00E744E7" w:rsidRPr="00E17743">
        <w:rPr>
          <w:color w:val="000000" w:themeColor="text1"/>
          <w:spacing w:val="-4"/>
        </w:rPr>
        <w:t>Định mức kinh tế - kỹ thuật</w:t>
      </w:r>
      <w:r w:rsidR="00E744E7" w:rsidRPr="00E17743">
        <w:rPr>
          <w:color w:val="000000" w:themeColor="text1"/>
        </w:rPr>
        <w:t xml:space="preserve"> </w:t>
      </w:r>
      <w:r w:rsidR="00E744E7" w:rsidRPr="00E17743">
        <w:rPr>
          <w:color w:val="000000" w:themeColor="text1"/>
          <w:spacing w:val="-2"/>
        </w:rPr>
        <w:t>sản xuất chương trình truyền hình và chương trình phát thanh ban hành kèm theo</w:t>
      </w:r>
      <w:r w:rsidR="00E744E7" w:rsidRPr="00E17743">
        <w:rPr>
          <w:color w:val="000000" w:themeColor="text1"/>
        </w:rPr>
        <w:t xml:space="preserve"> Quyết định này bao gồm:</w:t>
      </w:r>
    </w:p>
    <w:p w14:paraId="420F438D" w14:textId="3C513FE2" w:rsidR="00E744E7" w:rsidRPr="00E17743" w:rsidRDefault="00E744E7" w:rsidP="00BF2DC6">
      <w:pPr>
        <w:shd w:val="clear" w:color="auto" w:fill="FFFFFF"/>
        <w:spacing w:before="120" w:after="120" w:line="276" w:lineRule="auto"/>
        <w:ind w:firstLine="567"/>
        <w:jc w:val="both"/>
        <w:rPr>
          <w:color w:val="000000" w:themeColor="text1"/>
        </w:rPr>
      </w:pPr>
      <w:r w:rsidRPr="00E17743">
        <w:rPr>
          <w:color w:val="000000" w:themeColor="text1"/>
          <w:spacing w:val="-2"/>
        </w:rPr>
        <w:t>- Các cơ quan, tổ chức sử dụng ngân sách nhà nước để sản xuất chương trình</w:t>
      </w:r>
      <w:r w:rsidRPr="00E17743">
        <w:rPr>
          <w:color w:val="000000" w:themeColor="text1"/>
        </w:rPr>
        <w:t xml:space="preserve"> truyền hình và chương trình phát thanh.</w:t>
      </w:r>
    </w:p>
    <w:p w14:paraId="5E9F40D4" w14:textId="4033FD28" w:rsidR="00E744E7" w:rsidRPr="00E17743" w:rsidRDefault="00E744E7" w:rsidP="00BF2DC6">
      <w:pPr>
        <w:shd w:val="clear" w:color="auto" w:fill="FFFFFF"/>
        <w:spacing w:before="120" w:after="120" w:line="276" w:lineRule="auto"/>
        <w:ind w:firstLine="567"/>
        <w:jc w:val="both"/>
        <w:rPr>
          <w:color w:val="000000" w:themeColor="text1"/>
        </w:rPr>
      </w:pPr>
      <w:r w:rsidRPr="00E17743">
        <w:rPr>
          <w:color w:val="000000" w:themeColor="text1"/>
        </w:rPr>
        <w:t>- Cơ quan báo chí được cấp phép hoạt động truyền hình và phát thanh.</w:t>
      </w:r>
    </w:p>
    <w:p w14:paraId="1E86DF3B" w14:textId="4BB7DE82" w:rsidR="00E744E7" w:rsidRPr="00E17743" w:rsidRDefault="00E744E7" w:rsidP="00BF2DC6">
      <w:pPr>
        <w:shd w:val="clear" w:color="auto" w:fill="FFFFFF"/>
        <w:spacing w:before="120" w:after="120" w:line="276" w:lineRule="auto"/>
        <w:ind w:firstLine="567"/>
        <w:jc w:val="both"/>
        <w:rPr>
          <w:color w:val="000000" w:themeColor="text1"/>
        </w:rPr>
      </w:pPr>
      <w:r w:rsidRPr="00E17743">
        <w:rPr>
          <w:color w:val="000000" w:themeColor="text1"/>
        </w:rPr>
        <w:t>- Các cơ quan, tổ chức khác có liên quan đến sản xuất chương trình truyền hình và chương trình phát thanh sử dụng ngân sách nước.</w:t>
      </w:r>
    </w:p>
    <w:p w14:paraId="430F5BF0" w14:textId="1955EE54" w:rsidR="00922140" w:rsidRPr="00E17743" w:rsidRDefault="002500B8" w:rsidP="00BF2DC6">
      <w:pPr>
        <w:shd w:val="clear" w:color="auto" w:fill="FFFFFF"/>
        <w:spacing w:before="120" w:after="120" w:line="276" w:lineRule="auto"/>
        <w:ind w:firstLine="567"/>
        <w:jc w:val="both"/>
        <w:rPr>
          <w:color w:val="000000" w:themeColor="text1"/>
        </w:rPr>
      </w:pPr>
      <w:r w:rsidRPr="00E17743">
        <w:rPr>
          <w:b/>
          <w:bCs/>
          <w:color w:val="000000" w:themeColor="text1"/>
          <w:spacing w:val="-4"/>
        </w:rPr>
        <w:t>3.</w:t>
      </w:r>
      <w:r w:rsidR="00E744E7" w:rsidRPr="00E17743">
        <w:rPr>
          <w:color w:val="000000" w:themeColor="text1"/>
          <w:spacing w:val="-4"/>
        </w:rPr>
        <w:t xml:space="preserve"> Khuyến khích cơ quan, tổ chức không sử dụng ngân sách nhà nước áp dụng</w:t>
      </w:r>
      <w:r w:rsidR="00E744E7" w:rsidRPr="00E17743">
        <w:rPr>
          <w:color w:val="000000" w:themeColor="text1"/>
        </w:rPr>
        <w:t xml:space="preserve"> </w:t>
      </w:r>
      <w:r w:rsidR="00E744E7" w:rsidRPr="00E17743">
        <w:rPr>
          <w:color w:val="000000" w:themeColor="text1"/>
          <w:spacing w:val="-4"/>
        </w:rPr>
        <w:t>Định mức kinh tế - kỹ thuật về sản xuất chương trình truyền hình và chương trình</w:t>
      </w:r>
      <w:r w:rsidR="00E744E7" w:rsidRPr="00E17743">
        <w:rPr>
          <w:color w:val="000000" w:themeColor="text1"/>
        </w:rPr>
        <w:t xml:space="preserve"> phát thanh ban hành kèm theo Quyết định này.</w:t>
      </w:r>
    </w:p>
    <w:p w14:paraId="23C26D02" w14:textId="1F0F5ACA" w:rsidR="001E1A57" w:rsidRPr="00E17743" w:rsidRDefault="00D73055" w:rsidP="00BF2DC6">
      <w:pPr>
        <w:tabs>
          <w:tab w:val="left" w:pos="851"/>
        </w:tabs>
        <w:spacing w:before="120" w:after="120" w:line="276" w:lineRule="auto"/>
        <w:ind w:firstLine="567"/>
        <w:jc w:val="both"/>
        <w:rPr>
          <w:b/>
          <w:bCs/>
          <w:color w:val="000000" w:themeColor="text1"/>
        </w:rPr>
      </w:pPr>
      <w:r w:rsidRPr="00E17743">
        <w:rPr>
          <w:b/>
          <w:bCs/>
          <w:color w:val="000000" w:themeColor="text1"/>
        </w:rPr>
        <w:t xml:space="preserve">Điều 2. </w:t>
      </w:r>
    </w:p>
    <w:p w14:paraId="35988993" w14:textId="38EB8DAA" w:rsidR="00D73055" w:rsidRPr="00E17743" w:rsidRDefault="001E1A57" w:rsidP="00BF2DC6">
      <w:pPr>
        <w:tabs>
          <w:tab w:val="left" w:pos="851"/>
        </w:tabs>
        <w:spacing w:before="120" w:after="120" w:line="276" w:lineRule="auto"/>
        <w:ind w:firstLine="567"/>
        <w:jc w:val="both"/>
        <w:rPr>
          <w:color w:val="000000" w:themeColor="text1"/>
        </w:rPr>
      </w:pPr>
      <w:r w:rsidRPr="00E17743">
        <w:rPr>
          <w:b/>
          <w:bCs/>
          <w:color w:val="000000" w:themeColor="text1"/>
        </w:rPr>
        <w:t xml:space="preserve">1. </w:t>
      </w:r>
      <w:r w:rsidR="00086128" w:rsidRPr="00E17743">
        <w:rPr>
          <w:color w:val="000000" w:themeColor="text1"/>
        </w:rPr>
        <w:t xml:space="preserve">Định mức kinh tế - kỹ thuật về sản xuất chương trình truyền hình và chương trình phát thanh là căn cứ để tổ chức lập, phê duyệt đơn giá, sản phẩm truyền hình và phát thanh, dự toán kinh phí sản xuất chương trình truyền hình và </w:t>
      </w:r>
      <w:r w:rsidR="00086128" w:rsidRPr="00E17743">
        <w:rPr>
          <w:color w:val="000000" w:themeColor="text1"/>
          <w:spacing w:val="-4"/>
        </w:rPr>
        <w:t>phát thanh sử dụng ngân sách nhà nước và quản lý kinh tế trong quá trình sản xuất</w:t>
      </w:r>
      <w:r w:rsidR="00086128" w:rsidRPr="00E17743">
        <w:rPr>
          <w:color w:val="000000" w:themeColor="text1"/>
        </w:rPr>
        <w:t xml:space="preserve"> </w:t>
      </w:r>
      <w:r w:rsidR="00086128" w:rsidRPr="00E17743">
        <w:rPr>
          <w:color w:val="000000" w:themeColor="text1"/>
          <w:spacing w:val="-4"/>
        </w:rPr>
        <w:t xml:space="preserve">chương trình truyền hình và phát thanh </w:t>
      </w:r>
      <w:r w:rsidR="00E461E6" w:rsidRPr="00E17743">
        <w:rPr>
          <w:color w:val="000000" w:themeColor="text1"/>
          <w:spacing w:val="-4"/>
        </w:rPr>
        <w:t xml:space="preserve">trên địa bàn </w:t>
      </w:r>
      <w:r w:rsidR="00086128" w:rsidRPr="00E17743">
        <w:rPr>
          <w:color w:val="000000" w:themeColor="text1"/>
          <w:spacing w:val="-4"/>
        </w:rPr>
        <w:t>tỉnh Hậu Giang theo quy định</w:t>
      </w:r>
      <w:r w:rsidR="00086128" w:rsidRPr="00E17743">
        <w:rPr>
          <w:color w:val="000000" w:themeColor="text1"/>
        </w:rPr>
        <w:t xml:space="preserve"> của pháp luật.</w:t>
      </w:r>
    </w:p>
    <w:p w14:paraId="6F565D1F" w14:textId="4B6DD460" w:rsidR="006F2F12" w:rsidRPr="00E17743" w:rsidRDefault="001E1A57" w:rsidP="00BF2DC6">
      <w:pPr>
        <w:tabs>
          <w:tab w:val="left" w:pos="851"/>
        </w:tabs>
        <w:spacing w:before="120" w:after="120" w:line="276" w:lineRule="auto"/>
        <w:ind w:firstLine="567"/>
        <w:jc w:val="both"/>
        <w:rPr>
          <w:color w:val="000000" w:themeColor="text1"/>
          <w:spacing w:val="-4"/>
        </w:rPr>
      </w:pPr>
      <w:r w:rsidRPr="00E17743">
        <w:rPr>
          <w:b/>
          <w:bCs/>
          <w:color w:val="000000" w:themeColor="text1"/>
          <w:spacing w:val="-4"/>
        </w:rPr>
        <w:t>2.</w:t>
      </w:r>
      <w:r w:rsidR="006F2F12" w:rsidRPr="00E17743">
        <w:rPr>
          <w:color w:val="000000" w:themeColor="text1"/>
          <w:spacing w:val="-4"/>
        </w:rPr>
        <w:t xml:space="preserve"> Giao Sở Thông tin và Truyền thông chủ trì, phối hợp với Đài Phát thanh </w:t>
      </w:r>
      <w:r w:rsidR="00D5663E" w:rsidRPr="00E17743">
        <w:rPr>
          <w:color w:val="000000" w:themeColor="text1"/>
          <w:spacing w:val="-4"/>
        </w:rPr>
        <w:t xml:space="preserve">  </w:t>
      </w:r>
      <w:r w:rsidR="006F2F12" w:rsidRPr="00E17743">
        <w:rPr>
          <w:color w:val="000000" w:themeColor="text1"/>
          <w:spacing w:val="-4"/>
        </w:rPr>
        <w:t>và Truyền hình Hậu Giang và các đơn vị liên quan xây dựng đơn giá đặt hàng chương trình phát thanh và chương trình truyền hình</w:t>
      </w:r>
      <w:r w:rsidR="004705E4" w:rsidRPr="00E17743">
        <w:rPr>
          <w:color w:val="000000" w:themeColor="text1"/>
          <w:spacing w:val="-4"/>
        </w:rPr>
        <w:t xml:space="preserve"> trên địa bàn tỉnh Hậu Giang.</w:t>
      </w:r>
    </w:p>
    <w:p w14:paraId="73C9394D" w14:textId="5BC5D7EA" w:rsidR="00304DB6" w:rsidRPr="00E17743" w:rsidRDefault="00D73055" w:rsidP="00BF2DC6">
      <w:pPr>
        <w:tabs>
          <w:tab w:val="left" w:pos="851"/>
        </w:tabs>
        <w:spacing w:before="120" w:after="120" w:line="276" w:lineRule="auto"/>
        <w:ind w:firstLine="567"/>
        <w:jc w:val="both"/>
        <w:rPr>
          <w:color w:val="000000" w:themeColor="text1"/>
          <w:spacing w:val="-4"/>
        </w:rPr>
      </w:pPr>
      <w:r w:rsidRPr="00E17743">
        <w:rPr>
          <w:b/>
          <w:bCs/>
          <w:color w:val="000000" w:themeColor="text1"/>
          <w:spacing w:val="-4"/>
        </w:rPr>
        <w:t xml:space="preserve">Điều </w:t>
      </w:r>
      <w:r w:rsidR="001E1A57" w:rsidRPr="00E17743">
        <w:rPr>
          <w:b/>
          <w:bCs/>
          <w:color w:val="000000" w:themeColor="text1"/>
          <w:spacing w:val="-4"/>
        </w:rPr>
        <w:t xml:space="preserve">3. </w:t>
      </w:r>
      <w:r w:rsidR="00304DB6" w:rsidRPr="00E17743">
        <w:rPr>
          <w:color w:val="000000" w:themeColor="text1"/>
        </w:rPr>
        <w:t xml:space="preserve">Quyết </w:t>
      </w:r>
      <w:r w:rsidR="000D25C6">
        <w:rPr>
          <w:color w:val="000000" w:themeColor="text1"/>
        </w:rPr>
        <w:t xml:space="preserve">định này có hiệu lực kể từ ngày 01 </w:t>
      </w:r>
      <w:r w:rsidR="00304DB6" w:rsidRPr="00E17743">
        <w:rPr>
          <w:color w:val="000000" w:themeColor="text1"/>
        </w:rPr>
        <w:t>tháng</w:t>
      </w:r>
      <w:r w:rsidR="000D25C6">
        <w:rPr>
          <w:color w:val="000000" w:themeColor="text1"/>
        </w:rPr>
        <w:t xml:space="preserve"> 11 </w:t>
      </w:r>
      <w:r w:rsidR="00304DB6" w:rsidRPr="00E17743">
        <w:rPr>
          <w:color w:val="000000" w:themeColor="text1"/>
        </w:rPr>
        <w:t>năm 2021.</w:t>
      </w:r>
    </w:p>
    <w:p w14:paraId="400075FA" w14:textId="77777777" w:rsidR="009E783B" w:rsidRPr="00E17743" w:rsidRDefault="009E783B" w:rsidP="00BF2DC6">
      <w:pPr>
        <w:tabs>
          <w:tab w:val="left" w:pos="851"/>
        </w:tabs>
        <w:spacing w:before="120" w:after="120" w:line="276" w:lineRule="auto"/>
        <w:ind w:firstLine="567"/>
        <w:jc w:val="both"/>
        <w:rPr>
          <w:b/>
          <w:bCs/>
          <w:color w:val="000000" w:themeColor="text1"/>
          <w:spacing w:val="-4"/>
        </w:rPr>
      </w:pPr>
    </w:p>
    <w:p w14:paraId="41302BC7" w14:textId="642F14C4" w:rsidR="007C4A14" w:rsidRPr="00E17743" w:rsidRDefault="001E1A57" w:rsidP="00BF2DC6">
      <w:pPr>
        <w:tabs>
          <w:tab w:val="left" w:pos="851"/>
        </w:tabs>
        <w:spacing w:before="120" w:after="120" w:line="276" w:lineRule="auto"/>
        <w:ind w:firstLine="567"/>
        <w:jc w:val="both"/>
        <w:rPr>
          <w:color w:val="000000" w:themeColor="text1"/>
          <w:spacing w:val="-4"/>
        </w:rPr>
      </w:pPr>
      <w:r w:rsidRPr="00E17743">
        <w:rPr>
          <w:b/>
          <w:bCs/>
          <w:color w:val="000000" w:themeColor="text1"/>
          <w:spacing w:val="-4"/>
        </w:rPr>
        <w:lastRenderedPageBreak/>
        <w:t>Điều 4.</w:t>
      </w:r>
      <w:r w:rsidRPr="00E17743">
        <w:rPr>
          <w:color w:val="000000" w:themeColor="text1"/>
          <w:spacing w:val="-4"/>
        </w:rPr>
        <w:t xml:space="preserve"> </w:t>
      </w:r>
      <w:r w:rsidR="00D73055" w:rsidRPr="00E17743">
        <w:rPr>
          <w:color w:val="000000" w:themeColor="text1"/>
          <w:spacing w:val="-4"/>
        </w:rPr>
        <w:t>Chánh Văn phòng Ủy ban nhân dân tỉnh, Giám đốc</w:t>
      </w:r>
      <w:r w:rsidR="00593D45" w:rsidRPr="00E17743">
        <w:rPr>
          <w:color w:val="000000" w:themeColor="text1"/>
          <w:spacing w:val="-4"/>
        </w:rPr>
        <w:t>:</w:t>
      </w:r>
      <w:r w:rsidR="00D73055" w:rsidRPr="00E17743">
        <w:rPr>
          <w:color w:val="000000" w:themeColor="text1"/>
          <w:spacing w:val="-4"/>
        </w:rPr>
        <w:t xml:space="preserve"> Sở Thông tin và </w:t>
      </w:r>
      <w:r w:rsidR="00D73055" w:rsidRPr="00E17743">
        <w:rPr>
          <w:color w:val="000000" w:themeColor="text1"/>
          <w:spacing w:val="-6"/>
        </w:rPr>
        <w:t xml:space="preserve">Truyền thông, Sở Tài chính, </w:t>
      </w:r>
      <w:r w:rsidR="006B3DCC" w:rsidRPr="00E17743">
        <w:rPr>
          <w:color w:val="000000" w:themeColor="text1"/>
          <w:spacing w:val="-6"/>
        </w:rPr>
        <w:t>Kho bạc Nhà nước tỉnh, Đài Phát thanh và Truyền hình</w:t>
      </w:r>
      <w:r w:rsidR="006B3DCC" w:rsidRPr="00E17743">
        <w:rPr>
          <w:color w:val="000000" w:themeColor="text1"/>
          <w:spacing w:val="-4"/>
        </w:rPr>
        <w:t xml:space="preserve"> Hậu Giang; </w:t>
      </w:r>
      <w:r w:rsidR="00D73055" w:rsidRPr="00E17743">
        <w:rPr>
          <w:color w:val="000000" w:themeColor="text1"/>
          <w:spacing w:val="-4"/>
        </w:rPr>
        <w:t xml:space="preserve">Thủ trưởng các </w:t>
      </w:r>
      <w:r w:rsidR="006B3DCC" w:rsidRPr="00E17743">
        <w:rPr>
          <w:color w:val="000000" w:themeColor="text1"/>
          <w:spacing w:val="-4"/>
        </w:rPr>
        <w:t>sở, ban, ngành tỉnh</w:t>
      </w:r>
      <w:r w:rsidR="00D73055" w:rsidRPr="00E17743">
        <w:rPr>
          <w:color w:val="000000" w:themeColor="text1"/>
          <w:spacing w:val="-4"/>
        </w:rPr>
        <w:t xml:space="preserve"> và Chủ tịch Ủy ban nhân dân huyện, thị xã, thành phố chịu trách nhiệm thi hành Quyết định này</w:t>
      </w:r>
      <w:r w:rsidR="006B3DCC" w:rsidRPr="00E17743">
        <w:rPr>
          <w:color w:val="000000" w:themeColor="text1"/>
          <w:spacing w:val="-4"/>
        </w:rPr>
        <w:t>.</w:t>
      </w:r>
      <w:r w:rsidR="00304DB6" w:rsidRPr="00E17743">
        <w:rPr>
          <w:color w:val="000000" w:themeColor="text1"/>
          <w:spacing w:val="-4"/>
        </w:rPr>
        <w:t>/.</w:t>
      </w:r>
    </w:p>
    <w:p w14:paraId="758D1ECA" w14:textId="77777777" w:rsidR="007C318A" w:rsidRPr="00E17743" w:rsidRDefault="007C318A" w:rsidP="00BF2DC6">
      <w:pPr>
        <w:tabs>
          <w:tab w:val="left" w:pos="851"/>
        </w:tabs>
        <w:spacing w:before="120" w:after="120" w:line="276" w:lineRule="auto"/>
        <w:ind w:firstLine="567"/>
        <w:jc w:val="both"/>
        <w:rPr>
          <w:color w:val="000000" w:themeColor="text1"/>
          <w:spacing w:val="-4"/>
          <w:sz w:val="2"/>
        </w:rPr>
      </w:pPr>
    </w:p>
    <w:p w14:paraId="1C2CF622" w14:textId="77777777" w:rsidR="00D73055" w:rsidRPr="00E17743" w:rsidRDefault="00D73055" w:rsidP="00D73055">
      <w:pPr>
        <w:tabs>
          <w:tab w:val="left" w:pos="851"/>
        </w:tabs>
        <w:spacing w:after="80"/>
        <w:jc w:val="both"/>
        <w:rPr>
          <w:color w:val="000000" w:themeColor="text1"/>
          <w:sz w:val="20"/>
        </w:rPr>
      </w:pPr>
    </w:p>
    <w:tbl>
      <w:tblPr>
        <w:tblW w:w="0" w:type="auto"/>
        <w:tblLook w:val="00A0" w:firstRow="1" w:lastRow="0" w:firstColumn="1" w:lastColumn="0" w:noHBand="0" w:noVBand="0"/>
      </w:tblPr>
      <w:tblGrid>
        <w:gridCol w:w="4188"/>
        <w:gridCol w:w="4644"/>
      </w:tblGrid>
      <w:tr w:rsidR="00700498" w:rsidRPr="00E17743" w14:paraId="591934B3" w14:textId="77777777" w:rsidTr="00C62C82">
        <w:tc>
          <w:tcPr>
            <w:tcW w:w="4188" w:type="dxa"/>
            <w:hideMark/>
          </w:tcPr>
          <w:p w14:paraId="700C370C" w14:textId="77777777" w:rsidR="00700498" w:rsidRPr="00E17743" w:rsidRDefault="00700498" w:rsidP="00C62C82">
            <w:pPr>
              <w:pStyle w:val="NoSpacing"/>
              <w:rPr>
                <w:b/>
                <w:i/>
                <w:color w:val="000000" w:themeColor="text1"/>
                <w:sz w:val="24"/>
                <w:szCs w:val="24"/>
              </w:rPr>
            </w:pPr>
            <w:r w:rsidRPr="00E17743">
              <w:rPr>
                <w:b/>
                <w:i/>
                <w:color w:val="000000" w:themeColor="text1"/>
                <w:sz w:val="24"/>
                <w:szCs w:val="24"/>
              </w:rPr>
              <w:t>Nơi nhận:</w:t>
            </w:r>
          </w:p>
          <w:p w14:paraId="1FA8CBAF" w14:textId="7F053D91" w:rsidR="00700498" w:rsidRPr="00E17743" w:rsidRDefault="00700498" w:rsidP="00C62C82">
            <w:pPr>
              <w:jc w:val="both"/>
              <w:rPr>
                <w:i/>
                <w:color w:val="000000" w:themeColor="text1"/>
                <w:sz w:val="22"/>
              </w:rPr>
            </w:pPr>
            <w:r w:rsidRPr="00E17743">
              <w:rPr>
                <w:color w:val="000000" w:themeColor="text1"/>
                <w:sz w:val="22"/>
              </w:rPr>
              <w:t xml:space="preserve">- Như </w:t>
            </w:r>
            <w:r w:rsidR="007C318A" w:rsidRPr="00E17743">
              <w:rPr>
                <w:color w:val="000000" w:themeColor="text1"/>
                <w:sz w:val="22"/>
              </w:rPr>
              <w:t>Đ</w:t>
            </w:r>
            <w:r w:rsidR="00113DAF" w:rsidRPr="00E17743">
              <w:rPr>
                <w:color w:val="000000" w:themeColor="text1"/>
                <w:sz w:val="22"/>
              </w:rPr>
              <w:t xml:space="preserve">iều </w:t>
            </w:r>
            <w:r w:rsidR="00791B7A" w:rsidRPr="00E17743">
              <w:rPr>
                <w:color w:val="000000" w:themeColor="text1"/>
                <w:sz w:val="22"/>
              </w:rPr>
              <w:t>4</w:t>
            </w:r>
            <w:r w:rsidRPr="00E17743">
              <w:rPr>
                <w:i/>
                <w:color w:val="000000" w:themeColor="text1"/>
                <w:sz w:val="22"/>
              </w:rPr>
              <w:t>;</w:t>
            </w:r>
          </w:p>
          <w:p w14:paraId="3A0728F9" w14:textId="3761A2B5" w:rsidR="00F36224" w:rsidRPr="00E17743" w:rsidRDefault="00F36224" w:rsidP="00C62C82">
            <w:pPr>
              <w:jc w:val="both"/>
              <w:rPr>
                <w:iCs/>
                <w:color w:val="000000" w:themeColor="text1"/>
                <w:sz w:val="22"/>
              </w:rPr>
            </w:pPr>
            <w:r w:rsidRPr="00E17743">
              <w:rPr>
                <w:iCs/>
                <w:color w:val="000000" w:themeColor="text1"/>
                <w:sz w:val="22"/>
              </w:rPr>
              <w:t>- Bộ TT&amp;TT;</w:t>
            </w:r>
          </w:p>
          <w:p w14:paraId="37ABC61B" w14:textId="70DC9873" w:rsidR="00B81307" w:rsidRPr="00E17743" w:rsidRDefault="00B81307" w:rsidP="00C62C82">
            <w:pPr>
              <w:jc w:val="both"/>
              <w:rPr>
                <w:iCs/>
                <w:color w:val="000000" w:themeColor="text1"/>
                <w:sz w:val="22"/>
              </w:rPr>
            </w:pPr>
            <w:r w:rsidRPr="00E17743">
              <w:rPr>
                <w:iCs/>
                <w:color w:val="000000" w:themeColor="text1"/>
                <w:sz w:val="22"/>
              </w:rPr>
              <w:t>- Bộ Tài chính;</w:t>
            </w:r>
          </w:p>
          <w:p w14:paraId="59D15E53" w14:textId="694FAB15" w:rsidR="00B81307" w:rsidRPr="00E17743" w:rsidRDefault="00B81307" w:rsidP="00C62C82">
            <w:pPr>
              <w:jc w:val="both"/>
              <w:rPr>
                <w:iCs/>
                <w:color w:val="000000" w:themeColor="text1"/>
                <w:sz w:val="22"/>
              </w:rPr>
            </w:pPr>
            <w:r w:rsidRPr="00E17743">
              <w:rPr>
                <w:iCs/>
                <w:color w:val="000000" w:themeColor="text1"/>
                <w:sz w:val="22"/>
              </w:rPr>
              <w:t>- Bộ Tư pháp (Cục Kiểm tra VBQPPL);</w:t>
            </w:r>
          </w:p>
          <w:p w14:paraId="67AA6019" w14:textId="5A477614" w:rsidR="00F36224" w:rsidRPr="00E17743" w:rsidRDefault="00F36224" w:rsidP="00C62C82">
            <w:pPr>
              <w:jc w:val="both"/>
              <w:rPr>
                <w:iCs/>
                <w:color w:val="000000" w:themeColor="text1"/>
                <w:sz w:val="22"/>
              </w:rPr>
            </w:pPr>
            <w:r w:rsidRPr="00E17743">
              <w:rPr>
                <w:iCs/>
                <w:color w:val="000000" w:themeColor="text1"/>
                <w:sz w:val="22"/>
              </w:rPr>
              <w:t xml:space="preserve">- </w:t>
            </w:r>
            <w:r w:rsidR="00B81307" w:rsidRPr="00E17743">
              <w:rPr>
                <w:iCs/>
                <w:color w:val="000000" w:themeColor="text1"/>
                <w:sz w:val="22"/>
              </w:rPr>
              <w:t>T</w:t>
            </w:r>
            <w:r w:rsidR="007C318A" w:rsidRPr="00E17743">
              <w:rPr>
                <w:iCs/>
                <w:color w:val="000000" w:themeColor="text1"/>
                <w:sz w:val="22"/>
              </w:rPr>
              <w:t>T</w:t>
            </w:r>
            <w:r w:rsidR="00B81307" w:rsidRPr="00E17743">
              <w:rPr>
                <w:iCs/>
                <w:color w:val="000000" w:themeColor="text1"/>
                <w:sz w:val="22"/>
              </w:rPr>
              <w:t xml:space="preserve">: </w:t>
            </w:r>
            <w:r w:rsidR="00D9149F" w:rsidRPr="00E17743">
              <w:rPr>
                <w:iCs/>
                <w:color w:val="000000" w:themeColor="text1"/>
                <w:sz w:val="22"/>
              </w:rPr>
              <w:t>TU</w:t>
            </w:r>
            <w:r w:rsidR="00B81307" w:rsidRPr="00E17743">
              <w:rPr>
                <w:iCs/>
                <w:color w:val="000000" w:themeColor="text1"/>
                <w:sz w:val="22"/>
              </w:rPr>
              <w:t>, HĐND, UBND tỉnh</w:t>
            </w:r>
            <w:r w:rsidRPr="00E17743">
              <w:rPr>
                <w:iCs/>
                <w:color w:val="000000" w:themeColor="text1"/>
                <w:sz w:val="22"/>
              </w:rPr>
              <w:t>;</w:t>
            </w:r>
          </w:p>
          <w:p w14:paraId="316E4C80" w14:textId="4A4ADFCA" w:rsidR="004570D5" w:rsidRPr="00E17743" w:rsidRDefault="004570D5" w:rsidP="00C62C82">
            <w:pPr>
              <w:jc w:val="both"/>
              <w:rPr>
                <w:iCs/>
                <w:color w:val="000000" w:themeColor="text1"/>
                <w:sz w:val="22"/>
              </w:rPr>
            </w:pPr>
            <w:r w:rsidRPr="00E17743">
              <w:rPr>
                <w:iCs/>
                <w:color w:val="000000" w:themeColor="text1"/>
                <w:sz w:val="22"/>
              </w:rPr>
              <w:t xml:space="preserve">- UBMTTQVN </w:t>
            </w:r>
            <w:r w:rsidR="00D9149F" w:rsidRPr="00E17743">
              <w:rPr>
                <w:iCs/>
                <w:color w:val="000000" w:themeColor="text1"/>
                <w:sz w:val="22"/>
              </w:rPr>
              <w:t>và</w:t>
            </w:r>
            <w:r w:rsidRPr="00E17743">
              <w:rPr>
                <w:iCs/>
                <w:color w:val="000000" w:themeColor="text1"/>
                <w:sz w:val="22"/>
              </w:rPr>
              <w:t xml:space="preserve"> các đoàn thể tỉnh;</w:t>
            </w:r>
          </w:p>
          <w:p w14:paraId="165897A7" w14:textId="56BEEC0E" w:rsidR="00F36224" w:rsidRPr="00E17743" w:rsidRDefault="00F36224" w:rsidP="00C62C82">
            <w:pPr>
              <w:jc w:val="both"/>
              <w:rPr>
                <w:color w:val="000000" w:themeColor="text1"/>
                <w:sz w:val="22"/>
              </w:rPr>
            </w:pPr>
            <w:r w:rsidRPr="00E17743">
              <w:rPr>
                <w:color w:val="000000" w:themeColor="text1"/>
                <w:sz w:val="22"/>
              </w:rPr>
              <w:t>- Ban Tuyên giáo Tỉnh ủy;</w:t>
            </w:r>
          </w:p>
          <w:p w14:paraId="1FC5301F" w14:textId="77777777" w:rsidR="004570D5" w:rsidRPr="00E17743" w:rsidRDefault="00F36224" w:rsidP="00C62C82">
            <w:pPr>
              <w:jc w:val="both"/>
              <w:rPr>
                <w:color w:val="000000" w:themeColor="text1"/>
                <w:sz w:val="22"/>
              </w:rPr>
            </w:pPr>
            <w:r w:rsidRPr="00E17743">
              <w:rPr>
                <w:color w:val="000000" w:themeColor="text1"/>
                <w:sz w:val="22"/>
              </w:rPr>
              <w:t xml:space="preserve">- Ban </w:t>
            </w:r>
            <w:r w:rsidR="00B81307" w:rsidRPr="00E17743">
              <w:rPr>
                <w:color w:val="000000" w:themeColor="text1"/>
                <w:sz w:val="22"/>
              </w:rPr>
              <w:t xml:space="preserve">Văn hóa - Xã hội, </w:t>
            </w:r>
          </w:p>
          <w:p w14:paraId="7572CBFF" w14:textId="3F938E28" w:rsidR="00F36224" w:rsidRPr="00E17743" w:rsidRDefault="004570D5" w:rsidP="00C62C82">
            <w:pPr>
              <w:jc w:val="both"/>
              <w:rPr>
                <w:color w:val="000000" w:themeColor="text1"/>
                <w:sz w:val="22"/>
              </w:rPr>
            </w:pPr>
            <w:r w:rsidRPr="00E17743">
              <w:rPr>
                <w:color w:val="000000" w:themeColor="text1"/>
                <w:sz w:val="22"/>
              </w:rPr>
              <w:t xml:space="preserve">- </w:t>
            </w:r>
            <w:r w:rsidR="00B81307" w:rsidRPr="00E17743">
              <w:rPr>
                <w:color w:val="000000" w:themeColor="text1"/>
                <w:sz w:val="22"/>
              </w:rPr>
              <w:t>VP</w:t>
            </w:r>
            <w:r w:rsidRPr="00E17743">
              <w:rPr>
                <w:color w:val="000000" w:themeColor="text1"/>
                <w:sz w:val="22"/>
              </w:rPr>
              <w:t>.</w:t>
            </w:r>
            <w:r w:rsidR="00B81307" w:rsidRPr="00E17743">
              <w:rPr>
                <w:color w:val="000000" w:themeColor="text1"/>
                <w:sz w:val="22"/>
              </w:rPr>
              <w:t xml:space="preserve"> Đoàn ĐBQH và HĐND tỉnh</w:t>
            </w:r>
            <w:r w:rsidR="00F36224" w:rsidRPr="00E17743">
              <w:rPr>
                <w:color w:val="000000" w:themeColor="text1"/>
                <w:sz w:val="22"/>
              </w:rPr>
              <w:t>;</w:t>
            </w:r>
          </w:p>
          <w:p w14:paraId="39E200F5" w14:textId="0BC7CC43" w:rsidR="00F36224" w:rsidRPr="00E17743" w:rsidRDefault="00F36224" w:rsidP="00C62C82">
            <w:pPr>
              <w:jc w:val="both"/>
              <w:rPr>
                <w:color w:val="000000" w:themeColor="text1"/>
                <w:sz w:val="22"/>
              </w:rPr>
            </w:pPr>
            <w:r w:rsidRPr="00E17743">
              <w:rPr>
                <w:color w:val="000000" w:themeColor="text1"/>
                <w:sz w:val="22"/>
              </w:rPr>
              <w:t xml:space="preserve">- </w:t>
            </w:r>
            <w:r w:rsidR="004570D5" w:rsidRPr="00E17743">
              <w:rPr>
                <w:color w:val="000000" w:themeColor="text1"/>
                <w:sz w:val="22"/>
              </w:rPr>
              <w:t>S</w:t>
            </w:r>
            <w:r w:rsidRPr="00E17743">
              <w:rPr>
                <w:color w:val="000000" w:themeColor="text1"/>
                <w:sz w:val="22"/>
              </w:rPr>
              <w:t>ở, ban, ngành tỉnh;</w:t>
            </w:r>
          </w:p>
          <w:p w14:paraId="2A9B9EF8" w14:textId="1A6EBA17" w:rsidR="00F36224" w:rsidRPr="00E17743" w:rsidRDefault="00F36224" w:rsidP="00C62C82">
            <w:pPr>
              <w:jc w:val="both"/>
              <w:rPr>
                <w:color w:val="000000" w:themeColor="text1"/>
                <w:sz w:val="22"/>
              </w:rPr>
            </w:pPr>
            <w:r w:rsidRPr="00E17743">
              <w:rPr>
                <w:color w:val="000000" w:themeColor="text1"/>
                <w:sz w:val="22"/>
              </w:rPr>
              <w:t>- UBND huyện, thị xã, thành phố;</w:t>
            </w:r>
          </w:p>
          <w:p w14:paraId="1E03B059" w14:textId="77777777" w:rsidR="00700498" w:rsidRPr="00E17743" w:rsidRDefault="00700498" w:rsidP="00C62C82">
            <w:pPr>
              <w:pStyle w:val="NoSpacing"/>
              <w:rPr>
                <w:color w:val="000000" w:themeColor="text1"/>
              </w:rPr>
            </w:pPr>
            <w:r w:rsidRPr="00E17743">
              <w:rPr>
                <w:color w:val="000000" w:themeColor="text1"/>
                <w:sz w:val="22"/>
              </w:rPr>
              <w:t>- Lưu: VT.</w:t>
            </w:r>
          </w:p>
        </w:tc>
        <w:tc>
          <w:tcPr>
            <w:tcW w:w="4644" w:type="dxa"/>
            <w:hideMark/>
          </w:tcPr>
          <w:p w14:paraId="338A88E2" w14:textId="52C830DF" w:rsidR="0052341B" w:rsidRPr="00E17743" w:rsidRDefault="007C318A" w:rsidP="00C62C82">
            <w:pPr>
              <w:pStyle w:val="NoSpacing"/>
              <w:jc w:val="center"/>
              <w:rPr>
                <w:b/>
                <w:color w:val="000000" w:themeColor="text1"/>
                <w:sz w:val="26"/>
              </w:rPr>
            </w:pPr>
            <w:r w:rsidRPr="00E17743">
              <w:rPr>
                <w:b/>
                <w:color w:val="000000" w:themeColor="text1"/>
                <w:sz w:val="26"/>
              </w:rPr>
              <w:t xml:space="preserve">                    </w:t>
            </w:r>
            <w:r w:rsidR="0052341B" w:rsidRPr="00E17743">
              <w:rPr>
                <w:b/>
                <w:color w:val="000000" w:themeColor="text1"/>
                <w:sz w:val="26"/>
              </w:rPr>
              <w:t>TM. ỦY BAN NHÂN DÂN</w:t>
            </w:r>
          </w:p>
          <w:p w14:paraId="6E4483E8" w14:textId="007DE9D6" w:rsidR="007C4A14" w:rsidRPr="00E17743" w:rsidRDefault="007C318A" w:rsidP="00C62C82">
            <w:pPr>
              <w:pStyle w:val="NoSpacing"/>
              <w:jc w:val="center"/>
              <w:rPr>
                <w:b/>
                <w:color w:val="000000" w:themeColor="text1"/>
                <w:sz w:val="26"/>
              </w:rPr>
            </w:pPr>
            <w:r w:rsidRPr="00E17743">
              <w:rPr>
                <w:b/>
                <w:color w:val="000000" w:themeColor="text1"/>
                <w:sz w:val="26"/>
              </w:rPr>
              <w:t xml:space="preserve">                    KT. </w:t>
            </w:r>
            <w:r w:rsidR="00D82576" w:rsidRPr="00E17743">
              <w:rPr>
                <w:b/>
                <w:color w:val="000000" w:themeColor="text1"/>
                <w:sz w:val="26"/>
              </w:rPr>
              <w:t>CHỦ TỊCH</w:t>
            </w:r>
          </w:p>
          <w:p w14:paraId="5585539D" w14:textId="0E5CA050" w:rsidR="00176C0B" w:rsidRPr="00E17743" w:rsidRDefault="007C318A" w:rsidP="00C62C82">
            <w:pPr>
              <w:pStyle w:val="NoSpacing"/>
              <w:jc w:val="center"/>
              <w:rPr>
                <w:b/>
                <w:color w:val="000000" w:themeColor="text1"/>
              </w:rPr>
            </w:pPr>
            <w:r w:rsidRPr="00E17743">
              <w:rPr>
                <w:b/>
                <w:color w:val="000000" w:themeColor="text1"/>
                <w:sz w:val="26"/>
              </w:rPr>
              <w:t xml:space="preserve">                    PHÓ CHỦ TỊCH</w:t>
            </w:r>
          </w:p>
          <w:p w14:paraId="76E5A372" w14:textId="77777777" w:rsidR="00EC093F" w:rsidRPr="00E17743" w:rsidRDefault="00EC093F" w:rsidP="00C62C82">
            <w:pPr>
              <w:pStyle w:val="NoSpacing"/>
              <w:jc w:val="center"/>
              <w:rPr>
                <w:b/>
                <w:color w:val="000000" w:themeColor="text1"/>
              </w:rPr>
            </w:pPr>
          </w:p>
          <w:p w14:paraId="62BC3E74" w14:textId="77777777" w:rsidR="007C4A14" w:rsidRPr="00E17743" w:rsidRDefault="007C4A14" w:rsidP="00C62C82">
            <w:pPr>
              <w:pStyle w:val="NoSpacing"/>
              <w:jc w:val="center"/>
              <w:rPr>
                <w:b/>
                <w:color w:val="000000" w:themeColor="text1"/>
              </w:rPr>
            </w:pPr>
          </w:p>
          <w:p w14:paraId="6AB4D3A9" w14:textId="154D3637" w:rsidR="00470A03" w:rsidRPr="000D25C6" w:rsidRDefault="000D25C6" w:rsidP="00C62C82">
            <w:pPr>
              <w:pStyle w:val="NoSpacing"/>
              <w:jc w:val="center"/>
              <w:rPr>
                <w:color w:val="000000" w:themeColor="text1"/>
                <w:szCs w:val="28"/>
              </w:rPr>
            </w:pPr>
            <w:r>
              <w:rPr>
                <w:color w:val="000000" w:themeColor="text1"/>
                <w:szCs w:val="28"/>
              </w:rPr>
              <w:t xml:space="preserve">                   </w:t>
            </w:r>
            <w:bookmarkStart w:id="0" w:name="_GoBack"/>
            <w:bookmarkEnd w:id="0"/>
            <w:r w:rsidRPr="000D25C6">
              <w:rPr>
                <w:color w:val="000000" w:themeColor="text1"/>
                <w:szCs w:val="28"/>
              </w:rPr>
              <w:t>(Đã ký)</w:t>
            </w:r>
          </w:p>
          <w:p w14:paraId="3628ED56" w14:textId="77777777" w:rsidR="00781E31" w:rsidRPr="00E17743" w:rsidRDefault="00781E31" w:rsidP="00C62C82">
            <w:pPr>
              <w:pStyle w:val="NoSpacing"/>
              <w:jc w:val="center"/>
              <w:rPr>
                <w:b/>
                <w:color w:val="000000" w:themeColor="text1"/>
              </w:rPr>
            </w:pPr>
          </w:p>
          <w:p w14:paraId="5B25C825" w14:textId="070DB443" w:rsidR="00470A03" w:rsidRPr="00E17743" w:rsidRDefault="00EC093F" w:rsidP="00EC093F">
            <w:pPr>
              <w:pStyle w:val="NoSpacing"/>
              <w:tabs>
                <w:tab w:val="left" w:pos="965"/>
              </w:tabs>
              <w:jc w:val="left"/>
              <w:rPr>
                <w:b/>
                <w:color w:val="000000" w:themeColor="text1"/>
              </w:rPr>
            </w:pPr>
            <w:r w:rsidRPr="00E17743">
              <w:rPr>
                <w:b/>
                <w:color w:val="000000" w:themeColor="text1"/>
              </w:rPr>
              <w:tab/>
            </w:r>
            <w:r w:rsidR="00B37CAE" w:rsidRPr="00E17743">
              <w:rPr>
                <w:b/>
                <w:color w:val="000000" w:themeColor="text1"/>
              </w:rPr>
              <w:t xml:space="preserve">  </w:t>
            </w:r>
            <w:r w:rsidR="007C318A" w:rsidRPr="00E17743">
              <w:rPr>
                <w:b/>
                <w:color w:val="000000" w:themeColor="text1"/>
              </w:rPr>
              <w:t xml:space="preserve">            </w:t>
            </w:r>
          </w:p>
          <w:p w14:paraId="537C0D5B" w14:textId="6FA4B5C3" w:rsidR="00470A03" w:rsidRPr="00E17743" w:rsidRDefault="007C318A" w:rsidP="00C1166F">
            <w:pPr>
              <w:pStyle w:val="NoSpacing"/>
              <w:jc w:val="center"/>
              <w:rPr>
                <w:b/>
                <w:color w:val="000000" w:themeColor="text1"/>
              </w:rPr>
            </w:pPr>
            <w:r w:rsidRPr="00E17743">
              <w:rPr>
                <w:b/>
                <w:color w:val="000000" w:themeColor="text1"/>
              </w:rPr>
              <w:t xml:space="preserve">                </w:t>
            </w:r>
            <w:r w:rsidR="00937E71" w:rsidRPr="00E17743">
              <w:rPr>
                <w:b/>
                <w:color w:val="000000" w:themeColor="text1"/>
              </w:rPr>
              <w:t xml:space="preserve"> </w:t>
            </w:r>
            <w:r w:rsidRPr="00E17743">
              <w:rPr>
                <w:b/>
                <w:color w:val="000000" w:themeColor="text1"/>
              </w:rPr>
              <w:t>Hồ Thu Ánh</w:t>
            </w:r>
          </w:p>
        </w:tc>
      </w:tr>
    </w:tbl>
    <w:p w14:paraId="37078C4C" w14:textId="77777777" w:rsidR="00E1189B" w:rsidRPr="00E17743" w:rsidRDefault="00E1189B" w:rsidP="00A15EAB">
      <w:pPr>
        <w:rPr>
          <w:color w:val="000000" w:themeColor="text1"/>
        </w:rPr>
      </w:pPr>
    </w:p>
    <w:p w14:paraId="379E0E36" w14:textId="77777777" w:rsidR="00F51D49" w:rsidRPr="00E17743" w:rsidRDefault="00F51D49" w:rsidP="00A15EAB">
      <w:pPr>
        <w:rPr>
          <w:color w:val="000000" w:themeColor="text1"/>
        </w:rPr>
      </w:pPr>
    </w:p>
    <w:p w14:paraId="4593F5D9" w14:textId="77777777" w:rsidR="00F51D49" w:rsidRPr="00E17743" w:rsidRDefault="00F51D49" w:rsidP="00A15EAB">
      <w:pPr>
        <w:rPr>
          <w:color w:val="000000" w:themeColor="text1"/>
        </w:rPr>
      </w:pPr>
    </w:p>
    <w:p w14:paraId="584B6391" w14:textId="77777777" w:rsidR="00F51D49" w:rsidRPr="00E17743" w:rsidRDefault="00F51D49" w:rsidP="00A15EAB">
      <w:pPr>
        <w:rPr>
          <w:color w:val="000000" w:themeColor="text1"/>
        </w:rPr>
      </w:pPr>
    </w:p>
    <w:p w14:paraId="5F37946E" w14:textId="77777777" w:rsidR="00F51D49" w:rsidRPr="00E17743" w:rsidRDefault="00F51D49" w:rsidP="00A15EAB">
      <w:pPr>
        <w:rPr>
          <w:color w:val="000000" w:themeColor="text1"/>
        </w:rPr>
      </w:pPr>
    </w:p>
    <w:p w14:paraId="7246293C" w14:textId="77777777" w:rsidR="00F51D49" w:rsidRPr="00E17743" w:rsidRDefault="00F51D49" w:rsidP="00A15EAB">
      <w:pPr>
        <w:rPr>
          <w:color w:val="000000" w:themeColor="text1"/>
        </w:rPr>
      </w:pPr>
    </w:p>
    <w:p w14:paraId="08A8C482" w14:textId="77777777" w:rsidR="00F51D49" w:rsidRPr="00E17743" w:rsidRDefault="00F51D49" w:rsidP="00A15EAB">
      <w:pPr>
        <w:rPr>
          <w:color w:val="000000" w:themeColor="text1"/>
        </w:rPr>
      </w:pPr>
    </w:p>
    <w:p w14:paraId="4D875D4F" w14:textId="77777777" w:rsidR="00F51D49" w:rsidRPr="00E17743" w:rsidRDefault="00F51D49" w:rsidP="00A15EAB">
      <w:pPr>
        <w:rPr>
          <w:color w:val="000000" w:themeColor="text1"/>
        </w:rPr>
      </w:pPr>
    </w:p>
    <w:p w14:paraId="5D136E5F" w14:textId="77777777" w:rsidR="00F51D49" w:rsidRPr="00E17743" w:rsidRDefault="00F51D49" w:rsidP="00A15EAB">
      <w:pPr>
        <w:rPr>
          <w:color w:val="000000" w:themeColor="text1"/>
        </w:rPr>
      </w:pPr>
    </w:p>
    <w:p w14:paraId="4D7E2813" w14:textId="77777777" w:rsidR="00F51D49" w:rsidRPr="00E17743" w:rsidRDefault="00F51D49" w:rsidP="00A15EAB">
      <w:pPr>
        <w:rPr>
          <w:color w:val="000000" w:themeColor="text1"/>
        </w:rPr>
      </w:pPr>
    </w:p>
    <w:p w14:paraId="7BD43A83" w14:textId="77777777" w:rsidR="00F51D49" w:rsidRPr="00E17743" w:rsidRDefault="00F51D49" w:rsidP="00A15EAB">
      <w:pPr>
        <w:rPr>
          <w:color w:val="000000" w:themeColor="text1"/>
        </w:rPr>
      </w:pPr>
    </w:p>
    <w:p w14:paraId="17D5BD16" w14:textId="77777777" w:rsidR="00F51D49" w:rsidRPr="00E17743" w:rsidRDefault="00F51D49" w:rsidP="00A15EAB">
      <w:pPr>
        <w:rPr>
          <w:color w:val="000000" w:themeColor="text1"/>
        </w:rPr>
      </w:pPr>
    </w:p>
    <w:p w14:paraId="57EEC093" w14:textId="77777777" w:rsidR="0071554B" w:rsidRPr="00E17743" w:rsidRDefault="0071554B" w:rsidP="00A15EAB">
      <w:pPr>
        <w:rPr>
          <w:color w:val="000000" w:themeColor="text1"/>
        </w:rPr>
      </w:pPr>
    </w:p>
    <w:sectPr w:rsidR="0071554B" w:rsidRPr="00E17743" w:rsidSect="008951B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7D12D" w14:textId="77777777" w:rsidR="007833CA" w:rsidRDefault="007833CA" w:rsidP="008951B9">
      <w:r>
        <w:separator/>
      </w:r>
    </w:p>
  </w:endnote>
  <w:endnote w:type="continuationSeparator" w:id="0">
    <w:p w14:paraId="1F9CB9BB" w14:textId="77777777" w:rsidR="007833CA" w:rsidRDefault="007833CA" w:rsidP="00895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6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24459" w14:textId="77777777" w:rsidR="007833CA" w:rsidRDefault="007833CA" w:rsidP="008951B9">
      <w:r>
        <w:separator/>
      </w:r>
    </w:p>
  </w:footnote>
  <w:footnote w:type="continuationSeparator" w:id="0">
    <w:p w14:paraId="12BFA534" w14:textId="77777777" w:rsidR="007833CA" w:rsidRDefault="007833CA" w:rsidP="008951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584227"/>
      <w:docPartObj>
        <w:docPartGallery w:val="Page Numbers (Top of Page)"/>
        <w:docPartUnique/>
      </w:docPartObj>
    </w:sdtPr>
    <w:sdtEndPr>
      <w:rPr>
        <w:noProof/>
      </w:rPr>
    </w:sdtEndPr>
    <w:sdtContent>
      <w:p w14:paraId="3A609CDD" w14:textId="22AE8433" w:rsidR="008951B9" w:rsidRDefault="008951B9">
        <w:pPr>
          <w:pStyle w:val="Header"/>
          <w:jc w:val="center"/>
        </w:pPr>
        <w:r>
          <w:fldChar w:fldCharType="begin"/>
        </w:r>
        <w:r>
          <w:instrText xml:space="preserve"> PAGE   \* MERGEFORMAT </w:instrText>
        </w:r>
        <w:r>
          <w:fldChar w:fldCharType="separate"/>
        </w:r>
        <w:r w:rsidR="000D25C6">
          <w:rPr>
            <w:noProof/>
          </w:rPr>
          <w:t>2</w:t>
        </w:r>
        <w:r>
          <w:rPr>
            <w:noProof/>
          </w:rPr>
          <w:fldChar w:fldCharType="end"/>
        </w:r>
      </w:p>
    </w:sdtContent>
  </w:sdt>
  <w:p w14:paraId="2F1163FC" w14:textId="77777777" w:rsidR="008951B9" w:rsidRDefault="008951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D5776"/>
    <w:multiLevelType w:val="hybridMultilevel"/>
    <w:tmpl w:val="EFFA0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DB0699"/>
    <w:multiLevelType w:val="hybridMultilevel"/>
    <w:tmpl w:val="B3567C10"/>
    <w:lvl w:ilvl="0" w:tplc="6C14B96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15:restartNumberingAfterBreak="0">
    <w:nsid w:val="4AB55769"/>
    <w:multiLevelType w:val="hybridMultilevel"/>
    <w:tmpl w:val="5B4A895E"/>
    <w:lvl w:ilvl="0" w:tplc="2E2490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AEE2EEB"/>
    <w:multiLevelType w:val="hybridMultilevel"/>
    <w:tmpl w:val="E86AEECC"/>
    <w:lvl w:ilvl="0" w:tplc="74FEB562">
      <w:start w:val="3"/>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 w15:restartNumberingAfterBreak="0">
    <w:nsid w:val="74A82F05"/>
    <w:multiLevelType w:val="hybridMultilevel"/>
    <w:tmpl w:val="EB721750"/>
    <w:lvl w:ilvl="0" w:tplc="3B80007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8AF"/>
    <w:rsid w:val="000058AE"/>
    <w:rsid w:val="00006A29"/>
    <w:rsid w:val="000073C9"/>
    <w:rsid w:val="00012E9D"/>
    <w:rsid w:val="00021B66"/>
    <w:rsid w:val="00024664"/>
    <w:rsid w:val="000304D6"/>
    <w:rsid w:val="00031815"/>
    <w:rsid w:val="00034535"/>
    <w:rsid w:val="0003663B"/>
    <w:rsid w:val="00040E9B"/>
    <w:rsid w:val="00043395"/>
    <w:rsid w:val="00046A14"/>
    <w:rsid w:val="00056AFF"/>
    <w:rsid w:val="00063DA3"/>
    <w:rsid w:val="00070F4A"/>
    <w:rsid w:val="000831DF"/>
    <w:rsid w:val="00086128"/>
    <w:rsid w:val="000B288A"/>
    <w:rsid w:val="000C43FA"/>
    <w:rsid w:val="000C7245"/>
    <w:rsid w:val="000C7FAA"/>
    <w:rsid w:val="000D25C6"/>
    <w:rsid w:val="000F1230"/>
    <w:rsid w:val="000F1BF7"/>
    <w:rsid w:val="000F5A0A"/>
    <w:rsid w:val="001069AF"/>
    <w:rsid w:val="00113DAF"/>
    <w:rsid w:val="00120447"/>
    <w:rsid w:val="001402E9"/>
    <w:rsid w:val="00140A44"/>
    <w:rsid w:val="00153914"/>
    <w:rsid w:val="0017245A"/>
    <w:rsid w:val="001749C6"/>
    <w:rsid w:val="00176C0B"/>
    <w:rsid w:val="0018380F"/>
    <w:rsid w:val="001910DB"/>
    <w:rsid w:val="00193A71"/>
    <w:rsid w:val="00195273"/>
    <w:rsid w:val="001A4FDF"/>
    <w:rsid w:val="001A5AC7"/>
    <w:rsid w:val="001B542E"/>
    <w:rsid w:val="001C0312"/>
    <w:rsid w:val="001C58A7"/>
    <w:rsid w:val="001D2FA9"/>
    <w:rsid w:val="001E0E14"/>
    <w:rsid w:val="001E1A57"/>
    <w:rsid w:val="001E317D"/>
    <w:rsid w:val="00212F39"/>
    <w:rsid w:val="002131C0"/>
    <w:rsid w:val="002147D5"/>
    <w:rsid w:val="002205BE"/>
    <w:rsid w:val="00231D0B"/>
    <w:rsid w:val="002449B1"/>
    <w:rsid w:val="002500B8"/>
    <w:rsid w:val="00256BA1"/>
    <w:rsid w:val="00261518"/>
    <w:rsid w:val="00263EC0"/>
    <w:rsid w:val="00267C91"/>
    <w:rsid w:val="002708C0"/>
    <w:rsid w:val="0027285A"/>
    <w:rsid w:val="00274483"/>
    <w:rsid w:val="00275889"/>
    <w:rsid w:val="00276759"/>
    <w:rsid w:val="002829B7"/>
    <w:rsid w:val="00283CEE"/>
    <w:rsid w:val="002C3C5D"/>
    <w:rsid w:val="002D3347"/>
    <w:rsid w:val="002D3F6C"/>
    <w:rsid w:val="002E3362"/>
    <w:rsid w:val="002E62C3"/>
    <w:rsid w:val="00304DB6"/>
    <w:rsid w:val="003173E1"/>
    <w:rsid w:val="0033242A"/>
    <w:rsid w:val="00337AE5"/>
    <w:rsid w:val="0034764D"/>
    <w:rsid w:val="00382E7F"/>
    <w:rsid w:val="0038382A"/>
    <w:rsid w:val="003A70A3"/>
    <w:rsid w:val="003D43CA"/>
    <w:rsid w:val="003D65AF"/>
    <w:rsid w:val="003D65BF"/>
    <w:rsid w:val="003D6DAA"/>
    <w:rsid w:val="00400B62"/>
    <w:rsid w:val="00404A05"/>
    <w:rsid w:val="00406105"/>
    <w:rsid w:val="00411069"/>
    <w:rsid w:val="004110D6"/>
    <w:rsid w:val="00430E73"/>
    <w:rsid w:val="0043353F"/>
    <w:rsid w:val="004570D5"/>
    <w:rsid w:val="004705E4"/>
    <w:rsid w:val="00470A03"/>
    <w:rsid w:val="00474ABE"/>
    <w:rsid w:val="004869AE"/>
    <w:rsid w:val="00495AFF"/>
    <w:rsid w:val="004A5C4B"/>
    <w:rsid w:val="004A6F62"/>
    <w:rsid w:val="004D7538"/>
    <w:rsid w:val="004E3E60"/>
    <w:rsid w:val="004E72CA"/>
    <w:rsid w:val="004F31DD"/>
    <w:rsid w:val="004F71C4"/>
    <w:rsid w:val="004F7521"/>
    <w:rsid w:val="005079D0"/>
    <w:rsid w:val="00512268"/>
    <w:rsid w:val="00513763"/>
    <w:rsid w:val="00514B75"/>
    <w:rsid w:val="00515D1D"/>
    <w:rsid w:val="0052341B"/>
    <w:rsid w:val="00535DA1"/>
    <w:rsid w:val="005504F0"/>
    <w:rsid w:val="0055237D"/>
    <w:rsid w:val="005562CD"/>
    <w:rsid w:val="005708FC"/>
    <w:rsid w:val="0057107C"/>
    <w:rsid w:val="00572A71"/>
    <w:rsid w:val="00577260"/>
    <w:rsid w:val="005775D4"/>
    <w:rsid w:val="005916D2"/>
    <w:rsid w:val="0059295C"/>
    <w:rsid w:val="00593D45"/>
    <w:rsid w:val="005A0E5A"/>
    <w:rsid w:val="005A64AB"/>
    <w:rsid w:val="005C1503"/>
    <w:rsid w:val="006077CE"/>
    <w:rsid w:val="00612088"/>
    <w:rsid w:val="00614063"/>
    <w:rsid w:val="00615209"/>
    <w:rsid w:val="006170FD"/>
    <w:rsid w:val="006254A7"/>
    <w:rsid w:val="0063078E"/>
    <w:rsid w:val="00670126"/>
    <w:rsid w:val="006A433C"/>
    <w:rsid w:val="006A6092"/>
    <w:rsid w:val="006B1004"/>
    <w:rsid w:val="006B3DCC"/>
    <w:rsid w:val="006B5FAF"/>
    <w:rsid w:val="006C3D43"/>
    <w:rsid w:val="006C4FA0"/>
    <w:rsid w:val="006D473D"/>
    <w:rsid w:val="006D7EE8"/>
    <w:rsid w:val="006E6431"/>
    <w:rsid w:val="006E71FF"/>
    <w:rsid w:val="006E7C64"/>
    <w:rsid w:val="006F05C4"/>
    <w:rsid w:val="006F2F12"/>
    <w:rsid w:val="00700498"/>
    <w:rsid w:val="007148F6"/>
    <w:rsid w:val="0071554B"/>
    <w:rsid w:val="007167FF"/>
    <w:rsid w:val="00717EB0"/>
    <w:rsid w:val="00721760"/>
    <w:rsid w:val="00741221"/>
    <w:rsid w:val="007605F6"/>
    <w:rsid w:val="00764EB1"/>
    <w:rsid w:val="0077554E"/>
    <w:rsid w:val="00781E31"/>
    <w:rsid w:val="007833CA"/>
    <w:rsid w:val="007912D8"/>
    <w:rsid w:val="00791B7A"/>
    <w:rsid w:val="00793E12"/>
    <w:rsid w:val="00795D1B"/>
    <w:rsid w:val="007A45AC"/>
    <w:rsid w:val="007B19E8"/>
    <w:rsid w:val="007B56AE"/>
    <w:rsid w:val="007C318A"/>
    <w:rsid w:val="007C4A14"/>
    <w:rsid w:val="007C5D03"/>
    <w:rsid w:val="007C5F7C"/>
    <w:rsid w:val="007D5127"/>
    <w:rsid w:val="007E4F67"/>
    <w:rsid w:val="007F2D99"/>
    <w:rsid w:val="007F587E"/>
    <w:rsid w:val="00804CAB"/>
    <w:rsid w:val="008255A8"/>
    <w:rsid w:val="008625D6"/>
    <w:rsid w:val="00877040"/>
    <w:rsid w:val="00883B9F"/>
    <w:rsid w:val="00893391"/>
    <w:rsid w:val="008951B9"/>
    <w:rsid w:val="008A625F"/>
    <w:rsid w:val="008A7562"/>
    <w:rsid w:val="008C119F"/>
    <w:rsid w:val="008C24ED"/>
    <w:rsid w:val="008C2D9E"/>
    <w:rsid w:val="008C5581"/>
    <w:rsid w:val="008D0457"/>
    <w:rsid w:val="008D17AA"/>
    <w:rsid w:val="008D586A"/>
    <w:rsid w:val="008F4443"/>
    <w:rsid w:val="008F664B"/>
    <w:rsid w:val="008F6A89"/>
    <w:rsid w:val="00902560"/>
    <w:rsid w:val="00922140"/>
    <w:rsid w:val="00924BE4"/>
    <w:rsid w:val="00926B58"/>
    <w:rsid w:val="00937E71"/>
    <w:rsid w:val="009434C5"/>
    <w:rsid w:val="009443D4"/>
    <w:rsid w:val="0096388A"/>
    <w:rsid w:val="00966866"/>
    <w:rsid w:val="0097123B"/>
    <w:rsid w:val="0097377E"/>
    <w:rsid w:val="0099085B"/>
    <w:rsid w:val="00990C9F"/>
    <w:rsid w:val="0099186F"/>
    <w:rsid w:val="0099479C"/>
    <w:rsid w:val="009B4DB9"/>
    <w:rsid w:val="009B594C"/>
    <w:rsid w:val="009C37BF"/>
    <w:rsid w:val="009D01AF"/>
    <w:rsid w:val="009D6A93"/>
    <w:rsid w:val="009D6CC5"/>
    <w:rsid w:val="009D70B8"/>
    <w:rsid w:val="009E1D89"/>
    <w:rsid w:val="009E783B"/>
    <w:rsid w:val="009F5506"/>
    <w:rsid w:val="00A00352"/>
    <w:rsid w:val="00A15EAB"/>
    <w:rsid w:val="00A17365"/>
    <w:rsid w:val="00A305EF"/>
    <w:rsid w:val="00A34F45"/>
    <w:rsid w:val="00A4100A"/>
    <w:rsid w:val="00A535C2"/>
    <w:rsid w:val="00A64F42"/>
    <w:rsid w:val="00A732C2"/>
    <w:rsid w:val="00A80795"/>
    <w:rsid w:val="00A86576"/>
    <w:rsid w:val="00AA2B89"/>
    <w:rsid w:val="00AB1C66"/>
    <w:rsid w:val="00AC671A"/>
    <w:rsid w:val="00AD6CF8"/>
    <w:rsid w:val="00AF6AF9"/>
    <w:rsid w:val="00B24C37"/>
    <w:rsid w:val="00B270CB"/>
    <w:rsid w:val="00B277AF"/>
    <w:rsid w:val="00B35F7A"/>
    <w:rsid w:val="00B37CAE"/>
    <w:rsid w:val="00B53552"/>
    <w:rsid w:val="00B53B49"/>
    <w:rsid w:val="00B760B3"/>
    <w:rsid w:val="00B81307"/>
    <w:rsid w:val="00B91F1A"/>
    <w:rsid w:val="00BA056E"/>
    <w:rsid w:val="00BA2985"/>
    <w:rsid w:val="00BA4EED"/>
    <w:rsid w:val="00BC4064"/>
    <w:rsid w:val="00BE06F0"/>
    <w:rsid w:val="00BE4730"/>
    <w:rsid w:val="00BF2DC6"/>
    <w:rsid w:val="00BF374D"/>
    <w:rsid w:val="00C056AC"/>
    <w:rsid w:val="00C108AF"/>
    <w:rsid w:val="00C1166F"/>
    <w:rsid w:val="00C13A48"/>
    <w:rsid w:val="00C22369"/>
    <w:rsid w:val="00C22E49"/>
    <w:rsid w:val="00C32553"/>
    <w:rsid w:val="00C33A6D"/>
    <w:rsid w:val="00C5465B"/>
    <w:rsid w:val="00C60A1A"/>
    <w:rsid w:val="00C7776F"/>
    <w:rsid w:val="00CA1FF8"/>
    <w:rsid w:val="00CA3D48"/>
    <w:rsid w:val="00CC48CD"/>
    <w:rsid w:val="00CD385E"/>
    <w:rsid w:val="00CE0DBE"/>
    <w:rsid w:val="00CE6362"/>
    <w:rsid w:val="00CF5757"/>
    <w:rsid w:val="00D04593"/>
    <w:rsid w:val="00D101E5"/>
    <w:rsid w:val="00D125BE"/>
    <w:rsid w:val="00D12B54"/>
    <w:rsid w:val="00D134F0"/>
    <w:rsid w:val="00D2164C"/>
    <w:rsid w:val="00D32C37"/>
    <w:rsid w:val="00D36043"/>
    <w:rsid w:val="00D53CF2"/>
    <w:rsid w:val="00D53D9E"/>
    <w:rsid w:val="00D5663E"/>
    <w:rsid w:val="00D71822"/>
    <w:rsid w:val="00D73055"/>
    <w:rsid w:val="00D747AA"/>
    <w:rsid w:val="00D82576"/>
    <w:rsid w:val="00D9149F"/>
    <w:rsid w:val="00D92D4B"/>
    <w:rsid w:val="00DA1573"/>
    <w:rsid w:val="00DA2442"/>
    <w:rsid w:val="00DA6DFB"/>
    <w:rsid w:val="00DB1D11"/>
    <w:rsid w:val="00DD1AE7"/>
    <w:rsid w:val="00DE3D7D"/>
    <w:rsid w:val="00DE4A42"/>
    <w:rsid w:val="00DE6ED4"/>
    <w:rsid w:val="00E00026"/>
    <w:rsid w:val="00E05DFC"/>
    <w:rsid w:val="00E07716"/>
    <w:rsid w:val="00E1189B"/>
    <w:rsid w:val="00E17743"/>
    <w:rsid w:val="00E24FCB"/>
    <w:rsid w:val="00E2649A"/>
    <w:rsid w:val="00E31E59"/>
    <w:rsid w:val="00E34F70"/>
    <w:rsid w:val="00E4227D"/>
    <w:rsid w:val="00E45CF3"/>
    <w:rsid w:val="00E461E6"/>
    <w:rsid w:val="00E502D6"/>
    <w:rsid w:val="00E55409"/>
    <w:rsid w:val="00E6401B"/>
    <w:rsid w:val="00E66211"/>
    <w:rsid w:val="00E702E1"/>
    <w:rsid w:val="00E735B4"/>
    <w:rsid w:val="00E744E7"/>
    <w:rsid w:val="00EA5F82"/>
    <w:rsid w:val="00EA6DA2"/>
    <w:rsid w:val="00EB05CB"/>
    <w:rsid w:val="00EC093F"/>
    <w:rsid w:val="00EC0FE8"/>
    <w:rsid w:val="00EC4938"/>
    <w:rsid w:val="00ED1DC4"/>
    <w:rsid w:val="00ED4367"/>
    <w:rsid w:val="00EE1E82"/>
    <w:rsid w:val="00EF039D"/>
    <w:rsid w:val="00F069A1"/>
    <w:rsid w:val="00F27774"/>
    <w:rsid w:val="00F33687"/>
    <w:rsid w:val="00F36224"/>
    <w:rsid w:val="00F461F8"/>
    <w:rsid w:val="00F51D49"/>
    <w:rsid w:val="00F526B8"/>
    <w:rsid w:val="00F85410"/>
    <w:rsid w:val="00FA2383"/>
    <w:rsid w:val="00FB00D7"/>
    <w:rsid w:val="00FD0FFA"/>
    <w:rsid w:val="00FF1067"/>
    <w:rsid w:val="00FF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88E7"/>
  <w15:docId w15:val="{10FC725F-5ACC-4A80-95CB-B60D5169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498"/>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700498"/>
    <w:pPr>
      <w:keepNext/>
      <w:jc w:val="center"/>
      <w:outlineLvl w:val="0"/>
    </w:pPr>
    <w:rPr>
      <w:b/>
      <w:szCs w:val="24"/>
      <w:lang w:val="en-GB" w:eastAsia="en-GB"/>
    </w:rPr>
  </w:style>
  <w:style w:type="paragraph" w:styleId="Heading2">
    <w:name w:val="heading 2"/>
    <w:basedOn w:val="Normal"/>
    <w:next w:val="Normal"/>
    <w:link w:val="Heading2Char"/>
    <w:qFormat/>
    <w:rsid w:val="00700498"/>
    <w:pPr>
      <w:keepNext/>
      <w:tabs>
        <w:tab w:val="center" w:pos="1653"/>
        <w:tab w:val="center" w:pos="6612"/>
      </w:tabs>
      <w:outlineLvl w:val="1"/>
    </w:pPr>
    <w:rPr>
      <w:b/>
      <w:sz w:val="26"/>
      <w:szCs w:val="24"/>
      <w:lang w:val="en-GB" w:eastAsia="en-GB"/>
    </w:rPr>
  </w:style>
  <w:style w:type="paragraph" w:styleId="Heading3">
    <w:name w:val="heading 3"/>
    <w:basedOn w:val="Normal"/>
    <w:next w:val="Normal"/>
    <w:link w:val="Heading3Char"/>
    <w:qFormat/>
    <w:rsid w:val="00700498"/>
    <w:pPr>
      <w:keepNext/>
      <w:jc w:val="center"/>
      <w:outlineLvl w:val="2"/>
    </w:pPr>
    <w:rPr>
      <w:rFonts w:ascii=".VnTime" w:hAnsi=".VnTime"/>
      <w:b/>
      <w:kern w:val="16"/>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0498"/>
    <w:rPr>
      <w:rFonts w:ascii="Times New Roman" w:eastAsia="Times New Roman" w:hAnsi="Times New Roman" w:cs="Times New Roman"/>
      <w:b/>
      <w:sz w:val="28"/>
      <w:szCs w:val="24"/>
      <w:lang w:val="en-GB" w:eastAsia="en-GB"/>
    </w:rPr>
  </w:style>
  <w:style w:type="character" w:customStyle="1" w:styleId="Heading2Char">
    <w:name w:val="Heading 2 Char"/>
    <w:basedOn w:val="DefaultParagraphFont"/>
    <w:link w:val="Heading2"/>
    <w:rsid w:val="00700498"/>
    <w:rPr>
      <w:rFonts w:ascii="Times New Roman" w:eastAsia="Times New Roman" w:hAnsi="Times New Roman" w:cs="Times New Roman"/>
      <w:b/>
      <w:sz w:val="26"/>
      <w:szCs w:val="24"/>
      <w:lang w:val="en-GB" w:eastAsia="en-GB"/>
    </w:rPr>
  </w:style>
  <w:style w:type="character" w:customStyle="1" w:styleId="Heading3Char">
    <w:name w:val="Heading 3 Char"/>
    <w:basedOn w:val="DefaultParagraphFont"/>
    <w:link w:val="Heading3"/>
    <w:rsid w:val="00700498"/>
    <w:rPr>
      <w:rFonts w:ascii=".VnTime" w:eastAsia="Times New Roman" w:hAnsi=".VnTime" w:cs="Times New Roman"/>
      <w:b/>
      <w:kern w:val="16"/>
      <w:sz w:val="26"/>
      <w:szCs w:val="20"/>
    </w:rPr>
  </w:style>
  <w:style w:type="paragraph" w:styleId="ListParagraph">
    <w:name w:val="List Paragraph"/>
    <w:basedOn w:val="Normal"/>
    <w:uiPriority w:val="34"/>
    <w:qFormat/>
    <w:rsid w:val="00700498"/>
    <w:pPr>
      <w:ind w:left="720"/>
      <w:contextualSpacing/>
    </w:pPr>
  </w:style>
  <w:style w:type="paragraph" w:styleId="NoSpacing">
    <w:name w:val="No Spacing"/>
    <w:qFormat/>
    <w:rsid w:val="00700498"/>
    <w:pPr>
      <w:spacing w:after="0" w:line="240" w:lineRule="auto"/>
      <w:ind w:right="34"/>
      <w:jc w:val="both"/>
    </w:pPr>
    <w:rPr>
      <w:rFonts w:ascii="Times New Roman" w:eastAsia="Times New Roman" w:hAnsi="Times New Roman" w:cs="Times New Roman"/>
      <w:sz w:val="28"/>
    </w:rPr>
  </w:style>
  <w:style w:type="paragraph" w:customStyle="1" w:styleId="Normal1">
    <w:name w:val="Normal1"/>
    <w:rsid w:val="008D17AA"/>
    <w:pPr>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59"/>
    <w:rsid w:val="00512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12F39"/>
    <w:pPr>
      <w:spacing w:after="0" w:line="240" w:lineRule="auto"/>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212F39"/>
    <w:rPr>
      <w:rFonts w:ascii="Tahoma" w:hAnsi="Tahoma" w:cs="Tahoma"/>
      <w:sz w:val="16"/>
      <w:szCs w:val="16"/>
    </w:rPr>
  </w:style>
  <w:style w:type="character" w:customStyle="1" w:styleId="BalloonTextChar">
    <w:name w:val="Balloon Text Char"/>
    <w:basedOn w:val="DefaultParagraphFont"/>
    <w:link w:val="BalloonText"/>
    <w:uiPriority w:val="99"/>
    <w:semiHidden/>
    <w:rsid w:val="00212F39"/>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893391"/>
    <w:rPr>
      <w:sz w:val="16"/>
      <w:szCs w:val="16"/>
    </w:rPr>
  </w:style>
  <w:style w:type="paragraph" w:styleId="CommentText">
    <w:name w:val="annotation text"/>
    <w:basedOn w:val="Normal"/>
    <w:link w:val="CommentTextChar"/>
    <w:uiPriority w:val="99"/>
    <w:semiHidden/>
    <w:unhideWhenUsed/>
    <w:rsid w:val="00893391"/>
    <w:rPr>
      <w:sz w:val="20"/>
      <w:szCs w:val="20"/>
    </w:rPr>
  </w:style>
  <w:style w:type="character" w:customStyle="1" w:styleId="CommentTextChar">
    <w:name w:val="Comment Text Char"/>
    <w:basedOn w:val="DefaultParagraphFont"/>
    <w:link w:val="CommentText"/>
    <w:uiPriority w:val="99"/>
    <w:semiHidden/>
    <w:rsid w:val="0089339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93391"/>
    <w:rPr>
      <w:b/>
      <w:bCs/>
    </w:rPr>
  </w:style>
  <w:style w:type="character" w:customStyle="1" w:styleId="CommentSubjectChar">
    <w:name w:val="Comment Subject Char"/>
    <w:basedOn w:val="CommentTextChar"/>
    <w:link w:val="CommentSubject"/>
    <w:uiPriority w:val="99"/>
    <w:semiHidden/>
    <w:rsid w:val="0089339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951B9"/>
    <w:pPr>
      <w:tabs>
        <w:tab w:val="center" w:pos="4680"/>
        <w:tab w:val="right" w:pos="9360"/>
      </w:tabs>
    </w:pPr>
  </w:style>
  <w:style w:type="character" w:customStyle="1" w:styleId="HeaderChar">
    <w:name w:val="Header Char"/>
    <w:basedOn w:val="DefaultParagraphFont"/>
    <w:link w:val="Header"/>
    <w:uiPriority w:val="99"/>
    <w:rsid w:val="008951B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8951B9"/>
    <w:pPr>
      <w:tabs>
        <w:tab w:val="center" w:pos="4680"/>
        <w:tab w:val="right" w:pos="9360"/>
      </w:tabs>
    </w:pPr>
  </w:style>
  <w:style w:type="character" w:customStyle="1" w:styleId="FooterChar">
    <w:name w:val="Footer Char"/>
    <w:basedOn w:val="DefaultParagraphFont"/>
    <w:link w:val="Footer"/>
    <w:uiPriority w:val="99"/>
    <w:rsid w:val="008951B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6710DE-3A14-462E-9856-9F429C423FD1}">
  <ds:schemaRefs>
    <ds:schemaRef ds:uri="http://schemas.openxmlformats.org/officeDocument/2006/bibliography"/>
  </ds:schemaRefs>
</ds:datastoreItem>
</file>

<file path=customXml/itemProps2.xml><?xml version="1.0" encoding="utf-8"?>
<ds:datastoreItem xmlns:ds="http://schemas.openxmlformats.org/officeDocument/2006/customXml" ds:itemID="{E83100C6-4887-4AC3-91C5-6CA27C2E3DB0}"/>
</file>

<file path=customXml/itemProps3.xml><?xml version="1.0" encoding="utf-8"?>
<ds:datastoreItem xmlns:ds="http://schemas.openxmlformats.org/officeDocument/2006/customXml" ds:itemID="{9B30FF4D-906B-4245-BCBB-C4838DCF5C45}"/>
</file>

<file path=customXml/itemProps4.xml><?xml version="1.0" encoding="utf-8"?>
<ds:datastoreItem xmlns:ds="http://schemas.openxmlformats.org/officeDocument/2006/customXml" ds:itemID="{5BDAEAD2-6F13-4012-A388-333AD563637E}"/>
</file>

<file path=docProps/app.xml><?xml version="1.0" encoding="utf-8"?>
<Properties xmlns="http://schemas.openxmlformats.org/officeDocument/2006/extended-properties" xmlns:vt="http://schemas.openxmlformats.org/officeDocument/2006/docPropsVTypes">
  <Template>Normal</Template>
  <TotalTime>90</TotalTime>
  <Pages>3</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banhhv</dc:creator>
  <cp:lastModifiedBy>Admin</cp:lastModifiedBy>
  <cp:revision>33</cp:revision>
  <cp:lastPrinted>2021-10-20T02:09:00Z</cp:lastPrinted>
  <dcterms:created xsi:type="dcterms:W3CDTF">2021-10-12T09:07:00Z</dcterms:created>
  <dcterms:modified xsi:type="dcterms:W3CDTF">2021-10-29T02:02:00Z</dcterms:modified>
</cp:coreProperties>
</file>