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89" w:type="dxa"/>
        <w:tblCellSpacing w:w="0" w:type="dxa"/>
        <w:shd w:val="clear" w:color="auto" w:fill="FFFFFF"/>
        <w:tblCellMar>
          <w:left w:w="0" w:type="dxa"/>
          <w:right w:w="0" w:type="dxa"/>
        </w:tblCellMar>
        <w:tblLook w:val="04A0" w:firstRow="1" w:lastRow="0" w:firstColumn="1" w:lastColumn="0" w:noHBand="0" w:noVBand="1"/>
      </w:tblPr>
      <w:tblGrid>
        <w:gridCol w:w="3328"/>
        <w:gridCol w:w="6361"/>
      </w:tblGrid>
      <w:tr w:rsidR="007E0443" w:rsidRPr="00517962" w:rsidTr="00060D60">
        <w:trPr>
          <w:trHeight w:val="509"/>
          <w:tblCellSpacing w:w="0" w:type="dxa"/>
        </w:trPr>
        <w:tc>
          <w:tcPr>
            <w:tcW w:w="3328" w:type="dxa"/>
            <w:shd w:val="clear" w:color="auto" w:fill="FFFFFF"/>
            <w:tcMar>
              <w:top w:w="0" w:type="dxa"/>
              <w:left w:w="108" w:type="dxa"/>
              <w:bottom w:w="0" w:type="dxa"/>
              <w:right w:w="108" w:type="dxa"/>
            </w:tcMar>
          </w:tcPr>
          <w:p w:rsidR="007E0443" w:rsidRPr="00060D60" w:rsidRDefault="007E0443" w:rsidP="004D276D">
            <w:pPr>
              <w:spacing w:after="0" w:line="240" w:lineRule="auto"/>
              <w:jc w:val="center"/>
              <w:rPr>
                <w:rFonts w:eastAsia="Times New Roman" w:cs="Times New Roman"/>
                <w:color w:val="0D0D0D" w:themeColor="text1" w:themeTint="F2"/>
                <w:szCs w:val="28"/>
              </w:rPr>
            </w:pPr>
            <w:r w:rsidRPr="00060D60">
              <w:rPr>
                <w:rFonts w:cs="Times New Roman"/>
                <w:noProof/>
                <w:color w:val="0D0D0D" w:themeColor="text1" w:themeTint="F2"/>
                <w:szCs w:val="28"/>
                <w:lang w:eastAsia="vi-VN"/>
              </w:rPr>
              <mc:AlternateContent>
                <mc:Choice Requires="wps">
                  <w:drawing>
                    <wp:anchor distT="4294967291" distB="4294967291" distL="114300" distR="114300" simplePos="0" relativeHeight="251661312" behindDoc="0" locked="0" layoutInCell="1" allowOverlap="1" wp14:anchorId="318F360E" wp14:editId="5E197905">
                      <wp:simplePos x="0" y="0"/>
                      <wp:positionH relativeFrom="column">
                        <wp:posOffset>510540</wp:posOffset>
                      </wp:positionH>
                      <wp:positionV relativeFrom="paragraph">
                        <wp:posOffset>393700</wp:posOffset>
                      </wp:positionV>
                      <wp:extent cx="8191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0.2pt,31pt" to="104.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LO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iW2Zz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"/>
                  </w:pict>
                </mc:Fallback>
              </mc:AlternateContent>
            </w:r>
            <w:r w:rsidRPr="00060D60">
              <w:rPr>
                <w:rFonts w:eastAsia="Times New Roman" w:cs="Times New Roman"/>
                <w:b/>
                <w:bCs/>
                <w:color w:val="0D0D0D" w:themeColor="text1" w:themeTint="F2"/>
                <w:szCs w:val="28"/>
              </w:rPr>
              <w:t>UỶ BAN NHÂN DÂN</w:t>
            </w:r>
            <w:r w:rsidRPr="00060D60">
              <w:rPr>
                <w:rFonts w:eastAsia="Times New Roman" w:cs="Times New Roman"/>
                <w:b/>
                <w:bCs/>
                <w:color w:val="0D0D0D" w:themeColor="text1" w:themeTint="F2"/>
                <w:szCs w:val="28"/>
              </w:rPr>
              <w:br/>
              <w:t>TỈNH LÀO CAI</w:t>
            </w:r>
            <w:r w:rsidRPr="00060D60">
              <w:rPr>
                <w:rFonts w:eastAsia="Times New Roman" w:cs="Times New Roman"/>
                <w:b/>
                <w:bCs/>
                <w:color w:val="0D0D0D" w:themeColor="text1" w:themeTint="F2"/>
                <w:szCs w:val="28"/>
              </w:rPr>
              <w:br/>
            </w:r>
          </w:p>
        </w:tc>
        <w:tc>
          <w:tcPr>
            <w:tcW w:w="6361" w:type="dxa"/>
            <w:shd w:val="clear" w:color="auto" w:fill="FFFFFF"/>
            <w:tcMar>
              <w:top w:w="0" w:type="dxa"/>
              <w:left w:w="108" w:type="dxa"/>
              <w:bottom w:w="0" w:type="dxa"/>
              <w:right w:w="108" w:type="dxa"/>
            </w:tcMar>
          </w:tcPr>
          <w:p w:rsidR="007E0443" w:rsidRPr="00060D60" w:rsidRDefault="007E0443" w:rsidP="004D276D">
            <w:pPr>
              <w:spacing w:after="0" w:line="240" w:lineRule="auto"/>
              <w:jc w:val="center"/>
              <w:rPr>
                <w:rFonts w:eastAsia="Times New Roman" w:cs="Times New Roman"/>
                <w:color w:val="0D0D0D" w:themeColor="text1" w:themeTint="F2"/>
                <w:szCs w:val="28"/>
              </w:rPr>
            </w:pPr>
            <w:r w:rsidRPr="00060D60">
              <w:rPr>
                <w:rFonts w:cs="Times New Roman"/>
                <w:noProof/>
                <w:color w:val="0D0D0D" w:themeColor="text1" w:themeTint="F2"/>
                <w:szCs w:val="28"/>
                <w:lang w:eastAsia="vi-VN"/>
              </w:rPr>
              <mc:AlternateContent>
                <mc:Choice Requires="wps">
                  <w:drawing>
                    <wp:anchor distT="4294967291" distB="4294967291" distL="114300" distR="114300" simplePos="0" relativeHeight="251659264" behindDoc="0" locked="0" layoutInCell="1" allowOverlap="1" wp14:anchorId="1244AF07" wp14:editId="6FFB5CD5">
                      <wp:simplePos x="0" y="0"/>
                      <wp:positionH relativeFrom="column">
                        <wp:posOffset>1225550</wp:posOffset>
                      </wp:positionH>
                      <wp:positionV relativeFrom="paragraph">
                        <wp:posOffset>408304</wp:posOffset>
                      </wp:positionV>
                      <wp:extent cx="190881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96.5pt,32.15pt" to="246.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nS0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"/>
                  </w:pict>
                </mc:Fallback>
              </mc:AlternateContent>
            </w:r>
            <w:r w:rsidR="00060D60">
              <w:rPr>
                <w:rFonts w:eastAsia="Times New Roman" w:cs="Times New Roman"/>
                <w:b/>
                <w:bCs/>
                <w:color w:val="0D0D0D" w:themeColor="text1" w:themeTint="F2"/>
                <w:szCs w:val="28"/>
              </w:rPr>
              <w:t xml:space="preserve">        </w:t>
            </w:r>
            <w:r w:rsidRPr="00060D60">
              <w:rPr>
                <w:rFonts w:eastAsia="Times New Roman" w:cs="Times New Roman"/>
                <w:b/>
                <w:bCs/>
                <w:color w:val="0D0D0D" w:themeColor="text1" w:themeTint="F2"/>
                <w:sz w:val="26"/>
                <w:szCs w:val="26"/>
              </w:rPr>
              <w:t>CỘNG HÒA XÃ HỘI CHỦ NGHĨA VIỆT NAM</w:t>
            </w:r>
            <w:r w:rsidRPr="00060D60">
              <w:rPr>
                <w:rFonts w:eastAsia="Times New Roman" w:cs="Times New Roman"/>
                <w:b/>
                <w:bCs/>
                <w:color w:val="0D0D0D" w:themeColor="text1" w:themeTint="F2"/>
                <w:sz w:val="26"/>
                <w:szCs w:val="26"/>
              </w:rPr>
              <w:br/>
            </w:r>
            <w:r w:rsidRPr="00060D60">
              <w:rPr>
                <w:rFonts w:eastAsia="Times New Roman" w:cs="Times New Roman"/>
                <w:b/>
                <w:bCs/>
                <w:color w:val="0D0D0D" w:themeColor="text1" w:themeTint="F2"/>
                <w:szCs w:val="28"/>
              </w:rPr>
              <w:t xml:space="preserve">             Độc lập - Tự do - Hạnh phúc </w:t>
            </w:r>
            <w:r w:rsidRPr="00060D60">
              <w:rPr>
                <w:rFonts w:eastAsia="Times New Roman" w:cs="Times New Roman"/>
                <w:b/>
                <w:bCs/>
                <w:color w:val="0D0D0D" w:themeColor="text1" w:themeTint="F2"/>
                <w:szCs w:val="28"/>
              </w:rPr>
              <w:br/>
            </w:r>
          </w:p>
        </w:tc>
      </w:tr>
      <w:tr w:rsidR="007E0443" w:rsidRPr="00517962" w:rsidTr="00060D60">
        <w:trPr>
          <w:trHeight w:val="665"/>
          <w:tblCellSpacing w:w="0" w:type="dxa"/>
        </w:trPr>
        <w:tc>
          <w:tcPr>
            <w:tcW w:w="3328" w:type="dxa"/>
            <w:shd w:val="clear" w:color="auto" w:fill="FFFFFF"/>
            <w:tcMar>
              <w:top w:w="0" w:type="dxa"/>
              <w:left w:w="108" w:type="dxa"/>
              <w:bottom w:w="0" w:type="dxa"/>
              <w:right w:w="108" w:type="dxa"/>
            </w:tcMar>
          </w:tcPr>
          <w:p w:rsidR="007E0443" w:rsidRPr="00060D60" w:rsidRDefault="007E0443" w:rsidP="004D276D">
            <w:pPr>
              <w:spacing w:after="0" w:line="240" w:lineRule="auto"/>
              <w:jc w:val="center"/>
              <w:rPr>
                <w:rFonts w:eastAsia="Times New Roman" w:cs="Times New Roman"/>
                <w:color w:val="0D0D0D" w:themeColor="text1" w:themeTint="F2"/>
                <w:szCs w:val="28"/>
              </w:rPr>
            </w:pPr>
            <w:r w:rsidRPr="00060D60">
              <w:rPr>
                <w:rFonts w:eastAsia="Times New Roman" w:cs="Times New Roman"/>
                <w:color w:val="0D0D0D" w:themeColor="text1" w:themeTint="F2"/>
                <w:szCs w:val="28"/>
              </w:rPr>
              <w:t>Số:</w:t>
            </w:r>
            <w:r w:rsidR="003A40FA">
              <w:rPr>
                <w:rFonts w:eastAsia="Times New Roman" w:cs="Times New Roman"/>
                <w:color w:val="0D0D0D" w:themeColor="text1" w:themeTint="F2"/>
                <w:szCs w:val="28"/>
                <w:lang w:val="en-US"/>
              </w:rPr>
              <w:t xml:space="preserve"> </w:t>
            </w:r>
            <w:r w:rsidRPr="00060D60">
              <w:rPr>
                <w:rFonts w:eastAsia="Times New Roman" w:cs="Times New Roman"/>
                <w:color w:val="0D0D0D" w:themeColor="text1" w:themeTint="F2"/>
                <w:szCs w:val="28"/>
                <w:lang w:val="en-US"/>
              </w:rPr>
              <w:t>11</w:t>
            </w:r>
            <w:r w:rsidRPr="00060D60">
              <w:rPr>
                <w:rFonts w:eastAsia="Times New Roman" w:cs="Times New Roman"/>
                <w:color w:val="0D0D0D" w:themeColor="text1" w:themeTint="F2"/>
                <w:szCs w:val="28"/>
              </w:rPr>
              <w:t>/202</w:t>
            </w:r>
            <w:r w:rsidRPr="00060D60">
              <w:rPr>
                <w:rFonts w:eastAsia="Times New Roman" w:cs="Times New Roman"/>
                <w:color w:val="0D0D0D" w:themeColor="text1" w:themeTint="F2"/>
                <w:szCs w:val="28"/>
                <w:lang w:val="en-US"/>
              </w:rPr>
              <w:t>1</w:t>
            </w:r>
            <w:r w:rsidRPr="00060D60">
              <w:rPr>
                <w:rFonts w:eastAsia="Times New Roman" w:cs="Times New Roman"/>
                <w:color w:val="0D0D0D" w:themeColor="text1" w:themeTint="F2"/>
                <w:szCs w:val="28"/>
              </w:rPr>
              <w:t>/QĐ-UBND</w:t>
            </w:r>
          </w:p>
          <w:p w:rsidR="007E0443" w:rsidRPr="00060D60" w:rsidRDefault="007E0443" w:rsidP="004D276D">
            <w:pPr>
              <w:spacing w:after="0" w:line="240" w:lineRule="auto"/>
              <w:jc w:val="center"/>
              <w:rPr>
                <w:rFonts w:eastAsia="Times New Roman" w:cs="Times New Roman"/>
                <w:color w:val="0D0D0D" w:themeColor="text1" w:themeTint="F2"/>
                <w:szCs w:val="28"/>
              </w:rPr>
            </w:pPr>
          </w:p>
          <w:p w:rsidR="007E0443" w:rsidRPr="00060D60" w:rsidRDefault="007E0443" w:rsidP="004D276D">
            <w:pPr>
              <w:spacing w:after="0" w:line="240" w:lineRule="auto"/>
              <w:jc w:val="center"/>
              <w:rPr>
                <w:rFonts w:eastAsia="Times New Roman" w:cs="Times New Roman"/>
                <w:i/>
                <w:color w:val="0D0D0D" w:themeColor="text1" w:themeTint="F2"/>
                <w:szCs w:val="28"/>
                <w:u w:val="single"/>
              </w:rPr>
            </w:pPr>
          </w:p>
        </w:tc>
        <w:tc>
          <w:tcPr>
            <w:tcW w:w="6361" w:type="dxa"/>
            <w:shd w:val="clear" w:color="auto" w:fill="FFFFFF"/>
            <w:tcMar>
              <w:top w:w="0" w:type="dxa"/>
              <w:left w:w="108" w:type="dxa"/>
              <w:bottom w:w="0" w:type="dxa"/>
              <w:right w:w="108" w:type="dxa"/>
            </w:tcMar>
          </w:tcPr>
          <w:p w:rsidR="007E0443" w:rsidRPr="00060D60" w:rsidRDefault="00060D60" w:rsidP="00060D60">
            <w:pPr>
              <w:spacing w:after="0" w:line="240" w:lineRule="auto"/>
              <w:jc w:val="center"/>
              <w:rPr>
                <w:rFonts w:eastAsia="Times New Roman" w:cs="Times New Roman"/>
                <w:color w:val="0D0D0D" w:themeColor="text1" w:themeTint="F2"/>
                <w:szCs w:val="28"/>
              </w:rPr>
            </w:pPr>
            <w:r>
              <w:rPr>
                <w:rFonts w:eastAsia="Times New Roman" w:cs="Times New Roman"/>
                <w:i/>
                <w:iCs/>
                <w:color w:val="0D0D0D" w:themeColor="text1" w:themeTint="F2"/>
                <w:szCs w:val="28"/>
              </w:rPr>
              <w:t xml:space="preserve">              </w:t>
            </w:r>
            <w:r w:rsidR="007E0443" w:rsidRPr="00060D60">
              <w:rPr>
                <w:rFonts w:eastAsia="Times New Roman" w:cs="Times New Roman"/>
                <w:i/>
                <w:iCs/>
                <w:color w:val="0D0D0D" w:themeColor="text1" w:themeTint="F2"/>
                <w:szCs w:val="28"/>
              </w:rPr>
              <w:t>Lào Cai, ngày 04 tháng 02 năm 2021</w:t>
            </w:r>
          </w:p>
        </w:tc>
      </w:tr>
    </w:tbl>
    <w:p w:rsidR="007E0443" w:rsidRPr="001A0B38" w:rsidRDefault="007E0443" w:rsidP="007E0443">
      <w:pPr>
        <w:shd w:val="clear" w:color="auto" w:fill="FFFFFF"/>
        <w:spacing w:after="0" w:line="240" w:lineRule="auto"/>
        <w:jc w:val="center"/>
        <w:rPr>
          <w:rFonts w:eastAsia="Times New Roman" w:cs="Times New Roman"/>
          <w:b/>
          <w:bCs/>
          <w:color w:val="0D0D0D" w:themeColor="text1" w:themeTint="F2"/>
          <w:szCs w:val="28"/>
        </w:rPr>
      </w:pPr>
      <w:bookmarkStart w:id="0" w:name="loai_1"/>
      <w:bookmarkStart w:id="1" w:name="_GoBack"/>
      <w:r w:rsidRPr="001A0B38">
        <w:rPr>
          <w:rFonts w:eastAsia="Times New Roman" w:cs="Times New Roman"/>
          <w:b/>
          <w:bCs/>
          <w:color w:val="0D0D0D" w:themeColor="text1" w:themeTint="F2"/>
          <w:szCs w:val="28"/>
        </w:rPr>
        <w:t>QUYẾT ĐỊNH</w:t>
      </w:r>
      <w:bookmarkEnd w:id="0"/>
    </w:p>
    <w:p w:rsidR="007E0443" w:rsidRDefault="007E0443" w:rsidP="007E0443">
      <w:pPr>
        <w:pStyle w:val="Vnbnnidung40"/>
        <w:shd w:val="clear" w:color="auto" w:fill="auto"/>
        <w:spacing w:before="0" w:line="240" w:lineRule="auto"/>
        <w:rPr>
          <w:rStyle w:val="Vnbnnidung4"/>
          <w:rFonts w:ascii="Times New Roman" w:hAnsi="Times New Roman"/>
          <w:b/>
          <w:sz w:val="28"/>
          <w:szCs w:val="28"/>
          <w:lang w:eastAsia="vi-VN"/>
        </w:rPr>
      </w:pPr>
      <w:r w:rsidRPr="004D276D">
        <w:rPr>
          <w:rFonts w:ascii="Times New Roman" w:eastAsia="Times New Roman" w:hAnsi="Times New Roman"/>
          <w:sz w:val="28"/>
          <w:szCs w:val="28"/>
        </w:rPr>
        <w:t>Sửa đổi, bổ sung một số điều của Quy định q</w:t>
      </w:r>
      <w:r w:rsidRPr="001A0B38">
        <w:rPr>
          <w:rStyle w:val="Vnbnnidung4"/>
          <w:rFonts w:ascii="Times New Roman" w:hAnsi="Times New Roman"/>
          <w:b/>
          <w:sz w:val="28"/>
          <w:szCs w:val="28"/>
          <w:lang w:eastAsia="vi-VN"/>
        </w:rPr>
        <w:t xml:space="preserve">uản lý nhiệm vụ </w:t>
      </w:r>
    </w:p>
    <w:p w:rsidR="007E0443" w:rsidRPr="007E0443" w:rsidRDefault="007E0443" w:rsidP="007E0443">
      <w:pPr>
        <w:pStyle w:val="Vnbnnidung40"/>
        <w:shd w:val="clear" w:color="auto" w:fill="auto"/>
        <w:spacing w:before="0" w:line="240" w:lineRule="auto"/>
        <w:rPr>
          <w:rFonts w:asciiTheme="majorHAnsi" w:eastAsia="Times New Roman" w:hAnsiTheme="majorHAnsi" w:cstheme="majorHAnsi"/>
          <w:b w:val="0"/>
          <w:sz w:val="28"/>
          <w:szCs w:val="28"/>
        </w:rPr>
      </w:pPr>
      <w:r w:rsidRPr="001A0B38">
        <w:rPr>
          <w:rStyle w:val="Vnbnnidung4"/>
          <w:rFonts w:ascii="Times New Roman" w:hAnsi="Times New Roman"/>
          <w:b/>
          <w:sz w:val="28"/>
          <w:szCs w:val="28"/>
          <w:lang w:eastAsia="vi-VN"/>
        </w:rPr>
        <w:t xml:space="preserve">khoa học và công nghệ sử dụng ngân sách nhà nước trên địa bàn </w:t>
      </w:r>
      <w:r w:rsidRPr="007E0443">
        <w:rPr>
          <w:rStyle w:val="Vnbnnidung4"/>
          <w:rFonts w:asciiTheme="majorHAnsi" w:hAnsiTheme="majorHAnsi" w:cstheme="majorHAnsi"/>
          <w:b/>
          <w:sz w:val="28"/>
          <w:szCs w:val="28"/>
          <w:lang w:eastAsia="vi-VN"/>
        </w:rPr>
        <w:t>tỉnh Lào Cai  ban hành kèm theo</w:t>
      </w:r>
      <w:r w:rsidRPr="007E0443">
        <w:rPr>
          <w:rStyle w:val="Vnbnnidung4"/>
          <w:rFonts w:asciiTheme="majorHAnsi" w:hAnsiTheme="majorHAnsi" w:cstheme="majorHAnsi"/>
          <w:sz w:val="28"/>
          <w:szCs w:val="28"/>
          <w:lang w:eastAsia="vi-VN"/>
        </w:rPr>
        <w:t xml:space="preserve"> </w:t>
      </w:r>
      <w:r w:rsidRPr="007E0443">
        <w:rPr>
          <w:rFonts w:asciiTheme="majorHAnsi" w:eastAsia="Times New Roman" w:hAnsiTheme="majorHAnsi" w:cstheme="majorHAnsi"/>
          <w:sz w:val="28"/>
          <w:szCs w:val="28"/>
        </w:rPr>
        <w:t>Quyết định số 45/2017/QĐ-UBND</w:t>
      </w:r>
      <w:r w:rsidRPr="007E0443">
        <w:rPr>
          <w:rFonts w:asciiTheme="majorHAnsi" w:eastAsia="Times New Roman" w:hAnsiTheme="majorHAnsi" w:cstheme="majorHAnsi"/>
          <w:b w:val="0"/>
          <w:sz w:val="28"/>
          <w:szCs w:val="28"/>
        </w:rPr>
        <w:t xml:space="preserve"> </w:t>
      </w:r>
    </w:p>
    <w:p w:rsidR="007E0443" w:rsidRPr="004D276D" w:rsidRDefault="007E0443" w:rsidP="007E0443">
      <w:pPr>
        <w:pStyle w:val="Vnbnnidung40"/>
        <w:shd w:val="clear" w:color="auto" w:fill="auto"/>
        <w:spacing w:before="0" w:line="240" w:lineRule="auto"/>
        <w:rPr>
          <w:rStyle w:val="Vnbnnidung4"/>
          <w:rFonts w:ascii="Times New Roman" w:hAnsi="Times New Roman"/>
          <w:b/>
          <w:sz w:val="28"/>
          <w:szCs w:val="28"/>
          <w:lang w:eastAsia="vi-VN"/>
        </w:rPr>
      </w:pPr>
      <w:r w:rsidRPr="004D276D">
        <w:rPr>
          <w:rFonts w:ascii="Times New Roman" w:eastAsia="Times New Roman" w:hAnsi="Times New Roman"/>
          <w:sz w:val="28"/>
          <w:szCs w:val="28"/>
        </w:rPr>
        <w:t xml:space="preserve">ngày 29/12/2017 của </w:t>
      </w:r>
      <w:r w:rsidRPr="004A5DEC">
        <w:rPr>
          <w:rFonts w:ascii="Times New Roman" w:eastAsia="Times New Roman" w:hAnsi="Times New Roman"/>
          <w:sz w:val="28"/>
          <w:szCs w:val="28"/>
        </w:rPr>
        <w:t>Uỷ ban nhân dân</w:t>
      </w:r>
      <w:r w:rsidRPr="004D276D">
        <w:rPr>
          <w:rFonts w:ascii="Times New Roman" w:eastAsia="Times New Roman" w:hAnsi="Times New Roman"/>
          <w:sz w:val="28"/>
          <w:szCs w:val="28"/>
        </w:rPr>
        <w:t xml:space="preserve"> tỉnh Lào Cai</w:t>
      </w:r>
    </w:p>
    <w:p w:rsidR="007E0443" w:rsidRDefault="003222FB" w:rsidP="007E0443">
      <w:pPr>
        <w:pStyle w:val="Vnbnnidung40"/>
        <w:shd w:val="clear" w:color="auto" w:fill="auto"/>
        <w:spacing w:before="0" w:line="240" w:lineRule="auto"/>
        <w:rPr>
          <w:rFonts w:ascii="Times New Roman" w:hAnsi="Times New Roman"/>
          <w:bCs w:val="0"/>
          <w:sz w:val="28"/>
          <w:szCs w:val="28"/>
          <w:shd w:val="clear" w:color="auto" w:fill="FFFFFF"/>
          <w:lang w:val="en-US" w:eastAsia="vi-VN"/>
        </w:rPr>
      </w:pPr>
      <w:r>
        <w:rPr>
          <w:rFonts w:ascii="Times New Roman" w:hAnsi="Times New Roman"/>
          <w:bCs w:val="0"/>
          <w:sz w:val="28"/>
          <w:szCs w:val="28"/>
          <w:shd w:val="clear" w:color="auto" w:fill="FFFFFF"/>
          <w:lang w:val="en-US" w:eastAsia="vi-VN"/>
        </w:rPr>
        <w:t>________________</w:t>
      </w:r>
    </w:p>
    <w:p w:rsidR="003222FB" w:rsidRPr="003222FB" w:rsidRDefault="003222FB" w:rsidP="007E0443">
      <w:pPr>
        <w:pStyle w:val="Vnbnnidung40"/>
        <w:shd w:val="clear" w:color="auto" w:fill="auto"/>
        <w:spacing w:before="0" w:line="240" w:lineRule="auto"/>
        <w:rPr>
          <w:rFonts w:ascii="Times New Roman" w:hAnsi="Times New Roman"/>
          <w:bCs w:val="0"/>
          <w:sz w:val="28"/>
          <w:szCs w:val="28"/>
          <w:shd w:val="clear" w:color="auto" w:fill="FFFFFF"/>
          <w:lang w:val="en-US" w:eastAsia="vi-VN"/>
        </w:rPr>
      </w:pPr>
    </w:p>
    <w:p w:rsidR="007E0443" w:rsidRPr="001A0B38" w:rsidRDefault="007E0443" w:rsidP="007E0443">
      <w:pPr>
        <w:shd w:val="clear" w:color="auto" w:fill="FFFFFF"/>
        <w:spacing w:after="0" w:line="240" w:lineRule="auto"/>
        <w:jc w:val="center"/>
        <w:rPr>
          <w:rFonts w:eastAsia="Times New Roman" w:cs="Times New Roman"/>
          <w:color w:val="0D0D0D" w:themeColor="text1" w:themeTint="F2"/>
          <w:szCs w:val="28"/>
        </w:rPr>
      </w:pPr>
      <w:r w:rsidRPr="001A0B38">
        <w:rPr>
          <w:rFonts w:eastAsia="Times New Roman" w:cs="Times New Roman"/>
          <w:b/>
          <w:bCs/>
          <w:color w:val="0D0D0D" w:themeColor="text1" w:themeTint="F2"/>
          <w:szCs w:val="28"/>
        </w:rPr>
        <w:t>UỶ BAN NHÂN DÂN TỈNH LÀO CAI</w:t>
      </w:r>
    </w:p>
    <w:p w:rsidR="007E0443" w:rsidRDefault="007E0443" w:rsidP="007E0443">
      <w:pPr>
        <w:spacing w:after="0" w:line="240" w:lineRule="auto"/>
        <w:ind w:firstLine="720"/>
        <w:jc w:val="both"/>
        <w:rPr>
          <w:rFonts w:cs="Times New Roman"/>
          <w:i/>
          <w:color w:val="0D0D0D" w:themeColor="text1" w:themeTint="F2"/>
          <w:szCs w:val="28"/>
        </w:rPr>
      </w:pPr>
    </w:p>
    <w:p w:rsidR="007E0443" w:rsidRPr="001A0B38" w:rsidRDefault="007E0443" w:rsidP="00060D60">
      <w:pPr>
        <w:spacing w:before="120" w:after="120" w:line="320" w:lineRule="exact"/>
        <w:ind w:firstLine="567"/>
        <w:jc w:val="both"/>
        <w:rPr>
          <w:rFonts w:cs="Times New Roman"/>
          <w:i/>
          <w:szCs w:val="28"/>
        </w:rPr>
      </w:pPr>
      <w:r w:rsidRPr="001A0B38">
        <w:rPr>
          <w:rFonts w:cs="Times New Roman"/>
          <w:i/>
          <w:szCs w:val="28"/>
        </w:rPr>
        <w:t>Căn cứ Luật Tổ chức chính quyền địa phương ngày 19 tháng 6 năm 2015;</w:t>
      </w:r>
    </w:p>
    <w:p w:rsidR="007E0443" w:rsidRPr="001A0B38" w:rsidRDefault="007E0443" w:rsidP="00060D60">
      <w:pPr>
        <w:spacing w:before="120" w:after="120" w:line="320" w:lineRule="exact"/>
        <w:ind w:firstLine="567"/>
        <w:jc w:val="both"/>
        <w:rPr>
          <w:rFonts w:cs="Times New Roman"/>
          <w:i/>
          <w:spacing w:val="-12"/>
          <w:szCs w:val="28"/>
        </w:rPr>
      </w:pPr>
      <w:r w:rsidRPr="001A0B38">
        <w:rPr>
          <w:rFonts w:cs="Times New Roman"/>
          <w:i/>
          <w:spacing w:val="-12"/>
          <w:szCs w:val="28"/>
        </w:rPr>
        <w:t>Căn cứ Luật Ban hành văn bản quy phạm pháp luật ngày 22 tháng 6 năm 2015;</w:t>
      </w:r>
    </w:p>
    <w:p w:rsidR="007E0443" w:rsidRPr="001A0B38" w:rsidRDefault="007E0443" w:rsidP="00060D60">
      <w:pPr>
        <w:spacing w:before="120" w:after="120" w:line="320" w:lineRule="exact"/>
        <w:ind w:firstLine="567"/>
        <w:jc w:val="both"/>
        <w:rPr>
          <w:rFonts w:cs="Times New Roman"/>
          <w:i/>
          <w:spacing w:val="-8"/>
          <w:szCs w:val="28"/>
        </w:rPr>
      </w:pPr>
      <w:r w:rsidRPr="001A0B38">
        <w:rPr>
          <w:rFonts w:cs="Times New Roman"/>
          <w:i/>
          <w:spacing w:val="-8"/>
          <w:szCs w:val="28"/>
        </w:rPr>
        <w:t xml:space="preserve">Căn cứ Luật Khoa học và </w:t>
      </w:r>
      <w:r w:rsidRPr="004D276D">
        <w:rPr>
          <w:rFonts w:cs="Times New Roman"/>
          <w:i/>
          <w:szCs w:val="28"/>
        </w:rPr>
        <w:t>Công</w:t>
      </w:r>
      <w:r w:rsidRPr="001A0B38">
        <w:rPr>
          <w:rFonts w:cs="Times New Roman"/>
          <w:i/>
          <w:spacing w:val="-8"/>
          <w:szCs w:val="28"/>
        </w:rPr>
        <w:t xml:space="preserve"> nghệ ngày 18 tháng 6 năm 2013;</w:t>
      </w:r>
    </w:p>
    <w:p w:rsidR="007E0443" w:rsidRPr="001A0B38" w:rsidRDefault="007E0443" w:rsidP="00060D60">
      <w:pPr>
        <w:spacing w:before="120" w:after="120" w:line="320" w:lineRule="exact"/>
        <w:ind w:firstLine="567"/>
        <w:jc w:val="both"/>
        <w:rPr>
          <w:rFonts w:eastAsia="Times New Roman" w:cs="Times New Roman"/>
          <w:i/>
          <w:iCs/>
          <w:szCs w:val="28"/>
        </w:rPr>
      </w:pPr>
      <w:r w:rsidRPr="001A0B38">
        <w:rPr>
          <w:rFonts w:cs="Times New Roman"/>
          <w:i/>
          <w:szCs w:val="28"/>
        </w:rPr>
        <w:t>Căn cứ Nghị định số </w:t>
      </w:r>
      <w:hyperlink r:id="rId7" w:tgtFrame="_blank" w:history="1">
        <w:r w:rsidRPr="001A0B38">
          <w:rPr>
            <w:rFonts w:cs="Times New Roman"/>
            <w:i/>
            <w:szCs w:val="28"/>
          </w:rPr>
          <w:t>08/2014/NĐ-CP</w:t>
        </w:r>
      </w:hyperlink>
      <w:r w:rsidRPr="001A0B38">
        <w:rPr>
          <w:rFonts w:cs="Times New Roman"/>
          <w:i/>
          <w:szCs w:val="28"/>
        </w:rPr>
        <w:t xml:space="preserve"> ngày 27 tháng 01 năm 2014 của Chính phủ quy định chi tiết và hướng dẫn thi hành một số điều của Luật Khoa học và </w:t>
      </w:r>
      <w:r w:rsidRPr="004D276D">
        <w:rPr>
          <w:rFonts w:cs="Times New Roman"/>
          <w:i/>
          <w:szCs w:val="28"/>
        </w:rPr>
        <w:t>c</w:t>
      </w:r>
      <w:r w:rsidRPr="001A0B38">
        <w:rPr>
          <w:rFonts w:cs="Times New Roman"/>
          <w:i/>
          <w:szCs w:val="28"/>
        </w:rPr>
        <w:t>ông nghệ</w:t>
      </w:r>
      <w:r w:rsidRPr="001A0B38">
        <w:rPr>
          <w:rFonts w:eastAsia="Times New Roman" w:cs="Times New Roman"/>
          <w:i/>
          <w:iCs/>
          <w:szCs w:val="28"/>
        </w:rPr>
        <w:t>;</w:t>
      </w:r>
    </w:p>
    <w:p w:rsidR="007E0443" w:rsidRPr="00B817AC" w:rsidRDefault="007E0443" w:rsidP="00060D60">
      <w:pPr>
        <w:spacing w:before="120" w:after="120" w:line="320" w:lineRule="exact"/>
        <w:ind w:firstLine="567"/>
        <w:jc w:val="both"/>
        <w:rPr>
          <w:rFonts w:cs="Times New Roman"/>
          <w:i/>
          <w:szCs w:val="28"/>
        </w:rPr>
      </w:pPr>
      <w:r w:rsidRPr="001A0B38">
        <w:rPr>
          <w:rFonts w:cs="Times New Roman"/>
          <w:i/>
          <w:szCs w:val="28"/>
        </w:rPr>
        <w:t xml:space="preserve">Căn cứ Nghị định số 34/2016/NĐ-CP ngày </w:t>
      </w:r>
      <w:r w:rsidRPr="004D276D">
        <w:rPr>
          <w:rFonts w:cs="Times New Roman"/>
          <w:i/>
          <w:szCs w:val="28"/>
        </w:rPr>
        <w:t xml:space="preserve">14 tháng 5 năm </w:t>
      </w:r>
      <w:r w:rsidRPr="001A0B38">
        <w:rPr>
          <w:rFonts w:cs="Times New Roman"/>
          <w:i/>
          <w:szCs w:val="28"/>
        </w:rPr>
        <w:t xml:space="preserve">2016 của Chính phủ </w:t>
      </w:r>
      <w:r w:rsidRPr="004D276D">
        <w:rPr>
          <w:rFonts w:cs="Times New Roman"/>
          <w:i/>
          <w:szCs w:val="28"/>
        </w:rPr>
        <w:t xml:space="preserve">quy địnhchi </w:t>
      </w:r>
      <w:r w:rsidRPr="001A0B38">
        <w:rPr>
          <w:rFonts w:cs="Times New Roman"/>
          <w:i/>
          <w:szCs w:val="28"/>
        </w:rPr>
        <w:t>tiết một số điều và biện pháp thi hành Luật Ban hành văn bản quy phạm pháp luật;</w:t>
      </w:r>
    </w:p>
    <w:p w:rsidR="007E0443" w:rsidRPr="00B817AC" w:rsidRDefault="007E0443" w:rsidP="00060D60">
      <w:pPr>
        <w:spacing w:before="120" w:after="120" w:line="320" w:lineRule="exact"/>
        <w:ind w:firstLine="567"/>
        <w:jc w:val="both"/>
        <w:rPr>
          <w:rFonts w:cs="Times New Roman"/>
          <w:i/>
          <w:szCs w:val="28"/>
        </w:rPr>
      </w:pPr>
      <w:r w:rsidRPr="00B817AC">
        <w:rPr>
          <w:rFonts w:cs="Times New Roman"/>
          <w:i/>
          <w:szCs w:val="28"/>
        </w:rPr>
        <w:t>Căn cứ Thông tư số 08/2017/TT-BKHCN ngày 26 tháng 6 năm 2017 của Bộ Khoa học và Công nghệ về Quy định tuyển chọn, giao trực tiếp tổ chức và cá nhân thực hiện nhiệm vụ khoa học và công nghệ cấp quốc gia sử dụng ngân sách nhà nước;</w:t>
      </w:r>
    </w:p>
    <w:p w:rsidR="007E0443" w:rsidRPr="001A0B38" w:rsidRDefault="007E0443" w:rsidP="00060D60">
      <w:pPr>
        <w:spacing w:before="120" w:after="120" w:line="320" w:lineRule="exact"/>
        <w:ind w:firstLine="567"/>
        <w:jc w:val="both"/>
        <w:rPr>
          <w:rFonts w:cs="Times New Roman"/>
          <w:i/>
          <w:color w:val="0D0D0D" w:themeColor="text1" w:themeTint="F2"/>
          <w:spacing w:val="-8"/>
          <w:szCs w:val="28"/>
        </w:rPr>
      </w:pPr>
      <w:r w:rsidRPr="001A0B38">
        <w:rPr>
          <w:rFonts w:cs="Times New Roman"/>
          <w:i/>
          <w:color w:val="0D0D0D" w:themeColor="text1" w:themeTint="F2"/>
          <w:spacing w:val="-8"/>
          <w:szCs w:val="28"/>
        </w:rPr>
        <w:t>Theo đề nghị của Giám đốc Sở Khoa học và Công nghệ tại Tờ trình số</w:t>
      </w:r>
      <w:r w:rsidRPr="00B817AC">
        <w:rPr>
          <w:rFonts w:cs="Times New Roman"/>
          <w:i/>
          <w:color w:val="0D0D0D" w:themeColor="text1" w:themeTint="F2"/>
          <w:spacing w:val="-8"/>
          <w:szCs w:val="28"/>
        </w:rPr>
        <w:t xml:space="preserve"> 132</w:t>
      </w:r>
      <w:hyperlink r:id="rId8" w:tgtFrame="_blank" w:history="1">
        <w:r w:rsidRPr="001A0B38">
          <w:rPr>
            <w:rFonts w:cs="Times New Roman"/>
            <w:i/>
            <w:color w:val="0D0D0D" w:themeColor="text1" w:themeTint="F2"/>
            <w:spacing w:val="-8"/>
            <w:szCs w:val="28"/>
          </w:rPr>
          <w:t>/TTr-KHCN</w:t>
        </w:r>
      </w:hyperlink>
      <w:r w:rsidRPr="001A0B38">
        <w:rPr>
          <w:rFonts w:cs="Times New Roman"/>
          <w:i/>
          <w:color w:val="0D0D0D" w:themeColor="text1" w:themeTint="F2"/>
          <w:spacing w:val="-8"/>
          <w:szCs w:val="28"/>
        </w:rPr>
        <w:t> ngày</w:t>
      </w:r>
      <w:r w:rsidRPr="00B817AC">
        <w:rPr>
          <w:rFonts w:cs="Times New Roman"/>
          <w:i/>
          <w:color w:val="0D0D0D" w:themeColor="text1" w:themeTint="F2"/>
          <w:spacing w:val="-8"/>
          <w:szCs w:val="28"/>
        </w:rPr>
        <w:t xml:space="preserve"> 18</w:t>
      </w:r>
      <w:r w:rsidRPr="001A0B38">
        <w:rPr>
          <w:rFonts w:cs="Times New Roman"/>
          <w:i/>
          <w:color w:val="0D0D0D" w:themeColor="text1" w:themeTint="F2"/>
          <w:spacing w:val="-8"/>
          <w:szCs w:val="28"/>
        </w:rPr>
        <w:t xml:space="preserve"> tháng </w:t>
      </w:r>
      <w:r w:rsidRPr="00B817AC">
        <w:rPr>
          <w:rFonts w:cs="Times New Roman"/>
          <w:i/>
          <w:color w:val="0D0D0D" w:themeColor="text1" w:themeTint="F2"/>
          <w:spacing w:val="-8"/>
          <w:szCs w:val="28"/>
        </w:rPr>
        <w:t xml:space="preserve">12 </w:t>
      </w:r>
      <w:r w:rsidRPr="001A0B38">
        <w:rPr>
          <w:rFonts w:cs="Times New Roman"/>
          <w:i/>
          <w:color w:val="0D0D0D" w:themeColor="text1" w:themeTint="F2"/>
          <w:spacing w:val="-8"/>
          <w:szCs w:val="28"/>
        </w:rPr>
        <w:t>năm 2020.</w:t>
      </w:r>
    </w:p>
    <w:p w:rsidR="007E0443" w:rsidRDefault="007E0443" w:rsidP="007E0443">
      <w:pPr>
        <w:shd w:val="clear" w:color="auto" w:fill="FFFFFF"/>
        <w:spacing w:before="60" w:after="0" w:line="240" w:lineRule="auto"/>
        <w:jc w:val="center"/>
        <w:rPr>
          <w:rFonts w:eastAsia="Times New Roman" w:cs="Times New Roman"/>
          <w:b/>
          <w:bCs/>
          <w:color w:val="0D0D0D" w:themeColor="text1" w:themeTint="F2"/>
          <w:szCs w:val="28"/>
        </w:rPr>
      </w:pPr>
      <w:r w:rsidRPr="001A0B38">
        <w:rPr>
          <w:rFonts w:eastAsia="Times New Roman" w:cs="Times New Roman"/>
          <w:b/>
          <w:bCs/>
          <w:color w:val="0D0D0D" w:themeColor="text1" w:themeTint="F2"/>
          <w:szCs w:val="28"/>
        </w:rPr>
        <w:t>QUYẾT ĐỊNH:</w:t>
      </w:r>
    </w:p>
    <w:p w:rsidR="007E0443" w:rsidRPr="004D276D" w:rsidRDefault="007E0443" w:rsidP="00553D40">
      <w:pPr>
        <w:pStyle w:val="Vnbnnidung40"/>
        <w:shd w:val="clear" w:color="auto" w:fill="auto"/>
        <w:spacing w:before="120" w:after="120" w:line="320" w:lineRule="exact"/>
        <w:ind w:firstLine="567"/>
        <w:jc w:val="both"/>
        <w:rPr>
          <w:rFonts w:ascii="Times New Roman" w:eastAsia="Times New Roman" w:hAnsi="Times New Roman"/>
          <w:b w:val="0"/>
          <w:sz w:val="28"/>
          <w:szCs w:val="28"/>
        </w:rPr>
      </w:pPr>
      <w:bookmarkStart w:id="2" w:name="dieu_1"/>
      <w:r w:rsidRPr="001A0B38">
        <w:rPr>
          <w:rFonts w:ascii="Times New Roman" w:eastAsia="Times New Roman" w:hAnsi="Times New Roman"/>
          <w:color w:val="0D0D0D" w:themeColor="text1" w:themeTint="F2"/>
          <w:sz w:val="28"/>
          <w:szCs w:val="28"/>
        </w:rPr>
        <w:t>Điều 1</w:t>
      </w:r>
      <w:r w:rsidRPr="001A0B38">
        <w:rPr>
          <w:rFonts w:ascii="Times New Roman" w:eastAsia="Times New Roman" w:hAnsi="Times New Roman"/>
          <w:b w:val="0"/>
          <w:color w:val="0D0D0D" w:themeColor="text1" w:themeTint="F2"/>
          <w:sz w:val="28"/>
          <w:szCs w:val="28"/>
        </w:rPr>
        <w:t>.</w:t>
      </w:r>
      <w:bookmarkStart w:id="3" w:name="dieu_1_name"/>
      <w:bookmarkEnd w:id="2"/>
      <w:r w:rsidRPr="001422B4">
        <w:rPr>
          <w:rFonts w:ascii="Times New Roman" w:eastAsia="Times New Roman" w:hAnsi="Times New Roman"/>
          <w:b w:val="0"/>
          <w:color w:val="0D0D0D" w:themeColor="text1" w:themeTint="F2"/>
          <w:sz w:val="28"/>
          <w:szCs w:val="28"/>
        </w:rPr>
        <w:t xml:space="preserve"> </w:t>
      </w:r>
      <w:bookmarkStart w:id="4" w:name="dieu_2"/>
      <w:bookmarkEnd w:id="3"/>
      <w:r w:rsidRPr="007E0443">
        <w:rPr>
          <w:rFonts w:ascii="Times New Roman" w:eastAsia="Times New Roman" w:hAnsi="Times New Roman"/>
          <w:color w:val="0D0D0D" w:themeColor="text1" w:themeTint="F2"/>
          <w:sz w:val="28"/>
          <w:szCs w:val="28"/>
        </w:rPr>
        <w:t xml:space="preserve">Sửa đổi, bổ sung một số điều của Quy định </w:t>
      </w:r>
      <w:r w:rsidRPr="007E0443">
        <w:rPr>
          <w:rStyle w:val="Vnbnnidung4"/>
          <w:rFonts w:ascii="Times New Roman" w:hAnsi="Times New Roman"/>
          <w:b/>
          <w:color w:val="0D0D0D" w:themeColor="text1" w:themeTint="F2"/>
          <w:sz w:val="28"/>
          <w:szCs w:val="28"/>
          <w:lang w:eastAsia="vi-VN"/>
        </w:rPr>
        <w:t>quản lý nhiệm vụ khoa học và công nghệ sử dụng ngân sách nhà nước trên địa bàn tỉnh Lào Cai</w:t>
      </w:r>
      <w:r w:rsidRPr="007E0443">
        <w:rPr>
          <w:rFonts w:ascii="Times New Roman" w:eastAsia="Times New Roman" w:hAnsi="Times New Roman"/>
          <w:color w:val="0D0D0D" w:themeColor="text1" w:themeTint="F2"/>
          <w:sz w:val="28"/>
          <w:szCs w:val="28"/>
        </w:rPr>
        <w:t xml:space="preserve"> ban hành kèm theo Quyết định số 45/2017/QĐ-UBND ngày 29/12/2017 </w:t>
      </w:r>
      <w:r w:rsidRPr="007E0443">
        <w:rPr>
          <w:rFonts w:ascii="Times New Roman" w:eastAsia="Times New Roman" w:hAnsi="Times New Roman"/>
          <w:sz w:val="28"/>
          <w:szCs w:val="28"/>
        </w:rPr>
        <w:t>của Uỷ ban nhân dân tỉnh Lào Cai:</w:t>
      </w:r>
    </w:p>
    <w:p w:rsidR="007E0443" w:rsidRPr="00215067" w:rsidRDefault="007E0443" w:rsidP="00553D40">
      <w:pPr>
        <w:tabs>
          <w:tab w:val="center" w:pos="1276"/>
          <w:tab w:val="center" w:pos="6521"/>
        </w:tabs>
        <w:spacing w:before="120" w:after="120" w:line="320" w:lineRule="exact"/>
        <w:ind w:firstLine="567"/>
        <w:jc w:val="both"/>
        <w:rPr>
          <w:rFonts w:asciiTheme="majorHAnsi" w:eastAsia="Times New Roman" w:hAnsiTheme="majorHAnsi" w:cstheme="majorHAnsi"/>
          <w:color w:val="0D0D0D" w:themeColor="text1" w:themeTint="F2"/>
          <w:szCs w:val="28"/>
        </w:rPr>
      </w:pPr>
      <w:r w:rsidRPr="004D276D">
        <w:rPr>
          <w:rFonts w:asciiTheme="majorHAnsi" w:eastAsia="Times New Roman" w:hAnsiTheme="majorHAnsi" w:cstheme="majorHAnsi"/>
          <w:bCs/>
          <w:color w:val="0D0D0D" w:themeColor="text1" w:themeTint="F2"/>
          <w:szCs w:val="28"/>
        </w:rPr>
        <w:t>1.</w:t>
      </w:r>
      <w:r w:rsidRPr="004D276D">
        <w:rPr>
          <w:rFonts w:asciiTheme="majorHAnsi" w:eastAsia="Times New Roman" w:hAnsiTheme="majorHAnsi" w:cstheme="majorHAnsi"/>
          <w:b/>
          <w:bCs/>
          <w:color w:val="0D0D0D" w:themeColor="text1" w:themeTint="F2"/>
          <w:szCs w:val="28"/>
        </w:rPr>
        <w:t xml:space="preserve"> </w:t>
      </w:r>
      <w:bookmarkStart w:id="5" w:name="dieu_8"/>
      <w:r w:rsidRPr="00215067">
        <w:rPr>
          <w:rFonts w:asciiTheme="majorHAnsi" w:eastAsia="Times New Roman" w:hAnsiTheme="majorHAnsi" w:cstheme="majorHAnsi"/>
          <w:bCs/>
          <w:color w:val="0D0D0D" w:themeColor="text1" w:themeTint="F2"/>
          <w:szCs w:val="28"/>
          <w:lang w:val="da-DK"/>
        </w:rPr>
        <w:t xml:space="preserve">Khoản 1 Điều 7 </w:t>
      </w:r>
      <w:bookmarkEnd w:id="5"/>
      <w:r>
        <w:rPr>
          <w:rFonts w:asciiTheme="majorHAnsi" w:eastAsia="Times New Roman" w:hAnsiTheme="majorHAnsi" w:cstheme="majorHAnsi"/>
          <w:bCs/>
          <w:color w:val="0D0D0D" w:themeColor="text1" w:themeTint="F2"/>
          <w:szCs w:val="28"/>
          <w:lang w:val="da-DK"/>
        </w:rPr>
        <w:t>được sửa đổi, bổ sung như sau:</w:t>
      </w:r>
    </w:p>
    <w:p w:rsidR="007E0443" w:rsidRPr="004D276D" w:rsidRDefault="007E0443" w:rsidP="00553D40">
      <w:pPr>
        <w:autoSpaceDE w:val="0"/>
        <w:autoSpaceDN w:val="0"/>
        <w:adjustRightInd w:val="0"/>
        <w:spacing w:before="120" w:after="120" w:line="320" w:lineRule="exact"/>
        <w:ind w:firstLine="567"/>
        <w:jc w:val="both"/>
        <w:rPr>
          <w:rFonts w:asciiTheme="majorHAnsi" w:hAnsiTheme="majorHAnsi" w:cstheme="majorHAnsi"/>
          <w:color w:val="0D0D0D" w:themeColor="text1" w:themeTint="F2"/>
          <w:szCs w:val="28"/>
        </w:rPr>
      </w:pPr>
      <w:r w:rsidRPr="004D276D">
        <w:rPr>
          <w:rFonts w:asciiTheme="majorHAnsi" w:hAnsiTheme="majorHAnsi" w:cstheme="majorHAnsi"/>
          <w:color w:val="0D0D0D" w:themeColor="text1" w:themeTint="F2"/>
          <w:szCs w:val="28"/>
        </w:rPr>
        <w:t>“</w:t>
      </w:r>
      <w:r w:rsidRPr="00C26439">
        <w:rPr>
          <w:rFonts w:asciiTheme="majorHAnsi" w:hAnsiTheme="majorHAnsi" w:cstheme="majorHAnsi"/>
          <w:color w:val="0D0D0D" w:themeColor="text1" w:themeTint="F2"/>
          <w:szCs w:val="28"/>
        </w:rPr>
        <w:t xml:space="preserve">1. </w:t>
      </w:r>
      <w:r w:rsidRPr="007E0443">
        <w:rPr>
          <w:rFonts w:asciiTheme="majorHAnsi" w:hAnsiTheme="majorHAnsi" w:cstheme="majorHAnsi"/>
          <w:color w:val="0D0D0D" w:themeColor="text1" w:themeTint="F2"/>
          <w:szCs w:val="28"/>
        </w:rPr>
        <w:t>Trước ngày 30 tháng 4 hàng năm</w:t>
      </w:r>
      <w:r w:rsidRPr="00582446">
        <w:rPr>
          <w:rFonts w:asciiTheme="majorHAnsi" w:hAnsiTheme="majorHAnsi" w:cstheme="majorHAnsi"/>
          <w:szCs w:val="28"/>
        </w:rPr>
        <w:t xml:space="preserve"> căn </w:t>
      </w:r>
      <w:r w:rsidRPr="00C26439">
        <w:rPr>
          <w:rFonts w:asciiTheme="majorHAnsi" w:hAnsiTheme="majorHAnsi" w:cstheme="majorHAnsi"/>
          <w:color w:val="0D0D0D" w:themeColor="text1" w:themeTint="F2"/>
          <w:szCs w:val="28"/>
        </w:rPr>
        <w:t xml:space="preserve">cứ vào mục tiêu, kế hoạch phát triển </w:t>
      </w:r>
      <w:r w:rsidRPr="004D276D">
        <w:rPr>
          <w:rFonts w:asciiTheme="majorHAnsi" w:hAnsiTheme="majorHAnsi" w:cstheme="majorHAnsi"/>
          <w:color w:val="0D0D0D" w:themeColor="text1" w:themeTint="F2"/>
          <w:szCs w:val="28"/>
        </w:rPr>
        <w:t>khoa học và công nghệ</w:t>
      </w:r>
      <w:r w:rsidRPr="00C26439">
        <w:rPr>
          <w:rFonts w:asciiTheme="majorHAnsi" w:hAnsiTheme="majorHAnsi" w:cstheme="majorHAnsi"/>
          <w:color w:val="0D0D0D" w:themeColor="text1" w:themeTint="F2"/>
          <w:szCs w:val="28"/>
        </w:rPr>
        <w:t xml:space="preserve">, quy hoạch phát triển kinh tế - xã hội của tỉnh, hướng dẫn của Bộ Khoa học và Công nghệ và theo tính cấp thiết, Sở Khoa học và Công nghệ có trách nhiệm thông báo trên Cổng thông tin điện tử Sở Khoa học và Công nghệ tỉnh Lào Cai về định hướng nghiên cứu khoa học và phát triển </w:t>
      </w:r>
      <w:r w:rsidRPr="00C26439">
        <w:rPr>
          <w:rFonts w:asciiTheme="majorHAnsi" w:hAnsiTheme="majorHAnsi" w:cstheme="majorHAnsi"/>
          <w:color w:val="0D0D0D" w:themeColor="text1" w:themeTint="F2"/>
          <w:szCs w:val="28"/>
        </w:rPr>
        <w:lastRenderedPageBreak/>
        <w:t xml:space="preserve">công nghệ ưu tiên của tỉnh để các cơ quan, tổ chức, cá nhân trong và ngoài tỉnh gửi đề xuất đặt hàng nhiệm vụ </w:t>
      </w:r>
      <w:r w:rsidRPr="004D276D">
        <w:rPr>
          <w:rFonts w:asciiTheme="majorHAnsi" w:hAnsiTheme="majorHAnsi" w:cstheme="majorHAnsi"/>
          <w:color w:val="0D0D0D" w:themeColor="text1" w:themeTint="F2"/>
          <w:szCs w:val="28"/>
        </w:rPr>
        <w:t>khoa học và công nghệ</w:t>
      </w:r>
      <w:r w:rsidRPr="00C26439">
        <w:rPr>
          <w:rFonts w:asciiTheme="majorHAnsi" w:hAnsiTheme="majorHAnsi" w:cstheme="majorHAnsi"/>
          <w:color w:val="0D0D0D" w:themeColor="text1" w:themeTint="F2"/>
          <w:szCs w:val="28"/>
        </w:rPr>
        <w:t xml:space="preserve"> cấp tỉnh.</w:t>
      </w:r>
      <w:r w:rsidRPr="004D276D">
        <w:rPr>
          <w:rFonts w:asciiTheme="majorHAnsi" w:hAnsiTheme="majorHAnsi" w:cstheme="majorHAnsi"/>
          <w:color w:val="0D0D0D" w:themeColor="text1" w:themeTint="F2"/>
          <w:szCs w:val="28"/>
        </w:rPr>
        <w:t>”</w:t>
      </w:r>
    </w:p>
    <w:p w:rsidR="007E0443" w:rsidRPr="004D276D" w:rsidRDefault="007E0443" w:rsidP="00553D40">
      <w:pPr>
        <w:keepNext/>
        <w:widowControl w:val="0"/>
        <w:spacing w:before="120" w:after="120" w:line="320" w:lineRule="exact"/>
        <w:ind w:firstLine="567"/>
        <w:jc w:val="both"/>
      </w:pPr>
      <w:r w:rsidRPr="007E0443">
        <w:t>2</w:t>
      </w:r>
      <w:r w:rsidRPr="004D276D">
        <w:t>. Điểm a Khoản 2 Điều 10 được sửa đổi</w:t>
      </w:r>
      <w:r w:rsidRPr="007E0443">
        <w:t xml:space="preserve"> </w:t>
      </w:r>
      <w:r w:rsidRPr="004D276D">
        <w:t>như sau:</w:t>
      </w:r>
    </w:p>
    <w:p w:rsidR="007E0443" w:rsidRPr="004D276D" w:rsidRDefault="007E0443" w:rsidP="00553D40">
      <w:pPr>
        <w:keepNext/>
        <w:widowControl w:val="0"/>
        <w:spacing w:before="120" w:after="120" w:line="320" w:lineRule="exact"/>
        <w:ind w:firstLine="567"/>
        <w:jc w:val="both"/>
      </w:pPr>
      <w:r w:rsidRPr="004D276D">
        <w:t>“a) Có trình độ đại học trở lên đối với chủ nhiệm đề tài</w:t>
      </w:r>
      <w:r w:rsidRPr="007E0443">
        <w:t xml:space="preserve">; </w:t>
      </w:r>
      <w:r w:rsidRPr="004D276D">
        <w:t>Có trình độ Cao đẳng trở lên đối với chủ nhiệm dự án;”</w:t>
      </w:r>
    </w:p>
    <w:p w:rsidR="007E0443" w:rsidRPr="004D276D" w:rsidRDefault="007E0443" w:rsidP="00553D40">
      <w:pPr>
        <w:keepNext/>
        <w:widowControl w:val="0"/>
        <w:spacing w:before="120" w:after="120" w:line="320" w:lineRule="exact"/>
        <w:ind w:firstLine="567"/>
        <w:jc w:val="both"/>
        <w:rPr>
          <w:rFonts w:asciiTheme="majorHAnsi" w:hAnsiTheme="majorHAnsi" w:cstheme="majorHAnsi"/>
          <w:color w:val="0D0D0D" w:themeColor="text1" w:themeTint="F2"/>
          <w:szCs w:val="28"/>
        </w:rPr>
      </w:pPr>
      <w:r w:rsidRPr="007E0443">
        <w:rPr>
          <w:rFonts w:asciiTheme="majorHAnsi" w:hAnsiTheme="majorHAnsi" w:cstheme="majorHAnsi"/>
          <w:color w:val="0D0D0D" w:themeColor="text1" w:themeTint="F2"/>
          <w:szCs w:val="28"/>
        </w:rPr>
        <w:t>3</w:t>
      </w:r>
      <w:r w:rsidRPr="004D276D">
        <w:rPr>
          <w:rFonts w:asciiTheme="majorHAnsi" w:hAnsiTheme="majorHAnsi" w:cstheme="majorHAnsi"/>
          <w:color w:val="0D0D0D" w:themeColor="text1" w:themeTint="F2"/>
          <w:szCs w:val="28"/>
        </w:rPr>
        <w:t>.</w:t>
      </w:r>
      <w:r w:rsidRPr="004D276D">
        <w:rPr>
          <w:rFonts w:asciiTheme="majorHAnsi" w:hAnsiTheme="majorHAnsi" w:cstheme="majorHAnsi"/>
          <w:b/>
          <w:color w:val="0D0D0D" w:themeColor="text1" w:themeTint="F2"/>
          <w:szCs w:val="28"/>
        </w:rPr>
        <w:t xml:space="preserve"> </w:t>
      </w:r>
      <w:r w:rsidRPr="004D276D">
        <w:rPr>
          <w:rFonts w:asciiTheme="majorHAnsi" w:hAnsiTheme="majorHAnsi" w:cstheme="majorHAnsi"/>
          <w:color w:val="0D0D0D" w:themeColor="text1" w:themeTint="F2"/>
          <w:szCs w:val="28"/>
        </w:rPr>
        <w:t xml:space="preserve">Khoản 2 </w:t>
      </w:r>
      <w:r w:rsidRPr="00215067">
        <w:rPr>
          <w:rFonts w:asciiTheme="majorHAnsi" w:hAnsiTheme="majorHAnsi" w:cstheme="majorHAnsi"/>
          <w:color w:val="0D0D0D" w:themeColor="text1" w:themeTint="F2"/>
          <w:szCs w:val="28"/>
        </w:rPr>
        <w:t>Điều 12</w:t>
      </w:r>
      <w:r w:rsidRPr="004D276D">
        <w:rPr>
          <w:rFonts w:asciiTheme="majorHAnsi" w:hAnsiTheme="majorHAnsi" w:cstheme="majorHAnsi"/>
          <w:color w:val="0D0D0D" w:themeColor="text1" w:themeTint="F2"/>
          <w:szCs w:val="28"/>
        </w:rPr>
        <w:t xml:space="preserve"> được sửa đổi, bổ sung như sau:</w:t>
      </w:r>
    </w:p>
    <w:p w:rsidR="007E0443" w:rsidRDefault="007E0443" w:rsidP="00553D40">
      <w:pPr>
        <w:spacing w:before="120" w:after="120" w:line="320" w:lineRule="exact"/>
        <w:ind w:firstLine="567"/>
        <w:jc w:val="both"/>
        <w:rPr>
          <w:szCs w:val="28"/>
        </w:rPr>
      </w:pPr>
      <w:r w:rsidRPr="004D276D">
        <w:rPr>
          <w:rFonts w:asciiTheme="majorHAnsi" w:hAnsiTheme="majorHAnsi" w:cstheme="majorHAnsi"/>
          <w:color w:val="0D0D0D" w:themeColor="text1" w:themeTint="F2"/>
          <w:szCs w:val="28"/>
        </w:rPr>
        <w:t>“</w:t>
      </w:r>
      <w:r w:rsidRPr="00CC79C4">
        <w:rPr>
          <w:rFonts w:asciiTheme="majorHAnsi" w:hAnsiTheme="majorHAnsi" w:cstheme="majorHAnsi"/>
          <w:color w:val="0D0D0D" w:themeColor="text1" w:themeTint="F2"/>
          <w:szCs w:val="28"/>
        </w:rPr>
        <w:t xml:space="preserve">2. </w:t>
      </w:r>
      <w:r w:rsidRPr="00556F33">
        <w:rPr>
          <w:szCs w:val="28"/>
        </w:rPr>
        <w:t xml:space="preserve">Hồ sơ tuyển chọn, giao trực tiếp tổ chức và cá nhân thực hiện nhiệm vụ </w:t>
      </w:r>
      <w:r w:rsidRPr="004D276D">
        <w:rPr>
          <w:szCs w:val="28"/>
        </w:rPr>
        <w:t xml:space="preserve">khoa học và công nghệ </w:t>
      </w:r>
      <w:r w:rsidRPr="00556F33">
        <w:rPr>
          <w:szCs w:val="28"/>
        </w:rPr>
        <w:t xml:space="preserve">cấp </w:t>
      </w:r>
      <w:r w:rsidRPr="004D276D">
        <w:rPr>
          <w:szCs w:val="28"/>
        </w:rPr>
        <w:t>tỉnh</w:t>
      </w:r>
      <w:r w:rsidRPr="00556F33">
        <w:rPr>
          <w:szCs w:val="28"/>
        </w:rPr>
        <w:t xml:space="preserve"> được đánh giá, chấm điểm tối đa 100 điểm theo các nhóm tiêu chí và thang điểm sau:</w:t>
      </w:r>
    </w:p>
    <w:p w:rsidR="007E0443" w:rsidRPr="007E0443" w:rsidRDefault="007E0443" w:rsidP="00553D40">
      <w:pPr>
        <w:spacing w:before="120" w:after="120" w:line="320" w:lineRule="exact"/>
        <w:ind w:firstLine="567"/>
        <w:jc w:val="both"/>
        <w:rPr>
          <w:szCs w:val="28"/>
        </w:rPr>
      </w:pPr>
      <w:r w:rsidRPr="004D276D">
        <w:rPr>
          <w:szCs w:val="28"/>
        </w:rPr>
        <w:t>a)</w:t>
      </w:r>
      <w:r w:rsidRPr="00215067">
        <w:rPr>
          <w:szCs w:val="28"/>
        </w:rPr>
        <w:t xml:space="preserve"> Đề tài </w:t>
      </w:r>
      <w:r w:rsidRPr="007E0443">
        <w:rPr>
          <w:szCs w:val="28"/>
        </w:rPr>
        <w:t>khoa học và</w:t>
      </w:r>
      <w:r w:rsidRPr="00215067">
        <w:rPr>
          <w:szCs w:val="28"/>
        </w:rPr>
        <w:t xml:space="preserve"> công nghệ</w:t>
      </w:r>
      <w:r w:rsidRPr="007E0443">
        <w:rPr>
          <w:szCs w:val="28"/>
        </w:rPr>
        <w:t xml:space="preserve"> cấp tỉnh thuộc lĩnh vực khoa học xã hội – nhân văn và đề án khoa học cấp tỉnh:</w:t>
      </w:r>
    </w:p>
    <w:tbl>
      <w:tblPr>
        <w:tblStyle w:val="TableGrid"/>
        <w:tblW w:w="0" w:type="auto"/>
        <w:tblLook w:val="04A0" w:firstRow="1" w:lastRow="0" w:firstColumn="1" w:lastColumn="0" w:noHBand="0" w:noVBand="1"/>
      </w:tblPr>
      <w:tblGrid>
        <w:gridCol w:w="746"/>
        <w:gridCol w:w="6733"/>
        <w:gridCol w:w="1809"/>
      </w:tblGrid>
      <w:tr w:rsidR="007E0443" w:rsidTr="00553D40">
        <w:tc>
          <w:tcPr>
            <w:tcW w:w="746" w:type="dxa"/>
          </w:tcPr>
          <w:p w:rsidR="007E0443" w:rsidRPr="007E0443" w:rsidRDefault="007E0443" w:rsidP="00E8072C">
            <w:pPr>
              <w:spacing w:before="60" w:after="0" w:line="240" w:lineRule="auto"/>
              <w:jc w:val="center"/>
              <w:rPr>
                <w:b/>
                <w:szCs w:val="28"/>
              </w:rPr>
            </w:pPr>
            <w:r w:rsidRPr="007E0443">
              <w:rPr>
                <w:b/>
                <w:szCs w:val="28"/>
              </w:rPr>
              <w:t>STT</w:t>
            </w:r>
          </w:p>
        </w:tc>
        <w:tc>
          <w:tcPr>
            <w:tcW w:w="6733" w:type="dxa"/>
          </w:tcPr>
          <w:p w:rsidR="007E0443" w:rsidRPr="007E0443" w:rsidRDefault="007E0443" w:rsidP="007E0443">
            <w:pPr>
              <w:spacing w:before="60" w:after="0" w:line="240" w:lineRule="auto"/>
              <w:jc w:val="center"/>
              <w:rPr>
                <w:b/>
                <w:szCs w:val="28"/>
              </w:rPr>
            </w:pPr>
            <w:r w:rsidRPr="007E0443">
              <w:rPr>
                <w:b/>
                <w:szCs w:val="28"/>
              </w:rPr>
              <w:t>Tiêu chí</w:t>
            </w:r>
          </w:p>
        </w:tc>
        <w:tc>
          <w:tcPr>
            <w:tcW w:w="1809" w:type="dxa"/>
          </w:tcPr>
          <w:p w:rsidR="007E0443" w:rsidRPr="007E0443" w:rsidRDefault="007E0443" w:rsidP="007E0443">
            <w:pPr>
              <w:spacing w:before="60" w:after="0" w:line="240" w:lineRule="auto"/>
              <w:jc w:val="center"/>
              <w:rPr>
                <w:b/>
                <w:szCs w:val="28"/>
              </w:rPr>
            </w:pPr>
            <w:r w:rsidRPr="007E0443">
              <w:rPr>
                <w:b/>
                <w:szCs w:val="28"/>
              </w:rPr>
              <w:t>Thang điểm</w:t>
            </w:r>
          </w:p>
          <w:p w:rsidR="007E0443" w:rsidRPr="007E0443" w:rsidRDefault="007E0443" w:rsidP="007E0443">
            <w:pPr>
              <w:spacing w:before="60" w:after="0" w:line="240" w:lineRule="auto"/>
              <w:jc w:val="center"/>
              <w:rPr>
                <w:b/>
                <w:szCs w:val="28"/>
              </w:rPr>
            </w:pPr>
            <w:r w:rsidRPr="007E0443">
              <w:rPr>
                <w:b/>
                <w:szCs w:val="28"/>
              </w:rPr>
              <w:t>(điểm tối đa)</w:t>
            </w:r>
          </w:p>
        </w:tc>
      </w:tr>
      <w:tr w:rsidR="007E0443" w:rsidTr="00553D40">
        <w:tc>
          <w:tcPr>
            <w:tcW w:w="746" w:type="dxa"/>
          </w:tcPr>
          <w:p w:rsidR="007E0443" w:rsidRDefault="007E0443" w:rsidP="00E8072C">
            <w:pPr>
              <w:spacing w:before="60" w:after="0" w:line="240" w:lineRule="auto"/>
              <w:jc w:val="center"/>
              <w:rPr>
                <w:szCs w:val="28"/>
              </w:rPr>
            </w:pPr>
            <w:r>
              <w:rPr>
                <w:szCs w:val="28"/>
              </w:rPr>
              <w:t>1</w:t>
            </w:r>
          </w:p>
        </w:tc>
        <w:tc>
          <w:tcPr>
            <w:tcW w:w="6733" w:type="dxa"/>
          </w:tcPr>
          <w:p w:rsidR="007E0443" w:rsidRDefault="007E0443" w:rsidP="007E0443">
            <w:pPr>
              <w:spacing w:before="60" w:after="0" w:line="240" w:lineRule="auto"/>
              <w:jc w:val="both"/>
              <w:rPr>
                <w:szCs w:val="28"/>
              </w:rPr>
            </w:pPr>
            <w:r w:rsidRPr="00556F33">
              <w:rPr>
                <w:szCs w:val="28"/>
              </w:rPr>
              <w:t xml:space="preserve">Tổng quan tình hình nghiên cứu </w:t>
            </w:r>
          </w:p>
        </w:tc>
        <w:tc>
          <w:tcPr>
            <w:tcW w:w="1809" w:type="dxa"/>
          </w:tcPr>
          <w:p w:rsidR="007E0443" w:rsidRDefault="007E0443" w:rsidP="00553D40">
            <w:pPr>
              <w:spacing w:before="60" w:after="0" w:line="240" w:lineRule="auto"/>
              <w:jc w:val="center"/>
              <w:rPr>
                <w:szCs w:val="28"/>
              </w:rPr>
            </w:pPr>
            <w:r>
              <w:rPr>
                <w:szCs w:val="28"/>
              </w:rPr>
              <w:t>12</w:t>
            </w:r>
          </w:p>
        </w:tc>
      </w:tr>
      <w:tr w:rsidR="007E0443" w:rsidTr="00553D40">
        <w:tc>
          <w:tcPr>
            <w:tcW w:w="746" w:type="dxa"/>
          </w:tcPr>
          <w:p w:rsidR="007E0443" w:rsidRDefault="007E0443" w:rsidP="00E8072C">
            <w:pPr>
              <w:spacing w:before="60" w:after="0" w:line="240" w:lineRule="auto"/>
              <w:jc w:val="center"/>
              <w:rPr>
                <w:szCs w:val="28"/>
              </w:rPr>
            </w:pPr>
            <w:r>
              <w:rPr>
                <w:szCs w:val="28"/>
              </w:rPr>
              <w:t>2</w:t>
            </w:r>
          </w:p>
        </w:tc>
        <w:tc>
          <w:tcPr>
            <w:tcW w:w="6733" w:type="dxa"/>
          </w:tcPr>
          <w:p w:rsidR="007E0443" w:rsidRDefault="007E0443" w:rsidP="007E0443">
            <w:pPr>
              <w:spacing w:before="60" w:after="0" w:line="240" w:lineRule="auto"/>
              <w:jc w:val="both"/>
              <w:rPr>
                <w:szCs w:val="28"/>
              </w:rPr>
            </w:pPr>
            <w:r w:rsidRPr="00556F33">
              <w:rPr>
                <w:szCs w:val="28"/>
              </w:rPr>
              <w:t>Nộ</w:t>
            </w:r>
            <w:r>
              <w:rPr>
                <w:szCs w:val="28"/>
              </w:rPr>
              <w:t>i dung và hoạt động hỗ trợ nghiên cứu</w:t>
            </w:r>
          </w:p>
        </w:tc>
        <w:tc>
          <w:tcPr>
            <w:tcW w:w="1809" w:type="dxa"/>
          </w:tcPr>
          <w:p w:rsidR="007E0443" w:rsidRDefault="007E0443" w:rsidP="00553D40">
            <w:pPr>
              <w:spacing w:before="60" w:after="0" w:line="240" w:lineRule="auto"/>
              <w:jc w:val="center"/>
              <w:rPr>
                <w:szCs w:val="28"/>
              </w:rPr>
            </w:pPr>
            <w:r>
              <w:rPr>
                <w:szCs w:val="28"/>
              </w:rPr>
              <w:t>12</w:t>
            </w:r>
          </w:p>
        </w:tc>
      </w:tr>
      <w:tr w:rsidR="007E0443" w:rsidTr="00553D40">
        <w:tc>
          <w:tcPr>
            <w:tcW w:w="746" w:type="dxa"/>
          </w:tcPr>
          <w:p w:rsidR="007E0443" w:rsidRDefault="007E0443" w:rsidP="00E8072C">
            <w:pPr>
              <w:spacing w:before="60" w:after="0" w:line="240" w:lineRule="auto"/>
              <w:jc w:val="center"/>
              <w:rPr>
                <w:szCs w:val="28"/>
              </w:rPr>
            </w:pPr>
            <w:r>
              <w:rPr>
                <w:szCs w:val="28"/>
              </w:rPr>
              <w:t>3</w:t>
            </w:r>
          </w:p>
        </w:tc>
        <w:tc>
          <w:tcPr>
            <w:tcW w:w="6733" w:type="dxa"/>
          </w:tcPr>
          <w:p w:rsidR="007E0443" w:rsidRDefault="007E0443" w:rsidP="007E0443">
            <w:pPr>
              <w:spacing w:before="60" w:after="0" w:line="240" w:lineRule="auto"/>
              <w:jc w:val="both"/>
              <w:rPr>
                <w:szCs w:val="28"/>
              </w:rPr>
            </w:pPr>
            <w:r>
              <w:rPr>
                <w:szCs w:val="28"/>
              </w:rPr>
              <w:t>Cách tiếp cạn và phương pháp nghiên cứu</w:t>
            </w:r>
          </w:p>
        </w:tc>
        <w:tc>
          <w:tcPr>
            <w:tcW w:w="1809" w:type="dxa"/>
          </w:tcPr>
          <w:p w:rsidR="007E0443" w:rsidRDefault="007E0443" w:rsidP="00553D40">
            <w:pPr>
              <w:spacing w:before="60" w:after="0" w:line="240" w:lineRule="auto"/>
              <w:jc w:val="center"/>
              <w:rPr>
                <w:szCs w:val="28"/>
              </w:rPr>
            </w:pPr>
            <w:r>
              <w:rPr>
                <w:szCs w:val="28"/>
              </w:rPr>
              <w:t>12</w:t>
            </w:r>
          </w:p>
        </w:tc>
      </w:tr>
      <w:tr w:rsidR="007E0443" w:rsidTr="00553D40">
        <w:tc>
          <w:tcPr>
            <w:tcW w:w="746" w:type="dxa"/>
          </w:tcPr>
          <w:p w:rsidR="007E0443" w:rsidRDefault="007E0443" w:rsidP="00E8072C">
            <w:pPr>
              <w:spacing w:before="60" w:after="0" w:line="240" w:lineRule="auto"/>
              <w:jc w:val="center"/>
              <w:rPr>
                <w:szCs w:val="28"/>
              </w:rPr>
            </w:pPr>
            <w:r>
              <w:rPr>
                <w:szCs w:val="28"/>
              </w:rPr>
              <w:t>4</w:t>
            </w:r>
          </w:p>
        </w:tc>
        <w:tc>
          <w:tcPr>
            <w:tcW w:w="6733" w:type="dxa"/>
          </w:tcPr>
          <w:p w:rsidR="007E0443" w:rsidRDefault="007E0443" w:rsidP="007E0443">
            <w:pPr>
              <w:spacing w:before="60" w:after="0" w:line="240" w:lineRule="auto"/>
              <w:jc w:val="both"/>
              <w:rPr>
                <w:szCs w:val="28"/>
              </w:rPr>
            </w:pPr>
            <w:r w:rsidRPr="00556F33">
              <w:rPr>
                <w:szCs w:val="28"/>
              </w:rPr>
              <w:t xml:space="preserve">Tính khả thi về kế hoạch và kinh phí thực hiện </w:t>
            </w:r>
          </w:p>
        </w:tc>
        <w:tc>
          <w:tcPr>
            <w:tcW w:w="1809" w:type="dxa"/>
          </w:tcPr>
          <w:p w:rsidR="007E0443" w:rsidRDefault="007E0443" w:rsidP="00553D40">
            <w:pPr>
              <w:spacing w:before="60" w:after="0" w:line="240" w:lineRule="auto"/>
              <w:jc w:val="center"/>
              <w:rPr>
                <w:szCs w:val="28"/>
              </w:rPr>
            </w:pPr>
            <w:r>
              <w:rPr>
                <w:szCs w:val="28"/>
              </w:rPr>
              <w:t>20</w:t>
            </w:r>
          </w:p>
        </w:tc>
      </w:tr>
      <w:tr w:rsidR="007E0443" w:rsidTr="00553D40">
        <w:tc>
          <w:tcPr>
            <w:tcW w:w="746" w:type="dxa"/>
          </w:tcPr>
          <w:p w:rsidR="007E0443" w:rsidRDefault="007E0443" w:rsidP="00E8072C">
            <w:pPr>
              <w:spacing w:before="60" w:after="0" w:line="240" w:lineRule="auto"/>
              <w:jc w:val="center"/>
              <w:rPr>
                <w:szCs w:val="28"/>
              </w:rPr>
            </w:pPr>
            <w:r>
              <w:rPr>
                <w:szCs w:val="28"/>
              </w:rPr>
              <w:t>5</w:t>
            </w:r>
          </w:p>
        </w:tc>
        <w:tc>
          <w:tcPr>
            <w:tcW w:w="6733" w:type="dxa"/>
          </w:tcPr>
          <w:p w:rsidR="007E0443" w:rsidRDefault="007E0443" w:rsidP="007E0443">
            <w:pPr>
              <w:spacing w:before="60" w:after="0" w:line="240" w:lineRule="auto"/>
              <w:jc w:val="both"/>
              <w:rPr>
                <w:szCs w:val="28"/>
              </w:rPr>
            </w:pPr>
            <w:r>
              <w:rPr>
                <w:szCs w:val="28"/>
              </w:rPr>
              <w:t>Sản phẩm khoa học, lợi ích kết quả của đề tài và phương án chuyển giao sản phẩm, kết quả nghiên cứu</w:t>
            </w:r>
          </w:p>
        </w:tc>
        <w:tc>
          <w:tcPr>
            <w:tcW w:w="1809" w:type="dxa"/>
          </w:tcPr>
          <w:p w:rsidR="007E0443" w:rsidRDefault="007E0443" w:rsidP="00553D40">
            <w:pPr>
              <w:spacing w:before="60" w:after="0" w:line="240" w:lineRule="auto"/>
              <w:jc w:val="center"/>
              <w:rPr>
                <w:szCs w:val="28"/>
              </w:rPr>
            </w:pPr>
            <w:r>
              <w:rPr>
                <w:szCs w:val="28"/>
              </w:rPr>
              <w:t>24</w:t>
            </w:r>
          </w:p>
        </w:tc>
      </w:tr>
      <w:tr w:rsidR="007E0443" w:rsidTr="00553D40">
        <w:tc>
          <w:tcPr>
            <w:tcW w:w="746" w:type="dxa"/>
          </w:tcPr>
          <w:p w:rsidR="007E0443" w:rsidRDefault="007E0443" w:rsidP="00E8072C">
            <w:pPr>
              <w:spacing w:before="60" w:after="0" w:line="240" w:lineRule="auto"/>
              <w:jc w:val="center"/>
              <w:rPr>
                <w:szCs w:val="28"/>
              </w:rPr>
            </w:pPr>
            <w:r>
              <w:rPr>
                <w:szCs w:val="28"/>
              </w:rPr>
              <w:t>6</w:t>
            </w:r>
          </w:p>
        </w:tc>
        <w:tc>
          <w:tcPr>
            <w:tcW w:w="6733" w:type="dxa"/>
          </w:tcPr>
          <w:p w:rsidR="007E0443" w:rsidRDefault="007E0443" w:rsidP="007E0443">
            <w:pPr>
              <w:spacing w:before="60" w:after="0" w:line="240" w:lineRule="auto"/>
              <w:jc w:val="both"/>
              <w:rPr>
                <w:szCs w:val="28"/>
              </w:rPr>
            </w:pPr>
            <w:r>
              <w:rPr>
                <w:szCs w:val="28"/>
              </w:rPr>
              <w:t>Năng lực của tổ chức và cá nhân thực hiện</w:t>
            </w:r>
          </w:p>
        </w:tc>
        <w:tc>
          <w:tcPr>
            <w:tcW w:w="1809" w:type="dxa"/>
          </w:tcPr>
          <w:p w:rsidR="007E0443" w:rsidRDefault="007E0443" w:rsidP="00553D40">
            <w:pPr>
              <w:spacing w:before="60" w:after="0" w:line="240" w:lineRule="auto"/>
              <w:jc w:val="center"/>
              <w:rPr>
                <w:szCs w:val="28"/>
              </w:rPr>
            </w:pPr>
            <w:r>
              <w:rPr>
                <w:szCs w:val="28"/>
              </w:rPr>
              <w:t>20</w:t>
            </w:r>
          </w:p>
        </w:tc>
      </w:tr>
    </w:tbl>
    <w:p w:rsidR="00C03C9C" w:rsidRPr="00C03C9C" w:rsidRDefault="007E0443" w:rsidP="007E0443">
      <w:pPr>
        <w:spacing w:before="60" w:after="0" w:line="240" w:lineRule="auto"/>
        <w:ind w:firstLine="720"/>
        <w:jc w:val="both"/>
        <w:rPr>
          <w:szCs w:val="28"/>
        </w:rPr>
      </w:pPr>
      <w:r w:rsidRPr="004D276D">
        <w:rPr>
          <w:szCs w:val="28"/>
        </w:rPr>
        <w:t>b)</w:t>
      </w:r>
      <w:r w:rsidRPr="00215067">
        <w:rPr>
          <w:szCs w:val="28"/>
        </w:rPr>
        <w:t xml:space="preserve"> Đề tài </w:t>
      </w:r>
      <w:r w:rsidRPr="007E0443">
        <w:rPr>
          <w:szCs w:val="28"/>
        </w:rPr>
        <w:t>khoa học và công nghệ cấp tỉnh thuộc các lĩnh vực: khoa học tự nhiên, khoa học nông nghiệp, khoa học kỹ thuật và công nghệ</w:t>
      </w:r>
      <w:r w:rsidR="00C03C9C" w:rsidRPr="00C03C9C">
        <w:rPr>
          <w:szCs w:val="28"/>
        </w:rPr>
        <w:t>, khoa học y dược</w:t>
      </w:r>
    </w:p>
    <w:p w:rsidR="007E0443" w:rsidRPr="00B817AC" w:rsidRDefault="007E0443" w:rsidP="007E0443">
      <w:pPr>
        <w:spacing w:before="60" w:after="0" w:line="240" w:lineRule="auto"/>
        <w:ind w:firstLine="720"/>
        <w:jc w:val="both"/>
        <w:rPr>
          <w:szCs w:val="28"/>
        </w:rPr>
      </w:pPr>
    </w:p>
    <w:tbl>
      <w:tblPr>
        <w:tblStyle w:val="TableGrid"/>
        <w:tblW w:w="0" w:type="auto"/>
        <w:tblLook w:val="04A0" w:firstRow="1" w:lastRow="0" w:firstColumn="1" w:lastColumn="0" w:noHBand="0" w:noVBand="1"/>
      </w:tblPr>
      <w:tblGrid>
        <w:gridCol w:w="746"/>
        <w:gridCol w:w="6733"/>
        <w:gridCol w:w="1809"/>
      </w:tblGrid>
      <w:tr w:rsidR="00C03C9C" w:rsidRPr="007E0443" w:rsidTr="009C4F32">
        <w:tc>
          <w:tcPr>
            <w:tcW w:w="746" w:type="dxa"/>
          </w:tcPr>
          <w:p w:rsidR="00C03C9C" w:rsidRPr="007E0443" w:rsidRDefault="00C03C9C" w:rsidP="00AC0736">
            <w:pPr>
              <w:spacing w:before="60" w:after="0" w:line="240" w:lineRule="auto"/>
              <w:jc w:val="center"/>
              <w:rPr>
                <w:b/>
                <w:szCs w:val="28"/>
              </w:rPr>
            </w:pPr>
            <w:r w:rsidRPr="007E0443">
              <w:rPr>
                <w:b/>
                <w:szCs w:val="28"/>
              </w:rPr>
              <w:t>STT</w:t>
            </w:r>
          </w:p>
        </w:tc>
        <w:tc>
          <w:tcPr>
            <w:tcW w:w="6733" w:type="dxa"/>
          </w:tcPr>
          <w:p w:rsidR="00C03C9C" w:rsidRPr="007E0443" w:rsidRDefault="00C03C9C" w:rsidP="004D276D">
            <w:pPr>
              <w:spacing w:before="60" w:after="0" w:line="240" w:lineRule="auto"/>
              <w:jc w:val="center"/>
              <w:rPr>
                <w:b/>
                <w:szCs w:val="28"/>
              </w:rPr>
            </w:pPr>
            <w:r w:rsidRPr="007E0443">
              <w:rPr>
                <w:b/>
                <w:szCs w:val="28"/>
              </w:rPr>
              <w:t>Tiêu chí</w:t>
            </w:r>
          </w:p>
        </w:tc>
        <w:tc>
          <w:tcPr>
            <w:tcW w:w="1809" w:type="dxa"/>
          </w:tcPr>
          <w:p w:rsidR="00C03C9C" w:rsidRPr="007E0443" w:rsidRDefault="00C03C9C" w:rsidP="004D276D">
            <w:pPr>
              <w:spacing w:before="60" w:after="0" w:line="240" w:lineRule="auto"/>
              <w:jc w:val="center"/>
              <w:rPr>
                <w:b/>
                <w:szCs w:val="28"/>
              </w:rPr>
            </w:pPr>
            <w:r w:rsidRPr="007E0443">
              <w:rPr>
                <w:b/>
                <w:szCs w:val="28"/>
              </w:rPr>
              <w:t>Thang điểm</w:t>
            </w:r>
          </w:p>
          <w:p w:rsidR="00C03C9C" w:rsidRPr="007E0443" w:rsidRDefault="00C03C9C" w:rsidP="004D276D">
            <w:pPr>
              <w:spacing w:before="60" w:after="0" w:line="240" w:lineRule="auto"/>
              <w:jc w:val="center"/>
              <w:rPr>
                <w:b/>
                <w:szCs w:val="28"/>
              </w:rPr>
            </w:pPr>
            <w:r w:rsidRPr="007E0443">
              <w:rPr>
                <w:b/>
                <w:szCs w:val="28"/>
              </w:rPr>
              <w:t>(điểm tối đa)</w:t>
            </w:r>
          </w:p>
        </w:tc>
      </w:tr>
      <w:tr w:rsidR="00C03C9C" w:rsidTr="009C4F32">
        <w:tc>
          <w:tcPr>
            <w:tcW w:w="746" w:type="dxa"/>
          </w:tcPr>
          <w:p w:rsidR="00C03C9C" w:rsidRDefault="00C03C9C" w:rsidP="00AC0736">
            <w:pPr>
              <w:spacing w:before="60" w:after="0" w:line="240" w:lineRule="auto"/>
              <w:jc w:val="center"/>
              <w:rPr>
                <w:szCs w:val="28"/>
              </w:rPr>
            </w:pPr>
            <w:r>
              <w:rPr>
                <w:szCs w:val="28"/>
              </w:rPr>
              <w:t>1</w:t>
            </w:r>
          </w:p>
        </w:tc>
        <w:tc>
          <w:tcPr>
            <w:tcW w:w="6733" w:type="dxa"/>
          </w:tcPr>
          <w:p w:rsidR="00C03C9C" w:rsidRDefault="00C03C9C" w:rsidP="004D276D">
            <w:pPr>
              <w:spacing w:before="60" w:after="0" w:line="240" w:lineRule="auto"/>
              <w:jc w:val="both"/>
              <w:rPr>
                <w:szCs w:val="28"/>
              </w:rPr>
            </w:pPr>
            <w:r w:rsidRPr="00556F33">
              <w:rPr>
                <w:szCs w:val="28"/>
              </w:rPr>
              <w:t xml:space="preserve">Tổng quan tình hình nghiên cứu </w:t>
            </w:r>
          </w:p>
        </w:tc>
        <w:tc>
          <w:tcPr>
            <w:tcW w:w="1809" w:type="dxa"/>
          </w:tcPr>
          <w:p w:rsidR="00C03C9C" w:rsidRDefault="00C03C9C" w:rsidP="00C03C9C">
            <w:pPr>
              <w:spacing w:before="60" w:after="0" w:line="240" w:lineRule="auto"/>
              <w:jc w:val="center"/>
              <w:rPr>
                <w:szCs w:val="28"/>
              </w:rPr>
            </w:pPr>
            <w:r>
              <w:rPr>
                <w:szCs w:val="28"/>
              </w:rPr>
              <w:t>12</w:t>
            </w:r>
          </w:p>
        </w:tc>
      </w:tr>
      <w:tr w:rsidR="00C03C9C" w:rsidTr="009C4F32">
        <w:tc>
          <w:tcPr>
            <w:tcW w:w="746" w:type="dxa"/>
          </w:tcPr>
          <w:p w:rsidR="00C03C9C" w:rsidRDefault="00C03C9C" w:rsidP="00AC0736">
            <w:pPr>
              <w:spacing w:before="60" w:after="0" w:line="240" w:lineRule="auto"/>
              <w:jc w:val="center"/>
              <w:rPr>
                <w:szCs w:val="28"/>
              </w:rPr>
            </w:pPr>
            <w:r>
              <w:rPr>
                <w:szCs w:val="28"/>
              </w:rPr>
              <w:t>2</w:t>
            </w:r>
          </w:p>
        </w:tc>
        <w:tc>
          <w:tcPr>
            <w:tcW w:w="6733" w:type="dxa"/>
          </w:tcPr>
          <w:p w:rsidR="00C03C9C" w:rsidRDefault="00C03C9C" w:rsidP="00C03C9C">
            <w:pPr>
              <w:spacing w:before="60" w:after="0" w:line="240" w:lineRule="auto"/>
              <w:jc w:val="both"/>
              <w:rPr>
                <w:szCs w:val="28"/>
              </w:rPr>
            </w:pPr>
            <w:r w:rsidRPr="00556F33">
              <w:rPr>
                <w:szCs w:val="28"/>
              </w:rPr>
              <w:t>Nộ</w:t>
            </w:r>
            <w:r>
              <w:rPr>
                <w:szCs w:val="28"/>
              </w:rPr>
              <w:t>i dung, nhân lực thực hiện các nội dung, phương pháp nghiên cứu và kỹ thuật sử dụng</w:t>
            </w:r>
          </w:p>
        </w:tc>
        <w:tc>
          <w:tcPr>
            <w:tcW w:w="1809" w:type="dxa"/>
          </w:tcPr>
          <w:p w:rsidR="00C03C9C" w:rsidRDefault="00C03C9C" w:rsidP="00C03C9C">
            <w:pPr>
              <w:spacing w:before="60" w:after="0" w:line="240" w:lineRule="auto"/>
              <w:jc w:val="center"/>
              <w:rPr>
                <w:szCs w:val="28"/>
              </w:rPr>
            </w:pPr>
            <w:r>
              <w:rPr>
                <w:szCs w:val="28"/>
              </w:rPr>
              <w:t>24</w:t>
            </w:r>
          </w:p>
        </w:tc>
      </w:tr>
      <w:tr w:rsidR="00C03C9C" w:rsidTr="009C4F32">
        <w:tc>
          <w:tcPr>
            <w:tcW w:w="746" w:type="dxa"/>
          </w:tcPr>
          <w:p w:rsidR="00C03C9C" w:rsidRDefault="00C03C9C" w:rsidP="00AC0736">
            <w:pPr>
              <w:spacing w:before="60" w:after="0" w:line="240" w:lineRule="auto"/>
              <w:jc w:val="center"/>
              <w:rPr>
                <w:szCs w:val="28"/>
              </w:rPr>
            </w:pPr>
            <w:r>
              <w:rPr>
                <w:szCs w:val="28"/>
              </w:rPr>
              <w:t>3</w:t>
            </w:r>
          </w:p>
        </w:tc>
        <w:tc>
          <w:tcPr>
            <w:tcW w:w="6733" w:type="dxa"/>
          </w:tcPr>
          <w:p w:rsidR="00C03C9C" w:rsidRDefault="00C03C9C" w:rsidP="004D276D">
            <w:pPr>
              <w:spacing w:before="60" w:after="0" w:line="240" w:lineRule="auto"/>
              <w:jc w:val="both"/>
              <w:rPr>
                <w:szCs w:val="28"/>
              </w:rPr>
            </w:pPr>
            <w:r>
              <w:rPr>
                <w:szCs w:val="28"/>
              </w:rPr>
              <w:t>Sản phẩm khoa học và công nghệ</w:t>
            </w:r>
          </w:p>
        </w:tc>
        <w:tc>
          <w:tcPr>
            <w:tcW w:w="1809" w:type="dxa"/>
          </w:tcPr>
          <w:p w:rsidR="00C03C9C" w:rsidRDefault="00C03C9C" w:rsidP="00C03C9C">
            <w:pPr>
              <w:spacing w:before="60" w:after="0" w:line="240" w:lineRule="auto"/>
              <w:jc w:val="center"/>
              <w:rPr>
                <w:szCs w:val="28"/>
              </w:rPr>
            </w:pPr>
            <w:r>
              <w:rPr>
                <w:szCs w:val="28"/>
              </w:rPr>
              <w:t>16</w:t>
            </w:r>
          </w:p>
        </w:tc>
      </w:tr>
      <w:tr w:rsidR="00C03C9C" w:rsidTr="009C4F32">
        <w:tc>
          <w:tcPr>
            <w:tcW w:w="746" w:type="dxa"/>
          </w:tcPr>
          <w:p w:rsidR="00C03C9C" w:rsidRDefault="00C03C9C" w:rsidP="00AC0736">
            <w:pPr>
              <w:spacing w:before="60" w:after="0" w:line="240" w:lineRule="auto"/>
              <w:jc w:val="center"/>
              <w:rPr>
                <w:szCs w:val="28"/>
              </w:rPr>
            </w:pPr>
            <w:r>
              <w:rPr>
                <w:szCs w:val="28"/>
              </w:rPr>
              <w:t>4</w:t>
            </w:r>
          </w:p>
        </w:tc>
        <w:tc>
          <w:tcPr>
            <w:tcW w:w="6733" w:type="dxa"/>
          </w:tcPr>
          <w:p w:rsidR="00C03C9C" w:rsidRDefault="00C03C9C" w:rsidP="004D276D">
            <w:pPr>
              <w:spacing w:before="60" w:after="0" w:line="240" w:lineRule="auto"/>
              <w:jc w:val="both"/>
              <w:rPr>
                <w:szCs w:val="28"/>
              </w:rPr>
            </w:pPr>
            <w:r>
              <w:rPr>
                <w:szCs w:val="28"/>
              </w:rPr>
              <w:t>Phương án chuyển giao ứng dụng các sản phẩm và phương án tổ chức để triển khai ứng dụng sản phẩm</w:t>
            </w:r>
            <w:r w:rsidRPr="00556F33">
              <w:rPr>
                <w:szCs w:val="28"/>
              </w:rPr>
              <w:t xml:space="preserve"> </w:t>
            </w:r>
          </w:p>
        </w:tc>
        <w:tc>
          <w:tcPr>
            <w:tcW w:w="1809" w:type="dxa"/>
          </w:tcPr>
          <w:p w:rsidR="00C03C9C" w:rsidRDefault="00C03C9C" w:rsidP="00C03C9C">
            <w:pPr>
              <w:spacing w:before="60" w:after="0" w:line="240" w:lineRule="auto"/>
              <w:jc w:val="center"/>
              <w:rPr>
                <w:szCs w:val="28"/>
              </w:rPr>
            </w:pPr>
            <w:r>
              <w:rPr>
                <w:szCs w:val="28"/>
              </w:rPr>
              <w:t>16</w:t>
            </w:r>
          </w:p>
        </w:tc>
      </w:tr>
      <w:tr w:rsidR="00C03C9C" w:rsidTr="009C4F32">
        <w:tc>
          <w:tcPr>
            <w:tcW w:w="746" w:type="dxa"/>
          </w:tcPr>
          <w:p w:rsidR="00C03C9C" w:rsidRDefault="00C03C9C" w:rsidP="00AC0736">
            <w:pPr>
              <w:spacing w:before="60" w:after="0" w:line="240" w:lineRule="auto"/>
              <w:jc w:val="center"/>
              <w:rPr>
                <w:szCs w:val="28"/>
              </w:rPr>
            </w:pPr>
            <w:r>
              <w:rPr>
                <w:szCs w:val="28"/>
              </w:rPr>
              <w:t>5</w:t>
            </w:r>
          </w:p>
        </w:tc>
        <w:tc>
          <w:tcPr>
            <w:tcW w:w="6733" w:type="dxa"/>
          </w:tcPr>
          <w:p w:rsidR="00C03C9C" w:rsidRDefault="00C03C9C" w:rsidP="004D276D">
            <w:pPr>
              <w:spacing w:before="60" w:after="0" w:line="240" w:lineRule="auto"/>
              <w:jc w:val="both"/>
              <w:rPr>
                <w:szCs w:val="28"/>
              </w:rPr>
            </w:pPr>
            <w:r>
              <w:rPr>
                <w:szCs w:val="28"/>
              </w:rPr>
              <w:t>Tính khả thi về kế hoạch và kinh phí thực hiện</w:t>
            </w:r>
          </w:p>
        </w:tc>
        <w:tc>
          <w:tcPr>
            <w:tcW w:w="1809" w:type="dxa"/>
          </w:tcPr>
          <w:p w:rsidR="00C03C9C" w:rsidRDefault="00C03C9C" w:rsidP="00C03C9C">
            <w:pPr>
              <w:spacing w:before="60" w:after="0" w:line="240" w:lineRule="auto"/>
              <w:jc w:val="center"/>
              <w:rPr>
                <w:szCs w:val="28"/>
              </w:rPr>
            </w:pPr>
            <w:r>
              <w:rPr>
                <w:szCs w:val="28"/>
              </w:rPr>
              <w:t>16</w:t>
            </w:r>
          </w:p>
        </w:tc>
      </w:tr>
      <w:tr w:rsidR="00C03C9C" w:rsidTr="009C4F32">
        <w:tc>
          <w:tcPr>
            <w:tcW w:w="746" w:type="dxa"/>
          </w:tcPr>
          <w:p w:rsidR="00C03C9C" w:rsidRDefault="00C03C9C" w:rsidP="00AC0736">
            <w:pPr>
              <w:spacing w:before="60" w:after="0" w:line="240" w:lineRule="auto"/>
              <w:jc w:val="center"/>
              <w:rPr>
                <w:szCs w:val="28"/>
              </w:rPr>
            </w:pPr>
            <w:r>
              <w:rPr>
                <w:szCs w:val="28"/>
              </w:rPr>
              <w:t>6</w:t>
            </w:r>
          </w:p>
        </w:tc>
        <w:tc>
          <w:tcPr>
            <w:tcW w:w="6733" w:type="dxa"/>
          </w:tcPr>
          <w:p w:rsidR="00C03C9C" w:rsidRDefault="00C03C9C" w:rsidP="004D276D">
            <w:pPr>
              <w:spacing w:before="60" w:after="0" w:line="240" w:lineRule="auto"/>
              <w:jc w:val="both"/>
              <w:rPr>
                <w:szCs w:val="28"/>
              </w:rPr>
            </w:pPr>
            <w:r>
              <w:rPr>
                <w:szCs w:val="28"/>
              </w:rPr>
              <w:t>Năng lực của tổ chức và cá nhân thực hiện</w:t>
            </w:r>
          </w:p>
        </w:tc>
        <w:tc>
          <w:tcPr>
            <w:tcW w:w="1809" w:type="dxa"/>
          </w:tcPr>
          <w:p w:rsidR="00C03C9C" w:rsidRDefault="00C03C9C" w:rsidP="00C03C9C">
            <w:pPr>
              <w:spacing w:before="60" w:after="0" w:line="240" w:lineRule="auto"/>
              <w:jc w:val="center"/>
              <w:rPr>
                <w:szCs w:val="28"/>
              </w:rPr>
            </w:pPr>
            <w:r>
              <w:rPr>
                <w:szCs w:val="28"/>
              </w:rPr>
              <w:t>16</w:t>
            </w:r>
          </w:p>
        </w:tc>
      </w:tr>
    </w:tbl>
    <w:p w:rsidR="00C03C9C" w:rsidRDefault="00C03C9C" w:rsidP="007E0443">
      <w:pPr>
        <w:spacing w:before="60" w:after="0" w:line="240" w:lineRule="auto"/>
        <w:ind w:firstLine="720"/>
        <w:jc w:val="both"/>
        <w:rPr>
          <w:szCs w:val="28"/>
          <w:lang w:val="en-US"/>
        </w:rPr>
      </w:pPr>
    </w:p>
    <w:p w:rsidR="00C03C9C" w:rsidRDefault="00C03C9C" w:rsidP="007E0443">
      <w:pPr>
        <w:spacing w:before="60" w:after="0" w:line="240" w:lineRule="auto"/>
        <w:ind w:firstLine="720"/>
        <w:jc w:val="both"/>
        <w:rPr>
          <w:szCs w:val="28"/>
          <w:lang w:val="en-US"/>
        </w:rPr>
      </w:pPr>
    </w:p>
    <w:p w:rsidR="00C03C9C" w:rsidRDefault="00C03C9C" w:rsidP="007E0443">
      <w:pPr>
        <w:spacing w:before="60" w:after="0" w:line="240" w:lineRule="auto"/>
        <w:ind w:firstLine="720"/>
        <w:jc w:val="both"/>
        <w:rPr>
          <w:szCs w:val="28"/>
          <w:lang w:val="en-US"/>
        </w:rPr>
      </w:pPr>
    </w:p>
    <w:p w:rsidR="00C03C9C" w:rsidRDefault="00C03C9C" w:rsidP="007E0443">
      <w:pPr>
        <w:spacing w:before="60" w:after="0" w:line="240" w:lineRule="auto"/>
        <w:ind w:firstLine="720"/>
        <w:jc w:val="both"/>
        <w:rPr>
          <w:szCs w:val="28"/>
          <w:lang w:val="en-US"/>
        </w:rPr>
      </w:pPr>
    </w:p>
    <w:p w:rsidR="00C03C9C" w:rsidRDefault="00C03C9C" w:rsidP="007E0443">
      <w:pPr>
        <w:spacing w:before="60" w:after="0" w:line="240" w:lineRule="auto"/>
        <w:ind w:firstLine="720"/>
        <w:jc w:val="both"/>
        <w:rPr>
          <w:szCs w:val="28"/>
          <w:lang w:val="en-US"/>
        </w:rPr>
      </w:pPr>
    </w:p>
    <w:p w:rsidR="00C03C9C" w:rsidRPr="00C03C9C" w:rsidRDefault="007E0443" w:rsidP="00DB6140">
      <w:pPr>
        <w:spacing w:before="120" w:after="120" w:line="320" w:lineRule="exact"/>
        <w:ind w:firstLine="567"/>
        <w:jc w:val="both"/>
        <w:rPr>
          <w:szCs w:val="28"/>
          <w:lang w:val="en-US"/>
        </w:rPr>
      </w:pPr>
      <w:r w:rsidRPr="004D276D">
        <w:rPr>
          <w:szCs w:val="28"/>
        </w:rPr>
        <w:t>c)</w:t>
      </w:r>
      <w:r w:rsidRPr="00215067">
        <w:rPr>
          <w:szCs w:val="28"/>
        </w:rPr>
        <w:t xml:space="preserve"> Đề tài </w:t>
      </w:r>
      <w:r w:rsidR="00C03C9C">
        <w:rPr>
          <w:szCs w:val="28"/>
          <w:lang w:val="en-US"/>
        </w:rPr>
        <w:t>khoa học và công nghệ cấp tỉnh trong các lĩnh vực hoạt động khoa học và công nghệ khác, tùy thuộc vào nội dung nghiên cứu của nhiệm vụ khoa học và công nghệ Hội đồng Tư vấn khoa học và Công nghệ xem xét, quyết định áp dụng nhóm tiêu chí và thang điểm quy định tại điểm a hoặc điểm b khoản này để đánh giá, chấm điểm</w:t>
      </w:r>
    </w:p>
    <w:p w:rsidR="00C03C9C" w:rsidRDefault="007E0443" w:rsidP="00DB6140">
      <w:pPr>
        <w:spacing w:before="120" w:after="120" w:line="320" w:lineRule="exact"/>
        <w:ind w:firstLine="567"/>
        <w:jc w:val="both"/>
        <w:rPr>
          <w:szCs w:val="28"/>
          <w:lang w:val="en-US"/>
        </w:rPr>
      </w:pPr>
      <w:r w:rsidRPr="004D276D">
        <w:rPr>
          <w:szCs w:val="28"/>
        </w:rPr>
        <w:t>d)</w:t>
      </w:r>
      <w:r w:rsidRPr="00215067">
        <w:rPr>
          <w:szCs w:val="28"/>
        </w:rPr>
        <w:t xml:space="preserve"> Dự án</w:t>
      </w:r>
      <w:r w:rsidR="00C03C9C">
        <w:rPr>
          <w:szCs w:val="28"/>
        </w:rPr>
        <w:t xml:space="preserve"> </w:t>
      </w:r>
      <w:r w:rsidR="00C03C9C">
        <w:rPr>
          <w:szCs w:val="28"/>
          <w:lang w:val="en-US"/>
        </w:rPr>
        <w:t>sản xuất thử nghiệm:</w:t>
      </w:r>
    </w:p>
    <w:tbl>
      <w:tblPr>
        <w:tblStyle w:val="TableGrid"/>
        <w:tblW w:w="0" w:type="auto"/>
        <w:tblLook w:val="04A0" w:firstRow="1" w:lastRow="0" w:firstColumn="1" w:lastColumn="0" w:noHBand="0" w:noVBand="1"/>
      </w:tblPr>
      <w:tblGrid>
        <w:gridCol w:w="746"/>
        <w:gridCol w:w="6875"/>
        <w:gridCol w:w="1667"/>
      </w:tblGrid>
      <w:tr w:rsidR="00C03C9C" w:rsidTr="008605CF">
        <w:tc>
          <w:tcPr>
            <w:tcW w:w="746" w:type="dxa"/>
          </w:tcPr>
          <w:p w:rsidR="00C03C9C" w:rsidRPr="00C03C9C" w:rsidRDefault="00C03C9C" w:rsidP="0002415B">
            <w:pPr>
              <w:spacing w:before="60" w:after="0" w:line="240" w:lineRule="auto"/>
              <w:jc w:val="center"/>
              <w:rPr>
                <w:b/>
                <w:szCs w:val="28"/>
              </w:rPr>
            </w:pPr>
            <w:r w:rsidRPr="00C03C9C">
              <w:rPr>
                <w:b/>
                <w:szCs w:val="28"/>
              </w:rPr>
              <w:t>STT</w:t>
            </w:r>
          </w:p>
        </w:tc>
        <w:tc>
          <w:tcPr>
            <w:tcW w:w="6875" w:type="dxa"/>
          </w:tcPr>
          <w:p w:rsidR="00C03C9C" w:rsidRPr="00C03C9C" w:rsidRDefault="00C03C9C" w:rsidP="00C03C9C">
            <w:pPr>
              <w:spacing w:before="60" w:after="0" w:line="240" w:lineRule="auto"/>
              <w:jc w:val="center"/>
              <w:rPr>
                <w:b/>
                <w:szCs w:val="28"/>
              </w:rPr>
            </w:pPr>
            <w:r w:rsidRPr="00C03C9C">
              <w:rPr>
                <w:b/>
                <w:szCs w:val="28"/>
              </w:rPr>
              <w:t>Tiêu chí</w:t>
            </w:r>
          </w:p>
        </w:tc>
        <w:tc>
          <w:tcPr>
            <w:tcW w:w="1667" w:type="dxa"/>
          </w:tcPr>
          <w:p w:rsidR="00C03C9C" w:rsidRPr="00C03C9C" w:rsidRDefault="00C03C9C" w:rsidP="00C03C9C">
            <w:pPr>
              <w:spacing w:before="60" w:after="0" w:line="240" w:lineRule="auto"/>
              <w:jc w:val="center"/>
              <w:rPr>
                <w:b/>
                <w:szCs w:val="28"/>
              </w:rPr>
            </w:pPr>
            <w:r w:rsidRPr="00C03C9C">
              <w:rPr>
                <w:b/>
                <w:szCs w:val="28"/>
              </w:rPr>
              <w:t>Thang điểm</w:t>
            </w:r>
          </w:p>
          <w:p w:rsidR="00C03C9C" w:rsidRPr="00C03C9C" w:rsidRDefault="00C03C9C" w:rsidP="00C03C9C">
            <w:pPr>
              <w:spacing w:before="60" w:after="0" w:line="240" w:lineRule="auto"/>
              <w:jc w:val="center"/>
              <w:rPr>
                <w:b/>
                <w:szCs w:val="28"/>
              </w:rPr>
            </w:pPr>
            <w:r w:rsidRPr="00C03C9C">
              <w:rPr>
                <w:b/>
                <w:szCs w:val="28"/>
              </w:rPr>
              <w:t>(điểm tối đa)</w:t>
            </w:r>
          </w:p>
        </w:tc>
      </w:tr>
      <w:tr w:rsidR="00C03C9C" w:rsidTr="008605CF">
        <w:tc>
          <w:tcPr>
            <w:tcW w:w="746" w:type="dxa"/>
          </w:tcPr>
          <w:p w:rsidR="00C03C9C" w:rsidRDefault="00C03C9C" w:rsidP="0002415B">
            <w:pPr>
              <w:spacing w:before="60" w:after="0" w:line="240" w:lineRule="auto"/>
              <w:jc w:val="center"/>
              <w:rPr>
                <w:szCs w:val="28"/>
              </w:rPr>
            </w:pPr>
            <w:r>
              <w:rPr>
                <w:szCs w:val="28"/>
              </w:rPr>
              <w:t>1</w:t>
            </w:r>
          </w:p>
        </w:tc>
        <w:tc>
          <w:tcPr>
            <w:tcW w:w="6875" w:type="dxa"/>
          </w:tcPr>
          <w:p w:rsidR="00C03C9C" w:rsidRDefault="00C03C9C" w:rsidP="007E0443">
            <w:pPr>
              <w:spacing w:before="60" w:after="0" w:line="240" w:lineRule="auto"/>
              <w:jc w:val="both"/>
              <w:rPr>
                <w:szCs w:val="28"/>
              </w:rPr>
            </w:pPr>
            <w:r>
              <w:rPr>
                <w:szCs w:val="28"/>
              </w:rPr>
              <w:t>Tổng quan về các vấn đề công nghệ và thị trường của dự án</w:t>
            </w:r>
          </w:p>
        </w:tc>
        <w:tc>
          <w:tcPr>
            <w:tcW w:w="1667" w:type="dxa"/>
          </w:tcPr>
          <w:p w:rsidR="00C03C9C" w:rsidRDefault="00C03C9C" w:rsidP="00D76B42">
            <w:pPr>
              <w:spacing w:before="60" w:after="0" w:line="240" w:lineRule="auto"/>
              <w:jc w:val="center"/>
              <w:rPr>
                <w:szCs w:val="28"/>
              </w:rPr>
            </w:pPr>
            <w:r>
              <w:rPr>
                <w:szCs w:val="28"/>
              </w:rPr>
              <w:t>8</w:t>
            </w:r>
          </w:p>
        </w:tc>
      </w:tr>
      <w:tr w:rsidR="00C03C9C" w:rsidTr="008605CF">
        <w:tc>
          <w:tcPr>
            <w:tcW w:w="746" w:type="dxa"/>
          </w:tcPr>
          <w:p w:rsidR="00C03C9C" w:rsidRDefault="00C03C9C" w:rsidP="0002415B">
            <w:pPr>
              <w:spacing w:before="60" w:after="0" w:line="240" w:lineRule="auto"/>
              <w:jc w:val="center"/>
              <w:rPr>
                <w:szCs w:val="28"/>
              </w:rPr>
            </w:pPr>
            <w:r>
              <w:rPr>
                <w:szCs w:val="28"/>
              </w:rPr>
              <w:t>2</w:t>
            </w:r>
          </w:p>
        </w:tc>
        <w:tc>
          <w:tcPr>
            <w:tcW w:w="6875" w:type="dxa"/>
          </w:tcPr>
          <w:p w:rsidR="00C03C9C" w:rsidRDefault="00C03C9C" w:rsidP="007E0443">
            <w:pPr>
              <w:spacing w:before="60" w:after="0" w:line="240" w:lineRule="auto"/>
              <w:jc w:val="both"/>
              <w:rPr>
                <w:szCs w:val="28"/>
              </w:rPr>
            </w:pPr>
            <w:r>
              <w:rPr>
                <w:szCs w:val="28"/>
              </w:rPr>
              <w:t xml:space="preserve">Nội dung và phương án triển khai </w:t>
            </w:r>
          </w:p>
        </w:tc>
        <w:tc>
          <w:tcPr>
            <w:tcW w:w="1667" w:type="dxa"/>
          </w:tcPr>
          <w:p w:rsidR="00C03C9C" w:rsidRDefault="00D76B42" w:rsidP="00D76B42">
            <w:pPr>
              <w:spacing w:before="60" w:after="0" w:line="240" w:lineRule="auto"/>
              <w:jc w:val="center"/>
              <w:rPr>
                <w:szCs w:val="28"/>
              </w:rPr>
            </w:pPr>
            <w:r>
              <w:rPr>
                <w:szCs w:val="28"/>
              </w:rPr>
              <w:t>24</w:t>
            </w:r>
          </w:p>
        </w:tc>
      </w:tr>
      <w:tr w:rsidR="00C03C9C" w:rsidTr="008605CF">
        <w:tc>
          <w:tcPr>
            <w:tcW w:w="746" w:type="dxa"/>
          </w:tcPr>
          <w:p w:rsidR="00C03C9C" w:rsidRDefault="00C03C9C" w:rsidP="0002415B">
            <w:pPr>
              <w:spacing w:before="60" w:after="0" w:line="240" w:lineRule="auto"/>
              <w:jc w:val="center"/>
              <w:rPr>
                <w:szCs w:val="28"/>
              </w:rPr>
            </w:pPr>
            <w:r>
              <w:rPr>
                <w:szCs w:val="28"/>
              </w:rPr>
              <w:t>3</w:t>
            </w:r>
          </w:p>
        </w:tc>
        <w:tc>
          <w:tcPr>
            <w:tcW w:w="6875" w:type="dxa"/>
          </w:tcPr>
          <w:p w:rsidR="00C03C9C" w:rsidRDefault="00D76B42" w:rsidP="007E0443">
            <w:pPr>
              <w:spacing w:before="60" w:after="0" w:line="240" w:lineRule="auto"/>
              <w:jc w:val="both"/>
              <w:rPr>
                <w:szCs w:val="28"/>
              </w:rPr>
            </w:pPr>
            <w:r>
              <w:rPr>
                <w:szCs w:val="28"/>
              </w:rPr>
              <w:t xml:space="preserve">Tính mới và tính khả thi của công nghệ </w:t>
            </w:r>
          </w:p>
        </w:tc>
        <w:tc>
          <w:tcPr>
            <w:tcW w:w="1667" w:type="dxa"/>
          </w:tcPr>
          <w:p w:rsidR="00C03C9C" w:rsidRDefault="00D76B42" w:rsidP="00D76B42">
            <w:pPr>
              <w:spacing w:before="60" w:after="0" w:line="240" w:lineRule="auto"/>
              <w:jc w:val="center"/>
              <w:rPr>
                <w:szCs w:val="28"/>
              </w:rPr>
            </w:pPr>
            <w:r>
              <w:rPr>
                <w:szCs w:val="28"/>
              </w:rPr>
              <w:t>12</w:t>
            </w:r>
          </w:p>
        </w:tc>
      </w:tr>
      <w:tr w:rsidR="00C03C9C" w:rsidTr="008605CF">
        <w:tc>
          <w:tcPr>
            <w:tcW w:w="746" w:type="dxa"/>
          </w:tcPr>
          <w:p w:rsidR="00C03C9C" w:rsidRDefault="00C03C9C" w:rsidP="0002415B">
            <w:pPr>
              <w:spacing w:before="60" w:after="0" w:line="240" w:lineRule="auto"/>
              <w:jc w:val="center"/>
              <w:rPr>
                <w:szCs w:val="28"/>
              </w:rPr>
            </w:pPr>
            <w:r>
              <w:rPr>
                <w:szCs w:val="28"/>
              </w:rPr>
              <w:t>4</w:t>
            </w:r>
          </w:p>
        </w:tc>
        <w:tc>
          <w:tcPr>
            <w:tcW w:w="6875" w:type="dxa"/>
          </w:tcPr>
          <w:p w:rsidR="00C03C9C" w:rsidRDefault="00D76B42" w:rsidP="007E0443">
            <w:pPr>
              <w:spacing w:before="60" w:after="0" w:line="240" w:lineRule="auto"/>
              <w:jc w:val="both"/>
              <w:rPr>
                <w:szCs w:val="28"/>
              </w:rPr>
            </w:pPr>
            <w:r>
              <w:rPr>
                <w:szCs w:val="28"/>
              </w:rPr>
              <w:t>Khả năng phát triển và hiệu quả kinh tế - xã hội dự kiến của dự án</w:t>
            </w:r>
          </w:p>
        </w:tc>
        <w:tc>
          <w:tcPr>
            <w:tcW w:w="1667" w:type="dxa"/>
          </w:tcPr>
          <w:p w:rsidR="00C03C9C" w:rsidRDefault="00D76B42" w:rsidP="00D76B42">
            <w:pPr>
              <w:spacing w:before="60" w:after="0" w:line="240" w:lineRule="auto"/>
              <w:jc w:val="center"/>
              <w:rPr>
                <w:szCs w:val="28"/>
              </w:rPr>
            </w:pPr>
            <w:r>
              <w:rPr>
                <w:szCs w:val="28"/>
              </w:rPr>
              <w:t>16</w:t>
            </w:r>
          </w:p>
        </w:tc>
      </w:tr>
      <w:tr w:rsidR="00C03C9C" w:rsidTr="008605CF">
        <w:tc>
          <w:tcPr>
            <w:tcW w:w="746" w:type="dxa"/>
          </w:tcPr>
          <w:p w:rsidR="00C03C9C" w:rsidRDefault="00C03C9C" w:rsidP="0002415B">
            <w:pPr>
              <w:spacing w:before="60" w:after="0" w:line="240" w:lineRule="auto"/>
              <w:jc w:val="center"/>
              <w:rPr>
                <w:szCs w:val="28"/>
              </w:rPr>
            </w:pPr>
            <w:r>
              <w:rPr>
                <w:szCs w:val="28"/>
              </w:rPr>
              <w:t>5</w:t>
            </w:r>
          </w:p>
        </w:tc>
        <w:tc>
          <w:tcPr>
            <w:tcW w:w="6875" w:type="dxa"/>
          </w:tcPr>
          <w:p w:rsidR="00C03C9C" w:rsidRDefault="00D76B42" w:rsidP="007E0443">
            <w:pPr>
              <w:spacing w:before="60" w:after="0" w:line="240" w:lineRule="auto"/>
              <w:jc w:val="both"/>
              <w:rPr>
                <w:szCs w:val="28"/>
              </w:rPr>
            </w:pPr>
            <w:r>
              <w:rPr>
                <w:szCs w:val="28"/>
              </w:rPr>
              <w:t>Phướng án tài chính</w:t>
            </w:r>
          </w:p>
        </w:tc>
        <w:tc>
          <w:tcPr>
            <w:tcW w:w="1667" w:type="dxa"/>
          </w:tcPr>
          <w:p w:rsidR="00C03C9C" w:rsidRDefault="00D76B42" w:rsidP="00D76B42">
            <w:pPr>
              <w:spacing w:before="60" w:after="0" w:line="240" w:lineRule="auto"/>
              <w:jc w:val="center"/>
              <w:rPr>
                <w:szCs w:val="28"/>
              </w:rPr>
            </w:pPr>
            <w:r>
              <w:rPr>
                <w:szCs w:val="28"/>
              </w:rPr>
              <w:t>24</w:t>
            </w:r>
          </w:p>
        </w:tc>
      </w:tr>
      <w:tr w:rsidR="00C03C9C" w:rsidTr="008605CF">
        <w:tc>
          <w:tcPr>
            <w:tcW w:w="746" w:type="dxa"/>
          </w:tcPr>
          <w:p w:rsidR="00C03C9C" w:rsidRDefault="00C03C9C" w:rsidP="0002415B">
            <w:pPr>
              <w:spacing w:before="60" w:after="0" w:line="240" w:lineRule="auto"/>
              <w:jc w:val="center"/>
              <w:rPr>
                <w:szCs w:val="28"/>
              </w:rPr>
            </w:pPr>
            <w:r>
              <w:rPr>
                <w:szCs w:val="28"/>
              </w:rPr>
              <w:t>6</w:t>
            </w:r>
          </w:p>
        </w:tc>
        <w:tc>
          <w:tcPr>
            <w:tcW w:w="6875" w:type="dxa"/>
          </w:tcPr>
          <w:p w:rsidR="00C03C9C" w:rsidRDefault="00D76B42" w:rsidP="007E0443">
            <w:pPr>
              <w:spacing w:before="60" w:after="0" w:line="240" w:lineRule="auto"/>
              <w:jc w:val="both"/>
              <w:rPr>
                <w:szCs w:val="28"/>
              </w:rPr>
            </w:pPr>
            <w:r>
              <w:rPr>
                <w:szCs w:val="28"/>
              </w:rPr>
              <w:t>Năng lực của tổ chức và cá nhân thực hiện</w:t>
            </w:r>
          </w:p>
        </w:tc>
        <w:tc>
          <w:tcPr>
            <w:tcW w:w="1667" w:type="dxa"/>
          </w:tcPr>
          <w:p w:rsidR="00C03C9C" w:rsidRDefault="00D76B42" w:rsidP="00D76B42">
            <w:pPr>
              <w:spacing w:before="60" w:after="0" w:line="240" w:lineRule="auto"/>
              <w:jc w:val="center"/>
              <w:rPr>
                <w:szCs w:val="28"/>
              </w:rPr>
            </w:pPr>
            <w:r>
              <w:rPr>
                <w:szCs w:val="28"/>
              </w:rPr>
              <w:t>16</w:t>
            </w:r>
          </w:p>
        </w:tc>
      </w:tr>
    </w:tbl>
    <w:p w:rsidR="00C03C9C" w:rsidRPr="00B817AC" w:rsidRDefault="00D76B42" w:rsidP="00122C83">
      <w:pPr>
        <w:spacing w:before="120" w:after="120" w:line="320" w:lineRule="exact"/>
        <w:ind w:firstLine="567"/>
        <w:jc w:val="both"/>
        <w:rPr>
          <w:szCs w:val="28"/>
        </w:rPr>
      </w:pPr>
      <w:r w:rsidRPr="00B817AC">
        <w:rPr>
          <w:szCs w:val="28"/>
        </w:rPr>
        <w:t>e) Chương trình khoa học và công nghệ và dự án khoa học và công nghệ: Tiêu chí và thang điểm đánh giá hồ sơ tuyển chọn, giao trực tiếp được thực hiện theo quy định của Chương trình khoa học và công nghệ và dự án khoa học và công nghệ tương ứng của Bộ Khoa học và Công nghệ”</w:t>
      </w:r>
    </w:p>
    <w:p w:rsidR="00C03C9C" w:rsidRPr="00B817AC" w:rsidRDefault="00D76B42" w:rsidP="00122C83">
      <w:pPr>
        <w:spacing w:before="120" w:after="120" w:line="320" w:lineRule="exact"/>
        <w:ind w:firstLine="567"/>
        <w:jc w:val="both"/>
        <w:rPr>
          <w:szCs w:val="28"/>
        </w:rPr>
      </w:pPr>
      <w:r w:rsidRPr="00B817AC">
        <w:rPr>
          <w:szCs w:val="28"/>
        </w:rPr>
        <w:t xml:space="preserve">4. Điểm b Khoản 1 Điều 13 được sửa đổi như sau: </w:t>
      </w:r>
    </w:p>
    <w:p w:rsidR="00D76B42" w:rsidRDefault="00D76B42" w:rsidP="00122C83">
      <w:pPr>
        <w:spacing w:before="120" w:after="120" w:line="320" w:lineRule="exact"/>
        <w:ind w:firstLine="567"/>
        <w:jc w:val="both"/>
        <w:rPr>
          <w:szCs w:val="28"/>
          <w:lang w:val="en-US"/>
        </w:rPr>
      </w:pPr>
      <w:r>
        <w:rPr>
          <w:szCs w:val="28"/>
          <w:lang w:val="en-US"/>
        </w:rPr>
        <w:t>“</w:t>
      </w:r>
      <w:proofErr w:type="gramStart"/>
      <w:r>
        <w:rPr>
          <w:szCs w:val="28"/>
          <w:lang w:val="en-US"/>
        </w:rPr>
        <w:t>b</w:t>
      </w:r>
      <w:proofErr w:type="gramEnd"/>
      <w:r>
        <w:rPr>
          <w:szCs w:val="28"/>
          <w:lang w:val="en-US"/>
        </w:rPr>
        <w:t>) 01 thành viên là Lãnh đạo Sở Tài chính – Tổ phó;”</w:t>
      </w:r>
    </w:p>
    <w:p w:rsidR="00D76B42" w:rsidRDefault="00D76B42" w:rsidP="00122C83">
      <w:pPr>
        <w:spacing w:before="120" w:after="120" w:line="320" w:lineRule="exact"/>
        <w:ind w:firstLine="567"/>
        <w:jc w:val="both"/>
        <w:rPr>
          <w:szCs w:val="28"/>
          <w:lang w:val="en-US"/>
        </w:rPr>
      </w:pPr>
      <w:r>
        <w:rPr>
          <w:szCs w:val="28"/>
          <w:lang w:val="en-US"/>
        </w:rPr>
        <w:t>5. Điều 15 được sửa đổi, bổ sung như sau:</w:t>
      </w:r>
    </w:p>
    <w:p w:rsidR="007E0443" w:rsidRPr="004D276D" w:rsidRDefault="007E0443" w:rsidP="00122C83">
      <w:pPr>
        <w:spacing w:before="120" w:after="120" w:line="320" w:lineRule="exact"/>
        <w:ind w:firstLine="567"/>
        <w:jc w:val="both"/>
        <w:rPr>
          <w:rFonts w:asciiTheme="majorHAnsi" w:eastAsia="Times New Roman" w:hAnsiTheme="majorHAnsi" w:cstheme="majorHAnsi"/>
          <w:b/>
          <w:bCs/>
          <w:iCs/>
          <w:sz w:val="26"/>
          <w:szCs w:val="26"/>
          <w:lang w:val="da-DK"/>
        </w:rPr>
      </w:pPr>
      <w:bookmarkStart w:id="6" w:name="dieu_15"/>
      <w:r w:rsidRPr="004D276D">
        <w:rPr>
          <w:rFonts w:asciiTheme="majorHAnsi" w:hAnsiTheme="majorHAnsi" w:cstheme="majorHAnsi"/>
          <w:b/>
          <w:bCs/>
          <w:color w:val="000000"/>
          <w:sz w:val="26"/>
          <w:szCs w:val="26"/>
          <w:shd w:val="clear" w:color="auto" w:fill="FFFFFF"/>
        </w:rPr>
        <w:t xml:space="preserve">Điều 15. Ký kết hợp đồng thực hiện nhiệm vụ </w:t>
      </w:r>
      <w:r w:rsidR="00D76B42">
        <w:rPr>
          <w:rFonts w:asciiTheme="majorHAnsi" w:hAnsiTheme="majorHAnsi" w:cstheme="majorHAnsi"/>
          <w:b/>
          <w:bCs/>
          <w:color w:val="000000"/>
          <w:sz w:val="26"/>
          <w:szCs w:val="26"/>
          <w:shd w:val="clear" w:color="auto" w:fill="FFFFFF"/>
          <w:lang w:val="en-US"/>
        </w:rPr>
        <w:t>Khoa học và Công nghệ</w:t>
      </w:r>
      <w:r w:rsidRPr="004D276D">
        <w:rPr>
          <w:rFonts w:asciiTheme="majorHAnsi" w:hAnsiTheme="majorHAnsi" w:cstheme="majorHAnsi"/>
          <w:b/>
          <w:bCs/>
          <w:color w:val="000000"/>
          <w:sz w:val="26"/>
          <w:szCs w:val="26"/>
          <w:shd w:val="clear" w:color="auto" w:fill="FFFFFF"/>
        </w:rPr>
        <w:t xml:space="preserve"> cấp tỉnh</w:t>
      </w:r>
      <w:bookmarkEnd w:id="6"/>
    </w:p>
    <w:p w:rsidR="007E0443" w:rsidRPr="00582446" w:rsidRDefault="007E0443" w:rsidP="00122C83">
      <w:pPr>
        <w:spacing w:before="120" w:after="120" w:line="320" w:lineRule="exact"/>
        <w:ind w:firstLine="567"/>
        <w:jc w:val="both"/>
        <w:rPr>
          <w:rFonts w:asciiTheme="majorHAnsi" w:eastAsia="Times New Roman" w:hAnsiTheme="majorHAnsi" w:cstheme="majorHAnsi"/>
          <w:bCs/>
          <w:szCs w:val="28"/>
          <w:lang w:val="da-DK"/>
        </w:rPr>
      </w:pPr>
      <w:r w:rsidRPr="004D276D">
        <w:rPr>
          <w:lang w:val="da-DK"/>
        </w:rPr>
        <w:t>“</w:t>
      </w:r>
      <w:r>
        <w:rPr>
          <w:lang w:val="da-DK"/>
        </w:rPr>
        <w:t xml:space="preserve">1. </w:t>
      </w:r>
      <w:r w:rsidRPr="00582446">
        <w:rPr>
          <w:rFonts w:asciiTheme="majorHAnsi" w:eastAsia="Times New Roman" w:hAnsiTheme="majorHAnsi" w:cstheme="majorHAnsi"/>
          <w:bCs/>
          <w:szCs w:val="28"/>
          <w:lang w:val="da-DK"/>
        </w:rPr>
        <w:t xml:space="preserve">Chủ tịch Ủy ban nhân dân tỉnh ủy quyền cho Giám đốc Sở Khoa học và Công nghệ ký kết Hợp đồng thực hiện nhiệm vụ </w:t>
      </w:r>
      <w:r w:rsidR="00D76B42" w:rsidRPr="00D76B42">
        <w:rPr>
          <w:rFonts w:asciiTheme="majorHAnsi" w:hAnsiTheme="majorHAnsi" w:cstheme="majorHAnsi"/>
          <w:bCs/>
          <w:color w:val="000000"/>
          <w:sz w:val="26"/>
          <w:szCs w:val="26"/>
          <w:shd w:val="clear" w:color="auto" w:fill="FFFFFF"/>
          <w:lang w:val="da-DK"/>
        </w:rPr>
        <w:t>Khoa học và Công nghệ</w:t>
      </w:r>
      <w:r w:rsidR="00D76B42" w:rsidRPr="004D276D">
        <w:rPr>
          <w:rFonts w:asciiTheme="majorHAnsi" w:hAnsiTheme="majorHAnsi" w:cstheme="majorHAnsi"/>
          <w:b/>
          <w:bCs/>
          <w:color w:val="000000"/>
          <w:sz w:val="26"/>
          <w:szCs w:val="26"/>
          <w:shd w:val="clear" w:color="auto" w:fill="FFFFFF"/>
        </w:rPr>
        <w:t xml:space="preserve"> </w:t>
      </w:r>
      <w:r w:rsidRPr="00582446">
        <w:rPr>
          <w:rFonts w:asciiTheme="majorHAnsi" w:eastAsia="Times New Roman" w:hAnsiTheme="majorHAnsi" w:cstheme="majorHAnsi"/>
          <w:bCs/>
          <w:szCs w:val="28"/>
          <w:lang w:val="da-DK"/>
        </w:rPr>
        <w:t xml:space="preserve">với tổ chức chủ trì, cá nhân chủ nhiệm nhiệm vụ </w:t>
      </w:r>
      <w:r w:rsidR="00D76B42" w:rsidRPr="00D76B42">
        <w:rPr>
          <w:rFonts w:asciiTheme="majorHAnsi" w:hAnsiTheme="majorHAnsi" w:cstheme="majorHAnsi"/>
          <w:bCs/>
          <w:color w:val="000000"/>
          <w:sz w:val="26"/>
          <w:szCs w:val="26"/>
          <w:shd w:val="clear" w:color="auto" w:fill="FFFFFF"/>
          <w:lang w:val="da-DK"/>
        </w:rPr>
        <w:t>Khoa học và Công nghệ</w:t>
      </w:r>
      <w:r w:rsidR="00D76B42" w:rsidRPr="004D276D">
        <w:rPr>
          <w:rFonts w:asciiTheme="majorHAnsi" w:hAnsiTheme="majorHAnsi" w:cstheme="majorHAnsi"/>
          <w:b/>
          <w:bCs/>
          <w:color w:val="000000"/>
          <w:sz w:val="26"/>
          <w:szCs w:val="26"/>
          <w:shd w:val="clear" w:color="auto" w:fill="FFFFFF"/>
        </w:rPr>
        <w:t xml:space="preserve"> </w:t>
      </w:r>
      <w:r w:rsidRPr="00582446">
        <w:rPr>
          <w:rFonts w:asciiTheme="majorHAnsi" w:eastAsia="Times New Roman" w:hAnsiTheme="majorHAnsi" w:cstheme="majorHAnsi"/>
          <w:bCs/>
          <w:szCs w:val="28"/>
          <w:lang w:val="da-DK"/>
        </w:rPr>
        <w:t>cấp tỉnh.</w:t>
      </w:r>
    </w:p>
    <w:p w:rsidR="007E0443" w:rsidRPr="00582446" w:rsidRDefault="007E0443" w:rsidP="00122C83">
      <w:pPr>
        <w:spacing w:before="120" w:after="120" w:line="320" w:lineRule="exact"/>
        <w:ind w:firstLine="567"/>
        <w:jc w:val="both"/>
        <w:rPr>
          <w:iCs/>
          <w:szCs w:val="28"/>
        </w:rPr>
      </w:pPr>
      <w:r>
        <w:rPr>
          <w:rFonts w:asciiTheme="majorHAnsi" w:eastAsia="Times New Roman" w:hAnsiTheme="majorHAnsi" w:cstheme="majorHAnsi"/>
          <w:bCs/>
          <w:szCs w:val="28"/>
          <w:lang w:val="da-DK"/>
        </w:rPr>
        <w:t xml:space="preserve">2. </w:t>
      </w:r>
      <w:r w:rsidRPr="00582446">
        <w:rPr>
          <w:rFonts w:asciiTheme="majorHAnsi" w:eastAsia="Times New Roman" w:hAnsiTheme="majorHAnsi" w:cstheme="majorHAnsi"/>
          <w:bCs/>
          <w:szCs w:val="28"/>
          <w:lang w:val="da-DK"/>
        </w:rPr>
        <w:t xml:space="preserve">Mẫu </w:t>
      </w:r>
      <w:r w:rsidRPr="00B817AC">
        <w:rPr>
          <w:rFonts w:asciiTheme="majorHAnsi" w:eastAsia="Times New Roman" w:hAnsiTheme="majorHAnsi" w:cstheme="majorHAnsi"/>
          <w:bCs/>
          <w:color w:val="000000" w:themeColor="text1"/>
          <w:szCs w:val="28"/>
          <w:lang w:val="da-DK"/>
        </w:rPr>
        <w:t xml:space="preserve">Hợp đồng thực hiện nhiệm vụ </w:t>
      </w:r>
      <w:r w:rsidR="00D76B42" w:rsidRPr="00B817AC">
        <w:rPr>
          <w:rFonts w:asciiTheme="majorHAnsi" w:hAnsiTheme="majorHAnsi" w:cstheme="majorHAnsi"/>
          <w:bCs/>
          <w:color w:val="000000" w:themeColor="text1"/>
          <w:sz w:val="26"/>
          <w:szCs w:val="26"/>
          <w:shd w:val="clear" w:color="auto" w:fill="FFFFFF"/>
          <w:lang w:val="da-DK"/>
        </w:rPr>
        <w:t>Khoa học và Công nghệ</w:t>
      </w:r>
      <w:r w:rsidR="00D76B42" w:rsidRPr="00B817AC">
        <w:rPr>
          <w:rFonts w:asciiTheme="majorHAnsi" w:hAnsiTheme="majorHAnsi" w:cstheme="majorHAnsi"/>
          <w:b/>
          <w:bCs/>
          <w:color w:val="000000" w:themeColor="text1"/>
          <w:sz w:val="26"/>
          <w:szCs w:val="26"/>
          <w:shd w:val="clear" w:color="auto" w:fill="FFFFFF"/>
        </w:rPr>
        <w:t xml:space="preserve"> </w:t>
      </w:r>
      <w:r w:rsidRPr="00B817AC">
        <w:rPr>
          <w:rFonts w:asciiTheme="majorHAnsi" w:eastAsia="Times New Roman" w:hAnsiTheme="majorHAnsi" w:cstheme="majorHAnsi"/>
          <w:bCs/>
          <w:color w:val="000000" w:themeColor="text1"/>
          <w:szCs w:val="28"/>
          <w:lang w:val="da-DK"/>
        </w:rPr>
        <w:t>thực hiện theo</w:t>
      </w:r>
      <w:r w:rsidR="00D76B42" w:rsidRPr="00B817AC">
        <w:rPr>
          <w:rFonts w:asciiTheme="majorHAnsi" w:eastAsia="Times New Roman" w:hAnsiTheme="majorHAnsi" w:cstheme="majorHAnsi"/>
          <w:bCs/>
          <w:color w:val="000000" w:themeColor="text1"/>
          <w:szCs w:val="28"/>
          <w:lang w:val="da-DK"/>
        </w:rPr>
        <w:t xml:space="preserve"> mẫu hợp đồng nghiên cứu khoa học và phát triển công nghệ ban hành kèm theo</w:t>
      </w:r>
      <w:r w:rsidRPr="00B817AC">
        <w:rPr>
          <w:rFonts w:asciiTheme="majorHAnsi" w:eastAsia="Times New Roman" w:hAnsiTheme="majorHAnsi" w:cstheme="majorHAnsi"/>
          <w:bCs/>
          <w:color w:val="000000" w:themeColor="text1"/>
          <w:szCs w:val="28"/>
          <w:lang w:val="da-DK"/>
        </w:rPr>
        <w:t xml:space="preserve"> </w:t>
      </w:r>
      <w:r w:rsidRPr="00B817AC">
        <w:rPr>
          <w:iCs/>
          <w:color w:val="000000" w:themeColor="text1"/>
          <w:szCs w:val="28"/>
        </w:rPr>
        <w:t>Thông tư số </w:t>
      </w:r>
      <w:hyperlink r:id="rId9" w:tgtFrame="_blank" w:tooltip="Thông tư 05/2014/TT-BKHCN" w:history="1">
        <w:r w:rsidRPr="00B817AC">
          <w:rPr>
            <w:rStyle w:val="Hyperlink"/>
            <w:iCs/>
            <w:color w:val="000000" w:themeColor="text1"/>
            <w:szCs w:val="28"/>
            <w:u w:val="none"/>
          </w:rPr>
          <w:t>05/2014/TT-BKHCN</w:t>
        </w:r>
      </w:hyperlink>
      <w:r w:rsidRPr="00B817AC">
        <w:rPr>
          <w:iCs/>
          <w:color w:val="000000" w:themeColor="text1"/>
          <w:szCs w:val="28"/>
        </w:rPr>
        <w:t> ngày 10 tháng 4 năm 2014 của Bộ trưởng Bộ Khoa học và Công nghệ</w:t>
      </w:r>
      <w:r w:rsidR="00D76B42" w:rsidRPr="00B817AC">
        <w:rPr>
          <w:iCs/>
          <w:color w:val="000000" w:themeColor="text1"/>
          <w:szCs w:val="28"/>
        </w:rPr>
        <w:t xml:space="preserve"> ban </w:t>
      </w:r>
      <w:r w:rsidR="00D76B42">
        <w:rPr>
          <w:iCs/>
          <w:szCs w:val="28"/>
        </w:rPr>
        <w:t>hành “</w:t>
      </w:r>
      <w:r w:rsidR="00D76B42" w:rsidRPr="00D76B42">
        <w:rPr>
          <w:iCs/>
          <w:szCs w:val="28"/>
          <w:lang w:val="da-DK"/>
        </w:rPr>
        <w:t>M</w:t>
      </w:r>
      <w:r w:rsidRPr="00582446">
        <w:rPr>
          <w:iCs/>
          <w:szCs w:val="28"/>
        </w:rPr>
        <w:t>ẫu hợp đồng nghiên cứu khoa học và phát triển công nghệ”</w:t>
      </w:r>
    </w:p>
    <w:p w:rsidR="007E0443" w:rsidRPr="00D76B42" w:rsidRDefault="007E0443" w:rsidP="00122C83">
      <w:pPr>
        <w:spacing w:before="120" w:after="120" w:line="320" w:lineRule="exact"/>
        <w:ind w:firstLine="567"/>
        <w:jc w:val="both"/>
        <w:rPr>
          <w:rFonts w:asciiTheme="majorHAnsi" w:hAnsiTheme="majorHAnsi" w:cstheme="majorHAnsi"/>
          <w:szCs w:val="28"/>
        </w:rPr>
      </w:pPr>
      <w:r w:rsidRPr="00E83C83">
        <w:rPr>
          <w:rFonts w:asciiTheme="majorHAnsi" w:eastAsia="Times New Roman" w:hAnsiTheme="majorHAnsi" w:cstheme="majorHAnsi"/>
          <w:bCs/>
          <w:szCs w:val="26"/>
          <w:lang w:val="da-DK"/>
        </w:rPr>
        <w:t>6</w:t>
      </w:r>
      <w:r w:rsidRPr="00E83C83">
        <w:rPr>
          <w:rFonts w:asciiTheme="majorHAnsi" w:hAnsiTheme="majorHAnsi" w:cstheme="majorHAnsi"/>
          <w:szCs w:val="28"/>
        </w:rPr>
        <w:t xml:space="preserve">. </w:t>
      </w:r>
      <w:r w:rsidR="00D76B42" w:rsidRPr="00E83C83">
        <w:rPr>
          <w:rFonts w:asciiTheme="majorHAnsi" w:hAnsiTheme="majorHAnsi" w:cstheme="majorHAnsi"/>
          <w:szCs w:val="28"/>
        </w:rPr>
        <w:t>Sửa đổi, bổ sung</w:t>
      </w:r>
      <w:r w:rsidR="00D76B42" w:rsidRPr="00D76B42">
        <w:rPr>
          <w:rFonts w:asciiTheme="majorHAnsi" w:hAnsiTheme="majorHAnsi" w:cstheme="majorHAnsi"/>
          <w:b/>
          <w:szCs w:val="28"/>
        </w:rPr>
        <w:t xml:space="preserve"> </w:t>
      </w:r>
      <w:r w:rsidRPr="004D276D">
        <w:rPr>
          <w:rFonts w:asciiTheme="majorHAnsi" w:hAnsiTheme="majorHAnsi" w:cstheme="majorHAnsi"/>
          <w:szCs w:val="28"/>
        </w:rPr>
        <w:t xml:space="preserve">Khoản 1 </w:t>
      </w:r>
      <w:r w:rsidRPr="00582446">
        <w:rPr>
          <w:rFonts w:asciiTheme="majorHAnsi" w:hAnsiTheme="majorHAnsi" w:cstheme="majorHAnsi"/>
          <w:szCs w:val="28"/>
        </w:rPr>
        <w:t xml:space="preserve">Điều </w:t>
      </w:r>
      <w:r w:rsidRPr="00582446">
        <w:rPr>
          <w:rFonts w:asciiTheme="majorHAnsi" w:hAnsiTheme="majorHAnsi" w:cstheme="majorHAnsi"/>
          <w:szCs w:val="28"/>
          <w:lang w:val="nl-NL"/>
        </w:rPr>
        <w:t>45</w:t>
      </w:r>
      <w:r>
        <w:rPr>
          <w:rFonts w:asciiTheme="majorHAnsi" w:hAnsiTheme="majorHAnsi" w:cstheme="majorHAnsi"/>
          <w:szCs w:val="28"/>
          <w:lang w:val="nl-NL"/>
        </w:rPr>
        <w:t xml:space="preserve"> </w:t>
      </w:r>
      <w:r w:rsidRPr="004D276D">
        <w:rPr>
          <w:rFonts w:asciiTheme="majorHAnsi" w:hAnsiTheme="majorHAnsi" w:cstheme="majorHAnsi"/>
          <w:szCs w:val="28"/>
        </w:rPr>
        <w:t>như sau</w:t>
      </w:r>
      <w:r w:rsidR="00D76B42" w:rsidRPr="00D76B42">
        <w:rPr>
          <w:rFonts w:asciiTheme="majorHAnsi" w:hAnsiTheme="majorHAnsi" w:cstheme="majorHAnsi"/>
          <w:szCs w:val="28"/>
        </w:rPr>
        <w:t>:</w:t>
      </w:r>
    </w:p>
    <w:p w:rsidR="007E0443" w:rsidRPr="00621429" w:rsidRDefault="007E0443" w:rsidP="00122C83">
      <w:pPr>
        <w:spacing w:before="120" w:after="120" w:line="320" w:lineRule="exact"/>
        <w:ind w:firstLine="567"/>
        <w:jc w:val="both"/>
        <w:rPr>
          <w:rFonts w:asciiTheme="majorHAnsi" w:hAnsiTheme="majorHAnsi" w:cstheme="majorHAnsi"/>
          <w:spacing w:val="-6"/>
          <w:szCs w:val="28"/>
          <w:shd w:val="clear" w:color="auto" w:fill="FFFFFF"/>
        </w:rPr>
      </w:pPr>
      <w:r w:rsidRPr="004D276D">
        <w:rPr>
          <w:rFonts w:asciiTheme="majorHAnsi" w:hAnsiTheme="majorHAnsi" w:cstheme="majorHAnsi"/>
          <w:szCs w:val="28"/>
          <w:shd w:val="clear" w:color="auto" w:fill="FFFFFF"/>
        </w:rPr>
        <w:lastRenderedPageBreak/>
        <w:t>“</w:t>
      </w:r>
      <w:r w:rsidRPr="00EB6DF0">
        <w:rPr>
          <w:rFonts w:asciiTheme="majorHAnsi" w:hAnsiTheme="majorHAnsi" w:cstheme="majorHAnsi"/>
          <w:szCs w:val="28"/>
          <w:shd w:val="clear" w:color="auto" w:fill="FFFFFF"/>
        </w:rPr>
        <w:t>1</w:t>
      </w:r>
      <w:r w:rsidRPr="004D276D">
        <w:rPr>
          <w:rFonts w:asciiTheme="majorHAnsi" w:hAnsiTheme="majorHAnsi" w:cstheme="majorHAnsi"/>
          <w:szCs w:val="28"/>
          <w:shd w:val="clear" w:color="auto" w:fill="FFFFFF"/>
        </w:rPr>
        <w:t xml:space="preserve">. </w:t>
      </w:r>
      <w:r>
        <w:rPr>
          <w:rFonts w:asciiTheme="majorHAnsi" w:eastAsia="Times New Roman" w:hAnsiTheme="majorHAnsi" w:cstheme="majorHAnsi"/>
          <w:bCs/>
          <w:szCs w:val="28"/>
          <w:lang w:val="da-DK"/>
        </w:rPr>
        <w:t>Nguồn kinh phí thực hiện nhiệm vụ khoa học và công nghệ cấp cơ sở bao gồm: Nguồn sự nghiệp khoa học và công nghệ (nếu có), nguồn chi th</w:t>
      </w:r>
      <w:r w:rsidR="00621429">
        <w:rPr>
          <w:rFonts w:asciiTheme="majorHAnsi" w:eastAsia="Times New Roman" w:hAnsiTheme="majorHAnsi" w:cstheme="majorHAnsi"/>
          <w:bCs/>
          <w:szCs w:val="28"/>
          <w:lang w:val="da-DK"/>
        </w:rPr>
        <w:t>ường xuyên của đơn vị cấp cơ sở, nguồn hợp pháp khác theo quy định của pháp luật (trong đó n</w:t>
      </w:r>
      <w:r w:rsidRPr="00E33476">
        <w:rPr>
          <w:rFonts w:asciiTheme="majorHAnsi" w:hAnsiTheme="majorHAnsi" w:cstheme="majorHAnsi"/>
          <w:spacing w:val="-6"/>
          <w:szCs w:val="28"/>
          <w:shd w:val="clear" w:color="auto" w:fill="FFFFFF"/>
        </w:rPr>
        <w:t>gân sách cấp huyện không có nhiệm vụ chi nghiên cứu khoa học và công nghệ. Ngân sách cấp huyện được chi cho nhiệm vụ ứng dụng, chuyển giao công nghệ</w:t>
      </w:r>
      <w:r w:rsidR="00621429" w:rsidRPr="00621429">
        <w:rPr>
          <w:rFonts w:asciiTheme="majorHAnsi" w:hAnsiTheme="majorHAnsi" w:cstheme="majorHAnsi"/>
          <w:spacing w:val="-6"/>
          <w:szCs w:val="28"/>
          <w:shd w:val="clear" w:color="auto" w:fill="FFFFFF"/>
        </w:rPr>
        <w:t>).</w:t>
      </w:r>
    </w:p>
    <w:p w:rsidR="007E0443" w:rsidRPr="004D276D" w:rsidRDefault="007E0443" w:rsidP="00122C83">
      <w:pPr>
        <w:spacing w:before="120" w:after="120" w:line="320" w:lineRule="exact"/>
        <w:ind w:firstLine="567"/>
        <w:jc w:val="both"/>
        <w:rPr>
          <w:rFonts w:asciiTheme="majorHAnsi" w:hAnsiTheme="majorHAnsi" w:cstheme="majorHAnsi"/>
          <w:b/>
          <w:szCs w:val="28"/>
        </w:rPr>
      </w:pPr>
      <w:r w:rsidRPr="00582446">
        <w:rPr>
          <w:rFonts w:asciiTheme="majorHAnsi" w:hAnsiTheme="majorHAnsi" w:cstheme="majorHAnsi"/>
          <w:b/>
          <w:szCs w:val="28"/>
        </w:rPr>
        <w:t xml:space="preserve">Điều </w:t>
      </w:r>
      <w:r w:rsidRPr="004D276D">
        <w:rPr>
          <w:rFonts w:asciiTheme="majorHAnsi" w:hAnsiTheme="majorHAnsi" w:cstheme="majorHAnsi"/>
          <w:b/>
          <w:szCs w:val="28"/>
        </w:rPr>
        <w:t>2</w:t>
      </w:r>
      <w:r w:rsidRPr="00582446">
        <w:rPr>
          <w:rFonts w:asciiTheme="majorHAnsi" w:hAnsiTheme="majorHAnsi" w:cstheme="majorHAnsi"/>
          <w:b/>
          <w:szCs w:val="28"/>
        </w:rPr>
        <w:t xml:space="preserve">. </w:t>
      </w:r>
      <w:bookmarkStart w:id="7" w:name="dieu_3_name"/>
      <w:r w:rsidRPr="004D276D">
        <w:rPr>
          <w:rFonts w:asciiTheme="majorHAnsi" w:hAnsiTheme="majorHAnsi" w:cstheme="majorHAnsi"/>
          <w:b/>
          <w:szCs w:val="28"/>
        </w:rPr>
        <w:t xml:space="preserve">Hiệu lực </w:t>
      </w:r>
      <w:r w:rsidR="00621429" w:rsidRPr="00621429">
        <w:rPr>
          <w:rFonts w:asciiTheme="majorHAnsi" w:hAnsiTheme="majorHAnsi" w:cstheme="majorHAnsi"/>
          <w:b/>
          <w:szCs w:val="28"/>
        </w:rPr>
        <w:t xml:space="preserve">và trách nhiệm </w:t>
      </w:r>
      <w:r w:rsidRPr="004D276D">
        <w:rPr>
          <w:rFonts w:asciiTheme="majorHAnsi" w:hAnsiTheme="majorHAnsi" w:cstheme="majorHAnsi"/>
          <w:b/>
          <w:szCs w:val="28"/>
        </w:rPr>
        <w:t>thi hành</w:t>
      </w:r>
    </w:p>
    <w:p w:rsidR="007E0443" w:rsidRPr="004D276D" w:rsidRDefault="00621429" w:rsidP="00122C83">
      <w:pPr>
        <w:shd w:val="clear" w:color="auto" w:fill="FFFFFF"/>
        <w:spacing w:before="120" w:after="120" w:line="320" w:lineRule="exact"/>
        <w:ind w:firstLine="567"/>
        <w:jc w:val="both"/>
        <w:rPr>
          <w:rFonts w:asciiTheme="majorHAnsi" w:hAnsiTheme="majorHAnsi" w:cstheme="majorHAnsi"/>
          <w:b/>
          <w:szCs w:val="28"/>
        </w:rPr>
      </w:pPr>
      <w:r w:rsidRPr="00621429">
        <w:rPr>
          <w:rFonts w:eastAsia="Times New Roman" w:cs="Times New Roman"/>
          <w:szCs w:val="28"/>
        </w:rPr>
        <w:t xml:space="preserve">1. </w:t>
      </w:r>
      <w:r w:rsidR="007E0443" w:rsidRPr="00582446">
        <w:rPr>
          <w:rFonts w:eastAsia="Times New Roman" w:cs="Times New Roman"/>
          <w:szCs w:val="28"/>
        </w:rPr>
        <w:t xml:space="preserve">Quyết định này có hiệu lực thi hành từ ngày </w:t>
      </w:r>
      <w:r w:rsidRPr="00621429">
        <w:rPr>
          <w:rFonts w:eastAsia="Times New Roman" w:cs="Times New Roman"/>
          <w:szCs w:val="28"/>
        </w:rPr>
        <w:t>15</w:t>
      </w:r>
      <w:r w:rsidR="007E0443" w:rsidRPr="00582446">
        <w:rPr>
          <w:rFonts w:eastAsia="Times New Roman" w:cs="Times New Roman"/>
          <w:szCs w:val="28"/>
        </w:rPr>
        <w:t xml:space="preserve"> tháng </w:t>
      </w:r>
      <w:r w:rsidRPr="00621429">
        <w:rPr>
          <w:rFonts w:eastAsia="Times New Roman" w:cs="Times New Roman"/>
          <w:szCs w:val="28"/>
        </w:rPr>
        <w:t>02</w:t>
      </w:r>
      <w:r w:rsidR="007E0443" w:rsidRPr="00582446">
        <w:rPr>
          <w:rFonts w:eastAsia="Times New Roman" w:cs="Times New Roman"/>
          <w:szCs w:val="28"/>
        </w:rPr>
        <w:t xml:space="preserve">  năm 202</w:t>
      </w:r>
      <w:r w:rsidR="001142D7" w:rsidRPr="001142D7">
        <w:rPr>
          <w:rFonts w:eastAsia="Times New Roman" w:cs="Times New Roman"/>
          <w:szCs w:val="28"/>
        </w:rPr>
        <w:t>1</w:t>
      </w:r>
      <w:r w:rsidR="007E0443" w:rsidRPr="00582446">
        <w:rPr>
          <w:rFonts w:eastAsia="Times New Roman" w:cs="Times New Roman"/>
          <w:szCs w:val="28"/>
        </w:rPr>
        <w:t xml:space="preserve">. </w:t>
      </w:r>
    </w:p>
    <w:p w:rsidR="007E0443" w:rsidRPr="004D276D" w:rsidRDefault="00621429" w:rsidP="00122C83">
      <w:pPr>
        <w:spacing w:before="120" w:after="120" w:line="320" w:lineRule="exact"/>
        <w:ind w:firstLine="567"/>
        <w:jc w:val="both"/>
        <w:rPr>
          <w:rFonts w:eastAsia="Times New Roman" w:cs="Times New Roman"/>
          <w:szCs w:val="28"/>
        </w:rPr>
      </w:pPr>
      <w:r w:rsidRPr="00621429">
        <w:rPr>
          <w:rFonts w:eastAsia="Times New Roman" w:cs="Times New Roman"/>
          <w:szCs w:val="28"/>
        </w:rPr>
        <w:t xml:space="preserve">2. </w:t>
      </w:r>
      <w:r w:rsidR="007E0443" w:rsidRPr="00582446">
        <w:rPr>
          <w:rFonts w:eastAsia="Times New Roman" w:cs="Times New Roman"/>
          <w:szCs w:val="28"/>
        </w:rPr>
        <w:t>Chánh Văn phòng Ủy ban nhân dân</w:t>
      </w:r>
      <w:r w:rsidR="007E0443" w:rsidRPr="004D276D">
        <w:rPr>
          <w:rFonts w:eastAsia="Times New Roman" w:cs="Times New Roman"/>
          <w:szCs w:val="28"/>
        </w:rPr>
        <w:t xml:space="preserve"> </w:t>
      </w:r>
      <w:r w:rsidR="007E0443" w:rsidRPr="00582446">
        <w:rPr>
          <w:rFonts w:eastAsia="Times New Roman" w:cs="Times New Roman"/>
          <w:szCs w:val="28"/>
        </w:rPr>
        <w:t>tỉnh; Giám đốc Sở Khoa học và</w:t>
      </w:r>
      <w:r>
        <w:rPr>
          <w:rFonts w:eastAsia="Times New Roman" w:cs="Times New Roman"/>
          <w:szCs w:val="28"/>
        </w:rPr>
        <w:t xml:space="preserve"> Công nghệ; Thủ trưởng các </w:t>
      </w:r>
      <w:r w:rsidRPr="00621429">
        <w:rPr>
          <w:rFonts w:eastAsia="Times New Roman" w:cs="Times New Roman"/>
          <w:szCs w:val="28"/>
        </w:rPr>
        <w:t>s</w:t>
      </w:r>
      <w:r>
        <w:rPr>
          <w:rFonts w:eastAsia="Times New Roman" w:cs="Times New Roman"/>
          <w:szCs w:val="28"/>
        </w:rPr>
        <w:t xml:space="preserve">ở, </w:t>
      </w:r>
      <w:r w:rsidRPr="00621429">
        <w:rPr>
          <w:rFonts w:eastAsia="Times New Roman" w:cs="Times New Roman"/>
          <w:szCs w:val="28"/>
        </w:rPr>
        <w:t>n</w:t>
      </w:r>
      <w:r w:rsidR="007E0443" w:rsidRPr="00582446">
        <w:rPr>
          <w:rFonts w:eastAsia="Times New Roman" w:cs="Times New Roman"/>
          <w:szCs w:val="28"/>
        </w:rPr>
        <w:t>gành; Chủ tịch Ủy ban nhân dân</w:t>
      </w:r>
      <w:r w:rsidR="007E0443" w:rsidRPr="004D276D">
        <w:rPr>
          <w:rFonts w:eastAsia="Times New Roman" w:cs="Times New Roman"/>
          <w:szCs w:val="28"/>
        </w:rPr>
        <w:t xml:space="preserve"> </w:t>
      </w:r>
      <w:r w:rsidR="007E0443" w:rsidRPr="00582446">
        <w:rPr>
          <w:rFonts w:eastAsia="Times New Roman" w:cs="Times New Roman"/>
          <w:szCs w:val="28"/>
        </w:rPr>
        <w:t xml:space="preserve">các huyện, </w:t>
      </w:r>
      <w:r w:rsidR="007E0443" w:rsidRPr="004D276D">
        <w:rPr>
          <w:rFonts w:eastAsia="Times New Roman" w:cs="Times New Roman"/>
          <w:szCs w:val="28"/>
        </w:rPr>
        <w:t>thị xã</w:t>
      </w:r>
      <w:r w:rsidRPr="00621429">
        <w:rPr>
          <w:rFonts w:eastAsia="Times New Roman" w:cs="Times New Roman"/>
          <w:szCs w:val="28"/>
        </w:rPr>
        <w:t xml:space="preserve">, </w:t>
      </w:r>
      <w:r w:rsidRPr="00582446">
        <w:rPr>
          <w:rFonts w:eastAsia="Times New Roman" w:cs="Times New Roman"/>
          <w:szCs w:val="28"/>
        </w:rPr>
        <w:t>thành phố</w:t>
      </w:r>
      <w:r w:rsidR="007E0443" w:rsidRPr="004D276D">
        <w:rPr>
          <w:rFonts w:eastAsia="Times New Roman" w:cs="Times New Roman"/>
          <w:szCs w:val="28"/>
        </w:rPr>
        <w:t xml:space="preserve"> </w:t>
      </w:r>
      <w:r w:rsidR="007E0443" w:rsidRPr="00582446">
        <w:rPr>
          <w:rFonts w:eastAsia="Times New Roman" w:cs="Times New Roman"/>
          <w:szCs w:val="28"/>
        </w:rPr>
        <w:t>và các tổ chức, cá nhân có liên quan chịu trách nhiệm thi hành Quyết định này</w:t>
      </w:r>
      <w:bookmarkEnd w:id="7"/>
      <w:r w:rsidR="007E0443" w:rsidRPr="004D276D">
        <w:rPr>
          <w:rFonts w:eastAsia="Times New Roman" w:cs="Times New Roman"/>
          <w:szCs w:val="28"/>
        </w:rPr>
        <w:t>.</w:t>
      </w:r>
    </w:p>
    <w:p w:rsidR="007E0443" w:rsidRPr="004D276D" w:rsidRDefault="007E0443" w:rsidP="007E0443">
      <w:pPr>
        <w:spacing w:after="0" w:line="240" w:lineRule="auto"/>
        <w:ind w:firstLine="720"/>
        <w:jc w:val="both"/>
        <w:rPr>
          <w:b/>
          <w:bCs/>
          <w:color w:val="0D0D0D" w:themeColor="text1" w:themeTint="F2"/>
          <w:szCs w:val="28"/>
          <w:shd w:val="clear" w:color="auto" w:fill="FFFFFF"/>
          <w:lang w:eastAsia="vi-VN"/>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7E0443" w:rsidTr="004D276D">
        <w:tc>
          <w:tcPr>
            <w:tcW w:w="4531" w:type="dxa"/>
          </w:tcPr>
          <w:bookmarkEnd w:id="1"/>
          <w:p w:rsidR="007E0443" w:rsidRPr="007E0443" w:rsidRDefault="007E0443" w:rsidP="004D276D">
            <w:pPr>
              <w:spacing w:after="0" w:line="240" w:lineRule="auto"/>
              <w:rPr>
                <w:rFonts w:eastAsia="Times New Roman" w:cs="Times New Roman"/>
                <w:b/>
                <w:bCs/>
                <w:i/>
                <w:iCs/>
                <w:color w:val="0D0D0D" w:themeColor="text1" w:themeTint="F2"/>
                <w:sz w:val="24"/>
                <w:szCs w:val="24"/>
                <w:lang w:val="vi-VN"/>
              </w:rPr>
            </w:pPr>
            <w:r w:rsidRPr="007E0443">
              <w:rPr>
                <w:rFonts w:eastAsia="Times New Roman" w:cs="Times New Roman"/>
                <w:b/>
                <w:bCs/>
                <w:i/>
                <w:iCs/>
                <w:color w:val="0D0D0D" w:themeColor="text1" w:themeTint="F2"/>
                <w:sz w:val="24"/>
                <w:szCs w:val="24"/>
                <w:lang w:val="vi-VN"/>
              </w:rPr>
              <w:t>Nơi nhận:</w:t>
            </w:r>
          </w:p>
          <w:p w:rsidR="007E0443" w:rsidRPr="007E0443" w:rsidRDefault="007E0443" w:rsidP="004D276D">
            <w:pPr>
              <w:spacing w:after="0" w:line="240" w:lineRule="auto"/>
              <w:rPr>
                <w:rFonts w:eastAsia="Times New Roman" w:cs="Times New Roman"/>
                <w:color w:val="0D0D0D" w:themeColor="text1" w:themeTint="F2"/>
                <w:sz w:val="22"/>
                <w:lang w:val="vi-VN"/>
              </w:rPr>
            </w:pPr>
            <w:r w:rsidRPr="007E0443">
              <w:rPr>
                <w:rFonts w:cs="Times New Roman"/>
                <w:color w:val="0D0D0D" w:themeColor="text1" w:themeTint="F2"/>
                <w:sz w:val="22"/>
                <w:lang w:val="vi-VN"/>
              </w:rPr>
              <w:t>- Văn phòng chính phủ;</w:t>
            </w:r>
            <w:r w:rsidRPr="007E0443">
              <w:rPr>
                <w:rFonts w:eastAsia="Times New Roman" w:cs="Times New Roman"/>
                <w:b/>
                <w:bCs/>
                <w:i/>
                <w:iCs/>
                <w:color w:val="0D0D0D" w:themeColor="text1" w:themeTint="F2"/>
                <w:sz w:val="22"/>
                <w:lang w:val="vi-VN"/>
              </w:rPr>
              <w:br/>
            </w:r>
            <w:r w:rsidRPr="007E0443">
              <w:rPr>
                <w:rFonts w:eastAsia="Times New Roman" w:cs="Times New Roman"/>
                <w:color w:val="0D0D0D" w:themeColor="text1" w:themeTint="F2"/>
                <w:sz w:val="22"/>
                <w:lang w:val="vi-VN"/>
              </w:rPr>
              <w:t>- Bộ Khoa học và Công nghệ;</w:t>
            </w:r>
            <w:r w:rsidRPr="007E0443">
              <w:rPr>
                <w:rFonts w:eastAsia="Times New Roman" w:cs="Times New Roman"/>
                <w:color w:val="0D0D0D" w:themeColor="text1" w:themeTint="F2"/>
                <w:sz w:val="22"/>
                <w:lang w:val="vi-VN"/>
              </w:rPr>
              <w:br/>
              <w:t>- TT.TU, HĐND, UBND tỉnh;</w:t>
            </w:r>
          </w:p>
          <w:p w:rsidR="007E0443" w:rsidRPr="007E0443" w:rsidRDefault="007E0443" w:rsidP="004D276D">
            <w:pPr>
              <w:spacing w:after="0" w:line="240" w:lineRule="auto"/>
              <w:rPr>
                <w:rFonts w:cs="Times New Roman"/>
                <w:color w:val="0D0D0D" w:themeColor="text1" w:themeTint="F2"/>
                <w:sz w:val="22"/>
                <w:lang w:val="vi-VN"/>
              </w:rPr>
            </w:pPr>
            <w:r w:rsidRPr="007E0443">
              <w:rPr>
                <w:rFonts w:eastAsia="Times New Roman" w:cs="Times New Roman"/>
                <w:color w:val="0D0D0D" w:themeColor="text1" w:themeTint="F2"/>
                <w:sz w:val="22"/>
                <w:lang w:val="vi-VN"/>
              </w:rPr>
              <w:t>- Bộ Tư pháp (Cục kiểm tra văn bản QPPL);</w:t>
            </w:r>
          </w:p>
          <w:p w:rsidR="007E0443" w:rsidRPr="007E0443" w:rsidRDefault="007E0443" w:rsidP="004D276D">
            <w:pPr>
              <w:spacing w:after="0" w:line="240" w:lineRule="auto"/>
              <w:rPr>
                <w:rFonts w:eastAsia="Times New Roman" w:cs="Times New Roman"/>
                <w:color w:val="0D0D0D" w:themeColor="text1" w:themeTint="F2"/>
                <w:sz w:val="22"/>
                <w:lang w:val="vi-VN"/>
              </w:rPr>
            </w:pPr>
            <w:r w:rsidRPr="007E0443">
              <w:rPr>
                <w:rFonts w:eastAsia="Times New Roman" w:cs="Times New Roman"/>
                <w:color w:val="0D0D0D" w:themeColor="text1" w:themeTint="F2"/>
                <w:sz w:val="22"/>
                <w:lang w:val="vi-VN"/>
              </w:rPr>
              <w:t>- UBMTTQVN và các Đoàn thể tỉnh;</w:t>
            </w:r>
          </w:p>
          <w:p w:rsidR="007E0443" w:rsidRPr="007E0443" w:rsidRDefault="007E0443" w:rsidP="004D276D">
            <w:pPr>
              <w:spacing w:after="0" w:line="240" w:lineRule="auto"/>
              <w:rPr>
                <w:rFonts w:eastAsia="Times New Roman" w:cs="Times New Roman"/>
                <w:b/>
                <w:bCs/>
                <w:i/>
                <w:iCs/>
                <w:color w:val="0D0D0D" w:themeColor="text1" w:themeTint="F2"/>
                <w:sz w:val="24"/>
                <w:szCs w:val="24"/>
                <w:lang w:val="vi-VN"/>
              </w:rPr>
            </w:pPr>
            <w:r w:rsidRPr="007E0443">
              <w:rPr>
                <w:rFonts w:eastAsia="Times New Roman" w:cs="Times New Roman"/>
                <w:color w:val="0D0D0D" w:themeColor="text1" w:themeTint="F2"/>
                <w:sz w:val="22"/>
                <w:lang w:val="vi-VN"/>
              </w:rPr>
              <w:t xml:space="preserve">- Như </w:t>
            </w:r>
            <w:r w:rsidR="00621429" w:rsidRPr="00B817AC">
              <w:rPr>
                <w:rFonts w:eastAsia="Times New Roman" w:cs="Times New Roman"/>
                <w:color w:val="0D0D0D" w:themeColor="text1" w:themeTint="F2"/>
                <w:sz w:val="22"/>
                <w:lang w:val="vi-VN"/>
              </w:rPr>
              <w:t xml:space="preserve">Khoản 2 </w:t>
            </w:r>
            <w:r w:rsidRPr="007E0443">
              <w:rPr>
                <w:rFonts w:eastAsia="Times New Roman" w:cs="Times New Roman"/>
                <w:color w:val="0D0D0D" w:themeColor="text1" w:themeTint="F2"/>
                <w:sz w:val="22"/>
                <w:lang w:val="vi-VN"/>
              </w:rPr>
              <w:t xml:space="preserve">Điều </w:t>
            </w:r>
            <w:r w:rsidR="00621429" w:rsidRPr="00B817AC">
              <w:rPr>
                <w:rFonts w:eastAsia="Times New Roman" w:cs="Times New Roman"/>
                <w:color w:val="0D0D0D" w:themeColor="text1" w:themeTint="F2"/>
                <w:sz w:val="22"/>
                <w:lang w:val="vi-VN"/>
              </w:rPr>
              <w:t>2</w:t>
            </w:r>
            <w:r w:rsidRPr="007E0443">
              <w:rPr>
                <w:rFonts w:eastAsia="Times New Roman" w:cs="Times New Roman"/>
                <w:color w:val="0D0D0D" w:themeColor="text1" w:themeTint="F2"/>
                <w:sz w:val="22"/>
                <w:lang w:val="vi-VN"/>
              </w:rPr>
              <w:t xml:space="preserve"> QĐ;</w:t>
            </w:r>
          </w:p>
          <w:p w:rsidR="007E0443" w:rsidRPr="004D276D" w:rsidRDefault="007E0443" w:rsidP="004D276D">
            <w:pPr>
              <w:spacing w:after="0" w:line="240" w:lineRule="auto"/>
              <w:rPr>
                <w:rFonts w:eastAsia="Times New Roman" w:cs="Times New Roman"/>
                <w:color w:val="0D0D0D" w:themeColor="text1" w:themeTint="F2"/>
                <w:sz w:val="22"/>
                <w:lang w:val="vi-VN"/>
              </w:rPr>
            </w:pPr>
            <w:r w:rsidRPr="007E0443">
              <w:rPr>
                <w:rFonts w:eastAsia="Times New Roman" w:cs="Times New Roman"/>
                <w:color w:val="0D0D0D" w:themeColor="text1" w:themeTint="F2"/>
                <w:sz w:val="22"/>
                <w:lang w:val="vi-VN"/>
              </w:rPr>
              <w:t>- Văn phòng</w:t>
            </w:r>
            <w:r w:rsidRPr="004D276D">
              <w:rPr>
                <w:rFonts w:eastAsia="Times New Roman" w:cs="Times New Roman"/>
                <w:color w:val="0D0D0D" w:themeColor="text1" w:themeTint="F2"/>
                <w:sz w:val="22"/>
                <w:lang w:val="vi-VN"/>
              </w:rPr>
              <w:t xml:space="preserve">: </w:t>
            </w:r>
            <w:r w:rsidRPr="007E0443">
              <w:rPr>
                <w:rFonts w:eastAsia="Times New Roman" w:cs="Times New Roman"/>
                <w:color w:val="0D0D0D" w:themeColor="text1" w:themeTint="F2"/>
                <w:sz w:val="22"/>
                <w:lang w:val="vi-VN"/>
              </w:rPr>
              <w:t>Tỉnh Ủy,  HĐND tỉnh;</w:t>
            </w:r>
          </w:p>
          <w:p w:rsidR="007E0443" w:rsidRPr="007E0443" w:rsidRDefault="007E0443" w:rsidP="004D276D">
            <w:pPr>
              <w:spacing w:after="0" w:line="240" w:lineRule="auto"/>
              <w:rPr>
                <w:rFonts w:eastAsia="Times New Roman" w:cs="Times New Roman"/>
                <w:color w:val="0D0D0D" w:themeColor="text1" w:themeTint="F2"/>
                <w:sz w:val="22"/>
                <w:lang w:val="vi-VN"/>
              </w:rPr>
            </w:pPr>
            <w:r w:rsidRPr="00B817AC">
              <w:rPr>
                <w:rFonts w:eastAsia="Times New Roman" w:cs="Times New Roman"/>
                <w:color w:val="0D0D0D" w:themeColor="text1" w:themeTint="F2"/>
                <w:spacing w:val="-8"/>
                <w:sz w:val="22"/>
                <w:lang w:val="vi-VN"/>
              </w:rPr>
              <w:t>- TT.HĐND, UBND các huyện, thị xã, thành phố;</w:t>
            </w:r>
            <w:r w:rsidRPr="007E0443">
              <w:rPr>
                <w:rFonts w:eastAsia="Times New Roman" w:cs="Times New Roman"/>
                <w:color w:val="0D0D0D" w:themeColor="text1" w:themeTint="F2"/>
                <w:sz w:val="22"/>
                <w:lang w:val="vi-VN"/>
              </w:rPr>
              <w:br/>
              <w:t>- Sở Tư pháp;</w:t>
            </w:r>
            <w:r w:rsidRPr="007E0443">
              <w:rPr>
                <w:rFonts w:eastAsia="Times New Roman" w:cs="Times New Roman"/>
                <w:color w:val="0D0D0D" w:themeColor="text1" w:themeTint="F2"/>
                <w:sz w:val="22"/>
                <w:lang w:val="vi-VN"/>
              </w:rPr>
              <w:br/>
              <w:t>- Công báo tỉnh Lào Cai;</w:t>
            </w:r>
            <w:r w:rsidRPr="007E0443">
              <w:rPr>
                <w:rFonts w:eastAsia="Times New Roman" w:cs="Times New Roman"/>
                <w:color w:val="0D0D0D" w:themeColor="text1" w:themeTint="F2"/>
                <w:sz w:val="22"/>
                <w:lang w:val="vi-VN"/>
              </w:rPr>
              <w:br/>
              <w:t>- Báo Lào Cai; Đài PT</w:t>
            </w:r>
            <w:r w:rsidRPr="004D276D">
              <w:rPr>
                <w:rFonts w:eastAsia="Times New Roman" w:cs="Times New Roman"/>
                <w:color w:val="0D0D0D" w:themeColor="text1" w:themeTint="F2"/>
                <w:sz w:val="22"/>
                <w:lang w:val="vi-VN"/>
              </w:rPr>
              <w:t>-</w:t>
            </w:r>
            <w:r w:rsidRPr="007E0443">
              <w:rPr>
                <w:rFonts w:eastAsia="Times New Roman" w:cs="Times New Roman"/>
                <w:color w:val="0D0D0D" w:themeColor="text1" w:themeTint="F2"/>
                <w:sz w:val="22"/>
                <w:lang w:val="vi-VN"/>
              </w:rPr>
              <w:t>TH tỉnh;</w:t>
            </w:r>
          </w:p>
          <w:p w:rsidR="007E0443" w:rsidRPr="007E0443" w:rsidRDefault="007E0443" w:rsidP="004D276D">
            <w:pPr>
              <w:spacing w:after="0" w:line="240" w:lineRule="auto"/>
              <w:rPr>
                <w:rFonts w:eastAsia="Times New Roman" w:cs="Times New Roman"/>
                <w:color w:val="0D0D0D" w:themeColor="text1" w:themeTint="F2"/>
                <w:sz w:val="22"/>
                <w:lang w:val="vi-VN"/>
              </w:rPr>
            </w:pPr>
            <w:r w:rsidRPr="007E0443">
              <w:rPr>
                <w:rFonts w:eastAsia="Times New Roman" w:cs="Times New Roman"/>
                <w:color w:val="0D0D0D" w:themeColor="text1" w:themeTint="F2"/>
                <w:sz w:val="22"/>
                <w:lang w:val="vi-VN"/>
              </w:rPr>
              <w:t>- Cổng TTĐT tỉnh;</w:t>
            </w:r>
          </w:p>
          <w:p w:rsidR="007E0443" w:rsidRPr="007E0443" w:rsidRDefault="007E0443" w:rsidP="004D276D">
            <w:pPr>
              <w:spacing w:after="0" w:line="240" w:lineRule="auto"/>
              <w:rPr>
                <w:rFonts w:eastAsia="Times New Roman" w:cs="Times New Roman"/>
                <w:color w:val="0D0D0D" w:themeColor="text1" w:themeTint="F2"/>
                <w:sz w:val="22"/>
                <w:lang w:val="vi-VN"/>
              </w:rPr>
            </w:pPr>
            <w:r w:rsidRPr="007E0443">
              <w:rPr>
                <w:rFonts w:eastAsia="Times New Roman" w:cs="Times New Roman"/>
                <w:color w:val="0D0D0D" w:themeColor="text1" w:themeTint="F2"/>
                <w:sz w:val="22"/>
                <w:lang w:val="vi-VN"/>
              </w:rPr>
              <w:t>- Lãnh đạo VP;</w:t>
            </w:r>
          </w:p>
          <w:p w:rsidR="007E0443" w:rsidRPr="007E0443" w:rsidRDefault="007E0443" w:rsidP="004D276D">
            <w:pPr>
              <w:spacing w:after="0" w:line="240" w:lineRule="auto"/>
              <w:rPr>
                <w:rFonts w:eastAsia="Times New Roman" w:cs="Times New Roman"/>
                <w:color w:val="0D0D0D" w:themeColor="text1" w:themeTint="F2"/>
                <w:sz w:val="22"/>
                <w:lang w:val="vi-VN"/>
              </w:rPr>
            </w:pPr>
            <w:r w:rsidRPr="007E0443">
              <w:rPr>
                <w:rFonts w:eastAsia="Times New Roman" w:cs="Times New Roman"/>
                <w:color w:val="0D0D0D" w:themeColor="text1" w:themeTint="F2"/>
                <w:sz w:val="22"/>
                <w:lang w:val="vi-VN"/>
              </w:rPr>
              <w:t>- Các chuyên viên;</w:t>
            </w:r>
            <w:r w:rsidRPr="007E0443">
              <w:rPr>
                <w:rFonts w:eastAsia="Times New Roman" w:cs="Times New Roman"/>
                <w:color w:val="0D0D0D" w:themeColor="text1" w:themeTint="F2"/>
                <w:sz w:val="22"/>
                <w:lang w:val="vi-VN"/>
              </w:rPr>
              <w:br/>
              <w:t xml:space="preserve">- Lưu: VT, </w:t>
            </w:r>
            <w:r w:rsidR="00621429">
              <w:rPr>
                <w:rFonts w:eastAsia="Times New Roman" w:cs="Times New Roman"/>
                <w:color w:val="0D0D0D" w:themeColor="text1" w:themeTint="F2"/>
                <w:sz w:val="22"/>
              </w:rPr>
              <w:t>TH3,</w:t>
            </w:r>
            <w:r w:rsidRPr="007E0443">
              <w:rPr>
                <w:rFonts w:eastAsia="Times New Roman" w:cs="Times New Roman"/>
                <w:color w:val="0D0D0D" w:themeColor="text1" w:themeTint="F2"/>
                <w:sz w:val="22"/>
                <w:lang w:val="vi-VN"/>
              </w:rPr>
              <w:t>VX</w:t>
            </w:r>
            <w:r w:rsidR="00621429">
              <w:rPr>
                <w:rFonts w:eastAsia="Times New Roman" w:cs="Times New Roman"/>
                <w:color w:val="0D0D0D" w:themeColor="text1" w:themeTint="F2"/>
                <w:sz w:val="22"/>
              </w:rPr>
              <w:t>2</w:t>
            </w:r>
            <w:r w:rsidRPr="007E0443">
              <w:rPr>
                <w:rFonts w:eastAsia="Times New Roman" w:cs="Times New Roman"/>
                <w:color w:val="0D0D0D" w:themeColor="text1" w:themeTint="F2"/>
                <w:sz w:val="22"/>
                <w:lang w:val="vi-VN"/>
              </w:rPr>
              <w:t>.</w:t>
            </w:r>
          </w:p>
        </w:tc>
        <w:tc>
          <w:tcPr>
            <w:tcW w:w="4820" w:type="dxa"/>
          </w:tcPr>
          <w:p w:rsidR="007E0443" w:rsidRPr="007E0443" w:rsidRDefault="007E0443" w:rsidP="004D276D">
            <w:pPr>
              <w:spacing w:after="0" w:line="240" w:lineRule="auto"/>
              <w:jc w:val="center"/>
              <w:rPr>
                <w:lang w:val="vi-VN"/>
              </w:rPr>
            </w:pPr>
            <w:r w:rsidRPr="007E0443">
              <w:rPr>
                <w:rFonts w:eastAsia="Times New Roman" w:cs="Times New Roman"/>
                <w:b/>
                <w:bCs/>
                <w:color w:val="0D0D0D" w:themeColor="text1" w:themeTint="F2"/>
                <w:szCs w:val="28"/>
                <w:lang w:val="vi-VN"/>
              </w:rPr>
              <w:t>TM. ỦY BAN NHÂN DÂN</w:t>
            </w:r>
          </w:p>
          <w:p w:rsidR="007E0443" w:rsidRPr="00B817AC" w:rsidRDefault="00B817AC" w:rsidP="004D276D">
            <w:pPr>
              <w:spacing w:after="0" w:line="240" w:lineRule="auto"/>
              <w:jc w:val="center"/>
              <w:rPr>
                <w:rFonts w:eastAsia="Times New Roman" w:cs="Times New Roman"/>
                <w:b/>
                <w:bCs/>
                <w:color w:val="0D0D0D" w:themeColor="text1" w:themeTint="F2"/>
                <w:szCs w:val="28"/>
                <w:lang w:val="vi-VN"/>
              </w:rPr>
            </w:pPr>
            <w:r w:rsidRPr="00B817AC">
              <w:rPr>
                <w:rFonts w:eastAsia="Times New Roman" w:cs="Times New Roman"/>
                <w:b/>
                <w:bCs/>
                <w:color w:val="0D0D0D" w:themeColor="text1" w:themeTint="F2"/>
                <w:szCs w:val="28"/>
                <w:lang w:val="vi-VN"/>
              </w:rPr>
              <w:t>KT.</w:t>
            </w:r>
            <w:r w:rsidR="007E0443" w:rsidRPr="007E0443">
              <w:rPr>
                <w:rFonts w:eastAsia="Times New Roman" w:cs="Times New Roman"/>
                <w:b/>
                <w:bCs/>
                <w:color w:val="0D0D0D" w:themeColor="text1" w:themeTint="F2"/>
                <w:szCs w:val="28"/>
                <w:lang w:val="vi-VN"/>
              </w:rPr>
              <w:t>CHỦ TỊCH</w:t>
            </w:r>
          </w:p>
          <w:p w:rsidR="00B817AC" w:rsidRPr="00B817AC" w:rsidRDefault="00B817AC" w:rsidP="004D276D">
            <w:pPr>
              <w:spacing w:after="0" w:line="240" w:lineRule="auto"/>
              <w:jc w:val="center"/>
              <w:rPr>
                <w:rFonts w:eastAsia="Times New Roman" w:cs="Times New Roman"/>
                <w:b/>
                <w:bCs/>
                <w:color w:val="0D0D0D" w:themeColor="text1" w:themeTint="F2"/>
                <w:szCs w:val="28"/>
                <w:lang w:val="vi-VN"/>
              </w:rPr>
            </w:pPr>
            <w:r w:rsidRPr="00B817AC">
              <w:rPr>
                <w:rFonts w:eastAsia="Times New Roman" w:cs="Times New Roman"/>
                <w:b/>
                <w:bCs/>
                <w:color w:val="0D0D0D" w:themeColor="text1" w:themeTint="F2"/>
                <w:szCs w:val="28"/>
                <w:lang w:val="vi-VN"/>
              </w:rPr>
              <w:t>PHÓ CHỦ TỊCH</w:t>
            </w:r>
          </w:p>
          <w:p w:rsidR="00621429" w:rsidRPr="00B817AC" w:rsidRDefault="00621429" w:rsidP="004D276D">
            <w:pPr>
              <w:spacing w:after="0" w:line="240" w:lineRule="auto"/>
              <w:jc w:val="center"/>
              <w:rPr>
                <w:rFonts w:eastAsia="Times New Roman" w:cs="Times New Roman"/>
                <w:b/>
                <w:bCs/>
                <w:color w:val="0D0D0D" w:themeColor="text1" w:themeTint="F2"/>
                <w:szCs w:val="28"/>
                <w:lang w:val="vi-VN"/>
              </w:rPr>
            </w:pPr>
          </w:p>
          <w:p w:rsidR="00122C83" w:rsidRDefault="00122C83" w:rsidP="004D276D">
            <w:pPr>
              <w:spacing w:after="0" w:line="240" w:lineRule="auto"/>
              <w:jc w:val="center"/>
              <w:rPr>
                <w:rFonts w:eastAsia="Times New Roman" w:cs="Times New Roman"/>
                <w:bCs/>
                <w:color w:val="0D0D0D" w:themeColor="text1" w:themeTint="F2"/>
                <w:szCs w:val="28"/>
              </w:rPr>
            </w:pPr>
          </w:p>
          <w:p w:rsidR="00621429" w:rsidRPr="00B817AC" w:rsidRDefault="00621429" w:rsidP="004D276D">
            <w:pPr>
              <w:spacing w:after="0" w:line="240" w:lineRule="auto"/>
              <w:jc w:val="center"/>
              <w:rPr>
                <w:rFonts w:eastAsia="Times New Roman" w:cs="Times New Roman"/>
                <w:bCs/>
                <w:color w:val="0D0D0D" w:themeColor="text1" w:themeTint="F2"/>
                <w:szCs w:val="28"/>
                <w:lang w:val="vi-VN"/>
              </w:rPr>
            </w:pPr>
            <w:r w:rsidRPr="00B817AC">
              <w:rPr>
                <w:rFonts w:eastAsia="Times New Roman" w:cs="Times New Roman"/>
                <w:bCs/>
                <w:color w:val="0D0D0D" w:themeColor="text1" w:themeTint="F2"/>
                <w:szCs w:val="28"/>
                <w:lang w:val="vi-VN"/>
              </w:rPr>
              <w:t>(Đã ký)</w:t>
            </w:r>
          </w:p>
          <w:p w:rsidR="00621429" w:rsidRPr="00B817AC" w:rsidRDefault="00621429" w:rsidP="004D276D">
            <w:pPr>
              <w:spacing w:after="0" w:line="240" w:lineRule="auto"/>
              <w:jc w:val="center"/>
              <w:rPr>
                <w:rFonts w:eastAsia="Times New Roman" w:cs="Times New Roman"/>
                <w:bCs/>
                <w:color w:val="0D0D0D" w:themeColor="text1" w:themeTint="F2"/>
                <w:szCs w:val="28"/>
                <w:lang w:val="vi-VN"/>
              </w:rPr>
            </w:pPr>
          </w:p>
          <w:p w:rsidR="00621429" w:rsidRPr="00B817AC" w:rsidRDefault="00621429" w:rsidP="004D276D">
            <w:pPr>
              <w:spacing w:after="0" w:line="240" w:lineRule="auto"/>
              <w:jc w:val="center"/>
              <w:rPr>
                <w:rFonts w:eastAsia="Times New Roman" w:cs="Times New Roman"/>
                <w:b/>
                <w:bCs/>
                <w:color w:val="0D0D0D" w:themeColor="text1" w:themeTint="F2"/>
                <w:szCs w:val="28"/>
                <w:lang w:val="vi-VN"/>
              </w:rPr>
            </w:pPr>
          </w:p>
          <w:p w:rsidR="00621429" w:rsidRPr="00621429" w:rsidRDefault="00621429" w:rsidP="004D276D">
            <w:pPr>
              <w:spacing w:after="0" w:line="240" w:lineRule="auto"/>
              <w:jc w:val="center"/>
            </w:pPr>
            <w:r>
              <w:rPr>
                <w:rFonts w:eastAsia="Times New Roman" w:cs="Times New Roman"/>
                <w:b/>
                <w:bCs/>
                <w:color w:val="0D0D0D" w:themeColor="text1" w:themeTint="F2"/>
                <w:szCs w:val="28"/>
              </w:rPr>
              <w:t>Giàng Thị Dung</w:t>
            </w:r>
          </w:p>
          <w:p w:rsidR="007E0443" w:rsidRPr="004D276D" w:rsidRDefault="007E0443" w:rsidP="004D276D">
            <w:pPr>
              <w:spacing w:after="0" w:line="240" w:lineRule="auto"/>
              <w:jc w:val="both"/>
              <w:rPr>
                <w:b/>
                <w:bCs/>
                <w:color w:val="0D0D0D" w:themeColor="text1" w:themeTint="F2"/>
                <w:szCs w:val="28"/>
                <w:shd w:val="clear" w:color="auto" w:fill="FFFFFF"/>
                <w:lang w:val="vi-VN" w:eastAsia="vi-VN"/>
              </w:rPr>
            </w:pPr>
          </w:p>
        </w:tc>
      </w:tr>
    </w:tbl>
    <w:p w:rsidR="007E0443" w:rsidRPr="004D276D" w:rsidRDefault="007E0443" w:rsidP="007E0443">
      <w:pPr>
        <w:spacing w:after="0" w:line="240" w:lineRule="auto"/>
        <w:ind w:firstLine="720"/>
        <w:jc w:val="both"/>
        <w:rPr>
          <w:b/>
          <w:bCs/>
          <w:color w:val="0D0D0D" w:themeColor="text1" w:themeTint="F2"/>
          <w:szCs w:val="28"/>
          <w:shd w:val="clear" w:color="auto" w:fill="FFFFFF"/>
          <w:lang w:eastAsia="vi-VN"/>
        </w:rPr>
      </w:pPr>
    </w:p>
    <w:bookmarkEnd w:id="4"/>
    <w:p w:rsidR="007E0443" w:rsidRPr="00582446" w:rsidRDefault="007E0443" w:rsidP="007E0443">
      <w:pPr>
        <w:shd w:val="clear" w:color="auto" w:fill="FFFFFF"/>
        <w:spacing w:before="120" w:after="0" w:line="240" w:lineRule="auto"/>
        <w:ind w:firstLine="720"/>
        <w:jc w:val="both"/>
        <w:rPr>
          <w:rFonts w:eastAsia="Times New Roman" w:cs="Times New Roman"/>
          <w:color w:val="0D0D0D" w:themeColor="text1" w:themeTint="F2"/>
          <w:szCs w:val="28"/>
        </w:rPr>
      </w:pPr>
    </w:p>
    <w:p w:rsidR="007E0443" w:rsidRDefault="007E0443" w:rsidP="007E0443">
      <w:pPr>
        <w:spacing w:after="0" w:line="240" w:lineRule="auto"/>
        <w:rPr>
          <w:rFonts w:cs="Times New Roman"/>
          <w:color w:val="0D0D0D" w:themeColor="text1" w:themeTint="F2"/>
        </w:rPr>
      </w:pPr>
    </w:p>
    <w:p w:rsidR="007E0443" w:rsidRPr="00517962" w:rsidRDefault="007E0443" w:rsidP="007E0443">
      <w:pPr>
        <w:spacing w:after="0" w:line="240" w:lineRule="auto"/>
        <w:jc w:val="center"/>
        <w:rPr>
          <w:rFonts w:cs="Times New Roman"/>
          <w:b/>
          <w:color w:val="0D0D0D" w:themeColor="text1" w:themeTint="F2"/>
          <w:sz w:val="24"/>
          <w:szCs w:val="24"/>
        </w:rPr>
      </w:pPr>
    </w:p>
    <w:p w:rsidR="000C266F" w:rsidRDefault="000C266F"/>
    <w:sectPr w:rsidR="000C266F" w:rsidSect="00060D60">
      <w:headerReference w:type="default" r:id="rId10"/>
      <w:footerReference w:type="defaul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446" w:rsidRDefault="00ED7446">
      <w:pPr>
        <w:spacing w:after="0" w:line="240" w:lineRule="auto"/>
      </w:pPr>
      <w:r>
        <w:separator/>
      </w:r>
    </w:p>
  </w:endnote>
  <w:endnote w:type="continuationSeparator" w:id="0">
    <w:p w:rsidR="00ED7446" w:rsidRDefault="00ED7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AA1" w:rsidRDefault="00ED7446">
    <w:pPr>
      <w:pStyle w:val="Footer"/>
      <w:jc w:val="center"/>
    </w:pPr>
  </w:p>
  <w:p w:rsidR="00777AA1" w:rsidRDefault="00ED74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446" w:rsidRDefault="00ED7446">
      <w:pPr>
        <w:spacing w:after="0" w:line="240" w:lineRule="auto"/>
      </w:pPr>
      <w:r>
        <w:separator/>
      </w:r>
    </w:p>
  </w:footnote>
  <w:footnote w:type="continuationSeparator" w:id="0">
    <w:p w:rsidR="00ED7446" w:rsidRDefault="00ED74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188094"/>
      <w:docPartObj>
        <w:docPartGallery w:val="Page Numbers (Top of Page)"/>
        <w:docPartUnique/>
      </w:docPartObj>
    </w:sdtPr>
    <w:sdtEndPr>
      <w:rPr>
        <w:noProof/>
      </w:rPr>
    </w:sdtEndPr>
    <w:sdtContent>
      <w:p w:rsidR="00777AA1" w:rsidRDefault="00621429">
        <w:pPr>
          <w:pStyle w:val="Header"/>
          <w:jc w:val="center"/>
        </w:pPr>
        <w:r>
          <w:fldChar w:fldCharType="begin"/>
        </w:r>
        <w:r>
          <w:instrText xml:space="preserve"> PAGE   \* MERGEFORMAT </w:instrText>
        </w:r>
        <w:r>
          <w:fldChar w:fldCharType="separate"/>
        </w:r>
        <w:r w:rsidR="003222FB">
          <w:rPr>
            <w:noProof/>
          </w:rPr>
          <w:t>4</w:t>
        </w:r>
        <w:r>
          <w:rPr>
            <w:noProof/>
          </w:rPr>
          <w:fldChar w:fldCharType="end"/>
        </w:r>
      </w:p>
    </w:sdtContent>
  </w:sdt>
  <w:p w:rsidR="00777AA1" w:rsidRDefault="00ED74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443"/>
    <w:rsid w:val="0002415B"/>
    <w:rsid w:val="00060D60"/>
    <w:rsid w:val="000C266F"/>
    <w:rsid w:val="001142D7"/>
    <w:rsid w:val="00122C83"/>
    <w:rsid w:val="003222FB"/>
    <w:rsid w:val="003A40FA"/>
    <w:rsid w:val="003C372F"/>
    <w:rsid w:val="00502698"/>
    <w:rsid w:val="00553D40"/>
    <w:rsid w:val="00597963"/>
    <w:rsid w:val="00621429"/>
    <w:rsid w:val="007E0443"/>
    <w:rsid w:val="00802A07"/>
    <w:rsid w:val="008605CF"/>
    <w:rsid w:val="008B5E99"/>
    <w:rsid w:val="009C4F32"/>
    <w:rsid w:val="00AC0736"/>
    <w:rsid w:val="00AF10E8"/>
    <w:rsid w:val="00AF16FA"/>
    <w:rsid w:val="00B817AC"/>
    <w:rsid w:val="00C03C9C"/>
    <w:rsid w:val="00D733C9"/>
    <w:rsid w:val="00D76B42"/>
    <w:rsid w:val="00DB6140"/>
    <w:rsid w:val="00E8072C"/>
    <w:rsid w:val="00E83C83"/>
    <w:rsid w:val="00ED74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443"/>
    <w:pPr>
      <w:spacing w:after="160" w:line="259" w:lineRule="auto"/>
    </w:pPr>
    <w:rPr>
      <w:rFonts w:ascii="Times New Roman" w:eastAsia="Calibri" w:hAnsi="Times New Roman" w:cs="Calibri Light"/>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uiPriority w:val="99"/>
    <w:rsid w:val="007E0443"/>
    <w:rPr>
      <w:rFonts w:cs="Times New Roman"/>
      <w:b/>
      <w:bCs/>
      <w:sz w:val="26"/>
      <w:szCs w:val="26"/>
      <w:shd w:val="clear" w:color="auto" w:fill="FFFFFF"/>
    </w:rPr>
  </w:style>
  <w:style w:type="paragraph" w:customStyle="1" w:styleId="Vnbnnidung40">
    <w:name w:val="Văn bản nội dung (4)"/>
    <w:basedOn w:val="Normal"/>
    <w:link w:val="Vnbnnidung4"/>
    <w:uiPriority w:val="99"/>
    <w:rsid w:val="007E0443"/>
    <w:pPr>
      <w:widowControl w:val="0"/>
      <w:shd w:val="clear" w:color="auto" w:fill="FFFFFF"/>
      <w:spacing w:before="240" w:after="0" w:line="326" w:lineRule="exact"/>
      <w:jc w:val="center"/>
    </w:pPr>
    <w:rPr>
      <w:rFonts w:asciiTheme="minorHAnsi" w:eastAsiaTheme="minorHAnsi" w:hAnsiTheme="minorHAnsi" w:cs="Times New Roman"/>
      <w:b/>
      <w:bCs/>
      <w:sz w:val="26"/>
      <w:szCs w:val="26"/>
    </w:rPr>
  </w:style>
  <w:style w:type="paragraph" w:styleId="Header">
    <w:name w:val="header"/>
    <w:basedOn w:val="Normal"/>
    <w:link w:val="HeaderChar"/>
    <w:uiPriority w:val="99"/>
    <w:unhideWhenUsed/>
    <w:rsid w:val="007E04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443"/>
    <w:rPr>
      <w:rFonts w:ascii="Times New Roman" w:eastAsia="Calibri" w:hAnsi="Times New Roman" w:cs="Calibri Light"/>
      <w:sz w:val="28"/>
    </w:rPr>
  </w:style>
  <w:style w:type="paragraph" w:styleId="Footer">
    <w:name w:val="footer"/>
    <w:basedOn w:val="Normal"/>
    <w:link w:val="FooterChar"/>
    <w:uiPriority w:val="99"/>
    <w:unhideWhenUsed/>
    <w:rsid w:val="007E04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443"/>
    <w:rPr>
      <w:rFonts w:ascii="Times New Roman" w:eastAsia="Calibri" w:hAnsi="Times New Roman" w:cs="Calibri Light"/>
      <w:sz w:val="28"/>
    </w:rPr>
  </w:style>
  <w:style w:type="character" w:styleId="Hyperlink">
    <w:name w:val="Hyperlink"/>
    <w:basedOn w:val="DefaultParagraphFont"/>
    <w:uiPriority w:val="99"/>
    <w:semiHidden/>
    <w:unhideWhenUsed/>
    <w:rsid w:val="007E0443"/>
    <w:rPr>
      <w:color w:val="0000FF"/>
      <w:u w:val="single"/>
    </w:rPr>
  </w:style>
  <w:style w:type="table" w:styleId="TableGrid">
    <w:name w:val="Table Grid"/>
    <w:basedOn w:val="TableNormal"/>
    <w:uiPriority w:val="59"/>
    <w:rsid w:val="007E044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443"/>
    <w:pPr>
      <w:spacing w:after="160" w:line="259" w:lineRule="auto"/>
    </w:pPr>
    <w:rPr>
      <w:rFonts w:ascii="Times New Roman" w:eastAsia="Calibri" w:hAnsi="Times New Roman" w:cs="Calibri Light"/>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uiPriority w:val="99"/>
    <w:rsid w:val="007E0443"/>
    <w:rPr>
      <w:rFonts w:cs="Times New Roman"/>
      <w:b/>
      <w:bCs/>
      <w:sz w:val="26"/>
      <w:szCs w:val="26"/>
      <w:shd w:val="clear" w:color="auto" w:fill="FFFFFF"/>
    </w:rPr>
  </w:style>
  <w:style w:type="paragraph" w:customStyle="1" w:styleId="Vnbnnidung40">
    <w:name w:val="Văn bản nội dung (4)"/>
    <w:basedOn w:val="Normal"/>
    <w:link w:val="Vnbnnidung4"/>
    <w:uiPriority w:val="99"/>
    <w:rsid w:val="007E0443"/>
    <w:pPr>
      <w:widowControl w:val="0"/>
      <w:shd w:val="clear" w:color="auto" w:fill="FFFFFF"/>
      <w:spacing w:before="240" w:after="0" w:line="326" w:lineRule="exact"/>
      <w:jc w:val="center"/>
    </w:pPr>
    <w:rPr>
      <w:rFonts w:asciiTheme="minorHAnsi" w:eastAsiaTheme="minorHAnsi" w:hAnsiTheme="minorHAnsi" w:cs="Times New Roman"/>
      <w:b/>
      <w:bCs/>
      <w:sz w:val="26"/>
      <w:szCs w:val="26"/>
    </w:rPr>
  </w:style>
  <w:style w:type="paragraph" w:styleId="Header">
    <w:name w:val="header"/>
    <w:basedOn w:val="Normal"/>
    <w:link w:val="HeaderChar"/>
    <w:uiPriority w:val="99"/>
    <w:unhideWhenUsed/>
    <w:rsid w:val="007E04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443"/>
    <w:rPr>
      <w:rFonts w:ascii="Times New Roman" w:eastAsia="Calibri" w:hAnsi="Times New Roman" w:cs="Calibri Light"/>
      <w:sz w:val="28"/>
    </w:rPr>
  </w:style>
  <w:style w:type="paragraph" w:styleId="Footer">
    <w:name w:val="footer"/>
    <w:basedOn w:val="Normal"/>
    <w:link w:val="FooterChar"/>
    <w:uiPriority w:val="99"/>
    <w:unhideWhenUsed/>
    <w:rsid w:val="007E04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443"/>
    <w:rPr>
      <w:rFonts w:ascii="Times New Roman" w:eastAsia="Calibri" w:hAnsi="Times New Roman" w:cs="Calibri Light"/>
      <w:sz w:val="28"/>
    </w:rPr>
  </w:style>
  <w:style w:type="character" w:styleId="Hyperlink">
    <w:name w:val="Hyperlink"/>
    <w:basedOn w:val="DefaultParagraphFont"/>
    <w:uiPriority w:val="99"/>
    <w:semiHidden/>
    <w:unhideWhenUsed/>
    <w:rsid w:val="007E0443"/>
    <w:rPr>
      <w:color w:val="0000FF"/>
      <w:u w:val="single"/>
    </w:rPr>
  </w:style>
  <w:style w:type="table" w:styleId="TableGrid">
    <w:name w:val="Table Grid"/>
    <w:basedOn w:val="TableNormal"/>
    <w:uiPriority w:val="59"/>
    <w:rsid w:val="007E044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809/TTr-KHCN&amp;area=2&amp;type=0&amp;match=False&amp;vc=True&amp;lan=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huvienphapluat.vn/phap-luat/tim-van-ban.aspx?keyword=08/2014/N%C4%90-CP&amp;area=2&amp;type=0&amp;match=False&amp;vc=True&amp;lan=1" TargetMode="External"/><Relationship Id="rId12"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cong-nghe-thong-tin/thong-tu-05-2014-tt-bkhcn-mau-hop-dong-nghien-cuu-khoa-hoc-va-phat-trien-cong-nghe-227010.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834884-AC8C-47B0-A9B7-B5DEC5BC6436}"/>
</file>

<file path=customXml/itemProps2.xml><?xml version="1.0" encoding="utf-8"?>
<ds:datastoreItem xmlns:ds="http://schemas.openxmlformats.org/officeDocument/2006/customXml" ds:itemID="{17E8349D-2CF2-46FA-A45B-69F55BC8AE0A}"/>
</file>

<file path=customXml/itemProps3.xml><?xml version="1.0" encoding="utf-8"?>
<ds:datastoreItem xmlns:ds="http://schemas.openxmlformats.org/officeDocument/2006/customXml" ds:itemID="{5AFB1754-3315-4F6D-90E8-C672D253C637}"/>
</file>

<file path=docProps/app.xml><?xml version="1.0" encoding="utf-8"?>
<Properties xmlns="http://schemas.openxmlformats.org/officeDocument/2006/extended-properties" xmlns:vt="http://schemas.openxmlformats.org/officeDocument/2006/docPropsVTypes">
  <Template>Normal.dotm</Template>
  <TotalTime>8</TotalTime>
  <Pages>4</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24</cp:revision>
  <dcterms:created xsi:type="dcterms:W3CDTF">2021-03-12T02:14:00Z</dcterms:created>
  <dcterms:modified xsi:type="dcterms:W3CDTF">2021-03-12T02:55:00Z</dcterms:modified>
</cp:coreProperties>
</file>