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34" w:type="dxa"/>
        <w:shd w:val="clear" w:color="auto" w:fill="FFFFFF"/>
        <w:tblCellMar>
          <w:left w:w="0" w:type="dxa"/>
          <w:right w:w="0" w:type="dxa"/>
        </w:tblCellMar>
        <w:tblLook w:val="04A0" w:firstRow="1" w:lastRow="0" w:firstColumn="1" w:lastColumn="0" w:noHBand="0" w:noVBand="1"/>
      </w:tblPr>
      <w:tblGrid>
        <w:gridCol w:w="3153"/>
        <w:gridCol w:w="6345"/>
      </w:tblGrid>
      <w:tr w:rsidR="002F260E" w:rsidRPr="008C1E75" w14:paraId="3BA857AE" w14:textId="77777777" w:rsidTr="00166306">
        <w:trPr>
          <w:trHeight w:val="1134"/>
        </w:trPr>
        <w:tc>
          <w:tcPr>
            <w:tcW w:w="3153" w:type="dxa"/>
            <w:shd w:val="clear" w:color="auto" w:fill="FFFFFF"/>
            <w:tcMar>
              <w:top w:w="0" w:type="dxa"/>
              <w:left w:w="108" w:type="dxa"/>
              <w:bottom w:w="0" w:type="dxa"/>
              <w:right w:w="108" w:type="dxa"/>
            </w:tcMar>
            <w:hideMark/>
          </w:tcPr>
          <w:p w14:paraId="2D6953A5" w14:textId="77777777" w:rsidR="002F260E" w:rsidRPr="008C1E75" w:rsidRDefault="002F260E" w:rsidP="00166306">
            <w:pPr>
              <w:spacing w:after="0" w:line="240" w:lineRule="auto"/>
              <w:jc w:val="center"/>
              <w:rPr>
                <w:rFonts w:eastAsia="Times New Roman" w:cs="Times New Roman"/>
                <w:b/>
                <w:bCs/>
                <w:sz w:val="26"/>
                <w:szCs w:val="26"/>
              </w:rPr>
            </w:pPr>
            <w:r w:rsidRPr="008C1E75">
              <w:rPr>
                <w:rFonts w:eastAsia="Times New Roman" w:cs="Times New Roman"/>
                <w:b/>
                <w:bCs/>
                <w:sz w:val="26"/>
                <w:szCs w:val="26"/>
              </w:rPr>
              <w:t>HỘI ĐỒNG NHÂN DÂN</w:t>
            </w:r>
          </w:p>
          <w:p w14:paraId="3CBAAEF1" w14:textId="77777777" w:rsidR="002F260E" w:rsidRPr="008C1E75" w:rsidRDefault="002F260E" w:rsidP="00166306">
            <w:pPr>
              <w:spacing w:after="0" w:line="240" w:lineRule="auto"/>
              <w:jc w:val="center"/>
              <w:rPr>
                <w:rFonts w:eastAsia="Times New Roman" w:cs="Times New Roman"/>
                <w:sz w:val="26"/>
                <w:szCs w:val="26"/>
              </w:rPr>
            </w:pPr>
            <w:r>
              <w:rPr>
                <w:rFonts w:eastAsia="Times New Roman" w:cs="Times New Roman"/>
                <w:b/>
                <w:bCs/>
                <w:noProof/>
                <w:sz w:val="26"/>
                <w:szCs w:val="26"/>
              </w:rPr>
              <mc:AlternateContent>
                <mc:Choice Requires="wps">
                  <w:drawing>
                    <wp:anchor distT="4294967295" distB="4294967295" distL="114300" distR="114300" simplePos="0" relativeHeight="251659264" behindDoc="0" locked="0" layoutInCell="1" allowOverlap="1" wp14:anchorId="1DA82DE5" wp14:editId="57F575F1">
                      <wp:simplePos x="0" y="0"/>
                      <wp:positionH relativeFrom="column">
                        <wp:posOffset>680085</wp:posOffset>
                      </wp:positionH>
                      <wp:positionV relativeFrom="paragraph">
                        <wp:posOffset>233044</wp:posOffset>
                      </wp:positionV>
                      <wp:extent cx="495300" cy="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95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EE585F5" id="Straight Connector 8"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3.55pt,18.35pt" to="92.55pt,1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" strokecolor="black [3040]">
                      <o:lock v:ext="edit" shapetype="f"/>
                    </v:line>
                  </w:pict>
                </mc:Fallback>
              </mc:AlternateContent>
            </w:r>
            <w:r w:rsidRPr="008C1E75">
              <w:rPr>
                <w:rFonts w:eastAsia="Times New Roman" w:cs="Times New Roman"/>
                <w:b/>
                <w:bCs/>
                <w:sz w:val="26"/>
                <w:szCs w:val="26"/>
              </w:rPr>
              <w:t>TỈNH GIA LAI</w:t>
            </w:r>
            <w:r w:rsidRPr="008C1E75">
              <w:rPr>
                <w:rFonts w:eastAsia="Times New Roman" w:cs="Times New Roman"/>
                <w:b/>
                <w:bCs/>
                <w:sz w:val="26"/>
                <w:szCs w:val="26"/>
                <w:lang w:val="vi-VN"/>
              </w:rPr>
              <w:br/>
            </w:r>
          </w:p>
          <w:p w14:paraId="60D630C3" w14:textId="3C90425B" w:rsidR="002F260E" w:rsidRPr="008C1E75" w:rsidRDefault="002F260E" w:rsidP="00166306">
            <w:pPr>
              <w:spacing w:after="0" w:line="240" w:lineRule="auto"/>
              <w:jc w:val="center"/>
              <w:rPr>
                <w:rFonts w:eastAsia="Times New Roman" w:cs="Times New Roman"/>
                <w:sz w:val="26"/>
                <w:szCs w:val="26"/>
              </w:rPr>
            </w:pPr>
            <w:r w:rsidRPr="008C1E75">
              <w:rPr>
                <w:rFonts w:eastAsia="Times New Roman" w:cs="Times New Roman"/>
                <w:sz w:val="26"/>
                <w:szCs w:val="26"/>
                <w:lang w:val="vi-VN"/>
              </w:rPr>
              <w:t xml:space="preserve">Số: </w:t>
            </w:r>
            <w:r>
              <w:rPr>
                <w:rFonts w:eastAsia="Times New Roman" w:cs="Times New Roman"/>
                <w:sz w:val="26"/>
                <w:szCs w:val="26"/>
              </w:rPr>
              <w:t xml:space="preserve">  </w:t>
            </w:r>
            <w:r w:rsidR="009D3F98">
              <w:rPr>
                <w:rFonts w:eastAsia="Times New Roman" w:cs="Times New Roman"/>
                <w:sz w:val="26"/>
                <w:szCs w:val="26"/>
              </w:rPr>
              <w:t>32</w:t>
            </w:r>
            <w:r w:rsidRPr="008C1E75">
              <w:rPr>
                <w:rFonts w:eastAsia="Times New Roman" w:cs="Times New Roman"/>
                <w:sz w:val="26"/>
                <w:szCs w:val="26"/>
                <w:lang w:val="vi-VN"/>
              </w:rPr>
              <w:t>/</w:t>
            </w:r>
            <w:r w:rsidRPr="008C1E75">
              <w:rPr>
                <w:rFonts w:eastAsia="Times New Roman" w:cs="Times New Roman"/>
                <w:sz w:val="26"/>
                <w:szCs w:val="26"/>
              </w:rPr>
              <w:t>202</w:t>
            </w:r>
            <w:r>
              <w:rPr>
                <w:rFonts w:eastAsia="Times New Roman" w:cs="Times New Roman"/>
                <w:sz w:val="26"/>
                <w:szCs w:val="26"/>
              </w:rPr>
              <w:t>6</w:t>
            </w:r>
            <w:r w:rsidRPr="008C1E75">
              <w:rPr>
                <w:rFonts w:eastAsia="Times New Roman" w:cs="Times New Roman"/>
                <w:sz w:val="26"/>
                <w:szCs w:val="26"/>
                <w:lang w:val="vi-VN"/>
              </w:rPr>
              <w:t>/</w:t>
            </w:r>
            <w:r w:rsidRPr="008C1E75">
              <w:rPr>
                <w:rFonts w:eastAsia="Times New Roman" w:cs="Times New Roman"/>
                <w:sz w:val="26"/>
                <w:szCs w:val="26"/>
              </w:rPr>
              <w:t>NQ</w:t>
            </w:r>
            <w:r w:rsidRPr="008C1E75">
              <w:rPr>
                <w:rFonts w:eastAsia="Times New Roman" w:cs="Times New Roman"/>
                <w:sz w:val="26"/>
                <w:szCs w:val="26"/>
                <w:lang w:val="vi-VN"/>
              </w:rPr>
              <w:t>-</w:t>
            </w:r>
            <w:r w:rsidRPr="008C1E75">
              <w:rPr>
                <w:rFonts w:eastAsia="Times New Roman" w:cs="Times New Roman"/>
                <w:sz w:val="26"/>
                <w:szCs w:val="26"/>
              </w:rPr>
              <w:t>HĐND</w:t>
            </w:r>
          </w:p>
        </w:tc>
        <w:tc>
          <w:tcPr>
            <w:tcW w:w="6345" w:type="dxa"/>
            <w:shd w:val="clear" w:color="auto" w:fill="FFFFFF"/>
            <w:tcMar>
              <w:top w:w="0" w:type="dxa"/>
              <w:left w:w="108" w:type="dxa"/>
              <w:bottom w:w="0" w:type="dxa"/>
              <w:right w:w="108" w:type="dxa"/>
            </w:tcMar>
            <w:hideMark/>
          </w:tcPr>
          <w:p w14:paraId="1419812F" w14:textId="77777777" w:rsidR="002F260E" w:rsidRPr="008C1E75" w:rsidRDefault="002F260E" w:rsidP="00166306">
            <w:pPr>
              <w:spacing w:after="0" w:line="240" w:lineRule="auto"/>
              <w:jc w:val="center"/>
              <w:rPr>
                <w:rFonts w:eastAsia="Times New Roman" w:cs="Times New Roman"/>
                <w:szCs w:val="28"/>
                <w:vertAlign w:val="superscript"/>
              </w:rPr>
            </w:pPr>
            <w:r>
              <w:rPr>
                <w:rFonts w:eastAsia="Times New Roman" w:cs="Times New Roman"/>
                <w:b/>
                <w:bCs/>
                <w:noProof/>
                <w:sz w:val="26"/>
                <w:szCs w:val="26"/>
              </w:rPr>
              <mc:AlternateContent>
                <mc:Choice Requires="wps">
                  <w:drawing>
                    <wp:anchor distT="4294967294" distB="4294967294" distL="114300" distR="114300" simplePos="0" relativeHeight="251660288" behindDoc="0" locked="0" layoutInCell="1" allowOverlap="1" wp14:anchorId="7EBA90E3" wp14:editId="56555BB6">
                      <wp:simplePos x="0" y="0"/>
                      <wp:positionH relativeFrom="column">
                        <wp:posOffset>997585</wp:posOffset>
                      </wp:positionH>
                      <wp:positionV relativeFrom="paragraph">
                        <wp:posOffset>426084</wp:posOffset>
                      </wp:positionV>
                      <wp:extent cx="2152650" cy="0"/>
                      <wp:effectExtent l="0" t="0" r="19050"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C13C2EE" id="Straight Connector 2"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margin;mso-height-relative:page" from="78.55pt,33.55pt" to="248.05pt,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" strokecolor="black [3040]">
                      <o:lock v:ext="edit" shapetype="f"/>
                    </v:line>
                  </w:pict>
                </mc:Fallback>
              </mc:AlternateContent>
            </w:r>
            <w:r>
              <w:rPr>
                <w:rFonts w:eastAsia="Times New Roman" w:cs="Times New Roman"/>
                <w:b/>
                <w:bCs/>
                <w:sz w:val="26"/>
                <w:szCs w:val="26"/>
              </w:rPr>
              <w:t xml:space="preserve">    </w:t>
            </w:r>
            <w:r w:rsidRPr="008C1E75">
              <w:rPr>
                <w:rFonts w:eastAsia="Times New Roman" w:cs="Times New Roman"/>
                <w:b/>
                <w:bCs/>
                <w:sz w:val="26"/>
                <w:szCs w:val="26"/>
                <w:lang w:val="vi-VN"/>
              </w:rPr>
              <w:t>CỘNG HÒA XÃ HỘI CHỦ NGHĨA VIỆT NAM</w:t>
            </w:r>
            <w:r w:rsidRPr="008C1E75">
              <w:rPr>
                <w:rFonts w:eastAsia="Times New Roman" w:cs="Times New Roman"/>
                <w:b/>
                <w:bCs/>
                <w:sz w:val="26"/>
                <w:szCs w:val="26"/>
                <w:lang w:val="vi-VN"/>
              </w:rPr>
              <w:br/>
            </w:r>
            <w:r>
              <w:rPr>
                <w:rFonts w:eastAsia="Times New Roman" w:cs="Times New Roman"/>
                <w:b/>
                <w:bCs/>
                <w:szCs w:val="28"/>
              </w:rPr>
              <w:t xml:space="preserve">    </w:t>
            </w:r>
            <w:r w:rsidRPr="008C1E75">
              <w:rPr>
                <w:rFonts w:eastAsia="Times New Roman" w:cs="Times New Roman"/>
                <w:b/>
                <w:bCs/>
                <w:szCs w:val="28"/>
                <w:lang w:val="vi-VN"/>
              </w:rPr>
              <w:t>Độc lập - Tự do - Hạnh phúc</w:t>
            </w:r>
            <w:r w:rsidRPr="008C1E75">
              <w:rPr>
                <w:rFonts w:eastAsia="Times New Roman" w:cs="Times New Roman"/>
                <w:b/>
                <w:bCs/>
                <w:szCs w:val="28"/>
                <w:lang w:val="vi-VN"/>
              </w:rPr>
              <w:br/>
            </w:r>
          </w:p>
          <w:p w14:paraId="317DA178" w14:textId="0A4B76AE" w:rsidR="002F260E" w:rsidRPr="008B426D" w:rsidRDefault="002F260E" w:rsidP="00166306">
            <w:pPr>
              <w:spacing w:after="0" w:line="240" w:lineRule="auto"/>
              <w:jc w:val="center"/>
              <w:rPr>
                <w:rFonts w:eastAsia="Times New Roman" w:cs="Times New Roman"/>
                <w:szCs w:val="28"/>
                <w:vertAlign w:val="superscript"/>
              </w:rPr>
            </w:pPr>
            <w:r>
              <w:rPr>
                <w:rFonts w:eastAsia="Times New Roman" w:cs="Times New Roman"/>
                <w:i/>
                <w:iCs/>
                <w:sz w:val="26"/>
                <w:szCs w:val="26"/>
              </w:rPr>
              <w:t xml:space="preserve">       </w:t>
            </w:r>
            <w:r w:rsidRPr="008B426D">
              <w:rPr>
                <w:rFonts w:eastAsia="Times New Roman" w:cs="Times New Roman"/>
                <w:i/>
                <w:iCs/>
                <w:szCs w:val="28"/>
              </w:rPr>
              <w:t>Gia Lai</w:t>
            </w:r>
            <w:r w:rsidRPr="008B426D">
              <w:rPr>
                <w:rFonts w:eastAsia="Times New Roman" w:cs="Times New Roman"/>
                <w:i/>
                <w:iCs/>
                <w:szCs w:val="28"/>
                <w:lang w:val="vi-VN"/>
              </w:rPr>
              <w:t>, ngày </w:t>
            </w:r>
            <w:r w:rsidR="00AF3067">
              <w:rPr>
                <w:rFonts w:eastAsia="Times New Roman" w:cs="Times New Roman"/>
                <w:i/>
                <w:iCs/>
                <w:szCs w:val="28"/>
              </w:rPr>
              <w:t>24</w:t>
            </w:r>
            <w:r w:rsidRPr="008B426D">
              <w:rPr>
                <w:rFonts w:eastAsia="Times New Roman" w:cs="Times New Roman"/>
                <w:i/>
                <w:iCs/>
                <w:szCs w:val="28"/>
              </w:rPr>
              <w:t xml:space="preserve">  </w:t>
            </w:r>
            <w:r w:rsidRPr="008B426D">
              <w:rPr>
                <w:rFonts w:eastAsia="Times New Roman" w:cs="Times New Roman"/>
                <w:i/>
                <w:iCs/>
                <w:szCs w:val="28"/>
                <w:lang w:val="vi-VN"/>
              </w:rPr>
              <w:t>tháng</w:t>
            </w:r>
            <w:r w:rsidRPr="008B426D">
              <w:rPr>
                <w:rFonts w:eastAsia="Times New Roman" w:cs="Times New Roman"/>
                <w:i/>
                <w:iCs/>
                <w:szCs w:val="28"/>
              </w:rPr>
              <w:t xml:space="preserve">  </w:t>
            </w:r>
            <w:r w:rsidR="00AF3067">
              <w:rPr>
                <w:rFonts w:eastAsia="Times New Roman" w:cs="Times New Roman"/>
                <w:i/>
                <w:iCs/>
                <w:szCs w:val="28"/>
              </w:rPr>
              <w:t>4</w:t>
            </w:r>
            <w:r w:rsidRPr="008B426D">
              <w:rPr>
                <w:rFonts w:eastAsia="Times New Roman" w:cs="Times New Roman"/>
                <w:i/>
                <w:iCs/>
                <w:szCs w:val="28"/>
              </w:rPr>
              <w:t xml:space="preserve">  </w:t>
            </w:r>
            <w:r w:rsidRPr="008B426D">
              <w:rPr>
                <w:rFonts w:eastAsia="Times New Roman" w:cs="Times New Roman"/>
                <w:i/>
                <w:iCs/>
                <w:szCs w:val="28"/>
                <w:lang w:val="vi-VN"/>
              </w:rPr>
              <w:t xml:space="preserve">năm </w:t>
            </w:r>
            <w:r w:rsidRPr="008B426D">
              <w:rPr>
                <w:rFonts w:eastAsia="Times New Roman" w:cs="Times New Roman"/>
                <w:i/>
                <w:iCs/>
                <w:szCs w:val="28"/>
              </w:rPr>
              <w:t>2026</w:t>
            </w:r>
          </w:p>
        </w:tc>
      </w:tr>
    </w:tbl>
    <w:p w14:paraId="443874F1" w14:textId="34DFF897" w:rsidR="002F260E" w:rsidRPr="008C1E75" w:rsidRDefault="002F260E" w:rsidP="002F260E">
      <w:pPr>
        <w:shd w:val="clear" w:color="auto" w:fill="FFFFFF"/>
        <w:tabs>
          <w:tab w:val="left" w:pos="540"/>
        </w:tabs>
        <w:spacing w:after="0" w:line="240" w:lineRule="auto"/>
        <w:rPr>
          <w:rFonts w:eastAsia="Times New Roman" w:cs="Times New Roman"/>
          <w:sz w:val="48"/>
          <w:szCs w:val="26"/>
        </w:rPr>
      </w:pPr>
      <w:r w:rsidRPr="008C1E75">
        <w:rPr>
          <w:rFonts w:eastAsia="Times New Roman" w:cs="Times New Roman"/>
          <w:sz w:val="48"/>
          <w:szCs w:val="26"/>
        </w:rPr>
        <w:tab/>
      </w:r>
      <w:bookmarkStart w:id="0" w:name="loai_1"/>
    </w:p>
    <w:p w14:paraId="0D387DF7" w14:textId="77777777" w:rsidR="002F260E" w:rsidRDefault="002F260E" w:rsidP="002F260E">
      <w:pPr>
        <w:spacing w:after="0" w:line="240" w:lineRule="auto"/>
        <w:jc w:val="center"/>
        <w:rPr>
          <w:rFonts w:eastAsia="Times New Roman" w:cs="Times New Roman"/>
          <w:b/>
          <w:bCs/>
          <w:szCs w:val="28"/>
        </w:rPr>
      </w:pPr>
      <w:r w:rsidRPr="008C1E75">
        <w:rPr>
          <w:rFonts w:eastAsia="Times New Roman" w:cs="Times New Roman"/>
          <w:b/>
          <w:bCs/>
          <w:szCs w:val="28"/>
        </w:rPr>
        <w:t xml:space="preserve">NGHỊ </w:t>
      </w:r>
      <w:r w:rsidRPr="008C1E75">
        <w:rPr>
          <w:rFonts w:eastAsia="Times New Roman" w:cs="Times New Roman"/>
          <w:b/>
          <w:bCs/>
          <w:szCs w:val="28"/>
          <w:lang w:val="vi-VN"/>
        </w:rPr>
        <w:t>QUYẾT</w:t>
      </w:r>
      <w:bookmarkEnd w:id="0"/>
    </w:p>
    <w:p w14:paraId="4B452826" w14:textId="77777777" w:rsidR="002F260E" w:rsidRPr="002B0731" w:rsidRDefault="002F260E" w:rsidP="002F260E">
      <w:pPr>
        <w:spacing w:before="60" w:after="0" w:line="240" w:lineRule="auto"/>
        <w:jc w:val="center"/>
        <w:rPr>
          <w:b/>
          <w:bCs/>
          <w:szCs w:val="28"/>
          <w:lang w:val="en-GB"/>
        </w:rPr>
      </w:pPr>
      <w:r>
        <w:rPr>
          <w:b/>
          <w:bCs/>
          <w:szCs w:val="28"/>
          <w:lang w:val="en-GB"/>
        </w:rPr>
        <w:t>Q</w:t>
      </w:r>
      <w:r w:rsidRPr="002B0731">
        <w:rPr>
          <w:b/>
          <w:bCs/>
          <w:szCs w:val="28"/>
        </w:rPr>
        <w:t xml:space="preserve">uy định </w:t>
      </w:r>
      <w:r w:rsidRPr="00361001">
        <w:rPr>
          <w:b/>
          <w:bCs/>
          <w:szCs w:val="28"/>
        </w:rPr>
        <w:t>nội dung, mức chi cho công tác quản lý nhà nước về thi hành pháp luật xử lý vi phạm hành chính</w:t>
      </w:r>
      <w:r>
        <w:rPr>
          <w:b/>
          <w:bCs/>
          <w:szCs w:val="28"/>
        </w:rPr>
        <w:t xml:space="preserve"> </w:t>
      </w:r>
      <w:r w:rsidRPr="002B0731">
        <w:rPr>
          <w:b/>
          <w:bCs/>
          <w:szCs w:val="28"/>
        </w:rPr>
        <w:t>trên địa bàn tỉnh Gia Lai</w:t>
      </w:r>
    </w:p>
    <w:p w14:paraId="37221538" w14:textId="77777777" w:rsidR="002F260E" w:rsidRPr="00AC4E79" w:rsidRDefault="002F260E" w:rsidP="002F260E">
      <w:pPr>
        <w:spacing w:after="0" w:line="240" w:lineRule="auto"/>
        <w:jc w:val="center"/>
        <w:rPr>
          <w:rFonts w:eastAsia="Times New Roman" w:cs="Times New Roman"/>
          <w:b/>
          <w:spacing w:val="-4"/>
          <w:szCs w:val="28"/>
        </w:rPr>
      </w:pPr>
      <w:r w:rsidRPr="00AC4E79">
        <w:rPr>
          <w:rFonts w:eastAsia="Times New Roman" w:cs="Times New Roman"/>
          <w:b/>
          <w:bCs/>
          <w:spacing w:val="-4"/>
          <w:szCs w:val="28"/>
        </w:rPr>
        <w:t xml:space="preserve"> </w:t>
      </w:r>
    </w:p>
    <w:p w14:paraId="3194CFE6" w14:textId="77777777" w:rsidR="002F260E" w:rsidRPr="007B05FF" w:rsidRDefault="002F260E" w:rsidP="002F260E">
      <w:pPr>
        <w:spacing w:before="120" w:after="0" w:line="240" w:lineRule="auto"/>
        <w:ind w:firstLine="720"/>
        <w:jc w:val="both"/>
        <w:rPr>
          <w:i/>
          <w:szCs w:val="28"/>
        </w:rPr>
      </w:pPr>
      <w:r w:rsidRPr="007B05FF">
        <w:rPr>
          <w:i/>
          <w:szCs w:val="28"/>
        </w:rPr>
        <w:t xml:space="preserve">Căn cứ Luật Tổ chức chính quyền địa phương </w:t>
      </w:r>
      <w:r w:rsidRPr="007B05FF">
        <w:rPr>
          <w:i/>
          <w:iCs/>
          <w:szCs w:val="28"/>
          <w:lang w:val="nl-NL"/>
        </w:rPr>
        <w:t>số 72/2025/QH15</w:t>
      </w:r>
      <w:r w:rsidRPr="007B05FF">
        <w:rPr>
          <w:i/>
          <w:szCs w:val="28"/>
        </w:rPr>
        <w:t xml:space="preserve">; </w:t>
      </w:r>
    </w:p>
    <w:p w14:paraId="34F87A21" w14:textId="77777777" w:rsidR="002F260E" w:rsidRPr="007B05FF" w:rsidRDefault="002F260E" w:rsidP="002F260E">
      <w:pPr>
        <w:spacing w:before="120" w:after="0" w:line="240" w:lineRule="auto"/>
        <w:ind w:firstLine="720"/>
        <w:jc w:val="both"/>
        <w:rPr>
          <w:bCs/>
          <w:i/>
          <w:szCs w:val="28"/>
          <w:lang w:val="da-DK"/>
        </w:rPr>
      </w:pPr>
      <w:r w:rsidRPr="007B05FF">
        <w:rPr>
          <w:i/>
          <w:szCs w:val="28"/>
        </w:rPr>
        <w:t xml:space="preserve">Căn cứ </w:t>
      </w:r>
      <w:r w:rsidRPr="007B05FF">
        <w:rPr>
          <w:bCs/>
          <w:i/>
          <w:szCs w:val="28"/>
          <w:lang w:val="da-DK"/>
        </w:rPr>
        <w:t xml:space="preserve">Luật Ngân sách nhà nước số 89/2025/QH15; </w:t>
      </w:r>
    </w:p>
    <w:p w14:paraId="3B721A15" w14:textId="77777777" w:rsidR="002F260E" w:rsidRPr="007B05FF" w:rsidRDefault="002F260E" w:rsidP="002F260E">
      <w:pPr>
        <w:spacing w:before="120" w:after="0" w:line="240" w:lineRule="auto"/>
        <w:ind w:firstLine="720"/>
        <w:jc w:val="both"/>
        <w:rPr>
          <w:i/>
          <w:szCs w:val="28"/>
          <w:lang w:val="da-DK"/>
        </w:rPr>
      </w:pPr>
      <w:r w:rsidRPr="008A235D">
        <w:rPr>
          <w:i/>
          <w:szCs w:val="28"/>
        </w:rPr>
        <w:t>Căn cứ Luật Ban hành văn bản quy phạm pháp luật số 64/2025/QH15 được sửa đổi, bổ sung bởi Luật số 87/2025/QH15</w:t>
      </w:r>
      <w:r w:rsidRPr="007B05FF">
        <w:rPr>
          <w:i/>
          <w:szCs w:val="28"/>
          <w:lang w:val="da-DK"/>
        </w:rPr>
        <w:t>;</w:t>
      </w:r>
    </w:p>
    <w:p w14:paraId="235F6628" w14:textId="77777777" w:rsidR="002F260E" w:rsidRPr="00AF3067" w:rsidRDefault="002F260E" w:rsidP="002F260E">
      <w:pPr>
        <w:autoSpaceDE w:val="0"/>
        <w:autoSpaceDN w:val="0"/>
        <w:adjustRightInd w:val="0"/>
        <w:spacing w:before="120" w:after="0" w:line="240" w:lineRule="auto"/>
        <w:ind w:firstLine="700"/>
        <w:jc w:val="both"/>
        <w:rPr>
          <w:i/>
          <w:iCs/>
          <w:spacing w:val="-2"/>
          <w:szCs w:val="28"/>
        </w:rPr>
      </w:pPr>
      <w:r w:rsidRPr="00AF3067">
        <w:rPr>
          <w:i/>
          <w:iCs/>
          <w:spacing w:val="-2"/>
          <w:szCs w:val="28"/>
        </w:rPr>
        <w:t>Căn cứ Thông tư số 19/2017/TT-BTC của Bộ trưởng Bộ Tài chính quy định việc lập dự toán, quản lý, sử dụng và quyết toán kinh phí ngân sách nhà nước cho công tác quản lý nhà nước về thi hành pháp luật xử lý vi phạm hành chính;</w:t>
      </w:r>
    </w:p>
    <w:p w14:paraId="1DDECDCC" w14:textId="77777777" w:rsidR="002F260E" w:rsidRPr="00E67A0E" w:rsidRDefault="002F260E" w:rsidP="002F260E">
      <w:pPr>
        <w:spacing w:before="120" w:after="120" w:line="240" w:lineRule="auto"/>
        <w:ind w:firstLine="720"/>
        <w:jc w:val="both"/>
        <w:rPr>
          <w:i/>
          <w:szCs w:val="28"/>
        </w:rPr>
      </w:pPr>
      <w:r w:rsidRPr="00E67A0E">
        <w:rPr>
          <w:i/>
          <w:szCs w:val="28"/>
        </w:rPr>
        <w:t xml:space="preserve">Xét Tờ trình số </w:t>
      </w:r>
      <w:r>
        <w:rPr>
          <w:i/>
          <w:szCs w:val="28"/>
        </w:rPr>
        <w:t>443</w:t>
      </w:r>
      <w:r w:rsidRPr="00E67A0E">
        <w:rPr>
          <w:i/>
          <w:szCs w:val="28"/>
        </w:rPr>
        <w:t xml:space="preserve">/TTr-UBND ngày </w:t>
      </w:r>
      <w:r>
        <w:rPr>
          <w:i/>
          <w:szCs w:val="28"/>
        </w:rPr>
        <w:t>14</w:t>
      </w:r>
      <w:r w:rsidRPr="00E67A0E">
        <w:rPr>
          <w:i/>
          <w:szCs w:val="28"/>
        </w:rPr>
        <w:t xml:space="preserve"> tháng </w:t>
      </w:r>
      <w:r>
        <w:rPr>
          <w:i/>
          <w:szCs w:val="28"/>
        </w:rPr>
        <w:t>4 n</w:t>
      </w:r>
      <w:r w:rsidRPr="00E67A0E">
        <w:rPr>
          <w:i/>
          <w:szCs w:val="28"/>
        </w:rPr>
        <w:t>ăm 202</w:t>
      </w:r>
      <w:r>
        <w:rPr>
          <w:i/>
          <w:szCs w:val="28"/>
        </w:rPr>
        <w:t>6</w:t>
      </w:r>
      <w:r w:rsidRPr="00E67A0E">
        <w:rPr>
          <w:i/>
          <w:szCs w:val="28"/>
        </w:rPr>
        <w:t xml:space="preserve"> của Ủy ban nhân dân tỉnh Gia Lai </w:t>
      </w:r>
      <w:r>
        <w:rPr>
          <w:i/>
          <w:szCs w:val="28"/>
        </w:rPr>
        <w:t>về dự thảo Nghị quyết q</w:t>
      </w:r>
      <w:r w:rsidRPr="00764F8C">
        <w:rPr>
          <w:i/>
          <w:szCs w:val="28"/>
        </w:rPr>
        <w:t>uy định nội dung, mức chi cho công tác quản lý nhà nước về thi hành pháp luật xử lý vi phạm hành chính trên địa bàn tỉnh Gia Lai</w:t>
      </w:r>
      <w:r w:rsidRPr="00E67A0E">
        <w:rPr>
          <w:i/>
          <w:szCs w:val="28"/>
        </w:rPr>
        <w:t xml:space="preserve">; Báo cáo thẩm tra </w:t>
      </w:r>
      <w:r w:rsidRPr="0027606D">
        <w:rPr>
          <w:i/>
          <w:szCs w:val="28"/>
        </w:rPr>
        <w:t xml:space="preserve">số </w:t>
      </w:r>
      <w:r>
        <w:rPr>
          <w:i/>
          <w:szCs w:val="28"/>
        </w:rPr>
        <w:t xml:space="preserve">57/BC-BPC </w:t>
      </w:r>
      <w:r w:rsidRPr="0027606D">
        <w:rPr>
          <w:i/>
          <w:szCs w:val="28"/>
        </w:rPr>
        <w:t xml:space="preserve">ngày </w:t>
      </w:r>
      <w:r>
        <w:rPr>
          <w:i/>
          <w:szCs w:val="28"/>
        </w:rPr>
        <w:t>17</w:t>
      </w:r>
      <w:r w:rsidRPr="0027606D">
        <w:rPr>
          <w:i/>
          <w:szCs w:val="28"/>
        </w:rPr>
        <w:t xml:space="preserve"> tháng </w:t>
      </w:r>
      <w:r>
        <w:rPr>
          <w:i/>
          <w:szCs w:val="28"/>
        </w:rPr>
        <w:t xml:space="preserve">4 </w:t>
      </w:r>
      <w:r w:rsidRPr="0027606D">
        <w:rPr>
          <w:i/>
          <w:szCs w:val="28"/>
        </w:rPr>
        <w:t>năm 202</w:t>
      </w:r>
      <w:r>
        <w:rPr>
          <w:i/>
          <w:szCs w:val="28"/>
        </w:rPr>
        <w:t>6</w:t>
      </w:r>
      <w:r w:rsidRPr="00E67A0E">
        <w:rPr>
          <w:i/>
          <w:szCs w:val="28"/>
        </w:rPr>
        <w:t xml:space="preserve"> của Ban </w:t>
      </w:r>
      <w:r>
        <w:rPr>
          <w:i/>
          <w:szCs w:val="28"/>
        </w:rPr>
        <w:t xml:space="preserve">Pháp chế </w:t>
      </w:r>
      <w:r w:rsidRPr="00E67A0E">
        <w:rPr>
          <w:i/>
          <w:szCs w:val="28"/>
        </w:rPr>
        <w:t xml:space="preserve"> Hội đồng nhân dân tỉnh; ý kiến thảo luận của đại biểu Hội đồng nhân dân tại kỳ họp;</w:t>
      </w:r>
    </w:p>
    <w:p w14:paraId="0789C69B" w14:textId="77777777" w:rsidR="002F260E" w:rsidRDefault="002F260E" w:rsidP="002F260E">
      <w:pPr>
        <w:spacing w:before="120" w:after="120" w:line="240" w:lineRule="auto"/>
        <w:ind w:firstLine="720"/>
        <w:jc w:val="both"/>
        <w:rPr>
          <w:i/>
          <w:szCs w:val="28"/>
        </w:rPr>
      </w:pPr>
      <w:r w:rsidRPr="00E67A0E">
        <w:rPr>
          <w:i/>
          <w:szCs w:val="28"/>
        </w:rPr>
        <w:t xml:space="preserve">Hội đồng nhân dân ban hành Nghị quyết </w:t>
      </w:r>
      <w:r>
        <w:rPr>
          <w:i/>
          <w:szCs w:val="28"/>
        </w:rPr>
        <w:t>q</w:t>
      </w:r>
      <w:r w:rsidRPr="003D23E3">
        <w:rPr>
          <w:i/>
          <w:szCs w:val="28"/>
        </w:rPr>
        <w:t>uy định nội dung, mức chi cho công tác quản lý nhà nước về thi hành pháp luật xử lý vi phạm hành chính trên địa bàn tỉnh Gia Lai</w:t>
      </w:r>
      <w:r>
        <w:rPr>
          <w:i/>
          <w:szCs w:val="28"/>
        </w:rPr>
        <w:t>.</w:t>
      </w:r>
    </w:p>
    <w:p w14:paraId="4B94E453" w14:textId="77777777" w:rsidR="002F260E" w:rsidRDefault="002F260E" w:rsidP="002F260E">
      <w:pPr>
        <w:spacing w:before="120" w:after="120" w:line="240" w:lineRule="auto"/>
        <w:ind w:firstLine="720"/>
        <w:jc w:val="both"/>
        <w:rPr>
          <w:rFonts w:eastAsia="Times New Roman" w:cs="Times New Roman"/>
          <w:sz w:val="2"/>
          <w:szCs w:val="28"/>
        </w:rPr>
      </w:pPr>
    </w:p>
    <w:p w14:paraId="2A0830F3" w14:textId="77777777" w:rsidR="002F260E" w:rsidRPr="009314C0" w:rsidRDefault="002F260E" w:rsidP="002F260E">
      <w:pPr>
        <w:spacing w:before="120" w:after="120" w:line="240" w:lineRule="auto"/>
        <w:ind w:left="720" w:hanging="11"/>
      </w:pPr>
      <w:r>
        <w:rPr>
          <w:b/>
          <w:bCs/>
          <w:lang w:val="vi-VN"/>
        </w:rPr>
        <w:t xml:space="preserve">Điều </w:t>
      </w:r>
      <w:r>
        <w:rPr>
          <w:b/>
          <w:bCs/>
        </w:rPr>
        <w:t>1</w:t>
      </w:r>
      <w:r>
        <w:rPr>
          <w:b/>
          <w:bCs/>
          <w:lang w:val="vi-VN"/>
        </w:rPr>
        <w:t xml:space="preserve">. </w:t>
      </w:r>
      <w:r>
        <w:rPr>
          <w:b/>
          <w:bCs/>
        </w:rPr>
        <w:t xml:space="preserve">Phạm vi điều chỉnh </w:t>
      </w:r>
    </w:p>
    <w:p w14:paraId="174AAA3B" w14:textId="77777777" w:rsidR="002F260E" w:rsidRDefault="002F260E" w:rsidP="002F260E">
      <w:pPr>
        <w:spacing w:before="120" w:after="120" w:line="240" w:lineRule="auto"/>
        <w:ind w:firstLine="720"/>
        <w:jc w:val="both"/>
      </w:pPr>
      <w:r>
        <w:t xml:space="preserve">Nghị quyết này quy định </w:t>
      </w:r>
      <w:r w:rsidRPr="00F4013E">
        <w:t>nội dung, mức chi cho công tác quản lý nhà nước về thi hành pháp luật xử lý vi phạm hành chính trên địa bàn tỉnh Gia Lai.</w:t>
      </w:r>
    </w:p>
    <w:p w14:paraId="267145A5" w14:textId="77777777" w:rsidR="002F260E" w:rsidRDefault="002F260E" w:rsidP="002F260E">
      <w:pPr>
        <w:spacing w:before="120" w:after="120" w:line="240" w:lineRule="auto"/>
        <w:ind w:firstLine="709"/>
        <w:jc w:val="both"/>
        <w:rPr>
          <w:b/>
        </w:rPr>
      </w:pPr>
      <w:r w:rsidRPr="00942A0A">
        <w:rPr>
          <w:b/>
        </w:rPr>
        <w:t>Điều 2. Đối tượng áp dụng</w:t>
      </w:r>
    </w:p>
    <w:p w14:paraId="628984DC" w14:textId="77777777" w:rsidR="002F260E" w:rsidRPr="00942A0A" w:rsidRDefault="002F260E" w:rsidP="002F260E">
      <w:pPr>
        <w:spacing w:before="120" w:after="120" w:line="240" w:lineRule="auto"/>
        <w:ind w:firstLine="709"/>
        <w:jc w:val="both"/>
      </w:pPr>
      <w:r w:rsidRPr="00942A0A">
        <w:t>Các cơ quan, tổ chức, cá nhân có liên quan đến việc lập dự toán, quản lý, sử dụng và quyết toán kinh phí ngân sách nhà nước cho công tác quản lý nhà nước về thi hành pháp luật xử lý vi phạ</w:t>
      </w:r>
      <w:r>
        <w:t>m hành chính.</w:t>
      </w:r>
    </w:p>
    <w:p w14:paraId="50BAD56C" w14:textId="77777777" w:rsidR="002F260E" w:rsidRDefault="002F260E" w:rsidP="002F260E">
      <w:pPr>
        <w:spacing w:before="120" w:after="120" w:line="240" w:lineRule="auto"/>
        <w:ind w:left="720" w:hanging="11"/>
      </w:pPr>
      <w:r>
        <w:rPr>
          <w:b/>
          <w:bCs/>
          <w:lang w:val="vi-VN"/>
        </w:rPr>
        <w:t xml:space="preserve">Điều </w:t>
      </w:r>
      <w:r>
        <w:rPr>
          <w:b/>
          <w:bCs/>
        </w:rPr>
        <w:t>3</w:t>
      </w:r>
      <w:r>
        <w:rPr>
          <w:b/>
          <w:bCs/>
          <w:lang w:val="vi-VN"/>
        </w:rPr>
        <w:t>. Nội dung</w:t>
      </w:r>
      <w:r>
        <w:rPr>
          <w:b/>
          <w:bCs/>
        </w:rPr>
        <w:t>, mức</w:t>
      </w:r>
      <w:r>
        <w:rPr>
          <w:b/>
          <w:bCs/>
          <w:lang w:val="vi-VN"/>
        </w:rPr>
        <w:t xml:space="preserve"> chi</w:t>
      </w:r>
    </w:p>
    <w:p w14:paraId="2A9A607C" w14:textId="77777777" w:rsidR="002F260E" w:rsidRDefault="002F260E" w:rsidP="002F260E">
      <w:pPr>
        <w:spacing w:before="120" w:after="120" w:line="240" w:lineRule="auto"/>
        <w:ind w:firstLine="709"/>
        <w:jc w:val="both"/>
      </w:pPr>
      <w:r>
        <w:rPr>
          <w:lang w:val="vi-VN"/>
        </w:rPr>
        <w:t>1.</w:t>
      </w:r>
      <w:r>
        <w:t xml:space="preserve"> C</w:t>
      </w:r>
      <w:r>
        <w:rPr>
          <w:lang w:val="vi-VN"/>
        </w:rPr>
        <w:t xml:space="preserve">hi </w:t>
      </w:r>
      <w:r w:rsidRPr="00E227D8">
        <w:rPr>
          <w:lang w:val="vi-VN"/>
        </w:rPr>
        <w:t>hỗ trợ cán bộ, công chức làm công tác kiểm tra, đánh giá các văn bản, tài liệu trong hồ sơ xử phạt vi phạm hành chính có nội dung phức tạp, phạm vi rộng, ảnh hưởng đến nhiều đối tượng</w:t>
      </w:r>
      <w:r>
        <w:rPr>
          <w:lang w:val="vi-VN"/>
        </w:rPr>
        <w:t>, mức chi cụ thể như sau:</w:t>
      </w:r>
    </w:p>
    <w:p w14:paraId="7F743D20" w14:textId="77777777" w:rsidR="002F260E" w:rsidRDefault="002F260E" w:rsidP="002F260E">
      <w:pPr>
        <w:spacing w:before="120" w:after="120" w:line="240" w:lineRule="auto"/>
        <w:ind w:firstLine="709"/>
        <w:jc w:val="both"/>
      </w:pPr>
      <w:r>
        <w:rPr>
          <w:lang w:val="vi-VN"/>
        </w:rPr>
        <w:t>a) Cấp tỉnh: 500.000 đồng/hồ sơ.</w:t>
      </w:r>
    </w:p>
    <w:p w14:paraId="2959EACA" w14:textId="77777777" w:rsidR="002F260E" w:rsidRDefault="002F260E" w:rsidP="002F260E">
      <w:pPr>
        <w:spacing w:before="120" w:after="120" w:line="240" w:lineRule="auto"/>
        <w:ind w:firstLine="709"/>
        <w:jc w:val="both"/>
      </w:pPr>
      <w:r>
        <w:rPr>
          <w:lang w:val="vi-VN"/>
        </w:rPr>
        <w:t xml:space="preserve">b) Cấp </w:t>
      </w:r>
      <w:r>
        <w:t>xã</w:t>
      </w:r>
      <w:r>
        <w:rPr>
          <w:lang w:val="vi-VN"/>
        </w:rPr>
        <w:t>: 400.000 đồng/hồ sơ.</w:t>
      </w:r>
    </w:p>
    <w:p w14:paraId="79910C17" w14:textId="77777777" w:rsidR="002F260E" w:rsidRDefault="002F260E" w:rsidP="002F260E">
      <w:pPr>
        <w:spacing w:before="120" w:after="120" w:line="240" w:lineRule="auto"/>
        <w:ind w:firstLine="709"/>
        <w:jc w:val="both"/>
      </w:pPr>
      <w:r>
        <w:rPr>
          <w:lang w:val="vi-VN"/>
        </w:rPr>
        <w:lastRenderedPageBreak/>
        <w:t xml:space="preserve">2. Ngoài </w:t>
      </w:r>
      <w:r>
        <w:t xml:space="preserve">nội dung, </w:t>
      </w:r>
      <w:r>
        <w:rPr>
          <w:lang w:val="vi-VN"/>
        </w:rPr>
        <w:t xml:space="preserve">mức chi quy định tại khoản 1 Điều này, các </w:t>
      </w:r>
      <w:r>
        <w:t xml:space="preserve">nội dung, </w:t>
      </w:r>
      <w:r>
        <w:rPr>
          <w:lang w:val="vi-VN"/>
        </w:rPr>
        <w:t xml:space="preserve">mức chi </w:t>
      </w:r>
      <w:r>
        <w:t>khác</w:t>
      </w:r>
      <w:r>
        <w:rPr>
          <w:lang w:val="vi-VN"/>
        </w:rPr>
        <w:t xml:space="preserve"> thực hiện theo Thông tư số 19/2017/TT-BTC và các quy định của pháp luật có liên quan.</w:t>
      </w:r>
    </w:p>
    <w:p w14:paraId="4C89BDD9" w14:textId="77777777" w:rsidR="002F260E" w:rsidRPr="005F619C" w:rsidRDefault="002F260E" w:rsidP="002F260E">
      <w:pPr>
        <w:autoSpaceDE w:val="0"/>
        <w:autoSpaceDN w:val="0"/>
        <w:adjustRightInd w:val="0"/>
        <w:spacing w:before="120" w:after="120" w:line="240" w:lineRule="auto"/>
        <w:ind w:firstLine="720"/>
        <w:jc w:val="both"/>
        <w:rPr>
          <w:bCs/>
          <w:szCs w:val="28"/>
          <w:lang w:val="en-GB"/>
        </w:rPr>
      </w:pPr>
      <w:bookmarkStart w:id="1" w:name="dieu_1"/>
      <w:r w:rsidRPr="00BA1263">
        <w:rPr>
          <w:rFonts w:eastAsia="Calibri" w:cs="Times New Roman"/>
          <w:b/>
          <w:szCs w:val="28"/>
        </w:rPr>
        <w:t xml:space="preserve">Điều </w:t>
      </w:r>
      <w:r>
        <w:rPr>
          <w:rFonts w:eastAsia="Calibri" w:cs="Times New Roman"/>
          <w:b/>
          <w:szCs w:val="28"/>
        </w:rPr>
        <w:t>4</w:t>
      </w:r>
      <w:r w:rsidRPr="00BA1263">
        <w:rPr>
          <w:rFonts w:eastAsia="Calibri" w:cs="Times New Roman"/>
          <w:b/>
          <w:szCs w:val="28"/>
        </w:rPr>
        <w:t xml:space="preserve">. </w:t>
      </w:r>
      <w:r w:rsidRPr="005F619C">
        <w:rPr>
          <w:b/>
          <w:bCs/>
          <w:szCs w:val="28"/>
          <w:lang w:val="en-GB"/>
        </w:rPr>
        <w:t>Tổ chức thực hiện</w:t>
      </w:r>
    </w:p>
    <w:p w14:paraId="5B451276" w14:textId="77777777" w:rsidR="002F260E" w:rsidRPr="005F619C" w:rsidRDefault="002F260E" w:rsidP="002F260E">
      <w:pPr>
        <w:autoSpaceDE w:val="0"/>
        <w:autoSpaceDN w:val="0"/>
        <w:adjustRightInd w:val="0"/>
        <w:spacing w:before="120" w:after="0" w:line="240" w:lineRule="auto"/>
        <w:ind w:firstLine="720"/>
        <w:jc w:val="both"/>
        <w:rPr>
          <w:bCs/>
          <w:szCs w:val="28"/>
          <w:lang w:val="en-GB"/>
        </w:rPr>
      </w:pPr>
      <w:r w:rsidRPr="005F619C">
        <w:rPr>
          <w:bCs/>
          <w:szCs w:val="28"/>
          <w:lang w:val="en-GB"/>
        </w:rPr>
        <w:t xml:space="preserve">1. Ủy ban nhân dân tỉnh tổ chức, triển khai thực hiện Nghị quyết. </w:t>
      </w:r>
    </w:p>
    <w:p w14:paraId="03E2108A" w14:textId="77777777" w:rsidR="002F260E" w:rsidRDefault="002F260E" w:rsidP="002F260E">
      <w:pPr>
        <w:autoSpaceDE w:val="0"/>
        <w:autoSpaceDN w:val="0"/>
        <w:adjustRightInd w:val="0"/>
        <w:spacing w:before="120" w:after="0" w:line="240" w:lineRule="auto"/>
        <w:ind w:firstLine="720"/>
        <w:jc w:val="both"/>
        <w:rPr>
          <w:bCs/>
          <w:spacing w:val="-4"/>
          <w:szCs w:val="28"/>
          <w:lang w:val="en-GB"/>
        </w:rPr>
      </w:pPr>
      <w:r w:rsidRPr="005F619C">
        <w:rPr>
          <w:bCs/>
          <w:spacing w:val="-4"/>
          <w:szCs w:val="28"/>
          <w:lang w:val="en-GB"/>
        </w:rPr>
        <w:t>2. Thường trực Hội đồng nhân dân tỉnh, các Ban Hội đồng nhân dân tỉnh, Tổ đại biểu Hội đồng nhân dân tỉnh và đại biểu Hội đồng nhân dân tỉnh trong phạm vi nhiệm vụ, quyền hạn của mình, giám sát việc thực hiện Nghị quyết này.</w:t>
      </w:r>
    </w:p>
    <w:p w14:paraId="12A11F2E" w14:textId="77777777" w:rsidR="002F260E" w:rsidRPr="009F1380" w:rsidRDefault="002F260E" w:rsidP="002F260E">
      <w:pPr>
        <w:autoSpaceDE w:val="0"/>
        <w:autoSpaceDN w:val="0"/>
        <w:adjustRightInd w:val="0"/>
        <w:spacing w:before="120" w:after="0" w:line="240" w:lineRule="auto"/>
        <w:ind w:firstLine="720"/>
        <w:jc w:val="both"/>
        <w:rPr>
          <w:b/>
          <w:bCs/>
          <w:spacing w:val="-4"/>
          <w:szCs w:val="28"/>
          <w:lang w:val="en-GB"/>
        </w:rPr>
      </w:pPr>
      <w:r w:rsidRPr="009F1380">
        <w:rPr>
          <w:b/>
          <w:bCs/>
          <w:spacing w:val="-4"/>
          <w:szCs w:val="28"/>
          <w:lang w:val="en-GB"/>
        </w:rPr>
        <w:t>Điều 5. Điều khoản thi hành</w:t>
      </w:r>
    </w:p>
    <w:p w14:paraId="4A35DF28" w14:textId="511F429C" w:rsidR="002F260E" w:rsidRDefault="002F260E" w:rsidP="002F260E">
      <w:pPr>
        <w:autoSpaceDE w:val="0"/>
        <w:autoSpaceDN w:val="0"/>
        <w:adjustRightInd w:val="0"/>
        <w:spacing w:before="120" w:after="0" w:line="240" w:lineRule="auto"/>
        <w:ind w:firstLine="706"/>
        <w:jc w:val="both"/>
        <w:rPr>
          <w:szCs w:val="28"/>
        </w:rPr>
      </w:pPr>
      <w:r>
        <w:rPr>
          <w:bCs/>
          <w:spacing w:val="-4"/>
          <w:szCs w:val="28"/>
          <w:lang w:val="en-GB"/>
        </w:rPr>
        <w:t>1</w:t>
      </w:r>
      <w:r w:rsidRPr="005F619C">
        <w:rPr>
          <w:bCs/>
          <w:spacing w:val="-4"/>
          <w:szCs w:val="28"/>
          <w:lang w:val="en-GB"/>
        </w:rPr>
        <w:t xml:space="preserve">. </w:t>
      </w:r>
      <w:r w:rsidRPr="00C06E50">
        <w:rPr>
          <w:szCs w:val="28"/>
        </w:rPr>
        <w:t xml:space="preserve">Nghị quyết này có hiệu </w:t>
      </w:r>
      <w:r w:rsidRPr="007B05FF">
        <w:rPr>
          <w:szCs w:val="28"/>
        </w:rPr>
        <w:t xml:space="preserve">lực từ ngày </w:t>
      </w:r>
      <w:r w:rsidR="005E1E0E">
        <w:rPr>
          <w:szCs w:val="28"/>
        </w:rPr>
        <w:t>04</w:t>
      </w:r>
      <w:r w:rsidRPr="007B05FF">
        <w:rPr>
          <w:szCs w:val="28"/>
        </w:rPr>
        <w:t xml:space="preserve"> tháng </w:t>
      </w:r>
      <w:r w:rsidR="005E1E0E">
        <w:rPr>
          <w:szCs w:val="28"/>
        </w:rPr>
        <w:t>5</w:t>
      </w:r>
      <w:r>
        <w:rPr>
          <w:szCs w:val="28"/>
        </w:rPr>
        <w:t xml:space="preserve"> </w:t>
      </w:r>
      <w:r w:rsidRPr="007B05FF">
        <w:rPr>
          <w:szCs w:val="28"/>
        </w:rPr>
        <w:t>năm 202</w:t>
      </w:r>
      <w:r>
        <w:rPr>
          <w:szCs w:val="28"/>
        </w:rPr>
        <w:t>6</w:t>
      </w:r>
      <w:r w:rsidRPr="007B05FF">
        <w:rPr>
          <w:szCs w:val="28"/>
        </w:rPr>
        <w:t>.</w:t>
      </w:r>
    </w:p>
    <w:p w14:paraId="0FBEEB42" w14:textId="77777777" w:rsidR="002F260E" w:rsidRPr="007B05FF" w:rsidRDefault="002F260E" w:rsidP="002F260E">
      <w:pPr>
        <w:autoSpaceDE w:val="0"/>
        <w:autoSpaceDN w:val="0"/>
        <w:adjustRightInd w:val="0"/>
        <w:spacing w:before="120" w:after="0" w:line="240" w:lineRule="auto"/>
        <w:ind w:firstLine="706"/>
        <w:jc w:val="both"/>
        <w:rPr>
          <w:szCs w:val="28"/>
        </w:rPr>
      </w:pPr>
      <w:r>
        <w:rPr>
          <w:szCs w:val="28"/>
        </w:rPr>
        <w:t xml:space="preserve">2. Nghị quyết số </w:t>
      </w:r>
      <w:r w:rsidRPr="00646527">
        <w:rPr>
          <w:szCs w:val="28"/>
        </w:rPr>
        <w:t xml:space="preserve">90/2018/NQ-HĐND ngày 12 tháng 7 năm 2018 </w:t>
      </w:r>
      <w:r>
        <w:rPr>
          <w:szCs w:val="28"/>
          <w:lang w:val="nl-NL"/>
        </w:rPr>
        <w:t>của</w:t>
      </w:r>
      <w:r>
        <w:rPr>
          <w:szCs w:val="28"/>
          <w:lang w:val="vi-VN"/>
        </w:rPr>
        <w:t xml:space="preserve"> Hội đồng nhân dân tỉnh</w:t>
      </w:r>
      <w:r>
        <w:rPr>
          <w:szCs w:val="28"/>
        </w:rPr>
        <w:t xml:space="preserve"> Gia Lai</w:t>
      </w:r>
      <w:r w:rsidRPr="00646527">
        <w:rPr>
          <w:szCs w:val="28"/>
        </w:rPr>
        <w:t xml:space="preserve"> </w:t>
      </w:r>
      <w:r>
        <w:rPr>
          <w:szCs w:val="28"/>
        </w:rPr>
        <w:t xml:space="preserve">(trước sắp xếp) </w:t>
      </w:r>
      <w:r w:rsidRPr="00646527">
        <w:rPr>
          <w:szCs w:val="28"/>
        </w:rPr>
        <w:t>quy định nội dung, mức chi cho công tác quản lý nhà nước về thi hành pháp luật xử lý vi phạm hành chính trên địa bàn tỉnh Gia Lai</w:t>
      </w:r>
      <w:r>
        <w:rPr>
          <w:szCs w:val="28"/>
        </w:rPr>
        <w:t xml:space="preserve"> </w:t>
      </w:r>
      <w:r w:rsidRPr="00B36170">
        <w:rPr>
          <w:szCs w:val="28"/>
        </w:rPr>
        <w:t>hết hiệu lực kể từ ngày Nghị quyết này có hiệu lực thi hành.</w:t>
      </w:r>
    </w:p>
    <w:p w14:paraId="2A5401C5" w14:textId="0F507CE5" w:rsidR="002F260E" w:rsidRPr="007B05FF" w:rsidRDefault="002F260E" w:rsidP="002F260E">
      <w:pPr>
        <w:spacing w:before="120" w:after="0" w:line="240" w:lineRule="auto"/>
        <w:ind w:firstLine="720"/>
        <w:jc w:val="both"/>
        <w:rPr>
          <w:rFonts w:eastAsia="Times New Roman" w:cs="Times New Roman"/>
          <w:i/>
          <w:szCs w:val="28"/>
        </w:rPr>
      </w:pPr>
      <w:r w:rsidRPr="007B05FF">
        <w:rPr>
          <w:rFonts w:eastAsia="Times New Roman" w:cs="Times New Roman"/>
          <w:i/>
          <w:szCs w:val="28"/>
        </w:rPr>
        <w:t xml:space="preserve">Nghị quyết này đã được Hội đồng nhân dân tỉnh Gia Lai khóa </w:t>
      </w:r>
      <w:r>
        <w:rPr>
          <w:rFonts w:eastAsia="Times New Roman" w:cs="Times New Roman"/>
          <w:i/>
          <w:szCs w:val="28"/>
        </w:rPr>
        <w:t>XIII</w:t>
      </w:r>
      <w:r w:rsidR="001C19F6">
        <w:rPr>
          <w:rFonts w:eastAsia="Times New Roman" w:cs="Times New Roman"/>
          <w:i/>
          <w:szCs w:val="28"/>
        </w:rPr>
        <w:t>,</w:t>
      </w:r>
      <w:r w:rsidRPr="007B05FF">
        <w:rPr>
          <w:rFonts w:eastAsia="Times New Roman" w:cs="Times New Roman"/>
          <w:i/>
          <w:szCs w:val="28"/>
        </w:rPr>
        <w:t xml:space="preserve"> Kỳ </w:t>
      </w:r>
      <w:r w:rsidR="008810C2" w:rsidRPr="008810C2">
        <w:rPr>
          <w:rFonts w:eastAsia="Times New Roman" w:cs="Times New Roman"/>
          <w:i/>
          <w:szCs w:val="28"/>
        </w:rPr>
        <w:t>họp thứ 2 (chuyên đề) thông qua ngày 24 tháng 4 năm 2026</w:t>
      </w:r>
      <w:r w:rsidRPr="007B05FF">
        <w:rPr>
          <w:rFonts w:eastAsia="Times New Roman" w:cs="Times New Roman"/>
          <w:i/>
          <w:szCs w:val="28"/>
        </w:rPr>
        <w:t>.</w:t>
      </w:r>
    </w:p>
    <w:p w14:paraId="73D49E48" w14:textId="77777777" w:rsidR="002F260E" w:rsidRPr="00E67A0E" w:rsidRDefault="002F260E" w:rsidP="002F260E">
      <w:pPr>
        <w:spacing w:before="120" w:after="0" w:line="240" w:lineRule="auto"/>
        <w:ind w:firstLine="720"/>
        <w:jc w:val="both"/>
        <w:rPr>
          <w:rFonts w:eastAsia="Times New Roman" w:cs="Times New Roman"/>
          <w:szCs w:val="28"/>
        </w:rPr>
      </w:pPr>
    </w:p>
    <w:tbl>
      <w:tblPr>
        <w:tblStyle w:val="TableGrid"/>
        <w:tblW w:w="9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18"/>
        <w:gridCol w:w="3986"/>
      </w:tblGrid>
      <w:tr w:rsidR="002F260E" w:rsidRPr="008C1E75" w14:paraId="10C10599" w14:textId="77777777" w:rsidTr="00166306">
        <w:trPr>
          <w:trHeight w:val="3314"/>
        </w:trPr>
        <w:tc>
          <w:tcPr>
            <w:tcW w:w="5518" w:type="dxa"/>
          </w:tcPr>
          <w:p w14:paraId="3EC92771" w14:textId="77777777" w:rsidR="002F260E" w:rsidRPr="008C1E75" w:rsidRDefault="002F260E" w:rsidP="00166306">
            <w:pPr>
              <w:rPr>
                <w:b/>
                <w:i/>
                <w:sz w:val="24"/>
                <w:szCs w:val="24"/>
              </w:rPr>
            </w:pPr>
            <w:r w:rsidRPr="008C1E75">
              <w:rPr>
                <w:b/>
                <w:i/>
                <w:sz w:val="24"/>
                <w:szCs w:val="24"/>
              </w:rPr>
              <w:t xml:space="preserve">Nơi nhận: </w:t>
            </w:r>
          </w:p>
          <w:p w14:paraId="58C96F60" w14:textId="38FC9AB6" w:rsidR="000E6227" w:rsidRPr="000E6227" w:rsidRDefault="000E6227" w:rsidP="000E6227">
            <w:pPr>
              <w:autoSpaceDE w:val="0"/>
              <w:autoSpaceDN w:val="0"/>
              <w:adjustRightInd w:val="0"/>
              <w:jc w:val="both"/>
              <w:rPr>
                <w:sz w:val="22"/>
              </w:rPr>
            </w:pPr>
            <w:r w:rsidRPr="000E6227">
              <w:rPr>
                <w:sz w:val="22"/>
              </w:rPr>
              <w:t xml:space="preserve">- Như Điều </w:t>
            </w:r>
            <w:r>
              <w:rPr>
                <w:sz w:val="22"/>
              </w:rPr>
              <w:t>4</w:t>
            </w:r>
            <w:r w:rsidRPr="000E6227">
              <w:rPr>
                <w:sz w:val="22"/>
              </w:rPr>
              <w:t>;</w:t>
            </w:r>
          </w:p>
          <w:p w14:paraId="50963046" w14:textId="77777777" w:rsidR="009D3F98" w:rsidRPr="007B5833" w:rsidRDefault="009D3F98" w:rsidP="009D3F98">
            <w:pPr>
              <w:jc w:val="both"/>
              <w:rPr>
                <w:sz w:val="22"/>
              </w:rPr>
            </w:pPr>
            <w:r w:rsidRPr="007B5833">
              <w:rPr>
                <w:sz w:val="22"/>
              </w:rPr>
              <w:t xml:space="preserve">- Ủy ban Thường vụ Quốc hội; </w:t>
            </w:r>
          </w:p>
          <w:p w14:paraId="2CC6D249" w14:textId="77777777" w:rsidR="009D3F98" w:rsidRPr="007B5833" w:rsidRDefault="009D3F98" w:rsidP="009D3F98">
            <w:pPr>
              <w:jc w:val="both"/>
              <w:rPr>
                <w:sz w:val="22"/>
              </w:rPr>
            </w:pPr>
            <w:r w:rsidRPr="007B5833">
              <w:rPr>
                <w:sz w:val="22"/>
              </w:rPr>
              <w:t xml:space="preserve">- Chính phủ; </w:t>
            </w:r>
          </w:p>
          <w:p w14:paraId="627E00BA" w14:textId="77777777" w:rsidR="009D3F98" w:rsidRPr="007B5833" w:rsidRDefault="009D3F98" w:rsidP="009D3F98">
            <w:pPr>
              <w:jc w:val="both"/>
              <w:rPr>
                <w:sz w:val="22"/>
              </w:rPr>
            </w:pPr>
            <w:r w:rsidRPr="007B5833">
              <w:rPr>
                <w:sz w:val="22"/>
              </w:rPr>
              <w:t xml:space="preserve">- Bộ Tài chính; </w:t>
            </w:r>
          </w:p>
          <w:p w14:paraId="299ED8D0" w14:textId="77777777" w:rsidR="009D3F98" w:rsidRDefault="009D3F98" w:rsidP="009D3F98">
            <w:pPr>
              <w:jc w:val="both"/>
              <w:rPr>
                <w:rFonts w:cs="Times New Roman"/>
                <w:sz w:val="22"/>
              </w:rPr>
            </w:pPr>
            <w:r w:rsidRPr="007B5833">
              <w:rPr>
                <w:sz w:val="22"/>
              </w:rPr>
              <w:t xml:space="preserve">- </w:t>
            </w:r>
            <w:r w:rsidRPr="007B5833">
              <w:rPr>
                <w:rFonts w:cs="Times New Roman"/>
                <w:sz w:val="22"/>
              </w:rPr>
              <w:t xml:space="preserve">Cục Kiểm tra văn bản và </w:t>
            </w:r>
            <w:r w:rsidRPr="007B5833">
              <w:rPr>
                <w:rFonts w:cs="Times New Roman"/>
                <w:sz w:val="22"/>
                <w:lang w:val="vi-VN"/>
              </w:rPr>
              <w:t xml:space="preserve">Tổ chức thi hành </w:t>
            </w:r>
          </w:p>
          <w:p w14:paraId="606E15C1" w14:textId="495A55EA" w:rsidR="009D3F98" w:rsidRPr="007B5833" w:rsidRDefault="009D3F98" w:rsidP="009D3F98">
            <w:pPr>
              <w:jc w:val="both"/>
              <w:rPr>
                <w:sz w:val="22"/>
              </w:rPr>
            </w:pPr>
            <w:r w:rsidRPr="007B5833">
              <w:rPr>
                <w:rFonts w:cs="Times New Roman"/>
                <w:sz w:val="22"/>
                <w:lang w:val="vi-VN"/>
              </w:rPr>
              <w:t>pháp luật</w:t>
            </w:r>
            <w:r w:rsidRPr="007B5833">
              <w:rPr>
                <w:rFonts w:cs="Times New Roman"/>
                <w:sz w:val="22"/>
              </w:rPr>
              <w:t xml:space="preserve"> - Bộ Tư pháp</w:t>
            </w:r>
            <w:r w:rsidRPr="007B5833">
              <w:rPr>
                <w:sz w:val="22"/>
              </w:rPr>
              <w:t>;</w:t>
            </w:r>
          </w:p>
          <w:p w14:paraId="7A456C45" w14:textId="77777777" w:rsidR="009D3F98" w:rsidRPr="007B5833" w:rsidRDefault="009D3F98" w:rsidP="009D3F98">
            <w:pPr>
              <w:pStyle w:val="BodyText"/>
              <w:spacing w:after="0" w:line="240" w:lineRule="auto"/>
              <w:ind w:firstLine="0"/>
              <w:rPr>
                <w:color w:val="auto"/>
                <w:spacing w:val="-6"/>
                <w:lang w:val="pt-BR"/>
              </w:rPr>
            </w:pPr>
            <w:r w:rsidRPr="007B5833">
              <w:rPr>
                <w:color w:val="auto"/>
                <w:spacing w:val="-6"/>
                <w:lang w:val="pt-BR"/>
              </w:rPr>
              <w:t>- Ban Thường vụ Tỉnh ủy;</w:t>
            </w:r>
          </w:p>
          <w:p w14:paraId="54578721" w14:textId="77777777" w:rsidR="009D3F98" w:rsidRPr="007B5833" w:rsidRDefault="009D3F98" w:rsidP="009D3F98">
            <w:pPr>
              <w:pStyle w:val="BodyText"/>
              <w:spacing w:after="0" w:line="240" w:lineRule="auto"/>
              <w:ind w:firstLine="0"/>
              <w:rPr>
                <w:color w:val="auto"/>
                <w:spacing w:val="-6"/>
                <w:lang w:val="pt-BR"/>
              </w:rPr>
            </w:pPr>
            <w:r w:rsidRPr="007B5833">
              <w:rPr>
                <w:color w:val="auto"/>
                <w:spacing w:val="-6"/>
                <w:lang w:val="pt-BR"/>
              </w:rPr>
              <w:t>- Ban Thường vụ Đảng ủy các cơ quan Đảng tỉnh;</w:t>
            </w:r>
          </w:p>
          <w:p w14:paraId="3CE7E4C4" w14:textId="77777777" w:rsidR="009D3F98" w:rsidRPr="007B5833" w:rsidRDefault="009D3F98" w:rsidP="009D3F98">
            <w:pPr>
              <w:pStyle w:val="BodyText"/>
              <w:spacing w:after="0" w:line="240" w:lineRule="auto"/>
              <w:ind w:firstLine="0"/>
              <w:rPr>
                <w:color w:val="auto"/>
                <w:spacing w:val="-6"/>
                <w:lang w:val="pt-BR"/>
              </w:rPr>
            </w:pPr>
            <w:r w:rsidRPr="007B5833">
              <w:rPr>
                <w:color w:val="auto"/>
                <w:spacing w:val="-6"/>
                <w:lang w:val="pt-BR"/>
              </w:rPr>
              <w:t>- Thường trực HĐND tỉnh;</w:t>
            </w:r>
          </w:p>
          <w:p w14:paraId="5CCBACFD" w14:textId="1FF5F1EB" w:rsidR="009D3F98" w:rsidRPr="007B5833" w:rsidRDefault="009D3F98" w:rsidP="009D3F98">
            <w:pPr>
              <w:pStyle w:val="BodyText"/>
              <w:spacing w:after="0" w:line="240" w:lineRule="auto"/>
              <w:ind w:firstLine="0"/>
              <w:rPr>
                <w:color w:val="auto"/>
                <w:spacing w:val="-6"/>
                <w:lang w:val="pt-BR"/>
              </w:rPr>
            </w:pPr>
            <w:r w:rsidRPr="007B5833">
              <w:rPr>
                <w:color w:val="auto"/>
                <w:spacing w:val="-6"/>
                <w:lang w:val="pt-BR"/>
              </w:rPr>
              <w:t>- Đoàn đại biểu Quốc hội tỉnh;</w:t>
            </w:r>
            <w:r>
              <w:rPr>
                <w:color w:val="auto"/>
                <w:spacing w:val="-6"/>
                <w:lang w:val="pt-BR"/>
              </w:rPr>
              <w:t xml:space="preserve"> </w:t>
            </w:r>
            <w:r w:rsidRPr="007B5833">
              <w:rPr>
                <w:color w:val="auto"/>
                <w:spacing w:val="-6"/>
                <w:lang w:val="pt-BR"/>
              </w:rPr>
              <w:t xml:space="preserve"> UBND tỉnh;</w:t>
            </w:r>
          </w:p>
          <w:p w14:paraId="0CB85375" w14:textId="77777777" w:rsidR="009D3F98" w:rsidRPr="007B5833" w:rsidRDefault="009D3F98" w:rsidP="009D3F98">
            <w:pPr>
              <w:pStyle w:val="BodyText"/>
              <w:spacing w:after="0" w:line="240" w:lineRule="auto"/>
              <w:ind w:firstLine="0"/>
              <w:rPr>
                <w:color w:val="auto"/>
                <w:spacing w:val="-6"/>
                <w:lang w:val="pt-BR"/>
              </w:rPr>
            </w:pPr>
            <w:r w:rsidRPr="007B5833">
              <w:rPr>
                <w:color w:val="auto"/>
                <w:spacing w:val="-6"/>
                <w:lang w:val="pt-BR"/>
              </w:rPr>
              <w:t>- Ủy ban MTTQ Việt Nam tỉnh;</w:t>
            </w:r>
          </w:p>
          <w:p w14:paraId="16667869" w14:textId="77777777" w:rsidR="009D3F98" w:rsidRPr="007B5833" w:rsidRDefault="009D3F98" w:rsidP="009D3F98">
            <w:pPr>
              <w:jc w:val="both"/>
              <w:rPr>
                <w:sz w:val="22"/>
              </w:rPr>
            </w:pPr>
            <w:r w:rsidRPr="007B5833">
              <w:rPr>
                <w:sz w:val="22"/>
              </w:rPr>
              <w:t>- Các cơ quan, tham mưu giúp việc Tỉnh ủy;</w:t>
            </w:r>
          </w:p>
          <w:p w14:paraId="742623DE" w14:textId="77777777" w:rsidR="009D3F98" w:rsidRPr="007B5833" w:rsidRDefault="009D3F98" w:rsidP="009D3F98">
            <w:pPr>
              <w:jc w:val="both"/>
              <w:rPr>
                <w:bCs/>
                <w:iCs/>
                <w:sz w:val="22"/>
              </w:rPr>
            </w:pPr>
            <w:r w:rsidRPr="007B5833">
              <w:rPr>
                <w:bCs/>
                <w:iCs/>
                <w:sz w:val="22"/>
              </w:rPr>
              <w:t>- Các Ban HĐND tỉnh, đại biểu HĐND tỉnh;</w:t>
            </w:r>
          </w:p>
          <w:p w14:paraId="763ADFAD" w14:textId="77777777" w:rsidR="009D3F98" w:rsidRPr="007B5833" w:rsidRDefault="009D3F98" w:rsidP="009D3F98">
            <w:pPr>
              <w:jc w:val="both"/>
              <w:rPr>
                <w:spacing w:val="-6"/>
                <w:sz w:val="22"/>
              </w:rPr>
            </w:pPr>
            <w:r w:rsidRPr="007B5833">
              <w:rPr>
                <w:spacing w:val="-6"/>
                <w:sz w:val="22"/>
              </w:rPr>
              <w:t>- Các VP: Tỉnh ủy, Đoàn ĐBQH và HĐND tỉnh, UBND tỉnh;</w:t>
            </w:r>
          </w:p>
          <w:p w14:paraId="4BA3DC91" w14:textId="77777777" w:rsidR="009D3F98" w:rsidRPr="007B5833" w:rsidRDefault="009D3F98" w:rsidP="009D3F98">
            <w:pPr>
              <w:jc w:val="both"/>
              <w:rPr>
                <w:sz w:val="22"/>
              </w:rPr>
            </w:pPr>
            <w:r w:rsidRPr="007B5833">
              <w:rPr>
                <w:sz w:val="22"/>
              </w:rPr>
              <w:t xml:space="preserve">- Các sở, ban, ngành, đoàn thể cấp tỉnh; </w:t>
            </w:r>
          </w:p>
          <w:p w14:paraId="68519618" w14:textId="77777777" w:rsidR="009D3F98" w:rsidRPr="007B5833" w:rsidRDefault="009D3F98" w:rsidP="009D3F98">
            <w:pPr>
              <w:jc w:val="both"/>
              <w:rPr>
                <w:spacing w:val="-6"/>
                <w:sz w:val="22"/>
              </w:rPr>
            </w:pPr>
            <w:r w:rsidRPr="007B5833">
              <w:rPr>
                <w:spacing w:val="-6"/>
                <w:sz w:val="22"/>
              </w:rPr>
              <w:t xml:space="preserve">- TTHĐND, UBND, UBMTTQVN các xã, phường; </w:t>
            </w:r>
          </w:p>
          <w:p w14:paraId="1CF7F462" w14:textId="77777777" w:rsidR="009D3F98" w:rsidRPr="009D3F98" w:rsidRDefault="009D3F98" w:rsidP="009D3F98">
            <w:pPr>
              <w:jc w:val="both"/>
              <w:rPr>
                <w:spacing w:val="-8"/>
                <w:sz w:val="22"/>
              </w:rPr>
            </w:pPr>
            <w:r w:rsidRPr="009D3F98">
              <w:rPr>
                <w:spacing w:val="-8"/>
                <w:sz w:val="22"/>
              </w:rPr>
              <w:t xml:space="preserve">- Trung tâm phục vụ hành chính công tỉnh (đăng tải trên công </w:t>
            </w:r>
          </w:p>
          <w:p w14:paraId="6F670906" w14:textId="77777777" w:rsidR="009D3F98" w:rsidRPr="007B5833" w:rsidRDefault="009D3F98" w:rsidP="009D3F98">
            <w:pPr>
              <w:jc w:val="both"/>
              <w:rPr>
                <w:sz w:val="22"/>
              </w:rPr>
            </w:pPr>
            <w:r w:rsidRPr="007B5833">
              <w:rPr>
                <w:sz w:val="22"/>
              </w:rPr>
              <w:t xml:space="preserve">  báo điện tử);</w:t>
            </w:r>
          </w:p>
          <w:p w14:paraId="5ED21893" w14:textId="77777777" w:rsidR="009D3F98" w:rsidRPr="007B5833" w:rsidRDefault="009D3F98" w:rsidP="009D3F98">
            <w:pPr>
              <w:jc w:val="both"/>
              <w:rPr>
                <w:spacing w:val="-6"/>
                <w:sz w:val="22"/>
              </w:rPr>
            </w:pPr>
            <w:r w:rsidRPr="007B5833">
              <w:rPr>
                <w:spacing w:val="-6"/>
                <w:sz w:val="22"/>
              </w:rPr>
              <w:t xml:space="preserve">- </w:t>
            </w:r>
            <w:hyperlink r:id="rId6" w:tgtFrame="_blank" w:history="1">
              <w:r w:rsidRPr="007B5833">
                <w:rPr>
                  <w:spacing w:val="-6"/>
                  <w:sz w:val="22"/>
                </w:rPr>
                <w:t>Báo và Phát thanh truyền hình Gia Lai</w:t>
              </w:r>
            </w:hyperlink>
            <w:r w:rsidRPr="007B5833">
              <w:rPr>
                <w:spacing w:val="-6"/>
                <w:sz w:val="22"/>
              </w:rPr>
              <w:t xml:space="preserve">; </w:t>
            </w:r>
          </w:p>
          <w:p w14:paraId="3D05A0BC" w14:textId="77777777" w:rsidR="009D3F98" w:rsidRPr="007B5833" w:rsidRDefault="009D3F98" w:rsidP="009D3F98">
            <w:pPr>
              <w:jc w:val="both"/>
              <w:rPr>
                <w:spacing w:val="-6"/>
                <w:sz w:val="22"/>
              </w:rPr>
            </w:pPr>
            <w:r w:rsidRPr="007B5833">
              <w:rPr>
                <w:spacing w:val="-6"/>
                <w:sz w:val="22"/>
              </w:rPr>
              <w:t>- Trang thông tin điện tử Đoàn ĐBQH và HĐND tỉnh;</w:t>
            </w:r>
          </w:p>
          <w:p w14:paraId="0E65A82C" w14:textId="1BF42444" w:rsidR="002F260E" w:rsidRPr="008C1E75" w:rsidRDefault="009D3F98" w:rsidP="009D3F98">
            <w:pPr>
              <w:jc w:val="both"/>
              <w:rPr>
                <w:sz w:val="22"/>
              </w:rPr>
            </w:pPr>
            <w:r w:rsidRPr="007B5833">
              <w:rPr>
                <w:sz w:val="22"/>
              </w:rPr>
              <w:t>- Lưu: VT, HSKH.</w:t>
            </w:r>
          </w:p>
        </w:tc>
        <w:tc>
          <w:tcPr>
            <w:tcW w:w="3986" w:type="dxa"/>
          </w:tcPr>
          <w:p w14:paraId="6CF16A76" w14:textId="77777777" w:rsidR="002F260E" w:rsidRPr="008C1E75" w:rsidRDefault="002F260E" w:rsidP="00166306">
            <w:pPr>
              <w:jc w:val="center"/>
              <w:rPr>
                <w:b/>
                <w:szCs w:val="28"/>
              </w:rPr>
            </w:pPr>
            <w:r w:rsidRPr="008C1E75">
              <w:rPr>
                <w:b/>
                <w:szCs w:val="28"/>
              </w:rPr>
              <w:t>CHỦ TỊCH</w:t>
            </w:r>
          </w:p>
          <w:p w14:paraId="048E1FD7" w14:textId="77777777" w:rsidR="002F260E" w:rsidRPr="008C1E75" w:rsidRDefault="002F260E" w:rsidP="00166306">
            <w:pPr>
              <w:rPr>
                <w:szCs w:val="28"/>
              </w:rPr>
            </w:pPr>
          </w:p>
          <w:p w14:paraId="5B682F08" w14:textId="77777777" w:rsidR="002F260E" w:rsidRPr="008C1E75" w:rsidRDefault="002F260E" w:rsidP="00166306">
            <w:pPr>
              <w:rPr>
                <w:szCs w:val="28"/>
              </w:rPr>
            </w:pPr>
          </w:p>
          <w:p w14:paraId="46E11B06" w14:textId="77777777" w:rsidR="002F260E" w:rsidRPr="008C1E75" w:rsidRDefault="002F260E" w:rsidP="00166306">
            <w:pPr>
              <w:jc w:val="center"/>
              <w:rPr>
                <w:b/>
                <w:szCs w:val="28"/>
              </w:rPr>
            </w:pPr>
          </w:p>
          <w:p w14:paraId="44D69C35" w14:textId="77777777" w:rsidR="002F260E" w:rsidRPr="009D3F98" w:rsidRDefault="002F260E" w:rsidP="00166306">
            <w:pPr>
              <w:jc w:val="center"/>
              <w:rPr>
                <w:b/>
                <w:sz w:val="38"/>
                <w:szCs w:val="38"/>
              </w:rPr>
            </w:pPr>
          </w:p>
          <w:p w14:paraId="78336DB9" w14:textId="77777777" w:rsidR="002F260E" w:rsidRPr="008C1E75" w:rsidRDefault="002F260E" w:rsidP="00166306">
            <w:pPr>
              <w:jc w:val="center"/>
              <w:rPr>
                <w:b/>
                <w:szCs w:val="28"/>
              </w:rPr>
            </w:pPr>
          </w:p>
          <w:p w14:paraId="6805558E" w14:textId="77777777" w:rsidR="002F260E" w:rsidRPr="008C1E75" w:rsidRDefault="002F260E" w:rsidP="00166306">
            <w:pPr>
              <w:rPr>
                <w:b/>
                <w:szCs w:val="28"/>
              </w:rPr>
            </w:pPr>
          </w:p>
          <w:p w14:paraId="2FB01276" w14:textId="691C2D3D" w:rsidR="002F260E" w:rsidRPr="00F12814" w:rsidRDefault="009D3F98" w:rsidP="00166306">
            <w:pPr>
              <w:jc w:val="center"/>
              <w:rPr>
                <w:b/>
                <w:color w:val="FF0000"/>
                <w:szCs w:val="28"/>
              </w:rPr>
            </w:pPr>
            <w:r>
              <w:rPr>
                <w:b/>
                <w:szCs w:val="28"/>
              </w:rPr>
              <w:t>Rah Lan Chung</w:t>
            </w:r>
            <w:r w:rsidR="002F260E" w:rsidRPr="007B05FF">
              <w:rPr>
                <w:b/>
                <w:szCs w:val="28"/>
              </w:rPr>
              <w:t xml:space="preserve">  </w:t>
            </w:r>
          </w:p>
        </w:tc>
      </w:tr>
      <w:bookmarkEnd w:id="1"/>
    </w:tbl>
    <w:p w14:paraId="5800720E" w14:textId="77777777" w:rsidR="002F260E" w:rsidRDefault="002F260E" w:rsidP="002F260E"/>
    <w:p w14:paraId="24247B20" w14:textId="77777777" w:rsidR="002F260E" w:rsidRDefault="002F260E" w:rsidP="002F260E"/>
    <w:p w14:paraId="26942DA7" w14:textId="77777777" w:rsidR="00F11981" w:rsidRDefault="00F11981"/>
    <w:sectPr w:rsidR="00F11981" w:rsidSect="00D07A0B">
      <w:headerReference w:type="default" r:id="rId7"/>
      <w:footerReference w:type="default" r:id="rId8"/>
      <w:pgSz w:w="11907" w:h="16839" w:code="9"/>
      <w:pgMar w:top="1134" w:right="1134" w:bottom="1276" w:left="1701" w:header="567" w:footer="567" w:gutter="0"/>
      <w:pgNumType w:chapStyle="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F62A6C" w14:textId="77777777" w:rsidR="00D510CF" w:rsidRDefault="00D510CF">
      <w:pPr>
        <w:spacing w:after="0" w:line="240" w:lineRule="auto"/>
      </w:pPr>
      <w:r>
        <w:separator/>
      </w:r>
    </w:p>
  </w:endnote>
  <w:endnote w:type="continuationSeparator" w:id="0">
    <w:p w14:paraId="2059DA1D" w14:textId="77777777" w:rsidR="00D510CF" w:rsidRDefault="00D510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D8804" w14:textId="77777777" w:rsidR="00F11981" w:rsidRDefault="00F11981" w:rsidP="004D47A8">
    <w:pPr>
      <w:pStyle w:val="Footer"/>
      <w:jc w:val="right"/>
    </w:pPr>
  </w:p>
  <w:p w14:paraId="0917E14A" w14:textId="77777777" w:rsidR="00F11981" w:rsidRDefault="00F119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C32AF2" w14:textId="77777777" w:rsidR="00D510CF" w:rsidRDefault="00D510CF">
      <w:pPr>
        <w:spacing w:after="0" w:line="240" w:lineRule="auto"/>
      </w:pPr>
      <w:r>
        <w:separator/>
      </w:r>
    </w:p>
  </w:footnote>
  <w:footnote w:type="continuationSeparator" w:id="0">
    <w:p w14:paraId="3356FA43" w14:textId="77777777" w:rsidR="00D510CF" w:rsidRDefault="00D510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840501"/>
      <w:docPartObj>
        <w:docPartGallery w:val="Page Numbers (Top of Page)"/>
        <w:docPartUnique/>
      </w:docPartObj>
    </w:sdtPr>
    <w:sdtEndPr>
      <w:rPr>
        <w:noProof/>
      </w:rPr>
    </w:sdtEndPr>
    <w:sdtContent>
      <w:p w14:paraId="0BAEBF8E" w14:textId="77777777" w:rsidR="00F11981" w:rsidRDefault="008810C2">
        <w:pPr>
          <w:pStyle w:val="Header"/>
          <w:jc w:val="center"/>
        </w:pPr>
        <w:r w:rsidRPr="00C91290">
          <w:rPr>
            <w:sz w:val="26"/>
            <w:szCs w:val="26"/>
          </w:rPr>
          <w:fldChar w:fldCharType="begin"/>
        </w:r>
        <w:r w:rsidRPr="00C91290">
          <w:rPr>
            <w:sz w:val="26"/>
            <w:szCs w:val="26"/>
          </w:rPr>
          <w:instrText xml:space="preserve"> PAGE   \* MERGEFORMAT </w:instrText>
        </w:r>
        <w:r w:rsidRPr="00C91290">
          <w:rPr>
            <w:sz w:val="26"/>
            <w:szCs w:val="26"/>
          </w:rPr>
          <w:fldChar w:fldCharType="separate"/>
        </w:r>
        <w:r>
          <w:rPr>
            <w:noProof/>
            <w:sz w:val="26"/>
            <w:szCs w:val="26"/>
          </w:rPr>
          <w:t>2</w:t>
        </w:r>
        <w:r w:rsidRPr="00C91290">
          <w:rPr>
            <w:noProof/>
            <w:sz w:val="26"/>
            <w:szCs w:val="26"/>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F260E"/>
    <w:rsid w:val="000E6227"/>
    <w:rsid w:val="00197611"/>
    <w:rsid w:val="001C19F6"/>
    <w:rsid w:val="002E45F6"/>
    <w:rsid w:val="002F260E"/>
    <w:rsid w:val="003D653A"/>
    <w:rsid w:val="005E1E0E"/>
    <w:rsid w:val="007513E2"/>
    <w:rsid w:val="007C008E"/>
    <w:rsid w:val="007F0E43"/>
    <w:rsid w:val="00822823"/>
    <w:rsid w:val="008810C2"/>
    <w:rsid w:val="009D3F98"/>
    <w:rsid w:val="00AF3067"/>
    <w:rsid w:val="00B57E54"/>
    <w:rsid w:val="00CA75B4"/>
    <w:rsid w:val="00D510CF"/>
    <w:rsid w:val="00D70C40"/>
    <w:rsid w:val="00E009E9"/>
    <w:rsid w:val="00F119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9830EE"/>
  <w15:docId w15:val="{EEEC0DDC-E3BF-421C-81D4-C204BBD4E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260E"/>
    <w:rPr>
      <w:rFonts w:ascii="Times New Roman" w:hAnsi="Times New Roman"/>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F26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260E"/>
    <w:rPr>
      <w:rFonts w:ascii="Times New Roman" w:hAnsi="Times New Roman"/>
      <w:sz w:val="28"/>
    </w:rPr>
  </w:style>
  <w:style w:type="paragraph" w:styleId="Footer">
    <w:name w:val="footer"/>
    <w:basedOn w:val="Normal"/>
    <w:link w:val="FooterChar"/>
    <w:uiPriority w:val="99"/>
    <w:unhideWhenUsed/>
    <w:rsid w:val="002F26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260E"/>
    <w:rPr>
      <w:rFonts w:ascii="Times New Roman" w:hAnsi="Times New Roman"/>
      <w:sz w:val="28"/>
    </w:rPr>
  </w:style>
  <w:style w:type="table" w:styleId="TableGrid">
    <w:name w:val="Table Grid"/>
    <w:basedOn w:val="TableNormal"/>
    <w:uiPriority w:val="59"/>
    <w:rsid w:val="002F26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rsid w:val="009D3F98"/>
    <w:rPr>
      <w:rFonts w:ascii="Times New Roman" w:eastAsia="Times New Roman" w:hAnsi="Times New Roman" w:cs="Times New Roman"/>
      <w:color w:val="232325"/>
      <w:shd w:val="clear" w:color="auto" w:fill="FFFFFF"/>
    </w:rPr>
  </w:style>
  <w:style w:type="paragraph" w:styleId="BodyText">
    <w:name w:val="Body Text"/>
    <w:basedOn w:val="Normal"/>
    <w:link w:val="BodyTextChar"/>
    <w:qFormat/>
    <w:rsid w:val="009D3F98"/>
    <w:pPr>
      <w:widowControl w:val="0"/>
      <w:shd w:val="clear" w:color="auto" w:fill="FFFFFF"/>
      <w:spacing w:after="40" w:line="295" w:lineRule="auto"/>
      <w:ind w:firstLine="400"/>
    </w:pPr>
    <w:rPr>
      <w:rFonts w:eastAsia="Times New Roman" w:cs="Times New Roman"/>
      <w:color w:val="232325"/>
      <w:sz w:val="22"/>
    </w:rPr>
  </w:style>
  <w:style w:type="character" w:customStyle="1" w:styleId="BodyTextChar1">
    <w:name w:val="Body Text Char1"/>
    <w:basedOn w:val="DefaultParagraphFont"/>
    <w:uiPriority w:val="99"/>
    <w:semiHidden/>
    <w:rsid w:val="009D3F98"/>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alaitv.vn/"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575</Words>
  <Characters>3283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hcsn</dc:creator>
  <cp:lastModifiedBy>Admin</cp:lastModifiedBy>
  <cp:revision>8</cp:revision>
  <cp:lastPrinted>2026-04-23T03:43:00Z</cp:lastPrinted>
  <dcterms:created xsi:type="dcterms:W3CDTF">2026-04-21T03:17:00Z</dcterms:created>
  <dcterms:modified xsi:type="dcterms:W3CDTF">2026-04-24T08:47:00Z</dcterms:modified>
</cp:coreProperties>
</file>