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27" w:type="pct"/>
        <w:tblInd w:w="111" w:type="dxa"/>
        <w:tblLook w:val="0000" w:firstRow="0" w:lastRow="0" w:firstColumn="0" w:lastColumn="0" w:noHBand="0" w:noVBand="0"/>
      </w:tblPr>
      <w:tblGrid>
        <w:gridCol w:w="3011"/>
        <w:gridCol w:w="5956"/>
      </w:tblGrid>
      <w:tr w:rsidR="00DF36AE" w:rsidRPr="0050206F" w14:paraId="47057867" w14:textId="77777777" w:rsidTr="00081CF3">
        <w:trPr>
          <w:trHeight w:val="993"/>
        </w:trPr>
        <w:tc>
          <w:tcPr>
            <w:tcW w:w="1679" w:type="pct"/>
          </w:tcPr>
          <w:p w14:paraId="12665FC3" w14:textId="77777777" w:rsidR="00F96D87" w:rsidRPr="0050206F" w:rsidRDefault="00F96D87" w:rsidP="00F96D87">
            <w:pPr>
              <w:jc w:val="center"/>
              <w:rPr>
                <w:rFonts w:cs="Times New Roman"/>
                <w:b/>
                <w:sz w:val="26"/>
                <w:szCs w:val="26"/>
              </w:rPr>
            </w:pPr>
            <w:r w:rsidRPr="0050206F">
              <w:rPr>
                <w:rFonts w:cs="Times New Roman"/>
                <w:b/>
                <w:sz w:val="26"/>
                <w:szCs w:val="26"/>
              </w:rPr>
              <w:t>ỦY BAN NHÂN DÂN</w:t>
            </w:r>
          </w:p>
          <w:p w14:paraId="734E91D8" w14:textId="4EF89DDB" w:rsidR="00DF36AE" w:rsidRPr="0050206F" w:rsidRDefault="00DF36AE" w:rsidP="003A4F8C">
            <w:pPr>
              <w:jc w:val="center"/>
              <w:rPr>
                <w:rFonts w:cs="Times New Roman"/>
                <w:b/>
                <w:bCs/>
                <w:sz w:val="26"/>
                <w:szCs w:val="26"/>
              </w:rPr>
            </w:pPr>
            <w:r w:rsidRPr="0050206F">
              <w:rPr>
                <w:rFonts w:cs="Times New Roman"/>
                <w:b/>
                <w:bCs/>
                <w:sz w:val="26"/>
                <w:szCs w:val="26"/>
              </w:rPr>
              <w:t xml:space="preserve">TỈNH </w:t>
            </w:r>
            <w:r w:rsidR="00D62A55" w:rsidRPr="0050206F">
              <w:rPr>
                <w:rFonts w:cs="Times New Roman"/>
                <w:b/>
                <w:bCs/>
                <w:sz w:val="26"/>
                <w:szCs w:val="26"/>
              </w:rPr>
              <w:t>ĐẮK LẮK</w:t>
            </w:r>
          </w:p>
          <w:p w14:paraId="283E1078" w14:textId="439C5C65" w:rsidR="00DF36AE" w:rsidRPr="0050206F" w:rsidRDefault="0050206F" w:rsidP="003A4F8C">
            <w:pPr>
              <w:jc w:val="center"/>
              <w:rPr>
                <w:rFonts w:cs="Times New Roman"/>
                <w:szCs w:val="28"/>
              </w:rPr>
            </w:pPr>
            <w:r>
              <w:rPr>
                <w:rFonts w:cs="Times New Roman"/>
                <w:noProof/>
                <w:szCs w:val="28"/>
              </w:rPr>
              <mc:AlternateContent>
                <mc:Choice Requires="wps">
                  <w:drawing>
                    <wp:anchor distT="0" distB="0" distL="114300" distR="114300" simplePos="0" relativeHeight="251678720" behindDoc="0" locked="0" layoutInCell="1" allowOverlap="1" wp14:anchorId="2354BBF4" wp14:editId="52141DBF">
                      <wp:simplePos x="0" y="0"/>
                      <wp:positionH relativeFrom="column">
                        <wp:posOffset>529895</wp:posOffset>
                      </wp:positionH>
                      <wp:positionV relativeFrom="paragraph">
                        <wp:posOffset>5080</wp:posOffset>
                      </wp:positionV>
                      <wp:extent cx="6762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1.7pt,.4pt" to="9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0TLswEAALYDAAAOAAAAZHJzL2Uyb0RvYy54bWysU8GO0zAQvSPxD5bvNG0luihquoeu4IKg&#10;YuEDvM64sbA91tg06d8zdtssAoQQ4uJ47Pdm5j1PtveTd+IElCyGTq4WSykgaOxtOHbyy+e3r95I&#10;kbIKvXIYoJNnSPJ+9/LFdowtrHFA1wMJThJSO8ZODjnHtmmSHsCrtMAIgS8NkleZQzo2PamRs3vX&#10;rJfLTTMi9ZFQQ0p8+nC5lLua3xjQ+aMxCbJwneTecl2prk9lbXZb1R5JxcHqaxvqH7rwygYuOqd6&#10;UFmJb2R/SeWtJkxo8kKjb9AYq6FqYDWr5U9qHgcVoWphc1KcbUr/L63+cDqQsD2/nRRBeX6ix0zK&#10;Hocs9hgCG4gkVsWnMaaW4ftwoGuU4oGK6MmQL1+WI6bq7Xn2FqYsNB9u7jbru9dS6NtV88yLlPI7&#10;QC/KppPOhqJater0PmWuxdAbhIPSx6Vy3eWzgwJ24RMYVsK1VpVdZwj2jsRJ8ev3X6sKzlWRhWKs&#10;czNp+WfSFVtoUOfqb4kzulbEkGeitwHpd1XzdGvVXPA31RetRfYT9uf6DtUOHo7q0nWQy/T9GFf6&#10;8++2+w4AAP//AwBQSwMEFAAGAAgAAAAhAGGomI/ZAAAABAEAAA8AAABkcnMvZG93bnJldi54bWxM&#10;jsFOwzAQRO9I/IO1SNyoQ0FVGuJUVSWEuCCawt2Nt05aex3ZThr+HucEp9FoRjOv3EzWsBF96BwJ&#10;eFxkwJAapzrSAr4Orw85sBAlKWkcoYAfDLCpbm9KWSh3pT2OddQsjVAopIA2xr7gPDQtWhkWrkdK&#10;2cl5K2OyXnPl5TWNW8OXWbbiVnaUHlrZ467F5lIPVoB59+O33ultGN72q/r8eVp+HEYh7u+m7Quw&#10;iFP8K8OMn9ChSkxHN5AKzAjIn55TMymwOc3Xa2DH2fKq5P/hq18AAAD//wMAUEsBAi0AFAAGAAgA&#10;AAAhALaDOJL+AAAA4QEAABMAAAAAAAAAAAAAAAAAAAAAAFtDb250ZW50X1R5cGVzXS54bWxQSwEC&#10;LQAUAAYACAAAACEAOP0h/9YAAACUAQAACwAAAAAAAAAAAAAAAAAvAQAAX3JlbHMvLnJlbHNQSwEC&#10;LQAUAAYACAAAACEAG9tEy7MBAAC2AwAADgAAAAAAAAAAAAAAAAAuAgAAZHJzL2Uyb0RvYy54bWxQ&#10;SwECLQAUAAYACAAAACEAYaiYj9kAAAAEAQAADwAAAAAAAAAAAAAAAAANBAAAZHJzL2Rvd25yZXYu&#10;eG1sUEsFBgAAAAAEAAQA8wAAABMFAAAAAA==&#10;" strokecolor="black [3200]" strokeweight=".5pt">
                      <v:stroke joinstyle="miter"/>
                    </v:line>
                  </w:pict>
                </mc:Fallback>
              </mc:AlternateContent>
            </w:r>
          </w:p>
          <w:p w14:paraId="700A8EF4" w14:textId="3EA49451" w:rsidR="00DF36AE" w:rsidRPr="0050206F" w:rsidRDefault="00DF36AE" w:rsidP="003A4F8C">
            <w:pPr>
              <w:jc w:val="center"/>
              <w:rPr>
                <w:rFonts w:cs="Times New Roman"/>
                <w:sz w:val="26"/>
                <w:szCs w:val="26"/>
              </w:rPr>
            </w:pPr>
          </w:p>
        </w:tc>
        <w:tc>
          <w:tcPr>
            <w:tcW w:w="3321" w:type="pct"/>
          </w:tcPr>
          <w:p w14:paraId="601B0BCB" w14:textId="77777777" w:rsidR="00DF36AE" w:rsidRPr="0050206F" w:rsidRDefault="00DF36AE" w:rsidP="003A4F8C">
            <w:pPr>
              <w:jc w:val="center"/>
              <w:rPr>
                <w:rFonts w:cs="Times New Roman"/>
                <w:b/>
                <w:bCs/>
                <w:sz w:val="26"/>
                <w:szCs w:val="26"/>
              </w:rPr>
            </w:pPr>
            <w:r w:rsidRPr="0050206F">
              <w:rPr>
                <w:rFonts w:cs="Times New Roman"/>
                <w:b/>
                <w:bCs/>
                <w:sz w:val="26"/>
                <w:szCs w:val="26"/>
              </w:rPr>
              <w:t>CỘNG HOÀ XÃ HỘI CHỦ NGHĨA VIỆT NAM</w:t>
            </w:r>
          </w:p>
          <w:p w14:paraId="08A04CFB" w14:textId="77777777" w:rsidR="00DF36AE" w:rsidRPr="0050206F" w:rsidRDefault="00DF36AE" w:rsidP="003A4F8C">
            <w:pPr>
              <w:jc w:val="center"/>
              <w:rPr>
                <w:rFonts w:cs="Times New Roman"/>
                <w:b/>
                <w:bCs/>
                <w:szCs w:val="28"/>
              </w:rPr>
            </w:pPr>
            <w:r w:rsidRPr="0050206F">
              <w:rPr>
                <w:rFonts w:cs="Times New Roman"/>
                <w:noProof/>
                <w:szCs w:val="28"/>
              </w:rPr>
              <mc:AlternateContent>
                <mc:Choice Requires="wps">
                  <w:drawing>
                    <wp:anchor distT="0" distB="0" distL="114300" distR="114300" simplePos="0" relativeHeight="251668480" behindDoc="0" locked="0" layoutInCell="1" allowOverlap="1" wp14:anchorId="0A33464E" wp14:editId="6C1CC4B2">
                      <wp:simplePos x="0" y="0"/>
                      <wp:positionH relativeFrom="column">
                        <wp:posOffset>983615</wp:posOffset>
                      </wp:positionH>
                      <wp:positionV relativeFrom="paragraph">
                        <wp:posOffset>201930</wp:posOffset>
                      </wp:positionV>
                      <wp:extent cx="0" cy="0"/>
                      <wp:effectExtent l="12065" t="11430" r="6985" b="762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9A8474" id="Straight Connector 1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15.9pt" to="77.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F30BVvbAAAACQEAAA8AAABkcnMvZG93bnJldi54bWxMj0FPwkAQhe8m/ofN&#10;mHghsgXESO2WGLU3L4LG69Ad2sbubOkuUP31DnrQ43vz5c172XJwrTpQHxrPBibjBBRx6W3DlYHX&#10;dXF1CypEZIutZzLwSQGW+flZhqn1R36hwypWSkI4pGigjrFLtQ5lTQ7D2HfEctv63mEU2Vfa9niU&#10;cNfqaZLcaIcNy4caO3qoqfxY7Z2BULzRrvgalaPkfVZ5mu4en5/QmMuL4f4OVKQh/sFwqi/VIZdO&#10;G79nG1Qren69ENTAbCITTsCPsfk1dJ7p/wvybwAAAP//AwBQSwECLQAUAAYACAAAACEAtoM4kv4A&#10;AADhAQAAEwAAAAAAAAAAAAAAAAAAAAAAW0NvbnRlbnRfVHlwZXNdLnhtbFBLAQItABQABgAIAAAA&#10;IQA4/SH/1gAAAJQBAAALAAAAAAAAAAAAAAAAAC8BAABfcmVscy8ucmVsc1BLAQItABQABgAIAAAA&#10;IQDGsK0bpwEAAEIDAAAOAAAAAAAAAAAAAAAAAC4CAABkcnMvZTJvRG9jLnhtbFBLAQItABQABgAI&#10;AAAAIQBd9AVb2wAAAAkBAAAPAAAAAAAAAAAAAAAAAAEEAABkcnMvZG93bnJldi54bWxQSwUGAAAA&#10;AAQABADzAAAACQUAAAAA&#10;"/>
                  </w:pict>
                </mc:Fallback>
              </mc:AlternateContent>
            </w:r>
            <w:r w:rsidRPr="0050206F">
              <w:rPr>
                <w:rFonts w:cs="Times New Roman"/>
                <w:b/>
                <w:bCs/>
                <w:szCs w:val="28"/>
              </w:rPr>
              <w:t>Độc lập - Tự do - Hạnh phúc</w:t>
            </w:r>
          </w:p>
          <w:p w14:paraId="08B5F1AF" w14:textId="3041717E" w:rsidR="00DF36AE" w:rsidRPr="0050206F" w:rsidRDefault="0050206F" w:rsidP="003A4F8C">
            <w:pPr>
              <w:jc w:val="center"/>
              <w:rPr>
                <w:rFonts w:cs="Times New Roman"/>
                <w:i/>
                <w:iCs/>
                <w:szCs w:val="28"/>
              </w:rPr>
            </w:pPr>
            <w:r>
              <w:rPr>
                <w:rFonts w:cs="Times New Roman"/>
                <w:noProof/>
                <w:szCs w:val="28"/>
              </w:rPr>
              <mc:AlternateContent>
                <mc:Choice Requires="wps">
                  <w:drawing>
                    <wp:anchor distT="0" distB="0" distL="114300" distR="114300" simplePos="0" relativeHeight="251679744" behindDoc="0" locked="0" layoutInCell="1" allowOverlap="1" wp14:anchorId="59ABCC6F" wp14:editId="3AC796A3">
                      <wp:simplePos x="0" y="0"/>
                      <wp:positionH relativeFrom="column">
                        <wp:posOffset>715950</wp:posOffset>
                      </wp:positionH>
                      <wp:positionV relativeFrom="paragraph">
                        <wp:posOffset>20955</wp:posOffset>
                      </wp:positionV>
                      <wp:extent cx="22098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6.35pt,1.65pt" to="230.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SntAEAALcDAAAOAAAAZHJzL2Uyb0RvYy54bWysU8GOEzEMvSPxD1HudKZzQMuo0z10BRcE&#10;FQsfkM04nYgkjpzQaf8eJ21nESCEEBdPnLxn+9mezf3JO3EEShbDINerVgoIGkcbDoP88vntqzsp&#10;UlZhVA4DDPIMSd5vX77YzLGHDid0I5DgICH1cxzklHPsmybpCbxKK4wQ+NEgeZXZpUMzkpo5undN&#10;17avmxlpjIQaUuLbh8uj3Nb4xoDOH41JkIUbJNeWq6Vqn4ptthvVH0jFyeprGeofqvDKBk66hHpQ&#10;WYlvZH8J5a0mTGjySqNv0BiroWpgNev2JzWPk4pQtXBzUlzalP5fWP3huCdhx0F2UgTleUSPmZQ9&#10;TFnsMARuIJLoSp/mmHqG78Kerl6KeyqiT4Z8+bIccaq9PS+9hVMWmi+7rn1z1/II9O2teSZGSvkd&#10;oBflMEhnQ5GtenV8nzInY+gNwk4p5JK6nvLZQQG78AkMS+Fk68quSwQ7R+KoePzj13WRwbEqslCM&#10;dW4htX8mXbGFBnWx/pa4oGtGDHkhehuQfpc1n26lmgv+pvqitch+wvFcB1HbwdtRlV03uazfj36l&#10;P/9v2+8AAAD//wMAUEsDBBQABgAIAAAAIQAELVj02QAAAAcBAAAPAAAAZHJzL2Rvd25yZXYueG1s&#10;TI7BTsMwEETvSPyDtUjcqNMUhSqNU1WVEOKCaAp3N3adgL2ObCcNf8/CBY5PM5p51XZ2lk06xN6j&#10;gOUiA6ax9apHI+Dt+Hi3BhaTRCWtRy3gS0fY1tdXlSyVv+BBT00yjEYwllJAl9JQch7bTjsZF37Q&#10;SNnZBycTYTBcBXmhcWd5nmUFd7JHeujkoPedbj+b0Qmwz2F6N3uzi+PToWg+Xs/5y3ES4vZm3m2A&#10;JT2nvzL86JM61OR08iOqyCzxMn+gqoDVChjl90VGfPplXlf8v3/9DQAA//8DAFBLAQItABQABgAI&#10;AAAAIQC2gziS/gAAAOEBAAATAAAAAAAAAAAAAAAAAAAAAABbQ29udGVudF9UeXBlc10ueG1sUEsB&#10;Ai0AFAAGAAgAAAAhADj9If/WAAAAlAEAAAsAAAAAAAAAAAAAAAAALwEAAF9yZWxzLy5yZWxzUEsB&#10;Ai0AFAAGAAgAAAAhABLmdKe0AQAAtwMAAA4AAAAAAAAAAAAAAAAALgIAAGRycy9lMm9Eb2MueG1s&#10;UEsBAi0AFAAGAAgAAAAhAAQtWPTZAAAABwEAAA8AAAAAAAAAAAAAAAAADgQAAGRycy9kb3ducmV2&#10;LnhtbFBLBQYAAAAABAAEAPMAAAAUBQAAAAA=&#10;" strokecolor="black [3200]" strokeweight=".5pt">
                      <v:stroke joinstyle="miter"/>
                    </v:line>
                  </w:pict>
                </mc:Fallback>
              </mc:AlternateContent>
            </w:r>
            <w:r w:rsidR="00DF36AE" w:rsidRPr="0050206F">
              <w:rPr>
                <w:rFonts w:cs="Times New Roman"/>
                <w:noProof/>
                <w:szCs w:val="28"/>
              </w:rPr>
              <mc:AlternateContent>
                <mc:Choice Requires="wps">
                  <w:drawing>
                    <wp:anchor distT="0" distB="0" distL="114300" distR="114300" simplePos="0" relativeHeight="251669504" behindDoc="0" locked="0" layoutInCell="1" allowOverlap="1" wp14:anchorId="63EFE10C" wp14:editId="4A618BD2">
                      <wp:simplePos x="0" y="0"/>
                      <wp:positionH relativeFrom="column">
                        <wp:posOffset>983615</wp:posOffset>
                      </wp:positionH>
                      <wp:positionV relativeFrom="paragraph">
                        <wp:posOffset>109220</wp:posOffset>
                      </wp:positionV>
                      <wp:extent cx="0" cy="0"/>
                      <wp:effectExtent l="12065" t="13970" r="6985"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8.6pt" to="77.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SXFwIAADIEAAAOAAAAZHJzL2Uyb0RvYy54bWysU8GO2jAQvVfqP1i5QxIaKESEVZVAL9su&#10;EtsPMLaTWHVsyzYEVPXfO3YIYttLVTUHZ+yZeX7zZrx+unQCnZmxXMkiSqdJhJgkinLZFNG3191k&#10;GSHrsKRYKMmK6Mps9LR5/27d65zNVKsEZQYBiLR5r4uodU7ncWxJyzpsp0ozCc5amQ472Jompgb3&#10;gN6JeJYki7hXhmqjCLMWTqvBGW0Cfl0z4l7q2jKHRBEBNxdWE9ajX+PNGueNwbrl5EYD/wOLDnMJ&#10;l96hKuwwOhn+B1THiVFW1W5KVBeruuaEhRqgmjT5rZpDizULtYA4Vt9lsv8Plnw97w3iFHoH8kjc&#10;QY8OzmDetA6VSkpQUBkETlCq1zaHhFLuja+VXORBPyvy3SKpyhbLhgXGr1cNKKnPiN+k+I3VcN+x&#10;/6IoxOCTU0G2S206DwmCoEvozvXeHXZxiAyHZDyNcT6maGPdZ6Y65I0iElx6yXCOz8/WeQo4H0P8&#10;sVQ7LkRou5CoL6LVfDYPCVYJTr3Th1nTHEth0Bn7wQlfqAc8j2FGnSQNYC3DdHuzHeZisOFyIT0e&#10;FAF0btYwGT9WyWq73C6zSTZbbCdZUlWTT7symyx26cd59aEqyyr96amlWd5ySpn07MYpTbO/m4Lb&#10;exnm6z6ndxnit+hBLyA7/gPp0EXfuGEEjope92bsLgxmCL49Ij/5j3uwH5/65hcAAAD//wMAUEsD&#10;BBQABgAIAAAAIQCB7mWz2gAAAAkBAAAPAAAAZHJzL2Rvd25yZXYueG1sTI9BT8MwDIXvSPyHyEhc&#10;pi2lwIDSdEJAb7swQFy9xrQVjdM12Vb49XhwgJvf89Pz53wxuk7taAitZwNnswQUceVty7WBl+dy&#10;eg0qRGSLnWcy8EkBFsXxUY6Z9Xt+ot0q1kpKOGRooImxz7QOVUMOw8z3xLJ794PDKHKotR1wL+Wu&#10;02mSzLXDluVCgz3dN1R9rLbOQChfaVN+TapJ8nZee0o3D8tHNOb0ZLy7BRVpjH9hOOALOhTCtPZb&#10;tkF1oi8vbiQqw1UK6hD4Mda/hi5y/f+D4hsAAP//AwBQSwECLQAUAAYACAAAACEAtoM4kv4AAADh&#10;AQAAEwAAAAAAAAAAAAAAAAAAAAAAW0NvbnRlbnRfVHlwZXNdLnhtbFBLAQItABQABgAIAAAAIQA4&#10;/SH/1gAAAJQBAAALAAAAAAAAAAAAAAAAAC8BAABfcmVscy8ucmVsc1BLAQItABQABgAIAAAAIQAo&#10;UVSXFwIAADIEAAAOAAAAAAAAAAAAAAAAAC4CAABkcnMvZTJvRG9jLnhtbFBLAQItABQABgAIAAAA&#10;IQCB7mWz2gAAAAkBAAAPAAAAAAAAAAAAAAAAAHEEAABkcnMvZG93bnJldi54bWxQSwUGAAAAAAQA&#10;BADzAAAAeAUAAAAA&#10;"/>
                  </w:pict>
                </mc:Fallback>
              </mc:AlternateContent>
            </w:r>
          </w:p>
        </w:tc>
      </w:tr>
    </w:tbl>
    <w:p w14:paraId="6CCAE164" w14:textId="77777777" w:rsidR="00DF36AE" w:rsidRPr="008D0721" w:rsidRDefault="00DF36AE" w:rsidP="00C12687">
      <w:pPr>
        <w:spacing w:before="120"/>
        <w:jc w:val="center"/>
        <w:rPr>
          <w:rFonts w:cs="Times New Roman"/>
          <w:b/>
          <w:bCs/>
          <w:szCs w:val="28"/>
        </w:rPr>
      </w:pPr>
      <w:r w:rsidRPr="008D0721">
        <w:rPr>
          <w:rFonts w:cs="Times New Roman"/>
          <w:b/>
          <w:bCs/>
          <w:szCs w:val="28"/>
        </w:rPr>
        <w:t>QUY ĐỊNH</w:t>
      </w:r>
    </w:p>
    <w:p w14:paraId="3E35AC58" w14:textId="77777777" w:rsidR="006D3EB6" w:rsidRPr="0050206F" w:rsidRDefault="006D3EB6" w:rsidP="00FB1384">
      <w:pPr>
        <w:jc w:val="center"/>
        <w:rPr>
          <w:rFonts w:cs="Times New Roman"/>
          <w:b/>
          <w:szCs w:val="28"/>
        </w:rPr>
      </w:pPr>
      <w:r w:rsidRPr="0050206F">
        <w:rPr>
          <w:rFonts w:cs="Times New Roman"/>
          <w:b/>
          <w:szCs w:val="28"/>
        </w:rPr>
        <w:t>V</w:t>
      </w:r>
      <w:r w:rsidR="003B3C60" w:rsidRPr="0050206F">
        <w:rPr>
          <w:rFonts w:cs="Times New Roman"/>
          <w:b/>
          <w:szCs w:val="28"/>
        </w:rPr>
        <w:t>ề sử dụng xe mô tô, xe gắn máy, xe thô sơ để kinh doanh vận chuyển</w:t>
      </w:r>
    </w:p>
    <w:p w14:paraId="2C217EEA" w14:textId="7B9E2EA9" w:rsidR="003B3C60" w:rsidRPr="0050206F" w:rsidRDefault="003B3C60" w:rsidP="00FB1384">
      <w:pPr>
        <w:jc w:val="center"/>
        <w:rPr>
          <w:rFonts w:cs="Times New Roman"/>
          <w:b/>
          <w:szCs w:val="28"/>
        </w:rPr>
      </w:pPr>
      <w:r w:rsidRPr="0050206F">
        <w:rPr>
          <w:rFonts w:cs="Times New Roman"/>
          <w:b/>
          <w:szCs w:val="28"/>
        </w:rPr>
        <w:t xml:space="preserve">hành khách, hàng hóa trên địa bàn tỉnh </w:t>
      </w:r>
      <w:r w:rsidR="00D62A55" w:rsidRPr="0050206F">
        <w:rPr>
          <w:rFonts w:cs="Times New Roman"/>
          <w:b/>
          <w:szCs w:val="28"/>
        </w:rPr>
        <w:t>Đắk Lắk</w:t>
      </w:r>
      <w:r w:rsidRPr="0050206F">
        <w:rPr>
          <w:rFonts w:cs="Times New Roman"/>
          <w:b/>
          <w:szCs w:val="28"/>
        </w:rPr>
        <w:t xml:space="preserve"> </w:t>
      </w:r>
    </w:p>
    <w:p w14:paraId="35B0101F" w14:textId="6A565D3E" w:rsidR="00081CF3" w:rsidRPr="00753CAB" w:rsidRDefault="00081CF3" w:rsidP="00081CF3">
      <w:pPr>
        <w:widowControl w:val="0"/>
        <w:jc w:val="center"/>
        <w:rPr>
          <w:i/>
          <w:iCs/>
          <w:szCs w:val="28"/>
        </w:rPr>
      </w:pPr>
      <w:r w:rsidRPr="00753CAB">
        <w:rPr>
          <w:i/>
          <w:iCs/>
          <w:szCs w:val="28"/>
        </w:rPr>
        <w:t xml:space="preserve">(Kèm theo Quyết định số </w:t>
      </w:r>
      <w:r w:rsidR="00121FE6">
        <w:rPr>
          <w:i/>
          <w:iCs/>
          <w:szCs w:val="28"/>
        </w:rPr>
        <w:t>17</w:t>
      </w:r>
      <w:r w:rsidRPr="00753CAB">
        <w:rPr>
          <w:i/>
          <w:iCs/>
          <w:szCs w:val="28"/>
        </w:rPr>
        <w:t>/202</w:t>
      </w:r>
      <w:r>
        <w:rPr>
          <w:i/>
          <w:iCs/>
          <w:szCs w:val="28"/>
        </w:rPr>
        <w:t>5</w:t>
      </w:r>
      <w:r w:rsidRPr="00753CAB">
        <w:rPr>
          <w:i/>
          <w:iCs/>
          <w:szCs w:val="28"/>
        </w:rPr>
        <w:t>/QĐ-UBND  ngày</w:t>
      </w:r>
      <w:r w:rsidR="00121FE6">
        <w:rPr>
          <w:i/>
          <w:iCs/>
          <w:szCs w:val="28"/>
        </w:rPr>
        <w:t xml:space="preserve"> 27 </w:t>
      </w:r>
      <w:r w:rsidRPr="00753CAB">
        <w:rPr>
          <w:i/>
          <w:iCs/>
          <w:szCs w:val="28"/>
        </w:rPr>
        <w:t xml:space="preserve">tháng </w:t>
      </w:r>
      <w:r w:rsidR="00121FE6">
        <w:rPr>
          <w:i/>
          <w:iCs/>
          <w:szCs w:val="28"/>
        </w:rPr>
        <w:t>3</w:t>
      </w:r>
      <w:bookmarkStart w:id="0" w:name="_GoBack"/>
      <w:bookmarkEnd w:id="0"/>
      <w:r w:rsidRPr="00753CAB">
        <w:rPr>
          <w:i/>
          <w:iCs/>
          <w:szCs w:val="28"/>
        </w:rPr>
        <w:t xml:space="preserve"> </w:t>
      </w:r>
      <w:r>
        <w:rPr>
          <w:i/>
          <w:iCs/>
          <w:szCs w:val="28"/>
        </w:rPr>
        <w:t>năm 2025</w:t>
      </w:r>
      <w:r w:rsidRPr="00753CAB">
        <w:rPr>
          <w:i/>
          <w:iCs/>
          <w:szCs w:val="28"/>
        </w:rPr>
        <w:br/>
        <w:t>của Ủy ban nhân dân tỉnh Đắk Lắk)</w:t>
      </w:r>
    </w:p>
    <w:p w14:paraId="318EBDFD" w14:textId="435EC775" w:rsidR="00DF36AE" w:rsidRPr="0050206F" w:rsidRDefault="00785B1A" w:rsidP="00081CF3">
      <w:pPr>
        <w:spacing w:before="120"/>
        <w:jc w:val="center"/>
        <w:rPr>
          <w:rFonts w:cs="Times New Roman"/>
          <w:b/>
          <w:bCs/>
          <w:szCs w:val="28"/>
        </w:rPr>
      </w:pPr>
      <w:r w:rsidRPr="0050206F">
        <w:rPr>
          <w:rFonts w:cs="Times New Roman"/>
          <w:noProof/>
          <w:szCs w:val="28"/>
        </w:rPr>
        <mc:AlternateContent>
          <mc:Choice Requires="wps">
            <w:drawing>
              <wp:anchor distT="0" distB="0" distL="114300" distR="114300" simplePos="0" relativeHeight="251670528" behindDoc="0" locked="0" layoutInCell="1" allowOverlap="1" wp14:anchorId="0EE38625" wp14:editId="791603AE">
                <wp:simplePos x="0" y="0"/>
                <wp:positionH relativeFrom="column">
                  <wp:posOffset>2358390</wp:posOffset>
                </wp:positionH>
                <wp:positionV relativeFrom="paragraph">
                  <wp:posOffset>70154</wp:posOffset>
                </wp:positionV>
                <wp:extent cx="1080135" cy="0"/>
                <wp:effectExtent l="0" t="0" r="2476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185.7pt;margin-top:5.5pt;width:85.05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lgoKwIAAFQEAAAOAAAAZHJzL2Uyb0RvYy54bWysVE1v2zAMvQ/YfxB0T22nSZcYdYrCTnbp&#10;1gDtdlckORYmi4KkxgmG/fdRysfa7TIM80GmTPLp8ZHy7d2+12QnnVdgKlpc5ZRIw0Eos63ol+fV&#10;aEaJD8wIpsHIih6kp3eL9+9uB1vKMXSghXQEQYwvB1vRLgRbZpnnneyZvwIrDTpbcD0LuHXbTDg2&#10;IHqvs3Ge32QDOGEdcOk9fm2OTrpI+G0reXhsWy8D0RVFbiGtLq2buGaLW1ZuHbOd4ica7B9Y9EwZ&#10;PPQC1bDAyItTf0D1ijvw0IYrDn0Gbau4TDVgNUX+WzVPHbMy1YLieHuRyf8/WP55t3ZEiYrOKTGs&#10;xxY9BcfUtgvk3jkYSA3GoIzgyDyqNVhfYlJt1i7Wy/fmyT4A/+aJgbpjZisT6+eDRagiZmRvUuLG&#10;WzxzM3wCgTHsJUCSbt+6nrRa2a8xMYKjPGSfenW49EruA+H4schneXE9pYSffRkrI0RMtM6HjxJ6&#10;Eo2K+lNFl1KO8Gz34EMk+CshJhtYKa3TYGhDBlRmOp4mPh60EtEZw7zbbmrtyI7F0UpPqhY9r8Mc&#10;vBiRwDrJxPJkB6b00cbDtYl4WBjSOVnH2fk+z+fL2XI2GU3GN8vRJG+a0f2qnoxuVsWHaXPd1HVT&#10;/IjUiknZKSGkiezOc1xM/m5OTjfqOIGXSb7IkL1FT3oh2fM7kU49jm09DsgGxGHtzr3H0U3Bp2sW&#10;78brPdqvfwaLnwAAAP//AwBQSwMEFAAGAAgAAAAhAJXN4fHdAAAACQEAAA8AAABkcnMvZG93bnJl&#10;di54bWxMj81OwzAQhO9IvIO1lbhRJ5D+KMSpEBKIA4rUAnc3XpLQeB1iN0nfnkUc2uPOfJqdyTaT&#10;bcWAvW8cKYjnEQik0pmGKgUf78+3axA+aDK6dYQKTuhhk19fZTo1bqQtDrtQCQ4hn2oFdQhdKqUv&#10;a7Taz12HxN6X660OfPaVNL0eOdy28i6KltLqhvhDrTt8qrE87I5WwQ+tTp+JHNbfRRGWL69vFWEx&#10;KnUzmx4fQAScwhmGv/pcHXLutHdHMl60Cu5XccIoGzFvYmCRxAsQ+39B5pm8XJD/AgAA//8DAFBL&#10;AQItABQABgAIAAAAIQC2gziS/gAAAOEBAAATAAAAAAAAAAAAAAAAAAAAAABbQ29udGVudF9UeXBl&#10;c10ueG1sUEsBAi0AFAAGAAgAAAAhADj9If/WAAAAlAEAAAsAAAAAAAAAAAAAAAAALwEAAF9yZWxz&#10;Ly5yZWxzUEsBAi0AFAAGAAgAAAAhAHyiWCgrAgAAVAQAAA4AAAAAAAAAAAAAAAAALgIAAGRycy9l&#10;Mm9Eb2MueG1sUEsBAi0AFAAGAAgAAAAhAJXN4fHdAAAACQEAAA8AAAAAAAAAAAAAAAAAhQQAAGRy&#10;cy9kb3ducmV2LnhtbFBLBQYAAAAABAAEAPMAAACPBQAAAAA=&#10;"/>
            </w:pict>
          </mc:Fallback>
        </mc:AlternateContent>
      </w:r>
    </w:p>
    <w:p w14:paraId="4C1B6FBF" w14:textId="77777777" w:rsidR="002E7CE3" w:rsidRPr="0050206F" w:rsidRDefault="002E7CE3" w:rsidP="00785B1A">
      <w:pPr>
        <w:jc w:val="center"/>
        <w:rPr>
          <w:rFonts w:eastAsia="Times New Roman" w:cs="Times New Roman"/>
          <w:b/>
          <w:bCs/>
          <w:color w:val="000000"/>
          <w:szCs w:val="28"/>
        </w:rPr>
      </w:pPr>
      <w:r w:rsidRPr="0050206F">
        <w:rPr>
          <w:rFonts w:eastAsia="Times New Roman" w:cs="Times New Roman"/>
          <w:b/>
          <w:bCs/>
          <w:color w:val="000000"/>
          <w:szCs w:val="28"/>
        </w:rPr>
        <w:t>Chương I</w:t>
      </w:r>
    </w:p>
    <w:p w14:paraId="539ACE3F" w14:textId="77777777" w:rsidR="002E7CE3" w:rsidRPr="0050206F" w:rsidRDefault="002E7CE3" w:rsidP="00785B1A">
      <w:pPr>
        <w:jc w:val="center"/>
        <w:rPr>
          <w:rFonts w:eastAsia="Times New Roman" w:cs="Times New Roman"/>
          <w:b/>
          <w:bCs/>
          <w:color w:val="000000"/>
          <w:szCs w:val="28"/>
        </w:rPr>
      </w:pPr>
      <w:r w:rsidRPr="0050206F">
        <w:rPr>
          <w:rFonts w:eastAsia="Times New Roman" w:cs="Times New Roman"/>
          <w:b/>
          <w:bCs/>
          <w:color w:val="000000"/>
          <w:szCs w:val="28"/>
        </w:rPr>
        <w:t xml:space="preserve"> QUY ĐỊNH CHUNG</w:t>
      </w:r>
    </w:p>
    <w:p w14:paraId="65D8E375" w14:textId="77777777" w:rsidR="002E7CE3" w:rsidRPr="00FB147A" w:rsidRDefault="002E7CE3" w:rsidP="00FB147A">
      <w:pPr>
        <w:spacing w:before="120" w:after="120"/>
        <w:jc w:val="both"/>
        <w:rPr>
          <w:rFonts w:eastAsia="Times New Roman" w:cs="Times New Roman"/>
          <w:b/>
          <w:bCs/>
          <w:color w:val="000000"/>
          <w:szCs w:val="28"/>
        </w:rPr>
      </w:pPr>
      <w:r w:rsidRPr="0050206F">
        <w:rPr>
          <w:rFonts w:eastAsia="Times New Roman" w:cs="Times New Roman"/>
          <w:b/>
          <w:bCs/>
          <w:color w:val="000000"/>
          <w:szCs w:val="28"/>
        </w:rPr>
        <w:tab/>
      </w:r>
      <w:r w:rsidRPr="00FB147A">
        <w:rPr>
          <w:rFonts w:eastAsia="Times New Roman" w:cs="Times New Roman"/>
          <w:b/>
          <w:bCs/>
          <w:color w:val="000000"/>
          <w:szCs w:val="28"/>
        </w:rPr>
        <w:t>Điều 1. Phạm vi điều chỉnh</w:t>
      </w:r>
    </w:p>
    <w:p w14:paraId="4C9AFE35" w14:textId="6E275605"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F261AD" w:rsidRPr="00FB147A">
        <w:rPr>
          <w:rFonts w:eastAsia="Times New Roman" w:cs="Times New Roman"/>
          <w:color w:val="000000"/>
          <w:szCs w:val="28"/>
        </w:rPr>
        <w:t>Q</w:t>
      </w:r>
      <w:r w:rsidRPr="00FB147A">
        <w:rPr>
          <w:rFonts w:eastAsia="Times New Roman" w:cs="Times New Roman"/>
          <w:color w:val="000000"/>
          <w:szCs w:val="28"/>
        </w:rPr>
        <w:t>uy định</w:t>
      </w:r>
      <w:r w:rsidR="00E57E03" w:rsidRPr="00FB147A">
        <w:rPr>
          <w:rFonts w:eastAsia="Times New Roman" w:cs="Times New Roman"/>
          <w:color w:val="000000"/>
          <w:szCs w:val="28"/>
        </w:rPr>
        <w:t xml:space="preserve"> này quy định về</w:t>
      </w:r>
      <w:r w:rsidRPr="00FB147A">
        <w:rPr>
          <w:rFonts w:eastAsia="Times New Roman" w:cs="Times New Roman"/>
          <w:color w:val="000000"/>
          <w:szCs w:val="28"/>
        </w:rPr>
        <w:t xml:space="preserve"> </w:t>
      </w:r>
      <w:r w:rsidRPr="00FB147A">
        <w:rPr>
          <w:rFonts w:cs="Times New Roman"/>
          <w:szCs w:val="28"/>
        </w:rPr>
        <w:t xml:space="preserve">sử dụng xe mô tô, xe gắn máy, xe thô sơ để kinh doanh vận chuyển hành khách, hàng hóa trên địa bàn tỉnh </w:t>
      </w:r>
      <w:r w:rsidR="00D62A55" w:rsidRPr="00FB147A">
        <w:rPr>
          <w:rFonts w:cs="Times New Roman"/>
          <w:szCs w:val="28"/>
        </w:rPr>
        <w:t>Đắk Lắk</w:t>
      </w:r>
      <w:r w:rsidRPr="00FB147A">
        <w:rPr>
          <w:rFonts w:eastAsia="Times New Roman" w:cs="Times New Roman"/>
          <w:color w:val="000000"/>
          <w:szCs w:val="28"/>
        </w:rPr>
        <w:t>.</w:t>
      </w:r>
    </w:p>
    <w:p w14:paraId="71171702" w14:textId="77777777" w:rsidR="002E7CE3"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b/>
          <w:bCs/>
          <w:color w:val="000000"/>
          <w:szCs w:val="28"/>
        </w:rPr>
        <w:tab/>
        <w:t>Điều 2. Đối tượng áp dụng</w:t>
      </w:r>
    </w:p>
    <w:p w14:paraId="1DDAAD2D" w14:textId="128B344D"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1. Quy định này áp dụng đố</w:t>
      </w:r>
      <w:r w:rsidR="005F74D4" w:rsidRPr="00FB147A">
        <w:rPr>
          <w:rFonts w:eastAsia="Times New Roman" w:cs="Times New Roman"/>
          <w:color w:val="000000"/>
          <w:szCs w:val="28"/>
        </w:rPr>
        <w:t xml:space="preserve">i với các </w:t>
      </w:r>
      <w:r w:rsidRPr="00FB147A">
        <w:rPr>
          <w:rFonts w:eastAsia="Times New Roman" w:cs="Times New Roman"/>
          <w:color w:val="000000"/>
          <w:szCs w:val="28"/>
        </w:rPr>
        <w:t xml:space="preserve">tổ chức, cá nhân có liên quan đến </w:t>
      </w:r>
      <w:r w:rsidR="00E57E03" w:rsidRPr="00FB147A">
        <w:rPr>
          <w:rFonts w:cs="Times New Roman"/>
          <w:color w:val="000000"/>
          <w:szCs w:val="28"/>
        </w:rPr>
        <w:t>việc sử dụng xe mô tô, xe gắn máy, xe thô sơ để kinh doanh vận chuyển hành khách, hàng hóa trên địa bàn tỉnh</w:t>
      </w:r>
      <w:r w:rsidRPr="00FB147A">
        <w:rPr>
          <w:rFonts w:eastAsia="Times New Roman" w:cs="Times New Roman"/>
          <w:color w:val="000000"/>
          <w:szCs w:val="28"/>
        </w:rPr>
        <w:t xml:space="preserve"> </w:t>
      </w:r>
      <w:r w:rsidR="00D62A55" w:rsidRPr="00FB147A">
        <w:rPr>
          <w:rFonts w:eastAsia="Times New Roman" w:cs="Times New Roman"/>
          <w:color w:val="000000"/>
          <w:szCs w:val="28"/>
        </w:rPr>
        <w:t>Đắk Lắk</w:t>
      </w:r>
      <w:r w:rsidRPr="00FB147A">
        <w:rPr>
          <w:rFonts w:eastAsia="Times New Roman" w:cs="Times New Roman"/>
          <w:color w:val="000000"/>
          <w:szCs w:val="28"/>
        </w:rPr>
        <w:t>.</w:t>
      </w:r>
    </w:p>
    <w:p w14:paraId="78775728" w14:textId="32C62058" w:rsidR="00AC6140" w:rsidRPr="00FB147A" w:rsidRDefault="002E7CE3" w:rsidP="00FB147A">
      <w:pPr>
        <w:spacing w:before="120" w:after="120"/>
        <w:jc w:val="both"/>
        <w:rPr>
          <w:rFonts w:cs="Times New Roman"/>
        </w:rPr>
      </w:pPr>
      <w:r w:rsidRPr="00FB147A">
        <w:rPr>
          <w:rFonts w:eastAsia="Times New Roman" w:cs="Times New Roman"/>
          <w:color w:val="000000"/>
          <w:szCs w:val="28"/>
        </w:rPr>
        <w:tab/>
        <w:t>2. Quy định này không áp dụng đối với</w:t>
      </w:r>
      <w:r w:rsidR="00E57E03" w:rsidRPr="00FB147A">
        <w:rPr>
          <w:rFonts w:eastAsia="Times New Roman" w:cs="Times New Roman"/>
          <w:color w:val="000000"/>
          <w:szCs w:val="28"/>
        </w:rPr>
        <w:t xml:space="preserve"> </w:t>
      </w:r>
      <w:r w:rsidR="00E57E03" w:rsidRPr="00FB147A">
        <w:rPr>
          <w:rFonts w:cs="Times New Roman"/>
          <w:color w:val="000000"/>
          <w:szCs w:val="28"/>
        </w:rPr>
        <w:t>xe thô sơ là xe lăn dùng cho</w:t>
      </w:r>
      <w:r w:rsidR="00E57E03" w:rsidRPr="00FB147A">
        <w:rPr>
          <w:rFonts w:cs="Times New Roman"/>
          <w:color w:val="000000"/>
          <w:szCs w:val="28"/>
        </w:rPr>
        <w:br/>
        <w:t>người khuyết tật, xe tương tự xe lăn dùng cho người khuyết tật; xe thô sơ là xe</w:t>
      </w:r>
      <w:r w:rsidR="00E57E03" w:rsidRPr="00FB147A">
        <w:rPr>
          <w:rFonts w:cs="Times New Roman"/>
          <w:color w:val="000000"/>
          <w:szCs w:val="28"/>
        </w:rPr>
        <w:br/>
        <w:t>vật nuôi kéo, xe tương tự xe vật nuôi kéo</w:t>
      </w:r>
      <w:r w:rsidR="00C10982" w:rsidRPr="00FB147A">
        <w:rPr>
          <w:rFonts w:cs="Times New Roman"/>
          <w:lang w:val="pt-BR"/>
        </w:rPr>
        <w:t>.</w:t>
      </w:r>
    </w:p>
    <w:p w14:paraId="15579C36" w14:textId="77777777" w:rsidR="002E7CE3"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b/>
          <w:bCs/>
          <w:color w:val="000000"/>
          <w:szCs w:val="28"/>
        </w:rPr>
        <w:tab/>
        <w:t>Điều 3. Giải thích từ ngữ</w:t>
      </w:r>
    </w:p>
    <w:p w14:paraId="5D106EB3" w14:textId="77777777"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Trong Quy định này, những từ ngữ dưới đây được hiểu như sau:</w:t>
      </w:r>
    </w:p>
    <w:p w14:paraId="5A73B3E0" w14:textId="7B95D67A" w:rsidR="001C23B9" w:rsidRPr="00FB147A" w:rsidRDefault="002E7CE3" w:rsidP="00FB147A">
      <w:pPr>
        <w:spacing w:before="120" w:after="120"/>
        <w:jc w:val="both"/>
        <w:rPr>
          <w:rFonts w:cs="Times New Roman"/>
        </w:rPr>
      </w:pPr>
      <w:r w:rsidRPr="00FB147A">
        <w:rPr>
          <w:rFonts w:eastAsia="Times New Roman" w:cs="Times New Roman"/>
          <w:color w:val="000000"/>
          <w:szCs w:val="28"/>
        </w:rPr>
        <w:tab/>
      </w:r>
      <w:r w:rsidR="00C46C26" w:rsidRPr="00FB147A">
        <w:rPr>
          <w:rFonts w:cs="Times New Roman"/>
        </w:rPr>
        <w:t xml:space="preserve">1. </w:t>
      </w:r>
      <w:r w:rsidR="00A12C05" w:rsidRPr="00FB147A">
        <w:rPr>
          <w:rFonts w:cs="Times New Roman"/>
          <w:color w:val="000000"/>
          <w:szCs w:val="28"/>
        </w:rPr>
        <w:t>Xe mô tô được quy định tại điểm e khoản 1 Điều 34 của Luật Trật tự,</w:t>
      </w:r>
      <w:r w:rsidR="00A12C05" w:rsidRPr="00FB147A">
        <w:rPr>
          <w:rFonts w:cs="Times New Roman"/>
          <w:color w:val="000000"/>
          <w:szCs w:val="28"/>
        </w:rPr>
        <w:br/>
        <w:t>an toàn giao thông đường bộ</w:t>
      </w:r>
      <w:r w:rsidR="001C23B9" w:rsidRPr="00FB147A">
        <w:rPr>
          <w:rFonts w:cs="Times New Roman"/>
        </w:rPr>
        <w:t>.</w:t>
      </w:r>
    </w:p>
    <w:p w14:paraId="0407D976" w14:textId="1CFB6E81" w:rsidR="006E74B1" w:rsidRPr="00FB147A" w:rsidRDefault="00C46C26" w:rsidP="00FB147A">
      <w:pPr>
        <w:spacing w:before="120" w:after="120"/>
        <w:jc w:val="both"/>
        <w:rPr>
          <w:rFonts w:cs="Times New Roman"/>
        </w:rPr>
      </w:pPr>
      <w:r w:rsidRPr="00FB147A">
        <w:rPr>
          <w:rFonts w:eastAsia="Times New Roman" w:cs="Times New Roman"/>
          <w:color w:val="000000"/>
          <w:szCs w:val="28"/>
        </w:rPr>
        <w:tab/>
        <w:t>2</w:t>
      </w:r>
      <w:r w:rsidR="002E7CE3" w:rsidRPr="00FB147A">
        <w:rPr>
          <w:rFonts w:eastAsia="Times New Roman" w:cs="Times New Roman"/>
          <w:color w:val="000000"/>
          <w:szCs w:val="28"/>
        </w:rPr>
        <w:t xml:space="preserve">. </w:t>
      </w:r>
      <w:r w:rsidR="00A12C05" w:rsidRPr="00FB147A">
        <w:rPr>
          <w:rFonts w:cs="Times New Roman"/>
          <w:color w:val="000000"/>
          <w:szCs w:val="28"/>
        </w:rPr>
        <w:t>Xe gắn máy được quy định tại điểm g khoản 1 Điều 34 của Luật Trật</w:t>
      </w:r>
      <w:r w:rsidR="00A12C05" w:rsidRPr="00FB147A">
        <w:rPr>
          <w:rFonts w:cs="Times New Roman"/>
          <w:color w:val="000000"/>
          <w:szCs w:val="28"/>
        </w:rPr>
        <w:br/>
        <w:t>tự, an toàn giao thông đường bộ</w:t>
      </w:r>
      <w:r w:rsidR="001C23B9" w:rsidRPr="00FB147A">
        <w:rPr>
          <w:rFonts w:cs="Times New Roman"/>
          <w:lang w:val="pt-BR"/>
        </w:rPr>
        <w:t>.</w:t>
      </w:r>
    </w:p>
    <w:p w14:paraId="3C2E4295" w14:textId="7A772284" w:rsidR="004768AA" w:rsidRPr="00FB147A" w:rsidRDefault="002E7CE3" w:rsidP="00FB147A">
      <w:pPr>
        <w:spacing w:before="120" w:after="120"/>
        <w:jc w:val="both"/>
        <w:rPr>
          <w:rFonts w:cs="Times New Roman"/>
          <w:lang w:val="pt-BR"/>
        </w:rPr>
      </w:pPr>
      <w:r w:rsidRPr="00FB147A">
        <w:rPr>
          <w:rFonts w:eastAsia="Times New Roman" w:cs="Times New Roman"/>
          <w:color w:val="000000"/>
          <w:szCs w:val="28"/>
        </w:rPr>
        <w:tab/>
      </w:r>
      <w:r w:rsidR="00736888" w:rsidRPr="00FB147A">
        <w:rPr>
          <w:rFonts w:cs="Times New Roman"/>
          <w:lang w:val="pt-BR"/>
        </w:rPr>
        <w:t xml:space="preserve">3. </w:t>
      </w:r>
      <w:r w:rsidR="00A12C05" w:rsidRPr="00FB147A">
        <w:rPr>
          <w:rFonts w:cs="Times New Roman"/>
          <w:color w:val="000000"/>
          <w:szCs w:val="28"/>
        </w:rPr>
        <w:t>Xe thô sơ được quy định tại khoản 2 Điều 34 của Luật Trật tự, an toàn</w:t>
      </w:r>
      <w:r w:rsidR="00A12C05" w:rsidRPr="00FB147A">
        <w:rPr>
          <w:rFonts w:cs="Times New Roman"/>
          <w:color w:val="000000"/>
          <w:szCs w:val="28"/>
        </w:rPr>
        <w:br/>
        <w:t>giao thông đường bộ</w:t>
      </w:r>
      <w:r w:rsidR="006E24BF" w:rsidRPr="00FB147A">
        <w:rPr>
          <w:rFonts w:cs="Times New Roman"/>
          <w:lang w:val="pt-BR"/>
        </w:rPr>
        <w:t>.</w:t>
      </w:r>
    </w:p>
    <w:p w14:paraId="6F15AED5" w14:textId="77777777" w:rsidR="00501E1F" w:rsidRPr="00C004B1" w:rsidRDefault="00736888" w:rsidP="00FB147A">
      <w:pPr>
        <w:spacing w:before="120" w:after="120"/>
        <w:jc w:val="both"/>
        <w:rPr>
          <w:rFonts w:cs="Times New Roman"/>
          <w:spacing w:val="-2"/>
          <w:lang w:val="pt-BR"/>
        </w:rPr>
      </w:pPr>
      <w:r w:rsidRPr="00FB147A">
        <w:rPr>
          <w:rFonts w:cs="Times New Roman"/>
          <w:lang w:val="pt-BR"/>
        </w:rPr>
        <w:tab/>
      </w:r>
      <w:r w:rsidRPr="00C004B1">
        <w:rPr>
          <w:rFonts w:cs="Times New Roman"/>
          <w:spacing w:val="-2"/>
          <w:lang w:val="pt-BR"/>
        </w:rPr>
        <w:t xml:space="preserve">4. </w:t>
      </w:r>
      <w:r w:rsidR="00A12C05" w:rsidRPr="00C004B1">
        <w:rPr>
          <w:rFonts w:cs="Times New Roman"/>
          <w:color w:val="000000"/>
          <w:spacing w:val="-2"/>
          <w:szCs w:val="28"/>
        </w:rPr>
        <w:t>Kinh doanh vận chuyển hành khách, hàng hóa bằng xe mô tô, xe gắn</w:t>
      </w:r>
      <w:r w:rsidR="00A12C05" w:rsidRPr="00C004B1">
        <w:rPr>
          <w:rFonts w:cs="Times New Roman"/>
          <w:color w:val="000000"/>
          <w:spacing w:val="-2"/>
          <w:szCs w:val="28"/>
        </w:rPr>
        <w:br/>
        <w:t>máy, xe thô sơ là hoạt động do tổ chức, cá nhân sử dụng các loại xe này để</w:t>
      </w:r>
      <w:r w:rsidR="00A12C05" w:rsidRPr="00C004B1">
        <w:rPr>
          <w:rFonts w:cs="Times New Roman"/>
          <w:color w:val="000000"/>
          <w:spacing w:val="-2"/>
          <w:szCs w:val="28"/>
        </w:rPr>
        <w:br/>
        <w:t>cung cấp dịch vụ vận tải người, hàng hóa trên đường bộ nhằm mục đích sinh</w:t>
      </w:r>
      <w:r w:rsidR="00A12C05" w:rsidRPr="00C004B1">
        <w:rPr>
          <w:rFonts w:cs="Times New Roman"/>
          <w:color w:val="000000"/>
          <w:spacing w:val="-2"/>
          <w:szCs w:val="28"/>
        </w:rPr>
        <w:br/>
        <w:t>lợi</w:t>
      </w:r>
      <w:r w:rsidR="006E24BF" w:rsidRPr="00C004B1">
        <w:rPr>
          <w:rFonts w:cs="Times New Roman"/>
          <w:spacing w:val="-2"/>
          <w:lang w:val="pt-BR"/>
        </w:rPr>
        <w:t>.</w:t>
      </w:r>
      <w:r w:rsidRPr="00C004B1">
        <w:rPr>
          <w:rFonts w:cs="Times New Roman"/>
          <w:spacing w:val="-2"/>
          <w:lang w:val="pt-BR"/>
        </w:rPr>
        <w:t xml:space="preserve"> </w:t>
      </w:r>
    </w:p>
    <w:p w14:paraId="54CC4216" w14:textId="792B157E" w:rsidR="00501E1F" w:rsidRPr="00FB147A" w:rsidRDefault="00501E1F" w:rsidP="00FB147A">
      <w:pPr>
        <w:spacing w:before="120" w:after="120"/>
        <w:jc w:val="center"/>
        <w:rPr>
          <w:rFonts w:eastAsia="Times New Roman" w:cs="Times New Roman"/>
          <w:b/>
          <w:bCs/>
          <w:color w:val="000000"/>
          <w:szCs w:val="28"/>
        </w:rPr>
      </w:pPr>
      <w:r w:rsidRPr="00FB147A">
        <w:rPr>
          <w:rFonts w:eastAsia="Times New Roman" w:cs="Times New Roman"/>
          <w:b/>
          <w:bCs/>
          <w:color w:val="000000"/>
          <w:szCs w:val="28"/>
        </w:rPr>
        <w:t>Chương II</w:t>
      </w:r>
    </w:p>
    <w:p w14:paraId="3B1024C7" w14:textId="3B4FBC75" w:rsidR="00501E1F" w:rsidRPr="00FB147A" w:rsidRDefault="00501E1F" w:rsidP="00FB147A">
      <w:pPr>
        <w:spacing w:before="120" w:after="120"/>
        <w:jc w:val="center"/>
        <w:rPr>
          <w:rFonts w:eastAsia="Times New Roman" w:cs="Times New Roman"/>
          <w:b/>
          <w:bCs/>
          <w:color w:val="000000"/>
          <w:szCs w:val="28"/>
        </w:rPr>
      </w:pPr>
      <w:r w:rsidRPr="00FB147A">
        <w:rPr>
          <w:rFonts w:eastAsia="Times New Roman" w:cs="Times New Roman"/>
          <w:b/>
          <w:bCs/>
          <w:color w:val="000000"/>
          <w:szCs w:val="28"/>
        </w:rPr>
        <w:t>QUY ĐỊNH SỬ DỤNG XE MÔ TÔ, XE GẮN MÁY, XE THÔ SƠ ĐỂ KINH DOANH VẬN CHUYỂN HÀNH KHÁCH, HÀNG HÓA</w:t>
      </w:r>
    </w:p>
    <w:p w14:paraId="7960FEAF" w14:textId="77777777" w:rsidR="00D46D7F" w:rsidRPr="00D46D7F" w:rsidRDefault="00D46D7F" w:rsidP="00D46D7F">
      <w:pPr>
        <w:spacing w:before="120" w:after="120"/>
        <w:ind w:firstLine="720"/>
        <w:jc w:val="both"/>
        <w:rPr>
          <w:rFonts w:eastAsia="Times New Roman" w:cs="Times New Roman"/>
          <w:b/>
          <w:bCs/>
          <w:color w:val="000000"/>
          <w:szCs w:val="28"/>
        </w:rPr>
      </w:pPr>
      <w:r w:rsidRPr="00D46D7F">
        <w:rPr>
          <w:rFonts w:eastAsia="Times New Roman" w:cs="Times New Roman"/>
          <w:b/>
          <w:bCs/>
          <w:color w:val="000000"/>
          <w:szCs w:val="28"/>
        </w:rPr>
        <w:t>Điều 4. Quy định chung</w:t>
      </w:r>
    </w:p>
    <w:p w14:paraId="19176A33" w14:textId="77777777" w:rsidR="00D46D7F" w:rsidRPr="00D46D7F" w:rsidRDefault="00D46D7F" w:rsidP="00D46D7F">
      <w:pPr>
        <w:spacing w:before="120" w:after="120"/>
        <w:jc w:val="both"/>
        <w:rPr>
          <w:rFonts w:eastAsia="Times New Roman" w:cs="Times New Roman"/>
          <w:color w:val="FF0000"/>
          <w:szCs w:val="28"/>
        </w:rPr>
      </w:pPr>
      <w:r w:rsidRPr="00D46D7F">
        <w:rPr>
          <w:rFonts w:eastAsia="Times New Roman" w:cs="Times New Roman"/>
          <w:color w:val="000000"/>
          <w:szCs w:val="28"/>
        </w:rPr>
        <w:lastRenderedPageBreak/>
        <w:tab/>
        <w:t xml:space="preserve">1. </w:t>
      </w:r>
      <w:r w:rsidRPr="00D46D7F">
        <w:rPr>
          <w:rFonts w:eastAsia="Calibri" w:cs="Times New Roman"/>
          <w:color w:val="000000"/>
          <w:szCs w:val="28"/>
        </w:rPr>
        <w:t>Người lái xe mô tô, xe gắn máy tham gia hoạt động kinh doanh vận</w:t>
      </w:r>
      <w:r w:rsidRPr="00D46D7F">
        <w:rPr>
          <w:rFonts w:eastAsia="Calibri" w:cs="Times New Roman"/>
          <w:color w:val="000000"/>
          <w:szCs w:val="28"/>
        </w:rPr>
        <w:br/>
        <w:t>chuyển hành khách, hàng hóa phải chấp hành theo quy định tại khoản 1,</w:t>
      </w:r>
      <w:r w:rsidRPr="00D46D7F">
        <w:rPr>
          <w:rFonts w:eastAsia="Calibri" w:cs="Times New Roman"/>
          <w:color w:val="000000"/>
          <w:szCs w:val="28"/>
        </w:rPr>
        <w:br/>
        <w:t>khoản 2, khoản 3 Điều 33 và khoản 1 Điều 47 Luật Trật tự, an toàn giao</w:t>
      </w:r>
      <w:r w:rsidRPr="00D46D7F">
        <w:rPr>
          <w:rFonts w:eastAsia="Calibri" w:cs="Times New Roman"/>
          <w:color w:val="000000"/>
          <w:szCs w:val="28"/>
        </w:rPr>
        <w:br/>
        <w:t>thông đường bộ</w:t>
      </w:r>
      <w:r w:rsidRPr="00D46D7F">
        <w:rPr>
          <w:rFonts w:eastAsia="Times New Roman" w:cs="Times New Roman"/>
          <w:szCs w:val="28"/>
        </w:rPr>
        <w:t>.</w:t>
      </w:r>
    </w:p>
    <w:p w14:paraId="3251EC49" w14:textId="77777777" w:rsidR="00D46D7F" w:rsidRPr="00D46D7F" w:rsidRDefault="00D46D7F" w:rsidP="00D46D7F">
      <w:pPr>
        <w:spacing w:before="120" w:after="120"/>
        <w:jc w:val="both"/>
        <w:rPr>
          <w:rFonts w:eastAsia="Times New Roman" w:cs="Times New Roman"/>
          <w:color w:val="FF0000"/>
          <w:szCs w:val="28"/>
        </w:rPr>
      </w:pPr>
      <w:r w:rsidRPr="00D46D7F">
        <w:rPr>
          <w:rFonts w:eastAsia="Times New Roman" w:cs="Times New Roman"/>
          <w:color w:val="000000"/>
          <w:szCs w:val="28"/>
        </w:rPr>
        <w:tab/>
        <w:t xml:space="preserve">2. </w:t>
      </w:r>
      <w:r w:rsidRPr="00D46D7F">
        <w:rPr>
          <w:rFonts w:eastAsia="Calibri" w:cs="Times New Roman"/>
          <w:color w:val="000000"/>
          <w:szCs w:val="28"/>
        </w:rPr>
        <w:t>Người điều khiển xe thô sơ tham gia hoạt động kinh doanh vận</w:t>
      </w:r>
      <w:r w:rsidRPr="00D46D7F">
        <w:rPr>
          <w:rFonts w:eastAsia="Calibri" w:cs="Times New Roman"/>
          <w:color w:val="000000"/>
          <w:szCs w:val="28"/>
        </w:rPr>
        <w:br/>
        <w:t>chuyển hành khách, hàng hóa phải chấp hành theo quy định tại Điều 31 và</w:t>
      </w:r>
      <w:r w:rsidRPr="00D46D7F">
        <w:rPr>
          <w:rFonts w:eastAsia="Calibri" w:cs="Times New Roman"/>
          <w:color w:val="000000"/>
          <w:szCs w:val="28"/>
        </w:rPr>
        <w:br/>
        <w:t>khoản 1 Điều 47 Luật Trật tự, an toàn giao thông đường bộ</w:t>
      </w:r>
      <w:r w:rsidRPr="00D46D7F">
        <w:rPr>
          <w:rFonts w:eastAsia="Calibri" w:cs="Times New Roman"/>
          <w:lang w:val="pt-BR"/>
        </w:rPr>
        <w:t xml:space="preserve">. </w:t>
      </w:r>
    </w:p>
    <w:p w14:paraId="0BE28A7C" w14:textId="77777777" w:rsidR="00D46D7F" w:rsidRPr="00D46D7F" w:rsidRDefault="00D46D7F" w:rsidP="00D46D7F">
      <w:pPr>
        <w:spacing w:before="120" w:after="120"/>
        <w:jc w:val="both"/>
        <w:rPr>
          <w:rFonts w:eastAsia="Times New Roman" w:cs="Times New Roman"/>
          <w:color w:val="000000"/>
          <w:szCs w:val="28"/>
        </w:rPr>
      </w:pPr>
      <w:r w:rsidRPr="00D46D7F">
        <w:rPr>
          <w:rFonts w:eastAsia="Times New Roman" w:cs="Times New Roman"/>
          <w:color w:val="000000"/>
          <w:szCs w:val="28"/>
        </w:rPr>
        <w:tab/>
        <w:t xml:space="preserve">3. </w:t>
      </w:r>
      <w:r w:rsidRPr="00D46D7F">
        <w:rPr>
          <w:rFonts w:eastAsia="Calibri" w:cs="Times New Roman"/>
          <w:color w:val="000000"/>
          <w:szCs w:val="28"/>
        </w:rPr>
        <w:t>Tổ chức, cá nhân kinh doanh vận tải hành khách, hàng hóa bằng xe</w:t>
      </w:r>
      <w:r w:rsidRPr="00D46D7F">
        <w:rPr>
          <w:rFonts w:eastAsia="Calibri" w:cs="Times New Roman"/>
          <w:color w:val="000000"/>
          <w:szCs w:val="28"/>
        </w:rPr>
        <w:br/>
        <w:t>mô tô, xe gắn máy, xe thô sơ phải tuân thủ quy định của pháp luật về trật tự,</w:t>
      </w:r>
      <w:r w:rsidRPr="00D46D7F">
        <w:rPr>
          <w:rFonts w:eastAsia="Calibri" w:cs="Times New Roman"/>
          <w:color w:val="000000"/>
          <w:szCs w:val="28"/>
        </w:rPr>
        <w:br/>
        <w:t>an toàn giao thông đường bộ và các quy định của pháp luật khác có liên quan</w:t>
      </w:r>
      <w:r w:rsidRPr="00D46D7F">
        <w:rPr>
          <w:rFonts w:eastAsia="Times New Roman" w:cs="Times New Roman"/>
          <w:color w:val="000000"/>
          <w:szCs w:val="28"/>
        </w:rPr>
        <w:t>.</w:t>
      </w:r>
    </w:p>
    <w:p w14:paraId="0CE761FC" w14:textId="77777777" w:rsidR="00D46D7F" w:rsidRPr="00D46D7F" w:rsidRDefault="00D46D7F" w:rsidP="00D46D7F">
      <w:pPr>
        <w:spacing w:before="120" w:after="120"/>
        <w:jc w:val="both"/>
        <w:rPr>
          <w:rFonts w:eastAsia="Times New Roman" w:cs="Times New Roman"/>
          <w:color w:val="000000"/>
          <w:szCs w:val="28"/>
        </w:rPr>
      </w:pPr>
      <w:r w:rsidRPr="00D46D7F">
        <w:rPr>
          <w:rFonts w:eastAsia="Times New Roman" w:cs="Times New Roman"/>
          <w:color w:val="000000"/>
          <w:szCs w:val="28"/>
        </w:rPr>
        <w:tab/>
        <w:t xml:space="preserve">4. </w:t>
      </w:r>
      <w:r w:rsidRPr="00D46D7F">
        <w:rPr>
          <w:rFonts w:eastAsia="Calibri" w:cs="Times New Roman"/>
          <w:color w:val="000000"/>
          <w:szCs w:val="28"/>
        </w:rPr>
        <w:t>Các hành vi bị nghiêm cấm theo quy định tại Điều 9 Luật Trật tự, an</w:t>
      </w:r>
      <w:r w:rsidRPr="00D46D7F">
        <w:rPr>
          <w:rFonts w:eastAsia="Calibri" w:cs="Times New Roman"/>
          <w:color w:val="000000"/>
          <w:szCs w:val="28"/>
        </w:rPr>
        <w:br/>
        <w:t>toàn giao thông đường bộ</w:t>
      </w:r>
      <w:r w:rsidRPr="00D46D7F">
        <w:rPr>
          <w:rFonts w:eastAsia="Times New Roman" w:cs="Times New Roman"/>
          <w:color w:val="000000"/>
          <w:szCs w:val="28"/>
        </w:rPr>
        <w:t>.</w:t>
      </w:r>
    </w:p>
    <w:p w14:paraId="23A6B719" w14:textId="77777777" w:rsidR="00D46D7F" w:rsidRPr="00D46D7F" w:rsidRDefault="00D46D7F" w:rsidP="00D46D7F">
      <w:pPr>
        <w:spacing w:before="120" w:after="120"/>
        <w:ind w:firstLine="720"/>
        <w:jc w:val="both"/>
        <w:rPr>
          <w:rFonts w:eastAsia="Times New Roman" w:cs="Times New Roman"/>
          <w:b/>
          <w:bCs/>
          <w:color w:val="000000"/>
          <w:szCs w:val="28"/>
        </w:rPr>
      </w:pPr>
      <w:r w:rsidRPr="00D46D7F">
        <w:rPr>
          <w:rFonts w:eastAsia="Times New Roman" w:cs="Times New Roman"/>
          <w:b/>
          <w:bCs/>
          <w:color w:val="000000"/>
          <w:szCs w:val="28"/>
        </w:rPr>
        <w:t xml:space="preserve">Điều 5. </w:t>
      </w:r>
      <w:r w:rsidRPr="00D46D7F">
        <w:rPr>
          <w:rFonts w:eastAsia="Calibri" w:cs="Times New Roman"/>
          <w:b/>
          <w:bCs/>
          <w:color w:val="000000"/>
          <w:szCs w:val="28"/>
        </w:rPr>
        <w:t>Đơn vị kinh doanh vận tải hành khách, hàng hóa bằng xe mô</w:t>
      </w:r>
      <w:r w:rsidRPr="00D46D7F">
        <w:rPr>
          <w:rFonts w:eastAsia="Calibri" w:cs="Times New Roman"/>
          <w:b/>
          <w:bCs/>
          <w:color w:val="000000"/>
          <w:szCs w:val="28"/>
        </w:rPr>
        <w:br/>
        <w:t>tô, xe gắn máy, xe thô sơ</w:t>
      </w:r>
    </w:p>
    <w:p w14:paraId="4DCAF68C" w14:textId="77777777" w:rsidR="00D46D7F" w:rsidRPr="00D46D7F" w:rsidRDefault="00D46D7F" w:rsidP="00D46D7F">
      <w:pPr>
        <w:spacing w:before="120" w:after="120"/>
        <w:jc w:val="both"/>
        <w:rPr>
          <w:rFonts w:eastAsia="Calibri" w:cs="Times New Roman"/>
        </w:rPr>
      </w:pPr>
      <w:r w:rsidRPr="00D46D7F">
        <w:rPr>
          <w:rFonts w:eastAsia="Times New Roman" w:cs="Times New Roman"/>
          <w:color w:val="000000"/>
          <w:szCs w:val="28"/>
        </w:rPr>
        <w:tab/>
      </w:r>
      <w:r w:rsidRPr="00D46D7F">
        <w:rPr>
          <w:rFonts w:eastAsia="Calibri" w:cs="Times New Roman"/>
          <w:color w:val="000000"/>
          <w:szCs w:val="28"/>
        </w:rPr>
        <w:t>1. Chấp hành và thực hiện theo quy định pháp luật về hoạt động kinh</w:t>
      </w:r>
      <w:r w:rsidRPr="00D46D7F">
        <w:rPr>
          <w:rFonts w:eastAsia="Calibri" w:cs="Times New Roman"/>
          <w:color w:val="000000"/>
          <w:szCs w:val="28"/>
        </w:rPr>
        <w:br/>
        <w:t>doanh; quản lý, sử dụng, điều hành phương tiện, lái xe phục vụ hoạt động</w:t>
      </w:r>
      <w:r w:rsidRPr="00D46D7F">
        <w:rPr>
          <w:rFonts w:eastAsia="Calibri" w:cs="Times New Roman"/>
          <w:color w:val="000000"/>
          <w:szCs w:val="28"/>
        </w:rPr>
        <w:br/>
        <w:t>kinh doanh vận tải của đơn vị mình</w:t>
      </w:r>
      <w:r w:rsidRPr="00D46D7F">
        <w:rPr>
          <w:rFonts w:eastAsia="Calibri" w:cs="Times New Roman"/>
          <w:lang w:val="pt-BR"/>
        </w:rPr>
        <w:t>.</w:t>
      </w:r>
    </w:p>
    <w:p w14:paraId="7E614919" w14:textId="77777777" w:rsidR="00D46D7F" w:rsidRPr="00D46D7F" w:rsidRDefault="00D46D7F" w:rsidP="00D46D7F">
      <w:pPr>
        <w:spacing w:before="120" w:after="120"/>
        <w:jc w:val="both"/>
        <w:rPr>
          <w:rFonts w:eastAsia="Calibri" w:cs="Times New Roman"/>
          <w:lang w:val="pt-BR"/>
        </w:rPr>
      </w:pPr>
      <w:r w:rsidRPr="00D46D7F">
        <w:rPr>
          <w:rFonts w:eastAsia="Calibri" w:cs="Times New Roman"/>
          <w:lang w:val="pt-BR"/>
        </w:rPr>
        <w:tab/>
        <w:t xml:space="preserve">2. </w:t>
      </w:r>
      <w:r w:rsidRPr="00D46D7F">
        <w:rPr>
          <w:rFonts w:eastAsia="Calibri" w:cs="Times New Roman"/>
          <w:color w:val="000000"/>
          <w:szCs w:val="28"/>
        </w:rPr>
        <w:t>Thực hiện các quy định về bảo đảm trật tự, an toàn giao thông đường</w:t>
      </w:r>
      <w:r w:rsidRPr="00D46D7F">
        <w:rPr>
          <w:rFonts w:eastAsia="Calibri" w:cs="Times New Roman"/>
          <w:color w:val="000000"/>
          <w:szCs w:val="28"/>
        </w:rPr>
        <w:br/>
        <w:t>bộ tại khoản 1 Điều 47 Luật Trật tự, an toàn giao thông đường bộ</w:t>
      </w:r>
      <w:r w:rsidRPr="00D46D7F">
        <w:rPr>
          <w:rFonts w:eastAsia="Calibri" w:cs="Times New Roman"/>
          <w:lang w:val="pt-BR"/>
        </w:rPr>
        <w:t>.</w:t>
      </w:r>
    </w:p>
    <w:p w14:paraId="753E4807"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lang w:val="pt-BR"/>
        </w:rPr>
        <w:tab/>
        <w:t xml:space="preserve">3. </w:t>
      </w:r>
      <w:r w:rsidRPr="00D46D7F">
        <w:rPr>
          <w:rFonts w:eastAsia="Calibri" w:cs="Times New Roman"/>
          <w:color w:val="000000"/>
          <w:szCs w:val="28"/>
        </w:rPr>
        <w:t>Thực hiện quy định về vận tải hành khách, hàng hóa bằng xe mô tô, xe</w:t>
      </w:r>
      <w:r w:rsidRPr="00D46D7F">
        <w:rPr>
          <w:rFonts w:eastAsia="Calibri" w:cs="Times New Roman"/>
          <w:color w:val="000000"/>
          <w:szCs w:val="28"/>
        </w:rPr>
        <w:br/>
        <w:t>gắn máy, xe thô sơ tại Điều 65 Luật Đường bộ.</w:t>
      </w:r>
    </w:p>
    <w:p w14:paraId="715E2FCC"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color w:val="000000"/>
          <w:szCs w:val="28"/>
        </w:rPr>
        <w:tab/>
        <w:t>4. Phải thông báo đến Ủy ban nhân dân xã, phường, thị trấn nơi cư trú về</w:t>
      </w:r>
      <w:r w:rsidRPr="00D46D7F">
        <w:rPr>
          <w:rFonts w:eastAsia="Calibri" w:cs="Times New Roman"/>
          <w:color w:val="000000"/>
          <w:szCs w:val="28"/>
        </w:rPr>
        <w:br/>
        <w:t>thông tin loại phương tiện và người điều khiển phương tiện (họ, tên và số định</w:t>
      </w:r>
      <w:r w:rsidRPr="00D46D7F">
        <w:rPr>
          <w:rFonts w:eastAsia="Calibri" w:cs="Times New Roman"/>
          <w:color w:val="000000"/>
          <w:szCs w:val="28"/>
        </w:rPr>
        <w:br/>
        <w:t>danh cá nhân) tham gia kinh doanh vận chuyển hành khách, hàng hóa.</w:t>
      </w:r>
    </w:p>
    <w:p w14:paraId="455C9DAB"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color w:val="000000"/>
          <w:szCs w:val="28"/>
        </w:rPr>
        <w:tab/>
        <w:t>5. Không được sử dụng lái xe là người không có Giấy phép lái xe hoặc</w:t>
      </w:r>
      <w:r w:rsidRPr="00D46D7F">
        <w:rPr>
          <w:rFonts w:eastAsia="Calibri" w:cs="Times New Roman"/>
          <w:color w:val="000000"/>
          <w:szCs w:val="28"/>
        </w:rPr>
        <w:br/>
        <w:t>có Giấy phép lái xe nhưng không phù hợp với loại xe, người có Giấy phép lái</w:t>
      </w:r>
      <w:r w:rsidRPr="00D46D7F">
        <w:rPr>
          <w:rFonts w:eastAsia="Calibri" w:cs="Times New Roman"/>
          <w:color w:val="000000"/>
          <w:szCs w:val="28"/>
        </w:rPr>
        <w:br/>
        <w:t>xe bị trừ hết điểm, người đang bị tước hoặc bị thu hồi Giấy phép lái xe để điều</w:t>
      </w:r>
      <w:r w:rsidRPr="00D46D7F">
        <w:rPr>
          <w:rFonts w:eastAsia="Calibri" w:cs="Times New Roman"/>
          <w:color w:val="000000"/>
          <w:szCs w:val="28"/>
        </w:rPr>
        <w:br/>
        <w:t>khiển phương tiện kinh doanh vận tải (đối với loại phương tiện yêu cầu có</w:t>
      </w:r>
      <w:r w:rsidRPr="00D46D7F">
        <w:rPr>
          <w:rFonts w:eastAsia="Calibri" w:cs="Times New Roman"/>
          <w:color w:val="000000"/>
          <w:szCs w:val="28"/>
        </w:rPr>
        <w:br/>
        <w:t>Giấy phép lái xe) và người bị cấm hành nghề.</w:t>
      </w:r>
    </w:p>
    <w:p w14:paraId="0D198D01"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color w:val="000000"/>
          <w:szCs w:val="28"/>
        </w:rPr>
        <w:tab/>
        <w:t>6. Thu tiền vận tải; thực hiện quy định của pháp luật về giá; cung cấp vé,</w:t>
      </w:r>
      <w:r w:rsidRPr="00D46D7F">
        <w:rPr>
          <w:rFonts w:eastAsia="Calibri" w:cs="Times New Roman"/>
          <w:color w:val="000000"/>
          <w:szCs w:val="28"/>
        </w:rPr>
        <w:br/>
        <w:t>chứng từ thu tiền vận tải theo quy định của pháp luật.</w:t>
      </w:r>
    </w:p>
    <w:p w14:paraId="284317B6"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color w:val="000000"/>
          <w:szCs w:val="28"/>
        </w:rPr>
        <w:tab/>
        <w:t>7. Bồi thường thiệt hại do người lao động, người đại diện của đơn vị gây</w:t>
      </w:r>
      <w:r w:rsidRPr="00D46D7F">
        <w:rPr>
          <w:rFonts w:eastAsia="Calibri" w:cs="Times New Roman"/>
          <w:color w:val="000000"/>
          <w:szCs w:val="28"/>
        </w:rPr>
        <w:br/>
        <w:t>ra trong quá trình vận tải theo quy định của pháp luật.</w:t>
      </w:r>
    </w:p>
    <w:p w14:paraId="30F16B5F" w14:textId="77777777" w:rsidR="00D46D7F" w:rsidRPr="00D46D7F" w:rsidRDefault="00D46D7F" w:rsidP="00D46D7F">
      <w:pPr>
        <w:spacing w:before="120" w:after="120"/>
        <w:jc w:val="both"/>
        <w:rPr>
          <w:rFonts w:eastAsia="Calibri" w:cs="Times New Roman"/>
          <w:color w:val="000000"/>
          <w:szCs w:val="28"/>
        </w:rPr>
      </w:pPr>
      <w:r w:rsidRPr="00D46D7F">
        <w:rPr>
          <w:rFonts w:eastAsia="Calibri" w:cs="Times New Roman"/>
          <w:color w:val="000000"/>
          <w:szCs w:val="28"/>
        </w:rPr>
        <w:tab/>
        <w:t>8. Từ chối vận tải hành khách có hành vi gây rối trật tự công cộng, cản</w:t>
      </w:r>
      <w:r w:rsidRPr="00D46D7F">
        <w:rPr>
          <w:rFonts w:eastAsia="Calibri" w:cs="Times New Roman"/>
          <w:color w:val="000000"/>
          <w:szCs w:val="28"/>
        </w:rPr>
        <w:br/>
        <w:t>trở hoạt động của đơn vị kinh doanh vận tải, ảnh hưởng đến tính mạng, sức</w:t>
      </w:r>
      <w:r w:rsidRPr="00D46D7F">
        <w:rPr>
          <w:rFonts w:eastAsia="Calibri" w:cs="Times New Roman"/>
          <w:color w:val="000000"/>
          <w:szCs w:val="28"/>
        </w:rPr>
        <w:br/>
        <w:t>khỏe, tài sản của người khác, gian lận vé.</w:t>
      </w:r>
    </w:p>
    <w:p w14:paraId="38B0F594" w14:textId="77777777" w:rsidR="00D46D7F" w:rsidRPr="00D46D7F" w:rsidRDefault="00D46D7F" w:rsidP="00D46D7F">
      <w:pPr>
        <w:spacing w:before="120" w:after="120"/>
        <w:jc w:val="both"/>
        <w:rPr>
          <w:rFonts w:eastAsia="Times New Roman" w:cs="Times New Roman"/>
          <w:b/>
          <w:bCs/>
          <w:color w:val="000000"/>
          <w:szCs w:val="28"/>
        </w:rPr>
      </w:pPr>
      <w:r w:rsidRPr="00D46D7F">
        <w:rPr>
          <w:rFonts w:eastAsia="Calibri" w:cs="Times New Roman"/>
          <w:color w:val="000000"/>
          <w:szCs w:val="28"/>
        </w:rPr>
        <w:tab/>
        <w:t>9. Từ chối vận chuyển hàng hóa cấm vận chuyển theo quy định của pháp luật.</w:t>
      </w:r>
    </w:p>
    <w:p w14:paraId="71FA18EA" w14:textId="42F1B578" w:rsidR="002E7CE3"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b/>
          <w:bCs/>
          <w:color w:val="000000"/>
          <w:szCs w:val="28"/>
        </w:rPr>
        <w:tab/>
        <w:t xml:space="preserve">Điều </w:t>
      </w:r>
      <w:r w:rsidR="006512F7" w:rsidRPr="00FB147A">
        <w:rPr>
          <w:rFonts w:eastAsia="Times New Roman" w:cs="Times New Roman"/>
          <w:b/>
          <w:bCs/>
          <w:color w:val="000000"/>
          <w:szCs w:val="28"/>
        </w:rPr>
        <w:t>6</w:t>
      </w:r>
      <w:r w:rsidRPr="00FB147A">
        <w:rPr>
          <w:rFonts w:eastAsia="Times New Roman" w:cs="Times New Roman"/>
          <w:b/>
          <w:bCs/>
          <w:color w:val="000000"/>
          <w:szCs w:val="28"/>
        </w:rPr>
        <w:t xml:space="preserve">. </w:t>
      </w:r>
      <w:r w:rsidR="00501E1F" w:rsidRPr="00FB147A">
        <w:rPr>
          <w:rFonts w:cs="Times New Roman"/>
          <w:b/>
          <w:bCs/>
          <w:color w:val="000000"/>
          <w:szCs w:val="28"/>
        </w:rPr>
        <w:t>Người điều khiển phương tiện kinh doanh vận chuyển hành</w:t>
      </w:r>
      <w:r w:rsidR="00501E1F" w:rsidRPr="00FB147A">
        <w:rPr>
          <w:rFonts w:cs="Times New Roman"/>
          <w:b/>
          <w:bCs/>
          <w:color w:val="000000"/>
          <w:szCs w:val="28"/>
        </w:rPr>
        <w:br/>
        <w:t>khách, hàng hóa</w:t>
      </w:r>
    </w:p>
    <w:p w14:paraId="287B1D39" w14:textId="68C60BAA" w:rsidR="0065064E" w:rsidRPr="00FB147A" w:rsidRDefault="002E7CE3" w:rsidP="00FB147A">
      <w:pPr>
        <w:spacing w:before="120" w:after="120"/>
        <w:jc w:val="both"/>
        <w:rPr>
          <w:rFonts w:cs="Times New Roman"/>
          <w:color w:val="FF0000"/>
        </w:rPr>
      </w:pPr>
      <w:r w:rsidRPr="00FB147A">
        <w:rPr>
          <w:rFonts w:eastAsia="Times New Roman" w:cs="Times New Roman"/>
          <w:color w:val="000000"/>
          <w:szCs w:val="28"/>
        </w:rPr>
        <w:lastRenderedPageBreak/>
        <w:tab/>
      </w:r>
      <w:bookmarkStart w:id="1" w:name="dieu_47"/>
      <w:r w:rsidR="0061691B" w:rsidRPr="00FB147A">
        <w:rPr>
          <w:rFonts w:cs="Times New Roman"/>
          <w:bCs/>
        </w:rPr>
        <w:t xml:space="preserve">1. </w:t>
      </w:r>
      <w:bookmarkEnd w:id="1"/>
      <w:r w:rsidR="00501E1F" w:rsidRPr="00FB147A">
        <w:rPr>
          <w:rFonts w:cs="Times New Roman"/>
          <w:color w:val="000000"/>
          <w:szCs w:val="28"/>
        </w:rPr>
        <w:t>Người lái xe mô tô, xe gắn máy tham gia hoạt động kinh doanh vận</w:t>
      </w:r>
      <w:r w:rsidR="00501E1F" w:rsidRPr="00FB147A">
        <w:rPr>
          <w:rFonts w:cs="Times New Roman"/>
          <w:color w:val="000000"/>
          <w:szCs w:val="28"/>
        </w:rPr>
        <w:br/>
        <w:t>chuyển hành khách, hàng hóa phải đảm bảo các điều kiện theo quy định tại</w:t>
      </w:r>
      <w:r w:rsidR="00501E1F" w:rsidRPr="00FB147A">
        <w:rPr>
          <w:rFonts w:cs="Times New Roman"/>
          <w:color w:val="000000"/>
          <w:szCs w:val="28"/>
        </w:rPr>
        <w:br/>
        <w:t>khoản 1</w:t>
      </w:r>
      <w:r w:rsidR="00C004B1">
        <w:rPr>
          <w:rFonts w:cs="Times New Roman"/>
          <w:color w:val="000000"/>
          <w:szCs w:val="28"/>
        </w:rPr>
        <w:t>,</w:t>
      </w:r>
      <w:r w:rsidR="00501E1F" w:rsidRPr="00FB147A">
        <w:rPr>
          <w:rFonts w:cs="Times New Roman"/>
          <w:color w:val="000000"/>
          <w:szCs w:val="28"/>
        </w:rPr>
        <w:t xml:space="preserve"> khoản 4 Điều 56 Luật Trật tự, an toàn giao thông đường bộ</w:t>
      </w:r>
      <w:r w:rsidR="006E24BF" w:rsidRPr="00FB147A">
        <w:rPr>
          <w:rFonts w:cs="Times New Roman"/>
          <w:lang w:val="fi-FI"/>
        </w:rPr>
        <w:t>.</w:t>
      </w:r>
    </w:p>
    <w:p w14:paraId="161CC8FC" w14:textId="41261048" w:rsidR="002E7CE3" w:rsidRPr="00FB147A" w:rsidRDefault="00AF7245"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65064E" w:rsidRPr="00FB147A">
        <w:rPr>
          <w:rFonts w:eastAsia="Times New Roman" w:cs="Times New Roman"/>
          <w:color w:val="000000"/>
          <w:szCs w:val="28"/>
        </w:rPr>
        <w:t>2</w:t>
      </w:r>
      <w:r w:rsidR="002E7CE3" w:rsidRPr="00FB147A">
        <w:rPr>
          <w:rFonts w:eastAsia="Times New Roman" w:cs="Times New Roman"/>
          <w:color w:val="000000"/>
          <w:szCs w:val="28"/>
        </w:rPr>
        <w:t xml:space="preserve">. </w:t>
      </w:r>
      <w:r w:rsidR="00501E1F" w:rsidRPr="00FB147A">
        <w:rPr>
          <w:rFonts w:cs="Times New Roman"/>
          <w:color w:val="000000"/>
          <w:szCs w:val="28"/>
        </w:rPr>
        <w:t>Người điều khiể</w:t>
      </w:r>
      <w:r w:rsidR="00C004B1">
        <w:rPr>
          <w:rFonts w:cs="Times New Roman"/>
          <w:color w:val="000000"/>
          <w:szCs w:val="28"/>
        </w:rPr>
        <w:t xml:space="preserve">n xe thô sơ tham gia </w:t>
      </w:r>
      <w:r w:rsidR="00501E1F" w:rsidRPr="00FB147A">
        <w:rPr>
          <w:rFonts w:cs="Times New Roman"/>
          <w:color w:val="000000"/>
          <w:szCs w:val="28"/>
        </w:rPr>
        <w:t>hoạt động kinh doanh vận</w:t>
      </w:r>
      <w:r w:rsidR="00501E1F" w:rsidRPr="00FB147A">
        <w:rPr>
          <w:rFonts w:cs="Times New Roman"/>
          <w:color w:val="000000"/>
          <w:szCs w:val="28"/>
        </w:rPr>
        <w:br/>
        <w:t>chuyển hành khách, hàng hóa phải có sức khỏe bảo đảm điều khiển xe an toàn</w:t>
      </w:r>
      <w:r w:rsidR="00501E1F" w:rsidRPr="00FB147A">
        <w:rPr>
          <w:rFonts w:cs="Times New Roman"/>
          <w:color w:val="000000"/>
          <w:szCs w:val="28"/>
        </w:rPr>
        <w:br/>
        <w:t>và hiểu biết quy tắc giao thông đường bộ</w:t>
      </w:r>
      <w:r w:rsidR="002E7CE3" w:rsidRPr="00FB147A">
        <w:rPr>
          <w:rFonts w:eastAsia="Times New Roman" w:cs="Times New Roman"/>
          <w:color w:val="000000"/>
          <w:szCs w:val="28"/>
        </w:rPr>
        <w:t>.</w:t>
      </w:r>
    </w:p>
    <w:p w14:paraId="2FD88F6A" w14:textId="612638E2"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65064E" w:rsidRPr="00FB147A">
        <w:rPr>
          <w:rFonts w:eastAsia="Times New Roman" w:cs="Times New Roman"/>
          <w:color w:val="000000"/>
          <w:szCs w:val="28"/>
        </w:rPr>
        <w:t>3</w:t>
      </w:r>
      <w:r w:rsidRPr="00FB147A">
        <w:rPr>
          <w:rFonts w:eastAsia="Times New Roman" w:cs="Times New Roman"/>
          <w:color w:val="000000"/>
          <w:szCs w:val="28"/>
        </w:rPr>
        <w:t xml:space="preserve">. </w:t>
      </w:r>
      <w:r w:rsidR="00501E1F" w:rsidRPr="00FB147A">
        <w:rPr>
          <w:rFonts w:cs="Times New Roman"/>
          <w:color w:val="000000"/>
          <w:szCs w:val="28"/>
        </w:rPr>
        <w:t>Người điều khiển xe mô tô, xe gắn máy, xe thô sơ khi tham gia hoạt</w:t>
      </w:r>
      <w:r w:rsidR="00501E1F" w:rsidRPr="00FB147A">
        <w:rPr>
          <w:rFonts w:cs="Times New Roman"/>
          <w:color w:val="000000"/>
          <w:szCs w:val="28"/>
        </w:rPr>
        <w:br/>
        <w:t>động kinh doanh vận chuyển hành khách, hàng hóa tham gia giao thông phải</w:t>
      </w:r>
      <w:r w:rsidR="00501E1F" w:rsidRPr="00FB147A">
        <w:rPr>
          <w:rFonts w:cs="Times New Roman"/>
          <w:color w:val="000000"/>
          <w:szCs w:val="28"/>
        </w:rPr>
        <w:br/>
        <w:t>có trang phục riêng để phân biệt với các đối tượng tham gia giao thông khác;</w:t>
      </w:r>
      <w:r w:rsidR="00501E1F" w:rsidRPr="00FB147A">
        <w:rPr>
          <w:rFonts w:cs="Times New Roman"/>
          <w:color w:val="000000"/>
          <w:szCs w:val="28"/>
        </w:rPr>
        <w:br/>
        <w:t>trang phục do tổ chức, cá nhân tự chọn</w:t>
      </w:r>
      <w:r w:rsidRPr="00FB147A">
        <w:rPr>
          <w:rFonts w:eastAsia="Times New Roman" w:cs="Times New Roman"/>
          <w:color w:val="000000"/>
          <w:szCs w:val="28"/>
        </w:rPr>
        <w:t>.</w:t>
      </w:r>
    </w:p>
    <w:p w14:paraId="2202A54F" w14:textId="05A08799" w:rsidR="002E7CE3" w:rsidRPr="00FB147A" w:rsidRDefault="002E7CE3" w:rsidP="00FB147A">
      <w:pPr>
        <w:spacing w:before="120" w:after="120"/>
        <w:jc w:val="both"/>
        <w:rPr>
          <w:rFonts w:eastAsia="Times New Roman" w:cs="Times New Roman"/>
          <w:szCs w:val="28"/>
        </w:rPr>
      </w:pPr>
      <w:r w:rsidRPr="00FB147A">
        <w:rPr>
          <w:rFonts w:eastAsia="Times New Roman" w:cs="Times New Roman"/>
          <w:color w:val="000000"/>
          <w:szCs w:val="28"/>
        </w:rPr>
        <w:tab/>
      </w:r>
      <w:r w:rsidR="0065064E" w:rsidRPr="00FB147A">
        <w:rPr>
          <w:rFonts w:eastAsia="Times New Roman" w:cs="Times New Roman"/>
          <w:szCs w:val="28"/>
        </w:rPr>
        <w:t>4</w:t>
      </w:r>
      <w:r w:rsidRPr="00FB147A">
        <w:rPr>
          <w:rFonts w:eastAsia="Times New Roman" w:cs="Times New Roman"/>
          <w:szCs w:val="28"/>
        </w:rPr>
        <w:t xml:space="preserve">. </w:t>
      </w:r>
      <w:r w:rsidR="00501E1F" w:rsidRPr="00FB147A">
        <w:rPr>
          <w:rFonts w:cs="Times New Roman"/>
          <w:color w:val="000000"/>
          <w:szCs w:val="28"/>
        </w:rPr>
        <w:t>Người điều khiển xe mô tô hai bánh, xe mô tô ba bánh, xe gắn máy, xe</w:t>
      </w:r>
      <w:r w:rsidR="00501E1F" w:rsidRPr="00FB147A">
        <w:rPr>
          <w:rFonts w:cs="Times New Roman"/>
          <w:color w:val="000000"/>
          <w:szCs w:val="28"/>
        </w:rPr>
        <w:br/>
        <w:t>đạp máy kinh doanh vận tải hành khách có trách nhiệm mang theo mũ bảo</w:t>
      </w:r>
      <w:r w:rsidR="00501E1F" w:rsidRPr="00FB147A">
        <w:rPr>
          <w:rFonts w:cs="Times New Roman"/>
          <w:color w:val="000000"/>
          <w:szCs w:val="28"/>
        </w:rPr>
        <w:br/>
        <w:t>hiểm cho hành khách đi cùng; yêu cầu hành khách được chở trên xe mô tô hai</w:t>
      </w:r>
      <w:r w:rsidR="00501E1F" w:rsidRPr="00FB147A">
        <w:rPr>
          <w:rFonts w:cs="Times New Roman"/>
          <w:color w:val="000000"/>
          <w:szCs w:val="28"/>
        </w:rPr>
        <w:br/>
        <w:t>bánh, xe mô tô ba bánh, xe gắn máy, xe đạp máy phải thực hiện quy định tại</w:t>
      </w:r>
      <w:r w:rsidR="00501E1F" w:rsidRPr="00FB147A">
        <w:rPr>
          <w:rFonts w:cs="Times New Roman"/>
          <w:color w:val="000000"/>
          <w:szCs w:val="28"/>
        </w:rPr>
        <w:br/>
        <w:t>khoản 3 Điều 31 và khoản 2 Điều 33 Luật Trật tự, an toàn giao thông đường</w:t>
      </w:r>
      <w:r w:rsidR="00501E1F" w:rsidRPr="00FB147A">
        <w:rPr>
          <w:rFonts w:cs="Times New Roman"/>
          <w:color w:val="000000"/>
          <w:szCs w:val="28"/>
        </w:rPr>
        <w:br/>
        <w:t>bộ</w:t>
      </w:r>
      <w:r w:rsidR="00082B5D" w:rsidRPr="00FB147A">
        <w:rPr>
          <w:rFonts w:eastAsia="Times New Roman" w:cs="Times New Roman"/>
          <w:szCs w:val="28"/>
        </w:rPr>
        <w:t>.</w:t>
      </w:r>
    </w:p>
    <w:p w14:paraId="00DAE49A" w14:textId="77777777" w:rsidR="00501E1F" w:rsidRPr="00FB147A" w:rsidRDefault="00526622" w:rsidP="00FB147A">
      <w:pPr>
        <w:spacing w:before="120" w:after="120"/>
        <w:jc w:val="both"/>
        <w:rPr>
          <w:rFonts w:cs="Times New Roman"/>
          <w:color w:val="000000"/>
          <w:szCs w:val="28"/>
        </w:rPr>
      </w:pPr>
      <w:r w:rsidRPr="00FB147A">
        <w:rPr>
          <w:rFonts w:eastAsia="Times New Roman" w:cs="Times New Roman"/>
          <w:color w:val="FF0000"/>
          <w:szCs w:val="28"/>
        </w:rPr>
        <w:tab/>
      </w:r>
      <w:r w:rsidRPr="00FB147A">
        <w:rPr>
          <w:rFonts w:eastAsia="Times New Roman" w:cs="Times New Roman"/>
          <w:szCs w:val="28"/>
        </w:rPr>
        <w:t xml:space="preserve">5. </w:t>
      </w:r>
      <w:r w:rsidR="00501E1F" w:rsidRPr="00FB147A">
        <w:rPr>
          <w:rFonts w:cs="Times New Roman"/>
          <w:color w:val="000000"/>
          <w:szCs w:val="28"/>
        </w:rPr>
        <w:t>Có quyền từ chối vận chuyển</w:t>
      </w:r>
    </w:p>
    <w:p w14:paraId="5BF26845" w14:textId="77777777" w:rsidR="00501E1F" w:rsidRPr="00FB147A" w:rsidRDefault="00501E1F" w:rsidP="00FB147A">
      <w:pPr>
        <w:spacing w:before="120" w:after="120"/>
        <w:ind w:firstLine="720"/>
        <w:jc w:val="both"/>
        <w:rPr>
          <w:rFonts w:cs="Times New Roman"/>
          <w:color w:val="000000"/>
          <w:szCs w:val="28"/>
        </w:rPr>
      </w:pPr>
      <w:r w:rsidRPr="00FB147A">
        <w:rPr>
          <w:rFonts w:cs="Times New Roman"/>
          <w:color w:val="000000"/>
          <w:szCs w:val="28"/>
        </w:rPr>
        <w:t>a) Hành khách có hành vi gây rối trật tự công cộng, cản trở hoạt động</w:t>
      </w:r>
      <w:r w:rsidRPr="00FB147A">
        <w:rPr>
          <w:rFonts w:cs="Times New Roman"/>
          <w:color w:val="000000"/>
          <w:szCs w:val="28"/>
        </w:rPr>
        <w:br/>
        <w:t>của của người lái xe, đơn vị kinh doanh vận tải, ảnh hưởng đến tính mạng, sức</w:t>
      </w:r>
      <w:r w:rsidRPr="00FB147A">
        <w:rPr>
          <w:rFonts w:cs="Times New Roman"/>
          <w:color w:val="000000"/>
          <w:szCs w:val="28"/>
        </w:rPr>
        <w:br/>
        <w:t>khỏe, tài sản của người lái xe, người khách trên xe; hành khách mang theo</w:t>
      </w:r>
      <w:r w:rsidRPr="00FB147A">
        <w:rPr>
          <w:rFonts w:cs="Times New Roman"/>
          <w:color w:val="000000"/>
          <w:szCs w:val="28"/>
        </w:rPr>
        <w:br/>
        <w:t>hàng hóa cấm vận chuyển theo quy định của pháp luật.</w:t>
      </w:r>
    </w:p>
    <w:p w14:paraId="2FE0D5A1" w14:textId="77777777" w:rsidR="00501E1F" w:rsidRPr="00FB147A" w:rsidRDefault="00501E1F" w:rsidP="00FB147A">
      <w:pPr>
        <w:spacing w:before="120" w:after="120"/>
        <w:ind w:firstLine="720"/>
        <w:jc w:val="both"/>
        <w:rPr>
          <w:rFonts w:cs="Times New Roman"/>
          <w:color w:val="000000"/>
          <w:szCs w:val="28"/>
        </w:rPr>
      </w:pPr>
      <w:r w:rsidRPr="00FB147A">
        <w:rPr>
          <w:rFonts w:cs="Times New Roman"/>
          <w:color w:val="000000"/>
          <w:szCs w:val="28"/>
        </w:rPr>
        <w:t>b) Hàng hóa cấm vận chuyển theo quy định của pháp luật.</w:t>
      </w:r>
    </w:p>
    <w:p w14:paraId="68F53DBD" w14:textId="77777777" w:rsidR="00501E1F" w:rsidRPr="00FB147A" w:rsidRDefault="00501E1F" w:rsidP="00FB147A">
      <w:pPr>
        <w:spacing w:before="120" w:after="120"/>
        <w:ind w:firstLine="720"/>
        <w:jc w:val="both"/>
        <w:rPr>
          <w:rFonts w:cs="Times New Roman"/>
          <w:color w:val="000000"/>
          <w:szCs w:val="28"/>
        </w:rPr>
      </w:pPr>
      <w:r w:rsidRPr="00FB147A">
        <w:rPr>
          <w:rFonts w:cs="Times New Roman"/>
          <w:color w:val="000000"/>
          <w:szCs w:val="28"/>
        </w:rPr>
        <w:t>c) Điều khiển phương tiện khi phát hiện phương tiện không bảo đảm các</w:t>
      </w:r>
      <w:r w:rsidRPr="00FB147A">
        <w:rPr>
          <w:rFonts w:cs="Times New Roman"/>
          <w:color w:val="000000"/>
          <w:szCs w:val="28"/>
        </w:rPr>
        <w:br/>
        <w:t>điều kiện về an toàn; xếp hàng trên xe không đúng quy định của pháp luật.</w:t>
      </w:r>
    </w:p>
    <w:p w14:paraId="116647D4" w14:textId="77777777" w:rsidR="00501E1F" w:rsidRPr="00FB147A" w:rsidRDefault="00501E1F" w:rsidP="00FB147A">
      <w:pPr>
        <w:spacing w:before="120" w:after="120"/>
        <w:ind w:firstLine="720"/>
        <w:jc w:val="both"/>
        <w:rPr>
          <w:rFonts w:cs="Times New Roman"/>
        </w:rPr>
      </w:pPr>
      <w:r w:rsidRPr="00FB147A">
        <w:rPr>
          <w:rFonts w:cs="Times New Roman"/>
          <w:color w:val="000000"/>
          <w:szCs w:val="28"/>
        </w:rPr>
        <w:t>d) Hành khách được chở trên xe mô tô hai bánh, xe mô tô ba bánh, xe</w:t>
      </w:r>
      <w:r w:rsidRPr="00FB147A">
        <w:rPr>
          <w:rFonts w:cs="Times New Roman"/>
          <w:color w:val="000000"/>
          <w:szCs w:val="28"/>
        </w:rPr>
        <w:br/>
        <w:t>gắn máy, xe đạp máy không thực hiện quy định tại khoản 3 Điều 31 và khoản</w:t>
      </w:r>
      <w:r w:rsidRPr="00FB147A">
        <w:rPr>
          <w:rFonts w:cs="Times New Roman"/>
          <w:color w:val="000000"/>
          <w:szCs w:val="28"/>
        </w:rPr>
        <w:br/>
        <w:t>2 Điều 33 Luật Trật tự, an toàn giao thông đường bộ</w:t>
      </w:r>
      <w:r w:rsidR="0061691B" w:rsidRPr="00FB147A">
        <w:rPr>
          <w:rFonts w:cs="Times New Roman"/>
        </w:rPr>
        <w:t>.</w:t>
      </w:r>
    </w:p>
    <w:p w14:paraId="5A8C8C55" w14:textId="62A9C029" w:rsidR="00526622" w:rsidRPr="00FB147A" w:rsidRDefault="00933483" w:rsidP="00FB147A">
      <w:pPr>
        <w:spacing w:before="120" w:after="120"/>
        <w:ind w:firstLine="720"/>
        <w:jc w:val="both"/>
        <w:rPr>
          <w:rFonts w:eastAsia="Times New Roman" w:cs="Times New Roman"/>
          <w:color w:val="FF0000"/>
          <w:szCs w:val="28"/>
        </w:rPr>
      </w:pPr>
      <w:r w:rsidRPr="00FB147A">
        <w:rPr>
          <w:rFonts w:cs="Times New Roman"/>
        </w:rPr>
        <w:t xml:space="preserve">6. </w:t>
      </w:r>
      <w:r w:rsidR="00526622" w:rsidRPr="00FB147A">
        <w:rPr>
          <w:rFonts w:cs="Times New Roman"/>
        </w:rPr>
        <w:t xml:space="preserve"> </w:t>
      </w:r>
      <w:r w:rsidRPr="00FB147A">
        <w:rPr>
          <w:rFonts w:cs="Times New Roman"/>
          <w:color w:val="000000"/>
          <w:szCs w:val="28"/>
        </w:rPr>
        <w:t>Không được từ chối vận tải hành khách, hàng hóa, trừ lý do quy định</w:t>
      </w:r>
      <w:r w:rsidRPr="00FB147A">
        <w:rPr>
          <w:rFonts w:cs="Times New Roman"/>
          <w:color w:val="000000"/>
          <w:szCs w:val="28"/>
        </w:rPr>
        <w:br/>
        <w:t>tại khoản 5 Điều này; có trách nhiệm giúp đỡ hành khách; có thái độ phục vụ</w:t>
      </w:r>
      <w:r w:rsidRPr="00FB147A">
        <w:rPr>
          <w:rFonts w:cs="Times New Roman"/>
          <w:color w:val="000000"/>
          <w:szCs w:val="28"/>
        </w:rPr>
        <w:br/>
        <w:t>văn minh, lịch sự; có trách nhiệm sơ cứu hành khách có biểu hiện đau ốm,</w:t>
      </w:r>
      <w:r w:rsidRPr="00FB147A">
        <w:rPr>
          <w:rFonts w:cs="Times New Roman"/>
          <w:color w:val="000000"/>
          <w:szCs w:val="28"/>
        </w:rPr>
        <w:br/>
        <w:t>sinh nở; mặc trang phục theo quy định tại khoản 3 Điều này; không được</w:t>
      </w:r>
      <w:r w:rsidRPr="00FB147A">
        <w:rPr>
          <w:rFonts w:cs="Times New Roman"/>
          <w:color w:val="000000"/>
          <w:szCs w:val="28"/>
        </w:rPr>
        <w:br/>
        <w:t>chuyển hành khách, hàng hóa sang phương tiện khác khi chưa được sự đồng ý</w:t>
      </w:r>
      <w:r w:rsidRPr="00FB147A">
        <w:rPr>
          <w:rFonts w:cs="Times New Roman"/>
          <w:color w:val="000000"/>
          <w:szCs w:val="28"/>
        </w:rPr>
        <w:br/>
        <w:t>của hành khách, người thuê vận chuyển, trừ trường hợp bất khả kháng.</w:t>
      </w:r>
    </w:p>
    <w:p w14:paraId="5CF08167" w14:textId="79E2C614" w:rsidR="002E7CE3"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b/>
          <w:bCs/>
          <w:color w:val="000000"/>
          <w:szCs w:val="28"/>
        </w:rPr>
        <w:tab/>
        <w:t xml:space="preserve">Điều </w:t>
      </w:r>
      <w:r w:rsidR="006512F7" w:rsidRPr="00FB147A">
        <w:rPr>
          <w:rFonts w:eastAsia="Times New Roman" w:cs="Times New Roman"/>
          <w:b/>
          <w:bCs/>
          <w:color w:val="000000"/>
          <w:szCs w:val="28"/>
        </w:rPr>
        <w:t>7</w:t>
      </w:r>
      <w:r w:rsidR="00893564" w:rsidRPr="00FB147A">
        <w:rPr>
          <w:rFonts w:eastAsia="Times New Roman" w:cs="Times New Roman"/>
          <w:b/>
          <w:bCs/>
          <w:color w:val="000000"/>
          <w:szCs w:val="28"/>
        </w:rPr>
        <w:t xml:space="preserve">. </w:t>
      </w:r>
      <w:r w:rsidR="00933483" w:rsidRPr="00FB147A">
        <w:rPr>
          <w:rFonts w:cs="Times New Roman"/>
          <w:b/>
          <w:bCs/>
          <w:color w:val="000000"/>
          <w:szCs w:val="28"/>
        </w:rPr>
        <w:t>Phương tiện kinh doanh vận chuyển hành khách, hàng hóa</w:t>
      </w:r>
    </w:p>
    <w:p w14:paraId="11A1352C" w14:textId="0202C7C9" w:rsidR="00FE5BBB"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C96A91" w:rsidRPr="00FB147A">
        <w:rPr>
          <w:rFonts w:eastAsia="Times New Roman" w:cs="Times New Roman"/>
          <w:color w:val="000000"/>
          <w:szCs w:val="28"/>
        </w:rPr>
        <w:t>1.</w:t>
      </w:r>
      <w:r w:rsidR="00FE5BBB" w:rsidRPr="00FB147A">
        <w:rPr>
          <w:rFonts w:eastAsia="Times New Roman" w:cs="Times New Roman"/>
          <w:color w:val="000000"/>
          <w:szCs w:val="28"/>
        </w:rPr>
        <w:t xml:space="preserve"> </w:t>
      </w:r>
      <w:r w:rsidR="00933483" w:rsidRPr="00FB147A">
        <w:rPr>
          <w:rFonts w:cs="Times New Roman"/>
          <w:color w:val="000000"/>
          <w:szCs w:val="28"/>
        </w:rPr>
        <w:t>Xe mô tô, xe gắn máy khi tham gia hoạt động kinh doanh vận chuyển</w:t>
      </w:r>
      <w:r w:rsidR="00933483" w:rsidRPr="00FB147A">
        <w:rPr>
          <w:rFonts w:cs="Times New Roman"/>
          <w:color w:val="000000"/>
          <w:szCs w:val="28"/>
        </w:rPr>
        <w:br/>
        <w:t>hành khách, hàng hóa trên đường bộ phải đáp ứng các điều kiện được quy</w:t>
      </w:r>
      <w:r w:rsidR="00933483" w:rsidRPr="00FB147A">
        <w:rPr>
          <w:rFonts w:cs="Times New Roman"/>
          <w:color w:val="000000"/>
          <w:szCs w:val="28"/>
        </w:rPr>
        <w:br/>
        <w:t>định tại khoản 1 Điều 35 Luật Trật tự, an toàn giao thông đường bộ</w:t>
      </w:r>
      <w:r w:rsidR="00FE5BBB" w:rsidRPr="00FB147A">
        <w:rPr>
          <w:rFonts w:eastAsia="Times New Roman" w:cs="Times New Roman"/>
          <w:color w:val="000000"/>
          <w:szCs w:val="28"/>
        </w:rPr>
        <w:t>.</w:t>
      </w:r>
    </w:p>
    <w:p w14:paraId="708189E9" w14:textId="1B552AB7" w:rsidR="00FE5BBB" w:rsidRPr="00FB147A" w:rsidRDefault="00C96A91"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 xml:space="preserve">2. </w:t>
      </w:r>
      <w:r w:rsidR="00933483" w:rsidRPr="00FB147A">
        <w:rPr>
          <w:rFonts w:cs="Times New Roman"/>
          <w:color w:val="000000"/>
          <w:szCs w:val="28"/>
        </w:rPr>
        <w:t>Xe thô sơ khi tham gia hoạt động kinh doanh vận chuyển hành khách,</w:t>
      </w:r>
      <w:r w:rsidR="00933483" w:rsidRPr="00FB147A">
        <w:rPr>
          <w:rFonts w:cs="Times New Roman"/>
          <w:color w:val="000000"/>
          <w:szCs w:val="28"/>
        </w:rPr>
        <w:br/>
        <w:t>hàng hóa trên đường bộ phải đáp ứng các điều kiện được quy định tại Điều 26</w:t>
      </w:r>
      <w:r w:rsidR="00933483" w:rsidRPr="00FB147A">
        <w:rPr>
          <w:rFonts w:cs="Times New Roman"/>
          <w:color w:val="000000"/>
          <w:szCs w:val="28"/>
        </w:rPr>
        <w:br/>
        <w:t>Nghị định số 151/2024/NĐ-CP ngày 15/11/2024 của Chính phủ quy định chi</w:t>
      </w:r>
      <w:r w:rsidR="00933483" w:rsidRPr="00FB147A">
        <w:rPr>
          <w:rFonts w:cs="Times New Roman"/>
        </w:rPr>
        <w:br/>
      </w:r>
      <w:r w:rsidR="00933483" w:rsidRPr="00FB147A">
        <w:rPr>
          <w:rFonts w:cs="Times New Roman"/>
          <w:color w:val="000000"/>
          <w:szCs w:val="28"/>
        </w:rPr>
        <w:lastRenderedPageBreak/>
        <w:t>tiết một số điều và biện pháp thi hành Luật Trật tự, an toàn giao thông đường</w:t>
      </w:r>
      <w:r w:rsidR="00933483" w:rsidRPr="00FB147A">
        <w:rPr>
          <w:rFonts w:cs="Times New Roman"/>
          <w:color w:val="000000"/>
          <w:szCs w:val="28"/>
        </w:rPr>
        <w:br/>
        <w:t>bộ.</w:t>
      </w:r>
    </w:p>
    <w:p w14:paraId="3494A0F0" w14:textId="014E205C" w:rsidR="002E7CE3" w:rsidRPr="00FB147A" w:rsidRDefault="00893564"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2E7CE3" w:rsidRPr="00FB147A">
        <w:rPr>
          <w:rFonts w:eastAsia="Times New Roman" w:cs="Times New Roman"/>
          <w:color w:val="000000"/>
          <w:szCs w:val="28"/>
        </w:rPr>
        <w:t xml:space="preserve">3. </w:t>
      </w:r>
      <w:r w:rsidR="00933483" w:rsidRPr="00FB147A">
        <w:rPr>
          <w:rFonts w:cs="Times New Roman"/>
          <w:color w:val="000000"/>
          <w:szCs w:val="28"/>
        </w:rPr>
        <w:t>Phương tiện phải thuộc quyền sở hữu hoặc quyền sử dụng hợp pháp</w:t>
      </w:r>
      <w:r w:rsidR="00933483" w:rsidRPr="00FB147A">
        <w:rPr>
          <w:rFonts w:cs="Times New Roman"/>
          <w:color w:val="000000"/>
          <w:szCs w:val="28"/>
        </w:rPr>
        <w:br/>
        <w:t>của đơn vị kinh doanh vận tải theo quy định của pháp luật</w:t>
      </w:r>
      <w:r w:rsidR="002E7CE3" w:rsidRPr="00FB147A">
        <w:rPr>
          <w:rFonts w:eastAsia="Times New Roman" w:cs="Times New Roman"/>
          <w:color w:val="000000"/>
          <w:szCs w:val="28"/>
        </w:rPr>
        <w:t>.</w:t>
      </w:r>
    </w:p>
    <w:p w14:paraId="2C97C927" w14:textId="2C64C6BF" w:rsidR="00933483" w:rsidRPr="00FB147A" w:rsidRDefault="00933483" w:rsidP="00FB147A">
      <w:pPr>
        <w:spacing w:before="120" w:after="120"/>
        <w:jc w:val="both"/>
        <w:rPr>
          <w:rFonts w:cs="Times New Roman"/>
          <w:b/>
          <w:bCs/>
          <w:color w:val="000000"/>
          <w:szCs w:val="28"/>
        </w:rPr>
      </w:pPr>
      <w:r w:rsidRPr="00FB147A">
        <w:rPr>
          <w:rFonts w:eastAsia="Times New Roman" w:cs="Times New Roman"/>
          <w:color w:val="000000"/>
          <w:szCs w:val="28"/>
        </w:rPr>
        <w:tab/>
      </w:r>
      <w:r w:rsidRPr="00FB147A">
        <w:rPr>
          <w:rFonts w:cs="Times New Roman"/>
          <w:b/>
          <w:bCs/>
          <w:color w:val="000000"/>
          <w:szCs w:val="28"/>
        </w:rPr>
        <w:t>Điều 8. Hành khách vận chuyển trên xe</w:t>
      </w:r>
    </w:p>
    <w:p w14:paraId="10E9AF6B"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1. Được vận chuyển theo thoả thuận, cam kết với đơn vị kinh doanh vận</w:t>
      </w:r>
      <w:r w:rsidRPr="00FB147A">
        <w:rPr>
          <w:rFonts w:cs="Times New Roman"/>
          <w:color w:val="000000"/>
          <w:szCs w:val="28"/>
        </w:rPr>
        <w:br/>
        <w:t>tải, thanh toán tiền cước chuyến đi theo giá niêm yết hoặc theo thoả thuận với</w:t>
      </w:r>
      <w:r w:rsidRPr="00FB147A">
        <w:rPr>
          <w:rFonts w:cs="Times New Roman"/>
          <w:color w:val="000000"/>
          <w:szCs w:val="28"/>
        </w:rPr>
        <w:br/>
        <w:t>đơn vị kinh doanh vận tải.</w:t>
      </w:r>
    </w:p>
    <w:p w14:paraId="085F3C24"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2. Chấp hành quy định về vận tải; thực hiện đúng hướng dẫn của lái xe;</w:t>
      </w:r>
      <w:r w:rsidRPr="00FB147A">
        <w:rPr>
          <w:rFonts w:cs="Times New Roman"/>
          <w:color w:val="000000"/>
          <w:szCs w:val="28"/>
        </w:rPr>
        <w:br/>
        <w:t>không mang theo hàng hóa cấm lưu thông, cấm vận chuyển theo quy định của</w:t>
      </w:r>
      <w:r w:rsidRPr="00FB147A">
        <w:rPr>
          <w:rFonts w:cs="Times New Roman"/>
          <w:color w:val="000000"/>
          <w:szCs w:val="28"/>
        </w:rPr>
        <w:br/>
        <w:t>pháp luật.</w:t>
      </w:r>
    </w:p>
    <w:p w14:paraId="31843BA1"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3. Chấp hành quy định về bảo đảm trật tự an toàn giao thông đường bộ;</w:t>
      </w:r>
      <w:r w:rsidRPr="00FB147A">
        <w:rPr>
          <w:rFonts w:cs="Times New Roman"/>
          <w:color w:val="000000"/>
          <w:szCs w:val="28"/>
        </w:rPr>
        <w:br/>
        <w:t>hành khách được chở trên xe mô tô hai bánh, xe mô tô ba bánh, xe gắn máy,</w:t>
      </w:r>
      <w:r w:rsidRPr="00FB147A">
        <w:rPr>
          <w:rFonts w:cs="Times New Roman"/>
          <w:color w:val="000000"/>
          <w:szCs w:val="28"/>
        </w:rPr>
        <w:br/>
        <w:t>xe đạp máy phải thực hiện quy định tại khoản 3 Điều 31 và khoản 2 Điều 33</w:t>
      </w:r>
      <w:r w:rsidRPr="00FB147A">
        <w:rPr>
          <w:rFonts w:cs="Times New Roman"/>
          <w:color w:val="000000"/>
          <w:szCs w:val="28"/>
        </w:rPr>
        <w:br/>
        <w:t>Luật Trật tự, an toàn giao thông đường bộ.</w:t>
      </w:r>
    </w:p>
    <w:p w14:paraId="31294DD4" w14:textId="38F05D7D"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4. Thực hiện phòng, chống dịch bệnh theo quy định của pháp luật.</w:t>
      </w:r>
    </w:p>
    <w:p w14:paraId="2118CF9D" w14:textId="77777777" w:rsidR="00933483" w:rsidRPr="00FB147A" w:rsidRDefault="00933483" w:rsidP="00FB147A">
      <w:pPr>
        <w:spacing w:before="120" w:after="120"/>
        <w:ind w:firstLine="720"/>
        <w:jc w:val="both"/>
        <w:rPr>
          <w:rFonts w:cs="Times New Roman"/>
          <w:b/>
          <w:bCs/>
          <w:color w:val="000000"/>
          <w:szCs w:val="28"/>
        </w:rPr>
      </w:pPr>
      <w:r w:rsidRPr="00FB147A">
        <w:rPr>
          <w:rFonts w:cs="Times New Roman"/>
          <w:b/>
          <w:bCs/>
          <w:color w:val="000000"/>
          <w:szCs w:val="28"/>
        </w:rPr>
        <w:t>Điều 9. Người thuê vận chuyển hàng hóa</w:t>
      </w:r>
    </w:p>
    <w:p w14:paraId="2D343532"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1. Từ chối xếp hàng hóa lên phương tiện khi phương tiện đó không đúng</w:t>
      </w:r>
      <w:r w:rsidRPr="00FB147A">
        <w:rPr>
          <w:rFonts w:cs="Times New Roman"/>
          <w:color w:val="000000"/>
          <w:szCs w:val="28"/>
        </w:rPr>
        <w:br/>
        <w:t>thỏa thuận.</w:t>
      </w:r>
    </w:p>
    <w:p w14:paraId="5FC6C1DD"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2. Yêu cầu người kinh doanh vận tải giao hàng hóa đúng thời gian, địa</w:t>
      </w:r>
      <w:r w:rsidRPr="00FB147A">
        <w:rPr>
          <w:rFonts w:cs="Times New Roman"/>
          <w:color w:val="000000"/>
          <w:szCs w:val="28"/>
        </w:rPr>
        <w:br/>
        <w:t>điểm và nội dung khác theo thỏa thuận; yêu cầu người kinh doanh vận tải</w:t>
      </w:r>
      <w:r w:rsidRPr="00FB147A">
        <w:rPr>
          <w:rFonts w:cs="Times New Roman"/>
          <w:color w:val="000000"/>
          <w:szCs w:val="28"/>
        </w:rPr>
        <w:br/>
        <w:t>hàng hóa bồi thường thiệt hại theo quy định của pháp luật.</w:t>
      </w:r>
    </w:p>
    <w:p w14:paraId="2578750C"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3. Hàng hóa vận chuyển phải bảo đảm được phép lưu thông theo quy</w:t>
      </w:r>
      <w:r w:rsidRPr="00FB147A">
        <w:rPr>
          <w:rFonts w:cs="Times New Roman"/>
          <w:color w:val="000000"/>
          <w:szCs w:val="28"/>
        </w:rPr>
        <w:br/>
        <w:t>định của pháp luật; giao hàng hóa cho người kinh doanh vận tải đúng thời</w:t>
      </w:r>
      <w:r w:rsidRPr="00FB147A">
        <w:rPr>
          <w:rFonts w:cs="Times New Roman"/>
          <w:color w:val="000000"/>
          <w:szCs w:val="28"/>
        </w:rPr>
        <w:br/>
        <w:t>gian, địa điểm và nội dung khác theo thỏa thuận; tuân thủ quy định về xếp</w:t>
      </w:r>
      <w:r w:rsidRPr="00FB147A">
        <w:rPr>
          <w:rFonts w:cs="Times New Roman"/>
          <w:color w:val="000000"/>
          <w:szCs w:val="28"/>
        </w:rPr>
        <w:br/>
        <w:t>hàng lên xe.</w:t>
      </w:r>
    </w:p>
    <w:p w14:paraId="34535818"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4. Cử người áp tải hàng hóa trong quá trình vận tải đối với loại hàng hóa</w:t>
      </w:r>
      <w:r w:rsidRPr="00FB147A">
        <w:rPr>
          <w:rFonts w:cs="Times New Roman"/>
          <w:color w:val="000000"/>
          <w:szCs w:val="28"/>
        </w:rPr>
        <w:br/>
        <w:t>bắt buộc phải có người áp tải.</w:t>
      </w:r>
    </w:p>
    <w:p w14:paraId="3EA5D71B" w14:textId="77777777" w:rsidR="00933483" w:rsidRPr="00FB147A" w:rsidRDefault="00933483" w:rsidP="00FB147A">
      <w:pPr>
        <w:spacing w:before="120" w:after="120"/>
        <w:ind w:firstLine="720"/>
        <w:jc w:val="both"/>
        <w:rPr>
          <w:rFonts w:cs="Times New Roman"/>
          <w:b/>
          <w:bCs/>
          <w:color w:val="000000"/>
          <w:szCs w:val="28"/>
        </w:rPr>
      </w:pPr>
      <w:r w:rsidRPr="00FB147A">
        <w:rPr>
          <w:rFonts w:cs="Times New Roman"/>
          <w:b/>
          <w:bCs/>
          <w:color w:val="000000"/>
          <w:szCs w:val="28"/>
        </w:rPr>
        <w:t>Điều 10. Phạm vi và thời gian hoạt động</w:t>
      </w:r>
    </w:p>
    <w:p w14:paraId="4CEB620A"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1. Xe mô tô, xe gắn máy, xe thô sơ được hoạt động kinh doanh vận</w:t>
      </w:r>
      <w:r w:rsidRPr="00FB147A">
        <w:rPr>
          <w:rFonts w:cs="Times New Roman"/>
          <w:color w:val="000000"/>
          <w:szCs w:val="28"/>
        </w:rPr>
        <w:br/>
        <w:t>chuyển hành khách, hàng hóa trên các tuyến đường giao thông đường bộ trên</w:t>
      </w:r>
      <w:r w:rsidRPr="00FB147A">
        <w:rPr>
          <w:rFonts w:cs="Times New Roman"/>
          <w:color w:val="000000"/>
          <w:szCs w:val="28"/>
        </w:rPr>
        <w:br/>
        <w:t>địa bàn tỉnh Đắk Lắk, trừ các tuyến đường, đoạn đường có cắm biển báo</w:t>
      </w:r>
      <w:r w:rsidRPr="00FB147A">
        <w:rPr>
          <w:rFonts w:cs="Times New Roman"/>
          <w:color w:val="000000"/>
          <w:szCs w:val="28"/>
        </w:rPr>
        <w:br/>
        <w:t>cấm hoặc hạn chế hoạt động.</w:t>
      </w:r>
    </w:p>
    <w:p w14:paraId="783F619E" w14:textId="7D1CF724" w:rsidR="00933483" w:rsidRPr="00FB147A" w:rsidRDefault="00933483" w:rsidP="00FB147A">
      <w:pPr>
        <w:spacing w:before="120" w:after="120"/>
        <w:ind w:firstLine="720"/>
        <w:jc w:val="both"/>
        <w:rPr>
          <w:rFonts w:eastAsia="Times New Roman" w:cs="Times New Roman"/>
          <w:color w:val="000000"/>
          <w:szCs w:val="28"/>
        </w:rPr>
      </w:pPr>
      <w:r w:rsidRPr="00FB147A">
        <w:rPr>
          <w:rFonts w:cs="Times New Roman"/>
          <w:color w:val="000000"/>
          <w:szCs w:val="28"/>
        </w:rPr>
        <w:t>2. Xe mô tô, xe gắn máy, xe thô sơ được hoạt động kinh doanh vận</w:t>
      </w:r>
      <w:r w:rsidRPr="00FB147A">
        <w:rPr>
          <w:rFonts w:cs="Times New Roman"/>
          <w:color w:val="000000"/>
          <w:szCs w:val="28"/>
        </w:rPr>
        <w:br/>
        <w:t>chuyển hành khách, hàng hóa 24/24 giờ hằng ngày, trừ các tuyến đường, đoạn</w:t>
      </w:r>
      <w:r w:rsidRPr="00FB147A">
        <w:rPr>
          <w:rFonts w:cs="Times New Roman"/>
          <w:color w:val="000000"/>
          <w:szCs w:val="28"/>
        </w:rPr>
        <w:br/>
        <w:t>đường có cắm biển báo cấm hoặc hạn chế hoạt động theo giờ.</w:t>
      </w:r>
    </w:p>
    <w:p w14:paraId="1FE5DEFA" w14:textId="77777777" w:rsidR="00933483" w:rsidRPr="00FB147A" w:rsidRDefault="00876E65" w:rsidP="00FB147A">
      <w:pPr>
        <w:spacing w:before="120" w:after="120"/>
        <w:jc w:val="both"/>
        <w:rPr>
          <w:rFonts w:cs="Times New Roman"/>
          <w:b/>
          <w:bCs/>
          <w:color w:val="000000"/>
          <w:szCs w:val="28"/>
        </w:rPr>
      </w:pPr>
      <w:r w:rsidRPr="00FB147A">
        <w:rPr>
          <w:rFonts w:eastAsia="Times New Roman" w:cs="Times New Roman"/>
          <w:color w:val="000000"/>
          <w:szCs w:val="28"/>
        </w:rPr>
        <w:tab/>
      </w:r>
      <w:r w:rsidR="00933483" w:rsidRPr="00FB147A">
        <w:rPr>
          <w:rFonts w:cs="Times New Roman"/>
          <w:b/>
          <w:bCs/>
          <w:color w:val="000000"/>
          <w:szCs w:val="28"/>
        </w:rPr>
        <w:t>Điều 11. Dừng, đỗ đón trả hành khách và xếp, dỡ hàng hóa</w:t>
      </w:r>
    </w:p>
    <w:p w14:paraId="7922135B"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Xe mô tô, xe gắn máy, xe thô sơ tham gia vận chuyển hành khách, hàng</w:t>
      </w:r>
      <w:r w:rsidRPr="00FB147A">
        <w:rPr>
          <w:rFonts w:cs="Times New Roman"/>
          <w:color w:val="000000"/>
          <w:szCs w:val="28"/>
        </w:rPr>
        <w:br/>
        <w:t>hóa thực hiện việc đón, trả khách tùy thuộc vào nhu cầu của hành khách và</w:t>
      </w:r>
      <w:r w:rsidRPr="00FB147A">
        <w:rPr>
          <w:rFonts w:cs="Times New Roman"/>
          <w:color w:val="000000"/>
          <w:szCs w:val="28"/>
        </w:rPr>
        <w:br/>
      </w:r>
      <w:r w:rsidRPr="00FB147A">
        <w:rPr>
          <w:rFonts w:cs="Times New Roman"/>
          <w:color w:val="000000"/>
          <w:szCs w:val="28"/>
        </w:rPr>
        <w:lastRenderedPageBreak/>
        <w:t>dừng, đỗ để chờ đón khách hoặc lên, xuống hàng hóa tại các địa điểm, khu</w:t>
      </w:r>
      <w:r w:rsidRPr="00FB147A">
        <w:rPr>
          <w:rFonts w:cs="Times New Roman"/>
          <w:color w:val="000000"/>
          <w:szCs w:val="28"/>
        </w:rPr>
        <w:br/>
        <w:t>vực không bị cấm trên địa bàn tỉnh Đắk Lắk nhưng phải đảm bảo vệ sinh</w:t>
      </w:r>
      <w:r w:rsidRPr="00FB147A">
        <w:rPr>
          <w:rFonts w:cs="Times New Roman"/>
          <w:color w:val="000000"/>
          <w:szCs w:val="28"/>
        </w:rPr>
        <w:br/>
        <w:t>môi trường, an toàn cho hành khách và người tham gia giao thông.</w:t>
      </w:r>
    </w:p>
    <w:p w14:paraId="4A97C61B" w14:textId="77777777" w:rsidR="00933483" w:rsidRPr="00FB147A" w:rsidRDefault="00933483" w:rsidP="00FB147A">
      <w:pPr>
        <w:spacing w:before="120" w:after="120"/>
        <w:ind w:firstLine="720"/>
        <w:jc w:val="both"/>
        <w:rPr>
          <w:rFonts w:cs="Times New Roman"/>
          <w:b/>
          <w:bCs/>
          <w:color w:val="000000"/>
          <w:szCs w:val="28"/>
        </w:rPr>
      </w:pPr>
      <w:r w:rsidRPr="00FB147A">
        <w:rPr>
          <w:rFonts w:cs="Times New Roman"/>
          <w:b/>
          <w:bCs/>
          <w:color w:val="000000"/>
          <w:szCs w:val="28"/>
        </w:rPr>
        <w:t>Điều 12. Quy định xếp hàng hóa</w:t>
      </w:r>
    </w:p>
    <w:p w14:paraId="159645ED" w14:textId="6CC2F1C5"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 xml:space="preserve">1. Xe thô sơ xếp hàng hóa theo quy định tại </w:t>
      </w:r>
      <w:r w:rsidR="00F423B8">
        <w:rPr>
          <w:rFonts w:cs="Times New Roman"/>
          <w:color w:val="000000"/>
          <w:szCs w:val="28"/>
        </w:rPr>
        <w:t>k</w:t>
      </w:r>
      <w:r w:rsidRPr="00FB147A">
        <w:rPr>
          <w:rFonts w:cs="Times New Roman"/>
          <w:color w:val="000000"/>
          <w:szCs w:val="28"/>
        </w:rPr>
        <w:t>hoản 5 Điều 31 của Luật</w:t>
      </w:r>
      <w:r w:rsidRPr="00FB147A">
        <w:rPr>
          <w:rFonts w:cs="Times New Roman"/>
          <w:color w:val="000000"/>
          <w:szCs w:val="28"/>
        </w:rPr>
        <w:br/>
        <w:t>Trật tự, an toàn giao thông đường bộ.</w:t>
      </w:r>
    </w:p>
    <w:p w14:paraId="44EEE33D" w14:textId="65B66B02" w:rsidR="001C23B9"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 xml:space="preserve">2. Xe gắn máy, xe mô tô xếp hàng hóa theo quy định tại </w:t>
      </w:r>
      <w:r w:rsidR="00F423B8">
        <w:rPr>
          <w:rFonts w:cs="Times New Roman"/>
          <w:color w:val="000000"/>
          <w:szCs w:val="28"/>
        </w:rPr>
        <w:t>k</w:t>
      </w:r>
      <w:r w:rsidRPr="00FB147A">
        <w:rPr>
          <w:rFonts w:cs="Times New Roman"/>
          <w:color w:val="000000"/>
          <w:szCs w:val="28"/>
        </w:rPr>
        <w:t>hoản 5 Điều</w:t>
      </w:r>
      <w:r w:rsidRPr="00FB147A">
        <w:rPr>
          <w:rFonts w:cs="Times New Roman"/>
          <w:color w:val="000000"/>
          <w:szCs w:val="28"/>
        </w:rPr>
        <w:br/>
        <w:t>33 của Luật Trật tự, an toàn giao thông đường bộ.</w:t>
      </w:r>
    </w:p>
    <w:p w14:paraId="1B908303" w14:textId="77777777" w:rsidR="002E7CE3" w:rsidRPr="00FB147A" w:rsidRDefault="002E7CE3" w:rsidP="00FB147A">
      <w:pPr>
        <w:spacing w:before="120" w:after="120"/>
        <w:jc w:val="center"/>
        <w:rPr>
          <w:rFonts w:eastAsia="Times New Roman" w:cs="Times New Roman"/>
          <w:b/>
          <w:bCs/>
          <w:color w:val="000000"/>
          <w:szCs w:val="28"/>
        </w:rPr>
      </w:pPr>
      <w:r w:rsidRPr="00FB147A">
        <w:rPr>
          <w:rFonts w:eastAsia="Times New Roman" w:cs="Times New Roman"/>
          <w:b/>
          <w:bCs/>
          <w:color w:val="000000"/>
          <w:szCs w:val="28"/>
        </w:rPr>
        <w:t>Chương III</w:t>
      </w:r>
    </w:p>
    <w:p w14:paraId="11FEDA7E" w14:textId="77777777" w:rsidR="002E7CE3" w:rsidRPr="00FB147A" w:rsidRDefault="002E7CE3" w:rsidP="00FB147A">
      <w:pPr>
        <w:spacing w:before="120" w:after="120"/>
        <w:jc w:val="center"/>
        <w:rPr>
          <w:rFonts w:eastAsia="Times New Roman" w:cs="Times New Roman"/>
          <w:b/>
          <w:bCs/>
          <w:color w:val="000000"/>
          <w:szCs w:val="28"/>
        </w:rPr>
      </w:pPr>
      <w:r w:rsidRPr="00FB147A">
        <w:rPr>
          <w:rFonts w:eastAsia="Times New Roman" w:cs="Times New Roman"/>
          <w:b/>
          <w:bCs/>
          <w:color w:val="000000"/>
          <w:szCs w:val="28"/>
        </w:rPr>
        <w:t>TỔ CHỨC THỰC HIỆN</w:t>
      </w:r>
    </w:p>
    <w:p w14:paraId="13261A85" w14:textId="502AB72D" w:rsidR="002E7CE3"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b/>
          <w:bCs/>
          <w:color w:val="000000"/>
          <w:szCs w:val="28"/>
        </w:rPr>
        <w:tab/>
        <w:t xml:space="preserve">Điều </w:t>
      </w:r>
      <w:r w:rsidR="00933483" w:rsidRPr="00FB147A">
        <w:rPr>
          <w:rFonts w:eastAsia="Times New Roman" w:cs="Times New Roman"/>
          <w:b/>
          <w:bCs/>
          <w:color w:val="000000"/>
          <w:szCs w:val="28"/>
        </w:rPr>
        <w:t>13</w:t>
      </w:r>
      <w:r w:rsidRPr="00FB147A">
        <w:rPr>
          <w:rFonts w:eastAsia="Times New Roman" w:cs="Times New Roman"/>
          <w:b/>
          <w:bCs/>
          <w:color w:val="000000"/>
          <w:szCs w:val="28"/>
        </w:rPr>
        <w:t xml:space="preserve">. </w:t>
      </w:r>
      <w:r w:rsidR="00933483" w:rsidRPr="00FB147A">
        <w:rPr>
          <w:rFonts w:cs="Times New Roman"/>
          <w:b/>
          <w:bCs/>
          <w:color w:val="000000"/>
          <w:szCs w:val="28"/>
        </w:rPr>
        <w:t>Trách nhiệm của cơ quan, tổ chức, cá nhân</w:t>
      </w:r>
    </w:p>
    <w:p w14:paraId="37D425C7" w14:textId="172B5B38"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C94741" w:rsidRPr="00FB147A">
        <w:rPr>
          <w:rFonts w:eastAsia="Times New Roman" w:cs="Times New Roman"/>
          <w:color w:val="000000"/>
          <w:szCs w:val="28"/>
        </w:rPr>
        <w:t xml:space="preserve">1. </w:t>
      </w:r>
      <w:r w:rsidR="00756EC4" w:rsidRPr="00FB147A">
        <w:rPr>
          <w:rFonts w:eastAsia="Times New Roman" w:cs="Times New Roman"/>
          <w:color w:val="000000"/>
          <w:szCs w:val="28"/>
        </w:rPr>
        <w:t xml:space="preserve">Sở </w:t>
      </w:r>
      <w:r w:rsidR="0030484D">
        <w:rPr>
          <w:rFonts w:eastAsia="Times New Roman" w:cs="Times New Roman"/>
          <w:color w:val="000000"/>
          <w:szCs w:val="28"/>
        </w:rPr>
        <w:t>Xây dựng</w:t>
      </w:r>
    </w:p>
    <w:p w14:paraId="68D7884F" w14:textId="77777777" w:rsidR="00933483" w:rsidRPr="00FB147A" w:rsidRDefault="002E7CE3" w:rsidP="00FB147A">
      <w:pPr>
        <w:spacing w:before="120" w:after="120"/>
        <w:jc w:val="both"/>
        <w:rPr>
          <w:rFonts w:cs="Times New Roman"/>
          <w:color w:val="000000"/>
          <w:szCs w:val="28"/>
        </w:rPr>
      </w:pPr>
      <w:r w:rsidRPr="00FB147A">
        <w:rPr>
          <w:rFonts w:eastAsia="Times New Roman" w:cs="Times New Roman"/>
          <w:color w:val="000000"/>
          <w:szCs w:val="28"/>
        </w:rPr>
        <w:tab/>
      </w:r>
      <w:r w:rsidR="00933483" w:rsidRPr="00FB147A">
        <w:rPr>
          <w:rFonts w:cs="Times New Roman"/>
          <w:color w:val="000000"/>
          <w:szCs w:val="28"/>
        </w:rPr>
        <w:t>a) Chủ trì, phối hợp với các sở, ban, ngành, cơ quan có liên quan và Ủy</w:t>
      </w:r>
      <w:r w:rsidR="00933483" w:rsidRPr="00FB147A">
        <w:rPr>
          <w:rFonts w:cs="Times New Roman"/>
          <w:color w:val="000000"/>
          <w:szCs w:val="28"/>
        </w:rPr>
        <w:br/>
        <w:t>ban nhân dân các huyện, thị xã, thành phố tuyên truyền, hướng dẫn, kiểm tra,</w:t>
      </w:r>
      <w:r w:rsidR="00933483" w:rsidRPr="00FB147A">
        <w:rPr>
          <w:rFonts w:cs="Times New Roman"/>
          <w:color w:val="000000"/>
          <w:szCs w:val="28"/>
        </w:rPr>
        <w:br/>
        <w:t>đôn đốc việc thực hiện Quy định này.</w:t>
      </w:r>
    </w:p>
    <w:p w14:paraId="0C81B458" w14:textId="77777777" w:rsidR="00933483" w:rsidRPr="00FB147A" w:rsidRDefault="00933483" w:rsidP="00FB147A">
      <w:pPr>
        <w:spacing w:before="120" w:after="120"/>
        <w:ind w:firstLine="720"/>
        <w:jc w:val="both"/>
        <w:rPr>
          <w:rFonts w:cs="Times New Roman"/>
          <w:color w:val="000000"/>
          <w:szCs w:val="28"/>
        </w:rPr>
      </w:pPr>
      <w:r w:rsidRPr="00FB147A">
        <w:rPr>
          <w:rFonts w:cs="Times New Roman"/>
          <w:color w:val="000000"/>
          <w:szCs w:val="28"/>
        </w:rPr>
        <w:t>b) Phối hợp với các cơ quan liên quan trong việc cắm biển báo cấm hoặc</w:t>
      </w:r>
      <w:r w:rsidRPr="00FB147A">
        <w:rPr>
          <w:rFonts w:cs="Times New Roman"/>
          <w:color w:val="000000"/>
          <w:szCs w:val="28"/>
        </w:rPr>
        <w:br/>
        <w:t>hạn chế hoạt động đối với xe thô sơ, xe gắn máy, xe mô tô trên các tuyến</w:t>
      </w:r>
      <w:r w:rsidRPr="00FB147A">
        <w:rPr>
          <w:rFonts w:cs="Times New Roman"/>
          <w:color w:val="000000"/>
          <w:szCs w:val="28"/>
        </w:rPr>
        <w:br/>
        <w:t>đường tỉnh, đường Quốc lộ theo đề nghị của Uỷ ban nhân dân các huyện, thị</w:t>
      </w:r>
      <w:r w:rsidRPr="00FB147A">
        <w:rPr>
          <w:rFonts w:cs="Times New Roman"/>
          <w:color w:val="000000"/>
          <w:szCs w:val="28"/>
        </w:rPr>
        <w:br/>
        <w:t>xã, thành phố.</w:t>
      </w:r>
    </w:p>
    <w:p w14:paraId="5B6D3C05" w14:textId="4D5A6E9B" w:rsidR="00C96A91" w:rsidRPr="00FB147A" w:rsidRDefault="00933483" w:rsidP="00FB147A">
      <w:pPr>
        <w:spacing w:before="120" w:after="120"/>
        <w:ind w:firstLine="720"/>
        <w:jc w:val="both"/>
        <w:rPr>
          <w:rFonts w:eastAsia="Times New Roman" w:cs="Times New Roman"/>
          <w:color w:val="000000"/>
          <w:szCs w:val="28"/>
        </w:rPr>
      </w:pPr>
      <w:r w:rsidRPr="00FB147A">
        <w:rPr>
          <w:rFonts w:cs="Times New Roman"/>
          <w:color w:val="000000"/>
          <w:szCs w:val="28"/>
        </w:rPr>
        <w:t>c) Định kỳ hằng năm, tổng hợp và báo cáo Uỷ ban nhân dân tỉnh việc</w:t>
      </w:r>
      <w:r w:rsidRPr="00FB147A">
        <w:rPr>
          <w:rFonts w:cs="Times New Roman"/>
          <w:color w:val="000000"/>
          <w:szCs w:val="28"/>
        </w:rPr>
        <w:br/>
        <w:t>triển khai thực hiện Quy định này tại địa phương và những vấn đề phát sinh,</w:t>
      </w:r>
      <w:r w:rsidRPr="00FB147A">
        <w:rPr>
          <w:rFonts w:cs="Times New Roman"/>
          <w:color w:val="000000"/>
          <w:szCs w:val="28"/>
        </w:rPr>
        <w:br/>
        <w:t>vướng mắc trong quá trình thực hiện, để kịp thời tham mưu, đề xuất Ủy ban</w:t>
      </w:r>
      <w:r w:rsidRPr="00FB147A">
        <w:rPr>
          <w:rFonts w:cs="Times New Roman"/>
          <w:color w:val="000000"/>
          <w:szCs w:val="28"/>
        </w:rPr>
        <w:br/>
        <w:t>nhân dân tỉnh xem xét sửa đổi, bổ sung các nội dung liên quan cho phù hợp.</w:t>
      </w:r>
    </w:p>
    <w:p w14:paraId="08A4673C" w14:textId="4CB407C1"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A31AF4" w:rsidRPr="00FB147A">
        <w:rPr>
          <w:rFonts w:eastAsia="Times New Roman" w:cs="Times New Roman"/>
          <w:color w:val="000000"/>
          <w:szCs w:val="28"/>
        </w:rPr>
        <w:t xml:space="preserve">2. </w:t>
      </w:r>
      <w:r w:rsidR="005D2BF9" w:rsidRPr="00FB147A">
        <w:rPr>
          <w:rFonts w:cs="Times New Roman"/>
          <w:color w:val="000000"/>
          <w:szCs w:val="28"/>
        </w:rPr>
        <w:t>Ủy ban nhân dân các huyện, thị xã và thành phố</w:t>
      </w:r>
    </w:p>
    <w:p w14:paraId="26190CFD" w14:textId="5DB62EB3"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 xml:space="preserve">a) </w:t>
      </w:r>
      <w:r w:rsidR="005D2BF9" w:rsidRPr="00FB147A">
        <w:rPr>
          <w:rFonts w:cs="Times New Roman"/>
          <w:color w:val="000000"/>
          <w:szCs w:val="28"/>
        </w:rPr>
        <w:t>Tổ chức triển khai thực hiện nghiêm túc Quy định này tại địa phương;</w:t>
      </w:r>
      <w:r w:rsidR="005D2BF9" w:rsidRPr="00FB147A">
        <w:rPr>
          <w:rFonts w:cs="Times New Roman"/>
          <w:color w:val="000000"/>
          <w:szCs w:val="28"/>
        </w:rPr>
        <w:br/>
        <w:t>tập trung tuyên truyền, phổ biến, quán triệt Quy định này và các quy định</w:t>
      </w:r>
      <w:r w:rsidR="005D2BF9" w:rsidRPr="00FB147A">
        <w:rPr>
          <w:rFonts w:cs="Times New Roman"/>
          <w:color w:val="000000"/>
          <w:szCs w:val="28"/>
        </w:rPr>
        <w:br/>
        <w:t>khác của pháp luật có liên quan đến các tổ chức, cá nhân sử dụng xe mô tô, xe</w:t>
      </w:r>
      <w:r w:rsidR="005D2BF9" w:rsidRPr="00FB147A">
        <w:rPr>
          <w:rFonts w:cs="Times New Roman"/>
          <w:color w:val="000000"/>
          <w:szCs w:val="28"/>
        </w:rPr>
        <w:br/>
        <w:t>gắn máy, xe thô sơ để kinh doanh vận chuyển hành khách, hàng hóa trên địa</w:t>
      </w:r>
      <w:r w:rsidR="005D2BF9" w:rsidRPr="00FB147A">
        <w:rPr>
          <w:rFonts w:cs="Times New Roman"/>
          <w:color w:val="000000"/>
          <w:szCs w:val="28"/>
        </w:rPr>
        <w:br/>
        <w:t>bàn quản lý</w:t>
      </w:r>
      <w:r w:rsidRPr="00FB147A">
        <w:rPr>
          <w:rFonts w:eastAsia="Times New Roman" w:cs="Times New Roman"/>
          <w:color w:val="000000"/>
          <w:szCs w:val="28"/>
        </w:rPr>
        <w:t>.</w:t>
      </w:r>
    </w:p>
    <w:p w14:paraId="2A14157C" w14:textId="56A90B64"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C94741" w:rsidRPr="00FB147A">
        <w:rPr>
          <w:rFonts w:eastAsia="Times New Roman" w:cs="Times New Roman"/>
          <w:color w:val="000000"/>
          <w:szCs w:val="28"/>
        </w:rPr>
        <w:t xml:space="preserve">b) </w:t>
      </w:r>
      <w:r w:rsidR="005D2BF9" w:rsidRPr="00FB147A">
        <w:rPr>
          <w:rFonts w:cs="Times New Roman"/>
          <w:color w:val="000000"/>
          <w:szCs w:val="28"/>
        </w:rPr>
        <w:t>Căn cứ tình hình thực tế của địa phương đề xuất hoặc phối hợp với cơ</w:t>
      </w:r>
      <w:r w:rsidR="005D2BF9" w:rsidRPr="00FB147A">
        <w:rPr>
          <w:rFonts w:cs="Times New Roman"/>
          <w:color w:val="000000"/>
          <w:szCs w:val="28"/>
        </w:rPr>
        <w:br/>
        <w:t>quan có liên quan thực hiện tổ chức cắm biển báo cấm hoặc hạn chế hoạt</w:t>
      </w:r>
      <w:r w:rsidR="005D2BF9" w:rsidRPr="00FB147A">
        <w:rPr>
          <w:rFonts w:cs="Times New Roman"/>
          <w:color w:val="000000"/>
          <w:szCs w:val="28"/>
        </w:rPr>
        <w:br/>
        <w:t>động đối với xe thô sơ, xe gắn máy, xe mô tô kinh doanh vận tải hành khách</w:t>
      </w:r>
      <w:r w:rsidR="005D2BF9" w:rsidRPr="00FB147A">
        <w:rPr>
          <w:rFonts w:cs="Times New Roman"/>
          <w:color w:val="000000"/>
          <w:szCs w:val="28"/>
        </w:rPr>
        <w:br/>
        <w:t>và hàng hóa trên địa bàn quản lý bảo đảm quy định tại Điều 10 và Điều 11</w:t>
      </w:r>
      <w:r w:rsidR="005D2BF9" w:rsidRPr="00FB147A">
        <w:rPr>
          <w:rFonts w:cs="Times New Roman"/>
          <w:color w:val="000000"/>
          <w:szCs w:val="28"/>
        </w:rPr>
        <w:br/>
        <w:t>Quy định này; hướng dẫn tổ chức, cá nhân hoạt động kinh doanh vận chuyển</w:t>
      </w:r>
      <w:r w:rsidR="005D2BF9" w:rsidRPr="00FB147A">
        <w:rPr>
          <w:rFonts w:cs="Times New Roman"/>
          <w:color w:val="000000"/>
          <w:szCs w:val="28"/>
        </w:rPr>
        <w:br/>
        <w:t>hành khách, hàng hóa đăng ký màu áo theo quy định tại khoản 3 Điều 5 Quy</w:t>
      </w:r>
      <w:r w:rsidR="005D2BF9" w:rsidRPr="00FB147A">
        <w:rPr>
          <w:rFonts w:cs="Times New Roman"/>
          <w:color w:val="000000"/>
          <w:szCs w:val="28"/>
        </w:rPr>
        <w:br/>
        <w:t>định này</w:t>
      </w:r>
      <w:r w:rsidRPr="00FB147A">
        <w:rPr>
          <w:rFonts w:eastAsia="Times New Roman" w:cs="Times New Roman"/>
          <w:color w:val="000000"/>
          <w:szCs w:val="28"/>
        </w:rPr>
        <w:t>.</w:t>
      </w:r>
    </w:p>
    <w:p w14:paraId="5F890C23" w14:textId="2E4D65F0"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 xml:space="preserve">c) </w:t>
      </w:r>
      <w:r w:rsidR="005D2BF9" w:rsidRPr="00FB147A">
        <w:rPr>
          <w:rFonts w:cs="Times New Roman"/>
          <w:color w:val="000000"/>
          <w:szCs w:val="28"/>
        </w:rPr>
        <w:t>Tổ chức quản lý hoạt động kinh doanh vận chuyển hàng hóa, hành</w:t>
      </w:r>
      <w:r w:rsidR="005D2BF9" w:rsidRPr="00FB147A">
        <w:rPr>
          <w:rFonts w:cs="Times New Roman"/>
          <w:color w:val="000000"/>
          <w:szCs w:val="28"/>
        </w:rPr>
        <w:br/>
        <w:t>khách bằng xe mô tô, xe gắn máy, xe thô sơ trên địa bàn; chỉ đạo Ủy ban nhân</w:t>
      </w:r>
      <w:r w:rsidR="005D2BF9" w:rsidRPr="00FB147A">
        <w:rPr>
          <w:rFonts w:cs="Times New Roman"/>
          <w:color w:val="000000"/>
          <w:szCs w:val="28"/>
        </w:rPr>
        <w:br/>
        <w:t>dân các xã, phường, thị trấn quản lý và thống kê danh sách các tổ chức, cá</w:t>
      </w:r>
      <w:r w:rsidR="005D2BF9" w:rsidRPr="00FB147A">
        <w:rPr>
          <w:rFonts w:cs="Times New Roman"/>
          <w:color w:val="000000"/>
          <w:szCs w:val="28"/>
        </w:rPr>
        <w:br/>
        <w:t>nhân tham gia hoạt động kinh doanh vận chuyển hành khách, hàng hóa bằng</w:t>
      </w:r>
      <w:r w:rsidR="005D2BF9" w:rsidRPr="00FB147A">
        <w:rPr>
          <w:rFonts w:cs="Times New Roman"/>
          <w:color w:val="000000"/>
          <w:szCs w:val="28"/>
        </w:rPr>
        <w:br/>
      </w:r>
      <w:r w:rsidR="005D2BF9" w:rsidRPr="00FB147A">
        <w:rPr>
          <w:rFonts w:cs="Times New Roman"/>
          <w:color w:val="000000"/>
          <w:szCs w:val="28"/>
        </w:rPr>
        <w:lastRenderedPageBreak/>
        <w:t>xe mô tô, xe gắn máy, xe thô sơ trên địa bàn theo quy định tại khoản 4 Điều 4</w:t>
      </w:r>
      <w:r w:rsidR="005D2BF9" w:rsidRPr="00FB147A">
        <w:rPr>
          <w:rFonts w:cs="Times New Roman"/>
          <w:color w:val="000000"/>
          <w:szCs w:val="28"/>
        </w:rPr>
        <w:br/>
        <w:t>của Quy định này; lập danh sách theo dõi và định kỳ hằng năm báo cáo về Ủy</w:t>
      </w:r>
      <w:r w:rsidR="005D2BF9" w:rsidRPr="00FB147A">
        <w:rPr>
          <w:rFonts w:cs="Times New Roman"/>
          <w:color w:val="000000"/>
          <w:szCs w:val="28"/>
        </w:rPr>
        <w:br/>
        <w:t>ban nhân dân các huyện, thị xã và thành phố</w:t>
      </w:r>
      <w:r w:rsidRPr="00FB147A">
        <w:rPr>
          <w:rFonts w:eastAsia="Times New Roman" w:cs="Times New Roman"/>
          <w:color w:val="000000"/>
          <w:szCs w:val="28"/>
        </w:rPr>
        <w:t>.</w:t>
      </w:r>
    </w:p>
    <w:p w14:paraId="27A38F9B" w14:textId="533C6068"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EC13AF" w:rsidRPr="00FB147A">
        <w:rPr>
          <w:rFonts w:eastAsia="Times New Roman" w:cs="Times New Roman"/>
          <w:color w:val="000000"/>
          <w:szCs w:val="28"/>
        </w:rPr>
        <w:t xml:space="preserve">d) </w:t>
      </w:r>
      <w:r w:rsidR="005D2BF9" w:rsidRPr="00FB147A">
        <w:rPr>
          <w:rFonts w:cs="Times New Roman"/>
          <w:color w:val="000000"/>
          <w:szCs w:val="28"/>
        </w:rPr>
        <w:t>Định kỳ trước ngày 20 tháng 12 hằng năm, báo cáo kết quả quản lý</w:t>
      </w:r>
      <w:r w:rsidR="005D2BF9" w:rsidRPr="00FB147A">
        <w:rPr>
          <w:rFonts w:cs="Times New Roman"/>
          <w:color w:val="000000"/>
          <w:szCs w:val="28"/>
        </w:rPr>
        <w:br/>
        <w:t>hoạt động vận chuyển hành khách, hàng hóa bằng xe mô tô, xe gắn máy, xe</w:t>
      </w:r>
      <w:r w:rsidR="005D2BF9" w:rsidRPr="00FB147A">
        <w:rPr>
          <w:rFonts w:cs="Times New Roman"/>
          <w:color w:val="000000"/>
          <w:szCs w:val="28"/>
        </w:rPr>
        <w:br/>
        <w:t xml:space="preserve">thô sơ trên địa bàn cho Ủy ban nhân dân tỉnh thông qua Sở </w:t>
      </w:r>
      <w:r w:rsidR="00070269">
        <w:rPr>
          <w:rFonts w:cs="Times New Roman"/>
          <w:color w:val="000000"/>
          <w:szCs w:val="28"/>
        </w:rPr>
        <w:t>Xây dựng</w:t>
      </w:r>
      <w:r w:rsidR="00EC13AF" w:rsidRPr="00FB147A">
        <w:rPr>
          <w:rFonts w:eastAsia="Times New Roman" w:cs="Times New Roman"/>
          <w:color w:val="000000"/>
          <w:szCs w:val="28"/>
        </w:rPr>
        <w:t>.</w:t>
      </w:r>
    </w:p>
    <w:p w14:paraId="48C8EE92" w14:textId="4F571116"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t xml:space="preserve">đ) Chỉ đạo </w:t>
      </w:r>
      <w:r w:rsidR="00DA7A82" w:rsidRPr="00FB147A">
        <w:rPr>
          <w:rFonts w:eastAsia="Times New Roman" w:cs="Times New Roman"/>
          <w:color w:val="000000"/>
          <w:szCs w:val="28"/>
        </w:rPr>
        <w:t xml:space="preserve">Liên đoàn lao động </w:t>
      </w:r>
      <w:r w:rsidR="00D104BB" w:rsidRPr="00FB147A">
        <w:rPr>
          <w:rFonts w:eastAsia="Times New Roman" w:cs="Times New Roman"/>
          <w:color w:val="000000"/>
          <w:szCs w:val="28"/>
        </w:rPr>
        <w:t>các huyện, thị xã</w:t>
      </w:r>
      <w:r w:rsidR="00CD0F5E" w:rsidRPr="00FB147A">
        <w:rPr>
          <w:rFonts w:eastAsia="Times New Roman" w:cs="Times New Roman"/>
          <w:color w:val="000000"/>
          <w:szCs w:val="28"/>
        </w:rPr>
        <w:t>,</w:t>
      </w:r>
      <w:r w:rsidR="00D104BB" w:rsidRPr="00FB147A">
        <w:rPr>
          <w:rFonts w:eastAsia="Times New Roman" w:cs="Times New Roman"/>
          <w:color w:val="000000"/>
          <w:szCs w:val="28"/>
        </w:rPr>
        <w:t xml:space="preserve"> thành phố </w:t>
      </w:r>
      <w:r w:rsidRPr="00FB147A">
        <w:rPr>
          <w:rFonts w:eastAsia="Times New Roman" w:cs="Times New Roman"/>
          <w:color w:val="000000"/>
          <w:szCs w:val="28"/>
        </w:rPr>
        <w:t xml:space="preserve">tăng cường công tác quản lý </w:t>
      </w:r>
      <w:r w:rsidR="0002059F" w:rsidRPr="00FB147A">
        <w:rPr>
          <w:rFonts w:eastAsia="Times New Roman" w:cs="Times New Roman"/>
          <w:color w:val="000000"/>
          <w:szCs w:val="28"/>
        </w:rPr>
        <w:t xml:space="preserve">các </w:t>
      </w:r>
      <w:r w:rsidRPr="00FB147A">
        <w:rPr>
          <w:rFonts w:eastAsia="Times New Roman" w:cs="Times New Roman"/>
          <w:color w:val="000000"/>
          <w:szCs w:val="28"/>
        </w:rPr>
        <w:t>nghiệp đoàn (nếu có) theo đúng quy định của pháp luật.</w:t>
      </w:r>
    </w:p>
    <w:p w14:paraId="5F7538E5" w14:textId="26EB8BC7" w:rsidR="002E7CE3" w:rsidRPr="00FB147A" w:rsidRDefault="00876E65"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C94741" w:rsidRPr="00FB147A">
        <w:rPr>
          <w:rFonts w:eastAsia="Times New Roman" w:cs="Times New Roman"/>
          <w:color w:val="000000"/>
          <w:szCs w:val="28"/>
        </w:rPr>
        <w:t>3</w:t>
      </w:r>
      <w:r w:rsidR="00A31AF4" w:rsidRPr="00FB147A">
        <w:rPr>
          <w:rFonts w:eastAsia="Times New Roman" w:cs="Times New Roman"/>
          <w:color w:val="000000"/>
          <w:szCs w:val="28"/>
        </w:rPr>
        <w:t xml:space="preserve">. </w:t>
      </w:r>
      <w:r w:rsidR="00A620AE">
        <w:rPr>
          <w:rFonts w:eastAsia="Times New Roman" w:cs="Times New Roman"/>
          <w:color w:val="000000"/>
          <w:szCs w:val="28"/>
        </w:rPr>
        <w:t>Các cơ quan quản lý thuế h</w:t>
      </w:r>
      <w:r w:rsidR="00DA7A82" w:rsidRPr="00FB147A">
        <w:rPr>
          <w:rFonts w:eastAsia="Times New Roman" w:cs="Times New Roman"/>
          <w:color w:val="000000"/>
          <w:szCs w:val="28"/>
        </w:rPr>
        <w:t xml:space="preserve">ướng dẫn việc thực hiện kê khai giá cước đối với các </w:t>
      </w:r>
      <w:r w:rsidR="003D4EE6" w:rsidRPr="00FB147A">
        <w:rPr>
          <w:rFonts w:eastAsia="Times New Roman" w:cs="Times New Roman"/>
          <w:color w:val="000000"/>
          <w:szCs w:val="28"/>
        </w:rPr>
        <w:t>đơn vị</w:t>
      </w:r>
      <w:r w:rsidR="00DA7A82" w:rsidRPr="00FB147A">
        <w:rPr>
          <w:rFonts w:eastAsia="Times New Roman" w:cs="Times New Roman"/>
          <w:color w:val="000000"/>
          <w:szCs w:val="28"/>
        </w:rPr>
        <w:t xml:space="preserve"> kinh doanh vận tải bằng xe thô sơ, xe gắn máy, xe mô tô</w:t>
      </w:r>
      <w:r w:rsidR="001D69C4" w:rsidRPr="00FB147A">
        <w:rPr>
          <w:rFonts w:eastAsia="Times New Roman" w:cs="Times New Roman"/>
          <w:color w:val="000000"/>
          <w:szCs w:val="28"/>
        </w:rPr>
        <w:t xml:space="preserve"> theo quy định.</w:t>
      </w:r>
    </w:p>
    <w:p w14:paraId="2F148B93" w14:textId="41712E9E" w:rsidR="00DA7A82"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DA7A82" w:rsidRPr="00FB147A">
        <w:rPr>
          <w:rFonts w:eastAsia="Times New Roman" w:cs="Times New Roman"/>
          <w:color w:val="000000"/>
          <w:szCs w:val="28"/>
        </w:rPr>
        <w:t>4</w:t>
      </w:r>
      <w:r w:rsidR="006E24BF" w:rsidRPr="00FB147A">
        <w:rPr>
          <w:rFonts w:eastAsia="Times New Roman" w:cs="Times New Roman"/>
          <w:color w:val="000000"/>
          <w:szCs w:val="28"/>
        </w:rPr>
        <w:t>. Công an tỉnh</w:t>
      </w:r>
      <w:r w:rsidR="004309BE" w:rsidRPr="00FB147A">
        <w:rPr>
          <w:rFonts w:eastAsia="Times New Roman" w:cs="Times New Roman"/>
          <w:color w:val="000000"/>
          <w:szCs w:val="28"/>
        </w:rPr>
        <w:t xml:space="preserve"> </w:t>
      </w:r>
    </w:p>
    <w:p w14:paraId="578D95B0" w14:textId="77777777" w:rsidR="005D2BF9" w:rsidRPr="00FB147A" w:rsidRDefault="005D2BF9" w:rsidP="00FB147A">
      <w:pPr>
        <w:spacing w:before="120" w:after="120"/>
        <w:ind w:firstLine="720"/>
        <w:jc w:val="both"/>
        <w:rPr>
          <w:rFonts w:cs="Times New Roman"/>
          <w:color w:val="000000"/>
          <w:szCs w:val="28"/>
        </w:rPr>
      </w:pPr>
      <w:r w:rsidRPr="00FB147A">
        <w:rPr>
          <w:rFonts w:cs="Times New Roman"/>
          <w:color w:val="000000"/>
          <w:szCs w:val="28"/>
        </w:rPr>
        <w:t>a) Chỉ đạo lực lượng Công an các đơn vị, địa phương trong phạm vi chức</w:t>
      </w:r>
      <w:r w:rsidRPr="00FB147A">
        <w:rPr>
          <w:rFonts w:cs="Times New Roman"/>
          <w:color w:val="000000"/>
          <w:szCs w:val="28"/>
        </w:rPr>
        <w:br/>
        <w:t>năng, nhiệm vụ, quyền hạn được giao tổ chức tuần tra, kiểm soát để kịp thời</w:t>
      </w:r>
      <w:r w:rsidRPr="00FB147A">
        <w:rPr>
          <w:rFonts w:cs="Times New Roman"/>
          <w:color w:val="000000"/>
          <w:szCs w:val="28"/>
        </w:rPr>
        <w:br/>
        <w:t>phát hiện và xử lý các tổ chức, cá nhân sử dụng xe mô tô, xe gắn máy, xe thô</w:t>
      </w:r>
      <w:r w:rsidRPr="00FB147A">
        <w:rPr>
          <w:rFonts w:cs="Times New Roman"/>
          <w:color w:val="000000"/>
          <w:szCs w:val="28"/>
        </w:rPr>
        <w:br/>
        <w:t>sơ để kinh doanh vận chuyển hành khách, hàng hóa có hành vi vi phạm Quy</w:t>
      </w:r>
      <w:r w:rsidRPr="00FB147A">
        <w:rPr>
          <w:rFonts w:cs="Times New Roman"/>
          <w:color w:val="000000"/>
          <w:szCs w:val="28"/>
        </w:rPr>
        <w:br/>
        <w:t>định này và vi phạm trật tự, an toàn giao thông đường bộ theo quy định của</w:t>
      </w:r>
      <w:r w:rsidRPr="00FB147A">
        <w:rPr>
          <w:rFonts w:cs="Times New Roman"/>
          <w:color w:val="000000"/>
          <w:szCs w:val="28"/>
        </w:rPr>
        <w:br/>
        <w:t>pháp luật.</w:t>
      </w:r>
    </w:p>
    <w:p w14:paraId="053E8633" w14:textId="77777777" w:rsidR="005D2BF9" w:rsidRPr="00FB147A" w:rsidRDefault="005D2BF9" w:rsidP="00FB147A">
      <w:pPr>
        <w:spacing w:before="120" w:after="120"/>
        <w:ind w:firstLine="720"/>
        <w:jc w:val="both"/>
        <w:rPr>
          <w:rFonts w:cs="Times New Roman"/>
          <w:color w:val="000000"/>
          <w:szCs w:val="28"/>
        </w:rPr>
      </w:pPr>
      <w:r w:rsidRPr="00FB147A">
        <w:rPr>
          <w:rFonts w:cs="Times New Roman"/>
          <w:color w:val="000000"/>
          <w:szCs w:val="28"/>
        </w:rPr>
        <w:t>b) Đề xuất cơ quan có liên quan cắm biển báo cấm hoặc hạn chế hoạt</w:t>
      </w:r>
      <w:r w:rsidRPr="00FB147A">
        <w:rPr>
          <w:rFonts w:cs="Times New Roman"/>
          <w:color w:val="000000"/>
          <w:szCs w:val="28"/>
        </w:rPr>
        <w:br/>
        <w:t>động đối với xe thô sơ, xe gắn máy, xe mô tô để bảo đảm giao thông thông</w:t>
      </w:r>
      <w:r w:rsidRPr="00FB147A">
        <w:rPr>
          <w:rFonts w:cs="Times New Roman"/>
          <w:color w:val="000000"/>
          <w:szCs w:val="28"/>
        </w:rPr>
        <w:br/>
        <w:t>suốt và an toàn.</w:t>
      </w:r>
    </w:p>
    <w:p w14:paraId="423B4CD6" w14:textId="24387A32" w:rsidR="00DA7A82" w:rsidRPr="00FB147A" w:rsidRDefault="00DA7A82"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FA6137" w:rsidRPr="00FB147A">
        <w:rPr>
          <w:rFonts w:eastAsia="Times New Roman" w:cs="Times New Roman"/>
          <w:color w:val="000000"/>
          <w:szCs w:val="28"/>
        </w:rPr>
        <w:t>5</w:t>
      </w:r>
      <w:r w:rsidR="00956A80" w:rsidRPr="00FB147A">
        <w:rPr>
          <w:rFonts w:eastAsia="Times New Roman" w:cs="Times New Roman"/>
          <w:color w:val="000000"/>
          <w:szCs w:val="28"/>
        </w:rPr>
        <w:t xml:space="preserve">. </w:t>
      </w:r>
      <w:r w:rsidR="002963DD" w:rsidRPr="00FB147A">
        <w:rPr>
          <w:rFonts w:eastAsia="Times New Roman" w:cs="Times New Roman"/>
          <w:color w:val="000000"/>
          <w:szCs w:val="28"/>
        </w:rPr>
        <w:t xml:space="preserve">Sở Khoa học và </w:t>
      </w:r>
      <w:r w:rsidR="00215FAD" w:rsidRPr="00FB147A">
        <w:rPr>
          <w:rFonts w:eastAsia="Times New Roman" w:cs="Times New Roman"/>
          <w:color w:val="000000"/>
          <w:szCs w:val="28"/>
        </w:rPr>
        <w:t>C</w:t>
      </w:r>
      <w:r w:rsidRPr="00FB147A">
        <w:rPr>
          <w:rFonts w:eastAsia="Times New Roman" w:cs="Times New Roman"/>
          <w:color w:val="000000"/>
          <w:szCs w:val="28"/>
        </w:rPr>
        <w:t>ông nghệ: Phối hợp với đơn vị cung ứng dịch vụ hỗ trợ triển khai các giải pháp, các ứng dụng, áp dụng công nghệ vào hoạt động quản lý, vận chuyển hành khách (gọi xe, đặt vé qua ứng dụng điện thoại di động) để phục vụ công tác quản lý, giám sá</w:t>
      </w:r>
      <w:r w:rsidR="00232044" w:rsidRPr="00FB147A">
        <w:rPr>
          <w:rFonts w:eastAsia="Times New Roman" w:cs="Times New Roman"/>
          <w:color w:val="000000"/>
          <w:szCs w:val="28"/>
        </w:rPr>
        <w:t xml:space="preserve">t, hỗ trợ </w:t>
      </w:r>
      <w:r w:rsidR="005B4C27" w:rsidRPr="00FB147A">
        <w:rPr>
          <w:rFonts w:eastAsia="Times New Roman" w:cs="Times New Roman"/>
          <w:color w:val="000000"/>
          <w:szCs w:val="28"/>
        </w:rPr>
        <w:t xml:space="preserve">hoạt động kinh doanh </w:t>
      </w:r>
      <w:r w:rsidR="00232044" w:rsidRPr="00FB147A">
        <w:rPr>
          <w:rFonts w:eastAsia="Times New Roman" w:cs="Times New Roman"/>
          <w:color w:val="000000"/>
          <w:szCs w:val="28"/>
        </w:rPr>
        <w:t xml:space="preserve">vận chuyển hành khách </w:t>
      </w:r>
      <w:r w:rsidR="004309BE" w:rsidRPr="00FB147A">
        <w:rPr>
          <w:rFonts w:eastAsia="Times New Roman" w:cs="Times New Roman"/>
          <w:color w:val="000000"/>
          <w:szCs w:val="28"/>
        </w:rPr>
        <w:t>và</w:t>
      </w:r>
      <w:r w:rsidRPr="00FB147A">
        <w:rPr>
          <w:rFonts w:eastAsia="Times New Roman" w:cs="Times New Roman"/>
          <w:color w:val="000000"/>
          <w:szCs w:val="28"/>
        </w:rPr>
        <w:t xml:space="preserve"> hàng hoá</w:t>
      </w:r>
      <w:r w:rsidR="0061691B" w:rsidRPr="00FB147A">
        <w:rPr>
          <w:rFonts w:eastAsia="Times New Roman" w:cs="Times New Roman"/>
          <w:color w:val="000000"/>
          <w:szCs w:val="28"/>
        </w:rPr>
        <w:t xml:space="preserve"> </w:t>
      </w:r>
      <w:r w:rsidR="001D69C4" w:rsidRPr="00FB147A">
        <w:rPr>
          <w:rFonts w:eastAsia="Times New Roman" w:cs="Times New Roman"/>
          <w:color w:val="000000"/>
          <w:szCs w:val="28"/>
        </w:rPr>
        <w:t xml:space="preserve">bằng </w:t>
      </w:r>
      <w:r w:rsidR="001D69C4" w:rsidRPr="00FB147A">
        <w:rPr>
          <w:rFonts w:cs="Times New Roman"/>
        </w:rPr>
        <w:t>xe thô sơ, xe gắn máy, xe mô tô hai bánh, xe mô tô ba bánh trên địa bàn</w:t>
      </w:r>
      <w:r w:rsidR="0061691B" w:rsidRPr="00FB147A">
        <w:rPr>
          <w:rFonts w:eastAsia="Times New Roman" w:cs="Times New Roman"/>
          <w:color w:val="000000"/>
          <w:szCs w:val="28"/>
        </w:rPr>
        <w:t>.</w:t>
      </w:r>
    </w:p>
    <w:p w14:paraId="77FF7DB0" w14:textId="73388B57" w:rsidR="002E7CE3" w:rsidRPr="00FB147A" w:rsidRDefault="002E7CE3" w:rsidP="00FB147A">
      <w:pPr>
        <w:spacing w:before="120" w:after="120"/>
        <w:jc w:val="both"/>
        <w:rPr>
          <w:rFonts w:eastAsia="Times New Roman" w:cs="Times New Roman"/>
          <w:color w:val="000000"/>
          <w:szCs w:val="28"/>
        </w:rPr>
      </w:pPr>
      <w:r w:rsidRPr="00FB147A">
        <w:rPr>
          <w:rFonts w:eastAsia="Times New Roman" w:cs="Times New Roman"/>
          <w:color w:val="000000"/>
          <w:szCs w:val="28"/>
        </w:rPr>
        <w:tab/>
      </w:r>
      <w:r w:rsidR="00FA6137" w:rsidRPr="00FB147A">
        <w:rPr>
          <w:rFonts w:eastAsia="Times New Roman" w:cs="Times New Roman"/>
          <w:color w:val="000000"/>
          <w:szCs w:val="28"/>
        </w:rPr>
        <w:t>6</w:t>
      </w:r>
      <w:r w:rsidRPr="00FB147A">
        <w:rPr>
          <w:rFonts w:eastAsia="Times New Roman" w:cs="Times New Roman"/>
          <w:color w:val="000000"/>
          <w:szCs w:val="28"/>
        </w:rPr>
        <w:t xml:space="preserve">. </w:t>
      </w:r>
      <w:r w:rsidRPr="00A620AE">
        <w:rPr>
          <w:rFonts w:eastAsia="Times New Roman" w:cs="Times New Roman"/>
          <w:color w:val="000000"/>
          <w:szCs w:val="28"/>
        </w:rPr>
        <w:t xml:space="preserve">Đài </w:t>
      </w:r>
      <w:r w:rsidR="00215FAD" w:rsidRPr="00A620AE">
        <w:rPr>
          <w:rFonts w:eastAsia="Times New Roman" w:cs="Times New Roman"/>
          <w:color w:val="000000"/>
          <w:szCs w:val="28"/>
        </w:rPr>
        <w:t>P</w:t>
      </w:r>
      <w:r w:rsidRPr="00A620AE">
        <w:rPr>
          <w:rFonts w:eastAsia="Times New Roman" w:cs="Times New Roman"/>
          <w:color w:val="000000"/>
          <w:szCs w:val="28"/>
        </w:rPr>
        <w:t xml:space="preserve">hát thanh và Truyền hình </w:t>
      </w:r>
      <w:r w:rsidR="00CD0F5E" w:rsidRPr="00A620AE">
        <w:rPr>
          <w:rFonts w:eastAsia="Times New Roman" w:cs="Times New Roman"/>
          <w:color w:val="000000"/>
          <w:szCs w:val="28"/>
        </w:rPr>
        <w:t>tỉnh</w:t>
      </w:r>
      <w:r w:rsidRPr="00A620AE">
        <w:rPr>
          <w:rFonts w:eastAsia="Times New Roman" w:cs="Times New Roman"/>
          <w:color w:val="000000"/>
          <w:szCs w:val="28"/>
        </w:rPr>
        <w:t xml:space="preserve">, Báo </w:t>
      </w:r>
      <w:r w:rsidR="00D62A55" w:rsidRPr="00A620AE">
        <w:rPr>
          <w:rFonts w:eastAsia="Times New Roman" w:cs="Times New Roman"/>
          <w:color w:val="000000"/>
          <w:szCs w:val="28"/>
        </w:rPr>
        <w:t>Đắk Lắk</w:t>
      </w:r>
      <w:r w:rsidRPr="00A620AE">
        <w:rPr>
          <w:rFonts w:eastAsia="Times New Roman" w:cs="Times New Roman"/>
          <w:color w:val="000000"/>
          <w:szCs w:val="28"/>
        </w:rPr>
        <w:t>,</w:t>
      </w:r>
      <w:r w:rsidRPr="00FB147A">
        <w:rPr>
          <w:rFonts w:eastAsia="Times New Roman" w:cs="Times New Roman"/>
          <w:color w:val="000000"/>
          <w:szCs w:val="28"/>
        </w:rPr>
        <w:t xml:space="preserve"> các </w:t>
      </w:r>
      <w:r w:rsidR="00956A80" w:rsidRPr="00FB147A">
        <w:rPr>
          <w:rFonts w:eastAsia="Times New Roman" w:cs="Times New Roman"/>
          <w:color w:val="000000"/>
          <w:szCs w:val="28"/>
        </w:rPr>
        <w:t>cơ quan thông tin, truyền thông</w:t>
      </w:r>
      <w:r w:rsidR="00DA7A82" w:rsidRPr="00FB147A">
        <w:rPr>
          <w:rFonts w:eastAsia="Times New Roman" w:cs="Times New Roman"/>
          <w:color w:val="000000"/>
          <w:szCs w:val="28"/>
        </w:rPr>
        <w:t xml:space="preserve">: </w:t>
      </w:r>
      <w:r w:rsidRPr="00FB147A">
        <w:rPr>
          <w:rFonts w:eastAsia="Times New Roman" w:cs="Times New Roman"/>
          <w:color w:val="000000"/>
          <w:szCs w:val="28"/>
        </w:rPr>
        <w:t xml:space="preserve">Phối hợp với Ủy ban </w:t>
      </w:r>
      <w:r w:rsidR="005D2BF9" w:rsidRPr="00FB147A">
        <w:rPr>
          <w:rFonts w:eastAsia="Times New Roman" w:cs="Times New Roman"/>
          <w:color w:val="000000"/>
          <w:szCs w:val="28"/>
        </w:rPr>
        <w:t>M</w:t>
      </w:r>
      <w:r w:rsidRPr="00FB147A">
        <w:rPr>
          <w:rFonts w:eastAsia="Times New Roman" w:cs="Times New Roman"/>
          <w:color w:val="000000"/>
          <w:szCs w:val="28"/>
        </w:rPr>
        <w:t>ặt trận Tổ quốc</w:t>
      </w:r>
      <w:r w:rsidR="005D2BF9" w:rsidRPr="00FB147A">
        <w:rPr>
          <w:rFonts w:eastAsia="Times New Roman" w:cs="Times New Roman"/>
          <w:color w:val="000000"/>
          <w:szCs w:val="28"/>
        </w:rPr>
        <w:t xml:space="preserve"> Việt Nam</w:t>
      </w:r>
      <w:r w:rsidRPr="00FB147A">
        <w:rPr>
          <w:rFonts w:eastAsia="Times New Roman" w:cs="Times New Roman"/>
          <w:color w:val="000000"/>
          <w:szCs w:val="28"/>
        </w:rPr>
        <w:t xml:space="preserve"> tỉnh, các tổ chức đoàn thể tỉnh tăng cường </w:t>
      </w:r>
      <w:r w:rsidR="002963DD" w:rsidRPr="00FB147A">
        <w:rPr>
          <w:rFonts w:eastAsia="Times New Roman" w:cs="Times New Roman"/>
          <w:color w:val="000000"/>
          <w:szCs w:val="28"/>
        </w:rPr>
        <w:t xml:space="preserve">thông tin, </w:t>
      </w:r>
      <w:r w:rsidRPr="00FB147A">
        <w:rPr>
          <w:rFonts w:eastAsia="Times New Roman" w:cs="Times New Roman"/>
          <w:color w:val="000000"/>
          <w:szCs w:val="28"/>
        </w:rPr>
        <w:t xml:space="preserve">tuyên truyền, phổ biến các quy định về bảo đảm an toàn giao thông và Quy định này cho các </w:t>
      </w:r>
      <w:r w:rsidR="003D4EE6" w:rsidRPr="00FB147A">
        <w:rPr>
          <w:rFonts w:eastAsia="Times New Roman" w:cs="Times New Roman"/>
          <w:color w:val="000000"/>
          <w:szCs w:val="28"/>
        </w:rPr>
        <w:t>đơn vị</w:t>
      </w:r>
      <w:r w:rsidRPr="00FB147A">
        <w:rPr>
          <w:rFonts w:eastAsia="Times New Roman" w:cs="Times New Roman"/>
          <w:color w:val="000000"/>
          <w:szCs w:val="28"/>
        </w:rPr>
        <w:t xml:space="preserve"> quản lý, sử dụng </w:t>
      </w:r>
      <w:r w:rsidR="003D4EE6" w:rsidRPr="00FB147A">
        <w:rPr>
          <w:rFonts w:eastAsia="Times New Roman" w:cs="Times New Roman"/>
          <w:color w:val="000000"/>
          <w:szCs w:val="28"/>
        </w:rPr>
        <w:t xml:space="preserve">xe </w:t>
      </w:r>
      <w:r w:rsidR="004309BE" w:rsidRPr="00FB147A">
        <w:rPr>
          <w:rFonts w:cs="Times New Roman"/>
          <w:szCs w:val="28"/>
        </w:rPr>
        <w:t>mô tô, xe gắn máy, xe thô sơ</w:t>
      </w:r>
      <w:r w:rsidRPr="00FB147A">
        <w:rPr>
          <w:rFonts w:eastAsia="Times New Roman" w:cs="Times New Roman"/>
          <w:color w:val="000000"/>
          <w:szCs w:val="28"/>
        </w:rPr>
        <w:t xml:space="preserve"> để </w:t>
      </w:r>
      <w:r w:rsidR="003D4EE6" w:rsidRPr="00FB147A">
        <w:rPr>
          <w:rFonts w:eastAsia="Times New Roman" w:cs="Times New Roman"/>
          <w:color w:val="000000"/>
          <w:szCs w:val="28"/>
        </w:rPr>
        <w:t xml:space="preserve">kinh doanh </w:t>
      </w:r>
      <w:r w:rsidRPr="00FB147A">
        <w:rPr>
          <w:rFonts w:eastAsia="Times New Roman" w:cs="Times New Roman"/>
          <w:color w:val="000000"/>
          <w:szCs w:val="28"/>
        </w:rPr>
        <w:t>vận chuyển hành khách, hàng hóa.</w:t>
      </w:r>
    </w:p>
    <w:p w14:paraId="1F85C1E0" w14:textId="7DDE6090" w:rsidR="002E7CE3" w:rsidRPr="00FB147A" w:rsidRDefault="00DA7A82" w:rsidP="00FB147A">
      <w:pPr>
        <w:spacing w:before="120" w:after="120"/>
        <w:jc w:val="both"/>
        <w:rPr>
          <w:rFonts w:eastAsia="Times New Roman" w:cs="Times New Roman"/>
          <w:b/>
          <w:bCs/>
          <w:color w:val="000000"/>
          <w:szCs w:val="28"/>
        </w:rPr>
      </w:pPr>
      <w:r w:rsidRPr="00FB147A">
        <w:rPr>
          <w:rFonts w:eastAsia="Times New Roman" w:cs="Times New Roman"/>
          <w:color w:val="000000"/>
          <w:szCs w:val="28"/>
        </w:rPr>
        <w:tab/>
      </w:r>
      <w:r w:rsidR="00C94741" w:rsidRPr="00FB147A">
        <w:rPr>
          <w:rFonts w:eastAsia="Times New Roman" w:cs="Times New Roman"/>
          <w:b/>
          <w:bCs/>
          <w:color w:val="000000"/>
          <w:szCs w:val="28"/>
        </w:rPr>
        <w:t xml:space="preserve">Điều </w:t>
      </w:r>
      <w:r w:rsidR="005D2BF9" w:rsidRPr="00FB147A">
        <w:rPr>
          <w:rFonts w:eastAsia="Times New Roman" w:cs="Times New Roman"/>
          <w:b/>
          <w:bCs/>
          <w:color w:val="000000"/>
          <w:szCs w:val="28"/>
        </w:rPr>
        <w:t>14</w:t>
      </w:r>
      <w:r w:rsidR="002E7CE3" w:rsidRPr="00FB147A">
        <w:rPr>
          <w:rFonts w:eastAsia="Times New Roman" w:cs="Times New Roman"/>
          <w:b/>
          <w:bCs/>
          <w:color w:val="000000"/>
          <w:szCs w:val="28"/>
        </w:rPr>
        <w:t>. Điều khoản thi hành</w:t>
      </w:r>
    </w:p>
    <w:p w14:paraId="5892AE7C" w14:textId="79F741A0" w:rsidR="00962B6E" w:rsidRPr="00FB147A" w:rsidRDefault="002E7CE3" w:rsidP="00FB147A">
      <w:pPr>
        <w:spacing w:before="120" w:after="120"/>
        <w:jc w:val="both"/>
        <w:rPr>
          <w:rFonts w:eastAsia="Times New Roman" w:cs="Times New Roman"/>
          <w:b/>
          <w:bCs/>
          <w:color w:val="000000"/>
          <w:szCs w:val="28"/>
        </w:rPr>
      </w:pPr>
      <w:r w:rsidRPr="00FB147A">
        <w:rPr>
          <w:rFonts w:eastAsia="Times New Roman" w:cs="Times New Roman"/>
          <w:color w:val="000000"/>
          <w:szCs w:val="28"/>
        </w:rPr>
        <w:tab/>
      </w:r>
      <w:r w:rsidR="004768AA" w:rsidRPr="00FB147A">
        <w:rPr>
          <w:rFonts w:eastAsia="Times New Roman" w:cs="Times New Roman"/>
          <w:color w:val="000000"/>
          <w:szCs w:val="28"/>
        </w:rPr>
        <w:t xml:space="preserve">Trong quá trình tổ chức triển khai thực hiện, nếu có khó khăn, vướng mắc cần sửa đổi, bổ sung, đề nghị các cơ quan, đơn vị, tổ chức, cá nhân gửi văn bản về </w:t>
      </w:r>
      <w:r w:rsidR="00756EC4" w:rsidRPr="00FB147A">
        <w:rPr>
          <w:rFonts w:eastAsia="Times New Roman" w:cs="Times New Roman"/>
          <w:color w:val="000000"/>
          <w:szCs w:val="28"/>
        </w:rPr>
        <w:t xml:space="preserve">Sở </w:t>
      </w:r>
      <w:r w:rsidR="0030484D">
        <w:rPr>
          <w:rFonts w:eastAsia="Times New Roman" w:cs="Times New Roman"/>
          <w:color w:val="000000"/>
          <w:szCs w:val="28"/>
        </w:rPr>
        <w:t>Xây dựng</w:t>
      </w:r>
      <w:r w:rsidR="004768AA" w:rsidRPr="00FB147A">
        <w:rPr>
          <w:rFonts w:eastAsia="Times New Roman" w:cs="Times New Roman"/>
          <w:color w:val="000000"/>
          <w:szCs w:val="28"/>
        </w:rPr>
        <w:t xml:space="preserve"> để tổng hợp, báo cáo </w:t>
      </w:r>
      <w:r w:rsidR="00F96D87" w:rsidRPr="00FB147A">
        <w:rPr>
          <w:rFonts w:eastAsia="Times New Roman" w:cs="Times New Roman"/>
          <w:color w:val="000000"/>
          <w:szCs w:val="28"/>
        </w:rPr>
        <w:t>U</w:t>
      </w:r>
      <w:r w:rsidR="007A23D8" w:rsidRPr="00FB147A">
        <w:rPr>
          <w:rFonts w:eastAsia="Times New Roman" w:cs="Times New Roman"/>
          <w:color w:val="000000"/>
          <w:szCs w:val="28"/>
        </w:rPr>
        <w:t>ỷ ban nhân dân</w:t>
      </w:r>
      <w:r w:rsidR="004768AA" w:rsidRPr="00FB147A">
        <w:rPr>
          <w:rFonts w:eastAsia="Times New Roman" w:cs="Times New Roman"/>
          <w:color w:val="000000"/>
          <w:szCs w:val="28"/>
        </w:rPr>
        <w:t xml:space="preserve"> tỉnh</w:t>
      </w:r>
      <w:r w:rsidR="00690E09" w:rsidRPr="00FB147A">
        <w:rPr>
          <w:rFonts w:eastAsia="Times New Roman" w:cs="Times New Roman"/>
          <w:color w:val="000000"/>
          <w:szCs w:val="28"/>
        </w:rPr>
        <w:t xml:space="preserve"> xem xét</w:t>
      </w:r>
      <w:r w:rsidR="004768AA" w:rsidRPr="00FB147A">
        <w:rPr>
          <w:rFonts w:eastAsia="Times New Roman" w:cs="Times New Roman"/>
          <w:color w:val="000000"/>
          <w:szCs w:val="28"/>
        </w:rPr>
        <w:t xml:space="preserve"> sửa đổi, bổ sung cho phù hợp./.</w:t>
      </w:r>
    </w:p>
    <w:sectPr w:rsidR="00962B6E" w:rsidRPr="00FB147A" w:rsidSect="00C004B1">
      <w:headerReference w:type="default" r:id="rId8"/>
      <w:headerReference w:type="first" r:id="rId9"/>
      <w:pgSz w:w="11907" w:h="16840" w:code="9"/>
      <w:pgMar w:top="1134" w:right="1134" w:bottom="1134" w:left="1701" w:header="567" w:footer="567"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8BF88C" w14:textId="77777777" w:rsidR="0081598A" w:rsidRDefault="0081598A" w:rsidP="003C47F3">
      <w:r>
        <w:separator/>
      </w:r>
    </w:p>
  </w:endnote>
  <w:endnote w:type="continuationSeparator" w:id="0">
    <w:p w14:paraId="60183E80" w14:textId="77777777" w:rsidR="0081598A" w:rsidRDefault="0081598A" w:rsidP="003C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567A91" w14:textId="77777777" w:rsidR="0081598A" w:rsidRDefault="0081598A" w:rsidP="003C47F3">
      <w:r>
        <w:separator/>
      </w:r>
    </w:p>
  </w:footnote>
  <w:footnote w:type="continuationSeparator" w:id="0">
    <w:p w14:paraId="664F7FBC" w14:textId="77777777" w:rsidR="0081598A" w:rsidRDefault="0081598A" w:rsidP="003C47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581625"/>
      <w:docPartObj>
        <w:docPartGallery w:val="Page Numbers (Top of Page)"/>
        <w:docPartUnique/>
      </w:docPartObj>
    </w:sdtPr>
    <w:sdtEndPr>
      <w:rPr>
        <w:noProof/>
        <w:sz w:val="22"/>
      </w:rPr>
    </w:sdtEndPr>
    <w:sdtContent>
      <w:p w14:paraId="7FD0A700" w14:textId="5D98084B" w:rsidR="00785B1A" w:rsidRPr="00785B1A" w:rsidRDefault="00785B1A">
        <w:pPr>
          <w:pStyle w:val="Header"/>
          <w:jc w:val="center"/>
          <w:rPr>
            <w:sz w:val="22"/>
          </w:rPr>
        </w:pPr>
        <w:r w:rsidRPr="00785B1A">
          <w:rPr>
            <w:sz w:val="22"/>
          </w:rPr>
          <w:fldChar w:fldCharType="begin"/>
        </w:r>
        <w:r w:rsidRPr="00785B1A">
          <w:rPr>
            <w:sz w:val="22"/>
          </w:rPr>
          <w:instrText xml:space="preserve"> PAGE   \* MERGEFORMAT </w:instrText>
        </w:r>
        <w:r w:rsidRPr="00785B1A">
          <w:rPr>
            <w:sz w:val="22"/>
          </w:rPr>
          <w:fldChar w:fldCharType="separate"/>
        </w:r>
        <w:r w:rsidR="00121FE6">
          <w:rPr>
            <w:noProof/>
            <w:sz w:val="22"/>
          </w:rPr>
          <w:t>5</w:t>
        </w:r>
        <w:r w:rsidRPr="00785B1A">
          <w:rPr>
            <w:noProof/>
            <w:sz w:val="22"/>
          </w:rPr>
          <w:fldChar w:fldCharType="end"/>
        </w:r>
      </w:p>
    </w:sdtContent>
  </w:sdt>
  <w:p w14:paraId="6CD782E4" w14:textId="77777777" w:rsidR="003C47F3" w:rsidRDefault="003C47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D1E11" w14:textId="46DF06E5" w:rsidR="00C3181E" w:rsidRDefault="00C3181E">
    <w:pPr>
      <w:pStyle w:val="Header"/>
      <w:jc w:val="center"/>
    </w:pPr>
  </w:p>
  <w:p w14:paraId="7F9CB2BD" w14:textId="77777777" w:rsidR="00C3181E" w:rsidRDefault="00C318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2A2"/>
    <w:rsid w:val="00000587"/>
    <w:rsid w:val="000044E7"/>
    <w:rsid w:val="00015E72"/>
    <w:rsid w:val="0002059F"/>
    <w:rsid w:val="00023E88"/>
    <w:rsid w:val="00034A91"/>
    <w:rsid w:val="00041B4D"/>
    <w:rsid w:val="00047810"/>
    <w:rsid w:val="00054EAD"/>
    <w:rsid w:val="00070269"/>
    <w:rsid w:val="000817D2"/>
    <w:rsid w:val="00081CF3"/>
    <w:rsid w:val="00082B5D"/>
    <w:rsid w:val="000B0193"/>
    <w:rsid w:val="000B0D5B"/>
    <w:rsid w:val="000B175D"/>
    <w:rsid w:val="000B32ED"/>
    <w:rsid w:val="000B6A5E"/>
    <w:rsid w:val="000D6DB0"/>
    <w:rsid w:val="000D79C3"/>
    <w:rsid w:val="000E3A57"/>
    <w:rsid w:val="000E4CD8"/>
    <w:rsid w:val="000F1671"/>
    <w:rsid w:val="000F345C"/>
    <w:rsid w:val="000F63F9"/>
    <w:rsid w:val="00103A2D"/>
    <w:rsid w:val="00120267"/>
    <w:rsid w:val="00121A55"/>
    <w:rsid w:val="00121FE6"/>
    <w:rsid w:val="0012545A"/>
    <w:rsid w:val="001323B1"/>
    <w:rsid w:val="001415DD"/>
    <w:rsid w:val="0014261F"/>
    <w:rsid w:val="001524B5"/>
    <w:rsid w:val="001530D5"/>
    <w:rsid w:val="0016063C"/>
    <w:rsid w:val="00162F17"/>
    <w:rsid w:val="001654A4"/>
    <w:rsid w:val="00174E92"/>
    <w:rsid w:val="00175764"/>
    <w:rsid w:val="00177097"/>
    <w:rsid w:val="00183852"/>
    <w:rsid w:val="001852A2"/>
    <w:rsid w:val="0019212E"/>
    <w:rsid w:val="00193414"/>
    <w:rsid w:val="001B0006"/>
    <w:rsid w:val="001B2CA3"/>
    <w:rsid w:val="001B4F5D"/>
    <w:rsid w:val="001C23B9"/>
    <w:rsid w:val="001C40FA"/>
    <w:rsid w:val="001C4B92"/>
    <w:rsid w:val="001C730E"/>
    <w:rsid w:val="001D5152"/>
    <w:rsid w:val="001D69C4"/>
    <w:rsid w:val="001E1B72"/>
    <w:rsid w:val="001E1DFB"/>
    <w:rsid w:val="00200A57"/>
    <w:rsid w:val="0020122D"/>
    <w:rsid w:val="00204559"/>
    <w:rsid w:val="00212BD6"/>
    <w:rsid w:val="00215FAD"/>
    <w:rsid w:val="00232044"/>
    <w:rsid w:val="00245A14"/>
    <w:rsid w:val="00267DC2"/>
    <w:rsid w:val="00272385"/>
    <w:rsid w:val="00286F7A"/>
    <w:rsid w:val="00291440"/>
    <w:rsid w:val="002963DD"/>
    <w:rsid w:val="00297A5F"/>
    <w:rsid w:val="002A5773"/>
    <w:rsid w:val="002B07AA"/>
    <w:rsid w:val="002B3467"/>
    <w:rsid w:val="002C26DB"/>
    <w:rsid w:val="002E366A"/>
    <w:rsid w:val="002E7CE3"/>
    <w:rsid w:val="00302F04"/>
    <w:rsid w:val="0030484D"/>
    <w:rsid w:val="00315F4E"/>
    <w:rsid w:val="003160EC"/>
    <w:rsid w:val="00320164"/>
    <w:rsid w:val="00323320"/>
    <w:rsid w:val="003342FD"/>
    <w:rsid w:val="00334E3B"/>
    <w:rsid w:val="003354D3"/>
    <w:rsid w:val="003756D4"/>
    <w:rsid w:val="00377782"/>
    <w:rsid w:val="003B3C60"/>
    <w:rsid w:val="003C27B5"/>
    <w:rsid w:val="003C47F3"/>
    <w:rsid w:val="003D4EE6"/>
    <w:rsid w:val="003E0168"/>
    <w:rsid w:val="003E4AF3"/>
    <w:rsid w:val="0040601B"/>
    <w:rsid w:val="004111E2"/>
    <w:rsid w:val="0041307C"/>
    <w:rsid w:val="00423378"/>
    <w:rsid w:val="004309BE"/>
    <w:rsid w:val="00447D46"/>
    <w:rsid w:val="00455431"/>
    <w:rsid w:val="004753B1"/>
    <w:rsid w:val="004768AA"/>
    <w:rsid w:val="00483606"/>
    <w:rsid w:val="004974FF"/>
    <w:rsid w:val="00497994"/>
    <w:rsid w:val="004A350E"/>
    <w:rsid w:val="004A43A8"/>
    <w:rsid w:val="004A470D"/>
    <w:rsid w:val="004A635B"/>
    <w:rsid w:val="004C1F4A"/>
    <w:rsid w:val="004C2511"/>
    <w:rsid w:val="004D458B"/>
    <w:rsid w:val="004D59A9"/>
    <w:rsid w:val="004E0C10"/>
    <w:rsid w:val="004E25BD"/>
    <w:rsid w:val="004E280D"/>
    <w:rsid w:val="004E3294"/>
    <w:rsid w:val="004E5C8E"/>
    <w:rsid w:val="004E64EF"/>
    <w:rsid w:val="004F12EC"/>
    <w:rsid w:val="00500EBD"/>
    <w:rsid w:val="00501E1F"/>
    <w:rsid w:val="0050206F"/>
    <w:rsid w:val="00515435"/>
    <w:rsid w:val="00525D3E"/>
    <w:rsid w:val="00526622"/>
    <w:rsid w:val="0053485F"/>
    <w:rsid w:val="00535DE7"/>
    <w:rsid w:val="005405D5"/>
    <w:rsid w:val="00541BB0"/>
    <w:rsid w:val="0054727F"/>
    <w:rsid w:val="00560931"/>
    <w:rsid w:val="00564046"/>
    <w:rsid w:val="00576AE5"/>
    <w:rsid w:val="005A4B18"/>
    <w:rsid w:val="005A6443"/>
    <w:rsid w:val="005B4C27"/>
    <w:rsid w:val="005C19A6"/>
    <w:rsid w:val="005D17CC"/>
    <w:rsid w:val="005D1B3C"/>
    <w:rsid w:val="005D2BF9"/>
    <w:rsid w:val="005E1FE4"/>
    <w:rsid w:val="005F2241"/>
    <w:rsid w:val="005F408C"/>
    <w:rsid w:val="005F74D4"/>
    <w:rsid w:val="005F7926"/>
    <w:rsid w:val="0061691B"/>
    <w:rsid w:val="00625B92"/>
    <w:rsid w:val="006328E4"/>
    <w:rsid w:val="00633C50"/>
    <w:rsid w:val="006422F2"/>
    <w:rsid w:val="00642E47"/>
    <w:rsid w:val="00644543"/>
    <w:rsid w:val="0065064E"/>
    <w:rsid w:val="006512F7"/>
    <w:rsid w:val="00663019"/>
    <w:rsid w:val="00690DB4"/>
    <w:rsid w:val="00690E09"/>
    <w:rsid w:val="006B4C3D"/>
    <w:rsid w:val="006C2413"/>
    <w:rsid w:val="006C332A"/>
    <w:rsid w:val="006D1223"/>
    <w:rsid w:val="006D3EB6"/>
    <w:rsid w:val="006D5A54"/>
    <w:rsid w:val="006E24BF"/>
    <w:rsid w:val="006E74B1"/>
    <w:rsid w:val="006E767A"/>
    <w:rsid w:val="006F26ED"/>
    <w:rsid w:val="006F6677"/>
    <w:rsid w:val="006F76A7"/>
    <w:rsid w:val="00700431"/>
    <w:rsid w:val="00700D07"/>
    <w:rsid w:val="00701FC9"/>
    <w:rsid w:val="00710814"/>
    <w:rsid w:val="00736888"/>
    <w:rsid w:val="00744248"/>
    <w:rsid w:val="00756EC4"/>
    <w:rsid w:val="00762C6D"/>
    <w:rsid w:val="00785B1A"/>
    <w:rsid w:val="007908DD"/>
    <w:rsid w:val="00796A3F"/>
    <w:rsid w:val="007A23D8"/>
    <w:rsid w:val="007A2427"/>
    <w:rsid w:val="007B0F9A"/>
    <w:rsid w:val="007B7ECA"/>
    <w:rsid w:val="007C4679"/>
    <w:rsid w:val="007D757A"/>
    <w:rsid w:val="00804C7D"/>
    <w:rsid w:val="008077E2"/>
    <w:rsid w:val="0081598A"/>
    <w:rsid w:val="0083132A"/>
    <w:rsid w:val="00831648"/>
    <w:rsid w:val="00844D4D"/>
    <w:rsid w:val="00847C3E"/>
    <w:rsid w:val="00850BCD"/>
    <w:rsid w:val="00876E65"/>
    <w:rsid w:val="0088400F"/>
    <w:rsid w:val="00886612"/>
    <w:rsid w:val="00893564"/>
    <w:rsid w:val="008A4027"/>
    <w:rsid w:val="008A4453"/>
    <w:rsid w:val="008A6919"/>
    <w:rsid w:val="008B1570"/>
    <w:rsid w:val="008B4098"/>
    <w:rsid w:val="008C0B56"/>
    <w:rsid w:val="008D0721"/>
    <w:rsid w:val="008D2E39"/>
    <w:rsid w:val="008E1078"/>
    <w:rsid w:val="008E625E"/>
    <w:rsid w:val="008F1783"/>
    <w:rsid w:val="008F1997"/>
    <w:rsid w:val="00900EA6"/>
    <w:rsid w:val="009110A8"/>
    <w:rsid w:val="009228D5"/>
    <w:rsid w:val="00933483"/>
    <w:rsid w:val="009357FB"/>
    <w:rsid w:val="00940364"/>
    <w:rsid w:val="0095454D"/>
    <w:rsid w:val="0095479D"/>
    <w:rsid w:val="00954B63"/>
    <w:rsid w:val="00956A80"/>
    <w:rsid w:val="00962B6E"/>
    <w:rsid w:val="0098036B"/>
    <w:rsid w:val="009872B8"/>
    <w:rsid w:val="00987ABB"/>
    <w:rsid w:val="00992CE8"/>
    <w:rsid w:val="00994402"/>
    <w:rsid w:val="009A0294"/>
    <w:rsid w:val="009B20EB"/>
    <w:rsid w:val="009B6C85"/>
    <w:rsid w:val="009D23D6"/>
    <w:rsid w:val="009D605A"/>
    <w:rsid w:val="009D6B8B"/>
    <w:rsid w:val="009E45A8"/>
    <w:rsid w:val="00A00301"/>
    <w:rsid w:val="00A12295"/>
    <w:rsid w:val="00A12C05"/>
    <w:rsid w:val="00A13091"/>
    <w:rsid w:val="00A2230F"/>
    <w:rsid w:val="00A31146"/>
    <w:rsid w:val="00A31AF4"/>
    <w:rsid w:val="00A3761C"/>
    <w:rsid w:val="00A5091B"/>
    <w:rsid w:val="00A61593"/>
    <w:rsid w:val="00A620AE"/>
    <w:rsid w:val="00A65E4B"/>
    <w:rsid w:val="00A66254"/>
    <w:rsid w:val="00A66BB7"/>
    <w:rsid w:val="00A71449"/>
    <w:rsid w:val="00A74D9E"/>
    <w:rsid w:val="00A76CD8"/>
    <w:rsid w:val="00A771F6"/>
    <w:rsid w:val="00A804C7"/>
    <w:rsid w:val="00A932D4"/>
    <w:rsid w:val="00A9480F"/>
    <w:rsid w:val="00A96C1E"/>
    <w:rsid w:val="00AC5F8B"/>
    <w:rsid w:val="00AC6140"/>
    <w:rsid w:val="00AD3E1F"/>
    <w:rsid w:val="00AE59D5"/>
    <w:rsid w:val="00AF0D3A"/>
    <w:rsid w:val="00AF7245"/>
    <w:rsid w:val="00B04C54"/>
    <w:rsid w:val="00B069E5"/>
    <w:rsid w:val="00B1224B"/>
    <w:rsid w:val="00B12D01"/>
    <w:rsid w:val="00B20F51"/>
    <w:rsid w:val="00B21516"/>
    <w:rsid w:val="00B25FEE"/>
    <w:rsid w:val="00B41EAB"/>
    <w:rsid w:val="00B61289"/>
    <w:rsid w:val="00B61703"/>
    <w:rsid w:val="00B738AA"/>
    <w:rsid w:val="00B768D5"/>
    <w:rsid w:val="00B84A24"/>
    <w:rsid w:val="00B9122E"/>
    <w:rsid w:val="00B9142C"/>
    <w:rsid w:val="00BA5686"/>
    <w:rsid w:val="00BB1D74"/>
    <w:rsid w:val="00BB5517"/>
    <w:rsid w:val="00BC26E3"/>
    <w:rsid w:val="00BC2BB0"/>
    <w:rsid w:val="00BC745A"/>
    <w:rsid w:val="00BC7A47"/>
    <w:rsid w:val="00BE1CEA"/>
    <w:rsid w:val="00BF2925"/>
    <w:rsid w:val="00BF2BD0"/>
    <w:rsid w:val="00C004B1"/>
    <w:rsid w:val="00C00F6A"/>
    <w:rsid w:val="00C10982"/>
    <w:rsid w:val="00C12687"/>
    <w:rsid w:val="00C14596"/>
    <w:rsid w:val="00C16B7C"/>
    <w:rsid w:val="00C24A09"/>
    <w:rsid w:val="00C3181E"/>
    <w:rsid w:val="00C405BC"/>
    <w:rsid w:val="00C46C26"/>
    <w:rsid w:val="00C50051"/>
    <w:rsid w:val="00C6367C"/>
    <w:rsid w:val="00C7183D"/>
    <w:rsid w:val="00C927B9"/>
    <w:rsid w:val="00C94741"/>
    <w:rsid w:val="00C96A91"/>
    <w:rsid w:val="00CA1B55"/>
    <w:rsid w:val="00CA38BC"/>
    <w:rsid w:val="00CB54FA"/>
    <w:rsid w:val="00CB6555"/>
    <w:rsid w:val="00CC2EF8"/>
    <w:rsid w:val="00CC4F40"/>
    <w:rsid w:val="00CD0F5E"/>
    <w:rsid w:val="00CD2997"/>
    <w:rsid w:val="00D01F8B"/>
    <w:rsid w:val="00D071B3"/>
    <w:rsid w:val="00D104BB"/>
    <w:rsid w:val="00D17C6C"/>
    <w:rsid w:val="00D232C8"/>
    <w:rsid w:val="00D27759"/>
    <w:rsid w:val="00D27BF4"/>
    <w:rsid w:val="00D3337A"/>
    <w:rsid w:val="00D41055"/>
    <w:rsid w:val="00D458C8"/>
    <w:rsid w:val="00D46D7F"/>
    <w:rsid w:val="00D62A55"/>
    <w:rsid w:val="00D94E45"/>
    <w:rsid w:val="00DA253A"/>
    <w:rsid w:val="00DA2C5B"/>
    <w:rsid w:val="00DA5238"/>
    <w:rsid w:val="00DA7A82"/>
    <w:rsid w:val="00DB1053"/>
    <w:rsid w:val="00DC5B8E"/>
    <w:rsid w:val="00DD149F"/>
    <w:rsid w:val="00DE1A8E"/>
    <w:rsid w:val="00DE3AB9"/>
    <w:rsid w:val="00DE466F"/>
    <w:rsid w:val="00DF30AD"/>
    <w:rsid w:val="00DF36AE"/>
    <w:rsid w:val="00DF5B22"/>
    <w:rsid w:val="00E107CB"/>
    <w:rsid w:val="00E114D3"/>
    <w:rsid w:val="00E21504"/>
    <w:rsid w:val="00E53CBF"/>
    <w:rsid w:val="00E57E03"/>
    <w:rsid w:val="00E825DA"/>
    <w:rsid w:val="00E83D87"/>
    <w:rsid w:val="00E864FB"/>
    <w:rsid w:val="00EB3254"/>
    <w:rsid w:val="00EB7278"/>
    <w:rsid w:val="00EC13AF"/>
    <w:rsid w:val="00EC2289"/>
    <w:rsid w:val="00ED3C85"/>
    <w:rsid w:val="00EE2F26"/>
    <w:rsid w:val="00EE740F"/>
    <w:rsid w:val="00EF208E"/>
    <w:rsid w:val="00EF48C2"/>
    <w:rsid w:val="00EF60D3"/>
    <w:rsid w:val="00F12DCE"/>
    <w:rsid w:val="00F150AF"/>
    <w:rsid w:val="00F2092C"/>
    <w:rsid w:val="00F22D9B"/>
    <w:rsid w:val="00F24DD0"/>
    <w:rsid w:val="00F261AD"/>
    <w:rsid w:val="00F32C99"/>
    <w:rsid w:val="00F423B8"/>
    <w:rsid w:val="00F4560C"/>
    <w:rsid w:val="00F461C3"/>
    <w:rsid w:val="00F56855"/>
    <w:rsid w:val="00F56AD0"/>
    <w:rsid w:val="00F74177"/>
    <w:rsid w:val="00F7534D"/>
    <w:rsid w:val="00F90697"/>
    <w:rsid w:val="00F90B0D"/>
    <w:rsid w:val="00F96D87"/>
    <w:rsid w:val="00FA4905"/>
    <w:rsid w:val="00FA6137"/>
    <w:rsid w:val="00FB1384"/>
    <w:rsid w:val="00FB147A"/>
    <w:rsid w:val="00FC352F"/>
    <w:rsid w:val="00FC42F1"/>
    <w:rsid w:val="00FC7643"/>
    <w:rsid w:val="00FD6EFA"/>
    <w:rsid w:val="00FE5BBB"/>
    <w:rsid w:val="00FE5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2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character" w:customStyle="1" w:styleId="fontstyle01">
    <w:name w:val="fontstyle01"/>
    <w:basedOn w:val="DefaultParagraphFont"/>
    <w:rsid w:val="002E7CE3"/>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E7CE3"/>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E7CE3"/>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16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47F3"/>
    <w:pPr>
      <w:tabs>
        <w:tab w:val="center" w:pos="4680"/>
        <w:tab w:val="right" w:pos="9360"/>
      </w:tabs>
    </w:pPr>
  </w:style>
  <w:style w:type="character" w:customStyle="1" w:styleId="HeaderChar">
    <w:name w:val="Header Char"/>
    <w:basedOn w:val="DefaultParagraphFont"/>
    <w:link w:val="Header"/>
    <w:uiPriority w:val="99"/>
    <w:rsid w:val="003C47F3"/>
  </w:style>
  <w:style w:type="paragraph" w:styleId="Footer">
    <w:name w:val="footer"/>
    <w:basedOn w:val="Normal"/>
    <w:link w:val="FooterChar"/>
    <w:uiPriority w:val="99"/>
    <w:unhideWhenUsed/>
    <w:rsid w:val="003C47F3"/>
    <w:pPr>
      <w:tabs>
        <w:tab w:val="center" w:pos="4680"/>
        <w:tab w:val="right" w:pos="9360"/>
      </w:tabs>
    </w:pPr>
  </w:style>
  <w:style w:type="character" w:customStyle="1" w:styleId="FooterChar">
    <w:name w:val="Footer Char"/>
    <w:basedOn w:val="DefaultParagraphFont"/>
    <w:link w:val="Footer"/>
    <w:uiPriority w:val="99"/>
    <w:rsid w:val="003C47F3"/>
  </w:style>
  <w:style w:type="paragraph" w:styleId="NormalWeb">
    <w:name w:val="Normal (Web)"/>
    <w:basedOn w:val="Normal"/>
    <w:uiPriority w:val="99"/>
    <w:semiHidden/>
    <w:unhideWhenUsed/>
    <w:rsid w:val="00D27759"/>
    <w:pPr>
      <w:spacing w:before="100" w:beforeAutospacing="1" w:after="100" w:afterAutospacing="1"/>
    </w:pPr>
    <w:rPr>
      <w:rFonts w:eastAsia="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2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character" w:customStyle="1" w:styleId="fontstyle01">
    <w:name w:val="fontstyle01"/>
    <w:basedOn w:val="DefaultParagraphFont"/>
    <w:rsid w:val="002E7CE3"/>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E7CE3"/>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E7CE3"/>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16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47F3"/>
    <w:pPr>
      <w:tabs>
        <w:tab w:val="center" w:pos="4680"/>
        <w:tab w:val="right" w:pos="9360"/>
      </w:tabs>
    </w:pPr>
  </w:style>
  <w:style w:type="character" w:customStyle="1" w:styleId="HeaderChar">
    <w:name w:val="Header Char"/>
    <w:basedOn w:val="DefaultParagraphFont"/>
    <w:link w:val="Header"/>
    <w:uiPriority w:val="99"/>
    <w:rsid w:val="003C47F3"/>
  </w:style>
  <w:style w:type="paragraph" w:styleId="Footer">
    <w:name w:val="footer"/>
    <w:basedOn w:val="Normal"/>
    <w:link w:val="FooterChar"/>
    <w:uiPriority w:val="99"/>
    <w:unhideWhenUsed/>
    <w:rsid w:val="003C47F3"/>
    <w:pPr>
      <w:tabs>
        <w:tab w:val="center" w:pos="4680"/>
        <w:tab w:val="right" w:pos="9360"/>
      </w:tabs>
    </w:pPr>
  </w:style>
  <w:style w:type="character" w:customStyle="1" w:styleId="FooterChar">
    <w:name w:val="Footer Char"/>
    <w:basedOn w:val="DefaultParagraphFont"/>
    <w:link w:val="Footer"/>
    <w:uiPriority w:val="99"/>
    <w:rsid w:val="003C47F3"/>
  </w:style>
  <w:style w:type="paragraph" w:styleId="NormalWeb">
    <w:name w:val="Normal (Web)"/>
    <w:basedOn w:val="Normal"/>
    <w:uiPriority w:val="99"/>
    <w:semiHidden/>
    <w:unhideWhenUsed/>
    <w:rsid w:val="00D27759"/>
    <w:pPr>
      <w:spacing w:before="100" w:beforeAutospacing="1" w:after="100" w:afterAutospacing="1"/>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55085">
      <w:bodyDiv w:val="1"/>
      <w:marLeft w:val="0"/>
      <w:marRight w:val="0"/>
      <w:marTop w:val="0"/>
      <w:marBottom w:val="0"/>
      <w:divBdr>
        <w:top w:val="none" w:sz="0" w:space="0" w:color="auto"/>
        <w:left w:val="none" w:sz="0" w:space="0" w:color="auto"/>
        <w:bottom w:val="none" w:sz="0" w:space="0" w:color="auto"/>
        <w:right w:val="none" w:sz="0" w:space="0" w:color="auto"/>
      </w:divBdr>
    </w:div>
    <w:div w:id="768429586">
      <w:bodyDiv w:val="1"/>
      <w:marLeft w:val="0"/>
      <w:marRight w:val="0"/>
      <w:marTop w:val="0"/>
      <w:marBottom w:val="0"/>
      <w:divBdr>
        <w:top w:val="none" w:sz="0" w:space="0" w:color="auto"/>
        <w:left w:val="none" w:sz="0" w:space="0" w:color="auto"/>
        <w:bottom w:val="none" w:sz="0" w:space="0" w:color="auto"/>
        <w:right w:val="none" w:sz="0" w:space="0" w:color="auto"/>
      </w:divBdr>
    </w:div>
    <w:div w:id="894001817">
      <w:bodyDiv w:val="1"/>
      <w:marLeft w:val="0"/>
      <w:marRight w:val="0"/>
      <w:marTop w:val="0"/>
      <w:marBottom w:val="0"/>
      <w:divBdr>
        <w:top w:val="none" w:sz="0" w:space="0" w:color="auto"/>
        <w:left w:val="none" w:sz="0" w:space="0" w:color="auto"/>
        <w:bottom w:val="none" w:sz="0" w:space="0" w:color="auto"/>
        <w:right w:val="none" w:sz="0" w:space="0" w:color="auto"/>
      </w:divBdr>
    </w:div>
    <w:div w:id="922373771">
      <w:bodyDiv w:val="1"/>
      <w:marLeft w:val="0"/>
      <w:marRight w:val="0"/>
      <w:marTop w:val="0"/>
      <w:marBottom w:val="0"/>
      <w:divBdr>
        <w:top w:val="none" w:sz="0" w:space="0" w:color="auto"/>
        <w:left w:val="none" w:sz="0" w:space="0" w:color="auto"/>
        <w:bottom w:val="none" w:sz="0" w:space="0" w:color="auto"/>
        <w:right w:val="none" w:sz="0" w:space="0" w:color="auto"/>
      </w:divBdr>
    </w:div>
    <w:div w:id="1499998126">
      <w:bodyDiv w:val="1"/>
      <w:marLeft w:val="0"/>
      <w:marRight w:val="0"/>
      <w:marTop w:val="0"/>
      <w:marBottom w:val="0"/>
      <w:divBdr>
        <w:top w:val="none" w:sz="0" w:space="0" w:color="auto"/>
        <w:left w:val="none" w:sz="0" w:space="0" w:color="auto"/>
        <w:bottom w:val="none" w:sz="0" w:space="0" w:color="auto"/>
        <w:right w:val="none" w:sz="0" w:space="0" w:color="auto"/>
      </w:divBdr>
    </w:div>
    <w:div w:id="1537355297">
      <w:bodyDiv w:val="1"/>
      <w:marLeft w:val="0"/>
      <w:marRight w:val="0"/>
      <w:marTop w:val="0"/>
      <w:marBottom w:val="0"/>
      <w:divBdr>
        <w:top w:val="none" w:sz="0" w:space="0" w:color="auto"/>
        <w:left w:val="none" w:sz="0" w:space="0" w:color="auto"/>
        <w:bottom w:val="none" w:sz="0" w:space="0" w:color="auto"/>
        <w:right w:val="none" w:sz="0" w:space="0" w:color="auto"/>
      </w:divBdr>
    </w:div>
    <w:div w:id="1548878252">
      <w:bodyDiv w:val="1"/>
      <w:marLeft w:val="0"/>
      <w:marRight w:val="0"/>
      <w:marTop w:val="0"/>
      <w:marBottom w:val="0"/>
      <w:divBdr>
        <w:top w:val="none" w:sz="0" w:space="0" w:color="auto"/>
        <w:left w:val="none" w:sz="0" w:space="0" w:color="auto"/>
        <w:bottom w:val="none" w:sz="0" w:space="0" w:color="auto"/>
        <w:right w:val="none" w:sz="0" w:space="0" w:color="auto"/>
      </w:divBdr>
    </w:div>
    <w:div w:id="1740901800">
      <w:bodyDiv w:val="1"/>
      <w:marLeft w:val="0"/>
      <w:marRight w:val="0"/>
      <w:marTop w:val="0"/>
      <w:marBottom w:val="0"/>
      <w:divBdr>
        <w:top w:val="none" w:sz="0" w:space="0" w:color="auto"/>
        <w:left w:val="none" w:sz="0" w:space="0" w:color="auto"/>
        <w:bottom w:val="none" w:sz="0" w:space="0" w:color="auto"/>
        <w:right w:val="none" w:sz="0" w:space="0" w:color="auto"/>
      </w:divBdr>
    </w:div>
    <w:div w:id="1974286014">
      <w:bodyDiv w:val="1"/>
      <w:marLeft w:val="0"/>
      <w:marRight w:val="0"/>
      <w:marTop w:val="0"/>
      <w:marBottom w:val="0"/>
      <w:divBdr>
        <w:top w:val="none" w:sz="0" w:space="0" w:color="auto"/>
        <w:left w:val="none" w:sz="0" w:space="0" w:color="auto"/>
        <w:bottom w:val="none" w:sz="0" w:space="0" w:color="auto"/>
        <w:right w:val="none" w:sz="0" w:space="0" w:color="auto"/>
      </w:divBdr>
    </w:div>
    <w:div w:id="2003192899">
      <w:bodyDiv w:val="1"/>
      <w:marLeft w:val="0"/>
      <w:marRight w:val="0"/>
      <w:marTop w:val="0"/>
      <w:marBottom w:val="0"/>
      <w:divBdr>
        <w:top w:val="none" w:sz="0" w:space="0" w:color="auto"/>
        <w:left w:val="none" w:sz="0" w:space="0" w:color="auto"/>
        <w:bottom w:val="none" w:sz="0" w:space="0" w:color="auto"/>
        <w:right w:val="none" w:sz="0" w:space="0" w:color="auto"/>
      </w:divBdr>
    </w:div>
    <w:div w:id="211913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E3E895-6F6D-41FC-ABB9-474CD30FBEA1}">
  <ds:schemaRefs>
    <ds:schemaRef ds:uri="http://schemas.openxmlformats.org/officeDocument/2006/bibliography"/>
  </ds:schemaRefs>
</ds:datastoreItem>
</file>

<file path=customXml/itemProps2.xml><?xml version="1.0" encoding="utf-8"?>
<ds:datastoreItem xmlns:ds="http://schemas.openxmlformats.org/officeDocument/2006/customXml" ds:itemID="{273C1D9C-701F-4DD2-BC07-E2705149D0BC}"/>
</file>

<file path=customXml/itemProps3.xml><?xml version="1.0" encoding="utf-8"?>
<ds:datastoreItem xmlns:ds="http://schemas.openxmlformats.org/officeDocument/2006/customXml" ds:itemID="{7E4C0424-B58B-4F60-A99D-4BF714FBCDDE}"/>
</file>

<file path=customXml/itemProps4.xml><?xml version="1.0" encoding="utf-8"?>
<ds:datastoreItem xmlns:ds="http://schemas.openxmlformats.org/officeDocument/2006/customXml" ds:itemID="{31C3B537-AE41-46FC-8152-4A3BBBBF1F5C}"/>
</file>

<file path=docProps/app.xml><?xml version="1.0" encoding="utf-8"?>
<Properties xmlns="http://schemas.openxmlformats.org/officeDocument/2006/extended-properties" xmlns:vt="http://schemas.openxmlformats.org/officeDocument/2006/docPropsVTypes">
  <Template>Normal</Template>
  <TotalTime>1</TotalTime>
  <Pages>6</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Công Nguyễn</dc:creator>
  <cp:lastModifiedBy>AutoBVT</cp:lastModifiedBy>
  <cp:revision>3</cp:revision>
  <dcterms:created xsi:type="dcterms:W3CDTF">2025-03-10T03:53:00Z</dcterms:created>
  <dcterms:modified xsi:type="dcterms:W3CDTF">2025-04-10T01:38:00Z</dcterms:modified>
</cp:coreProperties>
</file>