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426" w:tblpY="104"/>
        <w:tblW w:w="9923" w:type="dxa"/>
        <w:tblCellSpacing w:w="0" w:type="dxa"/>
        <w:tblCellMar>
          <w:left w:w="0" w:type="dxa"/>
          <w:right w:w="0" w:type="dxa"/>
        </w:tblCellMar>
        <w:tblLook w:val="04A0" w:firstRow="1" w:lastRow="0" w:firstColumn="1" w:lastColumn="0" w:noHBand="0" w:noVBand="1"/>
      </w:tblPr>
      <w:tblGrid>
        <w:gridCol w:w="3969"/>
        <w:gridCol w:w="5954"/>
      </w:tblGrid>
      <w:tr w:rsidR="006A7AFF" w:rsidRPr="006A7AFF" w14:paraId="3C937453" w14:textId="77777777" w:rsidTr="005A105C">
        <w:trPr>
          <w:trHeight w:val="845"/>
          <w:tblCellSpacing w:w="0" w:type="dxa"/>
        </w:trPr>
        <w:tc>
          <w:tcPr>
            <w:tcW w:w="3969" w:type="dxa"/>
            <w:tcMar>
              <w:top w:w="0" w:type="dxa"/>
              <w:left w:w="108" w:type="dxa"/>
              <w:bottom w:w="0" w:type="dxa"/>
              <w:right w:w="108" w:type="dxa"/>
            </w:tcMar>
            <w:hideMark/>
          </w:tcPr>
          <w:p w14:paraId="2C46FBDD" w14:textId="77777777" w:rsidR="006A7AFF" w:rsidRPr="005A105C" w:rsidRDefault="005A105C" w:rsidP="005A105C">
            <w:pPr>
              <w:spacing w:before="60"/>
              <w:jc w:val="center"/>
              <w:rPr>
                <w:rFonts w:ascii="Times New Roman" w:eastAsia="Times New Roman" w:hAnsi="Times New Roman" w:cs="Times New Roman"/>
                <w:sz w:val="24"/>
                <w:szCs w:val="24"/>
              </w:rPr>
            </w:pPr>
            <w:r>
              <w:rPr>
                <w:rFonts w:ascii="Times New Roman" w:hAnsi="Times New Roman" w:cs="Times New Roman"/>
                <w:b/>
                <w:bCs/>
                <w:noProof/>
                <w:sz w:val="28"/>
                <w:szCs w:val="28"/>
              </w:rPr>
              <mc:AlternateContent>
                <mc:Choice Requires="wps">
                  <w:drawing>
                    <wp:anchor distT="0" distB="0" distL="114300" distR="114300" simplePos="0" relativeHeight="251668480" behindDoc="0" locked="0" layoutInCell="1" allowOverlap="1" wp14:anchorId="2D94249E" wp14:editId="274D7C4C">
                      <wp:simplePos x="0" y="0"/>
                      <wp:positionH relativeFrom="column">
                        <wp:posOffset>711744</wp:posOffset>
                      </wp:positionH>
                      <wp:positionV relativeFrom="paragraph">
                        <wp:posOffset>498384</wp:posOffset>
                      </wp:positionV>
                      <wp:extent cx="859972" cy="0"/>
                      <wp:effectExtent l="0" t="0" r="35560" b="19050"/>
                      <wp:wrapNone/>
                      <wp:docPr id="2" name="Straight Connector 2"/>
                      <wp:cNvGraphicFramePr/>
                      <a:graphic xmlns:a="http://schemas.openxmlformats.org/drawingml/2006/main">
                        <a:graphicData uri="http://schemas.microsoft.com/office/word/2010/wordprocessingShape">
                          <wps:wsp>
                            <wps:cNvCnPr/>
                            <wps:spPr>
                              <a:xfrm>
                                <a:off x="0" y="0"/>
                                <a:ext cx="8599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0B65A23" id="Straight Connector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6.05pt,39.25pt" to="123.75pt,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" strokecolor="black [3200]" strokeweight=".5pt">
                      <v:stroke joinstyle="miter"/>
                    </v:line>
                  </w:pict>
                </mc:Fallback>
              </mc:AlternateContent>
            </w:r>
            <w:r w:rsidRPr="005A105C">
              <w:rPr>
                <w:rFonts w:ascii="Times New Roman" w:hAnsi="Times New Roman" w:cs="Times New Roman"/>
                <w:b/>
                <w:bCs/>
                <w:sz w:val="28"/>
                <w:szCs w:val="28"/>
              </w:rPr>
              <w:t>HỘI ĐỒNG NHÂN DÂN</w:t>
            </w:r>
            <w:r w:rsidRPr="005A105C">
              <w:rPr>
                <w:rFonts w:ascii="Times New Roman" w:hAnsi="Times New Roman" w:cs="Times New Roman"/>
                <w:b/>
                <w:bCs/>
                <w:sz w:val="28"/>
                <w:szCs w:val="28"/>
              </w:rPr>
              <w:br/>
              <w:t>THÀNH PHỐ HỒ CHÍ MINH</w:t>
            </w:r>
            <w:r w:rsidRPr="005A105C">
              <w:rPr>
                <w:rFonts w:ascii="Times New Roman" w:eastAsia="Times New Roman" w:hAnsi="Times New Roman" w:cs="Times New Roman"/>
                <w:b/>
                <w:bCs/>
                <w:sz w:val="24"/>
                <w:szCs w:val="24"/>
              </w:rPr>
              <w:t xml:space="preserve"> </w:t>
            </w:r>
            <w:r w:rsidR="006A7AFF" w:rsidRPr="005A105C">
              <w:rPr>
                <w:rFonts w:ascii="Times New Roman" w:eastAsia="Times New Roman" w:hAnsi="Times New Roman" w:cs="Times New Roman"/>
                <w:b/>
                <w:bCs/>
                <w:sz w:val="24"/>
                <w:szCs w:val="24"/>
              </w:rPr>
              <w:br/>
            </w:r>
          </w:p>
        </w:tc>
        <w:tc>
          <w:tcPr>
            <w:tcW w:w="5954" w:type="dxa"/>
            <w:tcMar>
              <w:top w:w="0" w:type="dxa"/>
              <w:left w:w="108" w:type="dxa"/>
              <w:bottom w:w="0" w:type="dxa"/>
              <w:right w:w="108" w:type="dxa"/>
            </w:tcMar>
            <w:hideMark/>
          </w:tcPr>
          <w:p w14:paraId="3A392028" w14:textId="77777777" w:rsidR="006A7AFF" w:rsidRPr="006A7AFF" w:rsidRDefault="009677C3" w:rsidP="005A105C">
            <w:pPr>
              <w:spacing w:before="60"/>
              <w:jc w:val="center"/>
              <w:rPr>
                <w:rFonts w:ascii="Times New Roman" w:eastAsia="Times New Roman" w:hAnsi="Times New Roman" w:cs="Times New Roman"/>
                <w:sz w:val="24"/>
                <w:szCs w:val="24"/>
              </w:rPr>
            </w:pPr>
            <w:r w:rsidRPr="006A7AFF">
              <w:rPr>
                <w:rFonts w:ascii="Times New Roman" w:eastAsia="Times New Roman" w:hAnsi="Times New Roman" w:cs="Times New Roman"/>
                <w:b/>
                <w:bCs/>
                <w:noProof/>
                <w:sz w:val="26"/>
                <w:szCs w:val="24"/>
              </w:rPr>
              <mc:AlternateContent>
                <mc:Choice Requires="wps">
                  <w:drawing>
                    <wp:anchor distT="0" distB="0" distL="114300" distR="114300" simplePos="0" relativeHeight="251667456" behindDoc="0" locked="0" layoutInCell="1" allowOverlap="1" wp14:anchorId="62A6313F" wp14:editId="1CBC1C39">
                      <wp:simplePos x="0" y="0"/>
                      <wp:positionH relativeFrom="column">
                        <wp:posOffset>732155</wp:posOffset>
                      </wp:positionH>
                      <wp:positionV relativeFrom="paragraph">
                        <wp:posOffset>444681</wp:posOffset>
                      </wp:positionV>
                      <wp:extent cx="2154803" cy="0"/>
                      <wp:effectExtent l="0" t="0" r="17145" b="19050"/>
                      <wp:wrapNone/>
                      <wp:docPr id="12480209" name="Straight Connector 12480209"/>
                      <wp:cNvGraphicFramePr/>
                      <a:graphic xmlns:a="http://schemas.openxmlformats.org/drawingml/2006/main">
                        <a:graphicData uri="http://schemas.microsoft.com/office/word/2010/wordprocessingShape">
                          <wps:wsp>
                            <wps:cNvCnPr/>
                            <wps:spPr>
                              <a:xfrm>
                                <a:off x="0" y="0"/>
                                <a:ext cx="2154803"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657F80" id="Straight Connector 1248020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7.65pt,35pt" to="227.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"/>
                  </w:pict>
                </mc:Fallback>
              </mc:AlternateContent>
            </w:r>
            <w:r w:rsidR="006A7AFF" w:rsidRPr="006A7AFF">
              <w:rPr>
                <w:rFonts w:ascii="Times New Roman" w:eastAsia="Times New Roman" w:hAnsi="Times New Roman" w:cs="Times New Roman"/>
                <w:b/>
                <w:bCs/>
                <w:sz w:val="26"/>
                <w:szCs w:val="24"/>
              </w:rPr>
              <w:t>CỘNG HÒA XÃ HỘI CHỦ NGHĨA VIỆT NAM</w:t>
            </w:r>
            <w:r w:rsidR="006A7AFF" w:rsidRPr="006A7AFF">
              <w:rPr>
                <w:rFonts w:ascii="Times New Roman" w:eastAsia="Times New Roman" w:hAnsi="Times New Roman" w:cs="Times New Roman"/>
                <w:b/>
                <w:bCs/>
                <w:sz w:val="24"/>
                <w:szCs w:val="24"/>
              </w:rPr>
              <w:br/>
            </w:r>
            <w:r w:rsidR="006A7AFF" w:rsidRPr="006A7AFF">
              <w:rPr>
                <w:rFonts w:ascii="Times New Roman" w:eastAsia="Times New Roman" w:hAnsi="Times New Roman" w:cs="Times New Roman"/>
                <w:b/>
                <w:bCs/>
                <w:sz w:val="28"/>
                <w:szCs w:val="24"/>
              </w:rPr>
              <w:t xml:space="preserve">Độc lập - Tự do - Hạnh phúc </w:t>
            </w:r>
            <w:r w:rsidR="006A7AFF" w:rsidRPr="006A7AFF">
              <w:rPr>
                <w:rFonts w:ascii="Times New Roman" w:eastAsia="Times New Roman" w:hAnsi="Times New Roman" w:cs="Times New Roman"/>
                <w:b/>
                <w:bCs/>
                <w:sz w:val="28"/>
                <w:szCs w:val="24"/>
              </w:rPr>
              <w:br/>
            </w:r>
          </w:p>
        </w:tc>
      </w:tr>
      <w:tr w:rsidR="006A7AFF" w:rsidRPr="006A7AFF" w14:paraId="334CE295" w14:textId="77777777" w:rsidTr="005A105C">
        <w:trPr>
          <w:tblCellSpacing w:w="0" w:type="dxa"/>
        </w:trPr>
        <w:tc>
          <w:tcPr>
            <w:tcW w:w="3969" w:type="dxa"/>
            <w:tcMar>
              <w:top w:w="0" w:type="dxa"/>
              <w:left w:w="108" w:type="dxa"/>
              <w:bottom w:w="0" w:type="dxa"/>
              <w:right w:w="108" w:type="dxa"/>
            </w:tcMar>
            <w:hideMark/>
          </w:tcPr>
          <w:p w14:paraId="7FE26D2A" w14:textId="1E975044" w:rsidR="006A7AFF" w:rsidRPr="006A7AFF" w:rsidRDefault="006A7AFF" w:rsidP="005A105C">
            <w:pPr>
              <w:spacing w:before="60"/>
              <w:jc w:val="center"/>
              <w:rPr>
                <w:rFonts w:ascii="Times New Roman" w:eastAsia="Times New Roman" w:hAnsi="Times New Roman" w:cs="Times New Roman"/>
                <w:sz w:val="26"/>
                <w:szCs w:val="26"/>
              </w:rPr>
            </w:pPr>
            <w:r w:rsidRPr="006A7AFF">
              <w:rPr>
                <w:rFonts w:ascii="Times New Roman" w:eastAsia="Times New Roman" w:hAnsi="Times New Roman" w:cs="Times New Roman"/>
                <w:sz w:val="26"/>
                <w:szCs w:val="26"/>
              </w:rPr>
              <w:t>Số:</w:t>
            </w:r>
            <w:r w:rsidR="007B5FD8">
              <w:rPr>
                <w:rFonts w:ascii="Times New Roman" w:eastAsia="Times New Roman" w:hAnsi="Times New Roman" w:cs="Times New Roman"/>
                <w:sz w:val="26"/>
                <w:szCs w:val="26"/>
                <w:lang w:val="vi-VN"/>
              </w:rPr>
              <w:t xml:space="preserve"> 14</w:t>
            </w:r>
            <w:r w:rsidRPr="006A7AFF">
              <w:rPr>
                <w:rFonts w:ascii="Times New Roman" w:eastAsia="Times New Roman" w:hAnsi="Times New Roman" w:cs="Times New Roman"/>
                <w:sz w:val="26"/>
                <w:szCs w:val="26"/>
              </w:rPr>
              <w:t>/</w:t>
            </w:r>
            <w:r w:rsidR="00544EDC">
              <w:rPr>
                <w:rFonts w:ascii="Times New Roman" w:eastAsia="Times New Roman" w:hAnsi="Times New Roman" w:cs="Times New Roman"/>
                <w:sz w:val="26"/>
                <w:szCs w:val="26"/>
              </w:rPr>
              <w:t>202</w:t>
            </w:r>
            <w:r w:rsidR="005A105C">
              <w:rPr>
                <w:rFonts w:ascii="Times New Roman" w:eastAsia="Times New Roman" w:hAnsi="Times New Roman" w:cs="Times New Roman"/>
                <w:sz w:val="26"/>
                <w:szCs w:val="26"/>
              </w:rPr>
              <w:t>6</w:t>
            </w:r>
            <w:r w:rsidR="00544EDC">
              <w:rPr>
                <w:rFonts w:ascii="Times New Roman" w:eastAsia="Times New Roman" w:hAnsi="Times New Roman" w:cs="Times New Roman"/>
                <w:sz w:val="26"/>
                <w:szCs w:val="26"/>
              </w:rPr>
              <w:t>/</w:t>
            </w:r>
            <w:r w:rsidRPr="006A7AFF">
              <w:rPr>
                <w:rFonts w:ascii="Times New Roman" w:eastAsia="Times New Roman" w:hAnsi="Times New Roman" w:cs="Times New Roman"/>
                <w:sz w:val="26"/>
                <w:szCs w:val="26"/>
              </w:rPr>
              <w:t>NQ-HĐND</w:t>
            </w:r>
          </w:p>
        </w:tc>
        <w:tc>
          <w:tcPr>
            <w:tcW w:w="5954" w:type="dxa"/>
            <w:tcMar>
              <w:top w:w="0" w:type="dxa"/>
              <w:left w:w="108" w:type="dxa"/>
              <w:bottom w:w="0" w:type="dxa"/>
              <w:right w:w="108" w:type="dxa"/>
            </w:tcMar>
            <w:hideMark/>
          </w:tcPr>
          <w:p w14:paraId="2C82DC5F" w14:textId="3558D780" w:rsidR="006A7AFF" w:rsidRPr="006A7AFF" w:rsidRDefault="005A105C" w:rsidP="00ED5695">
            <w:pPr>
              <w:spacing w:before="60"/>
              <w:jc w:val="cente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Thành phố Hồ Chí Minh</w:t>
            </w:r>
            <w:r w:rsidR="006A7AFF" w:rsidRPr="006A7AFF">
              <w:rPr>
                <w:rFonts w:ascii="Times New Roman" w:eastAsia="Times New Roman" w:hAnsi="Times New Roman" w:cs="Times New Roman"/>
                <w:i/>
                <w:iCs/>
                <w:sz w:val="26"/>
                <w:szCs w:val="26"/>
              </w:rPr>
              <w:t>, ngày</w:t>
            </w:r>
            <w:r w:rsidR="007B5FD8">
              <w:rPr>
                <w:rFonts w:ascii="Times New Roman" w:eastAsia="Times New Roman" w:hAnsi="Times New Roman" w:cs="Times New Roman"/>
                <w:i/>
                <w:iCs/>
                <w:sz w:val="26"/>
                <w:szCs w:val="26"/>
                <w:lang w:val="vi-VN"/>
              </w:rPr>
              <w:t xml:space="preserve"> 19 </w:t>
            </w:r>
            <w:r w:rsidR="006A7AFF" w:rsidRPr="006A7AFF">
              <w:rPr>
                <w:rFonts w:ascii="Times New Roman" w:eastAsia="Times New Roman" w:hAnsi="Times New Roman" w:cs="Times New Roman"/>
                <w:i/>
                <w:iCs/>
                <w:sz w:val="26"/>
                <w:szCs w:val="26"/>
              </w:rPr>
              <w:t>tháng</w:t>
            </w:r>
            <w:r w:rsidR="00ED5695">
              <w:rPr>
                <w:rFonts w:ascii="Times New Roman" w:eastAsia="Times New Roman" w:hAnsi="Times New Roman" w:cs="Times New Roman"/>
                <w:i/>
                <w:iCs/>
                <w:sz w:val="26"/>
                <w:szCs w:val="26"/>
              </w:rPr>
              <w:t xml:space="preserve"> 6 </w:t>
            </w:r>
            <w:r w:rsidR="006A7AFF" w:rsidRPr="006A7AFF">
              <w:rPr>
                <w:rFonts w:ascii="Times New Roman" w:eastAsia="Times New Roman" w:hAnsi="Times New Roman" w:cs="Times New Roman"/>
                <w:i/>
                <w:iCs/>
                <w:sz w:val="26"/>
                <w:szCs w:val="26"/>
              </w:rPr>
              <w:t>năm 202</w:t>
            </w:r>
            <w:r>
              <w:rPr>
                <w:rFonts w:ascii="Times New Roman" w:eastAsia="Times New Roman" w:hAnsi="Times New Roman" w:cs="Times New Roman"/>
                <w:i/>
                <w:iCs/>
                <w:sz w:val="26"/>
                <w:szCs w:val="26"/>
              </w:rPr>
              <w:t>6</w:t>
            </w:r>
          </w:p>
        </w:tc>
      </w:tr>
    </w:tbl>
    <w:p w14:paraId="279D3F34" w14:textId="7E3227F1" w:rsidR="0083546F" w:rsidRPr="00540442" w:rsidRDefault="0083546F" w:rsidP="00540442">
      <w:pPr>
        <w:keepNext/>
        <w:spacing w:line="276" w:lineRule="auto"/>
        <w:outlineLvl w:val="0"/>
        <w:rPr>
          <w:rFonts w:ascii="Times New Roman" w:eastAsia="Times New Roman" w:hAnsi="Times New Roman" w:cs="Times New Roman"/>
          <w:b/>
          <w:sz w:val="28"/>
          <w:szCs w:val="28"/>
        </w:rPr>
      </w:pPr>
    </w:p>
    <w:p w14:paraId="568E75E5" w14:textId="77777777" w:rsidR="00A5578D" w:rsidRPr="006A7AFF" w:rsidRDefault="006A7AFF" w:rsidP="00A5578D">
      <w:pPr>
        <w:keepNext/>
        <w:spacing w:before="240" w:line="276" w:lineRule="auto"/>
        <w:jc w:val="center"/>
        <w:outlineLvl w:val="0"/>
        <w:rPr>
          <w:rFonts w:ascii="Times New Roman" w:hAnsi="Times New Roman" w:cs="Times New Roman"/>
          <w:b/>
          <w:bCs/>
          <w:color w:val="000000"/>
          <w:sz w:val="28"/>
          <w:szCs w:val="28"/>
        </w:rPr>
      </w:pPr>
      <w:r w:rsidRPr="006A7AFF">
        <w:rPr>
          <w:rFonts w:ascii="Times New Roman" w:hAnsi="Times New Roman" w:cs="Times New Roman"/>
          <w:b/>
          <w:bCs/>
          <w:color w:val="000000"/>
          <w:sz w:val="28"/>
          <w:szCs w:val="28"/>
        </w:rPr>
        <w:t>NGHỊ QUYẾT</w:t>
      </w:r>
    </w:p>
    <w:p w14:paraId="7654D874" w14:textId="77777777" w:rsidR="00AE231F" w:rsidRDefault="00851265" w:rsidP="00851265">
      <w:pPr>
        <w:ind w:left="-74" w:right="-108"/>
        <w:jc w:val="center"/>
        <w:rPr>
          <w:rFonts w:ascii="Times New Roman" w:hAnsi="Times New Roman" w:cs="Times New Roman"/>
          <w:b/>
          <w:sz w:val="28"/>
          <w:szCs w:val="28"/>
        </w:rPr>
      </w:pPr>
      <w:r w:rsidRPr="00851265">
        <w:rPr>
          <w:rFonts w:ascii="Times New Roman" w:hAnsi="Times New Roman" w:cs="Times New Roman"/>
          <w:b/>
          <w:sz w:val="28"/>
          <w:szCs w:val="28"/>
        </w:rPr>
        <w:t>Q</w:t>
      </w:r>
      <w:r w:rsidR="005A105C" w:rsidRPr="00851265">
        <w:rPr>
          <w:rFonts w:ascii="Times New Roman" w:hAnsi="Times New Roman" w:cs="Times New Roman"/>
          <w:b/>
          <w:sz w:val="28"/>
          <w:szCs w:val="28"/>
        </w:rPr>
        <w:t xml:space="preserve">uy định tỷ lệ chi phí quản lý để thực hiện các hoạt động </w:t>
      </w:r>
    </w:p>
    <w:p w14:paraId="04B92DB9" w14:textId="15B90583" w:rsidR="00AE231F" w:rsidRDefault="005A105C" w:rsidP="00851265">
      <w:pPr>
        <w:ind w:left="-74" w:right="-108"/>
        <w:jc w:val="center"/>
        <w:rPr>
          <w:rFonts w:ascii="Times New Roman" w:hAnsi="Times New Roman" w:cs="Times New Roman"/>
          <w:b/>
          <w:sz w:val="28"/>
          <w:szCs w:val="28"/>
        </w:rPr>
      </w:pPr>
      <w:r w:rsidRPr="00851265">
        <w:rPr>
          <w:rFonts w:ascii="Times New Roman" w:hAnsi="Times New Roman" w:cs="Times New Roman"/>
          <w:b/>
          <w:sz w:val="28"/>
          <w:szCs w:val="28"/>
        </w:rPr>
        <w:t>nghiệp vụ về quản lý đối tượng, hồ sơ, quản lý tài chính, kế toán</w:t>
      </w:r>
      <w:r w:rsidR="00AE231F">
        <w:rPr>
          <w:rFonts w:ascii="Times New Roman" w:hAnsi="Times New Roman" w:cs="Times New Roman"/>
          <w:b/>
          <w:sz w:val="28"/>
          <w:szCs w:val="28"/>
        </w:rPr>
        <w:t xml:space="preserve"> và</w:t>
      </w:r>
    </w:p>
    <w:p w14:paraId="35298E02" w14:textId="62F4C1E9" w:rsidR="00AE231F" w:rsidRDefault="005A105C" w:rsidP="004E57D9">
      <w:pPr>
        <w:ind w:left="-74" w:right="-108"/>
        <w:jc w:val="center"/>
        <w:rPr>
          <w:rFonts w:ascii="Times New Roman" w:hAnsi="Times New Roman" w:cs="Times New Roman"/>
          <w:b/>
          <w:sz w:val="28"/>
          <w:szCs w:val="28"/>
        </w:rPr>
      </w:pPr>
      <w:r w:rsidRPr="00851265">
        <w:rPr>
          <w:rFonts w:ascii="Times New Roman" w:hAnsi="Times New Roman" w:cs="Times New Roman"/>
          <w:b/>
          <w:sz w:val="28"/>
          <w:szCs w:val="28"/>
        </w:rPr>
        <w:t xml:space="preserve"> tổ chức thực hiện chi trả chế độ ưu đãi người có công</w:t>
      </w:r>
      <w:r w:rsidR="00AE231F">
        <w:rPr>
          <w:rFonts w:ascii="Times New Roman" w:hAnsi="Times New Roman" w:cs="Times New Roman"/>
          <w:b/>
          <w:sz w:val="28"/>
          <w:szCs w:val="28"/>
        </w:rPr>
        <w:t xml:space="preserve"> </w:t>
      </w:r>
      <w:r w:rsidRPr="00851265">
        <w:rPr>
          <w:rFonts w:ascii="Times New Roman" w:hAnsi="Times New Roman" w:cs="Times New Roman"/>
          <w:b/>
          <w:sz w:val="28"/>
          <w:szCs w:val="28"/>
        </w:rPr>
        <w:t>với cách mạng</w:t>
      </w:r>
    </w:p>
    <w:p w14:paraId="6C00BBB8" w14:textId="24DC5EB2" w:rsidR="00851265" w:rsidRDefault="005A105C" w:rsidP="004E57D9">
      <w:pPr>
        <w:ind w:left="-74" w:right="-108"/>
        <w:jc w:val="center"/>
        <w:rPr>
          <w:b/>
          <w:sz w:val="28"/>
          <w:szCs w:val="28"/>
        </w:rPr>
      </w:pPr>
      <w:r w:rsidRPr="00851265">
        <w:rPr>
          <w:rFonts w:ascii="Times New Roman" w:hAnsi="Times New Roman" w:cs="Times New Roman"/>
          <w:b/>
          <w:sz w:val="28"/>
          <w:szCs w:val="28"/>
        </w:rPr>
        <w:t xml:space="preserve"> trên địa bàn Thành phố Hồ Chí Minh</w:t>
      </w:r>
    </w:p>
    <w:p w14:paraId="0590A1F0" w14:textId="09D2B46D" w:rsidR="007501F2" w:rsidRPr="007223BD" w:rsidRDefault="007501F2" w:rsidP="007223BD">
      <w:pPr>
        <w:spacing w:line="276" w:lineRule="auto"/>
        <w:jc w:val="center"/>
        <w:rPr>
          <w:rFonts w:ascii="Times New Roman" w:eastAsia="Times New Roman" w:hAnsi="Times New Roman" w:cs="Times New Roman"/>
          <w:b/>
          <w:bCs/>
          <w:color w:val="000000"/>
          <w:sz w:val="26"/>
          <w:szCs w:val="24"/>
        </w:rPr>
      </w:pPr>
    </w:p>
    <w:p w14:paraId="2D69C14F" w14:textId="77777777" w:rsidR="004E3595" w:rsidRPr="008F5C8A" w:rsidRDefault="004E3595" w:rsidP="004E3595">
      <w:pPr>
        <w:spacing w:before="120" w:after="120" w:line="300" w:lineRule="exact"/>
        <w:ind w:firstLine="567"/>
        <w:jc w:val="both"/>
        <w:rPr>
          <w:rFonts w:ascii="Times New Roman" w:hAnsi="Times New Roman" w:cs="Times New Roman"/>
          <w:i/>
          <w:iCs/>
          <w:sz w:val="28"/>
          <w:szCs w:val="28"/>
        </w:rPr>
      </w:pPr>
      <w:r w:rsidRPr="008F5C8A">
        <w:rPr>
          <w:rFonts w:ascii="Times New Roman" w:hAnsi="Times New Roman" w:cs="Times New Roman"/>
          <w:i/>
          <w:iCs/>
          <w:sz w:val="28"/>
          <w:szCs w:val="28"/>
        </w:rPr>
        <w:t>Căn cứ Luật Tổ chức chính quyền địa</w:t>
      </w:r>
      <w:r>
        <w:rPr>
          <w:rFonts w:ascii="Times New Roman" w:hAnsi="Times New Roman" w:cs="Times New Roman"/>
          <w:i/>
          <w:iCs/>
          <w:sz w:val="28"/>
          <w:szCs w:val="28"/>
        </w:rPr>
        <w:t xml:space="preserve"> phương số 72/2025/QH15</w:t>
      </w:r>
      <w:r w:rsidRPr="008F5C8A">
        <w:rPr>
          <w:rFonts w:ascii="Times New Roman" w:hAnsi="Times New Roman" w:cs="Times New Roman"/>
          <w:i/>
          <w:iCs/>
          <w:sz w:val="28"/>
          <w:szCs w:val="28"/>
        </w:rPr>
        <w:t>;</w:t>
      </w:r>
    </w:p>
    <w:p w14:paraId="4D29AED1" w14:textId="77777777" w:rsidR="004E3595" w:rsidRPr="008F5C8A" w:rsidRDefault="004E3595" w:rsidP="004E3595">
      <w:pPr>
        <w:spacing w:before="120" w:after="120" w:line="300" w:lineRule="exact"/>
        <w:ind w:firstLine="567"/>
        <w:jc w:val="both"/>
        <w:rPr>
          <w:rFonts w:ascii="Times New Roman" w:hAnsi="Times New Roman" w:cs="Times New Roman"/>
          <w:i/>
          <w:iCs/>
          <w:sz w:val="28"/>
          <w:szCs w:val="28"/>
        </w:rPr>
      </w:pPr>
      <w:r w:rsidRPr="008F5C8A">
        <w:rPr>
          <w:rFonts w:ascii="Times New Roman" w:hAnsi="Times New Roman" w:cs="Times New Roman"/>
          <w:i/>
          <w:iCs/>
          <w:sz w:val="28"/>
          <w:szCs w:val="28"/>
        </w:rPr>
        <w:t xml:space="preserve">Căn cứ Luật Ban hành văn bản quy phạm pháp luật </w:t>
      </w:r>
      <w:r>
        <w:rPr>
          <w:rFonts w:ascii="Times New Roman" w:hAnsi="Times New Roman" w:cs="Times New Roman"/>
          <w:i/>
          <w:iCs/>
          <w:sz w:val="28"/>
          <w:szCs w:val="28"/>
        </w:rPr>
        <w:t>số 64/</w:t>
      </w:r>
      <w:r w:rsidRPr="008F5C8A">
        <w:rPr>
          <w:rFonts w:ascii="Times New Roman" w:hAnsi="Times New Roman" w:cs="Times New Roman"/>
          <w:i/>
          <w:iCs/>
          <w:sz w:val="28"/>
          <w:szCs w:val="28"/>
        </w:rPr>
        <w:t>2025</w:t>
      </w:r>
      <w:r>
        <w:rPr>
          <w:rFonts w:ascii="Times New Roman" w:hAnsi="Times New Roman" w:cs="Times New Roman"/>
          <w:i/>
          <w:iCs/>
          <w:sz w:val="28"/>
          <w:szCs w:val="28"/>
        </w:rPr>
        <w:t>/QH15 được</w:t>
      </w:r>
      <w:r w:rsidRPr="008F5C8A">
        <w:rPr>
          <w:rFonts w:ascii="Times New Roman" w:hAnsi="Times New Roman" w:cs="Times New Roman"/>
          <w:i/>
          <w:iCs/>
          <w:sz w:val="28"/>
          <w:szCs w:val="28"/>
        </w:rPr>
        <w:t xml:space="preserve"> sửa đổi, bổ sung </w:t>
      </w:r>
      <w:r>
        <w:rPr>
          <w:rFonts w:ascii="Times New Roman" w:hAnsi="Times New Roman" w:cs="Times New Roman"/>
          <w:i/>
          <w:iCs/>
          <w:sz w:val="28"/>
          <w:szCs w:val="28"/>
        </w:rPr>
        <w:t>bởi</w:t>
      </w:r>
      <w:r w:rsidRPr="008F5C8A">
        <w:rPr>
          <w:rFonts w:ascii="Times New Roman" w:hAnsi="Times New Roman" w:cs="Times New Roman"/>
          <w:i/>
          <w:iCs/>
          <w:sz w:val="28"/>
          <w:szCs w:val="28"/>
        </w:rPr>
        <w:t xml:space="preserve"> </w:t>
      </w:r>
      <w:r>
        <w:rPr>
          <w:rFonts w:ascii="Times New Roman" w:hAnsi="Times New Roman" w:cs="Times New Roman"/>
          <w:i/>
          <w:iCs/>
          <w:sz w:val="28"/>
          <w:szCs w:val="28"/>
        </w:rPr>
        <w:t>L</w:t>
      </w:r>
      <w:r w:rsidRPr="008F5C8A">
        <w:rPr>
          <w:rFonts w:ascii="Times New Roman" w:hAnsi="Times New Roman" w:cs="Times New Roman"/>
          <w:i/>
          <w:iCs/>
          <w:sz w:val="28"/>
          <w:szCs w:val="28"/>
        </w:rPr>
        <w:t>uật </w:t>
      </w:r>
      <w:r>
        <w:rPr>
          <w:rFonts w:ascii="Times New Roman" w:hAnsi="Times New Roman" w:cs="Times New Roman"/>
          <w:i/>
          <w:iCs/>
          <w:sz w:val="28"/>
          <w:szCs w:val="28"/>
        </w:rPr>
        <w:t>số 87/</w:t>
      </w:r>
      <w:r w:rsidRPr="008F5C8A">
        <w:rPr>
          <w:rFonts w:ascii="Times New Roman" w:hAnsi="Times New Roman" w:cs="Times New Roman"/>
          <w:i/>
          <w:iCs/>
          <w:sz w:val="28"/>
          <w:szCs w:val="28"/>
        </w:rPr>
        <w:t>2025</w:t>
      </w:r>
      <w:r>
        <w:rPr>
          <w:rFonts w:ascii="Times New Roman" w:hAnsi="Times New Roman" w:cs="Times New Roman"/>
          <w:i/>
          <w:iCs/>
          <w:sz w:val="28"/>
          <w:szCs w:val="28"/>
        </w:rPr>
        <w:t>/QH15</w:t>
      </w:r>
      <w:r w:rsidRPr="008F5C8A">
        <w:rPr>
          <w:rFonts w:ascii="Times New Roman" w:hAnsi="Times New Roman" w:cs="Times New Roman"/>
          <w:i/>
          <w:iCs/>
          <w:sz w:val="28"/>
          <w:szCs w:val="28"/>
        </w:rPr>
        <w:t>;</w:t>
      </w:r>
    </w:p>
    <w:p w14:paraId="13682CF0" w14:textId="77777777" w:rsidR="004E3595" w:rsidRDefault="004E3595" w:rsidP="004E3595">
      <w:pPr>
        <w:spacing w:before="120" w:after="120" w:line="300" w:lineRule="exact"/>
        <w:ind w:firstLine="567"/>
        <w:jc w:val="both"/>
        <w:rPr>
          <w:rFonts w:ascii="Times New Roman" w:hAnsi="Times New Roman" w:cs="Times New Roman"/>
          <w:i/>
          <w:iCs/>
          <w:sz w:val="28"/>
          <w:szCs w:val="28"/>
        </w:rPr>
      </w:pPr>
      <w:r>
        <w:rPr>
          <w:rFonts w:ascii="Times New Roman" w:hAnsi="Times New Roman" w:cs="Times New Roman"/>
          <w:i/>
          <w:iCs/>
          <w:sz w:val="28"/>
          <w:szCs w:val="28"/>
        </w:rPr>
        <w:t>Căn cứ Luật Ngân sách nhà nước số 89/2025/QH13;</w:t>
      </w:r>
    </w:p>
    <w:p w14:paraId="1F1C7EC0" w14:textId="505CFCAD" w:rsidR="008F5DD1" w:rsidRPr="00975A8D" w:rsidRDefault="008F5DD1" w:rsidP="008F5DD1">
      <w:pPr>
        <w:spacing w:before="120" w:after="120" w:line="300" w:lineRule="exact"/>
        <w:ind w:firstLine="567"/>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Căn cứ Nghị định số 128/2025/NĐ-</w:t>
      </w:r>
      <w:r w:rsidRPr="00975A8D">
        <w:rPr>
          <w:rFonts w:ascii="Times New Roman" w:eastAsia="Times New Roman" w:hAnsi="Times New Roman" w:cs="Times New Roman"/>
          <w:i/>
          <w:sz w:val="28"/>
          <w:szCs w:val="28"/>
        </w:rPr>
        <w:t xml:space="preserve">CP </w:t>
      </w:r>
      <w:r w:rsidR="000C34E6" w:rsidRPr="00975A8D">
        <w:rPr>
          <w:rFonts w:ascii="Times New Roman" w:eastAsia="Times New Roman" w:hAnsi="Times New Roman" w:cs="Times New Roman"/>
          <w:i/>
          <w:sz w:val="28"/>
          <w:szCs w:val="28"/>
        </w:rPr>
        <w:t xml:space="preserve">của Chính phủ </w:t>
      </w:r>
      <w:r w:rsidRPr="00975A8D">
        <w:rPr>
          <w:rFonts w:ascii="Times New Roman" w:eastAsia="Times New Roman" w:hAnsi="Times New Roman" w:cs="Times New Roman"/>
          <w:i/>
          <w:sz w:val="28"/>
          <w:szCs w:val="28"/>
        </w:rPr>
        <w:t>quy định về phân quyền, phân cấp trong quản lý nhà nước lĩnh vực Nội vụ;</w:t>
      </w:r>
    </w:p>
    <w:p w14:paraId="46E3D4DB" w14:textId="67AEE953" w:rsidR="004E3595" w:rsidRPr="00975A8D" w:rsidRDefault="004E3595" w:rsidP="00AE5E1C">
      <w:pPr>
        <w:spacing w:before="120" w:after="120"/>
        <w:ind w:firstLine="567"/>
        <w:jc w:val="both"/>
        <w:rPr>
          <w:rFonts w:ascii="Times New Roman" w:hAnsi="Times New Roman" w:cs="Times New Roman"/>
          <w:i/>
          <w:iCs/>
          <w:sz w:val="28"/>
          <w:szCs w:val="28"/>
        </w:rPr>
      </w:pPr>
      <w:r w:rsidRPr="00975A8D">
        <w:rPr>
          <w:rFonts w:ascii="Times New Roman" w:hAnsi="Times New Roman" w:cs="Times New Roman"/>
          <w:i/>
          <w:iCs/>
          <w:sz w:val="28"/>
          <w:szCs w:val="28"/>
        </w:rPr>
        <w:t xml:space="preserve">Căn cứ Thông tư số 44/2022/TT-BTC </w:t>
      </w:r>
      <w:r w:rsidR="009865C3" w:rsidRPr="00975A8D">
        <w:rPr>
          <w:rFonts w:ascii="Times New Roman" w:hAnsi="Times New Roman" w:cs="Times New Roman"/>
          <w:i/>
          <w:iCs/>
          <w:sz w:val="28"/>
          <w:szCs w:val="28"/>
        </w:rPr>
        <w:t xml:space="preserve">được sửa đổi, bổ sung bởi Thông tư số 95/2025/TT-BTC </w:t>
      </w:r>
      <w:r w:rsidR="000C34E6" w:rsidRPr="00975A8D">
        <w:rPr>
          <w:rFonts w:ascii="Times New Roman" w:hAnsi="Times New Roman" w:cs="Times New Roman"/>
          <w:i/>
          <w:iCs/>
          <w:sz w:val="28"/>
          <w:szCs w:val="28"/>
        </w:rPr>
        <w:t xml:space="preserve">của </w:t>
      </w:r>
      <w:r w:rsidR="009865C3">
        <w:rPr>
          <w:rFonts w:ascii="Times New Roman" w:hAnsi="Times New Roman" w:cs="Times New Roman"/>
          <w:i/>
          <w:iCs/>
          <w:sz w:val="28"/>
          <w:szCs w:val="28"/>
        </w:rPr>
        <w:t xml:space="preserve">Bộ trưởng </w:t>
      </w:r>
      <w:r w:rsidR="000C34E6" w:rsidRPr="00975A8D">
        <w:rPr>
          <w:rFonts w:ascii="Times New Roman" w:hAnsi="Times New Roman" w:cs="Times New Roman"/>
          <w:i/>
          <w:iCs/>
          <w:sz w:val="28"/>
          <w:szCs w:val="28"/>
        </w:rPr>
        <w:t xml:space="preserve">Bộ Tài chính </w:t>
      </w:r>
      <w:r w:rsidRPr="00975A8D">
        <w:rPr>
          <w:rFonts w:ascii="Times New Roman" w:hAnsi="Times New Roman" w:cs="Times New Roman"/>
          <w:i/>
          <w:iCs/>
          <w:sz w:val="28"/>
          <w:szCs w:val="28"/>
        </w:rPr>
        <w:t>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w:t>
      </w:r>
    </w:p>
    <w:p w14:paraId="2A967F1C" w14:textId="7769F9E7" w:rsidR="008F5DD1" w:rsidRDefault="008F5DD1" w:rsidP="008F5DD1">
      <w:pPr>
        <w:spacing w:before="120" w:after="120" w:line="300" w:lineRule="exact"/>
        <w:ind w:firstLine="567"/>
        <w:jc w:val="both"/>
        <w:rPr>
          <w:rFonts w:ascii="Times New Roman" w:hAnsi="Times New Roman" w:cs="Times New Roman"/>
          <w:i/>
          <w:sz w:val="28"/>
          <w:szCs w:val="28"/>
        </w:rPr>
      </w:pPr>
      <w:r w:rsidRPr="00975A8D">
        <w:rPr>
          <w:rFonts w:ascii="Times New Roman" w:hAnsi="Times New Roman" w:cs="Times New Roman"/>
          <w:i/>
          <w:iCs/>
          <w:sz w:val="28"/>
          <w:szCs w:val="28"/>
        </w:rPr>
        <w:t xml:space="preserve">Căn cứ Thông tư số 10/2025/TT-BNV </w:t>
      </w:r>
      <w:r w:rsidR="000C34E6" w:rsidRPr="00975A8D">
        <w:rPr>
          <w:rFonts w:ascii="Times New Roman" w:hAnsi="Times New Roman" w:cs="Times New Roman"/>
          <w:i/>
          <w:iCs/>
          <w:sz w:val="28"/>
          <w:szCs w:val="28"/>
        </w:rPr>
        <w:t xml:space="preserve">của </w:t>
      </w:r>
      <w:r w:rsidR="009865C3">
        <w:rPr>
          <w:rFonts w:ascii="Times New Roman" w:hAnsi="Times New Roman" w:cs="Times New Roman"/>
          <w:i/>
          <w:iCs/>
          <w:sz w:val="28"/>
          <w:szCs w:val="28"/>
        </w:rPr>
        <w:t xml:space="preserve">Bộ trưởng </w:t>
      </w:r>
      <w:r w:rsidR="000C34E6" w:rsidRPr="00975A8D">
        <w:rPr>
          <w:rFonts w:ascii="Times New Roman" w:hAnsi="Times New Roman" w:cs="Times New Roman"/>
          <w:i/>
          <w:iCs/>
          <w:sz w:val="28"/>
          <w:szCs w:val="28"/>
        </w:rPr>
        <w:t xml:space="preserve">Bộ Nội vụ </w:t>
      </w:r>
      <w:r w:rsidRPr="00975A8D">
        <w:rPr>
          <w:rFonts w:ascii="Times New Roman" w:hAnsi="Times New Roman" w:cs="Times New Roman"/>
          <w:i/>
          <w:iCs/>
          <w:sz w:val="28"/>
          <w:szCs w:val="28"/>
        </w:rPr>
        <w:t xml:space="preserve">hướng dẫn chức năng, nhiệm vụ, quyền hạn của Sở Nội vụ thuộc </w:t>
      </w:r>
      <w:r w:rsidRPr="00975A8D">
        <w:rPr>
          <w:rFonts w:ascii="Times New Roman" w:hAnsi="Times New Roman" w:cs="Times New Roman"/>
          <w:i/>
          <w:sz w:val="28"/>
          <w:szCs w:val="28"/>
        </w:rPr>
        <w:t xml:space="preserve">Ủy ban nhân dân tỉnh, thành phố trực thuộc trung ương và lĩnh vực </w:t>
      </w:r>
      <w:r w:rsidR="00B456D1" w:rsidRPr="00975A8D">
        <w:rPr>
          <w:rFonts w:ascii="Times New Roman" w:hAnsi="Times New Roman" w:cs="Times New Roman"/>
          <w:i/>
          <w:sz w:val="28"/>
          <w:szCs w:val="28"/>
        </w:rPr>
        <w:t>N</w:t>
      </w:r>
      <w:r w:rsidRPr="00975A8D">
        <w:rPr>
          <w:rFonts w:ascii="Times New Roman" w:hAnsi="Times New Roman" w:cs="Times New Roman"/>
          <w:i/>
          <w:sz w:val="28"/>
          <w:szCs w:val="28"/>
        </w:rPr>
        <w:t xml:space="preserve">ội vụ của phòng chuyên môn </w:t>
      </w:r>
      <w:r w:rsidRPr="00477E4D">
        <w:rPr>
          <w:rFonts w:ascii="Times New Roman" w:hAnsi="Times New Roman" w:cs="Times New Roman"/>
          <w:i/>
          <w:sz w:val="28"/>
          <w:szCs w:val="28"/>
        </w:rPr>
        <w:t>thuộc Ủy ban nhân dân xã, phường, đặc khu thuộc tỉnh, thành phố trực thuộc trung ương;</w:t>
      </w:r>
    </w:p>
    <w:p w14:paraId="17ABE705" w14:textId="6E645457" w:rsidR="00851265" w:rsidRDefault="00C22CEA" w:rsidP="002423B1">
      <w:pPr>
        <w:widowControl w:val="0"/>
        <w:tabs>
          <w:tab w:val="right" w:leader="dot" w:pos="7920"/>
        </w:tabs>
        <w:spacing w:before="120" w:after="120"/>
        <w:ind w:firstLineChars="202" w:firstLine="566"/>
        <w:jc w:val="both"/>
        <w:rPr>
          <w:rFonts w:ascii="Times New Roman" w:hAnsi="Times New Roman" w:cs="Times New Roman"/>
          <w:i/>
          <w:iCs/>
          <w:color w:val="000000"/>
          <w:sz w:val="28"/>
          <w:szCs w:val="28"/>
        </w:rPr>
      </w:pPr>
      <w:r w:rsidRPr="00C22CEA">
        <w:rPr>
          <w:rFonts w:ascii="Times New Roman" w:hAnsi="Times New Roman" w:cs="Times New Roman"/>
          <w:i/>
          <w:iCs/>
          <w:color w:val="000000"/>
          <w:sz w:val="28"/>
          <w:szCs w:val="28"/>
        </w:rPr>
        <w:t>Xét Tờ trình số</w:t>
      </w:r>
      <w:r w:rsidR="00C31001">
        <w:rPr>
          <w:rFonts w:ascii="Times New Roman" w:hAnsi="Times New Roman" w:cs="Times New Roman"/>
          <w:i/>
          <w:iCs/>
          <w:color w:val="000000"/>
          <w:sz w:val="28"/>
          <w:szCs w:val="28"/>
        </w:rPr>
        <w:t xml:space="preserve"> 713/TTr-UBND ngày 09 tháng 6 </w:t>
      </w:r>
      <w:r w:rsidRPr="00C22CEA">
        <w:rPr>
          <w:rFonts w:ascii="Times New Roman" w:hAnsi="Times New Roman" w:cs="Times New Roman"/>
          <w:i/>
          <w:iCs/>
          <w:color w:val="000000"/>
          <w:sz w:val="28"/>
          <w:szCs w:val="28"/>
        </w:rPr>
        <w:t>năm 202</w:t>
      </w:r>
      <w:r w:rsidR="009120F3">
        <w:rPr>
          <w:rFonts w:ascii="Times New Roman" w:hAnsi="Times New Roman" w:cs="Times New Roman"/>
          <w:i/>
          <w:iCs/>
          <w:color w:val="000000"/>
          <w:sz w:val="28"/>
          <w:szCs w:val="28"/>
        </w:rPr>
        <w:t>6</w:t>
      </w:r>
      <w:r w:rsidRPr="00C22CEA">
        <w:rPr>
          <w:rFonts w:ascii="Times New Roman" w:hAnsi="Times New Roman" w:cs="Times New Roman"/>
          <w:i/>
          <w:iCs/>
          <w:color w:val="000000"/>
          <w:sz w:val="28"/>
          <w:szCs w:val="28"/>
        </w:rPr>
        <w:t xml:space="preserve"> của Ủy ban nhân dân Thành phố Hồ Chí </w:t>
      </w:r>
      <w:r w:rsidRPr="00AF3D5C">
        <w:rPr>
          <w:rFonts w:ascii="Times New Roman" w:hAnsi="Times New Roman" w:cs="Times New Roman"/>
          <w:i/>
          <w:iCs/>
          <w:color w:val="000000"/>
          <w:sz w:val="28"/>
          <w:szCs w:val="28"/>
        </w:rPr>
        <w:t>Minh</w:t>
      </w:r>
      <w:r w:rsidR="002423B1" w:rsidRPr="00AF3D5C">
        <w:rPr>
          <w:rFonts w:ascii="Times New Roman" w:hAnsi="Times New Roman" w:cs="Times New Roman"/>
          <w:i/>
          <w:iCs/>
          <w:color w:val="000000"/>
          <w:sz w:val="28"/>
          <w:szCs w:val="28"/>
        </w:rPr>
        <w:t xml:space="preserve"> về dự thảo </w:t>
      </w:r>
      <w:r w:rsidR="002423B1" w:rsidRPr="00AF3D5C">
        <w:rPr>
          <w:rFonts w:ascii="Times New Roman" w:hAnsi="Times New Roman" w:cs="Times New Roman"/>
          <w:i/>
          <w:iCs/>
          <w:sz w:val="28"/>
          <w:szCs w:val="28"/>
        </w:rPr>
        <w:t>Nghị quyết của Hội đồng nhân dân Thành phố</w:t>
      </w:r>
      <w:r w:rsidR="002423B1" w:rsidRPr="00AF3D5C">
        <w:rPr>
          <w:sz w:val="28"/>
          <w:szCs w:val="28"/>
        </w:rPr>
        <w:t xml:space="preserve"> </w:t>
      </w:r>
      <w:r w:rsidR="002423B1" w:rsidRPr="00AF3D5C">
        <w:rPr>
          <w:rFonts w:ascii="Times New Roman" w:hAnsi="Times New Roman" w:cs="Times New Roman"/>
          <w:i/>
          <w:iCs/>
          <w:sz w:val="28"/>
          <w:szCs w:val="28"/>
        </w:rPr>
        <w:t>quy định tỷ lệ chi phí quản lý để thực</w:t>
      </w:r>
      <w:r w:rsidR="002423B1" w:rsidRPr="002423B1">
        <w:rPr>
          <w:rFonts w:ascii="Times New Roman" w:hAnsi="Times New Roman" w:cs="Times New Roman"/>
          <w:i/>
          <w:iCs/>
          <w:sz w:val="28"/>
          <w:szCs w:val="28"/>
        </w:rPr>
        <w:t xml:space="preserve"> hiện các hoạt động nghiệp vụ về quản lý đối tượng, hồ sơ, quản lý tài chính, kế toán và tổ chức thực hiện chi trả chế độ ưu đãi người có công với cách mạng trên địa bàn Thành phố Hồ Chí Minh</w:t>
      </w:r>
      <w:r w:rsidRPr="00C22CEA">
        <w:rPr>
          <w:rFonts w:ascii="Times New Roman" w:hAnsi="Times New Roman" w:cs="Times New Roman"/>
          <w:i/>
          <w:iCs/>
          <w:color w:val="000000"/>
          <w:sz w:val="28"/>
          <w:szCs w:val="28"/>
        </w:rPr>
        <w:t>; Báo cáo thẩm tra số</w:t>
      </w:r>
      <w:r w:rsidR="002A5CB9">
        <w:rPr>
          <w:rFonts w:ascii="Times New Roman" w:hAnsi="Times New Roman" w:cs="Times New Roman"/>
          <w:i/>
          <w:iCs/>
          <w:color w:val="000000"/>
          <w:sz w:val="28"/>
          <w:szCs w:val="28"/>
        </w:rPr>
        <w:t xml:space="preserve"> 109</w:t>
      </w:r>
      <w:r w:rsidRPr="00C22CEA">
        <w:rPr>
          <w:rFonts w:ascii="Times New Roman" w:hAnsi="Times New Roman" w:cs="Times New Roman"/>
          <w:i/>
          <w:iCs/>
          <w:color w:val="000000"/>
          <w:sz w:val="28"/>
          <w:szCs w:val="28"/>
        </w:rPr>
        <w:t>/BC-</w:t>
      </w:r>
      <w:r w:rsidR="00C31001">
        <w:rPr>
          <w:rFonts w:ascii="Times New Roman" w:hAnsi="Times New Roman" w:cs="Times New Roman"/>
          <w:i/>
          <w:iCs/>
          <w:color w:val="000000"/>
          <w:sz w:val="28"/>
          <w:szCs w:val="28"/>
        </w:rPr>
        <w:t>BVHXH</w:t>
      </w:r>
      <w:r w:rsidR="002A5CB9">
        <w:rPr>
          <w:rFonts w:ascii="Times New Roman" w:hAnsi="Times New Roman" w:cs="Times New Roman"/>
          <w:i/>
          <w:iCs/>
          <w:color w:val="000000"/>
          <w:sz w:val="28"/>
          <w:szCs w:val="28"/>
        </w:rPr>
        <w:t xml:space="preserve"> ngày 17 </w:t>
      </w:r>
      <w:r w:rsidRPr="00C22CEA">
        <w:rPr>
          <w:rFonts w:ascii="Times New Roman" w:hAnsi="Times New Roman" w:cs="Times New Roman"/>
          <w:i/>
          <w:iCs/>
          <w:color w:val="000000"/>
          <w:sz w:val="28"/>
          <w:szCs w:val="28"/>
        </w:rPr>
        <w:t xml:space="preserve">tháng </w:t>
      </w:r>
      <w:r w:rsidR="00CF286A">
        <w:rPr>
          <w:rFonts w:ascii="Times New Roman" w:hAnsi="Times New Roman" w:cs="Times New Roman"/>
          <w:i/>
          <w:iCs/>
          <w:color w:val="000000"/>
          <w:sz w:val="28"/>
          <w:szCs w:val="28"/>
        </w:rPr>
        <w:t xml:space="preserve">6 </w:t>
      </w:r>
      <w:r w:rsidRPr="00C22CEA">
        <w:rPr>
          <w:rFonts w:ascii="Times New Roman" w:hAnsi="Times New Roman" w:cs="Times New Roman"/>
          <w:i/>
          <w:iCs/>
          <w:color w:val="000000"/>
          <w:sz w:val="28"/>
          <w:szCs w:val="28"/>
        </w:rPr>
        <w:t>năm 202</w:t>
      </w:r>
      <w:r w:rsidR="009120F3">
        <w:rPr>
          <w:rFonts w:ascii="Times New Roman" w:hAnsi="Times New Roman" w:cs="Times New Roman"/>
          <w:i/>
          <w:iCs/>
          <w:color w:val="000000"/>
          <w:sz w:val="28"/>
          <w:szCs w:val="28"/>
        </w:rPr>
        <w:t>6</w:t>
      </w:r>
      <w:r w:rsidRPr="00C22CEA">
        <w:rPr>
          <w:rFonts w:ascii="Times New Roman" w:hAnsi="Times New Roman" w:cs="Times New Roman"/>
          <w:i/>
          <w:iCs/>
          <w:color w:val="000000"/>
          <w:sz w:val="28"/>
          <w:szCs w:val="28"/>
        </w:rPr>
        <w:t xml:space="preserve"> củ</w:t>
      </w:r>
      <w:r w:rsidR="00C31001">
        <w:rPr>
          <w:rFonts w:ascii="Times New Roman" w:hAnsi="Times New Roman" w:cs="Times New Roman"/>
          <w:i/>
          <w:iCs/>
          <w:color w:val="000000"/>
          <w:sz w:val="28"/>
          <w:szCs w:val="28"/>
        </w:rPr>
        <w:t>a Ban Văn hóa -</w:t>
      </w:r>
      <w:r w:rsidRPr="00C22CEA">
        <w:rPr>
          <w:rFonts w:ascii="Times New Roman" w:hAnsi="Times New Roman" w:cs="Times New Roman"/>
          <w:i/>
          <w:iCs/>
          <w:color w:val="000000"/>
          <w:sz w:val="28"/>
          <w:szCs w:val="28"/>
        </w:rPr>
        <w:t xml:space="preserve"> Xã hội Hội đồng nhân dân Thành phố Hồ Chí Minh; ý kiến thảo luận của đại biểu Hội đồng nhân dân Thành phố tại kỳ họ</w:t>
      </w:r>
      <w:r>
        <w:rPr>
          <w:rFonts w:ascii="Times New Roman" w:hAnsi="Times New Roman" w:cs="Times New Roman"/>
          <w:i/>
          <w:iCs/>
          <w:color w:val="000000"/>
          <w:sz w:val="28"/>
          <w:szCs w:val="28"/>
        </w:rPr>
        <w:t>p;</w:t>
      </w:r>
      <w:bookmarkStart w:id="0" w:name="dieu_1"/>
    </w:p>
    <w:p w14:paraId="653C0D9E" w14:textId="29EDA907" w:rsidR="005D5C28" w:rsidRDefault="00AE5E1C" w:rsidP="00C31001">
      <w:pPr>
        <w:widowControl w:val="0"/>
        <w:tabs>
          <w:tab w:val="right" w:leader="dot" w:pos="7920"/>
        </w:tabs>
        <w:spacing w:before="120" w:after="120"/>
        <w:ind w:firstLineChars="171" w:firstLine="479"/>
        <w:jc w:val="both"/>
        <w:rPr>
          <w:rFonts w:ascii="Times New Roman" w:hAnsi="Times New Roman" w:cs="Times New Roman"/>
          <w:i/>
          <w:sz w:val="28"/>
          <w:szCs w:val="28"/>
        </w:rPr>
      </w:pPr>
      <w:r w:rsidRPr="00AE5E1C">
        <w:rPr>
          <w:rFonts w:ascii="Times New Roman" w:hAnsi="Times New Roman" w:cs="Times New Roman"/>
          <w:i/>
          <w:sz w:val="28"/>
          <w:szCs w:val="28"/>
        </w:rPr>
        <w:t>Hội đồng nhân dân Thành phố</w:t>
      </w:r>
      <w:r w:rsidR="00515273">
        <w:rPr>
          <w:rFonts w:ascii="Times New Roman" w:hAnsi="Times New Roman" w:cs="Times New Roman"/>
          <w:i/>
          <w:sz w:val="28"/>
          <w:szCs w:val="28"/>
        </w:rPr>
        <w:t xml:space="preserve"> </w:t>
      </w:r>
      <w:r w:rsidRPr="00AE5E1C">
        <w:rPr>
          <w:rFonts w:ascii="Times New Roman" w:hAnsi="Times New Roman" w:cs="Times New Roman"/>
          <w:i/>
          <w:sz w:val="28"/>
          <w:szCs w:val="28"/>
        </w:rPr>
        <w:t>ban hành Nghị quyết quy định tỷ lệ chi phí quản lý để thực hiện các hoạt động nghiệp vụ về quản lý đối tượng, hồ sơ, quản lý tài chính, kế toán và tổ chức thực hiện chi trả chế độ ưu đãi người có công với cách mạng trên địa bàn Thành phố Hồ Chí Minh.</w:t>
      </w:r>
    </w:p>
    <w:bookmarkEnd w:id="0"/>
    <w:p w14:paraId="4AE8A2DE" w14:textId="77777777" w:rsidR="00F91EE3" w:rsidRPr="00F91EE3" w:rsidRDefault="00F91EE3" w:rsidP="006659E2">
      <w:pPr>
        <w:spacing w:before="120" w:after="120"/>
        <w:ind w:left="-74" w:right="-108" w:firstLine="641"/>
        <w:jc w:val="both"/>
        <w:rPr>
          <w:rFonts w:ascii="Times New Roman" w:eastAsia="Times New Roman" w:hAnsi="Times New Roman" w:cs="Times New Roman"/>
          <w:i/>
          <w:sz w:val="28"/>
          <w:szCs w:val="28"/>
        </w:rPr>
      </w:pPr>
      <w:r w:rsidRPr="00F91EE3">
        <w:rPr>
          <w:rFonts w:ascii="Times New Roman" w:hAnsi="Times New Roman" w:cs="Times New Roman"/>
          <w:b/>
          <w:sz w:val="28"/>
          <w:szCs w:val="28"/>
        </w:rPr>
        <w:t>Điề</w:t>
      </w:r>
      <w:r>
        <w:rPr>
          <w:rFonts w:ascii="Times New Roman" w:hAnsi="Times New Roman" w:cs="Times New Roman"/>
          <w:b/>
          <w:sz w:val="28"/>
          <w:szCs w:val="28"/>
        </w:rPr>
        <w:t xml:space="preserve">u </w:t>
      </w:r>
      <w:r w:rsidR="001E2948">
        <w:rPr>
          <w:rFonts w:ascii="Times New Roman" w:hAnsi="Times New Roman" w:cs="Times New Roman"/>
          <w:b/>
          <w:sz w:val="28"/>
          <w:szCs w:val="28"/>
        </w:rPr>
        <w:t>1</w:t>
      </w:r>
      <w:r w:rsidRPr="00F91EE3">
        <w:rPr>
          <w:rFonts w:ascii="Times New Roman" w:hAnsi="Times New Roman" w:cs="Times New Roman"/>
          <w:b/>
          <w:sz w:val="28"/>
          <w:szCs w:val="28"/>
        </w:rPr>
        <w:t>. Phạm vi điều chỉnh và đối tượng áp dụng</w:t>
      </w:r>
    </w:p>
    <w:p w14:paraId="59BD0872" w14:textId="77777777" w:rsidR="00F91EE3" w:rsidRPr="00F91EE3" w:rsidRDefault="00F91EE3" w:rsidP="006659E2">
      <w:pPr>
        <w:spacing w:before="120" w:after="120"/>
        <w:ind w:right="-108" w:firstLine="567"/>
        <w:jc w:val="both"/>
        <w:rPr>
          <w:rFonts w:ascii="Times New Roman" w:eastAsia="Times New Roman" w:hAnsi="Times New Roman" w:cs="Times New Roman"/>
          <w:i/>
          <w:sz w:val="28"/>
          <w:szCs w:val="28"/>
        </w:rPr>
      </w:pPr>
      <w:r w:rsidRPr="00F91EE3">
        <w:rPr>
          <w:rFonts w:ascii="Times New Roman" w:hAnsi="Times New Roman" w:cs="Times New Roman"/>
          <w:sz w:val="28"/>
          <w:szCs w:val="28"/>
        </w:rPr>
        <w:t>1. Phạm vi điều chỉnh</w:t>
      </w:r>
    </w:p>
    <w:p w14:paraId="43F9E989" w14:textId="414ECA3E" w:rsidR="00F91EE3" w:rsidRDefault="00160695" w:rsidP="008447ED">
      <w:pPr>
        <w:spacing w:before="120" w:after="120"/>
        <w:ind w:firstLine="567"/>
        <w:jc w:val="both"/>
        <w:rPr>
          <w:rFonts w:ascii="Times New Roman" w:eastAsia="Times New Roman" w:hAnsi="Times New Roman" w:cs="Times New Roman"/>
          <w:i/>
          <w:sz w:val="28"/>
          <w:szCs w:val="28"/>
        </w:rPr>
      </w:pPr>
      <w:r>
        <w:rPr>
          <w:rFonts w:ascii="Times New Roman" w:hAnsi="Times New Roman" w:cs="Times New Roman"/>
          <w:sz w:val="28"/>
          <w:szCs w:val="28"/>
        </w:rPr>
        <w:lastRenderedPageBreak/>
        <w:t xml:space="preserve">a) </w:t>
      </w:r>
      <w:r w:rsidR="00F91EE3" w:rsidRPr="00F91EE3">
        <w:rPr>
          <w:rFonts w:ascii="Times New Roman" w:hAnsi="Times New Roman" w:cs="Times New Roman"/>
          <w:sz w:val="28"/>
          <w:szCs w:val="28"/>
        </w:rPr>
        <w:t xml:space="preserve">Nghị quyết này </w:t>
      </w:r>
      <w:r w:rsidR="006054AF" w:rsidRPr="006054AF">
        <w:rPr>
          <w:rFonts w:ascii="Times New Roman" w:hAnsi="Times New Roman" w:cs="Times New Roman"/>
          <w:sz w:val="28"/>
          <w:szCs w:val="28"/>
        </w:rPr>
        <w:t>quy định tỷ lệ chi phí quản lý để thực hiện các hoạt động nghiệp vụ về quản lý đối tượng, hồ sơ, quản lý tài chính, kế toán và tổ chức thực hiện chi trả chế độ ưu đãi người có công với cách mạng trên địa bàn Thành phố Hồ Chí Minh</w:t>
      </w:r>
      <w:r w:rsidR="001E2948" w:rsidRPr="00851265">
        <w:rPr>
          <w:rFonts w:ascii="Times New Roman" w:eastAsia="Times New Roman" w:hAnsi="Times New Roman" w:cs="Times New Roman"/>
          <w:i/>
          <w:sz w:val="28"/>
          <w:szCs w:val="28"/>
        </w:rPr>
        <w:t>.</w:t>
      </w:r>
    </w:p>
    <w:p w14:paraId="617146FE" w14:textId="1526E81D" w:rsidR="00160695" w:rsidRPr="00E55C44" w:rsidRDefault="00160695" w:rsidP="008447ED">
      <w:pPr>
        <w:spacing w:before="120" w:after="120"/>
        <w:ind w:firstLine="567"/>
        <w:jc w:val="both"/>
        <w:rPr>
          <w:rFonts w:ascii="Times New Roman" w:eastAsia="Times New Roman" w:hAnsi="Times New Roman" w:cs="Times New Roman"/>
          <w:iCs/>
          <w:sz w:val="28"/>
          <w:szCs w:val="28"/>
        </w:rPr>
      </w:pPr>
      <w:r w:rsidRPr="00E55C44">
        <w:rPr>
          <w:rFonts w:ascii="Times New Roman" w:eastAsia="Times New Roman" w:hAnsi="Times New Roman" w:cs="Times New Roman"/>
          <w:iCs/>
          <w:sz w:val="28"/>
          <w:szCs w:val="28"/>
        </w:rPr>
        <w:t xml:space="preserve">b) </w:t>
      </w:r>
      <w:r w:rsidRPr="00E55C44">
        <w:rPr>
          <w:rFonts w:ascii="Times New Roman" w:hAnsi="Times New Roman" w:cs="Times New Roman"/>
          <w:sz w:val="28"/>
          <w:szCs w:val="28"/>
        </w:rPr>
        <w:t xml:space="preserve">Nghị quyết này không áp dụng đối với </w:t>
      </w:r>
      <w:r w:rsidR="00123877" w:rsidRPr="00E55C44">
        <w:rPr>
          <w:rFonts w:ascii="Times New Roman" w:hAnsi="Times New Roman" w:cs="Times New Roman"/>
          <w:sz w:val="28"/>
          <w:szCs w:val="28"/>
        </w:rPr>
        <w:t>kinh phí</w:t>
      </w:r>
      <w:r w:rsidRPr="00E55C44">
        <w:rPr>
          <w:rFonts w:ascii="Times New Roman" w:hAnsi="Times New Roman" w:cs="Times New Roman"/>
          <w:sz w:val="28"/>
          <w:szCs w:val="28"/>
        </w:rPr>
        <w:t xml:space="preserve"> hỗ trợ các cơ sở nuôi dưỡng, điều dưỡng người có công với cách mạng và chi công tác mộ liệt sĩ, nghĩa trang liệt sĩ</w:t>
      </w:r>
      <w:r w:rsidR="009D7B33" w:rsidRPr="00E55C44">
        <w:rPr>
          <w:rFonts w:ascii="Times New Roman" w:hAnsi="Times New Roman" w:cs="Times New Roman"/>
          <w:sz w:val="28"/>
          <w:szCs w:val="28"/>
        </w:rPr>
        <w:t xml:space="preserve"> từ nguồn n</w:t>
      </w:r>
      <w:r w:rsidR="009D7B33" w:rsidRPr="00E55C44">
        <w:rPr>
          <w:rFonts w:ascii="Times New Roman" w:eastAsia="Times New Roman" w:hAnsi="Times New Roman" w:cs="Times New Roman"/>
          <w:sz w:val="28"/>
          <w:szCs w:val="24"/>
          <w:lang w:val="nl-NL"/>
        </w:rPr>
        <w:t>gân sách trung ương bổ sung có mục tiêu cho ngân sách địa phương</w:t>
      </w:r>
      <w:r w:rsidRPr="00E55C44">
        <w:rPr>
          <w:rFonts w:ascii="Times New Roman" w:hAnsi="Times New Roman" w:cs="Times New Roman"/>
          <w:sz w:val="28"/>
          <w:szCs w:val="28"/>
        </w:rPr>
        <w:t>.</w:t>
      </w:r>
    </w:p>
    <w:p w14:paraId="65810ABA" w14:textId="77777777" w:rsidR="00F91EE3" w:rsidRPr="00F91EE3" w:rsidRDefault="00F91EE3" w:rsidP="008447ED">
      <w:pPr>
        <w:widowControl w:val="0"/>
        <w:tabs>
          <w:tab w:val="right" w:leader="dot" w:pos="7920"/>
        </w:tabs>
        <w:spacing w:before="120" w:after="120"/>
        <w:ind w:firstLine="567"/>
        <w:jc w:val="both"/>
        <w:rPr>
          <w:rFonts w:ascii="Times New Roman" w:hAnsi="Times New Roman" w:cs="Times New Roman"/>
          <w:sz w:val="28"/>
          <w:szCs w:val="28"/>
        </w:rPr>
      </w:pPr>
      <w:r w:rsidRPr="00F91EE3">
        <w:rPr>
          <w:rFonts w:ascii="Times New Roman" w:hAnsi="Times New Roman" w:cs="Times New Roman"/>
          <w:sz w:val="28"/>
          <w:szCs w:val="28"/>
        </w:rPr>
        <w:t>2. Đối tượng áp dụng</w:t>
      </w:r>
    </w:p>
    <w:p w14:paraId="2285793C" w14:textId="2F532C36" w:rsidR="006054AF" w:rsidRDefault="006659E2" w:rsidP="008447ED">
      <w:pPr>
        <w:spacing w:before="120" w:after="120"/>
        <w:ind w:firstLine="567"/>
        <w:jc w:val="both"/>
        <w:rPr>
          <w:rFonts w:ascii="Times New Roman" w:hAnsi="Times New Roman" w:cs="Times New Roman"/>
          <w:sz w:val="28"/>
          <w:szCs w:val="28"/>
        </w:rPr>
      </w:pPr>
      <w:r>
        <w:rPr>
          <w:rFonts w:ascii="Times New Roman" w:hAnsi="Times New Roman" w:cs="Times New Roman"/>
          <w:sz w:val="28"/>
          <w:szCs w:val="28"/>
        </w:rPr>
        <w:t xml:space="preserve">a) </w:t>
      </w:r>
      <w:r w:rsidR="006054AF" w:rsidRPr="006054AF">
        <w:rPr>
          <w:rFonts w:ascii="Times New Roman" w:hAnsi="Times New Roman" w:cs="Times New Roman"/>
          <w:sz w:val="28"/>
          <w:szCs w:val="28"/>
        </w:rPr>
        <w:t xml:space="preserve">Các cơ quan, </w:t>
      </w:r>
      <w:r>
        <w:rPr>
          <w:rFonts w:ascii="Times New Roman" w:hAnsi="Times New Roman" w:cs="Times New Roman"/>
          <w:sz w:val="28"/>
          <w:szCs w:val="28"/>
        </w:rPr>
        <w:t>đơn vị được giao quản lý đối tượng,</w:t>
      </w:r>
      <w:r w:rsidR="006054AF" w:rsidRPr="006054AF">
        <w:rPr>
          <w:rFonts w:ascii="Times New Roman" w:hAnsi="Times New Roman" w:cs="Times New Roman"/>
          <w:sz w:val="28"/>
          <w:szCs w:val="28"/>
        </w:rPr>
        <w:t xml:space="preserve"> quản lý</w:t>
      </w:r>
      <w:r w:rsidR="00174810">
        <w:rPr>
          <w:rFonts w:ascii="Times New Roman" w:hAnsi="Times New Roman" w:cs="Times New Roman"/>
          <w:sz w:val="28"/>
          <w:szCs w:val="28"/>
        </w:rPr>
        <w:t xml:space="preserve"> và</w:t>
      </w:r>
      <w:r w:rsidR="006054AF" w:rsidRPr="006054AF">
        <w:rPr>
          <w:rFonts w:ascii="Times New Roman" w:hAnsi="Times New Roman" w:cs="Times New Roman"/>
          <w:sz w:val="28"/>
          <w:szCs w:val="28"/>
        </w:rPr>
        <w:t xml:space="preserve"> sử dụng kinh phí thường xuyên thực hiện chính sách</w:t>
      </w:r>
      <w:r>
        <w:rPr>
          <w:rFonts w:ascii="Times New Roman" w:hAnsi="Times New Roman" w:cs="Times New Roman"/>
          <w:sz w:val="28"/>
          <w:szCs w:val="28"/>
        </w:rPr>
        <w:t>, chế độ</w:t>
      </w:r>
      <w:r w:rsidR="006054AF" w:rsidRPr="006054AF">
        <w:rPr>
          <w:rFonts w:ascii="Times New Roman" w:hAnsi="Times New Roman" w:cs="Times New Roman"/>
          <w:sz w:val="28"/>
          <w:szCs w:val="28"/>
        </w:rPr>
        <w:t xml:space="preserve"> ưu đãi người có công với cách mạng, thân nhân của người có công với cách mạng và người trực tiếp tham gia kháng chiến do ngành </w:t>
      </w:r>
      <w:r w:rsidR="00B456D1">
        <w:rPr>
          <w:rFonts w:ascii="Times New Roman" w:hAnsi="Times New Roman" w:cs="Times New Roman"/>
          <w:sz w:val="28"/>
          <w:szCs w:val="28"/>
        </w:rPr>
        <w:t>N</w:t>
      </w:r>
      <w:r w:rsidR="006054AF" w:rsidRPr="006054AF">
        <w:rPr>
          <w:rFonts w:ascii="Times New Roman" w:hAnsi="Times New Roman" w:cs="Times New Roman"/>
          <w:sz w:val="28"/>
          <w:szCs w:val="28"/>
        </w:rPr>
        <w:t>ội vụ quản lý</w:t>
      </w:r>
      <w:r w:rsidR="006054AF">
        <w:rPr>
          <w:rFonts w:ascii="Times New Roman" w:hAnsi="Times New Roman" w:cs="Times New Roman"/>
          <w:sz w:val="28"/>
          <w:szCs w:val="28"/>
        </w:rPr>
        <w:t>.</w:t>
      </w:r>
    </w:p>
    <w:p w14:paraId="7A6ADA2F" w14:textId="4DB35AE8" w:rsidR="006659E2" w:rsidRPr="000D6DC6" w:rsidRDefault="006659E2" w:rsidP="008447ED">
      <w:pPr>
        <w:spacing w:before="60" w:after="60" w:line="360" w:lineRule="exact"/>
        <w:ind w:firstLine="567"/>
        <w:jc w:val="both"/>
        <w:rPr>
          <w:rFonts w:ascii="Times New Roman" w:eastAsia="Times New Roman" w:hAnsi="Times New Roman" w:cs="Times New Roman"/>
          <w:sz w:val="28"/>
          <w:szCs w:val="28"/>
        </w:rPr>
      </w:pPr>
      <w:r w:rsidRPr="000D6DC6">
        <w:rPr>
          <w:rFonts w:ascii="Times New Roman" w:eastAsia="Times New Roman" w:hAnsi="Times New Roman" w:cs="Times New Roman"/>
          <w:sz w:val="28"/>
          <w:szCs w:val="28"/>
        </w:rPr>
        <w:t>b) Người trực tiếp thực hiện chi trả trợ cấp hoặc tổ chức dịch vụ chi trả chế độ ưu đãi người có công với cách mạng</w:t>
      </w:r>
      <w:r w:rsidR="00AE231F">
        <w:rPr>
          <w:rFonts w:ascii="Times New Roman" w:eastAsia="Times New Roman" w:hAnsi="Times New Roman" w:cs="Times New Roman"/>
          <w:sz w:val="28"/>
          <w:szCs w:val="28"/>
        </w:rPr>
        <w:t xml:space="preserve"> </w:t>
      </w:r>
      <w:r w:rsidR="00AE231F" w:rsidRPr="006054AF">
        <w:rPr>
          <w:rFonts w:ascii="Times New Roman" w:hAnsi="Times New Roman" w:cs="Times New Roman"/>
          <w:sz w:val="28"/>
          <w:szCs w:val="28"/>
        </w:rPr>
        <w:t xml:space="preserve">do ngành </w:t>
      </w:r>
      <w:r w:rsidR="00AE231F">
        <w:rPr>
          <w:rFonts w:ascii="Times New Roman" w:hAnsi="Times New Roman" w:cs="Times New Roman"/>
          <w:sz w:val="28"/>
          <w:szCs w:val="28"/>
        </w:rPr>
        <w:t>N</w:t>
      </w:r>
      <w:r w:rsidR="00AE231F" w:rsidRPr="006054AF">
        <w:rPr>
          <w:rFonts w:ascii="Times New Roman" w:hAnsi="Times New Roman" w:cs="Times New Roman"/>
          <w:sz w:val="28"/>
          <w:szCs w:val="28"/>
        </w:rPr>
        <w:t>ội vụ quản lý</w:t>
      </w:r>
      <w:r>
        <w:rPr>
          <w:rFonts w:ascii="Times New Roman" w:eastAsia="Times New Roman" w:hAnsi="Times New Roman" w:cs="Times New Roman"/>
          <w:sz w:val="28"/>
          <w:szCs w:val="28"/>
        </w:rPr>
        <w:t>.</w:t>
      </w:r>
    </w:p>
    <w:p w14:paraId="70414897" w14:textId="2C157EA9" w:rsidR="006659E2" w:rsidRPr="000D6DC6" w:rsidRDefault="006659E2" w:rsidP="008447ED">
      <w:pPr>
        <w:spacing w:before="60" w:after="60" w:line="360" w:lineRule="exact"/>
        <w:ind w:firstLine="567"/>
        <w:jc w:val="both"/>
        <w:rPr>
          <w:rFonts w:ascii="Times New Roman" w:hAnsi="Times New Roman" w:cs="Times New Roman"/>
          <w:i/>
          <w:sz w:val="28"/>
          <w:szCs w:val="28"/>
        </w:rPr>
      </w:pPr>
      <w:r w:rsidRPr="000D6DC6">
        <w:rPr>
          <w:rStyle w:val="fontstyle01"/>
          <w:i w:val="0"/>
          <w:color w:val="auto"/>
        </w:rPr>
        <w:t>c) Các cơ quan, tổ chức và cá nhân có liên quan</w:t>
      </w:r>
      <w:r w:rsidR="00AE231F">
        <w:rPr>
          <w:rStyle w:val="fontstyle01"/>
          <w:i w:val="0"/>
          <w:color w:val="auto"/>
        </w:rPr>
        <w:t xml:space="preserve"> đến việc tổ chức</w:t>
      </w:r>
      <w:r w:rsidR="00563E9F">
        <w:rPr>
          <w:rStyle w:val="fontstyle01"/>
          <w:i w:val="0"/>
          <w:color w:val="auto"/>
        </w:rPr>
        <w:t>,</w:t>
      </w:r>
      <w:r w:rsidR="00AE231F">
        <w:rPr>
          <w:rStyle w:val="fontstyle01"/>
          <w:i w:val="0"/>
          <w:color w:val="auto"/>
        </w:rPr>
        <w:t xml:space="preserve"> thực hiện</w:t>
      </w:r>
      <w:r w:rsidRPr="000D6DC6">
        <w:rPr>
          <w:rStyle w:val="fontstyle01"/>
          <w:i w:val="0"/>
          <w:color w:val="auto"/>
        </w:rPr>
        <w:t>.</w:t>
      </w:r>
    </w:p>
    <w:p w14:paraId="7588A957" w14:textId="4AB033FC" w:rsidR="001E2948" w:rsidRPr="00E55C44" w:rsidRDefault="001E2948" w:rsidP="00F35BBC">
      <w:pPr>
        <w:spacing w:before="120" w:after="120"/>
        <w:ind w:firstLine="567"/>
        <w:jc w:val="both"/>
        <w:rPr>
          <w:rFonts w:ascii="Times New Roman" w:hAnsi="Times New Roman" w:cs="Times New Roman"/>
          <w:b/>
          <w:strike/>
          <w:sz w:val="28"/>
          <w:szCs w:val="28"/>
        </w:rPr>
      </w:pPr>
      <w:r w:rsidRPr="00A16539">
        <w:rPr>
          <w:rFonts w:ascii="Times New Roman" w:hAnsi="Times New Roman" w:cs="Times New Roman"/>
          <w:b/>
          <w:sz w:val="28"/>
          <w:szCs w:val="28"/>
        </w:rPr>
        <w:t>Điều 2.</w:t>
      </w:r>
      <w:r>
        <w:rPr>
          <w:rFonts w:ascii="Times New Roman" w:hAnsi="Times New Roman" w:cs="Times New Roman"/>
          <w:sz w:val="28"/>
          <w:szCs w:val="28"/>
        </w:rPr>
        <w:t xml:space="preserve"> </w:t>
      </w:r>
      <w:r w:rsidR="00033C4D" w:rsidRPr="00E55C44">
        <w:rPr>
          <w:rFonts w:ascii="Times New Roman" w:hAnsi="Times New Roman" w:cs="Times New Roman"/>
          <w:b/>
          <w:sz w:val="28"/>
          <w:szCs w:val="28"/>
        </w:rPr>
        <w:t xml:space="preserve">Tỷ lệ </w:t>
      </w:r>
      <w:r w:rsidR="00CC5050" w:rsidRPr="00E55C44">
        <w:rPr>
          <w:rFonts w:ascii="Times New Roman" w:hAnsi="Times New Roman" w:cs="Times New Roman"/>
          <w:b/>
          <w:sz w:val="28"/>
          <w:szCs w:val="28"/>
        </w:rPr>
        <w:t xml:space="preserve">phân bổ </w:t>
      </w:r>
      <w:r w:rsidR="00033C4D" w:rsidRPr="00E55C44">
        <w:rPr>
          <w:rFonts w:ascii="Times New Roman" w:hAnsi="Times New Roman" w:cs="Times New Roman"/>
          <w:b/>
          <w:sz w:val="28"/>
          <w:szCs w:val="28"/>
        </w:rPr>
        <w:t>chi</w:t>
      </w:r>
      <w:r w:rsidR="00266ED5" w:rsidRPr="00E55C44">
        <w:rPr>
          <w:rFonts w:ascii="Times New Roman" w:hAnsi="Times New Roman" w:cs="Times New Roman"/>
          <w:b/>
          <w:sz w:val="28"/>
          <w:szCs w:val="28"/>
        </w:rPr>
        <w:t xml:space="preserve"> </w:t>
      </w:r>
      <w:r w:rsidR="005C338B" w:rsidRPr="00E55C44">
        <w:rPr>
          <w:rFonts w:ascii="Times New Roman" w:hAnsi="Times New Roman" w:cs="Times New Roman"/>
          <w:b/>
          <w:sz w:val="28"/>
          <w:szCs w:val="28"/>
        </w:rPr>
        <w:t>phí quản lý</w:t>
      </w:r>
    </w:p>
    <w:p w14:paraId="4D1E7EE1" w14:textId="5B0E8858" w:rsidR="001E10B6" w:rsidRPr="00B42F21" w:rsidRDefault="00636B17" w:rsidP="001E10B6">
      <w:pPr>
        <w:spacing w:before="120" w:after="120"/>
        <w:ind w:firstLine="567"/>
        <w:jc w:val="both"/>
        <w:rPr>
          <w:rFonts w:ascii="Times New Roman" w:hAnsi="Times New Roman" w:cs="Times New Roman"/>
          <w:sz w:val="28"/>
          <w:szCs w:val="28"/>
        </w:rPr>
      </w:pPr>
      <w:r w:rsidRPr="00E55C44">
        <w:rPr>
          <w:rFonts w:ascii="Times New Roman" w:hAnsi="Times New Roman" w:cs="Times New Roman"/>
          <w:sz w:val="28"/>
          <w:szCs w:val="28"/>
        </w:rPr>
        <w:t>1.</w:t>
      </w:r>
      <w:r w:rsidR="005E3F3A" w:rsidRPr="00E55C44">
        <w:rPr>
          <w:rFonts w:ascii="Times New Roman" w:hAnsi="Times New Roman" w:cs="Times New Roman"/>
          <w:sz w:val="28"/>
          <w:szCs w:val="28"/>
        </w:rPr>
        <w:t xml:space="preserve"> </w:t>
      </w:r>
      <w:r w:rsidR="00844553" w:rsidRPr="00E55C44">
        <w:rPr>
          <w:rFonts w:ascii="Times New Roman" w:hAnsi="Times New Roman" w:cs="Times New Roman"/>
          <w:sz w:val="28"/>
          <w:szCs w:val="28"/>
        </w:rPr>
        <w:t>Đ</w:t>
      </w:r>
      <w:r w:rsidR="00AE231F" w:rsidRPr="00E55C44">
        <w:rPr>
          <w:rFonts w:ascii="Times New Roman" w:hAnsi="Times New Roman" w:cs="Times New Roman"/>
          <w:sz w:val="28"/>
          <w:szCs w:val="28"/>
        </w:rPr>
        <w:t>ối với cấp xã</w:t>
      </w:r>
      <w:r w:rsidR="005E3F3A" w:rsidRPr="00E55C44">
        <w:rPr>
          <w:rFonts w:ascii="Times New Roman" w:hAnsi="Times New Roman" w:cs="Times New Roman"/>
          <w:sz w:val="28"/>
          <w:szCs w:val="28"/>
        </w:rPr>
        <w:t xml:space="preserve"> có tổng đối tượng </w:t>
      </w:r>
      <w:r w:rsidR="005E3F3A" w:rsidRPr="00B42F21">
        <w:rPr>
          <w:rFonts w:ascii="Times New Roman" w:hAnsi="Times New Roman" w:cs="Times New Roman"/>
          <w:sz w:val="28"/>
          <w:szCs w:val="28"/>
        </w:rPr>
        <w:t xml:space="preserve">hưởng trợ cấp thường xuyên </w:t>
      </w:r>
      <w:r w:rsidR="00AE231F" w:rsidRPr="00B42F21">
        <w:rPr>
          <w:rFonts w:ascii="Times New Roman" w:hAnsi="Times New Roman" w:cs="Times New Roman"/>
          <w:sz w:val="28"/>
          <w:szCs w:val="28"/>
        </w:rPr>
        <w:t>dưới 50 đối tượng</w:t>
      </w:r>
      <w:r w:rsidR="00C31001">
        <w:rPr>
          <w:rFonts w:ascii="Times New Roman" w:hAnsi="Times New Roman" w:cs="Times New Roman"/>
          <w:sz w:val="28"/>
          <w:szCs w:val="28"/>
        </w:rPr>
        <w:t>: m</w:t>
      </w:r>
      <w:r w:rsidR="004F6422" w:rsidRPr="00B42F21">
        <w:rPr>
          <w:rFonts w:ascii="Times New Roman" w:hAnsi="Times New Roman" w:cs="Times New Roman"/>
          <w:sz w:val="28"/>
          <w:szCs w:val="28"/>
        </w:rPr>
        <w:t xml:space="preserve">ức chi phí quản lý cố định mỗi xã, phường, đặc khu </w:t>
      </w:r>
      <w:r w:rsidR="00B42F21">
        <w:rPr>
          <w:rFonts w:ascii="Times New Roman" w:hAnsi="Times New Roman" w:cs="Times New Roman"/>
          <w:sz w:val="28"/>
          <w:szCs w:val="28"/>
        </w:rPr>
        <w:t xml:space="preserve">là </w:t>
      </w:r>
      <w:r w:rsidR="004F6422" w:rsidRPr="00B42F21">
        <w:rPr>
          <w:rFonts w:ascii="Times New Roman" w:hAnsi="Times New Roman" w:cs="Times New Roman"/>
          <w:sz w:val="28"/>
          <w:szCs w:val="28"/>
        </w:rPr>
        <w:t>30 triệu đồng/năm</w:t>
      </w:r>
      <w:r w:rsidR="00B93194" w:rsidRPr="00B42F21">
        <w:rPr>
          <w:rFonts w:ascii="Times New Roman" w:hAnsi="Times New Roman" w:cs="Times New Roman"/>
          <w:sz w:val="28"/>
          <w:szCs w:val="28"/>
        </w:rPr>
        <w:t>;</w:t>
      </w:r>
    </w:p>
    <w:p w14:paraId="36E4A63D" w14:textId="4944C016" w:rsidR="00636B17" w:rsidRPr="00B42F21" w:rsidRDefault="00636B17" w:rsidP="00636B17">
      <w:pPr>
        <w:spacing w:before="120" w:after="120"/>
        <w:ind w:firstLine="567"/>
        <w:jc w:val="both"/>
        <w:rPr>
          <w:rFonts w:ascii="Times New Roman" w:hAnsi="Times New Roman" w:cs="Times New Roman"/>
          <w:strike/>
          <w:sz w:val="28"/>
          <w:szCs w:val="28"/>
        </w:rPr>
      </w:pPr>
      <w:r w:rsidRPr="00B42F21">
        <w:rPr>
          <w:rFonts w:ascii="Times New Roman" w:hAnsi="Times New Roman" w:cs="Times New Roman"/>
          <w:sz w:val="28"/>
          <w:szCs w:val="28"/>
        </w:rPr>
        <w:t>2.</w:t>
      </w:r>
      <w:r w:rsidR="00AE231F" w:rsidRPr="00B42F21">
        <w:rPr>
          <w:rFonts w:ascii="Times New Roman" w:hAnsi="Times New Roman" w:cs="Times New Roman"/>
          <w:sz w:val="28"/>
          <w:szCs w:val="28"/>
        </w:rPr>
        <w:t xml:space="preserve"> </w:t>
      </w:r>
      <w:r w:rsidR="00844553" w:rsidRPr="00B42F21">
        <w:rPr>
          <w:rFonts w:ascii="Times New Roman" w:hAnsi="Times New Roman" w:cs="Times New Roman"/>
          <w:sz w:val="28"/>
          <w:szCs w:val="28"/>
        </w:rPr>
        <w:t>Đ</w:t>
      </w:r>
      <w:r w:rsidR="00AE231F" w:rsidRPr="00B42F21">
        <w:rPr>
          <w:rFonts w:ascii="Times New Roman" w:hAnsi="Times New Roman" w:cs="Times New Roman"/>
          <w:sz w:val="28"/>
          <w:szCs w:val="28"/>
        </w:rPr>
        <w:t>ối với cấp xã có tổng đối tượng hưởng trợ cấp thường xuyên từ 50 đối tượng đến dưới 1</w:t>
      </w:r>
      <w:r w:rsidR="00CC0681" w:rsidRPr="00B42F21">
        <w:rPr>
          <w:rFonts w:ascii="Times New Roman" w:hAnsi="Times New Roman" w:cs="Times New Roman"/>
          <w:sz w:val="28"/>
          <w:szCs w:val="28"/>
        </w:rPr>
        <w:t>5</w:t>
      </w:r>
      <w:r w:rsidR="00AE231F" w:rsidRPr="00B42F21">
        <w:rPr>
          <w:rFonts w:ascii="Times New Roman" w:hAnsi="Times New Roman" w:cs="Times New Roman"/>
          <w:sz w:val="28"/>
          <w:szCs w:val="28"/>
        </w:rPr>
        <w:t>0 đối tượng:</w:t>
      </w:r>
      <w:r w:rsidR="00C31001">
        <w:rPr>
          <w:rFonts w:ascii="Times New Roman" w:hAnsi="Times New Roman" w:cs="Times New Roman"/>
          <w:sz w:val="28"/>
          <w:szCs w:val="28"/>
        </w:rPr>
        <w:t xml:space="preserve"> c</w:t>
      </w:r>
      <w:r w:rsidR="001E10B6" w:rsidRPr="00B42F21">
        <w:rPr>
          <w:rFonts w:ascii="Times New Roman" w:hAnsi="Times New Roman" w:cs="Times New Roman"/>
          <w:sz w:val="28"/>
          <w:szCs w:val="28"/>
        </w:rPr>
        <w:t xml:space="preserve">ấp xã </w:t>
      </w:r>
      <w:r w:rsidR="005D5C28">
        <w:rPr>
          <w:rFonts w:ascii="Times New Roman" w:hAnsi="Times New Roman" w:cs="Times New Roman"/>
          <w:sz w:val="28"/>
          <w:szCs w:val="28"/>
        </w:rPr>
        <w:t xml:space="preserve">được hưởng </w:t>
      </w:r>
      <w:r w:rsidR="001E10B6" w:rsidRPr="00B42F21">
        <w:rPr>
          <w:rFonts w:ascii="Times New Roman" w:hAnsi="Times New Roman" w:cs="Times New Roman"/>
          <w:sz w:val="28"/>
          <w:szCs w:val="28"/>
        </w:rPr>
        <w:t>100%</w:t>
      </w:r>
      <w:r w:rsidRPr="00B42F21">
        <w:rPr>
          <w:rFonts w:ascii="Times New Roman" w:hAnsi="Times New Roman" w:cs="Times New Roman"/>
          <w:sz w:val="28"/>
          <w:szCs w:val="28"/>
        </w:rPr>
        <w:t xml:space="preserve"> trên tổng chi phí quản lý được giao</w:t>
      </w:r>
      <w:r w:rsidR="00CC5050" w:rsidRPr="00B42F21">
        <w:rPr>
          <w:rFonts w:ascii="Times New Roman" w:hAnsi="Times New Roman" w:cs="Times New Roman"/>
          <w:sz w:val="28"/>
          <w:szCs w:val="28"/>
        </w:rPr>
        <w:t xml:space="preserve"> trong dự toán hằng năm</w:t>
      </w:r>
      <w:r w:rsidR="00B93194" w:rsidRPr="00B42F21">
        <w:rPr>
          <w:rFonts w:ascii="Times New Roman" w:hAnsi="Times New Roman" w:cs="Times New Roman"/>
          <w:sz w:val="28"/>
          <w:szCs w:val="28"/>
        </w:rPr>
        <w:t>;</w:t>
      </w:r>
    </w:p>
    <w:p w14:paraId="7115337C" w14:textId="755A8B9E" w:rsidR="00C31001" w:rsidRPr="00794A56" w:rsidRDefault="00C31001" w:rsidP="00C31001">
      <w:pPr>
        <w:spacing w:before="120" w:after="120"/>
        <w:ind w:firstLine="567"/>
        <w:jc w:val="both"/>
        <w:rPr>
          <w:rFonts w:ascii="Times New Roman" w:hAnsi="Times New Roman" w:cs="Times New Roman"/>
          <w:color w:val="000000" w:themeColor="text1"/>
          <w:sz w:val="28"/>
          <w:szCs w:val="28"/>
        </w:rPr>
      </w:pPr>
      <w:r w:rsidRPr="00794A56">
        <w:rPr>
          <w:rFonts w:ascii="Times New Roman" w:hAnsi="Times New Roman" w:cs="Times New Roman"/>
          <w:color w:val="000000" w:themeColor="text1"/>
          <w:sz w:val="28"/>
          <w:szCs w:val="28"/>
        </w:rPr>
        <w:t>3. Đối với cấp xã có tổng đối tượng hưởng trợ cấp thường xuyên từ 150 đối tượng đến dưới 400 đối tượ</w:t>
      </w:r>
      <w:r w:rsidR="007E45E5" w:rsidRPr="00794A56">
        <w:rPr>
          <w:rFonts w:ascii="Times New Roman" w:hAnsi="Times New Roman" w:cs="Times New Roman"/>
          <w:color w:val="000000" w:themeColor="text1"/>
          <w:sz w:val="28"/>
          <w:szCs w:val="28"/>
        </w:rPr>
        <w:t xml:space="preserve">ng thì </w:t>
      </w:r>
      <w:r w:rsidR="003D431F" w:rsidRPr="00794A56">
        <w:rPr>
          <w:rFonts w:ascii="Times New Roman" w:hAnsi="Times New Roman" w:cs="Times New Roman"/>
          <w:color w:val="000000" w:themeColor="text1"/>
          <w:sz w:val="28"/>
          <w:szCs w:val="28"/>
        </w:rPr>
        <w:t>tỷ lệ chi phí quản lý được phân bổ trên tổng chi phí quản lý được giao trong dự toán hằng năm như sau:</w:t>
      </w:r>
    </w:p>
    <w:p w14:paraId="4E99440D" w14:textId="38AF70FC" w:rsidR="00C31001" w:rsidRPr="00794A56" w:rsidRDefault="00C31001" w:rsidP="00C31001">
      <w:pPr>
        <w:spacing w:before="120" w:after="120"/>
        <w:ind w:firstLine="567"/>
        <w:jc w:val="both"/>
        <w:rPr>
          <w:rFonts w:ascii="Times New Roman" w:hAnsi="Times New Roman" w:cs="Times New Roman"/>
          <w:color w:val="000000" w:themeColor="text1"/>
          <w:sz w:val="28"/>
          <w:szCs w:val="28"/>
        </w:rPr>
      </w:pPr>
      <w:r w:rsidRPr="00794A56">
        <w:rPr>
          <w:rFonts w:ascii="Times New Roman" w:hAnsi="Times New Roman" w:cs="Times New Roman"/>
          <w:color w:val="000000" w:themeColor="text1"/>
          <w:sz w:val="28"/>
          <w:szCs w:val="28"/>
        </w:rPr>
        <w:t>a) Cấp t</w:t>
      </w:r>
      <w:r w:rsidR="00A75306" w:rsidRPr="00794A56">
        <w:rPr>
          <w:rFonts w:ascii="Times New Roman" w:hAnsi="Times New Roman" w:cs="Times New Roman"/>
          <w:color w:val="000000" w:themeColor="text1"/>
          <w:sz w:val="28"/>
          <w:szCs w:val="28"/>
        </w:rPr>
        <w:t>hành phố</w:t>
      </w:r>
      <w:r w:rsidRPr="00794A56">
        <w:rPr>
          <w:rFonts w:ascii="Times New Roman" w:hAnsi="Times New Roman" w:cs="Times New Roman"/>
          <w:color w:val="000000" w:themeColor="text1"/>
          <w:sz w:val="28"/>
          <w:szCs w:val="28"/>
        </w:rPr>
        <w:t>: Sở Tài chính 5%, Sở Nội vụ</w:t>
      </w:r>
      <w:r w:rsidR="003D431F" w:rsidRPr="00794A56">
        <w:rPr>
          <w:rFonts w:ascii="Times New Roman" w:hAnsi="Times New Roman" w:cs="Times New Roman"/>
          <w:color w:val="000000" w:themeColor="text1"/>
          <w:sz w:val="28"/>
          <w:szCs w:val="28"/>
        </w:rPr>
        <w:t xml:space="preserve"> 10%;</w:t>
      </w:r>
    </w:p>
    <w:p w14:paraId="2C3E176F" w14:textId="0EE069E5" w:rsidR="00C31001" w:rsidRPr="00794A56" w:rsidRDefault="00C31001" w:rsidP="00C31001">
      <w:pPr>
        <w:spacing w:before="120" w:after="120"/>
        <w:ind w:firstLine="567"/>
        <w:jc w:val="both"/>
        <w:rPr>
          <w:rFonts w:ascii="Times New Roman" w:hAnsi="Times New Roman" w:cs="Times New Roman"/>
          <w:color w:val="000000" w:themeColor="text1"/>
          <w:sz w:val="28"/>
          <w:szCs w:val="28"/>
        </w:rPr>
      </w:pPr>
      <w:r w:rsidRPr="00794A56">
        <w:rPr>
          <w:rFonts w:ascii="Times New Roman" w:hAnsi="Times New Roman" w:cs="Times New Roman"/>
          <w:color w:val="000000" w:themeColor="text1"/>
          <w:sz w:val="28"/>
          <w:szCs w:val="28"/>
        </w:rPr>
        <w:t>b) Cấp xã: 85%</w:t>
      </w:r>
      <w:r w:rsidR="003D431F" w:rsidRPr="00794A56">
        <w:rPr>
          <w:rFonts w:ascii="Times New Roman" w:hAnsi="Times New Roman" w:cs="Times New Roman"/>
          <w:color w:val="000000" w:themeColor="text1"/>
          <w:sz w:val="28"/>
          <w:szCs w:val="28"/>
        </w:rPr>
        <w:t>.</w:t>
      </w:r>
    </w:p>
    <w:p w14:paraId="35D36997" w14:textId="4451D9DD" w:rsidR="00C31001" w:rsidRPr="00794A56" w:rsidRDefault="00C31001" w:rsidP="00C31001">
      <w:pPr>
        <w:spacing w:before="120" w:after="120"/>
        <w:ind w:firstLine="567"/>
        <w:jc w:val="both"/>
        <w:rPr>
          <w:rFonts w:ascii="Times New Roman" w:hAnsi="Times New Roman" w:cs="Times New Roman"/>
          <w:color w:val="000000" w:themeColor="text1"/>
          <w:sz w:val="28"/>
          <w:szCs w:val="28"/>
        </w:rPr>
      </w:pPr>
      <w:r w:rsidRPr="00794A56">
        <w:rPr>
          <w:rFonts w:ascii="Times New Roman" w:hAnsi="Times New Roman" w:cs="Times New Roman"/>
          <w:color w:val="000000" w:themeColor="text1"/>
          <w:sz w:val="28"/>
          <w:szCs w:val="28"/>
        </w:rPr>
        <w:t>4. Đối với cấp xã có tổng đối tượng hưởng trợ cấp thường xuyên từ 400 đối tượng trở</w:t>
      </w:r>
      <w:r w:rsidR="007E45E5" w:rsidRPr="00794A56">
        <w:rPr>
          <w:rFonts w:ascii="Times New Roman" w:hAnsi="Times New Roman" w:cs="Times New Roman"/>
          <w:color w:val="000000" w:themeColor="text1"/>
          <w:sz w:val="28"/>
          <w:szCs w:val="28"/>
        </w:rPr>
        <w:t xml:space="preserve"> lên thì </w:t>
      </w:r>
      <w:r w:rsidR="003D431F" w:rsidRPr="00794A56">
        <w:rPr>
          <w:rFonts w:ascii="Times New Roman" w:hAnsi="Times New Roman" w:cs="Times New Roman"/>
          <w:color w:val="000000" w:themeColor="text1"/>
          <w:sz w:val="28"/>
          <w:szCs w:val="28"/>
        </w:rPr>
        <w:t>tỷ lệ chi phí quản lý được phân bổ trên tổng chi phí quản lý được giao trong dự toán hằng năm như sau:</w:t>
      </w:r>
    </w:p>
    <w:p w14:paraId="7EB48F3B" w14:textId="31687C2F" w:rsidR="00515273" w:rsidRPr="00A75306" w:rsidRDefault="00C31001" w:rsidP="00C31001">
      <w:pPr>
        <w:spacing w:before="120" w:after="120"/>
        <w:ind w:firstLine="567"/>
        <w:jc w:val="both"/>
        <w:rPr>
          <w:rFonts w:ascii="Times New Roman" w:hAnsi="Times New Roman" w:cs="Times New Roman"/>
          <w:sz w:val="28"/>
          <w:szCs w:val="28"/>
        </w:rPr>
      </w:pPr>
      <w:r w:rsidRPr="00A75306">
        <w:rPr>
          <w:rFonts w:ascii="Times New Roman" w:hAnsi="Times New Roman" w:cs="Times New Roman"/>
          <w:sz w:val="28"/>
          <w:szCs w:val="28"/>
        </w:rPr>
        <w:t xml:space="preserve">a) Cấp </w:t>
      </w:r>
      <w:r w:rsidR="00A75306" w:rsidRPr="00A75306">
        <w:rPr>
          <w:rFonts w:ascii="Times New Roman" w:hAnsi="Times New Roman" w:cs="Times New Roman"/>
          <w:sz w:val="28"/>
          <w:szCs w:val="28"/>
        </w:rPr>
        <w:t>thành phố</w:t>
      </w:r>
      <w:r w:rsidRPr="00A75306">
        <w:rPr>
          <w:rFonts w:ascii="Times New Roman" w:hAnsi="Times New Roman" w:cs="Times New Roman"/>
          <w:sz w:val="28"/>
          <w:szCs w:val="28"/>
        </w:rPr>
        <w:t>: Sở Tài chính 5%, Sở Nội vụ 15%</w:t>
      </w:r>
      <w:r w:rsidR="00CF286A">
        <w:rPr>
          <w:rFonts w:ascii="Times New Roman" w:hAnsi="Times New Roman" w:cs="Times New Roman"/>
          <w:sz w:val="28"/>
          <w:szCs w:val="28"/>
        </w:rPr>
        <w:t>;</w:t>
      </w:r>
    </w:p>
    <w:p w14:paraId="47C6DA55" w14:textId="1E1F06ED" w:rsidR="00C31001" w:rsidRPr="00A75306" w:rsidRDefault="00515273" w:rsidP="00A75306">
      <w:pPr>
        <w:spacing w:before="120" w:after="120"/>
        <w:ind w:firstLine="567"/>
        <w:jc w:val="both"/>
        <w:rPr>
          <w:rFonts w:ascii="Times New Roman" w:hAnsi="Times New Roman" w:cs="Times New Roman"/>
          <w:sz w:val="28"/>
          <w:szCs w:val="28"/>
        </w:rPr>
      </w:pPr>
      <w:r w:rsidRPr="00A75306">
        <w:rPr>
          <w:rFonts w:ascii="Times New Roman" w:hAnsi="Times New Roman" w:cs="Times New Roman"/>
          <w:sz w:val="28"/>
          <w:szCs w:val="28"/>
        </w:rPr>
        <w:t xml:space="preserve">b) </w:t>
      </w:r>
      <w:r w:rsidR="00C31001" w:rsidRPr="00A75306">
        <w:rPr>
          <w:rFonts w:ascii="Times New Roman" w:hAnsi="Times New Roman" w:cs="Times New Roman"/>
          <w:sz w:val="28"/>
          <w:szCs w:val="28"/>
        </w:rPr>
        <w:t>Cấp xã</w:t>
      </w:r>
      <w:r w:rsidRPr="00A75306">
        <w:rPr>
          <w:rFonts w:ascii="Times New Roman" w:hAnsi="Times New Roman" w:cs="Times New Roman"/>
          <w:sz w:val="28"/>
          <w:szCs w:val="28"/>
        </w:rPr>
        <w:t>:</w:t>
      </w:r>
      <w:r w:rsidR="003D431F">
        <w:rPr>
          <w:rFonts w:ascii="Times New Roman" w:hAnsi="Times New Roman" w:cs="Times New Roman"/>
          <w:sz w:val="28"/>
          <w:szCs w:val="28"/>
        </w:rPr>
        <w:t xml:space="preserve"> 80%.</w:t>
      </w:r>
    </w:p>
    <w:p w14:paraId="550557CB" w14:textId="3BB00208" w:rsidR="005E3F3A" w:rsidRDefault="005E3F3A" w:rsidP="005E3F3A">
      <w:pPr>
        <w:spacing w:before="120" w:after="120"/>
        <w:ind w:firstLine="567"/>
        <w:jc w:val="both"/>
        <w:rPr>
          <w:rFonts w:ascii="Times New Roman" w:hAnsi="Times New Roman" w:cs="Times New Roman"/>
          <w:b/>
          <w:sz w:val="28"/>
          <w:szCs w:val="28"/>
        </w:rPr>
      </w:pPr>
      <w:bookmarkStart w:id="1" w:name="dieu_4"/>
      <w:r w:rsidRPr="005E3F3A">
        <w:rPr>
          <w:rFonts w:ascii="Times New Roman" w:hAnsi="Times New Roman" w:cs="Times New Roman"/>
          <w:b/>
          <w:bCs/>
          <w:sz w:val="28"/>
          <w:szCs w:val="28"/>
        </w:rPr>
        <w:t xml:space="preserve">Điều </w:t>
      </w:r>
      <w:r>
        <w:rPr>
          <w:rFonts w:ascii="Times New Roman" w:hAnsi="Times New Roman" w:cs="Times New Roman"/>
          <w:b/>
          <w:bCs/>
          <w:sz w:val="28"/>
          <w:szCs w:val="28"/>
        </w:rPr>
        <w:t>3</w:t>
      </w:r>
      <w:r w:rsidRPr="005E3F3A">
        <w:rPr>
          <w:rFonts w:ascii="Times New Roman" w:hAnsi="Times New Roman" w:cs="Times New Roman"/>
          <w:b/>
          <w:bCs/>
          <w:sz w:val="28"/>
          <w:szCs w:val="28"/>
        </w:rPr>
        <w:t xml:space="preserve">. </w:t>
      </w:r>
      <w:r w:rsidRPr="00B42F21">
        <w:rPr>
          <w:rFonts w:ascii="Times New Roman" w:hAnsi="Times New Roman" w:cs="Times New Roman"/>
          <w:b/>
          <w:bCs/>
          <w:sz w:val="28"/>
          <w:szCs w:val="28"/>
        </w:rPr>
        <w:t>Mức chi phí chi trả</w:t>
      </w:r>
      <w:bookmarkEnd w:id="1"/>
      <w:r w:rsidRPr="00B42F21">
        <w:rPr>
          <w:rFonts w:ascii="Times New Roman" w:hAnsi="Times New Roman" w:cs="Times New Roman"/>
          <w:b/>
          <w:bCs/>
          <w:sz w:val="28"/>
          <w:szCs w:val="28"/>
        </w:rPr>
        <w:t xml:space="preserve"> thù lao</w:t>
      </w:r>
      <w:r w:rsidR="00B42F21" w:rsidRPr="00B42F21">
        <w:rPr>
          <w:rFonts w:ascii="Times New Roman" w:hAnsi="Times New Roman" w:cs="Times New Roman"/>
          <w:b/>
          <w:bCs/>
          <w:sz w:val="28"/>
          <w:szCs w:val="28"/>
        </w:rPr>
        <w:t xml:space="preserve"> cho người trực tiếp chi trả trợ cấp</w:t>
      </w:r>
      <w:r w:rsidR="00A56F28" w:rsidRPr="00B42F21">
        <w:rPr>
          <w:rFonts w:ascii="Times New Roman" w:hAnsi="Times New Roman" w:cs="Times New Roman"/>
          <w:b/>
          <w:bCs/>
          <w:sz w:val="28"/>
          <w:szCs w:val="28"/>
        </w:rPr>
        <w:t>,</w:t>
      </w:r>
      <w:r w:rsidRPr="00B42F21">
        <w:rPr>
          <w:rFonts w:ascii="Times New Roman" w:hAnsi="Times New Roman" w:cs="Times New Roman"/>
          <w:b/>
          <w:bCs/>
          <w:sz w:val="28"/>
          <w:szCs w:val="28"/>
        </w:rPr>
        <w:t xml:space="preserve"> mức chi phí chi trả cho tổ chức dịch vụ chi trả</w:t>
      </w:r>
      <w:r w:rsidR="00B42F21" w:rsidRPr="00B42F21">
        <w:rPr>
          <w:rFonts w:ascii="Times New Roman" w:hAnsi="Times New Roman" w:cs="Times New Roman"/>
          <w:b/>
          <w:bCs/>
          <w:sz w:val="28"/>
          <w:szCs w:val="28"/>
        </w:rPr>
        <w:t xml:space="preserve"> trợ cấp</w:t>
      </w:r>
    </w:p>
    <w:p w14:paraId="7DE104E1" w14:textId="79A3DB02" w:rsidR="007041C0" w:rsidRDefault="007041C0" w:rsidP="005E3F3A">
      <w:pPr>
        <w:spacing w:before="120" w:after="120"/>
        <w:ind w:firstLine="567"/>
        <w:jc w:val="both"/>
        <w:rPr>
          <w:rFonts w:ascii="Times New Roman" w:hAnsi="Times New Roman" w:cs="Times New Roman"/>
          <w:sz w:val="28"/>
          <w:szCs w:val="28"/>
        </w:rPr>
      </w:pPr>
      <w:r w:rsidRPr="007041C0">
        <w:rPr>
          <w:rFonts w:ascii="Times New Roman" w:hAnsi="Times New Roman" w:cs="Times New Roman"/>
          <w:sz w:val="28"/>
          <w:szCs w:val="28"/>
        </w:rPr>
        <w:t>Mức chi trả thù lao cho người trực tiếp chi trả trợ cấp hoặc thuê tổ chức dịch vụ chi trả trợ cấp (nếu có) theo quy định tại điểm b khoản 3 Điều 1 Thông tư số 95/2025/BTC tối đa bằng 35% chi phí quản lý theo tỷ lệ của từng cơ quan, đơn vị được quy định tại Điều 2 Nghị quyết này.</w:t>
      </w:r>
      <w:bookmarkStart w:id="2" w:name="_GoBack"/>
      <w:bookmarkEnd w:id="2"/>
    </w:p>
    <w:p w14:paraId="3EACE327" w14:textId="187CAD94" w:rsidR="00C22CEA" w:rsidRPr="00851265" w:rsidRDefault="0070058F" w:rsidP="00F35BBC">
      <w:pPr>
        <w:spacing w:before="120" w:after="120"/>
        <w:ind w:firstLine="567"/>
        <w:jc w:val="both"/>
        <w:rPr>
          <w:rFonts w:ascii="Times New Roman" w:hAnsi="Times New Roman" w:cs="Times New Roman"/>
          <w:bCs/>
          <w:sz w:val="28"/>
          <w:szCs w:val="28"/>
          <w:lang w:val="nl-NL"/>
        </w:rPr>
      </w:pPr>
      <w:r w:rsidRPr="0070058F">
        <w:rPr>
          <w:rFonts w:ascii="Times New Roman" w:eastAsia="Times New Roman" w:hAnsi="Times New Roman" w:cs="Times New Roman"/>
          <w:b/>
          <w:sz w:val="28"/>
          <w:szCs w:val="24"/>
          <w:lang w:val="nl-NL"/>
        </w:rPr>
        <w:lastRenderedPageBreak/>
        <w:t xml:space="preserve">Điều </w:t>
      </w:r>
      <w:r w:rsidR="00F11006">
        <w:rPr>
          <w:rFonts w:ascii="Times New Roman" w:eastAsia="Times New Roman" w:hAnsi="Times New Roman" w:cs="Times New Roman"/>
          <w:b/>
          <w:sz w:val="28"/>
          <w:szCs w:val="24"/>
          <w:lang w:val="nl-NL"/>
        </w:rPr>
        <w:t>4</w:t>
      </w:r>
      <w:r w:rsidRPr="0070058F">
        <w:rPr>
          <w:rFonts w:ascii="Times New Roman" w:eastAsia="Times New Roman" w:hAnsi="Times New Roman" w:cs="Times New Roman"/>
          <w:b/>
          <w:sz w:val="28"/>
          <w:szCs w:val="24"/>
          <w:lang w:val="nl-NL"/>
        </w:rPr>
        <w:t xml:space="preserve">. </w:t>
      </w:r>
      <w:r w:rsidR="00C22CEA" w:rsidRPr="00C22CEA">
        <w:rPr>
          <w:rFonts w:ascii="Times New Roman" w:eastAsia="Times New Roman" w:hAnsi="Times New Roman" w:cs="Times New Roman"/>
          <w:b/>
          <w:sz w:val="28"/>
          <w:szCs w:val="24"/>
          <w:lang w:val="nl-NL"/>
        </w:rPr>
        <w:t>Nguồn kinh phí thực hiện</w:t>
      </w:r>
    </w:p>
    <w:p w14:paraId="75042B28" w14:textId="77777777" w:rsidR="00CF286A" w:rsidRPr="00CF286A" w:rsidRDefault="00CF286A" w:rsidP="00CF286A">
      <w:pPr>
        <w:spacing w:before="120" w:after="120"/>
        <w:ind w:firstLine="567"/>
        <w:jc w:val="both"/>
        <w:rPr>
          <w:rFonts w:ascii="Times New Roman" w:eastAsia="Times New Roman" w:hAnsi="Times New Roman" w:cs="Times New Roman"/>
          <w:spacing w:val="-8"/>
          <w:sz w:val="28"/>
          <w:szCs w:val="24"/>
          <w:lang w:val="nl-NL"/>
        </w:rPr>
      </w:pPr>
      <w:r w:rsidRPr="00CF286A">
        <w:rPr>
          <w:rFonts w:ascii="Times New Roman" w:eastAsia="Times New Roman" w:hAnsi="Times New Roman" w:cs="Times New Roman"/>
          <w:spacing w:val="-8"/>
          <w:sz w:val="28"/>
          <w:szCs w:val="24"/>
          <w:lang w:val="nl-NL"/>
        </w:rPr>
        <w:t>Ngân sách trung ương bổ sung có mục tiêu cho ngân sách địa phương hằng năm.</w:t>
      </w:r>
    </w:p>
    <w:p w14:paraId="6C3A532C" w14:textId="7CC4AE31" w:rsidR="0070058F" w:rsidRPr="0070058F" w:rsidRDefault="00F91EE3" w:rsidP="00F35BBC">
      <w:pPr>
        <w:spacing w:before="120" w:after="120"/>
        <w:ind w:firstLine="567"/>
        <w:jc w:val="both"/>
        <w:rPr>
          <w:rFonts w:ascii="Times New Roman" w:eastAsia="Times New Roman" w:hAnsi="Times New Roman" w:cs="Times New Roman"/>
          <w:b/>
          <w:sz w:val="28"/>
          <w:szCs w:val="24"/>
          <w:lang w:val="nl-NL"/>
        </w:rPr>
      </w:pPr>
      <w:r>
        <w:rPr>
          <w:rFonts w:ascii="Times New Roman" w:eastAsia="Times New Roman" w:hAnsi="Times New Roman" w:cs="Times New Roman"/>
          <w:b/>
          <w:sz w:val="28"/>
          <w:szCs w:val="24"/>
          <w:lang w:val="nl-NL"/>
        </w:rPr>
        <w:t xml:space="preserve">Điều </w:t>
      </w:r>
      <w:r w:rsidR="00F11006">
        <w:rPr>
          <w:rFonts w:ascii="Times New Roman" w:eastAsia="Times New Roman" w:hAnsi="Times New Roman" w:cs="Times New Roman"/>
          <w:b/>
          <w:sz w:val="28"/>
          <w:szCs w:val="24"/>
          <w:lang w:val="nl-NL"/>
        </w:rPr>
        <w:t>5</w:t>
      </w:r>
      <w:r w:rsidR="00C22CEA">
        <w:rPr>
          <w:rFonts w:ascii="Times New Roman" w:eastAsia="Times New Roman" w:hAnsi="Times New Roman" w:cs="Times New Roman"/>
          <w:b/>
          <w:sz w:val="28"/>
          <w:szCs w:val="24"/>
          <w:lang w:val="nl-NL"/>
        </w:rPr>
        <w:t xml:space="preserve">. </w:t>
      </w:r>
      <w:r w:rsidR="0070058F" w:rsidRPr="0070058F">
        <w:rPr>
          <w:rFonts w:ascii="Times New Roman" w:eastAsia="Times New Roman" w:hAnsi="Times New Roman" w:cs="Times New Roman"/>
          <w:b/>
          <w:sz w:val="28"/>
          <w:szCs w:val="24"/>
          <w:lang w:val="nl-NL"/>
        </w:rPr>
        <w:t>Tổ chức thực hiện</w:t>
      </w:r>
    </w:p>
    <w:p w14:paraId="1495C2C9" w14:textId="04110F02" w:rsidR="00C22CEA" w:rsidRDefault="00C22CEA" w:rsidP="00F35BBC">
      <w:pPr>
        <w:pStyle w:val="NormalWeb"/>
        <w:shd w:val="clear" w:color="auto" w:fill="FFFFFF"/>
        <w:spacing w:before="120" w:beforeAutospacing="0" w:after="120" w:afterAutospacing="0"/>
        <w:ind w:firstLine="567"/>
        <w:jc w:val="both"/>
        <w:rPr>
          <w:sz w:val="28"/>
          <w:szCs w:val="28"/>
        </w:rPr>
      </w:pPr>
      <w:r>
        <w:rPr>
          <w:sz w:val="28"/>
          <w:szCs w:val="28"/>
        </w:rPr>
        <w:t xml:space="preserve">1. Giao Ủy ban nhân dân Thành phố triển khai thực hiện Nghị quyết này. </w:t>
      </w:r>
    </w:p>
    <w:p w14:paraId="505E5FFA" w14:textId="4B52ACE7" w:rsidR="00C22CEA" w:rsidRDefault="00C22CEA" w:rsidP="00F35BBC">
      <w:pPr>
        <w:pStyle w:val="NormalWeb"/>
        <w:shd w:val="clear" w:color="auto" w:fill="FFFFFF"/>
        <w:spacing w:before="120" w:beforeAutospacing="0" w:after="120" w:afterAutospacing="0"/>
        <w:ind w:firstLine="567"/>
        <w:jc w:val="both"/>
        <w:rPr>
          <w:sz w:val="28"/>
          <w:szCs w:val="28"/>
        </w:rPr>
      </w:pPr>
      <w:r>
        <w:rPr>
          <w:sz w:val="28"/>
          <w:szCs w:val="28"/>
        </w:rPr>
        <w:t>2. Thường trực Hội đồng nhân dân, các Ban</w:t>
      </w:r>
      <w:r w:rsidR="004F5326">
        <w:rPr>
          <w:sz w:val="28"/>
          <w:szCs w:val="28"/>
        </w:rPr>
        <w:t xml:space="preserve"> của Hội đồng nhân dân</w:t>
      </w:r>
      <w:r>
        <w:rPr>
          <w:sz w:val="28"/>
          <w:szCs w:val="28"/>
        </w:rPr>
        <w:t xml:space="preserve">, </w:t>
      </w:r>
      <w:r w:rsidR="004F5326">
        <w:rPr>
          <w:sz w:val="28"/>
          <w:szCs w:val="28"/>
        </w:rPr>
        <w:t xml:space="preserve">các </w:t>
      </w:r>
      <w:r>
        <w:rPr>
          <w:sz w:val="28"/>
          <w:szCs w:val="28"/>
        </w:rPr>
        <w:t>Tổ</w:t>
      </w:r>
      <w:r w:rsidR="002E6C66">
        <w:rPr>
          <w:sz w:val="28"/>
          <w:szCs w:val="28"/>
        </w:rPr>
        <w:t xml:space="preserve"> đ</w:t>
      </w:r>
      <w:r>
        <w:rPr>
          <w:sz w:val="28"/>
          <w:szCs w:val="28"/>
        </w:rPr>
        <w:t>ại biểu và đại biểu Hội đồng nhân dân Thành phố giám sát chặt chẽ quá trình tổ chức</w:t>
      </w:r>
      <w:r w:rsidR="004F5326">
        <w:rPr>
          <w:sz w:val="28"/>
          <w:szCs w:val="28"/>
        </w:rPr>
        <w:t xml:space="preserve"> triển khai</w:t>
      </w:r>
      <w:r>
        <w:rPr>
          <w:sz w:val="28"/>
          <w:szCs w:val="28"/>
        </w:rPr>
        <w:t xml:space="preserve"> thực hiện Nghị quyết này.</w:t>
      </w:r>
    </w:p>
    <w:p w14:paraId="4F94D42F" w14:textId="735265D0" w:rsidR="0070058F" w:rsidRPr="0070058F" w:rsidRDefault="0070058F" w:rsidP="00F35BBC">
      <w:pPr>
        <w:spacing w:before="120" w:after="120"/>
        <w:ind w:firstLine="567"/>
        <w:jc w:val="both"/>
        <w:rPr>
          <w:rFonts w:ascii="Times New Roman" w:hAnsi="Times New Roman" w:cs="Times New Roman"/>
          <w:b/>
          <w:sz w:val="28"/>
          <w:szCs w:val="28"/>
          <w:lang w:val="nl-NL"/>
        </w:rPr>
      </w:pPr>
      <w:r w:rsidRPr="0070058F">
        <w:rPr>
          <w:rFonts w:ascii="Times New Roman" w:hAnsi="Times New Roman" w:cs="Times New Roman"/>
          <w:b/>
          <w:sz w:val="28"/>
          <w:szCs w:val="28"/>
          <w:lang w:val="nl-NL"/>
        </w:rPr>
        <w:t>Điề</w:t>
      </w:r>
      <w:r w:rsidR="00C22CEA">
        <w:rPr>
          <w:rFonts w:ascii="Times New Roman" w:hAnsi="Times New Roman" w:cs="Times New Roman"/>
          <w:b/>
          <w:sz w:val="28"/>
          <w:szCs w:val="28"/>
          <w:lang w:val="nl-NL"/>
        </w:rPr>
        <w:t xml:space="preserve">u </w:t>
      </w:r>
      <w:r w:rsidR="00F11006">
        <w:rPr>
          <w:rFonts w:ascii="Times New Roman" w:hAnsi="Times New Roman" w:cs="Times New Roman"/>
          <w:b/>
          <w:sz w:val="28"/>
          <w:szCs w:val="28"/>
          <w:lang w:val="nl-NL"/>
        </w:rPr>
        <w:t>6</w:t>
      </w:r>
      <w:r w:rsidRPr="0070058F">
        <w:rPr>
          <w:rFonts w:ascii="Times New Roman" w:hAnsi="Times New Roman" w:cs="Times New Roman"/>
          <w:b/>
          <w:sz w:val="28"/>
          <w:szCs w:val="28"/>
          <w:lang w:val="nl-NL"/>
        </w:rPr>
        <w:t>. Hiệu lực thi hành</w:t>
      </w:r>
    </w:p>
    <w:p w14:paraId="1B9CEB2A" w14:textId="7A0C43A8" w:rsidR="00C22CEA" w:rsidRPr="004F5326" w:rsidRDefault="00C22CEA" w:rsidP="00F35BBC">
      <w:pPr>
        <w:pStyle w:val="NormalWeb"/>
        <w:shd w:val="clear" w:color="auto" w:fill="FFFFFF"/>
        <w:spacing w:before="120" w:beforeAutospacing="0" w:after="120" w:afterAutospacing="0"/>
        <w:ind w:firstLine="567"/>
        <w:jc w:val="both"/>
        <w:rPr>
          <w:sz w:val="28"/>
          <w:szCs w:val="28"/>
        </w:rPr>
      </w:pPr>
      <w:r w:rsidRPr="004F5326">
        <w:rPr>
          <w:sz w:val="28"/>
          <w:szCs w:val="28"/>
        </w:rPr>
        <w:t>Nghị quyết này có hiệu lực kể từ ngày</w:t>
      </w:r>
      <w:r w:rsidR="00515273">
        <w:rPr>
          <w:sz w:val="28"/>
          <w:szCs w:val="28"/>
        </w:rPr>
        <w:t xml:space="preserve"> 19 tháng 6 </w:t>
      </w:r>
      <w:r w:rsidRPr="004F5326">
        <w:rPr>
          <w:sz w:val="28"/>
          <w:szCs w:val="28"/>
        </w:rPr>
        <w:t>năm 2026</w:t>
      </w:r>
      <w:r w:rsidR="006054AF" w:rsidRPr="004F5326">
        <w:rPr>
          <w:sz w:val="28"/>
          <w:szCs w:val="28"/>
        </w:rPr>
        <w:t>.</w:t>
      </w:r>
    </w:p>
    <w:p w14:paraId="6DF666CC" w14:textId="21F4C9CA" w:rsidR="0070058F" w:rsidRPr="00C22CEA" w:rsidRDefault="0070058F" w:rsidP="007B5FD8">
      <w:pPr>
        <w:shd w:val="clear" w:color="auto" w:fill="FFFFFF"/>
        <w:spacing w:before="120" w:after="240"/>
        <w:ind w:firstLine="567"/>
        <w:jc w:val="both"/>
        <w:rPr>
          <w:rFonts w:ascii="Times New Roman" w:eastAsia="Times New Roman" w:hAnsi="Times New Roman" w:cs="Times New Roman"/>
          <w:i/>
          <w:color w:val="000000" w:themeColor="text1"/>
          <w:sz w:val="28"/>
          <w:szCs w:val="28"/>
        </w:rPr>
      </w:pPr>
      <w:r w:rsidRPr="00CF286A">
        <w:rPr>
          <w:rFonts w:ascii="Times New Roman Italic" w:hAnsi="Times New Roman Italic" w:cs="Times New Roman"/>
          <w:i/>
          <w:spacing w:val="-6"/>
          <w:sz w:val="28"/>
          <w:szCs w:val="28"/>
          <w:lang w:val="nl-NL"/>
        </w:rPr>
        <w:t>Nghị quyết này đã được Hội đồ</w:t>
      </w:r>
      <w:r w:rsidR="00C22CEA" w:rsidRPr="00CF286A">
        <w:rPr>
          <w:rFonts w:ascii="Times New Roman Italic" w:hAnsi="Times New Roman Italic" w:cs="Times New Roman"/>
          <w:i/>
          <w:spacing w:val="-6"/>
          <w:sz w:val="28"/>
          <w:szCs w:val="28"/>
          <w:lang w:val="nl-NL"/>
        </w:rPr>
        <w:t xml:space="preserve">ng nhân dân Thành phố Hồ Chí Minh </w:t>
      </w:r>
      <w:r w:rsidR="00515273" w:rsidRPr="00ED5695">
        <w:rPr>
          <w:rFonts w:ascii="Times New Roman Italic" w:hAnsi="Times New Roman Italic" w:cs="Times New Roman"/>
          <w:i/>
          <w:color w:val="000000" w:themeColor="text1"/>
          <w:spacing w:val="-6"/>
          <w:sz w:val="28"/>
          <w:szCs w:val="28"/>
          <w:lang w:val="nl-NL"/>
        </w:rPr>
        <w:t>k</w:t>
      </w:r>
      <w:r w:rsidRPr="00CF286A">
        <w:rPr>
          <w:rFonts w:ascii="Times New Roman Italic" w:hAnsi="Times New Roman Italic" w:cs="Times New Roman"/>
          <w:i/>
          <w:color w:val="000000" w:themeColor="text1"/>
          <w:spacing w:val="-6"/>
          <w:sz w:val="28"/>
          <w:szCs w:val="28"/>
          <w:lang w:val="nl-NL"/>
        </w:rPr>
        <w:t xml:space="preserve">hoá </w:t>
      </w:r>
      <w:r w:rsidR="00515273" w:rsidRPr="00CF286A">
        <w:rPr>
          <w:rFonts w:ascii="Times New Roman Italic" w:hAnsi="Times New Roman Italic" w:cs="Times New Roman"/>
          <w:i/>
          <w:color w:val="000000" w:themeColor="text1"/>
          <w:spacing w:val="-6"/>
          <w:sz w:val="28"/>
          <w:szCs w:val="28"/>
          <w:lang w:val="nl-NL"/>
        </w:rPr>
        <w:t>XI</w:t>
      </w:r>
      <w:r w:rsidRPr="00CF286A">
        <w:rPr>
          <w:rFonts w:ascii="Times New Roman Italic" w:hAnsi="Times New Roman Italic" w:cs="Times New Roman"/>
          <w:i/>
          <w:color w:val="000000" w:themeColor="text1"/>
          <w:spacing w:val="-6"/>
          <w:sz w:val="28"/>
          <w:szCs w:val="28"/>
          <w:lang w:val="nl-NL"/>
        </w:rPr>
        <w:t xml:space="preserve">, </w:t>
      </w:r>
      <w:r w:rsidR="009865C3">
        <w:rPr>
          <w:rFonts w:ascii="Times New Roman" w:hAnsi="Times New Roman" w:cs="Times New Roman"/>
          <w:i/>
          <w:color w:val="000000" w:themeColor="text1"/>
          <w:sz w:val="28"/>
          <w:szCs w:val="28"/>
          <w:lang w:val="nl-NL"/>
        </w:rPr>
        <w:t>K</w:t>
      </w:r>
      <w:r w:rsidRPr="00C22CEA">
        <w:rPr>
          <w:rFonts w:ascii="Times New Roman" w:hAnsi="Times New Roman" w:cs="Times New Roman"/>
          <w:i/>
          <w:color w:val="000000" w:themeColor="text1"/>
          <w:sz w:val="28"/>
          <w:szCs w:val="28"/>
          <w:lang w:val="nl-NL"/>
        </w:rPr>
        <w:t>ỳ họp thứ</w:t>
      </w:r>
      <w:r w:rsidR="00515273">
        <w:rPr>
          <w:rFonts w:ascii="Times New Roman" w:hAnsi="Times New Roman" w:cs="Times New Roman"/>
          <w:i/>
          <w:color w:val="000000" w:themeColor="text1"/>
          <w:sz w:val="28"/>
          <w:szCs w:val="28"/>
          <w:lang w:val="nl-NL"/>
        </w:rPr>
        <w:t xml:space="preserve"> </w:t>
      </w:r>
      <w:r w:rsidR="00A75306">
        <w:rPr>
          <w:rFonts w:ascii="Times New Roman" w:hAnsi="Times New Roman" w:cs="Times New Roman"/>
          <w:i/>
          <w:color w:val="000000" w:themeColor="text1"/>
          <w:sz w:val="28"/>
          <w:szCs w:val="28"/>
          <w:lang w:val="nl-NL"/>
        </w:rPr>
        <w:t>ba</w:t>
      </w:r>
      <w:r w:rsidR="009865C3">
        <w:rPr>
          <w:rFonts w:ascii="Times New Roman" w:hAnsi="Times New Roman" w:cs="Times New Roman"/>
          <w:i/>
          <w:color w:val="000000" w:themeColor="text1"/>
          <w:sz w:val="28"/>
          <w:szCs w:val="28"/>
          <w:lang w:val="nl-NL"/>
        </w:rPr>
        <w:t xml:space="preserve"> thông qua ngày</w:t>
      </w:r>
      <w:r w:rsidR="001C0668" w:rsidRPr="00C22CEA">
        <w:rPr>
          <w:rFonts w:ascii="Times New Roman" w:hAnsi="Times New Roman" w:cs="Times New Roman"/>
          <w:i/>
          <w:color w:val="000000" w:themeColor="text1"/>
          <w:sz w:val="28"/>
          <w:szCs w:val="28"/>
          <w:lang w:val="nl-NL"/>
        </w:rPr>
        <w:t xml:space="preserve"> </w:t>
      </w:r>
      <w:r w:rsidR="00515273">
        <w:rPr>
          <w:rFonts w:ascii="Times New Roman" w:hAnsi="Times New Roman" w:cs="Times New Roman"/>
          <w:i/>
          <w:color w:val="000000" w:themeColor="text1"/>
          <w:sz w:val="28"/>
          <w:szCs w:val="28"/>
          <w:lang w:val="nl-NL"/>
        </w:rPr>
        <w:t>19</w:t>
      </w:r>
      <w:r w:rsidRPr="00C22CEA">
        <w:rPr>
          <w:rFonts w:ascii="Times New Roman" w:hAnsi="Times New Roman" w:cs="Times New Roman"/>
          <w:i/>
          <w:color w:val="000000" w:themeColor="text1"/>
          <w:sz w:val="28"/>
          <w:szCs w:val="28"/>
          <w:lang w:val="nl-NL"/>
        </w:rPr>
        <w:t xml:space="preserve"> tháng </w:t>
      </w:r>
      <w:r w:rsidR="00515273">
        <w:rPr>
          <w:rFonts w:ascii="Times New Roman" w:hAnsi="Times New Roman" w:cs="Times New Roman"/>
          <w:i/>
          <w:color w:val="000000" w:themeColor="text1"/>
          <w:sz w:val="28"/>
          <w:szCs w:val="28"/>
          <w:lang w:val="nl-NL"/>
        </w:rPr>
        <w:t xml:space="preserve">6 </w:t>
      </w:r>
      <w:r w:rsidRPr="00C22CEA">
        <w:rPr>
          <w:rFonts w:ascii="Times New Roman" w:hAnsi="Times New Roman" w:cs="Times New Roman"/>
          <w:i/>
          <w:color w:val="000000" w:themeColor="text1"/>
          <w:sz w:val="28"/>
          <w:szCs w:val="28"/>
          <w:lang w:val="nl-NL"/>
        </w:rPr>
        <w:t>năm 202</w:t>
      </w:r>
      <w:r w:rsidR="00C22CEA">
        <w:rPr>
          <w:rFonts w:ascii="Times New Roman" w:hAnsi="Times New Roman" w:cs="Times New Roman"/>
          <w:i/>
          <w:color w:val="000000" w:themeColor="text1"/>
          <w:sz w:val="28"/>
          <w:szCs w:val="28"/>
          <w:lang w:val="nl-NL"/>
        </w:rPr>
        <w:t>6</w:t>
      </w:r>
      <w:r w:rsidRPr="00C22CEA">
        <w:rPr>
          <w:rFonts w:ascii="Times New Roman" w:eastAsia="Times New Roman" w:hAnsi="Times New Roman" w:cs="Times New Roman"/>
          <w:i/>
          <w:color w:val="000000" w:themeColor="text1"/>
          <w:sz w:val="28"/>
          <w:szCs w:val="28"/>
        </w:rPr>
        <w:t>./.</w:t>
      </w:r>
    </w:p>
    <w:tbl>
      <w:tblPr>
        <w:tblW w:w="9639" w:type="dxa"/>
        <w:tblCellMar>
          <w:left w:w="0" w:type="dxa"/>
          <w:right w:w="0" w:type="dxa"/>
        </w:tblCellMar>
        <w:tblLook w:val="04A0" w:firstRow="1" w:lastRow="0" w:firstColumn="1" w:lastColumn="0" w:noHBand="0" w:noVBand="1"/>
      </w:tblPr>
      <w:tblGrid>
        <w:gridCol w:w="5387"/>
        <w:gridCol w:w="4252"/>
      </w:tblGrid>
      <w:tr w:rsidR="00E07346" w14:paraId="7D3F5EB5" w14:textId="77777777" w:rsidTr="007A7253">
        <w:trPr>
          <w:trHeight w:val="2014"/>
        </w:trPr>
        <w:tc>
          <w:tcPr>
            <w:tcW w:w="5387" w:type="dxa"/>
          </w:tcPr>
          <w:p w14:paraId="156B97BD" w14:textId="17F419DB" w:rsidR="007A7253" w:rsidRPr="00A75306" w:rsidRDefault="0061640C" w:rsidP="00A75306">
            <w:pPr>
              <w:spacing w:before="120"/>
              <w:rPr>
                <w:rFonts w:ascii="Times New Roman" w:hAnsi="Times New Roman" w:cs="Times New Roman"/>
                <w:b/>
                <w:i/>
                <w:sz w:val="24"/>
                <w:szCs w:val="24"/>
              </w:rPr>
            </w:pPr>
            <w:r>
              <w:br w:type="page"/>
            </w:r>
            <w:r>
              <w:br w:type="page"/>
            </w:r>
            <w:r>
              <w:br w:type="page"/>
            </w:r>
            <w:r>
              <w:rPr>
                <w:rFonts w:ascii="Times New Roman" w:hAnsi="Times New Roman" w:cs="Times New Roman"/>
                <w:b/>
                <w:i/>
                <w:sz w:val="24"/>
                <w:szCs w:val="24"/>
              </w:rPr>
              <w:t>Nơi nhận:</w:t>
            </w:r>
          </w:p>
          <w:p w14:paraId="40C7AC14" w14:textId="77777777" w:rsidR="007A7253" w:rsidRPr="007A7253" w:rsidRDefault="007A7253" w:rsidP="007A7253">
            <w:pPr>
              <w:ind w:hanging="2"/>
              <w:rPr>
                <w:rFonts w:ascii="Times New Roman" w:eastAsia="SimSun" w:hAnsi="Times New Roman" w:cs="Times New Roman"/>
                <w:sz w:val="24"/>
                <w:szCs w:val="24"/>
              </w:rPr>
            </w:pPr>
            <w:r w:rsidRPr="007A7253">
              <w:rPr>
                <w:rFonts w:ascii="Times New Roman" w:eastAsia="SimSun" w:hAnsi="Times New Roman" w:cs="Times New Roman"/>
                <w:sz w:val="22"/>
              </w:rPr>
              <w:t>- Ủy ban Thường vụ Quốc hội;</w:t>
            </w:r>
          </w:p>
          <w:p w14:paraId="472157F4" w14:textId="77777777" w:rsidR="007A7253" w:rsidRPr="007A7253" w:rsidRDefault="007A7253" w:rsidP="007A7253">
            <w:pPr>
              <w:ind w:hanging="2"/>
              <w:rPr>
                <w:rFonts w:ascii="Times New Roman" w:eastAsia="SimSun" w:hAnsi="Times New Roman" w:cs="Times New Roman"/>
                <w:sz w:val="22"/>
              </w:rPr>
            </w:pPr>
            <w:r w:rsidRPr="007A7253">
              <w:rPr>
                <w:rFonts w:ascii="Times New Roman" w:eastAsia="SimSun" w:hAnsi="Times New Roman" w:cs="Times New Roman"/>
                <w:sz w:val="22"/>
              </w:rPr>
              <w:t>- Văn phòng: Quốc hội, Chính phủ;</w:t>
            </w:r>
          </w:p>
          <w:p w14:paraId="6537F990" w14:textId="5B81170E" w:rsidR="007A7253" w:rsidRPr="007A7253" w:rsidRDefault="007A7253" w:rsidP="007A7253">
            <w:pPr>
              <w:ind w:hanging="2"/>
              <w:rPr>
                <w:rFonts w:ascii="Times New Roman" w:eastAsia="SimSun" w:hAnsi="Times New Roman" w:cs="Times New Roman"/>
                <w:sz w:val="22"/>
              </w:rPr>
            </w:pPr>
            <w:r w:rsidRPr="007A7253">
              <w:rPr>
                <w:rFonts w:ascii="Times New Roman" w:eastAsia="SimSun" w:hAnsi="Times New Roman" w:cs="Times New Roman"/>
                <w:sz w:val="22"/>
              </w:rPr>
              <w:t xml:space="preserve">- Các Bộ: </w:t>
            </w:r>
            <w:r>
              <w:rPr>
                <w:rFonts w:ascii="Times New Roman" w:eastAsia="SimSun" w:hAnsi="Times New Roman" w:cs="Times New Roman"/>
                <w:sz w:val="22"/>
              </w:rPr>
              <w:t>Nội vụ</w:t>
            </w:r>
            <w:r w:rsidRPr="007A7253">
              <w:rPr>
                <w:rFonts w:ascii="Times New Roman" w:eastAsia="SimSun" w:hAnsi="Times New Roman" w:cs="Times New Roman"/>
                <w:sz w:val="22"/>
              </w:rPr>
              <w:t>, Tài chính;</w:t>
            </w:r>
          </w:p>
          <w:p w14:paraId="2F6E05EB" w14:textId="7C1897A0" w:rsidR="007A7253" w:rsidRPr="007A7253" w:rsidRDefault="007A7253" w:rsidP="007A7253">
            <w:pPr>
              <w:ind w:hanging="2"/>
              <w:rPr>
                <w:rFonts w:ascii="Times New Roman" w:eastAsia="SimSun" w:hAnsi="Times New Roman" w:cs="Times New Roman"/>
                <w:sz w:val="22"/>
              </w:rPr>
            </w:pPr>
            <w:r w:rsidRPr="007A7253">
              <w:rPr>
                <w:rFonts w:ascii="Times New Roman" w:eastAsia="SimSun" w:hAnsi="Times New Roman" w:cs="Times New Roman"/>
                <w:sz w:val="22"/>
              </w:rPr>
              <w:t xml:space="preserve">- Cục Kiểm tra VB và </w:t>
            </w:r>
            <w:r>
              <w:rPr>
                <w:rFonts w:ascii="Times New Roman" w:eastAsia="SimSun" w:hAnsi="Times New Roman" w:cs="Times New Roman"/>
                <w:sz w:val="22"/>
              </w:rPr>
              <w:t>TCTHPL</w:t>
            </w:r>
            <w:r w:rsidRPr="007A7253">
              <w:rPr>
                <w:rFonts w:ascii="Times New Roman" w:eastAsia="SimSun" w:hAnsi="Times New Roman" w:cs="Times New Roman"/>
                <w:sz w:val="22"/>
              </w:rPr>
              <w:t xml:space="preserve"> - Bộ Tư pháp;</w:t>
            </w:r>
          </w:p>
          <w:p w14:paraId="2AE5E4D6" w14:textId="77777777" w:rsidR="007A7253" w:rsidRPr="007A7253" w:rsidRDefault="007A7253" w:rsidP="007A7253">
            <w:pPr>
              <w:ind w:hanging="2"/>
              <w:rPr>
                <w:rFonts w:ascii="Times New Roman" w:eastAsia="SimSun" w:hAnsi="Times New Roman" w:cs="Times New Roman"/>
                <w:sz w:val="22"/>
              </w:rPr>
            </w:pPr>
            <w:r w:rsidRPr="007A7253">
              <w:rPr>
                <w:rFonts w:ascii="Times New Roman" w:eastAsia="SimSun" w:hAnsi="Times New Roman" w:cs="Times New Roman"/>
                <w:sz w:val="22"/>
              </w:rPr>
              <w:t>- Thường trực Thành ủy;</w:t>
            </w:r>
          </w:p>
          <w:p w14:paraId="50889EC3" w14:textId="77777777" w:rsidR="007A7253" w:rsidRPr="007A7253" w:rsidRDefault="007A7253" w:rsidP="007A7253">
            <w:pPr>
              <w:ind w:hanging="2"/>
              <w:rPr>
                <w:rFonts w:ascii="Times New Roman" w:eastAsia="SimSun" w:hAnsi="Times New Roman" w:cs="Times New Roman"/>
                <w:sz w:val="22"/>
              </w:rPr>
            </w:pPr>
            <w:r w:rsidRPr="007A7253">
              <w:rPr>
                <w:rFonts w:ascii="Times New Roman" w:eastAsia="SimSun" w:hAnsi="Times New Roman" w:cs="Times New Roman"/>
                <w:sz w:val="22"/>
              </w:rPr>
              <w:t>- Đoàn đại biểu Quốc hội Thành phố;</w:t>
            </w:r>
          </w:p>
          <w:p w14:paraId="243F8173" w14:textId="77777777" w:rsidR="007A7253" w:rsidRPr="007A7253" w:rsidRDefault="007A7253" w:rsidP="007A7253">
            <w:pPr>
              <w:ind w:hanging="2"/>
              <w:rPr>
                <w:rFonts w:ascii="Times New Roman" w:eastAsia="SimSun" w:hAnsi="Times New Roman" w:cs="Times New Roman"/>
                <w:sz w:val="22"/>
              </w:rPr>
            </w:pPr>
            <w:r w:rsidRPr="007A7253">
              <w:rPr>
                <w:rFonts w:ascii="Times New Roman" w:eastAsia="SimSun" w:hAnsi="Times New Roman" w:cs="Times New Roman"/>
                <w:sz w:val="22"/>
              </w:rPr>
              <w:t>- Thường trực HĐND, UBND, UBMTTQVN Thành phố;</w:t>
            </w:r>
          </w:p>
          <w:p w14:paraId="3355CDC1" w14:textId="77777777" w:rsidR="007A7253" w:rsidRPr="007A7253" w:rsidRDefault="007A7253" w:rsidP="007A7253">
            <w:pPr>
              <w:ind w:hanging="2"/>
              <w:rPr>
                <w:rFonts w:ascii="Times New Roman" w:eastAsia="SimSun" w:hAnsi="Times New Roman" w:cs="Times New Roman"/>
                <w:sz w:val="22"/>
              </w:rPr>
            </w:pPr>
            <w:r w:rsidRPr="007A7253">
              <w:rPr>
                <w:rFonts w:ascii="Times New Roman" w:eastAsia="SimSun" w:hAnsi="Times New Roman" w:cs="Times New Roman"/>
                <w:sz w:val="22"/>
              </w:rPr>
              <w:t>- Đại biểu HĐND Thành phố;</w:t>
            </w:r>
          </w:p>
          <w:p w14:paraId="7DC328B2" w14:textId="77777777" w:rsidR="007A7253" w:rsidRPr="007A7253" w:rsidRDefault="007A7253" w:rsidP="007A7253">
            <w:pPr>
              <w:ind w:hanging="2"/>
              <w:rPr>
                <w:rFonts w:ascii="Times New Roman" w:eastAsia="SimSun" w:hAnsi="Times New Roman" w:cs="Times New Roman"/>
                <w:sz w:val="22"/>
              </w:rPr>
            </w:pPr>
            <w:r w:rsidRPr="007A7253">
              <w:rPr>
                <w:rFonts w:ascii="Times New Roman" w:eastAsia="SimSun" w:hAnsi="Times New Roman" w:cs="Times New Roman"/>
                <w:sz w:val="22"/>
              </w:rPr>
              <w:t>- Các Sở, ban, ngành Thành phố;</w:t>
            </w:r>
          </w:p>
          <w:p w14:paraId="42FD2EB9" w14:textId="77777777" w:rsidR="007A7253" w:rsidRPr="007A7253" w:rsidRDefault="007A7253" w:rsidP="007A7253">
            <w:pPr>
              <w:ind w:hanging="2"/>
              <w:rPr>
                <w:rFonts w:ascii="Times New Roman" w:eastAsia="SimSun" w:hAnsi="Times New Roman" w:cs="Times New Roman"/>
                <w:sz w:val="22"/>
              </w:rPr>
            </w:pPr>
            <w:r w:rsidRPr="007A7253">
              <w:rPr>
                <w:rFonts w:ascii="Times New Roman" w:eastAsia="SimSun" w:hAnsi="Times New Roman" w:cs="Times New Roman"/>
                <w:sz w:val="22"/>
              </w:rPr>
              <w:t xml:space="preserve">- </w:t>
            </w:r>
            <w:r w:rsidRPr="007A7253">
              <w:rPr>
                <w:rFonts w:ascii="Times New Roman" w:eastAsia="SimSun" w:hAnsi="Times New Roman" w:cs="Times New Roman"/>
                <w:spacing w:val="-12"/>
                <w:sz w:val="22"/>
              </w:rPr>
              <w:t>Văn phòng: Thành ủy, Đoàn ĐBQH&amp;HĐND, UBND Thành phố;</w:t>
            </w:r>
          </w:p>
          <w:p w14:paraId="05F64501" w14:textId="77777777" w:rsidR="007A7253" w:rsidRPr="007A7253" w:rsidRDefault="007A7253" w:rsidP="007A7253">
            <w:pPr>
              <w:ind w:hanging="2"/>
              <w:rPr>
                <w:rFonts w:ascii="Times New Roman" w:eastAsia="SimSun" w:hAnsi="Times New Roman" w:cs="Times New Roman"/>
                <w:sz w:val="22"/>
              </w:rPr>
            </w:pPr>
            <w:r w:rsidRPr="007A7253">
              <w:rPr>
                <w:rFonts w:ascii="Times New Roman" w:eastAsia="SimSun" w:hAnsi="Times New Roman" w:cs="Times New Roman"/>
                <w:sz w:val="22"/>
              </w:rPr>
              <w:t>- Thường trực HĐND, UBND, UBMTTQVN cấp xã;</w:t>
            </w:r>
          </w:p>
          <w:p w14:paraId="53C1EA04" w14:textId="77777777" w:rsidR="007A7253" w:rsidRPr="007A7253" w:rsidRDefault="007A7253" w:rsidP="007A7253">
            <w:pPr>
              <w:ind w:hanging="2"/>
              <w:rPr>
                <w:rFonts w:ascii="Times New Roman" w:eastAsia="SimSun" w:hAnsi="Times New Roman" w:cs="Times New Roman"/>
                <w:sz w:val="22"/>
              </w:rPr>
            </w:pPr>
            <w:r w:rsidRPr="007A7253">
              <w:rPr>
                <w:rFonts w:ascii="Times New Roman" w:eastAsia="SimSun" w:hAnsi="Times New Roman" w:cs="Times New Roman"/>
                <w:sz w:val="22"/>
              </w:rPr>
              <w:t>- Trung tâm Thông tin điện tử Thành phố;</w:t>
            </w:r>
          </w:p>
          <w:p w14:paraId="50C028D7" w14:textId="513B6D33" w:rsidR="00E07346" w:rsidRPr="007A7253" w:rsidRDefault="007A7253" w:rsidP="007A7253">
            <w:pPr>
              <w:rPr>
                <w:rFonts w:ascii="Times New Roman" w:hAnsi="Times New Roman" w:cs="Times New Roman"/>
                <w:vanish/>
                <w:sz w:val="22"/>
                <w:szCs w:val="22"/>
              </w:rPr>
            </w:pPr>
            <w:r w:rsidRPr="007A7253">
              <w:rPr>
                <w:rFonts w:ascii="Times New Roman" w:eastAsia="SimSun" w:hAnsi="Times New Roman" w:cs="Times New Roman"/>
                <w:sz w:val="22"/>
              </w:rPr>
              <w:t>- Lưu: VT, (P.CTHĐND - T.Duyên)</w:t>
            </w:r>
            <w:r w:rsidR="00C22CEA" w:rsidRPr="007A7253">
              <w:rPr>
                <w:rFonts w:ascii="Times New Roman" w:hAnsi="Times New Roman" w:cs="Times New Roman"/>
                <w:vanish/>
                <w:sz w:val="22"/>
                <w:szCs w:val="22"/>
              </w:rPr>
              <w:t xml:space="preserve"> </w:t>
            </w:r>
          </w:p>
          <w:p w14:paraId="76EBA960" w14:textId="77777777" w:rsidR="00E07346" w:rsidRDefault="00E07346">
            <w:pPr>
              <w:rPr>
                <w:rFonts w:ascii="Times New Roman" w:hAnsi="Times New Roman" w:cs="Times New Roman"/>
                <w:sz w:val="28"/>
                <w:szCs w:val="28"/>
              </w:rPr>
            </w:pPr>
          </w:p>
        </w:tc>
        <w:tc>
          <w:tcPr>
            <w:tcW w:w="4252" w:type="dxa"/>
          </w:tcPr>
          <w:p w14:paraId="49CDCFF2" w14:textId="77777777" w:rsidR="00E07346" w:rsidRDefault="001C0668">
            <w:pPr>
              <w:jc w:val="center"/>
              <w:rPr>
                <w:rFonts w:ascii="Times New Roman" w:hAnsi="Times New Roman" w:cs="Times New Roman"/>
                <w:b/>
                <w:bCs/>
                <w:sz w:val="28"/>
                <w:szCs w:val="28"/>
              </w:rPr>
            </w:pPr>
            <w:r>
              <w:rPr>
                <w:rFonts w:ascii="Times New Roman" w:hAnsi="Times New Roman" w:cs="Times New Roman"/>
                <w:b/>
                <w:bCs/>
                <w:sz w:val="28"/>
                <w:szCs w:val="28"/>
              </w:rPr>
              <w:t>CHỦ TỊCH</w:t>
            </w:r>
          </w:p>
          <w:p w14:paraId="77AF4B5B" w14:textId="77777777" w:rsidR="00E07346" w:rsidRDefault="0061640C" w:rsidP="001C0668">
            <w:pPr>
              <w:rPr>
                <w:rFonts w:ascii="Times New Roman" w:hAnsi="Times New Roman" w:cs="Times New Roman"/>
                <w:b/>
                <w:bCs/>
                <w:sz w:val="28"/>
                <w:szCs w:val="28"/>
              </w:rPr>
            </w:pPr>
            <w:r>
              <w:rPr>
                <w:rFonts w:ascii="Times New Roman" w:hAnsi="Times New Roman" w:cs="Times New Roman"/>
                <w:b/>
                <w:bCs/>
                <w:sz w:val="28"/>
                <w:szCs w:val="28"/>
              </w:rPr>
              <w:br/>
            </w:r>
          </w:p>
          <w:p w14:paraId="1AEAD719" w14:textId="77777777" w:rsidR="00E07346" w:rsidRDefault="00E07346">
            <w:pPr>
              <w:spacing w:before="120"/>
              <w:rPr>
                <w:rFonts w:ascii="Times New Roman" w:hAnsi="Times New Roman" w:cs="Times New Roman"/>
                <w:sz w:val="28"/>
                <w:szCs w:val="28"/>
              </w:rPr>
            </w:pPr>
          </w:p>
          <w:p w14:paraId="41631D51" w14:textId="77777777" w:rsidR="00A75306" w:rsidRDefault="001C0668" w:rsidP="00A75306">
            <w:pPr>
              <w:spacing w:before="120"/>
              <w:ind w:left="1414" w:hanging="1414"/>
              <w:rPr>
                <w:rFonts w:ascii="Times New Roman" w:hAnsi="Times New Roman" w:cs="Times New Roman"/>
                <w:sz w:val="28"/>
                <w:szCs w:val="28"/>
              </w:rPr>
            </w:pPr>
            <w:r>
              <w:rPr>
                <w:rFonts w:ascii="Times New Roman" w:hAnsi="Times New Roman" w:cs="Times New Roman"/>
                <w:sz w:val="28"/>
                <w:szCs w:val="28"/>
              </w:rPr>
              <w:t xml:space="preserve"> </w:t>
            </w:r>
            <w:r w:rsidR="00A75306">
              <w:rPr>
                <w:rFonts w:ascii="Times New Roman" w:hAnsi="Times New Roman" w:cs="Times New Roman"/>
                <w:sz w:val="28"/>
                <w:szCs w:val="28"/>
              </w:rPr>
              <w:t xml:space="preserve">                   </w:t>
            </w:r>
          </w:p>
          <w:p w14:paraId="3E4AA96E" w14:textId="023BEFDB" w:rsidR="00E07346" w:rsidRPr="00A75306" w:rsidRDefault="00A75306" w:rsidP="00A75306">
            <w:pPr>
              <w:spacing w:before="120"/>
              <w:ind w:left="1414" w:hanging="1414"/>
              <w:rPr>
                <w:rFonts w:ascii="Times New Roman" w:hAnsi="Times New Roman" w:cs="Times New Roman"/>
                <w:b/>
                <w:sz w:val="28"/>
                <w:szCs w:val="28"/>
              </w:rPr>
            </w:pPr>
            <w:r>
              <w:rPr>
                <w:rFonts w:ascii="Times New Roman" w:hAnsi="Times New Roman" w:cs="Times New Roman"/>
                <w:sz w:val="28"/>
                <w:szCs w:val="28"/>
              </w:rPr>
              <w:t xml:space="preserve">                   </w:t>
            </w:r>
            <w:r w:rsidRPr="00A75306">
              <w:rPr>
                <w:rFonts w:ascii="Times New Roman" w:hAnsi="Times New Roman" w:cs="Times New Roman"/>
                <w:b/>
                <w:sz w:val="28"/>
                <w:szCs w:val="28"/>
              </w:rPr>
              <w:t>Võ Văn Minh</w:t>
            </w:r>
          </w:p>
          <w:p w14:paraId="5152C883" w14:textId="77777777" w:rsidR="001C0668" w:rsidRDefault="001C0668">
            <w:pPr>
              <w:spacing w:before="120"/>
              <w:rPr>
                <w:rFonts w:ascii="Times New Roman" w:hAnsi="Times New Roman" w:cs="Times New Roman"/>
                <w:sz w:val="28"/>
                <w:szCs w:val="28"/>
              </w:rPr>
            </w:pPr>
          </w:p>
          <w:p w14:paraId="6FE3247A" w14:textId="77777777" w:rsidR="001C0668" w:rsidRDefault="001C0668">
            <w:pPr>
              <w:spacing w:before="120"/>
              <w:rPr>
                <w:rFonts w:ascii="Times New Roman" w:hAnsi="Times New Roman" w:cs="Times New Roman"/>
                <w:sz w:val="28"/>
                <w:szCs w:val="28"/>
              </w:rPr>
            </w:pPr>
          </w:p>
          <w:p w14:paraId="77FB42D2" w14:textId="77777777" w:rsidR="001C0668" w:rsidRPr="001C0668" w:rsidRDefault="001C0668" w:rsidP="001C0668">
            <w:pPr>
              <w:spacing w:before="120"/>
              <w:jc w:val="center"/>
              <w:rPr>
                <w:rFonts w:ascii="Times New Roman" w:hAnsi="Times New Roman" w:cs="Times New Roman"/>
                <w:b/>
                <w:bCs/>
                <w:sz w:val="28"/>
                <w:szCs w:val="28"/>
              </w:rPr>
            </w:pPr>
          </w:p>
        </w:tc>
      </w:tr>
      <w:tr w:rsidR="00A75306" w14:paraId="569196D2" w14:textId="77777777" w:rsidTr="007A7253">
        <w:trPr>
          <w:trHeight w:val="2014"/>
        </w:trPr>
        <w:tc>
          <w:tcPr>
            <w:tcW w:w="5387" w:type="dxa"/>
          </w:tcPr>
          <w:p w14:paraId="40430647" w14:textId="77777777" w:rsidR="00A75306" w:rsidRDefault="00A75306" w:rsidP="00A75306">
            <w:pPr>
              <w:spacing w:before="120"/>
            </w:pPr>
          </w:p>
        </w:tc>
        <w:tc>
          <w:tcPr>
            <w:tcW w:w="4252" w:type="dxa"/>
          </w:tcPr>
          <w:p w14:paraId="6654997F" w14:textId="77777777" w:rsidR="00A75306" w:rsidRDefault="00A75306">
            <w:pPr>
              <w:jc w:val="center"/>
              <w:rPr>
                <w:rFonts w:ascii="Times New Roman" w:hAnsi="Times New Roman" w:cs="Times New Roman"/>
                <w:b/>
                <w:bCs/>
                <w:sz w:val="28"/>
                <w:szCs w:val="28"/>
              </w:rPr>
            </w:pPr>
          </w:p>
        </w:tc>
      </w:tr>
    </w:tbl>
    <w:p w14:paraId="079B612E" w14:textId="3A688B5D" w:rsidR="0012260E" w:rsidRDefault="00E16E04">
      <w:pPr>
        <w:rPr>
          <w:rFonts w:ascii="Times New Roman" w:hAnsi="Times New Roman" w:cs="Times New Roman"/>
          <w:b/>
          <w:sz w:val="28"/>
          <w:szCs w:val="28"/>
        </w:rPr>
      </w:pPr>
      <w:r>
        <w:rPr>
          <w:rFonts w:ascii="Arial" w:hAnsi="Arial"/>
          <w:color w:val="000000"/>
          <w:sz w:val="16"/>
          <w:szCs w:val="16"/>
          <w:shd w:val="clear" w:color="auto" w:fill="FFFFFF"/>
        </w:rPr>
        <w:t> </w:t>
      </w:r>
    </w:p>
    <w:sectPr w:rsidR="0012260E" w:rsidSect="00795E4C">
      <w:headerReference w:type="default" r:id="rId9"/>
      <w:headerReference w:type="first" r:id="rId10"/>
      <w:pgSz w:w="11907" w:h="16840" w:code="9"/>
      <w:pgMar w:top="1134" w:right="1134" w:bottom="1134" w:left="1701" w:header="454" w:footer="96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B34AB8" w14:textId="77777777" w:rsidR="00B1597F" w:rsidRDefault="00B1597F">
      <w:r>
        <w:separator/>
      </w:r>
    </w:p>
  </w:endnote>
  <w:endnote w:type="continuationSeparator" w:id="0">
    <w:p w14:paraId="41F4E4DE" w14:textId="77777777" w:rsidR="00B1597F" w:rsidRDefault="00B15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49D4B2" w14:textId="77777777" w:rsidR="00B1597F" w:rsidRDefault="00B1597F">
      <w:r>
        <w:separator/>
      </w:r>
    </w:p>
  </w:footnote>
  <w:footnote w:type="continuationSeparator" w:id="0">
    <w:p w14:paraId="243A7B4A" w14:textId="77777777" w:rsidR="00B1597F" w:rsidRDefault="00B1597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5321201"/>
    </w:sdtPr>
    <w:sdtEndPr>
      <w:rPr>
        <w:rFonts w:ascii="Times New Roman" w:hAnsi="Times New Roman" w:cs="Times New Roman"/>
        <w:sz w:val="25"/>
        <w:szCs w:val="25"/>
      </w:rPr>
    </w:sdtEndPr>
    <w:sdtContent>
      <w:p w14:paraId="6CF2EA7A" w14:textId="6EB0E479" w:rsidR="00033C4D" w:rsidRDefault="00033C4D">
        <w:pPr>
          <w:pStyle w:val="Header"/>
          <w:jc w:val="center"/>
          <w:rPr>
            <w:rFonts w:ascii="Times New Roman" w:hAnsi="Times New Roman" w:cs="Times New Roman"/>
            <w:sz w:val="25"/>
            <w:szCs w:val="25"/>
          </w:rPr>
        </w:pPr>
        <w:r>
          <w:rPr>
            <w:rFonts w:ascii="Times New Roman" w:hAnsi="Times New Roman" w:cs="Times New Roman"/>
            <w:sz w:val="25"/>
            <w:szCs w:val="25"/>
          </w:rPr>
          <w:fldChar w:fldCharType="begin"/>
        </w:r>
        <w:r>
          <w:rPr>
            <w:rFonts w:ascii="Times New Roman" w:hAnsi="Times New Roman" w:cs="Times New Roman"/>
            <w:sz w:val="25"/>
            <w:szCs w:val="25"/>
          </w:rPr>
          <w:instrText xml:space="preserve"> PAGE   \* MERGEFORMAT </w:instrText>
        </w:r>
        <w:r>
          <w:rPr>
            <w:rFonts w:ascii="Times New Roman" w:hAnsi="Times New Roman" w:cs="Times New Roman"/>
            <w:sz w:val="25"/>
            <w:szCs w:val="25"/>
          </w:rPr>
          <w:fldChar w:fldCharType="separate"/>
        </w:r>
        <w:r w:rsidR="004830BF">
          <w:rPr>
            <w:rFonts w:ascii="Times New Roman" w:hAnsi="Times New Roman" w:cs="Times New Roman"/>
            <w:noProof/>
            <w:sz w:val="25"/>
            <w:szCs w:val="25"/>
          </w:rPr>
          <w:t>3</w:t>
        </w:r>
        <w:r>
          <w:rPr>
            <w:rFonts w:ascii="Times New Roman" w:hAnsi="Times New Roman" w:cs="Times New Roman"/>
            <w:sz w:val="25"/>
            <w:szCs w:val="25"/>
          </w:rPr>
          <w:fldChar w:fldCharType="end"/>
        </w:r>
      </w:p>
    </w:sdtContent>
  </w:sdt>
  <w:p w14:paraId="3E1A39F7" w14:textId="77777777" w:rsidR="00033C4D" w:rsidRDefault="00033C4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B453FE" w14:textId="77777777" w:rsidR="00033C4D" w:rsidRDefault="00033C4D">
    <w:pPr>
      <w:pStyle w:val="Header"/>
      <w:jc w:val="center"/>
    </w:pPr>
  </w:p>
  <w:p w14:paraId="4F06F730" w14:textId="77777777" w:rsidR="00033C4D" w:rsidRDefault="00033C4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7C2B6B"/>
    <w:multiLevelType w:val="hybridMultilevel"/>
    <w:tmpl w:val="9CC8133A"/>
    <w:lvl w:ilvl="0" w:tplc="02B8C8CA">
      <w:start w:val="1"/>
      <w:numFmt w:val="decimal"/>
      <w:lvlText w:val="%1."/>
      <w:lvlJc w:val="left"/>
      <w:pPr>
        <w:ind w:left="1001" w:hanging="360"/>
      </w:pPr>
      <w:rPr>
        <w:rFonts w:hint="default"/>
      </w:rPr>
    </w:lvl>
    <w:lvl w:ilvl="1" w:tplc="04090019" w:tentative="1">
      <w:start w:val="1"/>
      <w:numFmt w:val="lowerLetter"/>
      <w:lvlText w:val="%2."/>
      <w:lvlJc w:val="left"/>
      <w:pPr>
        <w:ind w:left="1721" w:hanging="360"/>
      </w:pPr>
    </w:lvl>
    <w:lvl w:ilvl="2" w:tplc="0409001B" w:tentative="1">
      <w:start w:val="1"/>
      <w:numFmt w:val="lowerRoman"/>
      <w:lvlText w:val="%3."/>
      <w:lvlJc w:val="right"/>
      <w:pPr>
        <w:ind w:left="2441" w:hanging="180"/>
      </w:pPr>
    </w:lvl>
    <w:lvl w:ilvl="3" w:tplc="0409000F" w:tentative="1">
      <w:start w:val="1"/>
      <w:numFmt w:val="decimal"/>
      <w:lvlText w:val="%4."/>
      <w:lvlJc w:val="left"/>
      <w:pPr>
        <w:ind w:left="3161" w:hanging="360"/>
      </w:pPr>
    </w:lvl>
    <w:lvl w:ilvl="4" w:tplc="04090019" w:tentative="1">
      <w:start w:val="1"/>
      <w:numFmt w:val="lowerLetter"/>
      <w:lvlText w:val="%5."/>
      <w:lvlJc w:val="left"/>
      <w:pPr>
        <w:ind w:left="3881" w:hanging="360"/>
      </w:pPr>
    </w:lvl>
    <w:lvl w:ilvl="5" w:tplc="0409001B" w:tentative="1">
      <w:start w:val="1"/>
      <w:numFmt w:val="lowerRoman"/>
      <w:lvlText w:val="%6."/>
      <w:lvlJc w:val="right"/>
      <w:pPr>
        <w:ind w:left="4601" w:hanging="180"/>
      </w:pPr>
    </w:lvl>
    <w:lvl w:ilvl="6" w:tplc="0409000F" w:tentative="1">
      <w:start w:val="1"/>
      <w:numFmt w:val="decimal"/>
      <w:lvlText w:val="%7."/>
      <w:lvlJc w:val="left"/>
      <w:pPr>
        <w:ind w:left="5321" w:hanging="360"/>
      </w:pPr>
    </w:lvl>
    <w:lvl w:ilvl="7" w:tplc="04090019" w:tentative="1">
      <w:start w:val="1"/>
      <w:numFmt w:val="lowerLetter"/>
      <w:lvlText w:val="%8."/>
      <w:lvlJc w:val="left"/>
      <w:pPr>
        <w:ind w:left="6041" w:hanging="360"/>
      </w:pPr>
    </w:lvl>
    <w:lvl w:ilvl="8" w:tplc="0409001B" w:tentative="1">
      <w:start w:val="1"/>
      <w:numFmt w:val="lowerRoman"/>
      <w:lvlText w:val="%9."/>
      <w:lvlJc w:val="right"/>
      <w:pPr>
        <w:ind w:left="6761" w:hanging="180"/>
      </w:pPr>
    </w:lvl>
  </w:abstractNum>
  <w:abstractNum w:abstractNumId="1" w15:restartNumberingAfterBreak="0">
    <w:nsid w:val="30F90891"/>
    <w:multiLevelType w:val="hybridMultilevel"/>
    <w:tmpl w:val="E57683D2"/>
    <w:lvl w:ilvl="0" w:tplc="54FA76AA">
      <w:start w:val="1"/>
      <w:numFmt w:val="decimal"/>
      <w:lvlText w:val="%1."/>
      <w:lvlJc w:val="left"/>
      <w:pPr>
        <w:ind w:left="1001" w:hanging="360"/>
      </w:pPr>
      <w:rPr>
        <w:rFonts w:hint="default"/>
      </w:rPr>
    </w:lvl>
    <w:lvl w:ilvl="1" w:tplc="04090019" w:tentative="1">
      <w:start w:val="1"/>
      <w:numFmt w:val="lowerLetter"/>
      <w:lvlText w:val="%2."/>
      <w:lvlJc w:val="left"/>
      <w:pPr>
        <w:ind w:left="1721" w:hanging="360"/>
      </w:pPr>
    </w:lvl>
    <w:lvl w:ilvl="2" w:tplc="0409001B" w:tentative="1">
      <w:start w:val="1"/>
      <w:numFmt w:val="lowerRoman"/>
      <w:lvlText w:val="%3."/>
      <w:lvlJc w:val="right"/>
      <w:pPr>
        <w:ind w:left="2441" w:hanging="180"/>
      </w:pPr>
    </w:lvl>
    <w:lvl w:ilvl="3" w:tplc="0409000F" w:tentative="1">
      <w:start w:val="1"/>
      <w:numFmt w:val="decimal"/>
      <w:lvlText w:val="%4."/>
      <w:lvlJc w:val="left"/>
      <w:pPr>
        <w:ind w:left="3161" w:hanging="360"/>
      </w:pPr>
    </w:lvl>
    <w:lvl w:ilvl="4" w:tplc="04090019" w:tentative="1">
      <w:start w:val="1"/>
      <w:numFmt w:val="lowerLetter"/>
      <w:lvlText w:val="%5."/>
      <w:lvlJc w:val="left"/>
      <w:pPr>
        <w:ind w:left="3881" w:hanging="360"/>
      </w:pPr>
    </w:lvl>
    <w:lvl w:ilvl="5" w:tplc="0409001B" w:tentative="1">
      <w:start w:val="1"/>
      <w:numFmt w:val="lowerRoman"/>
      <w:lvlText w:val="%6."/>
      <w:lvlJc w:val="right"/>
      <w:pPr>
        <w:ind w:left="4601" w:hanging="180"/>
      </w:pPr>
    </w:lvl>
    <w:lvl w:ilvl="6" w:tplc="0409000F" w:tentative="1">
      <w:start w:val="1"/>
      <w:numFmt w:val="decimal"/>
      <w:lvlText w:val="%7."/>
      <w:lvlJc w:val="left"/>
      <w:pPr>
        <w:ind w:left="5321" w:hanging="360"/>
      </w:pPr>
    </w:lvl>
    <w:lvl w:ilvl="7" w:tplc="04090019" w:tentative="1">
      <w:start w:val="1"/>
      <w:numFmt w:val="lowerLetter"/>
      <w:lvlText w:val="%8."/>
      <w:lvlJc w:val="left"/>
      <w:pPr>
        <w:ind w:left="6041" w:hanging="360"/>
      </w:pPr>
    </w:lvl>
    <w:lvl w:ilvl="8" w:tplc="0409001B" w:tentative="1">
      <w:start w:val="1"/>
      <w:numFmt w:val="lowerRoman"/>
      <w:lvlText w:val="%9."/>
      <w:lvlJc w:val="right"/>
      <w:pPr>
        <w:ind w:left="6761" w:hanging="180"/>
      </w:pPr>
    </w:lvl>
  </w:abstractNum>
  <w:abstractNum w:abstractNumId="2" w15:restartNumberingAfterBreak="0">
    <w:nsid w:val="64E72FE2"/>
    <w:multiLevelType w:val="hybridMultilevel"/>
    <w:tmpl w:val="4CFA9BE2"/>
    <w:lvl w:ilvl="0" w:tplc="BCE66332">
      <w:start w:val="1"/>
      <w:numFmt w:val="decimal"/>
      <w:lvlText w:val="%1."/>
      <w:lvlJc w:val="left"/>
      <w:pPr>
        <w:ind w:left="928" w:hanging="360"/>
      </w:pPr>
      <w:rPr>
        <w:rFonts w:hint="default"/>
        <w:b/>
        <w:bCs/>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 w15:restartNumberingAfterBreak="0">
    <w:nsid w:val="713B431A"/>
    <w:multiLevelType w:val="hybridMultilevel"/>
    <w:tmpl w:val="7EFC0C7C"/>
    <w:lvl w:ilvl="0" w:tplc="587AD6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3944DEF"/>
    <w:multiLevelType w:val="hybridMultilevel"/>
    <w:tmpl w:val="87C4F4BA"/>
    <w:lvl w:ilvl="0" w:tplc="303602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765E3F37"/>
    <w:multiLevelType w:val="hybridMultilevel"/>
    <w:tmpl w:val="4CFA9BE2"/>
    <w:lvl w:ilvl="0" w:tplc="FFFFFFFF">
      <w:start w:val="1"/>
      <w:numFmt w:val="decimal"/>
      <w:lvlText w:val="%1."/>
      <w:lvlJc w:val="left"/>
      <w:pPr>
        <w:ind w:left="928" w:hanging="360"/>
      </w:pPr>
      <w:rPr>
        <w:rFonts w:hint="default"/>
        <w:b/>
        <w:bCs/>
      </w:r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num w:numId="1">
    <w:abstractNumId w:val="4"/>
  </w:num>
  <w:num w:numId="2">
    <w:abstractNumId w:val="1"/>
  </w:num>
  <w:num w:numId="3">
    <w:abstractNumId w:val="0"/>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F59"/>
    <w:rsid w:val="00001032"/>
    <w:rsid w:val="00003E30"/>
    <w:rsid w:val="00004374"/>
    <w:rsid w:val="0000599B"/>
    <w:rsid w:val="00005DD9"/>
    <w:rsid w:val="00011304"/>
    <w:rsid w:val="00025D05"/>
    <w:rsid w:val="0002767B"/>
    <w:rsid w:val="000304AA"/>
    <w:rsid w:val="00033475"/>
    <w:rsid w:val="000339B3"/>
    <w:rsid w:val="00033BB8"/>
    <w:rsid w:val="00033C4D"/>
    <w:rsid w:val="00040DC8"/>
    <w:rsid w:val="000424C9"/>
    <w:rsid w:val="000460C8"/>
    <w:rsid w:val="00050D24"/>
    <w:rsid w:val="00051D2B"/>
    <w:rsid w:val="00054B78"/>
    <w:rsid w:val="000600BE"/>
    <w:rsid w:val="000666F5"/>
    <w:rsid w:val="00072FE5"/>
    <w:rsid w:val="0008524C"/>
    <w:rsid w:val="000857BA"/>
    <w:rsid w:val="000862D9"/>
    <w:rsid w:val="00096307"/>
    <w:rsid w:val="000A60A3"/>
    <w:rsid w:val="000A75F8"/>
    <w:rsid w:val="000C312C"/>
    <w:rsid w:val="000C34E6"/>
    <w:rsid w:val="000C4734"/>
    <w:rsid w:val="000C6160"/>
    <w:rsid w:val="000C7D9A"/>
    <w:rsid w:val="000D3741"/>
    <w:rsid w:val="000E0EF2"/>
    <w:rsid w:val="000E1277"/>
    <w:rsid w:val="000E1475"/>
    <w:rsid w:val="000E2235"/>
    <w:rsid w:val="000E7EE2"/>
    <w:rsid w:val="000F25B4"/>
    <w:rsid w:val="000F2827"/>
    <w:rsid w:val="000F7BB8"/>
    <w:rsid w:val="0011416F"/>
    <w:rsid w:val="00115F7A"/>
    <w:rsid w:val="0012260E"/>
    <w:rsid w:val="00123877"/>
    <w:rsid w:val="00125760"/>
    <w:rsid w:val="00135442"/>
    <w:rsid w:val="00150762"/>
    <w:rsid w:val="00151819"/>
    <w:rsid w:val="00152210"/>
    <w:rsid w:val="00153DC6"/>
    <w:rsid w:val="00154021"/>
    <w:rsid w:val="00160695"/>
    <w:rsid w:val="0016452E"/>
    <w:rsid w:val="00164BE6"/>
    <w:rsid w:val="001653C6"/>
    <w:rsid w:val="00173A9C"/>
    <w:rsid w:val="00174810"/>
    <w:rsid w:val="00176C90"/>
    <w:rsid w:val="00190124"/>
    <w:rsid w:val="00194662"/>
    <w:rsid w:val="00196976"/>
    <w:rsid w:val="001A1CAC"/>
    <w:rsid w:val="001B1CEE"/>
    <w:rsid w:val="001B288E"/>
    <w:rsid w:val="001B7222"/>
    <w:rsid w:val="001C049D"/>
    <w:rsid w:val="001C0668"/>
    <w:rsid w:val="001C61B9"/>
    <w:rsid w:val="001D01C1"/>
    <w:rsid w:val="001E10B6"/>
    <w:rsid w:val="001E2948"/>
    <w:rsid w:val="001F214F"/>
    <w:rsid w:val="001F3A33"/>
    <w:rsid w:val="001F46CA"/>
    <w:rsid w:val="001F7F45"/>
    <w:rsid w:val="00223AB9"/>
    <w:rsid w:val="002249A5"/>
    <w:rsid w:val="0022594B"/>
    <w:rsid w:val="002262CD"/>
    <w:rsid w:val="0022758A"/>
    <w:rsid w:val="002275F0"/>
    <w:rsid w:val="00227BAC"/>
    <w:rsid w:val="00233C8F"/>
    <w:rsid w:val="002367A6"/>
    <w:rsid w:val="00237972"/>
    <w:rsid w:val="00237A7F"/>
    <w:rsid w:val="002423B1"/>
    <w:rsid w:val="00262865"/>
    <w:rsid w:val="00263B60"/>
    <w:rsid w:val="00266ED5"/>
    <w:rsid w:val="00277671"/>
    <w:rsid w:val="002A5CB9"/>
    <w:rsid w:val="002A660D"/>
    <w:rsid w:val="002A6D58"/>
    <w:rsid w:val="002B03CA"/>
    <w:rsid w:val="002B34DA"/>
    <w:rsid w:val="002C02FF"/>
    <w:rsid w:val="002C2D1F"/>
    <w:rsid w:val="002C43C2"/>
    <w:rsid w:val="002D5F85"/>
    <w:rsid w:val="002D79F3"/>
    <w:rsid w:val="002E2419"/>
    <w:rsid w:val="002E6C66"/>
    <w:rsid w:val="00310F18"/>
    <w:rsid w:val="003117E3"/>
    <w:rsid w:val="00323DD6"/>
    <w:rsid w:val="00331C69"/>
    <w:rsid w:val="00340B14"/>
    <w:rsid w:val="00343B1B"/>
    <w:rsid w:val="0035358E"/>
    <w:rsid w:val="00357157"/>
    <w:rsid w:val="00360885"/>
    <w:rsid w:val="00360977"/>
    <w:rsid w:val="003654D3"/>
    <w:rsid w:val="00370BC0"/>
    <w:rsid w:val="00370DA4"/>
    <w:rsid w:val="003718BE"/>
    <w:rsid w:val="00375683"/>
    <w:rsid w:val="00380AA4"/>
    <w:rsid w:val="0038345A"/>
    <w:rsid w:val="00383E45"/>
    <w:rsid w:val="0039479B"/>
    <w:rsid w:val="003A3A04"/>
    <w:rsid w:val="003A6A50"/>
    <w:rsid w:val="003D1F31"/>
    <w:rsid w:val="003D431F"/>
    <w:rsid w:val="003D683B"/>
    <w:rsid w:val="003D68CF"/>
    <w:rsid w:val="003E178B"/>
    <w:rsid w:val="003E21E8"/>
    <w:rsid w:val="003E322F"/>
    <w:rsid w:val="003F0218"/>
    <w:rsid w:val="003F0924"/>
    <w:rsid w:val="003F301E"/>
    <w:rsid w:val="003F5309"/>
    <w:rsid w:val="00403FB5"/>
    <w:rsid w:val="00410A12"/>
    <w:rsid w:val="00410DCB"/>
    <w:rsid w:val="004143DF"/>
    <w:rsid w:val="00440BCA"/>
    <w:rsid w:val="00447451"/>
    <w:rsid w:val="00447637"/>
    <w:rsid w:val="0045697A"/>
    <w:rsid w:val="00457DB2"/>
    <w:rsid w:val="0046246F"/>
    <w:rsid w:val="004657C3"/>
    <w:rsid w:val="00466868"/>
    <w:rsid w:val="004706D2"/>
    <w:rsid w:val="00470891"/>
    <w:rsid w:val="00472459"/>
    <w:rsid w:val="00477E4D"/>
    <w:rsid w:val="004830BF"/>
    <w:rsid w:val="004861AE"/>
    <w:rsid w:val="0048778C"/>
    <w:rsid w:val="00490ED6"/>
    <w:rsid w:val="004955FA"/>
    <w:rsid w:val="0049685C"/>
    <w:rsid w:val="004B34C9"/>
    <w:rsid w:val="004B41E2"/>
    <w:rsid w:val="004D174C"/>
    <w:rsid w:val="004E3595"/>
    <w:rsid w:val="004E57D9"/>
    <w:rsid w:val="004E6FF0"/>
    <w:rsid w:val="004F050A"/>
    <w:rsid w:val="004F0876"/>
    <w:rsid w:val="004F52F3"/>
    <w:rsid w:val="004F5326"/>
    <w:rsid w:val="004F6422"/>
    <w:rsid w:val="00500152"/>
    <w:rsid w:val="00504E08"/>
    <w:rsid w:val="00506D4F"/>
    <w:rsid w:val="005079AD"/>
    <w:rsid w:val="00515273"/>
    <w:rsid w:val="00517A35"/>
    <w:rsid w:val="00517F36"/>
    <w:rsid w:val="00524341"/>
    <w:rsid w:val="0053049A"/>
    <w:rsid w:val="005403C9"/>
    <w:rsid w:val="00540442"/>
    <w:rsid w:val="00543D0B"/>
    <w:rsid w:val="00544EDC"/>
    <w:rsid w:val="00547055"/>
    <w:rsid w:val="00553691"/>
    <w:rsid w:val="00554D17"/>
    <w:rsid w:val="0055685B"/>
    <w:rsid w:val="0055699B"/>
    <w:rsid w:val="005575C1"/>
    <w:rsid w:val="00560732"/>
    <w:rsid w:val="00563E9F"/>
    <w:rsid w:val="00567A48"/>
    <w:rsid w:val="00580163"/>
    <w:rsid w:val="00584AE1"/>
    <w:rsid w:val="00587AA0"/>
    <w:rsid w:val="005A105C"/>
    <w:rsid w:val="005A10ED"/>
    <w:rsid w:val="005A1CEC"/>
    <w:rsid w:val="005A26AA"/>
    <w:rsid w:val="005A67FD"/>
    <w:rsid w:val="005B06E9"/>
    <w:rsid w:val="005B2BE4"/>
    <w:rsid w:val="005B7065"/>
    <w:rsid w:val="005C0E7F"/>
    <w:rsid w:val="005C338B"/>
    <w:rsid w:val="005C4524"/>
    <w:rsid w:val="005C4E9A"/>
    <w:rsid w:val="005D1DEE"/>
    <w:rsid w:val="005D5C28"/>
    <w:rsid w:val="005E3F3A"/>
    <w:rsid w:val="006007E3"/>
    <w:rsid w:val="00605402"/>
    <w:rsid w:val="006054AF"/>
    <w:rsid w:val="00614CC2"/>
    <w:rsid w:val="0061640C"/>
    <w:rsid w:val="00625162"/>
    <w:rsid w:val="00630550"/>
    <w:rsid w:val="00634BF2"/>
    <w:rsid w:val="00636B17"/>
    <w:rsid w:val="00640BBA"/>
    <w:rsid w:val="00642C36"/>
    <w:rsid w:val="00647A58"/>
    <w:rsid w:val="00654AAD"/>
    <w:rsid w:val="00654D3B"/>
    <w:rsid w:val="00661BAA"/>
    <w:rsid w:val="006648B2"/>
    <w:rsid w:val="006659E2"/>
    <w:rsid w:val="00665D95"/>
    <w:rsid w:val="006735A1"/>
    <w:rsid w:val="00677457"/>
    <w:rsid w:val="00683A1D"/>
    <w:rsid w:val="00685312"/>
    <w:rsid w:val="006876FD"/>
    <w:rsid w:val="006A1A42"/>
    <w:rsid w:val="006A40F4"/>
    <w:rsid w:val="006A7AFF"/>
    <w:rsid w:val="006B167B"/>
    <w:rsid w:val="006C1C0E"/>
    <w:rsid w:val="006C551A"/>
    <w:rsid w:val="006D63C2"/>
    <w:rsid w:val="006F527A"/>
    <w:rsid w:val="0070058F"/>
    <w:rsid w:val="00703D5F"/>
    <w:rsid w:val="007041C0"/>
    <w:rsid w:val="007212B9"/>
    <w:rsid w:val="007223BD"/>
    <w:rsid w:val="00722B9D"/>
    <w:rsid w:val="00746706"/>
    <w:rsid w:val="00747B0F"/>
    <w:rsid w:val="007501F2"/>
    <w:rsid w:val="00753F69"/>
    <w:rsid w:val="00760AFC"/>
    <w:rsid w:val="00760CF3"/>
    <w:rsid w:val="00765092"/>
    <w:rsid w:val="00771119"/>
    <w:rsid w:val="00773D64"/>
    <w:rsid w:val="00774D91"/>
    <w:rsid w:val="00783031"/>
    <w:rsid w:val="00793E17"/>
    <w:rsid w:val="007944FE"/>
    <w:rsid w:val="00794A56"/>
    <w:rsid w:val="00795E4C"/>
    <w:rsid w:val="007A2A97"/>
    <w:rsid w:val="007A40BC"/>
    <w:rsid w:val="007A4CCF"/>
    <w:rsid w:val="007A51D9"/>
    <w:rsid w:val="007A533E"/>
    <w:rsid w:val="007A7253"/>
    <w:rsid w:val="007A7397"/>
    <w:rsid w:val="007B33BE"/>
    <w:rsid w:val="007B5B9A"/>
    <w:rsid w:val="007B5FD8"/>
    <w:rsid w:val="007B72CE"/>
    <w:rsid w:val="007C366C"/>
    <w:rsid w:val="007C464A"/>
    <w:rsid w:val="007C52C8"/>
    <w:rsid w:val="007C78DD"/>
    <w:rsid w:val="007D7E49"/>
    <w:rsid w:val="007E2110"/>
    <w:rsid w:val="007E3BF9"/>
    <w:rsid w:val="007E45E5"/>
    <w:rsid w:val="007E714C"/>
    <w:rsid w:val="007F049B"/>
    <w:rsid w:val="007F3277"/>
    <w:rsid w:val="00820E68"/>
    <w:rsid w:val="00821955"/>
    <w:rsid w:val="008262D5"/>
    <w:rsid w:val="008276CF"/>
    <w:rsid w:val="00832C10"/>
    <w:rsid w:val="0083546F"/>
    <w:rsid w:val="00836F24"/>
    <w:rsid w:val="0084063C"/>
    <w:rsid w:val="00840E6C"/>
    <w:rsid w:val="00841265"/>
    <w:rsid w:val="00844553"/>
    <w:rsid w:val="008447ED"/>
    <w:rsid w:val="00845C84"/>
    <w:rsid w:val="008461BC"/>
    <w:rsid w:val="00851265"/>
    <w:rsid w:val="008640AB"/>
    <w:rsid w:val="008647E7"/>
    <w:rsid w:val="00864F68"/>
    <w:rsid w:val="00876249"/>
    <w:rsid w:val="00886407"/>
    <w:rsid w:val="00891CE5"/>
    <w:rsid w:val="00891F75"/>
    <w:rsid w:val="00894D98"/>
    <w:rsid w:val="00896894"/>
    <w:rsid w:val="008A3227"/>
    <w:rsid w:val="008A742B"/>
    <w:rsid w:val="008A7B1A"/>
    <w:rsid w:val="008B0122"/>
    <w:rsid w:val="008B1A7E"/>
    <w:rsid w:val="008C2D3C"/>
    <w:rsid w:val="008C7663"/>
    <w:rsid w:val="008D1AD3"/>
    <w:rsid w:val="008E4C89"/>
    <w:rsid w:val="008F01A1"/>
    <w:rsid w:val="008F5058"/>
    <w:rsid w:val="008F5C8A"/>
    <w:rsid w:val="008F5DD1"/>
    <w:rsid w:val="009120F3"/>
    <w:rsid w:val="00914D33"/>
    <w:rsid w:val="009217AA"/>
    <w:rsid w:val="009250FB"/>
    <w:rsid w:val="0093341B"/>
    <w:rsid w:val="009416C6"/>
    <w:rsid w:val="00942F78"/>
    <w:rsid w:val="009457F4"/>
    <w:rsid w:val="00954F4A"/>
    <w:rsid w:val="009551D0"/>
    <w:rsid w:val="00955E87"/>
    <w:rsid w:val="0096071C"/>
    <w:rsid w:val="009624ED"/>
    <w:rsid w:val="00963FF3"/>
    <w:rsid w:val="00965159"/>
    <w:rsid w:val="009677C3"/>
    <w:rsid w:val="0097185B"/>
    <w:rsid w:val="009754EB"/>
    <w:rsid w:val="00975A8D"/>
    <w:rsid w:val="00981968"/>
    <w:rsid w:val="009865C3"/>
    <w:rsid w:val="00996BA0"/>
    <w:rsid w:val="009A52C3"/>
    <w:rsid w:val="009A5771"/>
    <w:rsid w:val="009D7373"/>
    <w:rsid w:val="009D7B33"/>
    <w:rsid w:val="009E2E90"/>
    <w:rsid w:val="009F10FB"/>
    <w:rsid w:val="009F423D"/>
    <w:rsid w:val="009F66B2"/>
    <w:rsid w:val="00A0624F"/>
    <w:rsid w:val="00A15232"/>
    <w:rsid w:val="00A153A3"/>
    <w:rsid w:val="00A16539"/>
    <w:rsid w:val="00A16DFD"/>
    <w:rsid w:val="00A21394"/>
    <w:rsid w:val="00A24B72"/>
    <w:rsid w:val="00A27202"/>
    <w:rsid w:val="00A32DA1"/>
    <w:rsid w:val="00A34FC0"/>
    <w:rsid w:val="00A5092A"/>
    <w:rsid w:val="00A5578D"/>
    <w:rsid w:val="00A5618D"/>
    <w:rsid w:val="00A561A3"/>
    <w:rsid w:val="00A56F28"/>
    <w:rsid w:val="00A6148C"/>
    <w:rsid w:val="00A61F5B"/>
    <w:rsid w:val="00A67734"/>
    <w:rsid w:val="00A71EB3"/>
    <w:rsid w:val="00A75306"/>
    <w:rsid w:val="00A75486"/>
    <w:rsid w:val="00A877B7"/>
    <w:rsid w:val="00A978AD"/>
    <w:rsid w:val="00AA107D"/>
    <w:rsid w:val="00AA183B"/>
    <w:rsid w:val="00AA68E3"/>
    <w:rsid w:val="00AC0EAC"/>
    <w:rsid w:val="00AC4183"/>
    <w:rsid w:val="00AD18B3"/>
    <w:rsid w:val="00AD6AE5"/>
    <w:rsid w:val="00AE231F"/>
    <w:rsid w:val="00AE4716"/>
    <w:rsid w:val="00AE5E1C"/>
    <w:rsid w:val="00AE646D"/>
    <w:rsid w:val="00AF1897"/>
    <w:rsid w:val="00AF3D5C"/>
    <w:rsid w:val="00B02289"/>
    <w:rsid w:val="00B05C36"/>
    <w:rsid w:val="00B1597F"/>
    <w:rsid w:val="00B27BA7"/>
    <w:rsid w:val="00B31F81"/>
    <w:rsid w:val="00B42F21"/>
    <w:rsid w:val="00B456D1"/>
    <w:rsid w:val="00B5491D"/>
    <w:rsid w:val="00B55266"/>
    <w:rsid w:val="00B71240"/>
    <w:rsid w:val="00B76097"/>
    <w:rsid w:val="00B7682A"/>
    <w:rsid w:val="00B805FD"/>
    <w:rsid w:val="00B80FE8"/>
    <w:rsid w:val="00B81D97"/>
    <w:rsid w:val="00B8444B"/>
    <w:rsid w:val="00B85D32"/>
    <w:rsid w:val="00B85E2F"/>
    <w:rsid w:val="00B874D1"/>
    <w:rsid w:val="00B93194"/>
    <w:rsid w:val="00B96F09"/>
    <w:rsid w:val="00BA2DDB"/>
    <w:rsid w:val="00BA6441"/>
    <w:rsid w:val="00BB085D"/>
    <w:rsid w:val="00BB32C3"/>
    <w:rsid w:val="00BC0D8B"/>
    <w:rsid w:val="00BC43A1"/>
    <w:rsid w:val="00BC657E"/>
    <w:rsid w:val="00BD0322"/>
    <w:rsid w:val="00BD0952"/>
    <w:rsid w:val="00BD4206"/>
    <w:rsid w:val="00BF4CDE"/>
    <w:rsid w:val="00BF5342"/>
    <w:rsid w:val="00BF7427"/>
    <w:rsid w:val="00C0536D"/>
    <w:rsid w:val="00C06CC6"/>
    <w:rsid w:val="00C07219"/>
    <w:rsid w:val="00C07B1A"/>
    <w:rsid w:val="00C10F9B"/>
    <w:rsid w:val="00C1273E"/>
    <w:rsid w:val="00C21EB2"/>
    <w:rsid w:val="00C22CEA"/>
    <w:rsid w:val="00C23E79"/>
    <w:rsid w:val="00C31001"/>
    <w:rsid w:val="00C4046B"/>
    <w:rsid w:val="00C4467D"/>
    <w:rsid w:val="00C44B26"/>
    <w:rsid w:val="00C45406"/>
    <w:rsid w:val="00C45B75"/>
    <w:rsid w:val="00C5569E"/>
    <w:rsid w:val="00C66F59"/>
    <w:rsid w:val="00C67565"/>
    <w:rsid w:val="00C8493E"/>
    <w:rsid w:val="00C854EB"/>
    <w:rsid w:val="00C87212"/>
    <w:rsid w:val="00C9149D"/>
    <w:rsid w:val="00C92F8F"/>
    <w:rsid w:val="00CA1D11"/>
    <w:rsid w:val="00CA2DF4"/>
    <w:rsid w:val="00CB3426"/>
    <w:rsid w:val="00CC0681"/>
    <w:rsid w:val="00CC376B"/>
    <w:rsid w:val="00CC47B4"/>
    <w:rsid w:val="00CC5050"/>
    <w:rsid w:val="00CE044D"/>
    <w:rsid w:val="00CE156D"/>
    <w:rsid w:val="00CF11FA"/>
    <w:rsid w:val="00CF286A"/>
    <w:rsid w:val="00CF5F15"/>
    <w:rsid w:val="00CF7719"/>
    <w:rsid w:val="00D13AC4"/>
    <w:rsid w:val="00D2159E"/>
    <w:rsid w:val="00D23F1A"/>
    <w:rsid w:val="00D42C88"/>
    <w:rsid w:val="00D4332E"/>
    <w:rsid w:val="00D46816"/>
    <w:rsid w:val="00D4727B"/>
    <w:rsid w:val="00D602FE"/>
    <w:rsid w:val="00D72266"/>
    <w:rsid w:val="00D724AD"/>
    <w:rsid w:val="00D73A4E"/>
    <w:rsid w:val="00D777E6"/>
    <w:rsid w:val="00D804C3"/>
    <w:rsid w:val="00D80AE3"/>
    <w:rsid w:val="00D83E93"/>
    <w:rsid w:val="00D96E07"/>
    <w:rsid w:val="00D9701F"/>
    <w:rsid w:val="00DA28BB"/>
    <w:rsid w:val="00DC0B88"/>
    <w:rsid w:val="00DC599B"/>
    <w:rsid w:val="00DC6E80"/>
    <w:rsid w:val="00DC6EB0"/>
    <w:rsid w:val="00DC6F3A"/>
    <w:rsid w:val="00DC72B8"/>
    <w:rsid w:val="00DD323C"/>
    <w:rsid w:val="00DD5495"/>
    <w:rsid w:val="00DD67C1"/>
    <w:rsid w:val="00DE1E41"/>
    <w:rsid w:val="00DE7501"/>
    <w:rsid w:val="00DF2EB8"/>
    <w:rsid w:val="00DF5EDC"/>
    <w:rsid w:val="00E02BE7"/>
    <w:rsid w:val="00E07346"/>
    <w:rsid w:val="00E10EC8"/>
    <w:rsid w:val="00E16E04"/>
    <w:rsid w:val="00E314EE"/>
    <w:rsid w:val="00E36CB0"/>
    <w:rsid w:val="00E37E5F"/>
    <w:rsid w:val="00E44D31"/>
    <w:rsid w:val="00E46135"/>
    <w:rsid w:val="00E50654"/>
    <w:rsid w:val="00E55741"/>
    <w:rsid w:val="00E55C44"/>
    <w:rsid w:val="00E64A60"/>
    <w:rsid w:val="00E72929"/>
    <w:rsid w:val="00E82D26"/>
    <w:rsid w:val="00E86B0F"/>
    <w:rsid w:val="00E93E8A"/>
    <w:rsid w:val="00E95B77"/>
    <w:rsid w:val="00EA2E07"/>
    <w:rsid w:val="00EB227F"/>
    <w:rsid w:val="00EB4B72"/>
    <w:rsid w:val="00ED48C6"/>
    <w:rsid w:val="00ED5695"/>
    <w:rsid w:val="00EF4B09"/>
    <w:rsid w:val="00EF4F2C"/>
    <w:rsid w:val="00EF537A"/>
    <w:rsid w:val="00F11006"/>
    <w:rsid w:val="00F136CA"/>
    <w:rsid w:val="00F35BBC"/>
    <w:rsid w:val="00F43E5B"/>
    <w:rsid w:val="00F56920"/>
    <w:rsid w:val="00F619BE"/>
    <w:rsid w:val="00F630FB"/>
    <w:rsid w:val="00F84266"/>
    <w:rsid w:val="00F84381"/>
    <w:rsid w:val="00F847E4"/>
    <w:rsid w:val="00F91EE3"/>
    <w:rsid w:val="00F94B5C"/>
    <w:rsid w:val="00F94EC3"/>
    <w:rsid w:val="00F97AEE"/>
    <w:rsid w:val="00F97CB5"/>
    <w:rsid w:val="00FA44E8"/>
    <w:rsid w:val="00FA7ACD"/>
    <w:rsid w:val="00FB2438"/>
    <w:rsid w:val="00FB7C4E"/>
    <w:rsid w:val="00FC14E9"/>
    <w:rsid w:val="00FC419A"/>
    <w:rsid w:val="00FC7AF9"/>
    <w:rsid w:val="00FD12F5"/>
    <w:rsid w:val="00FD1720"/>
    <w:rsid w:val="00FD3FD0"/>
    <w:rsid w:val="00FE23FF"/>
    <w:rsid w:val="00FF39FC"/>
    <w:rsid w:val="2DA82846"/>
    <w:rsid w:val="3FC41E29"/>
    <w:rsid w:val="4C7E0384"/>
    <w:rsid w:val="4FF67577"/>
    <w:rsid w:val="56185964"/>
    <w:rsid w:val="5E405BB2"/>
    <w:rsid w:val="6C157962"/>
    <w:rsid w:val="79DE01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41CD064"/>
  <w15:docId w15:val="{DD79D53D-439A-4704-ABFB-2BB5D5ED9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link w:val="NormalWebChar"/>
    <w:uiPriority w:val="99"/>
    <w:qFormat/>
    <w:pPr>
      <w:spacing w:beforeAutospacing="1" w:afterAutospacing="1"/>
    </w:pPr>
    <w:rPr>
      <w:rFonts w:eastAsia="SimSun" w:cs="Times New Roman"/>
      <w:sz w:val="24"/>
      <w:szCs w:val="24"/>
      <w:lang w:eastAsia="zh-CN"/>
    </w:rPr>
  </w:style>
  <w:style w:type="character" w:customStyle="1" w:styleId="HeaderChar">
    <w:name w:val="Header Char"/>
    <w:basedOn w:val="DefaultParagraphFont"/>
    <w:link w:val="Header"/>
    <w:uiPriority w:val="99"/>
    <w:qFormat/>
    <w:rPr>
      <w:rFonts w:ascii="Calibri" w:eastAsia="Calibri" w:hAnsi="Calibri" w:cs="Arial"/>
      <w:sz w:val="20"/>
      <w:szCs w:val="20"/>
    </w:rPr>
  </w:style>
  <w:style w:type="character" w:customStyle="1" w:styleId="FooterChar">
    <w:name w:val="Footer Char"/>
    <w:basedOn w:val="DefaultParagraphFont"/>
    <w:link w:val="Footer"/>
    <w:uiPriority w:val="99"/>
    <w:qFormat/>
    <w:rPr>
      <w:rFonts w:ascii="Calibri" w:eastAsia="Calibri" w:hAnsi="Calibri" w:cs="Arial"/>
      <w:sz w:val="20"/>
      <w:szCs w:val="20"/>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Calibri" w:eastAsia="Calibri" w:hAnsi="Calibri" w:cs="Arial"/>
    </w:rPr>
  </w:style>
  <w:style w:type="character" w:customStyle="1" w:styleId="BalloonTextChar">
    <w:name w:val="Balloon Text Char"/>
    <w:basedOn w:val="DefaultParagraphFont"/>
    <w:link w:val="BalloonText"/>
    <w:uiPriority w:val="99"/>
    <w:semiHidden/>
    <w:qFormat/>
    <w:rPr>
      <w:rFonts w:ascii="Segoe UI" w:eastAsia="Calibri" w:hAnsi="Segoe UI" w:cs="Segoe UI"/>
      <w:sz w:val="18"/>
      <w:szCs w:val="18"/>
    </w:rPr>
  </w:style>
  <w:style w:type="character" w:customStyle="1" w:styleId="NormalWebChar">
    <w:name w:val="Normal (Web) Char"/>
    <w:link w:val="NormalWeb"/>
    <w:uiPriority w:val="99"/>
    <w:locked/>
    <w:rsid w:val="00C22CEA"/>
    <w:rPr>
      <w:rFonts w:eastAsia="SimSun" w:cs="Times New Roman"/>
      <w:sz w:val="24"/>
      <w:szCs w:val="24"/>
      <w:lang w:eastAsia="zh-CN"/>
    </w:rPr>
  </w:style>
  <w:style w:type="paragraph" w:styleId="BodyTextIndent3">
    <w:name w:val="Body Text Indent 3"/>
    <w:basedOn w:val="Normal"/>
    <w:link w:val="BodyTextIndent3Char"/>
    <w:rsid w:val="005C338B"/>
    <w:pPr>
      <w:spacing w:line="264" w:lineRule="auto"/>
      <w:ind w:firstLine="567"/>
    </w:pPr>
    <w:rPr>
      <w:rFonts w:ascii=".VnTime" w:eastAsia="Times New Roman" w:hAnsi=".VnTime" w:cs="Times New Roman"/>
      <w:sz w:val="28"/>
    </w:rPr>
  </w:style>
  <w:style w:type="character" w:customStyle="1" w:styleId="BodyTextIndent3Char">
    <w:name w:val="Body Text Indent 3 Char"/>
    <w:basedOn w:val="DefaultParagraphFont"/>
    <w:link w:val="BodyTextIndent3"/>
    <w:rsid w:val="005C338B"/>
    <w:rPr>
      <w:rFonts w:ascii=".VnTime" w:eastAsia="Times New Roman" w:hAnsi=".VnTime" w:cs="Times New Roman"/>
      <w:sz w:val="28"/>
    </w:rPr>
  </w:style>
  <w:style w:type="character" w:customStyle="1" w:styleId="fontstyle01">
    <w:name w:val="fontstyle01"/>
    <w:rsid w:val="006659E2"/>
    <w:rPr>
      <w:rFonts w:ascii="Times New Roman" w:hAnsi="Times New Roman" w:cs="Times New Roman" w:hint="default"/>
      <w:b w:val="0"/>
      <w:bCs w:val="0"/>
      <w:i/>
      <w:iCs/>
      <w:color w:val="000000"/>
      <w:sz w:val="28"/>
      <w:szCs w:val="28"/>
    </w:rPr>
  </w:style>
  <w:style w:type="paragraph" w:styleId="BodyText">
    <w:name w:val="Body Text"/>
    <w:basedOn w:val="Normal"/>
    <w:link w:val="BodyTextChar"/>
    <w:uiPriority w:val="99"/>
    <w:semiHidden/>
    <w:unhideWhenUsed/>
    <w:rsid w:val="00237972"/>
    <w:pPr>
      <w:spacing w:after="120"/>
    </w:pPr>
  </w:style>
  <w:style w:type="character" w:customStyle="1" w:styleId="BodyTextChar">
    <w:name w:val="Body Text Char"/>
    <w:basedOn w:val="DefaultParagraphFont"/>
    <w:link w:val="BodyText"/>
    <w:uiPriority w:val="99"/>
    <w:semiHidden/>
    <w:rsid w:val="00237972"/>
    <w:rPr>
      <w:rFonts w:ascii="Calibri" w:eastAsia="Calibri" w:hAnsi="Calibri" w:cs="Arial"/>
    </w:rPr>
  </w:style>
  <w:style w:type="table" w:styleId="TableGrid">
    <w:name w:val="Table Grid"/>
    <w:basedOn w:val="TableNormal"/>
    <w:uiPriority w:val="39"/>
    <w:rsid w:val="0012260E"/>
    <w:pPr>
      <w:ind w:firstLine="567"/>
      <w:jc w:val="both"/>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1770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6D7E08-D23C-4CD4-B369-2E35C37BA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HTGLONG</dc:creator>
  <cp:lastModifiedBy>Admin</cp:lastModifiedBy>
  <cp:revision>2</cp:revision>
  <cp:lastPrinted>2026-06-22T04:27:00Z</cp:lastPrinted>
  <dcterms:created xsi:type="dcterms:W3CDTF">2026-07-06T05:01:00Z</dcterms:created>
  <dcterms:modified xsi:type="dcterms:W3CDTF">2026-07-06T05:01:00Z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81E955B1C1F64C5ABB76CB4173A92612_13</vt:lpwstr>
  </property>
</Properties>
</file>