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ook w:val="04A0" w:firstRow="1" w:lastRow="0" w:firstColumn="1" w:lastColumn="0" w:noHBand="0" w:noVBand="1"/>
      </w:tblPr>
      <w:tblGrid>
        <w:gridCol w:w="3588"/>
        <w:gridCol w:w="5760"/>
      </w:tblGrid>
      <w:tr w:rsidR="006C4296" w:rsidRPr="000C519F" w14:paraId="31540F2B" w14:textId="77777777">
        <w:trPr>
          <w:trHeight w:val="717"/>
        </w:trPr>
        <w:tc>
          <w:tcPr>
            <w:tcW w:w="3588" w:type="dxa"/>
          </w:tcPr>
          <w:p w14:paraId="35695153" w14:textId="77777777" w:rsidR="006C4296" w:rsidRPr="000C519F" w:rsidRDefault="006F66D1">
            <w:pPr>
              <w:ind w:right="-108"/>
              <w:jc w:val="center"/>
              <w:rPr>
                <w:rFonts w:ascii="Times New Roman" w:hAnsi="Times New Roman"/>
                <w:b/>
                <w:color w:val="000000" w:themeColor="text1"/>
                <w:sz w:val="26"/>
                <w:szCs w:val="26"/>
              </w:rPr>
            </w:pPr>
            <w:r w:rsidRPr="000C519F">
              <w:rPr>
                <w:rFonts w:ascii="Times New Roman" w:hAnsi="Times New Roman"/>
                <w:b/>
                <w:color w:val="000000" w:themeColor="text1"/>
                <w:sz w:val="26"/>
                <w:szCs w:val="26"/>
              </w:rPr>
              <w:t>ỦY BAN NHÂN DÂN</w:t>
            </w:r>
          </w:p>
          <w:p w14:paraId="2461AD54" w14:textId="77777777" w:rsidR="006C4296" w:rsidRPr="000C519F" w:rsidRDefault="006F66D1">
            <w:pPr>
              <w:ind w:right="-108"/>
              <w:jc w:val="center"/>
              <w:rPr>
                <w:rFonts w:ascii="Times New Roman" w:hAnsi="Times New Roman"/>
                <w:b/>
                <w:color w:val="000000" w:themeColor="text1"/>
                <w:sz w:val="26"/>
                <w:szCs w:val="26"/>
              </w:rPr>
            </w:pPr>
            <w:r w:rsidRPr="000C519F">
              <w:rPr>
                <w:rFonts w:ascii="Times New Roman" w:hAnsi="Times New Roman"/>
                <w:b/>
                <w:color w:val="000000" w:themeColor="text1"/>
                <w:sz w:val="26"/>
                <w:szCs w:val="26"/>
              </w:rPr>
              <w:t>QUẬN GÒ VẤP</w:t>
            </w:r>
          </w:p>
          <w:p w14:paraId="524330A1" w14:textId="77777777" w:rsidR="006C4296" w:rsidRPr="000C519F" w:rsidRDefault="006F66D1">
            <w:pPr>
              <w:pStyle w:val="Heading4"/>
              <w:spacing w:before="0" w:after="0"/>
              <w:jc w:val="center"/>
              <w:rPr>
                <w:color w:val="000000" w:themeColor="text1"/>
                <w:sz w:val="26"/>
                <w:szCs w:val="26"/>
                <w:vertAlign w:val="superscript"/>
              </w:rPr>
            </w:pPr>
            <w:r w:rsidRPr="000C519F">
              <w:rPr>
                <w:noProof/>
                <w:color w:val="000000" w:themeColor="text1"/>
                <w:sz w:val="26"/>
                <w:szCs w:val="26"/>
                <w:vertAlign w:val="superscript"/>
              </w:rPr>
              <mc:AlternateContent>
                <mc:Choice Requires="wps">
                  <w:drawing>
                    <wp:anchor distT="0" distB="0" distL="114300" distR="114300" simplePos="0" relativeHeight="251661312" behindDoc="0" locked="0" layoutInCell="1" allowOverlap="1" wp14:anchorId="479F25A2" wp14:editId="3F738B19">
                      <wp:simplePos x="0" y="0"/>
                      <wp:positionH relativeFrom="column">
                        <wp:posOffset>775970</wp:posOffset>
                      </wp:positionH>
                      <wp:positionV relativeFrom="paragraph">
                        <wp:posOffset>40640</wp:posOffset>
                      </wp:positionV>
                      <wp:extent cx="689610" cy="0"/>
                      <wp:effectExtent l="0" t="4445" r="0" b="5080"/>
                      <wp:wrapNone/>
                      <wp:docPr id="5" name="Straight Connector 5"/>
                      <wp:cNvGraphicFramePr/>
                      <a:graphic xmlns:a="http://schemas.openxmlformats.org/drawingml/2006/main">
                        <a:graphicData uri="http://schemas.microsoft.com/office/word/2010/wordprocessingShape">
                          <wps:wsp>
                            <wps:cNvCnPr/>
                            <wps:spPr>
                              <a:xfrm>
                                <a:off x="0" y="0"/>
                                <a:ext cx="6896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61.1pt;margin-top:3.2pt;height:0pt;width:54.3pt;z-index:251661312;mso-width-relative:page;mso-height-relative:page;" filled="f" stroked="t" coordsize="21600,21600" o:gfxdata="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3mMSFdQAAAAHAQAADwAAAAAAAAABACAAAAAiAAAAZHJz&#10;L2Rvd25yZXYueG1sUEsBAhQAFAAAAAgAh07iQBOtaWPPAQAAswMAAA4AAAAAAAAAAQAgAAAAIwEA&#10;AGRycy9lMm9Eb2MueG1sUEsFBgAAAAAGAAYAWQEAAGQFAAAAAA==&#10;">
                      <v:fill on="f" focussize="0,0"/>
                      <v:stroke weight="0.5pt" color="#000000 [3200]" miterlimit="8" joinstyle="miter"/>
                      <v:imagedata o:title=""/>
                      <o:lock v:ext="edit" aspectratio="f"/>
                    </v:line>
                  </w:pict>
                </mc:Fallback>
              </mc:AlternateContent>
            </w:r>
          </w:p>
        </w:tc>
        <w:tc>
          <w:tcPr>
            <w:tcW w:w="5760" w:type="dxa"/>
          </w:tcPr>
          <w:p w14:paraId="76AD6468" w14:textId="77777777" w:rsidR="006C4296" w:rsidRPr="000C519F" w:rsidRDefault="006F66D1">
            <w:pPr>
              <w:pStyle w:val="Heading9"/>
              <w:spacing w:before="0" w:after="0"/>
              <w:ind w:right="-108" w:hanging="108"/>
              <w:jc w:val="center"/>
              <w:rPr>
                <w:rFonts w:ascii="Times New Roman" w:hAnsi="Times New Roman" w:cs="Times New Roman"/>
                <w:b/>
                <w:bCs/>
                <w:color w:val="000000" w:themeColor="text1"/>
                <w:sz w:val="26"/>
                <w:szCs w:val="26"/>
              </w:rPr>
            </w:pPr>
            <w:r w:rsidRPr="000C519F">
              <w:rPr>
                <w:rFonts w:ascii="Times New Roman" w:hAnsi="Times New Roman" w:cs="Times New Roman"/>
                <w:b/>
                <w:bCs/>
                <w:color w:val="000000" w:themeColor="text1"/>
                <w:sz w:val="26"/>
                <w:szCs w:val="26"/>
              </w:rPr>
              <w:t>CỘNG HÒA XÃ HỘI CHỦ NGHĨA VIỆT NAM</w:t>
            </w:r>
          </w:p>
          <w:p w14:paraId="74F1D467" w14:textId="77777777" w:rsidR="006C4296" w:rsidRPr="000C519F" w:rsidRDefault="006F66D1">
            <w:pPr>
              <w:ind w:right="-108" w:hanging="108"/>
              <w:jc w:val="center"/>
              <w:rPr>
                <w:rFonts w:ascii="Times New Roman" w:hAnsi="Times New Roman"/>
                <w:b/>
                <w:bCs/>
                <w:color w:val="000000" w:themeColor="text1"/>
                <w:szCs w:val="28"/>
              </w:rPr>
            </w:pPr>
            <w:r w:rsidRPr="000C519F">
              <w:rPr>
                <w:rFonts w:ascii="Times New Roman" w:hAnsi="Times New Roman"/>
                <w:b/>
                <w:bCs/>
                <w:color w:val="000000" w:themeColor="text1"/>
                <w:szCs w:val="28"/>
              </w:rPr>
              <w:t>Độc lập - Tự do - Hạnh phúc</w:t>
            </w:r>
          </w:p>
          <w:p w14:paraId="7C6E5F89" w14:textId="77777777" w:rsidR="006C4296" w:rsidRPr="000C519F" w:rsidRDefault="009D3683">
            <w:pPr>
              <w:ind w:right="-108" w:hanging="108"/>
              <w:jc w:val="center"/>
              <w:rPr>
                <w:rFonts w:ascii="Times New Roman" w:hAnsi="Times New Roman"/>
                <w:color w:val="000000" w:themeColor="text1"/>
                <w:sz w:val="26"/>
                <w:szCs w:val="26"/>
                <w:vertAlign w:val="superscript"/>
              </w:rPr>
            </w:pPr>
            <w:r w:rsidRPr="000C519F">
              <w:rPr>
                <w:rFonts w:ascii="Times New Roman" w:hAnsi="Times New Roman"/>
                <w:noProof/>
                <w:color w:val="000000" w:themeColor="text1"/>
                <w:sz w:val="26"/>
                <w:szCs w:val="26"/>
                <w:vertAlign w:val="superscript"/>
              </w:rPr>
              <mc:AlternateContent>
                <mc:Choice Requires="wps">
                  <w:drawing>
                    <wp:anchor distT="0" distB="0" distL="114300" distR="114300" simplePos="0" relativeHeight="251660288" behindDoc="0" locked="0" layoutInCell="1" allowOverlap="1" wp14:anchorId="4EAC105A" wp14:editId="39FC3778">
                      <wp:simplePos x="0" y="0"/>
                      <wp:positionH relativeFrom="column">
                        <wp:posOffset>776605</wp:posOffset>
                      </wp:positionH>
                      <wp:positionV relativeFrom="paragraph">
                        <wp:posOffset>27940</wp:posOffset>
                      </wp:positionV>
                      <wp:extent cx="1959610"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9594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7E098D"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15pt,2.2pt" to="215.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" strokecolor="black [3200]" strokeweight=".5pt">
                      <v:stroke joinstyle="miter"/>
                    </v:line>
                  </w:pict>
                </mc:Fallback>
              </mc:AlternateContent>
            </w:r>
          </w:p>
        </w:tc>
      </w:tr>
    </w:tbl>
    <w:p w14:paraId="00D6BCF7" w14:textId="77777777" w:rsidR="006C4296" w:rsidRPr="000B5C5E" w:rsidRDefault="006C4296">
      <w:pPr>
        <w:tabs>
          <w:tab w:val="center" w:pos="1680"/>
          <w:tab w:val="center" w:pos="6240"/>
        </w:tabs>
        <w:spacing w:line="276" w:lineRule="auto"/>
        <w:rPr>
          <w:rFonts w:ascii="Times New Roman" w:hAnsi="Times New Roman"/>
          <w:b/>
          <w:color w:val="000000" w:themeColor="text1"/>
          <w:lang w:val="vi-VN"/>
        </w:rPr>
      </w:pPr>
    </w:p>
    <w:p w14:paraId="491C0920" w14:textId="77777777" w:rsidR="006C4296" w:rsidRPr="000B5C5E" w:rsidRDefault="006C4296">
      <w:pPr>
        <w:suppressAutoHyphens/>
        <w:jc w:val="center"/>
        <w:textAlignment w:val="top"/>
        <w:outlineLvl w:val="0"/>
        <w:rPr>
          <w:rFonts w:ascii="Times New Roman" w:hAnsi="Times New Roman"/>
          <w:b/>
          <w:bCs/>
          <w:color w:val="000000" w:themeColor="text1"/>
          <w:position w:val="-1"/>
          <w:szCs w:val="28"/>
          <w:lang w:val="vi-VN"/>
        </w:rPr>
      </w:pPr>
    </w:p>
    <w:p w14:paraId="5396EFB6" w14:textId="77777777" w:rsidR="006C4296" w:rsidRPr="000B5C5E" w:rsidRDefault="006F66D1">
      <w:pPr>
        <w:suppressAutoHyphens/>
        <w:jc w:val="center"/>
        <w:textAlignment w:val="top"/>
        <w:outlineLvl w:val="0"/>
        <w:rPr>
          <w:rFonts w:ascii="Times New Roman" w:hAnsi="Times New Roman"/>
          <w:b/>
          <w:bCs/>
          <w:color w:val="000000" w:themeColor="text1"/>
          <w:position w:val="-1"/>
          <w:sz w:val="30"/>
          <w:szCs w:val="30"/>
          <w:lang w:val="vi-VN"/>
        </w:rPr>
      </w:pPr>
      <w:r w:rsidRPr="000B5C5E">
        <w:rPr>
          <w:rFonts w:ascii="Times New Roman" w:hAnsi="Times New Roman"/>
          <w:b/>
          <w:bCs/>
          <w:color w:val="000000" w:themeColor="text1"/>
          <w:position w:val="-1"/>
          <w:sz w:val="30"/>
          <w:szCs w:val="30"/>
          <w:lang w:val="vi-VN"/>
        </w:rPr>
        <w:t>QUY ĐỊNH</w:t>
      </w:r>
    </w:p>
    <w:p w14:paraId="6076EB50" w14:textId="77777777" w:rsidR="006C4296" w:rsidRPr="000C519F" w:rsidRDefault="006F66D1">
      <w:pPr>
        <w:suppressAutoHyphens/>
        <w:spacing w:before="120"/>
        <w:jc w:val="center"/>
        <w:textAlignment w:val="top"/>
        <w:outlineLvl w:val="0"/>
        <w:rPr>
          <w:rFonts w:ascii="Times New Roman" w:hAnsi="Times New Roman"/>
          <w:b/>
          <w:bCs/>
          <w:color w:val="000000" w:themeColor="text1"/>
          <w:position w:val="-1"/>
          <w:sz w:val="30"/>
          <w:szCs w:val="30"/>
          <w:lang w:val="vi-VN"/>
        </w:rPr>
      </w:pPr>
      <w:r w:rsidRPr="000B5C5E">
        <w:rPr>
          <w:rFonts w:ascii="Times New Roman" w:hAnsi="Times New Roman"/>
          <w:b/>
          <w:bCs/>
          <w:color w:val="000000" w:themeColor="text1"/>
          <w:position w:val="-1"/>
          <w:sz w:val="30"/>
          <w:szCs w:val="30"/>
          <w:lang w:val="vi-VN"/>
        </w:rPr>
        <w:t>Về chức năng, nhiệm vụ, quyền hạn</w:t>
      </w:r>
      <w:r w:rsidRPr="000C519F">
        <w:rPr>
          <w:rFonts w:ascii="Times New Roman" w:hAnsi="Times New Roman"/>
          <w:b/>
          <w:bCs/>
          <w:color w:val="000000" w:themeColor="text1"/>
          <w:position w:val="-1"/>
          <w:sz w:val="30"/>
          <w:szCs w:val="30"/>
          <w:lang w:val="vi-VN"/>
        </w:rPr>
        <w:t xml:space="preserve"> và</w:t>
      </w:r>
      <w:r w:rsidRPr="000B5C5E">
        <w:rPr>
          <w:rFonts w:ascii="Times New Roman" w:hAnsi="Times New Roman"/>
          <w:b/>
          <w:bCs/>
          <w:color w:val="000000" w:themeColor="text1"/>
          <w:position w:val="-1"/>
          <w:sz w:val="30"/>
          <w:szCs w:val="30"/>
          <w:lang w:val="vi-VN"/>
        </w:rPr>
        <w:t xml:space="preserve"> tổ chức</w:t>
      </w:r>
      <w:r w:rsidRPr="000C519F">
        <w:rPr>
          <w:rFonts w:ascii="Times New Roman" w:hAnsi="Times New Roman"/>
          <w:b/>
          <w:bCs/>
          <w:color w:val="000000" w:themeColor="text1"/>
          <w:position w:val="-1"/>
          <w:sz w:val="30"/>
          <w:szCs w:val="30"/>
          <w:lang w:val="vi-VN"/>
        </w:rPr>
        <w:t xml:space="preserve"> </w:t>
      </w:r>
    </w:p>
    <w:p w14:paraId="4D2E3FDE" w14:textId="77777777" w:rsidR="006C4296" w:rsidRPr="000C519F" w:rsidRDefault="006F66D1">
      <w:pPr>
        <w:suppressAutoHyphens/>
        <w:jc w:val="center"/>
        <w:textAlignment w:val="top"/>
        <w:outlineLvl w:val="0"/>
        <w:rPr>
          <w:rFonts w:ascii="Times New Roman" w:hAnsi="Times New Roman"/>
          <w:b/>
          <w:bCs/>
          <w:color w:val="000000" w:themeColor="text1"/>
          <w:spacing w:val="-6"/>
          <w:sz w:val="30"/>
          <w:szCs w:val="30"/>
          <w:lang w:val="vi-VN"/>
        </w:rPr>
      </w:pPr>
      <w:r w:rsidRPr="000B5C5E">
        <w:rPr>
          <w:rFonts w:ascii="Times New Roman" w:hAnsi="Times New Roman"/>
          <w:b/>
          <w:bCs/>
          <w:color w:val="000000" w:themeColor="text1"/>
          <w:position w:val="-1"/>
          <w:sz w:val="30"/>
          <w:szCs w:val="30"/>
          <w:lang w:val="vi-VN"/>
        </w:rPr>
        <w:t xml:space="preserve">của </w:t>
      </w:r>
      <w:r w:rsidRPr="000B5C5E">
        <w:rPr>
          <w:rFonts w:ascii="Times New Roman" w:hAnsi="Times New Roman"/>
          <w:b/>
          <w:bCs/>
          <w:color w:val="000000" w:themeColor="text1"/>
          <w:spacing w:val="-6"/>
          <w:sz w:val="30"/>
          <w:szCs w:val="30"/>
          <w:lang w:val="vi-VN"/>
        </w:rPr>
        <w:t xml:space="preserve">Phòng Giáo dục và Đào tạo thuộc Ủy ban nhân dân quận </w:t>
      </w:r>
      <w:r w:rsidRPr="000C519F">
        <w:rPr>
          <w:rFonts w:ascii="Times New Roman" w:hAnsi="Times New Roman"/>
          <w:b/>
          <w:bCs/>
          <w:color w:val="000000" w:themeColor="text1"/>
          <w:spacing w:val="-6"/>
          <w:sz w:val="30"/>
          <w:szCs w:val="30"/>
          <w:lang w:val="vi-VN"/>
        </w:rPr>
        <w:t>Gò Vấp</w:t>
      </w:r>
    </w:p>
    <w:p w14:paraId="0254FF65" w14:textId="77777777" w:rsidR="006C4296" w:rsidRPr="000B5C5E" w:rsidRDefault="006F66D1">
      <w:pPr>
        <w:suppressAutoHyphens/>
        <w:spacing w:before="40"/>
        <w:jc w:val="center"/>
        <w:textAlignment w:val="top"/>
        <w:outlineLvl w:val="0"/>
        <w:rPr>
          <w:rFonts w:ascii="Times New Roman" w:hAnsi="Times New Roman"/>
          <w:i/>
          <w:iCs/>
          <w:color w:val="000000" w:themeColor="text1"/>
          <w:position w:val="-1"/>
          <w:szCs w:val="28"/>
          <w:lang w:val="vi-VN"/>
        </w:rPr>
      </w:pPr>
      <w:r w:rsidRPr="000B5C5E">
        <w:rPr>
          <w:rFonts w:ascii="Times New Roman" w:hAnsi="Times New Roman"/>
          <w:i/>
          <w:iCs/>
          <w:color w:val="000000" w:themeColor="text1"/>
          <w:position w:val="-1"/>
          <w:szCs w:val="28"/>
          <w:lang w:val="vi-VN"/>
        </w:rPr>
        <w:t>(</w:t>
      </w:r>
      <w:r w:rsidRPr="000C519F">
        <w:rPr>
          <w:rFonts w:ascii="Times New Roman" w:hAnsi="Times New Roman"/>
          <w:i/>
          <w:iCs/>
          <w:color w:val="000000" w:themeColor="text1"/>
          <w:position w:val="-1"/>
          <w:szCs w:val="28"/>
          <w:lang w:val="vi-VN"/>
        </w:rPr>
        <w:t>k</w:t>
      </w:r>
      <w:r w:rsidRPr="000B5C5E">
        <w:rPr>
          <w:rFonts w:ascii="Times New Roman" w:hAnsi="Times New Roman"/>
          <w:i/>
          <w:iCs/>
          <w:color w:val="000000" w:themeColor="text1"/>
          <w:position w:val="-1"/>
          <w:szCs w:val="28"/>
          <w:lang w:val="vi-VN"/>
        </w:rPr>
        <w:t xml:space="preserve">èm theo Quyết định số </w:t>
      </w:r>
      <w:r w:rsidR="005C2CD9" w:rsidRPr="000C519F">
        <w:rPr>
          <w:rFonts w:ascii="Times New Roman" w:hAnsi="Times New Roman"/>
          <w:i/>
          <w:iCs/>
          <w:color w:val="000000" w:themeColor="text1"/>
          <w:position w:val="-1"/>
          <w:szCs w:val="28"/>
          <w:lang w:val="vi-VN"/>
        </w:rPr>
        <w:t xml:space="preserve"> 09</w:t>
      </w:r>
      <w:r w:rsidRPr="000B5C5E">
        <w:rPr>
          <w:rFonts w:ascii="Times New Roman" w:hAnsi="Times New Roman"/>
          <w:i/>
          <w:iCs/>
          <w:color w:val="000000" w:themeColor="text1"/>
          <w:position w:val="-1"/>
          <w:szCs w:val="28"/>
          <w:lang w:val="vi-VN"/>
        </w:rPr>
        <w:t xml:space="preserve">/2024/QĐ-UBND ngày  </w:t>
      </w:r>
      <w:r w:rsidR="005C2CD9" w:rsidRPr="000C519F">
        <w:rPr>
          <w:rFonts w:ascii="Times New Roman" w:hAnsi="Times New Roman"/>
          <w:i/>
          <w:iCs/>
          <w:color w:val="000000" w:themeColor="text1"/>
          <w:position w:val="-1"/>
          <w:szCs w:val="28"/>
          <w:lang w:val="vi-VN"/>
        </w:rPr>
        <w:t xml:space="preserve">01 </w:t>
      </w:r>
      <w:r w:rsidRPr="000B5C5E">
        <w:rPr>
          <w:rFonts w:ascii="Times New Roman" w:hAnsi="Times New Roman"/>
          <w:i/>
          <w:iCs/>
          <w:color w:val="000000" w:themeColor="text1"/>
          <w:position w:val="-1"/>
          <w:szCs w:val="28"/>
          <w:lang w:val="vi-VN"/>
        </w:rPr>
        <w:t xml:space="preserve">tháng  </w:t>
      </w:r>
      <w:r w:rsidR="005C2CD9" w:rsidRPr="000C519F">
        <w:rPr>
          <w:rFonts w:ascii="Times New Roman" w:hAnsi="Times New Roman"/>
          <w:i/>
          <w:iCs/>
          <w:color w:val="000000" w:themeColor="text1"/>
          <w:position w:val="-1"/>
          <w:szCs w:val="28"/>
          <w:lang w:val="vi-VN"/>
        </w:rPr>
        <w:t>11</w:t>
      </w:r>
      <w:r w:rsidRPr="000B5C5E">
        <w:rPr>
          <w:rFonts w:ascii="Times New Roman" w:hAnsi="Times New Roman"/>
          <w:i/>
          <w:iCs/>
          <w:color w:val="000000" w:themeColor="text1"/>
          <w:position w:val="-1"/>
          <w:szCs w:val="28"/>
          <w:lang w:val="vi-VN"/>
        </w:rPr>
        <w:t xml:space="preserve"> năm 2024</w:t>
      </w:r>
      <w:r w:rsidRPr="000B5C5E">
        <w:rPr>
          <w:rFonts w:ascii="Times New Roman" w:hAnsi="Times New Roman"/>
          <w:i/>
          <w:iCs/>
          <w:color w:val="000000" w:themeColor="text1"/>
          <w:position w:val="-1"/>
          <w:szCs w:val="28"/>
          <w:lang w:val="vi-VN"/>
        </w:rPr>
        <w:br/>
        <w:t xml:space="preserve">của Ủy ban nhân dân quận </w:t>
      </w:r>
      <w:r w:rsidRPr="000C519F">
        <w:rPr>
          <w:rFonts w:ascii="Times New Roman" w:hAnsi="Times New Roman"/>
          <w:i/>
          <w:iCs/>
          <w:color w:val="000000" w:themeColor="text1"/>
          <w:position w:val="-1"/>
          <w:szCs w:val="28"/>
          <w:lang w:val="vi-VN"/>
        </w:rPr>
        <w:t>Gò Vấp</w:t>
      </w:r>
      <w:r w:rsidRPr="000B5C5E">
        <w:rPr>
          <w:rFonts w:ascii="Times New Roman" w:hAnsi="Times New Roman"/>
          <w:i/>
          <w:iCs/>
          <w:color w:val="000000" w:themeColor="text1"/>
          <w:position w:val="-1"/>
          <w:szCs w:val="28"/>
          <w:lang w:val="vi-VN"/>
        </w:rPr>
        <w:t>)</w:t>
      </w:r>
    </w:p>
    <w:p w14:paraId="11D66DB5" w14:textId="77777777" w:rsidR="006C4296" w:rsidRPr="000B5C5E" w:rsidRDefault="006F66D1">
      <w:pPr>
        <w:spacing w:line="276" w:lineRule="auto"/>
        <w:jc w:val="center"/>
        <w:rPr>
          <w:rFonts w:ascii="Times New Roman" w:hAnsi="Times New Roman"/>
          <w:b/>
          <w:bCs/>
          <w:color w:val="000000" w:themeColor="text1"/>
          <w:spacing w:val="-4"/>
          <w:szCs w:val="28"/>
          <w:lang w:val="vi-VN"/>
        </w:rPr>
      </w:pPr>
      <w:r w:rsidRPr="000B5C5E">
        <w:rPr>
          <w:rFonts w:ascii="Times New Roman" w:hAnsi="Times New Roman"/>
          <w:b/>
          <w:bCs/>
          <w:noProof/>
          <w:color w:val="000000" w:themeColor="text1"/>
          <w:spacing w:val="-4"/>
          <w:szCs w:val="28"/>
        </w:rPr>
        <mc:AlternateContent>
          <mc:Choice Requires="wps">
            <w:drawing>
              <wp:anchor distT="0" distB="0" distL="114300" distR="114300" simplePos="0" relativeHeight="251659264" behindDoc="0" locked="0" layoutInCell="1" allowOverlap="1" wp14:anchorId="1BE8CA37" wp14:editId="4CA26EBB">
                <wp:simplePos x="0" y="0"/>
                <wp:positionH relativeFrom="column">
                  <wp:posOffset>2364105</wp:posOffset>
                </wp:positionH>
                <wp:positionV relativeFrom="paragraph">
                  <wp:posOffset>118745</wp:posOffset>
                </wp:positionV>
                <wp:extent cx="1190625" cy="0"/>
                <wp:effectExtent l="0" t="4445" r="0" b="5080"/>
                <wp:wrapNone/>
                <wp:docPr id="4" name="Straight Connector 4"/>
                <wp:cNvGraphicFramePr/>
                <a:graphic xmlns:a="http://schemas.openxmlformats.org/drawingml/2006/main">
                  <a:graphicData uri="http://schemas.microsoft.com/office/word/2010/wordprocessingShape">
                    <wps:wsp>
                      <wps:cNvCnPr/>
                      <wps:spPr>
                        <a:xfrm>
                          <a:off x="0" y="0"/>
                          <a:ext cx="1190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186.15pt;margin-top:9.35pt;height:0pt;width:93.75pt;z-index:251659264;mso-width-relative:page;mso-height-relative:page;" filled="f" stroked="t" coordsize="21600,21600" o:gfxdata="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LpY/EdYAAAAJAQAADwAAAAAAAAABACAAAAAi&#10;AAAAZHJzL2Rvd25yZXYueG1sUEsBAhQAFAAAAAgAh07iQJOc+4DTAQAAtAMAAA4AAAAAAAAAAQAg&#10;AAAAJQEAAGRycy9lMm9Eb2MueG1sUEsFBgAAAAAGAAYAWQEAAGoFAAAAAA==&#10;">
                <v:fill on="f" focussize="0,0"/>
                <v:stroke weight="0.5pt" color="#000000 [3200]" miterlimit="8" joinstyle="miter"/>
                <v:imagedata o:title=""/>
                <o:lock v:ext="edit" aspectratio="f"/>
              </v:line>
            </w:pict>
          </mc:Fallback>
        </mc:AlternateContent>
      </w:r>
    </w:p>
    <w:p w14:paraId="6A3B6C14" w14:textId="77777777" w:rsidR="006C4296" w:rsidRPr="000C519F" w:rsidRDefault="006C4296">
      <w:pPr>
        <w:suppressAutoHyphens/>
        <w:spacing w:line="276" w:lineRule="auto"/>
        <w:jc w:val="center"/>
        <w:textAlignment w:val="top"/>
        <w:outlineLvl w:val="0"/>
        <w:rPr>
          <w:rFonts w:ascii="Times New Roman" w:hAnsi="Times New Roman"/>
          <w:b/>
          <w:bCs/>
          <w:color w:val="000000" w:themeColor="text1"/>
          <w:position w:val="-1"/>
          <w:szCs w:val="28"/>
          <w:lang w:val="vi-VN"/>
        </w:rPr>
      </w:pPr>
    </w:p>
    <w:p w14:paraId="04AE3C5F" w14:textId="77777777" w:rsidR="006C4296" w:rsidRPr="000C519F" w:rsidRDefault="006F66D1" w:rsidP="00176B5C">
      <w:pPr>
        <w:spacing w:before="60" w:after="60" w:line="276" w:lineRule="auto"/>
        <w:ind w:firstLine="709"/>
        <w:jc w:val="both"/>
        <w:rPr>
          <w:rFonts w:ascii="Times New Roman" w:hAnsi="Times New Roman"/>
          <w:color w:val="000000" w:themeColor="text1"/>
          <w:szCs w:val="28"/>
          <w:lang w:val="vi-VN"/>
        </w:rPr>
      </w:pPr>
      <w:r w:rsidRPr="000C519F">
        <w:rPr>
          <w:rFonts w:ascii="Times New Roman" w:hAnsi="Times New Roman"/>
          <w:b/>
          <w:color w:val="000000" w:themeColor="text1"/>
          <w:szCs w:val="28"/>
          <w:lang w:val="vi-VN"/>
        </w:rPr>
        <w:t xml:space="preserve">Điều 1. Phạm vi </w:t>
      </w:r>
      <w:bookmarkStart w:id="0" w:name="_Hlk155693382"/>
      <w:r w:rsidRPr="000C519F">
        <w:rPr>
          <w:rFonts w:ascii="Times New Roman" w:hAnsi="Times New Roman"/>
          <w:b/>
          <w:color w:val="000000" w:themeColor="text1"/>
          <w:szCs w:val="28"/>
          <w:lang w:val="vi-VN"/>
        </w:rPr>
        <w:t>điều chỉnh,</w:t>
      </w:r>
      <w:r w:rsidRPr="000C519F">
        <w:rPr>
          <w:rFonts w:ascii="Times New Roman" w:hAnsi="Times New Roman"/>
          <w:color w:val="000000" w:themeColor="text1"/>
          <w:szCs w:val="28"/>
          <w:lang w:val="vi-VN"/>
        </w:rPr>
        <w:t xml:space="preserve"> </w:t>
      </w:r>
      <w:bookmarkEnd w:id="0"/>
      <w:r w:rsidRPr="000C519F">
        <w:rPr>
          <w:rFonts w:ascii="Times New Roman" w:hAnsi="Times New Roman"/>
          <w:b/>
          <w:color w:val="000000" w:themeColor="text1"/>
          <w:szCs w:val="28"/>
          <w:lang w:val="vi-VN"/>
        </w:rPr>
        <w:t>đối tượng áp dụng</w:t>
      </w:r>
    </w:p>
    <w:p w14:paraId="2B4EBAB7" w14:textId="77777777" w:rsidR="006C4296" w:rsidRPr="000C519F" w:rsidRDefault="006F66D1" w:rsidP="00176B5C">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1. Phạm vi điều chỉnh</w:t>
      </w:r>
    </w:p>
    <w:p w14:paraId="065DCCC9" w14:textId="77777777" w:rsidR="005F1D95" w:rsidRPr="000C519F" w:rsidRDefault="005F1D95" w:rsidP="00176B5C">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Quy định này hướ</w:t>
      </w:r>
      <w:r w:rsidR="00F27E46" w:rsidRPr="000C519F">
        <w:rPr>
          <w:rFonts w:ascii="Times New Roman" w:hAnsi="Times New Roman"/>
          <w:color w:val="000000" w:themeColor="text1"/>
          <w:szCs w:val="28"/>
          <w:lang w:val="vi-VN"/>
        </w:rPr>
        <w:t>ng dẫn chức năng, nhiệm vụ, quyề</w:t>
      </w:r>
      <w:r w:rsidRPr="000C519F">
        <w:rPr>
          <w:rFonts w:ascii="Times New Roman" w:hAnsi="Times New Roman"/>
          <w:color w:val="000000" w:themeColor="text1"/>
          <w:szCs w:val="28"/>
          <w:lang w:val="vi-VN"/>
        </w:rPr>
        <w:t>n hạn và tổ chức của Phòng Giáo dục và Đào tạo thuộc Ủy ban nhân dân quận Gò Vấp</w:t>
      </w:r>
      <w:r w:rsidR="00176B5C" w:rsidRPr="000C519F">
        <w:rPr>
          <w:rFonts w:ascii="Times New Roman" w:hAnsi="Times New Roman"/>
          <w:color w:val="000000" w:themeColor="text1"/>
          <w:szCs w:val="28"/>
          <w:lang w:val="vi-VN"/>
        </w:rPr>
        <w:t xml:space="preserve"> (gọi tắt là Phòng Giáo dục và Đào tạo)</w:t>
      </w:r>
      <w:r w:rsidRPr="000C519F">
        <w:rPr>
          <w:rFonts w:ascii="Times New Roman" w:hAnsi="Times New Roman"/>
          <w:color w:val="000000" w:themeColor="text1"/>
          <w:szCs w:val="28"/>
          <w:lang w:val="vi-VN"/>
        </w:rPr>
        <w:t>.</w:t>
      </w:r>
    </w:p>
    <w:p w14:paraId="5785E760" w14:textId="77777777" w:rsidR="006C4296" w:rsidRPr="000C519F" w:rsidRDefault="006F66D1" w:rsidP="00176B5C">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 xml:space="preserve">2. Đối tượng </w:t>
      </w:r>
      <w:r w:rsidR="00176B5C" w:rsidRPr="000C519F">
        <w:rPr>
          <w:rFonts w:ascii="Times New Roman" w:hAnsi="Times New Roman"/>
          <w:color w:val="000000" w:themeColor="text1"/>
          <w:szCs w:val="28"/>
          <w:lang w:val="vi-VN"/>
        </w:rPr>
        <w:t>áp dụng</w:t>
      </w:r>
      <w:r w:rsidRPr="000C519F">
        <w:rPr>
          <w:rFonts w:ascii="Times New Roman" w:hAnsi="Times New Roman"/>
          <w:color w:val="000000" w:themeColor="text1"/>
          <w:szCs w:val="28"/>
          <w:lang w:val="vi-VN"/>
        </w:rPr>
        <w:t xml:space="preserve"> </w:t>
      </w:r>
    </w:p>
    <w:p w14:paraId="470A3C18" w14:textId="77777777" w:rsidR="00F27E46" w:rsidRPr="000C519F" w:rsidRDefault="006F66D1" w:rsidP="00176B5C">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Quy định này áp dụng đối với công chức đang công tác tại Phòng Giáo dục và Đào tạo; các cá nhân, tổ</w:t>
      </w:r>
      <w:r w:rsidR="00F27E46" w:rsidRPr="000C519F">
        <w:rPr>
          <w:rFonts w:ascii="Times New Roman" w:hAnsi="Times New Roman"/>
          <w:color w:val="000000" w:themeColor="text1"/>
          <w:szCs w:val="28"/>
          <w:lang w:val="vi-VN"/>
        </w:rPr>
        <w:t xml:space="preserve"> chức có liên quan đến Quy định chức năng, nhiệm vụ, quyền hạn và tổ chức của Phòng Giáo dục và Đào tạo.</w:t>
      </w:r>
    </w:p>
    <w:p w14:paraId="6EB045F9" w14:textId="77777777" w:rsidR="006C4296" w:rsidRPr="000C519F" w:rsidRDefault="006F66D1" w:rsidP="00176B5C">
      <w:pPr>
        <w:spacing w:before="60" w:after="60" w:line="276" w:lineRule="auto"/>
        <w:ind w:firstLine="709"/>
        <w:jc w:val="both"/>
        <w:rPr>
          <w:rFonts w:ascii="Times New Roman" w:hAnsi="Times New Roman"/>
          <w:b/>
          <w:color w:val="000000" w:themeColor="text1"/>
          <w:szCs w:val="28"/>
          <w:lang w:val="vi-VN"/>
        </w:rPr>
      </w:pPr>
      <w:r w:rsidRPr="000C519F">
        <w:rPr>
          <w:rFonts w:ascii="Times New Roman" w:hAnsi="Times New Roman"/>
          <w:b/>
          <w:color w:val="000000" w:themeColor="text1"/>
          <w:szCs w:val="28"/>
          <w:lang w:val="vi-VN"/>
        </w:rPr>
        <w:t xml:space="preserve">Điều 2. </w:t>
      </w:r>
      <w:r w:rsidRPr="000C519F">
        <w:rPr>
          <w:rFonts w:ascii="Times New Roman" w:hAnsi="Times New Roman"/>
          <w:b/>
          <w:bCs/>
          <w:color w:val="000000" w:themeColor="text1"/>
          <w:szCs w:val="28"/>
          <w:lang w:val="vi-VN"/>
        </w:rPr>
        <w:t>Vị trí và chức năng</w:t>
      </w:r>
    </w:p>
    <w:p w14:paraId="7B7958D1" w14:textId="77777777" w:rsidR="006C4296" w:rsidRPr="000C519F" w:rsidRDefault="006F66D1" w:rsidP="00176B5C">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 xml:space="preserve">1. Phòng Giáo dục và Đào tạo là cơ quan chuyên môn thuộc Ủy ban nhân dân quận; </w:t>
      </w:r>
      <w:r w:rsidR="005357C8" w:rsidRPr="000C519F">
        <w:rPr>
          <w:rFonts w:ascii="Times New Roman" w:hAnsi="Times New Roman"/>
          <w:color w:val="000000" w:themeColor="text1"/>
          <w:szCs w:val="28"/>
          <w:lang w:val="vi-VN"/>
        </w:rPr>
        <w:t xml:space="preserve">thực hiện chức năng tham </w:t>
      </w:r>
      <w:r w:rsidRPr="000C519F">
        <w:rPr>
          <w:rFonts w:ascii="Times New Roman" w:hAnsi="Times New Roman"/>
          <w:color w:val="000000" w:themeColor="text1"/>
          <w:szCs w:val="28"/>
          <w:lang w:val="vi-VN"/>
        </w:rPr>
        <w:t xml:space="preserve">mưu, giúp Ủy ban nhân dân quận quản lý nhà nước về giáo dục ở địa phương </w:t>
      </w:r>
      <w:r w:rsidR="005357C8" w:rsidRPr="000C519F">
        <w:rPr>
          <w:rFonts w:ascii="Times New Roman" w:hAnsi="Times New Roman"/>
          <w:color w:val="000000" w:themeColor="text1"/>
          <w:szCs w:val="28"/>
          <w:lang w:val="vi-VN"/>
        </w:rPr>
        <w:t xml:space="preserve">theo quy định của pháp luật </w:t>
      </w:r>
      <w:r w:rsidRPr="000C519F">
        <w:rPr>
          <w:rFonts w:ascii="Times New Roman" w:hAnsi="Times New Roman"/>
          <w:color w:val="000000" w:themeColor="text1"/>
          <w:szCs w:val="28"/>
          <w:lang w:val="vi-VN"/>
        </w:rPr>
        <w:t xml:space="preserve">và thực hiện </w:t>
      </w:r>
      <w:r w:rsidR="005357C8" w:rsidRPr="000C519F">
        <w:rPr>
          <w:rFonts w:ascii="Times New Roman" w:hAnsi="Times New Roman"/>
          <w:color w:val="000000" w:themeColor="text1"/>
          <w:szCs w:val="28"/>
          <w:lang w:val="vi-VN"/>
        </w:rPr>
        <w:t>các</w:t>
      </w:r>
      <w:r w:rsidRPr="000C519F">
        <w:rPr>
          <w:rFonts w:ascii="Times New Roman" w:hAnsi="Times New Roman"/>
          <w:color w:val="000000" w:themeColor="text1"/>
          <w:szCs w:val="28"/>
          <w:lang w:val="vi-VN"/>
        </w:rPr>
        <w:t xml:space="preserve"> nhiệm vụ, quyền hạn theo phân </w:t>
      </w:r>
      <w:r w:rsidR="005357C8" w:rsidRPr="000C519F">
        <w:rPr>
          <w:rFonts w:ascii="Times New Roman" w:hAnsi="Times New Roman"/>
          <w:color w:val="000000" w:themeColor="text1"/>
          <w:szCs w:val="28"/>
          <w:lang w:val="vi-VN"/>
        </w:rPr>
        <w:t xml:space="preserve">cấp, ủy </w:t>
      </w:r>
      <w:r w:rsidRPr="000C519F">
        <w:rPr>
          <w:rFonts w:ascii="Times New Roman" w:hAnsi="Times New Roman"/>
          <w:color w:val="000000" w:themeColor="text1"/>
          <w:szCs w:val="28"/>
          <w:lang w:val="vi-VN"/>
        </w:rPr>
        <w:t>quyền của Ủy ban nhân dân quận, Chủ tịch Ủy ban nhân dân quận.</w:t>
      </w:r>
    </w:p>
    <w:p w14:paraId="79513166" w14:textId="759D0985" w:rsidR="006C4296" w:rsidRPr="000C519F" w:rsidRDefault="006F66D1" w:rsidP="000C519F">
      <w:pPr>
        <w:spacing w:before="60" w:after="60" w:line="276" w:lineRule="auto"/>
        <w:ind w:firstLine="706"/>
        <w:jc w:val="both"/>
        <w:rPr>
          <w:rFonts w:ascii="Times New Roman" w:hAnsi="Times New Roman"/>
          <w:color w:val="000000" w:themeColor="text1"/>
          <w:spacing w:val="-4"/>
          <w:szCs w:val="28"/>
          <w:lang w:val="vi-VN"/>
        </w:rPr>
      </w:pPr>
      <w:r w:rsidRPr="000C519F">
        <w:rPr>
          <w:rFonts w:ascii="Times New Roman" w:hAnsi="Times New Roman"/>
          <w:color w:val="000000" w:themeColor="text1"/>
          <w:spacing w:val="-4"/>
          <w:szCs w:val="28"/>
          <w:lang w:val="vi-VN"/>
        </w:rPr>
        <w:t>2. Phòng Giáo dục và Đào tạo có tư cách pháp nhân, có con dấu và tài khoản riêng theo quy định của pháp luật; chịu sự chỉ đạo, quản lý về tổ chức, vị trí việc làm, biên chế và công tác của Ủy ban nhân dân quận</w:t>
      </w:r>
      <w:r w:rsidR="00D77A9A" w:rsidRPr="000C519F">
        <w:rPr>
          <w:rFonts w:ascii="Times New Roman" w:hAnsi="Times New Roman"/>
          <w:color w:val="000000" w:themeColor="text1"/>
          <w:spacing w:val="-4"/>
          <w:szCs w:val="28"/>
          <w:lang w:val="vi-VN"/>
        </w:rPr>
        <w:t>,</w:t>
      </w:r>
      <w:r w:rsidRPr="000C519F">
        <w:rPr>
          <w:rFonts w:ascii="Times New Roman" w:hAnsi="Times New Roman"/>
          <w:color w:val="000000" w:themeColor="text1"/>
          <w:spacing w:val="-4"/>
          <w:szCs w:val="28"/>
          <w:lang w:val="vi-VN"/>
        </w:rPr>
        <w:t xml:space="preserve"> đồng thời chịu sự chỉ đạo, hướng dẫn, kiểm tr</w:t>
      </w:r>
      <w:r w:rsidR="00061896" w:rsidRPr="000C519F">
        <w:rPr>
          <w:rFonts w:ascii="Times New Roman" w:hAnsi="Times New Roman"/>
          <w:color w:val="000000" w:themeColor="text1"/>
          <w:spacing w:val="-4"/>
          <w:szCs w:val="28"/>
          <w:lang w:val="vi-VN"/>
        </w:rPr>
        <w:t xml:space="preserve">a về chuyên môn, nghiệp vụ và </w:t>
      </w:r>
      <w:r w:rsidRPr="000C519F">
        <w:rPr>
          <w:rFonts w:ascii="Times New Roman" w:hAnsi="Times New Roman"/>
          <w:color w:val="000000" w:themeColor="text1"/>
          <w:spacing w:val="-4"/>
          <w:szCs w:val="28"/>
          <w:lang w:val="vi-VN"/>
        </w:rPr>
        <w:t>các quy định khác của Sở Giáo dục</w:t>
      </w:r>
      <w:r w:rsidRPr="000C519F">
        <w:rPr>
          <w:rFonts w:ascii="Times New Roman" w:hAnsi="Times New Roman"/>
          <w:color w:val="000000" w:themeColor="text1"/>
          <w:szCs w:val="28"/>
          <w:lang w:val="vi-VN"/>
        </w:rPr>
        <w:t xml:space="preserve"> và Đào tạo Thành phố Hồ Chí Minh.</w:t>
      </w:r>
    </w:p>
    <w:p w14:paraId="3AE1106A" w14:textId="77777777" w:rsidR="006C4296" w:rsidRPr="000C519F" w:rsidRDefault="006F66D1" w:rsidP="00176B5C">
      <w:pPr>
        <w:spacing w:before="60" w:after="60" w:line="276" w:lineRule="auto"/>
        <w:ind w:firstLine="706"/>
        <w:jc w:val="both"/>
        <w:rPr>
          <w:rFonts w:ascii="Times New Roman" w:hAnsi="Times New Roman"/>
          <w:b/>
          <w:color w:val="000000" w:themeColor="text1"/>
          <w:szCs w:val="28"/>
          <w:lang w:val="vi-VN"/>
        </w:rPr>
      </w:pPr>
      <w:r w:rsidRPr="000C519F">
        <w:rPr>
          <w:rFonts w:ascii="Times New Roman" w:hAnsi="Times New Roman"/>
          <w:b/>
          <w:color w:val="000000" w:themeColor="text1"/>
          <w:szCs w:val="28"/>
          <w:lang w:val="vi-VN"/>
        </w:rPr>
        <w:t>Điều 3. Nhiệm vụ và quyền hạn</w:t>
      </w:r>
    </w:p>
    <w:p w14:paraId="673F7DCF" w14:textId="77777777" w:rsidR="006A7059" w:rsidRPr="000C519F" w:rsidRDefault="006F66D1" w:rsidP="000B4714">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 xml:space="preserve">1. Tham mưu </w:t>
      </w:r>
      <w:r w:rsidRPr="000C519F">
        <w:rPr>
          <w:rFonts w:ascii="Times New Roman" w:hAnsi="Times New Roman"/>
          <w:color w:val="000000" w:themeColor="text1"/>
          <w:spacing w:val="-4"/>
          <w:szCs w:val="28"/>
          <w:lang w:val="vi-VN"/>
        </w:rPr>
        <w:t xml:space="preserve">Ủy ban nhân </w:t>
      </w:r>
      <w:r w:rsidRPr="000C519F">
        <w:rPr>
          <w:rFonts w:ascii="Times New Roman" w:hAnsi="Times New Roman"/>
          <w:color w:val="000000" w:themeColor="text1"/>
          <w:szCs w:val="28"/>
          <w:lang w:val="vi-VN"/>
        </w:rPr>
        <w:t xml:space="preserve">dân </w:t>
      </w:r>
      <w:r w:rsidRPr="000C519F">
        <w:rPr>
          <w:rFonts w:ascii="Times New Roman" w:hAnsi="Times New Roman"/>
          <w:color w:val="000000" w:themeColor="text1"/>
          <w:spacing w:val="4"/>
          <w:szCs w:val="28"/>
          <w:lang w:val="vi-VN"/>
        </w:rPr>
        <w:t xml:space="preserve">quận quyết định, kế hoạch, chương trình, dự án phát triển giáo dục mầm non, tiểu </w:t>
      </w:r>
      <w:r w:rsidRPr="000C519F">
        <w:rPr>
          <w:rFonts w:ascii="Times New Roman" w:hAnsi="Times New Roman"/>
          <w:color w:val="000000" w:themeColor="text1"/>
          <w:szCs w:val="28"/>
          <w:lang w:val="vi-VN"/>
        </w:rPr>
        <w:t xml:space="preserve">học, trung học cơ sở trên địa bàn phù hợp với chiến lược phát triển giáo dục </w:t>
      </w:r>
      <w:r w:rsidRPr="000C519F">
        <w:rPr>
          <w:rFonts w:ascii="Times New Roman" w:hAnsi="Times New Roman"/>
          <w:color w:val="000000" w:themeColor="text1"/>
          <w:spacing w:val="-4"/>
          <w:szCs w:val="28"/>
          <w:lang w:val="vi-VN"/>
        </w:rPr>
        <w:t xml:space="preserve">của Thành phố Hồ Chí Minh và kế hoạch phát triển kinh tế - xã hội của địa </w:t>
      </w:r>
      <w:r w:rsidRPr="000C519F">
        <w:rPr>
          <w:rFonts w:ascii="Times New Roman" w:hAnsi="Times New Roman"/>
          <w:color w:val="000000" w:themeColor="text1"/>
          <w:szCs w:val="28"/>
          <w:lang w:val="vi-VN"/>
        </w:rPr>
        <w:t xml:space="preserve">phương. </w:t>
      </w:r>
    </w:p>
    <w:p w14:paraId="09CA5D19" w14:textId="77777777" w:rsidR="006C4296" w:rsidRPr="000C519F" w:rsidRDefault="006F66D1" w:rsidP="000B4714">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2. Trình Ủy ban nhân dân quận quyết định:</w:t>
      </w:r>
    </w:p>
    <w:p w14:paraId="336234F7" w14:textId="77777777" w:rsidR="006C4296" w:rsidRPr="000C519F" w:rsidRDefault="006F66D1" w:rsidP="000B4714">
      <w:pPr>
        <w:spacing w:before="60" w:after="60" w:line="276" w:lineRule="auto"/>
        <w:ind w:firstLine="706"/>
        <w:jc w:val="both"/>
        <w:rPr>
          <w:rFonts w:ascii="Times New Roman" w:hAnsi="Times New Roman"/>
          <w:color w:val="000000" w:themeColor="text1"/>
          <w:spacing w:val="-4"/>
          <w:szCs w:val="28"/>
          <w:lang w:val="vi-VN"/>
        </w:rPr>
      </w:pPr>
      <w:r w:rsidRPr="000C519F">
        <w:rPr>
          <w:rFonts w:ascii="Times New Roman" w:hAnsi="Times New Roman"/>
          <w:color w:val="000000" w:themeColor="text1"/>
          <w:spacing w:val="-4"/>
          <w:szCs w:val="28"/>
          <w:lang w:val="vi-VN"/>
        </w:rPr>
        <w:lastRenderedPageBreak/>
        <w:t>a) Quy định cụ thể chức năng, nhiệm vụ, quyền hạn của Phòng Giáo dục và Đào tạo theo quy định của Chính phủ và hướng dẫn của Bộ Giáo dục và Đào tạo;</w:t>
      </w:r>
    </w:p>
    <w:p w14:paraId="5996BA00" w14:textId="77777777" w:rsidR="006C4296" w:rsidRPr="000C519F" w:rsidRDefault="006F66D1" w:rsidP="000B4714">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 xml:space="preserve">b) Phân cấp, ủy quyền cho Ủy ban nhân dân phường, Phòng </w:t>
      </w:r>
      <w:r w:rsidRPr="000C519F">
        <w:rPr>
          <w:rFonts w:ascii="Times New Roman" w:hAnsi="Times New Roman"/>
          <w:color w:val="000000" w:themeColor="text1"/>
          <w:spacing w:val="6"/>
          <w:szCs w:val="28"/>
          <w:lang w:val="vi-VN"/>
        </w:rPr>
        <w:t>Giáo dục và Đào tạo thực hiện một hoặc một số nhiệm vụ, quyền hạn thuộc thẩm</w:t>
      </w:r>
      <w:r w:rsidRPr="000C519F">
        <w:rPr>
          <w:rFonts w:ascii="Times New Roman" w:hAnsi="Times New Roman"/>
          <w:color w:val="000000" w:themeColor="text1"/>
          <w:szCs w:val="28"/>
          <w:lang w:val="vi-VN"/>
        </w:rPr>
        <w:t xml:space="preserve"> quyền quản lý nhà nước về giáo dục của Ủy ban nhân dân quận.</w:t>
      </w:r>
    </w:p>
    <w:p w14:paraId="066A7CC7" w14:textId="77777777" w:rsidR="006C4296" w:rsidRPr="000C519F" w:rsidRDefault="006F66D1" w:rsidP="000B4714">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3. Trình Chủ tịch Ủy ban nhân dân quận quyết định:</w:t>
      </w:r>
    </w:p>
    <w:p w14:paraId="3E418B8D" w14:textId="77777777" w:rsidR="006C4296" w:rsidRPr="000C519F" w:rsidRDefault="006F66D1" w:rsidP="000B4714">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pacing w:val="-4"/>
          <w:szCs w:val="28"/>
          <w:lang w:val="vi-VN"/>
        </w:rPr>
        <w:t xml:space="preserve">a) Thành lập hoặc cho phép thành lập, thu hồi quyết định thành lập, quyết </w:t>
      </w:r>
      <w:r w:rsidRPr="000C519F">
        <w:rPr>
          <w:rFonts w:ascii="Times New Roman" w:hAnsi="Times New Roman"/>
          <w:color w:val="000000" w:themeColor="text1"/>
          <w:szCs w:val="28"/>
          <w:lang w:val="vi-VN"/>
        </w:rPr>
        <w:t xml:space="preserve">định </w:t>
      </w:r>
      <w:r w:rsidRPr="000C519F">
        <w:rPr>
          <w:rFonts w:ascii="Times New Roman" w:hAnsi="Times New Roman"/>
          <w:color w:val="000000" w:themeColor="text1"/>
          <w:spacing w:val="2"/>
          <w:szCs w:val="28"/>
          <w:lang w:val="vi-VN"/>
        </w:rPr>
        <w:t xml:space="preserve">cho phép thành lập, sáp nhập, chia, tách, giải thể, đổi tên, chuyển đổi loại hình đối với các cơ sở giáo dục công lập, dân lập, tư thục theo quy định, bao gồm: </w:t>
      </w:r>
      <w:r w:rsidRPr="000C519F">
        <w:rPr>
          <w:rFonts w:ascii="Times New Roman" w:hAnsi="Times New Roman"/>
          <w:color w:val="000000" w:themeColor="text1"/>
          <w:spacing w:val="-4"/>
          <w:szCs w:val="28"/>
          <w:lang w:val="vi-VN"/>
        </w:rPr>
        <w:t xml:space="preserve">nhà trẻ, trường mẫu giáo, trường mầm non, trường tiểu học, trường trung học cơ </w:t>
      </w:r>
      <w:r w:rsidRPr="000C519F">
        <w:rPr>
          <w:rFonts w:ascii="Times New Roman" w:hAnsi="Times New Roman"/>
          <w:color w:val="000000" w:themeColor="text1"/>
          <w:szCs w:val="28"/>
          <w:lang w:val="vi-VN"/>
        </w:rPr>
        <w:t xml:space="preserve">sở, </w:t>
      </w:r>
      <w:r w:rsidRPr="000C519F">
        <w:rPr>
          <w:rFonts w:ascii="Times New Roman" w:hAnsi="Times New Roman"/>
          <w:color w:val="000000" w:themeColor="text1"/>
          <w:spacing w:val="6"/>
          <w:szCs w:val="28"/>
          <w:lang w:val="vi-VN"/>
        </w:rPr>
        <w:t xml:space="preserve">trường phổ thông có nhiều cấp học có cấp học cao nhất là trung học cơ sở, trung tâm học tập cộng đồng và các cơ sở giáo </w:t>
      </w:r>
      <w:r w:rsidRPr="000C519F">
        <w:rPr>
          <w:rFonts w:ascii="Times New Roman" w:hAnsi="Times New Roman"/>
          <w:color w:val="000000" w:themeColor="text1"/>
          <w:szCs w:val="28"/>
          <w:lang w:val="vi-VN"/>
        </w:rPr>
        <w:t>dục khác thuộc thẩm quyền quản lý nhà nước của Ủy ban nhân dân quận theo quy định của pháp luật;</w:t>
      </w:r>
    </w:p>
    <w:p w14:paraId="73936EF8" w14:textId="77777777" w:rsidR="006C4296" w:rsidRPr="000C519F" w:rsidRDefault="006F66D1" w:rsidP="000B4714">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b) Thành lập Hội đồng trường, công nhận, bổ nhiệm, miễn nhiệm Chủ tịch Hội đồng trường, bổ sung, thay thế thành viên Hội đồng trường các cơ sở giáo dục công lập; công nhận, không công nhận Hội đồng trường, chủ tịch Hội đồng trường, hiệu trưởng, phó hiệu trưởng các cơ sở giáo dục dân lập, tư thục thuộc quyền quản lý nhà nước của Ủy ban nhân dân quận theo tiêu chuẩn chức danh và thủ tục do pháp luật quy định;</w:t>
      </w:r>
    </w:p>
    <w:p w14:paraId="7A151C9F" w14:textId="77777777" w:rsidR="006C4296" w:rsidRPr="000C519F" w:rsidRDefault="006F66D1" w:rsidP="000B4714">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pacing w:val="6"/>
          <w:szCs w:val="28"/>
          <w:lang w:val="vi-VN"/>
        </w:rPr>
        <w:t>c) Khen thưởng hoặc trình cấp có thẩm quyền khen thưởng các tổ chức,</w:t>
      </w:r>
      <w:r w:rsidRPr="000C519F">
        <w:rPr>
          <w:rFonts w:ascii="Times New Roman" w:hAnsi="Times New Roman"/>
          <w:color w:val="000000" w:themeColor="text1"/>
          <w:szCs w:val="28"/>
          <w:lang w:val="vi-VN"/>
        </w:rPr>
        <w:t xml:space="preserve"> cá nhân có nhiều thành tích trong hoạt động giáo dục tại địa phương;</w:t>
      </w:r>
    </w:p>
    <w:p w14:paraId="16F7FBC5" w14:textId="77777777" w:rsidR="006C4296" w:rsidRPr="000C519F" w:rsidRDefault="006F66D1" w:rsidP="000B4714">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d) Các nội dung quản lý nhà nước khác trong lĩnh vực giáo dục thuộc thẩm quyền của Chủ tịch Ủy ban nhân dân quận</w:t>
      </w:r>
      <w:r w:rsidR="000B4714" w:rsidRPr="000C519F">
        <w:rPr>
          <w:rFonts w:ascii="Times New Roman" w:hAnsi="Times New Roman"/>
          <w:color w:val="000000" w:themeColor="text1"/>
          <w:szCs w:val="28"/>
          <w:lang w:val="vi-VN"/>
        </w:rPr>
        <w:t>.</w:t>
      </w:r>
    </w:p>
    <w:p w14:paraId="42827FB8" w14:textId="77777777" w:rsidR="006C4296" w:rsidRPr="000C519F" w:rsidRDefault="006F66D1" w:rsidP="000B4714">
      <w:pPr>
        <w:spacing w:before="60" w:after="60" w:line="276" w:lineRule="auto"/>
        <w:ind w:firstLine="706"/>
        <w:jc w:val="both"/>
        <w:rPr>
          <w:rFonts w:ascii="Times New Roman" w:hAnsi="Times New Roman"/>
          <w:color w:val="000000" w:themeColor="text1"/>
          <w:spacing w:val="-2"/>
          <w:szCs w:val="28"/>
          <w:lang w:val="vi-VN"/>
        </w:rPr>
      </w:pPr>
      <w:r w:rsidRPr="000C519F">
        <w:rPr>
          <w:rFonts w:ascii="Times New Roman" w:hAnsi="Times New Roman"/>
          <w:color w:val="000000" w:themeColor="text1"/>
          <w:spacing w:val="-2"/>
          <w:szCs w:val="28"/>
          <w:lang w:val="vi-VN"/>
        </w:rPr>
        <w:t>4. Chủ trì, phối hợp với các cơ quan có liên quan trình Ủy ban nhân dân quận:</w:t>
      </w:r>
    </w:p>
    <w:p w14:paraId="236A96CE" w14:textId="77777777" w:rsidR="006C4296" w:rsidRPr="000C519F" w:rsidRDefault="006F66D1" w:rsidP="000B4714">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a) Ban hành văn bản hướng dẫn, tổ chức thực hiện các văn bản pháp luật về giáo dục; kế hoạch, chương trình, dự án phát triển giáo dục mầm non, tiểu học, trung học cơ sở trên địa bàn sau khi được cấp có thẩm quyền phê duyệt; kế hoạch triển khai Đề án đổi mới chương trình, sách giáo khoa giáo dục phổ thông trên địa bàn quận phù hợp với kế hoạch của Thành phố Hồ Chí Minh; các văn bản pháp luật về giáo dục theo thẩm quyền;</w:t>
      </w:r>
    </w:p>
    <w:p w14:paraId="4B2811F6" w14:textId="77777777" w:rsidR="006C4296" w:rsidRPr="000C519F" w:rsidRDefault="006F66D1" w:rsidP="000B4714">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pacing w:val="-4"/>
          <w:szCs w:val="28"/>
          <w:lang w:val="vi-VN"/>
        </w:rPr>
        <w:t xml:space="preserve">b) Phê duyệt Đề án sắp xếp, tổ chức lại các cơ sở giáo dục mầm non, tiểu </w:t>
      </w:r>
      <w:r w:rsidRPr="000C519F">
        <w:rPr>
          <w:rFonts w:ascii="Times New Roman" w:hAnsi="Times New Roman"/>
          <w:color w:val="000000" w:themeColor="text1"/>
          <w:szCs w:val="28"/>
          <w:lang w:val="vi-VN"/>
        </w:rPr>
        <w:t xml:space="preserve">học, </w:t>
      </w:r>
      <w:r w:rsidRPr="000C519F">
        <w:rPr>
          <w:rFonts w:ascii="Times New Roman" w:hAnsi="Times New Roman"/>
          <w:color w:val="000000" w:themeColor="text1"/>
          <w:spacing w:val="4"/>
          <w:szCs w:val="28"/>
          <w:lang w:val="vi-VN"/>
        </w:rPr>
        <w:t>trung học cơ sở trên địa bàn phù hợp với điều kiện thực tiễn của địa phương, đáp</w:t>
      </w:r>
      <w:r w:rsidRPr="000C519F">
        <w:rPr>
          <w:rFonts w:ascii="Times New Roman" w:hAnsi="Times New Roman"/>
          <w:color w:val="000000" w:themeColor="text1"/>
          <w:szCs w:val="28"/>
          <w:lang w:val="vi-VN"/>
        </w:rPr>
        <w:t xml:space="preserve"> ứng các điều kiện bảo đảm chất lượng giáo dục.</w:t>
      </w:r>
    </w:p>
    <w:p w14:paraId="5B45DBE3" w14:textId="77777777" w:rsidR="006C4296" w:rsidRPr="000C519F" w:rsidRDefault="006F66D1" w:rsidP="000B4714">
      <w:pPr>
        <w:spacing w:before="60" w:after="60" w:line="276" w:lineRule="auto"/>
        <w:ind w:firstLine="706"/>
        <w:jc w:val="both"/>
        <w:rPr>
          <w:rFonts w:ascii="Times New Roman" w:hAnsi="Times New Roman"/>
          <w:color w:val="000000" w:themeColor="text1"/>
          <w:spacing w:val="-2"/>
          <w:szCs w:val="28"/>
          <w:lang w:val="vi-VN"/>
        </w:rPr>
      </w:pPr>
      <w:r w:rsidRPr="000C519F">
        <w:rPr>
          <w:rFonts w:ascii="Times New Roman" w:hAnsi="Times New Roman"/>
          <w:color w:val="000000" w:themeColor="text1"/>
          <w:spacing w:val="-2"/>
          <w:szCs w:val="28"/>
          <w:lang w:val="vi-VN"/>
        </w:rPr>
        <w:t>5. Chủ trì, phối hợp với các cơ quan có liên quan thực hiện chức năng quản lý nhà nước của Ủy ban nhân dân quận về giáo dục theo phân cấp của Chính phủ.</w:t>
      </w:r>
    </w:p>
    <w:p w14:paraId="22118548" w14:textId="77777777" w:rsidR="006C4296" w:rsidRPr="000C519F" w:rsidRDefault="006F66D1" w:rsidP="000B4714">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 xml:space="preserve">6. Thực hiện các nhiệm vụ về điều kiện đầu tư và hoạt động trong lĩnh vực </w:t>
      </w:r>
      <w:r w:rsidRPr="000C519F">
        <w:rPr>
          <w:rFonts w:ascii="Times New Roman" w:hAnsi="Times New Roman"/>
          <w:color w:val="000000" w:themeColor="text1"/>
          <w:spacing w:val="-4"/>
          <w:szCs w:val="28"/>
          <w:lang w:val="vi-VN"/>
        </w:rPr>
        <w:t xml:space="preserve">giáo dục được quy định tại Nghị định số 46/2017/NĐ-CP ngày 21 tháng 4 năm </w:t>
      </w:r>
      <w:r w:rsidRPr="000C519F">
        <w:rPr>
          <w:rFonts w:ascii="Times New Roman" w:hAnsi="Times New Roman"/>
          <w:color w:val="000000" w:themeColor="text1"/>
          <w:szCs w:val="28"/>
          <w:lang w:val="vi-VN"/>
        </w:rPr>
        <w:t xml:space="preserve">2017 </w:t>
      </w:r>
      <w:r w:rsidRPr="000C519F">
        <w:rPr>
          <w:rFonts w:ascii="Times New Roman" w:hAnsi="Times New Roman"/>
          <w:color w:val="000000" w:themeColor="text1"/>
          <w:szCs w:val="28"/>
          <w:lang w:val="vi-VN"/>
        </w:rPr>
        <w:lastRenderedPageBreak/>
        <w:t xml:space="preserve">của Chính phủ quy định về điều kiện đầu tư và hoạt động trong lĩnh vực giáo dục, </w:t>
      </w:r>
      <w:r w:rsidRPr="000C519F">
        <w:rPr>
          <w:rFonts w:ascii="Times New Roman" w:hAnsi="Times New Roman"/>
          <w:color w:val="000000" w:themeColor="text1"/>
          <w:spacing w:val="-4"/>
          <w:szCs w:val="28"/>
          <w:lang w:val="vi-VN"/>
        </w:rPr>
        <w:t xml:space="preserve">Nghị định số 135/2018/NĐ-CP ngày 04 tháng 10 năm 2018 của Chính phủ sửa </w:t>
      </w:r>
      <w:r w:rsidRPr="000C519F">
        <w:rPr>
          <w:rFonts w:ascii="Times New Roman" w:hAnsi="Times New Roman"/>
          <w:color w:val="000000" w:themeColor="text1"/>
          <w:szCs w:val="28"/>
          <w:lang w:val="vi-VN"/>
        </w:rPr>
        <w:t xml:space="preserve">đổi, </w:t>
      </w:r>
      <w:r w:rsidRPr="000C519F">
        <w:rPr>
          <w:rFonts w:ascii="Times New Roman" w:hAnsi="Times New Roman"/>
          <w:color w:val="000000" w:themeColor="text1"/>
          <w:spacing w:val="6"/>
          <w:szCs w:val="28"/>
          <w:lang w:val="vi-VN"/>
        </w:rPr>
        <w:t xml:space="preserve">bổ sung một số điều của Nghị định số 46/2017/NĐ-CP và theo các văn bản quy </w:t>
      </w:r>
      <w:r w:rsidRPr="000C519F">
        <w:rPr>
          <w:rFonts w:ascii="Times New Roman" w:hAnsi="Times New Roman"/>
          <w:color w:val="000000" w:themeColor="text1"/>
          <w:szCs w:val="28"/>
          <w:lang w:val="vi-VN"/>
        </w:rPr>
        <w:t>phạm pháp luật hiện hành khi có điều chỉnh bổ sung.</w:t>
      </w:r>
    </w:p>
    <w:p w14:paraId="1532F1A0" w14:textId="77777777" w:rsidR="006C4296" w:rsidRPr="000C519F" w:rsidRDefault="006F66D1" w:rsidP="000B4714">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pacing w:val="6"/>
          <w:szCs w:val="28"/>
          <w:lang w:val="vi-VN"/>
        </w:rPr>
        <w:t xml:space="preserve">7. Quản lý các hoạt động dạy học và giáo dục trong nhà trường và ngoài nhà trường; chỉ đạo thực hiện hoạt động giáo dục đạo đức, lối sống, an toàn </w:t>
      </w:r>
      <w:r w:rsidRPr="000C519F">
        <w:rPr>
          <w:rFonts w:ascii="Times New Roman" w:hAnsi="Times New Roman"/>
          <w:color w:val="000000" w:themeColor="text1"/>
          <w:szCs w:val="28"/>
          <w:lang w:val="vi-VN"/>
        </w:rPr>
        <w:t xml:space="preserve">trường học; tổ chức thực hiện kế hoạch triển khai Đề án đổi mới chương trình, </w:t>
      </w:r>
      <w:r w:rsidRPr="000C519F">
        <w:rPr>
          <w:rFonts w:ascii="Times New Roman" w:hAnsi="Times New Roman"/>
          <w:color w:val="000000" w:themeColor="text1"/>
          <w:spacing w:val="6"/>
          <w:szCs w:val="28"/>
          <w:lang w:val="vi-VN"/>
        </w:rPr>
        <w:t xml:space="preserve">sách giáo khoa giáo dục phổ thông; thực hiện và chỉ đạo thực hiện công tác </w:t>
      </w:r>
      <w:r w:rsidRPr="000C519F">
        <w:rPr>
          <w:rFonts w:ascii="Times New Roman" w:hAnsi="Times New Roman"/>
          <w:color w:val="000000" w:themeColor="text1"/>
          <w:szCs w:val="28"/>
          <w:lang w:val="vi-VN"/>
        </w:rPr>
        <w:t>truyền thông giáo dục trên địa bàn.</w:t>
      </w:r>
    </w:p>
    <w:p w14:paraId="5E6C5220" w14:textId="77777777" w:rsidR="00762620" w:rsidRPr="000C519F" w:rsidRDefault="006F66D1" w:rsidP="00762620">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pacing w:val="-4"/>
          <w:szCs w:val="28"/>
          <w:lang w:val="vi-VN"/>
        </w:rPr>
        <w:t xml:space="preserve">8. Hướng dẫn, tổ chức thực hiện, kiểm tra việc chấp hành quy chế chuyên </w:t>
      </w:r>
      <w:r w:rsidRPr="000C519F">
        <w:rPr>
          <w:rFonts w:ascii="Times New Roman" w:hAnsi="Times New Roman"/>
          <w:color w:val="000000" w:themeColor="text1"/>
          <w:szCs w:val="28"/>
          <w:lang w:val="vi-VN"/>
        </w:rPr>
        <w:t xml:space="preserve">môn </w:t>
      </w:r>
      <w:r w:rsidRPr="000C519F">
        <w:rPr>
          <w:rFonts w:ascii="Times New Roman" w:hAnsi="Times New Roman"/>
          <w:color w:val="000000" w:themeColor="text1"/>
          <w:spacing w:val="6"/>
          <w:szCs w:val="28"/>
          <w:lang w:val="vi-VN"/>
        </w:rPr>
        <w:t xml:space="preserve">nghiệp vụ; công tác bảo đảm chất lượng giáo dục; công tác tuyển sinh, thi, </w:t>
      </w:r>
      <w:r w:rsidRPr="000C519F">
        <w:rPr>
          <w:rFonts w:ascii="Times New Roman" w:hAnsi="Times New Roman"/>
          <w:color w:val="000000" w:themeColor="text1"/>
          <w:spacing w:val="2"/>
          <w:szCs w:val="28"/>
          <w:lang w:val="vi-VN"/>
        </w:rPr>
        <w:t xml:space="preserve">cấp văn bằng, chứng chỉ; công tác phổ cập giáo dục, xóa mù chữ, xây dựng trường </w:t>
      </w:r>
      <w:r w:rsidRPr="000C519F">
        <w:rPr>
          <w:rFonts w:ascii="Times New Roman" w:hAnsi="Times New Roman"/>
          <w:color w:val="000000" w:themeColor="text1"/>
          <w:szCs w:val="28"/>
          <w:lang w:val="vi-VN"/>
        </w:rPr>
        <w:t xml:space="preserve">chuẩn quốc gia và xây dựng xã hội học tập trên địa bàn. Chịu trách nhiệm </w:t>
      </w:r>
      <w:r w:rsidRPr="000C519F">
        <w:rPr>
          <w:rFonts w:ascii="Times New Roman" w:hAnsi="Times New Roman"/>
          <w:color w:val="000000" w:themeColor="text1"/>
          <w:spacing w:val="6"/>
          <w:szCs w:val="28"/>
          <w:lang w:val="vi-VN"/>
        </w:rPr>
        <w:t>giải trình về hoạt động giáo dục, chất lượng giáo dục, quản lý nhà giáo và người</w:t>
      </w:r>
      <w:r w:rsidRPr="000C519F">
        <w:rPr>
          <w:rFonts w:ascii="Times New Roman" w:hAnsi="Times New Roman"/>
          <w:color w:val="000000" w:themeColor="text1"/>
          <w:szCs w:val="28"/>
          <w:lang w:val="vi-VN"/>
        </w:rPr>
        <w:t xml:space="preserve"> học, thực hiện chính sách phát triển giáo dục thuộc phạm vi quản lý trước </w:t>
      </w:r>
      <w:bookmarkStart w:id="1" w:name="_Hlk155705778"/>
      <w:r w:rsidRPr="000C519F">
        <w:rPr>
          <w:rFonts w:ascii="Times New Roman" w:hAnsi="Times New Roman"/>
          <w:color w:val="000000" w:themeColor="text1"/>
          <w:szCs w:val="28"/>
          <w:lang w:val="vi-VN"/>
        </w:rPr>
        <w:t>Ủy ban nhân dân quận</w:t>
      </w:r>
      <w:bookmarkEnd w:id="1"/>
      <w:r w:rsidRPr="000C519F">
        <w:rPr>
          <w:rFonts w:ascii="Times New Roman" w:hAnsi="Times New Roman"/>
          <w:color w:val="000000" w:themeColor="text1"/>
          <w:szCs w:val="28"/>
          <w:lang w:val="vi-VN"/>
        </w:rPr>
        <w:t>, Sở Giáo dục và Đào tạo và toàn xã hội.</w:t>
      </w:r>
    </w:p>
    <w:p w14:paraId="7C978F01" w14:textId="77777777" w:rsidR="006C4296" w:rsidRPr="000C519F" w:rsidRDefault="006F66D1" w:rsidP="00762620">
      <w:pPr>
        <w:spacing w:before="60" w:after="60" w:line="276" w:lineRule="auto"/>
        <w:ind w:firstLine="706"/>
        <w:jc w:val="both"/>
        <w:rPr>
          <w:rFonts w:ascii="Times New Roman" w:hAnsi="Times New Roman"/>
          <w:color w:val="000000" w:themeColor="text1"/>
          <w:szCs w:val="28"/>
          <w:lang w:val="vi-VN"/>
        </w:rPr>
      </w:pPr>
      <w:r w:rsidRPr="000C519F">
        <w:rPr>
          <w:rFonts w:ascii="Times New Roman" w:hAnsi="Times New Roman"/>
          <w:color w:val="000000" w:themeColor="text1"/>
          <w:spacing w:val="-4"/>
          <w:szCs w:val="28"/>
          <w:lang w:val="vi-VN"/>
        </w:rPr>
        <w:t>9. Quyết định cho phép hoạt động giáo dục hoặc đình chỉ hoạt động giáo</w:t>
      </w:r>
      <w:r w:rsidRPr="000C519F">
        <w:rPr>
          <w:rFonts w:ascii="Times New Roman" w:hAnsi="Times New Roman"/>
          <w:color w:val="000000" w:themeColor="text1"/>
          <w:szCs w:val="28"/>
          <w:lang w:val="vi-VN"/>
        </w:rPr>
        <w:t xml:space="preserve"> dục </w:t>
      </w:r>
      <w:r w:rsidRPr="000C519F">
        <w:rPr>
          <w:rFonts w:ascii="Times New Roman" w:hAnsi="Times New Roman"/>
          <w:color w:val="000000" w:themeColor="text1"/>
          <w:spacing w:val="6"/>
          <w:szCs w:val="28"/>
          <w:lang w:val="vi-VN"/>
        </w:rPr>
        <w:t xml:space="preserve">đối với </w:t>
      </w:r>
      <w:r w:rsidRPr="000C519F">
        <w:rPr>
          <w:rFonts w:ascii="Times New Roman" w:hAnsi="Times New Roman"/>
          <w:color w:val="000000" w:themeColor="text1"/>
          <w:spacing w:val="-4"/>
          <w:szCs w:val="28"/>
          <w:lang w:val="vi-VN"/>
        </w:rPr>
        <w:t>các cơ sở giáo dục công lập, dân lập, tư thục theo quy định</w:t>
      </w:r>
      <w:r w:rsidR="00EC7A45" w:rsidRPr="000C519F">
        <w:rPr>
          <w:rFonts w:ascii="Times New Roman" w:hAnsi="Times New Roman"/>
          <w:color w:val="000000" w:themeColor="text1"/>
          <w:spacing w:val="-4"/>
          <w:szCs w:val="28"/>
          <w:lang w:val="vi-VN"/>
        </w:rPr>
        <w:t xml:space="preserve"> sau khi báo cáo Ủy ban Nhân dân quận</w:t>
      </w:r>
      <w:r w:rsidRPr="000C519F">
        <w:rPr>
          <w:rFonts w:ascii="Times New Roman" w:hAnsi="Times New Roman"/>
          <w:color w:val="000000" w:themeColor="text1"/>
          <w:spacing w:val="-4"/>
          <w:szCs w:val="28"/>
          <w:lang w:val="vi-VN"/>
        </w:rPr>
        <w:t>, bao</w:t>
      </w:r>
      <w:r w:rsidRPr="000C519F">
        <w:rPr>
          <w:rFonts w:ascii="Times New Roman" w:hAnsi="Times New Roman"/>
          <w:color w:val="000000" w:themeColor="text1"/>
          <w:szCs w:val="28"/>
          <w:lang w:val="vi-VN"/>
        </w:rPr>
        <w:t xml:space="preserve"> gồm: </w:t>
      </w:r>
      <w:r w:rsidRPr="000C519F">
        <w:rPr>
          <w:rFonts w:ascii="Times New Roman" w:hAnsi="Times New Roman"/>
          <w:color w:val="000000" w:themeColor="text1"/>
          <w:spacing w:val="-4"/>
          <w:szCs w:val="28"/>
          <w:lang w:val="vi-VN"/>
        </w:rPr>
        <w:t xml:space="preserve">nhà trẻ, trường mẫu giáo, trường mầm non, trường tiểu học, trường trung học cơ </w:t>
      </w:r>
      <w:r w:rsidRPr="000C519F">
        <w:rPr>
          <w:rFonts w:ascii="Times New Roman" w:hAnsi="Times New Roman"/>
          <w:color w:val="000000" w:themeColor="text1"/>
          <w:szCs w:val="28"/>
          <w:lang w:val="vi-VN"/>
        </w:rPr>
        <w:t xml:space="preserve">sở, </w:t>
      </w:r>
      <w:r w:rsidRPr="000C519F">
        <w:rPr>
          <w:rFonts w:ascii="Times New Roman" w:hAnsi="Times New Roman"/>
          <w:color w:val="000000" w:themeColor="text1"/>
          <w:spacing w:val="4"/>
          <w:szCs w:val="28"/>
          <w:lang w:val="vi-VN"/>
        </w:rPr>
        <w:t xml:space="preserve">trường phổ thông có nhiều cấp học có cấp học cao nhất là trung học cơ sở, </w:t>
      </w:r>
      <w:r w:rsidRPr="000C519F">
        <w:rPr>
          <w:rFonts w:ascii="Times New Roman" w:hAnsi="Times New Roman"/>
          <w:color w:val="000000" w:themeColor="text1"/>
          <w:spacing w:val="6"/>
          <w:szCs w:val="28"/>
          <w:lang w:val="vi-VN"/>
        </w:rPr>
        <w:t xml:space="preserve">trung tâm học tập cộng đồng và các cơ sở </w:t>
      </w:r>
      <w:r w:rsidRPr="000C519F">
        <w:rPr>
          <w:rFonts w:ascii="Times New Roman" w:hAnsi="Times New Roman"/>
          <w:color w:val="000000" w:themeColor="text1"/>
          <w:spacing w:val="-4"/>
          <w:szCs w:val="28"/>
          <w:lang w:val="vi-VN"/>
        </w:rPr>
        <w:t xml:space="preserve">giáo dục khác thuộc thẩm quyền quản lý nhà nước của </w:t>
      </w:r>
      <w:bookmarkStart w:id="2" w:name="_Hlk155700208"/>
      <w:r w:rsidRPr="000C519F">
        <w:rPr>
          <w:rFonts w:ascii="Times New Roman" w:hAnsi="Times New Roman"/>
          <w:color w:val="000000" w:themeColor="text1"/>
          <w:szCs w:val="28"/>
          <w:lang w:val="vi-VN"/>
        </w:rPr>
        <w:t>Ủy ban nhân dân quận.</w:t>
      </w:r>
    </w:p>
    <w:bookmarkEnd w:id="2"/>
    <w:p w14:paraId="5D562374" w14:textId="77777777" w:rsidR="006C4296" w:rsidRPr="000C519F" w:rsidRDefault="006F66D1" w:rsidP="00762620">
      <w:pPr>
        <w:spacing w:before="60" w:after="60" w:line="276" w:lineRule="auto"/>
        <w:ind w:firstLine="706"/>
        <w:jc w:val="both"/>
        <w:rPr>
          <w:rFonts w:ascii="Times New Roman" w:hAnsi="Times New Roman"/>
          <w:color w:val="000000" w:themeColor="text1"/>
          <w:spacing w:val="8"/>
          <w:szCs w:val="28"/>
          <w:lang w:val="vi-VN"/>
        </w:rPr>
      </w:pPr>
      <w:r w:rsidRPr="000C519F">
        <w:rPr>
          <w:rFonts w:ascii="Times New Roman" w:hAnsi="Times New Roman"/>
          <w:color w:val="000000" w:themeColor="text1"/>
          <w:szCs w:val="28"/>
          <w:lang w:val="vi-VN"/>
        </w:rPr>
        <w:t xml:space="preserve">10. Xây dựng kế hoạch; phối hợp với Phòng Nội vụ thực hiện quy trình, </w:t>
      </w:r>
      <w:r w:rsidRPr="000C519F">
        <w:rPr>
          <w:rFonts w:ascii="Times New Roman" w:hAnsi="Times New Roman"/>
          <w:color w:val="000000" w:themeColor="text1"/>
          <w:spacing w:val="-6"/>
          <w:szCs w:val="28"/>
          <w:lang w:val="vi-VN"/>
        </w:rPr>
        <w:t xml:space="preserve">trình Chủ tịch </w:t>
      </w:r>
      <w:r w:rsidRPr="000C519F">
        <w:rPr>
          <w:rFonts w:ascii="Times New Roman" w:hAnsi="Times New Roman"/>
          <w:color w:val="000000" w:themeColor="text1"/>
          <w:szCs w:val="28"/>
          <w:lang w:val="vi-VN"/>
        </w:rPr>
        <w:t>Ủy ban nhân dân quận</w:t>
      </w:r>
      <w:r w:rsidRPr="000C519F">
        <w:rPr>
          <w:rFonts w:ascii="Times New Roman" w:hAnsi="Times New Roman"/>
          <w:color w:val="000000" w:themeColor="text1"/>
          <w:spacing w:val="-6"/>
          <w:szCs w:val="28"/>
          <w:lang w:val="vi-VN"/>
        </w:rPr>
        <w:t xml:space="preserve"> quyết định tuyển dụng viên chức giáo</w:t>
      </w:r>
      <w:r w:rsidRPr="000C519F">
        <w:rPr>
          <w:rFonts w:ascii="Times New Roman" w:hAnsi="Times New Roman"/>
          <w:color w:val="000000" w:themeColor="text1"/>
          <w:szCs w:val="28"/>
          <w:lang w:val="vi-VN"/>
        </w:rPr>
        <w:t xml:space="preserve"> dục; </w:t>
      </w:r>
      <w:r w:rsidRPr="000C519F">
        <w:rPr>
          <w:rFonts w:ascii="Times New Roman" w:hAnsi="Times New Roman"/>
          <w:color w:val="000000" w:themeColor="text1"/>
          <w:spacing w:val="4"/>
          <w:szCs w:val="28"/>
          <w:lang w:val="vi-VN"/>
        </w:rPr>
        <w:t>phân bổ số lượng người làm việc theo vị trí việc làm; công nhận, bổ nhiệm, miễn</w:t>
      </w:r>
      <w:r w:rsidRPr="000C519F">
        <w:rPr>
          <w:rFonts w:ascii="Times New Roman" w:hAnsi="Times New Roman"/>
          <w:color w:val="000000" w:themeColor="text1"/>
          <w:szCs w:val="28"/>
          <w:lang w:val="vi-VN"/>
        </w:rPr>
        <w:t xml:space="preserve"> nhiệm, điều động, thay đổi vị trí việc làm, khen thưởng, kỷ luật đối với người đứng đầu, cấp phó người đứng đầu cơ sở giáo dục công lập, dân lập, tư thục </w:t>
      </w:r>
      <w:r w:rsidRPr="000C519F">
        <w:rPr>
          <w:rFonts w:ascii="Times New Roman" w:hAnsi="Times New Roman"/>
          <w:color w:val="000000" w:themeColor="text1"/>
          <w:spacing w:val="-4"/>
          <w:szCs w:val="28"/>
          <w:lang w:val="vi-VN"/>
        </w:rPr>
        <w:t xml:space="preserve">theo quy định, bao gồm: </w:t>
      </w:r>
      <w:r w:rsidR="008D3B37" w:rsidRPr="000C519F">
        <w:rPr>
          <w:rFonts w:ascii="Times New Roman" w:hAnsi="Times New Roman"/>
          <w:color w:val="000000" w:themeColor="text1"/>
          <w:spacing w:val="-4"/>
          <w:szCs w:val="28"/>
          <w:lang w:val="vi-VN"/>
        </w:rPr>
        <w:t>nhà trẻ, trường mẫu giáo, trường mầm non, trường tiểu học, trường trung học cơ sở, trường phổ thông có nhiều cấp học có cấp học cao nhất là trung học cơ sở, trường phổ thông dân tộc bán trú, trung tâm học tập cộng đồng và các cơ sở giáo dục khác thuộc thẩm quyền quản lý nhà nước của Ủy ban nhân dân quận và trường phổ thông dân tộc nội trú cấp quận không có cấp trung học phổ thông theo quy định của Ủy ban nhân dân quận</w:t>
      </w:r>
      <w:r w:rsidRPr="000C519F">
        <w:rPr>
          <w:rFonts w:ascii="Times New Roman" w:hAnsi="Times New Roman"/>
          <w:color w:val="000000" w:themeColor="text1"/>
          <w:szCs w:val="28"/>
          <w:lang w:val="vi-VN"/>
        </w:rPr>
        <w:t>.</w:t>
      </w:r>
    </w:p>
    <w:p w14:paraId="4C9B105A" w14:textId="77777777" w:rsidR="006C4296" w:rsidRPr="000C519F" w:rsidRDefault="006F66D1" w:rsidP="00176B5C">
      <w:pPr>
        <w:spacing w:before="60" w:after="60" w:line="276" w:lineRule="auto"/>
        <w:ind w:firstLine="835"/>
        <w:jc w:val="both"/>
        <w:rPr>
          <w:rFonts w:ascii="Times New Roman" w:hAnsi="Times New Roman"/>
          <w:color w:val="000000" w:themeColor="text1"/>
          <w:szCs w:val="28"/>
          <w:lang w:val="vi-VN"/>
        </w:rPr>
      </w:pPr>
      <w:r w:rsidRPr="000C519F">
        <w:rPr>
          <w:rFonts w:ascii="Times New Roman" w:hAnsi="Times New Roman"/>
          <w:color w:val="000000" w:themeColor="text1"/>
          <w:spacing w:val="8"/>
          <w:szCs w:val="28"/>
          <w:lang w:val="vi-VN"/>
        </w:rPr>
        <w:t>11. Thực hiện việc tuyển dụng, sử dụng, bồi dưỡng đối với nhà giáo, cán</w:t>
      </w:r>
      <w:r w:rsidRPr="000C519F">
        <w:rPr>
          <w:rFonts w:ascii="Times New Roman" w:hAnsi="Times New Roman"/>
          <w:color w:val="000000" w:themeColor="text1"/>
          <w:szCs w:val="28"/>
          <w:lang w:val="vi-VN"/>
        </w:rPr>
        <w:t xml:space="preserve"> bộ quản lý giáo dục, nhân viên trong các cơ sở giáo dục công lập trực thuộc Ủy ban nhân dân quận theo quy định của pháp luật khi được ủy quyền.</w:t>
      </w:r>
    </w:p>
    <w:p w14:paraId="73CF2628" w14:textId="77777777" w:rsidR="006C4296" w:rsidRPr="000C519F" w:rsidRDefault="006F66D1" w:rsidP="00176B5C">
      <w:pPr>
        <w:spacing w:before="60" w:after="60" w:line="276" w:lineRule="auto"/>
        <w:ind w:firstLine="835"/>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 xml:space="preserve">12. Chủ trì xây dựng kế hoạch hằng năm về số lượng người làm việc của Phòng Giáo dục và Đào tạo và các cơ sở giáo dục công lập do Ủy ban nhân dân </w:t>
      </w:r>
      <w:r w:rsidRPr="000C519F">
        <w:rPr>
          <w:rFonts w:ascii="Times New Roman" w:hAnsi="Times New Roman"/>
          <w:color w:val="000000" w:themeColor="text1"/>
          <w:szCs w:val="28"/>
          <w:lang w:val="vi-VN"/>
        </w:rPr>
        <w:lastRenderedPageBreak/>
        <w:t xml:space="preserve">quận quản lý, trình cơ quan có thẩm quyền phê duyệt. Hướng dẫn tổ chức </w:t>
      </w:r>
      <w:r w:rsidRPr="000C519F">
        <w:rPr>
          <w:rFonts w:ascii="Times New Roman" w:hAnsi="Times New Roman"/>
          <w:color w:val="000000" w:themeColor="text1"/>
          <w:spacing w:val="6"/>
          <w:szCs w:val="28"/>
          <w:lang w:val="vi-VN"/>
        </w:rPr>
        <w:t xml:space="preserve">thực hiện và kiểm tra việc sử dụng, đánh giá, đào tạo, bồi dưỡng, thực hiện </w:t>
      </w:r>
      <w:r w:rsidRPr="000C519F">
        <w:rPr>
          <w:rFonts w:ascii="Times New Roman" w:hAnsi="Times New Roman"/>
          <w:color w:val="000000" w:themeColor="text1"/>
          <w:szCs w:val="28"/>
          <w:lang w:val="vi-VN"/>
        </w:rPr>
        <w:t>chính sách đối với công chức, viên chức và người lao động tại các cơ sở giáo dục thuộc thẩm quyền quản lý của Ủy ban nhân dân quận theo quy định.</w:t>
      </w:r>
    </w:p>
    <w:p w14:paraId="6CF7C816" w14:textId="77777777" w:rsidR="006C4296" w:rsidRPr="000C519F" w:rsidRDefault="006F66D1" w:rsidP="00176B5C">
      <w:pPr>
        <w:spacing w:before="60" w:after="60" w:line="276" w:lineRule="auto"/>
        <w:ind w:firstLine="835"/>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 xml:space="preserve">13. </w:t>
      </w:r>
      <w:bookmarkStart w:id="3" w:name="_Hlk147252119"/>
      <w:r w:rsidRPr="000C519F">
        <w:rPr>
          <w:rFonts w:ascii="Times New Roman" w:hAnsi="Times New Roman"/>
          <w:color w:val="000000" w:themeColor="text1"/>
          <w:szCs w:val="28"/>
          <w:lang w:val="vi-VN"/>
        </w:rPr>
        <w:t>Xây dựng dự toán, gửi Phòng Tài chính - Kế hoạch thẩm định, trình Chủ tịch Ủy ban nhân dân quận phê duyệt phương án phân bổ, giao dự toán ngân sách cho các cơ sở giáo dục công lập thuộc phạm vi quản lý của Ủy ban nhân dân quận</w:t>
      </w:r>
      <w:r w:rsidRPr="000C519F">
        <w:rPr>
          <w:rFonts w:ascii="Times New Roman" w:hAnsi="Times New Roman"/>
          <w:color w:val="000000" w:themeColor="text1"/>
          <w:spacing w:val="-4"/>
          <w:szCs w:val="28"/>
          <w:lang w:val="vi-VN"/>
        </w:rPr>
        <w:t xml:space="preserve">; phối hợp với Phòng Tài chính - Kế hoạch hướng dẫn, kiểm </w:t>
      </w:r>
      <w:r w:rsidRPr="000C519F">
        <w:rPr>
          <w:rFonts w:ascii="Times New Roman" w:hAnsi="Times New Roman"/>
          <w:color w:val="000000" w:themeColor="text1"/>
          <w:szCs w:val="28"/>
          <w:lang w:val="vi-VN"/>
        </w:rPr>
        <w:t xml:space="preserve">tra </w:t>
      </w:r>
      <w:r w:rsidRPr="000C519F">
        <w:rPr>
          <w:rFonts w:ascii="Times New Roman" w:hAnsi="Times New Roman"/>
          <w:color w:val="000000" w:themeColor="text1"/>
          <w:spacing w:val="4"/>
          <w:szCs w:val="28"/>
          <w:lang w:val="vi-VN"/>
        </w:rPr>
        <w:t>việc cấp, sử dụng ngân sách nhà nước và các nguồn tài chính hợp pháp khác đối</w:t>
      </w:r>
      <w:r w:rsidRPr="000C519F">
        <w:rPr>
          <w:rFonts w:ascii="Times New Roman" w:hAnsi="Times New Roman"/>
          <w:color w:val="000000" w:themeColor="text1"/>
          <w:szCs w:val="28"/>
          <w:lang w:val="vi-VN"/>
        </w:rPr>
        <w:t xml:space="preserve"> với các cơ sở giáo dục trên địa bàn quận theo quy định.</w:t>
      </w:r>
      <w:bookmarkEnd w:id="3"/>
    </w:p>
    <w:p w14:paraId="78C3E20F" w14:textId="77777777" w:rsidR="006C4296" w:rsidRPr="000C519F" w:rsidRDefault="006F66D1" w:rsidP="00176B5C">
      <w:pPr>
        <w:spacing w:before="60" w:after="60" w:line="276" w:lineRule="auto"/>
        <w:ind w:firstLine="835"/>
        <w:jc w:val="both"/>
        <w:rPr>
          <w:rFonts w:ascii="Times New Roman" w:hAnsi="Times New Roman"/>
          <w:color w:val="000000" w:themeColor="text1"/>
          <w:spacing w:val="-2"/>
          <w:szCs w:val="28"/>
          <w:lang w:val="vi-VN"/>
        </w:rPr>
      </w:pPr>
      <w:r w:rsidRPr="000C519F">
        <w:rPr>
          <w:rFonts w:ascii="Times New Roman" w:hAnsi="Times New Roman"/>
          <w:color w:val="000000" w:themeColor="text1"/>
          <w:spacing w:val="-2"/>
          <w:szCs w:val="28"/>
          <w:lang w:val="vi-VN"/>
        </w:rPr>
        <w:t xml:space="preserve">14. Thực hiện kiểm tra, giải quyết </w:t>
      </w:r>
      <w:r w:rsidR="007A47A5" w:rsidRPr="000C519F">
        <w:rPr>
          <w:rFonts w:ascii="Times New Roman" w:hAnsi="Times New Roman"/>
          <w:color w:val="000000" w:themeColor="text1"/>
          <w:spacing w:val="-2"/>
          <w:szCs w:val="28"/>
          <w:lang w:val="vi-VN"/>
        </w:rPr>
        <w:t xml:space="preserve">phản ánh, kiến nghị, </w:t>
      </w:r>
      <w:r w:rsidRPr="000C519F">
        <w:rPr>
          <w:rFonts w:ascii="Times New Roman" w:hAnsi="Times New Roman"/>
          <w:color w:val="000000" w:themeColor="text1"/>
          <w:spacing w:val="-2"/>
          <w:szCs w:val="28"/>
          <w:lang w:val="vi-VN"/>
        </w:rPr>
        <w:t>khiếu nại, giải quyết tố cáo, trách nhiệm giải trình và xử lý vi phạm thuộc lĩnh vực phụ trách theo quy định của pháp luật.</w:t>
      </w:r>
    </w:p>
    <w:p w14:paraId="0DC45336" w14:textId="77777777" w:rsidR="006C4296" w:rsidRPr="000C519F" w:rsidRDefault="006F66D1" w:rsidP="00176B5C">
      <w:pPr>
        <w:spacing w:before="60" w:after="60" w:line="276" w:lineRule="auto"/>
        <w:ind w:firstLine="835"/>
        <w:jc w:val="both"/>
        <w:rPr>
          <w:rFonts w:ascii="Times New Roman" w:hAnsi="Times New Roman"/>
          <w:color w:val="000000" w:themeColor="text1"/>
          <w:spacing w:val="-6"/>
          <w:szCs w:val="28"/>
          <w:lang w:val="vi-VN"/>
        </w:rPr>
      </w:pPr>
      <w:r w:rsidRPr="000C519F">
        <w:rPr>
          <w:rFonts w:ascii="Times New Roman" w:hAnsi="Times New Roman"/>
          <w:color w:val="000000" w:themeColor="text1"/>
          <w:spacing w:val="-6"/>
          <w:szCs w:val="28"/>
          <w:lang w:val="vi-VN"/>
        </w:rPr>
        <w:t>15. Hướng dẫn quản lý nhà nước về giáo dục cho Ủy ban nhân dân các phường.</w:t>
      </w:r>
    </w:p>
    <w:p w14:paraId="3FB8F889" w14:textId="77777777" w:rsidR="006C4296" w:rsidRPr="000C519F" w:rsidRDefault="006F66D1" w:rsidP="00176B5C">
      <w:pPr>
        <w:spacing w:before="60" w:after="60" w:line="276" w:lineRule="auto"/>
        <w:ind w:firstLine="835"/>
        <w:jc w:val="both"/>
        <w:rPr>
          <w:rFonts w:ascii="Times New Roman" w:hAnsi="Times New Roman"/>
          <w:color w:val="000000" w:themeColor="text1"/>
          <w:szCs w:val="28"/>
          <w:lang w:val="vi-VN"/>
        </w:rPr>
      </w:pPr>
      <w:r w:rsidRPr="000C519F">
        <w:rPr>
          <w:rFonts w:ascii="Times New Roman" w:hAnsi="Times New Roman"/>
          <w:color w:val="000000" w:themeColor="text1"/>
          <w:spacing w:val="-4"/>
          <w:szCs w:val="28"/>
          <w:lang w:val="vi-VN"/>
        </w:rPr>
        <w:t>16. Thường xuyên cập nhật thông tin về đội ngũ nhà giáo và cán bộ quản</w:t>
      </w:r>
      <w:r w:rsidRPr="000C519F">
        <w:rPr>
          <w:rFonts w:ascii="Times New Roman" w:hAnsi="Times New Roman"/>
          <w:color w:val="000000" w:themeColor="text1"/>
          <w:szCs w:val="28"/>
          <w:lang w:val="vi-VN"/>
        </w:rPr>
        <w:t xml:space="preserve"> lý </w:t>
      </w:r>
      <w:r w:rsidRPr="000C519F">
        <w:rPr>
          <w:rFonts w:ascii="Times New Roman" w:hAnsi="Times New Roman"/>
          <w:color w:val="000000" w:themeColor="text1"/>
          <w:spacing w:val="6"/>
          <w:szCs w:val="28"/>
          <w:lang w:val="vi-VN"/>
        </w:rPr>
        <w:t>giáo dục thuộc phạm vi quản lý vào cơ sở dữ liệu ngành giáo dục. Thực hiện đầy đủ</w:t>
      </w:r>
      <w:r w:rsidRPr="000C519F">
        <w:rPr>
          <w:rFonts w:ascii="Times New Roman" w:hAnsi="Times New Roman"/>
          <w:color w:val="000000" w:themeColor="text1"/>
          <w:szCs w:val="28"/>
          <w:lang w:val="vi-VN"/>
        </w:rPr>
        <w:t xml:space="preserve"> </w:t>
      </w:r>
      <w:r w:rsidRPr="000C519F">
        <w:rPr>
          <w:rFonts w:ascii="Times New Roman" w:hAnsi="Times New Roman"/>
          <w:color w:val="000000" w:themeColor="text1"/>
          <w:spacing w:val="-4"/>
          <w:szCs w:val="28"/>
          <w:lang w:val="vi-VN"/>
        </w:rPr>
        <w:t>và kịp thời chế độ báo cáo định kỳ hằng năm, công tác thống kê, thông tin, báo</w:t>
      </w:r>
      <w:r w:rsidRPr="000C519F">
        <w:rPr>
          <w:rFonts w:ascii="Times New Roman" w:hAnsi="Times New Roman"/>
          <w:color w:val="000000" w:themeColor="text1"/>
          <w:szCs w:val="28"/>
          <w:lang w:val="vi-VN"/>
        </w:rPr>
        <w:t xml:space="preserve"> cáo </w:t>
      </w:r>
      <w:r w:rsidRPr="000C519F">
        <w:rPr>
          <w:rFonts w:ascii="Times New Roman" w:hAnsi="Times New Roman"/>
          <w:color w:val="000000" w:themeColor="text1"/>
          <w:spacing w:val="-4"/>
          <w:szCs w:val="28"/>
          <w:lang w:val="vi-VN"/>
        </w:rPr>
        <w:t>đột xuất về lĩnh vực giáo dụ</w:t>
      </w:r>
      <w:r w:rsidR="002C7950" w:rsidRPr="000C519F">
        <w:rPr>
          <w:rFonts w:ascii="Times New Roman" w:hAnsi="Times New Roman"/>
          <w:color w:val="000000" w:themeColor="text1"/>
          <w:spacing w:val="-4"/>
          <w:szCs w:val="28"/>
          <w:lang w:val="vi-VN"/>
        </w:rPr>
        <w:t>c thuộc phạm vi quản lý</w:t>
      </w:r>
      <w:r w:rsidR="00715439" w:rsidRPr="000C519F">
        <w:rPr>
          <w:rFonts w:ascii="Times New Roman" w:hAnsi="Times New Roman"/>
          <w:color w:val="000000" w:themeColor="text1"/>
          <w:spacing w:val="-4"/>
          <w:szCs w:val="28"/>
          <w:lang w:val="vi-VN"/>
        </w:rPr>
        <w:t xml:space="preserve"> </w:t>
      </w:r>
      <w:r w:rsidRPr="000C519F">
        <w:rPr>
          <w:rFonts w:ascii="Times New Roman" w:hAnsi="Times New Roman"/>
          <w:color w:val="000000" w:themeColor="text1"/>
          <w:spacing w:val="-4"/>
          <w:szCs w:val="28"/>
          <w:lang w:val="vi-VN"/>
        </w:rPr>
        <w:t xml:space="preserve">về công khai lĩnh vực </w:t>
      </w:r>
      <w:r w:rsidRPr="000C519F">
        <w:rPr>
          <w:rFonts w:ascii="Times New Roman" w:hAnsi="Times New Roman"/>
          <w:color w:val="000000" w:themeColor="text1"/>
          <w:spacing w:val="2"/>
          <w:szCs w:val="28"/>
          <w:lang w:val="vi-VN"/>
        </w:rPr>
        <w:t xml:space="preserve">giáo dục của địa phương thuộc phạm vi quản lý với </w:t>
      </w:r>
      <w:r w:rsidRPr="000C519F">
        <w:rPr>
          <w:rFonts w:ascii="Times New Roman" w:hAnsi="Times New Roman"/>
          <w:color w:val="000000" w:themeColor="text1"/>
          <w:szCs w:val="28"/>
          <w:lang w:val="vi-VN"/>
        </w:rPr>
        <w:t xml:space="preserve">Ủy ban nhân dân quận và Sở Giáo dục và Đào tạo theo quy định. </w:t>
      </w:r>
    </w:p>
    <w:p w14:paraId="36238945" w14:textId="77777777" w:rsidR="006C4296" w:rsidRPr="000C519F" w:rsidRDefault="006F66D1" w:rsidP="00176B5C">
      <w:pPr>
        <w:spacing w:before="60" w:after="60" w:line="276" w:lineRule="auto"/>
        <w:ind w:firstLine="835"/>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17. Thực hiện các nhiệm vụ khác theo quy định của pháp luật.</w:t>
      </w:r>
    </w:p>
    <w:p w14:paraId="0C55EC51" w14:textId="77777777" w:rsidR="006C4296" w:rsidRPr="000C519F" w:rsidRDefault="006F66D1" w:rsidP="00176B5C">
      <w:pPr>
        <w:spacing w:before="60" w:after="60" w:line="276" w:lineRule="auto"/>
        <w:ind w:firstLine="835"/>
        <w:jc w:val="both"/>
        <w:rPr>
          <w:rFonts w:ascii="Times New Roman" w:hAnsi="Times New Roman"/>
          <w:b/>
          <w:color w:val="000000" w:themeColor="text1"/>
          <w:szCs w:val="28"/>
          <w:lang w:val="vi-VN"/>
        </w:rPr>
      </w:pPr>
      <w:r w:rsidRPr="000C519F">
        <w:rPr>
          <w:rFonts w:ascii="Times New Roman" w:hAnsi="Times New Roman"/>
          <w:b/>
          <w:color w:val="000000" w:themeColor="text1"/>
          <w:szCs w:val="28"/>
          <w:lang w:val="vi-VN"/>
        </w:rPr>
        <w:t>Điều 4. Tổ chức bộ máy</w:t>
      </w:r>
    </w:p>
    <w:p w14:paraId="5757A781" w14:textId="77777777" w:rsidR="006C4296" w:rsidRPr="000C519F" w:rsidRDefault="006F66D1" w:rsidP="00176B5C">
      <w:pPr>
        <w:spacing w:before="60" w:after="60" w:line="276" w:lineRule="auto"/>
        <w:ind w:firstLine="835"/>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 xml:space="preserve">1. Phòng Giáo dục và Đào tạo hoạt động theo chế độ Thủ trưởng. Phòng Giáo dục và Đào tạo có Trưởng phòng, </w:t>
      </w:r>
      <w:r w:rsidR="00EC054D" w:rsidRPr="000C519F">
        <w:rPr>
          <w:rFonts w:ascii="Times New Roman" w:hAnsi="Times New Roman"/>
          <w:color w:val="000000" w:themeColor="text1"/>
          <w:szCs w:val="28"/>
          <w:lang w:val="vi-VN"/>
        </w:rPr>
        <w:t>các</w:t>
      </w:r>
      <w:r w:rsidRPr="000C519F">
        <w:rPr>
          <w:rFonts w:ascii="Times New Roman" w:hAnsi="Times New Roman"/>
          <w:color w:val="000000" w:themeColor="text1"/>
          <w:szCs w:val="28"/>
          <w:lang w:val="vi-VN"/>
        </w:rPr>
        <w:t xml:space="preserve"> Phó Trưởng phòng</w:t>
      </w:r>
      <w:r w:rsidR="00EC054D" w:rsidRPr="000C519F">
        <w:rPr>
          <w:rFonts w:ascii="Times New Roman" w:hAnsi="Times New Roman"/>
          <w:color w:val="000000" w:themeColor="text1"/>
          <w:szCs w:val="28"/>
          <w:lang w:val="vi-VN"/>
        </w:rPr>
        <w:t xml:space="preserve"> và</w:t>
      </w:r>
      <w:r w:rsidRPr="000C519F">
        <w:rPr>
          <w:rFonts w:ascii="Times New Roman" w:hAnsi="Times New Roman"/>
          <w:color w:val="000000" w:themeColor="text1"/>
          <w:szCs w:val="28"/>
          <w:lang w:val="vi-VN"/>
        </w:rPr>
        <w:t xml:space="preserve"> các công chức thực hiện công tác chuyên môn, nghiệp vụ</w:t>
      </w:r>
      <w:r w:rsidR="00EC054D" w:rsidRPr="000C519F">
        <w:rPr>
          <w:rFonts w:ascii="Times New Roman" w:hAnsi="Times New Roman"/>
          <w:color w:val="000000" w:themeColor="text1"/>
          <w:szCs w:val="28"/>
          <w:lang w:val="vi-VN"/>
        </w:rPr>
        <w:t>. Căn cứ vào tình hình thực tế số lượng công việc, nhiệm vụ được giao, Ủy ban Nhân dân quận quyết định cụ thể số lượng Phó Trưởng phòng Giáo dục và Đào tạo cho phù hợp và đúng quy định</w:t>
      </w:r>
      <w:r w:rsidRPr="000C519F">
        <w:rPr>
          <w:rFonts w:ascii="Times New Roman" w:hAnsi="Times New Roman"/>
          <w:color w:val="000000" w:themeColor="text1"/>
          <w:szCs w:val="28"/>
          <w:lang w:val="vi-VN"/>
        </w:rPr>
        <w:t xml:space="preserve">. </w:t>
      </w:r>
    </w:p>
    <w:p w14:paraId="58C1F606" w14:textId="77777777" w:rsidR="006C4296" w:rsidRPr="000C519F" w:rsidRDefault="006F66D1" w:rsidP="00176B5C">
      <w:pPr>
        <w:spacing w:before="60" w:after="60" w:line="276" w:lineRule="auto"/>
        <w:ind w:firstLine="835"/>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2. Trưởng phòng Phòng Giáo dục và Đào tạo:</w:t>
      </w:r>
    </w:p>
    <w:p w14:paraId="24082F2E" w14:textId="77777777" w:rsidR="006C4296" w:rsidRPr="000C519F" w:rsidRDefault="00580827" w:rsidP="00176B5C">
      <w:pPr>
        <w:tabs>
          <w:tab w:val="left" w:pos="567"/>
        </w:tabs>
        <w:spacing w:before="60" w:after="60" w:line="276" w:lineRule="auto"/>
        <w:ind w:firstLine="835"/>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a</w:t>
      </w:r>
      <w:r w:rsidR="006F66D1" w:rsidRPr="000C519F">
        <w:rPr>
          <w:rFonts w:ascii="Times New Roman" w:hAnsi="Times New Roman"/>
          <w:color w:val="000000" w:themeColor="text1"/>
          <w:szCs w:val="28"/>
          <w:lang w:val="vi-VN"/>
        </w:rPr>
        <w:t xml:space="preserve">) Chịu trách nhiệm trước Ủy ban nhân dân quận, Chủ tịch Ủy ban nhân dân quận, pháp luật về việc thực hiện đầy đủ chức năng, nhiệm vụ, </w:t>
      </w:r>
      <w:r w:rsidR="006F66D1" w:rsidRPr="000C519F">
        <w:rPr>
          <w:rFonts w:ascii="Times New Roman" w:hAnsi="Times New Roman"/>
          <w:color w:val="000000" w:themeColor="text1"/>
          <w:spacing w:val="-4"/>
          <w:szCs w:val="28"/>
          <w:lang w:val="vi-VN"/>
        </w:rPr>
        <w:t xml:space="preserve">quyền hạn của Phòng Giáo dục và Đào tạo và các công việc được Ủy ban nhân </w:t>
      </w:r>
      <w:r w:rsidR="006F66D1" w:rsidRPr="000C519F">
        <w:rPr>
          <w:rFonts w:ascii="Times New Roman" w:hAnsi="Times New Roman"/>
          <w:color w:val="000000" w:themeColor="text1"/>
          <w:szCs w:val="28"/>
          <w:lang w:val="vi-VN"/>
        </w:rPr>
        <w:t xml:space="preserve">dân </w:t>
      </w:r>
      <w:r w:rsidR="006F66D1" w:rsidRPr="000C519F">
        <w:rPr>
          <w:rFonts w:ascii="Times New Roman" w:hAnsi="Times New Roman"/>
          <w:color w:val="000000" w:themeColor="text1"/>
          <w:spacing w:val="6"/>
          <w:szCs w:val="28"/>
          <w:lang w:val="vi-VN"/>
        </w:rPr>
        <w:t xml:space="preserve">quận, Chủ tịch Ủy ban nhân dân quận phân công hoặc ủy quyền; thực </w:t>
      </w:r>
      <w:r w:rsidR="006F66D1" w:rsidRPr="000C519F">
        <w:rPr>
          <w:rFonts w:ascii="Times New Roman" w:hAnsi="Times New Roman"/>
          <w:color w:val="000000" w:themeColor="text1"/>
          <w:szCs w:val="28"/>
          <w:lang w:val="vi-VN"/>
        </w:rPr>
        <w:t xml:space="preserve">hành tiết kiệm, chống lãng phí và chịu trách nhiệm khi để xảy ra tình trạng </w:t>
      </w:r>
      <w:r w:rsidR="006F66D1" w:rsidRPr="000C519F">
        <w:rPr>
          <w:rFonts w:ascii="Times New Roman" w:hAnsi="Times New Roman"/>
          <w:color w:val="000000" w:themeColor="text1"/>
          <w:spacing w:val="6"/>
          <w:szCs w:val="28"/>
          <w:lang w:val="vi-VN"/>
        </w:rPr>
        <w:t>tham nhũng, lãng phí; gây thiệt hại trong tổ chức, đơn vị thuộc quyền quản lý của</w:t>
      </w:r>
      <w:r w:rsidR="006F66D1" w:rsidRPr="000C519F">
        <w:rPr>
          <w:rFonts w:ascii="Times New Roman" w:hAnsi="Times New Roman"/>
          <w:color w:val="000000" w:themeColor="text1"/>
          <w:szCs w:val="28"/>
          <w:lang w:val="vi-VN"/>
        </w:rPr>
        <w:t xml:space="preserve"> mình.</w:t>
      </w:r>
    </w:p>
    <w:p w14:paraId="6906B9DF" w14:textId="77777777" w:rsidR="006C4296" w:rsidRPr="000C519F" w:rsidRDefault="00580827" w:rsidP="00176B5C">
      <w:pPr>
        <w:spacing w:before="60" w:after="60" w:line="276" w:lineRule="auto"/>
        <w:ind w:firstLine="835"/>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b</w:t>
      </w:r>
      <w:r w:rsidR="006F66D1" w:rsidRPr="000C519F">
        <w:rPr>
          <w:rFonts w:ascii="Times New Roman" w:hAnsi="Times New Roman"/>
          <w:color w:val="000000" w:themeColor="text1"/>
          <w:szCs w:val="28"/>
          <w:lang w:val="vi-VN"/>
        </w:rPr>
        <w:t xml:space="preserve">) Báo cáo với Ủy ban nhân dân quận, Chủ tịch Ủy ban nhân dân quận và Sở Giáo dục và Đào tạo về tổ chức, hoạt động của Phòng Giáo dục và Đào tạo; </w:t>
      </w:r>
      <w:bookmarkStart w:id="4" w:name="_Hlk150071548"/>
      <w:r w:rsidR="006F66D1" w:rsidRPr="000C519F">
        <w:rPr>
          <w:rFonts w:ascii="Times New Roman" w:hAnsi="Times New Roman"/>
          <w:color w:val="000000" w:themeColor="text1"/>
          <w:szCs w:val="28"/>
          <w:lang w:val="vi-VN"/>
        </w:rPr>
        <w:lastRenderedPageBreak/>
        <w:t xml:space="preserve">báo cáo </w:t>
      </w:r>
      <w:r w:rsidR="002C0CE0" w:rsidRPr="000C519F">
        <w:rPr>
          <w:rFonts w:ascii="Times New Roman" w:hAnsi="Times New Roman"/>
          <w:color w:val="000000" w:themeColor="text1"/>
          <w:szCs w:val="28"/>
          <w:lang w:val="vi-VN"/>
        </w:rPr>
        <w:t xml:space="preserve">trước </w:t>
      </w:r>
      <w:r w:rsidR="006F66D1" w:rsidRPr="000C519F">
        <w:rPr>
          <w:rFonts w:ascii="Times New Roman" w:hAnsi="Times New Roman"/>
          <w:color w:val="000000" w:themeColor="text1"/>
          <w:szCs w:val="28"/>
          <w:lang w:val="vi-VN"/>
        </w:rPr>
        <w:t xml:space="preserve">Ủy ban nhân dân quận </w:t>
      </w:r>
      <w:bookmarkEnd w:id="4"/>
      <w:r w:rsidR="006F66D1" w:rsidRPr="000C519F">
        <w:rPr>
          <w:rFonts w:ascii="Times New Roman" w:hAnsi="Times New Roman"/>
          <w:color w:val="000000" w:themeColor="text1"/>
          <w:szCs w:val="28"/>
          <w:lang w:val="vi-VN"/>
        </w:rPr>
        <w:t xml:space="preserve">khi được yêu cầu; phối hợp với người đứng đầu cơ quan chuyên môn, các tổ chức chính trị - xã hội quận </w:t>
      </w:r>
      <w:r w:rsidR="006F66D1" w:rsidRPr="000C519F">
        <w:rPr>
          <w:rFonts w:ascii="Times New Roman" w:hAnsi="Times New Roman"/>
          <w:color w:val="000000" w:themeColor="text1"/>
          <w:spacing w:val="-4"/>
          <w:szCs w:val="28"/>
          <w:lang w:val="vi-VN"/>
        </w:rPr>
        <w:t xml:space="preserve">giải quyết những vấn đề liên quan đến chức </w:t>
      </w:r>
      <w:r w:rsidR="006F66D1" w:rsidRPr="000C519F">
        <w:rPr>
          <w:rFonts w:ascii="Times New Roman" w:hAnsi="Times New Roman"/>
          <w:color w:val="000000" w:themeColor="text1"/>
          <w:szCs w:val="28"/>
          <w:lang w:val="vi-VN"/>
        </w:rPr>
        <w:t>năng, nhiệm vụ, quyền hạn của Phòng Giáo dục và Đào tạo.</w:t>
      </w:r>
    </w:p>
    <w:p w14:paraId="421588C3" w14:textId="77777777" w:rsidR="006C4296" w:rsidRPr="000C519F" w:rsidRDefault="006F66D1" w:rsidP="00176B5C">
      <w:pPr>
        <w:spacing w:before="60" w:after="60" w:line="276" w:lineRule="auto"/>
        <w:ind w:firstLine="835"/>
        <w:jc w:val="both"/>
        <w:rPr>
          <w:rFonts w:ascii="Times New Roman" w:hAnsi="Times New Roman"/>
          <w:color w:val="000000" w:themeColor="text1"/>
          <w:szCs w:val="28"/>
          <w:lang w:val="vi-VN"/>
        </w:rPr>
      </w:pPr>
      <w:r w:rsidRPr="000C519F">
        <w:rPr>
          <w:rFonts w:ascii="Times New Roman" w:hAnsi="Times New Roman"/>
          <w:color w:val="000000" w:themeColor="text1"/>
          <w:szCs w:val="28"/>
          <w:lang w:val="vi-VN"/>
        </w:rPr>
        <w:t xml:space="preserve">3. Phó Trưởng phòng là người giúp Trưởng phòng chỉ đạo một số mặt công tác và chịu trách nhiệm trước Trưởng phòng về nhiệm vụ được phân công. </w:t>
      </w:r>
      <w:r w:rsidRPr="000C519F">
        <w:rPr>
          <w:rFonts w:ascii="Times New Roman" w:hAnsi="Times New Roman"/>
          <w:color w:val="000000" w:themeColor="text1"/>
          <w:spacing w:val="-4"/>
          <w:szCs w:val="28"/>
          <w:lang w:val="vi-VN"/>
        </w:rPr>
        <w:t xml:space="preserve">Khi Trưởng phòng vắng mặt, một Phó Trưởng phòng được Trưởng phòng ủy </w:t>
      </w:r>
      <w:r w:rsidRPr="000C519F">
        <w:rPr>
          <w:rFonts w:ascii="Times New Roman" w:hAnsi="Times New Roman"/>
          <w:color w:val="000000" w:themeColor="text1"/>
          <w:szCs w:val="28"/>
          <w:lang w:val="vi-VN"/>
        </w:rPr>
        <w:t>nhiệm điều hành các hoạt động của phòng.</w:t>
      </w:r>
    </w:p>
    <w:p w14:paraId="4F2C7821" w14:textId="77777777" w:rsidR="006C4296" w:rsidRPr="000C519F" w:rsidRDefault="006F66D1" w:rsidP="00176B5C">
      <w:pPr>
        <w:spacing w:before="60" w:after="60" w:line="276" w:lineRule="auto"/>
        <w:ind w:firstLine="835"/>
        <w:jc w:val="both"/>
        <w:rPr>
          <w:rFonts w:ascii="Times New Roman" w:hAnsi="Times New Roman"/>
          <w:color w:val="000000" w:themeColor="text1"/>
          <w:spacing w:val="-2"/>
          <w:szCs w:val="28"/>
          <w:lang w:val="vi-VN"/>
        </w:rPr>
      </w:pPr>
      <w:r w:rsidRPr="000C519F">
        <w:rPr>
          <w:rFonts w:ascii="Times New Roman" w:hAnsi="Times New Roman"/>
          <w:color w:val="000000" w:themeColor="text1"/>
          <w:spacing w:val="-2"/>
          <w:szCs w:val="28"/>
          <w:lang w:val="vi-VN"/>
        </w:rPr>
        <w:t>4. Việc bổ nhiệm</w:t>
      </w:r>
      <w:r w:rsidR="007A47A5" w:rsidRPr="000C519F">
        <w:rPr>
          <w:rFonts w:ascii="Times New Roman" w:hAnsi="Times New Roman"/>
          <w:color w:val="000000" w:themeColor="text1"/>
          <w:spacing w:val="-2"/>
          <w:szCs w:val="28"/>
          <w:lang w:val="vi-VN"/>
        </w:rPr>
        <w:t xml:space="preserve">, </w:t>
      </w:r>
      <w:r w:rsidRPr="000C519F">
        <w:rPr>
          <w:rFonts w:ascii="Times New Roman" w:hAnsi="Times New Roman"/>
          <w:color w:val="000000" w:themeColor="text1"/>
          <w:spacing w:val="-2"/>
          <w:szCs w:val="28"/>
          <w:lang w:val="vi-VN"/>
        </w:rPr>
        <w:t xml:space="preserve">điều động, luân chuyển, khen thưởng, kỷ luật, miễn nhiệm, cho từ chức, thực hiện chế độ, chính sách đối với Trưởng phòng, Phó Trưởng phòng do Chủ tịch </w:t>
      </w:r>
      <w:r w:rsidRPr="000C519F">
        <w:rPr>
          <w:rFonts w:ascii="Times New Roman" w:hAnsi="Times New Roman"/>
          <w:color w:val="000000" w:themeColor="text1"/>
          <w:szCs w:val="28"/>
          <w:lang w:val="vi-VN"/>
        </w:rPr>
        <w:t xml:space="preserve">Ủy ban nhân dân quận </w:t>
      </w:r>
      <w:r w:rsidRPr="000C519F">
        <w:rPr>
          <w:rFonts w:ascii="Times New Roman" w:hAnsi="Times New Roman"/>
          <w:color w:val="000000" w:themeColor="text1"/>
          <w:spacing w:val="-2"/>
          <w:szCs w:val="28"/>
          <w:lang w:val="vi-VN"/>
        </w:rPr>
        <w:t>quyết định theo quy định của pháp luật.</w:t>
      </w:r>
    </w:p>
    <w:p w14:paraId="78097B47" w14:textId="77777777" w:rsidR="006C4296" w:rsidRPr="000B5C5E" w:rsidRDefault="006F66D1" w:rsidP="00176B5C">
      <w:pPr>
        <w:suppressAutoHyphens/>
        <w:spacing w:before="60" w:after="60" w:line="276" w:lineRule="auto"/>
        <w:ind w:firstLineChars="292" w:firstLine="821"/>
        <w:jc w:val="both"/>
        <w:textAlignment w:val="top"/>
        <w:outlineLvl w:val="0"/>
        <w:rPr>
          <w:rFonts w:ascii="Times New Roman" w:hAnsi="Times New Roman"/>
          <w:b/>
          <w:bCs/>
          <w:color w:val="000000" w:themeColor="text1"/>
          <w:position w:val="-1"/>
          <w:szCs w:val="28"/>
          <w:lang w:val="fr-FR"/>
        </w:rPr>
      </w:pPr>
      <w:r w:rsidRPr="000B5C5E">
        <w:rPr>
          <w:rFonts w:ascii="Times New Roman" w:hAnsi="Times New Roman"/>
          <w:b/>
          <w:bCs/>
          <w:color w:val="000000" w:themeColor="text1"/>
          <w:position w:val="-1"/>
          <w:szCs w:val="28"/>
          <w:lang w:val="fr-FR"/>
        </w:rPr>
        <w:t xml:space="preserve">Điều </w:t>
      </w:r>
      <w:r w:rsidRPr="000C519F">
        <w:rPr>
          <w:rFonts w:ascii="Times New Roman" w:hAnsi="Times New Roman"/>
          <w:b/>
          <w:bCs/>
          <w:color w:val="000000" w:themeColor="text1"/>
          <w:position w:val="-1"/>
          <w:szCs w:val="28"/>
          <w:lang w:val="vi-VN"/>
        </w:rPr>
        <w:t>5</w:t>
      </w:r>
      <w:r w:rsidRPr="000B5C5E">
        <w:rPr>
          <w:rFonts w:ascii="Times New Roman" w:hAnsi="Times New Roman"/>
          <w:b/>
          <w:bCs/>
          <w:color w:val="000000" w:themeColor="text1"/>
          <w:position w:val="-1"/>
          <w:szCs w:val="28"/>
          <w:lang w:val="fr-FR"/>
        </w:rPr>
        <w:t>. Biên chế công chức</w:t>
      </w:r>
    </w:p>
    <w:p w14:paraId="1ECB4536" w14:textId="77777777" w:rsidR="006C4296" w:rsidRPr="000B5C5E" w:rsidRDefault="006F66D1" w:rsidP="00176B5C">
      <w:pPr>
        <w:spacing w:before="60" w:after="60" w:line="276" w:lineRule="auto"/>
        <w:ind w:firstLineChars="292" w:firstLine="818"/>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 xml:space="preserve">1. Biên chế công chức của Phòng Giáo dục và Đào tạo do Chủ tịch Ủy ban nhân dân quận quyết định trong tổng biên chế công chức </w:t>
      </w:r>
      <w:r w:rsidRPr="000C519F">
        <w:rPr>
          <w:rFonts w:ascii="Times New Roman" w:hAnsi="Times New Roman"/>
          <w:color w:val="000000" w:themeColor="text1"/>
          <w:szCs w:val="28"/>
          <w:lang w:val="vi-VN"/>
        </w:rPr>
        <w:t xml:space="preserve">đã được cấp có thẩm quyền </w:t>
      </w:r>
      <w:r w:rsidRPr="000B5C5E">
        <w:rPr>
          <w:rFonts w:ascii="Times New Roman" w:hAnsi="Times New Roman"/>
          <w:color w:val="000000" w:themeColor="text1"/>
          <w:szCs w:val="28"/>
          <w:lang w:val="fr-FR"/>
        </w:rPr>
        <w:t>phê duyệt.</w:t>
      </w:r>
    </w:p>
    <w:p w14:paraId="772AEA2D" w14:textId="77777777" w:rsidR="006C4296" w:rsidRPr="000B5C5E" w:rsidRDefault="006F66D1" w:rsidP="00176B5C">
      <w:pPr>
        <w:spacing w:before="60" w:after="60" w:line="276" w:lineRule="auto"/>
        <w:ind w:firstLineChars="292" w:firstLine="818"/>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2. Việc bố trí công tác đối với công chức của Phòng Giáo dục và Đào tạo</w:t>
      </w:r>
      <w:r w:rsidRPr="000C519F">
        <w:rPr>
          <w:rFonts w:ascii="Times New Roman" w:hAnsi="Times New Roman"/>
          <w:color w:val="000000" w:themeColor="text1"/>
          <w:szCs w:val="28"/>
          <w:lang w:val="fr-FR"/>
        </w:rPr>
        <w:t xml:space="preserve"> </w:t>
      </w:r>
      <w:r w:rsidRPr="000B5C5E">
        <w:rPr>
          <w:rFonts w:ascii="Times New Roman" w:hAnsi="Times New Roman"/>
          <w:color w:val="000000" w:themeColor="text1"/>
          <w:szCs w:val="28"/>
          <w:lang w:val="fr-FR"/>
        </w:rPr>
        <w:t xml:space="preserve">phải căn cứ vào vị trí việc làm, tiêu chuẩn ngạch công chức và phẩm chất, trình độ, năng lực </w:t>
      </w:r>
      <w:r w:rsidR="00B872BD" w:rsidRPr="000B5C5E">
        <w:rPr>
          <w:rFonts w:ascii="Times New Roman" w:hAnsi="Times New Roman"/>
          <w:color w:val="000000" w:themeColor="text1"/>
          <w:szCs w:val="28"/>
          <w:lang w:val="fr-FR"/>
        </w:rPr>
        <w:t xml:space="preserve">của công chức; </w:t>
      </w:r>
      <w:r w:rsidRPr="000B5C5E">
        <w:rPr>
          <w:rFonts w:ascii="Times New Roman" w:hAnsi="Times New Roman"/>
          <w:color w:val="000000" w:themeColor="text1"/>
          <w:szCs w:val="28"/>
          <w:lang w:val="fr-FR"/>
        </w:rPr>
        <w:t>gắn tinh giản biên chế với việc cơ cấu lại và nâng cao chất lượng đội ngũ công chức tại Phòng Giáo dục và Đào tạo.</w:t>
      </w:r>
    </w:p>
    <w:p w14:paraId="4466BE14" w14:textId="77777777" w:rsidR="006C4296" w:rsidRPr="000B5C5E" w:rsidRDefault="006F66D1" w:rsidP="00176B5C">
      <w:pPr>
        <w:suppressAutoHyphens/>
        <w:spacing w:before="60" w:after="60" w:line="276" w:lineRule="auto"/>
        <w:ind w:firstLineChars="300" w:firstLine="843"/>
        <w:textAlignment w:val="top"/>
        <w:outlineLvl w:val="0"/>
        <w:rPr>
          <w:rFonts w:ascii="Times New Roman" w:hAnsi="Times New Roman"/>
          <w:b/>
          <w:bCs/>
          <w:color w:val="000000" w:themeColor="text1"/>
          <w:position w:val="-1"/>
          <w:szCs w:val="28"/>
          <w:lang w:val="fr-FR"/>
        </w:rPr>
      </w:pPr>
      <w:r w:rsidRPr="000B5C5E">
        <w:rPr>
          <w:rFonts w:ascii="Times New Roman" w:hAnsi="Times New Roman"/>
          <w:b/>
          <w:bCs/>
          <w:color w:val="000000" w:themeColor="text1"/>
          <w:position w:val="-1"/>
          <w:szCs w:val="28"/>
          <w:lang w:val="fr-FR"/>
        </w:rPr>
        <w:t xml:space="preserve">Điều </w:t>
      </w:r>
      <w:r w:rsidRPr="000C519F">
        <w:rPr>
          <w:rFonts w:ascii="Times New Roman" w:hAnsi="Times New Roman"/>
          <w:b/>
          <w:bCs/>
          <w:color w:val="000000" w:themeColor="text1"/>
          <w:position w:val="-1"/>
          <w:szCs w:val="28"/>
          <w:lang w:val="fr-FR"/>
        </w:rPr>
        <w:t>6</w:t>
      </w:r>
      <w:r w:rsidRPr="000B5C5E">
        <w:rPr>
          <w:rFonts w:ascii="Times New Roman" w:hAnsi="Times New Roman"/>
          <w:b/>
          <w:bCs/>
          <w:color w:val="000000" w:themeColor="text1"/>
          <w:position w:val="-1"/>
          <w:szCs w:val="28"/>
          <w:lang w:val="fr-FR"/>
        </w:rPr>
        <w:t>. Chế độ làm việc</w:t>
      </w:r>
    </w:p>
    <w:p w14:paraId="3496D750" w14:textId="77777777" w:rsidR="006C4296" w:rsidRPr="000B5C5E" w:rsidRDefault="006F66D1" w:rsidP="00176B5C">
      <w:pPr>
        <w:keepNext/>
        <w:tabs>
          <w:tab w:val="left" w:pos="567"/>
        </w:tabs>
        <w:spacing w:before="60" w:after="60" w:line="276" w:lineRule="auto"/>
        <w:ind w:firstLineChars="300" w:firstLine="828"/>
        <w:jc w:val="both"/>
        <w:outlineLvl w:val="2"/>
        <w:rPr>
          <w:rFonts w:ascii="Times New Roman" w:hAnsi="Times New Roman"/>
          <w:bCs/>
          <w:color w:val="000000" w:themeColor="text1"/>
          <w:spacing w:val="-4"/>
          <w:szCs w:val="28"/>
          <w:lang w:val="fr-FR"/>
        </w:rPr>
      </w:pPr>
      <w:r w:rsidRPr="000B5C5E">
        <w:rPr>
          <w:rFonts w:ascii="Times New Roman" w:hAnsi="Times New Roman"/>
          <w:bCs/>
          <w:color w:val="000000" w:themeColor="text1"/>
          <w:spacing w:val="-4"/>
          <w:szCs w:val="28"/>
          <w:lang w:val="fr-FR"/>
        </w:rPr>
        <w:t>1. Phòng Giáo dục và Đào tạo làm việc theo chế độ Thủ trưởng</w:t>
      </w:r>
      <w:r w:rsidR="000972F6" w:rsidRPr="000B5C5E">
        <w:rPr>
          <w:rFonts w:ascii="Times New Roman" w:hAnsi="Times New Roman"/>
          <w:bCs/>
          <w:color w:val="000000" w:themeColor="text1"/>
          <w:spacing w:val="-4"/>
          <w:szCs w:val="28"/>
          <w:lang w:val="fr-FR"/>
        </w:rPr>
        <w:t xml:space="preserve"> </w:t>
      </w:r>
      <w:r w:rsidR="000972F6" w:rsidRPr="000C519F">
        <w:rPr>
          <w:bCs/>
          <w:iCs/>
          <w:color w:val="000000" w:themeColor="text1"/>
          <w:szCs w:val="28"/>
          <w:lang w:val="fr-FR"/>
        </w:rPr>
        <w:t xml:space="preserve">và Quy chế làm việc của </w:t>
      </w:r>
      <w:r w:rsidR="00134EA3" w:rsidRPr="000C519F">
        <w:rPr>
          <w:bCs/>
          <w:iCs/>
          <w:color w:val="000000" w:themeColor="text1"/>
          <w:szCs w:val="28"/>
          <w:lang w:val="fr-FR"/>
        </w:rPr>
        <w:t>Ủy ban nhân dân quận</w:t>
      </w:r>
      <w:r w:rsidR="000972F6" w:rsidRPr="000C519F">
        <w:rPr>
          <w:bCs/>
          <w:iCs/>
          <w:color w:val="000000" w:themeColor="text1"/>
          <w:szCs w:val="28"/>
          <w:lang w:val="fr-FR"/>
        </w:rPr>
        <w:t>; đảm bảo nguyên tắc tập trung dân chủ; thực hiện chế độ thông tin, báo cáo theo quy định</w:t>
      </w:r>
      <w:r w:rsidRPr="000B5C5E">
        <w:rPr>
          <w:rFonts w:ascii="Times New Roman" w:hAnsi="Times New Roman"/>
          <w:bCs/>
          <w:color w:val="000000" w:themeColor="text1"/>
          <w:spacing w:val="-4"/>
          <w:szCs w:val="28"/>
          <w:lang w:val="fr-FR"/>
        </w:rPr>
        <w:t>. Trưởng phòng phụ trách, điều hành các hoạt động của Phòng và phụ trách những công tác trọng tâm. Các Phó Trưởng phòng phụ trách những lĩnh vực công tác được Trưởng phòng phân công, trực tiếp giải quyết các công việc phát sinh thuộc phạm vi phụ trách.</w:t>
      </w:r>
    </w:p>
    <w:p w14:paraId="19CEEDEF" w14:textId="77777777" w:rsidR="006C4296" w:rsidRPr="000B5C5E" w:rsidRDefault="006F66D1" w:rsidP="00176B5C">
      <w:pPr>
        <w:keepNext/>
        <w:tabs>
          <w:tab w:val="left" w:pos="567"/>
        </w:tabs>
        <w:spacing w:before="60" w:after="60" w:line="276" w:lineRule="auto"/>
        <w:ind w:firstLineChars="300" w:firstLine="840"/>
        <w:jc w:val="both"/>
        <w:outlineLvl w:val="2"/>
        <w:rPr>
          <w:rFonts w:ascii="Times New Roman" w:hAnsi="Times New Roman"/>
          <w:bCs/>
          <w:color w:val="000000" w:themeColor="text1"/>
          <w:szCs w:val="28"/>
          <w:lang w:val="fr-FR"/>
        </w:rPr>
      </w:pPr>
      <w:r w:rsidRPr="000C519F">
        <w:rPr>
          <w:rFonts w:ascii="Times New Roman" w:hAnsi="Times New Roman"/>
          <w:bCs/>
          <w:color w:val="000000" w:themeColor="text1"/>
          <w:szCs w:val="28"/>
          <w:lang w:val="fr-FR"/>
        </w:rPr>
        <w:t>2</w:t>
      </w:r>
      <w:r w:rsidRPr="000B5C5E">
        <w:rPr>
          <w:rFonts w:ascii="Times New Roman" w:hAnsi="Times New Roman"/>
          <w:bCs/>
          <w:color w:val="000000" w:themeColor="text1"/>
          <w:szCs w:val="28"/>
          <w:lang w:val="fr-FR"/>
        </w:rPr>
        <w:t>. Khi giải quyết công việc thuộc lĩnh vực mình phụ trách có liên quan đến nội dung chuyên môn của Phó Trưởng phòng khác</w:t>
      </w:r>
      <w:r w:rsidRPr="000C519F">
        <w:rPr>
          <w:rFonts w:ascii="Times New Roman" w:hAnsi="Times New Roman"/>
          <w:bCs/>
          <w:color w:val="000000" w:themeColor="text1"/>
          <w:szCs w:val="28"/>
          <w:lang w:val="fr-FR"/>
        </w:rPr>
        <w:t>,</w:t>
      </w:r>
      <w:r w:rsidRPr="000B5C5E">
        <w:rPr>
          <w:rFonts w:ascii="Times New Roman" w:hAnsi="Times New Roman"/>
          <w:bCs/>
          <w:color w:val="000000" w:themeColor="text1"/>
          <w:szCs w:val="28"/>
          <w:lang w:val="fr-FR"/>
        </w:rPr>
        <w:t xml:space="preserve"> Phó Trưởng phòng chủ động bàn bạc, thống nhất hướng giải quyết; chỉ trình Trưởng phòng quyết định các vấn đề chưa nhất trí với các Phó Trưởng phòng khác hoặc những vấn đề mới phát sinh mà chưa có chủ trương, kế hoạch và biện pháp giải quyết.</w:t>
      </w:r>
    </w:p>
    <w:p w14:paraId="328AA372" w14:textId="77777777" w:rsidR="006C4296" w:rsidRPr="000B5C5E" w:rsidRDefault="006F66D1" w:rsidP="00176B5C">
      <w:pPr>
        <w:keepNext/>
        <w:tabs>
          <w:tab w:val="left" w:pos="567"/>
        </w:tabs>
        <w:spacing w:before="60" w:after="60" w:line="276" w:lineRule="auto"/>
        <w:ind w:firstLineChars="300" w:firstLine="840"/>
        <w:jc w:val="both"/>
        <w:outlineLvl w:val="2"/>
        <w:rPr>
          <w:rFonts w:ascii="Times New Roman" w:hAnsi="Times New Roman"/>
          <w:bCs/>
          <w:color w:val="000000" w:themeColor="text1"/>
          <w:szCs w:val="28"/>
          <w:lang w:val="fr-FR"/>
        </w:rPr>
      </w:pPr>
      <w:r w:rsidRPr="000C519F">
        <w:rPr>
          <w:rFonts w:ascii="Times New Roman" w:hAnsi="Times New Roman"/>
          <w:bCs/>
          <w:color w:val="000000" w:themeColor="text1"/>
          <w:szCs w:val="28"/>
          <w:lang w:val="fr-FR"/>
        </w:rPr>
        <w:t>3</w:t>
      </w:r>
      <w:r w:rsidRPr="000B5C5E">
        <w:rPr>
          <w:rFonts w:ascii="Times New Roman" w:hAnsi="Times New Roman"/>
          <w:bCs/>
          <w:color w:val="000000" w:themeColor="text1"/>
          <w:szCs w:val="28"/>
          <w:lang w:val="fr-FR"/>
        </w:rPr>
        <w:t>. Trong trường hợp Trưởng phòng trực tiếp yêu cầu công chức giải quyết công việc thuộc phạm vi thẩm quyền của Phó Trưởng phòng</w:t>
      </w:r>
      <w:r w:rsidRPr="000C519F">
        <w:rPr>
          <w:rFonts w:ascii="Times New Roman" w:hAnsi="Times New Roman"/>
          <w:bCs/>
          <w:color w:val="000000" w:themeColor="text1"/>
          <w:szCs w:val="28"/>
          <w:lang w:val="fr-FR"/>
        </w:rPr>
        <w:t>,</w:t>
      </w:r>
      <w:r w:rsidRPr="000B5C5E">
        <w:rPr>
          <w:rFonts w:ascii="Times New Roman" w:hAnsi="Times New Roman"/>
          <w:bCs/>
          <w:color w:val="000000" w:themeColor="text1"/>
          <w:szCs w:val="28"/>
          <w:lang w:val="fr-FR"/>
        </w:rPr>
        <w:t xml:space="preserve"> yêu cầu đó được thực hiện nhưng công chức phải báo cáo cho Phó Trưởng phòng trực tiếp phụ trách biết.</w:t>
      </w:r>
    </w:p>
    <w:p w14:paraId="0BAD1A0B" w14:textId="77777777" w:rsidR="006C4296" w:rsidRPr="000B5C5E" w:rsidRDefault="006F66D1" w:rsidP="00176B5C">
      <w:pPr>
        <w:suppressAutoHyphens/>
        <w:spacing w:before="60" w:after="60" w:line="276" w:lineRule="auto"/>
        <w:ind w:firstLineChars="300" w:firstLine="843"/>
        <w:jc w:val="both"/>
        <w:textAlignment w:val="top"/>
        <w:outlineLvl w:val="0"/>
        <w:rPr>
          <w:rFonts w:ascii="Times New Roman" w:hAnsi="Times New Roman"/>
          <w:b/>
          <w:bCs/>
          <w:color w:val="000000" w:themeColor="text1"/>
          <w:position w:val="-1"/>
          <w:szCs w:val="28"/>
          <w:lang w:val="fr-FR"/>
        </w:rPr>
      </w:pPr>
      <w:r w:rsidRPr="000B5C5E">
        <w:rPr>
          <w:rFonts w:ascii="Times New Roman" w:hAnsi="Times New Roman"/>
          <w:b/>
          <w:bCs/>
          <w:color w:val="000000" w:themeColor="text1"/>
          <w:position w:val="-1"/>
          <w:szCs w:val="28"/>
          <w:lang w:val="fr-FR"/>
        </w:rPr>
        <w:t xml:space="preserve">Điều </w:t>
      </w:r>
      <w:r w:rsidRPr="000C519F">
        <w:rPr>
          <w:rFonts w:ascii="Times New Roman" w:hAnsi="Times New Roman"/>
          <w:b/>
          <w:bCs/>
          <w:color w:val="000000" w:themeColor="text1"/>
          <w:position w:val="-1"/>
          <w:szCs w:val="28"/>
          <w:lang w:val="fr-FR"/>
        </w:rPr>
        <w:t>7</w:t>
      </w:r>
      <w:r w:rsidRPr="000B5C5E">
        <w:rPr>
          <w:rFonts w:ascii="Times New Roman" w:hAnsi="Times New Roman"/>
          <w:b/>
          <w:bCs/>
          <w:color w:val="000000" w:themeColor="text1"/>
          <w:position w:val="-1"/>
          <w:szCs w:val="28"/>
          <w:lang w:val="fr-FR"/>
        </w:rPr>
        <w:t>. Chế độ sinh hoạt, hội họp</w:t>
      </w:r>
    </w:p>
    <w:p w14:paraId="0ACCD25E" w14:textId="77777777" w:rsidR="006C4296" w:rsidRPr="000B5C5E" w:rsidRDefault="006F66D1" w:rsidP="00176B5C">
      <w:pPr>
        <w:numPr>
          <w:ilvl w:val="0"/>
          <w:numId w:val="1"/>
        </w:numPr>
        <w:tabs>
          <w:tab w:val="left" w:pos="567"/>
        </w:tabs>
        <w:spacing w:before="60" w:after="60" w:line="276" w:lineRule="auto"/>
        <w:ind w:firstLineChars="300" w:firstLine="840"/>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lastRenderedPageBreak/>
        <w:t>Hàng tuần, lãnh đạo Phòng họp giao ban một lần để đánh giá việc thực hiện nhiệm vụ và phổ biến kế hoạch công tác cho tuần sau.</w:t>
      </w:r>
    </w:p>
    <w:p w14:paraId="6EAF26BA" w14:textId="77777777" w:rsidR="006C4296" w:rsidRPr="000B5C5E" w:rsidRDefault="006F66D1" w:rsidP="00176B5C">
      <w:pPr>
        <w:tabs>
          <w:tab w:val="left" w:pos="567"/>
        </w:tabs>
        <w:spacing w:before="60" w:after="60" w:line="276" w:lineRule="auto"/>
        <w:ind w:firstLineChars="300" w:firstLine="840"/>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 xml:space="preserve">2. Sau khi giao ban lãnh đạo Phòng, các bộ phận họp với Phó Trưởng phòng trực tiếp phụ trách để đánh giá công việc, bàn phương hướng triển khai công tác và thống nhất lịch công tác. </w:t>
      </w:r>
    </w:p>
    <w:p w14:paraId="506DB1D1" w14:textId="77777777" w:rsidR="006C4296" w:rsidRPr="000B5C5E" w:rsidRDefault="006F66D1" w:rsidP="00176B5C">
      <w:pPr>
        <w:tabs>
          <w:tab w:val="left" w:pos="567"/>
        </w:tabs>
        <w:spacing w:before="60" w:after="60" w:line="276" w:lineRule="auto"/>
        <w:ind w:firstLineChars="300" w:firstLine="840"/>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3. Căn cứ vào chương trình công tác hàng năm, hàng tháng của Ủy ban nhân dân quận và yêu cầu giải quyết công việc, Trưởng phòng tổ chức họp toàn thể cán bộ, công chức một lần trong tháng.</w:t>
      </w:r>
      <w:r w:rsidRPr="000B5C5E">
        <w:rPr>
          <w:rFonts w:ascii="Times New Roman" w:hAnsi="Times New Roman"/>
          <w:color w:val="000000" w:themeColor="text1"/>
          <w:szCs w:val="28"/>
          <w:lang w:val="fr-FR"/>
        </w:rPr>
        <w:tab/>
      </w:r>
    </w:p>
    <w:p w14:paraId="1B4B8FB2" w14:textId="77777777" w:rsidR="006C4296" w:rsidRPr="000B5C5E" w:rsidRDefault="006F66D1" w:rsidP="00176B5C">
      <w:pPr>
        <w:tabs>
          <w:tab w:val="left" w:pos="567"/>
        </w:tabs>
        <w:spacing w:before="60" w:after="60" w:line="276" w:lineRule="auto"/>
        <w:ind w:firstLineChars="300" w:firstLine="840"/>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Các cuộc họp bất thường trong tháng chỉ được tổ chức để giải quyết những công việc đột xuất, khẩn cấp.</w:t>
      </w:r>
    </w:p>
    <w:p w14:paraId="3CD4614D" w14:textId="77777777" w:rsidR="006C4296" w:rsidRPr="000B5C5E" w:rsidRDefault="006F66D1" w:rsidP="00176B5C">
      <w:pPr>
        <w:tabs>
          <w:tab w:val="left" w:pos="567"/>
        </w:tabs>
        <w:spacing w:before="60" w:after="60" w:line="276" w:lineRule="auto"/>
        <w:ind w:firstLineChars="300" w:firstLine="840"/>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4. Mỗi thành viên trong từng bộ phận có lịch công tác do lãnh đạo Phòng trực tiếp phê duyệt.</w:t>
      </w:r>
    </w:p>
    <w:p w14:paraId="3AA5A54F" w14:textId="77777777" w:rsidR="006C4296" w:rsidRPr="000B5C5E" w:rsidRDefault="006F66D1" w:rsidP="00176B5C">
      <w:pPr>
        <w:tabs>
          <w:tab w:val="left" w:pos="567"/>
        </w:tabs>
        <w:spacing w:before="60" w:after="60" w:line="276" w:lineRule="auto"/>
        <w:ind w:firstLineChars="300" w:firstLine="840"/>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 xml:space="preserve">5. Lịch làm việc với các tổ chức và cá nhân có liên quan, thể hiện trong lịch công tác hàng tuần, tháng của đơn vị; nội dung làm việc được Phòng chuẩn bị chu đáo để giải quyết có hiệu quả các yêu cầu phát sinh liên quan đến hoạt động chuyên môn của Phòng. </w:t>
      </w:r>
    </w:p>
    <w:p w14:paraId="7FC39579" w14:textId="77777777" w:rsidR="006C4296" w:rsidRPr="000B5C5E" w:rsidRDefault="006F66D1" w:rsidP="00685C21">
      <w:pPr>
        <w:spacing w:before="60" w:after="60" w:line="276" w:lineRule="auto"/>
        <w:ind w:firstLineChars="300" w:firstLine="843"/>
        <w:jc w:val="both"/>
        <w:rPr>
          <w:rFonts w:ascii="Times New Roman" w:hAnsi="Times New Roman"/>
          <w:b/>
          <w:color w:val="000000" w:themeColor="text1"/>
          <w:szCs w:val="28"/>
          <w:lang w:val="fr-FR"/>
        </w:rPr>
      </w:pPr>
      <w:r w:rsidRPr="000B5C5E">
        <w:rPr>
          <w:rFonts w:ascii="Times New Roman" w:hAnsi="Times New Roman"/>
          <w:b/>
          <w:color w:val="000000" w:themeColor="text1"/>
          <w:szCs w:val="28"/>
          <w:lang w:val="fr-FR"/>
        </w:rPr>
        <w:t xml:space="preserve">Điều </w:t>
      </w:r>
      <w:r w:rsidRPr="000C519F">
        <w:rPr>
          <w:rFonts w:ascii="Times New Roman" w:hAnsi="Times New Roman"/>
          <w:b/>
          <w:color w:val="000000" w:themeColor="text1"/>
          <w:szCs w:val="28"/>
          <w:lang w:val="fr-FR"/>
        </w:rPr>
        <w:t>8</w:t>
      </w:r>
      <w:r w:rsidRPr="000B5C5E">
        <w:rPr>
          <w:rFonts w:ascii="Times New Roman" w:hAnsi="Times New Roman"/>
          <w:b/>
          <w:color w:val="000000" w:themeColor="text1"/>
          <w:szCs w:val="28"/>
          <w:lang w:val="fr-FR"/>
        </w:rPr>
        <w:t xml:space="preserve">. </w:t>
      </w:r>
      <w:r w:rsidRPr="000C519F">
        <w:rPr>
          <w:rFonts w:ascii="Times New Roman" w:hAnsi="Times New Roman"/>
          <w:b/>
          <w:color w:val="000000" w:themeColor="text1"/>
          <w:szCs w:val="28"/>
          <w:lang w:val="fr-FR"/>
        </w:rPr>
        <w:t>Mối quan hệ</w:t>
      </w:r>
      <w:r w:rsidRPr="000B5C5E">
        <w:rPr>
          <w:rFonts w:ascii="Times New Roman" w:hAnsi="Times New Roman"/>
          <w:b/>
          <w:color w:val="000000" w:themeColor="text1"/>
          <w:szCs w:val="28"/>
          <w:lang w:val="fr-FR"/>
        </w:rPr>
        <w:t xml:space="preserve"> công tác </w:t>
      </w:r>
    </w:p>
    <w:p w14:paraId="0D4A31A1" w14:textId="77777777" w:rsidR="006C4296" w:rsidRPr="000C519F" w:rsidRDefault="006F66D1" w:rsidP="00176B5C">
      <w:pPr>
        <w:tabs>
          <w:tab w:val="left" w:pos="567"/>
        </w:tabs>
        <w:spacing w:before="60" w:after="60" w:line="276" w:lineRule="auto"/>
        <w:ind w:firstLineChars="300" w:firstLine="840"/>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1. Đối với Sở Giáo dục và Đào tạo Thành phố Hồ Chí Minh</w:t>
      </w:r>
      <w:r w:rsidRPr="000C519F">
        <w:rPr>
          <w:rFonts w:ascii="Times New Roman" w:hAnsi="Times New Roman"/>
          <w:color w:val="000000" w:themeColor="text1"/>
          <w:szCs w:val="28"/>
          <w:lang w:val="fr-FR"/>
        </w:rPr>
        <w:t>:</w:t>
      </w:r>
    </w:p>
    <w:p w14:paraId="725EABE7" w14:textId="77777777" w:rsidR="006C4296" w:rsidRPr="000B5C5E" w:rsidRDefault="006F66D1" w:rsidP="00176B5C">
      <w:pPr>
        <w:tabs>
          <w:tab w:val="left" w:pos="567"/>
        </w:tabs>
        <w:spacing w:before="60" w:after="60" w:line="276" w:lineRule="auto"/>
        <w:ind w:firstLineChars="300" w:firstLine="840"/>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 xml:space="preserve">Phòng Giáo dục và Đào tạo chịu sự hướng dẫn </w:t>
      </w:r>
      <w:r w:rsidRPr="000C519F">
        <w:rPr>
          <w:rFonts w:ascii="Times New Roman" w:hAnsi="Times New Roman"/>
          <w:color w:val="000000" w:themeColor="text1"/>
          <w:szCs w:val="28"/>
          <w:lang w:val="fr-FR"/>
        </w:rPr>
        <w:t xml:space="preserve">và kiểm tra </w:t>
      </w:r>
      <w:r w:rsidRPr="000B5C5E">
        <w:rPr>
          <w:rFonts w:ascii="Times New Roman" w:hAnsi="Times New Roman"/>
          <w:color w:val="000000" w:themeColor="text1"/>
          <w:szCs w:val="28"/>
          <w:lang w:val="fr-FR"/>
        </w:rPr>
        <w:t>về chuyên môn, nghiệp vụ của Sở Giáo dục và Đào tạo; chịu trách nhiệm tổ chức thực hiện và báo cáo công tác chuyên môn theo yêu cầu.</w:t>
      </w:r>
    </w:p>
    <w:p w14:paraId="34F5A286" w14:textId="77777777" w:rsidR="006C4296" w:rsidRPr="000B5C5E" w:rsidRDefault="006F66D1" w:rsidP="00176B5C">
      <w:pPr>
        <w:tabs>
          <w:tab w:val="left" w:pos="567"/>
        </w:tabs>
        <w:spacing w:before="60" w:after="60" w:line="276" w:lineRule="auto"/>
        <w:ind w:firstLineChars="300" w:firstLine="840"/>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2. Đối với Ủy ban nhân dân quận:</w:t>
      </w:r>
    </w:p>
    <w:p w14:paraId="4E68ADD8" w14:textId="77777777" w:rsidR="006C4296" w:rsidRPr="000B5C5E" w:rsidRDefault="006F66D1" w:rsidP="00176B5C">
      <w:pPr>
        <w:tabs>
          <w:tab w:val="left" w:pos="567"/>
        </w:tabs>
        <w:spacing w:before="60" w:after="60" w:line="276" w:lineRule="auto"/>
        <w:ind w:firstLineChars="300" w:firstLine="834"/>
        <w:jc w:val="both"/>
        <w:rPr>
          <w:rFonts w:ascii="Times New Roman" w:hAnsi="Times New Roman"/>
          <w:color w:val="000000" w:themeColor="text1"/>
          <w:spacing w:val="-2"/>
          <w:szCs w:val="28"/>
          <w:lang w:val="fr-FR"/>
        </w:rPr>
      </w:pPr>
      <w:r w:rsidRPr="000B5C5E">
        <w:rPr>
          <w:rFonts w:ascii="Times New Roman" w:hAnsi="Times New Roman"/>
          <w:color w:val="000000" w:themeColor="text1"/>
          <w:spacing w:val="-2"/>
          <w:szCs w:val="28"/>
          <w:lang w:val="fr-FR"/>
        </w:rPr>
        <w:t xml:space="preserve">a) Phòng Giáo dục và Đào tạo chịu sự lãnh đạo, chỉ đạo trực tiếp và toàn diện của Ủy ban nhân dân quận về toàn bộ công tác theo chức năng, nhiệm vụ của Phòng; Trưởng phòng trực tiếp nhận chỉ đạo và nội dung công tác từ Chủ tịch hoặc Phó Chủ tịch Ủy ban nhân dân quận và phải thường xuyên báo cáo với </w:t>
      </w:r>
      <w:r w:rsidR="001134E4" w:rsidRPr="000B5C5E">
        <w:rPr>
          <w:rFonts w:ascii="Times New Roman" w:hAnsi="Times New Roman"/>
          <w:color w:val="000000" w:themeColor="text1"/>
          <w:spacing w:val="-2"/>
          <w:szCs w:val="28"/>
          <w:lang w:val="fr-FR"/>
        </w:rPr>
        <w:t xml:space="preserve">Chủ tịch, Phó Chủ tịch </w:t>
      </w:r>
      <w:r w:rsidRPr="000B5C5E">
        <w:rPr>
          <w:rFonts w:ascii="Times New Roman" w:hAnsi="Times New Roman"/>
          <w:color w:val="000000" w:themeColor="text1"/>
          <w:spacing w:val="-2"/>
          <w:szCs w:val="28"/>
          <w:lang w:val="fr-FR"/>
        </w:rPr>
        <w:t>Ủy ban nhân dân quận về những mặt công tác đã được phân công;</w:t>
      </w:r>
    </w:p>
    <w:p w14:paraId="20E21608" w14:textId="77777777" w:rsidR="006C4296" w:rsidRPr="000B5C5E" w:rsidRDefault="006F66D1" w:rsidP="00176B5C">
      <w:pPr>
        <w:tabs>
          <w:tab w:val="left" w:pos="567"/>
        </w:tabs>
        <w:spacing w:before="60" w:after="60" w:line="276" w:lineRule="auto"/>
        <w:ind w:firstLineChars="300" w:firstLine="840"/>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b) Định kỳ phải báo cáo với Ủy ban nhân dân quận về nội dung công tác của Phòng và đề xuất các biện pháp giải quyết công tác chuyên môn trong quản lý nhà nước thuộc lĩnh vực liên quan.</w:t>
      </w:r>
    </w:p>
    <w:p w14:paraId="1C73ED3A" w14:textId="77777777" w:rsidR="006C4296" w:rsidRPr="000B5C5E" w:rsidRDefault="006F66D1" w:rsidP="00176B5C">
      <w:pPr>
        <w:tabs>
          <w:tab w:val="left" w:pos="567"/>
        </w:tabs>
        <w:spacing w:before="60" w:after="60" w:line="276" w:lineRule="auto"/>
        <w:ind w:firstLineChars="300" w:firstLine="840"/>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3. Đối với các cơ quan chuyên môn thuộc Ủy ban nhân dân quận:</w:t>
      </w:r>
    </w:p>
    <w:p w14:paraId="26608604" w14:textId="77777777" w:rsidR="006C4296" w:rsidRPr="000B5C5E" w:rsidRDefault="006F66D1" w:rsidP="00176B5C">
      <w:pPr>
        <w:tabs>
          <w:tab w:val="left" w:pos="567"/>
        </w:tabs>
        <w:spacing w:before="60" w:after="60" w:line="276" w:lineRule="auto"/>
        <w:ind w:firstLineChars="300" w:firstLine="840"/>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a) Thực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w:t>
      </w:r>
    </w:p>
    <w:p w14:paraId="600206EA" w14:textId="77777777" w:rsidR="006C4296" w:rsidRPr="000B5C5E" w:rsidRDefault="006F66D1" w:rsidP="00176B5C">
      <w:pPr>
        <w:tabs>
          <w:tab w:val="left" w:pos="567"/>
        </w:tabs>
        <w:spacing w:before="60" w:after="60" w:line="276" w:lineRule="auto"/>
        <w:ind w:firstLineChars="300" w:firstLine="840"/>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b) Trong trường hợp Phòng Giáo dục và Đào tạo chủ trì phối hợp giải quyết công việc, phải chủ động thảo luận với các cơ quan chuyên môn khác về những vấn đề có liên quan đến cơ quan đó</w:t>
      </w:r>
      <w:r w:rsidRPr="000C519F">
        <w:rPr>
          <w:rFonts w:ascii="Times New Roman" w:hAnsi="Times New Roman"/>
          <w:color w:val="000000" w:themeColor="text1"/>
          <w:szCs w:val="28"/>
          <w:lang w:val="fr-FR"/>
        </w:rPr>
        <w:t>, n</w:t>
      </w:r>
      <w:r w:rsidRPr="000B5C5E">
        <w:rPr>
          <w:rFonts w:ascii="Times New Roman" w:hAnsi="Times New Roman"/>
          <w:color w:val="000000" w:themeColor="text1"/>
          <w:szCs w:val="28"/>
          <w:lang w:val="fr-FR"/>
        </w:rPr>
        <w:t xml:space="preserve">ếu chưa thống nhất với ý kiến của </w:t>
      </w:r>
      <w:r w:rsidRPr="000B5C5E">
        <w:rPr>
          <w:rFonts w:ascii="Times New Roman" w:hAnsi="Times New Roman"/>
          <w:color w:val="000000" w:themeColor="text1"/>
          <w:szCs w:val="28"/>
          <w:lang w:val="fr-FR"/>
        </w:rPr>
        <w:lastRenderedPageBreak/>
        <w:t>Thủ trưởng các cơ quan chuyên môn khác, Trưởng phòng Phòng Giáo dục và Đào tạo tập hợp các ý kiến và trình Chủ tịch Ủy ban nhân dân quận xem xét, quyết định.</w:t>
      </w:r>
    </w:p>
    <w:p w14:paraId="48D03971" w14:textId="77777777" w:rsidR="000F3844" w:rsidRPr="000B5C5E" w:rsidRDefault="006F66D1" w:rsidP="000F3844">
      <w:pPr>
        <w:tabs>
          <w:tab w:val="left" w:pos="567"/>
        </w:tabs>
        <w:spacing w:before="60" w:after="60" w:line="276" w:lineRule="auto"/>
        <w:ind w:firstLineChars="300" w:firstLine="840"/>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 xml:space="preserve">4. Đối với </w:t>
      </w:r>
      <w:r w:rsidRPr="000C519F">
        <w:rPr>
          <w:rFonts w:ascii="Times New Roman" w:hAnsi="Times New Roman"/>
          <w:color w:val="000000" w:themeColor="text1"/>
          <w:szCs w:val="28"/>
          <w:lang w:val="fr-FR"/>
        </w:rPr>
        <w:t xml:space="preserve">Ủy ban Mặt trận Tổ quốc Việt Nam quận, phường, các </w:t>
      </w:r>
      <w:r w:rsidRPr="000B5C5E">
        <w:rPr>
          <w:rFonts w:ascii="Times New Roman" w:hAnsi="Times New Roman"/>
          <w:color w:val="000000" w:themeColor="text1"/>
          <w:szCs w:val="28"/>
          <w:lang w:val="fr-FR"/>
        </w:rPr>
        <w:t>đơn vị</w:t>
      </w:r>
      <w:r w:rsidRPr="000C519F">
        <w:rPr>
          <w:rFonts w:ascii="Times New Roman" w:hAnsi="Times New Roman"/>
          <w:color w:val="000000" w:themeColor="text1"/>
          <w:szCs w:val="28"/>
          <w:lang w:val="fr-FR"/>
        </w:rPr>
        <w:t xml:space="preserve"> sự nghiệp, các </w:t>
      </w:r>
      <w:r w:rsidRPr="000B5C5E">
        <w:rPr>
          <w:rFonts w:ascii="Times New Roman" w:hAnsi="Times New Roman"/>
          <w:color w:val="000000" w:themeColor="text1"/>
          <w:szCs w:val="28"/>
          <w:lang w:val="fr-FR"/>
        </w:rPr>
        <w:t>ban, ngành, đoàn thể</w:t>
      </w:r>
      <w:r w:rsidRPr="000C519F">
        <w:rPr>
          <w:rFonts w:ascii="Times New Roman" w:hAnsi="Times New Roman"/>
          <w:color w:val="000000" w:themeColor="text1"/>
          <w:szCs w:val="28"/>
          <w:lang w:val="fr-FR"/>
        </w:rPr>
        <w:t xml:space="preserve"> và</w:t>
      </w:r>
      <w:r w:rsidRPr="000B5C5E">
        <w:rPr>
          <w:rFonts w:ascii="Times New Roman" w:hAnsi="Times New Roman"/>
          <w:color w:val="000000" w:themeColor="text1"/>
          <w:szCs w:val="28"/>
          <w:lang w:val="fr-FR"/>
        </w:rPr>
        <w:t xml:space="preserve"> các tổ chức </w:t>
      </w:r>
      <w:r w:rsidRPr="000C519F">
        <w:rPr>
          <w:rFonts w:ascii="Times New Roman" w:hAnsi="Times New Roman"/>
          <w:color w:val="000000" w:themeColor="text1"/>
          <w:szCs w:val="28"/>
          <w:lang w:val="fr-FR"/>
        </w:rPr>
        <w:t xml:space="preserve">chính trị - xã hội </w:t>
      </w:r>
      <w:r w:rsidRPr="000B5C5E">
        <w:rPr>
          <w:rFonts w:ascii="Times New Roman" w:hAnsi="Times New Roman"/>
          <w:color w:val="000000" w:themeColor="text1"/>
          <w:szCs w:val="28"/>
          <w:lang w:val="fr-FR"/>
        </w:rPr>
        <w:t>của quận:</w:t>
      </w:r>
    </w:p>
    <w:p w14:paraId="7738763E" w14:textId="77777777" w:rsidR="000F3844" w:rsidRPr="000B5C5E" w:rsidRDefault="000F3844" w:rsidP="000F3844">
      <w:pPr>
        <w:tabs>
          <w:tab w:val="left" w:pos="567"/>
        </w:tabs>
        <w:spacing w:before="60" w:after="60" w:line="276" w:lineRule="auto"/>
        <w:ind w:firstLineChars="300" w:firstLine="834"/>
        <w:jc w:val="both"/>
        <w:rPr>
          <w:rFonts w:ascii="Times New Roman" w:hAnsi="Times New Roman"/>
          <w:color w:val="000000" w:themeColor="text1"/>
          <w:spacing w:val="-2"/>
          <w:szCs w:val="28"/>
          <w:lang w:val="fr-FR"/>
        </w:rPr>
      </w:pPr>
      <w:r w:rsidRPr="000B5C5E">
        <w:rPr>
          <w:rFonts w:ascii="Times New Roman" w:hAnsi="Times New Roman"/>
          <w:color w:val="000000" w:themeColor="text1"/>
          <w:spacing w:val="-2"/>
          <w:szCs w:val="28"/>
          <w:lang w:val="fr-FR"/>
        </w:rPr>
        <w:t>Thực hiện mối quan hệ hợp tác, phối hợp trên cơ sở bình đẳng và thỏa thuận của các cơ quan, đơn vị đảm bảo đúng chức năng, nhiệm vụ quy định của pháp luật;</w:t>
      </w:r>
    </w:p>
    <w:p w14:paraId="4C1D32B1" w14:textId="77777777" w:rsidR="006C4296" w:rsidRPr="000B5C5E" w:rsidRDefault="006F66D1" w:rsidP="000F3844">
      <w:pPr>
        <w:tabs>
          <w:tab w:val="left" w:pos="567"/>
        </w:tabs>
        <w:spacing w:before="60" w:after="60" w:line="276" w:lineRule="auto"/>
        <w:ind w:firstLineChars="300" w:firstLine="840"/>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Khi các đơn vị, tổ chức trên có yêu cầu, kiến nghị các vấn đề thuộc chức năng của Phòng Giáo dục và Đào tạo, Trưởng phòng có trách nhiệm giải quyết hoặc trình Ủy ban nhân dân quận giải quyết các yêu cầu đó theo thẩm quyền.</w:t>
      </w:r>
    </w:p>
    <w:p w14:paraId="172E880B" w14:textId="77777777" w:rsidR="006C4296" w:rsidRPr="000B5C5E" w:rsidRDefault="00433990" w:rsidP="00176B5C">
      <w:pPr>
        <w:tabs>
          <w:tab w:val="left" w:pos="567"/>
        </w:tabs>
        <w:spacing w:before="60" w:after="60" w:line="276" w:lineRule="auto"/>
        <w:ind w:firstLineChars="300" w:firstLine="840"/>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5. Đối với Ủy ban nhân dân</w:t>
      </w:r>
      <w:r w:rsidR="006F66D1" w:rsidRPr="000B5C5E">
        <w:rPr>
          <w:rFonts w:ascii="Times New Roman" w:hAnsi="Times New Roman"/>
          <w:color w:val="000000" w:themeColor="text1"/>
          <w:szCs w:val="28"/>
          <w:lang w:val="fr-FR"/>
        </w:rPr>
        <w:t xml:space="preserve"> phường:</w:t>
      </w:r>
    </w:p>
    <w:p w14:paraId="6F25DC5E" w14:textId="77777777" w:rsidR="006C4296" w:rsidRPr="000B5C5E" w:rsidRDefault="00AC6268" w:rsidP="00176B5C">
      <w:pPr>
        <w:tabs>
          <w:tab w:val="left" w:pos="567"/>
        </w:tabs>
        <w:spacing w:before="60" w:after="60" w:line="276" w:lineRule="auto"/>
        <w:ind w:firstLineChars="300" w:firstLine="840"/>
        <w:jc w:val="both"/>
        <w:rPr>
          <w:rFonts w:ascii="Times New Roman" w:hAnsi="Times New Roman"/>
          <w:color w:val="000000" w:themeColor="text1"/>
          <w:szCs w:val="28"/>
          <w:lang w:val="fr-FR"/>
        </w:rPr>
      </w:pPr>
      <w:r w:rsidRPr="000B5C5E">
        <w:rPr>
          <w:rFonts w:ascii="Times New Roman" w:hAnsi="Times New Roman"/>
          <w:color w:val="000000" w:themeColor="text1"/>
          <w:szCs w:val="28"/>
          <w:lang w:val="fr-FR"/>
        </w:rPr>
        <w:t>a</w:t>
      </w:r>
      <w:r w:rsidR="006F66D1" w:rsidRPr="000B5C5E">
        <w:rPr>
          <w:rFonts w:ascii="Times New Roman" w:hAnsi="Times New Roman"/>
          <w:color w:val="000000" w:themeColor="text1"/>
          <w:szCs w:val="28"/>
          <w:lang w:val="fr-FR"/>
        </w:rPr>
        <w:t>) Hướng dẫn cán bộ, công chức phường về chuyên môn, nghiệp vụ của ngành, lĩnh vực công tác do Phòng Giáo dục và Đào tạo quản lý;</w:t>
      </w:r>
    </w:p>
    <w:p w14:paraId="1A840234" w14:textId="77777777" w:rsidR="006C4296" w:rsidRPr="000B5C5E" w:rsidRDefault="00AC6268" w:rsidP="00176B5C">
      <w:pPr>
        <w:tabs>
          <w:tab w:val="left" w:pos="567"/>
        </w:tabs>
        <w:spacing w:before="60" w:after="60" w:line="276" w:lineRule="auto"/>
        <w:ind w:firstLineChars="300" w:firstLine="828"/>
        <w:jc w:val="both"/>
        <w:rPr>
          <w:rFonts w:ascii="Times New Roman" w:hAnsi="Times New Roman"/>
          <w:b/>
          <w:bCs/>
          <w:color w:val="000000" w:themeColor="text1"/>
          <w:position w:val="-1"/>
          <w:szCs w:val="28"/>
          <w:lang w:val="vi-VN"/>
        </w:rPr>
      </w:pPr>
      <w:r w:rsidRPr="000B5C5E">
        <w:rPr>
          <w:rFonts w:ascii="Times New Roman" w:hAnsi="Times New Roman"/>
          <w:color w:val="000000" w:themeColor="text1"/>
          <w:spacing w:val="-4"/>
          <w:position w:val="4"/>
          <w:szCs w:val="28"/>
          <w:lang w:val="fr-FR"/>
        </w:rPr>
        <w:t>b</w:t>
      </w:r>
      <w:r w:rsidR="006F66D1" w:rsidRPr="000B5C5E">
        <w:rPr>
          <w:rFonts w:ascii="Times New Roman" w:hAnsi="Times New Roman"/>
          <w:color w:val="000000" w:themeColor="text1"/>
          <w:spacing w:val="-4"/>
          <w:position w:val="4"/>
          <w:szCs w:val="28"/>
          <w:lang w:val="fr-FR"/>
        </w:rPr>
        <w:t>) Cung cấp tài liệu, thông tin cần thiết cho Ủy ban nhân dân phường phục vụ việc thực hiện nhiệm vụ liên quan đến ngành, lĩnh vực công tác do Phòng Giáo dục và</w:t>
      </w:r>
      <w:r w:rsidR="006F66D1" w:rsidRPr="000B5C5E">
        <w:rPr>
          <w:rFonts w:ascii="Times New Roman" w:hAnsi="Times New Roman"/>
          <w:color w:val="000000" w:themeColor="text1"/>
          <w:szCs w:val="28"/>
          <w:lang w:val="fr-FR"/>
        </w:rPr>
        <w:t xml:space="preserve"> Đào tạo quản lý.</w:t>
      </w:r>
    </w:p>
    <w:p w14:paraId="555548B3" w14:textId="77777777" w:rsidR="006C4296" w:rsidRPr="000B5C5E" w:rsidRDefault="006F66D1" w:rsidP="00176B5C">
      <w:pPr>
        <w:suppressAutoHyphens/>
        <w:spacing w:before="60" w:after="60" w:line="276" w:lineRule="auto"/>
        <w:ind w:firstLineChars="285" w:firstLine="801"/>
        <w:jc w:val="both"/>
        <w:textAlignment w:val="top"/>
        <w:outlineLvl w:val="0"/>
        <w:rPr>
          <w:rFonts w:ascii="Times New Roman" w:hAnsi="Times New Roman"/>
          <w:b/>
          <w:bCs/>
          <w:color w:val="000000" w:themeColor="text1"/>
          <w:position w:val="-1"/>
          <w:szCs w:val="28"/>
          <w:lang w:val="vi-VN"/>
        </w:rPr>
      </w:pPr>
      <w:r w:rsidRPr="000B5C5E">
        <w:rPr>
          <w:rFonts w:ascii="Times New Roman" w:hAnsi="Times New Roman"/>
          <w:b/>
          <w:bCs/>
          <w:color w:val="000000" w:themeColor="text1"/>
          <w:position w:val="-1"/>
          <w:szCs w:val="28"/>
          <w:lang w:val="vi-VN"/>
        </w:rPr>
        <w:t xml:space="preserve">Điều </w:t>
      </w:r>
      <w:r w:rsidRPr="000C519F">
        <w:rPr>
          <w:rFonts w:ascii="Times New Roman" w:hAnsi="Times New Roman"/>
          <w:b/>
          <w:bCs/>
          <w:color w:val="000000" w:themeColor="text1"/>
          <w:position w:val="-1"/>
          <w:szCs w:val="28"/>
          <w:lang w:val="vi-VN"/>
        </w:rPr>
        <w:t>9</w:t>
      </w:r>
      <w:r w:rsidRPr="000B5C5E">
        <w:rPr>
          <w:rFonts w:ascii="Times New Roman" w:hAnsi="Times New Roman"/>
          <w:b/>
          <w:bCs/>
          <w:color w:val="000000" w:themeColor="text1"/>
          <w:position w:val="-1"/>
          <w:szCs w:val="28"/>
          <w:lang w:val="vi-VN"/>
        </w:rPr>
        <w:t>. Tổ chức thực hiện</w:t>
      </w:r>
    </w:p>
    <w:p w14:paraId="43D2E3A1" w14:textId="77777777" w:rsidR="006C4296" w:rsidRPr="000B5C5E" w:rsidRDefault="006F66D1" w:rsidP="00176B5C">
      <w:pPr>
        <w:pStyle w:val="Heading3"/>
        <w:spacing w:before="60" w:line="276" w:lineRule="auto"/>
        <w:ind w:firstLineChars="285" w:firstLine="798"/>
        <w:jc w:val="both"/>
        <w:rPr>
          <w:rFonts w:ascii="Times New Roman" w:hAnsi="Times New Roman" w:cs="Times New Roman"/>
          <w:b w:val="0"/>
          <w:color w:val="000000" w:themeColor="text1"/>
          <w:sz w:val="28"/>
          <w:szCs w:val="28"/>
          <w:lang w:val="vi-VN"/>
        </w:rPr>
      </w:pPr>
      <w:r w:rsidRPr="000B5C5E">
        <w:rPr>
          <w:rFonts w:ascii="Times New Roman" w:hAnsi="Times New Roman" w:cs="Times New Roman"/>
          <w:b w:val="0"/>
          <w:color w:val="000000" w:themeColor="text1"/>
          <w:sz w:val="28"/>
          <w:szCs w:val="28"/>
          <w:lang w:val="vi-VN"/>
        </w:rPr>
        <w:t xml:space="preserve">1. Căn cứ Quy định này, Trưởng phòng Phòng Giáo dục và Đào tạo có trách nhiệm </w:t>
      </w:r>
      <w:r w:rsidRPr="000C519F">
        <w:rPr>
          <w:rFonts w:ascii="Times New Roman" w:hAnsi="Times New Roman" w:cs="Times New Roman"/>
          <w:b w:val="0"/>
          <w:color w:val="000000" w:themeColor="text1"/>
          <w:sz w:val="28"/>
          <w:szCs w:val="28"/>
          <w:lang w:val="vi-VN"/>
        </w:rPr>
        <w:t xml:space="preserve">xây dựng, </w:t>
      </w:r>
      <w:r w:rsidRPr="000B5C5E">
        <w:rPr>
          <w:rFonts w:ascii="Times New Roman" w:hAnsi="Times New Roman" w:cs="Times New Roman"/>
          <w:b w:val="0"/>
          <w:color w:val="000000" w:themeColor="text1"/>
          <w:sz w:val="28"/>
          <w:szCs w:val="28"/>
          <w:lang w:val="vi-VN"/>
        </w:rPr>
        <w:t xml:space="preserve">ban hành quy chế </w:t>
      </w:r>
      <w:r w:rsidRPr="000C519F">
        <w:rPr>
          <w:rFonts w:ascii="Times New Roman" w:hAnsi="Times New Roman" w:cs="Times New Roman"/>
          <w:b w:val="0"/>
          <w:color w:val="000000" w:themeColor="text1"/>
          <w:sz w:val="28"/>
          <w:szCs w:val="28"/>
          <w:lang w:val="vi-VN"/>
        </w:rPr>
        <w:t xml:space="preserve">làm việc của Phòng Giáo dục và Đào tạo, </w:t>
      </w:r>
      <w:r w:rsidRPr="000B5C5E">
        <w:rPr>
          <w:rFonts w:ascii="Times New Roman" w:hAnsi="Times New Roman" w:cs="Times New Roman"/>
          <w:b w:val="0"/>
          <w:color w:val="000000" w:themeColor="text1"/>
          <w:sz w:val="28"/>
          <w:szCs w:val="28"/>
          <w:lang w:val="vi-VN"/>
        </w:rPr>
        <w:t xml:space="preserve">phân công </w:t>
      </w:r>
      <w:r w:rsidRPr="000C519F">
        <w:rPr>
          <w:rFonts w:ascii="Times New Roman" w:hAnsi="Times New Roman" w:cs="Times New Roman"/>
          <w:b w:val="0"/>
          <w:color w:val="000000" w:themeColor="text1"/>
          <w:sz w:val="28"/>
          <w:szCs w:val="28"/>
          <w:lang w:val="vi-VN"/>
        </w:rPr>
        <w:t xml:space="preserve">nhiệm vụ cụ thể cho </w:t>
      </w:r>
      <w:r w:rsidRPr="000B5C5E">
        <w:rPr>
          <w:rFonts w:ascii="Times New Roman" w:hAnsi="Times New Roman" w:cs="Times New Roman"/>
          <w:b w:val="0"/>
          <w:color w:val="000000" w:themeColor="text1"/>
          <w:sz w:val="28"/>
          <w:szCs w:val="28"/>
          <w:lang w:val="vi-VN"/>
        </w:rPr>
        <w:t>các Phó Trưởng phòng</w:t>
      </w:r>
      <w:r w:rsidRPr="000C519F">
        <w:rPr>
          <w:rFonts w:ascii="Times New Roman" w:hAnsi="Times New Roman" w:cs="Times New Roman"/>
          <w:b w:val="0"/>
          <w:color w:val="000000" w:themeColor="text1"/>
          <w:sz w:val="28"/>
          <w:szCs w:val="28"/>
          <w:lang w:val="vi-VN"/>
        </w:rPr>
        <w:t xml:space="preserve"> và các công chức chuyên môn của </w:t>
      </w:r>
      <w:r w:rsidRPr="000B5C5E">
        <w:rPr>
          <w:rFonts w:ascii="Times New Roman" w:hAnsi="Times New Roman" w:cs="Times New Roman"/>
          <w:b w:val="0"/>
          <w:color w:val="000000" w:themeColor="text1"/>
          <w:sz w:val="28"/>
          <w:szCs w:val="28"/>
          <w:lang w:val="vi-VN"/>
        </w:rPr>
        <w:t>Phòng Giáo dục và Đào tạo</w:t>
      </w:r>
      <w:r w:rsidRPr="000C519F">
        <w:rPr>
          <w:rFonts w:ascii="Times New Roman" w:hAnsi="Times New Roman" w:cs="Times New Roman"/>
          <w:b w:val="0"/>
          <w:color w:val="000000" w:themeColor="text1"/>
          <w:sz w:val="28"/>
          <w:szCs w:val="28"/>
          <w:lang w:val="vi-VN"/>
        </w:rPr>
        <w:t xml:space="preserve"> phù hợp với tình hình thực tế nhưng không trái với quy định</w:t>
      </w:r>
      <w:r w:rsidRPr="000B5C5E">
        <w:rPr>
          <w:rFonts w:ascii="Times New Roman" w:hAnsi="Times New Roman" w:cs="Times New Roman"/>
          <w:b w:val="0"/>
          <w:color w:val="000000" w:themeColor="text1"/>
          <w:sz w:val="28"/>
          <w:szCs w:val="28"/>
          <w:lang w:val="vi-VN"/>
        </w:rPr>
        <w:t>.</w:t>
      </w:r>
    </w:p>
    <w:p w14:paraId="0C7360D9" w14:textId="77777777" w:rsidR="006C4296" w:rsidRPr="000B5C5E" w:rsidRDefault="006F66D1" w:rsidP="00176B5C">
      <w:pPr>
        <w:pStyle w:val="Heading3"/>
        <w:spacing w:before="60" w:line="276" w:lineRule="auto"/>
        <w:ind w:firstLineChars="285" w:firstLine="798"/>
        <w:jc w:val="both"/>
        <w:rPr>
          <w:rFonts w:ascii="Times New Roman" w:hAnsi="Times New Roman" w:cs="Times New Roman"/>
          <w:b w:val="0"/>
          <w:color w:val="000000" w:themeColor="text1"/>
          <w:sz w:val="28"/>
          <w:szCs w:val="28"/>
          <w:lang w:val="vi-VN"/>
        </w:rPr>
      </w:pPr>
      <w:r w:rsidRPr="000B5C5E">
        <w:rPr>
          <w:rFonts w:ascii="Times New Roman" w:hAnsi="Times New Roman" w:cs="Times New Roman"/>
          <w:b w:val="0"/>
          <w:color w:val="000000" w:themeColor="text1"/>
          <w:sz w:val="28"/>
          <w:szCs w:val="28"/>
          <w:lang w:val="vi-VN"/>
        </w:rPr>
        <w:t>2. Trưởng phòng Phòng Giáo dục và Đào tạo, Thủ trưởng các cơ quan, đơn vị liên quan thuộc Ủy ban nhân dân quận</w:t>
      </w:r>
      <w:r w:rsidR="00116521" w:rsidRPr="000C519F">
        <w:rPr>
          <w:rFonts w:ascii="Times New Roman" w:hAnsi="Times New Roman" w:cs="Times New Roman"/>
          <w:b w:val="0"/>
          <w:color w:val="000000" w:themeColor="text1"/>
          <w:sz w:val="28"/>
          <w:szCs w:val="28"/>
          <w:lang w:val="vi-VN"/>
        </w:rPr>
        <w:t>, Chủ tịch Ủy ban nhân dân</w:t>
      </w:r>
      <w:r w:rsidRPr="000C519F">
        <w:rPr>
          <w:rFonts w:ascii="Times New Roman" w:hAnsi="Times New Roman" w:cs="Times New Roman"/>
          <w:b w:val="0"/>
          <w:color w:val="000000" w:themeColor="text1"/>
          <w:sz w:val="28"/>
          <w:szCs w:val="28"/>
          <w:lang w:val="vi-VN"/>
        </w:rPr>
        <w:t xml:space="preserve"> phường </w:t>
      </w:r>
      <w:r w:rsidRPr="000B5C5E">
        <w:rPr>
          <w:rFonts w:ascii="Times New Roman" w:hAnsi="Times New Roman" w:cs="Times New Roman"/>
          <w:b w:val="0"/>
          <w:color w:val="000000" w:themeColor="text1"/>
          <w:sz w:val="28"/>
          <w:szCs w:val="28"/>
          <w:lang w:val="vi-VN"/>
        </w:rPr>
        <w:t xml:space="preserve">có trách nhiệm </w:t>
      </w:r>
      <w:r w:rsidRPr="000C519F">
        <w:rPr>
          <w:rFonts w:ascii="Times New Roman" w:hAnsi="Times New Roman" w:cs="Times New Roman"/>
          <w:b w:val="0"/>
          <w:color w:val="000000" w:themeColor="text1"/>
          <w:sz w:val="28"/>
          <w:szCs w:val="28"/>
          <w:lang w:val="vi-VN"/>
        </w:rPr>
        <w:t xml:space="preserve">phối hợp </w:t>
      </w:r>
      <w:r w:rsidRPr="000B5C5E">
        <w:rPr>
          <w:rFonts w:ascii="Times New Roman" w:hAnsi="Times New Roman" w:cs="Times New Roman"/>
          <w:b w:val="0"/>
          <w:color w:val="000000" w:themeColor="text1"/>
          <w:sz w:val="28"/>
          <w:szCs w:val="28"/>
          <w:lang w:val="vi-VN"/>
        </w:rPr>
        <w:t>thực hiện Quy định này</w:t>
      </w:r>
      <w:r w:rsidRPr="000C519F">
        <w:rPr>
          <w:rFonts w:ascii="Times New Roman" w:hAnsi="Times New Roman" w:cs="Times New Roman"/>
          <w:b w:val="0"/>
          <w:color w:val="000000" w:themeColor="text1"/>
          <w:sz w:val="28"/>
          <w:szCs w:val="28"/>
          <w:lang w:val="vi-VN"/>
        </w:rPr>
        <w:t xml:space="preserve"> sau khi được Ủy ban nhân dân quận quyết định ban hành</w:t>
      </w:r>
      <w:r w:rsidRPr="000B5C5E">
        <w:rPr>
          <w:rFonts w:ascii="Times New Roman" w:hAnsi="Times New Roman" w:cs="Times New Roman"/>
          <w:b w:val="0"/>
          <w:color w:val="000000" w:themeColor="text1"/>
          <w:sz w:val="28"/>
          <w:szCs w:val="28"/>
          <w:lang w:val="vi-VN"/>
        </w:rPr>
        <w:t xml:space="preserve">. </w:t>
      </w:r>
    </w:p>
    <w:p w14:paraId="415711A4" w14:textId="77777777" w:rsidR="006C4296" w:rsidRPr="000B5C5E" w:rsidRDefault="006F66D1" w:rsidP="00176B5C">
      <w:pPr>
        <w:pStyle w:val="Heading3"/>
        <w:spacing w:before="60" w:line="276" w:lineRule="auto"/>
        <w:ind w:firstLineChars="285" w:firstLine="798"/>
        <w:jc w:val="both"/>
        <w:rPr>
          <w:rFonts w:ascii="Times New Roman" w:hAnsi="Times New Roman" w:cs="Times New Roman"/>
          <w:b w:val="0"/>
          <w:color w:val="000000" w:themeColor="text1"/>
          <w:sz w:val="28"/>
          <w:szCs w:val="28"/>
          <w:lang w:val="vi-VN"/>
        </w:rPr>
      </w:pPr>
      <w:r w:rsidRPr="000C519F">
        <w:rPr>
          <w:rFonts w:ascii="Times New Roman" w:hAnsi="Times New Roman" w:cs="Times New Roman"/>
          <w:b w:val="0"/>
          <w:color w:val="000000" w:themeColor="text1"/>
          <w:sz w:val="28"/>
          <w:szCs w:val="28"/>
          <w:lang w:val="vi-VN"/>
        </w:rPr>
        <w:t xml:space="preserve">3. </w:t>
      </w:r>
      <w:r w:rsidR="00116521" w:rsidRPr="000C519F">
        <w:rPr>
          <w:rFonts w:ascii="Times New Roman" w:hAnsi="Times New Roman" w:cs="Times New Roman"/>
          <w:b w:val="0"/>
          <w:color w:val="000000" w:themeColor="text1"/>
          <w:sz w:val="28"/>
          <w:szCs w:val="28"/>
          <w:lang w:val="vi-VN"/>
        </w:rPr>
        <w:t>Trong quá trình thực hiện, nếu phát sinh các vấn đề vượt quá thẩm quyền thì Trưởng phòng Phòng Giáo dục và Đào tạo nghiên cứu đề xuất, kiến nghị với Ủy ban nhân dân quận trình Ủy ban nhân dân Thành phố xem xét, giải quyết hoặc bổ sung và sửa đổi cho phù hợp</w:t>
      </w:r>
      <w:r w:rsidRPr="000B5C5E">
        <w:rPr>
          <w:rFonts w:ascii="Times New Roman" w:hAnsi="Times New Roman" w:cs="Times New Roman"/>
          <w:b w:val="0"/>
          <w:color w:val="000000" w:themeColor="text1"/>
          <w:sz w:val="28"/>
          <w:szCs w:val="28"/>
          <w:lang w:val="vi-VN"/>
        </w:rPr>
        <w:t>./.</w:t>
      </w:r>
    </w:p>
    <w:p w14:paraId="444C8BE2" w14:textId="77777777" w:rsidR="00AC6268" w:rsidRPr="000B5C5E" w:rsidRDefault="00AC6268">
      <w:pPr>
        <w:rPr>
          <w:rFonts w:ascii="Times New Roman" w:hAnsi="Times New Roman"/>
          <w:b/>
          <w:bCs/>
          <w:color w:val="000000" w:themeColor="text1"/>
          <w:spacing w:val="-4"/>
          <w:szCs w:val="28"/>
          <w:lang w:val="vi-VN"/>
        </w:rPr>
      </w:pPr>
    </w:p>
    <w:sectPr w:rsidR="00AC6268" w:rsidRPr="000B5C5E" w:rsidSect="000C519F">
      <w:headerReference w:type="default" r:id="rId9"/>
      <w:pgSz w:w="11907" w:h="16840"/>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4C068E" w14:textId="77777777" w:rsidR="00187F0F" w:rsidRDefault="00187F0F">
      <w:r>
        <w:separator/>
      </w:r>
    </w:p>
  </w:endnote>
  <w:endnote w:type="continuationSeparator" w:id="0">
    <w:p w14:paraId="731A483C" w14:textId="77777777" w:rsidR="00187F0F" w:rsidRDefault="00187F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I-Times">
    <w:altName w:val="Times New Roman"/>
    <w:panose1 w:val="00000000000000000000"/>
    <w:charset w:val="00"/>
    <w:family w:val="auto"/>
    <w:pitch w:val="variable"/>
    <w:sig w:usb0="00000005"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4C16F5" w14:textId="77777777" w:rsidR="00187F0F" w:rsidRDefault="00187F0F">
      <w:r>
        <w:separator/>
      </w:r>
    </w:p>
  </w:footnote>
  <w:footnote w:type="continuationSeparator" w:id="0">
    <w:p w14:paraId="4308EE7E" w14:textId="77777777" w:rsidR="00187F0F" w:rsidRDefault="00187F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82356"/>
    </w:sdtPr>
    <w:sdtEndPr>
      <w:rPr>
        <w:rFonts w:ascii="Times New Roman" w:hAnsi="Times New Roman"/>
        <w:sz w:val="26"/>
        <w:szCs w:val="26"/>
      </w:rPr>
    </w:sdtEndPr>
    <w:sdtContent>
      <w:p w14:paraId="323C49EE" w14:textId="77777777" w:rsidR="006C4296" w:rsidRDefault="006F66D1">
        <w:pPr>
          <w:pStyle w:val="Header"/>
          <w:tabs>
            <w:tab w:val="clear" w:pos="4680"/>
          </w:tabs>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5C2CD9">
          <w:rPr>
            <w:rFonts w:ascii="Times New Roman" w:hAnsi="Times New Roman"/>
            <w:noProof/>
            <w:sz w:val="26"/>
            <w:szCs w:val="26"/>
          </w:rPr>
          <w:t>2</w:t>
        </w:r>
        <w:r>
          <w:rPr>
            <w:rFonts w:ascii="Times New Roman" w:hAnsi="Times New Roman"/>
            <w:sz w:val="26"/>
            <w:szCs w:val="26"/>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DDA92A"/>
    <w:multiLevelType w:val="singleLevel"/>
    <w:tmpl w:val="76DDA92A"/>
    <w:lvl w:ilvl="0">
      <w:start w:val="1"/>
      <w:numFmt w:val="decimal"/>
      <w:suff w:val="space"/>
      <w:lvlText w:val="%1."/>
      <w:lvlJc w:val="left"/>
    </w:lvl>
  </w:abstractNum>
  <w:num w:numId="1" w16cid:durableId="891580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7A"/>
    <w:rsid w:val="000115F7"/>
    <w:rsid w:val="00021274"/>
    <w:rsid w:val="00023C05"/>
    <w:rsid w:val="000241C2"/>
    <w:rsid w:val="0003566A"/>
    <w:rsid w:val="00036B75"/>
    <w:rsid w:val="00051E62"/>
    <w:rsid w:val="0005367A"/>
    <w:rsid w:val="0005511D"/>
    <w:rsid w:val="00057308"/>
    <w:rsid w:val="00057953"/>
    <w:rsid w:val="00061896"/>
    <w:rsid w:val="00063D5D"/>
    <w:rsid w:val="00064790"/>
    <w:rsid w:val="00065FCD"/>
    <w:rsid w:val="00066807"/>
    <w:rsid w:val="00082E03"/>
    <w:rsid w:val="0008651B"/>
    <w:rsid w:val="000872D6"/>
    <w:rsid w:val="000972F6"/>
    <w:rsid w:val="000A4766"/>
    <w:rsid w:val="000A56EA"/>
    <w:rsid w:val="000A639F"/>
    <w:rsid w:val="000B4714"/>
    <w:rsid w:val="000B5662"/>
    <w:rsid w:val="000B5AE3"/>
    <w:rsid w:val="000B5C5E"/>
    <w:rsid w:val="000C0D08"/>
    <w:rsid w:val="000C1A3D"/>
    <w:rsid w:val="000C3E61"/>
    <w:rsid w:val="000C519F"/>
    <w:rsid w:val="000C5F04"/>
    <w:rsid w:val="000C747F"/>
    <w:rsid w:val="000D2325"/>
    <w:rsid w:val="000D28AE"/>
    <w:rsid w:val="000D2C2D"/>
    <w:rsid w:val="000E2B5A"/>
    <w:rsid w:val="000E43CA"/>
    <w:rsid w:val="000F0DA5"/>
    <w:rsid w:val="000F22CD"/>
    <w:rsid w:val="000F3844"/>
    <w:rsid w:val="00107A6F"/>
    <w:rsid w:val="001134E4"/>
    <w:rsid w:val="00116521"/>
    <w:rsid w:val="00117FB0"/>
    <w:rsid w:val="0012155D"/>
    <w:rsid w:val="00124AB3"/>
    <w:rsid w:val="00124F50"/>
    <w:rsid w:val="00134EA3"/>
    <w:rsid w:val="001459D0"/>
    <w:rsid w:val="00157A43"/>
    <w:rsid w:val="001614AD"/>
    <w:rsid w:val="00163859"/>
    <w:rsid w:val="00171A95"/>
    <w:rsid w:val="0017230B"/>
    <w:rsid w:val="00176B5C"/>
    <w:rsid w:val="00187F0F"/>
    <w:rsid w:val="001A0C77"/>
    <w:rsid w:val="001A6125"/>
    <w:rsid w:val="001A7718"/>
    <w:rsid w:val="001B08A7"/>
    <w:rsid w:val="001B6085"/>
    <w:rsid w:val="001C0D8D"/>
    <w:rsid w:val="001C5FFC"/>
    <w:rsid w:val="001F1F34"/>
    <w:rsid w:val="001F32C7"/>
    <w:rsid w:val="00201A04"/>
    <w:rsid w:val="0020677A"/>
    <w:rsid w:val="0021214C"/>
    <w:rsid w:val="002210FD"/>
    <w:rsid w:val="00230031"/>
    <w:rsid w:val="00235662"/>
    <w:rsid w:val="002369A4"/>
    <w:rsid w:val="002451A4"/>
    <w:rsid w:val="0024649C"/>
    <w:rsid w:val="002514B9"/>
    <w:rsid w:val="00261758"/>
    <w:rsid w:val="002709A7"/>
    <w:rsid w:val="00277D6F"/>
    <w:rsid w:val="00281307"/>
    <w:rsid w:val="00281E5C"/>
    <w:rsid w:val="00283D63"/>
    <w:rsid w:val="0029041C"/>
    <w:rsid w:val="00291B63"/>
    <w:rsid w:val="002A77C3"/>
    <w:rsid w:val="002A7805"/>
    <w:rsid w:val="002C0CE0"/>
    <w:rsid w:val="002C34EC"/>
    <w:rsid w:val="002C4CF4"/>
    <w:rsid w:val="002C7950"/>
    <w:rsid w:val="002D256C"/>
    <w:rsid w:val="002E1336"/>
    <w:rsid w:val="002E49D5"/>
    <w:rsid w:val="002E71B7"/>
    <w:rsid w:val="002F22E9"/>
    <w:rsid w:val="002F71DB"/>
    <w:rsid w:val="0030099C"/>
    <w:rsid w:val="00311E80"/>
    <w:rsid w:val="0033611B"/>
    <w:rsid w:val="003417EB"/>
    <w:rsid w:val="003440CC"/>
    <w:rsid w:val="00351DC1"/>
    <w:rsid w:val="00352B6F"/>
    <w:rsid w:val="00353875"/>
    <w:rsid w:val="0036091E"/>
    <w:rsid w:val="00372089"/>
    <w:rsid w:val="003744E0"/>
    <w:rsid w:val="00383D04"/>
    <w:rsid w:val="00396A1C"/>
    <w:rsid w:val="003B0732"/>
    <w:rsid w:val="003B2D0F"/>
    <w:rsid w:val="003B44CF"/>
    <w:rsid w:val="003C01C7"/>
    <w:rsid w:val="003E3CA5"/>
    <w:rsid w:val="003E503C"/>
    <w:rsid w:val="003F2F48"/>
    <w:rsid w:val="003F42FB"/>
    <w:rsid w:val="004037BB"/>
    <w:rsid w:val="00403E04"/>
    <w:rsid w:val="004040EC"/>
    <w:rsid w:val="004136E1"/>
    <w:rsid w:val="00414BE2"/>
    <w:rsid w:val="004151B1"/>
    <w:rsid w:val="00421EAE"/>
    <w:rsid w:val="00423F40"/>
    <w:rsid w:val="00433990"/>
    <w:rsid w:val="00440073"/>
    <w:rsid w:val="004538C3"/>
    <w:rsid w:val="00456915"/>
    <w:rsid w:val="00456AAD"/>
    <w:rsid w:val="00461D68"/>
    <w:rsid w:val="00486004"/>
    <w:rsid w:val="00491644"/>
    <w:rsid w:val="00491896"/>
    <w:rsid w:val="004B17CE"/>
    <w:rsid w:val="004B2941"/>
    <w:rsid w:val="004C52D5"/>
    <w:rsid w:val="004C6B4A"/>
    <w:rsid w:val="004C6E02"/>
    <w:rsid w:val="004D0EFF"/>
    <w:rsid w:val="004D40AF"/>
    <w:rsid w:val="004D65C2"/>
    <w:rsid w:val="004E05FA"/>
    <w:rsid w:val="004E18F0"/>
    <w:rsid w:val="004E3F2C"/>
    <w:rsid w:val="004F0C90"/>
    <w:rsid w:val="004F145F"/>
    <w:rsid w:val="005357C8"/>
    <w:rsid w:val="00555559"/>
    <w:rsid w:val="00557AC7"/>
    <w:rsid w:val="00564D76"/>
    <w:rsid w:val="00580827"/>
    <w:rsid w:val="005B3832"/>
    <w:rsid w:val="005C1B25"/>
    <w:rsid w:val="005C2CD9"/>
    <w:rsid w:val="005E6C6F"/>
    <w:rsid w:val="005F1D95"/>
    <w:rsid w:val="005F2309"/>
    <w:rsid w:val="00603021"/>
    <w:rsid w:val="00610CCC"/>
    <w:rsid w:val="00620B2E"/>
    <w:rsid w:val="00622537"/>
    <w:rsid w:val="00622A35"/>
    <w:rsid w:val="00622BBF"/>
    <w:rsid w:val="00632D0B"/>
    <w:rsid w:val="00635C7E"/>
    <w:rsid w:val="006443C7"/>
    <w:rsid w:val="006642FD"/>
    <w:rsid w:val="00665D4E"/>
    <w:rsid w:val="00670853"/>
    <w:rsid w:val="00671F26"/>
    <w:rsid w:val="0067396B"/>
    <w:rsid w:val="00673C50"/>
    <w:rsid w:val="00685C21"/>
    <w:rsid w:val="006A0A91"/>
    <w:rsid w:val="006A5219"/>
    <w:rsid w:val="006A7059"/>
    <w:rsid w:val="006B2C9B"/>
    <w:rsid w:val="006C4296"/>
    <w:rsid w:val="006D487B"/>
    <w:rsid w:val="006E091B"/>
    <w:rsid w:val="006E2AA5"/>
    <w:rsid w:val="006E667D"/>
    <w:rsid w:val="006F3D8D"/>
    <w:rsid w:val="006F66D1"/>
    <w:rsid w:val="006F775B"/>
    <w:rsid w:val="00715439"/>
    <w:rsid w:val="00740ED9"/>
    <w:rsid w:val="0074600B"/>
    <w:rsid w:val="007464FB"/>
    <w:rsid w:val="00750ACD"/>
    <w:rsid w:val="00762620"/>
    <w:rsid w:val="0079042C"/>
    <w:rsid w:val="007A1BB6"/>
    <w:rsid w:val="007A2BC5"/>
    <w:rsid w:val="007A47A5"/>
    <w:rsid w:val="007C3687"/>
    <w:rsid w:val="007C4FF4"/>
    <w:rsid w:val="007D1F14"/>
    <w:rsid w:val="007E682E"/>
    <w:rsid w:val="007F0AAC"/>
    <w:rsid w:val="0081040A"/>
    <w:rsid w:val="00813BFB"/>
    <w:rsid w:val="00820347"/>
    <w:rsid w:val="00820E66"/>
    <w:rsid w:val="00835D9A"/>
    <w:rsid w:val="008423C4"/>
    <w:rsid w:val="00852C41"/>
    <w:rsid w:val="008554F9"/>
    <w:rsid w:val="00876DDF"/>
    <w:rsid w:val="00886F5B"/>
    <w:rsid w:val="00887782"/>
    <w:rsid w:val="00890D45"/>
    <w:rsid w:val="0089382F"/>
    <w:rsid w:val="008972FC"/>
    <w:rsid w:val="008A2D33"/>
    <w:rsid w:val="008B002C"/>
    <w:rsid w:val="008B2258"/>
    <w:rsid w:val="008C4A07"/>
    <w:rsid w:val="008D3B37"/>
    <w:rsid w:val="008D737A"/>
    <w:rsid w:val="008E6E0F"/>
    <w:rsid w:val="008E7C8C"/>
    <w:rsid w:val="0091652E"/>
    <w:rsid w:val="00922AFA"/>
    <w:rsid w:val="009368B4"/>
    <w:rsid w:val="0095003B"/>
    <w:rsid w:val="00955C7A"/>
    <w:rsid w:val="00956197"/>
    <w:rsid w:val="00972C47"/>
    <w:rsid w:val="0097577E"/>
    <w:rsid w:val="009770C4"/>
    <w:rsid w:val="00983063"/>
    <w:rsid w:val="00983876"/>
    <w:rsid w:val="00983EC2"/>
    <w:rsid w:val="009930F4"/>
    <w:rsid w:val="009950E4"/>
    <w:rsid w:val="009A2322"/>
    <w:rsid w:val="009C28A7"/>
    <w:rsid w:val="009D1491"/>
    <w:rsid w:val="009D3683"/>
    <w:rsid w:val="009D38C1"/>
    <w:rsid w:val="009E128E"/>
    <w:rsid w:val="009F358A"/>
    <w:rsid w:val="00A014AA"/>
    <w:rsid w:val="00A07B9F"/>
    <w:rsid w:val="00A20BCA"/>
    <w:rsid w:val="00A34A94"/>
    <w:rsid w:val="00A40C8B"/>
    <w:rsid w:val="00A44595"/>
    <w:rsid w:val="00A47BCA"/>
    <w:rsid w:val="00A85C5A"/>
    <w:rsid w:val="00A90B3B"/>
    <w:rsid w:val="00AB477B"/>
    <w:rsid w:val="00AC6268"/>
    <w:rsid w:val="00AD75F6"/>
    <w:rsid w:val="00AE4212"/>
    <w:rsid w:val="00AF3283"/>
    <w:rsid w:val="00AF75CF"/>
    <w:rsid w:val="00B01C69"/>
    <w:rsid w:val="00B25976"/>
    <w:rsid w:val="00B635F5"/>
    <w:rsid w:val="00B63F19"/>
    <w:rsid w:val="00B64698"/>
    <w:rsid w:val="00B7015B"/>
    <w:rsid w:val="00B872BD"/>
    <w:rsid w:val="00B92D86"/>
    <w:rsid w:val="00B93A02"/>
    <w:rsid w:val="00B9728F"/>
    <w:rsid w:val="00BA3A50"/>
    <w:rsid w:val="00BA4233"/>
    <w:rsid w:val="00BA6D31"/>
    <w:rsid w:val="00BB130E"/>
    <w:rsid w:val="00BC2C76"/>
    <w:rsid w:val="00BC6DCD"/>
    <w:rsid w:val="00BD3252"/>
    <w:rsid w:val="00BD691F"/>
    <w:rsid w:val="00BE0B4B"/>
    <w:rsid w:val="00BF1BE6"/>
    <w:rsid w:val="00BF2F89"/>
    <w:rsid w:val="00C0015E"/>
    <w:rsid w:val="00C0481B"/>
    <w:rsid w:val="00C25496"/>
    <w:rsid w:val="00C50B2E"/>
    <w:rsid w:val="00C54547"/>
    <w:rsid w:val="00C60A00"/>
    <w:rsid w:val="00C66BE1"/>
    <w:rsid w:val="00C74088"/>
    <w:rsid w:val="00C75018"/>
    <w:rsid w:val="00C83064"/>
    <w:rsid w:val="00C91B6A"/>
    <w:rsid w:val="00CA53DF"/>
    <w:rsid w:val="00CC3C72"/>
    <w:rsid w:val="00CF3FF1"/>
    <w:rsid w:val="00CF42E3"/>
    <w:rsid w:val="00CF4688"/>
    <w:rsid w:val="00D0568F"/>
    <w:rsid w:val="00D140EF"/>
    <w:rsid w:val="00D23544"/>
    <w:rsid w:val="00D255B7"/>
    <w:rsid w:val="00D37408"/>
    <w:rsid w:val="00D43079"/>
    <w:rsid w:val="00D46272"/>
    <w:rsid w:val="00D720DF"/>
    <w:rsid w:val="00D76D29"/>
    <w:rsid w:val="00D77A9A"/>
    <w:rsid w:val="00D80CE8"/>
    <w:rsid w:val="00DB481E"/>
    <w:rsid w:val="00DB7291"/>
    <w:rsid w:val="00DE7784"/>
    <w:rsid w:val="00DF3B18"/>
    <w:rsid w:val="00DF7E11"/>
    <w:rsid w:val="00E14B43"/>
    <w:rsid w:val="00E2133A"/>
    <w:rsid w:val="00E30E43"/>
    <w:rsid w:val="00E32C19"/>
    <w:rsid w:val="00E33965"/>
    <w:rsid w:val="00E40F26"/>
    <w:rsid w:val="00E50B69"/>
    <w:rsid w:val="00E51164"/>
    <w:rsid w:val="00E63096"/>
    <w:rsid w:val="00E73320"/>
    <w:rsid w:val="00E73A68"/>
    <w:rsid w:val="00E74C9F"/>
    <w:rsid w:val="00E754BF"/>
    <w:rsid w:val="00E76CA7"/>
    <w:rsid w:val="00E8426D"/>
    <w:rsid w:val="00E92BC0"/>
    <w:rsid w:val="00E92F4F"/>
    <w:rsid w:val="00E95A53"/>
    <w:rsid w:val="00EA3C80"/>
    <w:rsid w:val="00EA470B"/>
    <w:rsid w:val="00EC04DD"/>
    <w:rsid w:val="00EC054D"/>
    <w:rsid w:val="00EC1389"/>
    <w:rsid w:val="00EC7A45"/>
    <w:rsid w:val="00F13616"/>
    <w:rsid w:val="00F1707D"/>
    <w:rsid w:val="00F24E2D"/>
    <w:rsid w:val="00F27115"/>
    <w:rsid w:val="00F277EB"/>
    <w:rsid w:val="00F27E46"/>
    <w:rsid w:val="00F84CFD"/>
    <w:rsid w:val="00FB7850"/>
    <w:rsid w:val="00FC3630"/>
    <w:rsid w:val="00FD02EA"/>
    <w:rsid w:val="00FD320B"/>
    <w:rsid w:val="00FD4D4B"/>
    <w:rsid w:val="00FE1AF9"/>
    <w:rsid w:val="00FF50A7"/>
    <w:rsid w:val="00FF54ED"/>
    <w:rsid w:val="00FF65EF"/>
    <w:rsid w:val="0B2B1E87"/>
    <w:rsid w:val="11712572"/>
    <w:rsid w:val="38EF5AB1"/>
    <w:rsid w:val="3D572D3E"/>
    <w:rsid w:val="45534048"/>
    <w:rsid w:val="4D884FC4"/>
    <w:rsid w:val="55CB3AD5"/>
    <w:rsid w:val="58997C16"/>
    <w:rsid w:val="750D65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932F0DF"/>
  <w15:docId w15:val="{B8978791-C92B-4C93-BF7E-16B9A602D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qFormat="1"/>
    <w:lsdException w:name="Light Grid" w:uiPriority="62"/>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lsdException w:name="List Paragraph" w:uiPriority="34"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qFormat="1"/>
    <w:lsdException w:name="Light Grid Accent 5" w:uiPriority="62"/>
    <w:lsdException w:name="Medium Shading 1 Accent 5" w:uiPriority="63"/>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lsdException w:name="Light Grid Accent 6" w:uiPriority="62"/>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I-Times" w:eastAsia="Times New Roman" w:hAnsi="VNI-Times"/>
      <w:sz w:val="28"/>
    </w:rPr>
  </w:style>
  <w:style w:type="paragraph" w:styleId="Heading1">
    <w:name w:val="heading 1"/>
    <w:basedOn w:val="Normal"/>
    <w:next w:val="Normal"/>
    <w:link w:val="Heading1Char"/>
    <w:qFormat/>
    <w:pPr>
      <w:keepNext/>
      <w:outlineLvl w:val="0"/>
    </w:pPr>
    <w:rPr>
      <w:b/>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Segoe UI" w:hAnsi="Segoe UI" w:cs="Segoe UI"/>
      <w:sz w:val="18"/>
      <w:szCs w:val="18"/>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semiHidden/>
    <w:unhideWhenUsed/>
    <w:pPr>
      <w:spacing w:before="100" w:beforeAutospacing="1" w:after="100" w:afterAutospacing="1"/>
    </w:pPr>
    <w:rPr>
      <w:rFonts w:ascii="Times New Roman" w:hAnsi="Times New Roman"/>
      <w:sz w:val="24"/>
      <w:szCs w:val="24"/>
    </w:rPr>
  </w:style>
  <w:style w:type="character" w:customStyle="1" w:styleId="Heading1Char">
    <w:name w:val="Heading 1 Char"/>
    <w:basedOn w:val="DefaultParagraphFont"/>
    <w:link w:val="Heading1"/>
    <w:qFormat/>
    <w:rPr>
      <w:rFonts w:ascii="VNI-Times" w:eastAsia="Times New Roman" w:hAnsi="VNI-Times" w:cs="Times New Roman"/>
      <w:b/>
      <w:szCs w:val="20"/>
      <w:lang w:eastAsia="en-US"/>
    </w:rPr>
  </w:style>
  <w:style w:type="character" w:customStyle="1" w:styleId="Heading3Char">
    <w:name w:val="Heading 3 Char"/>
    <w:basedOn w:val="DefaultParagraphFont"/>
    <w:link w:val="Heading3"/>
    <w:qFormat/>
    <w:rPr>
      <w:rFonts w:ascii="Arial" w:eastAsia="Times New Roman" w:hAnsi="Arial" w:cs="Arial"/>
      <w:b/>
      <w:bCs/>
      <w:sz w:val="26"/>
      <w:szCs w:val="26"/>
      <w:lang w:eastAsia="en-US"/>
    </w:rPr>
  </w:style>
  <w:style w:type="character" w:customStyle="1" w:styleId="Heading4Char">
    <w:name w:val="Heading 4 Char"/>
    <w:basedOn w:val="DefaultParagraphFont"/>
    <w:link w:val="Heading4"/>
    <w:qFormat/>
    <w:rPr>
      <w:rFonts w:eastAsia="Times New Roman" w:cs="Times New Roman"/>
      <w:b/>
      <w:bCs/>
      <w:szCs w:val="28"/>
      <w:lang w:eastAsia="en-US"/>
    </w:rPr>
  </w:style>
  <w:style w:type="character" w:customStyle="1" w:styleId="Heading9Char">
    <w:name w:val="Heading 9 Char"/>
    <w:basedOn w:val="DefaultParagraphFont"/>
    <w:link w:val="Heading9"/>
    <w:rPr>
      <w:rFonts w:ascii="Arial" w:eastAsia="Times New Roman" w:hAnsi="Arial" w:cs="Arial"/>
      <w:sz w:val="22"/>
      <w:lang w:eastAsia="en-US"/>
    </w:rPr>
  </w:style>
  <w:style w:type="character" w:customStyle="1" w:styleId="HeaderChar">
    <w:name w:val="Header Char"/>
    <w:basedOn w:val="DefaultParagraphFont"/>
    <w:link w:val="Header"/>
    <w:uiPriority w:val="99"/>
    <w:qFormat/>
    <w:rPr>
      <w:rFonts w:ascii="VNI-Times" w:eastAsia="Times New Roman" w:hAnsi="VNI-Times" w:cs="Times New Roman"/>
      <w:szCs w:val="20"/>
      <w:lang w:eastAsia="en-US"/>
    </w:rPr>
  </w:style>
  <w:style w:type="character" w:customStyle="1" w:styleId="FooterChar">
    <w:name w:val="Footer Char"/>
    <w:basedOn w:val="DefaultParagraphFont"/>
    <w:link w:val="Footer"/>
    <w:uiPriority w:val="99"/>
    <w:qFormat/>
    <w:rPr>
      <w:rFonts w:ascii="VNI-Times" w:eastAsia="Times New Roman" w:hAnsi="VNI-Times" w:cs="Times New Roman"/>
      <w:szCs w:val="20"/>
      <w:lang w:eastAsia="en-US"/>
    </w:r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E74B5" w:themeColor="accent1" w:themeShade="BF"/>
      <w:sz w:val="26"/>
      <w:szCs w:val="26"/>
      <w:lang w:eastAsia="en-US"/>
    </w:rPr>
  </w:style>
  <w:style w:type="character" w:customStyle="1" w:styleId="BalloonTextChar">
    <w:name w:val="Balloon Text Char"/>
    <w:basedOn w:val="DefaultParagraphFont"/>
    <w:link w:val="BalloonText"/>
    <w:uiPriority w:val="99"/>
    <w:semiHidden/>
    <w:qFormat/>
    <w:rPr>
      <w:rFonts w:ascii="Segoe UI" w:eastAsia="Times New Roman"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5856DD-E9D4-40A1-A032-A522DF8A776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0349981C-1263-4EFA-A575-E265E51A73DB}"/>
</file>

<file path=customXml/itemProps4.xml><?xml version="1.0" encoding="utf-8"?>
<ds:datastoreItem xmlns:ds="http://schemas.openxmlformats.org/officeDocument/2006/customXml" ds:itemID="{F65A6E49-9B08-40A9-B024-467330403838}"/>
</file>

<file path=customXml/itemProps5.xml><?xml version="1.0" encoding="utf-8"?>
<ds:datastoreItem xmlns:ds="http://schemas.openxmlformats.org/officeDocument/2006/customXml" ds:itemID="{98B01B89-1CEA-45B0-ACA5-E6D09BAF12F4}"/>
</file>

<file path=docProps/app.xml><?xml version="1.0" encoding="utf-8"?>
<Properties xmlns="http://schemas.openxmlformats.org/officeDocument/2006/extended-properties" xmlns:vt="http://schemas.openxmlformats.org/officeDocument/2006/docPropsVTypes">
  <Template>Normal.dotm</Template>
  <TotalTime>1</TotalTime>
  <Pages>7</Pages>
  <Words>3546</Words>
  <Characters>12698</Characters>
  <Application>Microsoft Office Word</Application>
  <DocSecurity>0</DocSecurity>
  <Lines>259</Lines>
  <Paragraphs>106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Duc Hieu</dc:creator>
  <cp:lastModifiedBy>vulinhqingling@gmail.com</cp:lastModifiedBy>
  <cp:revision>2</cp:revision>
  <cp:lastPrinted>2024-09-19T08:57:00Z</cp:lastPrinted>
  <dcterms:created xsi:type="dcterms:W3CDTF">2024-11-28T06:46:00Z</dcterms:created>
  <dcterms:modified xsi:type="dcterms:W3CDTF">2024-11-28T06:46:00Z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93F09AC9EAA24936ABD2321321063BC0_13</vt:lpwstr>
  </property>
  <property fmtid="{D5CDD505-2E9C-101B-9397-08002B2CF9AE}" pid="4" name="GrammarlyDocumentId">
    <vt:lpwstr>593c13fa97071c031f419820a9f9cfeafd6d5f619a03b8bd14991917e6fdb9a2</vt:lpwstr>
  </property>
</Properties>
</file>