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411" w:type="pct"/>
        <w:jc w:val="center"/>
        <w:tblLook w:val="0000" w:firstRow="0" w:lastRow="0" w:firstColumn="0" w:lastColumn="0" w:noHBand="0" w:noVBand="0"/>
      </w:tblPr>
      <w:tblGrid>
        <w:gridCol w:w="3685"/>
        <w:gridCol w:w="6439"/>
      </w:tblGrid>
      <w:tr w:rsidR="00E922B6" w:rsidRPr="00402A16" w14:paraId="232C94AD" w14:textId="77777777" w:rsidTr="00150B3C">
        <w:trPr>
          <w:trHeight w:val="1265"/>
          <w:jc w:val="center"/>
        </w:trPr>
        <w:tc>
          <w:tcPr>
            <w:tcW w:w="1820" w:type="pct"/>
          </w:tcPr>
          <w:p w14:paraId="6BAC59B5" w14:textId="5D598F2C" w:rsidR="00150B3C" w:rsidRPr="00402A16" w:rsidRDefault="00E922B6" w:rsidP="00150B3C">
            <w:pPr>
              <w:spacing w:after="0" w:line="240" w:lineRule="auto"/>
              <w:jc w:val="center"/>
              <w:rPr>
                <w:rFonts w:ascii="Times New Roman" w:hAnsi="Times New Roman" w:cs="Times New Roman"/>
                <w:b/>
                <w:sz w:val="28"/>
                <w:szCs w:val="28"/>
              </w:rPr>
            </w:pPr>
            <w:r w:rsidRPr="00402A16">
              <w:rPr>
                <w:rFonts w:ascii="Times New Roman" w:hAnsi="Times New Roman" w:cs="Times New Roman"/>
                <w:b/>
                <w:sz w:val="28"/>
                <w:szCs w:val="28"/>
              </w:rPr>
              <w:t>HỘI ĐỒNG NHÂN DÂN</w:t>
            </w:r>
          </w:p>
          <w:p w14:paraId="27EA19D7" w14:textId="7F23E7DE" w:rsidR="00E922B6" w:rsidRPr="00402A16" w:rsidRDefault="00E922B6" w:rsidP="00150B3C">
            <w:pPr>
              <w:spacing w:after="0" w:line="240" w:lineRule="auto"/>
              <w:jc w:val="center"/>
              <w:rPr>
                <w:rFonts w:ascii="Times New Roman" w:hAnsi="Times New Roman" w:cs="Times New Roman"/>
                <w:b/>
                <w:sz w:val="28"/>
                <w:szCs w:val="28"/>
              </w:rPr>
            </w:pPr>
            <w:r w:rsidRPr="00402A16">
              <w:rPr>
                <w:rFonts w:ascii="Times New Roman" w:hAnsi="Times New Roman" w:cs="Times New Roman"/>
                <w:b/>
                <w:sz w:val="28"/>
                <w:szCs w:val="28"/>
              </w:rPr>
              <w:t>TỈNH LÀO CAI</w:t>
            </w:r>
          </w:p>
          <w:p w14:paraId="5AEE09F2" w14:textId="4077AFB0" w:rsidR="00E922B6" w:rsidRPr="00402A16" w:rsidRDefault="00150B3C" w:rsidP="00150B3C">
            <w:pPr>
              <w:spacing w:after="0" w:line="240" w:lineRule="auto"/>
              <w:ind w:firstLine="567"/>
              <w:jc w:val="center"/>
              <w:rPr>
                <w:rFonts w:ascii="Times New Roman" w:hAnsi="Times New Roman" w:cs="Times New Roman"/>
                <w:sz w:val="26"/>
                <w:szCs w:val="26"/>
              </w:rPr>
            </w:pPr>
            <w:r w:rsidRPr="00402A16">
              <w:rPr>
                <w:rFonts w:ascii="Times New Roman" w:hAnsi="Times New Roman" w:cs="Times New Roman"/>
                <w:noProof/>
                <w:sz w:val="26"/>
                <w:szCs w:val="26"/>
              </w:rPr>
              <mc:AlternateContent>
                <mc:Choice Requires="wps">
                  <w:drawing>
                    <wp:anchor distT="4294967295" distB="4294967295" distL="114300" distR="114300" simplePos="0" relativeHeight="251659264" behindDoc="0" locked="0" layoutInCell="1" allowOverlap="1" wp14:anchorId="3C666824" wp14:editId="389074C6">
                      <wp:simplePos x="0" y="0"/>
                      <wp:positionH relativeFrom="column">
                        <wp:posOffset>868045</wp:posOffset>
                      </wp:positionH>
                      <wp:positionV relativeFrom="paragraph">
                        <wp:posOffset>40005</wp:posOffset>
                      </wp:positionV>
                      <wp:extent cx="50419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5077A"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5pt,3.15pt" to="108.0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"/>
                  </w:pict>
                </mc:Fallback>
              </mc:AlternateContent>
            </w:r>
          </w:p>
          <w:p w14:paraId="2059D002" w14:textId="33E4F496" w:rsidR="00E922B6" w:rsidRPr="00A15E15" w:rsidRDefault="00E922B6" w:rsidP="00A15E15">
            <w:pPr>
              <w:spacing w:after="0" w:line="240" w:lineRule="auto"/>
              <w:jc w:val="center"/>
              <w:rPr>
                <w:rFonts w:ascii="Times New Roman" w:hAnsi="Times New Roman" w:cs="Times New Roman"/>
                <w:sz w:val="26"/>
                <w:szCs w:val="26"/>
              </w:rPr>
            </w:pPr>
            <w:r w:rsidRPr="00402A16">
              <w:rPr>
                <w:rFonts w:ascii="Times New Roman" w:hAnsi="Times New Roman" w:cs="Times New Roman"/>
                <w:sz w:val="26"/>
                <w:szCs w:val="26"/>
              </w:rPr>
              <w:t xml:space="preserve">Số: </w:t>
            </w:r>
            <w:r w:rsidR="00A15E15">
              <w:rPr>
                <w:rFonts w:ascii="Times New Roman" w:hAnsi="Times New Roman" w:cs="Times New Roman"/>
                <w:sz w:val="26"/>
                <w:szCs w:val="26"/>
              </w:rPr>
              <w:t>18</w:t>
            </w:r>
            <w:r w:rsidRPr="00402A16">
              <w:rPr>
                <w:rFonts w:ascii="Times New Roman" w:hAnsi="Times New Roman" w:cs="Times New Roman"/>
                <w:sz w:val="26"/>
                <w:szCs w:val="26"/>
              </w:rPr>
              <w:t>/2026/NQ-HĐND</w:t>
            </w:r>
          </w:p>
        </w:tc>
        <w:tc>
          <w:tcPr>
            <w:tcW w:w="3180" w:type="pct"/>
          </w:tcPr>
          <w:p w14:paraId="308DA436" w14:textId="078421F4" w:rsidR="00E922B6" w:rsidRPr="00402A16" w:rsidRDefault="00E922B6" w:rsidP="00150B3C">
            <w:pPr>
              <w:tabs>
                <w:tab w:val="left" w:pos="252"/>
              </w:tabs>
              <w:spacing w:after="0" w:line="240" w:lineRule="auto"/>
              <w:ind w:firstLine="33"/>
              <w:jc w:val="center"/>
              <w:rPr>
                <w:rFonts w:ascii="Times New Roman" w:hAnsi="Times New Roman" w:cs="Times New Roman"/>
                <w:b/>
                <w:bCs/>
                <w:sz w:val="26"/>
                <w:szCs w:val="26"/>
              </w:rPr>
            </w:pPr>
            <w:r w:rsidRPr="00402A16">
              <w:rPr>
                <w:rFonts w:ascii="Times New Roman" w:hAnsi="Times New Roman" w:cs="Times New Roman"/>
                <w:b/>
                <w:bCs/>
                <w:sz w:val="26"/>
                <w:szCs w:val="26"/>
              </w:rPr>
              <w:t>CỘNG HÒA XÃ HỘI CHỦ NGHĨA VIỆT NAM</w:t>
            </w:r>
          </w:p>
          <w:p w14:paraId="44E16A08" w14:textId="77777777" w:rsidR="00E922B6" w:rsidRPr="00402A16" w:rsidRDefault="00E922B6" w:rsidP="00150B3C">
            <w:pPr>
              <w:spacing w:after="0" w:line="240" w:lineRule="auto"/>
              <w:jc w:val="center"/>
              <w:rPr>
                <w:rFonts w:ascii="Times New Roman" w:hAnsi="Times New Roman" w:cs="Times New Roman"/>
                <w:b/>
                <w:bCs/>
                <w:sz w:val="28"/>
                <w:szCs w:val="28"/>
              </w:rPr>
            </w:pPr>
            <w:r w:rsidRPr="00402A16">
              <w:rPr>
                <w:rFonts w:ascii="Times New Roman" w:hAnsi="Times New Roman" w:cs="Times New Roman"/>
                <w:b/>
                <w:bCs/>
                <w:sz w:val="28"/>
                <w:szCs w:val="28"/>
              </w:rPr>
              <w:t>Độc lập - Tự do - Hạnh phúc</w:t>
            </w:r>
          </w:p>
          <w:p w14:paraId="16AD9A83" w14:textId="4CBB5757" w:rsidR="00E922B6" w:rsidRPr="00402A16" w:rsidRDefault="00150B3C" w:rsidP="00150B3C">
            <w:pPr>
              <w:spacing w:after="0" w:line="240" w:lineRule="auto"/>
              <w:ind w:firstLine="567"/>
              <w:jc w:val="center"/>
              <w:rPr>
                <w:rFonts w:ascii="Times New Roman" w:hAnsi="Times New Roman" w:cs="Times New Roman"/>
                <w:i/>
                <w:iCs/>
                <w:sz w:val="28"/>
                <w:szCs w:val="28"/>
              </w:rPr>
            </w:pPr>
            <w:r w:rsidRPr="00402A16">
              <w:rPr>
                <w:rFonts w:ascii="Times New Roman" w:hAnsi="Times New Roman" w:cs="Times New Roman"/>
                <w:i/>
                <w:iCs/>
                <w:noProof/>
                <w:sz w:val="28"/>
                <w:szCs w:val="28"/>
              </w:rPr>
              <mc:AlternateContent>
                <mc:Choice Requires="wps">
                  <w:drawing>
                    <wp:anchor distT="0" distB="0" distL="114300" distR="114300" simplePos="0" relativeHeight="251660288" behindDoc="0" locked="0" layoutInCell="1" allowOverlap="1" wp14:anchorId="49A58E3F" wp14:editId="15E58204">
                      <wp:simplePos x="0" y="0"/>
                      <wp:positionH relativeFrom="column">
                        <wp:posOffset>958850</wp:posOffset>
                      </wp:positionH>
                      <wp:positionV relativeFrom="paragraph">
                        <wp:posOffset>47625</wp:posOffset>
                      </wp:positionV>
                      <wp:extent cx="2057400" cy="0"/>
                      <wp:effectExtent l="0" t="0" r="0" b="0"/>
                      <wp:wrapNone/>
                      <wp:docPr id="696583019" name="Straight Connector 3"/>
                      <wp:cNvGraphicFramePr/>
                      <a:graphic xmlns:a="http://schemas.openxmlformats.org/drawingml/2006/main">
                        <a:graphicData uri="http://schemas.microsoft.com/office/word/2010/wordprocessingShape">
                          <wps:wsp>
                            <wps:cNvCnPr/>
                            <wps:spPr>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11C04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5.5pt,3.75pt" to="23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" strokecolor="black [3200]" strokeweight=".5pt">
                      <v:stroke joinstyle="miter"/>
                    </v:line>
                  </w:pict>
                </mc:Fallback>
              </mc:AlternateContent>
            </w:r>
          </w:p>
          <w:p w14:paraId="1D0D52C2" w14:textId="360472A9" w:rsidR="00E922B6" w:rsidRPr="00402A16" w:rsidRDefault="00E922B6" w:rsidP="00150B3C">
            <w:pPr>
              <w:spacing w:after="0" w:line="240" w:lineRule="auto"/>
              <w:jc w:val="center"/>
              <w:rPr>
                <w:rFonts w:ascii="Times New Roman" w:hAnsi="Times New Roman" w:cs="Times New Roman"/>
                <w:i/>
                <w:iCs/>
              </w:rPr>
            </w:pPr>
            <w:r w:rsidRPr="00402A16">
              <w:rPr>
                <w:rFonts w:ascii="Times New Roman" w:hAnsi="Times New Roman" w:cs="Times New Roman"/>
                <w:i/>
                <w:iCs/>
                <w:sz w:val="28"/>
                <w:szCs w:val="28"/>
              </w:rPr>
              <w:t xml:space="preserve">Lào Cai, ngày </w:t>
            </w:r>
            <w:r w:rsidR="00A15E15">
              <w:rPr>
                <w:rFonts w:ascii="Times New Roman" w:hAnsi="Times New Roman" w:cs="Times New Roman"/>
                <w:i/>
                <w:iCs/>
                <w:sz w:val="28"/>
                <w:szCs w:val="28"/>
              </w:rPr>
              <w:t>29</w:t>
            </w:r>
            <w:r w:rsidRPr="00402A16">
              <w:rPr>
                <w:rFonts w:ascii="Times New Roman" w:hAnsi="Times New Roman" w:cs="Times New Roman"/>
                <w:i/>
                <w:iCs/>
                <w:sz w:val="28"/>
                <w:szCs w:val="28"/>
              </w:rPr>
              <w:t xml:space="preserve"> tháng </w:t>
            </w:r>
            <w:r w:rsidR="00A15E15">
              <w:rPr>
                <w:rFonts w:ascii="Times New Roman" w:hAnsi="Times New Roman" w:cs="Times New Roman"/>
                <w:i/>
                <w:iCs/>
                <w:sz w:val="28"/>
                <w:szCs w:val="28"/>
              </w:rPr>
              <w:t>6</w:t>
            </w:r>
            <w:r w:rsidRPr="00402A16">
              <w:rPr>
                <w:rFonts w:ascii="Times New Roman" w:hAnsi="Times New Roman" w:cs="Times New Roman"/>
                <w:i/>
                <w:iCs/>
                <w:sz w:val="28"/>
                <w:szCs w:val="28"/>
              </w:rPr>
              <w:t xml:space="preserve"> năm 2026</w:t>
            </w:r>
          </w:p>
        </w:tc>
      </w:tr>
    </w:tbl>
    <w:p w14:paraId="3CE17FEA" w14:textId="045FE3CD" w:rsidR="007161FB" w:rsidRPr="00402A16" w:rsidRDefault="007161FB" w:rsidP="00150B3C">
      <w:pPr>
        <w:spacing w:after="0" w:line="240" w:lineRule="auto"/>
        <w:ind w:firstLine="567"/>
        <w:jc w:val="both"/>
        <w:rPr>
          <w:rFonts w:ascii="Times New Roman" w:hAnsi="Times New Roman" w:cs="Times New Roman"/>
          <w:b/>
          <w:bCs/>
          <w:sz w:val="10"/>
          <w:szCs w:val="28"/>
        </w:rPr>
      </w:pPr>
    </w:p>
    <w:p w14:paraId="37742071" w14:textId="77777777" w:rsidR="00B24606" w:rsidRDefault="00B24606" w:rsidP="00150B3C">
      <w:pPr>
        <w:spacing w:after="0" w:line="240" w:lineRule="auto"/>
        <w:ind w:firstLine="567"/>
        <w:jc w:val="center"/>
        <w:rPr>
          <w:rFonts w:ascii="Times New Roman" w:hAnsi="Times New Roman" w:cs="Times New Roman"/>
          <w:b/>
          <w:bCs/>
          <w:sz w:val="28"/>
          <w:szCs w:val="28"/>
        </w:rPr>
      </w:pPr>
    </w:p>
    <w:p w14:paraId="56550FD2" w14:textId="4F6D842A" w:rsidR="00405CD8" w:rsidRPr="00402A16" w:rsidRDefault="00405CD8" w:rsidP="00150B3C">
      <w:pPr>
        <w:spacing w:after="0" w:line="240" w:lineRule="auto"/>
        <w:ind w:firstLine="567"/>
        <w:jc w:val="center"/>
        <w:rPr>
          <w:rFonts w:ascii="Times New Roman" w:hAnsi="Times New Roman" w:cs="Times New Roman"/>
          <w:sz w:val="28"/>
          <w:szCs w:val="28"/>
        </w:rPr>
      </w:pPr>
      <w:r w:rsidRPr="00402A16">
        <w:rPr>
          <w:rFonts w:ascii="Times New Roman" w:hAnsi="Times New Roman" w:cs="Times New Roman"/>
          <w:b/>
          <w:bCs/>
          <w:sz w:val="28"/>
          <w:szCs w:val="28"/>
        </w:rPr>
        <w:t>NGHỊ QUYẾT</w:t>
      </w:r>
    </w:p>
    <w:p w14:paraId="251B22FC" w14:textId="7A2570CF" w:rsidR="00150B3C" w:rsidRPr="00402A16" w:rsidRDefault="00BC47E5" w:rsidP="00150B3C">
      <w:pPr>
        <w:spacing w:after="0" w:line="240" w:lineRule="auto"/>
        <w:ind w:firstLine="567"/>
        <w:jc w:val="center"/>
        <w:rPr>
          <w:rFonts w:ascii="Times New Roman" w:hAnsi="Times New Roman" w:cs="Times New Roman"/>
          <w:b/>
          <w:sz w:val="28"/>
          <w:szCs w:val="28"/>
        </w:rPr>
      </w:pPr>
      <w:r w:rsidRPr="00402A16">
        <w:rPr>
          <w:rFonts w:ascii="Times New Roman" w:hAnsi="Times New Roman" w:cs="Times New Roman"/>
          <w:b/>
          <w:sz w:val="28"/>
          <w:szCs w:val="28"/>
        </w:rPr>
        <w:t xml:space="preserve">Quy định </w:t>
      </w:r>
      <w:r w:rsidR="001B41A2" w:rsidRPr="00402A16">
        <w:rPr>
          <w:rFonts w:ascii="Times New Roman" w:hAnsi="Times New Roman" w:cs="Times New Roman"/>
          <w:b/>
          <w:sz w:val="28"/>
          <w:szCs w:val="28"/>
        </w:rPr>
        <w:t>mức</w:t>
      </w:r>
      <w:r w:rsidR="00E573D9" w:rsidRPr="00402A16">
        <w:rPr>
          <w:rFonts w:ascii="Times New Roman" w:hAnsi="Times New Roman" w:cs="Times New Roman"/>
          <w:b/>
          <w:sz w:val="28"/>
          <w:szCs w:val="28"/>
        </w:rPr>
        <w:t xml:space="preserve"> </w:t>
      </w:r>
      <w:r w:rsidRPr="00402A16">
        <w:rPr>
          <w:rFonts w:ascii="Times New Roman" w:hAnsi="Times New Roman" w:cs="Times New Roman"/>
          <w:b/>
          <w:sz w:val="28"/>
          <w:szCs w:val="28"/>
        </w:rPr>
        <w:t xml:space="preserve">hỗ trợ </w:t>
      </w:r>
      <w:r w:rsidR="001B41A2" w:rsidRPr="00402A16">
        <w:rPr>
          <w:rFonts w:ascii="Times New Roman" w:hAnsi="Times New Roman" w:cs="Times New Roman"/>
          <w:b/>
          <w:sz w:val="28"/>
          <w:szCs w:val="28"/>
        </w:rPr>
        <w:t xml:space="preserve">kinh phí cho </w:t>
      </w:r>
      <w:r w:rsidRPr="00402A16">
        <w:rPr>
          <w:rFonts w:ascii="Times New Roman" w:hAnsi="Times New Roman" w:cs="Times New Roman"/>
          <w:b/>
          <w:sz w:val="28"/>
          <w:szCs w:val="28"/>
        </w:rPr>
        <w:t>người trực tiếp trông coi di tích</w:t>
      </w:r>
      <w:r w:rsidR="0095328C" w:rsidRPr="00402A16">
        <w:rPr>
          <w:rFonts w:ascii="Times New Roman" w:hAnsi="Times New Roman" w:cs="Times New Roman"/>
          <w:b/>
          <w:sz w:val="28"/>
          <w:szCs w:val="28"/>
        </w:rPr>
        <w:t xml:space="preserve"> </w:t>
      </w:r>
    </w:p>
    <w:p w14:paraId="3140760E" w14:textId="72DD95EF" w:rsidR="008A4B32" w:rsidRPr="00402A16" w:rsidRDefault="00BC47E5" w:rsidP="008A4B32">
      <w:pPr>
        <w:spacing w:after="0" w:line="240" w:lineRule="auto"/>
        <w:ind w:firstLine="567"/>
        <w:jc w:val="center"/>
        <w:rPr>
          <w:rFonts w:ascii="Times New Roman" w:hAnsi="Times New Roman" w:cs="Times New Roman"/>
          <w:b/>
          <w:sz w:val="28"/>
          <w:szCs w:val="28"/>
        </w:rPr>
      </w:pPr>
      <w:r w:rsidRPr="00402A16">
        <w:rPr>
          <w:rFonts w:ascii="Times New Roman" w:hAnsi="Times New Roman" w:cs="Times New Roman"/>
          <w:b/>
          <w:sz w:val="28"/>
          <w:szCs w:val="28"/>
        </w:rPr>
        <w:t>được Nhà nước xếp hạng trên địa bàn</w:t>
      </w:r>
      <w:r w:rsidR="008A4B32" w:rsidRPr="00402A16">
        <w:rPr>
          <w:rFonts w:ascii="Times New Roman" w:hAnsi="Times New Roman" w:cs="Times New Roman"/>
          <w:b/>
          <w:sz w:val="28"/>
          <w:szCs w:val="28"/>
        </w:rPr>
        <w:t xml:space="preserve"> tỉnh Lào Cai</w:t>
      </w:r>
    </w:p>
    <w:p w14:paraId="33D9D18B" w14:textId="77777777" w:rsidR="00BC47E5" w:rsidRDefault="00BC47E5" w:rsidP="00A15E15">
      <w:pPr>
        <w:spacing w:after="0" w:line="240" w:lineRule="auto"/>
        <w:rPr>
          <w:rFonts w:ascii="Times New Roman" w:hAnsi="Times New Roman" w:cs="Times New Roman"/>
          <w:b/>
          <w:sz w:val="28"/>
          <w:szCs w:val="28"/>
        </w:rPr>
      </w:pPr>
    </w:p>
    <w:p w14:paraId="5E9DCBC2" w14:textId="77777777" w:rsidR="00A15E15" w:rsidRDefault="00A15E15" w:rsidP="00A15E15">
      <w:pPr>
        <w:spacing w:after="0" w:line="240" w:lineRule="auto"/>
        <w:rPr>
          <w:rFonts w:ascii="Times New Roman" w:hAnsi="Times New Roman" w:cs="Times New Roman"/>
          <w:sz w:val="28"/>
          <w:szCs w:val="28"/>
        </w:rPr>
      </w:pPr>
    </w:p>
    <w:p w14:paraId="752C99E6" w14:textId="77777777" w:rsidR="00A15E15" w:rsidRDefault="00A15E15" w:rsidP="00A15E15">
      <w:pPr>
        <w:spacing w:after="0" w:line="240" w:lineRule="auto"/>
        <w:rPr>
          <w:rFonts w:ascii="Times New Roman" w:hAnsi="Times New Roman" w:cs="Times New Roman"/>
          <w:sz w:val="28"/>
          <w:szCs w:val="28"/>
        </w:rPr>
      </w:pPr>
    </w:p>
    <w:p w14:paraId="1905D781" w14:textId="77777777" w:rsidR="00A15E15" w:rsidRPr="00402A16" w:rsidRDefault="00A15E15" w:rsidP="00A15E15">
      <w:pPr>
        <w:spacing w:after="0" w:line="240" w:lineRule="auto"/>
        <w:rPr>
          <w:rFonts w:ascii="Times New Roman" w:hAnsi="Times New Roman" w:cs="Times New Roman"/>
          <w:sz w:val="28"/>
          <w:szCs w:val="28"/>
        </w:rPr>
      </w:pPr>
    </w:p>
    <w:p w14:paraId="7627DFC4" w14:textId="77777777" w:rsidR="00236E70" w:rsidRPr="00402A16" w:rsidRDefault="00236E70" w:rsidP="00D4377D">
      <w:pPr>
        <w:pStyle w:val="NormalWeb"/>
        <w:pBdr>
          <w:left w:val="none" w:sz="4" w:space="4" w:color="000000"/>
        </w:pBdr>
        <w:shd w:val="clear" w:color="auto" w:fill="FFFFFF"/>
        <w:spacing w:before="120" w:beforeAutospacing="0" w:after="120" w:afterAutospacing="0" w:line="340" w:lineRule="exact"/>
        <w:ind w:firstLine="567"/>
        <w:jc w:val="both"/>
        <w:rPr>
          <w:i/>
          <w:sz w:val="28"/>
          <w:szCs w:val="28"/>
        </w:rPr>
      </w:pPr>
      <w:r w:rsidRPr="00402A16">
        <w:rPr>
          <w:i/>
          <w:iCs/>
          <w:sz w:val="28"/>
          <w:szCs w:val="28"/>
        </w:rPr>
        <w:t>Căn cứ Luật Tổ chức chính quyền địa phương số 72/2025/QH15;</w:t>
      </w:r>
    </w:p>
    <w:p w14:paraId="72C0494D" w14:textId="77777777" w:rsidR="00236E70" w:rsidRPr="00402A16" w:rsidRDefault="00236E70" w:rsidP="00D4377D">
      <w:pPr>
        <w:pStyle w:val="NormalWeb"/>
        <w:pBdr>
          <w:left w:val="none" w:sz="4" w:space="4" w:color="000000"/>
        </w:pBdr>
        <w:shd w:val="clear" w:color="auto" w:fill="FFFFFF"/>
        <w:spacing w:before="120" w:beforeAutospacing="0" w:after="120" w:afterAutospacing="0" w:line="340" w:lineRule="exact"/>
        <w:ind w:firstLine="567"/>
        <w:jc w:val="both"/>
        <w:rPr>
          <w:i/>
          <w:sz w:val="28"/>
          <w:szCs w:val="28"/>
        </w:rPr>
      </w:pPr>
      <w:r w:rsidRPr="00402A16">
        <w:rPr>
          <w:i/>
          <w:iCs/>
          <w:sz w:val="28"/>
          <w:szCs w:val="28"/>
        </w:rPr>
        <w:t>Căn cứ Luật Ban hành văn bản quy phạm pháp luật số 64/2025/QH15 được sửa đổi, bổ sung bởi Luật số 87/2025/QH15;</w:t>
      </w:r>
    </w:p>
    <w:p w14:paraId="55C90CC7" w14:textId="10F84DDE" w:rsidR="00236E70" w:rsidRPr="00402A16" w:rsidRDefault="00236E70" w:rsidP="00D4377D">
      <w:pPr>
        <w:pStyle w:val="NormalWeb"/>
        <w:pBdr>
          <w:left w:val="none" w:sz="4" w:space="4" w:color="000000"/>
        </w:pBdr>
        <w:shd w:val="clear" w:color="auto" w:fill="FFFFFF"/>
        <w:spacing w:before="120" w:beforeAutospacing="0" w:after="120" w:afterAutospacing="0" w:line="340" w:lineRule="exact"/>
        <w:ind w:firstLine="567"/>
        <w:jc w:val="both"/>
        <w:rPr>
          <w:i/>
          <w:sz w:val="28"/>
          <w:szCs w:val="28"/>
        </w:rPr>
      </w:pPr>
      <w:r w:rsidRPr="00402A16">
        <w:rPr>
          <w:i/>
          <w:iCs/>
          <w:sz w:val="28"/>
          <w:szCs w:val="28"/>
        </w:rPr>
        <w:t xml:space="preserve">Căn cứ </w:t>
      </w:r>
      <w:r w:rsidRPr="00402A16">
        <w:rPr>
          <w:i/>
          <w:sz w:val="28"/>
          <w:szCs w:val="28"/>
        </w:rPr>
        <w:t>Luật Di sản văn hóa số 45/2024/QH15</w:t>
      </w:r>
      <w:r w:rsidRPr="00402A16">
        <w:rPr>
          <w:i/>
          <w:iCs/>
          <w:sz w:val="28"/>
          <w:szCs w:val="28"/>
        </w:rPr>
        <w:t>;</w:t>
      </w:r>
    </w:p>
    <w:p w14:paraId="1856E1E7" w14:textId="77777777" w:rsidR="00FC4601" w:rsidRPr="00402A16" w:rsidRDefault="00FC4601" w:rsidP="00D4377D">
      <w:pPr>
        <w:pStyle w:val="NormalWeb"/>
        <w:pBdr>
          <w:left w:val="none" w:sz="4" w:space="4" w:color="000000"/>
        </w:pBdr>
        <w:shd w:val="clear" w:color="auto" w:fill="FFFFFF"/>
        <w:spacing w:before="120" w:beforeAutospacing="0" w:after="120" w:afterAutospacing="0" w:line="340" w:lineRule="exact"/>
        <w:ind w:firstLine="567"/>
        <w:jc w:val="both"/>
        <w:rPr>
          <w:i/>
          <w:iCs/>
          <w:sz w:val="28"/>
          <w:szCs w:val="28"/>
        </w:rPr>
      </w:pPr>
      <w:r w:rsidRPr="00402A16">
        <w:rPr>
          <w:i/>
          <w:iCs/>
          <w:sz w:val="28"/>
          <w:szCs w:val="28"/>
        </w:rPr>
        <w:t>Căn cứ Luật Ngân sách nhà nước số 89/2025/QH15;</w:t>
      </w:r>
    </w:p>
    <w:p w14:paraId="34754AB9" w14:textId="3A2964AE" w:rsidR="0059065C" w:rsidRPr="00402A16" w:rsidRDefault="0059065C" w:rsidP="00D4377D">
      <w:pPr>
        <w:pStyle w:val="Heading2"/>
        <w:spacing w:before="120" w:after="120" w:line="340" w:lineRule="exact"/>
        <w:ind w:firstLine="567"/>
        <w:jc w:val="both"/>
        <w:rPr>
          <w:rFonts w:ascii="Times New Roman" w:hAnsi="Times New Roman" w:cs="Times New Roman"/>
          <w:i/>
          <w:iCs/>
          <w:color w:val="auto"/>
          <w:sz w:val="28"/>
          <w:szCs w:val="28"/>
        </w:rPr>
      </w:pPr>
      <w:r w:rsidRPr="00402A16">
        <w:rPr>
          <w:rFonts w:ascii="Times New Roman" w:hAnsi="Times New Roman" w:cs="Times New Roman"/>
          <w:i/>
          <w:iCs/>
          <w:color w:val="auto"/>
          <w:sz w:val="28"/>
          <w:szCs w:val="28"/>
        </w:rPr>
        <w:t xml:space="preserve">Căn cứ Nghị định số </w:t>
      </w:r>
      <w:r w:rsidRPr="00402A16">
        <w:rPr>
          <w:rFonts w:ascii="Times New Roman" w:hAnsi="Times New Roman" w:cs="Times New Roman"/>
          <w:i/>
          <w:color w:val="auto"/>
          <w:sz w:val="28"/>
          <w:szCs w:val="28"/>
        </w:rPr>
        <w:t>78/2025/NĐ-CP của Chính phủ</w:t>
      </w:r>
      <w:r w:rsidR="003E0D82" w:rsidRPr="00402A16">
        <w:rPr>
          <w:rFonts w:ascii="Times New Roman" w:hAnsi="Times New Roman" w:cs="Times New Roman"/>
          <w:i/>
          <w:color w:val="auto"/>
          <w:sz w:val="28"/>
          <w:szCs w:val="28"/>
        </w:rPr>
        <w:t xml:space="preserve"> Q</w:t>
      </w:r>
      <w:r w:rsidRPr="00402A16">
        <w:rPr>
          <w:rFonts w:ascii="Times New Roman" w:hAnsi="Times New Roman" w:cs="Times New Roman"/>
          <w:i/>
          <w:color w:val="auto"/>
          <w:sz w:val="28"/>
          <w:szCs w:val="28"/>
        </w:rPr>
        <w:t>uy định chi tiết một số điều và biện pháp để tổ chức, hướng dẫn thi hành Luật Ban hành văn bản quy phạm pháp luật</w:t>
      </w:r>
      <w:r w:rsidRPr="00402A16">
        <w:rPr>
          <w:rFonts w:ascii="Times New Roman" w:hAnsi="Times New Roman" w:cs="Times New Roman"/>
          <w:i/>
          <w:iCs/>
          <w:color w:val="auto"/>
          <w:sz w:val="28"/>
          <w:szCs w:val="28"/>
        </w:rPr>
        <w:t xml:space="preserve"> được sửa đổi, bổ sung bởi Nghị định số 187/2025/NĐ-CP của Chính phủ;</w:t>
      </w:r>
    </w:p>
    <w:p w14:paraId="27128808" w14:textId="151E84BC" w:rsidR="00236E70" w:rsidRPr="00402A16" w:rsidRDefault="00236E70" w:rsidP="00D4377D">
      <w:pPr>
        <w:pStyle w:val="NormalWeb"/>
        <w:pBdr>
          <w:left w:val="none" w:sz="4" w:space="4" w:color="000000"/>
        </w:pBdr>
        <w:shd w:val="clear" w:color="auto" w:fill="FFFFFF"/>
        <w:spacing w:before="120" w:beforeAutospacing="0" w:after="120" w:afterAutospacing="0" w:line="340" w:lineRule="exact"/>
        <w:ind w:firstLine="567"/>
        <w:jc w:val="both"/>
        <w:rPr>
          <w:bCs/>
          <w:i/>
          <w:sz w:val="28"/>
          <w:szCs w:val="28"/>
        </w:rPr>
      </w:pPr>
      <w:r w:rsidRPr="00402A16">
        <w:rPr>
          <w:bCs/>
          <w:i/>
          <w:sz w:val="28"/>
          <w:szCs w:val="28"/>
        </w:rPr>
        <w:t xml:space="preserve">Căn cứ Nghị định số 308/2025/NĐ-CP của Chính phủ </w:t>
      </w:r>
      <w:r w:rsidR="003E0D82" w:rsidRPr="00402A16">
        <w:rPr>
          <w:i/>
          <w:sz w:val="28"/>
          <w:szCs w:val="28"/>
        </w:rPr>
        <w:t>Q</w:t>
      </w:r>
      <w:r w:rsidRPr="00402A16">
        <w:rPr>
          <w:i/>
          <w:sz w:val="28"/>
          <w:szCs w:val="28"/>
        </w:rPr>
        <w:t xml:space="preserve">uy định chi tiết một số điều và biện pháp tổ chức, hướng dẫn thi hành </w:t>
      </w:r>
      <w:r w:rsidRPr="00402A16">
        <w:rPr>
          <w:bCs/>
          <w:i/>
          <w:sz w:val="28"/>
          <w:szCs w:val="28"/>
        </w:rPr>
        <w:t>Luật Di sản văn hóa;</w:t>
      </w:r>
    </w:p>
    <w:p w14:paraId="0CF29EDD" w14:textId="77CF4C93" w:rsidR="000468E9" w:rsidRPr="00402A16" w:rsidRDefault="000468E9" w:rsidP="00D4377D">
      <w:pPr>
        <w:pStyle w:val="NormalWeb"/>
        <w:pBdr>
          <w:left w:val="none" w:sz="4" w:space="4" w:color="000000"/>
        </w:pBdr>
        <w:shd w:val="clear" w:color="auto" w:fill="FFFFFF"/>
        <w:spacing w:before="120" w:beforeAutospacing="0" w:after="120" w:afterAutospacing="0" w:line="340" w:lineRule="exact"/>
        <w:ind w:firstLine="567"/>
        <w:jc w:val="both"/>
        <w:rPr>
          <w:bCs/>
          <w:i/>
          <w:iCs/>
          <w:sz w:val="28"/>
          <w:szCs w:val="28"/>
        </w:rPr>
      </w:pPr>
      <w:r w:rsidRPr="00402A16">
        <w:rPr>
          <w:i/>
          <w:iCs/>
          <w:sz w:val="28"/>
          <w:szCs w:val="28"/>
        </w:rPr>
        <w:t>Căn cứ Nghị định số 73/2026/NĐ-CP của Chính phủ quy định chi tiết và hướng dẫn thi hành một số điều của Luật Ngân sách Nhà nước;</w:t>
      </w:r>
    </w:p>
    <w:p w14:paraId="0CF951AF" w14:textId="6FDD7D71" w:rsidR="00236E70" w:rsidRPr="00402A16" w:rsidRDefault="00236E70" w:rsidP="00D4377D">
      <w:pPr>
        <w:pBdr>
          <w:left w:val="none" w:sz="4" w:space="4" w:color="000000"/>
        </w:pBdr>
        <w:spacing w:before="120" w:after="120" w:line="340" w:lineRule="exact"/>
        <w:ind w:firstLine="567"/>
        <w:jc w:val="both"/>
        <w:rPr>
          <w:rFonts w:ascii="Times New Roman" w:hAnsi="Times New Roman" w:cs="Times New Roman"/>
          <w:i/>
          <w:sz w:val="28"/>
          <w:szCs w:val="28"/>
        </w:rPr>
      </w:pPr>
      <w:r w:rsidRPr="00402A16">
        <w:rPr>
          <w:rFonts w:ascii="Times New Roman" w:hAnsi="Times New Roman" w:cs="Times New Roman"/>
          <w:i/>
          <w:sz w:val="28"/>
          <w:szCs w:val="28"/>
        </w:rPr>
        <w:t>Căn cứ Thông tư số </w:t>
      </w:r>
      <w:hyperlink r:id="rId7" w:tgtFrame="_blank" w:tooltip="Thông tư 04/2023/TT-BTC" w:history="1">
        <w:r w:rsidRPr="00402A16">
          <w:rPr>
            <w:rFonts w:ascii="Times New Roman" w:hAnsi="Times New Roman" w:cs="Times New Roman"/>
            <w:i/>
            <w:sz w:val="28"/>
            <w:szCs w:val="28"/>
          </w:rPr>
          <w:t>04/2023/TT-BTC</w:t>
        </w:r>
      </w:hyperlink>
      <w:r w:rsidRPr="00402A16">
        <w:rPr>
          <w:rFonts w:ascii="Times New Roman" w:hAnsi="Times New Roman" w:cs="Times New Roman"/>
          <w:i/>
          <w:sz w:val="28"/>
          <w:szCs w:val="28"/>
        </w:rPr>
        <w:t> của Bộ</w:t>
      </w:r>
      <w:r w:rsidR="00B9694B" w:rsidRPr="00402A16">
        <w:rPr>
          <w:rFonts w:ascii="Times New Roman" w:hAnsi="Times New Roman" w:cs="Times New Roman"/>
          <w:i/>
          <w:sz w:val="28"/>
          <w:szCs w:val="28"/>
        </w:rPr>
        <w:t xml:space="preserve"> t</w:t>
      </w:r>
      <w:r w:rsidR="003F1D61" w:rsidRPr="00402A16">
        <w:rPr>
          <w:rFonts w:ascii="Times New Roman" w:hAnsi="Times New Roman" w:cs="Times New Roman"/>
          <w:i/>
          <w:sz w:val="28"/>
          <w:szCs w:val="28"/>
        </w:rPr>
        <w:t>rưởng Bộ</w:t>
      </w:r>
      <w:r w:rsidR="003E0D82" w:rsidRPr="00402A16">
        <w:rPr>
          <w:rFonts w:ascii="Times New Roman" w:hAnsi="Times New Roman" w:cs="Times New Roman"/>
          <w:i/>
          <w:sz w:val="28"/>
          <w:szCs w:val="28"/>
        </w:rPr>
        <w:t xml:space="preserve"> Tài chính </w:t>
      </w:r>
      <w:r w:rsidR="006733E5" w:rsidRPr="00402A16">
        <w:rPr>
          <w:rFonts w:ascii="Times New Roman" w:hAnsi="Times New Roman" w:cs="Times New Roman"/>
          <w:i/>
          <w:sz w:val="28"/>
          <w:szCs w:val="28"/>
        </w:rPr>
        <w:t>H</w:t>
      </w:r>
      <w:r w:rsidRPr="00402A16">
        <w:rPr>
          <w:rFonts w:ascii="Times New Roman" w:hAnsi="Times New Roman" w:cs="Times New Roman"/>
          <w:i/>
          <w:sz w:val="28"/>
          <w:szCs w:val="28"/>
        </w:rPr>
        <w:t>ướng dẫn quản lý thu, chi tài chính cho công tác tổ chức lễ hội và ti</w:t>
      </w:r>
      <w:r w:rsidR="0058309E" w:rsidRPr="00402A16">
        <w:rPr>
          <w:rFonts w:ascii="Times New Roman" w:hAnsi="Times New Roman" w:cs="Times New Roman"/>
          <w:i/>
          <w:sz w:val="28"/>
          <w:szCs w:val="28"/>
        </w:rPr>
        <w:t>ề</w:t>
      </w:r>
      <w:r w:rsidRPr="00402A16">
        <w:rPr>
          <w:rFonts w:ascii="Times New Roman" w:hAnsi="Times New Roman" w:cs="Times New Roman"/>
          <w:i/>
          <w:sz w:val="28"/>
          <w:szCs w:val="28"/>
        </w:rPr>
        <w:t>n công đức, tài trợ cho di tích và hoạt động lễ hội</w:t>
      </w:r>
      <w:r w:rsidR="00DC3FAE" w:rsidRPr="00402A16">
        <w:rPr>
          <w:rFonts w:ascii="Times New Roman" w:hAnsi="Times New Roman" w:cs="Times New Roman"/>
          <w:i/>
          <w:sz w:val="28"/>
          <w:szCs w:val="28"/>
        </w:rPr>
        <w:t>;</w:t>
      </w:r>
    </w:p>
    <w:p w14:paraId="4CD52153" w14:textId="4C7CB00A" w:rsidR="00405CD8" w:rsidRPr="00402A16" w:rsidRDefault="00405CD8" w:rsidP="00D4377D">
      <w:pPr>
        <w:spacing w:before="120" w:after="120" w:line="340" w:lineRule="exact"/>
        <w:ind w:firstLine="567"/>
        <w:jc w:val="both"/>
        <w:rPr>
          <w:rFonts w:ascii="Times New Roman" w:hAnsi="Times New Roman" w:cs="Times New Roman"/>
          <w:i/>
          <w:sz w:val="28"/>
          <w:szCs w:val="28"/>
        </w:rPr>
      </w:pPr>
      <w:r w:rsidRPr="00402A16">
        <w:rPr>
          <w:rFonts w:ascii="Times New Roman" w:hAnsi="Times New Roman" w:cs="Times New Roman"/>
          <w:i/>
          <w:iCs/>
          <w:sz w:val="28"/>
          <w:szCs w:val="28"/>
        </w:rPr>
        <w:t>Xét Tờ trình số</w:t>
      </w:r>
      <w:r w:rsidR="005F7230" w:rsidRPr="00402A16">
        <w:rPr>
          <w:rFonts w:ascii="Times New Roman" w:hAnsi="Times New Roman" w:cs="Times New Roman"/>
          <w:i/>
          <w:iCs/>
          <w:sz w:val="28"/>
          <w:szCs w:val="28"/>
        </w:rPr>
        <w:t xml:space="preserve"> 691</w:t>
      </w:r>
      <w:r w:rsidRPr="00402A16">
        <w:rPr>
          <w:rFonts w:ascii="Times New Roman" w:hAnsi="Times New Roman" w:cs="Times New Roman"/>
          <w:i/>
          <w:iCs/>
          <w:sz w:val="28"/>
          <w:szCs w:val="28"/>
        </w:rPr>
        <w:t xml:space="preserve">/TTr-UBND ngày </w:t>
      </w:r>
      <w:r w:rsidR="005F7230" w:rsidRPr="00402A16">
        <w:rPr>
          <w:rFonts w:ascii="Times New Roman" w:hAnsi="Times New Roman" w:cs="Times New Roman"/>
          <w:i/>
          <w:iCs/>
          <w:sz w:val="28"/>
          <w:szCs w:val="28"/>
        </w:rPr>
        <w:t>13</w:t>
      </w:r>
      <w:r w:rsidR="00B108DC" w:rsidRPr="00402A16">
        <w:rPr>
          <w:rFonts w:ascii="Times New Roman" w:hAnsi="Times New Roman" w:cs="Times New Roman"/>
          <w:i/>
          <w:iCs/>
          <w:sz w:val="28"/>
          <w:szCs w:val="28"/>
        </w:rPr>
        <w:t xml:space="preserve"> t</w:t>
      </w:r>
      <w:r w:rsidR="00BB72C8" w:rsidRPr="00402A16">
        <w:rPr>
          <w:rFonts w:ascii="Times New Roman" w:hAnsi="Times New Roman" w:cs="Times New Roman"/>
          <w:i/>
          <w:iCs/>
          <w:sz w:val="28"/>
          <w:szCs w:val="28"/>
        </w:rPr>
        <w:t>háng</w:t>
      </w:r>
      <w:r w:rsidR="005F7230" w:rsidRPr="00402A16">
        <w:rPr>
          <w:rFonts w:ascii="Times New Roman" w:hAnsi="Times New Roman" w:cs="Times New Roman"/>
          <w:i/>
          <w:iCs/>
          <w:sz w:val="28"/>
          <w:szCs w:val="28"/>
        </w:rPr>
        <w:t xml:space="preserve"> 6 </w:t>
      </w:r>
      <w:r w:rsidRPr="00402A16">
        <w:rPr>
          <w:rFonts w:ascii="Times New Roman" w:hAnsi="Times New Roman" w:cs="Times New Roman"/>
          <w:i/>
          <w:iCs/>
          <w:sz w:val="28"/>
          <w:szCs w:val="28"/>
        </w:rPr>
        <w:t>năm 202</w:t>
      </w:r>
      <w:r w:rsidR="002F10D8" w:rsidRPr="00402A16">
        <w:rPr>
          <w:rFonts w:ascii="Times New Roman" w:hAnsi="Times New Roman" w:cs="Times New Roman"/>
          <w:i/>
          <w:iCs/>
          <w:sz w:val="28"/>
          <w:szCs w:val="28"/>
        </w:rPr>
        <w:t>6</w:t>
      </w:r>
      <w:r w:rsidRPr="00402A16">
        <w:rPr>
          <w:rFonts w:ascii="Times New Roman" w:hAnsi="Times New Roman" w:cs="Times New Roman"/>
          <w:i/>
          <w:iCs/>
          <w:sz w:val="28"/>
          <w:szCs w:val="28"/>
        </w:rPr>
        <w:t xml:space="preserve"> củ</w:t>
      </w:r>
      <w:r w:rsidR="003E0D82" w:rsidRPr="00402A16">
        <w:rPr>
          <w:rFonts w:ascii="Times New Roman" w:hAnsi="Times New Roman" w:cs="Times New Roman"/>
          <w:i/>
          <w:iCs/>
          <w:sz w:val="28"/>
          <w:szCs w:val="28"/>
        </w:rPr>
        <w:t>a Ủy</w:t>
      </w:r>
      <w:r w:rsidRPr="00402A16">
        <w:rPr>
          <w:rFonts w:ascii="Times New Roman" w:hAnsi="Times New Roman" w:cs="Times New Roman"/>
          <w:i/>
          <w:iCs/>
          <w:sz w:val="28"/>
          <w:szCs w:val="28"/>
        </w:rPr>
        <w:t xml:space="preserve"> ban nhân dân tỉnh; Báo cáo thẩm tra </w:t>
      </w:r>
      <w:r w:rsidR="000877C7" w:rsidRPr="00402A16">
        <w:rPr>
          <w:rFonts w:ascii="Times New Roman" w:hAnsi="Times New Roman" w:cs="Times New Roman"/>
          <w:i/>
          <w:iCs/>
          <w:sz w:val="28"/>
          <w:szCs w:val="28"/>
        </w:rPr>
        <w:t>số</w:t>
      </w:r>
      <w:r w:rsidR="005F7230" w:rsidRPr="00402A16">
        <w:rPr>
          <w:rFonts w:ascii="Times New Roman" w:hAnsi="Times New Roman" w:cs="Times New Roman"/>
          <w:i/>
          <w:iCs/>
          <w:sz w:val="28"/>
          <w:szCs w:val="28"/>
        </w:rPr>
        <w:t xml:space="preserve"> </w:t>
      </w:r>
      <w:r w:rsidR="002D613A">
        <w:rPr>
          <w:rFonts w:ascii="Times New Roman" w:hAnsi="Times New Roman" w:cs="Times New Roman"/>
          <w:i/>
          <w:iCs/>
          <w:sz w:val="28"/>
          <w:szCs w:val="28"/>
        </w:rPr>
        <w:t>231</w:t>
      </w:r>
      <w:r w:rsidR="005F7230" w:rsidRPr="00402A16">
        <w:rPr>
          <w:rFonts w:ascii="Times New Roman" w:hAnsi="Times New Roman" w:cs="Times New Roman"/>
          <w:i/>
          <w:iCs/>
          <w:sz w:val="28"/>
          <w:szCs w:val="28"/>
        </w:rPr>
        <w:t>/BC-BVHXH</w:t>
      </w:r>
      <w:r w:rsidR="00334D27" w:rsidRPr="00402A16">
        <w:rPr>
          <w:rFonts w:ascii="Times New Roman" w:hAnsi="Times New Roman" w:cs="Times New Roman"/>
          <w:i/>
          <w:iCs/>
          <w:sz w:val="28"/>
          <w:szCs w:val="28"/>
        </w:rPr>
        <w:t xml:space="preserve"> </w:t>
      </w:r>
      <w:r w:rsidR="000877C7" w:rsidRPr="00402A16">
        <w:rPr>
          <w:rFonts w:ascii="Times New Roman" w:hAnsi="Times New Roman" w:cs="Times New Roman"/>
          <w:i/>
          <w:iCs/>
          <w:sz w:val="28"/>
          <w:szCs w:val="28"/>
        </w:rPr>
        <w:t>ngày</w:t>
      </w:r>
      <w:r w:rsidR="002D613A">
        <w:rPr>
          <w:rFonts w:ascii="Times New Roman" w:hAnsi="Times New Roman" w:cs="Times New Roman"/>
          <w:i/>
          <w:iCs/>
          <w:sz w:val="28"/>
          <w:szCs w:val="28"/>
        </w:rPr>
        <w:t xml:space="preserve"> 25 </w:t>
      </w:r>
      <w:r w:rsidR="000877C7" w:rsidRPr="00402A16">
        <w:rPr>
          <w:rFonts w:ascii="Times New Roman" w:hAnsi="Times New Roman" w:cs="Times New Roman"/>
          <w:i/>
          <w:iCs/>
          <w:sz w:val="28"/>
          <w:szCs w:val="28"/>
        </w:rPr>
        <w:t>tháng</w:t>
      </w:r>
      <w:r w:rsidR="005F7230" w:rsidRPr="00402A16">
        <w:rPr>
          <w:rFonts w:ascii="Times New Roman" w:hAnsi="Times New Roman" w:cs="Times New Roman"/>
          <w:i/>
          <w:iCs/>
          <w:sz w:val="28"/>
          <w:szCs w:val="28"/>
        </w:rPr>
        <w:t xml:space="preserve"> 6 </w:t>
      </w:r>
      <w:r w:rsidR="000877C7" w:rsidRPr="00402A16">
        <w:rPr>
          <w:rFonts w:ascii="Times New Roman" w:hAnsi="Times New Roman" w:cs="Times New Roman"/>
          <w:i/>
          <w:iCs/>
          <w:sz w:val="28"/>
          <w:szCs w:val="28"/>
        </w:rPr>
        <w:t>năm</w:t>
      </w:r>
      <w:r w:rsidR="00A66F1E" w:rsidRPr="00402A16">
        <w:rPr>
          <w:rFonts w:ascii="Times New Roman" w:hAnsi="Times New Roman" w:cs="Times New Roman"/>
          <w:i/>
          <w:iCs/>
          <w:sz w:val="28"/>
          <w:szCs w:val="28"/>
        </w:rPr>
        <w:t xml:space="preserve"> 2026</w:t>
      </w:r>
      <w:r w:rsidR="000877C7" w:rsidRPr="00402A16">
        <w:rPr>
          <w:rFonts w:ascii="Times New Roman" w:hAnsi="Times New Roman" w:cs="Times New Roman"/>
          <w:i/>
          <w:iCs/>
          <w:sz w:val="28"/>
          <w:szCs w:val="28"/>
        </w:rPr>
        <w:t xml:space="preserve"> </w:t>
      </w:r>
      <w:r w:rsidRPr="00402A16">
        <w:rPr>
          <w:rFonts w:ascii="Times New Roman" w:hAnsi="Times New Roman" w:cs="Times New Roman"/>
          <w:i/>
          <w:iCs/>
          <w:sz w:val="28"/>
          <w:szCs w:val="28"/>
        </w:rPr>
        <w:t>của Ban Văn hóa - Xã hội Hội đồng nhân dân tỉnh; ý kiến thảo luận của đại biểu Hội đồng nhân dân tỉnh tại kỳ họ</w:t>
      </w:r>
      <w:r w:rsidR="000612DD" w:rsidRPr="00402A16">
        <w:rPr>
          <w:rFonts w:ascii="Times New Roman" w:hAnsi="Times New Roman" w:cs="Times New Roman"/>
          <w:i/>
          <w:iCs/>
          <w:sz w:val="28"/>
          <w:szCs w:val="28"/>
        </w:rPr>
        <w:t>p;</w:t>
      </w:r>
    </w:p>
    <w:p w14:paraId="7535FD6D" w14:textId="1A566AD6" w:rsidR="002F10D8" w:rsidRPr="00402A16" w:rsidRDefault="00124112" w:rsidP="00D4377D">
      <w:pPr>
        <w:spacing w:before="120" w:after="120" w:line="340" w:lineRule="exact"/>
        <w:ind w:firstLine="567"/>
        <w:jc w:val="both"/>
        <w:rPr>
          <w:rFonts w:ascii="Times New Roman" w:hAnsi="Times New Roman" w:cs="Times New Roman"/>
          <w:i/>
          <w:iCs/>
          <w:spacing w:val="-4"/>
          <w:sz w:val="28"/>
          <w:szCs w:val="28"/>
          <w:shd w:val="clear" w:color="auto" w:fill="FFFFFF"/>
        </w:rPr>
      </w:pPr>
      <w:r w:rsidRPr="00402A16">
        <w:rPr>
          <w:rFonts w:ascii="Times New Roman" w:hAnsi="Times New Roman" w:cs="Times New Roman"/>
          <w:i/>
          <w:iCs/>
          <w:sz w:val="28"/>
          <w:szCs w:val="28"/>
          <w:shd w:val="clear" w:color="auto" w:fill="FFFFFF"/>
          <w:lang w:val="en"/>
        </w:rPr>
        <w:t>H</w:t>
      </w:r>
      <w:r w:rsidRPr="00402A16">
        <w:rPr>
          <w:rFonts w:ascii="Times New Roman" w:hAnsi="Times New Roman" w:cs="Times New Roman"/>
          <w:i/>
          <w:iCs/>
          <w:sz w:val="28"/>
          <w:szCs w:val="28"/>
          <w:shd w:val="clear" w:color="auto" w:fill="FFFFFF"/>
          <w:lang w:val="vi-VN"/>
        </w:rPr>
        <w:t>ội đồng nh</w:t>
      </w:r>
      <w:r w:rsidRPr="00402A16">
        <w:rPr>
          <w:rFonts w:ascii="Times New Roman" w:hAnsi="Times New Roman" w:cs="Times New Roman"/>
          <w:i/>
          <w:iCs/>
          <w:sz w:val="28"/>
          <w:szCs w:val="28"/>
          <w:shd w:val="clear" w:color="auto" w:fill="FFFFFF"/>
        </w:rPr>
        <w:t>ân dân ban hành Ngh</w:t>
      </w:r>
      <w:r w:rsidRPr="00402A16">
        <w:rPr>
          <w:rFonts w:ascii="Times New Roman" w:hAnsi="Times New Roman" w:cs="Times New Roman"/>
          <w:i/>
          <w:iCs/>
          <w:sz w:val="28"/>
          <w:szCs w:val="28"/>
          <w:shd w:val="clear" w:color="auto" w:fill="FFFFFF"/>
          <w:lang w:val="vi-VN"/>
        </w:rPr>
        <w:t>ị quyết</w:t>
      </w:r>
      <w:r w:rsidR="002C16BC" w:rsidRPr="00402A16">
        <w:rPr>
          <w:rFonts w:ascii="Times New Roman" w:hAnsi="Times New Roman" w:cs="Times New Roman"/>
          <w:i/>
          <w:iCs/>
          <w:sz w:val="28"/>
          <w:szCs w:val="28"/>
          <w:shd w:val="clear" w:color="auto" w:fill="FFFFFF"/>
        </w:rPr>
        <w:t xml:space="preserve"> </w:t>
      </w:r>
      <w:r w:rsidR="000C16AE" w:rsidRPr="00402A16">
        <w:rPr>
          <w:rFonts w:ascii="Times New Roman" w:hAnsi="Times New Roman" w:cs="Times New Roman"/>
          <w:i/>
          <w:iCs/>
          <w:sz w:val="28"/>
          <w:szCs w:val="28"/>
          <w:shd w:val="clear" w:color="auto" w:fill="FFFFFF"/>
        </w:rPr>
        <w:t>Q</w:t>
      </w:r>
      <w:r w:rsidR="002C16BC" w:rsidRPr="00402A16">
        <w:rPr>
          <w:rFonts w:ascii="Times New Roman" w:hAnsi="Times New Roman" w:cs="Times New Roman"/>
          <w:i/>
          <w:iCs/>
          <w:sz w:val="28"/>
          <w:szCs w:val="28"/>
          <w:shd w:val="clear" w:color="auto" w:fill="FFFFFF"/>
        </w:rPr>
        <w:t>uy định</w:t>
      </w:r>
      <w:r w:rsidR="00E573D9" w:rsidRPr="00402A16">
        <w:rPr>
          <w:rFonts w:ascii="Times New Roman" w:hAnsi="Times New Roman" w:cs="Times New Roman"/>
          <w:i/>
          <w:iCs/>
          <w:sz w:val="28"/>
          <w:szCs w:val="28"/>
          <w:shd w:val="clear" w:color="auto" w:fill="FFFFFF"/>
        </w:rPr>
        <w:t xml:space="preserve"> </w:t>
      </w:r>
      <w:r w:rsidR="009144BE" w:rsidRPr="00402A16">
        <w:rPr>
          <w:rFonts w:ascii="Times New Roman" w:hAnsi="Times New Roman" w:cs="Times New Roman"/>
          <w:i/>
          <w:iCs/>
          <w:sz w:val="28"/>
          <w:szCs w:val="28"/>
          <w:shd w:val="clear" w:color="auto" w:fill="FFFFFF"/>
        </w:rPr>
        <w:t xml:space="preserve">mức </w:t>
      </w:r>
      <w:r w:rsidR="002C16BC" w:rsidRPr="00402A16">
        <w:rPr>
          <w:rFonts w:ascii="Times New Roman" w:hAnsi="Times New Roman" w:cs="Times New Roman"/>
          <w:i/>
          <w:iCs/>
          <w:sz w:val="28"/>
          <w:szCs w:val="28"/>
          <w:shd w:val="clear" w:color="auto" w:fill="FFFFFF"/>
        </w:rPr>
        <w:t>hỗ trợ</w:t>
      </w:r>
      <w:r w:rsidR="009144BE" w:rsidRPr="00402A16">
        <w:rPr>
          <w:rFonts w:ascii="Times New Roman" w:hAnsi="Times New Roman" w:cs="Times New Roman"/>
          <w:i/>
          <w:iCs/>
          <w:sz w:val="28"/>
          <w:szCs w:val="28"/>
          <w:shd w:val="clear" w:color="auto" w:fill="FFFFFF"/>
        </w:rPr>
        <w:t xml:space="preserve"> kinh phí cho</w:t>
      </w:r>
      <w:r w:rsidR="002C16BC" w:rsidRPr="00402A16">
        <w:rPr>
          <w:rFonts w:ascii="Times New Roman" w:hAnsi="Times New Roman" w:cs="Times New Roman"/>
          <w:i/>
          <w:iCs/>
          <w:sz w:val="28"/>
          <w:szCs w:val="28"/>
          <w:shd w:val="clear" w:color="auto" w:fill="FFFFFF"/>
        </w:rPr>
        <w:t xml:space="preserve"> </w:t>
      </w:r>
      <w:r w:rsidR="002C16BC" w:rsidRPr="00402A16">
        <w:rPr>
          <w:rFonts w:ascii="Times New Roman" w:hAnsi="Times New Roman" w:cs="Times New Roman"/>
          <w:i/>
          <w:iCs/>
          <w:spacing w:val="-4"/>
          <w:sz w:val="28"/>
          <w:szCs w:val="28"/>
          <w:shd w:val="clear" w:color="auto" w:fill="FFFFFF"/>
        </w:rPr>
        <w:t>người trực tiếp trông coi di tích được Nhà nước xếp hạng trên địa bàn tỉnh Lào Cai.</w:t>
      </w:r>
    </w:p>
    <w:p w14:paraId="02A9B065" w14:textId="77777777" w:rsidR="00405CD8" w:rsidRPr="00402A16" w:rsidRDefault="00405CD8" w:rsidP="00D4377D">
      <w:pPr>
        <w:spacing w:before="120" w:after="120" w:line="340" w:lineRule="exact"/>
        <w:ind w:firstLine="567"/>
        <w:jc w:val="both"/>
        <w:rPr>
          <w:rFonts w:ascii="Times New Roman" w:hAnsi="Times New Roman" w:cs="Times New Roman"/>
          <w:sz w:val="28"/>
          <w:szCs w:val="28"/>
        </w:rPr>
      </w:pPr>
      <w:bookmarkStart w:id="0" w:name="_Hlk219708355"/>
      <w:bookmarkStart w:id="1" w:name="_Hlk223338621"/>
      <w:r w:rsidRPr="00402A16">
        <w:rPr>
          <w:rFonts w:ascii="Times New Roman" w:hAnsi="Times New Roman" w:cs="Times New Roman"/>
          <w:b/>
          <w:bCs/>
          <w:sz w:val="28"/>
          <w:szCs w:val="28"/>
        </w:rPr>
        <w:t>Điều 1.</w:t>
      </w:r>
      <w:r w:rsidRPr="00402A16">
        <w:rPr>
          <w:rFonts w:ascii="Times New Roman" w:hAnsi="Times New Roman" w:cs="Times New Roman"/>
          <w:sz w:val="28"/>
          <w:szCs w:val="28"/>
        </w:rPr>
        <w:t> </w:t>
      </w:r>
      <w:r w:rsidRPr="00402A16">
        <w:rPr>
          <w:rFonts w:ascii="Times New Roman" w:hAnsi="Times New Roman" w:cs="Times New Roman"/>
          <w:b/>
          <w:bCs/>
          <w:sz w:val="28"/>
          <w:szCs w:val="28"/>
        </w:rPr>
        <w:t>Phạm vi điều chỉnh và đối tượng áp dụng</w:t>
      </w:r>
    </w:p>
    <w:bookmarkEnd w:id="0"/>
    <w:p w14:paraId="42E0BDA0" w14:textId="77777777" w:rsidR="00405CD8" w:rsidRPr="00402A16" w:rsidRDefault="00405CD8"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1. Phạm vi điều chỉnh</w:t>
      </w:r>
    </w:p>
    <w:p w14:paraId="14A59877" w14:textId="77777777" w:rsidR="000D6892" w:rsidRDefault="00334116"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Nghị quyết này quy định mức hỗ trợ kinh phí đối với người trực tiếp trông coi các di tích được Nhà nước xếp hạng gồ</w:t>
      </w:r>
      <w:r w:rsidR="00F706DC" w:rsidRPr="00402A16">
        <w:rPr>
          <w:rFonts w:ascii="Times New Roman" w:hAnsi="Times New Roman" w:cs="Times New Roman"/>
          <w:sz w:val="28"/>
          <w:szCs w:val="28"/>
        </w:rPr>
        <w:t>m: D</w:t>
      </w:r>
      <w:r w:rsidRPr="00402A16">
        <w:rPr>
          <w:rFonts w:ascii="Times New Roman" w:hAnsi="Times New Roman" w:cs="Times New Roman"/>
          <w:sz w:val="28"/>
          <w:szCs w:val="28"/>
        </w:rPr>
        <w:t>i tích quốc gia đặc biệt, di tích quốc gia và di tích cấp tỉnh trên địa bàn tỉnh Lào Cai</w:t>
      </w:r>
      <w:r w:rsidR="000D6892" w:rsidRPr="00402A16">
        <w:rPr>
          <w:rFonts w:ascii="Times New Roman" w:hAnsi="Times New Roman" w:cs="Times New Roman"/>
          <w:sz w:val="28"/>
          <w:szCs w:val="28"/>
        </w:rPr>
        <w:t xml:space="preserve"> không là đơn vị sự nghiệp công lập.</w:t>
      </w:r>
    </w:p>
    <w:p w14:paraId="66029D2A" w14:textId="5E669037" w:rsidR="002C7EE3" w:rsidRPr="00402A16" w:rsidRDefault="00405CD8"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lastRenderedPageBreak/>
        <w:t>2. Đối tượng áp dụng</w:t>
      </w:r>
    </w:p>
    <w:p w14:paraId="2534BFF2" w14:textId="273687BB" w:rsidR="00587674" w:rsidRPr="00402A16" w:rsidRDefault="00334116" w:rsidP="00D4377D">
      <w:pPr>
        <w:spacing w:before="120" w:after="120" w:line="340" w:lineRule="exact"/>
        <w:ind w:firstLine="567"/>
        <w:jc w:val="both"/>
        <w:rPr>
          <w:rFonts w:ascii="Times New Roman" w:hAnsi="Times New Roman" w:cs="Times New Roman"/>
          <w:sz w:val="28"/>
          <w:szCs w:val="28"/>
        </w:rPr>
      </w:pPr>
      <w:bookmarkStart w:id="2" w:name="_Hlk219708382"/>
      <w:r w:rsidRPr="00402A16">
        <w:rPr>
          <w:rFonts w:ascii="Times New Roman" w:hAnsi="Times New Roman" w:cs="Times New Roman"/>
          <w:sz w:val="28"/>
          <w:szCs w:val="28"/>
        </w:rPr>
        <w:t>Người trực tiếp trông coi các di tích được Nhà nước xếp hạ</w:t>
      </w:r>
      <w:r w:rsidR="00D46328" w:rsidRPr="00402A16">
        <w:rPr>
          <w:rFonts w:ascii="Times New Roman" w:hAnsi="Times New Roman" w:cs="Times New Roman"/>
          <w:sz w:val="28"/>
          <w:szCs w:val="28"/>
        </w:rPr>
        <w:t>ng được quy định tạ</w:t>
      </w:r>
      <w:r w:rsidR="00BB72C8" w:rsidRPr="00402A16">
        <w:rPr>
          <w:rFonts w:ascii="Times New Roman" w:hAnsi="Times New Roman" w:cs="Times New Roman"/>
          <w:sz w:val="28"/>
          <w:szCs w:val="28"/>
        </w:rPr>
        <w:t>i k</w:t>
      </w:r>
      <w:r w:rsidR="00D46328" w:rsidRPr="00402A16">
        <w:rPr>
          <w:rFonts w:ascii="Times New Roman" w:hAnsi="Times New Roman" w:cs="Times New Roman"/>
          <w:sz w:val="28"/>
          <w:szCs w:val="28"/>
        </w:rPr>
        <w:t>hoả</w:t>
      </w:r>
      <w:r w:rsidR="006840DB" w:rsidRPr="00402A16">
        <w:rPr>
          <w:rFonts w:ascii="Times New Roman" w:hAnsi="Times New Roman" w:cs="Times New Roman"/>
          <w:sz w:val="28"/>
          <w:szCs w:val="28"/>
        </w:rPr>
        <w:t>n 1 Đ</w:t>
      </w:r>
      <w:r w:rsidR="00D46328" w:rsidRPr="00402A16">
        <w:rPr>
          <w:rFonts w:ascii="Times New Roman" w:hAnsi="Times New Roman" w:cs="Times New Roman"/>
          <w:sz w:val="28"/>
          <w:szCs w:val="28"/>
        </w:rPr>
        <w:t>iều này</w:t>
      </w:r>
      <w:r w:rsidR="00587674" w:rsidRPr="00402A16">
        <w:rPr>
          <w:rFonts w:ascii="Times New Roman" w:hAnsi="Times New Roman" w:cs="Times New Roman"/>
          <w:sz w:val="28"/>
          <w:szCs w:val="28"/>
        </w:rPr>
        <w:t>.</w:t>
      </w:r>
    </w:p>
    <w:p w14:paraId="30C5071F" w14:textId="291FC8ED" w:rsidR="00405CD8" w:rsidRPr="00402A16" w:rsidRDefault="00405CD8" w:rsidP="00D4377D">
      <w:pPr>
        <w:spacing w:before="120" w:after="120" w:line="340" w:lineRule="exact"/>
        <w:ind w:firstLine="567"/>
        <w:jc w:val="both"/>
        <w:rPr>
          <w:rFonts w:ascii="Times New Roman" w:hAnsi="Times New Roman" w:cs="Times New Roman"/>
          <w:b/>
          <w:bCs/>
          <w:sz w:val="28"/>
          <w:szCs w:val="28"/>
        </w:rPr>
      </w:pPr>
      <w:r w:rsidRPr="00402A16">
        <w:rPr>
          <w:rFonts w:ascii="Times New Roman" w:hAnsi="Times New Roman" w:cs="Times New Roman"/>
          <w:b/>
          <w:bCs/>
          <w:sz w:val="28"/>
          <w:szCs w:val="28"/>
        </w:rPr>
        <w:t xml:space="preserve">Điều 2. </w:t>
      </w:r>
      <w:r w:rsidR="00BC47E5" w:rsidRPr="00402A16">
        <w:rPr>
          <w:rFonts w:ascii="Times New Roman" w:hAnsi="Times New Roman" w:cs="Times New Roman"/>
          <w:b/>
          <w:bCs/>
          <w:sz w:val="28"/>
          <w:szCs w:val="28"/>
        </w:rPr>
        <w:t>Điều kiện, nguyên tắ</w:t>
      </w:r>
      <w:r w:rsidR="006E2E73" w:rsidRPr="00402A16">
        <w:rPr>
          <w:rFonts w:ascii="Times New Roman" w:hAnsi="Times New Roman" w:cs="Times New Roman"/>
          <w:b/>
          <w:bCs/>
          <w:sz w:val="28"/>
          <w:szCs w:val="28"/>
        </w:rPr>
        <w:t xml:space="preserve">c, </w:t>
      </w:r>
      <w:r w:rsidR="006E2E73" w:rsidRPr="00402A16">
        <w:rPr>
          <w:rFonts w:ascii="Times New Roman" w:hAnsi="Times New Roman" w:cs="Times New Roman"/>
          <w:b/>
          <w:sz w:val="28"/>
          <w:szCs w:val="28"/>
        </w:rPr>
        <w:t>số lượng người được hỗ trợ</w:t>
      </w:r>
    </w:p>
    <w:p w14:paraId="4CD76BEB" w14:textId="3C8E6520" w:rsidR="002C7EE3" w:rsidRPr="00402A16" w:rsidRDefault="002C7EE3" w:rsidP="00D4377D">
      <w:pPr>
        <w:spacing w:before="120" w:after="120" w:line="340" w:lineRule="exact"/>
        <w:ind w:firstLine="567"/>
        <w:jc w:val="both"/>
        <w:rPr>
          <w:rFonts w:ascii="Times New Roman" w:hAnsi="Times New Roman" w:cs="Times New Roman"/>
          <w:spacing w:val="-2"/>
          <w:sz w:val="28"/>
          <w:szCs w:val="28"/>
        </w:rPr>
      </w:pPr>
      <w:r w:rsidRPr="00402A16">
        <w:rPr>
          <w:rFonts w:ascii="Times New Roman" w:hAnsi="Times New Roman" w:cs="Times New Roman"/>
          <w:sz w:val="28"/>
          <w:szCs w:val="28"/>
        </w:rPr>
        <w:t>1. Điều kiện hỗ trợ</w:t>
      </w:r>
      <w:r w:rsidRPr="00402A16">
        <w:rPr>
          <w:rFonts w:ascii="Times New Roman" w:hAnsi="Times New Roman" w:cs="Times New Roman"/>
          <w:spacing w:val="-2"/>
          <w:sz w:val="28"/>
          <w:szCs w:val="28"/>
        </w:rPr>
        <w:t xml:space="preserve"> </w:t>
      </w:r>
    </w:p>
    <w:p w14:paraId="7F53F2C1" w14:textId="1F2240BA" w:rsidR="002C7EE3" w:rsidRPr="00402A16" w:rsidRDefault="002C7EE3" w:rsidP="00D4377D">
      <w:pPr>
        <w:spacing w:before="120" w:after="120" w:line="340" w:lineRule="exact"/>
        <w:ind w:firstLine="567"/>
        <w:jc w:val="both"/>
        <w:rPr>
          <w:rFonts w:ascii="Times New Roman" w:hAnsi="Times New Roman" w:cs="Times New Roman"/>
          <w:sz w:val="28"/>
          <w:szCs w:val="28"/>
        </w:rPr>
      </w:pPr>
      <w:bookmarkStart w:id="3" w:name="_Hlk231399942"/>
      <w:r w:rsidRPr="00402A16">
        <w:rPr>
          <w:rFonts w:ascii="Times New Roman" w:hAnsi="Times New Roman" w:cs="Times New Roman"/>
          <w:spacing w:val="-2"/>
          <w:sz w:val="28"/>
          <w:szCs w:val="28"/>
        </w:rPr>
        <w:t xml:space="preserve">Người trực tiếp trông coi, bảo vệ di tích được Nhà nước xếp hạng </w:t>
      </w:r>
      <w:r w:rsidR="002F7882" w:rsidRPr="00402A16">
        <w:rPr>
          <w:rFonts w:ascii="Times New Roman" w:hAnsi="Times New Roman" w:cs="Times New Roman"/>
          <w:spacing w:val="-2"/>
          <w:sz w:val="28"/>
          <w:szCs w:val="28"/>
        </w:rPr>
        <w:t xml:space="preserve">di tích </w:t>
      </w:r>
      <w:r w:rsidRPr="00402A16">
        <w:rPr>
          <w:rFonts w:ascii="Times New Roman" w:hAnsi="Times New Roman" w:cs="Times New Roman"/>
          <w:spacing w:val="-2"/>
          <w:sz w:val="28"/>
          <w:szCs w:val="28"/>
        </w:rPr>
        <w:t xml:space="preserve">quốc gia đặc biệt, </w:t>
      </w:r>
      <w:r w:rsidR="00DE1253" w:rsidRPr="00402A16">
        <w:rPr>
          <w:rFonts w:ascii="Times New Roman" w:hAnsi="Times New Roman" w:cs="Times New Roman"/>
          <w:spacing w:val="-2"/>
          <w:sz w:val="28"/>
          <w:szCs w:val="28"/>
        </w:rPr>
        <w:t xml:space="preserve">di tích </w:t>
      </w:r>
      <w:r w:rsidRPr="00402A16">
        <w:rPr>
          <w:rFonts w:ascii="Times New Roman" w:hAnsi="Times New Roman" w:cs="Times New Roman"/>
          <w:spacing w:val="-2"/>
          <w:sz w:val="28"/>
          <w:szCs w:val="28"/>
        </w:rPr>
        <w:t>quố</w:t>
      </w:r>
      <w:r w:rsidR="00DE1253" w:rsidRPr="00402A16">
        <w:rPr>
          <w:rFonts w:ascii="Times New Roman" w:hAnsi="Times New Roman" w:cs="Times New Roman"/>
          <w:spacing w:val="-2"/>
          <w:sz w:val="28"/>
          <w:szCs w:val="28"/>
        </w:rPr>
        <w:t>c gia và di tích</w:t>
      </w:r>
      <w:r w:rsidRPr="00402A16">
        <w:rPr>
          <w:rFonts w:ascii="Times New Roman" w:hAnsi="Times New Roman" w:cs="Times New Roman"/>
          <w:spacing w:val="-2"/>
          <w:sz w:val="28"/>
          <w:szCs w:val="28"/>
        </w:rPr>
        <w:t xml:space="preserve"> cấp tỉnh trên địa bàn tỉnh Lào Cai, đáp ứng các điều kiện sau:</w:t>
      </w:r>
    </w:p>
    <w:p w14:paraId="797B46A8" w14:textId="7E17D31C" w:rsidR="009D7FD0" w:rsidRPr="00402A16" w:rsidRDefault="00DB0D02" w:rsidP="00D4377D">
      <w:pPr>
        <w:spacing w:before="120" w:after="120" w:line="340" w:lineRule="exact"/>
        <w:ind w:firstLine="567"/>
        <w:jc w:val="both"/>
        <w:rPr>
          <w:rFonts w:ascii="Times New Roman" w:hAnsi="Times New Roman" w:cs="Times New Roman"/>
          <w:spacing w:val="-4"/>
          <w:sz w:val="28"/>
          <w:szCs w:val="28"/>
        </w:rPr>
      </w:pPr>
      <w:r w:rsidRPr="00402A16">
        <w:rPr>
          <w:rFonts w:ascii="Times New Roman" w:hAnsi="Times New Roman" w:cs="Times New Roman"/>
          <w:spacing w:val="-4"/>
          <w:sz w:val="28"/>
          <w:szCs w:val="28"/>
        </w:rPr>
        <w:t xml:space="preserve">a) </w:t>
      </w:r>
      <w:r w:rsidR="009D7FD0" w:rsidRPr="00402A16">
        <w:rPr>
          <w:rFonts w:ascii="Times New Roman" w:hAnsi="Times New Roman" w:cs="Times New Roman"/>
          <w:spacing w:val="-4"/>
          <w:sz w:val="28"/>
          <w:szCs w:val="28"/>
        </w:rPr>
        <w:t>Là thành viên Ban quản lý di tích được Ủy ban nhân dân cấp xã phê duyệt</w:t>
      </w:r>
      <w:r w:rsidR="00DC3FAE" w:rsidRPr="00402A16">
        <w:rPr>
          <w:rFonts w:ascii="Times New Roman" w:hAnsi="Times New Roman" w:cs="Times New Roman"/>
          <w:spacing w:val="-4"/>
          <w:sz w:val="28"/>
          <w:szCs w:val="28"/>
        </w:rPr>
        <w:t>;</w:t>
      </w:r>
    </w:p>
    <w:p w14:paraId="5294D4E4" w14:textId="0CFC01C9" w:rsidR="002C7EE3" w:rsidRPr="00402A16" w:rsidRDefault="00DB0D02"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 xml:space="preserve">b) </w:t>
      </w:r>
      <w:r w:rsidR="002C7EE3" w:rsidRPr="00402A16">
        <w:rPr>
          <w:rFonts w:ascii="Times New Roman" w:hAnsi="Times New Roman" w:cs="Times New Roman"/>
          <w:sz w:val="28"/>
          <w:szCs w:val="28"/>
        </w:rPr>
        <w:t>Có quyết định phân công nhiệm vụ trông coi, bảo vệ di tích của Trưởng Ban quả</w:t>
      </w:r>
      <w:r w:rsidR="00575789" w:rsidRPr="00402A16">
        <w:rPr>
          <w:rFonts w:ascii="Times New Roman" w:hAnsi="Times New Roman" w:cs="Times New Roman"/>
          <w:sz w:val="28"/>
          <w:szCs w:val="28"/>
        </w:rPr>
        <w:t>n lý di tích.</w:t>
      </w:r>
    </w:p>
    <w:p w14:paraId="176E1E42" w14:textId="12756D6B" w:rsidR="00BB72C8" w:rsidRPr="00402A16" w:rsidRDefault="00D3394F"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 xml:space="preserve">2. </w:t>
      </w:r>
      <w:r w:rsidR="00BB72C8" w:rsidRPr="00402A16">
        <w:rPr>
          <w:rFonts w:ascii="Times New Roman" w:hAnsi="Times New Roman" w:cs="Times New Roman"/>
          <w:sz w:val="28"/>
          <w:szCs w:val="28"/>
        </w:rPr>
        <w:t>Nguyên tắc hỗ trợ</w:t>
      </w:r>
    </w:p>
    <w:p w14:paraId="6D745064" w14:textId="39229A06" w:rsidR="00BB72C8" w:rsidRPr="00402A16" w:rsidRDefault="006F7FBE"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a)</w:t>
      </w:r>
      <w:r w:rsidR="00BB72C8" w:rsidRPr="00402A16">
        <w:rPr>
          <w:rFonts w:ascii="Times New Roman" w:hAnsi="Times New Roman" w:cs="Times New Roman"/>
          <w:sz w:val="28"/>
          <w:szCs w:val="28"/>
        </w:rPr>
        <w:t xml:space="preserve"> Việc chi trả kinh phí hỗ trợ</w:t>
      </w:r>
      <w:r w:rsidR="00E15AF2" w:rsidRPr="00402A16">
        <w:rPr>
          <w:rFonts w:ascii="Times New Roman" w:hAnsi="Times New Roman" w:cs="Times New Roman"/>
          <w:sz w:val="28"/>
          <w:szCs w:val="28"/>
        </w:rPr>
        <w:t xml:space="preserve"> cho người trực tiếp trông coi di tích</w:t>
      </w:r>
      <w:r w:rsidR="00BB72C8" w:rsidRPr="00402A16">
        <w:rPr>
          <w:rFonts w:ascii="Times New Roman" w:hAnsi="Times New Roman" w:cs="Times New Roman"/>
          <w:sz w:val="28"/>
          <w:szCs w:val="28"/>
        </w:rPr>
        <w:t xml:space="preserve"> được thực hiện</w:t>
      </w:r>
      <w:r w:rsidR="004F3A6E" w:rsidRPr="00402A16">
        <w:rPr>
          <w:rFonts w:ascii="Times New Roman" w:hAnsi="Times New Roman" w:cs="Times New Roman"/>
          <w:sz w:val="28"/>
          <w:szCs w:val="28"/>
        </w:rPr>
        <w:t xml:space="preserve"> công khai, minh bạch</w:t>
      </w:r>
      <w:r w:rsidR="00E15AF2" w:rsidRPr="00402A16">
        <w:rPr>
          <w:rFonts w:ascii="Times New Roman" w:hAnsi="Times New Roman" w:cs="Times New Roman"/>
          <w:sz w:val="28"/>
          <w:szCs w:val="28"/>
        </w:rPr>
        <w:t>,</w:t>
      </w:r>
      <w:r w:rsidR="004F3A6E" w:rsidRPr="00402A16">
        <w:rPr>
          <w:rFonts w:ascii="Times New Roman" w:hAnsi="Times New Roman" w:cs="Times New Roman"/>
          <w:sz w:val="28"/>
          <w:szCs w:val="28"/>
        </w:rPr>
        <w:t xml:space="preserve"> </w:t>
      </w:r>
      <w:r w:rsidR="00E15AF2" w:rsidRPr="00402A16">
        <w:rPr>
          <w:rFonts w:ascii="Times New Roman" w:hAnsi="Times New Roman" w:cs="Times New Roman"/>
          <w:sz w:val="28"/>
          <w:szCs w:val="28"/>
        </w:rPr>
        <w:t>đúng đố</w:t>
      </w:r>
      <w:r w:rsidR="00DF30AE" w:rsidRPr="00402A16">
        <w:rPr>
          <w:rFonts w:ascii="Times New Roman" w:hAnsi="Times New Roman" w:cs="Times New Roman"/>
          <w:sz w:val="28"/>
          <w:szCs w:val="28"/>
        </w:rPr>
        <w:t>i</w:t>
      </w:r>
      <w:r w:rsidR="00E15AF2" w:rsidRPr="00402A16">
        <w:rPr>
          <w:rFonts w:ascii="Times New Roman" w:hAnsi="Times New Roman" w:cs="Times New Roman"/>
          <w:sz w:val="28"/>
          <w:szCs w:val="28"/>
        </w:rPr>
        <w:t xml:space="preserve"> tượng và thực hiện</w:t>
      </w:r>
      <w:r w:rsidR="004F3A6E" w:rsidRPr="00402A16">
        <w:rPr>
          <w:rFonts w:ascii="Times New Roman" w:hAnsi="Times New Roman" w:cs="Times New Roman"/>
          <w:sz w:val="28"/>
          <w:szCs w:val="28"/>
        </w:rPr>
        <w:t xml:space="preserve"> chi trả </w:t>
      </w:r>
      <w:r w:rsidR="00BB72C8" w:rsidRPr="00402A16">
        <w:rPr>
          <w:rFonts w:ascii="Times New Roman" w:hAnsi="Times New Roman" w:cs="Times New Roman"/>
          <w:sz w:val="28"/>
          <w:szCs w:val="28"/>
        </w:rPr>
        <w:t>hằ</w:t>
      </w:r>
      <w:r w:rsidR="006E2E73" w:rsidRPr="00402A16">
        <w:rPr>
          <w:rFonts w:ascii="Times New Roman" w:hAnsi="Times New Roman" w:cs="Times New Roman"/>
          <w:sz w:val="28"/>
          <w:szCs w:val="28"/>
        </w:rPr>
        <w:t>ng tháng;</w:t>
      </w:r>
    </w:p>
    <w:p w14:paraId="76328252" w14:textId="2F90D928" w:rsidR="00FE04C9" w:rsidRPr="00D4377D" w:rsidRDefault="00A8020E" w:rsidP="00D4377D">
      <w:pPr>
        <w:spacing w:before="120" w:after="120" w:line="340" w:lineRule="exact"/>
        <w:ind w:firstLine="567"/>
        <w:jc w:val="both"/>
        <w:rPr>
          <w:rFonts w:ascii="Times New Roman" w:hAnsi="Times New Roman" w:cs="Times New Roman"/>
          <w:sz w:val="28"/>
          <w:szCs w:val="28"/>
        </w:rPr>
      </w:pPr>
      <w:r w:rsidRPr="00D4377D">
        <w:rPr>
          <w:rFonts w:ascii="Times New Roman" w:hAnsi="Times New Roman" w:cs="Times New Roman"/>
          <w:sz w:val="28"/>
          <w:szCs w:val="28"/>
        </w:rPr>
        <w:t>b</w:t>
      </w:r>
      <w:r w:rsidR="00BB72C8" w:rsidRPr="00D4377D">
        <w:rPr>
          <w:rFonts w:ascii="Times New Roman" w:hAnsi="Times New Roman" w:cs="Times New Roman"/>
          <w:sz w:val="28"/>
          <w:szCs w:val="28"/>
        </w:rPr>
        <w:t xml:space="preserve">) </w:t>
      </w:r>
      <w:r w:rsidR="00FE04C9" w:rsidRPr="00D4377D">
        <w:rPr>
          <w:rFonts w:ascii="Times New Roman" w:hAnsi="Times New Roman" w:cs="Times New Roman"/>
          <w:sz w:val="28"/>
          <w:szCs w:val="28"/>
        </w:rPr>
        <w:t>Không áp dụng đối với đối tượng người trực tiếp trông coi di tích</w:t>
      </w:r>
      <w:r w:rsidR="008A4B32" w:rsidRPr="00D4377D">
        <w:rPr>
          <w:rFonts w:ascii="Times New Roman" w:hAnsi="Times New Roman" w:cs="Times New Roman"/>
          <w:sz w:val="28"/>
          <w:szCs w:val="28"/>
        </w:rPr>
        <w:t xml:space="preserve"> thuộc đơn vị sự nghiệp công lập</w:t>
      </w:r>
      <w:r w:rsidR="00FA27BC" w:rsidRPr="00D4377D">
        <w:rPr>
          <w:rFonts w:ascii="Times New Roman" w:hAnsi="Times New Roman" w:cs="Times New Roman"/>
          <w:sz w:val="28"/>
          <w:szCs w:val="28"/>
        </w:rPr>
        <w:t xml:space="preserve">; </w:t>
      </w:r>
      <w:r w:rsidR="00FE04C9" w:rsidRPr="00D4377D">
        <w:rPr>
          <w:rFonts w:ascii="Times New Roman" w:hAnsi="Times New Roman" w:cs="Times New Roman"/>
          <w:sz w:val="28"/>
          <w:szCs w:val="28"/>
        </w:rPr>
        <w:t xml:space="preserve">di tích có thu phí tham quan, di tích là cơ sở tín ngưỡng tôn giáo có nguồn thu công đức đã được chi trả tiền công, thù lao theo quy định tại Thông tư số 04/2023/TT-BTC ngày 19 tháng 01 năm 2023 của Bộ trưởng Bộ Tài chính; các di tích chưa có hiện vật thuộc di tích. </w:t>
      </w:r>
    </w:p>
    <w:p w14:paraId="2AAB7EFC" w14:textId="09D3B5FD" w:rsidR="006E2E73" w:rsidRPr="00402A16" w:rsidRDefault="006E2E73"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 xml:space="preserve">3. Số lượng người được hỗ trợ </w:t>
      </w:r>
    </w:p>
    <w:p w14:paraId="10334A70" w14:textId="5094ABA9" w:rsidR="006E2E73" w:rsidRPr="00402A16" w:rsidRDefault="006E2E73"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 xml:space="preserve">a) Mỗi điểm di tích theo Quyết định xếp hạng được hỗ trợ 01 người trông coi di tích; </w:t>
      </w:r>
    </w:p>
    <w:p w14:paraId="50B53A98" w14:textId="42640AAC" w:rsidR="006E2E73" w:rsidRPr="00402A16" w:rsidRDefault="006E2E73"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b) Đối với di tích nằm trên địa bàn từ 02 xã, phường trở lên thì mỗi xã, phường nơi có di tích được hỗ trợ 01 người trông coi di tích.</w:t>
      </w:r>
    </w:p>
    <w:p w14:paraId="0D96BD14" w14:textId="2BBA3B28" w:rsidR="00405CD8" w:rsidRPr="00402A16" w:rsidRDefault="00405CD8" w:rsidP="00D4377D">
      <w:pPr>
        <w:spacing w:before="120" w:after="120" w:line="340" w:lineRule="exact"/>
        <w:ind w:firstLine="567"/>
        <w:jc w:val="both"/>
        <w:rPr>
          <w:rFonts w:ascii="Times New Roman" w:hAnsi="Times New Roman" w:cs="Times New Roman"/>
          <w:sz w:val="28"/>
          <w:szCs w:val="28"/>
        </w:rPr>
      </w:pPr>
      <w:bookmarkStart w:id="4" w:name="_Hlk219708400"/>
      <w:bookmarkEnd w:id="2"/>
      <w:bookmarkEnd w:id="3"/>
      <w:r w:rsidRPr="00402A16">
        <w:rPr>
          <w:rFonts w:ascii="Times New Roman" w:hAnsi="Times New Roman" w:cs="Times New Roman"/>
          <w:b/>
          <w:bCs/>
          <w:sz w:val="28"/>
          <w:szCs w:val="28"/>
        </w:rPr>
        <w:t xml:space="preserve">Điều 3. Mức hỗ trợ </w:t>
      </w:r>
      <w:r w:rsidR="00491EE0" w:rsidRPr="00402A16">
        <w:rPr>
          <w:rFonts w:ascii="Times New Roman" w:hAnsi="Times New Roman" w:cs="Times New Roman"/>
          <w:b/>
          <w:bCs/>
          <w:sz w:val="28"/>
          <w:szCs w:val="28"/>
        </w:rPr>
        <w:t>và nguồn kinh</w:t>
      </w:r>
      <w:r w:rsidRPr="00402A16">
        <w:rPr>
          <w:rFonts w:ascii="Times New Roman" w:hAnsi="Times New Roman" w:cs="Times New Roman"/>
          <w:b/>
          <w:bCs/>
          <w:sz w:val="28"/>
          <w:szCs w:val="28"/>
        </w:rPr>
        <w:t xml:space="preserve"> phí hỗ trợ</w:t>
      </w:r>
    </w:p>
    <w:bookmarkEnd w:id="4"/>
    <w:p w14:paraId="6AE058BE" w14:textId="3E8CCD3E" w:rsidR="00405CD8" w:rsidRPr="00402A16" w:rsidRDefault="00405CD8"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1. Mức hỗ trợ</w:t>
      </w:r>
    </w:p>
    <w:p w14:paraId="6815B871" w14:textId="44787B39" w:rsidR="009D7FD0" w:rsidRPr="00402A16" w:rsidRDefault="009D7FD0" w:rsidP="00D4377D">
      <w:pPr>
        <w:spacing w:before="120" w:after="120" w:line="340" w:lineRule="exact"/>
        <w:ind w:firstLine="567"/>
        <w:jc w:val="both"/>
        <w:rPr>
          <w:rFonts w:ascii="Times New Roman" w:hAnsi="Times New Roman" w:cs="Times New Roman"/>
          <w:sz w:val="28"/>
          <w:szCs w:val="28"/>
        </w:rPr>
      </w:pPr>
      <w:bookmarkStart w:id="5" w:name="_Hlk231400028"/>
      <w:r w:rsidRPr="00402A16">
        <w:rPr>
          <w:rFonts w:ascii="Times New Roman" w:hAnsi="Times New Roman" w:cs="Times New Roman"/>
          <w:sz w:val="28"/>
          <w:szCs w:val="28"/>
        </w:rPr>
        <w:t>a) Đối với di tích xếp hạng quốc gia đặc biệt: 1.500.000 đồng/người/tháng;</w:t>
      </w:r>
    </w:p>
    <w:p w14:paraId="2451B978" w14:textId="1244BE33" w:rsidR="009D7FD0" w:rsidRPr="00402A16" w:rsidRDefault="009D7FD0"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b) Đối với di tích xếp hạng quốc gia: 1.200.000 đồng/người/tháng</w:t>
      </w:r>
      <w:r w:rsidR="00705935" w:rsidRPr="00402A16">
        <w:rPr>
          <w:rFonts w:ascii="Times New Roman" w:hAnsi="Times New Roman" w:cs="Times New Roman"/>
          <w:sz w:val="28"/>
          <w:szCs w:val="28"/>
        </w:rPr>
        <w:t>;</w:t>
      </w:r>
    </w:p>
    <w:p w14:paraId="6E44F214" w14:textId="05B534CD" w:rsidR="009D7FD0" w:rsidRPr="00402A16" w:rsidRDefault="009D7FD0"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c)</w:t>
      </w:r>
      <w:r w:rsidR="00441D9E" w:rsidRPr="00402A16">
        <w:rPr>
          <w:rFonts w:ascii="Times New Roman" w:hAnsi="Times New Roman" w:cs="Times New Roman"/>
          <w:sz w:val="28"/>
          <w:szCs w:val="28"/>
        </w:rPr>
        <w:t xml:space="preserve"> </w:t>
      </w:r>
      <w:r w:rsidRPr="00402A16">
        <w:rPr>
          <w:rFonts w:ascii="Times New Roman" w:hAnsi="Times New Roman" w:cs="Times New Roman"/>
          <w:sz w:val="28"/>
          <w:szCs w:val="28"/>
        </w:rPr>
        <w:t>Đối với di tích xếp hạng cấp tỉnh: 1</w:t>
      </w:r>
      <w:r w:rsidR="0091299C" w:rsidRPr="00402A16">
        <w:rPr>
          <w:rFonts w:ascii="Times New Roman" w:hAnsi="Times New Roman" w:cs="Times New Roman"/>
          <w:sz w:val="28"/>
          <w:szCs w:val="28"/>
        </w:rPr>
        <w:t>.</w:t>
      </w:r>
      <w:r w:rsidRPr="00402A16">
        <w:rPr>
          <w:rFonts w:ascii="Times New Roman" w:hAnsi="Times New Roman" w:cs="Times New Roman"/>
          <w:sz w:val="28"/>
          <w:szCs w:val="28"/>
        </w:rPr>
        <w:t>000.000 đồng/người/tháng.</w:t>
      </w:r>
    </w:p>
    <w:bookmarkEnd w:id="5"/>
    <w:p w14:paraId="07C8D2F4" w14:textId="12DAE25C" w:rsidR="001D2FD5" w:rsidRPr="00402A16" w:rsidRDefault="00405CD8"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 xml:space="preserve">2. </w:t>
      </w:r>
      <w:r w:rsidR="00491EE0" w:rsidRPr="00402A16">
        <w:rPr>
          <w:rFonts w:ascii="Times New Roman" w:hAnsi="Times New Roman" w:cs="Times New Roman"/>
          <w:sz w:val="28"/>
          <w:szCs w:val="28"/>
        </w:rPr>
        <w:t>Nguồn k</w:t>
      </w:r>
      <w:r w:rsidRPr="00402A16">
        <w:rPr>
          <w:rFonts w:ascii="Times New Roman" w:hAnsi="Times New Roman" w:cs="Times New Roman"/>
          <w:sz w:val="28"/>
          <w:szCs w:val="28"/>
        </w:rPr>
        <w:t>inh phí</w:t>
      </w:r>
      <w:r w:rsidR="001D2FD5" w:rsidRPr="00402A16">
        <w:rPr>
          <w:rFonts w:ascii="Times New Roman" w:hAnsi="Times New Roman" w:cs="Times New Roman"/>
          <w:sz w:val="28"/>
          <w:szCs w:val="28"/>
        </w:rPr>
        <w:t xml:space="preserve"> thực hiện</w:t>
      </w:r>
      <w:r w:rsidRPr="00402A16">
        <w:rPr>
          <w:rFonts w:ascii="Times New Roman" w:hAnsi="Times New Roman" w:cs="Times New Roman"/>
          <w:sz w:val="28"/>
          <w:szCs w:val="28"/>
        </w:rPr>
        <w:t xml:space="preserve"> hỗ trợ</w:t>
      </w:r>
      <w:r w:rsidR="00BD72FC" w:rsidRPr="00402A16">
        <w:rPr>
          <w:rFonts w:ascii="Times New Roman" w:hAnsi="Times New Roman" w:cs="Times New Roman"/>
          <w:sz w:val="28"/>
          <w:szCs w:val="28"/>
        </w:rPr>
        <w:t xml:space="preserve">: </w:t>
      </w:r>
      <w:r w:rsidR="00D51276" w:rsidRPr="00402A16">
        <w:rPr>
          <w:rFonts w:ascii="Times New Roman" w:hAnsi="Times New Roman" w:cs="Times New Roman"/>
          <w:sz w:val="28"/>
          <w:szCs w:val="28"/>
        </w:rPr>
        <w:t>Ngân sách cấp tỉnh bảo đảm và được phân bổ trong dự toán ngân sách cấp xã hằng năm.</w:t>
      </w:r>
    </w:p>
    <w:p w14:paraId="418C8EBE" w14:textId="192D63CE" w:rsidR="007842D3" w:rsidRPr="00402A16" w:rsidRDefault="007842D3" w:rsidP="007842D3">
      <w:pPr>
        <w:spacing w:before="120" w:after="120" w:line="340" w:lineRule="exact"/>
        <w:ind w:firstLine="567"/>
        <w:jc w:val="both"/>
        <w:rPr>
          <w:rFonts w:ascii="Times New Roman" w:hAnsi="Times New Roman" w:cs="Times New Roman"/>
          <w:b/>
          <w:bCs/>
          <w:sz w:val="28"/>
          <w:szCs w:val="28"/>
        </w:rPr>
      </w:pPr>
      <w:r w:rsidRPr="00402A16">
        <w:rPr>
          <w:rFonts w:ascii="Times New Roman" w:hAnsi="Times New Roman" w:cs="Times New Roman"/>
          <w:b/>
          <w:bCs/>
          <w:sz w:val="28"/>
          <w:szCs w:val="28"/>
        </w:rPr>
        <w:t xml:space="preserve">Điều </w:t>
      </w:r>
      <w:r>
        <w:rPr>
          <w:rFonts w:ascii="Times New Roman" w:hAnsi="Times New Roman" w:cs="Times New Roman"/>
          <w:b/>
          <w:bCs/>
          <w:sz w:val="28"/>
          <w:szCs w:val="28"/>
        </w:rPr>
        <w:t>4</w:t>
      </w:r>
      <w:r w:rsidRPr="00402A16">
        <w:rPr>
          <w:rFonts w:ascii="Times New Roman" w:hAnsi="Times New Roman" w:cs="Times New Roman"/>
          <w:b/>
          <w:bCs/>
          <w:sz w:val="28"/>
          <w:szCs w:val="28"/>
        </w:rPr>
        <w:t>. Hiệu lực thi hành</w:t>
      </w:r>
    </w:p>
    <w:p w14:paraId="484CF0CE" w14:textId="6CC89129" w:rsidR="007842D3" w:rsidRDefault="007842D3" w:rsidP="007842D3">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Nghị quyết này có hiệu lực thi hành từ ngày</w:t>
      </w:r>
      <w:r w:rsidR="00871142">
        <w:rPr>
          <w:rFonts w:ascii="Times New Roman" w:hAnsi="Times New Roman" w:cs="Times New Roman"/>
          <w:sz w:val="28"/>
          <w:szCs w:val="28"/>
        </w:rPr>
        <w:t xml:space="preserve"> 10 </w:t>
      </w:r>
      <w:r w:rsidRPr="00402A16">
        <w:rPr>
          <w:rFonts w:ascii="Times New Roman" w:hAnsi="Times New Roman" w:cs="Times New Roman"/>
          <w:sz w:val="28"/>
          <w:szCs w:val="28"/>
        </w:rPr>
        <w:t>tháng</w:t>
      </w:r>
      <w:r w:rsidR="00871142">
        <w:rPr>
          <w:rFonts w:ascii="Times New Roman" w:hAnsi="Times New Roman" w:cs="Times New Roman"/>
          <w:sz w:val="28"/>
          <w:szCs w:val="28"/>
        </w:rPr>
        <w:t xml:space="preserve"> 7 </w:t>
      </w:r>
      <w:r w:rsidRPr="00402A16">
        <w:rPr>
          <w:rFonts w:ascii="Times New Roman" w:hAnsi="Times New Roman" w:cs="Times New Roman"/>
          <w:sz w:val="28"/>
          <w:szCs w:val="28"/>
        </w:rPr>
        <w:t>năm 2026</w:t>
      </w:r>
    </w:p>
    <w:p w14:paraId="45F4C612" w14:textId="77777777" w:rsidR="007842D3" w:rsidRPr="00402A16" w:rsidRDefault="007842D3" w:rsidP="007842D3">
      <w:pPr>
        <w:spacing w:before="120" w:after="120" w:line="340" w:lineRule="exact"/>
        <w:ind w:firstLine="567"/>
        <w:jc w:val="both"/>
        <w:rPr>
          <w:rFonts w:ascii="Times New Roman" w:hAnsi="Times New Roman" w:cs="Times New Roman"/>
          <w:sz w:val="28"/>
          <w:szCs w:val="28"/>
        </w:rPr>
      </w:pPr>
    </w:p>
    <w:p w14:paraId="6175C36D" w14:textId="1988833D" w:rsidR="005F2A88" w:rsidRPr="00402A16" w:rsidRDefault="005F2A88" w:rsidP="00D4377D">
      <w:pPr>
        <w:spacing w:before="120" w:after="120" w:line="340" w:lineRule="exact"/>
        <w:ind w:firstLine="567"/>
        <w:jc w:val="both"/>
        <w:rPr>
          <w:rFonts w:ascii="Times New Roman" w:hAnsi="Times New Roman" w:cs="Times New Roman"/>
          <w:b/>
          <w:bCs/>
          <w:sz w:val="28"/>
          <w:szCs w:val="28"/>
        </w:rPr>
      </w:pPr>
      <w:r w:rsidRPr="00402A16">
        <w:rPr>
          <w:rFonts w:ascii="Times New Roman" w:hAnsi="Times New Roman" w:cs="Times New Roman"/>
          <w:b/>
          <w:bCs/>
          <w:sz w:val="28"/>
          <w:szCs w:val="28"/>
        </w:rPr>
        <w:lastRenderedPageBreak/>
        <w:t>Điề</w:t>
      </w:r>
      <w:r w:rsidR="009702F7" w:rsidRPr="00402A16">
        <w:rPr>
          <w:rFonts w:ascii="Times New Roman" w:hAnsi="Times New Roman" w:cs="Times New Roman"/>
          <w:b/>
          <w:bCs/>
          <w:sz w:val="28"/>
          <w:szCs w:val="28"/>
        </w:rPr>
        <w:t xml:space="preserve">u </w:t>
      </w:r>
      <w:r w:rsidR="007842D3">
        <w:rPr>
          <w:rFonts w:ascii="Times New Roman" w:hAnsi="Times New Roman" w:cs="Times New Roman"/>
          <w:b/>
          <w:bCs/>
          <w:sz w:val="28"/>
          <w:szCs w:val="28"/>
        </w:rPr>
        <w:t>5</w:t>
      </w:r>
      <w:r w:rsidR="009702F7" w:rsidRPr="00402A16">
        <w:rPr>
          <w:rFonts w:ascii="Times New Roman" w:hAnsi="Times New Roman" w:cs="Times New Roman"/>
          <w:b/>
          <w:bCs/>
          <w:sz w:val="28"/>
          <w:szCs w:val="28"/>
        </w:rPr>
        <w:t>.</w:t>
      </w:r>
      <w:r w:rsidR="00F46426" w:rsidRPr="00402A16">
        <w:rPr>
          <w:rFonts w:ascii="Times New Roman" w:hAnsi="Times New Roman" w:cs="Times New Roman"/>
          <w:b/>
          <w:bCs/>
          <w:sz w:val="28"/>
          <w:szCs w:val="28"/>
        </w:rPr>
        <w:t xml:space="preserve"> </w:t>
      </w:r>
      <w:r w:rsidR="00A8020E" w:rsidRPr="00402A16">
        <w:rPr>
          <w:rFonts w:ascii="Times New Roman" w:hAnsi="Times New Roman" w:cs="Times New Roman"/>
          <w:b/>
          <w:bCs/>
          <w:sz w:val="28"/>
          <w:szCs w:val="28"/>
        </w:rPr>
        <w:t>Tổ chức thực hiện</w:t>
      </w:r>
      <w:r w:rsidRPr="00402A16">
        <w:rPr>
          <w:rFonts w:ascii="Times New Roman" w:hAnsi="Times New Roman" w:cs="Times New Roman"/>
          <w:b/>
          <w:bCs/>
          <w:sz w:val="28"/>
          <w:szCs w:val="28"/>
        </w:rPr>
        <w:t xml:space="preserve"> </w:t>
      </w:r>
    </w:p>
    <w:p w14:paraId="6CEED2E4" w14:textId="13A054BF" w:rsidR="003614C4" w:rsidRPr="00402A16" w:rsidRDefault="0087698C"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1.</w:t>
      </w:r>
      <w:r w:rsidRPr="00402A16">
        <w:rPr>
          <w:rFonts w:ascii="Times New Roman" w:hAnsi="Times New Roman" w:cs="Times New Roman"/>
          <w:b/>
          <w:bCs/>
          <w:sz w:val="28"/>
          <w:szCs w:val="28"/>
        </w:rPr>
        <w:t xml:space="preserve"> </w:t>
      </w:r>
      <w:r w:rsidR="003614C4" w:rsidRPr="00402A16">
        <w:rPr>
          <w:rFonts w:ascii="Times New Roman" w:hAnsi="Times New Roman" w:cs="Times New Roman"/>
          <w:sz w:val="28"/>
          <w:szCs w:val="28"/>
        </w:rPr>
        <w:t>Giao Ủy ban nhân dân tỉnh</w:t>
      </w:r>
      <w:r w:rsidR="005F7230" w:rsidRPr="00402A16">
        <w:rPr>
          <w:rFonts w:ascii="Times New Roman" w:hAnsi="Times New Roman" w:cs="Times New Roman"/>
          <w:sz w:val="28"/>
          <w:szCs w:val="28"/>
        </w:rPr>
        <w:t xml:space="preserve"> tổ chức triển khai thực hiện Nghị quyết, đồng thời </w:t>
      </w:r>
      <w:r w:rsidR="002D7B45" w:rsidRPr="00402A16">
        <w:rPr>
          <w:rFonts w:ascii="Times New Roman" w:hAnsi="Times New Roman" w:cs="Times New Roman"/>
          <w:sz w:val="28"/>
          <w:szCs w:val="28"/>
        </w:rPr>
        <w:t xml:space="preserve">phê duyệt </w:t>
      </w:r>
      <w:r w:rsidR="003614C4" w:rsidRPr="00402A16">
        <w:rPr>
          <w:rFonts w:ascii="Times New Roman" w:hAnsi="Times New Roman" w:cs="Times New Roman"/>
          <w:sz w:val="28"/>
          <w:szCs w:val="28"/>
        </w:rPr>
        <w:t xml:space="preserve">Danh mục </w:t>
      </w:r>
      <w:r w:rsidR="00C46683" w:rsidRPr="00402A16">
        <w:rPr>
          <w:rFonts w:ascii="Times New Roman" w:hAnsi="Times New Roman" w:cs="Times New Roman"/>
          <w:sz w:val="28"/>
          <w:szCs w:val="28"/>
        </w:rPr>
        <w:t>di tích được hỗ trợ</w:t>
      </w:r>
      <w:r w:rsidR="004F3A6E" w:rsidRPr="00402A16">
        <w:rPr>
          <w:rFonts w:ascii="Times New Roman" w:hAnsi="Times New Roman" w:cs="Times New Roman"/>
          <w:sz w:val="28"/>
          <w:szCs w:val="28"/>
        </w:rPr>
        <w:t xml:space="preserve"> kinh phí cho người trực tiếp trông coi di tích, </w:t>
      </w:r>
      <w:r w:rsidR="005F7230" w:rsidRPr="00402A16">
        <w:rPr>
          <w:rFonts w:ascii="Times New Roman" w:hAnsi="Times New Roman" w:cs="Times New Roman"/>
          <w:sz w:val="28"/>
          <w:szCs w:val="28"/>
        </w:rPr>
        <w:t xml:space="preserve">bảo đảm đúng đối tượng, điều kiện, nguyên tắc được quy định tại Nghị quyết này, </w:t>
      </w:r>
      <w:r w:rsidR="004F3A6E" w:rsidRPr="00402A16">
        <w:rPr>
          <w:rFonts w:ascii="Times New Roman" w:hAnsi="Times New Roman" w:cs="Times New Roman"/>
          <w:sz w:val="28"/>
          <w:szCs w:val="28"/>
        </w:rPr>
        <w:t xml:space="preserve">tùy theo điều kiện thực tế </w:t>
      </w:r>
      <w:r w:rsidR="005F7230" w:rsidRPr="00402A16">
        <w:rPr>
          <w:rFonts w:ascii="Times New Roman" w:hAnsi="Times New Roman" w:cs="Times New Roman"/>
          <w:sz w:val="28"/>
          <w:szCs w:val="28"/>
        </w:rPr>
        <w:t>để</w:t>
      </w:r>
      <w:r w:rsidR="004F3A6E" w:rsidRPr="00402A16">
        <w:rPr>
          <w:rFonts w:ascii="Times New Roman" w:hAnsi="Times New Roman" w:cs="Times New Roman"/>
          <w:sz w:val="28"/>
          <w:szCs w:val="28"/>
        </w:rPr>
        <w:t xml:space="preserve"> bổ sung, điều chỉnh </w:t>
      </w:r>
      <w:r w:rsidR="005F7230" w:rsidRPr="00402A16">
        <w:rPr>
          <w:rFonts w:ascii="Times New Roman" w:hAnsi="Times New Roman" w:cs="Times New Roman"/>
          <w:sz w:val="28"/>
          <w:szCs w:val="28"/>
        </w:rPr>
        <w:t xml:space="preserve">danh mục </w:t>
      </w:r>
      <w:r w:rsidR="004F3A6E" w:rsidRPr="00402A16">
        <w:rPr>
          <w:rFonts w:ascii="Times New Roman" w:hAnsi="Times New Roman" w:cs="Times New Roman"/>
          <w:sz w:val="28"/>
          <w:szCs w:val="28"/>
        </w:rPr>
        <w:t>khi cần thiết</w:t>
      </w:r>
      <w:r w:rsidRPr="00402A16">
        <w:rPr>
          <w:rFonts w:ascii="Times New Roman" w:hAnsi="Times New Roman" w:cs="Times New Roman"/>
          <w:sz w:val="28"/>
          <w:szCs w:val="28"/>
        </w:rPr>
        <w:t xml:space="preserve">. </w:t>
      </w:r>
    </w:p>
    <w:p w14:paraId="599A2510" w14:textId="7842B0CC" w:rsidR="0087698C" w:rsidRPr="00402A16" w:rsidRDefault="0087698C" w:rsidP="00D4377D">
      <w:pPr>
        <w:spacing w:before="120" w:after="120" w:line="340" w:lineRule="exact"/>
        <w:ind w:firstLine="567"/>
        <w:jc w:val="both"/>
        <w:rPr>
          <w:rFonts w:ascii="Times New Roman" w:hAnsi="Times New Roman" w:cs="Times New Roman"/>
          <w:sz w:val="28"/>
          <w:szCs w:val="28"/>
        </w:rPr>
      </w:pPr>
      <w:r w:rsidRPr="00402A16">
        <w:rPr>
          <w:rFonts w:ascii="Times New Roman" w:hAnsi="Times New Roman" w:cs="Times New Roman"/>
          <w:sz w:val="28"/>
          <w:szCs w:val="28"/>
        </w:rPr>
        <w:t>2. Thường trực Hội đồng nhân dân, các Ban của Hội đồng nhân dân, các Tổ đại biểu và đại biểu Hội đồng nhân dân tỉnh giám sát việc thực hiện Nghị quyết.</w:t>
      </w:r>
    </w:p>
    <w:p w14:paraId="4D12BA7E" w14:textId="523C0E4B" w:rsidR="005F2A88" w:rsidRPr="00402A16" w:rsidRDefault="005F2A88" w:rsidP="00D4377D">
      <w:pPr>
        <w:spacing w:before="120" w:after="120" w:line="340" w:lineRule="exact"/>
        <w:ind w:firstLine="567"/>
        <w:jc w:val="both"/>
        <w:rPr>
          <w:rFonts w:ascii="Times New Roman" w:hAnsi="Times New Roman" w:cs="Times New Roman"/>
          <w:i/>
          <w:iCs/>
          <w:sz w:val="28"/>
          <w:szCs w:val="28"/>
        </w:rPr>
      </w:pPr>
      <w:r w:rsidRPr="00402A16">
        <w:rPr>
          <w:rFonts w:ascii="Times New Roman" w:hAnsi="Times New Roman" w:cs="Times New Roman"/>
          <w:i/>
          <w:iCs/>
          <w:sz w:val="28"/>
          <w:szCs w:val="28"/>
        </w:rPr>
        <w:t>Nghị quyết này đã được Hội đồng nhân dân tỉ</w:t>
      </w:r>
      <w:r w:rsidR="006733E5" w:rsidRPr="00402A16">
        <w:rPr>
          <w:rFonts w:ascii="Times New Roman" w:hAnsi="Times New Roman" w:cs="Times New Roman"/>
          <w:i/>
          <w:iCs/>
          <w:sz w:val="28"/>
          <w:szCs w:val="28"/>
        </w:rPr>
        <w:t>nh Lào Cai khóa</w:t>
      </w:r>
      <w:r w:rsidR="005F7230" w:rsidRPr="00402A16">
        <w:rPr>
          <w:rFonts w:ascii="Times New Roman" w:hAnsi="Times New Roman" w:cs="Times New Roman"/>
          <w:i/>
          <w:iCs/>
          <w:sz w:val="28"/>
          <w:szCs w:val="28"/>
        </w:rPr>
        <w:t xml:space="preserve"> XVII</w:t>
      </w:r>
      <w:r w:rsidR="002241C9" w:rsidRPr="00402A16">
        <w:rPr>
          <w:rFonts w:ascii="Times New Roman" w:hAnsi="Times New Roman" w:cs="Times New Roman"/>
          <w:i/>
          <w:iCs/>
          <w:sz w:val="28"/>
          <w:szCs w:val="28"/>
        </w:rPr>
        <w:t>, K</w:t>
      </w:r>
      <w:r w:rsidRPr="00402A16">
        <w:rPr>
          <w:rFonts w:ascii="Times New Roman" w:hAnsi="Times New Roman" w:cs="Times New Roman"/>
          <w:i/>
          <w:iCs/>
          <w:sz w:val="28"/>
          <w:szCs w:val="28"/>
        </w:rPr>
        <w:t>ỳ họp thứ</w:t>
      </w:r>
      <w:r w:rsidR="005F7230" w:rsidRPr="00402A16">
        <w:rPr>
          <w:rFonts w:ascii="Times New Roman" w:hAnsi="Times New Roman" w:cs="Times New Roman"/>
          <w:i/>
          <w:iCs/>
          <w:sz w:val="28"/>
          <w:szCs w:val="28"/>
        </w:rPr>
        <w:t xml:space="preserve"> 3 Hội đồng nhân dân tỉnh Lào Cai </w:t>
      </w:r>
      <w:r w:rsidR="003E0D82" w:rsidRPr="00402A16">
        <w:rPr>
          <w:rFonts w:ascii="Times New Roman" w:hAnsi="Times New Roman" w:cs="Times New Roman"/>
          <w:i/>
          <w:iCs/>
          <w:sz w:val="28"/>
          <w:szCs w:val="28"/>
        </w:rPr>
        <w:t>thông qua ngày</w:t>
      </w:r>
      <w:r w:rsidR="00334D27" w:rsidRPr="00402A16">
        <w:rPr>
          <w:rFonts w:ascii="Times New Roman" w:hAnsi="Times New Roman" w:cs="Times New Roman"/>
          <w:i/>
          <w:iCs/>
          <w:sz w:val="28"/>
          <w:szCs w:val="28"/>
        </w:rPr>
        <w:t xml:space="preserve"> </w:t>
      </w:r>
      <w:r w:rsidR="00A15E15">
        <w:rPr>
          <w:rFonts w:ascii="Times New Roman" w:hAnsi="Times New Roman" w:cs="Times New Roman"/>
          <w:i/>
          <w:iCs/>
          <w:sz w:val="28"/>
          <w:szCs w:val="28"/>
        </w:rPr>
        <w:t>29</w:t>
      </w:r>
      <w:r w:rsidR="00277056" w:rsidRPr="00402A16">
        <w:rPr>
          <w:rFonts w:ascii="Times New Roman" w:hAnsi="Times New Roman" w:cs="Times New Roman"/>
          <w:i/>
          <w:iCs/>
          <w:sz w:val="28"/>
          <w:szCs w:val="28"/>
        </w:rPr>
        <w:t xml:space="preserve"> </w:t>
      </w:r>
      <w:r w:rsidR="003E0D82" w:rsidRPr="00402A16">
        <w:rPr>
          <w:rFonts w:ascii="Times New Roman" w:hAnsi="Times New Roman" w:cs="Times New Roman"/>
          <w:i/>
          <w:iCs/>
          <w:sz w:val="28"/>
          <w:szCs w:val="28"/>
        </w:rPr>
        <w:t>tháng</w:t>
      </w:r>
      <w:r w:rsidR="005F7230" w:rsidRPr="00402A16">
        <w:rPr>
          <w:rFonts w:ascii="Times New Roman" w:hAnsi="Times New Roman" w:cs="Times New Roman"/>
          <w:i/>
          <w:iCs/>
          <w:sz w:val="28"/>
          <w:szCs w:val="28"/>
        </w:rPr>
        <w:t xml:space="preserve"> </w:t>
      </w:r>
      <w:r w:rsidR="00A15E15">
        <w:rPr>
          <w:rFonts w:ascii="Times New Roman" w:hAnsi="Times New Roman" w:cs="Times New Roman"/>
          <w:i/>
          <w:iCs/>
          <w:sz w:val="28"/>
          <w:szCs w:val="28"/>
        </w:rPr>
        <w:t>6</w:t>
      </w:r>
      <w:r w:rsidR="005F7230" w:rsidRPr="00402A16">
        <w:rPr>
          <w:rFonts w:ascii="Times New Roman" w:hAnsi="Times New Roman" w:cs="Times New Roman"/>
          <w:i/>
          <w:iCs/>
          <w:sz w:val="28"/>
          <w:szCs w:val="28"/>
        </w:rPr>
        <w:t xml:space="preserve"> </w:t>
      </w:r>
      <w:r w:rsidR="003E0D82" w:rsidRPr="00402A16">
        <w:rPr>
          <w:rFonts w:ascii="Times New Roman" w:hAnsi="Times New Roman" w:cs="Times New Roman"/>
          <w:i/>
          <w:iCs/>
          <w:sz w:val="28"/>
          <w:szCs w:val="28"/>
        </w:rPr>
        <w:t>năm 2026.</w:t>
      </w:r>
      <w:r w:rsidR="005F7230" w:rsidRPr="00402A16">
        <w:rPr>
          <w:rFonts w:ascii="Times New Roman" w:hAnsi="Times New Roman" w:cs="Times New Roman"/>
          <w:i/>
          <w:iCs/>
          <w:sz w:val="28"/>
          <w:szCs w:val="28"/>
        </w:rPr>
        <w:t>/.</w:t>
      </w:r>
    </w:p>
    <w:bookmarkEnd w:id="1"/>
    <w:p w14:paraId="2D59C54A" w14:textId="77777777" w:rsidR="009972D9" w:rsidRPr="00402A16" w:rsidRDefault="009972D9" w:rsidP="00150B3C">
      <w:pPr>
        <w:spacing w:before="120" w:after="120" w:line="240" w:lineRule="auto"/>
        <w:ind w:firstLine="567"/>
        <w:jc w:val="both"/>
        <w:rPr>
          <w:rFonts w:ascii="Times New Roman" w:hAnsi="Times New Roman" w:cs="Times New Roman"/>
          <w:sz w:val="2"/>
          <w:szCs w:val="12"/>
        </w:rPr>
      </w:pPr>
    </w:p>
    <w:tbl>
      <w:tblPr>
        <w:tblW w:w="8931" w:type="dxa"/>
        <w:tblCellSpacing w:w="0" w:type="dxa"/>
        <w:shd w:val="clear" w:color="auto" w:fill="FFFFFF"/>
        <w:tblCellMar>
          <w:left w:w="0" w:type="dxa"/>
          <w:right w:w="0" w:type="dxa"/>
        </w:tblCellMar>
        <w:tblLook w:val="04A0" w:firstRow="1" w:lastRow="0" w:firstColumn="1" w:lastColumn="0" w:noHBand="0" w:noVBand="1"/>
      </w:tblPr>
      <w:tblGrid>
        <w:gridCol w:w="5387"/>
        <w:gridCol w:w="3544"/>
      </w:tblGrid>
      <w:tr w:rsidR="00993943" w:rsidRPr="00402A16" w14:paraId="054508FE" w14:textId="77777777" w:rsidTr="009A219C">
        <w:trPr>
          <w:trHeight w:val="3937"/>
          <w:tblCellSpacing w:w="0" w:type="dxa"/>
        </w:trPr>
        <w:tc>
          <w:tcPr>
            <w:tcW w:w="5387" w:type="dxa"/>
            <w:shd w:val="clear" w:color="auto" w:fill="FFFFFF"/>
            <w:tcMar>
              <w:top w:w="0" w:type="dxa"/>
              <w:left w:w="108" w:type="dxa"/>
              <w:bottom w:w="0" w:type="dxa"/>
              <w:right w:w="108" w:type="dxa"/>
            </w:tcMar>
            <w:hideMark/>
          </w:tcPr>
          <w:p w14:paraId="59A8DEA2" w14:textId="77777777" w:rsidR="009A219C" w:rsidRPr="00402A16" w:rsidRDefault="00405CD8" w:rsidP="00402A16">
            <w:pPr>
              <w:spacing w:after="0" w:line="240" w:lineRule="auto"/>
              <w:ind w:left="37"/>
              <w:rPr>
                <w:rFonts w:ascii="Times New Roman" w:hAnsi="Times New Roman" w:cs="Times New Roman"/>
                <w:b/>
                <w:bCs/>
                <w:i/>
                <w:iCs/>
              </w:rPr>
            </w:pPr>
            <w:r w:rsidRPr="00402A16">
              <w:rPr>
                <w:rFonts w:ascii="Times New Roman" w:hAnsi="Times New Roman" w:cs="Times New Roman"/>
                <w:b/>
                <w:bCs/>
                <w:i/>
                <w:iCs/>
                <w:lang w:val="vi-VN"/>
              </w:rPr>
              <w:t>Nơi nhận:</w:t>
            </w:r>
          </w:p>
          <w:p w14:paraId="082DFBB8" w14:textId="70286B4A" w:rsidR="002F04C1"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Uỷ ban Thường vụ Quốc hội;</w:t>
            </w:r>
          </w:p>
          <w:p w14:paraId="471BFE58" w14:textId="77777777" w:rsidR="009A219C"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Chính phủ;</w:t>
            </w:r>
          </w:p>
          <w:p w14:paraId="671E7AA3" w14:textId="2D844A1D" w:rsidR="002F04C1"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Bộ Văn hóa, Thể thao và Du lịch;</w:t>
            </w:r>
          </w:p>
          <w:p w14:paraId="2B2085DD" w14:textId="77777777" w:rsidR="009A219C"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Bộ Tài chính;</w:t>
            </w:r>
          </w:p>
          <w:p w14:paraId="2A2A5836" w14:textId="77777777" w:rsidR="009A219C"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Cục Kiểm tra văn bản và Tổ chức thi hành pháp luật - Bộ Tư pháp;</w:t>
            </w:r>
          </w:p>
          <w:p w14:paraId="6CA073C7" w14:textId="77777777" w:rsidR="009A219C"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Thường trực Tỉnh ủy;</w:t>
            </w:r>
          </w:p>
          <w:p w14:paraId="0111927F" w14:textId="1294AC3E" w:rsidR="002F04C1"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Thường trực Đảng uỷ các cơ quan Đảng tỉnh;</w:t>
            </w:r>
          </w:p>
          <w:p w14:paraId="1A2DD49A" w14:textId="77777777" w:rsidR="002F04C1"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Thường trực HĐND tỉnh;</w:t>
            </w:r>
          </w:p>
          <w:p w14:paraId="6B41CFD7" w14:textId="77777777" w:rsidR="002F04C1"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Uỷ ban nhân dân tỉnh;</w:t>
            </w:r>
          </w:p>
          <w:p w14:paraId="56CF63C7" w14:textId="77777777" w:rsidR="002F04C1"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Ủy ban Mặt trận Tổ quốc Việt Nam tỉnh;</w:t>
            </w:r>
            <w:r w:rsidRPr="00402A16">
              <w:rPr>
                <w:rFonts w:ascii="Times New Roman" w:hAnsi="Times New Roman" w:cs="Times New Roman"/>
                <w:sz w:val="22"/>
                <w:szCs w:val="22"/>
                <w:lang w:val="vi-VN"/>
              </w:rPr>
              <w:br/>
              <w:t>- Đoàn đại biểu Quốc hội tỉnh;</w:t>
            </w:r>
          </w:p>
          <w:p w14:paraId="6D33A47A" w14:textId="34F69B65" w:rsidR="002F04C1" w:rsidRPr="00402A16" w:rsidRDefault="005F7230"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xml:space="preserve">- </w:t>
            </w:r>
            <w:r w:rsidR="002F04C1" w:rsidRPr="00402A16">
              <w:rPr>
                <w:rFonts w:ascii="Times New Roman" w:hAnsi="Times New Roman" w:cs="Times New Roman"/>
                <w:sz w:val="22"/>
                <w:szCs w:val="22"/>
                <w:lang w:val="vi-VN"/>
              </w:rPr>
              <w:t>Các Ban của HĐND tỉnh;</w:t>
            </w:r>
          </w:p>
          <w:p w14:paraId="65A8BEC0" w14:textId="7F482A14" w:rsidR="005F7230" w:rsidRPr="00402A16" w:rsidRDefault="005F7230"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Các sở, ban, ngành, đoàn thể của tỉnh;</w:t>
            </w:r>
          </w:p>
          <w:p w14:paraId="7139DEB1" w14:textId="77777777" w:rsidR="002F04C1"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Đại biểu HĐND tỉnh;</w:t>
            </w:r>
          </w:p>
          <w:p w14:paraId="54212E9A" w14:textId="0B9ED951" w:rsidR="002F04C1"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Thường trực HĐND, UBND các xã, phường;</w:t>
            </w:r>
          </w:p>
          <w:p w14:paraId="50E47CA4" w14:textId="77777777" w:rsidR="009A219C" w:rsidRPr="00402A16" w:rsidRDefault="002F04C1" w:rsidP="00402A16">
            <w:pPr>
              <w:spacing w:after="0" w:line="240" w:lineRule="auto"/>
              <w:ind w:left="37"/>
              <w:rPr>
                <w:rFonts w:ascii="Times New Roman" w:hAnsi="Times New Roman" w:cs="Times New Roman"/>
                <w:sz w:val="22"/>
                <w:szCs w:val="22"/>
                <w:lang w:val="vi-VN"/>
              </w:rPr>
            </w:pPr>
            <w:r w:rsidRPr="00402A16">
              <w:rPr>
                <w:rFonts w:ascii="Times New Roman" w:hAnsi="Times New Roman" w:cs="Times New Roman"/>
                <w:sz w:val="22"/>
                <w:szCs w:val="22"/>
                <w:lang w:val="vi-VN"/>
              </w:rPr>
              <w:t>- Các Văn phòng: Tỉnh uỷ, Đoàn ĐBQH và HĐND tỉnh, UBND tỉnh;</w:t>
            </w:r>
          </w:p>
          <w:p w14:paraId="01405F51" w14:textId="5D03ABAA" w:rsidR="00405CD8" w:rsidRPr="00402A16" w:rsidRDefault="002F04C1" w:rsidP="00402A16">
            <w:pPr>
              <w:spacing w:after="0" w:line="240" w:lineRule="auto"/>
              <w:ind w:left="37"/>
              <w:rPr>
                <w:rFonts w:ascii="Times New Roman" w:hAnsi="Times New Roman" w:cs="Times New Roman"/>
              </w:rPr>
            </w:pPr>
            <w:r w:rsidRPr="00402A16">
              <w:rPr>
                <w:rFonts w:ascii="Times New Roman" w:hAnsi="Times New Roman" w:cs="Times New Roman"/>
                <w:sz w:val="22"/>
                <w:szCs w:val="22"/>
                <w:lang w:val="vi-VN"/>
              </w:rPr>
              <w:t>- Lưu: VT, VHXH</w:t>
            </w:r>
            <w:r w:rsidR="009A219C" w:rsidRPr="00402A16">
              <w:rPr>
                <w:rFonts w:ascii="Times New Roman" w:hAnsi="Times New Roman" w:cs="Times New Roman"/>
                <w:sz w:val="22"/>
                <w:szCs w:val="22"/>
              </w:rPr>
              <w:t>.</w:t>
            </w:r>
          </w:p>
        </w:tc>
        <w:tc>
          <w:tcPr>
            <w:tcW w:w="3544" w:type="dxa"/>
            <w:shd w:val="clear" w:color="auto" w:fill="FFFFFF"/>
            <w:tcMar>
              <w:top w:w="0" w:type="dxa"/>
              <w:left w:w="108" w:type="dxa"/>
              <w:bottom w:w="0" w:type="dxa"/>
              <w:right w:w="108" w:type="dxa"/>
            </w:tcMar>
            <w:hideMark/>
          </w:tcPr>
          <w:p w14:paraId="280D4BD8" w14:textId="77777777" w:rsidR="000C16AE" w:rsidRPr="00402A16" w:rsidRDefault="00405CD8" w:rsidP="009A219C">
            <w:pPr>
              <w:spacing w:after="0" w:line="240" w:lineRule="auto"/>
              <w:ind w:firstLine="567"/>
              <w:jc w:val="center"/>
              <w:rPr>
                <w:rFonts w:ascii="Times New Roman" w:hAnsi="Times New Roman" w:cs="Times New Roman"/>
                <w:b/>
                <w:bCs/>
                <w:sz w:val="28"/>
                <w:szCs w:val="28"/>
              </w:rPr>
            </w:pPr>
            <w:r w:rsidRPr="00402A16">
              <w:rPr>
                <w:rFonts w:ascii="Times New Roman" w:hAnsi="Times New Roman" w:cs="Times New Roman"/>
                <w:b/>
                <w:bCs/>
                <w:sz w:val="28"/>
                <w:szCs w:val="28"/>
                <w:lang w:val="vi-VN"/>
              </w:rPr>
              <w:t>CHỦ TỊCH</w:t>
            </w:r>
          </w:p>
          <w:p w14:paraId="656628BF" w14:textId="77777777" w:rsidR="000C16AE" w:rsidRPr="00402A16" w:rsidRDefault="000C16AE" w:rsidP="009A219C">
            <w:pPr>
              <w:spacing w:after="0" w:line="240" w:lineRule="auto"/>
              <w:ind w:firstLine="567"/>
              <w:jc w:val="center"/>
              <w:rPr>
                <w:rFonts w:ascii="Times New Roman" w:hAnsi="Times New Roman" w:cs="Times New Roman"/>
                <w:sz w:val="28"/>
                <w:szCs w:val="28"/>
              </w:rPr>
            </w:pPr>
          </w:p>
          <w:p w14:paraId="020ABD8C" w14:textId="77777777" w:rsidR="000C16AE" w:rsidRPr="00402A16" w:rsidRDefault="000C16AE" w:rsidP="009A219C">
            <w:pPr>
              <w:spacing w:after="0" w:line="240" w:lineRule="auto"/>
              <w:ind w:firstLine="567"/>
              <w:jc w:val="center"/>
              <w:rPr>
                <w:rFonts w:ascii="Times New Roman" w:hAnsi="Times New Roman" w:cs="Times New Roman"/>
                <w:sz w:val="28"/>
                <w:szCs w:val="28"/>
              </w:rPr>
            </w:pPr>
          </w:p>
          <w:p w14:paraId="1FE83C9B" w14:textId="77777777" w:rsidR="009A219C" w:rsidRPr="00402A16" w:rsidRDefault="009A219C" w:rsidP="009A219C">
            <w:pPr>
              <w:spacing w:after="0" w:line="240" w:lineRule="auto"/>
              <w:ind w:firstLine="567"/>
              <w:jc w:val="center"/>
              <w:rPr>
                <w:rFonts w:ascii="Times New Roman" w:hAnsi="Times New Roman" w:cs="Times New Roman"/>
                <w:sz w:val="28"/>
                <w:szCs w:val="28"/>
              </w:rPr>
            </w:pPr>
          </w:p>
          <w:p w14:paraId="16B7CFC4" w14:textId="77777777" w:rsidR="009A219C" w:rsidRPr="00402A16" w:rsidRDefault="009A219C" w:rsidP="009A219C">
            <w:pPr>
              <w:spacing w:after="0" w:line="240" w:lineRule="auto"/>
              <w:ind w:firstLine="567"/>
              <w:jc w:val="center"/>
              <w:rPr>
                <w:rFonts w:ascii="Times New Roman" w:hAnsi="Times New Roman" w:cs="Times New Roman"/>
                <w:sz w:val="28"/>
                <w:szCs w:val="28"/>
              </w:rPr>
            </w:pPr>
          </w:p>
          <w:p w14:paraId="345C8915" w14:textId="4F2B1814" w:rsidR="009A219C" w:rsidRPr="00402A16" w:rsidRDefault="00A15E15" w:rsidP="009A219C">
            <w:pPr>
              <w:spacing w:after="0" w:line="240" w:lineRule="auto"/>
              <w:ind w:firstLine="567"/>
              <w:jc w:val="center"/>
              <w:rPr>
                <w:rFonts w:ascii="Times New Roman" w:hAnsi="Times New Roman" w:cs="Times New Roman"/>
                <w:sz w:val="28"/>
                <w:szCs w:val="28"/>
              </w:rPr>
            </w:pPr>
            <w:r>
              <w:rPr>
                <w:rFonts w:ascii="Times New Roman" w:hAnsi="Times New Roman" w:cs="Times New Roman"/>
                <w:sz w:val="28"/>
                <w:szCs w:val="28"/>
              </w:rPr>
              <w:t>(đã ký)</w:t>
            </w:r>
          </w:p>
          <w:p w14:paraId="020FE530" w14:textId="77777777" w:rsidR="000C16AE" w:rsidRPr="00402A16" w:rsidRDefault="000C16AE" w:rsidP="009A219C">
            <w:pPr>
              <w:spacing w:after="0" w:line="240" w:lineRule="auto"/>
              <w:ind w:firstLine="567"/>
              <w:jc w:val="center"/>
              <w:rPr>
                <w:rFonts w:ascii="Times New Roman" w:hAnsi="Times New Roman" w:cs="Times New Roman"/>
                <w:sz w:val="28"/>
                <w:szCs w:val="28"/>
              </w:rPr>
            </w:pPr>
          </w:p>
          <w:p w14:paraId="1AC5E2D6" w14:textId="77777777" w:rsidR="00F3650D" w:rsidRPr="00402A16" w:rsidRDefault="00F3650D" w:rsidP="009A219C">
            <w:pPr>
              <w:spacing w:after="0" w:line="240" w:lineRule="auto"/>
              <w:ind w:firstLine="567"/>
              <w:jc w:val="center"/>
              <w:rPr>
                <w:rFonts w:ascii="Times New Roman" w:hAnsi="Times New Roman" w:cs="Times New Roman"/>
                <w:sz w:val="28"/>
                <w:szCs w:val="28"/>
              </w:rPr>
            </w:pPr>
          </w:p>
          <w:p w14:paraId="1D95575B" w14:textId="23C86F06" w:rsidR="00405CD8" w:rsidRPr="00402A16" w:rsidRDefault="000C16AE" w:rsidP="009A219C">
            <w:pPr>
              <w:spacing w:after="0" w:line="240" w:lineRule="auto"/>
              <w:ind w:firstLine="567"/>
              <w:jc w:val="center"/>
              <w:rPr>
                <w:rFonts w:ascii="Times New Roman" w:hAnsi="Times New Roman" w:cs="Times New Roman"/>
                <w:b/>
                <w:bCs/>
                <w:sz w:val="28"/>
                <w:szCs w:val="28"/>
              </w:rPr>
            </w:pPr>
            <w:r w:rsidRPr="00402A16">
              <w:rPr>
                <w:rFonts w:ascii="Times New Roman" w:hAnsi="Times New Roman" w:cs="Times New Roman"/>
                <w:b/>
                <w:bCs/>
                <w:sz w:val="28"/>
                <w:szCs w:val="28"/>
              </w:rPr>
              <w:t>Hoàng Giang</w:t>
            </w:r>
            <w:r w:rsidR="00405CD8" w:rsidRPr="00402A16">
              <w:rPr>
                <w:rFonts w:ascii="Times New Roman" w:hAnsi="Times New Roman" w:cs="Times New Roman"/>
                <w:b/>
                <w:bCs/>
                <w:sz w:val="28"/>
                <w:szCs w:val="28"/>
                <w:lang w:val="vi-VN"/>
              </w:rPr>
              <w:br/>
            </w:r>
            <w:r w:rsidR="00405CD8" w:rsidRPr="00402A16">
              <w:rPr>
                <w:rFonts w:ascii="Times New Roman" w:hAnsi="Times New Roman" w:cs="Times New Roman"/>
                <w:b/>
                <w:bCs/>
                <w:sz w:val="28"/>
                <w:szCs w:val="28"/>
                <w:lang w:val="vi-VN"/>
              </w:rPr>
              <w:br/>
            </w:r>
            <w:r w:rsidR="00405CD8" w:rsidRPr="00402A16">
              <w:rPr>
                <w:rFonts w:ascii="Times New Roman" w:hAnsi="Times New Roman" w:cs="Times New Roman"/>
                <w:b/>
                <w:bCs/>
                <w:sz w:val="28"/>
                <w:szCs w:val="28"/>
                <w:lang w:val="vi-VN"/>
              </w:rPr>
              <w:br/>
            </w:r>
            <w:r w:rsidR="00405CD8" w:rsidRPr="00402A16">
              <w:rPr>
                <w:rFonts w:ascii="Times New Roman" w:hAnsi="Times New Roman" w:cs="Times New Roman"/>
                <w:b/>
                <w:bCs/>
                <w:sz w:val="28"/>
                <w:szCs w:val="28"/>
                <w:lang w:val="vi-VN"/>
              </w:rPr>
              <w:br/>
            </w:r>
            <w:r w:rsidR="00405CD8" w:rsidRPr="00402A16">
              <w:rPr>
                <w:rFonts w:ascii="Times New Roman" w:hAnsi="Times New Roman" w:cs="Times New Roman"/>
                <w:b/>
                <w:bCs/>
                <w:sz w:val="28"/>
                <w:szCs w:val="28"/>
                <w:lang w:val="vi-VN"/>
              </w:rPr>
              <w:br/>
            </w:r>
          </w:p>
        </w:tc>
      </w:tr>
    </w:tbl>
    <w:p w14:paraId="3F48E69A" w14:textId="77777777" w:rsidR="00AA5942" w:rsidRPr="00402A16" w:rsidRDefault="00AA5942" w:rsidP="00150B3C">
      <w:pPr>
        <w:ind w:firstLine="567"/>
        <w:jc w:val="both"/>
        <w:rPr>
          <w:rFonts w:ascii="Times New Roman" w:hAnsi="Times New Roman" w:cs="Times New Roman"/>
          <w:b/>
          <w:bCs/>
          <w:u w:val="single"/>
        </w:rPr>
      </w:pPr>
    </w:p>
    <w:sectPr w:rsidR="00AA5942" w:rsidRPr="00402A16" w:rsidSect="005F7230">
      <w:headerReference w:type="default" r:id="rId8"/>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27F2B" w14:textId="77777777" w:rsidR="0078216D" w:rsidRDefault="0078216D" w:rsidP="009972D9">
      <w:pPr>
        <w:spacing w:after="0" w:line="240" w:lineRule="auto"/>
      </w:pPr>
      <w:r>
        <w:separator/>
      </w:r>
    </w:p>
  </w:endnote>
  <w:endnote w:type="continuationSeparator" w:id="0">
    <w:p w14:paraId="0AFF5FBA" w14:textId="77777777" w:rsidR="0078216D" w:rsidRDefault="0078216D" w:rsidP="00997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EFC0C" w14:textId="77777777" w:rsidR="0078216D" w:rsidRDefault="0078216D" w:rsidP="009972D9">
      <w:pPr>
        <w:spacing w:after="0" w:line="240" w:lineRule="auto"/>
      </w:pPr>
      <w:r>
        <w:separator/>
      </w:r>
    </w:p>
  </w:footnote>
  <w:footnote w:type="continuationSeparator" w:id="0">
    <w:p w14:paraId="2E2D143F" w14:textId="77777777" w:rsidR="0078216D" w:rsidRDefault="0078216D" w:rsidP="009972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498747"/>
      <w:docPartObj>
        <w:docPartGallery w:val="Page Numbers (Top of Page)"/>
        <w:docPartUnique/>
      </w:docPartObj>
    </w:sdtPr>
    <w:sdtEndPr>
      <w:rPr>
        <w:noProof/>
      </w:rPr>
    </w:sdtEndPr>
    <w:sdtContent>
      <w:p w14:paraId="198567DF" w14:textId="681239F6" w:rsidR="009972D9" w:rsidRDefault="009972D9">
        <w:pPr>
          <w:pStyle w:val="Header"/>
          <w:jc w:val="center"/>
        </w:pPr>
        <w:r>
          <w:fldChar w:fldCharType="begin"/>
        </w:r>
        <w:r>
          <w:instrText xml:space="preserve"> PAGE   \* MERGEFORMAT </w:instrText>
        </w:r>
        <w:r>
          <w:fldChar w:fldCharType="separate"/>
        </w:r>
        <w:r w:rsidR="00372AC2">
          <w:rPr>
            <w:noProof/>
          </w:rPr>
          <w:t>3</w:t>
        </w:r>
        <w:r>
          <w:rPr>
            <w:noProof/>
          </w:rPr>
          <w:fldChar w:fldCharType="end"/>
        </w:r>
      </w:p>
    </w:sdtContent>
  </w:sdt>
  <w:p w14:paraId="565B50EE" w14:textId="77777777" w:rsidR="009972D9" w:rsidRDefault="009972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907"/>
    <w:multiLevelType w:val="multilevel"/>
    <w:tmpl w:val="33022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C757D"/>
    <w:multiLevelType w:val="multilevel"/>
    <w:tmpl w:val="194C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1112"/>
    <w:multiLevelType w:val="multilevel"/>
    <w:tmpl w:val="19D689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F4611"/>
    <w:multiLevelType w:val="multilevel"/>
    <w:tmpl w:val="8DC41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D6723"/>
    <w:multiLevelType w:val="multilevel"/>
    <w:tmpl w:val="CCB6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9064B"/>
    <w:multiLevelType w:val="multilevel"/>
    <w:tmpl w:val="4C4EA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A18D9"/>
    <w:multiLevelType w:val="multilevel"/>
    <w:tmpl w:val="05E20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E51F2"/>
    <w:multiLevelType w:val="multilevel"/>
    <w:tmpl w:val="05DA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97DD0"/>
    <w:multiLevelType w:val="multilevel"/>
    <w:tmpl w:val="EA8239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74BB9"/>
    <w:multiLevelType w:val="multilevel"/>
    <w:tmpl w:val="9E802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04B33"/>
    <w:multiLevelType w:val="multilevel"/>
    <w:tmpl w:val="3CC4B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86432"/>
    <w:multiLevelType w:val="multilevel"/>
    <w:tmpl w:val="4394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1D138B"/>
    <w:multiLevelType w:val="multilevel"/>
    <w:tmpl w:val="F2F89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0A5B7E"/>
    <w:multiLevelType w:val="multilevel"/>
    <w:tmpl w:val="548CD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808B0"/>
    <w:multiLevelType w:val="multilevel"/>
    <w:tmpl w:val="D00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540D3"/>
    <w:multiLevelType w:val="multilevel"/>
    <w:tmpl w:val="2B32A2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8B6503"/>
    <w:multiLevelType w:val="multilevel"/>
    <w:tmpl w:val="D04E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7C6827"/>
    <w:multiLevelType w:val="multilevel"/>
    <w:tmpl w:val="C9844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B31980"/>
    <w:multiLevelType w:val="multilevel"/>
    <w:tmpl w:val="F700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8D3E41"/>
    <w:multiLevelType w:val="multilevel"/>
    <w:tmpl w:val="EE4E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561C3"/>
    <w:multiLevelType w:val="multilevel"/>
    <w:tmpl w:val="A0008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2A79FC"/>
    <w:multiLevelType w:val="hybridMultilevel"/>
    <w:tmpl w:val="11BA6B70"/>
    <w:lvl w:ilvl="0" w:tplc="30686F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27E1775"/>
    <w:multiLevelType w:val="multilevel"/>
    <w:tmpl w:val="4EA8D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A50FF5"/>
    <w:multiLevelType w:val="multilevel"/>
    <w:tmpl w:val="A7C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65C6B"/>
    <w:multiLevelType w:val="multilevel"/>
    <w:tmpl w:val="9E0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F2876"/>
    <w:multiLevelType w:val="multilevel"/>
    <w:tmpl w:val="EDCA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C007F9"/>
    <w:multiLevelType w:val="multilevel"/>
    <w:tmpl w:val="02D04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914F60"/>
    <w:multiLevelType w:val="multilevel"/>
    <w:tmpl w:val="CC30F8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68525F"/>
    <w:multiLevelType w:val="multilevel"/>
    <w:tmpl w:val="BBDC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66084"/>
    <w:multiLevelType w:val="multilevel"/>
    <w:tmpl w:val="ED1AA2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B341BE"/>
    <w:multiLevelType w:val="multilevel"/>
    <w:tmpl w:val="D0AC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B454F"/>
    <w:multiLevelType w:val="multilevel"/>
    <w:tmpl w:val="6B4CE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DD5A1C"/>
    <w:multiLevelType w:val="multilevel"/>
    <w:tmpl w:val="6590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0F1C00"/>
    <w:multiLevelType w:val="multilevel"/>
    <w:tmpl w:val="B5DA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E93E0C"/>
    <w:multiLevelType w:val="multilevel"/>
    <w:tmpl w:val="0AF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62326D"/>
    <w:multiLevelType w:val="multilevel"/>
    <w:tmpl w:val="708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F7489"/>
    <w:multiLevelType w:val="multilevel"/>
    <w:tmpl w:val="FA82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0772E"/>
    <w:multiLevelType w:val="multilevel"/>
    <w:tmpl w:val="CBA8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FF6424"/>
    <w:multiLevelType w:val="multilevel"/>
    <w:tmpl w:val="FCE4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40065"/>
    <w:multiLevelType w:val="multilevel"/>
    <w:tmpl w:val="A85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AD5A73"/>
    <w:multiLevelType w:val="multilevel"/>
    <w:tmpl w:val="749C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15167A"/>
    <w:multiLevelType w:val="multilevel"/>
    <w:tmpl w:val="D494C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3C3C8A"/>
    <w:multiLevelType w:val="multilevel"/>
    <w:tmpl w:val="83D4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FA5E52"/>
    <w:multiLevelType w:val="multilevel"/>
    <w:tmpl w:val="808A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5746BD"/>
    <w:multiLevelType w:val="multilevel"/>
    <w:tmpl w:val="FF1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77115"/>
    <w:multiLevelType w:val="multilevel"/>
    <w:tmpl w:val="FDBE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794AD3"/>
    <w:multiLevelType w:val="multilevel"/>
    <w:tmpl w:val="6C8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700709">
    <w:abstractNumId w:val="20"/>
  </w:num>
  <w:num w:numId="2" w16cid:durableId="420377818">
    <w:abstractNumId w:val="5"/>
  </w:num>
  <w:num w:numId="3" w16cid:durableId="990912714">
    <w:abstractNumId w:val="4"/>
  </w:num>
  <w:num w:numId="4" w16cid:durableId="1005549825">
    <w:abstractNumId w:val="6"/>
  </w:num>
  <w:num w:numId="5" w16cid:durableId="1347245217">
    <w:abstractNumId w:val="19"/>
  </w:num>
  <w:num w:numId="6" w16cid:durableId="689529327">
    <w:abstractNumId w:val="0"/>
  </w:num>
  <w:num w:numId="7" w16cid:durableId="2081902655">
    <w:abstractNumId w:val="43"/>
  </w:num>
  <w:num w:numId="8" w16cid:durableId="1386565647">
    <w:abstractNumId w:val="31"/>
  </w:num>
  <w:num w:numId="9" w16cid:durableId="1953779698">
    <w:abstractNumId w:val="1"/>
  </w:num>
  <w:num w:numId="10" w16cid:durableId="113792451">
    <w:abstractNumId w:val="18"/>
  </w:num>
  <w:num w:numId="11" w16cid:durableId="26760021">
    <w:abstractNumId w:val="35"/>
  </w:num>
  <w:num w:numId="12" w16cid:durableId="2043899199">
    <w:abstractNumId w:val="29"/>
  </w:num>
  <w:num w:numId="13" w16cid:durableId="1420445982">
    <w:abstractNumId w:val="7"/>
  </w:num>
  <w:num w:numId="14" w16cid:durableId="1853760995">
    <w:abstractNumId w:val="8"/>
  </w:num>
  <w:num w:numId="15" w16cid:durableId="884174926">
    <w:abstractNumId w:val="14"/>
  </w:num>
  <w:num w:numId="16" w16cid:durableId="2119762478">
    <w:abstractNumId w:val="37"/>
  </w:num>
  <w:num w:numId="17" w16cid:durableId="1839074556">
    <w:abstractNumId w:val="44"/>
  </w:num>
  <w:num w:numId="18" w16cid:durableId="1081561616">
    <w:abstractNumId w:val="41"/>
  </w:num>
  <w:num w:numId="19" w16cid:durableId="538278973">
    <w:abstractNumId w:val="34"/>
  </w:num>
  <w:num w:numId="20" w16cid:durableId="2006592880">
    <w:abstractNumId w:val="9"/>
  </w:num>
  <w:num w:numId="21" w16cid:durableId="99305984">
    <w:abstractNumId w:val="30"/>
  </w:num>
  <w:num w:numId="22" w16cid:durableId="1281953066">
    <w:abstractNumId w:val="28"/>
  </w:num>
  <w:num w:numId="23" w16cid:durableId="1890535230">
    <w:abstractNumId w:val="32"/>
  </w:num>
  <w:num w:numId="24" w16cid:durableId="1133449984">
    <w:abstractNumId w:val="10"/>
  </w:num>
  <w:num w:numId="25" w16cid:durableId="259335862">
    <w:abstractNumId w:val="3"/>
  </w:num>
  <w:num w:numId="26" w16cid:durableId="1474054601">
    <w:abstractNumId w:val="13"/>
  </w:num>
  <w:num w:numId="27" w16cid:durableId="136344976">
    <w:abstractNumId w:val="2"/>
  </w:num>
  <w:num w:numId="28" w16cid:durableId="1552110289">
    <w:abstractNumId w:val="24"/>
  </w:num>
  <w:num w:numId="29" w16cid:durableId="29307096">
    <w:abstractNumId w:val="46"/>
  </w:num>
  <w:num w:numId="30" w16cid:durableId="1158839140">
    <w:abstractNumId w:val="45"/>
  </w:num>
  <w:num w:numId="31" w16cid:durableId="1463769932">
    <w:abstractNumId w:val="39"/>
  </w:num>
  <w:num w:numId="32" w16cid:durableId="1431972148">
    <w:abstractNumId w:val="22"/>
  </w:num>
  <w:num w:numId="33" w16cid:durableId="268515834">
    <w:abstractNumId w:val="36"/>
  </w:num>
  <w:num w:numId="34" w16cid:durableId="1441678567">
    <w:abstractNumId w:val="15"/>
  </w:num>
  <w:num w:numId="35" w16cid:durableId="1293251451">
    <w:abstractNumId w:val="42"/>
  </w:num>
  <w:num w:numId="36" w16cid:durableId="2031563559">
    <w:abstractNumId w:val="27"/>
  </w:num>
  <w:num w:numId="37" w16cid:durableId="1952853802">
    <w:abstractNumId w:val="38"/>
  </w:num>
  <w:num w:numId="38" w16cid:durableId="941691319">
    <w:abstractNumId w:val="33"/>
  </w:num>
  <w:num w:numId="39" w16cid:durableId="699747202">
    <w:abstractNumId w:val="23"/>
  </w:num>
  <w:num w:numId="40" w16cid:durableId="395322090">
    <w:abstractNumId w:val="11"/>
  </w:num>
  <w:num w:numId="41" w16cid:durableId="1711220104">
    <w:abstractNumId w:val="12"/>
  </w:num>
  <w:num w:numId="42" w16cid:durableId="201787748">
    <w:abstractNumId w:val="16"/>
  </w:num>
  <w:num w:numId="43" w16cid:durableId="2119714346">
    <w:abstractNumId w:val="17"/>
  </w:num>
  <w:num w:numId="44" w16cid:durableId="270364205">
    <w:abstractNumId w:val="25"/>
  </w:num>
  <w:num w:numId="45" w16cid:durableId="1294020116">
    <w:abstractNumId w:val="26"/>
  </w:num>
  <w:num w:numId="46" w16cid:durableId="1277518594">
    <w:abstractNumId w:val="40"/>
  </w:num>
  <w:num w:numId="47" w16cid:durableId="6139062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377"/>
    <w:rsid w:val="00011B48"/>
    <w:rsid w:val="00024436"/>
    <w:rsid w:val="00031E43"/>
    <w:rsid w:val="00033071"/>
    <w:rsid w:val="00036818"/>
    <w:rsid w:val="00041B77"/>
    <w:rsid w:val="000468E9"/>
    <w:rsid w:val="00046A3C"/>
    <w:rsid w:val="00047E52"/>
    <w:rsid w:val="00051A1E"/>
    <w:rsid w:val="0005748C"/>
    <w:rsid w:val="000612DD"/>
    <w:rsid w:val="00065DFA"/>
    <w:rsid w:val="0008332C"/>
    <w:rsid w:val="00086E06"/>
    <w:rsid w:val="000877C7"/>
    <w:rsid w:val="00093B6F"/>
    <w:rsid w:val="000972C5"/>
    <w:rsid w:val="000A04B3"/>
    <w:rsid w:val="000A7618"/>
    <w:rsid w:val="000C16AE"/>
    <w:rsid w:val="000C23C7"/>
    <w:rsid w:val="000C3064"/>
    <w:rsid w:val="000D5491"/>
    <w:rsid w:val="000D6892"/>
    <w:rsid w:val="000F72ED"/>
    <w:rsid w:val="001054FD"/>
    <w:rsid w:val="00107366"/>
    <w:rsid w:val="00120F28"/>
    <w:rsid w:val="00124112"/>
    <w:rsid w:val="00133D4C"/>
    <w:rsid w:val="00150B3C"/>
    <w:rsid w:val="00150DA5"/>
    <w:rsid w:val="0015736A"/>
    <w:rsid w:val="00170379"/>
    <w:rsid w:val="001718F7"/>
    <w:rsid w:val="001776A8"/>
    <w:rsid w:val="00195946"/>
    <w:rsid w:val="001A2047"/>
    <w:rsid w:val="001A206D"/>
    <w:rsid w:val="001A3A28"/>
    <w:rsid w:val="001A466C"/>
    <w:rsid w:val="001B41A2"/>
    <w:rsid w:val="001C126B"/>
    <w:rsid w:val="001C4F88"/>
    <w:rsid w:val="001C5301"/>
    <w:rsid w:val="001D1B8A"/>
    <w:rsid w:val="001D2FD5"/>
    <w:rsid w:val="001E4BD5"/>
    <w:rsid w:val="001F2119"/>
    <w:rsid w:val="001F4444"/>
    <w:rsid w:val="002009E3"/>
    <w:rsid w:val="00200CD2"/>
    <w:rsid w:val="00206042"/>
    <w:rsid w:val="00206A43"/>
    <w:rsid w:val="00213AAB"/>
    <w:rsid w:val="00216479"/>
    <w:rsid w:val="00221561"/>
    <w:rsid w:val="00221952"/>
    <w:rsid w:val="002241C9"/>
    <w:rsid w:val="00231E30"/>
    <w:rsid w:val="00234163"/>
    <w:rsid w:val="00235652"/>
    <w:rsid w:val="00236E70"/>
    <w:rsid w:val="00244895"/>
    <w:rsid w:val="00253BA4"/>
    <w:rsid w:val="002541AB"/>
    <w:rsid w:val="00262D6F"/>
    <w:rsid w:val="00273D5E"/>
    <w:rsid w:val="00277056"/>
    <w:rsid w:val="002826D2"/>
    <w:rsid w:val="00292982"/>
    <w:rsid w:val="002A0667"/>
    <w:rsid w:val="002A0761"/>
    <w:rsid w:val="002A7145"/>
    <w:rsid w:val="002C16BC"/>
    <w:rsid w:val="002C5986"/>
    <w:rsid w:val="002C7EE3"/>
    <w:rsid w:val="002D1804"/>
    <w:rsid w:val="002D2D38"/>
    <w:rsid w:val="002D613A"/>
    <w:rsid w:val="002D7B45"/>
    <w:rsid w:val="002F04C1"/>
    <w:rsid w:val="002F10D8"/>
    <w:rsid w:val="002F1DE2"/>
    <w:rsid w:val="002F6BCC"/>
    <w:rsid w:val="002F7882"/>
    <w:rsid w:val="00300600"/>
    <w:rsid w:val="003036E4"/>
    <w:rsid w:val="00305DB0"/>
    <w:rsid w:val="00315A69"/>
    <w:rsid w:val="00327698"/>
    <w:rsid w:val="0033093A"/>
    <w:rsid w:val="00334116"/>
    <w:rsid w:val="0033438C"/>
    <w:rsid w:val="00334D27"/>
    <w:rsid w:val="003366C7"/>
    <w:rsid w:val="00337551"/>
    <w:rsid w:val="00340D0C"/>
    <w:rsid w:val="00341D10"/>
    <w:rsid w:val="00344059"/>
    <w:rsid w:val="003472E3"/>
    <w:rsid w:val="00347967"/>
    <w:rsid w:val="003614C4"/>
    <w:rsid w:val="003619DF"/>
    <w:rsid w:val="00372AC2"/>
    <w:rsid w:val="00391048"/>
    <w:rsid w:val="003A1506"/>
    <w:rsid w:val="003A214A"/>
    <w:rsid w:val="003A23FF"/>
    <w:rsid w:val="003C20D5"/>
    <w:rsid w:val="003C20DA"/>
    <w:rsid w:val="003C654A"/>
    <w:rsid w:val="003D21CB"/>
    <w:rsid w:val="003D49F6"/>
    <w:rsid w:val="003E0357"/>
    <w:rsid w:val="003E095B"/>
    <w:rsid w:val="003E0D82"/>
    <w:rsid w:val="003F1A48"/>
    <w:rsid w:val="003F1D61"/>
    <w:rsid w:val="003F6C9B"/>
    <w:rsid w:val="00402A16"/>
    <w:rsid w:val="00405CD8"/>
    <w:rsid w:val="00411E0C"/>
    <w:rsid w:val="00413FC1"/>
    <w:rsid w:val="00436702"/>
    <w:rsid w:val="00441D9E"/>
    <w:rsid w:val="00443767"/>
    <w:rsid w:val="004707EB"/>
    <w:rsid w:val="00471915"/>
    <w:rsid w:val="004719F6"/>
    <w:rsid w:val="004725A9"/>
    <w:rsid w:val="00491EE0"/>
    <w:rsid w:val="004926C3"/>
    <w:rsid w:val="00493567"/>
    <w:rsid w:val="004A1BC2"/>
    <w:rsid w:val="004A3424"/>
    <w:rsid w:val="004B74EC"/>
    <w:rsid w:val="004C0927"/>
    <w:rsid w:val="004D1F30"/>
    <w:rsid w:val="004E4C94"/>
    <w:rsid w:val="004E7D1C"/>
    <w:rsid w:val="004F3A6E"/>
    <w:rsid w:val="004F6402"/>
    <w:rsid w:val="005002A4"/>
    <w:rsid w:val="005056E7"/>
    <w:rsid w:val="00517212"/>
    <w:rsid w:val="0051799D"/>
    <w:rsid w:val="00517E8A"/>
    <w:rsid w:val="0053268A"/>
    <w:rsid w:val="00542148"/>
    <w:rsid w:val="0056077D"/>
    <w:rsid w:val="005635BB"/>
    <w:rsid w:val="005704C4"/>
    <w:rsid w:val="00575789"/>
    <w:rsid w:val="0057614C"/>
    <w:rsid w:val="0058309E"/>
    <w:rsid w:val="00585F3C"/>
    <w:rsid w:val="00587674"/>
    <w:rsid w:val="0059065C"/>
    <w:rsid w:val="005C2D72"/>
    <w:rsid w:val="005C4903"/>
    <w:rsid w:val="005C644D"/>
    <w:rsid w:val="005E163B"/>
    <w:rsid w:val="005F2A88"/>
    <w:rsid w:val="005F7230"/>
    <w:rsid w:val="006006A4"/>
    <w:rsid w:val="00601EC4"/>
    <w:rsid w:val="006035A4"/>
    <w:rsid w:val="006121FF"/>
    <w:rsid w:val="00620AEC"/>
    <w:rsid w:val="00626FCE"/>
    <w:rsid w:val="006333C5"/>
    <w:rsid w:val="00636F75"/>
    <w:rsid w:val="00651B6E"/>
    <w:rsid w:val="00652CC4"/>
    <w:rsid w:val="00653344"/>
    <w:rsid w:val="00654726"/>
    <w:rsid w:val="00657FD6"/>
    <w:rsid w:val="00663B82"/>
    <w:rsid w:val="006713C7"/>
    <w:rsid w:val="006733E5"/>
    <w:rsid w:val="00673BC2"/>
    <w:rsid w:val="00681323"/>
    <w:rsid w:val="0068398F"/>
    <w:rsid w:val="006840DB"/>
    <w:rsid w:val="00691426"/>
    <w:rsid w:val="006954B6"/>
    <w:rsid w:val="006A1A60"/>
    <w:rsid w:val="006A3132"/>
    <w:rsid w:val="006A61F0"/>
    <w:rsid w:val="006C08DC"/>
    <w:rsid w:val="006C4A42"/>
    <w:rsid w:val="006C4B6E"/>
    <w:rsid w:val="006C6D4B"/>
    <w:rsid w:val="006C7578"/>
    <w:rsid w:val="006D0239"/>
    <w:rsid w:val="006E2E73"/>
    <w:rsid w:val="006F7FBE"/>
    <w:rsid w:val="007050A3"/>
    <w:rsid w:val="00705935"/>
    <w:rsid w:val="007161FB"/>
    <w:rsid w:val="00717BCC"/>
    <w:rsid w:val="00726745"/>
    <w:rsid w:val="00760A28"/>
    <w:rsid w:val="007808A7"/>
    <w:rsid w:val="0078216D"/>
    <w:rsid w:val="007842D3"/>
    <w:rsid w:val="007A4934"/>
    <w:rsid w:val="007B0AFB"/>
    <w:rsid w:val="007C1AC6"/>
    <w:rsid w:val="007C2221"/>
    <w:rsid w:val="007D166D"/>
    <w:rsid w:val="007D1D9B"/>
    <w:rsid w:val="007E27C1"/>
    <w:rsid w:val="007E3007"/>
    <w:rsid w:val="007F07B6"/>
    <w:rsid w:val="007F504B"/>
    <w:rsid w:val="008116D1"/>
    <w:rsid w:val="00812F92"/>
    <w:rsid w:val="008136E9"/>
    <w:rsid w:val="00816428"/>
    <w:rsid w:val="0081670E"/>
    <w:rsid w:val="00826E89"/>
    <w:rsid w:val="0083440D"/>
    <w:rsid w:val="0083460C"/>
    <w:rsid w:val="00846F8A"/>
    <w:rsid w:val="00851B35"/>
    <w:rsid w:val="00851F11"/>
    <w:rsid w:val="00852BE5"/>
    <w:rsid w:val="00854635"/>
    <w:rsid w:val="0085524F"/>
    <w:rsid w:val="0086177C"/>
    <w:rsid w:val="00863A20"/>
    <w:rsid w:val="00865AE8"/>
    <w:rsid w:val="008670E2"/>
    <w:rsid w:val="008673E4"/>
    <w:rsid w:val="00871142"/>
    <w:rsid w:val="008750D5"/>
    <w:rsid w:val="0087698C"/>
    <w:rsid w:val="008769D5"/>
    <w:rsid w:val="00877D27"/>
    <w:rsid w:val="008A4B32"/>
    <w:rsid w:val="008B51EC"/>
    <w:rsid w:val="008C2250"/>
    <w:rsid w:val="008D4F59"/>
    <w:rsid w:val="008E0BB6"/>
    <w:rsid w:val="008E2861"/>
    <w:rsid w:val="008E3156"/>
    <w:rsid w:val="00901C57"/>
    <w:rsid w:val="00907377"/>
    <w:rsid w:val="0091299C"/>
    <w:rsid w:val="009144BE"/>
    <w:rsid w:val="00920C3C"/>
    <w:rsid w:val="00925850"/>
    <w:rsid w:val="0095328C"/>
    <w:rsid w:val="00957297"/>
    <w:rsid w:val="009702F7"/>
    <w:rsid w:val="00971F38"/>
    <w:rsid w:val="00982E8E"/>
    <w:rsid w:val="00990B82"/>
    <w:rsid w:val="00993943"/>
    <w:rsid w:val="009972D9"/>
    <w:rsid w:val="009A219C"/>
    <w:rsid w:val="009C0787"/>
    <w:rsid w:val="009C2B43"/>
    <w:rsid w:val="009C519F"/>
    <w:rsid w:val="009D1714"/>
    <w:rsid w:val="009D25B9"/>
    <w:rsid w:val="009D3EC3"/>
    <w:rsid w:val="009D7FD0"/>
    <w:rsid w:val="009E0839"/>
    <w:rsid w:val="009F3F0D"/>
    <w:rsid w:val="009F4F67"/>
    <w:rsid w:val="00A15E15"/>
    <w:rsid w:val="00A1780E"/>
    <w:rsid w:val="00A243D0"/>
    <w:rsid w:val="00A62C56"/>
    <w:rsid w:val="00A66B16"/>
    <w:rsid w:val="00A66F1E"/>
    <w:rsid w:val="00A711D5"/>
    <w:rsid w:val="00A8020E"/>
    <w:rsid w:val="00A8155D"/>
    <w:rsid w:val="00A83567"/>
    <w:rsid w:val="00A867CE"/>
    <w:rsid w:val="00A90237"/>
    <w:rsid w:val="00AA2318"/>
    <w:rsid w:val="00AA38ED"/>
    <w:rsid w:val="00AA5942"/>
    <w:rsid w:val="00AB1E8B"/>
    <w:rsid w:val="00AB53A0"/>
    <w:rsid w:val="00AC5B56"/>
    <w:rsid w:val="00AD595E"/>
    <w:rsid w:val="00AE2E00"/>
    <w:rsid w:val="00B108DC"/>
    <w:rsid w:val="00B117C2"/>
    <w:rsid w:val="00B2132A"/>
    <w:rsid w:val="00B24606"/>
    <w:rsid w:val="00B41B24"/>
    <w:rsid w:val="00B50008"/>
    <w:rsid w:val="00B53003"/>
    <w:rsid w:val="00B718C9"/>
    <w:rsid w:val="00B77D16"/>
    <w:rsid w:val="00B95241"/>
    <w:rsid w:val="00B96204"/>
    <w:rsid w:val="00B962F3"/>
    <w:rsid w:val="00B9694B"/>
    <w:rsid w:val="00BA507D"/>
    <w:rsid w:val="00BA7560"/>
    <w:rsid w:val="00BB69E8"/>
    <w:rsid w:val="00BB72C8"/>
    <w:rsid w:val="00BC47E5"/>
    <w:rsid w:val="00BD72FC"/>
    <w:rsid w:val="00C00C7D"/>
    <w:rsid w:val="00C03404"/>
    <w:rsid w:val="00C169BD"/>
    <w:rsid w:val="00C16F85"/>
    <w:rsid w:val="00C34EDB"/>
    <w:rsid w:val="00C44326"/>
    <w:rsid w:val="00C46683"/>
    <w:rsid w:val="00C50424"/>
    <w:rsid w:val="00C6131D"/>
    <w:rsid w:val="00C649F8"/>
    <w:rsid w:val="00C66290"/>
    <w:rsid w:val="00C77450"/>
    <w:rsid w:val="00C77630"/>
    <w:rsid w:val="00C85F54"/>
    <w:rsid w:val="00C9085F"/>
    <w:rsid w:val="00CC3939"/>
    <w:rsid w:val="00CC5473"/>
    <w:rsid w:val="00CD38E6"/>
    <w:rsid w:val="00CD3960"/>
    <w:rsid w:val="00CE42F4"/>
    <w:rsid w:val="00CE5040"/>
    <w:rsid w:val="00D14024"/>
    <w:rsid w:val="00D14ABF"/>
    <w:rsid w:val="00D151A9"/>
    <w:rsid w:val="00D2133D"/>
    <w:rsid w:val="00D21EB0"/>
    <w:rsid w:val="00D335E6"/>
    <w:rsid w:val="00D3394F"/>
    <w:rsid w:val="00D3696A"/>
    <w:rsid w:val="00D37D55"/>
    <w:rsid w:val="00D4358D"/>
    <w:rsid w:val="00D4377D"/>
    <w:rsid w:val="00D44992"/>
    <w:rsid w:val="00D46328"/>
    <w:rsid w:val="00D46E03"/>
    <w:rsid w:val="00D46FF9"/>
    <w:rsid w:val="00D51276"/>
    <w:rsid w:val="00D523FF"/>
    <w:rsid w:val="00D629C1"/>
    <w:rsid w:val="00D716DF"/>
    <w:rsid w:val="00D7769D"/>
    <w:rsid w:val="00D84155"/>
    <w:rsid w:val="00DA11DD"/>
    <w:rsid w:val="00DB0D02"/>
    <w:rsid w:val="00DC3FAE"/>
    <w:rsid w:val="00DC7614"/>
    <w:rsid w:val="00DD3A6C"/>
    <w:rsid w:val="00DE1253"/>
    <w:rsid w:val="00DE7F2A"/>
    <w:rsid w:val="00DF30AE"/>
    <w:rsid w:val="00DF54A6"/>
    <w:rsid w:val="00E002FD"/>
    <w:rsid w:val="00E15AF2"/>
    <w:rsid w:val="00E23627"/>
    <w:rsid w:val="00E239EB"/>
    <w:rsid w:val="00E23A66"/>
    <w:rsid w:val="00E518CF"/>
    <w:rsid w:val="00E520D9"/>
    <w:rsid w:val="00E56D72"/>
    <w:rsid w:val="00E573D9"/>
    <w:rsid w:val="00E670A9"/>
    <w:rsid w:val="00E70142"/>
    <w:rsid w:val="00E77D20"/>
    <w:rsid w:val="00E820ED"/>
    <w:rsid w:val="00E922B6"/>
    <w:rsid w:val="00E949CB"/>
    <w:rsid w:val="00E96DAD"/>
    <w:rsid w:val="00EA3945"/>
    <w:rsid w:val="00EB1715"/>
    <w:rsid w:val="00EB1CEB"/>
    <w:rsid w:val="00EC7613"/>
    <w:rsid w:val="00EE381C"/>
    <w:rsid w:val="00EF310A"/>
    <w:rsid w:val="00F11FC8"/>
    <w:rsid w:val="00F17E82"/>
    <w:rsid w:val="00F22774"/>
    <w:rsid w:val="00F24C16"/>
    <w:rsid w:val="00F3030E"/>
    <w:rsid w:val="00F35A1C"/>
    <w:rsid w:val="00F3650D"/>
    <w:rsid w:val="00F46426"/>
    <w:rsid w:val="00F505B5"/>
    <w:rsid w:val="00F53598"/>
    <w:rsid w:val="00F706DC"/>
    <w:rsid w:val="00F864E0"/>
    <w:rsid w:val="00F90EAA"/>
    <w:rsid w:val="00F947CA"/>
    <w:rsid w:val="00F94A97"/>
    <w:rsid w:val="00F9659B"/>
    <w:rsid w:val="00FA27BC"/>
    <w:rsid w:val="00FA7E88"/>
    <w:rsid w:val="00FC4601"/>
    <w:rsid w:val="00FC5B37"/>
    <w:rsid w:val="00FE04C9"/>
    <w:rsid w:val="00FE563D"/>
    <w:rsid w:val="00FF6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0F6A8"/>
  <w15:chartTrackingRefBased/>
  <w15:docId w15:val="{35DFA8D2-4B40-479A-8BC8-A819B040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7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7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377"/>
    <w:rPr>
      <w:rFonts w:eastAsiaTheme="majorEastAsia" w:cstheme="majorBidi"/>
      <w:color w:val="272727" w:themeColor="text1" w:themeTint="D8"/>
    </w:rPr>
  </w:style>
  <w:style w:type="paragraph" w:styleId="Title">
    <w:name w:val="Title"/>
    <w:basedOn w:val="Normal"/>
    <w:next w:val="Normal"/>
    <w:link w:val="TitleChar"/>
    <w:uiPriority w:val="10"/>
    <w:qFormat/>
    <w:rsid w:val="00907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377"/>
    <w:pPr>
      <w:spacing w:before="160"/>
      <w:jc w:val="center"/>
    </w:pPr>
    <w:rPr>
      <w:i/>
      <w:iCs/>
      <w:color w:val="404040" w:themeColor="text1" w:themeTint="BF"/>
    </w:rPr>
  </w:style>
  <w:style w:type="character" w:customStyle="1" w:styleId="QuoteChar">
    <w:name w:val="Quote Char"/>
    <w:basedOn w:val="DefaultParagraphFont"/>
    <w:link w:val="Quote"/>
    <w:uiPriority w:val="29"/>
    <w:rsid w:val="00907377"/>
    <w:rPr>
      <w:i/>
      <w:iCs/>
      <w:color w:val="404040" w:themeColor="text1" w:themeTint="BF"/>
    </w:rPr>
  </w:style>
  <w:style w:type="paragraph" w:styleId="ListParagraph">
    <w:name w:val="List Paragraph"/>
    <w:basedOn w:val="Normal"/>
    <w:uiPriority w:val="34"/>
    <w:qFormat/>
    <w:rsid w:val="00907377"/>
    <w:pPr>
      <w:ind w:left="720"/>
      <w:contextualSpacing/>
    </w:pPr>
  </w:style>
  <w:style w:type="character" w:styleId="IntenseEmphasis">
    <w:name w:val="Intense Emphasis"/>
    <w:basedOn w:val="DefaultParagraphFont"/>
    <w:uiPriority w:val="21"/>
    <w:qFormat/>
    <w:rsid w:val="00907377"/>
    <w:rPr>
      <w:i/>
      <w:iCs/>
      <w:color w:val="0F4761" w:themeColor="accent1" w:themeShade="BF"/>
    </w:rPr>
  </w:style>
  <w:style w:type="paragraph" w:styleId="IntenseQuote">
    <w:name w:val="Intense Quote"/>
    <w:basedOn w:val="Normal"/>
    <w:next w:val="Normal"/>
    <w:link w:val="IntenseQuoteChar"/>
    <w:uiPriority w:val="30"/>
    <w:qFormat/>
    <w:rsid w:val="0090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377"/>
    <w:rPr>
      <w:i/>
      <w:iCs/>
      <w:color w:val="0F4761" w:themeColor="accent1" w:themeShade="BF"/>
    </w:rPr>
  </w:style>
  <w:style w:type="character" w:styleId="IntenseReference">
    <w:name w:val="Intense Reference"/>
    <w:basedOn w:val="DefaultParagraphFont"/>
    <w:uiPriority w:val="32"/>
    <w:qFormat/>
    <w:rsid w:val="00907377"/>
    <w:rPr>
      <w:b/>
      <w:bCs/>
      <w:smallCaps/>
      <w:color w:val="0F4761" w:themeColor="accent1" w:themeShade="BF"/>
      <w:spacing w:val="5"/>
    </w:rPr>
  </w:style>
  <w:style w:type="character" w:styleId="Hyperlink">
    <w:name w:val="Hyperlink"/>
    <w:basedOn w:val="DefaultParagraphFont"/>
    <w:uiPriority w:val="99"/>
    <w:unhideWhenUsed/>
    <w:rsid w:val="00405CD8"/>
    <w:rPr>
      <w:color w:val="467886" w:themeColor="hyperlink"/>
      <w:u w:val="single"/>
    </w:rPr>
  </w:style>
  <w:style w:type="character" w:customStyle="1" w:styleId="UnresolvedMention1">
    <w:name w:val="Unresolved Mention1"/>
    <w:basedOn w:val="DefaultParagraphFont"/>
    <w:uiPriority w:val="99"/>
    <w:semiHidden/>
    <w:unhideWhenUsed/>
    <w:rsid w:val="00405CD8"/>
    <w:rPr>
      <w:color w:val="605E5C"/>
      <w:shd w:val="clear" w:color="auto" w:fill="E1DFDD"/>
    </w:rPr>
  </w:style>
  <w:style w:type="paragraph" w:styleId="NormalWeb">
    <w:name w:val="Normal (Web)"/>
    <w:basedOn w:val="Normal"/>
    <w:uiPriority w:val="99"/>
    <w:unhideWhenUsed/>
    <w:rsid w:val="00236E70"/>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72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2D9"/>
  </w:style>
  <w:style w:type="paragraph" w:styleId="Footer">
    <w:name w:val="footer"/>
    <w:basedOn w:val="Normal"/>
    <w:link w:val="FooterChar"/>
    <w:uiPriority w:val="99"/>
    <w:unhideWhenUsed/>
    <w:rsid w:val="009972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2D9"/>
  </w:style>
  <w:style w:type="character" w:styleId="CommentReference">
    <w:name w:val="annotation reference"/>
    <w:basedOn w:val="DefaultParagraphFont"/>
    <w:uiPriority w:val="99"/>
    <w:semiHidden/>
    <w:unhideWhenUsed/>
    <w:rsid w:val="009D1714"/>
    <w:rPr>
      <w:sz w:val="16"/>
      <w:szCs w:val="16"/>
    </w:rPr>
  </w:style>
  <w:style w:type="paragraph" w:styleId="CommentText">
    <w:name w:val="annotation text"/>
    <w:basedOn w:val="Normal"/>
    <w:link w:val="CommentTextChar"/>
    <w:uiPriority w:val="99"/>
    <w:semiHidden/>
    <w:unhideWhenUsed/>
    <w:rsid w:val="009D1714"/>
    <w:pPr>
      <w:spacing w:line="240" w:lineRule="auto"/>
    </w:pPr>
    <w:rPr>
      <w:sz w:val="20"/>
      <w:szCs w:val="20"/>
    </w:rPr>
  </w:style>
  <w:style w:type="character" w:customStyle="1" w:styleId="CommentTextChar">
    <w:name w:val="Comment Text Char"/>
    <w:basedOn w:val="DefaultParagraphFont"/>
    <w:link w:val="CommentText"/>
    <w:uiPriority w:val="99"/>
    <w:semiHidden/>
    <w:rsid w:val="009D1714"/>
    <w:rPr>
      <w:sz w:val="20"/>
      <w:szCs w:val="20"/>
    </w:rPr>
  </w:style>
  <w:style w:type="paragraph" w:styleId="CommentSubject">
    <w:name w:val="annotation subject"/>
    <w:basedOn w:val="CommentText"/>
    <w:next w:val="CommentText"/>
    <w:link w:val="CommentSubjectChar"/>
    <w:uiPriority w:val="99"/>
    <w:semiHidden/>
    <w:unhideWhenUsed/>
    <w:rsid w:val="009D1714"/>
    <w:rPr>
      <w:b/>
      <w:bCs/>
    </w:rPr>
  </w:style>
  <w:style w:type="character" w:customStyle="1" w:styleId="CommentSubjectChar">
    <w:name w:val="Comment Subject Char"/>
    <w:basedOn w:val="CommentTextChar"/>
    <w:link w:val="CommentSubject"/>
    <w:uiPriority w:val="99"/>
    <w:semiHidden/>
    <w:rsid w:val="009D1714"/>
    <w:rPr>
      <w:b/>
      <w:bCs/>
      <w:sz w:val="20"/>
      <w:szCs w:val="20"/>
    </w:rPr>
  </w:style>
  <w:style w:type="paragraph" w:styleId="BalloonText">
    <w:name w:val="Balloon Text"/>
    <w:basedOn w:val="Normal"/>
    <w:link w:val="BalloonTextChar"/>
    <w:uiPriority w:val="99"/>
    <w:semiHidden/>
    <w:unhideWhenUsed/>
    <w:rsid w:val="009D17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1714"/>
    <w:rPr>
      <w:rFonts w:ascii="Segoe UI" w:hAnsi="Segoe UI" w:cs="Segoe UI"/>
      <w:sz w:val="18"/>
      <w:szCs w:val="18"/>
    </w:rPr>
  </w:style>
  <w:style w:type="paragraph" w:customStyle="1" w:styleId="isselectedend">
    <w:name w:val="isselectedend"/>
    <w:basedOn w:val="Normal"/>
    <w:rsid w:val="004F64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tyle01">
    <w:name w:val="fontstyle01"/>
    <w:uiPriority w:val="99"/>
    <w:rsid w:val="003E0357"/>
    <w:rPr>
      <w:rFonts w:ascii="TimesNewRomanPSMT" w:hAnsi="TimesNewRomanPSMT"/>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23371">
      <w:bodyDiv w:val="1"/>
      <w:marLeft w:val="0"/>
      <w:marRight w:val="0"/>
      <w:marTop w:val="0"/>
      <w:marBottom w:val="0"/>
      <w:divBdr>
        <w:top w:val="none" w:sz="0" w:space="0" w:color="auto"/>
        <w:left w:val="none" w:sz="0" w:space="0" w:color="auto"/>
        <w:bottom w:val="none" w:sz="0" w:space="0" w:color="auto"/>
        <w:right w:val="none" w:sz="0" w:space="0" w:color="auto"/>
      </w:divBdr>
    </w:div>
    <w:div w:id="206919489">
      <w:bodyDiv w:val="1"/>
      <w:marLeft w:val="0"/>
      <w:marRight w:val="0"/>
      <w:marTop w:val="0"/>
      <w:marBottom w:val="0"/>
      <w:divBdr>
        <w:top w:val="none" w:sz="0" w:space="0" w:color="auto"/>
        <w:left w:val="none" w:sz="0" w:space="0" w:color="auto"/>
        <w:bottom w:val="none" w:sz="0" w:space="0" w:color="auto"/>
        <w:right w:val="none" w:sz="0" w:space="0" w:color="auto"/>
      </w:divBdr>
    </w:div>
    <w:div w:id="467943326">
      <w:bodyDiv w:val="1"/>
      <w:marLeft w:val="0"/>
      <w:marRight w:val="0"/>
      <w:marTop w:val="0"/>
      <w:marBottom w:val="0"/>
      <w:divBdr>
        <w:top w:val="none" w:sz="0" w:space="0" w:color="auto"/>
        <w:left w:val="none" w:sz="0" w:space="0" w:color="auto"/>
        <w:bottom w:val="none" w:sz="0" w:space="0" w:color="auto"/>
        <w:right w:val="none" w:sz="0" w:space="0" w:color="auto"/>
      </w:divBdr>
    </w:div>
    <w:div w:id="810368142">
      <w:bodyDiv w:val="1"/>
      <w:marLeft w:val="0"/>
      <w:marRight w:val="0"/>
      <w:marTop w:val="0"/>
      <w:marBottom w:val="0"/>
      <w:divBdr>
        <w:top w:val="none" w:sz="0" w:space="0" w:color="auto"/>
        <w:left w:val="none" w:sz="0" w:space="0" w:color="auto"/>
        <w:bottom w:val="none" w:sz="0" w:space="0" w:color="auto"/>
        <w:right w:val="none" w:sz="0" w:space="0" w:color="auto"/>
      </w:divBdr>
    </w:div>
    <w:div w:id="811412347">
      <w:bodyDiv w:val="1"/>
      <w:marLeft w:val="0"/>
      <w:marRight w:val="0"/>
      <w:marTop w:val="0"/>
      <w:marBottom w:val="0"/>
      <w:divBdr>
        <w:top w:val="none" w:sz="0" w:space="0" w:color="auto"/>
        <w:left w:val="none" w:sz="0" w:space="0" w:color="auto"/>
        <w:bottom w:val="none" w:sz="0" w:space="0" w:color="auto"/>
        <w:right w:val="none" w:sz="0" w:space="0" w:color="auto"/>
      </w:divBdr>
    </w:div>
    <w:div w:id="813107250">
      <w:bodyDiv w:val="1"/>
      <w:marLeft w:val="0"/>
      <w:marRight w:val="0"/>
      <w:marTop w:val="0"/>
      <w:marBottom w:val="0"/>
      <w:divBdr>
        <w:top w:val="none" w:sz="0" w:space="0" w:color="auto"/>
        <w:left w:val="none" w:sz="0" w:space="0" w:color="auto"/>
        <w:bottom w:val="none" w:sz="0" w:space="0" w:color="auto"/>
        <w:right w:val="none" w:sz="0" w:space="0" w:color="auto"/>
      </w:divBdr>
    </w:div>
    <w:div w:id="823281881">
      <w:bodyDiv w:val="1"/>
      <w:marLeft w:val="0"/>
      <w:marRight w:val="0"/>
      <w:marTop w:val="0"/>
      <w:marBottom w:val="0"/>
      <w:divBdr>
        <w:top w:val="none" w:sz="0" w:space="0" w:color="auto"/>
        <w:left w:val="none" w:sz="0" w:space="0" w:color="auto"/>
        <w:bottom w:val="none" w:sz="0" w:space="0" w:color="auto"/>
        <w:right w:val="none" w:sz="0" w:space="0" w:color="auto"/>
      </w:divBdr>
    </w:div>
    <w:div w:id="1037586023">
      <w:bodyDiv w:val="1"/>
      <w:marLeft w:val="0"/>
      <w:marRight w:val="0"/>
      <w:marTop w:val="0"/>
      <w:marBottom w:val="0"/>
      <w:divBdr>
        <w:top w:val="none" w:sz="0" w:space="0" w:color="auto"/>
        <w:left w:val="none" w:sz="0" w:space="0" w:color="auto"/>
        <w:bottom w:val="none" w:sz="0" w:space="0" w:color="auto"/>
        <w:right w:val="none" w:sz="0" w:space="0" w:color="auto"/>
      </w:divBdr>
    </w:div>
    <w:div w:id="1075476570">
      <w:bodyDiv w:val="1"/>
      <w:marLeft w:val="0"/>
      <w:marRight w:val="0"/>
      <w:marTop w:val="0"/>
      <w:marBottom w:val="0"/>
      <w:divBdr>
        <w:top w:val="none" w:sz="0" w:space="0" w:color="auto"/>
        <w:left w:val="none" w:sz="0" w:space="0" w:color="auto"/>
        <w:bottom w:val="none" w:sz="0" w:space="0" w:color="auto"/>
        <w:right w:val="none" w:sz="0" w:space="0" w:color="auto"/>
      </w:divBdr>
    </w:div>
    <w:div w:id="1169178630">
      <w:bodyDiv w:val="1"/>
      <w:marLeft w:val="0"/>
      <w:marRight w:val="0"/>
      <w:marTop w:val="0"/>
      <w:marBottom w:val="0"/>
      <w:divBdr>
        <w:top w:val="none" w:sz="0" w:space="0" w:color="auto"/>
        <w:left w:val="none" w:sz="0" w:space="0" w:color="auto"/>
        <w:bottom w:val="none" w:sz="0" w:space="0" w:color="auto"/>
        <w:right w:val="none" w:sz="0" w:space="0" w:color="auto"/>
      </w:divBdr>
    </w:div>
    <w:div w:id="1237981758">
      <w:bodyDiv w:val="1"/>
      <w:marLeft w:val="0"/>
      <w:marRight w:val="0"/>
      <w:marTop w:val="0"/>
      <w:marBottom w:val="0"/>
      <w:divBdr>
        <w:top w:val="none" w:sz="0" w:space="0" w:color="auto"/>
        <w:left w:val="none" w:sz="0" w:space="0" w:color="auto"/>
        <w:bottom w:val="none" w:sz="0" w:space="0" w:color="auto"/>
        <w:right w:val="none" w:sz="0" w:space="0" w:color="auto"/>
      </w:divBdr>
    </w:div>
    <w:div w:id="1333030401">
      <w:bodyDiv w:val="1"/>
      <w:marLeft w:val="0"/>
      <w:marRight w:val="0"/>
      <w:marTop w:val="0"/>
      <w:marBottom w:val="0"/>
      <w:divBdr>
        <w:top w:val="none" w:sz="0" w:space="0" w:color="auto"/>
        <w:left w:val="none" w:sz="0" w:space="0" w:color="auto"/>
        <w:bottom w:val="none" w:sz="0" w:space="0" w:color="auto"/>
        <w:right w:val="none" w:sz="0" w:space="0" w:color="auto"/>
      </w:divBdr>
    </w:div>
    <w:div w:id="1333490260">
      <w:bodyDiv w:val="1"/>
      <w:marLeft w:val="0"/>
      <w:marRight w:val="0"/>
      <w:marTop w:val="0"/>
      <w:marBottom w:val="0"/>
      <w:divBdr>
        <w:top w:val="none" w:sz="0" w:space="0" w:color="auto"/>
        <w:left w:val="none" w:sz="0" w:space="0" w:color="auto"/>
        <w:bottom w:val="none" w:sz="0" w:space="0" w:color="auto"/>
        <w:right w:val="none" w:sz="0" w:space="0" w:color="auto"/>
      </w:divBdr>
    </w:div>
    <w:div w:id="1508327257">
      <w:bodyDiv w:val="1"/>
      <w:marLeft w:val="0"/>
      <w:marRight w:val="0"/>
      <w:marTop w:val="0"/>
      <w:marBottom w:val="0"/>
      <w:divBdr>
        <w:top w:val="none" w:sz="0" w:space="0" w:color="auto"/>
        <w:left w:val="none" w:sz="0" w:space="0" w:color="auto"/>
        <w:bottom w:val="none" w:sz="0" w:space="0" w:color="auto"/>
        <w:right w:val="none" w:sz="0" w:space="0" w:color="auto"/>
      </w:divBdr>
    </w:div>
    <w:div w:id="1799763143">
      <w:bodyDiv w:val="1"/>
      <w:marLeft w:val="0"/>
      <w:marRight w:val="0"/>
      <w:marTop w:val="0"/>
      <w:marBottom w:val="0"/>
      <w:divBdr>
        <w:top w:val="none" w:sz="0" w:space="0" w:color="auto"/>
        <w:left w:val="none" w:sz="0" w:space="0" w:color="auto"/>
        <w:bottom w:val="none" w:sz="0" w:space="0" w:color="auto"/>
        <w:right w:val="none" w:sz="0" w:space="0" w:color="auto"/>
      </w:divBdr>
    </w:div>
    <w:div w:id="201097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tai-chinh-nha-nuoc/thong-tu-04-2023-tt-btc-quan-ly-thu-chi-tai-chinh-to-chuc-le-hoi-tien-cong-duc-tai-tro-cho-di-tich-le-hoi-541917.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Admin</cp:lastModifiedBy>
  <cp:revision>3</cp:revision>
  <cp:lastPrinted>2026-06-23T07:42:00Z</cp:lastPrinted>
  <dcterms:created xsi:type="dcterms:W3CDTF">2026-07-08T03:30:00Z</dcterms:created>
  <dcterms:modified xsi:type="dcterms:W3CDTF">2026-07-09T07:28:00Z</dcterms:modified>
</cp:coreProperties>
</file>