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08" w:type="dxa"/>
        <w:tblLook w:val="04A0" w:firstRow="1" w:lastRow="0" w:firstColumn="1" w:lastColumn="0" w:noHBand="0" w:noVBand="1"/>
      </w:tblPr>
      <w:tblGrid>
        <w:gridCol w:w="3960"/>
        <w:gridCol w:w="5679"/>
      </w:tblGrid>
      <w:tr w:rsidR="00047C5A" w:rsidRPr="0064727F" w14:paraId="2D589E81" w14:textId="77777777" w:rsidTr="0051211C">
        <w:trPr>
          <w:trHeight w:val="992"/>
        </w:trPr>
        <w:tc>
          <w:tcPr>
            <w:tcW w:w="3960" w:type="dxa"/>
          </w:tcPr>
          <w:p w14:paraId="6662D0ED" w14:textId="77777777" w:rsidR="00047C5A" w:rsidRPr="0064727F" w:rsidRDefault="00047C5A" w:rsidP="00421799">
            <w:pPr>
              <w:ind w:left="-108" w:right="-108"/>
              <w:jc w:val="center"/>
              <w:rPr>
                <w:b/>
                <w:sz w:val="26"/>
                <w:lang w:val="nl-NL"/>
              </w:rPr>
            </w:pPr>
            <w:r w:rsidRPr="0064727F">
              <w:rPr>
                <w:b/>
                <w:sz w:val="26"/>
                <w:lang w:val="nl-NL"/>
              </w:rPr>
              <w:t>ỦY BAN NHÂN DÂN</w:t>
            </w:r>
          </w:p>
          <w:p w14:paraId="77F5FF2B" w14:textId="77777777" w:rsidR="00047C5A" w:rsidRPr="0064727F" w:rsidRDefault="00047C5A" w:rsidP="00421799">
            <w:pPr>
              <w:ind w:left="-108" w:right="-108"/>
              <w:jc w:val="center"/>
              <w:rPr>
                <w:b/>
                <w:sz w:val="26"/>
                <w:lang w:val="nl-NL"/>
              </w:rPr>
            </w:pPr>
            <w:r w:rsidRPr="0064727F">
              <w:rPr>
                <w:b/>
                <w:sz w:val="26"/>
                <w:lang w:val="nl-NL"/>
              </w:rPr>
              <w:t xml:space="preserve">TỈNH </w:t>
            </w:r>
            <w:r>
              <w:rPr>
                <w:b/>
                <w:sz w:val="26"/>
                <w:lang w:val="nl-NL"/>
              </w:rPr>
              <w:t>CÀ MAU</w:t>
            </w:r>
          </w:p>
          <w:p w14:paraId="334B041E" w14:textId="77777777" w:rsidR="00047C5A" w:rsidRPr="0064727F" w:rsidRDefault="00047C5A" w:rsidP="00421799">
            <w:pPr>
              <w:ind w:left="-108" w:right="-108"/>
              <w:jc w:val="center"/>
              <w:rPr>
                <w:sz w:val="26"/>
                <w:lang w:val="nl-NL"/>
              </w:rPr>
            </w:pPr>
            <w:r w:rsidRPr="0064727F">
              <w:rPr>
                <w:noProof/>
              </w:rPr>
              <mc:AlternateContent>
                <mc:Choice Requires="wps">
                  <w:drawing>
                    <wp:anchor distT="0" distB="0" distL="114300" distR="114300" simplePos="0" relativeHeight="251660288" behindDoc="0" locked="0" layoutInCell="1" allowOverlap="1" wp14:anchorId="45C75D61" wp14:editId="04681E37">
                      <wp:simplePos x="0" y="0"/>
                      <wp:positionH relativeFrom="column">
                        <wp:posOffset>891540</wp:posOffset>
                      </wp:positionH>
                      <wp:positionV relativeFrom="paragraph">
                        <wp:posOffset>20955</wp:posOffset>
                      </wp:positionV>
                      <wp:extent cx="5619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C7320"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1.65pt" to="114.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9eS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XA2T5dPwJE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"/>
                  </w:pict>
                </mc:Fallback>
              </mc:AlternateContent>
            </w:r>
          </w:p>
        </w:tc>
        <w:tc>
          <w:tcPr>
            <w:tcW w:w="5679" w:type="dxa"/>
          </w:tcPr>
          <w:p w14:paraId="5FE9B12A" w14:textId="77777777" w:rsidR="00047C5A" w:rsidRPr="0064727F" w:rsidRDefault="00047C5A" w:rsidP="00421799">
            <w:pPr>
              <w:ind w:right="-108"/>
              <w:jc w:val="center"/>
              <w:rPr>
                <w:sz w:val="26"/>
                <w:szCs w:val="26"/>
                <w:lang w:val="nl-NL"/>
              </w:rPr>
            </w:pPr>
            <w:r w:rsidRPr="0064727F">
              <w:rPr>
                <w:b/>
                <w:sz w:val="26"/>
                <w:szCs w:val="26"/>
                <w:lang w:val="nl-NL"/>
              </w:rPr>
              <w:t>CỘNG HÒA XÃ HỘI CHỦ NGHĨA VIỆT NAM</w:t>
            </w:r>
          </w:p>
          <w:p w14:paraId="233E6FED" w14:textId="6E1B9A1C" w:rsidR="00047C5A" w:rsidRPr="000C3A38" w:rsidRDefault="00047C5A" w:rsidP="00421799">
            <w:pPr>
              <w:ind w:right="-108"/>
              <w:jc w:val="center"/>
              <w:rPr>
                <w:sz w:val="28"/>
                <w:szCs w:val="28"/>
                <w:lang w:val="nl-NL"/>
              </w:rPr>
            </w:pPr>
            <w:r w:rsidRPr="000C3A38">
              <w:rPr>
                <w:noProof/>
                <w:sz w:val="28"/>
                <w:szCs w:val="28"/>
              </w:rPr>
              <mc:AlternateContent>
                <mc:Choice Requires="wps">
                  <w:drawing>
                    <wp:anchor distT="0" distB="0" distL="114300" distR="114300" simplePos="0" relativeHeight="251661312" behindDoc="0" locked="0" layoutInCell="1" allowOverlap="1" wp14:anchorId="5E480B12" wp14:editId="21C0F07B">
                      <wp:simplePos x="0" y="0"/>
                      <wp:positionH relativeFrom="column">
                        <wp:posOffset>776605</wp:posOffset>
                      </wp:positionH>
                      <wp:positionV relativeFrom="paragraph">
                        <wp:posOffset>241300</wp:posOffset>
                      </wp:positionV>
                      <wp:extent cx="2159000" cy="4445"/>
                      <wp:effectExtent l="0" t="0" r="31750" b="3365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0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C2BCC"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9pt" to="231.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"/>
                  </w:pict>
                </mc:Fallback>
              </mc:AlternateContent>
            </w:r>
            <w:r>
              <w:rPr>
                <w:b/>
                <w:sz w:val="28"/>
                <w:szCs w:val="28"/>
                <w:lang w:val="nl-NL"/>
              </w:rPr>
              <w:t xml:space="preserve">    </w:t>
            </w:r>
            <w:r w:rsidR="0051211C">
              <w:rPr>
                <w:b/>
                <w:sz w:val="28"/>
                <w:szCs w:val="28"/>
                <w:lang w:val="nl-NL"/>
              </w:rPr>
              <w:t xml:space="preserve">Độc lập - Tự do - </w:t>
            </w:r>
            <w:r w:rsidRPr="000C3A38">
              <w:rPr>
                <w:b/>
                <w:sz w:val="28"/>
                <w:szCs w:val="28"/>
                <w:lang w:val="nl-NL"/>
              </w:rPr>
              <w:t>Hạnh phúc</w:t>
            </w:r>
          </w:p>
        </w:tc>
      </w:tr>
      <w:tr w:rsidR="00047C5A" w:rsidRPr="008F2B34" w14:paraId="0C5E5DDE" w14:textId="77777777" w:rsidTr="00421799">
        <w:tc>
          <w:tcPr>
            <w:tcW w:w="3960" w:type="dxa"/>
          </w:tcPr>
          <w:p w14:paraId="3BC598AD" w14:textId="5AB66532" w:rsidR="00047C5A" w:rsidRPr="0064727F" w:rsidRDefault="009673F9" w:rsidP="00421799">
            <w:pPr>
              <w:ind w:left="-108" w:right="-108"/>
              <w:jc w:val="center"/>
              <w:rPr>
                <w:spacing w:val="-8"/>
                <w:lang w:val="nl-NL"/>
              </w:rPr>
            </w:pPr>
            <w:r>
              <w:rPr>
                <w:sz w:val="26"/>
                <w:szCs w:val="26"/>
                <w:lang w:val="nl-NL"/>
              </w:rPr>
              <w:t xml:space="preserve"> Số: 026</w:t>
            </w:r>
            <w:r w:rsidR="00047C5A" w:rsidRPr="0064727F">
              <w:rPr>
                <w:sz w:val="26"/>
                <w:szCs w:val="26"/>
                <w:lang w:val="nl-NL"/>
              </w:rPr>
              <w:t>/202</w:t>
            </w:r>
            <w:r w:rsidR="00047C5A">
              <w:rPr>
                <w:sz w:val="26"/>
                <w:szCs w:val="26"/>
                <w:lang w:val="nl-NL"/>
              </w:rPr>
              <w:t>5</w:t>
            </w:r>
            <w:r w:rsidR="00047C5A" w:rsidRPr="0064727F">
              <w:rPr>
                <w:sz w:val="26"/>
                <w:szCs w:val="26"/>
                <w:lang w:val="nl-NL"/>
              </w:rPr>
              <w:t>/QĐ-UBND</w:t>
            </w:r>
          </w:p>
        </w:tc>
        <w:tc>
          <w:tcPr>
            <w:tcW w:w="5679" w:type="dxa"/>
          </w:tcPr>
          <w:p w14:paraId="267EE836" w14:textId="7C9BD79C" w:rsidR="00047C5A" w:rsidRPr="000C3A38" w:rsidRDefault="00047C5A" w:rsidP="00421799">
            <w:pPr>
              <w:ind w:left="-108" w:right="-108"/>
              <w:jc w:val="center"/>
              <w:rPr>
                <w:i/>
                <w:sz w:val="28"/>
                <w:szCs w:val="28"/>
                <w:lang w:val="nl-NL"/>
              </w:rPr>
            </w:pPr>
            <w:r>
              <w:rPr>
                <w:i/>
                <w:sz w:val="28"/>
                <w:szCs w:val="28"/>
                <w:lang w:val="nl-NL"/>
              </w:rPr>
              <w:t>Cà Mau</w:t>
            </w:r>
            <w:r w:rsidR="0051211C">
              <w:rPr>
                <w:i/>
                <w:sz w:val="28"/>
                <w:szCs w:val="28"/>
                <w:lang w:val="nl-NL"/>
              </w:rPr>
              <w:t xml:space="preserve">,  ngày  </w:t>
            </w:r>
            <w:r w:rsidR="009673F9">
              <w:rPr>
                <w:i/>
                <w:sz w:val="28"/>
                <w:szCs w:val="28"/>
                <w:lang w:val="nl-NL"/>
              </w:rPr>
              <w:t>15</w:t>
            </w:r>
            <w:bookmarkStart w:id="0" w:name="_GoBack"/>
            <w:bookmarkEnd w:id="0"/>
            <w:r w:rsidR="0051211C">
              <w:rPr>
                <w:i/>
                <w:sz w:val="28"/>
                <w:szCs w:val="28"/>
                <w:lang w:val="nl-NL"/>
              </w:rPr>
              <w:t xml:space="preserve">  </w:t>
            </w:r>
            <w:r w:rsidR="00F20489">
              <w:rPr>
                <w:i/>
                <w:sz w:val="28"/>
                <w:szCs w:val="28"/>
                <w:lang w:val="nl-NL"/>
              </w:rPr>
              <w:t xml:space="preserve">tháng 9 </w:t>
            </w:r>
            <w:r w:rsidRPr="000C3A38">
              <w:rPr>
                <w:i/>
                <w:sz w:val="28"/>
                <w:szCs w:val="28"/>
                <w:lang w:val="nl-NL"/>
              </w:rPr>
              <w:t>năm 202</w:t>
            </w:r>
            <w:r>
              <w:rPr>
                <w:i/>
                <w:sz w:val="28"/>
                <w:szCs w:val="28"/>
                <w:lang w:val="nl-NL"/>
              </w:rPr>
              <w:t>5</w:t>
            </w:r>
          </w:p>
          <w:p w14:paraId="6D9F1E68" w14:textId="77777777" w:rsidR="00047C5A" w:rsidRPr="0064727F" w:rsidRDefault="00047C5A" w:rsidP="00421799">
            <w:pPr>
              <w:ind w:left="-108" w:right="-108"/>
              <w:jc w:val="center"/>
              <w:rPr>
                <w:b/>
                <w:spacing w:val="-8"/>
                <w:sz w:val="28"/>
                <w:lang w:val="nl-NL"/>
              </w:rPr>
            </w:pPr>
          </w:p>
        </w:tc>
      </w:tr>
    </w:tbl>
    <w:p w14:paraId="1B43B849" w14:textId="25F27137" w:rsidR="00047C5A" w:rsidRPr="00F16C85" w:rsidRDefault="00047C5A" w:rsidP="00047C5A">
      <w:pPr>
        <w:ind w:right="-181"/>
        <w:jc w:val="center"/>
        <w:rPr>
          <w:b/>
          <w:sz w:val="48"/>
          <w:szCs w:val="26"/>
          <w:lang w:val="nl-NL"/>
        </w:rPr>
      </w:pPr>
    </w:p>
    <w:p w14:paraId="1001898F" w14:textId="76EC841F" w:rsidR="00047C5A" w:rsidRPr="008F2B34" w:rsidRDefault="00047C5A" w:rsidP="00047C5A">
      <w:pPr>
        <w:ind w:right="-181"/>
        <w:jc w:val="center"/>
        <w:rPr>
          <w:b/>
          <w:sz w:val="28"/>
          <w:szCs w:val="28"/>
          <w:lang w:val="nl-NL"/>
        </w:rPr>
      </w:pPr>
      <w:r w:rsidRPr="0064727F">
        <w:rPr>
          <w:noProof/>
          <w:sz w:val="28"/>
          <w:szCs w:val="28"/>
        </w:rPr>
        <mc:AlternateContent>
          <mc:Choice Requires="wps">
            <w:drawing>
              <wp:anchor distT="0" distB="0" distL="114300" distR="114300" simplePos="0" relativeHeight="251659264" behindDoc="0" locked="0" layoutInCell="1" allowOverlap="1" wp14:anchorId="36068E52" wp14:editId="04FA00EA">
                <wp:simplePos x="0" y="0"/>
                <wp:positionH relativeFrom="column">
                  <wp:posOffset>388620</wp:posOffset>
                </wp:positionH>
                <wp:positionV relativeFrom="paragraph">
                  <wp:posOffset>77470</wp:posOffset>
                </wp:positionV>
                <wp:extent cx="0" cy="0"/>
                <wp:effectExtent l="11430" t="6985" r="7620"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186C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6.1pt" to="30.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"/>
            </w:pict>
          </mc:Fallback>
        </mc:AlternateContent>
      </w:r>
      <w:r w:rsidRPr="008F2B34">
        <w:rPr>
          <w:b/>
          <w:sz w:val="28"/>
          <w:szCs w:val="28"/>
          <w:lang w:val="nl-NL"/>
        </w:rPr>
        <w:t>QUYẾT ĐỊNH</w:t>
      </w:r>
    </w:p>
    <w:p w14:paraId="2606FFE7" w14:textId="52856ACD" w:rsidR="00047C5A" w:rsidRPr="008F2B34" w:rsidRDefault="00047C5A" w:rsidP="00047C5A">
      <w:pPr>
        <w:jc w:val="center"/>
        <w:rPr>
          <w:b/>
          <w:sz w:val="28"/>
          <w:szCs w:val="26"/>
          <w:lang w:val="nl-NL"/>
        </w:rPr>
      </w:pPr>
      <w:r w:rsidRPr="008F2B34">
        <w:rPr>
          <w:b/>
          <w:sz w:val="28"/>
          <w:szCs w:val="26"/>
          <w:lang w:val="nl-NL"/>
        </w:rPr>
        <w:t>Quy định mức chi cho hoạt động phòng, chống</w:t>
      </w:r>
    </w:p>
    <w:p w14:paraId="7594094C" w14:textId="4EC65FFD" w:rsidR="00047C5A" w:rsidRPr="008F2B34" w:rsidRDefault="00047C5A" w:rsidP="00047C5A">
      <w:pPr>
        <w:jc w:val="center"/>
        <w:rPr>
          <w:b/>
          <w:sz w:val="28"/>
          <w:szCs w:val="26"/>
          <w:lang w:val="nl-NL"/>
        </w:rPr>
      </w:pPr>
      <w:r w:rsidRPr="008F2B34">
        <w:rPr>
          <w:b/>
          <w:sz w:val="28"/>
          <w:szCs w:val="26"/>
          <w:lang w:val="nl-NL"/>
        </w:rPr>
        <w:t xml:space="preserve">bạo lực gia đình trên địa bàn tỉnh Cà Mau </w:t>
      </w:r>
    </w:p>
    <w:p w14:paraId="4B359448" w14:textId="2B5D4F71" w:rsidR="00047C5A" w:rsidRPr="008F2B34" w:rsidRDefault="00F20489" w:rsidP="00047C5A">
      <w:pPr>
        <w:spacing w:before="120"/>
        <w:rPr>
          <w:b/>
          <w:sz w:val="28"/>
          <w:szCs w:val="28"/>
          <w:lang w:val="nl-NL"/>
        </w:rPr>
      </w:pPr>
      <w:r w:rsidRPr="0064727F">
        <w:rPr>
          <w:b/>
          <w:strike/>
          <w:noProof/>
          <w:sz w:val="28"/>
          <w:szCs w:val="28"/>
        </w:rPr>
        <mc:AlternateContent>
          <mc:Choice Requires="wps">
            <w:drawing>
              <wp:anchor distT="0" distB="0" distL="114300" distR="114300" simplePos="0" relativeHeight="251662336" behindDoc="0" locked="0" layoutInCell="1" allowOverlap="1" wp14:anchorId="615793F6" wp14:editId="6B06423F">
                <wp:simplePos x="0" y="0"/>
                <wp:positionH relativeFrom="column">
                  <wp:posOffset>2313305</wp:posOffset>
                </wp:positionH>
                <wp:positionV relativeFrom="paragraph">
                  <wp:posOffset>40640</wp:posOffset>
                </wp:positionV>
                <wp:extent cx="1376045" cy="0"/>
                <wp:effectExtent l="0" t="0" r="336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6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29156"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5pt,3.2pt" to="29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"/>
            </w:pict>
          </mc:Fallback>
        </mc:AlternateContent>
      </w:r>
    </w:p>
    <w:p w14:paraId="618668BE" w14:textId="77777777" w:rsidR="00047C5A" w:rsidRPr="00F121AA" w:rsidRDefault="00047C5A" w:rsidP="009958BC">
      <w:pPr>
        <w:pStyle w:val="NormalWeb"/>
        <w:shd w:val="clear" w:color="auto" w:fill="FFFFFF"/>
        <w:spacing w:before="120" w:beforeAutospacing="0" w:after="120" w:afterAutospacing="0"/>
        <w:ind w:firstLine="720"/>
        <w:jc w:val="both"/>
        <w:rPr>
          <w:i/>
          <w:iCs/>
          <w:sz w:val="28"/>
          <w:szCs w:val="28"/>
        </w:rPr>
      </w:pPr>
      <w:r w:rsidRPr="00F121AA">
        <w:rPr>
          <w:i/>
          <w:iCs/>
          <w:sz w:val="28"/>
          <w:szCs w:val="28"/>
          <w:lang w:val="nl-NL"/>
        </w:rPr>
        <w:t>C</w:t>
      </w:r>
      <w:r w:rsidRPr="00F121AA">
        <w:rPr>
          <w:i/>
          <w:iCs/>
          <w:sz w:val="28"/>
          <w:szCs w:val="28"/>
          <w:lang w:val="vi-VN"/>
        </w:rPr>
        <w:t>ăn cứ Luật Tổ chức chính quyền địa phương</w:t>
      </w:r>
      <w:r w:rsidRPr="00F121AA">
        <w:rPr>
          <w:i/>
          <w:iCs/>
          <w:sz w:val="28"/>
          <w:szCs w:val="28"/>
          <w:lang w:val="nl-NL"/>
        </w:rPr>
        <w:t xml:space="preserve"> </w:t>
      </w:r>
      <w:r w:rsidR="00675E30" w:rsidRPr="00F121AA">
        <w:rPr>
          <w:i/>
          <w:iCs/>
          <w:sz w:val="28"/>
          <w:szCs w:val="28"/>
          <w:lang w:val="nl-NL"/>
        </w:rPr>
        <w:t xml:space="preserve">số 72/2025/QH15 </w:t>
      </w:r>
      <w:r w:rsidRPr="00F121AA">
        <w:rPr>
          <w:i/>
          <w:iCs/>
          <w:sz w:val="28"/>
          <w:szCs w:val="28"/>
        </w:rPr>
        <w:t xml:space="preserve">ngày 16 tháng 6 </w:t>
      </w:r>
      <w:r w:rsidRPr="00F121AA">
        <w:rPr>
          <w:i/>
          <w:iCs/>
          <w:sz w:val="28"/>
          <w:szCs w:val="28"/>
          <w:lang w:val="vi-VN"/>
        </w:rPr>
        <w:t>năm 20</w:t>
      </w:r>
      <w:r w:rsidRPr="00F121AA">
        <w:rPr>
          <w:i/>
          <w:iCs/>
          <w:sz w:val="28"/>
          <w:szCs w:val="28"/>
        </w:rPr>
        <w:t>2</w:t>
      </w:r>
      <w:r w:rsidRPr="00F121AA">
        <w:rPr>
          <w:i/>
          <w:iCs/>
          <w:sz w:val="28"/>
          <w:szCs w:val="28"/>
          <w:lang w:val="vi-VN"/>
        </w:rPr>
        <w:t>5</w:t>
      </w:r>
      <w:r w:rsidRPr="00F121AA">
        <w:rPr>
          <w:i/>
          <w:iCs/>
          <w:sz w:val="28"/>
          <w:szCs w:val="28"/>
        </w:rPr>
        <w:t>;</w:t>
      </w:r>
    </w:p>
    <w:p w14:paraId="7C6D3203" w14:textId="77777777" w:rsidR="00047C5A" w:rsidRPr="00F121AA" w:rsidRDefault="00047C5A" w:rsidP="009958BC">
      <w:pPr>
        <w:spacing w:before="120" w:after="120"/>
        <w:ind w:firstLine="720"/>
        <w:jc w:val="both"/>
        <w:rPr>
          <w:rStyle w:val="fontstyle01"/>
          <w:color w:val="auto"/>
          <w:spacing w:val="-6"/>
        </w:rPr>
      </w:pPr>
      <w:r w:rsidRPr="00F121AA">
        <w:rPr>
          <w:i/>
          <w:spacing w:val="6"/>
          <w:sz w:val="28"/>
          <w:szCs w:val="28"/>
        </w:rPr>
        <w:t>Căn cứ</w:t>
      </w:r>
      <w:r w:rsidRPr="00F121AA">
        <w:rPr>
          <w:rStyle w:val="fontstyle01"/>
          <w:i w:val="0"/>
          <w:color w:val="auto"/>
          <w:spacing w:val="-6"/>
        </w:rPr>
        <w:t xml:space="preserve"> </w:t>
      </w:r>
      <w:r w:rsidRPr="00F121AA">
        <w:rPr>
          <w:rStyle w:val="fontstyle01"/>
          <w:color w:val="auto"/>
          <w:spacing w:val="-6"/>
        </w:rPr>
        <w:t>Luật Ban hành văn bản quy phạm pháp luật</w:t>
      </w:r>
      <w:r w:rsidR="00675E30" w:rsidRPr="00F121AA">
        <w:rPr>
          <w:rStyle w:val="fontstyle01"/>
          <w:color w:val="auto"/>
          <w:spacing w:val="-6"/>
        </w:rPr>
        <w:t xml:space="preserve"> số 64/2025/QH15 </w:t>
      </w:r>
      <w:r w:rsidRPr="00F121AA">
        <w:rPr>
          <w:rStyle w:val="fontstyle01"/>
          <w:color w:val="auto"/>
          <w:spacing w:val="-6"/>
        </w:rPr>
        <w:t xml:space="preserve">ngày </w:t>
      </w:r>
      <w:r w:rsidR="00420A1E" w:rsidRPr="00F121AA">
        <w:rPr>
          <w:rStyle w:val="fontstyle01"/>
          <w:color w:val="auto"/>
          <w:spacing w:val="-6"/>
        </w:rPr>
        <w:t>19</w:t>
      </w:r>
      <w:r w:rsidRPr="00F121AA">
        <w:rPr>
          <w:rStyle w:val="fontstyle01"/>
          <w:color w:val="auto"/>
          <w:spacing w:val="-6"/>
        </w:rPr>
        <w:t xml:space="preserve"> tháng </w:t>
      </w:r>
      <w:r w:rsidR="00420A1E" w:rsidRPr="00F121AA">
        <w:rPr>
          <w:rStyle w:val="fontstyle01"/>
          <w:color w:val="auto"/>
          <w:spacing w:val="-6"/>
        </w:rPr>
        <w:t>02</w:t>
      </w:r>
      <w:r w:rsidRPr="00F121AA">
        <w:rPr>
          <w:rStyle w:val="fontstyle01"/>
          <w:color w:val="auto"/>
          <w:spacing w:val="-6"/>
        </w:rPr>
        <w:t xml:space="preserve"> năm 2025;</w:t>
      </w:r>
    </w:p>
    <w:p w14:paraId="04249A00" w14:textId="77777777" w:rsidR="00675E30" w:rsidRPr="00F121AA" w:rsidRDefault="00675E30" w:rsidP="009958BC">
      <w:pPr>
        <w:spacing w:before="120" w:after="120"/>
        <w:ind w:firstLine="720"/>
        <w:jc w:val="both"/>
        <w:rPr>
          <w:i/>
          <w:iCs/>
          <w:spacing w:val="-8"/>
          <w:szCs w:val="28"/>
        </w:rPr>
      </w:pPr>
      <w:r w:rsidRPr="00F121AA">
        <w:rPr>
          <w:rStyle w:val="fontstyle01"/>
          <w:color w:val="auto"/>
          <w:spacing w:val="-6"/>
        </w:rPr>
        <w:t xml:space="preserve">Căn cứ Luật sửa đổi, bổ sung một số điều của Luật ban hành văn bản quy phạm pháp luật số 87/2025/QH15 ngày </w:t>
      </w:r>
      <w:r w:rsidR="00343A9C" w:rsidRPr="00F121AA">
        <w:rPr>
          <w:rStyle w:val="fontstyle01"/>
          <w:color w:val="auto"/>
          <w:spacing w:val="-6"/>
        </w:rPr>
        <w:t>25 tháng 6 năm 2025;</w:t>
      </w:r>
    </w:p>
    <w:p w14:paraId="0B349DB0" w14:textId="77777777" w:rsidR="00047C5A" w:rsidRPr="00F121AA" w:rsidRDefault="00047C5A" w:rsidP="009958BC">
      <w:pPr>
        <w:pStyle w:val="NormalWeb"/>
        <w:shd w:val="clear" w:color="auto" w:fill="FFFFFF"/>
        <w:spacing w:before="120" w:beforeAutospacing="0" w:after="120" w:afterAutospacing="0"/>
        <w:ind w:firstLine="567"/>
        <w:jc w:val="both"/>
        <w:rPr>
          <w:i/>
          <w:iCs/>
          <w:spacing w:val="-4"/>
          <w:sz w:val="28"/>
          <w:szCs w:val="28"/>
          <w:lang w:val="vi-VN"/>
        </w:rPr>
      </w:pPr>
      <w:r w:rsidRPr="00F121AA">
        <w:rPr>
          <w:i/>
          <w:iCs/>
          <w:spacing w:val="-4"/>
          <w:sz w:val="28"/>
          <w:szCs w:val="28"/>
          <w:lang w:val="vi-VN"/>
        </w:rPr>
        <w:t xml:space="preserve">Căn cứ Luật Ngân sách </w:t>
      </w:r>
      <w:r w:rsidRPr="00F121AA">
        <w:rPr>
          <w:i/>
          <w:iCs/>
          <w:spacing w:val="-4"/>
          <w:sz w:val="28"/>
          <w:szCs w:val="28"/>
          <w:lang w:val="nl-NL"/>
        </w:rPr>
        <w:t>n</w:t>
      </w:r>
      <w:r w:rsidRPr="00F121AA">
        <w:rPr>
          <w:i/>
          <w:iCs/>
          <w:spacing w:val="-4"/>
          <w:sz w:val="28"/>
          <w:szCs w:val="28"/>
          <w:lang w:val="vi-VN"/>
        </w:rPr>
        <w:t>hà nước</w:t>
      </w:r>
      <w:r w:rsidRPr="00F121AA">
        <w:rPr>
          <w:i/>
          <w:iCs/>
          <w:spacing w:val="-4"/>
          <w:sz w:val="28"/>
          <w:szCs w:val="28"/>
        </w:rPr>
        <w:t xml:space="preserve"> </w:t>
      </w:r>
      <w:r w:rsidR="00D20F77" w:rsidRPr="00F121AA">
        <w:rPr>
          <w:i/>
          <w:iCs/>
          <w:spacing w:val="-4"/>
          <w:sz w:val="28"/>
          <w:szCs w:val="28"/>
        </w:rPr>
        <w:t xml:space="preserve">số 83/2015/QH13 </w:t>
      </w:r>
      <w:r w:rsidRPr="00F121AA">
        <w:rPr>
          <w:i/>
          <w:iCs/>
          <w:spacing w:val="-4"/>
          <w:sz w:val="28"/>
          <w:szCs w:val="28"/>
        </w:rPr>
        <w:t>ngày 25 tháng 6</w:t>
      </w:r>
      <w:r w:rsidRPr="00F121AA">
        <w:rPr>
          <w:i/>
          <w:iCs/>
          <w:spacing w:val="-4"/>
          <w:sz w:val="28"/>
          <w:szCs w:val="28"/>
          <w:lang w:val="vi-VN"/>
        </w:rPr>
        <w:t xml:space="preserve"> năm 2015;</w:t>
      </w:r>
    </w:p>
    <w:p w14:paraId="7C921870" w14:textId="77777777" w:rsidR="0014373D" w:rsidRPr="00F121AA" w:rsidRDefault="0014373D" w:rsidP="009958BC">
      <w:pPr>
        <w:pStyle w:val="NormalWeb"/>
        <w:shd w:val="clear" w:color="auto" w:fill="FFFFFF"/>
        <w:spacing w:before="120" w:beforeAutospacing="0" w:after="120" w:afterAutospacing="0"/>
        <w:ind w:firstLine="567"/>
        <w:jc w:val="both"/>
        <w:rPr>
          <w:i/>
          <w:iCs/>
          <w:sz w:val="28"/>
          <w:szCs w:val="28"/>
        </w:rPr>
      </w:pPr>
      <w:r w:rsidRPr="00F121AA">
        <w:rPr>
          <w:i/>
          <w:iCs/>
          <w:sz w:val="28"/>
          <w:szCs w:val="28"/>
        </w:rPr>
        <w:t>Căn cứ Luật Phòng, chống bạo lực gia đình số 13/2022/QH15 ngày 14 tháng 11 năm 2022;</w:t>
      </w:r>
    </w:p>
    <w:p w14:paraId="0BC0870A" w14:textId="77777777" w:rsidR="00047C5A" w:rsidRPr="00F121AA" w:rsidRDefault="00047C5A" w:rsidP="009958BC">
      <w:pPr>
        <w:pStyle w:val="NormalWeb"/>
        <w:shd w:val="clear" w:color="auto" w:fill="FFFFFF"/>
        <w:spacing w:before="120" w:beforeAutospacing="0" w:after="120" w:afterAutospacing="0"/>
        <w:ind w:firstLine="567"/>
        <w:jc w:val="both"/>
        <w:rPr>
          <w:i/>
          <w:iCs/>
          <w:sz w:val="28"/>
          <w:szCs w:val="28"/>
        </w:rPr>
      </w:pPr>
      <w:r w:rsidRPr="00F121AA">
        <w:rPr>
          <w:i/>
          <w:iCs/>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740931F8" w14:textId="4A88F1CA" w:rsidR="003A75FF" w:rsidRPr="00F121AA" w:rsidRDefault="00D27FB9" w:rsidP="009958BC">
      <w:pPr>
        <w:pStyle w:val="NormalWeb"/>
        <w:shd w:val="clear" w:color="auto" w:fill="FFFFFF"/>
        <w:spacing w:before="120" w:beforeAutospacing="0" w:after="120" w:afterAutospacing="0"/>
        <w:ind w:firstLine="567"/>
        <w:jc w:val="both"/>
        <w:rPr>
          <w:i/>
          <w:iCs/>
          <w:sz w:val="28"/>
          <w:szCs w:val="28"/>
        </w:rPr>
      </w:pPr>
      <w:r w:rsidRPr="00F121AA">
        <w:rPr>
          <w:i/>
          <w:iCs/>
          <w:sz w:val="28"/>
          <w:szCs w:val="28"/>
        </w:rPr>
        <w:t xml:space="preserve">Căn cứ Nghị định số </w:t>
      </w:r>
      <w:r w:rsidR="009D7E25" w:rsidRPr="00F121AA">
        <w:rPr>
          <w:i/>
          <w:iCs/>
          <w:sz w:val="28"/>
          <w:szCs w:val="28"/>
        </w:rPr>
        <w:t>187</w:t>
      </w:r>
      <w:r w:rsidR="003A75FF" w:rsidRPr="00F121AA">
        <w:rPr>
          <w:i/>
          <w:iCs/>
          <w:sz w:val="28"/>
          <w:szCs w:val="28"/>
        </w:rPr>
        <w:t xml:space="preserve">/2025/NĐ-CP ngày 01 tháng 7 năm 2025 của Chính phủ sửa đổi, bổ sung một số điều </w:t>
      </w:r>
      <w:r w:rsidR="00184A73" w:rsidRPr="00F121AA">
        <w:rPr>
          <w:i/>
          <w:iCs/>
          <w:sz w:val="28"/>
          <w:szCs w:val="28"/>
        </w:rPr>
        <w:t xml:space="preserve">của Nghị định số 78/2025/NĐ-CP ngày 01 tháng 4 năm 2025 của Chính phủ Quy định chi tiết một số điều và biện pháp để tổ chức, hướng dẫn thi hành Luật Ban hành văn bản quy phạm pháp luật và </w:t>
      </w:r>
      <w:r w:rsidR="003A75FF" w:rsidRPr="00F121AA">
        <w:rPr>
          <w:i/>
          <w:iCs/>
          <w:sz w:val="28"/>
          <w:szCs w:val="28"/>
        </w:rPr>
        <w:t>Nghị định số 79/2025/NĐ-CP ngày 01 tháng 4 năm 2025 của Chính phủ về kiểm tra, rà soát, hệ thống hóa và xử lý văn bản quy phạm pháp luật;</w:t>
      </w:r>
    </w:p>
    <w:p w14:paraId="1FCEDECC" w14:textId="2470ED50" w:rsidR="00047C5A" w:rsidRPr="00063FF3" w:rsidRDefault="00047C5A" w:rsidP="009958BC">
      <w:pPr>
        <w:spacing w:before="120" w:after="120"/>
        <w:ind w:firstLine="567"/>
        <w:jc w:val="both"/>
        <w:rPr>
          <w:rFonts w:eastAsia="Calibri"/>
          <w:i/>
          <w:sz w:val="28"/>
          <w:szCs w:val="28"/>
          <w:lang w:val="vi-VN"/>
        </w:rPr>
      </w:pPr>
      <w:r w:rsidRPr="00063FF3">
        <w:rPr>
          <w:i/>
          <w:sz w:val="28"/>
          <w:szCs w:val="28"/>
          <w:lang w:val="vi-VN"/>
        </w:rPr>
        <w:t xml:space="preserve">Căn cứ </w:t>
      </w:r>
      <w:r w:rsidR="00D27FB9">
        <w:rPr>
          <w:i/>
          <w:spacing w:val="-4"/>
          <w:sz w:val="28"/>
          <w:szCs w:val="28"/>
          <w:lang w:val="nl-NL"/>
        </w:rPr>
        <w:t xml:space="preserve">khoản 3 Điều 32 </w:t>
      </w:r>
      <w:r w:rsidRPr="008F2B34">
        <w:rPr>
          <w:rFonts w:eastAsia="Calibri"/>
          <w:i/>
          <w:sz w:val="28"/>
          <w:szCs w:val="28"/>
          <w:lang w:val="nl-NL"/>
        </w:rPr>
        <w:t xml:space="preserve">Nghị định số 76/2023/NĐ-CP ngày </w:t>
      </w:r>
      <w:r w:rsidRPr="008F2B34">
        <w:rPr>
          <w:rFonts w:eastAsia="Calibri"/>
          <w:bCs/>
          <w:i/>
          <w:sz w:val="28"/>
          <w:szCs w:val="28"/>
          <w:lang w:val="nl-NL"/>
        </w:rPr>
        <w:t>01</w:t>
      </w:r>
      <w:r w:rsidRPr="00063FF3">
        <w:rPr>
          <w:rFonts w:eastAsia="Calibri"/>
          <w:bCs/>
          <w:i/>
          <w:sz w:val="28"/>
          <w:szCs w:val="28"/>
          <w:lang w:val="vi-VN"/>
        </w:rPr>
        <w:t xml:space="preserve"> tháng </w:t>
      </w:r>
      <w:r w:rsidRPr="008F2B34">
        <w:rPr>
          <w:rFonts w:eastAsia="Calibri"/>
          <w:bCs/>
          <w:i/>
          <w:sz w:val="28"/>
          <w:szCs w:val="28"/>
          <w:lang w:val="nl-NL"/>
        </w:rPr>
        <w:t>11</w:t>
      </w:r>
      <w:r w:rsidRPr="00063FF3">
        <w:rPr>
          <w:rFonts w:eastAsia="Calibri"/>
          <w:bCs/>
          <w:i/>
          <w:sz w:val="28"/>
          <w:szCs w:val="28"/>
          <w:lang w:val="vi-VN"/>
        </w:rPr>
        <w:t xml:space="preserve"> năm </w:t>
      </w:r>
      <w:r w:rsidRPr="008F2B34">
        <w:rPr>
          <w:rFonts w:eastAsia="Calibri"/>
          <w:bCs/>
          <w:i/>
          <w:sz w:val="28"/>
          <w:szCs w:val="28"/>
          <w:lang w:val="nl-NL"/>
        </w:rPr>
        <w:t>2023 của Chính phủ quy định chi tiết một số điều của Luật Phòng, chống bạo lực gia đình</w:t>
      </w:r>
      <w:r w:rsidRPr="00063FF3">
        <w:rPr>
          <w:rFonts w:eastAsia="Calibri"/>
          <w:i/>
          <w:sz w:val="28"/>
          <w:szCs w:val="28"/>
          <w:lang w:val="vi-VN"/>
        </w:rPr>
        <w:t>;</w:t>
      </w:r>
    </w:p>
    <w:p w14:paraId="5E45FA92" w14:textId="01BA885D" w:rsidR="00047C5A" w:rsidRPr="00C4026A" w:rsidRDefault="00047C5A" w:rsidP="009958BC">
      <w:pPr>
        <w:spacing w:before="120" w:after="120"/>
        <w:ind w:right="49" w:firstLine="709"/>
        <w:jc w:val="both"/>
        <w:rPr>
          <w:i/>
          <w:sz w:val="28"/>
          <w:szCs w:val="28"/>
        </w:rPr>
      </w:pPr>
      <w:r w:rsidRPr="008F2B34">
        <w:rPr>
          <w:i/>
          <w:sz w:val="28"/>
          <w:szCs w:val="28"/>
          <w:lang w:val="vi-VN"/>
        </w:rPr>
        <w:t xml:space="preserve">Theo đề nghị của Giám đốc Sở Văn hóa, Thể thao </w:t>
      </w:r>
      <w:r w:rsidR="00D27FB9">
        <w:rPr>
          <w:i/>
          <w:sz w:val="28"/>
          <w:szCs w:val="28"/>
          <w:lang w:val="vi-VN"/>
        </w:rPr>
        <w:t>và Du lịch tại Tờ trình số    287</w:t>
      </w:r>
      <w:r w:rsidR="00253E25">
        <w:rPr>
          <w:i/>
          <w:sz w:val="28"/>
          <w:szCs w:val="28"/>
          <w:lang w:val="vi-VN"/>
        </w:rPr>
        <w:t xml:space="preserve">/TTr-SVHTTDL </w:t>
      </w:r>
      <w:r w:rsidR="00D27FB9">
        <w:rPr>
          <w:i/>
          <w:sz w:val="28"/>
          <w:szCs w:val="28"/>
          <w:lang w:val="vi-VN"/>
        </w:rPr>
        <w:t>ngày 28 tháng 8 năm 2025</w:t>
      </w:r>
      <w:r>
        <w:rPr>
          <w:i/>
          <w:sz w:val="28"/>
          <w:szCs w:val="28"/>
        </w:rPr>
        <w:t>;</w:t>
      </w:r>
    </w:p>
    <w:p w14:paraId="3DAA914D" w14:textId="77777777" w:rsidR="00047C5A" w:rsidRPr="003A65AC" w:rsidRDefault="00047C5A" w:rsidP="009958BC">
      <w:pPr>
        <w:spacing w:before="120" w:after="120"/>
        <w:ind w:right="49" w:firstLine="709"/>
        <w:jc w:val="both"/>
        <w:rPr>
          <w:i/>
          <w:sz w:val="28"/>
          <w:szCs w:val="28"/>
        </w:rPr>
      </w:pPr>
      <w:r w:rsidRPr="003A65AC">
        <w:rPr>
          <w:i/>
          <w:iCs/>
          <w:color w:val="000000"/>
          <w:sz w:val="28"/>
          <w:szCs w:val="28"/>
        </w:rPr>
        <w:t xml:space="preserve">Ủy ban nhân dân tỉnh ban hành Quyết định </w:t>
      </w:r>
      <w:r w:rsidRPr="003A65AC">
        <w:rPr>
          <w:i/>
          <w:color w:val="000000"/>
          <w:sz w:val="28"/>
          <w:szCs w:val="28"/>
        </w:rPr>
        <w:t xml:space="preserve">Quy định </w:t>
      </w:r>
      <w:r>
        <w:rPr>
          <w:i/>
          <w:color w:val="000000"/>
          <w:sz w:val="28"/>
          <w:szCs w:val="28"/>
        </w:rPr>
        <w:t>mức chi cho hoạt động phòng, chống bạo lực gia đình trên địa bàn</w:t>
      </w:r>
      <w:r w:rsidRPr="003A65AC">
        <w:rPr>
          <w:i/>
          <w:color w:val="000000"/>
          <w:sz w:val="28"/>
          <w:szCs w:val="28"/>
        </w:rPr>
        <w:t xml:space="preserve"> tỉnh Cà Mau</w:t>
      </w:r>
      <w:r>
        <w:rPr>
          <w:i/>
          <w:color w:val="000000"/>
          <w:sz w:val="28"/>
          <w:szCs w:val="28"/>
        </w:rPr>
        <w:t>.</w:t>
      </w:r>
    </w:p>
    <w:p w14:paraId="5394FDC7" w14:textId="77777777" w:rsidR="00047C5A" w:rsidRPr="008F2B34" w:rsidRDefault="00047C5A" w:rsidP="009958BC">
      <w:pPr>
        <w:spacing w:before="120" w:after="120"/>
        <w:ind w:firstLine="567"/>
        <w:jc w:val="both"/>
        <w:rPr>
          <w:b/>
          <w:sz w:val="28"/>
          <w:szCs w:val="28"/>
          <w:lang w:val="vi-VN"/>
        </w:rPr>
      </w:pPr>
      <w:r w:rsidRPr="008F2B34">
        <w:rPr>
          <w:b/>
          <w:sz w:val="28"/>
          <w:szCs w:val="28"/>
          <w:lang w:val="vi-VN"/>
        </w:rPr>
        <w:t xml:space="preserve">Điều 1. Phạm vi điều chỉnh và đối tượng áp dụng </w:t>
      </w:r>
    </w:p>
    <w:p w14:paraId="15D8AE16" w14:textId="77777777" w:rsidR="00047C5A" w:rsidRPr="008F2B34" w:rsidRDefault="00047C5A" w:rsidP="009958BC">
      <w:pPr>
        <w:spacing w:before="120" w:after="120"/>
        <w:ind w:firstLine="567"/>
        <w:jc w:val="both"/>
        <w:rPr>
          <w:rFonts w:eastAsia="Calibri"/>
          <w:sz w:val="28"/>
          <w:szCs w:val="28"/>
          <w:lang w:val="vi-VN"/>
        </w:rPr>
      </w:pPr>
      <w:r w:rsidRPr="008F2B34">
        <w:rPr>
          <w:sz w:val="28"/>
          <w:szCs w:val="28"/>
          <w:lang w:val="vi-VN"/>
        </w:rPr>
        <w:t>1.</w:t>
      </w:r>
      <w:r w:rsidRPr="008F2B34">
        <w:rPr>
          <w:b/>
          <w:sz w:val="28"/>
          <w:szCs w:val="28"/>
          <w:lang w:val="vi-VN"/>
        </w:rPr>
        <w:t xml:space="preserve"> </w:t>
      </w:r>
      <w:r w:rsidRPr="008F2B34">
        <w:rPr>
          <w:sz w:val="28"/>
          <w:szCs w:val="28"/>
          <w:lang w:val="vi-VN"/>
        </w:rPr>
        <w:t>Phạm vi điều chỉnh</w:t>
      </w:r>
    </w:p>
    <w:p w14:paraId="349B3FF5" w14:textId="4875F26B" w:rsidR="00047C5A" w:rsidRPr="00175E5A" w:rsidRDefault="00047C5A" w:rsidP="009958BC">
      <w:pPr>
        <w:spacing w:before="120" w:after="120"/>
        <w:ind w:firstLine="567"/>
        <w:jc w:val="both"/>
        <w:rPr>
          <w:rFonts w:eastAsia="Calibri"/>
          <w:iCs/>
          <w:sz w:val="28"/>
          <w:szCs w:val="28"/>
          <w:lang w:val="nl-NL"/>
        </w:rPr>
      </w:pPr>
      <w:r w:rsidRPr="00175E5A">
        <w:rPr>
          <w:rFonts w:eastAsia="Calibri"/>
          <w:sz w:val="28"/>
          <w:szCs w:val="28"/>
          <w:lang w:val="vi-VN"/>
        </w:rPr>
        <w:t>Quyết định này quy định</w:t>
      </w:r>
      <w:r w:rsidRPr="00175E5A">
        <w:rPr>
          <w:rFonts w:eastAsia="Calibri"/>
          <w:sz w:val="28"/>
          <w:szCs w:val="28"/>
        </w:rPr>
        <w:t xml:space="preserve"> </w:t>
      </w:r>
      <w:r w:rsidR="005176CC" w:rsidRPr="00175E5A">
        <w:rPr>
          <w:rFonts w:eastAsia="Calibri"/>
          <w:sz w:val="28"/>
          <w:szCs w:val="28"/>
        </w:rPr>
        <w:t xml:space="preserve">một số </w:t>
      </w:r>
      <w:r w:rsidRPr="00175E5A">
        <w:rPr>
          <w:rFonts w:eastAsia="Calibri"/>
          <w:sz w:val="28"/>
          <w:szCs w:val="28"/>
        </w:rPr>
        <w:t>mức chi cho hoạt động phòng, chống bạo lực gia đình trên địa bàn tỉnh Cà Mau đượ</w:t>
      </w:r>
      <w:r w:rsidR="00D27FB9">
        <w:rPr>
          <w:rFonts w:eastAsia="Calibri"/>
          <w:sz w:val="28"/>
          <w:szCs w:val="28"/>
        </w:rPr>
        <w:t xml:space="preserve">c giao </w:t>
      </w:r>
      <w:r w:rsidRPr="00175E5A">
        <w:rPr>
          <w:rFonts w:eastAsia="Calibri"/>
          <w:sz w:val="28"/>
          <w:szCs w:val="28"/>
        </w:rPr>
        <w:t>tại khoả</w:t>
      </w:r>
      <w:r w:rsidR="00D27FB9">
        <w:rPr>
          <w:rFonts w:eastAsia="Calibri"/>
          <w:sz w:val="28"/>
          <w:szCs w:val="28"/>
        </w:rPr>
        <w:t xml:space="preserve">n 3 </w:t>
      </w:r>
      <w:r w:rsidRPr="00175E5A">
        <w:rPr>
          <w:rFonts w:eastAsia="Calibri"/>
          <w:sz w:val="28"/>
          <w:szCs w:val="28"/>
        </w:rPr>
        <w:t>Điề</w:t>
      </w:r>
      <w:r w:rsidR="00D27FB9">
        <w:rPr>
          <w:rFonts w:eastAsia="Calibri"/>
          <w:sz w:val="28"/>
          <w:szCs w:val="28"/>
        </w:rPr>
        <w:t xml:space="preserve">u 32 </w:t>
      </w:r>
      <w:r w:rsidRPr="00175E5A">
        <w:rPr>
          <w:rFonts w:eastAsia="Calibri"/>
          <w:iCs/>
          <w:sz w:val="28"/>
          <w:szCs w:val="28"/>
          <w:lang w:val="nl-NL"/>
        </w:rPr>
        <w:t xml:space="preserve">Nghị định số 76/2023/NĐ-CP ngày 01 tháng 11 năm 2023 của Chính phủ </w:t>
      </w:r>
      <w:r w:rsidRPr="00175E5A">
        <w:rPr>
          <w:rFonts w:eastAsia="Calibri"/>
          <w:bCs/>
          <w:sz w:val="28"/>
          <w:szCs w:val="28"/>
          <w:lang w:val="nl-NL"/>
        </w:rPr>
        <w:t xml:space="preserve">quy định chi tiết một </w:t>
      </w:r>
      <w:r w:rsidRPr="00175E5A">
        <w:rPr>
          <w:rFonts w:eastAsia="Calibri"/>
          <w:bCs/>
          <w:sz w:val="28"/>
          <w:szCs w:val="28"/>
          <w:lang w:val="nl-NL"/>
        </w:rPr>
        <w:lastRenderedPageBreak/>
        <w:t xml:space="preserve">số điều của Luật Phòng, chống bạo lực gia đình. Các mức chi khác có liên quan đến hoạt động phòng, chống bạo lực gia đình không quy định cụ thể trong quyết định này, được thực hiện theo quy định tại Nghị định số </w:t>
      </w:r>
      <w:r w:rsidRPr="00175E5A">
        <w:rPr>
          <w:rFonts w:eastAsia="Calibri"/>
          <w:iCs/>
          <w:sz w:val="28"/>
          <w:szCs w:val="28"/>
          <w:lang w:val="nl-NL"/>
        </w:rPr>
        <w:t>76/2023/NĐ-CP ngày 01 tháng 11 năm 2023 của Chính phủ.</w:t>
      </w:r>
    </w:p>
    <w:p w14:paraId="42F17C29" w14:textId="77777777" w:rsidR="00047C5A" w:rsidRPr="00A53F62" w:rsidRDefault="00047C5A" w:rsidP="009958BC">
      <w:pPr>
        <w:spacing w:before="120" w:after="120"/>
        <w:ind w:firstLine="567"/>
        <w:jc w:val="both"/>
        <w:rPr>
          <w:sz w:val="28"/>
          <w:szCs w:val="28"/>
          <w:lang w:val="vi-VN"/>
        </w:rPr>
      </w:pPr>
      <w:r w:rsidRPr="00A53F62">
        <w:rPr>
          <w:sz w:val="28"/>
          <w:szCs w:val="28"/>
          <w:lang w:val="vi-VN"/>
        </w:rPr>
        <w:t>2. Đối tượng áp dụng</w:t>
      </w:r>
    </w:p>
    <w:p w14:paraId="453508C9" w14:textId="77777777" w:rsidR="00047C5A" w:rsidRPr="00A53F62" w:rsidRDefault="00047C5A" w:rsidP="009958BC">
      <w:pPr>
        <w:spacing w:before="120" w:after="120"/>
        <w:ind w:firstLine="567"/>
        <w:jc w:val="both"/>
        <w:rPr>
          <w:rFonts w:eastAsia="Calibri"/>
          <w:bCs/>
          <w:sz w:val="28"/>
          <w:szCs w:val="28"/>
        </w:rPr>
      </w:pPr>
      <w:r w:rsidRPr="00A53F62">
        <w:rPr>
          <w:rFonts w:eastAsia="Calibri"/>
          <w:bCs/>
          <w:sz w:val="28"/>
          <w:szCs w:val="28"/>
        </w:rPr>
        <w:t>a) Các cơ quan quản lý nhà nước;</w:t>
      </w:r>
    </w:p>
    <w:p w14:paraId="1E9EE355" w14:textId="77777777" w:rsidR="00047C5A" w:rsidRPr="00175E5A" w:rsidRDefault="00047C5A" w:rsidP="009958BC">
      <w:pPr>
        <w:spacing w:before="120" w:after="120"/>
        <w:ind w:firstLine="567"/>
        <w:jc w:val="both"/>
        <w:rPr>
          <w:rFonts w:eastAsia="Calibri"/>
          <w:bCs/>
          <w:sz w:val="28"/>
          <w:szCs w:val="28"/>
        </w:rPr>
      </w:pPr>
      <w:r w:rsidRPr="00175E5A">
        <w:rPr>
          <w:rFonts w:eastAsia="Calibri"/>
          <w:bCs/>
          <w:sz w:val="28"/>
          <w:szCs w:val="28"/>
        </w:rPr>
        <w:t>b) Cơ sở tư vấn về phòng, chống bạo lực gia đình</w:t>
      </w:r>
      <w:r w:rsidR="00A17088" w:rsidRPr="00175E5A">
        <w:rPr>
          <w:rFonts w:eastAsia="Calibri"/>
          <w:bCs/>
          <w:sz w:val="28"/>
          <w:szCs w:val="28"/>
        </w:rPr>
        <w:t xml:space="preserve"> quy định tại điểm b, c, d và e khoản 2 Điều 35 của Luật Phòng, chống bạo lực gia đình</w:t>
      </w:r>
      <w:r w:rsidRPr="00175E5A">
        <w:rPr>
          <w:rFonts w:eastAsia="Calibri"/>
          <w:bCs/>
          <w:sz w:val="28"/>
          <w:szCs w:val="28"/>
        </w:rPr>
        <w:t xml:space="preserve">, được thành lập theo quy định của pháp luật về phòng, chống bạo lực gia đình; </w:t>
      </w:r>
    </w:p>
    <w:p w14:paraId="50840553" w14:textId="77777777" w:rsidR="00047C5A" w:rsidRPr="00935980" w:rsidRDefault="00047C5A" w:rsidP="009958BC">
      <w:pPr>
        <w:spacing w:before="120" w:after="120"/>
        <w:ind w:firstLine="567"/>
        <w:jc w:val="both"/>
        <w:rPr>
          <w:rFonts w:eastAsia="Calibri"/>
          <w:bCs/>
          <w:sz w:val="28"/>
          <w:szCs w:val="28"/>
        </w:rPr>
      </w:pPr>
      <w:r w:rsidRPr="00A53F62">
        <w:rPr>
          <w:rFonts w:eastAsia="Calibri"/>
          <w:bCs/>
          <w:sz w:val="28"/>
          <w:szCs w:val="28"/>
        </w:rPr>
        <w:t>c) C</w:t>
      </w:r>
      <w:r w:rsidRPr="00A53F62">
        <w:rPr>
          <w:rFonts w:eastAsia="Calibri"/>
          <w:bCs/>
          <w:sz w:val="28"/>
          <w:szCs w:val="28"/>
          <w:lang w:val="vi-VN"/>
        </w:rPr>
        <w:t>ác cơ quan, tổ chức, cá nhân khác có liên quan đến hoạt động phòng, chống bạo lực gia đình</w:t>
      </w:r>
      <w:r>
        <w:rPr>
          <w:rFonts w:eastAsia="Calibri"/>
          <w:bCs/>
          <w:sz w:val="28"/>
          <w:szCs w:val="28"/>
        </w:rPr>
        <w:t xml:space="preserve"> theo quy định của pháp luật về phòng, chống bạo lực gia đình.</w:t>
      </w:r>
    </w:p>
    <w:p w14:paraId="73CD2BFF" w14:textId="77777777" w:rsidR="00047C5A" w:rsidRPr="008F2B34" w:rsidRDefault="00047C5A" w:rsidP="009958BC">
      <w:pPr>
        <w:spacing w:before="120" w:after="120"/>
        <w:ind w:firstLine="567"/>
        <w:jc w:val="both"/>
        <w:rPr>
          <w:rFonts w:eastAsia="Calibri"/>
          <w:b/>
          <w:bCs/>
          <w:sz w:val="28"/>
          <w:szCs w:val="28"/>
          <w:lang w:val="vi-VN"/>
        </w:rPr>
      </w:pPr>
      <w:r w:rsidRPr="008F2B34">
        <w:rPr>
          <w:b/>
          <w:sz w:val="28"/>
          <w:szCs w:val="28"/>
          <w:lang w:val="vi-VN"/>
        </w:rPr>
        <w:t xml:space="preserve">Điều 2. </w:t>
      </w:r>
      <w:r w:rsidRPr="008F2B34">
        <w:rPr>
          <w:rFonts w:eastAsia="Calibri"/>
          <w:b/>
          <w:bCs/>
          <w:sz w:val="28"/>
          <w:szCs w:val="28"/>
          <w:lang w:val="vi-VN"/>
        </w:rPr>
        <w:t>Mức chi cho các hoạt động phòng, chống bạo lực gia đình</w:t>
      </w:r>
    </w:p>
    <w:p w14:paraId="211DD697" w14:textId="77777777" w:rsidR="00047C5A" w:rsidRPr="00B6584D" w:rsidRDefault="00047C5A" w:rsidP="009958BC">
      <w:pPr>
        <w:tabs>
          <w:tab w:val="left" w:pos="956"/>
        </w:tabs>
        <w:spacing w:before="120" w:after="120"/>
        <w:ind w:firstLine="567"/>
        <w:jc w:val="both"/>
        <w:rPr>
          <w:sz w:val="28"/>
          <w:szCs w:val="28"/>
          <w:lang w:val="pl-PL"/>
        </w:rPr>
      </w:pPr>
      <w:r w:rsidRPr="00B6584D">
        <w:rPr>
          <w:sz w:val="28"/>
          <w:szCs w:val="28"/>
          <w:lang w:val="pl-PL"/>
        </w:rPr>
        <w:t xml:space="preserve">1. Chi tổ chức thi tìm hiểu về phòng, chống bạo lực gia đình </w:t>
      </w:r>
    </w:p>
    <w:p w14:paraId="10BE2990" w14:textId="77777777" w:rsidR="00047C5A" w:rsidRDefault="00047C5A" w:rsidP="009958BC">
      <w:pPr>
        <w:tabs>
          <w:tab w:val="left" w:pos="956"/>
        </w:tabs>
        <w:spacing w:before="120" w:after="120"/>
        <w:ind w:firstLine="567"/>
        <w:jc w:val="both"/>
        <w:rPr>
          <w:sz w:val="28"/>
          <w:szCs w:val="28"/>
          <w:lang w:val="pl-PL"/>
        </w:rPr>
      </w:pPr>
      <w:r>
        <w:rPr>
          <w:sz w:val="28"/>
          <w:szCs w:val="28"/>
          <w:lang w:val="pl-PL"/>
        </w:rPr>
        <w:t xml:space="preserve">a) </w:t>
      </w:r>
      <w:r w:rsidRPr="008F2B34">
        <w:rPr>
          <w:sz w:val="28"/>
          <w:szCs w:val="28"/>
          <w:lang w:val="pl-PL"/>
        </w:rPr>
        <w:t>Chi giải thưởng</w:t>
      </w:r>
      <w:r>
        <w:rPr>
          <w:sz w:val="28"/>
          <w:szCs w:val="28"/>
          <w:lang w:val="pl-PL"/>
        </w:rPr>
        <w:t xml:space="preserve"> cấp tỉnh: </w:t>
      </w:r>
      <w:r w:rsidRPr="008F2B34">
        <w:rPr>
          <w:sz w:val="28"/>
          <w:szCs w:val="28"/>
          <w:lang w:val="pl-PL"/>
        </w:rPr>
        <w:t>giải nhất</w:t>
      </w:r>
      <w:r>
        <w:rPr>
          <w:sz w:val="28"/>
          <w:szCs w:val="28"/>
          <w:lang w:val="pl-PL"/>
        </w:rPr>
        <w:t xml:space="preserve"> tập thể tối đa</w:t>
      </w:r>
      <w:r w:rsidRPr="008F2B34">
        <w:rPr>
          <w:sz w:val="28"/>
          <w:szCs w:val="28"/>
          <w:lang w:val="pl-PL"/>
        </w:rPr>
        <w:t xml:space="preserve">: </w:t>
      </w:r>
      <w:r>
        <w:rPr>
          <w:sz w:val="28"/>
          <w:szCs w:val="28"/>
          <w:lang w:val="pl-PL"/>
        </w:rPr>
        <w:t>14</w:t>
      </w:r>
      <w:r w:rsidRPr="008F2B34">
        <w:rPr>
          <w:sz w:val="28"/>
          <w:szCs w:val="28"/>
          <w:lang w:val="pl-PL"/>
        </w:rPr>
        <w:t>.000.000 đồng/giải thưởng, giải nhì</w:t>
      </w:r>
      <w:r>
        <w:rPr>
          <w:sz w:val="28"/>
          <w:szCs w:val="28"/>
          <w:lang w:val="pl-PL"/>
        </w:rPr>
        <w:t xml:space="preserve"> tập thể tối đa</w:t>
      </w:r>
      <w:r w:rsidRPr="008F2B34">
        <w:rPr>
          <w:sz w:val="28"/>
          <w:szCs w:val="28"/>
          <w:lang w:val="pl-PL"/>
        </w:rPr>
        <w:t xml:space="preserve">: </w:t>
      </w:r>
      <w:r>
        <w:rPr>
          <w:sz w:val="28"/>
          <w:szCs w:val="28"/>
          <w:lang w:val="pl-PL"/>
        </w:rPr>
        <w:t>7</w:t>
      </w:r>
      <w:r w:rsidRPr="008F2B34">
        <w:rPr>
          <w:sz w:val="28"/>
          <w:szCs w:val="28"/>
          <w:lang w:val="pl-PL"/>
        </w:rPr>
        <w:t>.000.000 đồng/giải thưởng,</w:t>
      </w:r>
      <w:r>
        <w:rPr>
          <w:sz w:val="28"/>
          <w:szCs w:val="28"/>
          <w:lang w:val="pl-PL"/>
        </w:rPr>
        <w:t xml:space="preserve"> </w:t>
      </w:r>
      <w:r w:rsidRPr="008F2B34">
        <w:rPr>
          <w:sz w:val="28"/>
          <w:szCs w:val="28"/>
          <w:lang w:val="pl-PL"/>
        </w:rPr>
        <w:t>giải ba</w:t>
      </w:r>
      <w:r>
        <w:rPr>
          <w:sz w:val="28"/>
          <w:szCs w:val="28"/>
          <w:lang w:val="pl-PL"/>
        </w:rPr>
        <w:t xml:space="preserve"> tập thể tối đa</w:t>
      </w:r>
      <w:r w:rsidRPr="008F2B34">
        <w:rPr>
          <w:sz w:val="28"/>
          <w:szCs w:val="28"/>
          <w:lang w:val="pl-PL"/>
        </w:rPr>
        <w:t xml:space="preserve">: </w:t>
      </w:r>
      <w:r>
        <w:rPr>
          <w:sz w:val="28"/>
          <w:szCs w:val="28"/>
          <w:lang w:val="pl-PL"/>
        </w:rPr>
        <w:t>3</w:t>
      </w:r>
      <w:r w:rsidRPr="008F2B34">
        <w:rPr>
          <w:sz w:val="28"/>
          <w:szCs w:val="28"/>
          <w:lang w:val="pl-PL"/>
        </w:rPr>
        <w:t>.</w:t>
      </w:r>
      <w:r>
        <w:rPr>
          <w:sz w:val="28"/>
          <w:szCs w:val="28"/>
          <w:lang w:val="pl-PL"/>
        </w:rPr>
        <w:t>50</w:t>
      </w:r>
      <w:r w:rsidRPr="008F2B34">
        <w:rPr>
          <w:sz w:val="28"/>
          <w:szCs w:val="28"/>
          <w:lang w:val="pl-PL"/>
        </w:rPr>
        <w:t>0.000 đồng/giải thưởng</w:t>
      </w:r>
      <w:r>
        <w:rPr>
          <w:sz w:val="28"/>
          <w:szCs w:val="28"/>
          <w:lang w:val="pl-PL"/>
        </w:rPr>
        <w:t xml:space="preserve">, </w:t>
      </w:r>
      <w:r w:rsidRPr="008F2B34">
        <w:rPr>
          <w:sz w:val="28"/>
          <w:szCs w:val="28"/>
          <w:lang w:val="pl-PL"/>
        </w:rPr>
        <w:t>giải khuyến khích</w:t>
      </w:r>
      <w:r>
        <w:rPr>
          <w:sz w:val="28"/>
          <w:szCs w:val="28"/>
          <w:lang w:val="pl-PL"/>
        </w:rPr>
        <w:t xml:space="preserve"> tập thể tối đa:</w:t>
      </w:r>
      <w:r w:rsidRPr="008F2B34">
        <w:rPr>
          <w:sz w:val="28"/>
          <w:szCs w:val="28"/>
          <w:lang w:val="pl-PL"/>
        </w:rPr>
        <w:t xml:space="preserve"> 2.</w:t>
      </w:r>
      <w:r>
        <w:rPr>
          <w:sz w:val="28"/>
          <w:szCs w:val="28"/>
          <w:lang w:val="pl-PL"/>
        </w:rPr>
        <w:t>10</w:t>
      </w:r>
      <w:r w:rsidRPr="008F2B34">
        <w:rPr>
          <w:sz w:val="28"/>
          <w:szCs w:val="28"/>
          <w:lang w:val="pl-PL"/>
        </w:rPr>
        <w:t>0.000 đồng/giải thưởng</w:t>
      </w:r>
      <w:r>
        <w:rPr>
          <w:sz w:val="28"/>
          <w:szCs w:val="28"/>
          <w:lang w:val="pl-PL"/>
        </w:rPr>
        <w:t>; giải nhất cá nhân tối đa: 7</w:t>
      </w:r>
      <w:r w:rsidRPr="008F2B34">
        <w:rPr>
          <w:sz w:val="28"/>
          <w:szCs w:val="28"/>
          <w:lang w:val="pl-PL"/>
        </w:rPr>
        <w:t>.000.000 đồng/giải thưởng</w:t>
      </w:r>
      <w:r>
        <w:rPr>
          <w:sz w:val="28"/>
          <w:szCs w:val="28"/>
          <w:lang w:val="pl-PL"/>
        </w:rPr>
        <w:t>, giải nhì cá nhân tối đa: 3</w:t>
      </w:r>
      <w:r w:rsidRPr="008F2B34">
        <w:rPr>
          <w:sz w:val="28"/>
          <w:szCs w:val="28"/>
          <w:lang w:val="pl-PL"/>
        </w:rPr>
        <w:t>.</w:t>
      </w:r>
      <w:r>
        <w:rPr>
          <w:sz w:val="28"/>
          <w:szCs w:val="28"/>
          <w:lang w:val="pl-PL"/>
        </w:rPr>
        <w:t>5</w:t>
      </w:r>
      <w:r w:rsidRPr="008F2B34">
        <w:rPr>
          <w:sz w:val="28"/>
          <w:szCs w:val="28"/>
          <w:lang w:val="pl-PL"/>
        </w:rPr>
        <w:t>00.000 đồng/giải thưởng</w:t>
      </w:r>
      <w:r>
        <w:rPr>
          <w:sz w:val="28"/>
          <w:szCs w:val="28"/>
          <w:lang w:val="pl-PL"/>
        </w:rPr>
        <w:t>, giải ba cá nhân tối đa: 1.750</w:t>
      </w:r>
      <w:r w:rsidRPr="008F2B34">
        <w:rPr>
          <w:sz w:val="28"/>
          <w:szCs w:val="28"/>
          <w:lang w:val="pl-PL"/>
        </w:rPr>
        <w:t>.000 đồng/giải thưởng</w:t>
      </w:r>
      <w:r>
        <w:rPr>
          <w:sz w:val="28"/>
          <w:szCs w:val="28"/>
          <w:lang w:val="pl-PL"/>
        </w:rPr>
        <w:t>, giải khuyến khích cá nhân tối đa: 875</w:t>
      </w:r>
      <w:r w:rsidRPr="008F2B34">
        <w:rPr>
          <w:sz w:val="28"/>
          <w:szCs w:val="28"/>
          <w:lang w:val="pl-PL"/>
        </w:rPr>
        <w:t>.000 đồng/giải thưởng</w:t>
      </w:r>
      <w:r>
        <w:rPr>
          <w:sz w:val="28"/>
          <w:szCs w:val="28"/>
          <w:lang w:val="pl-PL"/>
        </w:rPr>
        <w:t xml:space="preserve">. </w:t>
      </w:r>
    </w:p>
    <w:p w14:paraId="6A4D3075" w14:textId="77777777" w:rsidR="00047C5A" w:rsidRPr="008F2B34" w:rsidRDefault="00047C5A" w:rsidP="009958BC">
      <w:pPr>
        <w:tabs>
          <w:tab w:val="left" w:pos="956"/>
        </w:tabs>
        <w:spacing w:before="120" w:after="120"/>
        <w:ind w:firstLine="567"/>
        <w:jc w:val="both"/>
        <w:rPr>
          <w:sz w:val="28"/>
          <w:szCs w:val="28"/>
          <w:lang w:val="pl-PL"/>
        </w:rPr>
      </w:pPr>
      <w:r>
        <w:rPr>
          <w:sz w:val="28"/>
          <w:szCs w:val="28"/>
          <w:lang w:val="pl-PL"/>
        </w:rPr>
        <w:t xml:space="preserve">b) </w:t>
      </w:r>
      <w:r w:rsidRPr="008F2B34">
        <w:rPr>
          <w:sz w:val="28"/>
          <w:szCs w:val="28"/>
          <w:lang w:val="pl-PL"/>
        </w:rPr>
        <w:t>Chi giải thưởng</w:t>
      </w:r>
      <w:r>
        <w:rPr>
          <w:sz w:val="28"/>
          <w:szCs w:val="28"/>
          <w:lang w:val="pl-PL"/>
        </w:rPr>
        <w:t xml:space="preserve"> cấp xã: giải nhất tập thể tối đa: 5</w:t>
      </w:r>
      <w:r w:rsidRPr="008F2B34">
        <w:rPr>
          <w:sz w:val="28"/>
          <w:szCs w:val="28"/>
          <w:lang w:val="pl-PL"/>
        </w:rPr>
        <w:t>.000.000 đồng/giải thưởng</w:t>
      </w:r>
      <w:r>
        <w:rPr>
          <w:sz w:val="28"/>
          <w:szCs w:val="28"/>
          <w:lang w:val="pl-PL"/>
        </w:rPr>
        <w:t>, chi giải nhì tập thể</w:t>
      </w:r>
      <w:r w:rsidRPr="008F2B34">
        <w:rPr>
          <w:sz w:val="28"/>
          <w:szCs w:val="28"/>
          <w:lang w:val="pl-PL"/>
        </w:rPr>
        <w:t xml:space="preserve"> </w:t>
      </w:r>
      <w:r>
        <w:rPr>
          <w:sz w:val="28"/>
          <w:szCs w:val="28"/>
          <w:lang w:val="pl-PL"/>
        </w:rPr>
        <w:t>tối đa: 2</w:t>
      </w:r>
      <w:r w:rsidRPr="008F2B34">
        <w:rPr>
          <w:sz w:val="28"/>
          <w:szCs w:val="28"/>
          <w:lang w:val="pl-PL"/>
        </w:rPr>
        <w:t>.</w:t>
      </w:r>
      <w:r>
        <w:rPr>
          <w:sz w:val="28"/>
          <w:szCs w:val="28"/>
          <w:lang w:val="pl-PL"/>
        </w:rPr>
        <w:t>5</w:t>
      </w:r>
      <w:r w:rsidRPr="008F2B34">
        <w:rPr>
          <w:sz w:val="28"/>
          <w:szCs w:val="28"/>
          <w:lang w:val="pl-PL"/>
        </w:rPr>
        <w:t>00.000 đồng/giải thưởng</w:t>
      </w:r>
      <w:r>
        <w:rPr>
          <w:sz w:val="28"/>
          <w:szCs w:val="28"/>
          <w:lang w:val="pl-PL"/>
        </w:rPr>
        <w:t xml:space="preserve">, giải ba tập thể tối đa: </w:t>
      </w:r>
      <w:r w:rsidRPr="008F2B34">
        <w:rPr>
          <w:sz w:val="28"/>
          <w:szCs w:val="28"/>
          <w:lang w:val="pl-PL"/>
        </w:rPr>
        <w:t>1.</w:t>
      </w:r>
      <w:r>
        <w:rPr>
          <w:sz w:val="28"/>
          <w:szCs w:val="28"/>
          <w:lang w:val="pl-PL"/>
        </w:rPr>
        <w:t>25</w:t>
      </w:r>
      <w:r w:rsidRPr="008F2B34">
        <w:rPr>
          <w:sz w:val="28"/>
          <w:szCs w:val="28"/>
          <w:lang w:val="pl-PL"/>
        </w:rPr>
        <w:t>0.000 đồng/giải thưởng</w:t>
      </w:r>
      <w:r>
        <w:rPr>
          <w:sz w:val="28"/>
          <w:szCs w:val="28"/>
          <w:lang w:val="pl-PL"/>
        </w:rPr>
        <w:t>, giải khuyến khích tập thể tối đa: 75</w:t>
      </w:r>
      <w:r w:rsidRPr="008F2B34">
        <w:rPr>
          <w:sz w:val="28"/>
          <w:szCs w:val="28"/>
          <w:lang w:val="pl-PL"/>
        </w:rPr>
        <w:t>0.000 đồng/giải thưởng</w:t>
      </w:r>
      <w:r>
        <w:rPr>
          <w:sz w:val="28"/>
          <w:szCs w:val="28"/>
          <w:lang w:val="pl-PL"/>
        </w:rPr>
        <w:t>;</w:t>
      </w:r>
      <w:r w:rsidRPr="008F2B34">
        <w:rPr>
          <w:sz w:val="28"/>
          <w:szCs w:val="28"/>
          <w:lang w:val="pl-PL"/>
        </w:rPr>
        <w:t xml:space="preserve"> </w:t>
      </w:r>
      <w:r>
        <w:rPr>
          <w:sz w:val="28"/>
          <w:szCs w:val="28"/>
          <w:lang w:val="pl-PL"/>
        </w:rPr>
        <w:t>giải nhất cá nhân tối đa:</w:t>
      </w:r>
      <w:r w:rsidRPr="008F2B34">
        <w:rPr>
          <w:sz w:val="28"/>
          <w:szCs w:val="28"/>
          <w:lang w:val="pl-PL"/>
        </w:rPr>
        <w:t xml:space="preserve"> </w:t>
      </w:r>
      <w:r>
        <w:rPr>
          <w:sz w:val="28"/>
          <w:szCs w:val="28"/>
          <w:lang w:val="pl-PL"/>
        </w:rPr>
        <w:t>2.500.</w:t>
      </w:r>
      <w:r w:rsidRPr="008F2B34">
        <w:rPr>
          <w:sz w:val="28"/>
          <w:szCs w:val="28"/>
          <w:lang w:val="pl-PL"/>
        </w:rPr>
        <w:t xml:space="preserve">000 đồng/giải thưởng, </w:t>
      </w:r>
      <w:r>
        <w:rPr>
          <w:sz w:val="28"/>
          <w:szCs w:val="28"/>
          <w:lang w:val="pl-PL"/>
        </w:rPr>
        <w:t xml:space="preserve">giải nhì cá nhân tối đa: 1.250.000 </w:t>
      </w:r>
      <w:r w:rsidRPr="008F2B34">
        <w:rPr>
          <w:sz w:val="28"/>
          <w:szCs w:val="28"/>
          <w:lang w:val="pl-PL"/>
        </w:rPr>
        <w:t xml:space="preserve">đồng/giải thưởng; </w:t>
      </w:r>
      <w:r>
        <w:rPr>
          <w:sz w:val="28"/>
          <w:szCs w:val="28"/>
          <w:lang w:val="pl-PL"/>
        </w:rPr>
        <w:t xml:space="preserve">giải ba cá nhân tối đa: 700.000 đồng/giải thưởng, </w:t>
      </w:r>
      <w:r w:rsidRPr="008F2B34">
        <w:rPr>
          <w:sz w:val="28"/>
          <w:szCs w:val="28"/>
          <w:lang w:val="pl-PL"/>
        </w:rPr>
        <w:t>giải khuyến khích</w:t>
      </w:r>
      <w:r>
        <w:rPr>
          <w:sz w:val="28"/>
          <w:szCs w:val="28"/>
          <w:lang w:val="pl-PL"/>
        </w:rPr>
        <w:t xml:space="preserve"> </w:t>
      </w:r>
      <w:r w:rsidR="00CD4DB3">
        <w:rPr>
          <w:sz w:val="28"/>
          <w:szCs w:val="28"/>
          <w:lang w:val="pl-PL"/>
        </w:rPr>
        <w:t xml:space="preserve"> </w:t>
      </w:r>
      <w:r>
        <w:rPr>
          <w:sz w:val="28"/>
          <w:szCs w:val="28"/>
          <w:lang w:val="pl-PL"/>
        </w:rPr>
        <w:t>cá nhân tối đa</w:t>
      </w:r>
      <w:r w:rsidRPr="008F2B34">
        <w:rPr>
          <w:sz w:val="28"/>
          <w:szCs w:val="28"/>
          <w:lang w:val="pl-PL"/>
        </w:rPr>
        <w:t xml:space="preserve">: </w:t>
      </w:r>
      <w:r>
        <w:rPr>
          <w:sz w:val="28"/>
          <w:szCs w:val="28"/>
          <w:lang w:val="pl-PL"/>
        </w:rPr>
        <w:t>35</w:t>
      </w:r>
      <w:r w:rsidRPr="008F2B34">
        <w:rPr>
          <w:sz w:val="28"/>
          <w:szCs w:val="28"/>
          <w:lang w:val="pl-PL"/>
        </w:rPr>
        <w:t>0.000 đồng/giải thưởng.</w:t>
      </w:r>
    </w:p>
    <w:p w14:paraId="2E48ECB8" w14:textId="77777777" w:rsidR="00047C5A" w:rsidRPr="0064727F" w:rsidRDefault="00047C5A" w:rsidP="009958BC">
      <w:pPr>
        <w:tabs>
          <w:tab w:val="left" w:pos="956"/>
        </w:tabs>
        <w:spacing w:before="120" w:after="120"/>
        <w:ind w:firstLine="567"/>
        <w:jc w:val="both"/>
        <w:rPr>
          <w:sz w:val="28"/>
          <w:szCs w:val="28"/>
          <w:lang w:val="pl-PL"/>
        </w:rPr>
      </w:pPr>
      <w:r>
        <w:rPr>
          <w:sz w:val="28"/>
          <w:szCs w:val="28"/>
          <w:lang w:val="pl-PL"/>
        </w:rPr>
        <w:t>c</w:t>
      </w:r>
      <w:r w:rsidRPr="008F2B34">
        <w:rPr>
          <w:sz w:val="28"/>
          <w:szCs w:val="28"/>
          <w:lang w:val="pl-PL"/>
        </w:rPr>
        <w:t xml:space="preserve">) </w:t>
      </w:r>
      <w:r>
        <w:rPr>
          <w:sz w:val="28"/>
          <w:szCs w:val="28"/>
          <w:lang w:val="pl-PL"/>
        </w:rPr>
        <w:t>Chi t</w:t>
      </w:r>
      <w:r w:rsidRPr="008F2B34">
        <w:rPr>
          <w:sz w:val="28"/>
          <w:szCs w:val="28"/>
          <w:lang w:val="pl-PL"/>
        </w:rPr>
        <w:t xml:space="preserve">huê dẫn chương trình: </w:t>
      </w:r>
      <w:r>
        <w:rPr>
          <w:sz w:val="28"/>
          <w:szCs w:val="28"/>
          <w:lang w:val="pl-PL"/>
        </w:rPr>
        <w:t xml:space="preserve">cấp tỉnh tổ chức tối đa </w:t>
      </w:r>
      <w:r w:rsidRPr="008F2B34">
        <w:rPr>
          <w:sz w:val="28"/>
          <w:szCs w:val="28"/>
          <w:lang w:val="pl-PL"/>
        </w:rPr>
        <w:t>1.</w:t>
      </w:r>
      <w:r>
        <w:rPr>
          <w:sz w:val="28"/>
          <w:szCs w:val="28"/>
          <w:lang w:val="pl-PL"/>
        </w:rPr>
        <w:t>400.000 đồng/người/buổi; cấp xã tổ chức tối đa 700.000 đồng/người/buổi.</w:t>
      </w:r>
    </w:p>
    <w:p w14:paraId="3EAE1E1E" w14:textId="77777777" w:rsidR="00047C5A" w:rsidRPr="008F2B34" w:rsidRDefault="00047C5A" w:rsidP="009958BC">
      <w:pPr>
        <w:tabs>
          <w:tab w:val="left" w:pos="956"/>
        </w:tabs>
        <w:spacing w:before="120" w:after="120"/>
        <w:ind w:firstLine="567"/>
        <w:jc w:val="both"/>
        <w:rPr>
          <w:sz w:val="28"/>
          <w:szCs w:val="28"/>
          <w:lang w:val="pl-PL"/>
        </w:rPr>
      </w:pPr>
      <w:r>
        <w:rPr>
          <w:sz w:val="28"/>
          <w:szCs w:val="28"/>
          <w:lang w:val="pl-PL"/>
        </w:rPr>
        <w:t>d</w:t>
      </w:r>
      <w:r w:rsidRPr="008F2B34">
        <w:rPr>
          <w:sz w:val="28"/>
          <w:szCs w:val="28"/>
          <w:lang w:val="pl-PL"/>
        </w:rPr>
        <w:t>) Chi tổng hợp báo cáo kết quả cuộc thi</w:t>
      </w:r>
      <w:r>
        <w:rPr>
          <w:sz w:val="28"/>
          <w:szCs w:val="28"/>
          <w:lang w:val="pl-PL"/>
        </w:rPr>
        <w:t>:</w:t>
      </w:r>
      <w:r w:rsidRPr="008F2B34">
        <w:rPr>
          <w:sz w:val="28"/>
          <w:szCs w:val="28"/>
          <w:lang w:val="pl-PL"/>
        </w:rPr>
        <w:t xml:space="preserve"> Đối với cuộc thi cấp tỉnh</w:t>
      </w:r>
      <w:r>
        <w:rPr>
          <w:sz w:val="28"/>
          <w:szCs w:val="28"/>
          <w:lang w:val="pl-PL"/>
        </w:rPr>
        <w:t xml:space="preserve"> tổ chức</w:t>
      </w:r>
      <w:r w:rsidRPr="008F2B34">
        <w:rPr>
          <w:sz w:val="28"/>
          <w:szCs w:val="28"/>
          <w:lang w:val="pl-PL"/>
        </w:rPr>
        <w:t xml:space="preserve">: </w:t>
      </w:r>
      <w:r>
        <w:rPr>
          <w:sz w:val="28"/>
          <w:szCs w:val="28"/>
          <w:lang w:val="pl-PL"/>
        </w:rPr>
        <w:t xml:space="preserve">tối đa </w:t>
      </w:r>
      <w:r w:rsidRPr="008F2B34">
        <w:rPr>
          <w:sz w:val="28"/>
          <w:szCs w:val="28"/>
          <w:lang w:val="pl-PL"/>
        </w:rPr>
        <w:t>2.</w:t>
      </w:r>
      <w:r>
        <w:rPr>
          <w:sz w:val="28"/>
          <w:szCs w:val="28"/>
          <w:lang w:val="pl-PL"/>
        </w:rPr>
        <w:t>10</w:t>
      </w:r>
      <w:r w:rsidRPr="008F2B34">
        <w:rPr>
          <w:sz w:val="28"/>
          <w:szCs w:val="28"/>
          <w:lang w:val="pl-PL"/>
        </w:rPr>
        <w:t xml:space="preserve">0.000 đồng/báo cáo; </w:t>
      </w:r>
      <w:r>
        <w:rPr>
          <w:sz w:val="28"/>
          <w:szCs w:val="28"/>
          <w:lang w:val="pl-PL"/>
        </w:rPr>
        <w:t>đ</w:t>
      </w:r>
      <w:r w:rsidRPr="008F2B34">
        <w:rPr>
          <w:sz w:val="28"/>
          <w:szCs w:val="28"/>
          <w:lang w:val="pl-PL"/>
        </w:rPr>
        <w:t xml:space="preserve">ối với cuộc thi cấp </w:t>
      </w:r>
      <w:r>
        <w:rPr>
          <w:sz w:val="28"/>
          <w:szCs w:val="28"/>
          <w:lang w:val="pl-PL"/>
        </w:rPr>
        <w:t>xã tổ chức</w:t>
      </w:r>
      <w:r w:rsidRPr="008F2B34">
        <w:rPr>
          <w:sz w:val="28"/>
          <w:szCs w:val="28"/>
          <w:lang w:val="pl-PL"/>
        </w:rPr>
        <w:t>:</w:t>
      </w:r>
      <w:r>
        <w:rPr>
          <w:sz w:val="28"/>
          <w:szCs w:val="28"/>
          <w:lang w:val="pl-PL"/>
        </w:rPr>
        <w:t xml:space="preserve"> tối đa</w:t>
      </w:r>
      <w:r w:rsidRPr="008F2B34">
        <w:rPr>
          <w:sz w:val="28"/>
          <w:szCs w:val="28"/>
          <w:lang w:val="pl-PL"/>
        </w:rPr>
        <w:t xml:space="preserve"> </w:t>
      </w:r>
      <w:r>
        <w:rPr>
          <w:sz w:val="28"/>
          <w:szCs w:val="28"/>
          <w:lang w:val="pl-PL"/>
        </w:rPr>
        <w:t>1.050.000</w:t>
      </w:r>
      <w:r w:rsidRPr="008F2B34">
        <w:rPr>
          <w:sz w:val="28"/>
          <w:szCs w:val="28"/>
          <w:lang w:val="pl-PL"/>
        </w:rPr>
        <w:t xml:space="preserve"> đồng/báo cáo.</w:t>
      </w:r>
    </w:p>
    <w:p w14:paraId="38C6457B" w14:textId="77777777" w:rsidR="00047C5A" w:rsidRPr="0064727F" w:rsidRDefault="00047C5A" w:rsidP="009958BC">
      <w:pPr>
        <w:spacing w:before="120" w:after="120"/>
        <w:ind w:firstLine="567"/>
        <w:jc w:val="both"/>
        <w:rPr>
          <w:i/>
          <w:sz w:val="28"/>
          <w:szCs w:val="28"/>
          <w:lang w:val="pl-PL"/>
        </w:rPr>
      </w:pPr>
      <w:r w:rsidRPr="008F2B34">
        <w:rPr>
          <w:spacing w:val="8"/>
          <w:sz w:val="28"/>
          <w:szCs w:val="28"/>
          <w:lang w:val="pl-PL"/>
        </w:rPr>
        <w:t xml:space="preserve">2. </w:t>
      </w:r>
      <w:r w:rsidRPr="008F2B34">
        <w:rPr>
          <w:sz w:val="28"/>
          <w:szCs w:val="28"/>
          <w:lang w:val="pl-PL"/>
        </w:rPr>
        <w:t>Chi các khoản điện, nước, văn phòng phẩm, phô tô tài liệu phục vụ hoạt động tư vấn</w:t>
      </w:r>
      <w:r>
        <w:rPr>
          <w:sz w:val="28"/>
          <w:szCs w:val="28"/>
          <w:lang w:val="pl-PL"/>
        </w:rPr>
        <w:t xml:space="preserve"> về phòng, chống bạo lực gia đình</w:t>
      </w:r>
      <w:r w:rsidRPr="008F2B34">
        <w:rPr>
          <w:sz w:val="28"/>
          <w:szCs w:val="28"/>
          <w:lang w:val="pl-PL"/>
        </w:rPr>
        <w:t xml:space="preserve">: Mức chi theo hóa đơn, chứng từ, giá thị trường tại địa phương nhưng tối đa không quá </w:t>
      </w:r>
      <w:r>
        <w:rPr>
          <w:sz w:val="28"/>
          <w:szCs w:val="28"/>
          <w:lang w:val="pl-PL"/>
        </w:rPr>
        <w:t>3</w:t>
      </w:r>
      <w:r w:rsidRPr="008F2B34">
        <w:rPr>
          <w:sz w:val="28"/>
          <w:szCs w:val="28"/>
          <w:lang w:val="pl-PL"/>
        </w:rPr>
        <w:t>.</w:t>
      </w:r>
      <w:r>
        <w:rPr>
          <w:sz w:val="28"/>
          <w:szCs w:val="28"/>
          <w:lang w:val="pl-PL"/>
        </w:rPr>
        <w:t>50</w:t>
      </w:r>
      <w:r w:rsidRPr="008F2B34">
        <w:rPr>
          <w:sz w:val="28"/>
          <w:szCs w:val="28"/>
          <w:lang w:val="pl-PL"/>
        </w:rPr>
        <w:t xml:space="preserve">0.000 đồng/tháng/cơ sở. </w:t>
      </w:r>
    </w:p>
    <w:p w14:paraId="29645EB2" w14:textId="77777777" w:rsidR="00047C5A" w:rsidRPr="008F2B34" w:rsidRDefault="00047C5A" w:rsidP="009958BC">
      <w:pPr>
        <w:tabs>
          <w:tab w:val="left" w:pos="956"/>
        </w:tabs>
        <w:spacing w:before="120" w:after="120"/>
        <w:ind w:firstLine="567"/>
        <w:jc w:val="both"/>
        <w:rPr>
          <w:sz w:val="28"/>
          <w:szCs w:val="28"/>
          <w:lang w:val="pl-PL"/>
        </w:rPr>
      </w:pPr>
      <w:r>
        <w:rPr>
          <w:sz w:val="28"/>
          <w:szCs w:val="28"/>
          <w:lang w:val="pl-PL"/>
        </w:rPr>
        <w:t>3</w:t>
      </w:r>
      <w:r w:rsidRPr="008F2B34">
        <w:rPr>
          <w:sz w:val="28"/>
          <w:szCs w:val="28"/>
          <w:lang w:val="pl-PL"/>
        </w:rPr>
        <w:t>.</w:t>
      </w:r>
      <w:r w:rsidRPr="008F2B34">
        <w:rPr>
          <w:b/>
          <w:sz w:val="28"/>
          <w:szCs w:val="28"/>
          <w:lang w:val="pl-PL"/>
        </w:rPr>
        <w:t xml:space="preserve"> </w:t>
      </w:r>
      <w:r w:rsidRPr="008F2B34">
        <w:rPr>
          <w:sz w:val="28"/>
          <w:szCs w:val="28"/>
          <w:lang w:val="pl-PL"/>
        </w:rPr>
        <w:t xml:space="preserve">Chi tổ chức cuộc họp, </w:t>
      </w:r>
      <w:r w:rsidRPr="008F2B34">
        <w:rPr>
          <w:sz w:val="28"/>
          <w:szCs w:val="28"/>
          <w:bdr w:val="none" w:sz="0" w:space="0" w:color="auto" w:frame="1"/>
          <w:lang w:val="pl-PL" w:eastAsia="en-GB"/>
        </w:rPr>
        <w:t xml:space="preserve">hội nghị triển khai nhiệm vụ, sơ kết, tổng kết, tập huấn nghiệp </w:t>
      </w:r>
      <w:r w:rsidRPr="008F2B34">
        <w:rPr>
          <w:sz w:val="28"/>
          <w:szCs w:val="28"/>
          <w:lang w:val="pl-PL"/>
        </w:rPr>
        <w:t>vụ</w:t>
      </w:r>
      <w:r w:rsidRPr="008F2B34">
        <w:rPr>
          <w:sz w:val="28"/>
          <w:szCs w:val="28"/>
          <w:bdr w:val="none" w:sz="0" w:space="0" w:color="auto" w:frame="1"/>
          <w:lang w:val="pl-PL" w:eastAsia="en-GB"/>
        </w:rPr>
        <w:t xml:space="preserve"> </w:t>
      </w:r>
      <w:r w:rsidRPr="008F2B34">
        <w:rPr>
          <w:sz w:val="28"/>
          <w:szCs w:val="28"/>
          <w:lang w:val="pl-PL"/>
        </w:rPr>
        <w:t>về phòng, chống bạo lực gia đình.</w:t>
      </w:r>
    </w:p>
    <w:p w14:paraId="0A91926E" w14:textId="77777777" w:rsidR="00047C5A" w:rsidRPr="008F2B34" w:rsidRDefault="00047C5A" w:rsidP="009958BC">
      <w:pPr>
        <w:tabs>
          <w:tab w:val="left" w:pos="956"/>
        </w:tabs>
        <w:spacing w:before="120" w:after="120"/>
        <w:ind w:firstLine="567"/>
        <w:jc w:val="both"/>
        <w:rPr>
          <w:sz w:val="28"/>
          <w:szCs w:val="28"/>
          <w:lang w:val="pl-PL"/>
        </w:rPr>
      </w:pPr>
      <w:r w:rsidRPr="008F2B34">
        <w:rPr>
          <w:sz w:val="28"/>
          <w:szCs w:val="28"/>
          <w:lang w:val="pl-PL"/>
        </w:rPr>
        <w:t xml:space="preserve">a) Chi bồi dưỡng cho đại biểu </w:t>
      </w:r>
      <w:r>
        <w:rPr>
          <w:sz w:val="28"/>
          <w:szCs w:val="28"/>
          <w:lang w:val="pl-PL"/>
        </w:rPr>
        <w:t xml:space="preserve">tối đa: </w:t>
      </w:r>
      <w:r w:rsidRPr="008F2B34">
        <w:rPr>
          <w:sz w:val="28"/>
          <w:szCs w:val="28"/>
          <w:lang w:val="pl-PL"/>
        </w:rPr>
        <w:t>100.000 đồng/người/buổi.</w:t>
      </w:r>
    </w:p>
    <w:p w14:paraId="0DAB4F8B" w14:textId="77777777" w:rsidR="00047C5A" w:rsidRPr="008F2B34" w:rsidRDefault="00047C5A" w:rsidP="009958BC">
      <w:pPr>
        <w:tabs>
          <w:tab w:val="left" w:pos="956"/>
        </w:tabs>
        <w:spacing w:before="120" w:after="120"/>
        <w:ind w:firstLine="567"/>
        <w:jc w:val="both"/>
        <w:rPr>
          <w:sz w:val="28"/>
          <w:szCs w:val="28"/>
          <w:lang w:val="pl-PL"/>
        </w:rPr>
      </w:pPr>
      <w:r w:rsidRPr="008F2B34">
        <w:rPr>
          <w:sz w:val="28"/>
          <w:szCs w:val="28"/>
          <w:lang w:val="pl-PL"/>
        </w:rPr>
        <w:t>b) Chi xây dựng báo cáo chuyên đề</w:t>
      </w:r>
      <w:r>
        <w:rPr>
          <w:sz w:val="28"/>
          <w:szCs w:val="28"/>
          <w:lang w:val="pl-PL"/>
        </w:rPr>
        <w:t xml:space="preserve"> cấp tỉnh tối đa:</w:t>
      </w:r>
      <w:r w:rsidRPr="008F2B34">
        <w:rPr>
          <w:sz w:val="28"/>
          <w:szCs w:val="28"/>
          <w:lang w:val="pl-PL"/>
        </w:rPr>
        <w:t xml:space="preserve"> </w:t>
      </w:r>
      <w:r>
        <w:rPr>
          <w:sz w:val="28"/>
          <w:szCs w:val="28"/>
          <w:lang w:val="pl-PL"/>
        </w:rPr>
        <w:t>4</w:t>
      </w:r>
      <w:r w:rsidRPr="008F2B34">
        <w:rPr>
          <w:sz w:val="28"/>
          <w:szCs w:val="28"/>
          <w:lang w:val="pl-PL"/>
        </w:rPr>
        <w:t>.000.000 đồng/báo cáo</w:t>
      </w:r>
      <w:r>
        <w:rPr>
          <w:sz w:val="28"/>
          <w:szCs w:val="28"/>
          <w:lang w:val="pl-PL"/>
        </w:rPr>
        <w:t>; cấp xã tối đa: 2.000.000 đồng/báo cáo.</w:t>
      </w:r>
    </w:p>
    <w:p w14:paraId="00174936" w14:textId="77777777" w:rsidR="00047C5A" w:rsidRPr="008F2B34" w:rsidRDefault="00047C5A" w:rsidP="009958BC">
      <w:pPr>
        <w:tabs>
          <w:tab w:val="left" w:pos="956"/>
        </w:tabs>
        <w:spacing w:before="120" w:after="120"/>
        <w:ind w:firstLine="567"/>
        <w:jc w:val="both"/>
        <w:rPr>
          <w:sz w:val="28"/>
          <w:szCs w:val="28"/>
          <w:lang w:val="pl-PL"/>
        </w:rPr>
      </w:pPr>
      <w:r w:rsidRPr="008F2B34">
        <w:rPr>
          <w:sz w:val="28"/>
          <w:szCs w:val="28"/>
          <w:lang w:val="pl-PL"/>
        </w:rPr>
        <w:lastRenderedPageBreak/>
        <w:t>c) Chi xây dựng báo cáo sơ kết</w:t>
      </w:r>
      <w:r>
        <w:rPr>
          <w:sz w:val="28"/>
          <w:szCs w:val="28"/>
          <w:lang w:val="pl-PL"/>
        </w:rPr>
        <w:t xml:space="preserve"> cấp tỉnh tối đa: 5</w:t>
      </w:r>
      <w:r w:rsidRPr="008F2B34">
        <w:rPr>
          <w:sz w:val="28"/>
          <w:szCs w:val="28"/>
          <w:lang w:val="pl-PL"/>
        </w:rPr>
        <w:t>.</w:t>
      </w:r>
      <w:r>
        <w:rPr>
          <w:sz w:val="28"/>
          <w:szCs w:val="28"/>
          <w:lang w:val="pl-PL"/>
        </w:rPr>
        <w:t>0</w:t>
      </w:r>
      <w:r w:rsidRPr="008F2B34">
        <w:rPr>
          <w:sz w:val="28"/>
          <w:szCs w:val="28"/>
          <w:lang w:val="pl-PL"/>
        </w:rPr>
        <w:t>00.000 đồng/báo cáo</w:t>
      </w:r>
      <w:r>
        <w:rPr>
          <w:sz w:val="28"/>
          <w:szCs w:val="28"/>
          <w:lang w:val="pl-PL"/>
        </w:rPr>
        <w:t>; cấp xã tối đa: 2.500.000 đồng/báo cáo.</w:t>
      </w:r>
    </w:p>
    <w:p w14:paraId="18605B8F" w14:textId="77777777" w:rsidR="00047C5A" w:rsidRPr="008F2B34" w:rsidRDefault="00047C5A" w:rsidP="009958BC">
      <w:pPr>
        <w:tabs>
          <w:tab w:val="left" w:pos="956"/>
        </w:tabs>
        <w:spacing w:before="120" w:after="120"/>
        <w:ind w:firstLine="567"/>
        <w:jc w:val="both"/>
        <w:rPr>
          <w:sz w:val="28"/>
          <w:szCs w:val="28"/>
          <w:lang w:val="pl-PL"/>
        </w:rPr>
      </w:pPr>
      <w:r w:rsidRPr="008F2B34">
        <w:rPr>
          <w:sz w:val="28"/>
          <w:szCs w:val="28"/>
          <w:lang w:val="pl-PL"/>
        </w:rPr>
        <w:t>d) Chi xây dựng báo cáo tổng kết</w:t>
      </w:r>
      <w:r>
        <w:rPr>
          <w:sz w:val="28"/>
          <w:szCs w:val="28"/>
          <w:lang w:val="pl-PL"/>
        </w:rPr>
        <w:t xml:space="preserve"> cấp tỉnh tối đa</w:t>
      </w:r>
      <w:r w:rsidRPr="008F2B34">
        <w:rPr>
          <w:sz w:val="28"/>
          <w:szCs w:val="28"/>
          <w:lang w:val="pl-PL"/>
        </w:rPr>
        <w:t xml:space="preserve">: </w:t>
      </w:r>
      <w:r>
        <w:rPr>
          <w:sz w:val="28"/>
          <w:szCs w:val="28"/>
          <w:lang w:val="pl-PL"/>
        </w:rPr>
        <w:t>6</w:t>
      </w:r>
      <w:r w:rsidRPr="008F2B34">
        <w:rPr>
          <w:sz w:val="28"/>
          <w:szCs w:val="28"/>
          <w:lang w:val="pl-PL"/>
        </w:rPr>
        <w:t>.000.000 đồng/báo cáo</w:t>
      </w:r>
      <w:r>
        <w:rPr>
          <w:sz w:val="28"/>
          <w:szCs w:val="28"/>
          <w:lang w:val="pl-PL"/>
        </w:rPr>
        <w:t>; cấp xã tối đa: 3.000.000 đồng/báo cáo</w:t>
      </w:r>
      <w:r w:rsidRPr="008F2B34">
        <w:rPr>
          <w:sz w:val="28"/>
          <w:szCs w:val="28"/>
          <w:lang w:val="pl-PL"/>
        </w:rPr>
        <w:t>.</w:t>
      </w:r>
    </w:p>
    <w:p w14:paraId="43A5469B" w14:textId="77777777" w:rsidR="00047C5A" w:rsidRPr="00C359DD" w:rsidRDefault="00047C5A" w:rsidP="009958BC">
      <w:pPr>
        <w:tabs>
          <w:tab w:val="left" w:pos="956"/>
        </w:tabs>
        <w:spacing w:before="120" w:after="120"/>
        <w:ind w:firstLine="567"/>
        <w:jc w:val="both"/>
        <w:rPr>
          <w:b/>
          <w:i/>
          <w:spacing w:val="-2"/>
          <w:sz w:val="28"/>
          <w:szCs w:val="28"/>
          <w:lang w:val="pl-PL"/>
        </w:rPr>
      </w:pPr>
      <w:r w:rsidRPr="00C359DD">
        <w:rPr>
          <w:spacing w:val="-2"/>
          <w:sz w:val="28"/>
          <w:szCs w:val="28"/>
          <w:lang w:val="pl-PL"/>
        </w:rPr>
        <w:t>đ) Chi bồi dưỡng viết bài tham luận, bài kỷ yếu hội nghị sơ kết, tổng kết cấp tỉnh tối đa: 1.000.000 đồng/bài tham luận; cấp xã tối đa: 500.000 đồng/bài tham luận.</w:t>
      </w:r>
    </w:p>
    <w:p w14:paraId="36927EA5" w14:textId="77777777" w:rsidR="00047C5A" w:rsidRDefault="00047C5A" w:rsidP="009958BC">
      <w:pPr>
        <w:tabs>
          <w:tab w:val="left" w:pos="956"/>
        </w:tabs>
        <w:spacing w:before="120" w:after="120"/>
        <w:ind w:firstLine="567"/>
        <w:jc w:val="both"/>
        <w:rPr>
          <w:b/>
          <w:bCs/>
          <w:sz w:val="28"/>
          <w:szCs w:val="28"/>
          <w:lang w:val="vi-VN"/>
        </w:rPr>
      </w:pPr>
      <w:r w:rsidRPr="008F2B34">
        <w:rPr>
          <w:b/>
          <w:bCs/>
          <w:sz w:val="28"/>
          <w:szCs w:val="28"/>
          <w:lang w:val="pl-PL"/>
        </w:rPr>
        <w:t xml:space="preserve">Điều 3. </w:t>
      </w:r>
      <w:r w:rsidRPr="004D2326">
        <w:rPr>
          <w:b/>
          <w:bCs/>
          <w:sz w:val="28"/>
          <w:szCs w:val="28"/>
          <w:lang w:val="vi-VN"/>
        </w:rPr>
        <w:t>Nguồn kinh phí thực hiện</w:t>
      </w:r>
    </w:p>
    <w:p w14:paraId="2D115B81" w14:textId="28F2DF98" w:rsidR="00047C5A" w:rsidRPr="00450E64" w:rsidRDefault="00047C5A" w:rsidP="009958BC">
      <w:pPr>
        <w:tabs>
          <w:tab w:val="left" w:pos="956"/>
        </w:tabs>
        <w:spacing w:before="120" w:after="120"/>
        <w:ind w:firstLine="567"/>
        <w:jc w:val="both"/>
        <w:rPr>
          <w:b/>
          <w:bCs/>
          <w:sz w:val="28"/>
          <w:szCs w:val="28"/>
          <w:lang w:val="vi-VN"/>
        </w:rPr>
      </w:pPr>
      <w:r w:rsidRPr="008F2B34">
        <w:rPr>
          <w:sz w:val="28"/>
          <w:szCs w:val="28"/>
          <w:lang w:val="vi-VN"/>
        </w:rPr>
        <w:t>1. Ngân sách nhà nước chi cho công tác phòng, chống bạo lực gia đình được bố trí trong dự toán ngân sách hằng năm của cơ quan, đơn vị, địa phương được giao nhiệm vụ có liên quan đến phòng, chống bạo lực gia đình theo quy định của pháp luật về ngân sách nhà nước trong khả năng cân đối ngân sách theo phân cấp ngân sách nhà nước hiện hành.</w:t>
      </w:r>
    </w:p>
    <w:p w14:paraId="0DF03C5B" w14:textId="77777777" w:rsidR="00047C5A" w:rsidRPr="00450E64" w:rsidRDefault="00047C5A" w:rsidP="009958BC">
      <w:pPr>
        <w:tabs>
          <w:tab w:val="left" w:pos="956"/>
        </w:tabs>
        <w:spacing w:before="120" w:after="120"/>
        <w:ind w:firstLine="567"/>
        <w:jc w:val="both"/>
        <w:rPr>
          <w:b/>
          <w:bCs/>
          <w:sz w:val="28"/>
          <w:szCs w:val="28"/>
          <w:lang w:val="vi-VN"/>
        </w:rPr>
      </w:pPr>
      <w:r w:rsidRPr="008F2B34">
        <w:rPr>
          <w:sz w:val="28"/>
          <w:szCs w:val="28"/>
          <w:lang w:val="vi-VN"/>
        </w:rPr>
        <w:t>2. Đơn vị sự nghiệp công lập được giao nhiệm vụ có liên quan đến phòng, chống bạo lực gia đình chủ động sử dụng các nguồn tài chính được giao tự chủ để chi cho hoạt động phòng, chống bạo lực gia đình; ngân sách nhà nước bố trí theo quy định của pháp luật về cơ chế tự chủ tài chính của đơn vị sự nghiệp công lập.</w:t>
      </w:r>
    </w:p>
    <w:p w14:paraId="54483664" w14:textId="77777777" w:rsidR="00047C5A" w:rsidRPr="008F2B34" w:rsidRDefault="00047C5A" w:rsidP="009958BC">
      <w:pPr>
        <w:tabs>
          <w:tab w:val="left" w:pos="956"/>
        </w:tabs>
        <w:spacing w:before="120" w:after="120"/>
        <w:ind w:firstLine="567"/>
        <w:jc w:val="both"/>
        <w:rPr>
          <w:sz w:val="28"/>
          <w:szCs w:val="28"/>
          <w:lang w:val="vi-VN"/>
        </w:rPr>
      </w:pPr>
      <w:r w:rsidRPr="008F2B34">
        <w:rPr>
          <w:sz w:val="28"/>
          <w:szCs w:val="28"/>
          <w:lang w:val="vi-VN"/>
        </w:rPr>
        <w:t xml:space="preserve">3. </w:t>
      </w:r>
      <w:r w:rsidRPr="008F2B34">
        <w:rPr>
          <w:bCs/>
          <w:sz w:val="28"/>
          <w:szCs w:val="28"/>
          <w:lang w:val="vi-VN"/>
        </w:rPr>
        <w:t xml:space="preserve">Nguồn tài trợ, huy động hợp pháp (nếu có) thực hiện đúng theo sự thỏa thuận với các cơ quan, doanh nghiệp, tổ chức, cá nhân tài trợ trong và ngoài nước, phù hợp với pháp luật Việt Nam. </w:t>
      </w:r>
    </w:p>
    <w:p w14:paraId="715B712B" w14:textId="77777777" w:rsidR="00047C5A" w:rsidRPr="00636259" w:rsidRDefault="00047C5A" w:rsidP="009958BC">
      <w:pPr>
        <w:tabs>
          <w:tab w:val="left" w:pos="956"/>
        </w:tabs>
        <w:spacing w:before="120" w:after="120"/>
        <w:ind w:firstLine="567"/>
        <w:jc w:val="both"/>
        <w:rPr>
          <w:b/>
          <w:bCs/>
          <w:sz w:val="28"/>
          <w:szCs w:val="28"/>
        </w:rPr>
      </w:pPr>
      <w:r w:rsidRPr="008F2B34">
        <w:rPr>
          <w:b/>
          <w:bCs/>
          <w:sz w:val="28"/>
          <w:szCs w:val="28"/>
          <w:lang w:val="vi-VN"/>
        </w:rPr>
        <w:t xml:space="preserve">Điều 4. </w:t>
      </w:r>
      <w:r>
        <w:rPr>
          <w:b/>
          <w:bCs/>
          <w:sz w:val="28"/>
          <w:szCs w:val="28"/>
        </w:rPr>
        <w:t>Điều khoản thi hành</w:t>
      </w:r>
    </w:p>
    <w:p w14:paraId="5C116C77" w14:textId="77777777" w:rsidR="00047C5A" w:rsidRPr="008F2B34" w:rsidRDefault="00047C5A" w:rsidP="009958BC">
      <w:pPr>
        <w:spacing w:before="120" w:after="120"/>
        <w:ind w:firstLine="567"/>
        <w:jc w:val="both"/>
        <w:rPr>
          <w:sz w:val="28"/>
          <w:szCs w:val="28"/>
          <w:lang w:val="vi-VN"/>
        </w:rPr>
      </w:pPr>
      <w:r w:rsidRPr="008F2B34">
        <w:rPr>
          <w:sz w:val="28"/>
          <w:szCs w:val="28"/>
          <w:lang w:val="vi-VN"/>
        </w:rPr>
        <w:t xml:space="preserve">1. Quyết định này có hiệu lực từ ngày 30 tháng </w:t>
      </w:r>
      <w:r>
        <w:rPr>
          <w:sz w:val="28"/>
          <w:szCs w:val="28"/>
        </w:rPr>
        <w:t>9</w:t>
      </w:r>
      <w:r w:rsidRPr="008F2B34">
        <w:rPr>
          <w:sz w:val="28"/>
          <w:szCs w:val="28"/>
          <w:lang w:val="vi-VN"/>
        </w:rPr>
        <w:t xml:space="preserve"> năm 2025.</w:t>
      </w:r>
    </w:p>
    <w:p w14:paraId="237AF603" w14:textId="76E91AC5" w:rsidR="00047C5A" w:rsidRDefault="00047C5A" w:rsidP="009958BC">
      <w:pPr>
        <w:spacing w:before="120" w:after="120"/>
        <w:ind w:firstLine="567"/>
        <w:jc w:val="both"/>
        <w:rPr>
          <w:spacing w:val="-2"/>
          <w:sz w:val="28"/>
          <w:szCs w:val="28"/>
          <w:lang w:val="vi-VN"/>
        </w:rPr>
      </w:pPr>
      <w:r>
        <w:rPr>
          <w:spacing w:val="-6"/>
          <w:sz w:val="28"/>
          <w:szCs w:val="28"/>
          <w:lang w:val="fo-FO"/>
        </w:rPr>
        <w:t xml:space="preserve">2. </w:t>
      </w:r>
      <w:r w:rsidRPr="008F2B34">
        <w:rPr>
          <w:spacing w:val="-2"/>
          <w:sz w:val="28"/>
          <w:szCs w:val="28"/>
          <w:lang w:val="fo-FO"/>
        </w:rPr>
        <w:t>Chánh Văn phòng Ủy ban nhân dân</w:t>
      </w:r>
      <w:r w:rsidRPr="008F2B34">
        <w:rPr>
          <w:bCs/>
          <w:spacing w:val="-2"/>
          <w:sz w:val="28"/>
          <w:szCs w:val="28"/>
          <w:lang w:val="fo-FO"/>
        </w:rPr>
        <w:t xml:space="preserve"> tỉnh, </w:t>
      </w:r>
      <w:r w:rsidRPr="008F2B34">
        <w:rPr>
          <w:spacing w:val="-2"/>
          <w:sz w:val="28"/>
          <w:szCs w:val="28"/>
          <w:lang w:val="fo-FO"/>
        </w:rPr>
        <w:t>Giám đốc</w:t>
      </w:r>
      <w:r w:rsidR="004A2B46">
        <w:rPr>
          <w:spacing w:val="-2"/>
          <w:sz w:val="28"/>
          <w:szCs w:val="28"/>
          <w:lang w:val="fo-FO"/>
        </w:rPr>
        <w:t xml:space="preserve"> Sở Văn hóa, Thể thao và Du lịch</w:t>
      </w:r>
      <w:r w:rsidRPr="008F2B34">
        <w:rPr>
          <w:spacing w:val="-2"/>
          <w:sz w:val="28"/>
          <w:szCs w:val="28"/>
          <w:lang w:val="fo-FO"/>
        </w:rPr>
        <w:t xml:space="preserve">, thủ trưởng các sở, ban, ngành, hội, tổ chức chính trị - xã hội của tỉnh; </w:t>
      </w:r>
      <w:r w:rsidRPr="0064727F">
        <w:rPr>
          <w:spacing w:val="-2"/>
          <w:sz w:val="28"/>
          <w:szCs w:val="28"/>
          <w:lang w:val="vi-VN"/>
        </w:rPr>
        <w:t xml:space="preserve">Chủ tịch Ủy ban nhân dân </w:t>
      </w:r>
      <w:r w:rsidRPr="008F2B34">
        <w:rPr>
          <w:spacing w:val="-2"/>
          <w:sz w:val="28"/>
          <w:szCs w:val="28"/>
          <w:lang w:val="fo-FO"/>
        </w:rPr>
        <w:t>cấp xã và</w:t>
      </w:r>
      <w:r w:rsidRPr="0064727F">
        <w:rPr>
          <w:spacing w:val="-2"/>
          <w:sz w:val="28"/>
          <w:szCs w:val="28"/>
          <w:lang w:val="vi-VN"/>
        </w:rPr>
        <w:t xml:space="preserve"> các tổ chức</w:t>
      </w:r>
      <w:r w:rsidRPr="008F2B34">
        <w:rPr>
          <w:spacing w:val="-2"/>
          <w:sz w:val="28"/>
          <w:szCs w:val="28"/>
          <w:lang w:val="fo-FO"/>
        </w:rPr>
        <w:t xml:space="preserve">, </w:t>
      </w:r>
      <w:r w:rsidRPr="0064727F">
        <w:rPr>
          <w:spacing w:val="-2"/>
          <w:sz w:val="28"/>
          <w:szCs w:val="28"/>
          <w:lang w:val="vi-VN"/>
        </w:rPr>
        <w:t>cá nhân có liên quan chịu trách nhiệm thi hành Quyết định này./.</w:t>
      </w:r>
    </w:p>
    <w:p w14:paraId="3F3C9054" w14:textId="77777777" w:rsidR="00047C5A" w:rsidRPr="008F2B34" w:rsidRDefault="00047C5A" w:rsidP="00047C5A">
      <w:pPr>
        <w:spacing w:before="120" w:after="120" w:line="264" w:lineRule="auto"/>
        <w:ind w:firstLine="709"/>
        <w:jc w:val="both"/>
        <w:rPr>
          <w:spacing w:val="-2"/>
          <w:lang w:val="fo-FO" w:eastAsia="vi-VN"/>
        </w:rPr>
      </w:pPr>
    </w:p>
    <w:tbl>
      <w:tblPr>
        <w:tblW w:w="0" w:type="auto"/>
        <w:tblLook w:val="01E0" w:firstRow="1" w:lastRow="1" w:firstColumn="1" w:lastColumn="1" w:noHBand="0" w:noVBand="0"/>
      </w:tblPr>
      <w:tblGrid>
        <w:gridCol w:w="4637"/>
        <w:gridCol w:w="4589"/>
      </w:tblGrid>
      <w:tr w:rsidR="00047C5A" w:rsidRPr="008F2B34" w14:paraId="54F4A08F" w14:textId="77777777" w:rsidTr="00421799">
        <w:trPr>
          <w:trHeight w:val="1763"/>
        </w:trPr>
        <w:tc>
          <w:tcPr>
            <w:tcW w:w="4637" w:type="dxa"/>
          </w:tcPr>
          <w:p w14:paraId="1179CC0C" w14:textId="77777777" w:rsidR="00047C5A" w:rsidRPr="008F2B34" w:rsidRDefault="00047C5A" w:rsidP="00421799">
            <w:pPr>
              <w:spacing w:line="0" w:lineRule="atLeast"/>
              <w:jc w:val="both"/>
              <w:rPr>
                <w:b/>
                <w:i/>
                <w:lang w:val="fo-FO" w:eastAsia="vi-VN"/>
              </w:rPr>
            </w:pPr>
            <w:r w:rsidRPr="008F2B34">
              <w:rPr>
                <w:b/>
                <w:i/>
                <w:lang w:val="fo-FO" w:eastAsia="vi-VN"/>
              </w:rPr>
              <w:t>Nơi nhận:</w:t>
            </w:r>
          </w:p>
          <w:p w14:paraId="0895A08F" w14:textId="77777777" w:rsidR="00047C5A" w:rsidRPr="008F2B34" w:rsidRDefault="00047C5A" w:rsidP="009958BC">
            <w:pPr>
              <w:jc w:val="both"/>
              <w:rPr>
                <w:sz w:val="22"/>
                <w:szCs w:val="22"/>
                <w:lang w:val="fo-FO" w:eastAsia="vi-VN"/>
              </w:rPr>
            </w:pPr>
            <w:r w:rsidRPr="008F2B34">
              <w:rPr>
                <w:sz w:val="22"/>
                <w:szCs w:val="22"/>
                <w:lang w:val="fo-FO" w:eastAsia="vi-VN"/>
              </w:rPr>
              <w:t xml:space="preserve">- Như Điều </w:t>
            </w:r>
            <w:r>
              <w:rPr>
                <w:sz w:val="22"/>
                <w:szCs w:val="22"/>
                <w:lang w:val="fo-FO" w:eastAsia="vi-VN"/>
              </w:rPr>
              <w:t>4</w:t>
            </w:r>
            <w:r w:rsidRPr="008F2B34">
              <w:rPr>
                <w:sz w:val="22"/>
                <w:szCs w:val="22"/>
                <w:lang w:val="fo-FO" w:eastAsia="vi-VN"/>
              </w:rPr>
              <w:t>;</w:t>
            </w:r>
          </w:p>
          <w:p w14:paraId="6F3D4A44" w14:textId="77777777" w:rsidR="00047C5A" w:rsidRPr="008F2B34" w:rsidRDefault="00047C5A" w:rsidP="009958BC">
            <w:pPr>
              <w:jc w:val="both"/>
              <w:rPr>
                <w:sz w:val="22"/>
                <w:szCs w:val="22"/>
                <w:lang w:val="fo-FO" w:eastAsia="vi-VN"/>
              </w:rPr>
            </w:pPr>
            <w:r w:rsidRPr="008F2B34">
              <w:rPr>
                <w:sz w:val="22"/>
                <w:szCs w:val="22"/>
                <w:lang w:val="fo-FO" w:eastAsia="vi-VN"/>
              </w:rPr>
              <w:t>- Bộ Văn hóa, Thể thao và Du lịch;</w:t>
            </w:r>
          </w:p>
          <w:p w14:paraId="1D56F503" w14:textId="77777777" w:rsidR="00047C5A" w:rsidRPr="008F2B34" w:rsidRDefault="00047C5A" w:rsidP="009958BC">
            <w:pPr>
              <w:jc w:val="both"/>
              <w:rPr>
                <w:sz w:val="22"/>
                <w:szCs w:val="22"/>
                <w:lang w:val="fo-FO" w:eastAsia="vi-VN"/>
              </w:rPr>
            </w:pPr>
            <w:r w:rsidRPr="008F2B34">
              <w:rPr>
                <w:sz w:val="22"/>
                <w:szCs w:val="22"/>
                <w:lang w:val="fo-FO" w:eastAsia="vi-VN"/>
              </w:rPr>
              <w:t xml:space="preserve">- </w:t>
            </w:r>
            <w:r w:rsidRPr="008F2B34">
              <w:rPr>
                <w:iCs/>
                <w:sz w:val="22"/>
                <w:szCs w:val="22"/>
                <w:lang w:val="fo-FO"/>
              </w:rPr>
              <w:t>Cục K</w:t>
            </w:r>
            <w:r w:rsidR="0039315E">
              <w:rPr>
                <w:iCs/>
                <w:sz w:val="22"/>
                <w:szCs w:val="22"/>
                <w:lang w:val="fo-FO"/>
              </w:rPr>
              <w:t>T</w:t>
            </w:r>
            <w:r w:rsidRPr="008F2B34">
              <w:rPr>
                <w:iCs/>
                <w:sz w:val="22"/>
                <w:szCs w:val="22"/>
                <w:lang w:val="fo-FO"/>
              </w:rPr>
              <w:t>VB</w:t>
            </w:r>
            <w:r w:rsidR="0039315E">
              <w:rPr>
                <w:iCs/>
                <w:sz w:val="22"/>
                <w:szCs w:val="22"/>
                <w:lang w:val="fo-FO"/>
              </w:rPr>
              <w:t>&amp;</w:t>
            </w:r>
            <w:r w:rsidRPr="008F2B34">
              <w:rPr>
                <w:iCs/>
                <w:sz w:val="22"/>
                <w:szCs w:val="22"/>
                <w:lang w:val="fo-FO"/>
              </w:rPr>
              <w:t>Q</w:t>
            </w:r>
            <w:r w:rsidR="0039315E">
              <w:rPr>
                <w:iCs/>
                <w:sz w:val="22"/>
                <w:szCs w:val="22"/>
                <w:lang w:val="fo-FO"/>
              </w:rPr>
              <w:t>LXLVPHC-BTP</w:t>
            </w:r>
            <w:r w:rsidRPr="008F2B34">
              <w:rPr>
                <w:iCs/>
                <w:sz w:val="22"/>
                <w:szCs w:val="22"/>
                <w:lang w:val="fo-FO"/>
              </w:rPr>
              <w:t>;</w:t>
            </w:r>
          </w:p>
          <w:p w14:paraId="2C02338E" w14:textId="77777777" w:rsidR="00047C5A" w:rsidRPr="008F2B34" w:rsidRDefault="00047C5A" w:rsidP="009958BC">
            <w:pPr>
              <w:jc w:val="both"/>
              <w:rPr>
                <w:sz w:val="22"/>
                <w:szCs w:val="22"/>
                <w:lang w:val="fo-FO" w:eastAsia="vi-VN"/>
              </w:rPr>
            </w:pPr>
            <w:r w:rsidRPr="008F2B34">
              <w:rPr>
                <w:sz w:val="22"/>
                <w:szCs w:val="22"/>
                <w:lang w:val="fo-FO" w:eastAsia="vi-VN"/>
              </w:rPr>
              <w:t>- TT. Tỉnh ủy;</w:t>
            </w:r>
          </w:p>
          <w:p w14:paraId="6B80A2A7" w14:textId="77777777" w:rsidR="00047C5A" w:rsidRPr="008F2B34" w:rsidRDefault="00047C5A" w:rsidP="009958BC">
            <w:pPr>
              <w:jc w:val="both"/>
              <w:rPr>
                <w:sz w:val="22"/>
                <w:szCs w:val="22"/>
                <w:lang w:val="fo-FO" w:eastAsia="vi-VN"/>
              </w:rPr>
            </w:pPr>
            <w:r w:rsidRPr="008F2B34">
              <w:rPr>
                <w:sz w:val="22"/>
                <w:szCs w:val="22"/>
                <w:lang w:val="fo-FO" w:eastAsia="vi-VN"/>
              </w:rPr>
              <w:t>- TT. HĐND tỉnh;</w:t>
            </w:r>
          </w:p>
          <w:p w14:paraId="40ECD93A" w14:textId="77777777" w:rsidR="00047C5A" w:rsidRPr="008F2B34" w:rsidRDefault="00047C5A" w:rsidP="009958BC">
            <w:pPr>
              <w:jc w:val="both"/>
              <w:rPr>
                <w:sz w:val="22"/>
                <w:szCs w:val="22"/>
                <w:lang w:val="fo-FO" w:eastAsia="vi-VN"/>
              </w:rPr>
            </w:pPr>
            <w:r w:rsidRPr="008F2B34">
              <w:rPr>
                <w:sz w:val="22"/>
                <w:szCs w:val="22"/>
                <w:lang w:val="fo-FO" w:eastAsia="vi-VN"/>
              </w:rPr>
              <w:t>- CT, các PCT UBND tỉnh;</w:t>
            </w:r>
          </w:p>
          <w:p w14:paraId="14274D2B" w14:textId="77777777" w:rsidR="00047C5A" w:rsidRDefault="00047C5A" w:rsidP="009958BC">
            <w:pPr>
              <w:ind w:right="-48"/>
              <w:jc w:val="both"/>
              <w:rPr>
                <w:sz w:val="22"/>
                <w:szCs w:val="22"/>
                <w:lang w:val="fo-FO" w:eastAsia="vi-VN"/>
              </w:rPr>
            </w:pPr>
            <w:r w:rsidRPr="008F2B34">
              <w:rPr>
                <w:sz w:val="22"/>
                <w:szCs w:val="22"/>
                <w:lang w:val="fo-FO" w:eastAsia="vi-VN"/>
              </w:rPr>
              <w:t>- Ban VHXH HĐND tỉnh;</w:t>
            </w:r>
          </w:p>
          <w:p w14:paraId="1240165E" w14:textId="43EEE470" w:rsidR="00047C5A" w:rsidRDefault="00047C5A" w:rsidP="009958BC">
            <w:pPr>
              <w:ind w:right="-48"/>
              <w:jc w:val="both"/>
              <w:rPr>
                <w:sz w:val="22"/>
                <w:szCs w:val="22"/>
                <w:lang w:val="fo-FO" w:eastAsia="vi-VN"/>
              </w:rPr>
            </w:pPr>
            <w:r w:rsidRPr="008F2B34">
              <w:rPr>
                <w:sz w:val="22"/>
                <w:szCs w:val="22"/>
                <w:lang w:val="fo-FO" w:eastAsia="vi-VN"/>
              </w:rPr>
              <w:t xml:space="preserve">- </w:t>
            </w:r>
            <w:r>
              <w:rPr>
                <w:sz w:val="22"/>
                <w:szCs w:val="22"/>
                <w:lang w:val="fo-FO" w:eastAsia="vi-VN"/>
              </w:rPr>
              <w:t xml:space="preserve">Báo và </w:t>
            </w:r>
            <w:r w:rsidR="004736B6">
              <w:rPr>
                <w:sz w:val="22"/>
                <w:szCs w:val="22"/>
                <w:lang w:val="fo-FO" w:eastAsia="vi-VN"/>
              </w:rPr>
              <w:t>PT,TH Cà Mau</w:t>
            </w:r>
            <w:r w:rsidRPr="008F2B34">
              <w:rPr>
                <w:sz w:val="22"/>
                <w:szCs w:val="22"/>
                <w:lang w:val="fo-FO" w:eastAsia="vi-VN"/>
              </w:rPr>
              <w:t>;</w:t>
            </w:r>
          </w:p>
          <w:p w14:paraId="3EBE721B" w14:textId="5019DAFF" w:rsidR="004736B6" w:rsidRDefault="004736B6" w:rsidP="009958BC">
            <w:pPr>
              <w:ind w:right="-48"/>
              <w:jc w:val="both"/>
              <w:rPr>
                <w:sz w:val="22"/>
                <w:szCs w:val="22"/>
                <w:lang w:val="fo-FO" w:eastAsia="vi-VN"/>
              </w:rPr>
            </w:pPr>
            <w:r>
              <w:rPr>
                <w:sz w:val="22"/>
                <w:szCs w:val="22"/>
                <w:lang w:val="fo-FO" w:eastAsia="vi-VN"/>
              </w:rPr>
              <w:t>- LĐVP UBND tỉnh;</w:t>
            </w:r>
          </w:p>
          <w:p w14:paraId="3FA6E12D" w14:textId="783D8F73" w:rsidR="00047C5A" w:rsidRDefault="00661AB1" w:rsidP="009958BC">
            <w:pPr>
              <w:ind w:right="-48"/>
              <w:jc w:val="both"/>
              <w:rPr>
                <w:sz w:val="22"/>
                <w:szCs w:val="22"/>
                <w:lang w:val="fo-FO" w:eastAsia="vi-VN"/>
              </w:rPr>
            </w:pPr>
            <w:r>
              <w:rPr>
                <w:sz w:val="22"/>
                <w:szCs w:val="22"/>
                <w:lang w:val="fo-FO" w:eastAsia="vi-VN"/>
              </w:rPr>
              <w:t>- Cổng T</w:t>
            </w:r>
            <w:r w:rsidR="00047C5A" w:rsidRPr="008F2B34">
              <w:rPr>
                <w:sz w:val="22"/>
                <w:szCs w:val="22"/>
                <w:lang w:val="fo-FO" w:eastAsia="vi-VN"/>
              </w:rPr>
              <w:t>hông tin điện tử tỉnh;</w:t>
            </w:r>
          </w:p>
          <w:p w14:paraId="6198AEBB" w14:textId="77777777" w:rsidR="00661AB1" w:rsidRPr="008F2B34" w:rsidRDefault="00661AB1" w:rsidP="00661AB1">
            <w:pPr>
              <w:ind w:right="-48"/>
              <w:jc w:val="both"/>
              <w:rPr>
                <w:sz w:val="22"/>
                <w:szCs w:val="22"/>
                <w:lang w:val="fo-FO" w:eastAsia="vi-VN"/>
              </w:rPr>
            </w:pPr>
            <w:r w:rsidRPr="008F2B34">
              <w:rPr>
                <w:sz w:val="22"/>
                <w:szCs w:val="22"/>
                <w:lang w:val="fo-FO" w:eastAsia="vi-VN"/>
              </w:rPr>
              <w:t>- UBND cấp xã;</w:t>
            </w:r>
          </w:p>
          <w:p w14:paraId="7C99B41F" w14:textId="04ECAB95" w:rsidR="004736B6" w:rsidRPr="004736B6" w:rsidRDefault="004736B6" w:rsidP="009958BC">
            <w:pPr>
              <w:ind w:right="-48"/>
              <w:jc w:val="both"/>
              <w:rPr>
                <w:sz w:val="22"/>
                <w:szCs w:val="22"/>
                <w:lang w:val="fo-FO" w:eastAsia="vi-VN"/>
              </w:rPr>
            </w:pPr>
            <w:r>
              <w:rPr>
                <w:sz w:val="22"/>
                <w:szCs w:val="22"/>
                <w:lang w:val="fo-FO" w:eastAsia="vi-VN"/>
              </w:rPr>
              <w:t>- Phòng KGVX (B</w:t>
            </w:r>
            <w:r>
              <w:rPr>
                <w:sz w:val="22"/>
                <w:szCs w:val="22"/>
                <w:vertAlign w:val="subscript"/>
                <w:lang w:val="fo-FO" w:eastAsia="vi-VN"/>
              </w:rPr>
              <w:t>45</w:t>
            </w:r>
            <w:r>
              <w:rPr>
                <w:sz w:val="22"/>
                <w:szCs w:val="22"/>
                <w:lang w:val="fo-FO" w:eastAsia="vi-VN"/>
              </w:rPr>
              <w:t>)</w:t>
            </w:r>
          </w:p>
          <w:p w14:paraId="00194AB3" w14:textId="0E799E88" w:rsidR="00047C5A" w:rsidRPr="002105B0" w:rsidRDefault="004736B6" w:rsidP="009958BC">
            <w:pPr>
              <w:jc w:val="both"/>
              <w:rPr>
                <w:lang w:val="fr-FR" w:eastAsia="vi-VN"/>
              </w:rPr>
            </w:pPr>
            <w:r>
              <w:rPr>
                <w:sz w:val="22"/>
                <w:szCs w:val="22"/>
                <w:lang w:val="fr-FR" w:eastAsia="vi-VN"/>
              </w:rPr>
              <w:t>- Lưu: VT</w:t>
            </w:r>
          </w:p>
        </w:tc>
        <w:tc>
          <w:tcPr>
            <w:tcW w:w="4589" w:type="dxa"/>
          </w:tcPr>
          <w:p w14:paraId="65537637" w14:textId="7C1E8992" w:rsidR="00047C5A" w:rsidRPr="007C0544" w:rsidRDefault="004736B6" w:rsidP="00421799">
            <w:pPr>
              <w:tabs>
                <w:tab w:val="right" w:pos="9000"/>
              </w:tabs>
              <w:ind w:left="12"/>
              <w:jc w:val="center"/>
              <w:rPr>
                <w:b/>
                <w:sz w:val="28"/>
                <w:szCs w:val="28"/>
                <w:lang w:val="fr-FR"/>
              </w:rPr>
            </w:pPr>
            <w:r>
              <w:rPr>
                <w:b/>
                <w:sz w:val="28"/>
                <w:szCs w:val="28"/>
                <w:lang w:val="fr-FR"/>
              </w:rPr>
              <w:t xml:space="preserve">TM. </w:t>
            </w:r>
            <w:r w:rsidR="00047C5A" w:rsidRPr="007C0544">
              <w:rPr>
                <w:b/>
                <w:sz w:val="28"/>
                <w:szCs w:val="28"/>
                <w:lang w:val="fr-FR"/>
              </w:rPr>
              <w:t>ỦY BAN NHÂN DÂN</w:t>
            </w:r>
          </w:p>
          <w:p w14:paraId="4DEAF6DF" w14:textId="556B7ECD" w:rsidR="00047C5A" w:rsidRDefault="009958BC" w:rsidP="00421799">
            <w:pPr>
              <w:tabs>
                <w:tab w:val="right" w:pos="9000"/>
              </w:tabs>
              <w:ind w:left="12"/>
              <w:jc w:val="center"/>
              <w:rPr>
                <w:b/>
                <w:sz w:val="28"/>
                <w:szCs w:val="28"/>
                <w:lang w:val="fr-FR"/>
              </w:rPr>
            </w:pPr>
            <w:r>
              <w:rPr>
                <w:b/>
                <w:sz w:val="28"/>
                <w:szCs w:val="28"/>
                <w:lang w:val="fr-FR"/>
              </w:rPr>
              <w:t xml:space="preserve">KT. </w:t>
            </w:r>
            <w:r w:rsidR="00047C5A" w:rsidRPr="007C0544">
              <w:rPr>
                <w:b/>
                <w:sz w:val="28"/>
                <w:szCs w:val="28"/>
                <w:lang w:val="fr-FR"/>
              </w:rPr>
              <w:t>CHỦ TỊCH</w:t>
            </w:r>
          </w:p>
          <w:p w14:paraId="17EC5EE8" w14:textId="2B710BD7" w:rsidR="009958BC" w:rsidRDefault="009958BC" w:rsidP="00421799">
            <w:pPr>
              <w:tabs>
                <w:tab w:val="right" w:pos="9000"/>
              </w:tabs>
              <w:ind w:left="12"/>
              <w:jc w:val="center"/>
              <w:rPr>
                <w:b/>
                <w:sz w:val="28"/>
                <w:szCs w:val="28"/>
                <w:lang w:val="fr-FR"/>
              </w:rPr>
            </w:pPr>
            <w:r>
              <w:rPr>
                <w:b/>
                <w:sz w:val="28"/>
                <w:szCs w:val="28"/>
                <w:lang w:val="fr-FR"/>
              </w:rPr>
              <w:t>PHÓ CHỦ TỊCH</w:t>
            </w:r>
          </w:p>
          <w:p w14:paraId="2AE013F1" w14:textId="57BA7FB1" w:rsidR="009958BC" w:rsidRDefault="009958BC" w:rsidP="00421799">
            <w:pPr>
              <w:tabs>
                <w:tab w:val="right" w:pos="9000"/>
              </w:tabs>
              <w:ind w:left="12"/>
              <w:jc w:val="center"/>
              <w:rPr>
                <w:b/>
                <w:sz w:val="28"/>
                <w:szCs w:val="28"/>
                <w:lang w:val="fr-FR"/>
              </w:rPr>
            </w:pPr>
          </w:p>
          <w:p w14:paraId="28C18AA2" w14:textId="521FE53E" w:rsidR="009958BC" w:rsidRDefault="009958BC" w:rsidP="00421799">
            <w:pPr>
              <w:tabs>
                <w:tab w:val="right" w:pos="9000"/>
              </w:tabs>
              <w:ind w:left="12"/>
              <w:jc w:val="center"/>
              <w:rPr>
                <w:b/>
                <w:sz w:val="28"/>
                <w:szCs w:val="28"/>
                <w:lang w:val="fr-FR"/>
              </w:rPr>
            </w:pPr>
          </w:p>
          <w:p w14:paraId="2CAA6F10" w14:textId="34DDF24E" w:rsidR="009958BC" w:rsidRPr="004736B6" w:rsidRDefault="009958BC" w:rsidP="00421799">
            <w:pPr>
              <w:tabs>
                <w:tab w:val="right" w:pos="9000"/>
              </w:tabs>
              <w:ind w:left="12"/>
              <w:jc w:val="center"/>
              <w:rPr>
                <w:b/>
                <w:sz w:val="72"/>
                <w:szCs w:val="28"/>
                <w:lang w:val="fr-FR"/>
              </w:rPr>
            </w:pPr>
          </w:p>
          <w:p w14:paraId="41A57C1E" w14:textId="0F1BD893" w:rsidR="009958BC" w:rsidRDefault="009958BC" w:rsidP="00421799">
            <w:pPr>
              <w:tabs>
                <w:tab w:val="right" w:pos="9000"/>
              </w:tabs>
              <w:ind w:left="12"/>
              <w:jc w:val="center"/>
              <w:rPr>
                <w:b/>
                <w:sz w:val="28"/>
                <w:szCs w:val="28"/>
                <w:lang w:val="fr-FR"/>
              </w:rPr>
            </w:pPr>
          </w:p>
          <w:p w14:paraId="1F148658" w14:textId="2646E778" w:rsidR="00047C5A" w:rsidRPr="008F2B34" w:rsidRDefault="009958BC" w:rsidP="00421799">
            <w:pPr>
              <w:tabs>
                <w:tab w:val="right" w:pos="9000"/>
              </w:tabs>
              <w:ind w:left="12"/>
              <w:jc w:val="center"/>
              <w:rPr>
                <w:b/>
                <w:lang w:val="fr-FR"/>
              </w:rPr>
            </w:pPr>
            <w:r>
              <w:rPr>
                <w:b/>
                <w:sz w:val="28"/>
                <w:szCs w:val="28"/>
                <w:lang w:val="fr-FR"/>
              </w:rPr>
              <w:t>Ngô Vũ Thăng</w:t>
            </w:r>
          </w:p>
          <w:p w14:paraId="71729CC2" w14:textId="77777777" w:rsidR="00047C5A" w:rsidRPr="008F2B34" w:rsidRDefault="00047C5A" w:rsidP="00421799">
            <w:pPr>
              <w:tabs>
                <w:tab w:val="right" w:pos="9000"/>
              </w:tabs>
              <w:ind w:left="12"/>
              <w:jc w:val="center"/>
              <w:rPr>
                <w:lang w:val="fr-FR" w:eastAsia="vi-VN"/>
              </w:rPr>
            </w:pPr>
          </w:p>
        </w:tc>
      </w:tr>
    </w:tbl>
    <w:p w14:paraId="47C05EF2" w14:textId="77777777" w:rsidR="00047C5A" w:rsidRPr="008F2B34" w:rsidRDefault="00047C5A" w:rsidP="00047C5A">
      <w:pPr>
        <w:rPr>
          <w:lang w:val="fr-FR"/>
        </w:rPr>
      </w:pPr>
    </w:p>
    <w:p w14:paraId="3A075151" w14:textId="77777777" w:rsidR="00032C73" w:rsidRDefault="00032C73"/>
    <w:sectPr w:rsidR="00032C73" w:rsidSect="009958BC">
      <w:headerReference w:type="default" r:id="rId6"/>
      <w:footerReference w:type="default" r:id="rId7"/>
      <w:pgSz w:w="11907" w:h="16839" w:code="9"/>
      <w:pgMar w:top="1021" w:right="964" w:bottom="851" w:left="164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3ECBC8" w14:textId="77777777" w:rsidR="000967D4" w:rsidRDefault="000967D4">
      <w:r>
        <w:separator/>
      </w:r>
    </w:p>
  </w:endnote>
  <w:endnote w:type="continuationSeparator" w:id="0">
    <w:p w14:paraId="52355E4A" w14:textId="77777777" w:rsidR="000967D4" w:rsidRDefault="00096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4706F" w14:textId="77777777" w:rsidR="00032C73" w:rsidRDefault="00032C73">
    <w:pPr>
      <w:pStyle w:val="Footer"/>
      <w:jc w:val="center"/>
    </w:pPr>
  </w:p>
  <w:p w14:paraId="7F1A1109" w14:textId="77777777" w:rsidR="00032C73" w:rsidRDefault="00032C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D620B" w14:textId="77777777" w:rsidR="000967D4" w:rsidRDefault="000967D4">
      <w:r>
        <w:separator/>
      </w:r>
    </w:p>
  </w:footnote>
  <w:footnote w:type="continuationSeparator" w:id="0">
    <w:p w14:paraId="7C0E422B" w14:textId="77777777" w:rsidR="000967D4" w:rsidRDefault="000967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308AE" w14:textId="4A889BC9" w:rsidR="00032C73" w:rsidRPr="00B12BE7" w:rsidRDefault="0020594A">
    <w:pPr>
      <w:pStyle w:val="Header"/>
      <w:jc w:val="center"/>
      <w:rPr>
        <w:sz w:val="26"/>
        <w:szCs w:val="26"/>
      </w:rPr>
    </w:pPr>
    <w:r w:rsidRPr="00B12BE7">
      <w:rPr>
        <w:sz w:val="26"/>
        <w:szCs w:val="26"/>
      </w:rPr>
      <w:fldChar w:fldCharType="begin"/>
    </w:r>
    <w:r w:rsidRPr="00B12BE7">
      <w:rPr>
        <w:sz w:val="26"/>
        <w:szCs w:val="26"/>
      </w:rPr>
      <w:instrText xml:space="preserve"> PAGE   \* MERGEFORMAT </w:instrText>
    </w:r>
    <w:r w:rsidRPr="00B12BE7">
      <w:rPr>
        <w:sz w:val="26"/>
        <w:szCs w:val="26"/>
      </w:rPr>
      <w:fldChar w:fldCharType="separate"/>
    </w:r>
    <w:r w:rsidR="009673F9">
      <w:rPr>
        <w:noProof/>
        <w:sz w:val="26"/>
        <w:szCs w:val="26"/>
      </w:rPr>
      <w:t>3</w:t>
    </w:r>
    <w:r w:rsidRPr="00B12BE7">
      <w:rPr>
        <w:sz w:val="26"/>
        <w:szCs w:val="26"/>
      </w:rPr>
      <w:fldChar w:fldCharType="end"/>
    </w:r>
  </w:p>
  <w:p w14:paraId="6230FFFB" w14:textId="77777777" w:rsidR="00032C73" w:rsidRDefault="00032C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5A"/>
    <w:rsid w:val="00011650"/>
    <w:rsid w:val="00032C73"/>
    <w:rsid w:val="00047C5A"/>
    <w:rsid w:val="000967D4"/>
    <w:rsid w:val="000972A7"/>
    <w:rsid w:val="000C5F49"/>
    <w:rsid w:val="000F1A85"/>
    <w:rsid w:val="00142DF6"/>
    <w:rsid w:val="0014373D"/>
    <w:rsid w:val="00175E5A"/>
    <w:rsid w:val="00184A73"/>
    <w:rsid w:val="001C5477"/>
    <w:rsid w:val="0020594A"/>
    <w:rsid w:val="00253E25"/>
    <w:rsid w:val="00343A9C"/>
    <w:rsid w:val="003614CA"/>
    <w:rsid w:val="0039315E"/>
    <w:rsid w:val="003A75FF"/>
    <w:rsid w:val="00420A1E"/>
    <w:rsid w:val="004736B6"/>
    <w:rsid w:val="004A2B46"/>
    <w:rsid w:val="0051211C"/>
    <w:rsid w:val="005176CC"/>
    <w:rsid w:val="00566F24"/>
    <w:rsid w:val="005D7444"/>
    <w:rsid w:val="00661AB1"/>
    <w:rsid w:val="00666135"/>
    <w:rsid w:val="00675E30"/>
    <w:rsid w:val="0080438F"/>
    <w:rsid w:val="0081334F"/>
    <w:rsid w:val="008D34D2"/>
    <w:rsid w:val="00917673"/>
    <w:rsid w:val="009256D7"/>
    <w:rsid w:val="009673F9"/>
    <w:rsid w:val="009958BC"/>
    <w:rsid w:val="009D7E25"/>
    <w:rsid w:val="00A17088"/>
    <w:rsid w:val="00A209A6"/>
    <w:rsid w:val="00B22A31"/>
    <w:rsid w:val="00BB7D82"/>
    <w:rsid w:val="00BE7CF5"/>
    <w:rsid w:val="00C17DFD"/>
    <w:rsid w:val="00C30C79"/>
    <w:rsid w:val="00C359DD"/>
    <w:rsid w:val="00C65371"/>
    <w:rsid w:val="00CD4DB3"/>
    <w:rsid w:val="00D20F77"/>
    <w:rsid w:val="00D27FB9"/>
    <w:rsid w:val="00DE2EE6"/>
    <w:rsid w:val="00E1689D"/>
    <w:rsid w:val="00EF6542"/>
    <w:rsid w:val="00F121AA"/>
    <w:rsid w:val="00F16C85"/>
    <w:rsid w:val="00F20489"/>
    <w:rsid w:val="00F64484"/>
    <w:rsid w:val="00F9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A693"/>
  <w15:chartTrackingRefBased/>
  <w15:docId w15:val="{F7152F2D-48E8-4021-AF3A-F70A8476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C5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47C5A"/>
    <w:pPr>
      <w:spacing w:before="100" w:beforeAutospacing="1" w:after="100" w:afterAutospacing="1"/>
    </w:pPr>
  </w:style>
  <w:style w:type="paragraph" w:styleId="Header">
    <w:name w:val="header"/>
    <w:basedOn w:val="Normal"/>
    <w:link w:val="HeaderChar"/>
    <w:uiPriority w:val="99"/>
    <w:unhideWhenUsed/>
    <w:rsid w:val="00047C5A"/>
    <w:pPr>
      <w:tabs>
        <w:tab w:val="center" w:pos="4680"/>
        <w:tab w:val="right" w:pos="9360"/>
      </w:tabs>
    </w:pPr>
    <w:rPr>
      <w:lang w:val="x-none" w:eastAsia="x-none"/>
    </w:rPr>
  </w:style>
  <w:style w:type="character" w:customStyle="1" w:styleId="HeaderChar">
    <w:name w:val="Header Char"/>
    <w:basedOn w:val="DefaultParagraphFont"/>
    <w:link w:val="Header"/>
    <w:uiPriority w:val="99"/>
    <w:rsid w:val="00047C5A"/>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047C5A"/>
    <w:pPr>
      <w:tabs>
        <w:tab w:val="center" w:pos="4680"/>
        <w:tab w:val="right" w:pos="9360"/>
      </w:tabs>
    </w:pPr>
    <w:rPr>
      <w:lang w:val="x-none" w:eastAsia="x-none"/>
    </w:rPr>
  </w:style>
  <w:style w:type="character" w:customStyle="1" w:styleId="FooterChar">
    <w:name w:val="Footer Char"/>
    <w:basedOn w:val="DefaultParagraphFont"/>
    <w:link w:val="Footer"/>
    <w:uiPriority w:val="99"/>
    <w:rsid w:val="00047C5A"/>
    <w:rPr>
      <w:rFonts w:ascii="Times New Roman" w:eastAsia="Times New Roman" w:hAnsi="Times New Roman" w:cs="Times New Roman"/>
      <w:sz w:val="24"/>
      <w:szCs w:val="24"/>
      <w:lang w:val="x-none" w:eastAsia="x-none"/>
    </w:rPr>
  </w:style>
  <w:style w:type="character" w:customStyle="1" w:styleId="fontstyle01">
    <w:name w:val="fontstyle01"/>
    <w:rsid w:val="00047C5A"/>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175E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E5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343419-8A42-4FFD-96E7-F355A5892AA6}"/>
</file>

<file path=customXml/itemProps2.xml><?xml version="1.0" encoding="utf-8"?>
<ds:datastoreItem xmlns:ds="http://schemas.openxmlformats.org/officeDocument/2006/customXml" ds:itemID="{CAD97BD5-43A8-47F1-913F-22B64AA6E519}"/>
</file>

<file path=customXml/itemProps3.xml><?xml version="1.0" encoding="utf-8"?>
<ds:datastoreItem xmlns:ds="http://schemas.openxmlformats.org/officeDocument/2006/customXml" ds:itemID="{AFBB78DC-05AA-4FCD-8325-58DE9D9F3BE4}"/>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2</cp:revision>
  <cp:lastPrinted>2025-08-22T02:55:00Z</cp:lastPrinted>
  <dcterms:created xsi:type="dcterms:W3CDTF">2025-09-18T01:41:00Z</dcterms:created>
  <dcterms:modified xsi:type="dcterms:W3CDTF">2025-09-18T01:41:00Z</dcterms:modified>
</cp:coreProperties>
</file>