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A16" w:rsidRPr="007F772F" w:rsidRDefault="00F22648" w:rsidP="00CD61AA">
      <w:pPr>
        <w:spacing w:after="0" w:line="240" w:lineRule="auto"/>
        <w:ind w:firstLine="1080"/>
        <w:jc w:val="center"/>
        <w:rPr>
          <w:rFonts w:ascii="Times New Roman" w:hAnsi="Times New Roman"/>
          <w:sz w:val="28"/>
          <w:szCs w:val="28"/>
          <w:highlight w:val="white"/>
        </w:rPr>
      </w:pPr>
      <w:r w:rsidRPr="007F772F">
        <w:rPr>
          <w:rFonts w:ascii="Times New Roman" w:hAnsi="Times New Roman"/>
          <w:noProof/>
          <w:sz w:val="28"/>
          <w:szCs w:val="28"/>
          <w:highlight w:val="white"/>
        </w:rPr>
        <mc:AlternateContent>
          <mc:Choice Requires="wps">
            <w:drawing>
              <wp:anchor distT="0" distB="0" distL="114300" distR="114300" simplePos="0" relativeHeight="251657728" behindDoc="1" locked="0" layoutInCell="1" allowOverlap="1" wp14:anchorId="3F7A27A7" wp14:editId="4C5010C0">
                <wp:simplePos x="0" y="0"/>
                <wp:positionH relativeFrom="margin">
                  <wp:align>left</wp:align>
                </wp:positionH>
                <wp:positionV relativeFrom="paragraph">
                  <wp:posOffset>108585</wp:posOffset>
                </wp:positionV>
                <wp:extent cx="5829300" cy="9001125"/>
                <wp:effectExtent l="0" t="0" r="19050" b="28575"/>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9300" cy="9001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9DE76" id=" 4" o:spid="_x0000_s1026" style="position:absolute;margin-left:0;margin-top:8.55pt;width:459pt;height:708.7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">
                <v:path arrowok="t"/>
                <w10:wrap anchorx="margin"/>
              </v:rect>
            </w:pict>
          </mc:Fallback>
        </mc:AlternateContent>
      </w:r>
    </w:p>
    <w:p w:rsidR="007B6A16" w:rsidRPr="007F772F" w:rsidRDefault="007B6A16" w:rsidP="00CD61AA">
      <w:pPr>
        <w:spacing w:after="0" w:line="240" w:lineRule="auto"/>
        <w:ind w:firstLine="1080"/>
        <w:jc w:val="center"/>
        <w:rPr>
          <w:rFonts w:ascii="Times New Roman" w:hAnsi="Times New Roman"/>
          <w:sz w:val="28"/>
          <w:szCs w:val="28"/>
          <w:highlight w:val="white"/>
        </w:rPr>
      </w:pPr>
    </w:p>
    <w:p w:rsidR="007B6A16" w:rsidRPr="007F772F" w:rsidRDefault="004657E1" w:rsidP="00565DB2">
      <w:pPr>
        <w:spacing w:after="0" w:line="240" w:lineRule="auto"/>
        <w:jc w:val="center"/>
        <w:rPr>
          <w:rFonts w:ascii="Times New Roman" w:hAnsi="Times New Roman"/>
          <w:sz w:val="28"/>
          <w:szCs w:val="28"/>
          <w:highlight w:val="white"/>
        </w:rPr>
      </w:pPr>
      <w:r w:rsidRPr="007F772F">
        <w:rPr>
          <w:rFonts w:ascii="Times New Roman" w:hAnsi="Times New Roman"/>
          <w:noProof/>
          <w:highlight w:val="white"/>
        </w:rPr>
        <w:drawing>
          <wp:inline distT="0" distB="0" distL="0" distR="0">
            <wp:extent cx="1105535" cy="1081405"/>
            <wp:effectExtent l="0" t="0" r="0" b="4445"/>
            <wp:docPr id="1"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6/66/Vietnam_coa.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5535" cy="1081405"/>
                    </a:xfrm>
                    <a:prstGeom prst="rect">
                      <a:avLst/>
                    </a:prstGeom>
                    <a:noFill/>
                    <a:ln>
                      <a:noFill/>
                    </a:ln>
                  </pic:spPr>
                </pic:pic>
              </a:graphicData>
            </a:graphic>
          </wp:inline>
        </w:drawing>
      </w:r>
    </w:p>
    <w:p w:rsidR="007B6A16" w:rsidRPr="007F772F" w:rsidRDefault="007B6A16" w:rsidP="00CD61AA">
      <w:pPr>
        <w:spacing w:after="0" w:line="240" w:lineRule="auto"/>
        <w:ind w:firstLine="1080"/>
        <w:jc w:val="center"/>
        <w:rPr>
          <w:rFonts w:ascii="Times New Roman" w:hAnsi="Times New Roman"/>
          <w:sz w:val="28"/>
          <w:szCs w:val="28"/>
          <w:highlight w:val="white"/>
        </w:rPr>
      </w:pPr>
    </w:p>
    <w:p w:rsidR="007B6A16" w:rsidRPr="007F772F" w:rsidRDefault="00A41730" w:rsidP="00A41730">
      <w:pPr>
        <w:tabs>
          <w:tab w:val="left" w:pos="7475"/>
        </w:tabs>
        <w:spacing w:after="0" w:line="240" w:lineRule="auto"/>
        <w:ind w:firstLine="1080"/>
        <w:rPr>
          <w:rFonts w:ascii="Times New Roman" w:hAnsi="Times New Roman"/>
          <w:sz w:val="28"/>
          <w:szCs w:val="28"/>
          <w:highlight w:val="white"/>
        </w:rPr>
      </w:pPr>
      <w:r w:rsidRPr="007F772F">
        <w:rPr>
          <w:rFonts w:ascii="Times New Roman" w:hAnsi="Times New Roman"/>
          <w:sz w:val="28"/>
          <w:szCs w:val="28"/>
          <w:highlight w:val="white"/>
        </w:rPr>
        <w:tab/>
      </w:r>
    </w:p>
    <w:p w:rsidR="007B6A16" w:rsidRPr="007F772F" w:rsidRDefault="007B6A16" w:rsidP="00CD61AA">
      <w:pPr>
        <w:spacing w:after="0" w:line="240" w:lineRule="auto"/>
        <w:ind w:firstLine="1080"/>
        <w:jc w:val="center"/>
        <w:rPr>
          <w:rFonts w:ascii="Times New Roman" w:hAnsi="Times New Roman"/>
          <w:sz w:val="28"/>
          <w:szCs w:val="28"/>
          <w:highlight w:val="white"/>
        </w:rPr>
      </w:pPr>
    </w:p>
    <w:p w:rsidR="007B6A16" w:rsidRPr="007F772F" w:rsidRDefault="007B6A16" w:rsidP="007B6A16">
      <w:pPr>
        <w:spacing w:after="0" w:line="240" w:lineRule="auto"/>
        <w:ind w:firstLine="1080"/>
        <w:jc w:val="center"/>
        <w:rPr>
          <w:rFonts w:ascii="Times New Roman" w:hAnsi="Times New Roman"/>
          <w:sz w:val="28"/>
          <w:szCs w:val="28"/>
          <w:highlight w:val="white"/>
        </w:rPr>
      </w:pPr>
    </w:p>
    <w:p w:rsidR="00B818F9" w:rsidRPr="007F772F" w:rsidRDefault="00B818F9" w:rsidP="00B818F9">
      <w:pPr>
        <w:spacing w:after="0" w:line="240" w:lineRule="auto"/>
        <w:rPr>
          <w:rFonts w:ascii="Times New Roman" w:hAnsi="Times New Roman"/>
          <w:sz w:val="28"/>
          <w:szCs w:val="28"/>
          <w:highlight w:val="white"/>
        </w:rPr>
      </w:pPr>
    </w:p>
    <w:p w:rsidR="00F33357" w:rsidRPr="007F772F" w:rsidRDefault="00CD61AA" w:rsidP="00B818F9">
      <w:pPr>
        <w:spacing w:after="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CỘNG HÒA XÃ HỘI CHỦ NGHĨA VIỆT NAM</w:t>
      </w:r>
    </w:p>
    <w:p w:rsidR="00B818F9" w:rsidRPr="007F772F" w:rsidRDefault="00B818F9" w:rsidP="00B818F9">
      <w:pPr>
        <w:spacing w:after="0" w:line="240" w:lineRule="auto"/>
        <w:jc w:val="center"/>
        <w:rPr>
          <w:rFonts w:ascii="Times New Roman" w:hAnsi="Times New Roman"/>
          <w:sz w:val="28"/>
          <w:szCs w:val="28"/>
          <w:highlight w:val="white"/>
        </w:rPr>
      </w:pPr>
    </w:p>
    <w:p w:rsidR="008B1A66" w:rsidRPr="007F772F" w:rsidRDefault="008B1A66" w:rsidP="005C29A0">
      <w:pPr>
        <w:spacing w:after="0" w:line="240" w:lineRule="auto"/>
        <w:ind w:firstLine="1080"/>
        <w:jc w:val="center"/>
        <w:rPr>
          <w:rFonts w:ascii="Times New Roman" w:hAnsi="Times New Roman"/>
          <w:sz w:val="28"/>
          <w:szCs w:val="28"/>
          <w:highlight w:val="white"/>
        </w:rPr>
      </w:pPr>
    </w:p>
    <w:p w:rsidR="008B1A66" w:rsidRPr="007F772F" w:rsidRDefault="008B1A66" w:rsidP="005C29A0">
      <w:pPr>
        <w:spacing w:after="0" w:line="240" w:lineRule="auto"/>
        <w:ind w:firstLine="1080"/>
        <w:jc w:val="center"/>
        <w:rPr>
          <w:rFonts w:ascii="Times New Roman" w:hAnsi="Times New Roman"/>
          <w:sz w:val="28"/>
          <w:szCs w:val="28"/>
          <w:highlight w:val="white"/>
        </w:rPr>
      </w:pPr>
    </w:p>
    <w:p w:rsidR="00031718" w:rsidRPr="007F772F" w:rsidRDefault="00031718" w:rsidP="005C29A0">
      <w:pPr>
        <w:spacing w:after="0" w:line="240" w:lineRule="auto"/>
        <w:ind w:firstLine="1080"/>
        <w:jc w:val="center"/>
        <w:rPr>
          <w:rFonts w:ascii="Times New Roman" w:hAnsi="Times New Roman"/>
          <w:sz w:val="28"/>
          <w:szCs w:val="28"/>
          <w:highlight w:val="white"/>
        </w:rPr>
      </w:pPr>
    </w:p>
    <w:p w:rsidR="00031718" w:rsidRPr="007F772F" w:rsidRDefault="00031718" w:rsidP="005C29A0">
      <w:pPr>
        <w:spacing w:after="0" w:line="240" w:lineRule="auto"/>
        <w:ind w:firstLine="1080"/>
        <w:jc w:val="center"/>
        <w:rPr>
          <w:rFonts w:ascii="Times New Roman" w:hAnsi="Times New Roman"/>
          <w:sz w:val="28"/>
          <w:szCs w:val="28"/>
          <w:highlight w:val="white"/>
        </w:rPr>
      </w:pPr>
    </w:p>
    <w:p w:rsidR="008B1A66" w:rsidRPr="007F772F" w:rsidRDefault="008B1A66" w:rsidP="005C29A0">
      <w:pPr>
        <w:spacing w:after="0" w:line="240" w:lineRule="auto"/>
        <w:ind w:firstLine="1080"/>
        <w:jc w:val="center"/>
        <w:rPr>
          <w:rFonts w:ascii="Times New Roman" w:hAnsi="Times New Roman"/>
          <w:sz w:val="28"/>
          <w:szCs w:val="28"/>
          <w:highlight w:val="white"/>
        </w:rPr>
      </w:pPr>
    </w:p>
    <w:p w:rsidR="00CD61AA" w:rsidRPr="007F772F" w:rsidRDefault="008B1A66" w:rsidP="008B1A66">
      <w:pPr>
        <w:spacing w:after="0" w:line="240" w:lineRule="auto"/>
        <w:ind w:firstLine="1080"/>
        <w:rPr>
          <w:rFonts w:ascii="Times New Roman" w:hAnsi="Times New Roman"/>
          <w:b/>
          <w:sz w:val="32"/>
          <w:szCs w:val="32"/>
          <w:highlight w:val="white"/>
        </w:rPr>
      </w:pPr>
      <w:r w:rsidRPr="007F772F">
        <w:rPr>
          <w:rFonts w:ascii="Times New Roman" w:hAnsi="Times New Roman"/>
          <w:b/>
          <w:sz w:val="32"/>
          <w:szCs w:val="32"/>
          <w:highlight w:val="white"/>
        </w:rPr>
        <w:t xml:space="preserve">                       </w:t>
      </w:r>
      <w:r w:rsidR="00CD61AA" w:rsidRPr="007F772F">
        <w:rPr>
          <w:rFonts w:ascii="Times New Roman" w:hAnsi="Times New Roman"/>
          <w:b/>
          <w:sz w:val="32"/>
          <w:szCs w:val="32"/>
          <w:highlight w:val="white"/>
        </w:rPr>
        <w:t>QC</w:t>
      </w:r>
      <w:r w:rsidR="00DD417C" w:rsidRPr="007F772F">
        <w:rPr>
          <w:rFonts w:ascii="Times New Roman" w:hAnsi="Times New Roman"/>
          <w:b/>
          <w:sz w:val="32"/>
          <w:szCs w:val="32"/>
          <w:highlight w:val="white"/>
        </w:rPr>
        <w:t>ĐP</w:t>
      </w:r>
      <w:r w:rsidR="00CD61AA" w:rsidRPr="007F772F">
        <w:rPr>
          <w:rFonts w:ascii="Times New Roman" w:hAnsi="Times New Roman"/>
          <w:b/>
          <w:sz w:val="32"/>
          <w:szCs w:val="32"/>
          <w:highlight w:val="white"/>
        </w:rPr>
        <w:t xml:space="preserve"> 01</w:t>
      </w:r>
      <w:r w:rsidR="00F45545" w:rsidRPr="007F772F">
        <w:rPr>
          <w:rFonts w:ascii="Times New Roman" w:hAnsi="Times New Roman"/>
          <w:b/>
          <w:sz w:val="32"/>
          <w:szCs w:val="32"/>
          <w:highlight w:val="white"/>
        </w:rPr>
        <w:t>:</w:t>
      </w:r>
      <w:r w:rsidR="00CD61AA" w:rsidRPr="007F772F">
        <w:rPr>
          <w:rFonts w:ascii="Times New Roman" w:hAnsi="Times New Roman"/>
          <w:b/>
          <w:sz w:val="32"/>
          <w:szCs w:val="32"/>
          <w:highlight w:val="white"/>
        </w:rPr>
        <w:t>20</w:t>
      </w:r>
      <w:r w:rsidR="007F772F" w:rsidRPr="007F772F">
        <w:rPr>
          <w:rFonts w:ascii="Times New Roman" w:hAnsi="Times New Roman"/>
          <w:b/>
          <w:sz w:val="32"/>
          <w:szCs w:val="32"/>
          <w:highlight w:val="white"/>
        </w:rPr>
        <w:t>25</w:t>
      </w:r>
      <w:r w:rsidR="0066386B" w:rsidRPr="007F772F">
        <w:rPr>
          <w:rFonts w:ascii="Times New Roman" w:hAnsi="Times New Roman"/>
          <w:b/>
          <w:sz w:val="32"/>
          <w:szCs w:val="32"/>
          <w:highlight w:val="white"/>
        </w:rPr>
        <w:t>/</w:t>
      </w:r>
      <w:r w:rsidR="002300D7" w:rsidRPr="007F772F">
        <w:rPr>
          <w:rFonts w:ascii="Times New Roman" w:hAnsi="Times New Roman"/>
          <w:b/>
          <w:sz w:val="32"/>
          <w:szCs w:val="32"/>
          <w:highlight w:val="white"/>
          <w:u w:color="FF0000"/>
        </w:rPr>
        <w:t>HGg</w:t>
      </w:r>
    </w:p>
    <w:p w:rsidR="00CD61AA" w:rsidRPr="007F772F" w:rsidRDefault="00CD61AA" w:rsidP="00F45545">
      <w:pPr>
        <w:spacing w:after="0" w:line="240" w:lineRule="auto"/>
        <w:ind w:firstLine="1080"/>
        <w:jc w:val="center"/>
        <w:rPr>
          <w:rFonts w:ascii="Times New Roman" w:hAnsi="Times New Roman"/>
          <w:sz w:val="28"/>
          <w:szCs w:val="28"/>
          <w:highlight w:val="white"/>
        </w:rPr>
      </w:pPr>
    </w:p>
    <w:p w:rsidR="008F435C" w:rsidRPr="007F772F" w:rsidRDefault="00CD61AA" w:rsidP="005C29A0">
      <w:pPr>
        <w:spacing w:after="0" w:line="240" w:lineRule="auto"/>
        <w:jc w:val="center"/>
        <w:rPr>
          <w:rFonts w:ascii="Times New Roman" w:hAnsi="Times New Roman"/>
          <w:b/>
          <w:sz w:val="32"/>
          <w:szCs w:val="32"/>
          <w:highlight w:val="white"/>
        </w:rPr>
      </w:pPr>
      <w:r w:rsidRPr="007F772F">
        <w:rPr>
          <w:rFonts w:ascii="Times New Roman" w:hAnsi="Times New Roman"/>
          <w:b/>
          <w:sz w:val="32"/>
          <w:szCs w:val="32"/>
          <w:highlight w:val="white"/>
        </w:rPr>
        <w:t>QUY CHUẨN K</w:t>
      </w:r>
      <w:r w:rsidR="00A853A4" w:rsidRPr="007F772F">
        <w:rPr>
          <w:rFonts w:ascii="Times New Roman" w:hAnsi="Times New Roman"/>
          <w:b/>
          <w:sz w:val="32"/>
          <w:szCs w:val="32"/>
          <w:highlight w:val="white"/>
        </w:rPr>
        <w:t>Ỹ</w:t>
      </w:r>
      <w:r w:rsidRPr="007F772F">
        <w:rPr>
          <w:rFonts w:ascii="Times New Roman" w:hAnsi="Times New Roman"/>
          <w:b/>
          <w:sz w:val="32"/>
          <w:szCs w:val="32"/>
          <w:highlight w:val="white"/>
        </w:rPr>
        <w:t xml:space="preserve"> THUẬT Đ</w:t>
      </w:r>
      <w:r w:rsidR="00E84D60" w:rsidRPr="007F772F">
        <w:rPr>
          <w:rFonts w:ascii="Times New Roman" w:hAnsi="Times New Roman"/>
          <w:b/>
          <w:sz w:val="32"/>
          <w:szCs w:val="32"/>
          <w:highlight w:val="white"/>
        </w:rPr>
        <w:t>ỊA</w:t>
      </w:r>
      <w:r w:rsidRPr="007F772F">
        <w:rPr>
          <w:rFonts w:ascii="Times New Roman" w:hAnsi="Times New Roman"/>
          <w:b/>
          <w:sz w:val="32"/>
          <w:szCs w:val="32"/>
          <w:highlight w:val="white"/>
        </w:rPr>
        <w:t xml:space="preserve"> PHƯƠNG</w:t>
      </w:r>
    </w:p>
    <w:p w:rsidR="008F435C" w:rsidRPr="007F772F" w:rsidRDefault="00CD61AA" w:rsidP="005C29A0">
      <w:pPr>
        <w:spacing w:after="0" w:line="240" w:lineRule="auto"/>
        <w:jc w:val="center"/>
        <w:rPr>
          <w:rFonts w:ascii="Times New Roman" w:hAnsi="Times New Roman"/>
          <w:b/>
          <w:sz w:val="28"/>
          <w:szCs w:val="28"/>
          <w:highlight w:val="white"/>
        </w:rPr>
      </w:pPr>
      <w:r w:rsidRPr="007F772F">
        <w:rPr>
          <w:rFonts w:ascii="Times New Roman" w:hAnsi="Times New Roman"/>
          <w:b/>
          <w:sz w:val="28"/>
          <w:szCs w:val="28"/>
          <w:highlight w:val="white"/>
        </w:rPr>
        <w:t>VỀ CHẤT LƯỢNG</w:t>
      </w:r>
      <w:r w:rsidR="008F435C" w:rsidRPr="007F772F">
        <w:rPr>
          <w:rFonts w:ascii="Times New Roman" w:hAnsi="Times New Roman"/>
          <w:b/>
          <w:sz w:val="28"/>
          <w:szCs w:val="28"/>
          <w:highlight w:val="white"/>
        </w:rPr>
        <w:t xml:space="preserve"> </w:t>
      </w:r>
      <w:r w:rsidRPr="007F772F">
        <w:rPr>
          <w:rFonts w:ascii="Times New Roman" w:hAnsi="Times New Roman"/>
          <w:b/>
          <w:sz w:val="28"/>
          <w:szCs w:val="28"/>
          <w:highlight w:val="white"/>
        </w:rPr>
        <w:t>NƯỚC SẠCH SỬ DỤNG CHO</w:t>
      </w:r>
    </w:p>
    <w:p w:rsidR="00CD61AA" w:rsidRPr="007F772F" w:rsidRDefault="00CD61AA" w:rsidP="005C29A0">
      <w:pPr>
        <w:spacing w:after="0" w:line="240" w:lineRule="auto"/>
        <w:jc w:val="center"/>
        <w:rPr>
          <w:rFonts w:ascii="Times New Roman" w:hAnsi="Times New Roman"/>
          <w:b/>
          <w:sz w:val="28"/>
          <w:szCs w:val="28"/>
          <w:highlight w:val="white"/>
        </w:rPr>
      </w:pPr>
      <w:r w:rsidRPr="007F772F">
        <w:rPr>
          <w:rFonts w:ascii="Times New Roman" w:hAnsi="Times New Roman"/>
          <w:b/>
          <w:sz w:val="28"/>
          <w:szCs w:val="28"/>
          <w:highlight w:val="white"/>
        </w:rPr>
        <w:t>MỤC ĐÍCH SINH HOẠT</w:t>
      </w:r>
      <w:r w:rsidR="00BE5DE2" w:rsidRPr="007F772F">
        <w:rPr>
          <w:rFonts w:ascii="Times New Roman" w:hAnsi="Times New Roman"/>
          <w:b/>
          <w:sz w:val="28"/>
          <w:szCs w:val="28"/>
          <w:highlight w:val="white"/>
        </w:rPr>
        <w:t xml:space="preserve"> </w:t>
      </w:r>
      <w:r w:rsidR="00A21711" w:rsidRPr="007F772F">
        <w:rPr>
          <w:rFonts w:ascii="Times New Roman" w:hAnsi="Times New Roman"/>
          <w:b/>
          <w:sz w:val="28"/>
          <w:szCs w:val="28"/>
          <w:highlight w:val="white"/>
        </w:rPr>
        <w:t xml:space="preserve">TRÊN ĐỊA BÀN </w:t>
      </w:r>
      <w:r w:rsidR="00BE5DE2" w:rsidRPr="007F772F">
        <w:rPr>
          <w:rFonts w:ascii="Times New Roman" w:hAnsi="Times New Roman"/>
          <w:b/>
          <w:sz w:val="28"/>
          <w:szCs w:val="28"/>
          <w:highlight w:val="white"/>
        </w:rPr>
        <w:t xml:space="preserve">TỈNH </w:t>
      </w:r>
      <w:r w:rsidR="002300D7" w:rsidRPr="007F772F">
        <w:rPr>
          <w:rFonts w:ascii="Times New Roman" w:hAnsi="Times New Roman"/>
          <w:b/>
          <w:sz w:val="28"/>
          <w:szCs w:val="28"/>
          <w:highlight w:val="white"/>
        </w:rPr>
        <w:t>HẬU GIANG</w:t>
      </w:r>
    </w:p>
    <w:p w:rsidR="00247873" w:rsidRPr="007F772F" w:rsidRDefault="007B6A16" w:rsidP="005C29A0">
      <w:pPr>
        <w:tabs>
          <w:tab w:val="left" w:pos="3360"/>
        </w:tabs>
        <w:spacing w:before="120" w:after="0" w:line="240" w:lineRule="auto"/>
        <w:jc w:val="center"/>
        <w:rPr>
          <w:rFonts w:ascii="Times New Roman" w:hAnsi="Times New Roman"/>
          <w:b/>
          <w:i/>
          <w:iCs/>
          <w:sz w:val="28"/>
          <w:szCs w:val="28"/>
          <w:highlight w:val="white"/>
        </w:rPr>
      </w:pPr>
      <w:r w:rsidRPr="007F772F">
        <w:rPr>
          <w:rFonts w:ascii="Times New Roman" w:hAnsi="Times New Roman"/>
          <w:b/>
          <w:i/>
          <w:sz w:val="28"/>
          <w:szCs w:val="28"/>
          <w:highlight w:val="white"/>
          <w:u w:color="FF0000"/>
        </w:rPr>
        <w:t xml:space="preserve">Local </w:t>
      </w:r>
      <w:r w:rsidR="009B2BFF" w:rsidRPr="007F772F">
        <w:rPr>
          <w:rFonts w:ascii="Times New Roman" w:hAnsi="Times New Roman"/>
          <w:b/>
          <w:i/>
          <w:iCs/>
          <w:sz w:val="28"/>
          <w:szCs w:val="28"/>
          <w:highlight w:val="white"/>
          <w:u w:color="FF0000"/>
          <w:lang w:val="vi-VN"/>
        </w:rPr>
        <w:t>technical regulati</w:t>
      </w:r>
      <w:r w:rsidR="009B2BFF" w:rsidRPr="007F772F">
        <w:rPr>
          <w:rFonts w:ascii="Times New Roman" w:hAnsi="Times New Roman"/>
          <w:b/>
          <w:i/>
          <w:iCs/>
          <w:sz w:val="28"/>
          <w:szCs w:val="28"/>
          <w:highlight w:val="white"/>
          <w:lang w:val="vi-VN"/>
        </w:rPr>
        <w:t>on on</w:t>
      </w:r>
      <w:r w:rsidRPr="007F772F">
        <w:rPr>
          <w:rFonts w:ascii="Times New Roman" w:hAnsi="Times New Roman"/>
          <w:b/>
          <w:i/>
          <w:iCs/>
          <w:sz w:val="28"/>
          <w:szCs w:val="28"/>
          <w:highlight w:val="white"/>
          <w:lang w:val="vi-VN"/>
        </w:rPr>
        <w:t xml:space="preserve"> </w:t>
      </w:r>
      <w:r w:rsidR="006100EF" w:rsidRPr="007F772F">
        <w:rPr>
          <w:rFonts w:ascii="Times New Roman" w:hAnsi="Times New Roman"/>
          <w:b/>
          <w:i/>
          <w:iCs/>
          <w:sz w:val="28"/>
          <w:szCs w:val="28"/>
          <w:highlight w:val="white"/>
        </w:rPr>
        <w:t xml:space="preserve">Domestic </w:t>
      </w:r>
      <w:r w:rsidRPr="007F772F">
        <w:rPr>
          <w:rFonts w:ascii="Times New Roman" w:hAnsi="Times New Roman"/>
          <w:b/>
          <w:i/>
          <w:iCs/>
          <w:sz w:val="28"/>
          <w:szCs w:val="28"/>
          <w:highlight w:val="white"/>
          <w:lang w:val="vi-VN"/>
        </w:rPr>
        <w:t>Water Quality</w:t>
      </w:r>
      <w:r w:rsidR="00396B50" w:rsidRPr="007F772F">
        <w:rPr>
          <w:rFonts w:ascii="Times New Roman" w:hAnsi="Times New Roman"/>
          <w:b/>
          <w:i/>
          <w:iCs/>
          <w:sz w:val="28"/>
          <w:szCs w:val="28"/>
          <w:highlight w:val="white"/>
        </w:rPr>
        <w:t xml:space="preserve"> </w:t>
      </w:r>
    </w:p>
    <w:p w:rsidR="007B6A16" w:rsidRPr="007F772F" w:rsidRDefault="009B2BFF" w:rsidP="005C29A0">
      <w:pPr>
        <w:tabs>
          <w:tab w:val="left" w:pos="3360"/>
        </w:tabs>
        <w:spacing w:before="120" w:after="0" w:line="240" w:lineRule="auto"/>
        <w:jc w:val="center"/>
        <w:rPr>
          <w:rFonts w:ascii="Times New Roman" w:hAnsi="Times New Roman"/>
          <w:b/>
          <w:i/>
          <w:sz w:val="28"/>
          <w:szCs w:val="28"/>
          <w:highlight w:val="white"/>
        </w:rPr>
      </w:pPr>
      <w:r w:rsidRPr="007F772F">
        <w:rPr>
          <w:rFonts w:ascii="Times New Roman" w:hAnsi="Times New Roman"/>
          <w:b/>
          <w:i/>
          <w:iCs/>
          <w:sz w:val="28"/>
          <w:szCs w:val="28"/>
          <w:highlight w:val="white"/>
        </w:rPr>
        <w:t>In</w:t>
      </w:r>
      <w:r w:rsidR="00491178" w:rsidRPr="007F772F">
        <w:rPr>
          <w:rFonts w:ascii="Times New Roman" w:hAnsi="Times New Roman"/>
          <w:b/>
          <w:i/>
          <w:iCs/>
          <w:sz w:val="28"/>
          <w:szCs w:val="28"/>
          <w:highlight w:val="white"/>
        </w:rPr>
        <w:t xml:space="preserve"> </w:t>
      </w:r>
      <w:r w:rsidR="002300D7" w:rsidRPr="007F772F">
        <w:rPr>
          <w:rFonts w:ascii="Times New Roman" w:hAnsi="Times New Roman"/>
          <w:b/>
          <w:i/>
          <w:iCs/>
          <w:sz w:val="28"/>
          <w:szCs w:val="28"/>
          <w:highlight w:val="white"/>
        </w:rPr>
        <w:t>Hau Giang</w:t>
      </w:r>
      <w:r w:rsidR="00396B50" w:rsidRPr="007F772F">
        <w:rPr>
          <w:rFonts w:ascii="Times New Roman" w:hAnsi="Times New Roman"/>
          <w:b/>
          <w:i/>
          <w:iCs/>
          <w:sz w:val="28"/>
          <w:szCs w:val="28"/>
          <w:highlight w:val="white"/>
        </w:rPr>
        <w:t xml:space="preserve"> Province</w:t>
      </w:r>
    </w:p>
    <w:p w:rsidR="007B6A16" w:rsidRPr="007F772F" w:rsidRDefault="007B6A16" w:rsidP="005C29A0">
      <w:pPr>
        <w:tabs>
          <w:tab w:val="left" w:pos="3360"/>
        </w:tabs>
        <w:spacing w:before="120" w:after="0" w:line="240" w:lineRule="auto"/>
        <w:jc w:val="center"/>
        <w:rPr>
          <w:rFonts w:ascii="Times New Roman" w:hAnsi="Times New Roman"/>
          <w:b/>
          <w:bCs/>
          <w:i/>
          <w:sz w:val="28"/>
          <w:szCs w:val="28"/>
          <w:highlight w:val="white"/>
        </w:rPr>
      </w:pPr>
    </w:p>
    <w:p w:rsidR="00621AD4" w:rsidRPr="007F772F" w:rsidRDefault="00621AD4" w:rsidP="00F45545">
      <w:pPr>
        <w:spacing w:after="0" w:line="240" w:lineRule="auto"/>
        <w:jc w:val="center"/>
        <w:rPr>
          <w:rFonts w:ascii="Times New Roman" w:hAnsi="Times New Roman"/>
          <w:sz w:val="28"/>
          <w:szCs w:val="28"/>
          <w:highlight w:val="white"/>
        </w:rPr>
      </w:pPr>
    </w:p>
    <w:p w:rsidR="00621AD4" w:rsidRPr="007F772F" w:rsidRDefault="00621AD4" w:rsidP="00CD61AA">
      <w:pPr>
        <w:spacing w:after="0" w:line="240" w:lineRule="auto"/>
        <w:jc w:val="center"/>
        <w:rPr>
          <w:rFonts w:ascii="Times New Roman" w:hAnsi="Times New Roman"/>
          <w:sz w:val="28"/>
          <w:szCs w:val="28"/>
          <w:highlight w:val="white"/>
        </w:rPr>
      </w:pPr>
    </w:p>
    <w:p w:rsidR="00F22648" w:rsidRPr="007F772F" w:rsidRDefault="00F22648" w:rsidP="00CD61AA">
      <w:pPr>
        <w:spacing w:after="0" w:line="240" w:lineRule="auto"/>
        <w:jc w:val="center"/>
        <w:rPr>
          <w:rFonts w:ascii="Times New Roman" w:hAnsi="Times New Roman"/>
          <w:sz w:val="28"/>
          <w:szCs w:val="28"/>
          <w:highlight w:val="white"/>
        </w:rPr>
      </w:pPr>
    </w:p>
    <w:p w:rsidR="008F435C" w:rsidRPr="007F772F" w:rsidRDefault="008F435C" w:rsidP="00CD61AA">
      <w:pPr>
        <w:spacing w:after="0" w:line="240" w:lineRule="auto"/>
        <w:jc w:val="center"/>
        <w:rPr>
          <w:rFonts w:ascii="Times New Roman" w:hAnsi="Times New Roman"/>
          <w:sz w:val="28"/>
          <w:szCs w:val="28"/>
          <w:highlight w:val="white"/>
        </w:rPr>
      </w:pPr>
    </w:p>
    <w:p w:rsidR="008F435C" w:rsidRPr="007F772F" w:rsidRDefault="008F435C" w:rsidP="00CD61AA">
      <w:pPr>
        <w:spacing w:after="0" w:line="240" w:lineRule="auto"/>
        <w:jc w:val="center"/>
        <w:rPr>
          <w:rFonts w:ascii="Times New Roman" w:hAnsi="Times New Roman"/>
          <w:sz w:val="28"/>
          <w:szCs w:val="28"/>
          <w:highlight w:val="white"/>
        </w:rPr>
      </w:pPr>
    </w:p>
    <w:p w:rsidR="007B6A16" w:rsidRPr="007F772F" w:rsidRDefault="007B6A16" w:rsidP="00CD61AA">
      <w:pPr>
        <w:spacing w:after="0" w:line="240" w:lineRule="auto"/>
        <w:jc w:val="center"/>
        <w:rPr>
          <w:rFonts w:ascii="Times New Roman" w:hAnsi="Times New Roman"/>
          <w:b/>
          <w:sz w:val="24"/>
          <w:szCs w:val="24"/>
          <w:highlight w:val="white"/>
        </w:rPr>
      </w:pPr>
    </w:p>
    <w:p w:rsidR="00270456" w:rsidRPr="007F772F" w:rsidRDefault="00270456" w:rsidP="00270456">
      <w:pPr>
        <w:spacing w:after="0" w:line="240" w:lineRule="auto"/>
        <w:jc w:val="center"/>
        <w:rPr>
          <w:rFonts w:ascii="Times New Roman" w:hAnsi="Times New Roman"/>
          <w:b/>
          <w:sz w:val="24"/>
          <w:szCs w:val="24"/>
          <w:highlight w:val="white"/>
        </w:rPr>
      </w:pPr>
    </w:p>
    <w:p w:rsidR="00270456" w:rsidRPr="007F772F" w:rsidRDefault="00270456" w:rsidP="00270456">
      <w:pPr>
        <w:spacing w:after="0" w:line="240" w:lineRule="auto"/>
        <w:jc w:val="center"/>
        <w:rPr>
          <w:rFonts w:ascii="Times New Roman" w:hAnsi="Times New Roman"/>
          <w:b/>
          <w:sz w:val="24"/>
          <w:szCs w:val="24"/>
          <w:highlight w:val="white"/>
        </w:rPr>
      </w:pPr>
    </w:p>
    <w:p w:rsidR="00270456" w:rsidRPr="007F772F" w:rsidRDefault="00270456" w:rsidP="00270456">
      <w:pPr>
        <w:spacing w:after="0" w:line="240" w:lineRule="auto"/>
        <w:jc w:val="center"/>
        <w:rPr>
          <w:rFonts w:ascii="Times New Roman" w:hAnsi="Times New Roman"/>
          <w:b/>
          <w:sz w:val="24"/>
          <w:szCs w:val="24"/>
          <w:highlight w:val="white"/>
        </w:rPr>
      </w:pPr>
    </w:p>
    <w:p w:rsidR="00565DB2" w:rsidRPr="007F772F" w:rsidRDefault="00565DB2" w:rsidP="00270456">
      <w:pPr>
        <w:spacing w:after="0" w:line="240" w:lineRule="auto"/>
        <w:jc w:val="center"/>
        <w:rPr>
          <w:rFonts w:ascii="Times New Roman" w:hAnsi="Times New Roman"/>
          <w:b/>
          <w:sz w:val="24"/>
          <w:szCs w:val="24"/>
          <w:highlight w:val="white"/>
        </w:rPr>
      </w:pPr>
    </w:p>
    <w:p w:rsidR="00565DB2" w:rsidRPr="007F772F" w:rsidRDefault="00565DB2" w:rsidP="00270456">
      <w:pPr>
        <w:spacing w:after="0" w:line="240" w:lineRule="auto"/>
        <w:jc w:val="center"/>
        <w:rPr>
          <w:rFonts w:ascii="Times New Roman" w:hAnsi="Times New Roman"/>
          <w:b/>
          <w:sz w:val="24"/>
          <w:szCs w:val="24"/>
          <w:highlight w:val="white"/>
        </w:rPr>
      </w:pPr>
    </w:p>
    <w:p w:rsidR="00565DB2" w:rsidRPr="007F772F" w:rsidRDefault="00565DB2" w:rsidP="00270456">
      <w:pPr>
        <w:spacing w:after="0" w:line="240" w:lineRule="auto"/>
        <w:jc w:val="center"/>
        <w:rPr>
          <w:rFonts w:ascii="Times New Roman" w:hAnsi="Times New Roman"/>
          <w:b/>
          <w:sz w:val="24"/>
          <w:szCs w:val="24"/>
          <w:highlight w:val="white"/>
        </w:rPr>
      </w:pPr>
    </w:p>
    <w:p w:rsidR="00565DB2" w:rsidRPr="007F772F" w:rsidRDefault="00565DB2" w:rsidP="00270456">
      <w:pPr>
        <w:spacing w:after="0" w:line="240" w:lineRule="auto"/>
        <w:jc w:val="center"/>
        <w:rPr>
          <w:rFonts w:ascii="Times New Roman" w:hAnsi="Times New Roman"/>
          <w:b/>
          <w:sz w:val="24"/>
          <w:szCs w:val="24"/>
          <w:highlight w:val="white"/>
        </w:rPr>
      </w:pPr>
    </w:p>
    <w:p w:rsidR="00565DB2" w:rsidRPr="007F772F" w:rsidRDefault="00565DB2" w:rsidP="00270456">
      <w:pPr>
        <w:spacing w:after="0" w:line="240" w:lineRule="auto"/>
        <w:jc w:val="center"/>
        <w:rPr>
          <w:rFonts w:ascii="Times New Roman" w:hAnsi="Times New Roman"/>
          <w:b/>
          <w:sz w:val="24"/>
          <w:szCs w:val="24"/>
          <w:highlight w:val="white"/>
        </w:rPr>
      </w:pPr>
    </w:p>
    <w:p w:rsidR="00A41730" w:rsidRPr="007F772F" w:rsidRDefault="002300D7" w:rsidP="00270456">
      <w:pPr>
        <w:spacing w:after="0" w:line="240" w:lineRule="auto"/>
        <w:jc w:val="center"/>
        <w:rPr>
          <w:rFonts w:ascii="Times New Roman" w:hAnsi="Times New Roman"/>
          <w:b/>
          <w:sz w:val="28"/>
          <w:szCs w:val="24"/>
          <w:highlight w:val="white"/>
        </w:rPr>
        <w:sectPr w:rsidR="00A41730" w:rsidRPr="007F772F" w:rsidSect="00A41730">
          <w:headerReference w:type="default" r:id="rId9"/>
          <w:footerReference w:type="even" r:id="rId10"/>
          <w:footerReference w:type="default" r:id="rId11"/>
          <w:headerReference w:type="first" r:id="rId12"/>
          <w:footerReference w:type="first" r:id="rId13"/>
          <w:pgSz w:w="11906" w:h="16838" w:code="9"/>
          <w:pgMar w:top="1138" w:right="1138" w:bottom="1138" w:left="1699" w:header="461" w:footer="0" w:gutter="0"/>
          <w:pgNumType w:start="1"/>
          <w:cols w:space="708"/>
          <w:titlePg/>
          <w:docGrid w:linePitch="360"/>
        </w:sectPr>
      </w:pPr>
      <w:r w:rsidRPr="007F772F">
        <w:rPr>
          <w:rFonts w:ascii="Times New Roman" w:hAnsi="Times New Roman"/>
          <w:b/>
          <w:sz w:val="28"/>
          <w:szCs w:val="24"/>
          <w:highlight w:val="white"/>
        </w:rPr>
        <w:t>HẬ</w:t>
      </w:r>
      <w:r w:rsidR="0025581A" w:rsidRPr="007F772F">
        <w:rPr>
          <w:rFonts w:ascii="Times New Roman" w:hAnsi="Times New Roman"/>
          <w:b/>
          <w:sz w:val="28"/>
          <w:szCs w:val="24"/>
          <w:highlight w:val="white"/>
        </w:rPr>
        <w:t xml:space="preserve">U GIANG </w:t>
      </w:r>
      <w:r w:rsidR="0025581A" w:rsidRPr="007F772F">
        <w:rPr>
          <w:rFonts w:ascii="Times New Roman" w:hAnsi="Times New Roman"/>
          <w:sz w:val="28"/>
          <w:szCs w:val="24"/>
          <w:highlight w:val="white"/>
        </w:rPr>
        <w:t>-</w:t>
      </w:r>
      <w:r w:rsidRPr="007F772F">
        <w:rPr>
          <w:rFonts w:ascii="Times New Roman" w:hAnsi="Times New Roman"/>
          <w:sz w:val="28"/>
          <w:szCs w:val="24"/>
          <w:highlight w:val="white"/>
        </w:rPr>
        <w:t xml:space="preserve"> </w:t>
      </w:r>
      <w:r w:rsidRPr="007F772F">
        <w:rPr>
          <w:rFonts w:ascii="Times New Roman" w:hAnsi="Times New Roman"/>
          <w:b/>
          <w:sz w:val="28"/>
          <w:szCs w:val="24"/>
          <w:highlight w:val="white"/>
        </w:rPr>
        <w:t>20</w:t>
      </w:r>
      <w:r w:rsidR="007F772F" w:rsidRPr="007F772F">
        <w:rPr>
          <w:rFonts w:ascii="Times New Roman" w:hAnsi="Times New Roman"/>
          <w:b/>
          <w:sz w:val="28"/>
          <w:szCs w:val="24"/>
          <w:highlight w:val="white"/>
        </w:rPr>
        <w:t>25</w:t>
      </w:r>
    </w:p>
    <w:p w:rsidR="00C37B7E" w:rsidRPr="007F772F" w:rsidRDefault="00C37B7E" w:rsidP="00E22E65">
      <w:pPr>
        <w:spacing w:after="120"/>
        <w:ind w:firstLine="720"/>
        <w:jc w:val="center"/>
        <w:rPr>
          <w:rFonts w:ascii="Times New Roman" w:hAnsi="Times New Roman"/>
          <w:b/>
          <w:sz w:val="28"/>
          <w:szCs w:val="28"/>
          <w:highlight w:val="white"/>
        </w:rPr>
      </w:pPr>
      <w:r w:rsidRPr="007F772F">
        <w:rPr>
          <w:rFonts w:ascii="Times New Roman" w:hAnsi="Times New Roman"/>
          <w:b/>
          <w:bCs/>
          <w:sz w:val="28"/>
          <w:szCs w:val="28"/>
          <w:highlight w:val="white"/>
        </w:rPr>
        <w:lastRenderedPageBreak/>
        <w:t>Lời nói đầu</w:t>
      </w:r>
    </w:p>
    <w:p w:rsidR="00A41730" w:rsidRPr="007F772F" w:rsidRDefault="00C37B7E" w:rsidP="00A41730">
      <w:pPr>
        <w:spacing w:after="0" w:line="288" w:lineRule="auto"/>
        <w:jc w:val="both"/>
        <w:rPr>
          <w:rFonts w:ascii="Times New Roman" w:hAnsi="Times New Roman"/>
          <w:sz w:val="28"/>
          <w:szCs w:val="28"/>
          <w:highlight w:val="white"/>
        </w:rPr>
      </w:pPr>
      <w:r w:rsidRPr="007F772F">
        <w:rPr>
          <w:rFonts w:ascii="Times New Roman" w:hAnsi="Times New Roman"/>
          <w:sz w:val="28"/>
          <w:szCs w:val="28"/>
          <w:highlight w:val="white"/>
        </w:rPr>
        <w:tab/>
      </w:r>
      <w:r w:rsidR="00A41730" w:rsidRPr="007F772F">
        <w:rPr>
          <w:rFonts w:ascii="Times New Roman" w:hAnsi="Times New Roman"/>
          <w:sz w:val="28"/>
          <w:szCs w:val="28"/>
          <w:highlight w:val="white"/>
        </w:rPr>
        <w:t>QCĐP 01:20</w:t>
      </w:r>
      <w:r w:rsidR="002F4F73">
        <w:rPr>
          <w:rFonts w:ascii="Times New Roman" w:hAnsi="Times New Roman"/>
          <w:sz w:val="28"/>
          <w:szCs w:val="28"/>
          <w:highlight w:val="white"/>
        </w:rPr>
        <w:t>25</w:t>
      </w:r>
      <w:r w:rsidR="00A41730" w:rsidRPr="007F772F">
        <w:rPr>
          <w:rFonts w:ascii="Times New Roman" w:hAnsi="Times New Roman"/>
          <w:sz w:val="28"/>
          <w:szCs w:val="28"/>
          <w:highlight w:val="white"/>
        </w:rPr>
        <w:t>/HGg về chất lượng nước sạch sử dụng cho mục đích sinh hoạt trên địa bàn tỉnh Hậu Giang do</w:t>
      </w:r>
      <w:r w:rsidR="00F86BD4" w:rsidRPr="007F772F">
        <w:rPr>
          <w:rFonts w:ascii="Times New Roman" w:hAnsi="Times New Roman"/>
          <w:sz w:val="28"/>
          <w:szCs w:val="28"/>
          <w:highlight w:val="white"/>
        </w:rPr>
        <w:t xml:space="preserve"> Sở Y tế chủ trì,</w:t>
      </w:r>
      <w:r w:rsidR="00A41730" w:rsidRPr="007F772F">
        <w:rPr>
          <w:rFonts w:ascii="Times New Roman" w:hAnsi="Times New Roman"/>
          <w:sz w:val="28"/>
          <w:szCs w:val="28"/>
          <w:highlight w:val="white"/>
        </w:rPr>
        <w:t xml:space="preserve"> Ban soạn thảo biên soạn trên cơ sở quy định giao quyền tại</w:t>
      </w:r>
      <w:r w:rsidR="00A41730" w:rsidRPr="007F772F">
        <w:rPr>
          <w:rFonts w:asciiTheme="majorHAnsi" w:hAnsiTheme="majorHAnsi" w:cstheme="majorHAnsi"/>
          <w:sz w:val="28"/>
          <w:szCs w:val="28"/>
          <w:highlight w:val="white"/>
        </w:rPr>
        <w:t xml:space="preserve"> </w:t>
      </w:r>
      <w:r w:rsidR="00A41730" w:rsidRPr="007F772F">
        <w:rPr>
          <w:rFonts w:asciiTheme="majorHAnsi" w:hAnsiTheme="majorHAnsi" w:cstheme="majorHAnsi"/>
          <w:bCs/>
          <w:spacing w:val="6"/>
          <w:sz w:val="28"/>
          <w:szCs w:val="28"/>
          <w:highlight w:val="white"/>
        </w:rPr>
        <w:t xml:space="preserve">Thông tư số </w:t>
      </w:r>
      <w:r w:rsidR="00A41730" w:rsidRPr="007F772F">
        <w:rPr>
          <w:rFonts w:asciiTheme="majorHAnsi" w:hAnsiTheme="majorHAnsi" w:cstheme="majorHAnsi"/>
          <w:bCs/>
          <w:sz w:val="28"/>
          <w:szCs w:val="28"/>
          <w:highlight w:val="white"/>
          <w:shd w:val="clear" w:color="auto" w:fill="FFFFFF"/>
        </w:rPr>
        <w:t xml:space="preserve">41/2018/TT-BYT </w:t>
      </w:r>
      <w:r w:rsidR="00A41730" w:rsidRPr="007F772F">
        <w:rPr>
          <w:rFonts w:asciiTheme="majorHAnsi" w:hAnsiTheme="majorHAnsi" w:cstheme="majorHAnsi"/>
          <w:bCs/>
          <w:sz w:val="28"/>
          <w:szCs w:val="28"/>
          <w:highlight w:val="white"/>
          <w:shd w:val="clear" w:color="auto" w:fill="FFFFFF"/>
          <w:lang w:val="fr-FR"/>
        </w:rPr>
        <w:t xml:space="preserve">ngày 14 tháng 12 năm 2018 của Bộ trưởng Bộ Y tế ban hành Quy chuẩn kỹ thuật quốc gia và quy định kiểm tra, giám sát chất lượng nước sạch sử dụng cho mục đích sinh hoạt và Thông tư số </w:t>
      </w:r>
      <w:r w:rsidR="00A41730" w:rsidRPr="007F772F">
        <w:rPr>
          <w:rFonts w:asciiTheme="majorHAnsi" w:hAnsiTheme="majorHAnsi" w:cstheme="majorHAnsi"/>
          <w:bCs/>
          <w:sz w:val="28"/>
          <w:szCs w:val="28"/>
          <w:highlight w:val="white"/>
          <w:shd w:val="clear" w:color="auto" w:fill="FFFFFF"/>
        </w:rPr>
        <w:t>26/2021/TT-BYT ngày 15 tháng 12 năm 2021 của Bộ trưởng Bộ Y tế sửa đổi, bổ sung và bãi bỏ một số điều của Thông tư số </w:t>
      </w:r>
      <w:bookmarkStart w:id="0" w:name="tvpllink_pvyzpondjv"/>
      <w:r w:rsidR="00A41730" w:rsidRPr="007F772F">
        <w:rPr>
          <w:rFonts w:asciiTheme="majorHAnsi" w:hAnsiTheme="majorHAnsi" w:cstheme="majorHAnsi"/>
          <w:bCs/>
          <w:sz w:val="28"/>
          <w:szCs w:val="28"/>
          <w:highlight w:val="white"/>
          <w:shd w:val="clear" w:color="auto" w:fill="FFFFFF"/>
        </w:rPr>
        <w:fldChar w:fldCharType="begin"/>
      </w:r>
      <w:r w:rsidR="00A41730" w:rsidRPr="007F772F">
        <w:rPr>
          <w:rFonts w:asciiTheme="majorHAnsi" w:hAnsiTheme="majorHAnsi" w:cstheme="majorHAnsi"/>
          <w:bCs/>
          <w:sz w:val="28"/>
          <w:szCs w:val="28"/>
          <w:highlight w:val="white"/>
          <w:shd w:val="clear" w:color="auto" w:fill="FFFFFF"/>
        </w:rPr>
        <w:instrText>HYPERLINK "https://thuvienphapluat.vn/van-ban/the-thao-y-te/thong-tu-41-2018-tt-byt-quy-chuan-ky-thuat-quoc-gia-va-quy-dinh-kiem-tra-chat-luong-nuoc-sach-403511.aspx" \t "_blank"</w:instrText>
      </w:r>
      <w:r w:rsidR="00A41730" w:rsidRPr="007F772F">
        <w:rPr>
          <w:rFonts w:asciiTheme="majorHAnsi" w:hAnsiTheme="majorHAnsi" w:cstheme="majorHAnsi"/>
          <w:bCs/>
          <w:sz w:val="28"/>
          <w:szCs w:val="28"/>
          <w:highlight w:val="white"/>
          <w:shd w:val="clear" w:color="auto" w:fill="FFFFFF"/>
        </w:rPr>
      </w:r>
      <w:r w:rsidR="00A41730" w:rsidRPr="007F772F">
        <w:rPr>
          <w:rFonts w:asciiTheme="majorHAnsi" w:hAnsiTheme="majorHAnsi" w:cstheme="majorHAnsi"/>
          <w:bCs/>
          <w:sz w:val="28"/>
          <w:szCs w:val="28"/>
          <w:highlight w:val="white"/>
          <w:shd w:val="clear" w:color="auto" w:fill="FFFFFF"/>
        </w:rPr>
        <w:fldChar w:fldCharType="separate"/>
      </w:r>
      <w:r w:rsidR="00A41730" w:rsidRPr="007F772F">
        <w:rPr>
          <w:rStyle w:val="Hyperlink"/>
          <w:rFonts w:asciiTheme="majorHAnsi" w:hAnsiTheme="majorHAnsi" w:cstheme="majorHAnsi"/>
          <w:bCs/>
          <w:color w:val="auto"/>
          <w:sz w:val="28"/>
          <w:szCs w:val="28"/>
          <w:highlight w:val="white"/>
          <w:u w:val="none"/>
          <w:shd w:val="clear" w:color="auto" w:fill="FFFFFF"/>
        </w:rPr>
        <w:t>41/2018/TT-BYT</w:t>
      </w:r>
      <w:r w:rsidR="00A41730" w:rsidRPr="007F772F">
        <w:rPr>
          <w:rFonts w:asciiTheme="majorHAnsi" w:hAnsiTheme="majorHAnsi" w:cstheme="majorHAnsi"/>
          <w:bCs/>
          <w:sz w:val="28"/>
          <w:szCs w:val="28"/>
          <w:highlight w:val="white"/>
          <w:shd w:val="clear" w:color="auto" w:fill="FFFFFF"/>
        </w:rPr>
        <w:fldChar w:fldCharType="end"/>
      </w:r>
      <w:bookmarkEnd w:id="0"/>
      <w:r w:rsidR="00A41730" w:rsidRPr="007F772F">
        <w:rPr>
          <w:rFonts w:asciiTheme="majorHAnsi" w:hAnsiTheme="majorHAnsi" w:cstheme="majorHAnsi"/>
          <w:bCs/>
          <w:sz w:val="28"/>
          <w:szCs w:val="28"/>
          <w:highlight w:val="white"/>
          <w:shd w:val="clear" w:color="auto" w:fill="FFFFFF"/>
        </w:rPr>
        <w:t xml:space="preserve"> của Bộ trưởng Bộ Y tế ban hành Quy chuẩn kỹ thuật quốc gia và quy định kiểm tra, giám sát chất lượng nước sạch sử dụng cho mục đích sinh hoạt, </w:t>
      </w:r>
      <w:r w:rsidR="00452F11" w:rsidRPr="007F772F">
        <w:rPr>
          <w:rFonts w:asciiTheme="majorHAnsi" w:hAnsiTheme="majorHAnsi" w:cstheme="majorHAnsi"/>
          <w:bCs/>
          <w:sz w:val="28"/>
          <w:szCs w:val="28"/>
          <w:highlight w:val="white"/>
          <w:shd w:val="clear" w:color="auto" w:fill="FFFFFF"/>
        </w:rPr>
        <w:t>Sở Y tế phối hợp Sở Khoa học và Công nghệ</w:t>
      </w:r>
      <w:r w:rsidR="00A41730" w:rsidRPr="007F772F">
        <w:rPr>
          <w:rFonts w:asciiTheme="majorHAnsi" w:hAnsiTheme="majorHAnsi" w:cstheme="majorHAnsi"/>
          <w:bCs/>
          <w:sz w:val="28"/>
          <w:szCs w:val="28"/>
          <w:highlight w:val="white"/>
          <w:shd w:val="clear" w:color="auto" w:fill="FFFFFF"/>
        </w:rPr>
        <w:t xml:space="preserve"> trình duyệt</w:t>
      </w:r>
      <w:r w:rsidR="00194281" w:rsidRPr="007F772F">
        <w:rPr>
          <w:rFonts w:asciiTheme="majorHAnsi" w:hAnsiTheme="majorHAnsi" w:cstheme="majorHAnsi"/>
          <w:bCs/>
          <w:i/>
          <w:sz w:val="28"/>
          <w:szCs w:val="28"/>
          <w:highlight w:val="white"/>
          <w:shd w:val="clear" w:color="auto" w:fill="FFFFFF"/>
        </w:rPr>
        <w:t xml:space="preserve"> </w:t>
      </w:r>
      <w:r w:rsidR="00194281" w:rsidRPr="007F772F">
        <w:rPr>
          <w:rFonts w:asciiTheme="majorHAnsi" w:hAnsiTheme="majorHAnsi" w:cstheme="majorHAnsi"/>
          <w:bCs/>
          <w:sz w:val="28"/>
          <w:szCs w:val="28"/>
          <w:highlight w:val="white"/>
          <w:shd w:val="clear" w:color="auto" w:fill="FFFFFF"/>
        </w:rPr>
        <w:t>và được</w:t>
      </w:r>
      <w:r w:rsidR="00A41730" w:rsidRPr="007F772F">
        <w:rPr>
          <w:rFonts w:ascii="Times New Roman" w:hAnsi="Times New Roman"/>
          <w:sz w:val="28"/>
          <w:szCs w:val="28"/>
          <w:highlight w:val="white"/>
        </w:rPr>
        <w:t xml:space="preserve"> Ủy ban nhân dân tỉnh Hậu Giang </w:t>
      </w:r>
      <w:r w:rsidR="00487525" w:rsidRPr="007F772F">
        <w:rPr>
          <w:rFonts w:ascii="Times New Roman" w:hAnsi="Times New Roman"/>
          <w:sz w:val="28"/>
          <w:szCs w:val="28"/>
          <w:highlight w:val="white"/>
        </w:rPr>
        <w:t>phê duyệt</w:t>
      </w:r>
      <w:r w:rsidR="00A41730" w:rsidRPr="007F772F">
        <w:rPr>
          <w:rFonts w:ascii="Times New Roman" w:hAnsi="Times New Roman"/>
          <w:sz w:val="28"/>
          <w:szCs w:val="28"/>
          <w:highlight w:val="white"/>
        </w:rPr>
        <w:t xml:space="preserve"> theo Quyết định số </w:t>
      </w:r>
      <w:r w:rsidR="00F2250E">
        <w:rPr>
          <w:rFonts w:ascii="Times New Roman" w:hAnsi="Times New Roman"/>
          <w:sz w:val="28"/>
          <w:szCs w:val="28"/>
          <w:highlight w:val="white"/>
        </w:rPr>
        <w:t>15</w:t>
      </w:r>
      <w:r w:rsidR="00A41730" w:rsidRPr="007F772F">
        <w:rPr>
          <w:rFonts w:ascii="Times New Roman" w:hAnsi="Times New Roman"/>
          <w:sz w:val="28"/>
          <w:szCs w:val="28"/>
          <w:highlight w:val="white"/>
        </w:rPr>
        <w:t>/20</w:t>
      </w:r>
      <w:r w:rsidR="00EF50C6">
        <w:rPr>
          <w:rFonts w:ascii="Times New Roman" w:hAnsi="Times New Roman"/>
          <w:sz w:val="28"/>
          <w:szCs w:val="28"/>
          <w:highlight w:val="white"/>
        </w:rPr>
        <w:t>25/</w:t>
      </w:r>
      <w:r w:rsidR="00A41730" w:rsidRPr="007F772F">
        <w:rPr>
          <w:rFonts w:ascii="Times New Roman" w:hAnsi="Times New Roman"/>
          <w:sz w:val="28"/>
          <w:szCs w:val="28"/>
          <w:highlight w:val="white"/>
        </w:rPr>
        <w:t>QĐ-UBND ngày</w:t>
      </w:r>
      <w:r w:rsidR="00EF50C6">
        <w:rPr>
          <w:rFonts w:ascii="Times New Roman" w:hAnsi="Times New Roman"/>
          <w:sz w:val="28"/>
          <w:szCs w:val="28"/>
          <w:highlight w:val="white"/>
        </w:rPr>
        <w:t xml:space="preserve"> </w:t>
      </w:r>
      <w:r w:rsidR="00F2250E">
        <w:rPr>
          <w:rFonts w:ascii="Times New Roman" w:hAnsi="Times New Roman"/>
          <w:sz w:val="28"/>
          <w:szCs w:val="28"/>
          <w:highlight w:val="white"/>
        </w:rPr>
        <w:t>17</w:t>
      </w:r>
      <w:r w:rsidR="00EF50C6">
        <w:rPr>
          <w:rFonts w:ascii="Times New Roman" w:hAnsi="Times New Roman"/>
          <w:sz w:val="28"/>
          <w:szCs w:val="28"/>
          <w:highlight w:val="white"/>
        </w:rPr>
        <w:t xml:space="preserve"> </w:t>
      </w:r>
      <w:r w:rsidR="00A41730" w:rsidRPr="007F772F">
        <w:rPr>
          <w:rFonts w:ascii="Times New Roman" w:hAnsi="Times New Roman"/>
          <w:sz w:val="28"/>
          <w:szCs w:val="28"/>
          <w:highlight w:val="white"/>
        </w:rPr>
        <w:t xml:space="preserve">tháng </w:t>
      </w:r>
      <w:r w:rsidR="00890B12">
        <w:rPr>
          <w:rFonts w:ascii="Times New Roman" w:hAnsi="Times New Roman"/>
          <w:sz w:val="28"/>
          <w:szCs w:val="28"/>
          <w:highlight w:val="white"/>
        </w:rPr>
        <w:t>01</w:t>
      </w:r>
      <w:r w:rsidR="00A41730" w:rsidRPr="007F772F">
        <w:rPr>
          <w:rFonts w:ascii="Times New Roman" w:hAnsi="Times New Roman"/>
          <w:sz w:val="28"/>
          <w:szCs w:val="28"/>
          <w:highlight w:val="white"/>
        </w:rPr>
        <w:t xml:space="preserve"> năm 20</w:t>
      </w:r>
      <w:r w:rsidR="002F4F73">
        <w:rPr>
          <w:rFonts w:ascii="Times New Roman" w:hAnsi="Times New Roman"/>
          <w:sz w:val="28"/>
          <w:szCs w:val="28"/>
          <w:highlight w:val="white"/>
        </w:rPr>
        <w:t>25</w:t>
      </w:r>
      <w:r w:rsidR="00A41730" w:rsidRPr="007F772F">
        <w:rPr>
          <w:rFonts w:ascii="Times New Roman" w:hAnsi="Times New Roman"/>
          <w:sz w:val="28"/>
          <w:szCs w:val="28"/>
          <w:highlight w:val="white"/>
        </w:rPr>
        <w:t>.</w:t>
      </w:r>
    </w:p>
    <w:p w:rsidR="00C37B7E" w:rsidRPr="007F772F" w:rsidRDefault="00C37B7E" w:rsidP="00037745">
      <w:pPr>
        <w:spacing w:after="0" w:line="288" w:lineRule="auto"/>
        <w:jc w:val="both"/>
        <w:rPr>
          <w:rFonts w:ascii="Times New Roman" w:hAnsi="Times New Roman"/>
          <w:sz w:val="26"/>
          <w:szCs w:val="26"/>
          <w:highlight w:val="white"/>
        </w:rPr>
      </w:pPr>
    </w:p>
    <w:p w:rsidR="003E578B" w:rsidRPr="007F772F" w:rsidRDefault="00F4208E" w:rsidP="00037745">
      <w:pPr>
        <w:spacing w:after="0" w:line="288" w:lineRule="auto"/>
        <w:jc w:val="both"/>
        <w:rPr>
          <w:rFonts w:ascii="Times New Roman" w:hAnsi="Times New Roman"/>
          <w:sz w:val="28"/>
          <w:szCs w:val="28"/>
          <w:highlight w:val="white"/>
        </w:rPr>
      </w:pPr>
      <w:r w:rsidRPr="007F772F">
        <w:rPr>
          <w:rFonts w:ascii="Times New Roman" w:hAnsi="Times New Roman"/>
          <w:sz w:val="26"/>
          <w:szCs w:val="26"/>
          <w:highlight w:val="white"/>
        </w:rPr>
        <w:tab/>
      </w:r>
    </w:p>
    <w:p w:rsidR="00F4208E" w:rsidRPr="007F772F" w:rsidRDefault="00F4208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064B67" w:rsidRPr="007F772F" w:rsidRDefault="00064B67"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582485" w:rsidRPr="007F772F" w:rsidRDefault="00582485"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C37B7E" w:rsidRPr="007F772F" w:rsidRDefault="00C37B7E" w:rsidP="00C37B7E">
      <w:pPr>
        <w:spacing w:after="120"/>
        <w:jc w:val="both"/>
        <w:rPr>
          <w:rFonts w:ascii="Times New Roman" w:hAnsi="Times New Roman"/>
          <w:sz w:val="28"/>
          <w:szCs w:val="28"/>
          <w:highlight w:val="white"/>
        </w:rPr>
      </w:pPr>
    </w:p>
    <w:p w:rsidR="00D4691B" w:rsidRPr="007F772F" w:rsidRDefault="008501FB" w:rsidP="00EA20DB">
      <w:pPr>
        <w:spacing w:before="120" w:after="0" w:line="288" w:lineRule="auto"/>
        <w:jc w:val="center"/>
        <w:rPr>
          <w:rFonts w:ascii="Times New Roman" w:hAnsi="Times New Roman"/>
          <w:b/>
          <w:sz w:val="28"/>
          <w:szCs w:val="28"/>
          <w:highlight w:val="white"/>
        </w:rPr>
      </w:pPr>
      <w:r w:rsidRPr="007F772F">
        <w:rPr>
          <w:rFonts w:asciiTheme="majorHAnsi" w:hAnsiTheme="majorHAnsi" w:cstheme="majorHAnsi"/>
          <w:iCs/>
          <w:noProof/>
          <w:sz w:val="28"/>
          <w:szCs w:val="28"/>
          <w:highlight w:val="white"/>
        </w:rPr>
        <w:lastRenderedPageBreak/>
        <mc:AlternateContent>
          <mc:Choice Requires="wps">
            <w:drawing>
              <wp:anchor distT="45720" distB="45720" distL="114300" distR="114300" simplePos="0" relativeHeight="251661824" behindDoc="0" locked="0" layoutInCell="1" allowOverlap="1">
                <wp:simplePos x="0" y="0"/>
                <wp:positionH relativeFrom="column">
                  <wp:posOffset>2558415</wp:posOffset>
                </wp:positionH>
                <wp:positionV relativeFrom="paragraph">
                  <wp:posOffset>-586740</wp:posOffset>
                </wp:positionV>
                <wp:extent cx="781050" cy="3619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361950"/>
                        </a:xfrm>
                        <a:prstGeom prst="rect">
                          <a:avLst/>
                        </a:prstGeom>
                        <a:solidFill>
                          <a:schemeClr val="bg1"/>
                        </a:solidFill>
                        <a:ln w="9525">
                          <a:noFill/>
                          <a:miter lim="800000"/>
                          <a:headEnd/>
                          <a:tailEnd/>
                        </a:ln>
                      </wps:spPr>
                      <wps:txbx>
                        <w:txbxContent>
                          <w:p w:rsidR="008501FB" w:rsidRPr="008501FB" w:rsidRDefault="008501FB">
                            <w:pPr>
                              <w:rPr>
                                <w:color w:val="FFFFFF" w:themeColor="background1"/>
                                <w14:textFill>
                                  <w14:noFill/>
                                </w14:textFill>
                              </w:rPr>
                            </w:pPr>
                            <w:r>
                              <w:rPr>
                                <w:color w:val="FFFFFF" w:themeColor="background1"/>
                                <w14:textFill>
                                  <w14:noFill/>
                                </w14:textFill>
                              </w:rPr>
                              <w:t>abbbbb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01.45pt;margin-top:-46.2pt;width:61.5pt;height:28.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" fillcolor="white [3212]" stroked="f">
                <v:textbox>
                  <w:txbxContent>
                    <w:p w:rsidR="008501FB" w:rsidRPr="008501FB" w:rsidRDefault="008501FB">
                      <w:pPr>
                        <w:rPr>
                          <w:color w:val="FFFFFF" w:themeColor="background1"/>
                          <w14:textFill>
                            <w14:noFill/>
                          </w14:textFill>
                        </w:rPr>
                      </w:pPr>
                      <w:r>
                        <w:rPr>
                          <w:color w:val="FFFFFF" w:themeColor="background1"/>
                          <w14:textFill>
                            <w14:noFill/>
                          </w14:textFill>
                        </w:rPr>
                        <w:t>abbbbb</w:t>
                      </w:r>
                    </w:p>
                  </w:txbxContent>
                </v:textbox>
              </v:shape>
            </w:pict>
          </mc:Fallback>
        </mc:AlternateContent>
      </w:r>
      <w:r w:rsidR="00D4691B" w:rsidRPr="007F772F">
        <w:rPr>
          <w:rFonts w:ascii="Times New Roman" w:hAnsi="Times New Roman"/>
          <w:b/>
          <w:sz w:val="28"/>
          <w:szCs w:val="28"/>
          <w:highlight w:val="white"/>
        </w:rPr>
        <w:t>QUY CHUẨN K</w:t>
      </w:r>
      <w:r w:rsidR="008F57DF" w:rsidRPr="007F772F">
        <w:rPr>
          <w:rFonts w:ascii="Times New Roman" w:hAnsi="Times New Roman"/>
          <w:b/>
          <w:sz w:val="28"/>
          <w:szCs w:val="28"/>
          <w:highlight w:val="white"/>
        </w:rPr>
        <w:t>Ỹ</w:t>
      </w:r>
      <w:r w:rsidR="00D4691B" w:rsidRPr="007F772F">
        <w:rPr>
          <w:rFonts w:ascii="Times New Roman" w:hAnsi="Times New Roman"/>
          <w:b/>
          <w:sz w:val="28"/>
          <w:szCs w:val="28"/>
          <w:highlight w:val="white"/>
        </w:rPr>
        <w:t xml:space="preserve"> THUẬT Đ</w:t>
      </w:r>
      <w:r w:rsidR="0046464B" w:rsidRPr="007F772F">
        <w:rPr>
          <w:rFonts w:ascii="Times New Roman" w:hAnsi="Times New Roman"/>
          <w:b/>
          <w:sz w:val="28"/>
          <w:szCs w:val="28"/>
          <w:highlight w:val="white"/>
        </w:rPr>
        <w:t>ỊA</w:t>
      </w:r>
      <w:r w:rsidR="00D4691B" w:rsidRPr="007F772F">
        <w:rPr>
          <w:rFonts w:ascii="Times New Roman" w:hAnsi="Times New Roman"/>
          <w:b/>
          <w:sz w:val="28"/>
          <w:szCs w:val="28"/>
          <w:highlight w:val="white"/>
        </w:rPr>
        <w:t xml:space="preserve"> PHƯƠNG VỀ CHẤT LƯỢNG</w:t>
      </w:r>
    </w:p>
    <w:p w:rsidR="00CD3C03" w:rsidRDefault="00D4691B" w:rsidP="0003398F">
      <w:pPr>
        <w:spacing w:after="0" w:line="288" w:lineRule="auto"/>
        <w:jc w:val="center"/>
        <w:rPr>
          <w:rFonts w:ascii="Times New Roman" w:hAnsi="Times New Roman"/>
          <w:b/>
          <w:sz w:val="28"/>
          <w:szCs w:val="28"/>
          <w:highlight w:val="white"/>
        </w:rPr>
      </w:pPr>
      <w:r w:rsidRPr="007F772F">
        <w:rPr>
          <w:rFonts w:ascii="Times New Roman" w:hAnsi="Times New Roman"/>
          <w:b/>
          <w:sz w:val="28"/>
          <w:szCs w:val="28"/>
          <w:highlight w:val="white"/>
        </w:rPr>
        <w:t>NƯỚC SẠCH SỬ DỤNG CHO MỤC ĐÍCH SINH HOẠT</w:t>
      </w:r>
      <w:r w:rsidR="009D7407" w:rsidRPr="007F772F">
        <w:rPr>
          <w:rFonts w:ascii="Times New Roman" w:hAnsi="Times New Roman"/>
          <w:b/>
          <w:sz w:val="28"/>
          <w:szCs w:val="28"/>
          <w:highlight w:val="white"/>
        </w:rPr>
        <w:t xml:space="preserve"> </w:t>
      </w:r>
    </w:p>
    <w:p w:rsidR="00D4691B" w:rsidRPr="007F772F" w:rsidRDefault="008B55C8" w:rsidP="0003398F">
      <w:pPr>
        <w:spacing w:after="0" w:line="288" w:lineRule="auto"/>
        <w:jc w:val="center"/>
        <w:rPr>
          <w:rFonts w:ascii="Times New Roman" w:hAnsi="Times New Roman"/>
          <w:b/>
          <w:sz w:val="28"/>
          <w:szCs w:val="28"/>
          <w:highlight w:val="white"/>
        </w:rPr>
      </w:pPr>
      <w:r w:rsidRPr="007F772F">
        <w:rPr>
          <w:rFonts w:ascii="Times New Roman" w:hAnsi="Times New Roman"/>
          <w:b/>
          <w:sz w:val="28"/>
          <w:szCs w:val="28"/>
          <w:highlight w:val="white"/>
        </w:rPr>
        <w:t xml:space="preserve">TRÊN ĐỊA BÀN </w:t>
      </w:r>
      <w:r w:rsidR="009D7407" w:rsidRPr="007F772F">
        <w:rPr>
          <w:rFonts w:ascii="Times New Roman" w:hAnsi="Times New Roman"/>
          <w:b/>
          <w:sz w:val="28"/>
          <w:szCs w:val="28"/>
          <w:highlight w:val="white"/>
        </w:rPr>
        <w:t xml:space="preserve">TỈNH </w:t>
      </w:r>
      <w:r w:rsidR="002300D7" w:rsidRPr="007F772F">
        <w:rPr>
          <w:rFonts w:ascii="Times New Roman" w:hAnsi="Times New Roman"/>
          <w:b/>
          <w:sz w:val="28"/>
          <w:szCs w:val="28"/>
          <w:highlight w:val="white"/>
        </w:rPr>
        <w:t>HẬU GIANG</w:t>
      </w:r>
    </w:p>
    <w:p w:rsidR="00D4691B" w:rsidRPr="007F772F" w:rsidRDefault="00D4691B" w:rsidP="0003398F">
      <w:pPr>
        <w:pStyle w:val="NormalWeb"/>
        <w:shd w:val="clear" w:color="auto" w:fill="FFFFFF"/>
        <w:spacing w:before="0" w:beforeAutospacing="0" w:after="0" w:afterAutospacing="0" w:line="288" w:lineRule="auto"/>
        <w:jc w:val="center"/>
        <w:rPr>
          <w:b/>
          <w:bCs/>
          <w:sz w:val="28"/>
          <w:szCs w:val="28"/>
          <w:highlight w:val="white"/>
          <w:lang w:val="en-US"/>
        </w:rPr>
      </w:pPr>
    </w:p>
    <w:p w:rsidR="00621AD4" w:rsidRPr="007F772F" w:rsidRDefault="00621AD4" w:rsidP="0003398F">
      <w:pPr>
        <w:pStyle w:val="NormalWeb"/>
        <w:shd w:val="clear" w:color="auto" w:fill="FFFFFF"/>
        <w:spacing w:before="0" w:beforeAutospacing="0" w:after="0" w:afterAutospacing="0" w:line="288" w:lineRule="auto"/>
        <w:jc w:val="center"/>
        <w:rPr>
          <w:sz w:val="28"/>
          <w:szCs w:val="28"/>
          <w:highlight w:val="white"/>
        </w:rPr>
      </w:pPr>
      <w:r w:rsidRPr="007F772F">
        <w:rPr>
          <w:b/>
          <w:bCs/>
          <w:sz w:val="28"/>
          <w:szCs w:val="28"/>
          <w:highlight w:val="white"/>
        </w:rPr>
        <w:t>Chương I</w:t>
      </w:r>
    </w:p>
    <w:p w:rsidR="00D4691B" w:rsidRPr="007F772F" w:rsidRDefault="00621AD4" w:rsidP="0003398F">
      <w:pPr>
        <w:pStyle w:val="NormalWeb"/>
        <w:shd w:val="clear" w:color="auto" w:fill="FFFFFF"/>
        <w:spacing w:before="0" w:beforeAutospacing="0" w:after="0" w:afterAutospacing="0" w:line="288" w:lineRule="auto"/>
        <w:jc w:val="center"/>
        <w:rPr>
          <w:b/>
          <w:bCs/>
          <w:sz w:val="28"/>
          <w:szCs w:val="28"/>
          <w:highlight w:val="white"/>
          <w:lang w:val="en-US"/>
        </w:rPr>
      </w:pPr>
      <w:r w:rsidRPr="007F772F">
        <w:rPr>
          <w:b/>
          <w:bCs/>
          <w:sz w:val="28"/>
          <w:szCs w:val="28"/>
          <w:highlight w:val="white"/>
        </w:rPr>
        <w:t>QUY ĐỊNH CHUNG</w:t>
      </w:r>
    </w:p>
    <w:p w:rsidR="00037745" w:rsidRPr="007F772F" w:rsidRDefault="00037745" w:rsidP="0003398F">
      <w:pPr>
        <w:spacing w:after="0" w:line="288" w:lineRule="auto"/>
        <w:ind w:firstLine="720"/>
        <w:jc w:val="both"/>
        <w:rPr>
          <w:rFonts w:ascii="Times New Roman" w:hAnsi="Times New Roman"/>
          <w:b/>
          <w:sz w:val="28"/>
          <w:szCs w:val="28"/>
          <w:highlight w:val="white"/>
          <w:lang w:val="vi-VN"/>
        </w:rPr>
      </w:pPr>
    </w:p>
    <w:p w:rsidR="00A41730" w:rsidRPr="007F772F" w:rsidRDefault="00A41730" w:rsidP="00A41730">
      <w:pPr>
        <w:spacing w:before="120" w:after="120" w:line="240" w:lineRule="auto"/>
        <w:ind w:firstLine="720"/>
        <w:jc w:val="both"/>
        <w:rPr>
          <w:rFonts w:ascii="Times New Roman" w:hAnsi="Times New Roman"/>
          <w:b/>
          <w:sz w:val="28"/>
          <w:szCs w:val="28"/>
          <w:highlight w:val="white"/>
          <w:lang w:val="vi-VN"/>
        </w:rPr>
      </w:pPr>
      <w:r w:rsidRPr="007F772F">
        <w:rPr>
          <w:rFonts w:ascii="Times New Roman" w:hAnsi="Times New Roman"/>
          <w:b/>
          <w:sz w:val="28"/>
          <w:szCs w:val="28"/>
          <w:highlight w:val="white"/>
          <w:lang w:val="vi-VN"/>
        </w:rPr>
        <w:t>Điều 1. Phạm vi điều chỉnh</w:t>
      </w:r>
    </w:p>
    <w:p w:rsidR="00A41730" w:rsidRPr="007F772F" w:rsidRDefault="00A41730" w:rsidP="00AD751E">
      <w:pPr>
        <w:spacing w:before="120" w:after="120"/>
        <w:ind w:firstLine="720"/>
        <w:jc w:val="both"/>
        <w:rPr>
          <w:rFonts w:asciiTheme="majorHAnsi" w:hAnsiTheme="majorHAnsi" w:cstheme="majorHAnsi"/>
          <w:sz w:val="28"/>
          <w:szCs w:val="28"/>
          <w:highlight w:val="white"/>
          <w:lang w:val="vi-VN"/>
        </w:rPr>
      </w:pPr>
      <w:r w:rsidRPr="007F772F">
        <w:rPr>
          <w:rFonts w:asciiTheme="majorHAnsi" w:hAnsiTheme="majorHAnsi" w:cstheme="majorHAnsi"/>
          <w:iCs/>
          <w:sz w:val="28"/>
          <w:szCs w:val="28"/>
          <w:highlight w:val="white"/>
        </w:rPr>
        <w:t xml:space="preserve">Quy chuẩn này quy định mức giới hạn các thông số chất lượng, quy định về kiểm tra, giám sát và công bố </w:t>
      </w:r>
      <w:r w:rsidRPr="007F772F">
        <w:rPr>
          <w:rFonts w:asciiTheme="majorHAnsi" w:hAnsiTheme="majorHAnsi" w:cstheme="majorHAnsi"/>
          <w:iCs/>
          <w:sz w:val="28"/>
          <w:szCs w:val="28"/>
          <w:highlight w:val="white"/>
          <w:u w:color="FF0000"/>
        </w:rPr>
        <w:t>hợp quy</w:t>
      </w:r>
      <w:r w:rsidRPr="007F772F">
        <w:rPr>
          <w:rFonts w:asciiTheme="majorHAnsi" w:hAnsiTheme="majorHAnsi" w:cstheme="majorHAnsi"/>
          <w:iCs/>
          <w:sz w:val="28"/>
          <w:szCs w:val="28"/>
          <w:highlight w:val="white"/>
        </w:rPr>
        <w:t xml:space="preserve"> đối với nước sạch sử dụng cho mục</w:t>
      </w:r>
      <w:r w:rsidR="00AD751E" w:rsidRPr="007F772F">
        <w:rPr>
          <w:rFonts w:asciiTheme="majorHAnsi" w:hAnsiTheme="majorHAnsi" w:cstheme="majorHAnsi"/>
          <w:iCs/>
          <w:sz w:val="28"/>
          <w:szCs w:val="28"/>
          <w:highlight w:val="white"/>
        </w:rPr>
        <w:t xml:space="preserve"> </w:t>
      </w:r>
      <w:r w:rsidRPr="007F772F">
        <w:rPr>
          <w:rFonts w:asciiTheme="majorHAnsi" w:hAnsiTheme="majorHAnsi" w:cstheme="majorHAnsi"/>
          <w:iCs/>
          <w:sz w:val="28"/>
          <w:szCs w:val="28"/>
          <w:highlight w:val="white"/>
        </w:rPr>
        <w:t>đích sinh hoạt trên địa bàn tỉnh Hậu Giang</w:t>
      </w:r>
      <w:r w:rsidRPr="007F772F">
        <w:rPr>
          <w:rFonts w:asciiTheme="majorHAnsi" w:hAnsiTheme="majorHAnsi" w:cstheme="majorHAnsi"/>
          <w:sz w:val="28"/>
          <w:szCs w:val="28"/>
          <w:highlight w:val="white"/>
          <w:lang w:val="vi-VN"/>
        </w:rPr>
        <w:t>.</w:t>
      </w:r>
    </w:p>
    <w:p w:rsidR="00A41730" w:rsidRPr="007F772F" w:rsidRDefault="00A41730" w:rsidP="00A41730">
      <w:pPr>
        <w:spacing w:before="120" w:after="120" w:line="240" w:lineRule="auto"/>
        <w:ind w:firstLine="720"/>
        <w:jc w:val="both"/>
        <w:rPr>
          <w:rFonts w:ascii="Times New Roman" w:hAnsi="Times New Roman"/>
          <w:b/>
          <w:sz w:val="28"/>
          <w:szCs w:val="28"/>
          <w:highlight w:val="white"/>
          <w:lang w:val="vi-VN"/>
        </w:rPr>
      </w:pPr>
      <w:r w:rsidRPr="007F772F">
        <w:rPr>
          <w:rFonts w:ascii="Times New Roman" w:hAnsi="Times New Roman"/>
          <w:b/>
          <w:sz w:val="28"/>
          <w:szCs w:val="28"/>
          <w:highlight w:val="white"/>
          <w:lang w:val="vi-VN"/>
        </w:rPr>
        <w:t>Điều 2. Đối tượng áp dụng</w:t>
      </w:r>
    </w:p>
    <w:p w:rsidR="00A41730" w:rsidRPr="007F772F" w:rsidRDefault="00A41730" w:rsidP="00762AA2">
      <w:pPr>
        <w:spacing w:before="120" w:after="120"/>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1. Quy chuẩn này áp dụng đối với các tổ chức, cá nhân thực hiện một phần hoặc tất cả các hoạt động khai thác, </w:t>
      </w:r>
      <w:r w:rsidR="00F67092" w:rsidRPr="007F772F">
        <w:rPr>
          <w:rFonts w:ascii="Times New Roman" w:hAnsi="Times New Roman"/>
          <w:sz w:val="28"/>
          <w:szCs w:val="28"/>
          <w:highlight w:val="white"/>
        </w:rPr>
        <w:t>cung cấp</w:t>
      </w:r>
      <w:r w:rsidRPr="007F772F">
        <w:rPr>
          <w:rFonts w:ascii="Times New Roman" w:hAnsi="Times New Roman"/>
          <w:sz w:val="28"/>
          <w:szCs w:val="28"/>
          <w:highlight w:val="white"/>
          <w:lang w:val="vi-VN"/>
        </w:rPr>
        <w:t xml:space="preserve">, truyền dẫn, bán buôn, bán lẻ nước </w:t>
      </w:r>
      <w:r w:rsidRPr="007F772F">
        <w:rPr>
          <w:rFonts w:ascii="Times New Roman" w:hAnsi="Times New Roman"/>
          <w:spacing w:val="-4"/>
          <w:sz w:val="28"/>
          <w:szCs w:val="28"/>
          <w:highlight w:val="white"/>
          <w:lang w:val="vi-VN"/>
        </w:rPr>
        <w:t>sạch theo hệ thống cấp nước tập trung hoàn chỉnh (sau đây gọi tắt là đơn vị cấp nước</w:t>
      </w:r>
      <w:r w:rsidRPr="007F772F">
        <w:rPr>
          <w:rFonts w:ascii="Times New Roman" w:hAnsi="Times New Roman"/>
          <w:sz w:val="28"/>
          <w:szCs w:val="28"/>
          <w:highlight w:val="white"/>
          <w:lang w:val="vi-VN"/>
        </w:rPr>
        <w:t>)</w:t>
      </w:r>
      <w:r w:rsidRPr="007F772F">
        <w:rPr>
          <w:rFonts w:ascii="Times New Roman" w:hAnsi="Times New Roman"/>
          <w:sz w:val="28"/>
          <w:szCs w:val="28"/>
          <w:highlight w:val="white"/>
        </w:rPr>
        <w:t xml:space="preserve"> trên địa bàn tỉnh Hậu Giang</w:t>
      </w:r>
      <w:r w:rsidRPr="007F772F">
        <w:rPr>
          <w:rFonts w:ascii="Times New Roman" w:hAnsi="Times New Roman"/>
          <w:sz w:val="28"/>
          <w:szCs w:val="28"/>
          <w:highlight w:val="white"/>
          <w:lang w:val="vi-VN"/>
        </w:rPr>
        <w:t xml:space="preserve">; các cơ quan quản lý nhà nước về thanh tra, kiểm tra, giám sát chất lượng nước sạch; các phòng thử nghiệm chất </w:t>
      </w:r>
      <w:r w:rsidRPr="007F772F">
        <w:rPr>
          <w:rFonts w:ascii="Times New Roman" w:hAnsi="Times New Roman"/>
          <w:sz w:val="28"/>
          <w:szCs w:val="28"/>
          <w:highlight w:val="white"/>
          <w:u w:color="FF0000"/>
          <w:lang w:val="vi-VN"/>
        </w:rPr>
        <w:t>nước lượng nước</w:t>
      </w:r>
      <w:r w:rsidRPr="007F772F">
        <w:rPr>
          <w:rFonts w:ascii="Times New Roman" w:hAnsi="Times New Roman"/>
          <w:sz w:val="28"/>
          <w:szCs w:val="28"/>
          <w:highlight w:val="white"/>
          <w:lang w:val="vi-VN"/>
        </w:rPr>
        <w:t>.</w:t>
      </w:r>
    </w:p>
    <w:p w:rsidR="00A41730" w:rsidRPr="007F772F" w:rsidRDefault="00A41730" w:rsidP="00762AA2">
      <w:pPr>
        <w:spacing w:before="120" w:after="120"/>
        <w:ind w:firstLine="720"/>
        <w:jc w:val="both"/>
        <w:rPr>
          <w:rFonts w:ascii="Times New Roman" w:hAnsi="Times New Roman"/>
          <w:sz w:val="28"/>
          <w:szCs w:val="28"/>
          <w:highlight w:val="white"/>
        </w:rPr>
      </w:pPr>
      <w:r w:rsidRPr="007F772F">
        <w:rPr>
          <w:rFonts w:ascii="Times New Roman" w:hAnsi="Times New Roman"/>
          <w:sz w:val="28"/>
          <w:szCs w:val="28"/>
          <w:highlight w:val="white"/>
          <w:lang w:val="vi-VN"/>
        </w:rPr>
        <w:t xml:space="preserve">2. Quy chuẩn này không áp dụng đối với nước uống trực tiếp </w:t>
      </w:r>
      <w:r w:rsidRPr="007F772F">
        <w:rPr>
          <w:rFonts w:ascii="Times New Roman" w:hAnsi="Times New Roman"/>
          <w:sz w:val="28"/>
          <w:szCs w:val="28"/>
          <w:highlight w:val="white"/>
          <w:u w:color="FF0000"/>
          <w:lang w:val="vi-VN"/>
        </w:rPr>
        <w:t>tại vòi</w:t>
      </w:r>
      <w:r w:rsidRPr="007F772F">
        <w:rPr>
          <w:rFonts w:ascii="Times New Roman" w:hAnsi="Times New Roman"/>
          <w:sz w:val="28"/>
          <w:szCs w:val="28"/>
          <w:highlight w:val="white"/>
          <w:lang w:val="vi-VN"/>
        </w:rPr>
        <w:t xml:space="preserve">, nước </w:t>
      </w:r>
      <w:r w:rsidRPr="007F772F">
        <w:rPr>
          <w:rFonts w:ascii="Times New Roman" w:hAnsi="Times New Roman"/>
          <w:sz w:val="28"/>
          <w:szCs w:val="28"/>
          <w:highlight w:val="white"/>
          <w:u w:color="FF0000"/>
          <w:lang w:val="vi-VN"/>
        </w:rPr>
        <w:t>đóng bình</w:t>
      </w:r>
      <w:r w:rsidRPr="007F772F">
        <w:rPr>
          <w:rFonts w:ascii="Times New Roman" w:hAnsi="Times New Roman"/>
          <w:sz w:val="28"/>
          <w:szCs w:val="28"/>
          <w:highlight w:val="white"/>
          <w:lang w:val="vi-VN"/>
        </w:rPr>
        <w:t xml:space="preserve">, đóng chai, nước khoáng thiên nhiên đóng bình, đóng chai, nước </w:t>
      </w:r>
      <w:r w:rsidR="00F67092" w:rsidRPr="007F772F">
        <w:rPr>
          <w:rFonts w:ascii="Times New Roman" w:hAnsi="Times New Roman"/>
          <w:sz w:val="28"/>
          <w:szCs w:val="28"/>
          <w:highlight w:val="white"/>
          <w:u w:color="FF0000"/>
        </w:rPr>
        <w:t>cấp</w:t>
      </w:r>
      <w:r w:rsidRPr="007F772F">
        <w:rPr>
          <w:rFonts w:ascii="Times New Roman" w:hAnsi="Times New Roman"/>
          <w:sz w:val="28"/>
          <w:szCs w:val="28"/>
          <w:highlight w:val="white"/>
          <w:u w:color="FF0000"/>
          <w:lang w:val="vi-VN"/>
        </w:rPr>
        <w:t xml:space="preserve"> ra từ các</w:t>
      </w:r>
      <w:r w:rsidRPr="007F772F">
        <w:rPr>
          <w:rFonts w:ascii="Times New Roman" w:hAnsi="Times New Roman"/>
          <w:sz w:val="28"/>
          <w:szCs w:val="28"/>
          <w:highlight w:val="white"/>
          <w:lang w:val="vi-VN"/>
        </w:rPr>
        <w:t xml:space="preserve"> bình lọc nước, hệ thống lọc nước và các loại nước không dùng cho mục đích sinh hoạt</w:t>
      </w:r>
      <w:r w:rsidRPr="007F772F">
        <w:rPr>
          <w:rFonts w:ascii="Times New Roman" w:hAnsi="Times New Roman"/>
          <w:sz w:val="28"/>
          <w:szCs w:val="28"/>
          <w:highlight w:val="white"/>
        </w:rPr>
        <w:t>.</w:t>
      </w:r>
    </w:p>
    <w:p w:rsidR="00A41730" w:rsidRPr="007F772F" w:rsidRDefault="00A41730" w:rsidP="00A41730">
      <w:pPr>
        <w:spacing w:before="120" w:after="120" w:line="240" w:lineRule="auto"/>
        <w:ind w:firstLine="720"/>
        <w:jc w:val="both"/>
        <w:rPr>
          <w:rFonts w:ascii="Times New Roman" w:hAnsi="Times New Roman"/>
          <w:b/>
          <w:sz w:val="28"/>
          <w:szCs w:val="28"/>
          <w:highlight w:val="white"/>
          <w:lang w:val="vi-VN"/>
        </w:rPr>
      </w:pPr>
      <w:r w:rsidRPr="007F772F">
        <w:rPr>
          <w:rFonts w:ascii="Times New Roman" w:hAnsi="Times New Roman"/>
          <w:b/>
          <w:sz w:val="28"/>
          <w:szCs w:val="28"/>
          <w:highlight w:val="white"/>
          <w:lang w:val="vi-VN"/>
        </w:rPr>
        <w:t>Điều 3. Giải thích từ ngữ</w:t>
      </w:r>
    </w:p>
    <w:p w:rsidR="00A41730" w:rsidRPr="007F772F" w:rsidRDefault="00A41730" w:rsidP="00A41730">
      <w:pPr>
        <w:spacing w:before="120" w:after="120" w:line="240"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Trong quy chuẩn này, các từ ngữ dưới đây được hiểu như sau:</w:t>
      </w:r>
    </w:p>
    <w:p w:rsidR="00A41730" w:rsidRPr="007F772F" w:rsidRDefault="00A41730" w:rsidP="00762AA2">
      <w:pPr>
        <w:spacing w:before="120" w:after="120"/>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1. Nước sạch sử dụng cho mục đích sinh hoạt là nước đã qua xử lý có chất lượng bảo đảm, đáp ứng yêu cầu sử dụng cho mục đích ăn uống, vệ sinh của con người (viết tắt là nước sạch).</w:t>
      </w:r>
    </w:p>
    <w:p w:rsidR="00A41730" w:rsidRPr="007F772F" w:rsidRDefault="00A41730" w:rsidP="00762AA2">
      <w:pPr>
        <w:spacing w:before="120" w:after="120"/>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2. Thông số cảm quan là những yếu tố về màu sắc, mùi vị có thể cảm nhận được bằng các giác quan của con người.</w:t>
      </w:r>
    </w:p>
    <w:p w:rsidR="00A41730" w:rsidRPr="007F772F" w:rsidRDefault="00A41730" w:rsidP="00762AA2">
      <w:pPr>
        <w:spacing w:before="120" w:after="120"/>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3. CFU là chữ viết tắt của cụm từ tiếng Anh </w:t>
      </w:r>
      <w:r w:rsidR="00D8711B" w:rsidRPr="007F772F">
        <w:rPr>
          <w:rFonts w:ascii="Times New Roman" w:hAnsi="Times New Roman"/>
          <w:sz w:val="28"/>
          <w:szCs w:val="28"/>
          <w:highlight w:val="white"/>
          <w:lang w:val="vi-VN"/>
        </w:rPr>
        <w:t>“</w:t>
      </w:r>
      <w:r w:rsidRPr="007F772F">
        <w:rPr>
          <w:rFonts w:ascii="Times New Roman" w:hAnsi="Times New Roman"/>
          <w:sz w:val="28"/>
          <w:szCs w:val="28"/>
          <w:highlight w:val="white"/>
          <w:lang w:val="vi-VN"/>
        </w:rPr>
        <w:t>Colony Forming Unit</w:t>
      </w:r>
      <w:r w:rsidR="00D8711B">
        <w:rPr>
          <w:rFonts w:ascii="Times New Roman" w:hAnsi="Times New Roman"/>
          <w:sz w:val="28"/>
          <w:szCs w:val="28"/>
          <w:highlight w:val="white"/>
        </w:rPr>
        <w:t>”</w:t>
      </w:r>
      <w:r w:rsidRPr="007F772F">
        <w:rPr>
          <w:rFonts w:ascii="Times New Roman" w:hAnsi="Times New Roman"/>
          <w:sz w:val="28"/>
          <w:szCs w:val="28"/>
          <w:highlight w:val="white"/>
          <w:lang w:val="vi-VN"/>
        </w:rPr>
        <w:t xml:space="preserve"> có nghĩa là đơn vị hình thành </w:t>
      </w:r>
      <w:r w:rsidRPr="007F772F">
        <w:rPr>
          <w:rFonts w:ascii="Times New Roman" w:hAnsi="Times New Roman"/>
          <w:sz w:val="28"/>
          <w:szCs w:val="28"/>
          <w:highlight w:val="white"/>
          <w:u w:color="FF0000"/>
          <w:lang w:val="vi-VN"/>
        </w:rPr>
        <w:t>khuẩn lạc</w:t>
      </w:r>
      <w:r w:rsidRPr="007F772F">
        <w:rPr>
          <w:rFonts w:ascii="Times New Roman" w:hAnsi="Times New Roman"/>
          <w:sz w:val="28"/>
          <w:szCs w:val="28"/>
          <w:highlight w:val="white"/>
          <w:lang w:val="vi-VN"/>
        </w:rPr>
        <w:t>.</w:t>
      </w:r>
    </w:p>
    <w:p w:rsidR="00A41730" w:rsidRPr="007F772F" w:rsidRDefault="00A41730" w:rsidP="00762AA2">
      <w:pPr>
        <w:spacing w:before="120" w:after="120"/>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4. NTU là chữ viết tắt của cụm từ tiếng Anh “Nephelometric Turbidity Unit</w:t>
      </w:r>
      <w:r w:rsidR="00D8711B">
        <w:rPr>
          <w:rFonts w:ascii="Times New Roman" w:hAnsi="Times New Roman"/>
          <w:sz w:val="28"/>
          <w:szCs w:val="28"/>
          <w:highlight w:val="white"/>
        </w:rPr>
        <w:t>”</w:t>
      </w:r>
      <w:r w:rsidRPr="007F772F">
        <w:rPr>
          <w:rFonts w:ascii="Times New Roman" w:hAnsi="Times New Roman"/>
          <w:sz w:val="28"/>
          <w:szCs w:val="28"/>
          <w:highlight w:val="white"/>
          <w:lang w:val="vi-VN"/>
        </w:rPr>
        <w:t xml:space="preserve"> có nghĩa là đơn vị đo </w:t>
      </w:r>
      <w:r w:rsidRPr="007F772F">
        <w:rPr>
          <w:rFonts w:ascii="Times New Roman" w:hAnsi="Times New Roman"/>
          <w:sz w:val="28"/>
          <w:szCs w:val="28"/>
          <w:highlight w:val="white"/>
          <w:u w:color="FF0000"/>
          <w:lang w:val="vi-VN"/>
        </w:rPr>
        <w:t>độ đục</w:t>
      </w:r>
      <w:r w:rsidRPr="007F772F">
        <w:rPr>
          <w:rFonts w:ascii="Times New Roman" w:hAnsi="Times New Roman"/>
          <w:sz w:val="28"/>
          <w:szCs w:val="28"/>
          <w:highlight w:val="white"/>
          <w:lang w:val="vi-VN"/>
        </w:rPr>
        <w:t>.</w:t>
      </w:r>
    </w:p>
    <w:p w:rsidR="00957308" w:rsidRPr="007F772F" w:rsidRDefault="00A41730" w:rsidP="00B55191">
      <w:pPr>
        <w:spacing w:before="120" w:after="120"/>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5. TCU là chữ viết tắt của cụm từ tiếng Anh “True Color Unit</w:t>
      </w:r>
      <w:r w:rsidR="00D8711B">
        <w:rPr>
          <w:rFonts w:ascii="Times New Roman" w:hAnsi="Times New Roman"/>
          <w:sz w:val="28"/>
          <w:szCs w:val="28"/>
          <w:highlight w:val="white"/>
        </w:rPr>
        <w:t>”</w:t>
      </w:r>
      <w:r w:rsidRPr="007F772F">
        <w:rPr>
          <w:rFonts w:ascii="Times New Roman" w:hAnsi="Times New Roman"/>
          <w:sz w:val="28"/>
          <w:szCs w:val="28"/>
          <w:highlight w:val="white"/>
          <w:lang w:val="vi-VN"/>
        </w:rPr>
        <w:t xml:space="preserve"> có nghĩa là đơn vị đo màu sắc.</w:t>
      </w:r>
    </w:p>
    <w:p w:rsidR="00FD3D30" w:rsidRPr="007F772F" w:rsidRDefault="00A41730" w:rsidP="00250C47">
      <w:pPr>
        <w:spacing w:before="120" w:after="120" w:line="240" w:lineRule="auto"/>
        <w:jc w:val="center"/>
        <w:rPr>
          <w:rFonts w:ascii="Times New Roman" w:hAnsi="Times New Roman"/>
          <w:b/>
          <w:sz w:val="28"/>
          <w:szCs w:val="28"/>
          <w:highlight w:val="white"/>
          <w:lang w:val="vi-VN"/>
        </w:rPr>
      </w:pPr>
      <w:r w:rsidRPr="007F772F">
        <w:rPr>
          <w:rFonts w:ascii="Times New Roman" w:hAnsi="Times New Roman"/>
          <w:b/>
          <w:sz w:val="28"/>
          <w:szCs w:val="28"/>
          <w:highlight w:val="white"/>
        </w:rPr>
        <w:lastRenderedPageBreak/>
        <w:t>C</w:t>
      </w:r>
      <w:r w:rsidR="00FD3D30" w:rsidRPr="007F772F">
        <w:rPr>
          <w:rFonts w:ascii="Times New Roman" w:hAnsi="Times New Roman"/>
          <w:b/>
          <w:sz w:val="28"/>
          <w:szCs w:val="28"/>
          <w:highlight w:val="white"/>
          <w:lang w:val="vi-VN"/>
        </w:rPr>
        <w:t>hương II</w:t>
      </w:r>
    </w:p>
    <w:p w:rsidR="00FD3D30" w:rsidRPr="007F772F" w:rsidRDefault="00FD3D30" w:rsidP="00250C47">
      <w:pPr>
        <w:spacing w:before="120" w:after="120" w:line="240" w:lineRule="auto"/>
        <w:jc w:val="center"/>
        <w:rPr>
          <w:rFonts w:ascii="Times New Roman" w:hAnsi="Times New Roman"/>
          <w:b/>
          <w:sz w:val="28"/>
          <w:szCs w:val="28"/>
          <w:highlight w:val="white"/>
          <w:lang w:val="vi-VN"/>
        </w:rPr>
      </w:pPr>
      <w:r w:rsidRPr="007F772F">
        <w:rPr>
          <w:rFonts w:ascii="Times New Roman" w:hAnsi="Times New Roman"/>
          <w:b/>
          <w:sz w:val="28"/>
          <w:szCs w:val="28"/>
          <w:highlight w:val="white"/>
          <w:lang w:val="vi-VN"/>
        </w:rPr>
        <w:t>QUY ĐỊNH VỀ K</w:t>
      </w:r>
      <w:r w:rsidR="00B67070" w:rsidRPr="007F772F">
        <w:rPr>
          <w:rFonts w:ascii="Times New Roman" w:hAnsi="Times New Roman"/>
          <w:b/>
          <w:sz w:val="28"/>
          <w:szCs w:val="28"/>
          <w:highlight w:val="white"/>
          <w:lang w:val="vi-VN"/>
        </w:rPr>
        <w:t>Ỹ</w:t>
      </w:r>
      <w:r w:rsidRPr="007F772F">
        <w:rPr>
          <w:rFonts w:ascii="Times New Roman" w:hAnsi="Times New Roman"/>
          <w:b/>
          <w:sz w:val="28"/>
          <w:szCs w:val="28"/>
          <w:highlight w:val="white"/>
          <w:lang w:val="vi-VN"/>
        </w:rPr>
        <w:t xml:space="preserve"> THUẬT</w:t>
      </w:r>
    </w:p>
    <w:p w:rsidR="00046ED0" w:rsidRPr="007F772F" w:rsidRDefault="00046ED0" w:rsidP="00250C47">
      <w:pPr>
        <w:spacing w:before="120" w:after="120" w:line="240" w:lineRule="auto"/>
        <w:jc w:val="center"/>
        <w:rPr>
          <w:rFonts w:ascii="Times New Roman" w:hAnsi="Times New Roman"/>
          <w:b/>
          <w:sz w:val="28"/>
          <w:szCs w:val="28"/>
          <w:highlight w:val="white"/>
          <w:lang w:val="vi-VN"/>
        </w:rPr>
      </w:pPr>
    </w:p>
    <w:p w:rsidR="00FD3D30" w:rsidRPr="007F772F" w:rsidRDefault="00FD3D30" w:rsidP="00C2440A">
      <w:pPr>
        <w:spacing w:before="120" w:after="240" w:line="240" w:lineRule="auto"/>
        <w:ind w:firstLine="720"/>
        <w:jc w:val="both"/>
        <w:rPr>
          <w:rFonts w:ascii="Times New Roman" w:hAnsi="Times New Roman"/>
          <w:b/>
          <w:sz w:val="28"/>
          <w:szCs w:val="28"/>
          <w:highlight w:val="white"/>
          <w:lang w:val="vi-VN"/>
        </w:rPr>
      </w:pPr>
      <w:r w:rsidRPr="007F772F">
        <w:rPr>
          <w:rFonts w:ascii="Times New Roman" w:hAnsi="Times New Roman"/>
          <w:b/>
          <w:sz w:val="28"/>
          <w:szCs w:val="28"/>
          <w:highlight w:val="white"/>
          <w:lang w:val="vi-VN"/>
        </w:rPr>
        <w:t>Điều 4. Danh mục các thông số chất lượng nước sạch, ngưỡng giới hạ</w:t>
      </w:r>
      <w:r w:rsidR="00081B06" w:rsidRPr="007F772F">
        <w:rPr>
          <w:rFonts w:ascii="Times New Roman" w:hAnsi="Times New Roman"/>
          <w:b/>
          <w:sz w:val="28"/>
          <w:szCs w:val="28"/>
          <w:highlight w:val="white"/>
          <w:lang w:val="vi-VN"/>
        </w:rPr>
        <w:t>n cho phép</w:t>
      </w:r>
    </w:p>
    <w:tbl>
      <w:tblPr>
        <w:tblW w:w="5000" w:type="pct"/>
        <w:tblCellSpacing w:w="0" w:type="dxa"/>
        <w:shd w:val="clear" w:color="auto" w:fill="FFFFFF"/>
        <w:tblCellMar>
          <w:left w:w="0" w:type="dxa"/>
          <w:right w:w="0" w:type="dxa"/>
        </w:tblCellMar>
        <w:tblLook w:val="0000" w:firstRow="0" w:lastRow="0" w:firstColumn="0" w:lastColumn="0" w:noHBand="0" w:noVBand="0"/>
      </w:tblPr>
      <w:tblGrid>
        <w:gridCol w:w="561"/>
        <w:gridCol w:w="4084"/>
        <w:gridCol w:w="1779"/>
        <w:gridCol w:w="2627"/>
      </w:tblGrid>
      <w:tr w:rsidR="007F772F" w:rsidRPr="007F772F" w:rsidTr="0025581A">
        <w:trPr>
          <w:tblHeader/>
          <w:tblCellSpacing w:w="0" w:type="dxa"/>
        </w:trPr>
        <w:tc>
          <w:tcPr>
            <w:tcW w:w="561" w:type="dxa"/>
            <w:tcBorders>
              <w:top w:val="single" w:sz="8" w:space="0" w:color="auto"/>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b/>
                <w:bCs/>
                <w:sz w:val="28"/>
                <w:szCs w:val="28"/>
                <w:highlight w:val="white"/>
                <w:lang w:val="vi-VN"/>
              </w:rPr>
              <w:t>TT</w:t>
            </w:r>
          </w:p>
        </w:tc>
        <w:tc>
          <w:tcPr>
            <w:tcW w:w="4084" w:type="dxa"/>
            <w:tcBorders>
              <w:top w:val="single" w:sz="8" w:space="0" w:color="auto"/>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b/>
                <w:bCs/>
                <w:sz w:val="28"/>
                <w:szCs w:val="28"/>
                <w:highlight w:val="white"/>
                <w:lang w:val="vi-VN"/>
              </w:rPr>
              <w:t>Tên thông số</w:t>
            </w:r>
          </w:p>
        </w:tc>
        <w:tc>
          <w:tcPr>
            <w:tcW w:w="1779" w:type="dxa"/>
            <w:tcBorders>
              <w:top w:val="single" w:sz="8" w:space="0" w:color="auto"/>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b/>
                <w:bCs/>
                <w:sz w:val="28"/>
                <w:szCs w:val="28"/>
                <w:highlight w:val="white"/>
                <w:lang w:val="vi-VN"/>
              </w:rPr>
              <w:t>Đơn vị tính</w:t>
            </w:r>
          </w:p>
        </w:tc>
        <w:tc>
          <w:tcPr>
            <w:tcW w:w="2627" w:type="dxa"/>
            <w:tcBorders>
              <w:top w:val="single" w:sz="8" w:space="0" w:color="auto"/>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b/>
                <w:bCs/>
                <w:sz w:val="28"/>
                <w:szCs w:val="28"/>
                <w:highlight w:val="white"/>
                <w:lang w:val="vi-VN"/>
              </w:rPr>
              <w:t xml:space="preserve">Ngưỡng giới hạn </w:t>
            </w:r>
            <w:r w:rsidRPr="007F772F">
              <w:rPr>
                <w:rFonts w:ascii="Times New Roman" w:hAnsi="Times New Roman"/>
                <w:b/>
                <w:bCs/>
                <w:sz w:val="28"/>
                <w:szCs w:val="28"/>
                <w:highlight w:val="white"/>
                <w:u w:color="FF0000"/>
                <w:lang w:val="vi-VN"/>
              </w:rPr>
              <w:t>ch</w:t>
            </w:r>
            <w:r w:rsidRPr="007F772F">
              <w:rPr>
                <w:rFonts w:ascii="Times New Roman" w:hAnsi="Times New Roman"/>
                <w:b/>
                <w:bCs/>
                <w:sz w:val="28"/>
                <w:szCs w:val="28"/>
                <w:highlight w:val="white"/>
                <w:u w:color="FF0000"/>
              </w:rPr>
              <w:t>o</w:t>
            </w:r>
            <w:r w:rsidRPr="007F772F">
              <w:rPr>
                <w:rFonts w:ascii="Times New Roman" w:hAnsi="Times New Roman"/>
                <w:b/>
                <w:bCs/>
                <w:sz w:val="28"/>
                <w:szCs w:val="28"/>
                <w:highlight w:val="white"/>
                <w:u w:color="FF0000"/>
                <w:lang w:val="vi-VN"/>
              </w:rPr>
              <w:t> phép</w:t>
            </w:r>
          </w:p>
        </w:tc>
      </w:tr>
      <w:tr w:rsidR="007F772F" w:rsidRPr="007F772F" w:rsidTr="0025581A">
        <w:trPr>
          <w:tblCellSpacing w:w="0" w:type="dxa"/>
        </w:trPr>
        <w:tc>
          <w:tcPr>
            <w:tcW w:w="9051" w:type="dxa"/>
            <w:gridSpan w:val="4"/>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sz w:val="28"/>
                <w:szCs w:val="28"/>
                <w:highlight w:val="white"/>
              </w:rPr>
            </w:pPr>
            <w:r w:rsidRPr="007F772F">
              <w:rPr>
                <w:rFonts w:ascii="Times New Roman" w:hAnsi="Times New Roman"/>
                <w:b/>
                <w:bCs/>
                <w:sz w:val="28"/>
                <w:szCs w:val="28"/>
                <w:highlight w:val="white"/>
                <w:lang w:val="vi-VN"/>
              </w:rPr>
              <w:t>Các thông số nhóm A</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i/>
                <w:iCs/>
                <w:sz w:val="28"/>
                <w:szCs w:val="28"/>
                <w:highlight w:val="white"/>
                <w:lang w:val="vi-VN"/>
              </w:rPr>
              <w:t> </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sz w:val="28"/>
                <w:szCs w:val="28"/>
                <w:highlight w:val="white"/>
              </w:rPr>
            </w:pPr>
            <w:r w:rsidRPr="007F772F">
              <w:rPr>
                <w:rFonts w:ascii="Times New Roman" w:hAnsi="Times New Roman"/>
                <w:b/>
                <w:bCs/>
                <w:sz w:val="28"/>
                <w:szCs w:val="28"/>
                <w:highlight w:val="white"/>
                <w:lang w:val="vi-VN"/>
              </w:rPr>
              <w:t>Thông số vi sinh vật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i/>
                <w:iCs/>
                <w:sz w:val="28"/>
                <w:szCs w:val="28"/>
                <w:highlight w:val="white"/>
                <w:lang w:val="vi-VN"/>
              </w:rPr>
              <w:t> </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i/>
                <w:iCs/>
                <w:sz w:val="28"/>
                <w:szCs w:val="28"/>
                <w:highlight w:val="white"/>
                <w:lang w:val="vi-VN"/>
              </w:rPr>
              <w:t> </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1</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i/>
                <w:sz w:val="28"/>
                <w:szCs w:val="28"/>
                <w:highlight w:val="white"/>
              </w:rPr>
            </w:pPr>
            <w:r w:rsidRPr="007F772F">
              <w:rPr>
                <w:rFonts w:ascii="Times New Roman" w:hAnsi="Times New Roman"/>
                <w:i/>
                <w:sz w:val="28"/>
                <w:szCs w:val="28"/>
                <w:highlight w:val="white"/>
                <w:lang w:val="vi-VN"/>
              </w:rPr>
              <w:t>Coliform</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 xml:space="preserve">CFU/100 </w:t>
            </w:r>
            <w:r w:rsidRPr="007F772F">
              <w:rPr>
                <w:rFonts w:ascii="Times New Roman" w:hAnsi="Times New Roman"/>
                <w:sz w:val="28"/>
                <w:szCs w:val="28"/>
                <w:highlight w:val="white"/>
                <w:u w:color="FF0000"/>
                <w:lang w:val="vi-VN"/>
              </w:rPr>
              <w:t>mL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&lt;</w:t>
            </w:r>
            <w:r w:rsidRPr="007F772F">
              <w:rPr>
                <w:rFonts w:ascii="Times New Roman" w:hAnsi="Times New Roman"/>
                <w:sz w:val="28"/>
                <w:szCs w:val="28"/>
                <w:highlight w:val="white"/>
              </w:rPr>
              <w:t xml:space="preserve"> </w:t>
            </w:r>
            <w:r w:rsidRPr="007F772F">
              <w:rPr>
                <w:rFonts w:ascii="Times New Roman" w:hAnsi="Times New Roman"/>
                <w:sz w:val="28"/>
                <w:szCs w:val="28"/>
                <w:highlight w:val="white"/>
                <w:lang w:val="vi-VN"/>
              </w:rPr>
              <w:t>3</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2</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i/>
                <w:sz w:val="28"/>
                <w:szCs w:val="28"/>
                <w:highlight w:val="white"/>
              </w:rPr>
            </w:pPr>
            <w:r w:rsidRPr="007F772F">
              <w:rPr>
                <w:rFonts w:ascii="Times New Roman" w:hAnsi="Times New Roman"/>
                <w:i/>
                <w:sz w:val="28"/>
                <w:szCs w:val="28"/>
                <w:highlight w:val="white"/>
                <w:lang w:val="vi-VN"/>
              </w:rPr>
              <w:t>E.</w:t>
            </w:r>
            <w:r w:rsidRPr="007F772F">
              <w:rPr>
                <w:rFonts w:ascii="Times New Roman" w:hAnsi="Times New Roman"/>
                <w:i/>
                <w:sz w:val="28"/>
                <w:szCs w:val="28"/>
                <w:highlight w:val="white"/>
                <w:u w:color="FF0000"/>
                <w:lang w:val="vi-VN"/>
              </w:rPr>
              <w:t>Coli</w:t>
            </w:r>
            <w:r w:rsidRPr="007F772F">
              <w:rPr>
                <w:rFonts w:ascii="Times New Roman" w:hAnsi="Times New Roman"/>
                <w:i/>
                <w:sz w:val="28"/>
                <w:szCs w:val="28"/>
                <w:highlight w:val="white"/>
                <w:lang w:val="vi-VN"/>
              </w:rPr>
              <w:t xml:space="preserve"> hoặc </w:t>
            </w:r>
            <w:r w:rsidRPr="007F772F">
              <w:rPr>
                <w:rFonts w:ascii="Times New Roman" w:hAnsi="Times New Roman"/>
                <w:i/>
                <w:sz w:val="28"/>
                <w:szCs w:val="28"/>
                <w:highlight w:val="white"/>
                <w:u w:color="FF0000"/>
                <w:lang w:val="vi-VN"/>
              </w:rPr>
              <w:t>Co</w:t>
            </w:r>
            <w:r w:rsidRPr="007F772F">
              <w:rPr>
                <w:rFonts w:ascii="Times New Roman" w:hAnsi="Times New Roman"/>
                <w:i/>
                <w:sz w:val="28"/>
                <w:szCs w:val="28"/>
                <w:highlight w:val="white"/>
                <w:u w:color="FF0000"/>
              </w:rPr>
              <w:t>li</w:t>
            </w:r>
            <w:r w:rsidRPr="007F772F">
              <w:rPr>
                <w:rFonts w:ascii="Times New Roman" w:hAnsi="Times New Roman"/>
                <w:i/>
                <w:sz w:val="28"/>
                <w:szCs w:val="28"/>
                <w:highlight w:val="white"/>
                <w:u w:color="FF0000"/>
                <w:lang w:val="vi-VN"/>
              </w:rPr>
              <w:t>form</w:t>
            </w:r>
            <w:r w:rsidRPr="007F772F">
              <w:rPr>
                <w:rFonts w:ascii="Times New Roman" w:hAnsi="Times New Roman"/>
                <w:i/>
                <w:sz w:val="28"/>
                <w:szCs w:val="28"/>
                <w:highlight w:val="white"/>
                <w:lang w:val="vi-VN"/>
              </w:rPr>
              <w:t xml:space="preserve"> chịu nhiệt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CFU/100 mL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&lt;1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i/>
                <w:iCs/>
                <w:sz w:val="28"/>
                <w:szCs w:val="28"/>
                <w:highlight w:val="white"/>
                <w:lang w:val="vi-VN"/>
              </w:rPr>
              <w:t> </w:t>
            </w:r>
          </w:p>
        </w:tc>
        <w:tc>
          <w:tcPr>
            <w:tcW w:w="8490" w:type="dxa"/>
            <w:gridSpan w:val="3"/>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sz w:val="28"/>
                <w:szCs w:val="28"/>
                <w:highlight w:val="white"/>
              </w:rPr>
            </w:pPr>
            <w:r w:rsidRPr="007F772F">
              <w:rPr>
                <w:rFonts w:ascii="Times New Roman" w:hAnsi="Times New Roman"/>
                <w:b/>
                <w:bCs/>
                <w:sz w:val="28"/>
                <w:szCs w:val="28"/>
                <w:highlight w:val="white"/>
                <w:lang w:val="vi-VN"/>
              </w:rPr>
              <w:t>Thông số c</w:t>
            </w:r>
            <w:r w:rsidRPr="007F772F">
              <w:rPr>
                <w:rFonts w:ascii="Times New Roman" w:hAnsi="Times New Roman"/>
                <w:b/>
                <w:bCs/>
                <w:sz w:val="28"/>
                <w:szCs w:val="28"/>
                <w:highlight w:val="white"/>
              </w:rPr>
              <w:t>ả</w:t>
            </w:r>
            <w:r w:rsidRPr="007F772F">
              <w:rPr>
                <w:rFonts w:ascii="Times New Roman" w:hAnsi="Times New Roman"/>
                <w:b/>
                <w:bCs/>
                <w:sz w:val="28"/>
                <w:szCs w:val="28"/>
                <w:highlight w:val="white"/>
                <w:lang w:val="vi-VN"/>
              </w:rPr>
              <w:t>m quan v</w:t>
            </w:r>
            <w:r w:rsidRPr="007F772F">
              <w:rPr>
                <w:rFonts w:ascii="Times New Roman" w:hAnsi="Times New Roman"/>
                <w:b/>
                <w:bCs/>
                <w:sz w:val="28"/>
                <w:szCs w:val="28"/>
                <w:highlight w:val="white"/>
              </w:rPr>
              <w:t>à</w:t>
            </w:r>
            <w:r w:rsidRPr="007F772F">
              <w:rPr>
                <w:rFonts w:ascii="Times New Roman" w:hAnsi="Times New Roman"/>
                <w:b/>
                <w:bCs/>
                <w:sz w:val="28"/>
                <w:szCs w:val="28"/>
                <w:highlight w:val="white"/>
                <w:lang w:val="vi-VN"/>
              </w:rPr>
              <w:t> vô cơ</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3</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Arsenic (</w:t>
            </w:r>
            <w:r w:rsidRPr="007F772F">
              <w:rPr>
                <w:rFonts w:ascii="Times New Roman" w:hAnsi="Times New Roman"/>
                <w:sz w:val="28"/>
                <w:szCs w:val="28"/>
                <w:highlight w:val="white"/>
                <w:u w:color="FF0000"/>
                <w:lang w:val="vi-VN"/>
              </w:rPr>
              <w:t>As</w:t>
            </w:r>
            <w:r w:rsidRPr="007F772F">
              <w:rPr>
                <w:rFonts w:ascii="Times New Roman" w:hAnsi="Times New Roman"/>
                <w:sz w:val="28"/>
                <w:szCs w:val="28"/>
                <w:highlight w:val="white"/>
                <w:lang w:val="vi-VN"/>
              </w:rPr>
              <w:t>)</w:t>
            </w:r>
            <w:r w:rsidRPr="007F772F">
              <w:rPr>
                <w:rFonts w:ascii="Times New Roman" w:hAnsi="Times New Roman"/>
                <w:sz w:val="28"/>
                <w:szCs w:val="28"/>
                <w:highlight w:val="white"/>
                <w:vertAlign w:val="superscript"/>
              </w:rPr>
              <w:t>(</w:t>
            </w:r>
            <w:r w:rsidRPr="007F772F">
              <w:rPr>
                <w:rFonts w:ascii="Times New Roman" w:hAnsi="Times New Roman"/>
                <w:sz w:val="28"/>
                <w:szCs w:val="28"/>
                <w:highlight w:val="white"/>
                <w:vertAlign w:val="superscript"/>
                <w:lang w:val="vi-VN"/>
              </w:rPr>
              <w:t>*</w:t>
            </w:r>
            <w:r w:rsidRPr="007F772F">
              <w:rPr>
                <w:rFonts w:ascii="Times New Roman" w:hAnsi="Times New Roman"/>
                <w:sz w:val="28"/>
                <w:szCs w:val="28"/>
                <w:highlight w:val="white"/>
                <w:vertAlign w:val="superscript"/>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0</w:t>
            </w:r>
            <w:r w:rsidRPr="007F772F">
              <w:rPr>
                <w:rFonts w:ascii="Times New Roman" w:hAnsi="Times New Roman"/>
                <w:sz w:val="28"/>
                <w:szCs w:val="28"/>
                <w:highlight w:val="white"/>
              </w:rPr>
              <w:t>,</w:t>
            </w:r>
            <w:r w:rsidRPr="007F772F">
              <w:rPr>
                <w:rFonts w:ascii="Times New Roman" w:hAnsi="Times New Roman"/>
                <w:sz w:val="28"/>
                <w:szCs w:val="28"/>
                <w:highlight w:val="white"/>
                <w:lang w:val="vi-VN"/>
              </w:rPr>
              <w:t>01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4</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Clo dư tự do</w:t>
            </w:r>
            <w:r w:rsidRPr="007F772F">
              <w:rPr>
                <w:rFonts w:ascii="Times New Roman" w:hAnsi="Times New Roman"/>
                <w:sz w:val="28"/>
                <w:szCs w:val="28"/>
                <w:highlight w:val="white"/>
                <w:vertAlign w:val="superscript"/>
                <w:lang w:val="vi-VN"/>
              </w:rPr>
              <w:t>(</w:t>
            </w:r>
            <w:r w:rsidRPr="007F772F">
              <w:rPr>
                <w:rFonts w:ascii="Times New Roman" w:hAnsi="Times New Roman"/>
                <w:sz w:val="28"/>
                <w:szCs w:val="28"/>
                <w:highlight w:val="white"/>
                <w:vertAlign w:val="superscript"/>
              </w:rPr>
              <w:t>**</w:t>
            </w:r>
            <w:r w:rsidRPr="007F772F">
              <w:rPr>
                <w:rFonts w:ascii="Times New Roman" w:hAnsi="Times New Roman"/>
                <w:sz w:val="28"/>
                <w:szCs w:val="28"/>
                <w:highlight w:val="white"/>
                <w:vertAlign w:val="superscript"/>
                <w:lang w:val="vi-VN"/>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Trong khoảng </w:t>
            </w:r>
          </w:p>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0,2 - 1,0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5</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Độ đục</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NTU</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2</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6</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Màu sắc</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TCU</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15</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7</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Mùi, vị</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 xml:space="preserve">Không có mùi, </w:t>
            </w:r>
            <w:r w:rsidRPr="007F772F">
              <w:rPr>
                <w:rFonts w:ascii="Times New Roman" w:hAnsi="Times New Roman"/>
                <w:sz w:val="28"/>
                <w:szCs w:val="28"/>
                <w:highlight w:val="white"/>
                <w:u w:color="FF0000"/>
                <w:lang w:val="vi-VN"/>
              </w:rPr>
              <w:t>vị lạ</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8</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pH</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Trong khoảng </w:t>
            </w:r>
          </w:p>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6,0</w:t>
            </w:r>
            <w:r w:rsidRPr="007F772F">
              <w:rPr>
                <w:rFonts w:ascii="Times New Roman" w:hAnsi="Times New Roman"/>
                <w:sz w:val="28"/>
                <w:szCs w:val="28"/>
                <w:highlight w:val="white"/>
              </w:rPr>
              <w:t xml:space="preserve"> </w:t>
            </w:r>
            <w:r w:rsidRPr="007F772F">
              <w:rPr>
                <w:rFonts w:ascii="Times New Roman" w:hAnsi="Times New Roman"/>
                <w:sz w:val="28"/>
                <w:szCs w:val="28"/>
                <w:highlight w:val="white"/>
                <w:lang w:val="vi-VN"/>
              </w:rPr>
              <w:t>-</w:t>
            </w:r>
            <w:r w:rsidRPr="007F772F">
              <w:rPr>
                <w:rFonts w:ascii="Times New Roman" w:hAnsi="Times New Roman"/>
                <w:sz w:val="28"/>
                <w:szCs w:val="28"/>
                <w:highlight w:val="white"/>
              </w:rPr>
              <w:t xml:space="preserve"> </w:t>
            </w:r>
            <w:r w:rsidRPr="007F772F">
              <w:rPr>
                <w:rFonts w:ascii="Times New Roman" w:hAnsi="Times New Roman"/>
                <w:sz w:val="28"/>
                <w:szCs w:val="28"/>
                <w:highlight w:val="white"/>
                <w:lang w:val="vi-VN"/>
              </w:rPr>
              <w:t>8,5</w:t>
            </w:r>
          </w:p>
        </w:tc>
      </w:tr>
      <w:tr w:rsidR="007F772F" w:rsidRPr="007F772F" w:rsidTr="0025581A">
        <w:trPr>
          <w:tblCellSpacing w:w="0" w:type="dxa"/>
        </w:trPr>
        <w:tc>
          <w:tcPr>
            <w:tcW w:w="9051" w:type="dxa"/>
            <w:gridSpan w:val="4"/>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sz w:val="28"/>
                <w:szCs w:val="28"/>
                <w:highlight w:val="white"/>
              </w:rPr>
            </w:pPr>
            <w:r w:rsidRPr="007F772F">
              <w:rPr>
                <w:rFonts w:ascii="Times New Roman" w:hAnsi="Times New Roman"/>
                <w:b/>
                <w:bCs/>
                <w:sz w:val="28"/>
                <w:szCs w:val="28"/>
                <w:highlight w:val="white"/>
                <w:lang w:val="vi-VN"/>
              </w:rPr>
              <w:t>Các thông số nhóm B</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b/>
                <w:bCs/>
                <w:sz w:val="28"/>
                <w:szCs w:val="28"/>
                <w:highlight w:val="white"/>
              </w:rPr>
            </w:pPr>
            <w:r w:rsidRPr="007F772F">
              <w:rPr>
                <w:rFonts w:ascii="Times New Roman" w:hAnsi="Times New Roman"/>
                <w:b/>
                <w:bCs/>
                <w:sz w:val="28"/>
                <w:szCs w:val="28"/>
                <w:highlight w:val="white"/>
                <w:lang w:val="vi-VN"/>
              </w:rPr>
              <w:t> </w:t>
            </w:r>
          </w:p>
        </w:tc>
        <w:tc>
          <w:tcPr>
            <w:tcW w:w="8490" w:type="dxa"/>
            <w:gridSpan w:val="3"/>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b/>
                <w:bCs/>
                <w:sz w:val="28"/>
                <w:szCs w:val="28"/>
                <w:highlight w:val="white"/>
              </w:rPr>
            </w:pPr>
            <w:r w:rsidRPr="007F772F">
              <w:rPr>
                <w:rFonts w:ascii="Times New Roman" w:hAnsi="Times New Roman"/>
                <w:b/>
                <w:bCs/>
                <w:sz w:val="28"/>
                <w:szCs w:val="28"/>
                <w:highlight w:val="white"/>
                <w:lang w:val="vi-VN"/>
              </w:rPr>
              <w:t>Thông số vi sinh vật</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9</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lang w:val="fr-FR"/>
              </w:rPr>
            </w:pPr>
            <w:r w:rsidRPr="007F772F">
              <w:rPr>
                <w:rFonts w:ascii="Times New Roman" w:hAnsi="Times New Roman"/>
                <w:sz w:val="28"/>
                <w:szCs w:val="28"/>
                <w:highlight w:val="white"/>
                <w:lang w:val="vi-VN"/>
              </w:rPr>
              <w:t>Tụ cầu vàng</w:t>
            </w:r>
          </w:p>
          <w:p w:rsidR="00957308" w:rsidRPr="007F772F" w:rsidRDefault="00957308" w:rsidP="00C2440A">
            <w:pPr>
              <w:spacing w:before="60" w:after="60" w:line="240" w:lineRule="auto"/>
              <w:ind w:firstLine="149"/>
              <w:rPr>
                <w:rFonts w:ascii="Times New Roman" w:hAnsi="Times New Roman"/>
                <w:sz w:val="28"/>
                <w:szCs w:val="28"/>
                <w:highlight w:val="white"/>
                <w:lang w:val="fr-FR"/>
              </w:rPr>
            </w:pPr>
            <w:r w:rsidRPr="007F772F">
              <w:rPr>
                <w:rFonts w:ascii="Times New Roman" w:hAnsi="Times New Roman"/>
                <w:sz w:val="28"/>
                <w:szCs w:val="28"/>
                <w:highlight w:val="white"/>
                <w:lang w:val="vi-VN"/>
              </w:rPr>
              <w:t>(</w:t>
            </w:r>
            <w:r w:rsidRPr="007F772F">
              <w:rPr>
                <w:rFonts w:ascii="Times New Roman" w:hAnsi="Times New Roman"/>
                <w:i/>
                <w:sz w:val="28"/>
                <w:szCs w:val="28"/>
                <w:highlight w:val="white"/>
                <w:u w:color="FF0000"/>
                <w:lang w:val="vi-VN"/>
              </w:rPr>
              <w:t>Staphylococcus aureus</w:t>
            </w:r>
            <w:r w:rsidRPr="007F772F">
              <w:rPr>
                <w:rFonts w:ascii="Times New Roman" w:hAnsi="Times New Roman"/>
                <w:i/>
                <w:sz w:val="28"/>
                <w:szCs w:val="28"/>
                <w:highlight w:val="white"/>
                <w:lang w:val="vi-VN"/>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CFU/ 100mL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&lt; 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10</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 xml:space="preserve">Trực khuẩn </w:t>
            </w:r>
            <w:r w:rsidRPr="007F772F">
              <w:rPr>
                <w:rFonts w:ascii="Times New Roman" w:hAnsi="Times New Roman"/>
                <w:sz w:val="28"/>
                <w:szCs w:val="28"/>
                <w:highlight w:val="white"/>
                <w:u w:color="FF0000"/>
                <w:lang w:val="vi-VN"/>
              </w:rPr>
              <w:t>mủ xanh</w:t>
            </w:r>
          </w:p>
          <w:p w:rsidR="00957308" w:rsidRPr="007F772F" w:rsidRDefault="00957308" w:rsidP="00C2440A">
            <w:pPr>
              <w:spacing w:before="60" w:after="60" w:line="240" w:lineRule="auto"/>
              <w:ind w:firstLine="149"/>
              <w:rPr>
                <w:rFonts w:ascii="Times New Roman" w:hAnsi="Times New Roman"/>
                <w:i/>
                <w:sz w:val="28"/>
                <w:szCs w:val="28"/>
                <w:highlight w:val="white"/>
              </w:rPr>
            </w:pPr>
            <w:r w:rsidRPr="007F772F">
              <w:rPr>
                <w:rFonts w:ascii="Times New Roman" w:hAnsi="Times New Roman"/>
                <w:i/>
                <w:sz w:val="28"/>
                <w:szCs w:val="28"/>
                <w:highlight w:val="white"/>
                <w:lang w:val="vi-VN"/>
              </w:rPr>
              <w:t>(</w:t>
            </w:r>
            <w:r w:rsidRPr="007F772F">
              <w:rPr>
                <w:rFonts w:ascii="Times New Roman" w:hAnsi="Times New Roman"/>
                <w:i/>
                <w:sz w:val="28"/>
                <w:szCs w:val="28"/>
                <w:highlight w:val="white"/>
                <w:u w:color="FF0000"/>
                <w:lang w:val="vi-VN"/>
              </w:rPr>
              <w:t>Ps</w:t>
            </w:r>
            <w:r w:rsidRPr="007F772F">
              <w:rPr>
                <w:rFonts w:ascii="Times New Roman" w:hAnsi="Times New Roman"/>
                <w:i/>
                <w:sz w:val="28"/>
                <w:szCs w:val="28"/>
                <w:highlight w:val="white"/>
                <w:u w:color="FF0000"/>
              </w:rPr>
              <w:t>eudomona a</w:t>
            </w:r>
            <w:r w:rsidRPr="007F772F">
              <w:rPr>
                <w:rFonts w:ascii="Times New Roman" w:hAnsi="Times New Roman"/>
                <w:i/>
                <w:sz w:val="28"/>
                <w:szCs w:val="28"/>
                <w:highlight w:val="white"/>
                <w:u w:color="FF0000"/>
                <w:lang w:val="vi-VN"/>
              </w:rPr>
              <w:t>eruginosa</w:t>
            </w:r>
            <w:r w:rsidRPr="007F772F">
              <w:rPr>
                <w:rFonts w:ascii="Times New Roman" w:hAnsi="Times New Roman"/>
                <w:i/>
                <w:sz w:val="28"/>
                <w:szCs w:val="28"/>
                <w:highlight w:val="white"/>
                <w:lang w:val="vi-VN"/>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CFU/ 100mL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&lt; 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i/>
                <w:iCs/>
                <w:sz w:val="28"/>
                <w:szCs w:val="28"/>
                <w:highlight w:val="white"/>
                <w:lang w:val="vi-VN"/>
              </w:rPr>
              <w:t> </w:t>
            </w:r>
          </w:p>
        </w:tc>
        <w:tc>
          <w:tcPr>
            <w:tcW w:w="8490" w:type="dxa"/>
            <w:gridSpan w:val="3"/>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sz w:val="28"/>
                <w:szCs w:val="28"/>
                <w:highlight w:val="white"/>
              </w:rPr>
            </w:pPr>
            <w:r w:rsidRPr="007F772F">
              <w:rPr>
                <w:rFonts w:ascii="Times New Roman" w:hAnsi="Times New Roman"/>
                <w:b/>
                <w:bCs/>
                <w:sz w:val="28"/>
                <w:szCs w:val="28"/>
                <w:highlight w:val="white"/>
                <w:lang w:val="vi-VN"/>
              </w:rPr>
              <w:t>Th</w:t>
            </w:r>
            <w:r w:rsidRPr="007F772F">
              <w:rPr>
                <w:rFonts w:ascii="Times New Roman" w:hAnsi="Times New Roman"/>
                <w:b/>
                <w:bCs/>
                <w:sz w:val="28"/>
                <w:szCs w:val="28"/>
                <w:highlight w:val="white"/>
              </w:rPr>
              <w:t>ô</w:t>
            </w:r>
            <w:r w:rsidRPr="007F772F">
              <w:rPr>
                <w:rFonts w:ascii="Times New Roman" w:hAnsi="Times New Roman"/>
                <w:b/>
                <w:bCs/>
                <w:sz w:val="28"/>
                <w:szCs w:val="28"/>
                <w:highlight w:val="white"/>
                <w:lang w:val="vi-VN"/>
              </w:rPr>
              <w:t xml:space="preserve">ng số </w:t>
            </w:r>
            <w:r w:rsidRPr="007F772F">
              <w:rPr>
                <w:rFonts w:ascii="Times New Roman" w:hAnsi="Times New Roman"/>
                <w:b/>
                <w:bCs/>
                <w:sz w:val="28"/>
                <w:szCs w:val="28"/>
                <w:highlight w:val="white"/>
              </w:rPr>
              <w:t>vô cơ</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11</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rPr>
                <w:rFonts w:ascii="Times New Roman" w:hAnsi="Times New Roman"/>
                <w:sz w:val="28"/>
                <w:szCs w:val="28"/>
                <w:highlight w:val="white"/>
              </w:rPr>
            </w:pPr>
            <w:r w:rsidRPr="007F772F">
              <w:rPr>
                <w:rFonts w:ascii="Times New Roman" w:hAnsi="Times New Roman"/>
                <w:sz w:val="28"/>
                <w:szCs w:val="28"/>
                <w:highlight w:val="white"/>
                <w:lang w:val="vi-VN"/>
              </w:rPr>
              <w:t>Amoni (NH</w:t>
            </w:r>
            <w:r w:rsidRPr="007F772F">
              <w:rPr>
                <w:rFonts w:ascii="Times New Roman" w:hAnsi="Times New Roman"/>
                <w:sz w:val="28"/>
                <w:szCs w:val="28"/>
                <w:highlight w:val="white"/>
                <w:vertAlign w:val="subscript"/>
                <w:lang w:val="vi-VN"/>
              </w:rPr>
              <w:t>3</w:t>
            </w:r>
            <w:r w:rsidRPr="007F772F">
              <w:rPr>
                <w:rFonts w:ascii="Times New Roman" w:hAnsi="Times New Roman"/>
                <w:sz w:val="28"/>
                <w:szCs w:val="28"/>
                <w:highlight w:val="white"/>
                <w:lang w:val="vi-VN"/>
              </w:rPr>
              <w:t> và NH</w:t>
            </w:r>
            <w:r w:rsidRPr="007F772F">
              <w:rPr>
                <w:rFonts w:ascii="Times New Roman" w:hAnsi="Times New Roman"/>
                <w:sz w:val="28"/>
                <w:szCs w:val="28"/>
                <w:highlight w:val="white"/>
                <w:vertAlign w:val="subscript"/>
                <w:lang w:val="vi-VN"/>
              </w:rPr>
              <w:t>4</w:t>
            </w:r>
            <w:r w:rsidRPr="007F772F">
              <w:rPr>
                <w:rFonts w:ascii="Times New Roman" w:hAnsi="Times New Roman"/>
                <w:sz w:val="28"/>
                <w:szCs w:val="28"/>
                <w:highlight w:val="white"/>
                <w:vertAlign w:val="superscript"/>
                <w:lang w:val="vi-VN"/>
              </w:rPr>
              <w:t>+ </w:t>
            </w:r>
            <w:r w:rsidRPr="007F772F">
              <w:rPr>
                <w:rFonts w:ascii="Times New Roman" w:hAnsi="Times New Roman"/>
                <w:sz w:val="28"/>
                <w:szCs w:val="28"/>
                <w:highlight w:val="white"/>
                <w:lang w:val="vi-VN"/>
              </w:rPr>
              <w:t>tính theo 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lang w:val="vi-VN"/>
              </w:rPr>
              <w:t>0,3</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12</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Bari (</w:t>
            </w:r>
            <w:r w:rsidRPr="007F772F">
              <w:rPr>
                <w:rFonts w:ascii="Times New Roman" w:eastAsia="Times New Roman" w:hAnsi="Times New Roman"/>
                <w:sz w:val="28"/>
                <w:szCs w:val="28"/>
                <w:highlight w:val="white"/>
                <w:u w:color="FF0000"/>
              </w:rPr>
              <w:t>Barium</w:t>
            </w:r>
            <w:r w:rsidRPr="007F772F">
              <w:rPr>
                <w:rFonts w:ascii="Times New Roman" w:eastAsia="Times New Roman" w:hAnsi="Times New Roman"/>
                <w:sz w:val="28"/>
                <w:szCs w:val="28"/>
                <w:highlight w:val="white"/>
              </w:rPr>
              <w:t xml:space="preserve"> - </w:t>
            </w:r>
            <w:r w:rsidRPr="007F772F">
              <w:rPr>
                <w:rFonts w:ascii="Times New Roman" w:eastAsia="Times New Roman" w:hAnsi="Times New Roman"/>
                <w:sz w:val="28"/>
                <w:szCs w:val="28"/>
                <w:highlight w:val="white"/>
                <w:lang w:val="vi-VN"/>
              </w:rPr>
              <w:t>Ba)</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0,7</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13</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 xml:space="preserve">Chỉ số </w:t>
            </w:r>
            <w:r w:rsidRPr="007F772F">
              <w:rPr>
                <w:rFonts w:ascii="Times New Roman" w:eastAsia="Times New Roman" w:hAnsi="Times New Roman"/>
                <w:sz w:val="28"/>
                <w:szCs w:val="28"/>
                <w:highlight w:val="white"/>
                <w:u w:color="FF0000"/>
                <w:lang w:val="vi-VN"/>
              </w:rPr>
              <w:t>pecmanganat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2</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14</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lang w:val="vi-VN"/>
              </w:rPr>
            </w:pPr>
            <w:r w:rsidRPr="007F772F">
              <w:rPr>
                <w:rFonts w:ascii="Times New Roman" w:eastAsia="Times New Roman" w:hAnsi="Times New Roman"/>
                <w:sz w:val="28"/>
                <w:szCs w:val="28"/>
                <w:highlight w:val="white"/>
                <w:lang w:val="vi-VN"/>
              </w:rPr>
              <w:t>Chloride (</w:t>
            </w:r>
            <w:r w:rsidRPr="007F772F">
              <w:rPr>
                <w:rFonts w:ascii="Times New Roman" w:eastAsia="Times New Roman" w:hAnsi="Times New Roman"/>
                <w:sz w:val="28"/>
                <w:szCs w:val="28"/>
                <w:highlight w:val="white"/>
                <w:u w:color="FF0000"/>
                <w:lang w:val="vi-VN"/>
              </w:rPr>
              <w:t>Cl</w:t>
            </w:r>
            <w:r w:rsidRPr="007F772F">
              <w:rPr>
                <w:rFonts w:ascii="Times New Roman" w:eastAsia="Times New Roman" w:hAnsi="Times New Roman"/>
                <w:sz w:val="28"/>
                <w:szCs w:val="28"/>
                <w:highlight w:val="white"/>
                <w:vertAlign w:val="superscript"/>
                <w:lang w:val="vi-VN"/>
              </w:rPr>
              <w:t>-</w:t>
            </w:r>
            <w:r w:rsidRPr="007F772F">
              <w:rPr>
                <w:rFonts w:ascii="Times New Roman" w:eastAsia="Times New Roman" w:hAnsi="Times New Roman"/>
                <w:sz w:val="28"/>
                <w:szCs w:val="28"/>
                <w:highlight w:val="white"/>
                <w:lang w:val="vi-VN"/>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250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15</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Độ cứng, tính theo CaCO</w:t>
            </w:r>
            <w:r w:rsidRPr="007F772F">
              <w:rPr>
                <w:rFonts w:ascii="Times New Roman" w:eastAsia="Times New Roman" w:hAnsi="Times New Roman"/>
                <w:sz w:val="28"/>
                <w:szCs w:val="28"/>
                <w:highlight w:val="white"/>
                <w:vertAlign w:val="subscript"/>
                <w:lang w:val="vi-VN"/>
              </w:rPr>
              <w:t>3</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300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lastRenderedPageBreak/>
              <w:t>16</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Fluor (F)</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1,5</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17</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Mangan (</w:t>
            </w:r>
            <w:r w:rsidRPr="007F772F">
              <w:rPr>
                <w:rFonts w:ascii="Times New Roman" w:eastAsia="Times New Roman" w:hAnsi="Times New Roman"/>
                <w:sz w:val="28"/>
                <w:szCs w:val="28"/>
                <w:highlight w:val="white"/>
                <w:u w:color="FF0000"/>
              </w:rPr>
              <w:t>Manganese</w:t>
            </w:r>
            <w:r w:rsidRPr="007F772F">
              <w:rPr>
                <w:rFonts w:ascii="Times New Roman" w:eastAsia="Times New Roman" w:hAnsi="Times New Roman"/>
                <w:sz w:val="28"/>
                <w:szCs w:val="28"/>
                <w:highlight w:val="white"/>
              </w:rPr>
              <w:t xml:space="preserve"> - </w:t>
            </w:r>
            <w:r w:rsidRPr="007F772F">
              <w:rPr>
                <w:rFonts w:ascii="Times New Roman" w:eastAsia="Times New Roman" w:hAnsi="Times New Roman"/>
                <w:sz w:val="28"/>
                <w:szCs w:val="28"/>
                <w:highlight w:val="white"/>
                <w:u w:color="FF0000"/>
                <w:lang w:val="vi-VN"/>
              </w:rPr>
              <w:t>Mn</w:t>
            </w:r>
            <w:r w:rsidRPr="007F772F">
              <w:rPr>
                <w:rFonts w:ascii="Times New Roman" w:eastAsia="Times New Roman" w:hAnsi="Times New Roman"/>
                <w:sz w:val="28"/>
                <w:szCs w:val="28"/>
                <w:highlight w:val="white"/>
                <w:lang w:val="vi-VN"/>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18</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Natri (</w:t>
            </w:r>
            <w:r w:rsidRPr="007F772F">
              <w:rPr>
                <w:rFonts w:ascii="Times New Roman" w:eastAsia="Times New Roman" w:hAnsi="Times New Roman"/>
                <w:sz w:val="28"/>
                <w:szCs w:val="28"/>
                <w:highlight w:val="white"/>
                <w:u w:color="FF0000"/>
              </w:rPr>
              <w:t>Sodium</w:t>
            </w:r>
            <w:r w:rsidRPr="007F772F">
              <w:rPr>
                <w:rFonts w:ascii="Times New Roman" w:eastAsia="Times New Roman" w:hAnsi="Times New Roman"/>
                <w:sz w:val="28"/>
                <w:szCs w:val="28"/>
                <w:highlight w:val="white"/>
              </w:rPr>
              <w:t xml:space="preserve"> - </w:t>
            </w:r>
            <w:r w:rsidRPr="007F772F">
              <w:rPr>
                <w:rFonts w:ascii="Times New Roman" w:eastAsia="Times New Roman" w:hAnsi="Times New Roman"/>
                <w:sz w:val="28"/>
                <w:szCs w:val="28"/>
                <w:highlight w:val="white"/>
                <w:lang w:val="vi-VN"/>
              </w:rPr>
              <w:t>Na)</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200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19</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Nhôm (</w:t>
            </w:r>
            <w:r w:rsidRPr="007F772F">
              <w:rPr>
                <w:rFonts w:ascii="Times New Roman" w:eastAsia="Times New Roman" w:hAnsi="Times New Roman"/>
                <w:sz w:val="28"/>
                <w:szCs w:val="28"/>
                <w:highlight w:val="white"/>
                <w:u w:color="FF0000"/>
                <w:lang w:val="vi-VN"/>
              </w:rPr>
              <w:t>Aluminium</w:t>
            </w:r>
            <w:r w:rsidRPr="007F772F">
              <w:rPr>
                <w:rFonts w:ascii="Times New Roman" w:eastAsia="Times New Roman" w:hAnsi="Times New Roman"/>
                <w:sz w:val="28"/>
                <w:szCs w:val="28"/>
                <w:highlight w:val="white"/>
                <w:lang w:val="vi-VN"/>
              </w:rPr>
              <w:t xml:space="preserve"> - Al)</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0,2</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20</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Nitrat (NO</w:t>
            </w:r>
            <w:r w:rsidRPr="007F772F">
              <w:rPr>
                <w:rFonts w:ascii="Times New Roman" w:eastAsia="Times New Roman" w:hAnsi="Times New Roman"/>
                <w:sz w:val="28"/>
                <w:szCs w:val="28"/>
                <w:highlight w:val="white"/>
                <w:vertAlign w:val="subscript"/>
                <w:lang w:val="vi-VN"/>
              </w:rPr>
              <w:t>3</w:t>
            </w:r>
            <w:r w:rsidRPr="007F772F">
              <w:rPr>
                <w:rFonts w:ascii="Times New Roman" w:eastAsia="Times New Roman" w:hAnsi="Times New Roman"/>
                <w:sz w:val="28"/>
                <w:szCs w:val="28"/>
                <w:highlight w:val="white"/>
                <w:vertAlign w:val="superscript"/>
                <w:lang w:val="vi-VN"/>
              </w:rPr>
              <w:t>-</w:t>
            </w:r>
            <w:r w:rsidRPr="007F772F">
              <w:rPr>
                <w:rFonts w:ascii="Times New Roman" w:eastAsia="Times New Roman" w:hAnsi="Times New Roman"/>
                <w:sz w:val="28"/>
                <w:szCs w:val="28"/>
                <w:highlight w:val="white"/>
                <w:lang w:val="vi-VN"/>
              </w:rPr>
              <w:t> tính theo 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2</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21</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Nitrit (NO</w:t>
            </w:r>
            <w:r w:rsidRPr="007F772F">
              <w:rPr>
                <w:rFonts w:ascii="Times New Roman" w:eastAsia="Times New Roman" w:hAnsi="Times New Roman"/>
                <w:sz w:val="28"/>
                <w:szCs w:val="28"/>
                <w:highlight w:val="white"/>
                <w:vertAlign w:val="subscript"/>
                <w:lang w:val="vi-VN"/>
              </w:rPr>
              <w:t>2</w:t>
            </w:r>
            <w:r w:rsidRPr="007F772F">
              <w:rPr>
                <w:rFonts w:ascii="Times New Roman" w:eastAsia="Times New Roman" w:hAnsi="Times New Roman"/>
                <w:sz w:val="28"/>
                <w:szCs w:val="28"/>
                <w:highlight w:val="white"/>
                <w:vertAlign w:val="superscript"/>
                <w:lang w:val="vi-VN"/>
              </w:rPr>
              <w:t>-</w:t>
            </w:r>
            <w:r w:rsidRPr="007F772F">
              <w:rPr>
                <w:rFonts w:ascii="Times New Roman" w:eastAsia="Times New Roman" w:hAnsi="Times New Roman"/>
                <w:sz w:val="28"/>
                <w:szCs w:val="28"/>
                <w:highlight w:val="white"/>
                <w:lang w:val="vi-VN"/>
              </w:rPr>
              <w:t> tính theo 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0,05</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22</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Sắt (</w:t>
            </w:r>
            <w:r w:rsidRPr="007F772F">
              <w:rPr>
                <w:rFonts w:ascii="Times New Roman" w:eastAsia="Times New Roman" w:hAnsi="Times New Roman"/>
                <w:sz w:val="28"/>
                <w:szCs w:val="28"/>
                <w:highlight w:val="white"/>
                <w:u w:color="FF0000"/>
                <w:lang w:val="vi-VN"/>
              </w:rPr>
              <w:t>Ferrum</w:t>
            </w:r>
            <w:r w:rsidRPr="007F772F">
              <w:rPr>
                <w:rFonts w:ascii="Times New Roman" w:eastAsia="Times New Roman" w:hAnsi="Times New Roman"/>
                <w:sz w:val="28"/>
                <w:szCs w:val="28"/>
                <w:highlight w:val="white"/>
                <w:lang w:val="vi-VN"/>
              </w:rPr>
              <w:t xml:space="preserve"> - Fe)</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0,3</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23</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Sunphat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250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24</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Thủy ngân (</w:t>
            </w:r>
            <w:r w:rsidRPr="007F772F">
              <w:rPr>
                <w:rFonts w:ascii="Times New Roman" w:eastAsia="Times New Roman" w:hAnsi="Times New Roman"/>
                <w:sz w:val="28"/>
                <w:szCs w:val="28"/>
                <w:highlight w:val="white"/>
                <w:u w:color="FF0000"/>
                <w:lang w:val="vi-VN"/>
              </w:rPr>
              <w:t>Hydrargyrum</w:t>
            </w:r>
            <w:r w:rsidRPr="007F772F">
              <w:rPr>
                <w:rFonts w:ascii="Times New Roman" w:eastAsia="Times New Roman" w:hAnsi="Times New Roman"/>
                <w:sz w:val="28"/>
                <w:szCs w:val="28"/>
                <w:highlight w:val="white"/>
                <w:lang w:val="vi-VN"/>
              </w:rPr>
              <w:t xml:space="preserve"> - </w:t>
            </w:r>
            <w:r w:rsidRPr="007F772F">
              <w:rPr>
                <w:rFonts w:ascii="Times New Roman" w:eastAsia="Times New Roman" w:hAnsi="Times New Roman"/>
                <w:sz w:val="28"/>
                <w:szCs w:val="28"/>
                <w:highlight w:val="white"/>
                <w:u w:color="FF0000"/>
                <w:lang w:val="vi-VN"/>
              </w:rPr>
              <w:t>Hg</w:t>
            </w:r>
            <w:r w:rsidRPr="007F772F">
              <w:rPr>
                <w:rFonts w:ascii="Times New Roman" w:eastAsia="Times New Roman" w:hAnsi="Times New Roman"/>
                <w:sz w:val="28"/>
                <w:szCs w:val="28"/>
                <w:highlight w:val="white"/>
                <w:lang w:val="vi-VN"/>
              </w:rPr>
              <w: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0,001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25</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 xml:space="preserve">Tổng chất rắn </w:t>
            </w:r>
            <w:r w:rsidRPr="007F772F">
              <w:rPr>
                <w:rFonts w:ascii="Times New Roman" w:eastAsia="Times New Roman" w:hAnsi="Times New Roman"/>
                <w:sz w:val="28"/>
                <w:szCs w:val="28"/>
                <w:highlight w:val="white"/>
                <w:u w:color="FF0000"/>
                <w:lang w:val="vi-VN"/>
              </w:rPr>
              <w:t>hòa tan</w:t>
            </w:r>
            <w:r w:rsidRPr="007F772F">
              <w:rPr>
                <w:rFonts w:ascii="Times New Roman" w:eastAsia="Times New Roman" w:hAnsi="Times New Roman"/>
                <w:sz w:val="28"/>
                <w:szCs w:val="28"/>
                <w:highlight w:val="white"/>
                <w:lang w:val="vi-VN"/>
              </w:rPr>
              <w:t xml:space="preserve"> (TDS)</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mg/L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1000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p>
        </w:tc>
        <w:tc>
          <w:tcPr>
            <w:tcW w:w="8490" w:type="dxa"/>
            <w:gridSpan w:val="3"/>
            <w:tcBorders>
              <w:top w:val="nil"/>
              <w:left w:val="nil"/>
              <w:bottom w:val="single" w:sz="8" w:space="0" w:color="auto"/>
              <w:right w:val="single" w:sz="8" w:space="0" w:color="auto"/>
            </w:tcBorders>
            <w:shd w:val="clear" w:color="auto" w:fill="auto"/>
            <w:vAlign w:val="center"/>
          </w:tcPr>
          <w:p w:rsidR="00957308" w:rsidRPr="007F772F" w:rsidRDefault="00957308" w:rsidP="00C2440A">
            <w:pPr>
              <w:spacing w:before="60" w:after="60" w:line="240" w:lineRule="auto"/>
              <w:rPr>
                <w:rFonts w:ascii="Times New Roman" w:hAnsi="Times New Roman"/>
                <w:b/>
                <w:sz w:val="28"/>
                <w:szCs w:val="28"/>
                <w:highlight w:val="white"/>
              </w:rPr>
            </w:pPr>
            <w:r w:rsidRPr="007F772F">
              <w:rPr>
                <w:rFonts w:ascii="Times New Roman" w:eastAsia="Times New Roman" w:hAnsi="Times New Roman"/>
                <w:b/>
                <w:iCs/>
                <w:sz w:val="28"/>
                <w:szCs w:val="28"/>
                <w:highlight w:val="white"/>
                <w:lang w:val="vi-VN"/>
              </w:rPr>
              <w:t>Thông số hữu cơ</w:t>
            </w:r>
            <w:r w:rsidRPr="007F772F">
              <w:rPr>
                <w:rFonts w:ascii="Times New Roman" w:eastAsia="Times New Roman" w:hAnsi="Times New Roman"/>
                <w:b/>
                <w:iCs/>
                <w:sz w:val="28"/>
                <w:szCs w:val="28"/>
                <w:highlight w:val="white"/>
              </w:rPr>
              <w:t xml:space="preserve"> n</w:t>
            </w:r>
            <w:r w:rsidRPr="007F772F">
              <w:rPr>
                <w:rFonts w:ascii="Times New Roman" w:eastAsia="Times New Roman" w:hAnsi="Times New Roman"/>
                <w:b/>
                <w:iCs/>
                <w:sz w:val="28"/>
                <w:szCs w:val="28"/>
                <w:highlight w:val="white"/>
                <w:lang w:val="vi-VN"/>
              </w:rPr>
              <w:t xml:space="preserve">hóm </w:t>
            </w:r>
            <w:r w:rsidRPr="007F772F">
              <w:rPr>
                <w:rFonts w:ascii="Times New Roman" w:eastAsia="Times New Roman" w:hAnsi="Times New Roman"/>
                <w:b/>
                <w:iCs/>
                <w:sz w:val="28"/>
                <w:szCs w:val="28"/>
                <w:highlight w:val="white"/>
                <w:u w:color="FF0000"/>
                <w:lang w:val="vi-VN"/>
              </w:rPr>
              <w:t>Hydrocacbua thơm</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hAnsi="Times New Roman"/>
                <w:sz w:val="28"/>
                <w:szCs w:val="28"/>
                <w:highlight w:val="white"/>
              </w:rPr>
            </w:pPr>
            <w:r w:rsidRPr="007F772F">
              <w:rPr>
                <w:rFonts w:ascii="Times New Roman" w:hAnsi="Times New Roman"/>
                <w:sz w:val="28"/>
                <w:szCs w:val="28"/>
                <w:highlight w:val="white"/>
              </w:rPr>
              <w:t>26</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 xml:space="preserve">Phenol và dẫn xuất </w:t>
            </w:r>
            <w:r w:rsidRPr="007F772F">
              <w:rPr>
                <w:rFonts w:ascii="Times New Roman" w:eastAsia="Times New Roman" w:hAnsi="Times New Roman"/>
                <w:sz w:val="28"/>
                <w:szCs w:val="28"/>
                <w:highlight w:val="white"/>
                <w:u w:color="FF0000"/>
                <w:lang w:val="vi-VN"/>
              </w:rPr>
              <w:t>của Phenol</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iCs/>
                <w:sz w:val="28"/>
                <w:szCs w:val="28"/>
                <w:highlight w:val="white"/>
              </w:rPr>
            </w:pPr>
            <w:r w:rsidRPr="007F772F">
              <w:rPr>
                <w:rFonts w:ascii="Times New Roman" w:eastAsia="Times New Roman" w:hAnsi="Times New Roman"/>
                <w:iCs/>
                <w:sz w:val="28"/>
                <w:szCs w:val="28"/>
                <w:highlight w:val="white"/>
              </w:rPr>
              <w:t>27</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Styren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20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28</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Toluen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700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p>
        </w:tc>
        <w:tc>
          <w:tcPr>
            <w:tcW w:w="8490" w:type="dxa"/>
            <w:gridSpan w:val="3"/>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b/>
                <w:sz w:val="28"/>
                <w:szCs w:val="28"/>
                <w:highlight w:val="white"/>
              </w:rPr>
            </w:pPr>
            <w:r w:rsidRPr="007F772F">
              <w:rPr>
                <w:rFonts w:ascii="Times New Roman" w:eastAsia="Times New Roman" w:hAnsi="Times New Roman"/>
                <w:b/>
                <w:iCs/>
                <w:sz w:val="28"/>
                <w:szCs w:val="28"/>
                <w:highlight w:val="white"/>
                <w:lang w:val="vi-VN"/>
              </w:rPr>
              <w:t>Thông số hóa chất bảo vệ thực vật</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eastAsia="Times New Roman" w:hAnsi="Times New Roman"/>
                <w:iCs/>
                <w:sz w:val="28"/>
                <w:szCs w:val="28"/>
                <w:highlight w:val="white"/>
              </w:rPr>
            </w:pPr>
            <w:r w:rsidRPr="007F772F">
              <w:rPr>
                <w:rFonts w:ascii="Times New Roman" w:eastAsia="Times New Roman" w:hAnsi="Times New Roman"/>
                <w:iCs/>
                <w:sz w:val="28"/>
                <w:szCs w:val="28"/>
                <w:highlight w:val="white"/>
              </w:rPr>
              <w:t>29</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Aldicarb</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lang w:val="vi-VN"/>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10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30</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 xml:space="preserve">Atrazine và các dẫn xuất </w:t>
            </w:r>
            <w:r w:rsidRPr="007F772F">
              <w:rPr>
                <w:rFonts w:ascii="Times New Roman" w:eastAsia="Times New Roman" w:hAnsi="Times New Roman"/>
                <w:sz w:val="28"/>
                <w:szCs w:val="28"/>
                <w:highlight w:val="white"/>
                <w:u w:color="FF0000"/>
                <w:lang w:val="vi-VN"/>
              </w:rPr>
              <w:t>chloro</w:t>
            </w:r>
            <w:r w:rsidRPr="007F772F">
              <w:rPr>
                <w:rFonts w:ascii="Times New Roman" w:eastAsia="Times New Roman" w:hAnsi="Times New Roman"/>
                <w:sz w:val="28"/>
                <w:szCs w:val="28"/>
                <w:highlight w:val="white"/>
                <w:lang w:val="vi-VN"/>
              </w:rPr>
              <w:t>-</w:t>
            </w:r>
            <w:r w:rsidRPr="007F772F">
              <w:rPr>
                <w:rFonts w:ascii="Times New Roman" w:eastAsia="Times New Roman" w:hAnsi="Times New Roman"/>
                <w:sz w:val="28"/>
                <w:szCs w:val="28"/>
                <w:highlight w:val="white"/>
                <w:u w:color="FF0000"/>
                <w:lang w:val="vi-VN"/>
              </w:rPr>
              <w:t>s</w:t>
            </w:r>
            <w:r w:rsidRPr="007F772F">
              <w:rPr>
                <w:rFonts w:ascii="Times New Roman" w:eastAsia="Times New Roman" w:hAnsi="Times New Roman"/>
                <w:sz w:val="28"/>
                <w:szCs w:val="28"/>
                <w:highlight w:val="white"/>
                <w:lang w:val="vi-VN"/>
              </w:rPr>
              <w:t xml:space="preserve">- </w:t>
            </w:r>
            <w:r w:rsidRPr="007F772F">
              <w:rPr>
                <w:rFonts w:ascii="Times New Roman" w:eastAsia="Times New Roman" w:hAnsi="Times New Roman"/>
                <w:sz w:val="28"/>
                <w:szCs w:val="28"/>
                <w:highlight w:val="white"/>
                <w:u w:color="FF0000"/>
                <w:lang w:val="vi-VN"/>
              </w:rPr>
              <w:t>triazine</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100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31</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Carbofuran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lang w:val="vi-VN"/>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5</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32</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Chlorpyrifos</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30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33</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Clodane</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0,2</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34</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Permethrin</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lang w:val="vi-VN"/>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20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p>
        </w:tc>
        <w:tc>
          <w:tcPr>
            <w:tcW w:w="8490" w:type="dxa"/>
            <w:gridSpan w:val="3"/>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b/>
                <w:sz w:val="28"/>
                <w:szCs w:val="28"/>
                <w:highlight w:val="white"/>
              </w:rPr>
            </w:pPr>
            <w:r w:rsidRPr="007F772F">
              <w:rPr>
                <w:rFonts w:ascii="Times New Roman" w:eastAsia="Times New Roman" w:hAnsi="Times New Roman"/>
                <w:b/>
                <w:iCs/>
                <w:sz w:val="28"/>
                <w:szCs w:val="28"/>
                <w:highlight w:val="white"/>
                <w:lang w:val="vi-VN"/>
              </w:rPr>
              <w:t>Thông số hóa chất khử trùng và sản phẩm phụ</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35</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Bromodichloromethane</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60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36</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Chloroform</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300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37</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Trichloroacetic axit</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lang w:val="vi-VN"/>
              </w:rPr>
            </w:pPr>
            <w:r w:rsidRPr="007F772F">
              <w:rPr>
                <w:rFonts w:ascii="Times New Roman" w:eastAsia="Times New Roman" w:hAnsi="Times New Roman"/>
                <w:sz w:val="28"/>
                <w:szCs w:val="28"/>
                <w:highlight w:val="white"/>
                <w:lang w:val="vi-VN"/>
              </w:rPr>
              <w:t>µg/L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200</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p>
        </w:tc>
        <w:tc>
          <w:tcPr>
            <w:tcW w:w="8490" w:type="dxa"/>
            <w:gridSpan w:val="3"/>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rPr>
                <w:rFonts w:ascii="Times New Roman" w:hAnsi="Times New Roman"/>
                <w:b/>
                <w:sz w:val="28"/>
                <w:szCs w:val="28"/>
                <w:highlight w:val="white"/>
              </w:rPr>
            </w:pPr>
            <w:r w:rsidRPr="007F772F">
              <w:rPr>
                <w:rFonts w:ascii="Times New Roman" w:eastAsia="Times New Roman" w:hAnsi="Times New Roman"/>
                <w:b/>
                <w:iCs/>
                <w:sz w:val="28"/>
                <w:szCs w:val="28"/>
                <w:highlight w:val="white"/>
                <w:lang w:val="vi-VN"/>
              </w:rPr>
              <w:t>Thông số nhiễm xạ</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38</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 xml:space="preserve">Tổng hoạt độ phóng xạ </w:t>
            </w:r>
            <w:r w:rsidRPr="007F772F">
              <w:rPr>
                <w:rFonts w:ascii="Times New Roman" w:eastAsia="Times New Roman" w:hAnsi="Times New Roman"/>
                <w:sz w:val="28"/>
                <w:szCs w:val="28"/>
                <w:highlight w:val="white"/>
                <w:u w:color="FF0000"/>
                <w:lang w:val="vi-VN"/>
              </w:rPr>
              <w:t>α</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Bq/L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0,1</w:t>
            </w:r>
          </w:p>
        </w:tc>
      </w:tr>
      <w:tr w:rsidR="007F772F" w:rsidRPr="007F772F" w:rsidTr="0025581A">
        <w:trPr>
          <w:tblCellSpacing w:w="0" w:type="dxa"/>
        </w:trPr>
        <w:tc>
          <w:tcPr>
            <w:tcW w:w="561" w:type="dxa"/>
            <w:tcBorders>
              <w:top w:val="nil"/>
              <w:left w:val="single" w:sz="8" w:space="0" w:color="auto"/>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right="-79" w:hanging="30"/>
              <w:jc w:val="center"/>
              <w:rPr>
                <w:rFonts w:ascii="Times New Roman" w:hAnsi="Times New Roman"/>
                <w:sz w:val="28"/>
                <w:szCs w:val="28"/>
                <w:highlight w:val="white"/>
              </w:rPr>
            </w:pPr>
            <w:r w:rsidRPr="007F772F">
              <w:rPr>
                <w:rFonts w:ascii="Times New Roman" w:hAnsi="Times New Roman"/>
                <w:sz w:val="28"/>
                <w:szCs w:val="28"/>
                <w:highlight w:val="white"/>
              </w:rPr>
              <w:t>39</w:t>
            </w:r>
          </w:p>
        </w:tc>
        <w:tc>
          <w:tcPr>
            <w:tcW w:w="4084"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ind w:firstLine="149"/>
              <w:jc w:val="both"/>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 xml:space="preserve">Tổng hoạt độ phóng xạ </w:t>
            </w:r>
            <w:r w:rsidRPr="007F772F">
              <w:rPr>
                <w:rFonts w:ascii="Times New Roman" w:eastAsia="Times New Roman" w:hAnsi="Times New Roman"/>
                <w:sz w:val="28"/>
                <w:szCs w:val="28"/>
                <w:highlight w:val="white"/>
                <w:u w:color="FF0000"/>
                <w:lang w:val="vi-VN"/>
              </w:rPr>
              <w:t>β</w:t>
            </w:r>
          </w:p>
        </w:tc>
        <w:tc>
          <w:tcPr>
            <w:tcW w:w="1779"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rPr>
              <w:t>Bq/L</w:t>
            </w:r>
          </w:p>
        </w:tc>
        <w:tc>
          <w:tcPr>
            <w:tcW w:w="2627" w:type="dxa"/>
            <w:tcBorders>
              <w:top w:val="nil"/>
              <w:left w:val="nil"/>
              <w:bottom w:val="single" w:sz="8" w:space="0" w:color="auto"/>
              <w:right w:val="single" w:sz="8" w:space="0" w:color="auto"/>
            </w:tcBorders>
            <w:shd w:val="clear" w:color="auto" w:fill="FFFFFF"/>
            <w:vAlign w:val="center"/>
          </w:tcPr>
          <w:p w:rsidR="00957308" w:rsidRPr="007F772F" w:rsidRDefault="00957308" w:rsidP="00C2440A">
            <w:pPr>
              <w:spacing w:before="60" w:after="60" w:line="240" w:lineRule="auto"/>
              <w:jc w:val="center"/>
              <w:rPr>
                <w:rFonts w:ascii="Times New Roman" w:eastAsia="Times New Roman" w:hAnsi="Times New Roman"/>
                <w:sz w:val="28"/>
                <w:szCs w:val="28"/>
                <w:highlight w:val="white"/>
              </w:rPr>
            </w:pPr>
            <w:r w:rsidRPr="007F772F">
              <w:rPr>
                <w:rFonts w:ascii="Times New Roman" w:eastAsia="Times New Roman" w:hAnsi="Times New Roman"/>
                <w:sz w:val="28"/>
                <w:szCs w:val="28"/>
                <w:highlight w:val="white"/>
                <w:lang w:val="vi-VN"/>
              </w:rPr>
              <w:t>1,0</w:t>
            </w:r>
          </w:p>
        </w:tc>
      </w:tr>
    </w:tbl>
    <w:p w:rsidR="00595C21" w:rsidRPr="007F772F" w:rsidRDefault="00AE6BE7" w:rsidP="00250C47">
      <w:pPr>
        <w:spacing w:before="120" w:after="120" w:line="240" w:lineRule="auto"/>
        <w:ind w:firstLine="720"/>
        <w:jc w:val="both"/>
        <w:rPr>
          <w:rFonts w:ascii="Times New Roman" w:hAnsi="Times New Roman"/>
          <w:i/>
          <w:sz w:val="28"/>
          <w:szCs w:val="28"/>
          <w:highlight w:val="white"/>
        </w:rPr>
      </w:pPr>
      <w:r w:rsidRPr="007F772F">
        <w:rPr>
          <w:rFonts w:ascii="Times New Roman" w:hAnsi="Times New Roman"/>
          <w:i/>
          <w:sz w:val="28"/>
          <w:szCs w:val="28"/>
          <w:highlight w:val="white"/>
        </w:rPr>
        <w:lastRenderedPageBreak/>
        <w:t>Chú thích:</w:t>
      </w:r>
    </w:p>
    <w:p w:rsidR="0092560A" w:rsidRPr="007F772F" w:rsidRDefault="0092560A" w:rsidP="00250C47">
      <w:pPr>
        <w:spacing w:before="120" w:after="120" w:line="240" w:lineRule="auto"/>
        <w:ind w:firstLine="720"/>
        <w:jc w:val="both"/>
        <w:rPr>
          <w:rFonts w:ascii="Times New Roman" w:hAnsi="Times New Roman"/>
          <w:i/>
          <w:sz w:val="28"/>
          <w:szCs w:val="28"/>
          <w:highlight w:val="white"/>
        </w:rPr>
      </w:pPr>
      <w:r w:rsidRPr="007F772F">
        <w:rPr>
          <w:rFonts w:ascii="Times New Roman" w:hAnsi="Times New Roman"/>
          <w:i/>
          <w:sz w:val="28"/>
          <w:szCs w:val="28"/>
          <w:highlight w:val="white"/>
        </w:rPr>
        <w:t>Dấu</w:t>
      </w:r>
      <w:r w:rsidR="003E578B" w:rsidRPr="007F772F">
        <w:rPr>
          <w:rFonts w:ascii="Times New Roman" w:hAnsi="Times New Roman"/>
          <w:bCs/>
          <w:i/>
          <w:sz w:val="28"/>
          <w:szCs w:val="28"/>
          <w:highlight w:val="white"/>
        </w:rPr>
        <w:t xml:space="preserve"> </w:t>
      </w:r>
      <w:r w:rsidRPr="007F772F">
        <w:rPr>
          <w:rFonts w:ascii="Times New Roman" w:hAnsi="Times New Roman"/>
          <w:bCs/>
          <w:i/>
          <w:sz w:val="28"/>
          <w:szCs w:val="28"/>
          <w:highlight w:val="white"/>
          <w:vertAlign w:val="superscript"/>
        </w:rPr>
        <w:t>(</w:t>
      </w:r>
      <w:r w:rsidR="00731B6E" w:rsidRPr="007F772F">
        <w:rPr>
          <w:rFonts w:ascii="Times New Roman" w:hAnsi="Times New Roman"/>
          <w:bCs/>
          <w:i/>
          <w:sz w:val="28"/>
          <w:szCs w:val="28"/>
          <w:highlight w:val="white"/>
          <w:vertAlign w:val="superscript"/>
        </w:rPr>
        <w:t>*)</w:t>
      </w:r>
      <w:r w:rsidR="00731B6E" w:rsidRPr="007F772F">
        <w:rPr>
          <w:rFonts w:ascii="Times New Roman" w:hAnsi="Times New Roman"/>
          <w:i/>
          <w:sz w:val="28"/>
          <w:szCs w:val="28"/>
          <w:highlight w:val="white"/>
        </w:rPr>
        <w:t xml:space="preserve"> chỉ</w:t>
      </w:r>
      <w:r w:rsidRPr="007F772F">
        <w:rPr>
          <w:rFonts w:ascii="Times New Roman" w:hAnsi="Times New Roman"/>
          <w:i/>
          <w:sz w:val="28"/>
          <w:szCs w:val="28"/>
          <w:highlight w:val="white"/>
        </w:rPr>
        <w:t xml:space="preserve"> áp dụng các đơn vị cấp nước khai thác </w:t>
      </w:r>
      <w:r w:rsidR="002C1834" w:rsidRPr="007F772F">
        <w:rPr>
          <w:rFonts w:ascii="Times New Roman" w:hAnsi="Times New Roman"/>
          <w:i/>
          <w:sz w:val="28"/>
          <w:szCs w:val="28"/>
          <w:highlight w:val="white"/>
        </w:rPr>
        <w:t xml:space="preserve">nước </w:t>
      </w:r>
      <w:r w:rsidR="00F84BDF" w:rsidRPr="007F772F">
        <w:rPr>
          <w:rFonts w:ascii="Times New Roman" w:hAnsi="Times New Roman"/>
          <w:i/>
          <w:sz w:val="28"/>
          <w:szCs w:val="28"/>
          <w:highlight w:val="white"/>
        </w:rPr>
        <w:t>dưới đất</w:t>
      </w:r>
      <w:r w:rsidRPr="007F772F">
        <w:rPr>
          <w:rFonts w:ascii="Times New Roman" w:hAnsi="Times New Roman"/>
          <w:i/>
          <w:sz w:val="28"/>
          <w:szCs w:val="28"/>
          <w:highlight w:val="white"/>
        </w:rPr>
        <w:t>.</w:t>
      </w:r>
    </w:p>
    <w:p w:rsidR="00446002" w:rsidRPr="007F772F" w:rsidRDefault="00446002" w:rsidP="00250C47">
      <w:pPr>
        <w:spacing w:before="120" w:after="120" w:line="240" w:lineRule="auto"/>
        <w:ind w:firstLine="720"/>
        <w:jc w:val="both"/>
        <w:rPr>
          <w:rFonts w:ascii="Times New Roman" w:hAnsi="Times New Roman"/>
          <w:i/>
          <w:sz w:val="28"/>
          <w:szCs w:val="28"/>
          <w:highlight w:val="white"/>
        </w:rPr>
      </w:pPr>
      <w:r w:rsidRPr="007F772F">
        <w:rPr>
          <w:rFonts w:ascii="Times New Roman" w:hAnsi="Times New Roman"/>
          <w:i/>
          <w:sz w:val="28"/>
          <w:szCs w:val="28"/>
          <w:highlight w:val="white"/>
        </w:rPr>
        <w:t>Dấu</w:t>
      </w:r>
      <w:r w:rsidR="00BE0CD5" w:rsidRPr="007F772F">
        <w:rPr>
          <w:rFonts w:ascii="Times New Roman" w:hAnsi="Times New Roman"/>
          <w:i/>
          <w:sz w:val="28"/>
          <w:szCs w:val="28"/>
          <w:highlight w:val="white"/>
        </w:rPr>
        <w:t xml:space="preserve"> </w:t>
      </w:r>
      <w:r w:rsidRPr="007F772F">
        <w:rPr>
          <w:rFonts w:ascii="Times New Roman" w:hAnsi="Times New Roman"/>
          <w:bCs/>
          <w:i/>
          <w:sz w:val="28"/>
          <w:szCs w:val="28"/>
          <w:highlight w:val="white"/>
          <w:vertAlign w:val="superscript"/>
        </w:rPr>
        <w:t>(*</w:t>
      </w:r>
      <w:r w:rsidR="00731B6E" w:rsidRPr="007F772F">
        <w:rPr>
          <w:rFonts w:ascii="Times New Roman" w:hAnsi="Times New Roman"/>
          <w:bCs/>
          <w:i/>
          <w:sz w:val="28"/>
          <w:szCs w:val="28"/>
          <w:highlight w:val="white"/>
          <w:vertAlign w:val="superscript"/>
        </w:rPr>
        <w:t>*)</w:t>
      </w:r>
      <w:r w:rsidR="00731B6E" w:rsidRPr="007F772F">
        <w:rPr>
          <w:rFonts w:ascii="Times New Roman" w:hAnsi="Times New Roman"/>
          <w:i/>
          <w:sz w:val="28"/>
          <w:szCs w:val="28"/>
          <w:highlight w:val="white"/>
        </w:rPr>
        <w:t xml:space="preserve"> chỉ</w:t>
      </w:r>
      <w:r w:rsidRPr="007F772F">
        <w:rPr>
          <w:rFonts w:ascii="Times New Roman" w:hAnsi="Times New Roman"/>
          <w:i/>
          <w:sz w:val="28"/>
          <w:szCs w:val="28"/>
          <w:highlight w:val="white"/>
        </w:rPr>
        <w:t xml:space="preserve"> áp dụng các đơn vị cấp nước sử dụng Clo làm phương pháp khử trùng.</w:t>
      </w:r>
    </w:p>
    <w:p w:rsidR="00BE5147" w:rsidRPr="007F772F" w:rsidRDefault="00DD73A2" w:rsidP="00250C47">
      <w:pPr>
        <w:spacing w:before="120" w:after="120" w:line="240" w:lineRule="auto"/>
        <w:ind w:firstLine="720"/>
        <w:jc w:val="both"/>
        <w:rPr>
          <w:rFonts w:ascii="Times New Roman" w:hAnsi="Times New Roman"/>
          <w:i/>
          <w:sz w:val="28"/>
          <w:szCs w:val="28"/>
          <w:highlight w:val="white"/>
        </w:rPr>
      </w:pPr>
      <w:r w:rsidRPr="007F772F">
        <w:rPr>
          <w:rFonts w:ascii="Times New Roman" w:hAnsi="Times New Roman"/>
          <w:i/>
          <w:sz w:val="28"/>
          <w:szCs w:val="28"/>
          <w:highlight w:val="white"/>
        </w:rPr>
        <w:t xml:space="preserve">Hai chất </w:t>
      </w:r>
      <w:r w:rsidRPr="007F772F">
        <w:rPr>
          <w:rFonts w:ascii="Times New Roman" w:hAnsi="Times New Roman"/>
          <w:i/>
          <w:sz w:val="28"/>
          <w:szCs w:val="28"/>
          <w:highlight w:val="white"/>
          <w:u w:color="FF0000"/>
        </w:rPr>
        <w:t>Nitrit</w:t>
      </w:r>
      <w:r w:rsidRPr="007F772F">
        <w:rPr>
          <w:rFonts w:ascii="Times New Roman" w:hAnsi="Times New Roman"/>
          <w:i/>
          <w:sz w:val="28"/>
          <w:szCs w:val="28"/>
          <w:highlight w:val="white"/>
        </w:rPr>
        <w:t xml:space="preserve"> và </w:t>
      </w:r>
      <w:r w:rsidRPr="007F772F">
        <w:rPr>
          <w:rFonts w:ascii="Times New Roman" w:hAnsi="Times New Roman"/>
          <w:i/>
          <w:sz w:val="28"/>
          <w:szCs w:val="28"/>
          <w:highlight w:val="white"/>
          <w:u w:color="FF0000"/>
        </w:rPr>
        <w:t>Nitrat</w:t>
      </w:r>
      <w:r w:rsidRPr="007F772F">
        <w:rPr>
          <w:rFonts w:ascii="Times New Roman" w:hAnsi="Times New Roman"/>
          <w:i/>
          <w:sz w:val="28"/>
          <w:szCs w:val="28"/>
          <w:highlight w:val="white"/>
        </w:rPr>
        <w:t xml:space="preserve"> đều có khả n</w:t>
      </w:r>
      <w:r w:rsidR="008222EF" w:rsidRPr="007F772F">
        <w:rPr>
          <w:rFonts w:ascii="Times New Roman" w:hAnsi="Times New Roman"/>
          <w:i/>
          <w:sz w:val="28"/>
          <w:szCs w:val="28"/>
          <w:highlight w:val="white"/>
        </w:rPr>
        <w:t>ă</w:t>
      </w:r>
      <w:r w:rsidRPr="007F772F">
        <w:rPr>
          <w:rFonts w:ascii="Times New Roman" w:hAnsi="Times New Roman"/>
          <w:i/>
          <w:sz w:val="28"/>
          <w:szCs w:val="28"/>
          <w:highlight w:val="white"/>
        </w:rPr>
        <w:t xml:space="preserve">ng </w:t>
      </w:r>
      <w:r w:rsidRPr="007F772F">
        <w:rPr>
          <w:rFonts w:ascii="Times New Roman" w:hAnsi="Times New Roman"/>
          <w:i/>
          <w:sz w:val="28"/>
          <w:szCs w:val="28"/>
          <w:highlight w:val="white"/>
          <w:u w:color="FF0000"/>
        </w:rPr>
        <w:t>tạo methemoglobin</w:t>
      </w:r>
      <w:r w:rsidRPr="007F772F">
        <w:rPr>
          <w:rFonts w:ascii="Times New Roman" w:hAnsi="Times New Roman"/>
          <w:i/>
          <w:sz w:val="28"/>
          <w:szCs w:val="28"/>
          <w:highlight w:val="white"/>
        </w:rPr>
        <w:t>. Do vậy, trong trường hợp hai chấ</w:t>
      </w:r>
      <w:r w:rsidR="008222EF" w:rsidRPr="007F772F">
        <w:rPr>
          <w:rFonts w:ascii="Times New Roman" w:hAnsi="Times New Roman"/>
          <w:i/>
          <w:sz w:val="28"/>
          <w:szCs w:val="28"/>
          <w:highlight w:val="white"/>
        </w:rPr>
        <w:t>t này đồn</w:t>
      </w:r>
      <w:r w:rsidRPr="007F772F">
        <w:rPr>
          <w:rFonts w:ascii="Times New Roman" w:hAnsi="Times New Roman"/>
          <w:i/>
          <w:sz w:val="28"/>
          <w:szCs w:val="28"/>
          <w:highlight w:val="white"/>
        </w:rPr>
        <w:t>g thời có mặt trong nước sinh hoạt thì tổng tỷ lệ nồng độ</w:t>
      </w:r>
      <w:r w:rsidR="00E45407" w:rsidRPr="007F772F">
        <w:rPr>
          <w:rFonts w:ascii="Times New Roman" w:hAnsi="Times New Roman"/>
          <w:i/>
          <w:sz w:val="28"/>
          <w:szCs w:val="28"/>
          <w:highlight w:val="white"/>
        </w:rPr>
        <w:t xml:space="preserve"> (C) của </w:t>
      </w:r>
      <w:r w:rsidR="00E45407" w:rsidRPr="007F772F">
        <w:rPr>
          <w:rFonts w:ascii="Times New Roman" w:hAnsi="Times New Roman"/>
          <w:i/>
          <w:sz w:val="28"/>
          <w:szCs w:val="28"/>
          <w:highlight w:val="white"/>
          <w:u w:color="FF0000"/>
        </w:rPr>
        <w:t>mỗi chất</w:t>
      </w:r>
      <w:r w:rsidR="00E45407" w:rsidRPr="007F772F">
        <w:rPr>
          <w:rFonts w:ascii="Times New Roman" w:hAnsi="Times New Roman"/>
          <w:i/>
          <w:sz w:val="28"/>
          <w:szCs w:val="28"/>
          <w:highlight w:val="white"/>
        </w:rPr>
        <w:t xml:space="preserve"> so với giới hạn tố</w:t>
      </w:r>
      <w:r w:rsidR="008222EF" w:rsidRPr="007F772F">
        <w:rPr>
          <w:rFonts w:ascii="Times New Roman" w:hAnsi="Times New Roman"/>
          <w:i/>
          <w:sz w:val="28"/>
          <w:szCs w:val="28"/>
          <w:highlight w:val="white"/>
        </w:rPr>
        <w:t>i đa (GH</w:t>
      </w:r>
      <w:r w:rsidR="00E45407" w:rsidRPr="007F772F">
        <w:rPr>
          <w:rFonts w:ascii="Times New Roman" w:hAnsi="Times New Roman"/>
          <w:i/>
          <w:sz w:val="28"/>
          <w:szCs w:val="28"/>
          <w:highlight w:val="white"/>
        </w:rPr>
        <w:t>TĐ) của chúng không được lớn hơn 1 và được tính theo công thức sau:</w:t>
      </w:r>
    </w:p>
    <w:p w:rsidR="00E45407" w:rsidRPr="007F772F" w:rsidRDefault="00E45407" w:rsidP="00250C47">
      <w:pPr>
        <w:spacing w:before="120" w:after="120" w:line="240" w:lineRule="auto"/>
        <w:ind w:firstLine="720"/>
        <w:jc w:val="both"/>
        <w:rPr>
          <w:rFonts w:ascii="Times New Roman" w:hAnsi="Times New Roman"/>
          <w:i/>
          <w:sz w:val="28"/>
          <w:szCs w:val="28"/>
          <w:highlight w:val="white"/>
        </w:rPr>
      </w:pPr>
      <w:r w:rsidRPr="007F772F">
        <w:rPr>
          <w:rFonts w:ascii="Times New Roman" w:hAnsi="Times New Roman"/>
          <w:i/>
          <w:iCs/>
          <w:sz w:val="28"/>
          <w:szCs w:val="28"/>
          <w:highlight w:val="white"/>
          <w:u w:color="FF0000"/>
          <w:shd w:val="clear" w:color="auto" w:fill="FFFFFF"/>
        </w:rPr>
        <w:t>C</w:t>
      </w:r>
      <w:r w:rsidRPr="007F772F">
        <w:rPr>
          <w:rFonts w:ascii="Times New Roman" w:hAnsi="Times New Roman"/>
          <w:i/>
          <w:iCs/>
          <w:sz w:val="28"/>
          <w:szCs w:val="28"/>
          <w:highlight w:val="white"/>
          <w:u w:color="FF0000"/>
          <w:shd w:val="clear" w:color="auto" w:fill="FFFFFF"/>
          <w:vertAlign w:val="subscript"/>
        </w:rPr>
        <w:t>nitrat</w:t>
      </w:r>
      <w:r w:rsidRPr="007F772F">
        <w:rPr>
          <w:rFonts w:ascii="Times New Roman" w:hAnsi="Times New Roman"/>
          <w:i/>
          <w:iCs/>
          <w:sz w:val="28"/>
          <w:szCs w:val="28"/>
          <w:highlight w:val="white"/>
          <w:shd w:val="clear" w:color="auto" w:fill="FFFFFF"/>
        </w:rPr>
        <w:t>/GHTĐ</w:t>
      </w:r>
      <w:r w:rsidRPr="007F772F">
        <w:rPr>
          <w:rFonts w:ascii="Times New Roman" w:hAnsi="Times New Roman"/>
          <w:i/>
          <w:iCs/>
          <w:sz w:val="28"/>
          <w:szCs w:val="28"/>
          <w:highlight w:val="white"/>
          <w:shd w:val="clear" w:color="auto" w:fill="FFFFFF"/>
          <w:vertAlign w:val="subscript"/>
        </w:rPr>
        <w:t>nitrat</w:t>
      </w:r>
      <w:r w:rsidRPr="007F772F">
        <w:rPr>
          <w:rFonts w:ascii="Times New Roman" w:hAnsi="Times New Roman"/>
          <w:i/>
          <w:iCs/>
          <w:sz w:val="28"/>
          <w:szCs w:val="28"/>
          <w:highlight w:val="white"/>
          <w:shd w:val="clear" w:color="auto" w:fill="FFFFFF"/>
        </w:rPr>
        <w:t xml:space="preserve"> + </w:t>
      </w:r>
      <w:r w:rsidRPr="007F772F">
        <w:rPr>
          <w:rFonts w:ascii="Times New Roman" w:hAnsi="Times New Roman"/>
          <w:i/>
          <w:iCs/>
          <w:sz w:val="28"/>
          <w:szCs w:val="28"/>
          <w:highlight w:val="white"/>
          <w:u w:color="FF0000"/>
          <w:shd w:val="clear" w:color="auto" w:fill="FFFFFF"/>
        </w:rPr>
        <w:t>C</w:t>
      </w:r>
      <w:r w:rsidRPr="007F772F">
        <w:rPr>
          <w:rFonts w:ascii="Times New Roman" w:hAnsi="Times New Roman"/>
          <w:i/>
          <w:iCs/>
          <w:sz w:val="28"/>
          <w:szCs w:val="28"/>
          <w:highlight w:val="white"/>
          <w:u w:color="FF0000"/>
          <w:shd w:val="clear" w:color="auto" w:fill="FFFFFF"/>
          <w:vertAlign w:val="subscript"/>
        </w:rPr>
        <w:t>nitrit</w:t>
      </w:r>
      <w:r w:rsidRPr="007F772F">
        <w:rPr>
          <w:rFonts w:ascii="Times New Roman" w:hAnsi="Times New Roman"/>
          <w:i/>
          <w:iCs/>
          <w:sz w:val="28"/>
          <w:szCs w:val="28"/>
          <w:highlight w:val="white"/>
          <w:shd w:val="clear" w:color="auto" w:fill="FFFFFF"/>
        </w:rPr>
        <w:t>/GHTĐ</w:t>
      </w:r>
      <w:r w:rsidRPr="007F772F">
        <w:rPr>
          <w:rFonts w:ascii="Times New Roman" w:hAnsi="Times New Roman"/>
          <w:i/>
          <w:iCs/>
          <w:sz w:val="28"/>
          <w:szCs w:val="28"/>
          <w:highlight w:val="white"/>
          <w:shd w:val="clear" w:color="auto" w:fill="FFFFFF"/>
          <w:vertAlign w:val="subscript"/>
        </w:rPr>
        <w:t>nitrit</w:t>
      </w:r>
      <w:r w:rsidRPr="007F772F">
        <w:rPr>
          <w:rFonts w:ascii="Times New Roman" w:hAnsi="Times New Roman"/>
          <w:i/>
          <w:iCs/>
          <w:sz w:val="28"/>
          <w:szCs w:val="28"/>
          <w:highlight w:val="white"/>
          <w:shd w:val="clear" w:color="auto" w:fill="FFFFFF"/>
        </w:rPr>
        <w:t> ≤ 1</w:t>
      </w:r>
    </w:p>
    <w:p w:rsidR="00957308" w:rsidRPr="007F772F" w:rsidRDefault="00957308" w:rsidP="00EA20DB">
      <w:pPr>
        <w:pStyle w:val="NormalWeb"/>
        <w:shd w:val="clear" w:color="auto" w:fill="FFFFFF"/>
        <w:spacing w:before="120" w:beforeAutospacing="0" w:after="120" w:afterAutospacing="0" w:line="269" w:lineRule="auto"/>
        <w:ind w:firstLine="720"/>
        <w:jc w:val="both"/>
        <w:rPr>
          <w:sz w:val="28"/>
          <w:szCs w:val="28"/>
          <w:highlight w:val="white"/>
        </w:rPr>
      </w:pPr>
      <w:bookmarkStart w:id="1" w:name="chuong_pl_1"/>
      <w:r w:rsidRPr="007F772F">
        <w:rPr>
          <w:b/>
          <w:bCs/>
          <w:sz w:val="28"/>
          <w:szCs w:val="28"/>
          <w:highlight w:val="white"/>
        </w:rPr>
        <w:t>Điều 5. Thử nghiệm các thông số chất lượng nước sạch</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 xml:space="preserve">1. </w:t>
      </w:r>
      <w:r w:rsidRPr="007F772F">
        <w:rPr>
          <w:kern w:val="28"/>
          <w:sz w:val="28"/>
          <w:szCs w:val="28"/>
          <w:highlight w:val="white"/>
        </w:rPr>
        <w:t xml:space="preserve">Việc thử nghiệm các </w:t>
      </w:r>
      <w:r w:rsidRPr="007F772F">
        <w:rPr>
          <w:kern w:val="28"/>
          <w:sz w:val="28"/>
          <w:szCs w:val="28"/>
          <w:highlight w:val="white"/>
          <w:u w:color="FF0000"/>
        </w:rPr>
        <w:t>thông số chất lượng</w:t>
      </w:r>
      <w:r w:rsidRPr="007F772F">
        <w:rPr>
          <w:kern w:val="28"/>
          <w:sz w:val="28"/>
          <w:szCs w:val="28"/>
          <w:highlight w:val="white"/>
        </w:rPr>
        <w:t xml:space="preserve"> nước sạch phải được thực hiện </w:t>
      </w:r>
      <w:r w:rsidRPr="007F772F">
        <w:rPr>
          <w:kern w:val="28"/>
          <w:sz w:val="28"/>
          <w:szCs w:val="28"/>
          <w:highlight w:val="white"/>
          <w:u w:color="FF0000"/>
        </w:rPr>
        <w:t>tại phòng</w:t>
      </w:r>
      <w:r w:rsidRPr="007F772F">
        <w:rPr>
          <w:kern w:val="28"/>
          <w:sz w:val="28"/>
          <w:szCs w:val="28"/>
          <w:highlight w:val="white"/>
        </w:rPr>
        <w:t xml:space="preserve"> thử nghiệm, tổ chức chứng nhận được công nhận phù hợp với TCVN ISO/IEC 17025</w:t>
      </w:r>
      <w:r w:rsidRPr="007F772F">
        <w:rPr>
          <w:sz w:val="28"/>
          <w:szCs w:val="28"/>
          <w:highlight w:val="white"/>
        </w:rPr>
        <w:t>.</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2. Thông số chất lượng nước sạch nhóm A: Tất cả các đơn vị cấp nước phải tiến hành thử nghiệm</w:t>
      </w:r>
      <w:r w:rsidRPr="007F772F">
        <w:rPr>
          <w:sz w:val="28"/>
          <w:szCs w:val="28"/>
          <w:highlight w:val="white"/>
          <w:lang w:val="en-US"/>
        </w:rPr>
        <w:t xml:space="preserve"> định kỳ theo quy định tại điểm a khoản 5 Điều này</w:t>
      </w:r>
      <w:r w:rsidRPr="007F772F">
        <w:rPr>
          <w:sz w:val="28"/>
          <w:szCs w:val="28"/>
          <w:highlight w:val="white"/>
        </w:rPr>
        <w:t>.</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 xml:space="preserve">3. Thông số chất lượng nước sạch nhóm B: Tất cả các đơn vị cấp nước phải tiến hành thử nghiệm định kỳ theo </w:t>
      </w:r>
      <w:r w:rsidRPr="007F772F">
        <w:rPr>
          <w:sz w:val="28"/>
          <w:szCs w:val="28"/>
          <w:highlight w:val="white"/>
          <w:lang w:val="en-US"/>
        </w:rPr>
        <w:t xml:space="preserve">quy định tại </w:t>
      </w:r>
      <w:r w:rsidRPr="007F772F">
        <w:rPr>
          <w:sz w:val="28"/>
          <w:szCs w:val="28"/>
          <w:highlight w:val="white"/>
        </w:rPr>
        <w:t xml:space="preserve">điểm </w:t>
      </w:r>
      <w:r w:rsidRPr="007F772F">
        <w:rPr>
          <w:sz w:val="28"/>
          <w:szCs w:val="28"/>
          <w:highlight w:val="white"/>
          <w:u w:color="FF0000"/>
        </w:rPr>
        <w:t>b khoản</w:t>
      </w:r>
      <w:r w:rsidRPr="007F772F">
        <w:rPr>
          <w:sz w:val="28"/>
          <w:szCs w:val="28"/>
          <w:highlight w:val="white"/>
        </w:rPr>
        <w:t xml:space="preserve"> 5 Điều này.</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 xml:space="preserve">4. Đơn vị cấp nước phải tiến hành thử nghiệm toàn bộ các thông số chất lượng nước sạch của </w:t>
      </w:r>
      <w:r w:rsidRPr="00BE5251">
        <w:rPr>
          <w:sz w:val="28"/>
          <w:szCs w:val="28"/>
        </w:rPr>
        <w:t>nhóm A, nhóm B trong Danh mục các thông số chất lượng nước sạch quy định tại Điều 4</w:t>
      </w:r>
      <w:r w:rsidR="002C78F0" w:rsidRPr="00BE5251">
        <w:rPr>
          <w:sz w:val="28"/>
          <w:szCs w:val="28"/>
          <w:lang w:val="en-US"/>
        </w:rPr>
        <w:t xml:space="preserve"> Quy chuẩn</w:t>
      </w:r>
      <w:r w:rsidR="00210E0A" w:rsidRPr="00BE5251">
        <w:rPr>
          <w:sz w:val="28"/>
          <w:szCs w:val="28"/>
          <w:lang w:val="en-US"/>
        </w:rPr>
        <w:t xml:space="preserve"> kỹ thuật</w:t>
      </w:r>
      <w:r w:rsidR="002C78F0" w:rsidRPr="00BE5251">
        <w:rPr>
          <w:sz w:val="28"/>
          <w:szCs w:val="28"/>
          <w:lang w:val="en-US"/>
        </w:rPr>
        <w:t xml:space="preserve"> quốc gia</w:t>
      </w:r>
      <w:r w:rsidRPr="00BE5251">
        <w:rPr>
          <w:sz w:val="28"/>
          <w:szCs w:val="28"/>
        </w:rPr>
        <w:t xml:space="preserve"> </w:t>
      </w:r>
      <w:r w:rsidR="00210E0A" w:rsidRPr="00BE5251">
        <w:rPr>
          <w:sz w:val="28"/>
          <w:szCs w:val="28"/>
          <w:lang w:val="en-US"/>
        </w:rPr>
        <w:t xml:space="preserve">về chất lượng nước sạch sử dụng cho mục đích sinh hoạt </w:t>
      </w:r>
      <w:r w:rsidRPr="00BE5251">
        <w:rPr>
          <w:sz w:val="28"/>
          <w:szCs w:val="28"/>
        </w:rPr>
        <w:t xml:space="preserve">QCVN 01-1:2018/BYT </w:t>
      </w:r>
      <w:r w:rsidR="00210E0A" w:rsidRPr="00BE5251">
        <w:rPr>
          <w:sz w:val="28"/>
          <w:szCs w:val="28"/>
          <w:lang w:val="en-US"/>
        </w:rPr>
        <w:t xml:space="preserve">ban hành kèm </w:t>
      </w:r>
      <w:r w:rsidRPr="00BE5251">
        <w:rPr>
          <w:sz w:val="28"/>
          <w:szCs w:val="28"/>
          <w:lang w:val="en-US"/>
        </w:rPr>
        <w:t>theo Thông tư số 41/2018/TT-BYT</w:t>
      </w:r>
      <w:r w:rsidR="005E4DFA" w:rsidRPr="00BE5251">
        <w:rPr>
          <w:sz w:val="28"/>
          <w:szCs w:val="28"/>
          <w:lang w:val="en-US"/>
        </w:rPr>
        <w:t xml:space="preserve"> ngày </w:t>
      </w:r>
      <w:r w:rsidR="005E4DFA" w:rsidRPr="00BE5251">
        <w:rPr>
          <w:sz w:val="28"/>
          <w:szCs w:val="28"/>
        </w:rPr>
        <w:t>14 tháng 12 năm 2018 của Bộ</w:t>
      </w:r>
      <w:r w:rsidR="005E4DFA" w:rsidRPr="00BE5251">
        <w:rPr>
          <w:spacing w:val="1"/>
          <w:sz w:val="28"/>
          <w:szCs w:val="28"/>
        </w:rPr>
        <w:t xml:space="preserve"> </w:t>
      </w:r>
      <w:r w:rsidR="005E4DFA" w:rsidRPr="00BE5251">
        <w:rPr>
          <w:sz w:val="28"/>
          <w:szCs w:val="28"/>
        </w:rPr>
        <w:t>trưởng</w:t>
      </w:r>
      <w:r w:rsidR="005E4DFA" w:rsidRPr="00BE5251">
        <w:rPr>
          <w:spacing w:val="-6"/>
          <w:sz w:val="28"/>
          <w:szCs w:val="28"/>
        </w:rPr>
        <w:t xml:space="preserve"> </w:t>
      </w:r>
      <w:r w:rsidR="005E4DFA" w:rsidRPr="00BE5251">
        <w:rPr>
          <w:sz w:val="28"/>
          <w:szCs w:val="28"/>
        </w:rPr>
        <w:t>Bộ</w:t>
      </w:r>
      <w:r w:rsidR="005E4DFA" w:rsidRPr="00BE5251">
        <w:rPr>
          <w:spacing w:val="-6"/>
          <w:sz w:val="28"/>
          <w:szCs w:val="28"/>
        </w:rPr>
        <w:t xml:space="preserve"> </w:t>
      </w:r>
      <w:r w:rsidR="005E4DFA" w:rsidRPr="00BE5251">
        <w:rPr>
          <w:sz w:val="28"/>
          <w:szCs w:val="28"/>
        </w:rPr>
        <w:t>Y</w:t>
      </w:r>
      <w:r w:rsidR="005E4DFA" w:rsidRPr="00BE5251">
        <w:rPr>
          <w:spacing w:val="-9"/>
          <w:sz w:val="28"/>
          <w:szCs w:val="28"/>
        </w:rPr>
        <w:t xml:space="preserve"> </w:t>
      </w:r>
      <w:r w:rsidR="005E4DFA" w:rsidRPr="00BE5251">
        <w:rPr>
          <w:sz w:val="28"/>
          <w:szCs w:val="28"/>
        </w:rPr>
        <w:t>tế</w:t>
      </w:r>
      <w:r w:rsidR="005E4DFA" w:rsidRPr="00BE5251">
        <w:rPr>
          <w:spacing w:val="-9"/>
          <w:sz w:val="28"/>
          <w:szCs w:val="28"/>
        </w:rPr>
        <w:t xml:space="preserve"> </w:t>
      </w:r>
      <w:r w:rsidR="005E4DFA" w:rsidRPr="00BE5251">
        <w:rPr>
          <w:sz w:val="28"/>
          <w:szCs w:val="28"/>
        </w:rPr>
        <w:t>ban</w:t>
      </w:r>
      <w:r w:rsidR="005E4DFA" w:rsidRPr="00BE5251">
        <w:rPr>
          <w:spacing w:val="-7"/>
          <w:sz w:val="28"/>
          <w:szCs w:val="28"/>
        </w:rPr>
        <w:t xml:space="preserve"> </w:t>
      </w:r>
      <w:r w:rsidR="005E4DFA" w:rsidRPr="00BE5251">
        <w:rPr>
          <w:sz w:val="28"/>
          <w:szCs w:val="28"/>
        </w:rPr>
        <w:t>hành</w:t>
      </w:r>
      <w:r w:rsidR="005E4DFA" w:rsidRPr="00BE5251">
        <w:rPr>
          <w:spacing w:val="-6"/>
          <w:sz w:val="28"/>
          <w:szCs w:val="28"/>
        </w:rPr>
        <w:t xml:space="preserve"> </w:t>
      </w:r>
      <w:r w:rsidR="005E4DFA" w:rsidRPr="00BE5251">
        <w:rPr>
          <w:sz w:val="28"/>
          <w:szCs w:val="28"/>
        </w:rPr>
        <w:t>Quy</w:t>
      </w:r>
      <w:r w:rsidR="005E4DFA" w:rsidRPr="00BE5251">
        <w:rPr>
          <w:spacing w:val="-9"/>
          <w:sz w:val="28"/>
          <w:szCs w:val="28"/>
        </w:rPr>
        <w:t xml:space="preserve"> </w:t>
      </w:r>
      <w:r w:rsidR="005E4DFA" w:rsidRPr="00BE5251">
        <w:rPr>
          <w:sz w:val="28"/>
          <w:szCs w:val="28"/>
        </w:rPr>
        <w:t>chuẩn</w:t>
      </w:r>
      <w:r w:rsidR="005E4DFA" w:rsidRPr="00BE5251">
        <w:rPr>
          <w:spacing w:val="-8"/>
          <w:sz w:val="28"/>
          <w:szCs w:val="28"/>
        </w:rPr>
        <w:t xml:space="preserve"> </w:t>
      </w:r>
      <w:r w:rsidR="005E4DFA" w:rsidRPr="00BE5251">
        <w:rPr>
          <w:sz w:val="28"/>
          <w:szCs w:val="28"/>
        </w:rPr>
        <w:t>kỹ</w:t>
      </w:r>
      <w:r w:rsidR="005E4DFA" w:rsidRPr="00BE5251">
        <w:rPr>
          <w:spacing w:val="-9"/>
          <w:sz w:val="28"/>
          <w:szCs w:val="28"/>
        </w:rPr>
        <w:t xml:space="preserve"> </w:t>
      </w:r>
      <w:r w:rsidR="005E4DFA" w:rsidRPr="00BE5251">
        <w:rPr>
          <w:sz w:val="28"/>
          <w:szCs w:val="28"/>
        </w:rPr>
        <w:t>thuật</w:t>
      </w:r>
      <w:r w:rsidR="005E4DFA" w:rsidRPr="00BE5251">
        <w:rPr>
          <w:spacing w:val="-8"/>
          <w:sz w:val="28"/>
          <w:szCs w:val="28"/>
        </w:rPr>
        <w:t xml:space="preserve"> </w:t>
      </w:r>
      <w:r w:rsidR="005E4DFA" w:rsidRPr="00BE5251">
        <w:rPr>
          <w:sz w:val="28"/>
          <w:szCs w:val="28"/>
          <w:u w:color="FF0000"/>
        </w:rPr>
        <w:t>quốc</w:t>
      </w:r>
      <w:r w:rsidR="005E4DFA" w:rsidRPr="00BE5251">
        <w:rPr>
          <w:spacing w:val="-8"/>
          <w:sz w:val="28"/>
          <w:szCs w:val="28"/>
          <w:u w:color="FF0000"/>
        </w:rPr>
        <w:t xml:space="preserve"> </w:t>
      </w:r>
      <w:r w:rsidR="005E4DFA" w:rsidRPr="00BE5251">
        <w:rPr>
          <w:sz w:val="28"/>
          <w:szCs w:val="28"/>
          <w:u w:color="FF0000"/>
        </w:rPr>
        <w:t>gia</w:t>
      </w:r>
      <w:r w:rsidR="005E4DFA" w:rsidRPr="00BE5251">
        <w:rPr>
          <w:spacing w:val="-7"/>
          <w:sz w:val="28"/>
          <w:szCs w:val="28"/>
        </w:rPr>
        <w:t xml:space="preserve"> </w:t>
      </w:r>
      <w:r w:rsidR="005E4DFA" w:rsidRPr="00BE5251">
        <w:rPr>
          <w:sz w:val="28"/>
          <w:szCs w:val="28"/>
        </w:rPr>
        <w:t>và</w:t>
      </w:r>
      <w:r w:rsidR="005E4DFA" w:rsidRPr="00BE5251">
        <w:rPr>
          <w:spacing w:val="-6"/>
          <w:sz w:val="28"/>
          <w:szCs w:val="28"/>
        </w:rPr>
        <w:t xml:space="preserve"> </w:t>
      </w:r>
      <w:r w:rsidR="005E4DFA" w:rsidRPr="00BE5251">
        <w:rPr>
          <w:sz w:val="28"/>
          <w:szCs w:val="28"/>
        </w:rPr>
        <w:t>quy</w:t>
      </w:r>
      <w:r w:rsidR="005E4DFA" w:rsidRPr="00BE5251">
        <w:rPr>
          <w:spacing w:val="-10"/>
          <w:sz w:val="28"/>
          <w:szCs w:val="28"/>
        </w:rPr>
        <w:t xml:space="preserve"> </w:t>
      </w:r>
      <w:r w:rsidR="005E4DFA" w:rsidRPr="00BE5251">
        <w:rPr>
          <w:sz w:val="28"/>
          <w:szCs w:val="28"/>
        </w:rPr>
        <w:t>định</w:t>
      </w:r>
      <w:r w:rsidR="005E4DFA" w:rsidRPr="00BE5251">
        <w:rPr>
          <w:spacing w:val="-5"/>
          <w:sz w:val="28"/>
          <w:szCs w:val="28"/>
        </w:rPr>
        <w:t xml:space="preserve"> </w:t>
      </w:r>
      <w:r w:rsidR="005E4DFA" w:rsidRPr="00BE5251">
        <w:rPr>
          <w:sz w:val="28"/>
          <w:szCs w:val="28"/>
        </w:rPr>
        <w:t>kiểm</w:t>
      </w:r>
      <w:r w:rsidR="005E4DFA" w:rsidRPr="00BE5251">
        <w:rPr>
          <w:spacing w:val="-11"/>
          <w:sz w:val="28"/>
          <w:szCs w:val="28"/>
        </w:rPr>
        <w:t xml:space="preserve"> </w:t>
      </w:r>
      <w:r w:rsidR="005E4DFA" w:rsidRPr="00BE5251">
        <w:rPr>
          <w:sz w:val="28"/>
          <w:szCs w:val="28"/>
        </w:rPr>
        <w:t>tra,</w:t>
      </w:r>
      <w:r w:rsidR="005E4DFA" w:rsidRPr="00BE5251">
        <w:rPr>
          <w:spacing w:val="-6"/>
          <w:sz w:val="28"/>
          <w:szCs w:val="28"/>
        </w:rPr>
        <w:t xml:space="preserve"> </w:t>
      </w:r>
      <w:r w:rsidR="005E4DFA" w:rsidRPr="00BE5251">
        <w:rPr>
          <w:sz w:val="28"/>
          <w:szCs w:val="28"/>
        </w:rPr>
        <w:t>giám</w:t>
      </w:r>
      <w:r w:rsidR="005E4DFA" w:rsidRPr="00BE5251">
        <w:rPr>
          <w:spacing w:val="-68"/>
          <w:sz w:val="28"/>
          <w:szCs w:val="28"/>
        </w:rPr>
        <w:t xml:space="preserve">  </w:t>
      </w:r>
      <w:r w:rsidR="005E4DFA" w:rsidRPr="00BE5251">
        <w:rPr>
          <w:sz w:val="28"/>
          <w:szCs w:val="28"/>
        </w:rPr>
        <w:t xml:space="preserve"> sát chất lượng nước sạch sử dụng cho mục đích sinh hoạt</w:t>
      </w:r>
      <w:r w:rsidRPr="00BE5251">
        <w:rPr>
          <w:sz w:val="28"/>
          <w:szCs w:val="28"/>
          <w:lang w:val="en-US"/>
        </w:rPr>
        <w:t xml:space="preserve"> </w:t>
      </w:r>
      <w:r w:rsidRPr="00BE5251">
        <w:rPr>
          <w:sz w:val="28"/>
          <w:szCs w:val="28"/>
        </w:rPr>
        <w:t>trong các trường hợp sau đây:</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a) Trước khi đi vào vận hành lần đầu.</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 xml:space="preserve">b) Sau khi nâng cấp, sửa chữa lớn có tác động đến hệ thống </w:t>
      </w:r>
      <w:r w:rsidR="00F67092" w:rsidRPr="007F772F">
        <w:rPr>
          <w:sz w:val="28"/>
          <w:szCs w:val="28"/>
          <w:highlight w:val="white"/>
          <w:lang w:val="en-US"/>
        </w:rPr>
        <w:t>cung cấp</w:t>
      </w:r>
      <w:r w:rsidRPr="007F772F">
        <w:rPr>
          <w:sz w:val="28"/>
          <w:szCs w:val="28"/>
          <w:highlight w:val="white"/>
        </w:rPr>
        <w:t>.</w:t>
      </w:r>
    </w:p>
    <w:p w:rsidR="00957308" w:rsidRPr="007F772F" w:rsidRDefault="00957308" w:rsidP="00BE5251">
      <w:pPr>
        <w:pStyle w:val="NormalWeb"/>
        <w:shd w:val="clear" w:color="auto" w:fill="FFFFFF"/>
        <w:spacing w:before="120" w:beforeAutospacing="0" w:after="120" w:afterAutospacing="0" w:line="264" w:lineRule="auto"/>
        <w:ind w:firstLine="720"/>
        <w:jc w:val="both"/>
        <w:rPr>
          <w:spacing w:val="-6"/>
          <w:sz w:val="28"/>
          <w:szCs w:val="28"/>
          <w:highlight w:val="white"/>
        </w:rPr>
      </w:pPr>
      <w:r w:rsidRPr="007F772F">
        <w:rPr>
          <w:spacing w:val="-6"/>
          <w:sz w:val="28"/>
          <w:szCs w:val="28"/>
          <w:highlight w:val="white"/>
        </w:rPr>
        <w:t xml:space="preserve">c) </w:t>
      </w:r>
      <w:r w:rsidRPr="007F772F">
        <w:rPr>
          <w:spacing w:val="-6"/>
          <w:sz w:val="28"/>
          <w:szCs w:val="28"/>
          <w:highlight w:val="white"/>
          <w:u w:color="FF0000"/>
        </w:rPr>
        <w:t>Khi có</w:t>
      </w:r>
      <w:r w:rsidRPr="007F772F">
        <w:rPr>
          <w:spacing w:val="-6"/>
          <w:sz w:val="28"/>
          <w:szCs w:val="28"/>
          <w:highlight w:val="white"/>
        </w:rPr>
        <w:t xml:space="preserve"> sự cố về môi trường </w:t>
      </w:r>
      <w:r w:rsidRPr="007F772F">
        <w:rPr>
          <w:spacing w:val="-6"/>
          <w:sz w:val="28"/>
          <w:szCs w:val="28"/>
          <w:highlight w:val="white"/>
          <w:u w:color="FF0000"/>
        </w:rPr>
        <w:t>có nguy cơ</w:t>
      </w:r>
      <w:r w:rsidRPr="007F772F">
        <w:rPr>
          <w:spacing w:val="-6"/>
          <w:sz w:val="28"/>
          <w:szCs w:val="28"/>
          <w:highlight w:val="white"/>
        </w:rPr>
        <w:t xml:space="preserve"> ảnh hưởng đến chất lượng nước sạch.</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 xml:space="preserve">d) Khi xuất hiện rủi ro trong quá trình </w:t>
      </w:r>
      <w:r w:rsidR="00F67092" w:rsidRPr="007F772F">
        <w:rPr>
          <w:sz w:val="28"/>
          <w:szCs w:val="28"/>
          <w:highlight w:val="white"/>
          <w:lang w:val="en-US"/>
        </w:rPr>
        <w:t>cung cấp</w:t>
      </w:r>
      <w:r w:rsidRPr="007F772F">
        <w:rPr>
          <w:sz w:val="28"/>
          <w:szCs w:val="28"/>
          <w:highlight w:val="white"/>
        </w:rPr>
        <w:t xml:space="preserve"> có nguy cơ ảnh hưởng đến chất lượng nước sạch hoặc khi </w:t>
      </w:r>
      <w:r w:rsidRPr="007F772F">
        <w:rPr>
          <w:sz w:val="28"/>
          <w:szCs w:val="28"/>
          <w:highlight w:val="white"/>
          <w:u w:color="FF0000"/>
        </w:rPr>
        <w:t>có yêu cầu</w:t>
      </w:r>
      <w:r w:rsidRPr="007F772F">
        <w:rPr>
          <w:sz w:val="28"/>
          <w:szCs w:val="28"/>
          <w:highlight w:val="white"/>
        </w:rPr>
        <w:t xml:space="preserve"> của cơ quan có thẩm quyền.</w:t>
      </w:r>
    </w:p>
    <w:p w:rsidR="00957308" w:rsidRPr="007F772F" w:rsidRDefault="00957308" w:rsidP="00BE5251">
      <w:pPr>
        <w:pStyle w:val="NormalWeb"/>
        <w:shd w:val="clear" w:color="auto" w:fill="FFFFFF"/>
        <w:spacing w:before="120" w:beforeAutospacing="0" w:after="120" w:afterAutospacing="0" w:line="264" w:lineRule="auto"/>
        <w:ind w:firstLine="720"/>
        <w:jc w:val="both"/>
        <w:rPr>
          <w:spacing w:val="-8"/>
          <w:sz w:val="28"/>
          <w:szCs w:val="28"/>
          <w:highlight w:val="white"/>
        </w:rPr>
      </w:pPr>
      <w:r w:rsidRPr="007F772F">
        <w:rPr>
          <w:spacing w:val="-8"/>
          <w:sz w:val="28"/>
          <w:szCs w:val="28"/>
          <w:highlight w:val="white"/>
          <w:u w:color="FF0000"/>
        </w:rPr>
        <w:t>đ</w:t>
      </w:r>
      <w:r w:rsidRPr="007F772F">
        <w:rPr>
          <w:spacing w:val="-8"/>
          <w:sz w:val="28"/>
          <w:szCs w:val="28"/>
          <w:highlight w:val="white"/>
        </w:rPr>
        <w:t>) Định kỳ 03 năm một lần kể từ lần thử nghiệm toàn bộ các thông số gần nhất.</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5. Thử nghiệm định kỳ đối với các đơn vị cấp nước:</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a) Tần suất thử nghiệm đối với các thông số chất lượng nước sạch nhóm A: 1 tháng/lần.</w:t>
      </w:r>
    </w:p>
    <w:p w:rsidR="00957308" w:rsidRPr="007F772F" w:rsidRDefault="00957308" w:rsidP="00BE5251">
      <w:pPr>
        <w:pStyle w:val="NormalWeb"/>
        <w:shd w:val="clear" w:color="auto" w:fill="FFFFFF"/>
        <w:spacing w:before="120" w:beforeAutospacing="0" w:after="120" w:afterAutospacing="0" w:line="264" w:lineRule="auto"/>
        <w:ind w:firstLine="720"/>
        <w:jc w:val="both"/>
        <w:rPr>
          <w:sz w:val="28"/>
          <w:szCs w:val="28"/>
          <w:highlight w:val="white"/>
        </w:rPr>
      </w:pPr>
      <w:r w:rsidRPr="007F772F">
        <w:rPr>
          <w:sz w:val="28"/>
          <w:szCs w:val="28"/>
          <w:highlight w:val="white"/>
        </w:rPr>
        <w:t>b) Tần suất thử nghiệm đối với các thông số chất lượng nước sạch nhóm B: 6 tháng/lần.</w:t>
      </w:r>
    </w:p>
    <w:p w:rsidR="00585EB1" w:rsidRPr="007F772F" w:rsidRDefault="00585EB1" w:rsidP="002D7EA1">
      <w:pPr>
        <w:pStyle w:val="NormalWeb"/>
        <w:shd w:val="clear" w:color="auto" w:fill="FFFFFF"/>
        <w:spacing w:before="120" w:beforeAutospacing="0" w:after="120" w:afterAutospacing="0" w:line="276" w:lineRule="auto"/>
        <w:ind w:firstLine="720"/>
        <w:jc w:val="both"/>
        <w:rPr>
          <w:sz w:val="28"/>
          <w:szCs w:val="28"/>
          <w:highlight w:val="white"/>
          <w:lang w:val="en-US"/>
        </w:rPr>
      </w:pPr>
      <w:r w:rsidRPr="007F772F">
        <w:rPr>
          <w:sz w:val="28"/>
          <w:szCs w:val="28"/>
          <w:highlight w:val="white"/>
          <w:lang w:val="en-US"/>
        </w:rPr>
        <w:lastRenderedPageBreak/>
        <w:t xml:space="preserve">6. Phương tiện đo sử dụng trong thử nghiệm các thông số chất lượng nước sạch phải được kiểm định, </w:t>
      </w:r>
      <w:r w:rsidRPr="007F772F">
        <w:rPr>
          <w:sz w:val="28"/>
          <w:szCs w:val="28"/>
          <w:highlight w:val="white"/>
          <w:u w:color="FF0000"/>
          <w:lang w:val="en-US"/>
        </w:rPr>
        <w:t>hiệu chuẩn</w:t>
      </w:r>
      <w:r w:rsidRPr="007F772F">
        <w:rPr>
          <w:sz w:val="28"/>
          <w:szCs w:val="28"/>
          <w:highlight w:val="white"/>
          <w:lang w:val="en-US"/>
        </w:rPr>
        <w:t xml:space="preserve"> theo quy định của pháp luật về đo lường. Trong toàn bộ thời gian quy định của chu kỳ kiểm định, đặc tính kỹ thuật đo lường của phương tiện </w:t>
      </w:r>
      <w:r w:rsidRPr="007F772F">
        <w:rPr>
          <w:sz w:val="28"/>
          <w:szCs w:val="28"/>
          <w:highlight w:val="white"/>
          <w:u w:color="FF0000"/>
          <w:lang w:val="en-US"/>
        </w:rPr>
        <w:t>đo phải</w:t>
      </w:r>
      <w:r w:rsidRPr="007F772F">
        <w:rPr>
          <w:sz w:val="28"/>
          <w:szCs w:val="28"/>
          <w:highlight w:val="white"/>
          <w:lang w:val="en-US"/>
        </w:rPr>
        <w:t xml:space="preserve"> được duy trì trong suốt quá trình sử dụng.</w:t>
      </w:r>
    </w:p>
    <w:p w:rsidR="00F42B15" w:rsidRPr="007F772F" w:rsidRDefault="00F42B15" w:rsidP="00F42B15">
      <w:pPr>
        <w:spacing w:before="120" w:after="120" w:line="300" w:lineRule="auto"/>
        <w:ind w:firstLine="720"/>
        <w:jc w:val="both"/>
        <w:rPr>
          <w:rFonts w:ascii="Times New Roman" w:hAnsi="Times New Roman"/>
          <w:sz w:val="28"/>
          <w:szCs w:val="26"/>
          <w:highlight w:val="white"/>
          <w:lang w:val="nl-NL"/>
        </w:rPr>
      </w:pPr>
      <w:r w:rsidRPr="007F772F">
        <w:rPr>
          <w:rFonts w:ascii="Times New Roman" w:hAnsi="Times New Roman"/>
          <w:sz w:val="28"/>
          <w:szCs w:val="26"/>
          <w:highlight w:val="white"/>
          <w:lang w:val="nl-NL"/>
        </w:rPr>
        <w:t xml:space="preserve">Đối với tổ chức thử nghiệm là tổ chức đã đăng ký hoạt động thử nghiệm theo quy định tại </w:t>
      </w:r>
      <w:bookmarkStart w:id="2" w:name="_Hlk186806689"/>
      <w:r w:rsidRPr="007F772F">
        <w:rPr>
          <w:rFonts w:ascii="Times New Roman" w:hAnsi="Times New Roman"/>
          <w:sz w:val="28"/>
          <w:szCs w:val="26"/>
          <w:highlight w:val="white"/>
          <w:lang w:val="nl-NL"/>
        </w:rPr>
        <w:t>Nghị định số 107/2016/NĐ-CP ngày 01</w:t>
      </w:r>
      <w:r w:rsidR="00582485" w:rsidRPr="007F772F">
        <w:rPr>
          <w:rFonts w:ascii="Times New Roman" w:hAnsi="Times New Roman"/>
          <w:sz w:val="28"/>
          <w:szCs w:val="26"/>
          <w:highlight w:val="white"/>
          <w:lang w:val="nl-NL"/>
        </w:rPr>
        <w:t xml:space="preserve"> tháng </w:t>
      </w:r>
      <w:r w:rsidRPr="007F772F">
        <w:rPr>
          <w:rFonts w:ascii="Times New Roman" w:hAnsi="Times New Roman"/>
          <w:sz w:val="28"/>
          <w:szCs w:val="26"/>
          <w:highlight w:val="white"/>
          <w:lang w:val="nl-NL"/>
        </w:rPr>
        <w:t>7</w:t>
      </w:r>
      <w:r w:rsidR="00582485" w:rsidRPr="007F772F">
        <w:rPr>
          <w:rFonts w:ascii="Times New Roman" w:hAnsi="Times New Roman"/>
          <w:sz w:val="28"/>
          <w:szCs w:val="26"/>
          <w:highlight w:val="white"/>
          <w:lang w:val="nl-NL"/>
        </w:rPr>
        <w:t xml:space="preserve"> năm </w:t>
      </w:r>
      <w:r w:rsidRPr="007F772F">
        <w:rPr>
          <w:rFonts w:ascii="Times New Roman" w:hAnsi="Times New Roman"/>
          <w:sz w:val="28"/>
          <w:szCs w:val="26"/>
          <w:highlight w:val="white"/>
          <w:lang w:val="nl-NL"/>
        </w:rPr>
        <w:t xml:space="preserve">2016 </w:t>
      </w:r>
      <w:r w:rsidR="00582485" w:rsidRPr="007F772F">
        <w:rPr>
          <w:rFonts w:ascii="Times New Roman" w:hAnsi="Times New Roman"/>
          <w:sz w:val="28"/>
          <w:szCs w:val="26"/>
          <w:highlight w:val="white"/>
          <w:lang w:val="nl-NL"/>
        </w:rPr>
        <w:t>của Chính phủ q</w:t>
      </w:r>
      <w:r w:rsidR="00582485" w:rsidRPr="007F772F">
        <w:rPr>
          <w:rFonts w:ascii="Times New Roman" w:hAnsi="Times New Roman"/>
          <w:sz w:val="28"/>
          <w:szCs w:val="26"/>
          <w:highlight w:val="white"/>
        </w:rPr>
        <w:t xml:space="preserve">uy định về điều kiện kinh doanh dịch vụ đánh giá sự phù hợp </w:t>
      </w:r>
      <w:r w:rsidRPr="007F772F">
        <w:rPr>
          <w:rFonts w:ascii="Times New Roman" w:hAnsi="Times New Roman"/>
          <w:sz w:val="28"/>
          <w:szCs w:val="26"/>
          <w:highlight w:val="white"/>
          <w:lang w:val="nl-NL"/>
        </w:rPr>
        <w:t>và Nghị định số 154/2018/NĐ-CP ngày 09</w:t>
      </w:r>
      <w:r w:rsidR="00582485" w:rsidRPr="007F772F">
        <w:rPr>
          <w:rFonts w:ascii="Times New Roman" w:hAnsi="Times New Roman"/>
          <w:sz w:val="28"/>
          <w:szCs w:val="26"/>
          <w:highlight w:val="white"/>
          <w:lang w:val="nl-NL"/>
        </w:rPr>
        <w:t xml:space="preserve"> tháng </w:t>
      </w:r>
      <w:r w:rsidRPr="007F772F">
        <w:rPr>
          <w:rFonts w:ascii="Times New Roman" w:hAnsi="Times New Roman"/>
          <w:sz w:val="28"/>
          <w:szCs w:val="26"/>
          <w:highlight w:val="white"/>
          <w:lang w:val="nl-NL"/>
        </w:rPr>
        <w:t>11</w:t>
      </w:r>
      <w:r w:rsidR="00582485" w:rsidRPr="007F772F">
        <w:rPr>
          <w:rFonts w:ascii="Times New Roman" w:hAnsi="Times New Roman"/>
          <w:sz w:val="28"/>
          <w:szCs w:val="26"/>
          <w:highlight w:val="white"/>
          <w:lang w:val="nl-NL"/>
        </w:rPr>
        <w:t xml:space="preserve"> năm </w:t>
      </w:r>
      <w:r w:rsidRPr="007F772F">
        <w:rPr>
          <w:rFonts w:ascii="Times New Roman" w:hAnsi="Times New Roman"/>
          <w:sz w:val="28"/>
          <w:szCs w:val="26"/>
          <w:highlight w:val="white"/>
          <w:lang w:val="nl-NL"/>
        </w:rPr>
        <w:t>2018 của Chính phủ</w:t>
      </w:r>
      <w:r w:rsidR="00582485" w:rsidRPr="007F772F">
        <w:rPr>
          <w:rFonts w:ascii="Times New Roman" w:hAnsi="Times New Roman"/>
          <w:sz w:val="28"/>
          <w:szCs w:val="26"/>
          <w:highlight w:val="white"/>
          <w:lang w:val="nl-NL"/>
        </w:rPr>
        <w:t xml:space="preserve"> s</w:t>
      </w:r>
      <w:r w:rsidR="00582485" w:rsidRPr="007F772F">
        <w:rPr>
          <w:rFonts w:ascii="Times New Roman" w:hAnsi="Times New Roman"/>
          <w:sz w:val="28"/>
          <w:szCs w:val="26"/>
          <w:highlight w:val="white"/>
        </w:rPr>
        <w:t xml:space="preserve">ửa đổi, bổ </w:t>
      </w:r>
      <w:r w:rsidR="00582485" w:rsidRPr="007F772F">
        <w:rPr>
          <w:rFonts w:ascii="Times New Roman" w:hAnsi="Times New Roman"/>
          <w:spacing w:val="-6"/>
          <w:sz w:val="28"/>
          <w:szCs w:val="26"/>
          <w:highlight w:val="white"/>
        </w:rPr>
        <w:t>sung, bãi bỏ một số quy định về điều kiện đầu tư, kinh doanh trong lĩnh vực quản lý</w:t>
      </w:r>
      <w:r w:rsidR="00582485" w:rsidRPr="007F772F">
        <w:rPr>
          <w:rFonts w:ascii="Times New Roman" w:hAnsi="Times New Roman"/>
          <w:sz w:val="28"/>
          <w:szCs w:val="26"/>
          <w:highlight w:val="white"/>
        </w:rPr>
        <w:t xml:space="preserve"> nhà nước của Bộ Khoa học và Công nghệ </w:t>
      </w:r>
      <w:bookmarkEnd w:id="2"/>
      <w:r w:rsidR="00582485" w:rsidRPr="007F772F">
        <w:rPr>
          <w:rFonts w:ascii="Times New Roman" w:hAnsi="Times New Roman"/>
          <w:sz w:val="28"/>
          <w:szCs w:val="26"/>
          <w:highlight w:val="white"/>
        </w:rPr>
        <w:t>và một số quy định về kiểm tra chuyên ngành</w:t>
      </w:r>
      <w:r w:rsidRPr="007F772F">
        <w:rPr>
          <w:rFonts w:ascii="Times New Roman" w:hAnsi="Times New Roman"/>
          <w:sz w:val="28"/>
          <w:szCs w:val="26"/>
          <w:highlight w:val="white"/>
          <w:lang w:val="nl-NL"/>
        </w:rPr>
        <w:t>, ưu ti</w:t>
      </w:r>
      <w:r w:rsidR="00DF21C8" w:rsidRPr="007F772F">
        <w:rPr>
          <w:rFonts w:ascii="Times New Roman" w:hAnsi="Times New Roman"/>
          <w:sz w:val="28"/>
          <w:szCs w:val="26"/>
          <w:highlight w:val="white"/>
          <w:lang w:val="nl-NL"/>
        </w:rPr>
        <w:t>ê</w:t>
      </w:r>
      <w:r w:rsidRPr="007F772F">
        <w:rPr>
          <w:rFonts w:ascii="Times New Roman" w:hAnsi="Times New Roman"/>
          <w:sz w:val="28"/>
          <w:szCs w:val="26"/>
          <w:highlight w:val="white"/>
          <w:lang w:val="nl-NL"/>
        </w:rPr>
        <w:t>n sử dụng các tổ chức thử nghiệm đã đăng ký và được công nhận.</w:t>
      </w:r>
    </w:p>
    <w:p w:rsidR="00957308" w:rsidRPr="007F772F" w:rsidRDefault="00957308" w:rsidP="00EA20DB">
      <w:pPr>
        <w:pStyle w:val="NormalWeb"/>
        <w:shd w:val="clear" w:color="auto" w:fill="FFFFFF"/>
        <w:spacing w:before="120" w:beforeAutospacing="0" w:after="120" w:afterAutospacing="0" w:line="288" w:lineRule="auto"/>
        <w:ind w:firstLine="720"/>
        <w:jc w:val="both"/>
        <w:rPr>
          <w:sz w:val="28"/>
          <w:szCs w:val="28"/>
          <w:highlight w:val="white"/>
        </w:rPr>
      </w:pPr>
      <w:r w:rsidRPr="007F772F">
        <w:rPr>
          <w:b/>
          <w:bCs/>
          <w:sz w:val="28"/>
          <w:szCs w:val="28"/>
          <w:highlight w:val="white"/>
        </w:rPr>
        <w:t xml:space="preserve">Điều 6. </w:t>
      </w:r>
      <w:r w:rsidRPr="007F772F">
        <w:rPr>
          <w:b/>
          <w:bCs/>
          <w:sz w:val="28"/>
          <w:szCs w:val="28"/>
          <w:highlight w:val="white"/>
          <w:u w:color="FF0000"/>
        </w:rPr>
        <w:t>Số lượng</w:t>
      </w:r>
      <w:r w:rsidRPr="007F772F">
        <w:rPr>
          <w:b/>
          <w:bCs/>
          <w:sz w:val="28"/>
          <w:szCs w:val="28"/>
          <w:highlight w:val="white"/>
        </w:rPr>
        <w:t xml:space="preserve"> và vị trí lấy mẫu thử nghiệm</w:t>
      </w:r>
    </w:p>
    <w:p w:rsidR="00957308" w:rsidRPr="007F772F" w:rsidRDefault="00957308" w:rsidP="00EA20DB">
      <w:pPr>
        <w:spacing w:before="120" w:after="120" w:line="288"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1. Số lượng mẫu lấy mỗi lần thử nghiệm:</w:t>
      </w:r>
    </w:p>
    <w:p w:rsidR="00957308" w:rsidRPr="007F772F" w:rsidRDefault="00957308" w:rsidP="00EA20DB">
      <w:pPr>
        <w:spacing w:before="120" w:after="120" w:line="288"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a) Đơn vị cấp nước </w:t>
      </w:r>
      <w:r w:rsidRPr="007F772F">
        <w:rPr>
          <w:rFonts w:ascii="Times New Roman" w:hAnsi="Times New Roman"/>
          <w:sz w:val="28"/>
          <w:szCs w:val="28"/>
          <w:highlight w:val="white"/>
          <w:u w:color="FF0000"/>
          <w:lang w:val="vi-VN"/>
        </w:rPr>
        <w:t>cho dưới</w:t>
      </w:r>
      <w:r w:rsidRPr="007F772F">
        <w:rPr>
          <w:rFonts w:ascii="Times New Roman" w:hAnsi="Times New Roman"/>
          <w:sz w:val="28"/>
          <w:szCs w:val="28"/>
          <w:highlight w:val="white"/>
          <w:lang w:val="vi-VN"/>
        </w:rPr>
        <w:t xml:space="preserve"> 100.000 dân: Lấy ít nhất 03 mẫu nước sạch.</w:t>
      </w:r>
    </w:p>
    <w:p w:rsidR="00957308" w:rsidRPr="007F772F" w:rsidRDefault="00957308" w:rsidP="00EA20DB">
      <w:pPr>
        <w:spacing w:before="120" w:after="120" w:line="288"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b) Đơn vị cấp nước </w:t>
      </w:r>
      <w:r w:rsidRPr="007F772F">
        <w:rPr>
          <w:rFonts w:ascii="Times New Roman" w:hAnsi="Times New Roman"/>
          <w:sz w:val="28"/>
          <w:szCs w:val="28"/>
          <w:highlight w:val="white"/>
          <w:u w:color="FF0000"/>
          <w:lang w:val="vi-VN"/>
        </w:rPr>
        <w:t>cho từ</w:t>
      </w:r>
      <w:r w:rsidRPr="007F772F">
        <w:rPr>
          <w:rFonts w:ascii="Times New Roman" w:hAnsi="Times New Roman"/>
          <w:sz w:val="28"/>
          <w:szCs w:val="28"/>
          <w:highlight w:val="white"/>
          <w:lang w:val="vi-VN"/>
        </w:rPr>
        <w:t xml:space="preserve"> 100.000 dân trở lên: Lấy ít nhất 04 mẫu nước sạch và </w:t>
      </w:r>
      <w:r w:rsidRPr="007F772F">
        <w:rPr>
          <w:rFonts w:ascii="Times New Roman" w:hAnsi="Times New Roman"/>
          <w:sz w:val="28"/>
          <w:szCs w:val="28"/>
          <w:highlight w:val="white"/>
          <w:u w:color="FF0000"/>
          <w:lang w:val="vi-VN"/>
        </w:rPr>
        <w:t>cứ thêm</w:t>
      </w:r>
      <w:r w:rsidRPr="007F772F">
        <w:rPr>
          <w:rFonts w:ascii="Times New Roman" w:hAnsi="Times New Roman"/>
          <w:sz w:val="28"/>
          <w:szCs w:val="28"/>
          <w:highlight w:val="white"/>
          <w:lang w:val="vi-VN"/>
        </w:rPr>
        <w:t xml:space="preserve"> 100.000 dân sẽ lấy thêm 01 mẫu.</w:t>
      </w:r>
    </w:p>
    <w:p w:rsidR="00957308" w:rsidRPr="007F772F" w:rsidRDefault="00957308" w:rsidP="00EA20DB">
      <w:pPr>
        <w:spacing w:before="120" w:after="120" w:line="288"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w:t>
      </w:r>
      <w:r w:rsidRPr="007F772F">
        <w:rPr>
          <w:rFonts w:ascii="Times New Roman" w:hAnsi="Times New Roman"/>
          <w:sz w:val="28"/>
          <w:szCs w:val="28"/>
          <w:highlight w:val="white"/>
          <w:u w:color="FF0000"/>
          <w:lang w:val="vi-VN"/>
        </w:rPr>
        <w:t>lại lấy</w:t>
      </w:r>
      <w:r w:rsidRPr="007F772F">
        <w:rPr>
          <w:rFonts w:ascii="Times New Roman" w:hAnsi="Times New Roman"/>
          <w:sz w:val="28"/>
          <w:szCs w:val="28"/>
          <w:highlight w:val="white"/>
          <w:lang w:val="vi-VN"/>
        </w:rPr>
        <w:t xml:space="preserve"> ngẫu nhiên tại vòi sử dụng trên mạng lưới đường ống phân phối (bao gồm cả các phương tiện phân phối nước </w:t>
      </w:r>
      <w:r w:rsidRPr="007F772F">
        <w:rPr>
          <w:rFonts w:ascii="Times New Roman" w:hAnsi="Times New Roman"/>
          <w:sz w:val="28"/>
          <w:szCs w:val="28"/>
          <w:highlight w:val="white"/>
          <w:u w:color="FF0000"/>
          <w:lang w:val="vi-VN"/>
        </w:rPr>
        <w:t>như xe bồn</w:t>
      </w:r>
      <w:r w:rsidRPr="007F772F">
        <w:rPr>
          <w:rFonts w:ascii="Times New Roman" w:hAnsi="Times New Roman"/>
          <w:sz w:val="28"/>
          <w:szCs w:val="28"/>
          <w:highlight w:val="white"/>
          <w:lang w:val="vi-VN"/>
        </w:rPr>
        <w:t xml:space="preserve"> hoặc ghe </w:t>
      </w:r>
      <w:r w:rsidRPr="007F772F">
        <w:rPr>
          <w:rFonts w:ascii="Times New Roman" w:hAnsi="Times New Roman"/>
          <w:sz w:val="28"/>
          <w:szCs w:val="28"/>
          <w:highlight w:val="white"/>
          <w:u w:color="FF0000"/>
          <w:lang w:val="vi-VN"/>
        </w:rPr>
        <w:t>chở nước</w:t>
      </w:r>
      <w:r w:rsidRPr="007F772F">
        <w:rPr>
          <w:rFonts w:ascii="Times New Roman" w:hAnsi="Times New Roman"/>
          <w:sz w:val="28"/>
          <w:szCs w:val="28"/>
          <w:highlight w:val="white"/>
          <w:lang w:val="vi-VN"/>
        </w:rPr>
        <w:t>).</w:t>
      </w:r>
    </w:p>
    <w:p w:rsidR="00957308" w:rsidRPr="007F772F" w:rsidRDefault="00957308" w:rsidP="00EA20DB">
      <w:pPr>
        <w:spacing w:before="120" w:after="120" w:line="288"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3. Đối với cơ quan, đơn vị, khu tập thể, bệnh viện, trường học, doanh nghiệp, khu vực có bể chứa nước tập trung: lấy ít nhất 02 mẫu gồm 01 mẫu tại bể chứa nước tập trung và 01 mẫu ngẫu nhiên tại </w:t>
      </w:r>
      <w:r w:rsidRPr="007F772F">
        <w:rPr>
          <w:rFonts w:ascii="Times New Roman" w:hAnsi="Times New Roman"/>
          <w:sz w:val="28"/>
          <w:szCs w:val="28"/>
          <w:highlight w:val="white"/>
          <w:u w:color="FF0000"/>
          <w:lang w:val="vi-VN"/>
        </w:rPr>
        <w:t>vòi sử dụng</w:t>
      </w:r>
      <w:r w:rsidRPr="007F772F">
        <w:rPr>
          <w:rFonts w:ascii="Times New Roman" w:hAnsi="Times New Roman"/>
          <w:sz w:val="28"/>
          <w:szCs w:val="28"/>
          <w:highlight w:val="white"/>
          <w:lang w:val="vi-VN"/>
        </w:rPr>
        <w:t>. Nếu có từ 02 bể chứa nước tập trung trở lên thì mỗi bể lấy ít nhất 01 mẫu tại bể và 01 mẫu ngẫu nhiên tại vòi sử dụng.</w:t>
      </w:r>
    </w:p>
    <w:p w:rsidR="00957308" w:rsidRPr="007F772F" w:rsidRDefault="00957308" w:rsidP="00EA20DB">
      <w:pPr>
        <w:spacing w:before="120" w:after="120" w:line="288" w:lineRule="auto"/>
        <w:ind w:firstLine="720"/>
        <w:jc w:val="both"/>
        <w:rPr>
          <w:rFonts w:ascii="Times New Roman" w:hAnsi="Times New Roman"/>
          <w:sz w:val="28"/>
          <w:szCs w:val="28"/>
          <w:highlight w:val="white"/>
          <w:lang w:val="vi-VN"/>
        </w:rPr>
      </w:pPr>
      <w:r w:rsidRPr="007F772F">
        <w:rPr>
          <w:rFonts w:ascii="Times New Roman" w:hAnsi="Times New Roman"/>
          <w:sz w:val="28"/>
          <w:szCs w:val="28"/>
          <w:highlight w:val="white"/>
          <w:lang w:val="vi-VN"/>
        </w:rPr>
        <w:t xml:space="preserve">4. Trong trường hợp có nguy cơ ô nhiễm nguồn nước, tình hình dịch bệnh: có </w:t>
      </w:r>
      <w:r w:rsidRPr="007F772F">
        <w:rPr>
          <w:rFonts w:ascii="Times New Roman" w:hAnsi="Times New Roman"/>
          <w:sz w:val="28"/>
          <w:szCs w:val="28"/>
          <w:highlight w:val="white"/>
          <w:u w:color="FF0000"/>
          <w:lang w:val="vi-VN"/>
        </w:rPr>
        <w:t>thể tăng</w:t>
      </w:r>
      <w:r w:rsidRPr="007F772F">
        <w:rPr>
          <w:rFonts w:ascii="Times New Roman" w:hAnsi="Times New Roman"/>
          <w:sz w:val="28"/>
          <w:szCs w:val="28"/>
          <w:highlight w:val="white"/>
          <w:lang w:val="vi-VN"/>
        </w:rPr>
        <w:t xml:space="preserve"> số lượng mẫu </w:t>
      </w:r>
      <w:r w:rsidRPr="007F772F">
        <w:rPr>
          <w:rFonts w:ascii="Times New Roman" w:hAnsi="Times New Roman"/>
          <w:sz w:val="28"/>
          <w:szCs w:val="28"/>
          <w:highlight w:val="white"/>
          <w:u w:color="FF0000"/>
          <w:lang w:val="vi-VN"/>
        </w:rPr>
        <w:t>nước lấy</w:t>
      </w:r>
      <w:r w:rsidRPr="007F772F">
        <w:rPr>
          <w:rFonts w:ascii="Times New Roman" w:hAnsi="Times New Roman"/>
          <w:sz w:val="28"/>
          <w:szCs w:val="28"/>
          <w:highlight w:val="white"/>
          <w:lang w:val="vi-VN"/>
        </w:rPr>
        <w:t xml:space="preserve"> tại các vị trí khác nhau để thử nghiệm.</w:t>
      </w:r>
    </w:p>
    <w:p w:rsidR="00957308" w:rsidRPr="007F772F" w:rsidRDefault="00957308" w:rsidP="00EA20DB">
      <w:pPr>
        <w:pStyle w:val="NormalWeb"/>
        <w:shd w:val="clear" w:color="auto" w:fill="FFFFFF"/>
        <w:spacing w:before="120" w:beforeAutospacing="0" w:after="120" w:afterAutospacing="0" w:line="288" w:lineRule="auto"/>
        <w:ind w:firstLine="720"/>
        <w:jc w:val="both"/>
        <w:rPr>
          <w:sz w:val="28"/>
          <w:szCs w:val="28"/>
          <w:highlight w:val="white"/>
        </w:rPr>
      </w:pPr>
      <w:r w:rsidRPr="007F772F">
        <w:rPr>
          <w:b/>
          <w:bCs/>
          <w:sz w:val="28"/>
          <w:szCs w:val="28"/>
          <w:highlight w:val="white"/>
        </w:rPr>
        <w:t>Điều 7. Phương pháp lấy mẫu, phương pháp thử</w:t>
      </w:r>
    </w:p>
    <w:p w:rsidR="00957308" w:rsidRPr="007F772F" w:rsidRDefault="00957308" w:rsidP="00EA20DB">
      <w:pPr>
        <w:pStyle w:val="NormalWeb"/>
        <w:shd w:val="clear" w:color="auto" w:fill="FFFFFF"/>
        <w:spacing w:before="120" w:beforeAutospacing="0" w:after="120" w:afterAutospacing="0" w:line="288" w:lineRule="auto"/>
        <w:ind w:firstLine="720"/>
        <w:jc w:val="both"/>
        <w:rPr>
          <w:bCs/>
          <w:sz w:val="28"/>
          <w:szCs w:val="28"/>
          <w:highlight w:val="white"/>
        </w:rPr>
      </w:pPr>
      <w:r w:rsidRPr="007F772F">
        <w:rPr>
          <w:sz w:val="28"/>
          <w:szCs w:val="28"/>
          <w:highlight w:val="white"/>
        </w:rPr>
        <w:t xml:space="preserve">Phương pháp lấy mẫu và thử nghiệm thông số chất lượng nước sạch được quy định tại </w:t>
      </w:r>
      <w:r w:rsidR="00623FC5">
        <w:rPr>
          <w:sz w:val="28"/>
          <w:szCs w:val="28"/>
          <w:highlight w:val="white"/>
          <w:lang w:val="en-US"/>
        </w:rPr>
        <w:t>P</w:t>
      </w:r>
      <w:r w:rsidRPr="007F772F">
        <w:rPr>
          <w:sz w:val="28"/>
          <w:szCs w:val="28"/>
          <w:highlight w:val="white"/>
        </w:rPr>
        <w:t>hụ lục</w:t>
      </w:r>
      <w:r w:rsidR="00623FC5">
        <w:rPr>
          <w:sz w:val="28"/>
          <w:szCs w:val="28"/>
          <w:highlight w:val="white"/>
          <w:lang w:val="en-US"/>
        </w:rPr>
        <w:t xml:space="preserve"> I</w:t>
      </w:r>
      <w:r w:rsidRPr="007F772F">
        <w:rPr>
          <w:sz w:val="28"/>
          <w:szCs w:val="28"/>
          <w:highlight w:val="white"/>
        </w:rPr>
        <w:t xml:space="preserve"> của </w:t>
      </w:r>
      <w:r w:rsidRPr="007F772F">
        <w:rPr>
          <w:sz w:val="28"/>
          <w:szCs w:val="28"/>
          <w:highlight w:val="white"/>
          <w:lang w:val="en-US"/>
        </w:rPr>
        <w:t>Quy chuẩn này</w:t>
      </w:r>
      <w:r w:rsidRPr="007F772F">
        <w:rPr>
          <w:bCs/>
          <w:sz w:val="28"/>
          <w:szCs w:val="28"/>
          <w:highlight w:val="white"/>
        </w:rPr>
        <w:t>.</w:t>
      </w:r>
    </w:p>
    <w:p w:rsidR="00957308" w:rsidRPr="007F772F" w:rsidRDefault="00957308" w:rsidP="00EA20DB">
      <w:pPr>
        <w:pStyle w:val="NormalWeb"/>
        <w:shd w:val="clear" w:color="auto" w:fill="FFFFFF"/>
        <w:spacing w:before="120" w:beforeAutospacing="0" w:after="120" w:afterAutospacing="0" w:line="288" w:lineRule="auto"/>
        <w:ind w:firstLine="720"/>
        <w:jc w:val="both"/>
        <w:rPr>
          <w:bCs/>
          <w:sz w:val="28"/>
          <w:szCs w:val="28"/>
          <w:highlight w:val="white"/>
          <w:lang w:val="en-US"/>
        </w:rPr>
      </w:pPr>
      <w:r w:rsidRPr="007F772F">
        <w:rPr>
          <w:bCs/>
          <w:sz w:val="28"/>
          <w:szCs w:val="28"/>
          <w:highlight w:val="white"/>
          <w:lang w:val="en-US"/>
        </w:rPr>
        <w:t xml:space="preserve">Chấp nhận các phương pháp có giới hạn định lượng phù hợp với ngưỡng </w:t>
      </w:r>
      <w:r w:rsidRPr="007F772F">
        <w:rPr>
          <w:bCs/>
          <w:spacing w:val="-8"/>
          <w:sz w:val="28"/>
          <w:szCs w:val="28"/>
          <w:highlight w:val="white"/>
          <w:lang w:val="en-US"/>
        </w:rPr>
        <w:t xml:space="preserve">giới hạn cho phép, độ chính xác (bao gồm </w:t>
      </w:r>
      <w:r w:rsidRPr="007F772F">
        <w:rPr>
          <w:bCs/>
          <w:spacing w:val="-8"/>
          <w:sz w:val="28"/>
          <w:szCs w:val="28"/>
          <w:highlight w:val="white"/>
          <w:u w:color="FF0000"/>
          <w:lang w:val="en-US"/>
        </w:rPr>
        <w:t>độ lặp</w:t>
      </w:r>
      <w:r w:rsidRPr="007F772F">
        <w:rPr>
          <w:bCs/>
          <w:spacing w:val="-8"/>
          <w:sz w:val="28"/>
          <w:szCs w:val="28"/>
          <w:highlight w:val="white"/>
          <w:lang w:val="en-US"/>
        </w:rPr>
        <w:t xml:space="preserve">, </w:t>
      </w:r>
      <w:r w:rsidRPr="007F772F">
        <w:rPr>
          <w:bCs/>
          <w:spacing w:val="-8"/>
          <w:sz w:val="28"/>
          <w:szCs w:val="28"/>
          <w:highlight w:val="white"/>
          <w:u w:color="FF0000"/>
          <w:lang w:val="en-US"/>
        </w:rPr>
        <w:t>độ đúng</w:t>
      </w:r>
      <w:r w:rsidRPr="007F772F">
        <w:rPr>
          <w:bCs/>
          <w:spacing w:val="-8"/>
          <w:sz w:val="28"/>
          <w:szCs w:val="28"/>
          <w:highlight w:val="white"/>
          <w:lang w:val="en-US"/>
        </w:rPr>
        <w:t>) tương đương hoặc cao hơn</w:t>
      </w:r>
      <w:r w:rsidRPr="007F772F">
        <w:rPr>
          <w:bCs/>
          <w:sz w:val="28"/>
          <w:szCs w:val="28"/>
          <w:highlight w:val="white"/>
          <w:lang w:val="en-US"/>
        </w:rPr>
        <w:t>.</w:t>
      </w:r>
    </w:p>
    <w:p w:rsidR="00957308" w:rsidRPr="007F772F" w:rsidRDefault="00957308" w:rsidP="007243D1">
      <w:pPr>
        <w:pStyle w:val="NormalWeb"/>
        <w:shd w:val="clear" w:color="auto" w:fill="FFFFFF"/>
        <w:spacing w:before="0" w:beforeAutospacing="0" w:after="120" w:afterAutospacing="0" w:line="300" w:lineRule="auto"/>
        <w:jc w:val="center"/>
        <w:rPr>
          <w:b/>
          <w:sz w:val="28"/>
          <w:szCs w:val="28"/>
          <w:highlight w:val="white"/>
        </w:rPr>
      </w:pPr>
      <w:r w:rsidRPr="007F772F">
        <w:rPr>
          <w:b/>
          <w:sz w:val="28"/>
          <w:szCs w:val="28"/>
          <w:highlight w:val="white"/>
        </w:rPr>
        <w:lastRenderedPageBreak/>
        <w:t>Chương III</w:t>
      </w:r>
    </w:p>
    <w:p w:rsidR="00957308" w:rsidRPr="007F772F" w:rsidRDefault="00957308" w:rsidP="00957308">
      <w:pPr>
        <w:spacing w:before="120" w:after="120" w:line="300" w:lineRule="auto"/>
        <w:jc w:val="center"/>
        <w:rPr>
          <w:rFonts w:ascii="Times New Roman" w:hAnsi="Times New Roman"/>
          <w:b/>
          <w:sz w:val="28"/>
          <w:szCs w:val="28"/>
          <w:highlight w:val="white"/>
          <w:lang w:val="nl-NL"/>
        </w:rPr>
      </w:pPr>
      <w:r w:rsidRPr="007F772F">
        <w:rPr>
          <w:rFonts w:ascii="Times New Roman" w:hAnsi="Times New Roman"/>
          <w:b/>
          <w:sz w:val="28"/>
          <w:szCs w:val="28"/>
          <w:highlight w:val="white"/>
          <w:lang w:val="nl-NL"/>
        </w:rPr>
        <w:t>QUY ĐỊNH VỀ QUẢN LÝ</w:t>
      </w:r>
    </w:p>
    <w:p w:rsidR="00957308" w:rsidRPr="007F772F" w:rsidRDefault="00957308" w:rsidP="00957308">
      <w:pPr>
        <w:pStyle w:val="NormalWeb"/>
        <w:shd w:val="clear" w:color="auto" w:fill="FFFFFF"/>
        <w:spacing w:before="120" w:beforeAutospacing="0" w:after="120" w:afterAutospacing="0" w:line="300" w:lineRule="auto"/>
        <w:ind w:firstLine="720"/>
        <w:jc w:val="both"/>
        <w:rPr>
          <w:b/>
          <w:bCs/>
          <w:sz w:val="28"/>
          <w:szCs w:val="28"/>
          <w:highlight w:val="white"/>
          <w:lang w:val="en-US"/>
        </w:rPr>
      </w:pPr>
      <w:r w:rsidRPr="007F772F">
        <w:rPr>
          <w:b/>
          <w:bCs/>
          <w:sz w:val="28"/>
          <w:szCs w:val="28"/>
          <w:highlight w:val="white"/>
        </w:rPr>
        <w:t>Điều 8. Quy định về kiểm tra, giám sát chất lượng nước sạch sử dụng cho mục đích sinh hoạt</w:t>
      </w:r>
    </w:p>
    <w:p w:rsidR="00AF18F0" w:rsidRPr="007F772F" w:rsidRDefault="005E4DFA" w:rsidP="003F5882">
      <w:pPr>
        <w:pStyle w:val="NormalWeb"/>
        <w:shd w:val="clear" w:color="auto" w:fill="FFFFFF"/>
        <w:spacing w:before="120" w:beforeAutospacing="0" w:after="120" w:afterAutospacing="0" w:line="310" w:lineRule="auto"/>
        <w:ind w:firstLine="720"/>
        <w:jc w:val="both"/>
        <w:rPr>
          <w:b/>
          <w:bCs/>
          <w:spacing w:val="-12"/>
          <w:sz w:val="28"/>
          <w:szCs w:val="28"/>
          <w:highlight w:val="white"/>
          <w:lang w:val="en-US"/>
        </w:rPr>
      </w:pPr>
      <w:r w:rsidRPr="007F772F">
        <w:rPr>
          <w:spacing w:val="-12"/>
          <w:sz w:val="28"/>
          <w:szCs w:val="28"/>
          <w:highlight w:val="white"/>
          <w:lang w:val="en-US"/>
        </w:rPr>
        <w:t>Thực hiện t</w:t>
      </w:r>
      <w:r w:rsidR="008F351A" w:rsidRPr="007F772F">
        <w:rPr>
          <w:spacing w:val="-12"/>
          <w:sz w:val="28"/>
          <w:szCs w:val="28"/>
          <w:highlight w:val="white"/>
          <w:lang w:val="en-US"/>
        </w:rPr>
        <w:t>heo</w:t>
      </w:r>
      <w:r w:rsidR="00AF18F0" w:rsidRPr="007F772F">
        <w:rPr>
          <w:spacing w:val="-12"/>
          <w:sz w:val="28"/>
          <w:szCs w:val="28"/>
          <w:highlight w:val="white"/>
          <w:lang w:val="en-US"/>
        </w:rPr>
        <w:t xml:space="preserve"> quy định t</w:t>
      </w:r>
      <w:r w:rsidR="0004466C" w:rsidRPr="007F772F">
        <w:rPr>
          <w:spacing w:val="-12"/>
          <w:sz w:val="28"/>
          <w:szCs w:val="28"/>
          <w:highlight w:val="white"/>
          <w:lang w:val="en-US"/>
        </w:rPr>
        <w:t>ại</w:t>
      </w:r>
      <w:r w:rsidR="00AF18F0" w:rsidRPr="007F772F">
        <w:rPr>
          <w:spacing w:val="-12"/>
          <w:sz w:val="28"/>
          <w:szCs w:val="28"/>
          <w:highlight w:val="white"/>
        </w:rPr>
        <w:t xml:space="preserve"> Điều 2 Thông tư </w:t>
      </w:r>
      <w:r w:rsidR="00AF18F0" w:rsidRPr="007F772F">
        <w:rPr>
          <w:spacing w:val="-12"/>
          <w:sz w:val="28"/>
          <w:szCs w:val="28"/>
          <w:highlight w:val="white"/>
          <w:u w:color="FF0000"/>
        </w:rPr>
        <w:t>số</w:t>
      </w:r>
      <w:r w:rsidR="00AF18F0" w:rsidRPr="007F772F">
        <w:rPr>
          <w:spacing w:val="-12"/>
          <w:sz w:val="28"/>
          <w:szCs w:val="28"/>
          <w:highlight w:val="white"/>
        </w:rPr>
        <w:t xml:space="preserve"> 41/2018/TT-BYT</w:t>
      </w:r>
      <w:r w:rsidR="00AF18F0" w:rsidRPr="007F772F">
        <w:rPr>
          <w:spacing w:val="-12"/>
          <w:sz w:val="28"/>
          <w:szCs w:val="28"/>
          <w:highlight w:val="white"/>
          <w:lang w:val="en-US"/>
        </w:rPr>
        <w:t xml:space="preserve">, </w:t>
      </w:r>
      <w:r w:rsidR="0004466C" w:rsidRPr="007F772F">
        <w:rPr>
          <w:spacing w:val="-12"/>
          <w:sz w:val="28"/>
          <w:szCs w:val="28"/>
          <w:highlight w:val="white"/>
          <w:lang w:val="en-US"/>
        </w:rPr>
        <w:t xml:space="preserve">cụ thể </w:t>
      </w:r>
      <w:r w:rsidR="007E1BAD" w:rsidRPr="007F772F">
        <w:rPr>
          <w:spacing w:val="-12"/>
          <w:sz w:val="28"/>
          <w:szCs w:val="28"/>
          <w:highlight w:val="white"/>
          <w:lang w:val="en-US"/>
        </w:rPr>
        <w:t>như sau</w:t>
      </w:r>
      <w:r w:rsidR="0004466C" w:rsidRPr="007F772F">
        <w:rPr>
          <w:spacing w:val="-12"/>
          <w:sz w:val="28"/>
          <w:szCs w:val="28"/>
          <w:highlight w:val="white"/>
          <w:lang w:val="en-US"/>
        </w:rPr>
        <w:t>:</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1. Kết quả thử nghiệm các thông số chất lượng nước sạch quy định tại </w:t>
      </w:r>
      <w:r w:rsidRPr="007F772F">
        <w:rPr>
          <w:sz w:val="28"/>
          <w:szCs w:val="28"/>
          <w:highlight w:val="white"/>
          <w:lang w:val="en-US"/>
        </w:rPr>
        <w:t>k</w:t>
      </w:r>
      <w:r w:rsidRPr="007F772F">
        <w:rPr>
          <w:sz w:val="28"/>
          <w:szCs w:val="28"/>
          <w:highlight w:val="white"/>
        </w:rPr>
        <w:t xml:space="preserve">hoản 2 và 3 Điều 5 của Quy chuẩn này phải được đơn vị cấp nước công khai trong thời hạn 3 ngày </w:t>
      </w:r>
      <w:r w:rsidRPr="007F772F">
        <w:rPr>
          <w:sz w:val="28"/>
          <w:szCs w:val="28"/>
          <w:highlight w:val="white"/>
          <w:u w:color="FF0000"/>
        </w:rPr>
        <w:t>kể từ</w:t>
      </w:r>
      <w:r w:rsidRPr="007F772F">
        <w:rPr>
          <w:sz w:val="28"/>
          <w:szCs w:val="28"/>
          <w:highlight w:val="white"/>
        </w:rPr>
        <w:t xml:space="preserve"> ngày có kết </w:t>
      </w:r>
      <w:r w:rsidRPr="007F772F">
        <w:rPr>
          <w:sz w:val="28"/>
          <w:szCs w:val="28"/>
          <w:highlight w:val="white"/>
          <w:u w:color="FF0000"/>
        </w:rPr>
        <w:t>quả trên trang</w:t>
      </w:r>
      <w:r w:rsidRPr="007F772F">
        <w:rPr>
          <w:sz w:val="28"/>
          <w:szCs w:val="28"/>
          <w:highlight w:val="white"/>
        </w:rPr>
        <w:t xml:space="preserve"> thông tin điện tử của đơn vị cấp nước (trường hợp không có trang thông tin điện tử, đơn vị cấp nước phải dán thông báo trước cổng trụ sở) các nội dung sau:</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a) Tổng số mẫu </w:t>
      </w:r>
      <w:r w:rsidRPr="007F772F">
        <w:rPr>
          <w:sz w:val="28"/>
          <w:szCs w:val="28"/>
          <w:highlight w:val="white"/>
          <w:u w:color="FF0000"/>
        </w:rPr>
        <w:t>nước thử nghiệm</w:t>
      </w:r>
      <w:r w:rsidRPr="007F772F">
        <w:rPr>
          <w:sz w:val="28"/>
          <w:szCs w:val="28"/>
          <w:highlight w:val="white"/>
        </w:rPr>
        <w:t xml:space="preserve"> và các vị trí lấy mẫu.</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b) Các thông số và kết quả thử nghiệm cụ thể của từng </w:t>
      </w:r>
      <w:r w:rsidRPr="007F772F">
        <w:rPr>
          <w:sz w:val="28"/>
          <w:szCs w:val="28"/>
          <w:highlight w:val="white"/>
          <w:u w:color="FF0000"/>
        </w:rPr>
        <w:t>mẫu nước</w:t>
      </w:r>
      <w:r w:rsidRPr="007F772F">
        <w:rPr>
          <w:sz w:val="28"/>
          <w:szCs w:val="28"/>
          <w:highlight w:val="white"/>
        </w:rPr>
        <w:t>.</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c) Biện pháp và thời gian khắc phục các </w:t>
      </w:r>
      <w:r w:rsidRPr="007F772F">
        <w:rPr>
          <w:sz w:val="28"/>
          <w:szCs w:val="28"/>
          <w:highlight w:val="white"/>
          <w:u w:color="FF0000"/>
        </w:rPr>
        <w:t>thông số không đạt Quy chuẩn</w:t>
      </w:r>
      <w:r w:rsidRPr="007F772F">
        <w:rPr>
          <w:sz w:val="28"/>
          <w:szCs w:val="28"/>
          <w:highlight w:val="white"/>
        </w:rPr>
        <w:t>.</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2. Cơ quan nhà nước </w:t>
      </w:r>
      <w:r w:rsidRPr="007F772F">
        <w:rPr>
          <w:sz w:val="28"/>
          <w:szCs w:val="28"/>
          <w:highlight w:val="white"/>
          <w:u w:color="FF0000"/>
        </w:rPr>
        <w:t>có thẩm</w:t>
      </w:r>
      <w:r w:rsidRPr="007F772F">
        <w:rPr>
          <w:sz w:val="28"/>
          <w:szCs w:val="28"/>
          <w:highlight w:val="white"/>
        </w:rPr>
        <w:t xml:space="preserve"> quyền </w:t>
      </w:r>
      <w:r w:rsidRPr="007F772F">
        <w:rPr>
          <w:sz w:val="28"/>
          <w:szCs w:val="28"/>
          <w:highlight w:val="white"/>
          <w:u w:color="FF0000"/>
        </w:rPr>
        <w:t>phải kiểm tra</w:t>
      </w:r>
      <w:r w:rsidRPr="007F772F">
        <w:rPr>
          <w:sz w:val="28"/>
          <w:szCs w:val="28"/>
          <w:highlight w:val="white"/>
        </w:rPr>
        <w:t xml:space="preserve"> (</w:t>
      </w:r>
      <w:r w:rsidRPr="007F772F">
        <w:rPr>
          <w:sz w:val="28"/>
          <w:szCs w:val="28"/>
          <w:highlight w:val="white"/>
          <w:u w:color="FF0000"/>
        </w:rPr>
        <w:t>ngoại kiểm</w:t>
      </w:r>
      <w:r w:rsidRPr="007F772F">
        <w:rPr>
          <w:sz w:val="28"/>
          <w:szCs w:val="28"/>
          <w:highlight w:val="white"/>
        </w:rPr>
        <w:t>) việc thực hiện các quy định về đảm bảo chất lượng nước sạch của đơn vị cấp nước như sau:</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a) Kiểm tra việc thực hiện thử nghiệm các thông số chất lượng nước sạch của đơn vị cấp nước quy định tại khoản 2 và 3 Điều 5 của Quy chuẩn này; hồ sơ theo dõi, </w:t>
      </w:r>
      <w:r w:rsidRPr="007F772F">
        <w:rPr>
          <w:sz w:val="28"/>
          <w:szCs w:val="28"/>
          <w:highlight w:val="white"/>
          <w:u w:color="FF0000"/>
        </w:rPr>
        <w:t>quản lý</w:t>
      </w:r>
      <w:r w:rsidRPr="007F772F">
        <w:rPr>
          <w:sz w:val="28"/>
          <w:szCs w:val="28"/>
          <w:highlight w:val="white"/>
        </w:rPr>
        <w:t xml:space="preserve"> chất lượng nước sạch.</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b) Lấy mẫu và thử nghiệm các </w:t>
      </w:r>
      <w:r w:rsidRPr="007F772F">
        <w:rPr>
          <w:sz w:val="28"/>
          <w:szCs w:val="28"/>
          <w:highlight w:val="white"/>
          <w:u w:color="FF0000"/>
        </w:rPr>
        <w:t>thông số chất lượng</w:t>
      </w:r>
      <w:r w:rsidRPr="007F772F">
        <w:rPr>
          <w:sz w:val="28"/>
          <w:szCs w:val="28"/>
          <w:highlight w:val="white"/>
        </w:rPr>
        <w:t xml:space="preserve"> nước sạch quy định tại khoản 2 và 3 Điều 5 của Quy chuẩn này.</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c) Trong thời hạn 5 ngày kể từ ngày có kết </w:t>
      </w:r>
      <w:r w:rsidRPr="007F772F">
        <w:rPr>
          <w:sz w:val="28"/>
          <w:szCs w:val="28"/>
          <w:highlight w:val="white"/>
          <w:u w:color="FF0000"/>
        </w:rPr>
        <w:t>quả ngoại kiểm</w:t>
      </w:r>
      <w:r w:rsidRPr="007F772F">
        <w:rPr>
          <w:sz w:val="28"/>
          <w:szCs w:val="28"/>
          <w:highlight w:val="white"/>
        </w:rPr>
        <w:t xml:space="preserve"> chất lượng nước sạch, cơ quan thực hiện ngoại kiểm thông báo bằng văn bản </w:t>
      </w:r>
      <w:r w:rsidRPr="007F772F">
        <w:rPr>
          <w:sz w:val="28"/>
          <w:szCs w:val="28"/>
          <w:highlight w:val="white"/>
          <w:u w:color="FF0000"/>
        </w:rPr>
        <w:t>cho đơn vị</w:t>
      </w:r>
      <w:r w:rsidRPr="007F772F">
        <w:rPr>
          <w:sz w:val="28"/>
          <w:szCs w:val="28"/>
          <w:highlight w:val="white"/>
        </w:rPr>
        <w:t xml:space="preserve"> cấp nước được ngoại kiểm; công khai trên trang thông tin điện tử của cơ quan thực hiện ngoại kiểm; thông báo cho đơn vị có thẩm quyền lựa chọn đơn vị cấp nước và cơ quan chủ quản đơn vị cấp nước đã được ngoại kiểm (nếu có) về </w:t>
      </w:r>
      <w:r w:rsidRPr="007F772F">
        <w:rPr>
          <w:sz w:val="28"/>
          <w:szCs w:val="28"/>
          <w:highlight w:val="white"/>
          <w:u w:color="FF0000"/>
        </w:rPr>
        <w:t>kết quả ngoại kiểm</w:t>
      </w:r>
      <w:r w:rsidRPr="007F772F">
        <w:rPr>
          <w:sz w:val="28"/>
          <w:szCs w:val="28"/>
          <w:highlight w:val="white"/>
        </w:rPr>
        <w:t xml:space="preserve"> gồm các thông tin sau đây:</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Tên đơn vị được kiểm tra.</w:t>
      </w:r>
    </w:p>
    <w:p w:rsidR="00957308" w:rsidRPr="007F772F" w:rsidRDefault="00957308" w:rsidP="003F5882">
      <w:pPr>
        <w:pStyle w:val="NormalWeb"/>
        <w:shd w:val="clear" w:color="auto" w:fill="FFFFFF"/>
        <w:spacing w:before="120" w:beforeAutospacing="0" w:after="120" w:afterAutospacing="0" w:line="310" w:lineRule="auto"/>
        <w:ind w:firstLine="720"/>
        <w:jc w:val="both"/>
        <w:rPr>
          <w:spacing w:val="-10"/>
          <w:sz w:val="28"/>
          <w:szCs w:val="28"/>
          <w:highlight w:val="white"/>
        </w:rPr>
      </w:pPr>
      <w:r w:rsidRPr="007F772F">
        <w:rPr>
          <w:spacing w:val="-10"/>
          <w:sz w:val="28"/>
          <w:szCs w:val="28"/>
          <w:highlight w:val="white"/>
        </w:rPr>
        <w:t xml:space="preserve">Kết quả kiểm tra các nội dung quy định tại </w:t>
      </w:r>
      <w:r w:rsidRPr="007F772F">
        <w:rPr>
          <w:spacing w:val="-10"/>
          <w:sz w:val="28"/>
          <w:szCs w:val="28"/>
          <w:highlight w:val="white"/>
          <w:lang w:val="en-US"/>
        </w:rPr>
        <w:t>k</w:t>
      </w:r>
      <w:r w:rsidRPr="007F772F">
        <w:rPr>
          <w:spacing w:val="-10"/>
          <w:sz w:val="28"/>
          <w:szCs w:val="28"/>
          <w:highlight w:val="white"/>
        </w:rPr>
        <w:t>hoản 1 Điều này.</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3. Tần suất thực hiện ngoại kiểm chất lượng nước sạch</w:t>
      </w:r>
    </w:p>
    <w:p w:rsidR="00957308" w:rsidRPr="007F772F" w:rsidRDefault="00957308" w:rsidP="003F5882">
      <w:pPr>
        <w:pStyle w:val="NormalWeb"/>
        <w:shd w:val="clear" w:color="auto" w:fill="FFFFFF"/>
        <w:spacing w:before="120" w:beforeAutospacing="0" w:after="120" w:afterAutospacing="0" w:line="310" w:lineRule="auto"/>
        <w:ind w:firstLine="720"/>
        <w:jc w:val="both"/>
        <w:rPr>
          <w:sz w:val="28"/>
          <w:szCs w:val="28"/>
          <w:highlight w:val="white"/>
        </w:rPr>
      </w:pPr>
      <w:r w:rsidRPr="007F772F">
        <w:rPr>
          <w:sz w:val="28"/>
          <w:szCs w:val="28"/>
          <w:highlight w:val="white"/>
        </w:rPr>
        <w:t xml:space="preserve">a) Mỗi đơn vị cấp nước </w:t>
      </w:r>
      <w:r w:rsidRPr="007F772F">
        <w:rPr>
          <w:sz w:val="28"/>
          <w:szCs w:val="28"/>
          <w:highlight w:val="white"/>
          <w:u w:color="FF0000"/>
        </w:rPr>
        <w:t>phải được ngoại</w:t>
      </w:r>
      <w:r w:rsidRPr="007F772F">
        <w:rPr>
          <w:sz w:val="28"/>
          <w:szCs w:val="28"/>
          <w:highlight w:val="white"/>
        </w:rPr>
        <w:t xml:space="preserve"> kiểm định kỳ 01 lần/01 năm.</w:t>
      </w:r>
    </w:p>
    <w:p w:rsidR="00957308" w:rsidRPr="007F772F" w:rsidRDefault="00957308" w:rsidP="00C2440A">
      <w:pPr>
        <w:pStyle w:val="NormalWeb"/>
        <w:shd w:val="clear" w:color="auto" w:fill="FFFFFF"/>
        <w:spacing w:before="120" w:beforeAutospacing="0" w:after="120" w:afterAutospacing="0" w:line="276" w:lineRule="auto"/>
        <w:ind w:firstLine="720"/>
        <w:jc w:val="both"/>
        <w:rPr>
          <w:sz w:val="28"/>
          <w:szCs w:val="28"/>
          <w:highlight w:val="white"/>
        </w:rPr>
      </w:pPr>
      <w:r w:rsidRPr="007F772F">
        <w:rPr>
          <w:sz w:val="28"/>
          <w:szCs w:val="28"/>
          <w:highlight w:val="white"/>
        </w:rPr>
        <w:lastRenderedPageBreak/>
        <w:t xml:space="preserve">b) Ngoại </w:t>
      </w:r>
      <w:r w:rsidRPr="007F772F">
        <w:rPr>
          <w:sz w:val="28"/>
          <w:szCs w:val="28"/>
          <w:highlight w:val="white"/>
          <w:u w:color="FF0000"/>
        </w:rPr>
        <w:t>kiểm đột xuất</w:t>
      </w:r>
      <w:r w:rsidRPr="007F772F">
        <w:rPr>
          <w:sz w:val="28"/>
          <w:szCs w:val="28"/>
          <w:highlight w:val="white"/>
        </w:rPr>
        <w:t xml:space="preserve"> được thực hiện trong các trường </w:t>
      </w:r>
      <w:r w:rsidRPr="007F772F">
        <w:rPr>
          <w:sz w:val="28"/>
          <w:szCs w:val="28"/>
          <w:highlight w:val="white"/>
          <w:u w:color="FF0000"/>
        </w:rPr>
        <w:t>hợp sau</w:t>
      </w:r>
      <w:r w:rsidRPr="007F772F">
        <w:rPr>
          <w:sz w:val="28"/>
          <w:szCs w:val="28"/>
          <w:highlight w:val="white"/>
        </w:rPr>
        <w:t>:</w:t>
      </w:r>
    </w:p>
    <w:p w:rsidR="00957308" w:rsidRPr="007F772F" w:rsidRDefault="00957308" w:rsidP="007243D1">
      <w:pPr>
        <w:pStyle w:val="NormalWeb"/>
        <w:shd w:val="clear" w:color="auto" w:fill="FFFFFF"/>
        <w:spacing w:before="120" w:beforeAutospacing="0" w:after="120" w:afterAutospacing="0" w:line="283" w:lineRule="auto"/>
        <w:ind w:firstLine="720"/>
        <w:jc w:val="both"/>
        <w:rPr>
          <w:sz w:val="28"/>
          <w:szCs w:val="28"/>
          <w:highlight w:val="white"/>
        </w:rPr>
      </w:pPr>
      <w:r w:rsidRPr="007F772F">
        <w:rPr>
          <w:sz w:val="28"/>
          <w:szCs w:val="28"/>
          <w:highlight w:val="white"/>
        </w:rPr>
        <w:t xml:space="preserve">Khi có </w:t>
      </w:r>
      <w:r w:rsidRPr="007F772F">
        <w:rPr>
          <w:sz w:val="28"/>
          <w:szCs w:val="28"/>
          <w:highlight w:val="white"/>
          <w:u w:color="FF0000"/>
        </w:rPr>
        <w:t>nghi ngờ về</w:t>
      </w:r>
      <w:r w:rsidRPr="007F772F">
        <w:rPr>
          <w:sz w:val="28"/>
          <w:szCs w:val="28"/>
          <w:highlight w:val="white"/>
        </w:rPr>
        <w:t xml:space="preserve"> chất lượng nước thành phẩm qua theo dõi báo cáo tình hình chất lượng nước định kỳ, đột xuất của đơn vị cấp nước.</w:t>
      </w:r>
    </w:p>
    <w:p w:rsidR="00957308" w:rsidRPr="007F772F" w:rsidRDefault="00957308" w:rsidP="007243D1">
      <w:pPr>
        <w:pStyle w:val="NormalWeb"/>
        <w:shd w:val="clear" w:color="auto" w:fill="FFFFFF"/>
        <w:spacing w:before="120" w:beforeAutospacing="0" w:after="120" w:afterAutospacing="0" w:line="283" w:lineRule="auto"/>
        <w:ind w:firstLine="720"/>
        <w:jc w:val="both"/>
        <w:rPr>
          <w:sz w:val="28"/>
          <w:szCs w:val="28"/>
          <w:highlight w:val="white"/>
        </w:rPr>
      </w:pPr>
      <w:r w:rsidRPr="007F772F">
        <w:rPr>
          <w:sz w:val="28"/>
          <w:szCs w:val="28"/>
          <w:highlight w:val="white"/>
        </w:rPr>
        <w:t>Khi xảy ra sự cố môi trường có thể ảnh hưởng đến chất lượng nguồn nước.</w:t>
      </w:r>
    </w:p>
    <w:p w:rsidR="00957308" w:rsidRPr="007F772F" w:rsidRDefault="00957308" w:rsidP="007243D1">
      <w:pPr>
        <w:pStyle w:val="NormalWeb"/>
        <w:shd w:val="clear" w:color="auto" w:fill="FFFFFF"/>
        <w:spacing w:before="120" w:beforeAutospacing="0" w:after="120" w:afterAutospacing="0" w:line="283" w:lineRule="auto"/>
        <w:ind w:firstLine="720"/>
        <w:jc w:val="both"/>
        <w:rPr>
          <w:sz w:val="28"/>
          <w:szCs w:val="28"/>
          <w:highlight w:val="white"/>
        </w:rPr>
      </w:pPr>
      <w:r w:rsidRPr="007F772F">
        <w:rPr>
          <w:sz w:val="28"/>
          <w:szCs w:val="28"/>
          <w:highlight w:val="white"/>
        </w:rPr>
        <w:t xml:space="preserve">Khi kết quả kiểm tra chất lượng nước hoặc </w:t>
      </w:r>
      <w:r w:rsidRPr="007F772F">
        <w:rPr>
          <w:sz w:val="28"/>
          <w:szCs w:val="28"/>
          <w:highlight w:val="white"/>
          <w:u w:color="FF0000"/>
        </w:rPr>
        <w:t>điều tra</w:t>
      </w:r>
      <w:r w:rsidRPr="007F772F">
        <w:rPr>
          <w:sz w:val="28"/>
          <w:szCs w:val="28"/>
          <w:highlight w:val="white"/>
        </w:rPr>
        <w:t xml:space="preserve"> dịch </w:t>
      </w:r>
      <w:r w:rsidRPr="007F772F">
        <w:rPr>
          <w:sz w:val="28"/>
          <w:szCs w:val="28"/>
          <w:highlight w:val="white"/>
          <w:u w:color="FF0000"/>
        </w:rPr>
        <w:t>tễ cho thấy</w:t>
      </w:r>
      <w:r w:rsidRPr="007F772F">
        <w:rPr>
          <w:sz w:val="28"/>
          <w:szCs w:val="28"/>
          <w:highlight w:val="white"/>
        </w:rPr>
        <w:t xml:space="preserve"> nguồn nước có nguy cơ bị ô nhiễm.</w:t>
      </w:r>
    </w:p>
    <w:p w:rsidR="00957308" w:rsidRPr="007F772F" w:rsidRDefault="00957308" w:rsidP="007243D1">
      <w:pPr>
        <w:pStyle w:val="NormalWeb"/>
        <w:shd w:val="clear" w:color="auto" w:fill="FFFFFF"/>
        <w:spacing w:before="120" w:beforeAutospacing="0" w:after="120" w:afterAutospacing="0" w:line="283" w:lineRule="auto"/>
        <w:ind w:firstLine="720"/>
        <w:jc w:val="both"/>
        <w:rPr>
          <w:sz w:val="28"/>
          <w:szCs w:val="28"/>
          <w:highlight w:val="white"/>
        </w:rPr>
      </w:pPr>
      <w:r w:rsidRPr="007F772F">
        <w:rPr>
          <w:sz w:val="28"/>
          <w:szCs w:val="28"/>
          <w:highlight w:val="white"/>
        </w:rPr>
        <w:t>Khi có các phản ánh của cơ quan, tổ chức, cá nhân về chất lượng nước.</w:t>
      </w:r>
    </w:p>
    <w:p w:rsidR="00957308" w:rsidRPr="007F772F" w:rsidRDefault="00957308" w:rsidP="007243D1">
      <w:pPr>
        <w:pStyle w:val="NormalWeb"/>
        <w:shd w:val="clear" w:color="auto" w:fill="FFFFFF"/>
        <w:spacing w:before="120" w:beforeAutospacing="0" w:after="120" w:afterAutospacing="0" w:line="283" w:lineRule="auto"/>
        <w:ind w:firstLine="720"/>
        <w:jc w:val="both"/>
        <w:rPr>
          <w:sz w:val="28"/>
          <w:szCs w:val="28"/>
          <w:highlight w:val="white"/>
        </w:rPr>
      </w:pPr>
      <w:r w:rsidRPr="007F772F">
        <w:rPr>
          <w:sz w:val="28"/>
          <w:szCs w:val="28"/>
          <w:highlight w:val="white"/>
        </w:rPr>
        <w:t>Khi có các yêu cầu đặc biệt khác của cơ quan có thẩm quyền.</w:t>
      </w:r>
    </w:p>
    <w:p w:rsidR="00957308" w:rsidRPr="007F772F" w:rsidRDefault="00957308" w:rsidP="007243D1">
      <w:pPr>
        <w:spacing w:before="120" w:after="120" w:line="283" w:lineRule="auto"/>
        <w:ind w:firstLine="720"/>
        <w:jc w:val="both"/>
        <w:rPr>
          <w:rFonts w:ascii="Times New Roman" w:hAnsi="Times New Roman"/>
          <w:b/>
          <w:sz w:val="28"/>
          <w:szCs w:val="28"/>
          <w:highlight w:val="white"/>
          <w:lang w:val="nl-NL"/>
        </w:rPr>
      </w:pPr>
      <w:r w:rsidRPr="007F772F">
        <w:rPr>
          <w:rFonts w:ascii="Times New Roman" w:hAnsi="Times New Roman"/>
          <w:b/>
          <w:sz w:val="28"/>
          <w:szCs w:val="28"/>
          <w:highlight w:val="white"/>
          <w:lang w:val="nl-NL"/>
        </w:rPr>
        <w:t>Điều 9. Công bố hợp quy</w:t>
      </w:r>
    </w:p>
    <w:p w:rsidR="00957308" w:rsidRPr="007F772F" w:rsidRDefault="00E4423C" w:rsidP="007243D1">
      <w:pPr>
        <w:spacing w:before="120" w:after="120" w:line="283" w:lineRule="auto"/>
        <w:ind w:firstLine="720"/>
        <w:jc w:val="both"/>
        <w:rPr>
          <w:rFonts w:ascii="Times New Roman" w:hAnsi="Times New Roman"/>
          <w:sz w:val="28"/>
          <w:szCs w:val="28"/>
          <w:highlight w:val="white"/>
          <w:lang w:val="nl-NL"/>
        </w:rPr>
      </w:pPr>
      <w:r>
        <w:rPr>
          <w:rFonts w:ascii="Times New Roman" w:hAnsi="Times New Roman"/>
          <w:sz w:val="28"/>
          <w:szCs w:val="28"/>
          <w:highlight w:val="white"/>
          <w:lang w:val="nl-NL"/>
        </w:rPr>
        <w:t>1.</w:t>
      </w:r>
      <w:r w:rsidR="00E80B67" w:rsidRPr="007F772F">
        <w:rPr>
          <w:rFonts w:ascii="Times New Roman" w:hAnsi="Times New Roman"/>
          <w:sz w:val="28"/>
          <w:szCs w:val="28"/>
          <w:highlight w:val="white"/>
          <w:lang w:val="nl-NL"/>
        </w:rPr>
        <w:t xml:space="preserve"> </w:t>
      </w:r>
      <w:r w:rsidR="00957308" w:rsidRPr="007F772F">
        <w:rPr>
          <w:rFonts w:ascii="Times New Roman" w:hAnsi="Times New Roman"/>
          <w:sz w:val="28"/>
          <w:szCs w:val="28"/>
          <w:highlight w:val="white"/>
          <w:lang w:val="nl-NL"/>
        </w:rPr>
        <w:t xml:space="preserve">Đơn vị </w:t>
      </w:r>
      <w:r w:rsidR="00E80B67" w:rsidRPr="007F772F">
        <w:rPr>
          <w:rFonts w:ascii="Times New Roman" w:hAnsi="Times New Roman"/>
          <w:sz w:val="28"/>
          <w:szCs w:val="28"/>
          <w:highlight w:val="white"/>
          <w:lang w:val="nl-NL"/>
        </w:rPr>
        <w:t>cấp</w:t>
      </w:r>
      <w:r w:rsidR="00957308" w:rsidRPr="007F772F">
        <w:rPr>
          <w:rFonts w:ascii="Times New Roman" w:hAnsi="Times New Roman"/>
          <w:sz w:val="28"/>
          <w:szCs w:val="28"/>
          <w:highlight w:val="white"/>
          <w:lang w:val="nl-NL"/>
        </w:rPr>
        <w:t xml:space="preserve"> nước phải thực hiện công bố hợp quy theo quy định tại </w:t>
      </w:r>
      <w:bookmarkStart w:id="3" w:name="_Hlk186806825"/>
      <w:r w:rsidR="00957308" w:rsidRPr="007F772F">
        <w:rPr>
          <w:rFonts w:ascii="Times New Roman" w:hAnsi="Times New Roman"/>
          <w:sz w:val="28"/>
          <w:szCs w:val="28"/>
          <w:highlight w:val="white"/>
          <w:lang w:val="nl-NL"/>
        </w:rPr>
        <w:t xml:space="preserve">Thông tư số 28/2012/TT-BKHCN ngày 12 tháng 12 năm 2012 của Bộ trưởng Bộ Khoa học và Công nghệ quy định về công bố </w:t>
      </w:r>
      <w:r w:rsidR="00957308" w:rsidRPr="007F772F">
        <w:rPr>
          <w:rFonts w:ascii="Times New Roman" w:hAnsi="Times New Roman"/>
          <w:sz w:val="28"/>
          <w:szCs w:val="28"/>
          <w:highlight w:val="white"/>
          <w:u w:color="FF0000"/>
          <w:lang w:val="nl-NL"/>
        </w:rPr>
        <w:t>hợp chuẩn</w:t>
      </w:r>
      <w:r w:rsidR="00957308" w:rsidRPr="007F772F">
        <w:rPr>
          <w:rFonts w:ascii="Times New Roman" w:hAnsi="Times New Roman"/>
          <w:sz w:val="28"/>
          <w:szCs w:val="28"/>
          <w:highlight w:val="white"/>
          <w:lang w:val="nl-NL"/>
        </w:rPr>
        <w:t>, công bố hợp quy và phương thức đánh giá sự phù hợp với tiêu chuẩn, quy chuẩn kỹ thuậ</w:t>
      </w:r>
      <w:r w:rsidR="00727CCC" w:rsidRPr="007F772F">
        <w:rPr>
          <w:rFonts w:ascii="Times New Roman" w:hAnsi="Times New Roman"/>
          <w:sz w:val="28"/>
          <w:szCs w:val="28"/>
          <w:highlight w:val="white"/>
          <w:lang w:val="nl-NL"/>
        </w:rPr>
        <w:t>t và</w:t>
      </w:r>
      <w:r w:rsidR="00957308" w:rsidRPr="007F772F">
        <w:rPr>
          <w:rFonts w:ascii="Times New Roman" w:hAnsi="Times New Roman"/>
          <w:sz w:val="28"/>
          <w:szCs w:val="28"/>
          <w:highlight w:val="white"/>
          <w:lang w:val="nl-NL"/>
        </w:rPr>
        <w:t xml:space="preserve"> Thông tư số 02/2017/TT-BKHCN ngày 31 tháng 3 năm 2017 của Bộ trưởng Bộ Khoa học và Công nghệ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bookmarkEnd w:id="3"/>
    <w:p w:rsidR="00957308" w:rsidRPr="00E4423C" w:rsidRDefault="00E4423C" w:rsidP="007243D1">
      <w:pPr>
        <w:spacing w:before="120" w:after="120" w:line="283" w:lineRule="auto"/>
        <w:ind w:firstLine="720"/>
        <w:jc w:val="both"/>
        <w:rPr>
          <w:rFonts w:ascii="Times New Roman" w:hAnsi="Times New Roman"/>
          <w:spacing w:val="-4"/>
          <w:sz w:val="28"/>
          <w:szCs w:val="28"/>
          <w:highlight w:val="white"/>
          <w:lang w:val="nl-NL"/>
        </w:rPr>
      </w:pPr>
      <w:r>
        <w:rPr>
          <w:rFonts w:ascii="Times New Roman" w:hAnsi="Times New Roman"/>
          <w:spacing w:val="-6"/>
          <w:sz w:val="28"/>
          <w:szCs w:val="28"/>
          <w:highlight w:val="white"/>
          <w:lang w:val="nl-NL"/>
        </w:rPr>
        <w:t>2.</w:t>
      </w:r>
      <w:r w:rsidR="00E80B67" w:rsidRPr="00585DBE">
        <w:rPr>
          <w:rFonts w:ascii="Times New Roman" w:hAnsi="Times New Roman"/>
          <w:spacing w:val="-6"/>
          <w:sz w:val="28"/>
          <w:szCs w:val="28"/>
          <w:highlight w:val="white"/>
          <w:lang w:val="nl-NL"/>
        </w:rPr>
        <w:t xml:space="preserve"> </w:t>
      </w:r>
      <w:r w:rsidR="00957308" w:rsidRPr="00585DBE">
        <w:rPr>
          <w:rFonts w:ascii="Times New Roman" w:hAnsi="Times New Roman"/>
          <w:spacing w:val="-6"/>
          <w:sz w:val="28"/>
          <w:szCs w:val="28"/>
          <w:highlight w:val="white"/>
          <w:lang w:val="nl-NL"/>
        </w:rPr>
        <w:t xml:space="preserve">Đơn vị </w:t>
      </w:r>
      <w:r w:rsidR="00E80B67" w:rsidRPr="00585DBE">
        <w:rPr>
          <w:rFonts w:ascii="Times New Roman" w:hAnsi="Times New Roman"/>
          <w:spacing w:val="-6"/>
          <w:sz w:val="28"/>
          <w:szCs w:val="28"/>
          <w:highlight w:val="white"/>
          <w:lang w:val="nl-NL"/>
        </w:rPr>
        <w:t xml:space="preserve">cấp </w:t>
      </w:r>
      <w:r w:rsidR="00957308" w:rsidRPr="00585DBE">
        <w:rPr>
          <w:rFonts w:ascii="Times New Roman" w:hAnsi="Times New Roman"/>
          <w:spacing w:val="-6"/>
          <w:sz w:val="28"/>
          <w:szCs w:val="28"/>
          <w:highlight w:val="white"/>
          <w:lang w:val="nl-NL"/>
        </w:rPr>
        <w:t xml:space="preserve">nước phải tiến hành đánh giá hợp quy theo phương thức đánh giá </w:t>
      </w:r>
      <w:r w:rsidR="00957308" w:rsidRPr="00E4423C">
        <w:rPr>
          <w:rFonts w:ascii="Times New Roman" w:hAnsi="Times New Roman"/>
          <w:spacing w:val="-4"/>
          <w:sz w:val="28"/>
          <w:szCs w:val="28"/>
          <w:highlight w:val="white"/>
          <w:lang w:val="nl-NL"/>
        </w:rPr>
        <w:t xml:space="preserve">sự phù hợp quy định tại điểm a khoản 1 Điều 5 Thông tư </w:t>
      </w:r>
      <w:r w:rsidR="00E80B67" w:rsidRPr="00E4423C">
        <w:rPr>
          <w:rFonts w:ascii="Times New Roman" w:hAnsi="Times New Roman"/>
          <w:spacing w:val="-4"/>
          <w:sz w:val="28"/>
          <w:szCs w:val="28"/>
          <w:highlight w:val="white"/>
          <w:lang w:val="nl-NL"/>
        </w:rPr>
        <w:t xml:space="preserve">số </w:t>
      </w:r>
      <w:r w:rsidR="00957308" w:rsidRPr="00E4423C">
        <w:rPr>
          <w:rFonts w:ascii="Times New Roman" w:hAnsi="Times New Roman"/>
          <w:spacing w:val="-4"/>
          <w:sz w:val="28"/>
          <w:szCs w:val="28"/>
          <w:highlight w:val="white"/>
          <w:lang w:val="nl-NL"/>
        </w:rPr>
        <w:t>28/2012/TT-BKHCN</w:t>
      </w:r>
      <w:r w:rsidR="00232CE4" w:rsidRPr="00E4423C">
        <w:rPr>
          <w:rFonts w:ascii="Times New Roman" w:hAnsi="Times New Roman"/>
          <w:spacing w:val="-4"/>
          <w:sz w:val="28"/>
          <w:szCs w:val="28"/>
          <w:highlight w:val="white"/>
          <w:lang w:val="nl-NL"/>
        </w:rPr>
        <w:t>.</w:t>
      </w:r>
      <w:r w:rsidR="00E80B67" w:rsidRPr="00E4423C">
        <w:rPr>
          <w:rFonts w:ascii="Times New Roman" w:hAnsi="Times New Roman"/>
          <w:spacing w:val="-4"/>
          <w:sz w:val="28"/>
          <w:szCs w:val="28"/>
          <w:highlight w:val="white"/>
          <w:lang w:val="nl-NL"/>
        </w:rPr>
        <w:t xml:space="preserve"> </w:t>
      </w:r>
    </w:p>
    <w:p w:rsidR="00E80B67" w:rsidRPr="001248E1" w:rsidRDefault="00E4423C" w:rsidP="007243D1">
      <w:pPr>
        <w:spacing w:before="120" w:after="120" w:line="283" w:lineRule="auto"/>
        <w:ind w:firstLine="720"/>
        <w:jc w:val="both"/>
        <w:rPr>
          <w:rFonts w:ascii="Times New Roman" w:hAnsi="Times New Roman"/>
          <w:spacing w:val="-6"/>
          <w:sz w:val="28"/>
          <w:szCs w:val="28"/>
          <w:highlight w:val="white"/>
          <w:lang w:val="nl-NL"/>
        </w:rPr>
      </w:pPr>
      <w:r>
        <w:rPr>
          <w:rFonts w:ascii="Times New Roman" w:hAnsi="Times New Roman"/>
          <w:spacing w:val="-6"/>
          <w:sz w:val="28"/>
          <w:szCs w:val="28"/>
          <w:highlight w:val="white"/>
          <w:lang w:val="nl-NL"/>
        </w:rPr>
        <w:t>3.</w:t>
      </w:r>
      <w:r w:rsidR="00165378" w:rsidRPr="007243D1">
        <w:rPr>
          <w:rFonts w:ascii="Times New Roman" w:hAnsi="Times New Roman"/>
          <w:spacing w:val="-6"/>
          <w:sz w:val="28"/>
          <w:szCs w:val="28"/>
          <w:highlight w:val="white"/>
          <w:lang w:val="nl-NL"/>
        </w:rPr>
        <w:t xml:space="preserve"> </w:t>
      </w:r>
      <w:r w:rsidR="00E80B67" w:rsidRPr="007243D1">
        <w:rPr>
          <w:rFonts w:ascii="Times New Roman" w:hAnsi="Times New Roman"/>
          <w:spacing w:val="-6"/>
          <w:sz w:val="28"/>
          <w:szCs w:val="28"/>
          <w:highlight w:val="white"/>
          <w:lang w:val="nl-NL"/>
        </w:rPr>
        <w:t xml:space="preserve">Đối với tổ chức chứng nhận là tổ chức đã đăng ký hoạt động theo quy định </w:t>
      </w:r>
      <w:r w:rsidR="00E80B67" w:rsidRPr="001248E1">
        <w:rPr>
          <w:rFonts w:ascii="Times New Roman" w:hAnsi="Times New Roman"/>
          <w:spacing w:val="-6"/>
          <w:sz w:val="28"/>
          <w:szCs w:val="28"/>
          <w:highlight w:val="white"/>
          <w:lang w:val="nl-NL"/>
        </w:rPr>
        <w:t>tại Nghị định số 107/2016/NĐ-CP và Nghị định số 154/2018/NĐ-CP.</w:t>
      </w:r>
    </w:p>
    <w:p w:rsidR="001248E1" w:rsidRDefault="001248E1" w:rsidP="001248E1">
      <w:pPr>
        <w:pStyle w:val="CommentText"/>
        <w:ind w:firstLine="720"/>
        <w:jc w:val="both"/>
        <w:rPr>
          <w:rFonts w:ascii="Times New Roman" w:hAnsi="Times New Roman"/>
          <w:sz w:val="28"/>
          <w:szCs w:val="26"/>
          <w:highlight w:val="white"/>
          <w:lang w:val="nl-NL"/>
        </w:rPr>
      </w:pPr>
      <w:r>
        <w:rPr>
          <w:rFonts w:ascii="Times New Roman" w:hAnsi="Times New Roman"/>
          <w:sz w:val="28"/>
          <w:szCs w:val="28"/>
          <w:highlight w:val="white"/>
          <w:lang w:val="nl-NL"/>
        </w:rPr>
        <w:t>a)</w:t>
      </w:r>
      <w:r w:rsidR="00165378" w:rsidRPr="007F772F">
        <w:rPr>
          <w:rFonts w:ascii="Times New Roman" w:hAnsi="Times New Roman"/>
          <w:sz w:val="28"/>
          <w:szCs w:val="28"/>
          <w:highlight w:val="white"/>
          <w:lang w:val="nl-NL"/>
        </w:rPr>
        <w:t xml:space="preserve"> Việc công bố hợp quy được thực hiện theo </w:t>
      </w:r>
      <w:r>
        <w:rPr>
          <w:rFonts w:ascii="Times New Roman" w:hAnsi="Times New Roman"/>
          <w:sz w:val="28"/>
          <w:szCs w:val="28"/>
          <w:highlight w:val="white"/>
          <w:lang w:val="nl-NL"/>
        </w:rPr>
        <w:t>k</w:t>
      </w:r>
      <w:r w:rsidR="00165378" w:rsidRPr="007F772F">
        <w:rPr>
          <w:rFonts w:ascii="Times New Roman" w:hAnsi="Times New Roman"/>
          <w:sz w:val="28"/>
          <w:szCs w:val="28"/>
          <w:highlight w:val="white"/>
          <w:lang w:val="nl-NL"/>
        </w:rPr>
        <w:t>hoản 2 Điều 4 Nghị định số 132/2008/NĐ-CP</w:t>
      </w:r>
      <w:r w:rsidR="0052537B" w:rsidRPr="007F772F">
        <w:rPr>
          <w:rFonts w:ascii="Times New Roman" w:hAnsi="Times New Roman"/>
          <w:sz w:val="28"/>
          <w:szCs w:val="28"/>
          <w:highlight w:val="white"/>
          <w:lang w:val="nl-NL"/>
        </w:rPr>
        <w:t xml:space="preserve"> ngày 31 tháng 12 năm 2028  quy định chi tiết thi hành một số điều của </w:t>
      </w:r>
      <w:bookmarkStart w:id="4" w:name="tvpllink_mhyivazsmk_1"/>
      <w:r w:rsidR="0052537B" w:rsidRPr="007F772F">
        <w:rPr>
          <w:rFonts w:ascii="Times New Roman" w:hAnsi="Times New Roman"/>
          <w:sz w:val="28"/>
          <w:szCs w:val="28"/>
          <w:highlight w:val="white"/>
          <w:lang w:val="nl-NL"/>
        </w:rPr>
        <w:t>Luật Chất lượng sản phẩm, hàng hóa</w:t>
      </w:r>
      <w:bookmarkEnd w:id="4"/>
      <w:r w:rsidR="0052537B" w:rsidRPr="007F772F">
        <w:rPr>
          <w:rFonts w:ascii="Times New Roman" w:hAnsi="Times New Roman"/>
          <w:sz w:val="28"/>
          <w:szCs w:val="28"/>
          <w:highlight w:val="white"/>
          <w:lang w:val="nl-NL"/>
        </w:rPr>
        <w:t xml:space="preserve"> (</w:t>
      </w:r>
      <w:r w:rsidR="00165378" w:rsidRPr="007F772F">
        <w:rPr>
          <w:rFonts w:ascii="Times New Roman" w:hAnsi="Times New Roman"/>
          <w:sz w:val="28"/>
          <w:szCs w:val="28"/>
          <w:highlight w:val="white"/>
          <w:lang w:val="nl-NL"/>
        </w:rPr>
        <w:t>được</w:t>
      </w:r>
      <w:r w:rsidR="00165378" w:rsidRPr="007F772F">
        <w:rPr>
          <w:rFonts w:ascii="Times New Roman" w:hAnsi="Times New Roman"/>
          <w:sz w:val="28"/>
          <w:szCs w:val="26"/>
          <w:highlight w:val="white"/>
          <w:lang w:val="nl-NL"/>
        </w:rPr>
        <w:t xml:space="preserve"> sửa đổi</w:t>
      </w:r>
      <w:r>
        <w:rPr>
          <w:rFonts w:ascii="Times New Roman" w:hAnsi="Times New Roman"/>
          <w:sz w:val="28"/>
          <w:szCs w:val="26"/>
          <w:highlight w:val="white"/>
          <w:lang w:val="nl-NL"/>
        </w:rPr>
        <w:t xml:space="preserve"> bổ sung</w:t>
      </w:r>
      <w:r w:rsidR="00165378" w:rsidRPr="007F772F">
        <w:rPr>
          <w:rFonts w:ascii="Times New Roman" w:hAnsi="Times New Roman"/>
          <w:sz w:val="28"/>
          <w:szCs w:val="26"/>
          <w:highlight w:val="white"/>
          <w:lang w:val="nl-NL"/>
        </w:rPr>
        <w:t xml:space="preserve"> tại </w:t>
      </w:r>
      <w:r>
        <w:rPr>
          <w:rFonts w:ascii="Times New Roman" w:hAnsi="Times New Roman"/>
          <w:sz w:val="28"/>
          <w:szCs w:val="26"/>
          <w:highlight w:val="white"/>
          <w:lang w:val="nl-NL"/>
        </w:rPr>
        <w:t>k</w:t>
      </w:r>
      <w:r w:rsidR="00165378" w:rsidRPr="007F772F">
        <w:rPr>
          <w:rFonts w:ascii="Times New Roman" w:hAnsi="Times New Roman"/>
          <w:sz w:val="28"/>
          <w:szCs w:val="26"/>
          <w:highlight w:val="white"/>
          <w:lang w:val="nl-NL"/>
        </w:rPr>
        <w:t xml:space="preserve">hoản </w:t>
      </w:r>
      <w:r w:rsidR="003F5882">
        <w:rPr>
          <w:rFonts w:ascii="Times New Roman" w:hAnsi="Times New Roman"/>
          <w:sz w:val="28"/>
          <w:szCs w:val="26"/>
          <w:highlight w:val="white"/>
          <w:lang w:val="nl-NL"/>
        </w:rPr>
        <w:t>2</w:t>
      </w:r>
      <w:r w:rsidR="00165378" w:rsidRPr="007F772F">
        <w:rPr>
          <w:rFonts w:ascii="Times New Roman" w:hAnsi="Times New Roman"/>
          <w:sz w:val="28"/>
          <w:szCs w:val="26"/>
          <w:highlight w:val="white"/>
          <w:lang w:val="nl-NL"/>
        </w:rPr>
        <w:t xml:space="preserve"> Điều 1 </w:t>
      </w:r>
      <w:r w:rsidR="00165378" w:rsidRPr="007F772F">
        <w:rPr>
          <w:rFonts w:ascii="Times New Roman" w:hAnsi="Times New Roman"/>
          <w:spacing w:val="2"/>
          <w:sz w:val="28"/>
          <w:szCs w:val="26"/>
          <w:highlight w:val="white"/>
          <w:lang w:val="nl-NL"/>
        </w:rPr>
        <w:t>Nghị định số 74/2018/NĐ-CP ngày 15</w:t>
      </w:r>
      <w:r w:rsidR="0052537B" w:rsidRPr="007F772F">
        <w:rPr>
          <w:rFonts w:ascii="Times New Roman" w:hAnsi="Times New Roman"/>
          <w:spacing w:val="2"/>
          <w:sz w:val="28"/>
          <w:szCs w:val="26"/>
          <w:highlight w:val="white"/>
          <w:lang w:val="nl-NL"/>
        </w:rPr>
        <w:t xml:space="preserve"> tháng </w:t>
      </w:r>
      <w:r w:rsidR="00165378" w:rsidRPr="007F772F">
        <w:rPr>
          <w:rFonts w:ascii="Times New Roman" w:hAnsi="Times New Roman"/>
          <w:spacing w:val="2"/>
          <w:sz w:val="28"/>
          <w:szCs w:val="26"/>
          <w:highlight w:val="white"/>
          <w:lang w:val="nl-NL"/>
        </w:rPr>
        <w:t>5</w:t>
      </w:r>
      <w:r w:rsidR="0052537B" w:rsidRPr="007F772F">
        <w:rPr>
          <w:rFonts w:ascii="Times New Roman" w:hAnsi="Times New Roman"/>
          <w:spacing w:val="2"/>
          <w:sz w:val="28"/>
          <w:szCs w:val="26"/>
          <w:highlight w:val="white"/>
          <w:lang w:val="nl-NL"/>
        </w:rPr>
        <w:t xml:space="preserve"> năm </w:t>
      </w:r>
      <w:r w:rsidR="00165378" w:rsidRPr="007F772F">
        <w:rPr>
          <w:rFonts w:ascii="Times New Roman" w:hAnsi="Times New Roman"/>
          <w:spacing w:val="2"/>
          <w:sz w:val="28"/>
          <w:szCs w:val="26"/>
          <w:highlight w:val="white"/>
          <w:lang w:val="nl-NL"/>
        </w:rPr>
        <w:t>2018 của Chính phủ</w:t>
      </w:r>
      <w:r>
        <w:rPr>
          <w:rFonts w:ascii="Times New Roman" w:hAnsi="Times New Roman"/>
          <w:spacing w:val="2"/>
          <w:sz w:val="28"/>
          <w:szCs w:val="26"/>
          <w:highlight w:val="white"/>
          <w:lang w:val="nl-NL"/>
        </w:rPr>
        <w:t xml:space="preserve"> </w:t>
      </w:r>
      <w:r w:rsidRPr="001248E1">
        <w:rPr>
          <w:rFonts w:asciiTheme="majorHAnsi" w:hAnsiTheme="majorHAnsi" w:cstheme="majorHAnsi"/>
          <w:iCs/>
          <w:spacing w:val="-4"/>
          <w:sz w:val="28"/>
          <w:szCs w:val="28"/>
          <w:lang w:val="nl-NL"/>
        </w:rPr>
        <w:t>sửa đổi, bổ sung một số điều của Nghị định số </w:t>
      </w:r>
      <w:hyperlink r:id="rId14" w:tgtFrame="_blank" w:tooltip="Nghị định 132/2008/NĐ-CP" w:history="1">
        <w:r w:rsidRPr="001248E1">
          <w:rPr>
            <w:rFonts w:asciiTheme="majorHAnsi" w:hAnsiTheme="majorHAnsi" w:cstheme="majorHAnsi"/>
            <w:iCs/>
            <w:spacing w:val="-4"/>
            <w:sz w:val="28"/>
            <w:szCs w:val="28"/>
            <w:lang w:val="nl-NL"/>
          </w:rPr>
          <w:t>132/2008/NĐ-CP</w:t>
        </w:r>
      </w:hyperlink>
      <w:r w:rsidRPr="001248E1">
        <w:rPr>
          <w:rFonts w:asciiTheme="majorHAnsi" w:hAnsiTheme="majorHAnsi" w:cstheme="majorHAnsi"/>
          <w:iCs/>
          <w:spacing w:val="-4"/>
          <w:sz w:val="28"/>
          <w:szCs w:val="28"/>
          <w:lang w:val="nl-NL"/>
        </w:rPr>
        <w:t xml:space="preserve"> ngày 31 tháng 12 năm 2008</w:t>
      </w:r>
      <w:r w:rsidRPr="00637783">
        <w:rPr>
          <w:rFonts w:asciiTheme="majorHAnsi" w:hAnsiTheme="majorHAnsi" w:cstheme="majorHAnsi"/>
          <w:iCs/>
          <w:sz w:val="28"/>
          <w:szCs w:val="28"/>
          <w:lang w:val="nl-NL"/>
        </w:rPr>
        <w:t xml:space="preserve"> của Chính phủ quy định chi tiết thi hành một số điều Luật Chất lượng sản phẩm, hàng hóa</w:t>
      </w:r>
      <w:r w:rsidR="0052537B" w:rsidRPr="007F772F">
        <w:rPr>
          <w:rFonts w:ascii="Times New Roman" w:hAnsi="Times New Roman"/>
          <w:spacing w:val="2"/>
          <w:sz w:val="28"/>
          <w:szCs w:val="26"/>
          <w:highlight w:val="white"/>
          <w:lang w:val="nl-NL"/>
        </w:rPr>
        <w:t>)</w:t>
      </w:r>
      <w:r w:rsidR="00165378" w:rsidRPr="007F772F">
        <w:rPr>
          <w:rFonts w:ascii="Times New Roman" w:hAnsi="Times New Roman"/>
          <w:spacing w:val="2"/>
          <w:sz w:val="28"/>
          <w:szCs w:val="26"/>
          <w:highlight w:val="white"/>
          <w:lang w:val="nl-NL"/>
        </w:rPr>
        <w:t>. Phương thứ</w:t>
      </w:r>
      <w:r w:rsidR="00165378" w:rsidRPr="007F772F">
        <w:rPr>
          <w:rFonts w:ascii="Times New Roman" w:hAnsi="Times New Roman"/>
          <w:sz w:val="28"/>
          <w:szCs w:val="26"/>
          <w:highlight w:val="white"/>
          <w:lang w:val="nl-NL"/>
        </w:rPr>
        <w:t xml:space="preserve">c đánh giá sự phù hợp quy định tại </w:t>
      </w:r>
      <w:r>
        <w:rPr>
          <w:rFonts w:ascii="Times New Roman" w:hAnsi="Times New Roman"/>
          <w:sz w:val="28"/>
          <w:szCs w:val="26"/>
          <w:highlight w:val="white"/>
          <w:lang w:val="nl-NL"/>
        </w:rPr>
        <w:t>đ</w:t>
      </w:r>
      <w:r w:rsidR="00165378" w:rsidRPr="007F772F">
        <w:rPr>
          <w:rFonts w:ascii="Times New Roman" w:hAnsi="Times New Roman"/>
          <w:sz w:val="28"/>
          <w:szCs w:val="26"/>
          <w:highlight w:val="white"/>
          <w:lang w:val="nl-NL"/>
        </w:rPr>
        <w:t xml:space="preserve">iểm a </w:t>
      </w:r>
      <w:r>
        <w:rPr>
          <w:rFonts w:ascii="Times New Roman" w:hAnsi="Times New Roman"/>
          <w:sz w:val="28"/>
          <w:szCs w:val="26"/>
          <w:highlight w:val="white"/>
          <w:lang w:val="nl-NL"/>
        </w:rPr>
        <w:t>k</w:t>
      </w:r>
      <w:r w:rsidR="00165378" w:rsidRPr="007F772F">
        <w:rPr>
          <w:rFonts w:ascii="Times New Roman" w:hAnsi="Times New Roman"/>
          <w:sz w:val="28"/>
          <w:szCs w:val="26"/>
          <w:highlight w:val="white"/>
          <w:lang w:val="nl-NL"/>
        </w:rPr>
        <w:t xml:space="preserve">hoản 1 Điều 5 Thông tư </w:t>
      </w:r>
      <w:r w:rsidR="00165378" w:rsidRPr="007F772F">
        <w:rPr>
          <w:rFonts w:ascii="Times New Roman" w:hAnsi="Times New Roman"/>
          <w:spacing w:val="-6"/>
          <w:sz w:val="28"/>
          <w:szCs w:val="26"/>
          <w:highlight w:val="white"/>
          <w:lang w:val="nl-NL"/>
        </w:rPr>
        <w:t>số 28/2012/TT-BKHCN</w:t>
      </w:r>
      <w:r w:rsidR="00165378" w:rsidRPr="007F772F">
        <w:rPr>
          <w:rFonts w:ascii="Times New Roman" w:hAnsi="Times New Roman"/>
          <w:sz w:val="28"/>
          <w:szCs w:val="26"/>
          <w:highlight w:val="white"/>
          <w:lang w:val="nl-NL"/>
        </w:rPr>
        <w:t>.</w:t>
      </w:r>
    </w:p>
    <w:p w:rsidR="00165378" w:rsidRPr="007F772F" w:rsidRDefault="001248E1" w:rsidP="001248E1">
      <w:pPr>
        <w:pStyle w:val="CommentText"/>
        <w:ind w:firstLine="720"/>
        <w:jc w:val="both"/>
        <w:rPr>
          <w:rFonts w:ascii="Times New Roman" w:hAnsi="Times New Roman"/>
          <w:sz w:val="28"/>
          <w:szCs w:val="26"/>
          <w:highlight w:val="white"/>
          <w:lang w:val="nl-NL"/>
        </w:rPr>
      </w:pPr>
      <w:r>
        <w:rPr>
          <w:rFonts w:ascii="Times New Roman" w:hAnsi="Times New Roman"/>
          <w:sz w:val="28"/>
          <w:szCs w:val="26"/>
          <w:highlight w:val="white"/>
          <w:lang w:val="nl-NL"/>
        </w:rPr>
        <w:t>b)</w:t>
      </w:r>
      <w:r w:rsidR="00165378" w:rsidRPr="007F772F">
        <w:rPr>
          <w:rFonts w:ascii="Times New Roman" w:hAnsi="Times New Roman"/>
          <w:sz w:val="28"/>
          <w:szCs w:val="26"/>
          <w:highlight w:val="white"/>
          <w:lang w:val="nl-NL"/>
        </w:rPr>
        <w:t xml:space="preserve"> Đơn vị cấp nước gửi bản công bố hợp quy theo Mẫu tại Phụ lục số 02 </w:t>
      </w:r>
      <w:r w:rsidR="00585DBE">
        <w:rPr>
          <w:rFonts w:ascii="Times New Roman" w:hAnsi="Times New Roman"/>
          <w:sz w:val="28"/>
          <w:szCs w:val="26"/>
          <w:highlight w:val="white"/>
          <w:lang w:val="nl-NL"/>
        </w:rPr>
        <w:t xml:space="preserve">ban hành kèm theo Quy chuẩn </w:t>
      </w:r>
      <w:r w:rsidR="00165378" w:rsidRPr="007F772F">
        <w:rPr>
          <w:rFonts w:ascii="Times New Roman" w:hAnsi="Times New Roman"/>
          <w:sz w:val="28"/>
          <w:szCs w:val="26"/>
          <w:highlight w:val="white"/>
          <w:lang w:val="nl-NL"/>
        </w:rPr>
        <w:t>QCVN 01-1:2018/</w:t>
      </w:r>
      <w:r w:rsidR="00165378" w:rsidRPr="007F772F">
        <w:rPr>
          <w:rFonts w:ascii="Times New Roman" w:hAnsi="Times New Roman"/>
          <w:sz w:val="28"/>
          <w:szCs w:val="26"/>
          <w:highlight w:val="white"/>
          <w:u w:color="FF0000"/>
          <w:lang w:val="nl-NL"/>
        </w:rPr>
        <w:t>BYT</w:t>
      </w:r>
      <w:r w:rsidR="00165378" w:rsidRPr="007F772F">
        <w:rPr>
          <w:rFonts w:ascii="Times New Roman" w:hAnsi="Times New Roman"/>
          <w:sz w:val="28"/>
          <w:szCs w:val="26"/>
          <w:highlight w:val="white"/>
          <w:lang w:val="nl-NL"/>
        </w:rPr>
        <w:t xml:space="preserve"> </w:t>
      </w:r>
      <w:r w:rsidR="00585DBE">
        <w:rPr>
          <w:rFonts w:ascii="Times New Roman" w:hAnsi="Times New Roman"/>
          <w:sz w:val="28"/>
          <w:szCs w:val="26"/>
          <w:highlight w:val="white"/>
          <w:lang w:val="nl-NL"/>
        </w:rPr>
        <w:t>ngày 14 tháng 12 năm 2018 của Bộ trưởng Bộ Y tế</w:t>
      </w:r>
      <w:r w:rsidR="00165378" w:rsidRPr="007F772F">
        <w:rPr>
          <w:rFonts w:ascii="Times New Roman" w:hAnsi="Times New Roman"/>
          <w:sz w:val="28"/>
          <w:szCs w:val="26"/>
          <w:highlight w:val="white"/>
          <w:lang w:val="nl-NL"/>
        </w:rPr>
        <w:t xml:space="preserve"> đến Sở Y tế để thực hiện tiếp nhận hồ sơ đăng ký công bố hợp quy, ra </w:t>
      </w:r>
      <w:r w:rsidR="00214184" w:rsidRPr="007F772F">
        <w:rPr>
          <w:rFonts w:ascii="Times New Roman" w:hAnsi="Times New Roman"/>
          <w:sz w:val="28"/>
          <w:szCs w:val="26"/>
          <w:highlight w:val="white"/>
          <w:lang w:val="nl-NL"/>
        </w:rPr>
        <w:t>t</w:t>
      </w:r>
      <w:r w:rsidR="00165378" w:rsidRPr="007F772F">
        <w:rPr>
          <w:rFonts w:ascii="Times New Roman" w:hAnsi="Times New Roman"/>
          <w:sz w:val="28"/>
          <w:szCs w:val="26"/>
          <w:highlight w:val="white"/>
          <w:lang w:val="nl-NL"/>
        </w:rPr>
        <w:t>hông báo tiếp nhận hồ sơ công bố hợp quy.</w:t>
      </w:r>
    </w:p>
    <w:p w:rsidR="00957308" w:rsidRPr="007F772F" w:rsidRDefault="00957308" w:rsidP="00AB2270">
      <w:pPr>
        <w:pStyle w:val="NormalWeb"/>
        <w:shd w:val="clear" w:color="auto" w:fill="FFFFFF"/>
        <w:spacing w:before="120" w:beforeAutospacing="0" w:after="120" w:afterAutospacing="0" w:line="276" w:lineRule="auto"/>
        <w:jc w:val="center"/>
        <w:rPr>
          <w:b/>
          <w:sz w:val="28"/>
          <w:szCs w:val="28"/>
          <w:highlight w:val="white"/>
          <w:lang w:val="nl-NL"/>
        </w:rPr>
      </w:pPr>
      <w:r w:rsidRPr="007F772F">
        <w:rPr>
          <w:b/>
          <w:sz w:val="28"/>
          <w:szCs w:val="28"/>
          <w:highlight w:val="white"/>
        </w:rPr>
        <w:lastRenderedPageBreak/>
        <w:t>Chương I</w:t>
      </w:r>
      <w:r w:rsidRPr="007F772F">
        <w:rPr>
          <w:b/>
          <w:sz w:val="28"/>
          <w:szCs w:val="28"/>
          <w:highlight w:val="white"/>
          <w:lang w:val="nl-NL"/>
        </w:rPr>
        <w:t>V</w:t>
      </w:r>
    </w:p>
    <w:p w:rsidR="00957308" w:rsidRPr="007F772F" w:rsidRDefault="00957308" w:rsidP="00AB2270">
      <w:pPr>
        <w:spacing w:before="120" w:after="120"/>
        <w:jc w:val="center"/>
        <w:rPr>
          <w:rFonts w:ascii="Times New Roman" w:hAnsi="Times New Roman"/>
          <w:b/>
          <w:sz w:val="28"/>
          <w:szCs w:val="28"/>
          <w:highlight w:val="white"/>
          <w:lang w:val="vi-VN"/>
        </w:rPr>
      </w:pPr>
      <w:r w:rsidRPr="007F772F">
        <w:rPr>
          <w:rFonts w:ascii="Times New Roman" w:hAnsi="Times New Roman"/>
          <w:b/>
          <w:sz w:val="28"/>
          <w:szCs w:val="28"/>
          <w:highlight w:val="white"/>
          <w:lang w:val="vi-VN"/>
        </w:rPr>
        <w:t>TỔ CHỨC THỰC HIỆN</w:t>
      </w:r>
    </w:p>
    <w:p w:rsidR="00957308" w:rsidRPr="007F772F" w:rsidRDefault="00957308" w:rsidP="007243D1">
      <w:pPr>
        <w:spacing w:before="120" w:after="120"/>
        <w:ind w:firstLine="720"/>
        <w:rPr>
          <w:rFonts w:ascii="Times New Roman" w:hAnsi="Times New Roman"/>
          <w:b/>
          <w:sz w:val="28"/>
          <w:szCs w:val="28"/>
          <w:highlight w:val="white"/>
          <w:lang w:val="vi-VN"/>
        </w:rPr>
      </w:pPr>
      <w:r w:rsidRPr="007F772F">
        <w:rPr>
          <w:rFonts w:ascii="Times New Roman" w:hAnsi="Times New Roman"/>
          <w:b/>
          <w:sz w:val="28"/>
          <w:szCs w:val="28"/>
          <w:highlight w:val="white"/>
          <w:lang w:val="vi-VN"/>
        </w:rPr>
        <w:t>Điều 1</w:t>
      </w:r>
      <w:r w:rsidRPr="007F772F">
        <w:rPr>
          <w:rFonts w:ascii="Times New Roman" w:hAnsi="Times New Roman"/>
          <w:b/>
          <w:sz w:val="28"/>
          <w:szCs w:val="28"/>
          <w:highlight w:val="white"/>
        </w:rPr>
        <w:t>0</w:t>
      </w:r>
      <w:r w:rsidRPr="007F772F">
        <w:rPr>
          <w:rFonts w:ascii="Times New Roman" w:hAnsi="Times New Roman"/>
          <w:b/>
          <w:sz w:val="28"/>
          <w:szCs w:val="28"/>
          <w:highlight w:val="white"/>
          <w:lang w:val="vi-VN"/>
        </w:rPr>
        <w:t>. Trách nhiệm tổ chức thực hiện</w:t>
      </w:r>
    </w:p>
    <w:p w:rsidR="00957308" w:rsidRPr="007F772F" w:rsidRDefault="00957308" w:rsidP="007243D1">
      <w:pPr>
        <w:spacing w:before="120" w:after="120"/>
        <w:ind w:firstLine="720"/>
        <w:rPr>
          <w:rFonts w:ascii="Times New Roman" w:hAnsi="Times New Roman"/>
          <w:sz w:val="28"/>
          <w:szCs w:val="28"/>
          <w:highlight w:val="white"/>
          <w:lang w:val="vi-VN"/>
        </w:rPr>
      </w:pPr>
      <w:r w:rsidRPr="007F772F">
        <w:rPr>
          <w:rFonts w:ascii="Times New Roman" w:hAnsi="Times New Roman"/>
          <w:sz w:val="28"/>
          <w:szCs w:val="28"/>
          <w:highlight w:val="white"/>
        </w:rPr>
        <w:t>1</w:t>
      </w:r>
      <w:r w:rsidRPr="007F772F">
        <w:rPr>
          <w:rFonts w:ascii="Times New Roman" w:hAnsi="Times New Roman"/>
          <w:sz w:val="28"/>
          <w:szCs w:val="28"/>
          <w:highlight w:val="white"/>
          <w:lang w:val="vi-VN"/>
        </w:rPr>
        <w:t>. Sở Y tế</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a) Chủ trì, phối hợp với các ban, ngành liên quan hướng dẫn triển khai, tổ chức thực hiện Quy chuẩn này trên địa bàn tỉnh.</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b) Chỉ đạo các đơn vị trực thuộc thực hiện việc phổ biến, hướng dẫn, kiểm tra, giám sát chất lượng nước sạch sử dụng cho mục đích sinh hoạt theo Quy chuẩn này và có trách nhiệm kiến nghị Ủy ban nhân dân tỉnh khi cần sửa đổi</w:t>
      </w:r>
      <w:r w:rsidR="009B6452" w:rsidRPr="007F772F">
        <w:rPr>
          <w:rFonts w:ascii="Times New Roman" w:hAnsi="Times New Roman"/>
          <w:sz w:val="28"/>
          <w:szCs w:val="28"/>
          <w:highlight w:val="white"/>
          <w:lang w:val="nl-NL"/>
        </w:rPr>
        <w:t>,</w:t>
      </w:r>
      <w:r w:rsidRPr="007F772F">
        <w:rPr>
          <w:rFonts w:ascii="Times New Roman" w:hAnsi="Times New Roman"/>
          <w:sz w:val="28"/>
          <w:szCs w:val="28"/>
          <w:highlight w:val="white"/>
          <w:lang w:val="nl-NL"/>
        </w:rPr>
        <w:t xml:space="preserve"> bổ sung Quy chuẩn này phù hợp với yêu cầu quản lý và của Bộ Y tế. </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pacing w:val="-6"/>
          <w:sz w:val="28"/>
          <w:szCs w:val="28"/>
          <w:highlight w:val="white"/>
          <w:lang w:val="nl-NL"/>
        </w:rPr>
        <w:t xml:space="preserve">c) </w:t>
      </w:r>
      <w:r w:rsidR="00FB4B3E" w:rsidRPr="007F772F">
        <w:rPr>
          <w:rFonts w:ascii="Times New Roman" w:hAnsi="Times New Roman"/>
          <w:spacing w:val="-6"/>
          <w:sz w:val="28"/>
          <w:szCs w:val="28"/>
          <w:highlight w:val="white"/>
          <w:lang w:val="nl-NL"/>
        </w:rPr>
        <w:t>Tiếp nhận và x</w:t>
      </w:r>
      <w:r w:rsidRPr="007F772F">
        <w:rPr>
          <w:rFonts w:ascii="Times New Roman" w:hAnsi="Times New Roman"/>
          <w:spacing w:val="-6"/>
          <w:sz w:val="28"/>
          <w:szCs w:val="28"/>
          <w:highlight w:val="white"/>
          <w:lang w:val="nl-NL"/>
        </w:rPr>
        <w:t xml:space="preserve">ử lý hồ sơ công bố hợp </w:t>
      </w:r>
      <w:r w:rsidRPr="007F772F">
        <w:rPr>
          <w:rFonts w:ascii="Times New Roman" w:hAnsi="Times New Roman"/>
          <w:spacing w:val="-6"/>
          <w:sz w:val="28"/>
          <w:szCs w:val="28"/>
          <w:highlight w:val="white"/>
          <w:u w:color="FF0000"/>
          <w:lang w:val="nl-NL"/>
        </w:rPr>
        <w:t>quy do</w:t>
      </w:r>
      <w:r w:rsidRPr="007F772F">
        <w:rPr>
          <w:rFonts w:ascii="Times New Roman" w:hAnsi="Times New Roman"/>
          <w:spacing w:val="-6"/>
          <w:sz w:val="28"/>
          <w:szCs w:val="28"/>
          <w:highlight w:val="white"/>
          <w:lang w:val="nl-NL"/>
        </w:rPr>
        <w:t xml:space="preserve"> các đơn vị cấp nước gửi theo quy định tại Thông tư số 28/2012/TT-B</w:t>
      </w:r>
      <w:r w:rsidR="00727CCC" w:rsidRPr="007F772F">
        <w:rPr>
          <w:rFonts w:ascii="Times New Roman" w:hAnsi="Times New Roman"/>
          <w:spacing w:val="-6"/>
          <w:sz w:val="28"/>
          <w:szCs w:val="28"/>
          <w:highlight w:val="white"/>
          <w:lang w:val="nl-NL"/>
        </w:rPr>
        <w:t>KHCN và Thông tư số 02/2017/TT-BKHCN</w:t>
      </w:r>
      <w:r w:rsidR="00214184" w:rsidRPr="007F772F">
        <w:rPr>
          <w:rFonts w:ascii="Times New Roman" w:hAnsi="Times New Roman"/>
          <w:spacing w:val="-6"/>
          <w:sz w:val="28"/>
          <w:szCs w:val="28"/>
          <w:highlight w:val="white"/>
          <w:lang w:val="nl-NL"/>
        </w:rPr>
        <w:t>.</w:t>
      </w:r>
      <w:r w:rsidR="00727CCC" w:rsidRPr="007F772F">
        <w:rPr>
          <w:rFonts w:ascii="Times New Roman" w:hAnsi="Times New Roman"/>
          <w:sz w:val="28"/>
          <w:szCs w:val="28"/>
          <w:highlight w:val="white"/>
          <w:lang w:val="nl-NL"/>
        </w:rPr>
        <w:t xml:space="preserve"> </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d) Xây dựng kế hoạch, bảo đảm nhân lực, trang thiết bị và bố trí kinh phí (trong ngân sách h</w:t>
      </w:r>
      <w:r w:rsidR="008A33CF" w:rsidRPr="007F772F">
        <w:rPr>
          <w:rFonts w:ascii="Times New Roman" w:hAnsi="Times New Roman"/>
          <w:sz w:val="28"/>
          <w:szCs w:val="28"/>
          <w:highlight w:val="white"/>
          <w:lang w:val="nl-NL"/>
        </w:rPr>
        <w:t>à</w:t>
      </w:r>
      <w:r w:rsidRPr="007F772F">
        <w:rPr>
          <w:rFonts w:ascii="Times New Roman" w:hAnsi="Times New Roman"/>
          <w:sz w:val="28"/>
          <w:szCs w:val="28"/>
          <w:highlight w:val="white"/>
          <w:lang w:val="nl-NL"/>
        </w:rPr>
        <w:t xml:space="preserve">ng năm) cho việc thực hiện kiểm tra, giám sát chất lượng nước sạch trên địa bàn tỉnh; kiểm tra, giám sát chất lượng </w:t>
      </w:r>
      <w:r w:rsidRPr="007F772F">
        <w:rPr>
          <w:rFonts w:ascii="Times New Roman" w:hAnsi="Times New Roman"/>
          <w:sz w:val="28"/>
          <w:szCs w:val="28"/>
          <w:highlight w:val="white"/>
          <w:u w:color="FF0000"/>
          <w:lang w:val="nl-NL"/>
        </w:rPr>
        <w:t>nước do</w:t>
      </w:r>
      <w:r w:rsidRPr="007F772F">
        <w:rPr>
          <w:rFonts w:ascii="Times New Roman" w:hAnsi="Times New Roman"/>
          <w:sz w:val="28"/>
          <w:szCs w:val="28"/>
          <w:highlight w:val="white"/>
          <w:lang w:val="nl-NL"/>
        </w:rPr>
        <w:t xml:space="preserve"> hộ gia đình tự khai thác ở vùng có nguy cơ ô nhiễm nguồn nước để có biện pháp đảm bảo sức khỏe người dân.</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2. Sở Tài chính</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 xml:space="preserve"> Căn cứ khả năng ngân sách, phối hợp với Sở Y tế và các Sở, ngành liên quan tham mưu, bố trí ngân sách để triển khai thực hiện kiểm tra, giám sát chất lượng nước sạch đột xuất hoặc định kỳ h</w:t>
      </w:r>
      <w:r w:rsidR="008A33CF" w:rsidRPr="007F772F">
        <w:rPr>
          <w:rFonts w:ascii="Times New Roman" w:hAnsi="Times New Roman"/>
          <w:sz w:val="28"/>
          <w:szCs w:val="28"/>
          <w:highlight w:val="white"/>
          <w:lang w:val="nl-NL"/>
        </w:rPr>
        <w:t>à</w:t>
      </w:r>
      <w:r w:rsidRPr="007F772F">
        <w:rPr>
          <w:rFonts w:ascii="Times New Roman" w:hAnsi="Times New Roman"/>
          <w:sz w:val="28"/>
          <w:szCs w:val="28"/>
          <w:highlight w:val="white"/>
          <w:lang w:val="nl-NL"/>
        </w:rPr>
        <w:t>ng năm theo quy định.</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 xml:space="preserve">3. Sở </w:t>
      </w:r>
      <w:r w:rsidR="009B6452" w:rsidRPr="007F772F">
        <w:rPr>
          <w:rFonts w:ascii="Times New Roman" w:hAnsi="Times New Roman"/>
          <w:sz w:val="28"/>
          <w:szCs w:val="28"/>
          <w:highlight w:val="white"/>
          <w:lang w:val="nl-NL"/>
        </w:rPr>
        <w:t>N</w:t>
      </w:r>
      <w:r w:rsidRPr="007F772F">
        <w:rPr>
          <w:rFonts w:ascii="Times New Roman" w:hAnsi="Times New Roman"/>
          <w:sz w:val="28"/>
          <w:szCs w:val="28"/>
          <w:highlight w:val="white"/>
          <w:lang w:val="nl-NL"/>
        </w:rPr>
        <w:t>ông nghiệp và Phát triển nông thôn</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a) Chỉ đạo đơn vị trực thuộc thực hiện việc phổ biến, hướng dẫn, kiểm tra, giám sát hoạt động cấp nước tại các đơn vị cấp nước thuộc thẩm quyền quản lý</w:t>
      </w:r>
      <w:r w:rsidR="00EA20DB" w:rsidRPr="007F772F">
        <w:rPr>
          <w:rFonts w:ascii="Times New Roman" w:hAnsi="Times New Roman"/>
          <w:sz w:val="28"/>
          <w:szCs w:val="28"/>
          <w:highlight w:val="white"/>
          <w:lang w:val="nl-NL"/>
        </w:rPr>
        <w:t>.</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 xml:space="preserve">b) Đầu tư, nâng cấp hệ thống xử lý nước tại các đơn vị cấp nước thuộc thẩm quyền quản lý, đảm bảo chất lượng nước </w:t>
      </w:r>
      <w:r w:rsidRPr="007F772F">
        <w:rPr>
          <w:rFonts w:ascii="Times New Roman" w:hAnsi="Times New Roman"/>
          <w:sz w:val="28"/>
          <w:szCs w:val="28"/>
          <w:highlight w:val="white"/>
          <w:u w:color="FF0000"/>
          <w:lang w:val="nl-NL"/>
        </w:rPr>
        <w:t>đạt theo</w:t>
      </w:r>
      <w:r w:rsidRPr="007F772F">
        <w:rPr>
          <w:rFonts w:ascii="Times New Roman" w:hAnsi="Times New Roman"/>
          <w:sz w:val="28"/>
          <w:szCs w:val="28"/>
          <w:highlight w:val="white"/>
          <w:lang w:val="nl-NL"/>
        </w:rPr>
        <w:t xml:space="preserve"> Quy chuẩn </w:t>
      </w:r>
      <w:r w:rsidR="009B6452" w:rsidRPr="007F772F">
        <w:rPr>
          <w:rFonts w:ascii="Times New Roman" w:hAnsi="Times New Roman"/>
          <w:sz w:val="28"/>
          <w:szCs w:val="28"/>
          <w:highlight w:val="white"/>
          <w:u w:color="FF0000"/>
          <w:lang w:val="nl-NL"/>
        </w:rPr>
        <w:t>kỹ thuật</w:t>
      </w:r>
      <w:r w:rsidR="009B6452" w:rsidRPr="007F772F">
        <w:rPr>
          <w:rFonts w:ascii="Times New Roman" w:hAnsi="Times New Roman"/>
          <w:sz w:val="28"/>
          <w:szCs w:val="28"/>
          <w:highlight w:val="white"/>
          <w:lang w:val="nl-NL"/>
        </w:rPr>
        <w:t xml:space="preserve"> </w:t>
      </w:r>
      <w:r w:rsidRPr="007F772F">
        <w:rPr>
          <w:rFonts w:ascii="Times New Roman" w:hAnsi="Times New Roman"/>
          <w:sz w:val="28"/>
          <w:szCs w:val="28"/>
          <w:highlight w:val="white"/>
          <w:lang w:val="nl-NL"/>
        </w:rPr>
        <w:t>địa phương</w:t>
      </w:r>
      <w:r w:rsidR="00EA20DB" w:rsidRPr="007F772F">
        <w:rPr>
          <w:rFonts w:ascii="Times New Roman" w:hAnsi="Times New Roman"/>
          <w:sz w:val="28"/>
          <w:szCs w:val="28"/>
          <w:highlight w:val="white"/>
          <w:lang w:val="nl-NL"/>
        </w:rPr>
        <w:t>.</w:t>
      </w:r>
    </w:p>
    <w:p w:rsidR="00957308" w:rsidRPr="007F772F" w:rsidRDefault="00957308" w:rsidP="007243D1">
      <w:pPr>
        <w:spacing w:before="120" w:after="120"/>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c)</w:t>
      </w:r>
      <w:r w:rsidR="00890B12">
        <w:rPr>
          <w:rFonts w:ascii="Times New Roman" w:hAnsi="Times New Roman"/>
          <w:sz w:val="28"/>
          <w:szCs w:val="28"/>
          <w:highlight w:val="white"/>
          <w:lang w:val="nl-NL"/>
        </w:rPr>
        <w:t xml:space="preserve"> Phối hợp với Sở Y tế và các sở, ban, ngành, đơn vị liên quan tổ chức  thanh tra, kiểm tra và giám sát việc thực hiện hoạt động cấp nước, chất lượng nước sạch tại nông thôn </w:t>
      </w:r>
      <w:r w:rsidRPr="007F772F">
        <w:rPr>
          <w:rFonts w:ascii="Times New Roman" w:hAnsi="Times New Roman"/>
          <w:sz w:val="28"/>
          <w:szCs w:val="28"/>
          <w:highlight w:val="white"/>
          <w:lang w:val="nl-NL"/>
        </w:rPr>
        <w:t xml:space="preserve">theo quy định của Quy chuẩn </w:t>
      </w:r>
      <w:r w:rsidR="009B6452" w:rsidRPr="007F772F">
        <w:rPr>
          <w:rFonts w:ascii="Times New Roman" w:hAnsi="Times New Roman"/>
          <w:sz w:val="28"/>
          <w:szCs w:val="28"/>
          <w:highlight w:val="white"/>
          <w:lang w:val="nl-NL"/>
        </w:rPr>
        <w:t xml:space="preserve">kỹ thuật </w:t>
      </w:r>
      <w:r w:rsidRPr="007F772F">
        <w:rPr>
          <w:rFonts w:ascii="Times New Roman" w:hAnsi="Times New Roman"/>
          <w:sz w:val="28"/>
          <w:szCs w:val="28"/>
          <w:highlight w:val="white"/>
          <w:lang w:val="nl-NL"/>
        </w:rPr>
        <w:t>địa phương.</w:t>
      </w:r>
    </w:p>
    <w:p w:rsidR="00AA6B48" w:rsidRPr="00D346BF" w:rsidRDefault="00AA6B48" w:rsidP="007243D1">
      <w:pPr>
        <w:spacing w:before="120" w:after="120"/>
        <w:ind w:firstLine="720"/>
        <w:jc w:val="both"/>
        <w:rPr>
          <w:rFonts w:ascii="Times New Roman" w:hAnsi="Times New Roman"/>
          <w:sz w:val="28"/>
          <w:szCs w:val="26"/>
          <w:highlight w:val="white"/>
        </w:rPr>
      </w:pPr>
      <w:r w:rsidRPr="007F772F">
        <w:rPr>
          <w:rFonts w:ascii="Times New Roman" w:hAnsi="Times New Roman"/>
          <w:sz w:val="28"/>
          <w:szCs w:val="26"/>
          <w:highlight w:val="white"/>
          <w:lang w:val="vi-VN"/>
        </w:rPr>
        <w:t xml:space="preserve">4. </w:t>
      </w:r>
      <w:r w:rsidR="00152D91" w:rsidRPr="007F772F">
        <w:rPr>
          <w:rFonts w:ascii="Times New Roman" w:hAnsi="Times New Roman"/>
          <w:sz w:val="28"/>
          <w:szCs w:val="26"/>
          <w:highlight w:val="white"/>
        </w:rPr>
        <w:t>Ủy ban</w:t>
      </w:r>
      <w:r w:rsidRPr="007F772F">
        <w:rPr>
          <w:rFonts w:ascii="Times New Roman" w:hAnsi="Times New Roman"/>
          <w:sz w:val="28"/>
          <w:szCs w:val="26"/>
          <w:highlight w:val="white"/>
          <w:lang w:val="vi-VN"/>
        </w:rPr>
        <w:t xml:space="preserve"> nhân dân huyện, thị xã và thành phố</w:t>
      </w:r>
    </w:p>
    <w:p w:rsidR="00AA6B48" w:rsidRPr="007F772F" w:rsidRDefault="00732AE5" w:rsidP="007243D1">
      <w:pPr>
        <w:spacing w:before="120" w:after="120"/>
        <w:ind w:firstLine="720"/>
        <w:jc w:val="both"/>
        <w:rPr>
          <w:rFonts w:ascii="Times New Roman" w:hAnsi="Times New Roman"/>
          <w:sz w:val="28"/>
          <w:szCs w:val="26"/>
          <w:highlight w:val="white"/>
          <w:lang w:val="nl-NL"/>
        </w:rPr>
      </w:pPr>
      <w:r w:rsidRPr="007F772F">
        <w:rPr>
          <w:rFonts w:ascii="Times New Roman" w:hAnsi="Times New Roman"/>
          <w:sz w:val="28"/>
          <w:szCs w:val="26"/>
          <w:highlight w:val="white"/>
        </w:rPr>
        <w:t xml:space="preserve">Cân đối </w:t>
      </w:r>
      <w:r w:rsidRPr="007F772F">
        <w:rPr>
          <w:rFonts w:ascii="Times New Roman" w:hAnsi="Times New Roman"/>
          <w:sz w:val="28"/>
          <w:szCs w:val="26"/>
          <w:highlight w:val="white"/>
          <w:lang w:val="nl-NL"/>
        </w:rPr>
        <w:t xml:space="preserve">ngân sách, </w:t>
      </w:r>
      <w:r w:rsidRPr="007F772F">
        <w:rPr>
          <w:rFonts w:ascii="Times New Roman" w:hAnsi="Times New Roman"/>
          <w:sz w:val="28"/>
          <w:szCs w:val="26"/>
          <w:highlight w:val="white"/>
        </w:rPr>
        <w:t>b</w:t>
      </w:r>
      <w:r w:rsidR="00AA6B48" w:rsidRPr="007F772F">
        <w:rPr>
          <w:rFonts w:ascii="Times New Roman" w:hAnsi="Times New Roman"/>
          <w:sz w:val="28"/>
          <w:szCs w:val="26"/>
          <w:highlight w:val="white"/>
          <w:lang w:val="nl-NL"/>
        </w:rPr>
        <w:t>ố trí</w:t>
      </w:r>
      <w:r w:rsidRPr="007F772F">
        <w:rPr>
          <w:rFonts w:ascii="Times New Roman" w:hAnsi="Times New Roman"/>
          <w:sz w:val="28"/>
          <w:szCs w:val="26"/>
          <w:highlight w:val="white"/>
          <w:lang w:val="nl-NL"/>
        </w:rPr>
        <w:t xml:space="preserve"> kinh phí</w:t>
      </w:r>
      <w:r w:rsidR="00AA6B48" w:rsidRPr="007F772F">
        <w:rPr>
          <w:rFonts w:ascii="Times New Roman" w:hAnsi="Times New Roman"/>
          <w:sz w:val="28"/>
          <w:szCs w:val="26"/>
          <w:highlight w:val="white"/>
          <w:lang w:val="nl-NL"/>
        </w:rPr>
        <w:t xml:space="preserve"> </w:t>
      </w:r>
      <w:r w:rsidRPr="007F772F">
        <w:rPr>
          <w:rFonts w:ascii="Times New Roman" w:hAnsi="Times New Roman"/>
          <w:sz w:val="28"/>
          <w:szCs w:val="26"/>
          <w:highlight w:val="white"/>
          <w:lang w:val="vi-VN"/>
        </w:rPr>
        <w:t>cho</w:t>
      </w:r>
      <w:r w:rsidR="00152D91" w:rsidRPr="007F772F">
        <w:rPr>
          <w:rFonts w:ascii="Times New Roman" w:hAnsi="Times New Roman"/>
          <w:sz w:val="28"/>
          <w:szCs w:val="26"/>
          <w:highlight w:val="white"/>
        </w:rPr>
        <w:t xml:space="preserve"> </w:t>
      </w:r>
      <w:r w:rsidR="008A33CF" w:rsidRPr="007F772F">
        <w:rPr>
          <w:rFonts w:ascii="Times New Roman" w:hAnsi="Times New Roman"/>
          <w:sz w:val="28"/>
          <w:szCs w:val="26"/>
          <w:highlight w:val="white"/>
        </w:rPr>
        <w:t xml:space="preserve">Trung tâm Y tế (hoặc cơ quan, </w:t>
      </w:r>
      <w:r w:rsidR="00152D91" w:rsidRPr="007F772F">
        <w:rPr>
          <w:rFonts w:ascii="Times New Roman" w:hAnsi="Times New Roman"/>
          <w:sz w:val="28"/>
          <w:szCs w:val="26"/>
          <w:highlight w:val="white"/>
        </w:rPr>
        <w:t xml:space="preserve">đơn vị </w:t>
      </w:r>
      <w:r w:rsidR="008A33CF" w:rsidRPr="007F772F">
        <w:rPr>
          <w:rFonts w:ascii="Times New Roman" w:hAnsi="Times New Roman"/>
          <w:sz w:val="28"/>
          <w:szCs w:val="26"/>
          <w:highlight w:val="white"/>
        </w:rPr>
        <w:t xml:space="preserve">có </w:t>
      </w:r>
      <w:r w:rsidR="00152D91" w:rsidRPr="007F772F">
        <w:rPr>
          <w:rFonts w:ascii="Times New Roman" w:hAnsi="Times New Roman"/>
          <w:sz w:val="28"/>
          <w:szCs w:val="26"/>
          <w:highlight w:val="white"/>
        </w:rPr>
        <w:t>chức năng</w:t>
      </w:r>
      <w:r w:rsidR="008A33CF" w:rsidRPr="007F772F">
        <w:rPr>
          <w:rFonts w:ascii="Times New Roman" w:hAnsi="Times New Roman"/>
          <w:sz w:val="28"/>
          <w:szCs w:val="26"/>
          <w:highlight w:val="white"/>
        </w:rPr>
        <w:t>)</w:t>
      </w:r>
      <w:r w:rsidR="00152D91" w:rsidRPr="007F772F">
        <w:rPr>
          <w:rFonts w:ascii="Times New Roman" w:hAnsi="Times New Roman"/>
          <w:sz w:val="28"/>
          <w:szCs w:val="26"/>
          <w:highlight w:val="white"/>
        </w:rPr>
        <w:t xml:space="preserve"> </w:t>
      </w:r>
      <w:r w:rsidR="00AA6B48" w:rsidRPr="007F772F">
        <w:rPr>
          <w:rFonts w:ascii="Times New Roman" w:hAnsi="Times New Roman"/>
          <w:sz w:val="28"/>
          <w:szCs w:val="26"/>
          <w:highlight w:val="white"/>
          <w:lang w:val="nl-NL"/>
        </w:rPr>
        <w:t>để triển khai thực hiện kiểm tra, giám sát chất lượng nước sạch đột xuất hoặc định kỳ h</w:t>
      </w:r>
      <w:r w:rsidR="008A33CF" w:rsidRPr="007F772F">
        <w:rPr>
          <w:rFonts w:ascii="Times New Roman" w:hAnsi="Times New Roman"/>
          <w:sz w:val="28"/>
          <w:szCs w:val="26"/>
          <w:highlight w:val="white"/>
          <w:lang w:val="nl-NL"/>
        </w:rPr>
        <w:t>à</w:t>
      </w:r>
      <w:r w:rsidR="00AA6B48" w:rsidRPr="007F772F">
        <w:rPr>
          <w:rFonts w:ascii="Times New Roman" w:hAnsi="Times New Roman"/>
          <w:sz w:val="28"/>
          <w:szCs w:val="26"/>
          <w:highlight w:val="white"/>
          <w:lang w:val="nl-NL"/>
        </w:rPr>
        <w:t>ng năm</w:t>
      </w:r>
      <w:r w:rsidR="00AA6B48" w:rsidRPr="007F772F">
        <w:rPr>
          <w:rFonts w:ascii="Times New Roman" w:hAnsi="Times New Roman"/>
          <w:sz w:val="28"/>
          <w:szCs w:val="26"/>
          <w:highlight w:val="white"/>
          <w:lang w:val="vi-VN"/>
        </w:rPr>
        <w:t xml:space="preserve"> </w:t>
      </w:r>
      <w:r w:rsidR="00AA6B48" w:rsidRPr="007F772F">
        <w:rPr>
          <w:rFonts w:ascii="Times New Roman" w:hAnsi="Times New Roman"/>
          <w:sz w:val="28"/>
          <w:szCs w:val="26"/>
          <w:highlight w:val="white"/>
          <w:lang w:val="nl-NL"/>
        </w:rPr>
        <w:t>theo quy định.</w:t>
      </w:r>
    </w:p>
    <w:p w:rsidR="00957308" w:rsidRPr="007F772F" w:rsidRDefault="00C95C72" w:rsidP="007243D1">
      <w:pPr>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lastRenderedPageBreak/>
        <w:t>5</w:t>
      </w:r>
      <w:r w:rsidR="00957308" w:rsidRPr="007F772F">
        <w:rPr>
          <w:rFonts w:ascii="Times New Roman" w:hAnsi="Times New Roman"/>
          <w:sz w:val="28"/>
          <w:szCs w:val="28"/>
          <w:highlight w:val="white"/>
          <w:lang w:val="nl-NL"/>
        </w:rPr>
        <w:t xml:space="preserve">. Trung tâm Kiểm soát bệnh tật tỉnh </w:t>
      </w:r>
    </w:p>
    <w:p w:rsidR="00957308" w:rsidRPr="007F772F" w:rsidRDefault="009B71BE" w:rsidP="003F5882">
      <w:pPr>
        <w:tabs>
          <w:tab w:val="left" w:pos="709"/>
        </w:tabs>
        <w:spacing w:before="120" w:after="120" w:line="300" w:lineRule="auto"/>
        <w:ind w:firstLine="720"/>
        <w:jc w:val="both"/>
        <w:rPr>
          <w:rFonts w:ascii="Times New Roman" w:hAnsi="Times New Roman"/>
          <w:sz w:val="28"/>
          <w:szCs w:val="28"/>
          <w:highlight w:val="white"/>
        </w:rPr>
      </w:pPr>
      <w:r w:rsidRPr="007F772F">
        <w:rPr>
          <w:rFonts w:ascii="Times New Roman" w:hAnsi="Times New Roman"/>
          <w:sz w:val="28"/>
          <w:szCs w:val="28"/>
          <w:highlight w:val="white"/>
          <w:lang w:val="nl-NL"/>
        </w:rPr>
        <w:t xml:space="preserve">a) </w:t>
      </w:r>
      <w:r w:rsidR="00957308" w:rsidRPr="007F772F">
        <w:rPr>
          <w:rFonts w:ascii="Times New Roman" w:hAnsi="Times New Roman"/>
          <w:sz w:val="28"/>
          <w:szCs w:val="28"/>
          <w:highlight w:val="white"/>
          <w:lang w:val="nl-NL"/>
        </w:rPr>
        <w:t>Thực hiện ngoại kiểm định kỳ, đột xuất chất lượng nước sạch của tất cả các đơn vị cấp nước có quy mô từ 500 hộ gia đình trở lên (hoặc công suất thiết kế từ 1.000m</w:t>
      </w:r>
      <w:r w:rsidR="00957308" w:rsidRPr="007F772F">
        <w:rPr>
          <w:rFonts w:ascii="Times New Roman" w:hAnsi="Times New Roman"/>
          <w:sz w:val="28"/>
          <w:szCs w:val="28"/>
          <w:highlight w:val="white"/>
          <w:vertAlign w:val="superscript"/>
          <w:lang w:val="nl-NL"/>
        </w:rPr>
        <w:t>3</w:t>
      </w:r>
      <w:r w:rsidR="00957308" w:rsidRPr="007F772F">
        <w:rPr>
          <w:rFonts w:ascii="Times New Roman" w:hAnsi="Times New Roman"/>
          <w:sz w:val="28"/>
          <w:szCs w:val="28"/>
          <w:highlight w:val="white"/>
          <w:lang w:val="nl-NL"/>
        </w:rPr>
        <w:t xml:space="preserve">/ngày đêm trở lên trong trường hợp không xác định được số hộ gia đình); báo cáo kết quả ngoại kiểm theo Mẫu số 01 </w:t>
      </w:r>
      <w:r w:rsidR="00957308" w:rsidRPr="007F772F">
        <w:rPr>
          <w:rFonts w:ascii="Times New Roman" w:hAnsi="Times New Roman"/>
          <w:sz w:val="28"/>
          <w:szCs w:val="28"/>
          <w:highlight w:val="white"/>
        </w:rPr>
        <w:t>ban hành kèm theo Thông tư số 41/2018/TT-BYT</w:t>
      </w:r>
      <w:r w:rsidRPr="007F772F">
        <w:rPr>
          <w:rFonts w:ascii="Times New Roman" w:hAnsi="Times New Roman"/>
          <w:sz w:val="28"/>
          <w:szCs w:val="28"/>
          <w:highlight w:val="white"/>
        </w:rPr>
        <w:t>.</w:t>
      </w:r>
    </w:p>
    <w:p w:rsidR="00957308" w:rsidRPr="007F772F" w:rsidRDefault="00957308" w:rsidP="003F5882">
      <w:pPr>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b) Phối hợp với các Trung tâm Y tế cấp huyện thực hiện ngoại kiểm định kỳ, đột xuất chất lượng nước của các đơn vị cấp nước có quy mô dưới 500 hộ gia đình (hoặc công suất thiết kế dưới 1.000 m</w:t>
      </w:r>
      <w:r w:rsidRPr="007F772F">
        <w:rPr>
          <w:rFonts w:ascii="Times New Roman" w:hAnsi="Times New Roman"/>
          <w:sz w:val="28"/>
          <w:szCs w:val="28"/>
          <w:highlight w:val="white"/>
          <w:vertAlign w:val="superscript"/>
          <w:lang w:val="nl-NL"/>
        </w:rPr>
        <w:t>3</w:t>
      </w:r>
      <w:r w:rsidRPr="007F772F">
        <w:rPr>
          <w:rFonts w:ascii="Times New Roman" w:hAnsi="Times New Roman"/>
          <w:sz w:val="28"/>
          <w:szCs w:val="28"/>
          <w:highlight w:val="white"/>
          <w:lang w:val="nl-NL"/>
        </w:rPr>
        <w:t>/ngày đêm trong trường hợp không xác định được số hộ gia đình).</w:t>
      </w:r>
    </w:p>
    <w:p w:rsidR="00957308" w:rsidRPr="007F772F" w:rsidRDefault="00957308" w:rsidP="003F5882">
      <w:pPr>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pacing w:val="-6"/>
          <w:sz w:val="28"/>
          <w:szCs w:val="28"/>
          <w:highlight w:val="white"/>
          <w:lang w:val="nl-NL"/>
        </w:rPr>
        <w:t>c) Xây dựng kế hoạch, dự toán kinh phí hàng năm cho việc tổ chức thực hiện</w:t>
      </w:r>
      <w:r w:rsidRPr="007F772F">
        <w:rPr>
          <w:rFonts w:ascii="Times New Roman" w:hAnsi="Times New Roman"/>
          <w:sz w:val="28"/>
          <w:szCs w:val="28"/>
          <w:highlight w:val="white"/>
          <w:lang w:val="nl-NL"/>
        </w:rPr>
        <w:t xml:space="preserve"> hoạt động kiểm tra chất lượng nước sạch và trình cấp có thẩm quyền phê duyệt.</w:t>
      </w:r>
    </w:p>
    <w:p w:rsidR="00957308" w:rsidRPr="007F772F" w:rsidRDefault="00957308" w:rsidP="003F5882">
      <w:pPr>
        <w:spacing w:before="120" w:after="120" w:line="300" w:lineRule="auto"/>
        <w:ind w:firstLine="720"/>
        <w:jc w:val="both"/>
        <w:rPr>
          <w:rFonts w:ascii="Times New Roman" w:hAnsi="Times New Roman"/>
          <w:sz w:val="28"/>
          <w:szCs w:val="28"/>
          <w:highlight w:val="white"/>
        </w:rPr>
      </w:pPr>
      <w:r w:rsidRPr="007F772F">
        <w:rPr>
          <w:rFonts w:ascii="Times New Roman" w:hAnsi="Times New Roman"/>
          <w:sz w:val="28"/>
          <w:szCs w:val="28"/>
          <w:highlight w:val="white"/>
          <w:lang w:val="nl-NL"/>
        </w:rPr>
        <w:t xml:space="preserve">d) Báo cáo bằng văn bản định kỳ 6 tháng, hàng năm cho </w:t>
      </w:r>
      <w:r w:rsidRPr="007F772F">
        <w:rPr>
          <w:rFonts w:ascii="Times New Roman" w:hAnsi="Times New Roman"/>
          <w:sz w:val="28"/>
          <w:szCs w:val="28"/>
          <w:highlight w:val="white"/>
          <w:u w:color="FF0000"/>
          <w:lang w:val="nl-NL"/>
        </w:rPr>
        <w:t>Sở Y tế</w:t>
      </w:r>
      <w:r w:rsidRPr="007F772F">
        <w:rPr>
          <w:rFonts w:ascii="Times New Roman" w:hAnsi="Times New Roman"/>
          <w:sz w:val="28"/>
          <w:szCs w:val="28"/>
          <w:highlight w:val="white"/>
          <w:lang w:val="nl-NL"/>
        </w:rPr>
        <w:t xml:space="preserve">, Viện chuyên ngành thuộc Bộ Y tế và Cục Quản lý môi trường y tế - Bộ Y tế trong thời hạn 10 ngày kể từ ngày cuối cùng của tháng 6 và tháng 12; </w:t>
      </w:r>
      <w:r w:rsidRPr="007F772F">
        <w:rPr>
          <w:rFonts w:ascii="Times New Roman" w:hAnsi="Times New Roman"/>
          <w:sz w:val="28"/>
          <w:szCs w:val="28"/>
          <w:highlight w:val="white"/>
        </w:rPr>
        <w:t>báo cáo theo Mẫu số 03</w:t>
      </w:r>
      <w:r w:rsidR="0048269A">
        <w:rPr>
          <w:rFonts w:ascii="Times New Roman" w:hAnsi="Times New Roman"/>
          <w:sz w:val="28"/>
          <w:szCs w:val="28"/>
          <w:highlight w:val="white"/>
        </w:rPr>
        <w:t xml:space="preserve"> ban hành</w:t>
      </w:r>
      <w:r w:rsidRPr="007F772F">
        <w:rPr>
          <w:rFonts w:ascii="Times New Roman" w:hAnsi="Times New Roman"/>
          <w:sz w:val="28"/>
          <w:szCs w:val="28"/>
          <w:highlight w:val="white"/>
        </w:rPr>
        <w:t xml:space="preserve"> kèm theo Thông tư số</w:t>
      </w:r>
      <w:r w:rsidR="00F41F8E" w:rsidRPr="007F772F">
        <w:rPr>
          <w:rFonts w:ascii="Times New Roman" w:hAnsi="Times New Roman"/>
          <w:sz w:val="28"/>
          <w:szCs w:val="28"/>
          <w:highlight w:val="white"/>
        </w:rPr>
        <w:t xml:space="preserve"> 41/2018/TT-BYT</w:t>
      </w:r>
      <w:r w:rsidR="009B71BE" w:rsidRPr="007F772F">
        <w:rPr>
          <w:rFonts w:ascii="Times New Roman" w:hAnsi="Times New Roman"/>
          <w:sz w:val="28"/>
          <w:szCs w:val="28"/>
          <w:highlight w:val="white"/>
        </w:rPr>
        <w:t>.</w:t>
      </w:r>
    </w:p>
    <w:p w:rsidR="00957308" w:rsidRPr="007F772F" w:rsidRDefault="00C95C72" w:rsidP="003F5882">
      <w:pPr>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6</w:t>
      </w:r>
      <w:r w:rsidR="00957308" w:rsidRPr="007F772F">
        <w:rPr>
          <w:rFonts w:ascii="Times New Roman" w:hAnsi="Times New Roman"/>
          <w:sz w:val="28"/>
          <w:szCs w:val="28"/>
          <w:highlight w:val="white"/>
          <w:lang w:val="nl-NL"/>
        </w:rPr>
        <w:t>. Trung tâm Y tế huyện, thị xã, thành phố</w:t>
      </w:r>
    </w:p>
    <w:p w:rsidR="00957308" w:rsidRPr="007F772F" w:rsidRDefault="00957308" w:rsidP="003F5882">
      <w:pPr>
        <w:tabs>
          <w:tab w:val="left" w:pos="720"/>
        </w:tabs>
        <w:spacing w:before="120" w:after="120" w:line="300" w:lineRule="auto"/>
        <w:ind w:firstLine="720"/>
        <w:jc w:val="both"/>
        <w:rPr>
          <w:rFonts w:ascii="Times New Roman" w:hAnsi="Times New Roman"/>
          <w:sz w:val="28"/>
          <w:szCs w:val="28"/>
          <w:highlight w:val="white"/>
        </w:rPr>
      </w:pPr>
      <w:r w:rsidRPr="007F772F">
        <w:rPr>
          <w:rFonts w:ascii="Times New Roman" w:hAnsi="Times New Roman"/>
          <w:sz w:val="28"/>
          <w:szCs w:val="28"/>
          <w:highlight w:val="white"/>
          <w:lang w:val="nl-NL"/>
        </w:rPr>
        <w:t>a) Thực hiện ngoại kiểm định kỳ, đột xuất chất lượng nước sạch của tất cả các đơn vị cấp nước có quy mô dưới 500 hộ gia đình (hoặc công suất thiết kế dưới 1.000 m</w:t>
      </w:r>
      <w:r w:rsidRPr="007F772F">
        <w:rPr>
          <w:rFonts w:ascii="Times New Roman" w:hAnsi="Times New Roman"/>
          <w:sz w:val="28"/>
          <w:szCs w:val="28"/>
          <w:highlight w:val="white"/>
          <w:vertAlign w:val="superscript"/>
          <w:lang w:val="nl-NL"/>
        </w:rPr>
        <w:t>3</w:t>
      </w:r>
      <w:r w:rsidRPr="007F772F">
        <w:rPr>
          <w:rFonts w:ascii="Times New Roman" w:hAnsi="Times New Roman"/>
          <w:sz w:val="28"/>
          <w:szCs w:val="28"/>
          <w:highlight w:val="white"/>
          <w:lang w:val="nl-NL"/>
        </w:rPr>
        <w:t xml:space="preserve">/ngày đêm trong trường hợp không xác định được số hộ gia đình), Báo cáo kết quả ngoại kiểm theo Mẫu số 01 </w:t>
      </w:r>
      <w:r w:rsidRPr="007F772F">
        <w:rPr>
          <w:rFonts w:ascii="Times New Roman" w:hAnsi="Times New Roman"/>
          <w:sz w:val="28"/>
          <w:szCs w:val="28"/>
          <w:highlight w:val="white"/>
        </w:rPr>
        <w:t>ban hành kèm theo Thông tư số</w:t>
      </w:r>
      <w:r w:rsidR="006A4D90" w:rsidRPr="007F772F">
        <w:rPr>
          <w:rFonts w:ascii="Times New Roman" w:hAnsi="Times New Roman"/>
          <w:sz w:val="28"/>
          <w:szCs w:val="28"/>
          <w:highlight w:val="white"/>
        </w:rPr>
        <w:t xml:space="preserve"> 41/2018/TT-BYT</w:t>
      </w:r>
      <w:r w:rsidR="009B71BE" w:rsidRPr="007F772F">
        <w:rPr>
          <w:rFonts w:ascii="Times New Roman" w:hAnsi="Times New Roman"/>
          <w:sz w:val="28"/>
          <w:szCs w:val="28"/>
          <w:highlight w:val="white"/>
        </w:rPr>
        <w:t>.</w:t>
      </w:r>
    </w:p>
    <w:p w:rsidR="00957308" w:rsidRPr="007F772F" w:rsidRDefault="00957308" w:rsidP="003F5882">
      <w:pPr>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pacing w:val="-6"/>
          <w:sz w:val="28"/>
          <w:szCs w:val="28"/>
          <w:highlight w:val="white"/>
          <w:lang w:val="nl-NL"/>
        </w:rPr>
        <w:t>b) Xây dựng kế hoạch, dự toán kinh phí h</w:t>
      </w:r>
      <w:r w:rsidR="008A33CF" w:rsidRPr="007F772F">
        <w:rPr>
          <w:rFonts w:ascii="Times New Roman" w:hAnsi="Times New Roman"/>
          <w:spacing w:val="-6"/>
          <w:sz w:val="28"/>
          <w:szCs w:val="28"/>
          <w:highlight w:val="white"/>
          <w:lang w:val="nl-NL"/>
        </w:rPr>
        <w:t>à</w:t>
      </w:r>
      <w:r w:rsidRPr="007F772F">
        <w:rPr>
          <w:rFonts w:ascii="Times New Roman" w:hAnsi="Times New Roman"/>
          <w:spacing w:val="-6"/>
          <w:sz w:val="28"/>
          <w:szCs w:val="28"/>
          <w:highlight w:val="white"/>
          <w:lang w:val="nl-NL"/>
        </w:rPr>
        <w:t>ng năm cho việc tổ chức thực hiện</w:t>
      </w:r>
      <w:r w:rsidRPr="007F772F">
        <w:rPr>
          <w:rFonts w:ascii="Times New Roman" w:hAnsi="Times New Roman"/>
          <w:sz w:val="28"/>
          <w:szCs w:val="28"/>
          <w:highlight w:val="white"/>
          <w:lang w:val="nl-NL"/>
        </w:rPr>
        <w:t xml:space="preserve"> các hoạt động kiểm tra chất lượng nước sạch trình cấp có thẩm quyền phê duyệt.</w:t>
      </w:r>
    </w:p>
    <w:p w:rsidR="00957308" w:rsidRPr="007F772F" w:rsidRDefault="00957308" w:rsidP="003F5882">
      <w:pPr>
        <w:tabs>
          <w:tab w:val="left" w:pos="720"/>
        </w:tabs>
        <w:spacing w:before="120" w:after="120" w:line="300" w:lineRule="auto"/>
        <w:ind w:firstLine="720"/>
        <w:jc w:val="both"/>
        <w:rPr>
          <w:rFonts w:ascii="Times New Roman" w:hAnsi="Times New Roman"/>
          <w:sz w:val="28"/>
          <w:szCs w:val="28"/>
          <w:highlight w:val="white"/>
        </w:rPr>
      </w:pPr>
      <w:r w:rsidRPr="007F772F">
        <w:rPr>
          <w:rFonts w:ascii="Times New Roman" w:hAnsi="Times New Roman"/>
          <w:sz w:val="28"/>
          <w:szCs w:val="28"/>
          <w:highlight w:val="white"/>
          <w:lang w:val="nl-NL"/>
        </w:rPr>
        <w:t>c) Báo cáo bằng văn bản định kỳ hàng quý, 6 tháng và h</w:t>
      </w:r>
      <w:r w:rsidR="008A33CF" w:rsidRPr="007F772F">
        <w:rPr>
          <w:rFonts w:ascii="Times New Roman" w:hAnsi="Times New Roman"/>
          <w:sz w:val="28"/>
          <w:szCs w:val="28"/>
          <w:highlight w:val="white"/>
          <w:lang w:val="nl-NL"/>
        </w:rPr>
        <w:t>à</w:t>
      </w:r>
      <w:r w:rsidRPr="007F772F">
        <w:rPr>
          <w:rFonts w:ascii="Times New Roman" w:hAnsi="Times New Roman"/>
          <w:sz w:val="28"/>
          <w:szCs w:val="28"/>
          <w:highlight w:val="white"/>
          <w:lang w:val="nl-NL"/>
        </w:rPr>
        <w:t>ng năm cho Trung tâm Kiểm soát bệnh tật tỉnh trong thời hạn 5 ngày kể từ ngày cuối cùng của tháng 3, tháng 6, tháng 9 và tháng 12</w:t>
      </w:r>
      <w:r w:rsidR="0048269A">
        <w:rPr>
          <w:rFonts w:ascii="Times New Roman" w:hAnsi="Times New Roman"/>
          <w:sz w:val="28"/>
          <w:szCs w:val="28"/>
          <w:highlight w:val="white"/>
          <w:lang w:val="nl-NL"/>
        </w:rPr>
        <w:t>. N</w:t>
      </w:r>
      <w:r w:rsidRPr="007F772F">
        <w:rPr>
          <w:rFonts w:ascii="Times New Roman" w:hAnsi="Times New Roman"/>
          <w:sz w:val="28"/>
          <w:szCs w:val="28"/>
          <w:highlight w:val="white"/>
          <w:lang w:val="nl-NL"/>
        </w:rPr>
        <w:t xml:space="preserve">ội dung báo cáo theo Mẫu số 04 </w:t>
      </w:r>
      <w:r w:rsidRPr="007F772F">
        <w:rPr>
          <w:rFonts w:ascii="Times New Roman" w:hAnsi="Times New Roman"/>
          <w:sz w:val="28"/>
          <w:szCs w:val="28"/>
          <w:highlight w:val="white"/>
        </w:rPr>
        <w:t>ban hành kèm theo Thông tư số</w:t>
      </w:r>
      <w:r w:rsidR="006A4D90" w:rsidRPr="007F772F">
        <w:rPr>
          <w:rFonts w:ascii="Times New Roman" w:hAnsi="Times New Roman"/>
          <w:sz w:val="28"/>
          <w:szCs w:val="28"/>
          <w:highlight w:val="white"/>
        </w:rPr>
        <w:t xml:space="preserve"> 41/2018/TT-BYT</w:t>
      </w:r>
      <w:r w:rsidR="009B71BE" w:rsidRPr="007F772F">
        <w:rPr>
          <w:rFonts w:ascii="Times New Roman" w:hAnsi="Times New Roman"/>
          <w:sz w:val="28"/>
          <w:szCs w:val="28"/>
          <w:highlight w:val="white"/>
        </w:rPr>
        <w:t>.</w:t>
      </w:r>
    </w:p>
    <w:p w:rsidR="00957308" w:rsidRPr="007F772F" w:rsidRDefault="00C95C72" w:rsidP="003F5882">
      <w:pPr>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7</w:t>
      </w:r>
      <w:r w:rsidR="00957308" w:rsidRPr="007F772F">
        <w:rPr>
          <w:rFonts w:ascii="Times New Roman" w:hAnsi="Times New Roman"/>
          <w:sz w:val="28"/>
          <w:szCs w:val="28"/>
          <w:highlight w:val="white"/>
          <w:lang w:val="nl-NL"/>
        </w:rPr>
        <w:t>. Đơn vị cấp nước</w:t>
      </w:r>
    </w:p>
    <w:p w:rsidR="00957308" w:rsidRPr="007F772F" w:rsidRDefault="00957308" w:rsidP="003F5882">
      <w:pPr>
        <w:tabs>
          <w:tab w:val="left" w:pos="720"/>
        </w:tabs>
        <w:spacing w:before="120" w:after="120" w:line="300" w:lineRule="auto"/>
        <w:ind w:firstLine="720"/>
        <w:jc w:val="both"/>
        <w:rPr>
          <w:rFonts w:ascii="Times New Roman" w:hAnsi="Times New Roman"/>
          <w:spacing w:val="-10"/>
          <w:sz w:val="28"/>
          <w:szCs w:val="28"/>
          <w:highlight w:val="white"/>
        </w:rPr>
      </w:pPr>
      <w:r w:rsidRPr="007F772F">
        <w:rPr>
          <w:rFonts w:ascii="Times New Roman" w:hAnsi="Times New Roman"/>
          <w:spacing w:val="-10"/>
          <w:sz w:val="28"/>
          <w:szCs w:val="28"/>
          <w:highlight w:val="white"/>
          <w:lang w:val="nl-NL"/>
        </w:rPr>
        <w:t>a) Thực hiện các quy định của Quy chuẩn này và Thông tư</w:t>
      </w:r>
      <w:r w:rsidRPr="007F772F">
        <w:rPr>
          <w:rStyle w:val="CommentReference"/>
          <w:rFonts w:ascii="Times New Roman" w:hAnsi="Times New Roman"/>
          <w:spacing w:val="-10"/>
          <w:sz w:val="28"/>
          <w:szCs w:val="28"/>
          <w:highlight w:val="white"/>
        </w:rPr>
        <w:t xml:space="preserve"> số </w:t>
      </w:r>
      <w:r w:rsidR="005E4DFA" w:rsidRPr="007F772F">
        <w:rPr>
          <w:rStyle w:val="CommentReference"/>
          <w:rFonts w:ascii="Times New Roman" w:hAnsi="Times New Roman"/>
          <w:spacing w:val="-10"/>
          <w:sz w:val="28"/>
          <w:szCs w:val="28"/>
          <w:highlight w:val="white"/>
        </w:rPr>
        <w:t>41</w:t>
      </w:r>
      <w:r w:rsidR="006A4D90" w:rsidRPr="007F772F">
        <w:rPr>
          <w:rFonts w:ascii="Times New Roman" w:hAnsi="Times New Roman"/>
          <w:spacing w:val="-10"/>
          <w:sz w:val="28"/>
          <w:szCs w:val="28"/>
          <w:highlight w:val="white"/>
          <w:lang w:val="nl-NL"/>
        </w:rPr>
        <w:t>/2018/TT-BYT</w:t>
      </w:r>
      <w:r w:rsidR="009B71BE" w:rsidRPr="007F772F">
        <w:rPr>
          <w:rFonts w:ascii="Times New Roman" w:hAnsi="Times New Roman"/>
          <w:spacing w:val="-10"/>
          <w:sz w:val="28"/>
          <w:szCs w:val="28"/>
          <w:highlight w:val="white"/>
        </w:rPr>
        <w:t>.</w:t>
      </w:r>
    </w:p>
    <w:p w:rsidR="00957308" w:rsidRPr="007F772F" w:rsidRDefault="00957308" w:rsidP="003F5882">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b) Chịu trách nhiệm trước pháp luật về chất lượng nước sạch do đơn vị cung cấp.</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lastRenderedPageBreak/>
        <w:t>c) Lưu trữ và quản lý hồ sơ theo dõi về chất lượng nước sạch:</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Các kết quả thử nghiệm chất lượng nước nguyên liệu định kỳ, đột xuất.</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Các kết quả thử nghiệm thông số chất lượng nước sạch định kỳ, đột xuất.</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 xml:space="preserve">Các hồ sơ về hóa chất sử dụng trong quá trình </w:t>
      </w:r>
      <w:r w:rsidR="00035F4D" w:rsidRPr="007F772F">
        <w:rPr>
          <w:rFonts w:ascii="Times New Roman" w:hAnsi="Times New Roman"/>
          <w:sz w:val="28"/>
          <w:szCs w:val="28"/>
          <w:highlight w:val="white"/>
          <w:lang w:val="nl-NL"/>
        </w:rPr>
        <w:t>cung cấp</w:t>
      </w:r>
      <w:r w:rsidRPr="007F772F">
        <w:rPr>
          <w:rFonts w:ascii="Times New Roman" w:hAnsi="Times New Roman"/>
          <w:sz w:val="28"/>
          <w:szCs w:val="28"/>
          <w:highlight w:val="white"/>
          <w:lang w:val="nl-NL"/>
        </w:rPr>
        <w:t xml:space="preserve"> nước sạch.</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Sổ theo dõi việc lưu mẫu nước (mỗi lần lấy mẫu ghi cụ thể số lượng mẫu lưu; vị trí lấy mẫu; thể tích mẫu; phương pháp bảo quản mẫu; thời gian lấy và lưu mẫu; người lấy mẫu lưu).</w:t>
      </w:r>
    </w:p>
    <w:p w:rsidR="00957308" w:rsidRPr="007F772F" w:rsidRDefault="00492381" w:rsidP="007243D1">
      <w:pPr>
        <w:tabs>
          <w:tab w:val="left" w:pos="720"/>
        </w:tabs>
        <w:spacing w:before="120" w:after="120" w:line="300" w:lineRule="auto"/>
        <w:ind w:firstLine="720"/>
        <w:jc w:val="both"/>
        <w:rPr>
          <w:rFonts w:ascii="Times New Roman" w:hAnsi="Times New Roman"/>
          <w:spacing w:val="-6"/>
          <w:sz w:val="28"/>
          <w:szCs w:val="28"/>
          <w:highlight w:val="white"/>
          <w:lang w:val="nl-NL"/>
        </w:rPr>
      </w:pPr>
      <w:r>
        <w:rPr>
          <w:rFonts w:ascii="Times New Roman" w:hAnsi="Times New Roman"/>
          <w:sz w:val="28"/>
          <w:szCs w:val="28"/>
          <w:highlight w:val="white"/>
          <w:lang w:val="nl-NL"/>
        </w:rPr>
        <w:t>B</w:t>
      </w:r>
      <w:r w:rsidR="00957308" w:rsidRPr="007F772F">
        <w:rPr>
          <w:rFonts w:ascii="Times New Roman" w:hAnsi="Times New Roman"/>
          <w:spacing w:val="-6"/>
          <w:sz w:val="28"/>
          <w:szCs w:val="28"/>
          <w:highlight w:val="white"/>
          <w:lang w:val="nl-NL"/>
        </w:rPr>
        <w:t>áo cáo biện pháp khắc phục các sự cố liên quan đến chất lượng nước sạch.</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Công khai thông tin về chất lượng nước sạch.</w:t>
      </w:r>
    </w:p>
    <w:p w:rsidR="00957308" w:rsidRPr="007F772F" w:rsidRDefault="00957308" w:rsidP="007243D1">
      <w:pPr>
        <w:tabs>
          <w:tab w:val="left" w:pos="720"/>
        </w:tabs>
        <w:spacing w:before="120" w:after="120" w:line="300" w:lineRule="auto"/>
        <w:ind w:firstLine="720"/>
        <w:jc w:val="both"/>
        <w:rPr>
          <w:rFonts w:ascii="Times New Roman" w:hAnsi="Times New Roman"/>
          <w:spacing w:val="-10"/>
          <w:sz w:val="28"/>
          <w:szCs w:val="28"/>
          <w:highlight w:val="white"/>
          <w:lang w:val="nl-NL"/>
        </w:rPr>
      </w:pPr>
      <w:r w:rsidRPr="007F772F">
        <w:rPr>
          <w:rFonts w:ascii="Times New Roman" w:hAnsi="Times New Roman"/>
          <w:spacing w:val="-10"/>
          <w:sz w:val="28"/>
          <w:szCs w:val="28"/>
          <w:highlight w:val="white"/>
          <w:lang w:val="nl-NL"/>
        </w:rPr>
        <w:t>Các tài liệu chứng minh việc thực hiện kế hoạch cấp nước an toàn theo quy định.</w:t>
      </w:r>
    </w:p>
    <w:p w:rsidR="00957308" w:rsidRPr="007F772F" w:rsidRDefault="00957308" w:rsidP="007243D1">
      <w:pPr>
        <w:tabs>
          <w:tab w:val="left" w:pos="720"/>
        </w:tabs>
        <w:spacing w:before="120" w:after="120" w:line="300" w:lineRule="auto"/>
        <w:ind w:firstLine="720"/>
        <w:jc w:val="both"/>
        <w:rPr>
          <w:rFonts w:ascii="Times New Roman" w:hAnsi="Times New Roman"/>
          <w:spacing w:val="-8"/>
          <w:sz w:val="28"/>
          <w:szCs w:val="28"/>
          <w:highlight w:val="white"/>
          <w:lang w:val="nl-NL"/>
        </w:rPr>
      </w:pPr>
      <w:r w:rsidRPr="007F772F">
        <w:rPr>
          <w:rFonts w:ascii="Times New Roman" w:hAnsi="Times New Roman"/>
          <w:spacing w:val="-8"/>
          <w:sz w:val="28"/>
          <w:szCs w:val="28"/>
          <w:highlight w:val="white"/>
          <w:lang w:val="nl-NL"/>
        </w:rPr>
        <w:t>d) Chịu sự thanh tra, kiểm tra, giám sát của các cơ quan nhà nước có thẩm quyền.</w:t>
      </w:r>
    </w:p>
    <w:p w:rsidR="00957308" w:rsidRPr="007F772F" w:rsidRDefault="00957308" w:rsidP="007243D1">
      <w:pPr>
        <w:tabs>
          <w:tab w:val="left" w:pos="720"/>
        </w:tabs>
        <w:spacing w:before="120" w:after="120" w:line="300" w:lineRule="auto"/>
        <w:ind w:firstLine="720"/>
        <w:jc w:val="both"/>
        <w:rPr>
          <w:rFonts w:ascii="Times New Roman" w:hAnsi="Times New Roman"/>
          <w:sz w:val="28"/>
          <w:szCs w:val="28"/>
          <w:highlight w:val="white"/>
        </w:rPr>
      </w:pPr>
      <w:r w:rsidRPr="007F772F">
        <w:rPr>
          <w:rFonts w:ascii="Times New Roman" w:hAnsi="Times New Roman"/>
          <w:sz w:val="28"/>
          <w:szCs w:val="28"/>
          <w:highlight w:val="white"/>
          <w:lang w:val="nl-NL"/>
        </w:rPr>
        <w:t>đ) Báo cáo kết quả thử nghiệm chất lượng nước sạch h</w:t>
      </w:r>
      <w:r w:rsidR="008A33CF" w:rsidRPr="007F772F">
        <w:rPr>
          <w:rFonts w:ascii="Times New Roman" w:hAnsi="Times New Roman"/>
          <w:sz w:val="28"/>
          <w:szCs w:val="28"/>
          <w:highlight w:val="white"/>
          <w:lang w:val="nl-NL"/>
        </w:rPr>
        <w:t>à</w:t>
      </w:r>
      <w:r w:rsidRPr="007F772F">
        <w:rPr>
          <w:rFonts w:ascii="Times New Roman" w:hAnsi="Times New Roman"/>
          <w:sz w:val="28"/>
          <w:szCs w:val="28"/>
          <w:highlight w:val="white"/>
          <w:lang w:val="nl-NL"/>
        </w:rPr>
        <w:t xml:space="preserve">ng </w:t>
      </w:r>
      <w:r w:rsidRPr="007F772F">
        <w:rPr>
          <w:rFonts w:ascii="Times New Roman" w:hAnsi="Times New Roman"/>
          <w:sz w:val="28"/>
          <w:szCs w:val="28"/>
          <w:highlight w:val="white"/>
          <w:u w:color="FF0000"/>
          <w:lang w:val="nl-NL"/>
        </w:rPr>
        <w:t>quý cho</w:t>
      </w:r>
      <w:r w:rsidRPr="007F772F">
        <w:rPr>
          <w:rFonts w:ascii="Times New Roman" w:hAnsi="Times New Roman"/>
          <w:sz w:val="28"/>
          <w:szCs w:val="28"/>
          <w:highlight w:val="white"/>
          <w:lang w:val="nl-NL"/>
        </w:rPr>
        <w:t xml:space="preserve"> Trung tâm y tế cấp huyện, Trung tâm Kiểm soát bệnh tật tỉnh theo Mẫu số 05, Mẫu số 06 </w:t>
      </w:r>
      <w:r w:rsidR="00CD3C03">
        <w:rPr>
          <w:rFonts w:ascii="Times New Roman" w:hAnsi="Times New Roman"/>
          <w:sz w:val="28"/>
          <w:szCs w:val="28"/>
          <w:highlight w:val="white"/>
          <w:lang w:val="nl-NL"/>
        </w:rPr>
        <w:t>ban hàn</w:t>
      </w:r>
      <w:r w:rsidR="00890B12">
        <w:rPr>
          <w:rFonts w:ascii="Times New Roman" w:hAnsi="Times New Roman"/>
          <w:sz w:val="28"/>
          <w:szCs w:val="28"/>
          <w:highlight w:val="white"/>
          <w:lang w:val="nl-NL"/>
        </w:rPr>
        <w:t>h</w:t>
      </w:r>
      <w:r w:rsidR="00CD3C03">
        <w:rPr>
          <w:rFonts w:ascii="Times New Roman" w:hAnsi="Times New Roman"/>
          <w:sz w:val="28"/>
          <w:szCs w:val="28"/>
          <w:highlight w:val="white"/>
          <w:lang w:val="nl-NL"/>
        </w:rPr>
        <w:t xml:space="preserve"> </w:t>
      </w:r>
      <w:r w:rsidRPr="007F772F">
        <w:rPr>
          <w:rFonts w:ascii="Times New Roman" w:hAnsi="Times New Roman"/>
          <w:sz w:val="28"/>
          <w:szCs w:val="28"/>
          <w:highlight w:val="white"/>
          <w:lang w:val="nl-NL"/>
        </w:rPr>
        <w:t>kèm theo Thông tư số</w:t>
      </w:r>
      <w:r w:rsidR="00F54F8A" w:rsidRPr="007F772F">
        <w:rPr>
          <w:rFonts w:ascii="Times New Roman" w:hAnsi="Times New Roman"/>
          <w:sz w:val="28"/>
          <w:szCs w:val="28"/>
          <w:highlight w:val="white"/>
          <w:lang w:val="nl-NL"/>
        </w:rPr>
        <w:t xml:space="preserve"> 41/2018/TT-BYT</w:t>
      </w:r>
      <w:r w:rsidR="009B71BE" w:rsidRPr="007F772F">
        <w:rPr>
          <w:rFonts w:ascii="Times New Roman" w:hAnsi="Times New Roman"/>
          <w:sz w:val="28"/>
          <w:szCs w:val="28"/>
          <w:highlight w:val="white"/>
        </w:rPr>
        <w:t>.</w:t>
      </w:r>
    </w:p>
    <w:p w:rsidR="00957308" w:rsidRPr="007F772F" w:rsidRDefault="00C95C72"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8</w:t>
      </w:r>
      <w:r w:rsidR="00957308" w:rsidRPr="007F772F">
        <w:rPr>
          <w:rFonts w:ascii="Times New Roman" w:hAnsi="Times New Roman"/>
          <w:sz w:val="28"/>
          <w:szCs w:val="28"/>
          <w:highlight w:val="white"/>
          <w:lang w:val="nl-NL"/>
        </w:rPr>
        <w:t>. Đối với cơ quan, đơn vị, khu tập thể, bệnh viện, trường học, doanh nghiệp, khu vực có bể chứa nước tập trung</w:t>
      </w:r>
    </w:p>
    <w:p w:rsidR="00957308" w:rsidRPr="007F772F" w:rsidRDefault="00C171F5"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7F772F">
        <w:rPr>
          <w:rFonts w:ascii="Times New Roman" w:hAnsi="Times New Roman"/>
          <w:sz w:val="28"/>
          <w:szCs w:val="28"/>
          <w:highlight w:val="white"/>
          <w:lang w:val="nl-NL"/>
        </w:rPr>
        <w:t>a)</w:t>
      </w:r>
      <w:r w:rsidR="00957308" w:rsidRPr="007F772F">
        <w:rPr>
          <w:rFonts w:ascii="Times New Roman" w:hAnsi="Times New Roman"/>
          <w:sz w:val="28"/>
          <w:szCs w:val="28"/>
          <w:highlight w:val="white"/>
          <w:lang w:val="nl-NL"/>
        </w:rPr>
        <w:t xml:space="preserve"> Bảo đảm chất lượng nước và thực hiện giám sát các thông số nhóm A theo quy định của </w:t>
      </w:r>
      <w:r w:rsidR="00827E82">
        <w:rPr>
          <w:rFonts w:ascii="Times New Roman" w:hAnsi="Times New Roman"/>
          <w:sz w:val="28"/>
          <w:szCs w:val="28"/>
          <w:highlight w:val="white"/>
          <w:lang w:val="nl-NL"/>
        </w:rPr>
        <w:t>Q</w:t>
      </w:r>
      <w:r w:rsidR="00957308" w:rsidRPr="007F772F">
        <w:rPr>
          <w:rFonts w:ascii="Times New Roman" w:hAnsi="Times New Roman"/>
          <w:sz w:val="28"/>
          <w:szCs w:val="28"/>
          <w:highlight w:val="white"/>
          <w:lang w:val="nl-NL"/>
        </w:rPr>
        <w:t>uy chuẩn này với tần suất thử nghiệm ít nhất 01 lần/03 tháng.</w:t>
      </w:r>
    </w:p>
    <w:p w:rsidR="00957308" w:rsidRPr="007F772F" w:rsidRDefault="00C171F5" w:rsidP="007243D1">
      <w:pPr>
        <w:tabs>
          <w:tab w:val="left" w:pos="720"/>
        </w:tabs>
        <w:spacing w:before="120" w:after="120" w:line="300" w:lineRule="auto"/>
        <w:ind w:firstLine="720"/>
        <w:jc w:val="both"/>
        <w:rPr>
          <w:rFonts w:ascii="Times New Roman" w:hAnsi="Times New Roman"/>
          <w:spacing w:val="-6"/>
          <w:sz w:val="28"/>
          <w:szCs w:val="28"/>
          <w:highlight w:val="white"/>
          <w:lang w:val="nl-NL"/>
        </w:rPr>
      </w:pPr>
      <w:r w:rsidRPr="007F772F">
        <w:rPr>
          <w:rFonts w:ascii="Times New Roman" w:hAnsi="Times New Roman"/>
          <w:spacing w:val="-6"/>
          <w:sz w:val="28"/>
          <w:szCs w:val="28"/>
          <w:highlight w:val="white"/>
          <w:lang w:val="nl-NL"/>
        </w:rPr>
        <w:t>b)</w:t>
      </w:r>
      <w:r w:rsidR="00957308" w:rsidRPr="007F772F">
        <w:rPr>
          <w:rFonts w:ascii="Times New Roman" w:hAnsi="Times New Roman"/>
          <w:spacing w:val="-6"/>
          <w:sz w:val="28"/>
          <w:szCs w:val="28"/>
          <w:highlight w:val="white"/>
          <w:lang w:val="nl-NL"/>
        </w:rPr>
        <w:t xml:space="preserve"> Chịu sự thanh tra, kiểm tra, giám sát của cơ quan nhà nước có thẩm quyền. </w:t>
      </w:r>
    </w:p>
    <w:p w:rsidR="00957308" w:rsidRPr="007F772F" w:rsidRDefault="00957308" w:rsidP="007243D1">
      <w:pPr>
        <w:tabs>
          <w:tab w:val="left" w:pos="720"/>
        </w:tabs>
        <w:spacing w:before="120" w:after="120" w:line="300" w:lineRule="auto"/>
        <w:ind w:firstLine="720"/>
        <w:jc w:val="both"/>
        <w:rPr>
          <w:rFonts w:ascii="Times New Roman" w:hAnsi="Times New Roman"/>
          <w:b/>
          <w:sz w:val="28"/>
          <w:szCs w:val="28"/>
          <w:highlight w:val="white"/>
          <w:lang w:val="vi-VN"/>
        </w:rPr>
      </w:pPr>
      <w:r w:rsidRPr="007F772F">
        <w:rPr>
          <w:rFonts w:ascii="Times New Roman" w:hAnsi="Times New Roman"/>
          <w:b/>
          <w:sz w:val="28"/>
          <w:szCs w:val="28"/>
          <w:highlight w:val="white"/>
          <w:lang w:val="vi-VN"/>
        </w:rPr>
        <w:t>Điều 1</w:t>
      </w:r>
      <w:r w:rsidRPr="007F772F">
        <w:rPr>
          <w:rFonts w:ascii="Times New Roman" w:hAnsi="Times New Roman"/>
          <w:b/>
          <w:sz w:val="28"/>
          <w:szCs w:val="28"/>
          <w:highlight w:val="white"/>
        </w:rPr>
        <w:t>1</w:t>
      </w:r>
      <w:r w:rsidRPr="007F772F">
        <w:rPr>
          <w:rFonts w:ascii="Times New Roman" w:hAnsi="Times New Roman"/>
          <w:b/>
          <w:sz w:val="28"/>
          <w:szCs w:val="28"/>
          <w:highlight w:val="white"/>
          <w:lang w:val="vi-VN"/>
        </w:rPr>
        <w:t>. Quy định chuyển tiếp</w:t>
      </w:r>
    </w:p>
    <w:p w:rsidR="007F772F" w:rsidRDefault="00957308" w:rsidP="007243D1">
      <w:pPr>
        <w:tabs>
          <w:tab w:val="left" w:pos="720"/>
        </w:tabs>
        <w:spacing w:before="120" w:after="120" w:line="300" w:lineRule="auto"/>
        <w:ind w:firstLine="720"/>
        <w:jc w:val="both"/>
        <w:rPr>
          <w:rFonts w:ascii="Times New Roman" w:hAnsi="Times New Roman"/>
          <w:sz w:val="28"/>
          <w:szCs w:val="28"/>
          <w:highlight w:val="white"/>
          <w:lang w:val="nl-NL"/>
        </w:rPr>
      </w:pPr>
      <w:r w:rsidRPr="00A95C2E">
        <w:rPr>
          <w:rFonts w:ascii="Times New Roman" w:hAnsi="Times New Roman"/>
          <w:spacing w:val="-6"/>
          <w:sz w:val="28"/>
          <w:szCs w:val="28"/>
          <w:highlight w:val="white"/>
          <w:lang w:val="nl-NL"/>
        </w:rPr>
        <w:t>Trong trường hợp các quy định về phương pháp thử theo Tiêu chuẩn quốc gia,</w:t>
      </w:r>
      <w:r w:rsidRPr="007F772F">
        <w:rPr>
          <w:rFonts w:ascii="Times New Roman" w:hAnsi="Times New Roman"/>
          <w:sz w:val="28"/>
          <w:szCs w:val="28"/>
          <w:highlight w:val="white"/>
          <w:lang w:val="nl-NL"/>
        </w:rPr>
        <w:t xml:space="preserve"> </w:t>
      </w:r>
      <w:r w:rsidRPr="00A95C2E">
        <w:rPr>
          <w:rFonts w:ascii="Times New Roman" w:hAnsi="Times New Roman"/>
          <w:spacing w:val="6"/>
          <w:sz w:val="28"/>
          <w:szCs w:val="28"/>
          <w:highlight w:val="white"/>
          <w:lang w:val="nl-NL"/>
        </w:rPr>
        <w:t xml:space="preserve">Quy chuẩn quốc gia và các văn bản quy phạm pháp luật được viện dẫn trong </w:t>
      </w:r>
      <w:r w:rsidRPr="00A95C2E">
        <w:rPr>
          <w:rFonts w:ascii="Times New Roman" w:hAnsi="Times New Roman"/>
          <w:spacing w:val="-10"/>
          <w:sz w:val="28"/>
          <w:szCs w:val="28"/>
          <w:highlight w:val="white"/>
          <w:lang w:val="nl-NL"/>
        </w:rPr>
        <w:t>Quy chuẩn này có sự thay đổi, bổ sung hoặc được thay thế thì áp dụng theo quy định m</w:t>
      </w:r>
      <w:r w:rsidRPr="007F772F">
        <w:rPr>
          <w:rFonts w:ascii="Times New Roman" w:hAnsi="Times New Roman"/>
          <w:sz w:val="28"/>
          <w:szCs w:val="28"/>
          <w:highlight w:val="white"/>
          <w:lang w:val="nl-NL"/>
        </w:rPr>
        <w:t>ới, văn bản mới./.</w:t>
      </w:r>
    </w:p>
    <w:bookmarkEnd w:id="1"/>
    <w:p w:rsidR="00206C4A" w:rsidRPr="007F772F" w:rsidRDefault="00206C4A" w:rsidP="00206C4A">
      <w:pPr>
        <w:spacing w:before="120" w:after="0"/>
        <w:rPr>
          <w:rFonts w:ascii="Times New Roman" w:hAnsi="Times New Roman"/>
          <w:sz w:val="26"/>
          <w:szCs w:val="26"/>
          <w:highlight w:val="white"/>
        </w:rPr>
      </w:pPr>
    </w:p>
    <w:sectPr w:rsidR="00206C4A" w:rsidRPr="007F772F" w:rsidSect="007F772F">
      <w:headerReference w:type="first" r:id="rId15"/>
      <w:footerReference w:type="first" r:id="rId16"/>
      <w:pgSz w:w="11906" w:h="16838" w:code="9"/>
      <w:pgMar w:top="1134" w:right="1134" w:bottom="1134" w:left="1701" w:header="567"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118A" w:rsidRDefault="0088118A">
      <w:r>
        <w:separator/>
      </w:r>
    </w:p>
  </w:endnote>
  <w:endnote w:type="continuationSeparator" w:id="0">
    <w:p w:rsidR="0088118A" w:rsidRDefault="00881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67" w:rsidRDefault="00E80B67" w:rsidP="006253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80B67" w:rsidRDefault="00E80B67" w:rsidP="009A7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67" w:rsidRPr="00250C47" w:rsidRDefault="00E80B67">
    <w:pPr>
      <w:pStyle w:val="Footer"/>
      <w:jc w:val="center"/>
      <w:rPr>
        <w:rFonts w:ascii="Arial" w:hAnsi="Arial" w:cs="Arial"/>
        <w:sz w:val="26"/>
        <w:szCs w:val="26"/>
      </w:rPr>
    </w:pPr>
  </w:p>
  <w:p w:rsidR="00E80B67" w:rsidRDefault="00E80B67" w:rsidP="009A7B8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67" w:rsidRDefault="00E80B67">
    <w:pPr>
      <w:pStyle w:val="Footer"/>
      <w:jc w:val="center"/>
    </w:pPr>
  </w:p>
  <w:p w:rsidR="00E80B67" w:rsidRDefault="00E80B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67" w:rsidRDefault="00E80B67">
    <w:pPr>
      <w:pStyle w:val="Footer"/>
      <w:jc w:val="center"/>
    </w:pPr>
  </w:p>
  <w:p w:rsidR="00E80B67" w:rsidRDefault="00E80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118A" w:rsidRDefault="0088118A">
      <w:r>
        <w:separator/>
      </w:r>
    </w:p>
  </w:footnote>
  <w:footnote w:type="continuationSeparator" w:id="0">
    <w:p w:rsidR="0088118A" w:rsidRDefault="00881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37916548"/>
      <w:docPartObj>
        <w:docPartGallery w:val="Page Numbers (Top of Page)"/>
        <w:docPartUnique/>
      </w:docPartObj>
    </w:sdtPr>
    <w:sdtEndPr>
      <w:rPr>
        <w:rFonts w:asciiTheme="majorHAnsi" w:hAnsiTheme="majorHAnsi" w:cstheme="majorHAnsi"/>
        <w:noProof/>
        <w:sz w:val="26"/>
        <w:szCs w:val="26"/>
      </w:rPr>
    </w:sdtEndPr>
    <w:sdtContent>
      <w:p w:rsidR="00E80B67" w:rsidRPr="00E81CA4" w:rsidRDefault="00E80B67" w:rsidP="00B26BAE">
        <w:pPr>
          <w:pStyle w:val="Header"/>
          <w:spacing w:after="0" w:line="240" w:lineRule="auto"/>
          <w:jc w:val="center"/>
          <w:rPr>
            <w:rFonts w:asciiTheme="majorHAnsi" w:hAnsiTheme="majorHAnsi" w:cstheme="majorHAnsi"/>
            <w:sz w:val="26"/>
            <w:szCs w:val="26"/>
          </w:rPr>
        </w:pPr>
        <w:r w:rsidRPr="00E81CA4">
          <w:rPr>
            <w:rFonts w:asciiTheme="majorHAnsi" w:hAnsiTheme="majorHAnsi" w:cstheme="majorHAnsi"/>
            <w:sz w:val="26"/>
            <w:szCs w:val="26"/>
          </w:rPr>
          <w:fldChar w:fldCharType="begin"/>
        </w:r>
        <w:r w:rsidRPr="00E81CA4">
          <w:rPr>
            <w:rFonts w:asciiTheme="majorHAnsi" w:hAnsiTheme="majorHAnsi" w:cstheme="majorHAnsi"/>
            <w:sz w:val="26"/>
            <w:szCs w:val="26"/>
          </w:rPr>
          <w:instrText xml:space="preserve"> PAGE   \* MERGEFORMAT </w:instrText>
        </w:r>
        <w:r w:rsidRPr="00E81CA4">
          <w:rPr>
            <w:rFonts w:asciiTheme="majorHAnsi" w:hAnsiTheme="majorHAnsi" w:cstheme="majorHAnsi"/>
            <w:sz w:val="26"/>
            <w:szCs w:val="26"/>
          </w:rPr>
          <w:fldChar w:fldCharType="separate"/>
        </w:r>
        <w:r w:rsidR="00904331" w:rsidRPr="00E81CA4">
          <w:rPr>
            <w:rFonts w:asciiTheme="majorHAnsi" w:hAnsiTheme="majorHAnsi" w:cstheme="majorHAnsi"/>
            <w:noProof/>
            <w:sz w:val="26"/>
            <w:szCs w:val="26"/>
          </w:rPr>
          <w:t>9</w:t>
        </w:r>
        <w:r w:rsidRPr="00E81CA4">
          <w:rPr>
            <w:rFonts w:asciiTheme="majorHAnsi" w:hAnsiTheme="majorHAnsi" w:cstheme="majorHAnsi"/>
            <w:noProof/>
            <w:sz w:val="26"/>
            <w:szCs w:val="26"/>
          </w:rPr>
          <w:fldChar w:fldCharType="end"/>
        </w:r>
      </w:p>
    </w:sdtContent>
  </w:sdt>
  <w:p w:rsidR="00E80B67" w:rsidRPr="00301C6E" w:rsidRDefault="00E80B67" w:rsidP="00B26BAE">
    <w:pPr>
      <w:pStyle w:val="Header"/>
      <w:spacing w:after="0" w:line="240" w:lineRule="auto"/>
      <w:jc w:val="right"/>
      <w:rPr>
        <w:rFonts w:ascii="Times New Roman" w:hAnsi="Times New Roman"/>
        <w:sz w:val="26"/>
        <w:szCs w:val="26"/>
      </w:rPr>
    </w:pPr>
    <w:r w:rsidRPr="00301C6E">
      <w:rPr>
        <w:rFonts w:ascii="Times New Roman" w:hAnsi="Times New Roman"/>
        <w:sz w:val="26"/>
        <w:szCs w:val="26"/>
      </w:rPr>
      <w:t>QCĐP 01:20</w:t>
    </w:r>
    <w:r w:rsidR="007F772F">
      <w:rPr>
        <w:rFonts w:ascii="Times New Roman" w:hAnsi="Times New Roman"/>
        <w:sz w:val="26"/>
        <w:szCs w:val="26"/>
      </w:rPr>
      <w:t>25</w:t>
    </w:r>
    <w:r w:rsidRPr="00301C6E">
      <w:rPr>
        <w:rFonts w:ascii="Times New Roman" w:hAnsi="Times New Roman"/>
        <w:sz w:val="26"/>
        <w:szCs w:val="26"/>
      </w:rPr>
      <w:t>/HGg</w:t>
    </w:r>
  </w:p>
  <w:p w:rsidR="00E80B67" w:rsidRPr="00957308" w:rsidRDefault="00E80B67" w:rsidP="00B26BAE">
    <w:pPr>
      <w:pStyle w:val="Header"/>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67" w:rsidRDefault="00E80B67" w:rsidP="004661BC">
    <w:pPr>
      <w:pStyle w:val="Header"/>
      <w:tabs>
        <w:tab w:val="clear" w:pos="4153"/>
        <w:tab w:val="clear" w:pos="8306"/>
        <w:tab w:val="left" w:pos="3099"/>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B67" w:rsidRPr="007F325F" w:rsidRDefault="00E80B67" w:rsidP="00B26BAE">
    <w:pPr>
      <w:pStyle w:val="Header"/>
      <w:spacing w:after="0" w:line="240" w:lineRule="auto"/>
      <w:jc w:val="center"/>
      <w:rPr>
        <w:rFonts w:ascii="Times New Roman" w:hAnsi="Times New Roman"/>
        <w:sz w:val="26"/>
        <w:szCs w:val="26"/>
      </w:rPr>
    </w:pPr>
  </w:p>
  <w:p w:rsidR="00E80B67" w:rsidRPr="007F325F" w:rsidRDefault="00E80B67" w:rsidP="00B26BAE">
    <w:pPr>
      <w:pStyle w:val="Header"/>
      <w:spacing w:after="0" w:line="240" w:lineRule="auto"/>
      <w:jc w:val="right"/>
      <w:rPr>
        <w:rFonts w:ascii="Times New Roman" w:hAnsi="Times New Roman"/>
        <w:sz w:val="26"/>
        <w:szCs w:val="26"/>
      </w:rPr>
    </w:pPr>
    <w:r w:rsidRPr="007F325F">
      <w:rPr>
        <w:rFonts w:ascii="Times New Roman" w:hAnsi="Times New Roman"/>
        <w:sz w:val="26"/>
        <w:szCs w:val="26"/>
      </w:rPr>
      <w:t>QCĐP 01:20</w:t>
    </w:r>
    <w:r w:rsidR="007F772F">
      <w:rPr>
        <w:rFonts w:ascii="Times New Roman" w:hAnsi="Times New Roman"/>
        <w:sz w:val="26"/>
        <w:szCs w:val="26"/>
      </w:rPr>
      <w:t>25</w:t>
    </w:r>
    <w:r w:rsidRPr="007F325F">
      <w:rPr>
        <w:rFonts w:ascii="Times New Roman" w:hAnsi="Times New Roman"/>
        <w:sz w:val="26"/>
        <w:szCs w:val="26"/>
      </w:rPr>
      <w:t>/HGg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9EA"/>
    <w:multiLevelType w:val="hybridMultilevel"/>
    <w:tmpl w:val="5186E042"/>
    <w:lvl w:ilvl="0" w:tplc="3D900B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B00360F"/>
    <w:multiLevelType w:val="hybridMultilevel"/>
    <w:tmpl w:val="7458CA94"/>
    <w:lvl w:ilvl="0" w:tplc="257EC790">
      <w:numFmt w:val="bullet"/>
      <w:lvlText w:val="-"/>
      <w:lvlJc w:val="left"/>
      <w:pPr>
        <w:tabs>
          <w:tab w:val="num" w:pos="720"/>
        </w:tabs>
        <w:ind w:left="720" w:hanging="360"/>
      </w:pPr>
      <w:rPr>
        <w:rFonts w:ascii="Times New Roman" w:eastAsia="Calibri"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4AB18B0"/>
    <w:multiLevelType w:val="hybridMultilevel"/>
    <w:tmpl w:val="9CD05A74"/>
    <w:lvl w:ilvl="0" w:tplc="0CB4DAC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77293869"/>
    <w:multiLevelType w:val="hybridMultilevel"/>
    <w:tmpl w:val="41B2981E"/>
    <w:lvl w:ilvl="0" w:tplc="402C4D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2141871">
    <w:abstractNumId w:val="1"/>
  </w:num>
  <w:num w:numId="2" w16cid:durableId="1018308465">
    <w:abstractNumId w:val="3"/>
  </w:num>
  <w:num w:numId="3" w16cid:durableId="1783500344">
    <w:abstractNumId w:val="2"/>
  </w:num>
  <w:num w:numId="4" w16cid:durableId="119053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94E"/>
    <w:rsid w:val="00002B69"/>
    <w:rsid w:val="00004AF5"/>
    <w:rsid w:val="00004C72"/>
    <w:rsid w:val="00016244"/>
    <w:rsid w:val="00022C1D"/>
    <w:rsid w:val="00026A2A"/>
    <w:rsid w:val="00027AC7"/>
    <w:rsid w:val="00031718"/>
    <w:rsid w:val="00031E3A"/>
    <w:rsid w:val="000325C6"/>
    <w:rsid w:val="0003398F"/>
    <w:rsid w:val="00035F4D"/>
    <w:rsid w:val="000372C4"/>
    <w:rsid w:val="00037745"/>
    <w:rsid w:val="00040624"/>
    <w:rsid w:val="00041343"/>
    <w:rsid w:val="000437F7"/>
    <w:rsid w:val="0004466C"/>
    <w:rsid w:val="0004586F"/>
    <w:rsid w:val="00046ED0"/>
    <w:rsid w:val="0005128C"/>
    <w:rsid w:val="0006274F"/>
    <w:rsid w:val="00064B67"/>
    <w:rsid w:val="000652E9"/>
    <w:rsid w:val="000777E8"/>
    <w:rsid w:val="00081B06"/>
    <w:rsid w:val="00091F06"/>
    <w:rsid w:val="0009281A"/>
    <w:rsid w:val="00095D37"/>
    <w:rsid w:val="000A112E"/>
    <w:rsid w:val="000A314B"/>
    <w:rsid w:val="000A7443"/>
    <w:rsid w:val="000B02D9"/>
    <w:rsid w:val="000B1615"/>
    <w:rsid w:val="000B2EDF"/>
    <w:rsid w:val="000B3CF8"/>
    <w:rsid w:val="000C71EB"/>
    <w:rsid w:val="000D2F21"/>
    <w:rsid w:val="000D31AF"/>
    <w:rsid w:val="000D7111"/>
    <w:rsid w:val="000E3404"/>
    <w:rsid w:val="000E7434"/>
    <w:rsid w:val="000E7C14"/>
    <w:rsid w:val="00110CC9"/>
    <w:rsid w:val="0011146F"/>
    <w:rsid w:val="00116493"/>
    <w:rsid w:val="00123ABA"/>
    <w:rsid w:val="00124268"/>
    <w:rsid w:val="001248E1"/>
    <w:rsid w:val="00125366"/>
    <w:rsid w:val="00125378"/>
    <w:rsid w:val="001424E4"/>
    <w:rsid w:val="00142970"/>
    <w:rsid w:val="00142C7D"/>
    <w:rsid w:val="0014520A"/>
    <w:rsid w:val="00146546"/>
    <w:rsid w:val="00150F7E"/>
    <w:rsid w:val="00152D91"/>
    <w:rsid w:val="00155B03"/>
    <w:rsid w:val="00157A3B"/>
    <w:rsid w:val="00161C60"/>
    <w:rsid w:val="001642DD"/>
    <w:rsid w:val="00165378"/>
    <w:rsid w:val="00166407"/>
    <w:rsid w:val="00175B43"/>
    <w:rsid w:val="0017614C"/>
    <w:rsid w:val="00176ACD"/>
    <w:rsid w:val="0017715B"/>
    <w:rsid w:val="001776FF"/>
    <w:rsid w:val="001778DC"/>
    <w:rsid w:val="00184CE0"/>
    <w:rsid w:val="001934F9"/>
    <w:rsid w:val="00194281"/>
    <w:rsid w:val="00194E8B"/>
    <w:rsid w:val="00196B87"/>
    <w:rsid w:val="00197D85"/>
    <w:rsid w:val="001A1EEB"/>
    <w:rsid w:val="001A3948"/>
    <w:rsid w:val="001A3A34"/>
    <w:rsid w:val="001A4A9F"/>
    <w:rsid w:val="001A5B17"/>
    <w:rsid w:val="001B4ACD"/>
    <w:rsid w:val="001B6F2F"/>
    <w:rsid w:val="001D0132"/>
    <w:rsid w:val="001D201C"/>
    <w:rsid w:val="001D2A0E"/>
    <w:rsid w:val="001E0C9A"/>
    <w:rsid w:val="001E3F02"/>
    <w:rsid w:val="001F3F7A"/>
    <w:rsid w:val="001F7B68"/>
    <w:rsid w:val="00200827"/>
    <w:rsid w:val="00201454"/>
    <w:rsid w:val="00206C4A"/>
    <w:rsid w:val="00210E0A"/>
    <w:rsid w:val="00212BB9"/>
    <w:rsid w:val="00214184"/>
    <w:rsid w:val="0021680E"/>
    <w:rsid w:val="002225BA"/>
    <w:rsid w:val="002231C2"/>
    <w:rsid w:val="002300D7"/>
    <w:rsid w:val="00231CBC"/>
    <w:rsid w:val="00232937"/>
    <w:rsid w:val="00232CE4"/>
    <w:rsid w:val="002363E9"/>
    <w:rsid w:val="00245902"/>
    <w:rsid w:val="002460BB"/>
    <w:rsid w:val="00247873"/>
    <w:rsid w:val="00250C47"/>
    <w:rsid w:val="0025581A"/>
    <w:rsid w:val="0026184D"/>
    <w:rsid w:val="0026657C"/>
    <w:rsid w:val="00270456"/>
    <w:rsid w:val="00272E6E"/>
    <w:rsid w:val="00280D7F"/>
    <w:rsid w:val="0028194B"/>
    <w:rsid w:val="00283F38"/>
    <w:rsid w:val="00292B89"/>
    <w:rsid w:val="0029775E"/>
    <w:rsid w:val="002A1D86"/>
    <w:rsid w:val="002A2EB9"/>
    <w:rsid w:val="002A622B"/>
    <w:rsid w:val="002B1884"/>
    <w:rsid w:val="002C1834"/>
    <w:rsid w:val="002C4FB1"/>
    <w:rsid w:val="002C6C3F"/>
    <w:rsid w:val="002C78F0"/>
    <w:rsid w:val="002D1B24"/>
    <w:rsid w:val="002D2F74"/>
    <w:rsid w:val="002D6926"/>
    <w:rsid w:val="002D7EA1"/>
    <w:rsid w:val="002E117E"/>
    <w:rsid w:val="002F22A2"/>
    <w:rsid w:val="002F4F73"/>
    <w:rsid w:val="00301C6E"/>
    <w:rsid w:val="0031165D"/>
    <w:rsid w:val="00315652"/>
    <w:rsid w:val="00316A4A"/>
    <w:rsid w:val="0032437F"/>
    <w:rsid w:val="00330B5C"/>
    <w:rsid w:val="00334081"/>
    <w:rsid w:val="0035117E"/>
    <w:rsid w:val="00355EEA"/>
    <w:rsid w:val="00356A3E"/>
    <w:rsid w:val="00357655"/>
    <w:rsid w:val="00361878"/>
    <w:rsid w:val="00373678"/>
    <w:rsid w:val="00373860"/>
    <w:rsid w:val="00376E9A"/>
    <w:rsid w:val="00377D15"/>
    <w:rsid w:val="00380102"/>
    <w:rsid w:val="003801C4"/>
    <w:rsid w:val="00380CAF"/>
    <w:rsid w:val="00383D60"/>
    <w:rsid w:val="00383DC2"/>
    <w:rsid w:val="00386E92"/>
    <w:rsid w:val="00392BD8"/>
    <w:rsid w:val="00393183"/>
    <w:rsid w:val="003939FB"/>
    <w:rsid w:val="00396B50"/>
    <w:rsid w:val="003A4648"/>
    <w:rsid w:val="003A5118"/>
    <w:rsid w:val="003B339D"/>
    <w:rsid w:val="003B78FD"/>
    <w:rsid w:val="003C7B73"/>
    <w:rsid w:val="003E4EF7"/>
    <w:rsid w:val="003E578B"/>
    <w:rsid w:val="003F101D"/>
    <w:rsid w:val="003F4079"/>
    <w:rsid w:val="003F44AA"/>
    <w:rsid w:val="003F5882"/>
    <w:rsid w:val="00401A39"/>
    <w:rsid w:val="00403594"/>
    <w:rsid w:val="00405149"/>
    <w:rsid w:val="00410FBB"/>
    <w:rsid w:val="00412423"/>
    <w:rsid w:val="00414989"/>
    <w:rsid w:val="00416A47"/>
    <w:rsid w:val="00421B8F"/>
    <w:rsid w:val="00423B86"/>
    <w:rsid w:val="00424C6E"/>
    <w:rsid w:val="00442032"/>
    <w:rsid w:val="00446002"/>
    <w:rsid w:val="00452F11"/>
    <w:rsid w:val="004559A6"/>
    <w:rsid w:val="0045678A"/>
    <w:rsid w:val="0046464B"/>
    <w:rsid w:val="004657E1"/>
    <w:rsid w:val="004661BC"/>
    <w:rsid w:val="0047217E"/>
    <w:rsid w:val="00473385"/>
    <w:rsid w:val="00474CE7"/>
    <w:rsid w:val="0048269A"/>
    <w:rsid w:val="00485134"/>
    <w:rsid w:val="00486679"/>
    <w:rsid w:val="004873CA"/>
    <w:rsid w:val="00487525"/>
    <w:rsid w:val="004879DF"/>
    <w:rsid w:val="00491178"/>
    <w:rsid w:val="00491B7B"/>
    <w:rsid w:val="00492381"/>
    <w:rsid w:val="00493CB2"/>
    <w:rsid w:val="0049410A"/>
    <w:rsid w:val="004A284C"/>
    <w:rsid w:val="004A6D04"/>
    <w:rsid w:val="004B0F18"/>
    <w:rsid w:val="004B408F"/>
    <w:rsid w:val="004B5560"/>
    <w:rsid w:val="004C0481"/>
    <w:rsid w:val="004C3C2E"/>
    <w:rsid w:val="004C66B4"/>
    <w:rsid w:val="004C78CE"/>
    <w:rsid w:val="004D3101"/>
    <w:rsid w:val="004D3B82"/>
    <w:rsid w:val="004E6CD1"/>
    <w:rsid w:val="0050333F"/>
    <w:rsid w:val="00506C67"/>
    <w:rsid w:val="005239E1"/>
    <w:rsid w:val="0052537B"/>
    <w:rsid w:val="0052651D"/>
    <w:rsid w:val="00536185"/>
    <w:rsid w:val="005443FA"/>
    <w:rsid w:val="00547C67"/>
    <w:rsid w:val="0055285A"/>
    <w:rsid w:val="00553FE8"/>
    <w:rsid w:val="00555E14"/>
    <w:rsid w:val="00562293"/>
    <w:rsid w:val="00564E49"/>
    <w:rsid w:val="00564EC1"/>
    <w:rsid w:val="00565DB2"/>
    <w:rsid w:val="005720A6"/>
    <w:rsid w:val="00572F74"/>
    <w:rsid w:val="005819EC"/>
    <w:rsid w:val="00582485"/>
    <w:rsid w:val="00585406"/>
    <w:rsid w:val="00585DBE"/>
    <w:rsid w:val="00585EB1"/>
    <w:rsid w:val="005860B4"/>
    <w:rsid w:val="00586ED5"/>
    <w:rsid w:val="00592CBC"/>
    <w:rsid w:val="005950FD"/>
    <w:rsid w:val="00595C21"/>
    <w:rsid w:val="005B435D"/>
    <w:rsid w:val="005B44DA"/>
    <w:rsid w:val="005B5B9A"/>
    <w:rsid w:val="005C0CFD"/>
    <w:rsid w:val="005C29A0"/>
    <w:rsid w:val="005C5474"/>
    <w:rsid w:val="005C661D"/>
    <w:rsid w:val="005C7707"/>
    <w:rsid w:val="005E0E6B"/>
    <w:rsid w:val="005E4DFA"/>
    <w:rsid w:val="005F46C4"/>
    <w:rsid w:val="005F4EF8"/>
    <w:rsid w:val="00605139"/>
    <w:rsid w:val="006100EF"/>
    <w:rsid w:val="006158B4"/>
    <w:rsid w:val="00621AD4"/>
    <w:rsid w:val="00623FC5"/>
    <w:rsid w:val="0062533B"/>
    <w:rsid w:val="0063104E"/>
    <w:rsid w:val="00631472"/>
    <w:rsid w:val="006354CC"/>
    <w:rsid w:val="006366DA"/>
    <w:rsid w:val="0063708A"/>
    <w:rsid w:val="0063709B"/>
    <w:rsid w:val="00643AD2"/>
    <w:rsid w:val="006472A6"/>
    <w:rsid w:val="00650056"/>
    <w:rsid w:val="00662996"/>
    <w:rsid w:val="0066386B"/>
    <w:rsid w:val="00663DDE"/>
    <w:rsid w:val="006651C8"/>
    <w:rsid w:val="00675755"/>
    <w:rsid w:val="006760D0"/>
    <w:rsid w:val="00681580"/>
    <w:rsid w:val="00684281"/>
    <w:rsid w:val="00684428"/>
    <w:rsid w:val="00687DBD"/>
    <w:rsid w:val="006A4D90"/>
    <w:rsid w:val="006A5ECA"/>
    <w:rsid w:val="006B16E2"/>
    <w:rsid w:val="006B4DD6"/>
    <w:rsid w:val="006B5426"/>
    <w:rsid w:val="006B711F"/>
    <w:rsid w:val="006C073D"/>
    <w:rsid w:val="006C3AF8"/>
    <w:rsid w:val="006D0BAB"/>
    <w:rsid w:val="006D243B"/>
    <w:rsid w:val="006E0EAF"/>
    <w:rsid w:val="006E1792"/>
    <w:rsid w:val="006E1A52"/>
    <w:rsid w:val="006E25E2"/>
    <w:rsid w:val="006E39F8"/>
    <w:rsid w:val="006F00B5"/>
    <w:rsid w:val="006F62C3"/>
    <w:rsid w:val="00710841"/>
    <w:rsid w:val="00712B41"/>
    <w:rsid w:val="00715915"/>
    <w:rsid w:val="00716ADA"/>
    <w:rsid w:val="00722F49"/>
    <w:rsid w:val="007243D1"/>
    <w:rsid w:val="007245AC"/>
    <w:rsid w:val="00725E42"/>
    <w:rsid w:val="00727CCC"/>
    <w:rsid w:val="00731B6E"/>
    <w:rsid w:val="00732AE5"/>
    <w:rsid w:val="00733783"/>
    <w:rsid w:val="00734517"/>
    <w:rsid w:val="007364FB"/>
    <w:rsid w:val="0074115C"/>
    <w:rsid w:val="00743F20"/>
    <w:rsid w:val="00745A84"/>
    <w:rsid w:val="00746C36"/>
    <w:rsid w:val="007543A2"/>
    <w:rsid w:val="00762AA2"/>
    <w:rsid w:val="00763173"/>
    <w:rsid w:val="007643BA"/>
    <w:rsid w:val="00774B5B"/>
    <w:rsid w:val="00777B9F"/>
    <w:rsid w:val="00782F81"/>
    <w:rsid w:val="007854CD"/>
    <w:rsid w:val="00787D68"/>
    <w:rsid w:val="00796CCE"/>
    <w:rsid w:val="007A03F6"/>
    <w:rsid w:val="007B3958"/>
    <w:rsid w:val="007B6A16"/>
    <w:rsid w:val="007B70B5"/>
    <w:rsid w:val="007C4AD9"/>
    <w:rsid w:val="007D06D7"/>
    <w:rsid w:val="007D0D9E"/>
    <w:rsid w:val="007D36B0"/>
    <w:rsid w:val="007E0754"/>
    <w:rsid w:val="007E1BAD"/>
    <w:rsid w:val="007E507B"/>
    <w:rsid w:val="007E776B"/>
    <w:rsid w:val="007F325F"/>
    <w:rsid w:val="007F772F"/>
    <w:rsid w:val="00814FB9"/>
    <w:rsid w:val="0082009E"/>
    <w:rsid w:val="008222EF"/>
    <w:rsid w:val="0082605E"/>
    <w:rsid w:val="00827E82"/>
    <w:rsid w:val="00830976"/>
    <w:rsid w:val="008332A3"/>
    <w:rsid w:val="00833FBB"/>
    <w:rsid w:val="0083413B"/>
    <w:rsid w:val="00841000"/>
    <w:rsid w:val="00842390"/>
    <w:rsid w:val="00846009"/>
    <w:rsid w:val="008501FB"/>
    <w:rsid w:val="008528DF"/>
    <w:rsid w:val="00863159"/>
    <w:rsid w:val="00865271"/>
    <w:rsid w:val="00867BC2"/>
    <w:rsid w:val="0087279D"/>
    <w:rsid w:val="0088118A"/>
    <w:rsid w:val="008820CB"/>
    <w:rsid w:val="00882669"/>
    <w:rsid w:val="00883B85"/>
    <w:rsid w:val="00884B82"/>
    <w:rsid w:val="00890B12"/>
    <w:rsid w:val="008959EE"/>
    <w:rsid w:val="00896EA4"/>
    <w:rsid w:val="008A05D5"/>
    <w:rsid w:val="008A33CF"/>
    <w:rsid w:val="008A5258"/>
    <w:rsid w:val="008B1A66"/>
    <w:rsid w:val="008B55C8"/>
    <w:rsid w:val="008B5A91"/>
    <w:rsid w:val="008B71B6"/>
    <w:rsid w:val="008C1806"/>
    <w:rsid w:val="008D2B01"/>
    <w:rsid w:val="008D6F3E"/>
    <w:rsid w:val="008E5054"/>
    <w:rsid w:val="008E54B5"/>
    <w:rsid w:val="008F0E17"/>
    <w:rsid w:val="008F14AC"/>
    <w:rsid w:val="008F351A"/>
    <w:rsid w:val="008F435C"/>
    <w:rsid w:val="008F57DF"/>
    <w:rsid w:val="008F7A65"/>
    <w:rsid w:val="008F7C3E"/>
    <w:rsid w:val="00904331"/>
    <w:rsid w:val="009178DD"/>
    <w:rsid w:val="0092560A"/>
    <w:rsid w:val="0092688D"/>
    <w:rsid w:val="009309C0"/>
    <w:rsid w:val="00955E37"/>
    <w:rsid w:val="00956D5F"/>
    <w:rsid w:val="00957308"/>
    <w:rsid w:val="009578C7"/>
    <w:rsid w:val="009604A3"/>
    <w:rsid w:val="00977E8B"/>
    <w:rsid w:val="009808F1"/>
    <w:rsid w:val="00981B52"/>
    <w:rsid w:val="00981C3C"/>
    <w:rsid w:val="009836AF"/>
    <w:rsid w:val="00984654"/>
    <w:rsid w:val="00984B58"/>
    <w:rsid w:val="0099254D"/>
    <w:rsid w:val="00997D73"/>
    <w:rsid w:val="009A2412"/>
    <w:rsid w:val="009A2D07"/>
    <w:rsid w:val="009A697E"/>
    <w:rsid w:val="009A7B83"/>
    <w:rsid w:val="009B0290"/>
    <w:rsid w:val="009B2BFF"/>
    <w:rsid w:val="009B3025"/>
    <w:rsid w:val="009B30E5"/>
    <w:rsid w:val="009B557B"/>
    <w:rsid w:val="009B6452"/>
    <w:rsid w:val="009B71BE"/>
    <w:rsid w:val="009B736B"/>
    <w:rsid w:val="009C0764"/>
    <w:rsid w:val="009C2F23"/>
    <w:rsid w:val="009C3ED7"/>
    <w:rsid w:val="009C65A2"/>
    <w:rsid w:val="009D7407"/>
    <w:rsid w:val="009F1B7B"/>
    <w:rsid w:val="009F1D32"/>
    <w:rsid w:val="009F2895"/>
    <w:rsid w:val="009F5CD8"/>
    <w:rsid w:val="009F65BD"/>
    <w:rsid w:val="009F7EC6"/>
    <w:rsid w:val="00A00A1A"/>
    <w:rsid w:val="00A01588"/>
    <w:rsid w:val="00A04E87"/>
    <w:rsid w:val="00A07865"/>
    <w:rsid w:val="00A1424B"/>
    <w:rsid w:val="00A15065"/>
    <w:rsid w:val="00A205AE"/>
    <w:rsid w:val="00A21711"/>
    <w:rsid w:val="00A22F3C"/>
    <w:rsid w:val="00A268DC"/>
    <w:rsid w:val="00A27517"/>
    <w:rsid w:val="00A27720"/>
    <w:rsid w:val="00A3073F"/>
    <w:rsid w:val="00A30A0D"/>
    <w:rsid w:val="00A41730"/>
    <w:rsid w:val="00A50239"/>
    <w:rsid w:val="00A71DB1"/>
    <w:rsid w:val="00A73885"/>
    <w:rsid w:val="00A75C16"/>
    <w:rsid w:val="00A76C63"/>
    <w:rsid w:val="00A81438"/>
    <w:rsid w:val="00A81CF2"/>
    <w:rsid w:val="00A82F18"/>
    <w:rsid w:val="00A84326"/>
    <w:rsid w:val="00A853A4"/>
    <w:rsid w:val="00A90B8D"/>
    <w:rsid w:val="00A941B7"/>
    <w:rsid w:val="00A95C2E"/>
    <w:rsid w:val="00A979EA"/>
    <w:rsid w:val="00AA3C97"/>
    <w:rsid w:val="00AA6B48"/>
    <w:rsid w:val="00AB2270"/>
    <w:rsid w:val="00AB329B"/>
    <w:rsid w:val="00AD01FF"/>
    <w:rsid w:val="00AD751E"/>
    <w:rsid w:val="00AE2C6C"/>
    <w:rsid w:val="00AE4669"/>
    <w:rsid w:val="00AE69A4"/>
    <w:rsid w:val="00AE6BE7"/>
    <w:rsid w:val="00AF18F0"/>
    <w:rsid w:val="00AF44A9"/>
    <w:rsid w:val="00AF4AEC"/>
    <w:rsid w:val="00AF51A4"/>
    <w:rsid w:val="00B05595"/>
    <w:rsid w:val="00B1650A"/>
    <w:rsid w:val="00B26320"/>
    <w:rsid w:val="00B26BAE"/>
    <w:rsid w:val="00B27067"/>
    <w:rsid w:val="00B4069E"/>
    <w:rsid w:val="00B4384F"/>
    <w:rsid w:val="00B5158B"/>
    <w:rsid w:val="00B55191"/>
    <w:rsid w:val="00B56B27"/>
    <w:rsid w:val="00B63EBC"/>
    <w:rsid w:val="00B6430E"/>
    <w:rsid w:val="00B67070"/>
    <w:rsid w:val="00B71258"/>
    <w:rsid w:val="00B723E8"/>
    <w:rsid w:val="00B74930"/>
    <w:rsid w:val="00B818F9"/>
    <w:rsid w:val="00B84409"/>
    <w:rsid w:val="00B86C51"/>
    <w:rsid w:val="00B925E9"/>
    <w:rsid w:val="00B96EF2"/>
    <w:rsid w:val="00BA47E6"/>
    <w:rsid w:val="00BB5DCC"/>
    <w:rsid w:val="00BB64E3"/>
    <w:rsid w:val="00BB7B98"/>
    <w:rsid w:val="00BC194C"/>
    <w:rsid w:val="00BC78B9"/>
    <w:rsid w:val="00BC78EC"/>
    <w:rsid w:val="00BD1FE9"/>
    <w:rsid w:val="00BD22BE"/>
    <w:rsid w:val="00BD3C66"/>
    <w:rsid w:val="00BD612F"/>
    <w:rsid w:val="00BD7B43"/>
    <w:rsid w:val="00BE0ACB"/>
    <w:rsid w:val="00BE0CD5"/>
    <w:rsid w:val="00BE2D55"/>
    <w:rsid w:val="00BE5147"/>
    <w:rsid w:val="00BE5251"/>
    <w:rsid w:val="00BE5A71"/>
    <w:rsid w:val="00BE5DE2"/>
    <w:rsid w:val="00BE628D"/>
    <w:rsid w:val="00BE76F6"/>
    <w:rsid w:val="00C07950"/>
    <w:rsid w:val="00C10BFC"/>
    <w:rsid w:val="00C171F5"/>
    <w:rsid w:val="00C2440A"/>
    <w:rsid w:val="00C3530D"/>
    <w:rsid w:val="00C36BB3"/>
    <w:rsid w:val="00C37B7E"/>
    <w:rsid w:val="00C5181D"/>
    <w:rsid w:val="00C5226B"/>
    <w:rsid w:val="00C5636A"/>
    <w:rsid w:val="00C61945"/>
    <w:rsid w:val="00C62342"/>
    <w:rsid w:val="00C628FF"/>
    <w:rsid w:val="00C70E30"/>
    <w:rsid w:val="00C94C91"/>
    <w:rsid w:val="00C95C72"/>
    <w:rsid w:val="00CA2867"/>
    <w:rsid w:val="00CB77FD"/>
    <w:rsid w:val="00CC03BC"/>
    <w:rsid w:val="00CC0FDF"/>
    <w:rsid w:val="00CD1443"/>
    <w:rsid w:val="00CD3C03"/>
    <w:rsid w:val="00CD6035"/>
    <w:rsid w:val="00CD61AA"/>
    <w:rsid w:val="00CD79D2"/>
    <w:rsid w:val="00CE1BB9"/>
    <w:rsid w:val="00CE2293"/>
    <w:rsid w:val="00CE53E1"/>
    <w:rsid w:val="00CF794E"/>
    <w:rsid w:val="00CF7951"/>
    <w:rsid w:val="00D03F6B"/>
    <w:rsid w:val="00D069A7"/>
    <w:rsid w:val="00D127AF"/>
    <w:rsid w:val="00D12DF9"/>
    <w:rsid w:val="00D15F1D"/>
    <w:rsid w:val="00D16FB6"/>
    <w:rsid w:val="00D22A4F"/>
    <w:rsid w:val="00D23EFF"/>
    <w:rsid w:val="00D255F0"/>
    <w:rsid w:val="00D26755"/>
    <w:rsid w:val="00D31604"/>
    <w:rsid w:val="00D316F9"/>
    <w:rsid w:val="00D346BF"/>
    <w:rsid w:val="00D3750B"/>
    <w:rsid w:val="00D377A5"/>
    <w:rsid w:val="00D43F10"/>
    <w:rsid w:val="00D4691B"/>
    <w:rsid w:val="00D51ABD"/>
    <w:rsid w:val="00D603F7"/>
    <w:rsid w:val="00D60DC2"/>
    <w:rsid w:val="00D66C69"/>
    <w:rsid w:val="00D71780"/>
    <w:rsid w:val="00D71B4A"/>
    <w:rsid w:val="00D758BB"/>
    <w:rsid w:val="00D77594"/>
    <w:rsid w:val="00D84130"/>
    <w:rsid w:val="00D846D6"/>
    <w:rsid w:val="00D86873"/>
    <w:rsid w:val="00D8711B"/>
    <w:rsid w:val="00D878F3"/>
    <w:rsid w:val="00D90110"/>
    <w:rsid w:val="00D908F7"/>
    <w:rsid w:val="00D92230"/>
    <w:rsid w:val="00D947A9"/>
    <w:rsid w:val="00D9551A"/>
    <w:rsid w:val="00DA1AF1"/>
    <w:rsid w:val="00DA54FF"/>
    <w:rsid w:val="00DB2BEE"/>
    <w:rsid w:val="00DC3C27"/>
    <w:rsid w:val="00DC6480"/>
    <w:rsid w:val="00DD0125"/>
    <w:rsid w:val="00DD13C6"/>
    <w:rsid w:val="00DD1F29"/>
    <w:rsid w:val="00DD2DE2"/>
    <w:rsid w:val="00DD417C"/>
    <w:rsid w:val="00DD5AB1"/>
    <w:rsid w:val="00DD73A2"/>
    <w:rsid w:val="00DE668C"/>
    <w:rsid w:val="00DF21C8"/>
    <w:rsid w:val="00E0092C"/>
    <w:rsid w:val="00E00F6D"/>
    <w:rsid w:val="00E01C34"/>
    <w:rsid w:val="00E13452"/>
    <w:rsid w:val="00E22E65"/>
    <w:rsid w:val="00E23FC5"/>
    <w:rsid w:val="00E262AA"/>
    <w:rsid w:val="00E33681"/>
    <w:rsid w:val="00E37A81"/>
    <w:rsid w:val="00E4423C"/>
    <w:rsid w:val="00E44DAF"/>
    <w:rsid w:val="00E45407"/>
    <w:rsid w:val="00E47F42"/>
    <w:rsid w:val="00E52576"/>
    <w:rsid w:val="00E57349"/>
    <w:rsid w:val="00E60330"/>
    <w:rsid w:val="00E61054"/>
    <w:rsid w:val="00E654FF"/>
    <w:rsid w:val="00E65A3A"/>
    <w:rsid w:val="00E701FB"/>
    <w:rsid w:val="00E7404C"/>
    <w:rsid w:val="00E779A0"/>
    <w:rsid w:val="00E80B67"/>
    <w:rsid w:val="00E81CA4"/>
    <w:rsid w:val="00E825DB"/>
    <w:rsid w:val="00E841BA"/>
    <w:rsid w:val="00E84D60"/>
    <w:rsid w:val="00E87A6E"/>
    <w:rsid w:val="00EA20DB"/>
    <w:rsid w:val="00EA3970"/>
    <w:rsid w:val="00EA4323"/>
    <w:rsid w:val="00EB3842"/>
    <w:rsid w:val="00EC245C"/>
    <w:rsid w:val="00EC569A"/>
    <w:rsid w:val="00EC6E1E"/>
    <w:rsid w:val="00EC74FD"/>
    <w:rsid w:val="00EC7756"/>
    <w:rsid w:val="00ED1323"/>
    <w:rsid w:val="00ED46E2"/>
    <w:rsid w:val="00ED7530"/>
    <w:rsid w:val="00EE6A9B"/>
    <w:rsid w:val="00EF50C6"/>
    <w:rsid w:val="00EF661C"/>
    <w:rsid w:val="00EF666D"/>
    <w:rsid w:val="00F07D96"/>
    <w:rsid w:val="00F13CD2"/>
    <w:rsid w:val="00F13FC4"/>
    <w:rsid w:val="00F14E91"/>
    <w:rsid w:val="00F1671A"/>
    <w:rsid w:val="00F20B9D"/>
    <w:rsid w:val="00F2250E"/>
    <w:rsid w:val="00F22648"/>
    <w:rsid w:val="00F2606D"/>
    <w:rsid w:val="00F303AB"/>
    <w:rsid w:val="00F33357"/>
    <w:rsid w:val="00F41F8E"/>
    <w:rsid w:val="00F4208E"/>
    <w:rsid w:val="00F42B15"/>
    <w:rsid w:val="00F430F5"/>
    <w:rsid w:val="00F45545"/>
    <w:rsid w:val="00F46B8E"/>
    <w:rsid w:val="00F53617"/>
    <w:rsid w:val="00F54F8A"/>
    <w:rsid w:val="00F55D1D"/>
    <w:rsid w:val="00F64D7B"/>
    <w:rsid w:val="00F67092"/>
    <w:rsid w:val="00F67C92"/>
    <w:rsid w:val="00F710FD"/>
    <w:rsid w:val="00F73881"/>
    <w:rsid w:val="00F8220F"/>
    <w:rsid w:val="00F8399C"/>
    <w:rsid w:val="00F84BDF"/>
    <w:rsid w:val="00F86BD4"/>
    <w:rsid w:val="00F91AB0"/>
    <w:rsid w:val="00F978A8"/>
    <w:rsid w:val="00F97E9C"/>
    <w:rsid w:val="00FB04BC"/>
    <w:rsid w:val="00FB22A5"/>
    <w:rsid w:val="00FB4B3E"/>
    <w:rsid w:val="00FC0346"/>
    <w:rsid w:val="00FC2151"/>
    <w:rsid w:val="00FC44E3"/>
    <w:rsid w:val="00FD0AE3"/>
    <w:rsid w:val="00FD306E"/>
    <w:rsid w:val="00FD3D30"/>
    <w:rsid w:val="00FD5B46"/>
    <w:rsid w:val="00FD6035"/>
    <w:rsid w:val="00FE3850"/>
    <w:rsid w:val="00FE4B31"/>
    <w:rsid w:val="00FE5616"/>
    <w:rsid w:val="00FE5A94"/>
    <w:rsid w:val="00FE6ECF"/>
    <w:rsid w:val="00FF143A"/>
    <w:rsid w:val="00FF1C87"/>
    <w:rsid w:val="00FF4FD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E52ECE9-954C-4B5F-B097-1A7A574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2F3C"/>
    <w:pPr>
      <w:spacing w:after="200" w:line="276" w:lineRule="auto"/>
    </w:pPr>
    <w:rPr>
      <w:rFonts w:ascii="Calibri" w:eastAsia="Calibri" w:hAnsi="Calibri"/>
      <w:sz w:val="22"/>
      <w:szCs w:val="22"/>
      <w:lang w:val="en-US" w:eastAsia="en-US"/>
    </w:rPr>
  </w:style>
  <w:style w:type="paragraph" w:styleId="Heading4">
    <w:name w:val="heading 4"/>
    <w:basedOn w:val="Normal"/>
    <w:next w:val="Normal"/>
    <w:link w:val="Heading4Char"/>
    <w:qFormat/>
    <w:rsid w:val="00491B7B"/>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3357"/>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rsid w:val="00621AD4"/>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Hyperlink">
    <w:name w:val="Hyperlink"/>
    <w:rsid w:val="00E45407"/>
    <w:rPr>
      <w:color w:val="0000FF"/>
      <w:u w:val="single"/>
    </w:rPr>
  </w:style>
  <w:style w:type="paragraph" w:styleId="Footer">
    <w:name w:val="footer"/>
    <w:basedOn w:val="Normal"/>
    <w:link w:val="FooterChar"/>
    <w:uiPriority w:val="99"/>
    <w:rsid w:val="009A7B83"/>
    <w:pPr>
      <w:tabs>
        <w:tab w:val="center" w:pos="4153"/>
        <w:tab w:val="right" w:pos="8306"/>
      </w:tabs>
    </w:pPr>
  </w:style>
  <w:style w:type="character" w:styleId="PageNumber">
    <w:name w:val="page number"/>
    <w:basedOn w:val="DefaultParagraphFont"/>
    <w:rsid w:val="009A7B83"/>
  </w:style>
  <w:style w:type="character" w:customStyle="1" w:styleId="Heading4Char">
    <w:name w:val="Heading 4 Char"/>
    <w:link w:val="Heading4"/>
    <w:rsid w:val="00491B7B"/>
    <w:rPr>
      <w:rFonts w:ascii="Calibri" w:hAnsi="Calibri"/>
      <w:b/>
      <w:bCs/>
      <w:sz w:val="28"/>
      <w:szCs w:val="28"/>
      <w:lang w:bidi="ar-SA"/>
    </w:rPr>
  </w:style>
  <w:style w:type="paragraph" w:styleId="Header">
    <w:name w:val="header"/>
    <w:basedOn w:val="Normal"/>
    <w:link w:val="HeaderChar"/>
    <w:uiPriority w:val="99"/>
    <w:rsid w:val="0062533B"/>
    <w:pPr>
      <w:tabs>
        <w:tab w:val="center" w:pos="4153"/>
        <w:tab w:val="right" w:pos="8306"/>
      </w:tabs>
    </w:pPr>
  </w:style>
  <w:style w:type="character" w:styleId="CommentReference">
    <w:name w:val="annotation reference"/>
    <w:semiHidden/>
    <w:rsid w:val="00B925E9"/>
    <w:rPr>
      <w:sz w:val="16"/>
      <w:szCs w:val="16"/>
    </w:rPr>
  </w:style>
  <w:style w:type="paragraph" w:styleId="CommentText">
    <w:name w:val="annotation text"/>
    <w:basedOn w:val="Normal"/>
    <w:semiHidden/>
    <w:rsid w:val="00B925E9"/>
    <w:rPr>
      <w:sz w:val="20"/>
      <w:szCs w:val="20"/>
    </w:rPr>
  </w:style>
  <w:style w:type="paragraph" w:styleId="CommentSubject">
    <w:name w:val="annotation subject"/>
    <w:basedOn w:val="CommentText"/>
    <w:next w:val="CommentText"/>
    <w:semiHidden/>
    <w:rsid w:val="00B925E9"/>
    <w:rPr>
      <w:b/>
      <w:bCs/>
    </w:rPr>
  </w:style>
  <w:style w:type="paragraph" w:styleId="BalloonText">
    <w:name w:val="Balloon Text"/>
    <w:basedOn w:val="Normal"/>
    <w:semiHidden/>
    <w:rsid w:val="00B925E9"/>
    <w:rPr>
      <w:rFonts w:ascii="Tahoma" w:hAnsi="Tahoma" w:cs="Tahoma"/>
      <w:sz w:val="16"/>
      <w:szCs w:val="16"/>
    </w:rPr>
  </w:style>
  <w:style w:type="paragraph" w:styleId="HTMLPreformatted">
    <w:name w:val="HTML Preformatted"/>
    <w:basedOn w:val="Normal"/>
    <w:link w:val="HTMLPreformattedChar"/>
    <w:uiPriority w:val="99"/>
    <w:unhideWhenUsed/>
    <w:rsid w:val="00565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65DB2"/>
    <w:rPr>
      <w:rFonts w:ascii="Courier New" w:hAnsi="Courier New" w:cs="Courier New"/>
      <w:lang w:val="en-US" w:eastAsia="en-US"/>
    </w:rPr>
  </w:style>
  <w:style w:type="character" w:customStyle="1" w:styleId="FooterChar">
    <w:name w:val="Footer Char"/>
    <w:basedOn w:val="DefaultParagraphFont"/>
    <w:link w:val="Footer"/>
    <w:uiPriority w:val="99"/>
    <w:rsid w:val="00250C47"/>
    <w:rPr>
      <w:rFonts w:ascii="Calibri" w:eastAsia="Calibri" w:hAnsi="Calibri"/>
      <w:sz w:val="22"/>
      <w:szCs w:val="22"/>
      <w:lang w:val="en-US" w:eastAsia="en-US"/>
    </w:rPr>
  </w:style>
  <w:style w:type="paragraph" w:styleId="ListParagraph">
    <w:name w:val="List Paragraph"/>
    <w:basedOn w:val="Normal"/>
    <w:uiPriority w:val="34"/>
    <w:qFormat/>
    <w:rsid w:val="00710841"/>
    <w:pPr>
      <w:ind w:left="720"/>
      <w:contextualSpacing/>
    </w:pPr>
  </w:style>
  <w:style w:type="character" w:customStyle="1" w:styleId="HeaderChar">
    <w:name w:val="Header Char"/>
    <w:basedOn w:val="DefaultParagraphFont"/>
    <w:link w:val="Header"/>
    <w:uiPriority w:val="99"/>
    <w:rsid w:val="00A41730"/>
    <w:rPr>
      <w:rFonts w:ascii="Calibri" w:eastAsia="Calibri" w:hAnsi="Calibri"/>
      <w:sz w:val="22"/>
      <w:szCs w:val="22"/>
      <w:lang w:val="en-US" w:eastAsia="en-US"/>
    </w:rPr>
  </w:style>
  <w:style w:type="character" w:styleId="UnresolvedMention">
    <w:name w:val="Unresolved Mention"/>
    <w:basedOn w:val="DefaultParagraphFont"/>
    <w:uiPriority w:val="99"/>
    <w:semiHidden/>
    <w:unhideWhenUsed/>
    <w:rsid w:val="00525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420329">
      <w:bodyDiv w:val="1"/>
      <w:marLeft w:val="0"/>
      <w:marRight w:val="0"/>
      <w:marTop w:val="0"/>
      <w:marBottom w:val="0"/>
      <w:divBdr>
        <w:top w:val="none" w:sz="0" w:space="0" w:color="auto"/>
        <w:left w:val="none" w:sz="0" w:space="0" w:color="auto"/>
        <w:bottom w:val="none" w:sz="0" w:space="0" w:color="auto"/>
        <w:right w:val="none" w:sz="0" w:space="0" w:color="auto"/>
      </w:divBdr>
    </w:div>
    <w:div w:id="428814472">
      <w:bodyDiv w:val="1"/>
      <w:marLeft w:val="0"/>
      <w:marRight w:val="0"/>
      <w:marTop w:val="0"/>
      <w:marBottom w:val="0"/>
      <w:divBdr>
        <w:top w:val="none" w:sz="0" w:space="0" w:color="auto"/>
        <w:left w:val="none" w:sz="0" w:space="0" w:color="auto"/>
        <w:bottom w:val="none" w:sz="0" w:space="0" w:color="auto"/>
        <w:right w:val="none" w:sz="0" w:space="0" w:color="auto"/>
      </w:divBdr>
    </w:div>
    <w:div w:id="546837388">
      <w:bodyDiv w:val="1"/>
      <w:marLeft w:val="0"/>
      <w:marRight w:val="0"/>
      <w:marTop w:val="0"/>
      <w:marBottom w:val="0"/>
      <w:divBdr>
        <w:top w:val="none" w:sz="0" w:space="0" w:color="auto"/>
        <w:left w:val="none" w:sz="0" w:space="0" w:color="auto"/>
        <w:bottom w:val="none" w:sz="0" w:space="0" w:color="auto"/>
        <w:right w:val="none" w:sz="0" w:space="0" w:color="auto"/>
      </w:divBdr>
    </w:div>
    <w:div w:id="906692880">
      <w:bodyDiv w:val="1"/>
      <w:marLeft w:val="0"/>
      <w:marRight w:val="0"/>
      <w:marTop w:val="0"/>
      <w:marBottom w:val="0"/>
      <w:divBdr>
        <w:top w:val="none" w:sz="0" w:space="0" w:color="auto"/>
        <w:left w:val="none" w:sz="0" w:space="0" w:color="auto"/>
        <w:bottom w:val="none" w:sz="0" w:space="0" w:color="auto"/>
        <w:right w:val="none" w:sz="0" w:space="0" w:color="auto"/>
      </w:divBdr>
    </w:div>
    <w:div w:id="919483396">
      <w:bodyDiv w:val="1"/>
      <w:marLeft w:val="0"/>
      <w:marRight w:val="0"/>
      <w:marTop w:val="0"/>
      <w:marBottom w:val="0"/>
      <w:divBdr>
        <w:top w:val="none" w:sz="0" w:space="0" w:color="auto"/>
        <w:left w:val="none" w:sz="0" w:space="0" w:color="auto"/>
        <w:bottom w:val="none" w:sz="0" w:space="0" w:color="auto"/>
        <w:right w:val="none" w:sz="0" w:space="0" w:color="auto"/>
      </w:divBdr>
    </w:div>
    <w:div w:id="939294677">
      <w:bodyDiv w:val="1"/>
      <w:marLeft w:val="0"/>
      <w:marRight w:val="0"/>
      <w:marTop w:val="0"/>
      <w:marBottom w:val="0"/>
      <w:divBdr>
        <w:top w:val="none" w:sz="0" w:space="0" w:color="auto"/>
        <w:left w:val="none" w:sz="0" w:space="0" w:color="auto"/>
        <w:bottom w:val="none" w:sz="0" w:space="0" w:color="auto"/>
        <w:right w:val="none" w:sz="0" w:space="0" w:color="auto"/>
      </w:divBdr>
    </w:div>
    <w:div w:id="957374804">
      <w:bodyDiv w:val="1"/>
      <w:marLeft w:val="0"/>
      <w:marRight w:val="0"/>
      <w:marTop w:val="0"/>
      <w:marBottom w:val="0"/>
      <w:divBdr>
        <w:top w:val="none" w:sz="0" w:space="0" w:color="auto"/>
        <w:left w:val="none" w:sz="0" w:space="0" w:color="auto"/>
        <w:bottom w:val="none" w:sz="0" w:space="0" w:color="auto"/>
        <w:right w:val="none" w:sz="0" w:space="0" w:color="auto"/>
      </w:divBdr>
    </w:div>
    <w:div w:id="1224834022">
      <w:bodyDiv w:val="1"/>
      <w:marLeft w:val="0"/>
      <w:marRight w:val="0"/>
      <w:marTop w:val="0"/>
      <w:marBottom w:val="0"/>
      <w:divBdr>
        <w:top w:val="none" w:sz="0" w:space="0" w:color="auto"/>
        <w:left w:val="none" w:sz="0" w:space="0" w:color="auto"/>
        <w:bottom w:val="none" w:sz="0" w:space="0" w:color="auto"/>
        <w:right w:val="none" w:sz="0" w:space="0" w:color="auto"/>
      </w:divBdr>
    </w:div>
    <w:div w:id="1365252412">
      <w:bodyDiv w:val="1"/>
      <w:marLeft w:val="0"/>
      <w:marRight w:val="0"/>
      <w:marTop w:val="0"/>
      <w:marBottom w:val="0"/>
      <w:divBdr>
        <w:top w:val="none" w:sz="0" w:space="0" w:color="auto"/>
        <w:left w:val="none" w:sz="0" w:space="0" w:color="auto"/>
        <w:bottom w:val="none" w:sz="0" w:space="0" w:color="auto"/>
        <w:right w:val="none" w:sz="0" w:space="0" w:color="auto"/>
      </w:divBdr>
    </w:div>
    <w:div w:id="1399547523">
      <w:bodyDiv w:val="1"/>
      <w:marLeft w:val="0"/>
      <w:marRight w:val="0"/>
      <w:marTop w:val="0"/>
      <w:marBottom w:val="0"/>
      <w:divBdr>
        <w:top w:val="none" w:sz="0" w:space="0" w:color="auto"/>
        <w:left w:val="none" w:sz="0" w:space="0" w:color="auto"/>
        <w:bottom w:val="none" w:sz="0" w:space="0" w:color="auto"/>
        <w:right w:val="none" w:sz="0" w:space="0" w:color="auto"/>
      </w:divBdr>
    </w:div>
    <w:div w:id="1402218307">
      <w:bodyDiv w:val="1"/>
      <w:marLeft w:val="0"/>
      <w:marRight w:val="0"/>
      <w:marTop w:val="0"/>
      <w:marBottom w:val="0"/>
      <w:divBdr>
        <w:top w:val="none" w:sz="0" w:space="0" w:color="auto"/>
        <w:left w:val="none" w:sz="0" w:space="0" w:color="auto"/>
        <w:bottom w:val="none" w:sz="0" w:space="0" w:color="auto"/>
        <w:right w:val="none" w:sz="0" w:space="0" w:color="auto"/>
      </w:divBdr>
    </w:div>
    <w:div w:id="1498184024">
      <w:bodyDiv w:val="1"/>
      <w:marLeft w:val="0"/>
      <w:marRight w:val="0"/>
      <w:marTop w:val="0"/>
      <w:marBottom w:val="0"/>
      <w:divBdr>
        <w:top w:val="none" w:sz="0" w:space="0" w:color="auto"/>
        <w:left w:val="none" w:sz="0" w:space="0" w:color="auto"/>
        <w:bottom w:val="none" w:sz="0" w:space="0" w:color="auto"/>
        <w:right w:val="none" w:sz="0" w:space="0" w:color="auto"/>
      </w:divBdr>
    </w:div>
    <w:div w:id="1769692519">
      <w:bodyDiv w:val="1"/>
      <w:marLeft w:val="0"/>
      <w:marRight w:val="0"/>
      <w:marTop w:val="0"/>
      <w:marBottom w:val="0"/>
      <w:divBdr>
        <w:top w:val="none" w:sz="0" w:space="0" w:color="auto"/>
        <w:left w:val="none" w:sz="0" w:space="0" w:color="auto"/>
        <w:bottom w:val="none" w:sz="0" w:space="0" w:color="auto"/>
        <w:right w:val="none" w:sz="0" w:space="0" w:color="auto"/>
      </w:divBdr>
    </w:div>
    <w:div w:id="1895772150">
      <w:bodyDiv w:val="1"/>
      <w:marLeft w:val="0"/>
      <w:marRight w:val="0"/>
      <w:marTop w:val="0"/>
      <w:marBottom w:val="0"/>
      <w:divBdr>
        <w:top w:val="none" w:sz="0" w:space="0" w:color="auto"/>
        <w:left w:val="none" w:sz="0" w:space="0" w:color="auto"/>
        <w:bottom w:val="none" w:sz="0" w:space="0" w:color="auto"/>
        <w:right w:val="none" w:sz="0" w:space="0" w:color="auto"/>
      </w:divBdr>
    </w:div>
    <w:div w:id="1913658264">
      <w:bodyDiv w:val="1"/>
      <w:marLeft w:val="0"/>
      <w:marRight w:val="0"/>
      <w:marTop w:val="0"/>
      <w:marBottom w:val="0"/>
      <w:divBdr>
        <w:top w:val="none" w:sz="0" w:space="0" w:color="auto"/>
        <w:left w:val="none" w:sz="0" w:space="0" w:color="auto"/>
        <w:bottom w:val="none" w:sz="0" w:space="0" w:color="auto"/>
        <w:right w:val="none" w:sz="0" w:space="0" w:color="auto"/>
      </w:divBdr>
    </w:div>
    <w:div w:id="19234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huvienphapluat.vn/van-ban/thuong-mai/nghi-dinh-132-2008-nd-cp-huong-dan-luat-chat-luong-san-pham-hang-hoa-8346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D558D8-494A-4B3A-86A9-B0F7DA7582AA}">
  <ds:schemaRefs>
    <ds:schemaRef ds:uri="http://schemas.openxmlformats.org/officeDocument/2006/bibliography"/>
  </ds:schemaRefs>
</ds:datastoreItem>
</file>

<file path=customXml/itemProps2.xml><?xml version="1.0" encoding="utf-8"?>
<ds:datastoreItem xmlns:ds="http://schemas.openxmlformats.org/officeDocument/2006/customXml" ds:itemID="{5A7162BD-7C27-43AE-B403-812D968970C2}"/>
</file>

<file path=customXml/itemProps3.xml><?xml version="1.0" encoding="utf-8"?>
<ds:datastoreItem xmlns:ds="http://schemas.openxmlformats.org/officeDocument/2006/customXml" ds:itemID="{F95B9660-67EC-48A2-858C-18BAE7EE6DFA}"/>
</file>

<file path=customXml/itemProps4.xml><?xml version="1.0" encoding="utf-8"?>
<ds:datastoreItem xmlns:ds="http://schemas.openxmlformats.org/officeDocument/2006/customXml" ds:itemID="{3CAEEF97-705D-4719-8DAF-A6DE6F39806B}"/>
</file>

<file path=docProps/app.xml><?xml version="1.0" encoding="utf-8"?>
<Properties xmlns="http://schemas.openxmlformats.org/officeDocument/2006/extended-properties" xmlns:vt="http://schemas.openxmlformats.org/officeDocument/2006/docPropsVTypes">
  <Template>Normal</Template>
  <TotalTime>0</TotalTime>
  <Pages>12</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SỞ Y TẾ NGHỆ AN</vt:lpstr>
    </vt:vector>
  </TitlesOfParts>
  <Company>- ETH0 -</Company>
  <LinksUpToDate>false</LinksUpToDate>
  <CharactersWithSpaces>18994</CharactersWithSpaces>
  <SharedDoc>false</SharedDoc>
  <HLinks>
    <vt:vector size="6" baseType="variant">
      <vt:variant>
        <vt:i4>3801209</vt:i4>
      </vt:variant>
      <vt:variant>
        <vt:i4>3</vt:i4>
      </vt:variant>
      <vt:variant>
        <vt:i4>0</vt:i4>
      </vt:variant>
      <vt:variant>
        <vt:i4>5</vt:i4>
      </vt:variant>
      <vt:variant>
        <vt:lpwstr>https://vanbanphapluat.co/van-ban-lien-quan?id=107/2016/N%C4%90-CP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NGHỆ AN</dc:title>
  <dc:subject/>
  <dc:creator>Administrator</dc:creator>
  <cp:keywords/>
  <dc:description/>
  <cp:lastModifiedBy>Dao Nguyen Hong</cp:lastModifiedBy>
  <cp:revision>2</cp:revision>
  <cp:lastPrinted>2025-01-16T07:59:00Z</cp:lastPrinted>
  <dcterms:created xsi:type="dcterms:W3CDTF">2025-02-03T01:27:00Z</dcterms:created>
  <dcterms:modified xsi:type="dcterms:W3CDTF">2025-02-03T01:27:00Z</dcterms:modified>
</cp:coreProperties>
</file>