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8867" w:type="dxa"/>
        <w:tblInd w:w="160" w:type="dxa"/>
        <w:tblLayout w:type="fixed"/>
        <w:tblCellMar>
          <w:left w:w="0" w:type="dxa"/>
          <w:right w:w="0" w:type="dxa"/>
        </w:tblCellMar>
        <w:tblLook w:val="01E0" w:firstRow="1" w:lastRow="1" w:firstColumn="1" w:lastColumn="1" w:noHBand="0" w:noVBand="0"/>
      </w:tblPr>
      <w:tblGrid>
        <w:gridCol w:w="3124"/>
        <w:gridCol w:w="5743"/>
      </w:tblGrid>
      <w:tr w:rsidR="009C44FA" w14:paraId="57E94DF5" w14:textId="77777777" w:rsidTr="00E4377F">
        <w:trPr>
          <w:trHeight w:val="1204"/>
        </w:trPr>
        <w:tc>
          <w:tcPr>
            <w:tcW w:w="3124" w:type="dxa"/>
          </w:tcPr>
          <w:p w14:paraId="412FE09B" w14:textId="76764079" w:rsidR="009C44FA" w:rsidRDefault="00976E0C">
            <w:pPr>
              <w:pStyle w:val="TableParagraph"/>
              <w:spacing w:line="240" w:lineRule="auto"/>
              <w:ind w:left="438" w:hanging="116"/>
              <w:rPr>
                <w:b/>
                <w:sz w:val="26"/>
              </w:rPr>
            </w:pPr>
            <w:r>
              <w:rPr>
                <w:b/>
                <w:sz w:val="26"/>
              </w:rPr>
              <w:t>ỦY</w:t>
            </w:r>
            <w:r>
              <w:rPr>
                <w:b/>
                <w:spacing w:val="-12"/>
                <w:sz w:val="26"/>
              </w:rPr>
              <w:t xml:space="preserve"> </w:t>
            </w:r>
            <w:r>
              <w:rPr>
                <w:b/>
                <w:sz w:val="26"/>
              </w:rPr>
              <w:t>BAN</w:t>
            </w:r>
            <w:r>
              <w:rPr>
                <w:b/>
                <w:spacing w:val="-13"/>
                <w:sz w:val="26"/>
              </w:rPr>
              <w:t xml:space="preserve"> </w:t>
            </w:r>
            <w:r>
              <w:rPr>
                <w:b/>
                <w:sz w:val="26"/>
              </w:rPr>
              <w:t>NHÂN</w:t>
            </w:r>
            <w:r>
              <w:rPr>
                <w:b/>
                <w:spacing w:val="-12"/>
                <w:sz w:val="26"/>
              </w:rPr>
              <w:t xml:space="preserve"> </w:t>
            </w:r>
            <w:r>
              <w:rPr>
                <w:b/>
                <w:sz w:val="26"/>
              </w:rPr>
              <w:t xml:space="preserve">DÂN </w:t>
            </w:r>
            <w:r w:rsidR="007531ED">
              <w:rPr>
                <w:b/>
                <w:sz w:val="26"/>
              </w:rPr>
              <w:t>TỈNH LÂM ĐỒNG</w:t>
            </w:r>
          </w:p>
          <w:p w14:paraId="64C87771" w14:textId="0B55545E" w:rsidR="009C44FA" w:rsidRDefault="005A08E2">
            <w:pPr>
              <w:pStyle w:val="TableParagraph"/>
              <w:tabs>
                <w:tab w:val="left" w:pos="844"/>
              </w:tabs>
              <w:spacing w:before="284" w:line="302" w:lineRule="exact"/>
              <w:ind w:left="50" w:firstLine="0"/>
              <w:rPr>
                <w:sz w:val="28"/>
              </w:rPr>
            </w:pPr>
            <w:r>
              <w:rPr>
                <w:b/>
                <w:noProof/>
                <w:sz w:val="26"/>
                <w:lang w:val="en-US"/>
              </w:rPr>
              <mc:AlternateContent>
                <mc:Choice Requires="wps">
                  <w:drawing>
                    <wp:anchor distT="0" distB="0" distL="114300" distR="114300" simplePos="0" relativeHeight="487589376" behindDoc="0" locked="0" layoutInCell="1" allowOverlap="1" wp14:anchorId="679A62F3" wp14:editId="378CDA4B">
                      <wp:simplePos x="0" y="0"/>
                      <wp:positionH relativeFrom="column">
                        <wp:posOffset>612775</wp:posOffset>
                      </wp:positionH>
                      <wp:positionV relativeFrom="paragraph">
                        <wp:posOffset>55880</wp:posOffset>
                      </wp:positionV>
                      <wp:extent cx="532765" cy="0"/>
                      <wp:effectExtent l="6985" t="8890" r="12700" b="1016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27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4" o:spid="_x0000_s1026" type="#_x0000_t32" style="position:absolute;margin-left:48.25pt;margin-top:4.4pt;width:41.95pt;height:0;z-index:48758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"/>
                  </w:pict>
                </mc:Fallback>
              </mc:AlternateContent>
            </w:r>
            <w:r w:rsidR="00976E0C">
              <w:rPr>
                <w:spacing w:val="-5"/>
                <w:sz w:val="28"/>
              </w:rPr>
              <w:t>Số:</w:t>
            </w:r>
            <w:r w:rsidR="005E44D0">
              <w:rPr>
                <w:sz w:val="28"/>
                <w:lang w:val="en-US"/>
              </w:rPr>
              <w:t xml:space="preserve"> 35</w:t>
            </w:r>
            <w:r w:rsidR="00976E0C">
              <w:rPr>
                <w:spacing w:val="-2"/>
                <w:sz w:val="28"/>
              </w:rPr>
              <w:t>/2026/QĐ-</w:t>
            </w:r>
            <w:r w:rsidR="00976E0C">
              <w:rPr>
                <w:spacing w:val="-4"/>
                <w:sz w:val="28"/>
              </w:rPr>
              <w:t>UBND</w:t>
            </w:r>
          </w:p>
        </w:tc>
        <w:tc>
          <w:tcPr>
            <w:tcW w:w="5743" w:type="dxa"/>
          </w:tcPr>
          <w:p w14:paraId="799B21C8" w14:textId="77777777" w:rsidR="009C44FA" w:rsidRDefault="00976E0C">
            <w:pPr>
              <w:pStyle w:val="TableParagraph"/>
              <w:spacing w:line="287" w:lineRule="exact"/>
              <w:ind w:left="225" w:firstLine="0"/>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14:paraId="4F6BFFE6" w14:textId="77777777" w:rsidR="009C44FA" w:rsidRDefault="00976E0C">
            <w:pPr>
              <w:pStyle w:val="TableParagraph"/>
              <w:spacing w:after="49" w:line="322" w:lineRule="exact"/>
              <w:ind w:left="234" w:firstLine="0"/>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2"/>
                <w:sz w:val="28"/>
              </w:rPr>
              <w:t xml:space="preserve"> </w:t>
            </w:r>
            <w:r>
              <w:rPr>
                <w:b/>
                <w:sz w:val="28"/>
              </w:rPr>
              <w:t>Hạnh</w:t>
            </w:r>
            <w:r>
              <w:rPr>
                <w:b/>
                <w:spacing w:val="-2"/>
                <w:sz w:val="28"/>
              </w:rPr>
              <w:t xml:space="preserve"> </w:t>
            </w:r>
            <w:r>
              <w:rPr>
                <w:b/>
                <w:spacing w:val="-4"/>
                <w:sz w:val="28"/>
              </w:rPr>
              <w:t>phúc</w:t>
            </w:r>
          </w:p>
          <w:p w14:paraId="7D44F956" w14:textId="77777777" w:rsidR="009C44FA" w:rsidRDefault="00976E0C">
            <w:pPr>
              <w:pStyle w:val="TableParagraph"/>
              <w:spacing w:line="20" w:lineRule="exact"/>
              <w:ind w:left="1289" w:firstLine="0"/>
              <w:rPr>
                <w:sz w:val="2"/>
              </w:rPr>
            </w:pPr>
            <w:r>
              <w:rPr>
                <w:noProof/>
                <w:sz w:val="2"/>
                <w:lang w:val="en-US"/>
              </w:rPr>
              <mc:AlternateContent>
                <mc:Choice Requires="wpg">
                  <w:drawing>
                    <wp:inline distT="0" distB="0" distL="0" distR="0" wp14:anchorId="11AF1634" wp14:editId="04F386C9">
                      <wp:extent cx="2121535" cy="12700"/>
                      <wp:effectExtent l="9525" t="0" r="2539" b="635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21535" cy="12700"/>
                                <a:chOff x="0" y="0"/>
                                <a:chExt cx="2121535" cy="12700"/>
                              </a:xfrm>
                            </wpg:grpSpPr>
                            <wps:wsp>
                              <wps:cNvPr id="2" name="Graphic 2"/>
                              <wps:cNvSpPr/>
                              <wps:spPr>
                                <a:xfrm>
                                  <a:off x="0" y="6350"/>
                                  <a:ext cx="2121535" cy="1270"/>
                                </a:xfrm>
                                <a:custGeom>
                                  <a:avLst/>
                                  <a:gdLst/>
                                  <a:ahLst/>
                                  <a:cxnLst/>
                                  <a:rect l="l" t="t" r="r" b="b"/>
                                  <a:pathLst>
                                    <a:path w="2121535">
                                      <a:moveTo>
                                        <a:pt x="0" y="0"/>
                                      </a:moveTo>
                                      <a:lnTo>
                                        <a:pt x="2121535"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554AB2C7" id="Group 1" o:spid="_x0000_s1026" style="width:167.05pt;height:1pt;mso-position-horizontal-relative:char;mso-position-vertical-relative:line" coordsize="212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">
                      <v:shape id="Graphic 2" o:spid="_x0000_s1027" style="position:absolute;top:63;width:21215;height:13;visibility:visible;mso-wrap-style:square;v-text-anchor:top" coordsize="21215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" path="m,l2121535,e" filled="f" strokeweight="1pt">
                        <v:path arrowok="t"/>
                      </v:shape>
                      <w10:anchorlock/>
                    </v:group>
                  </w:pict>
                </mc:Fallback>
              </mc:AlternateContent>
            </w:r>
          </w:p>
          <w:p w14:paraId="5A1E4FD4" w14:textId="20EA4904" w:rsidR="009C44FA" w:rsidRDefault="00C814F1">
            <w:pPr>
              <w:pStyle w:val="TableParagraph"/>
              <w:tabs>
                <w:tab w:val="left" w:pos="2527"/>
                <w:tab w:val="left" w:pos="3588"/>
              </w:tabs>
              <w:spacing w:before="163" w:line="240" w:lineRule="auto"/>
              <w:ind w:left="304" w:firstLine="0"/>
              <w:jc w:val="center"/>
              <w:rPr>
                <w:i/>
                <w:sz w:val="28"/>
              </w:rPr>
            </w:pPr>
            <w:r w:rsidRPr="0080652E">
              <w:rPr>
                <w:i/>
                <w:sz w:val="28"/>
              </w:rPr>
              <w:t>Lâm Đồng</w:t>
            </w:r>
            <w:r>
              <w:rPr>
                <w:i/>
                <w:sz w:val="28"/>
              </w:rPr>
              <w:t>,</w:t>
            </w:r>
            <w:r>
              <w:rPr>
                <w:i/>
                <w:spacing w:val="-6"/>
                <w:sz w:val="28"/>
              </w:rPr>
              <w:t xml:space="preserve"> </w:t>
            </w:r>
            <w:r w:rsidR="005E44D0">
              <w:rPr>
                <w:i/>
                <w:spacing w:val="-4"/>
                <w:sz w:val="28"/>
              </w:rPr>
              <w:t>ngà</w:t>
            </w:r>
            <w:r w:rsidR="005E44D0">
              <w:rPr>
                <w:i/>
                <w:spacing w:val="-4"/>
                <w:sz w:val="28"/>
                <w:lang w:val="en-US"/>
              </w:rPr>
              <w:t xml:space="preserve">y </w:t>
            </w:r>
            <w:r w:rsidR="005E44D0">
              <w:rPr>
                <w:i/>
                <w:sz w:val="28"/>
                <w:lang w:val="en-US"/>
              </w:rPr>
              <w:t xml:space="preserve">27 </w:t>
            </w:r>
            <w:r w:rsidR="00E4377F">
              <w:rPr>
                <w:i/>
                <w:spacing w:val="-4"/>
                <w:sz w:val="28"/>
              </w:rPr>
              <w:t>thán</w:t>
            </w:r>
            <w:r w:rsidR="00E4377F">
              <w:rPr>
                <w:i/>
                <w:spacing w:val="-4"/>
                <w:sz w:val="28"/>
                <w:lang w:val="en-US"/>
              </w:rPr>
              <w:t xml:space="preserve">g 6 </w:t>
            </w:r>
            <w:r>
              <w:rPr>
                <w:i/>
                <w:sz w:val="28"/>
              </w:rPr>
              <w:t xml:space="preserve">năm </w:t>
            </w:r>
            <w:r>
              <w:rPr>
                <w:i/>
                <w:spacing w:val="-4"/>
                <w:sz w:val="28"/>
              </w:rPr>
              <w:t>2026</w:t>
            </w:r>
          </w:p>
        </w:tc>
      </w:tr>
    </w:tbl>
    <w:p w14:paraId="63F12415" w14:textId="77777777" w:rsidR="00151243" w:rsidRDefault="00151243" w:rsidP="00CE74BE">
      <w:pPr>
        <w:pStyle w:val="BodyText"/>
        <w:spacing w:before="25"/>
        <w:ind w:left="0"/>
        <w:jc w:val="center"/>
        <w:rPr>
          <w:b/>
          <w:bCs/>
          <w:i w:val="0"/>
          <w:iCs w:val="0"/>
          <w:lang w:val="en-US"/>
        </w:rPr>
      </w:pPr>
    </w:p>
    <w:p w14:paraId="108BFE83" w14:textId="54E09424" w:rsidR="009C44FA" w:rsidRPr="0044075C" w:rsidRDefault="00976E0C" w:rsidP="00151243">
      <w:pPr>
        <w:pStyle w:val="BodyText"/>
        <w:spacing w:before="240"/>
        <w:ind w:left="0"/>
        <w:jc w:val="center"/>
        <w:rPr>
          <w:b/>
          <w:bCs/>
          <w:i w:val="0"/>
          <w:iCs w:val="0"/>
        </w:rPr>
      </w:pPr>
      <w:r w:rsidRPr="0044075C">
        <w:rPr>
          <w:b/>
          <w:bCs/>
          <w:i w:val="0"/>
          <w:iCs w:val="0"/>
        </w:rPr>
        <w:t>QUYẾT</w:t>
      </w:r>
      <w:r w:rsidRPr="0044075C">
        <w:rPr>
          <w:b/>
          <w:bCs/>
          <w:i w:val="0"/>
          <w:iCs w:val="0"/>
          <w:spacing w:val="-7"/>
        </w:rPr>
        <w:t xml:space="preserve"> </w:t>
      </w:r>
      <w:r w:rsidRPr="0044075C">
        <w:rPr>
          <w:b/>
          <w:bCs/>
          <w:i w:val="0"/>
          <w:iCs w:val="0"/>
          <w:spacing w:val="-4"/>
        </w:rPr>
        <w:t>ĐỊNH</w:t>
      </w:r>
    </w:p>
    <w:p w14:paraId="54FB7491" w14:textId="77777777" w:rsidR="006C3025" w:rsidRDefault="00976E0C" w:rsidP="00BC6FED">
      <w:pPr>
        <w:ind w:left="196" w:right="196"/>
        <w:jc w:val="center"/>
        <w:rPr>
          <w:b/>
          <w:sz w:val="28"/>
          <w:lang w:val="en-US"/>
        </w:rPr>
      </w:pPr>
      <w:r>
        <w:rPr>
          <w:b/>
          <w:sz w:val="28"/>
        </w:rPr>
        <w:t>Ban</w:t>
      </w:r>
      <w:r>
        <w:rPr>
          <w:b/>
          <w:spacing w:val="-3"/>
          <w:sz w:val="28"/>
        </w:rPr>
        <w:t xml:space="preserve"> </w:t>
      </w:r>
      <w:r>
        <w:rPr>
          <w:b/>
          <w:sz w:val="28"/>
        </w:rPr>
        <w:t>hành</w:t>
      </w:r>
      <w:r>
        <w:rPr>
          <w:b/>
          <w:spacing w:val="-3"/>
          <w:sz w:val="28"/>
        </w:rPr>
        <w:t xml:space="preserve"> </w:t>
      </w:r>
      <w:r>
        <w:rPr>
          <w:b/>
          <w:sz w:val="28"/>
        </w:rPr>
        <w:t>Quy</w:t>
      </w:r>
      <w:r>
        <w:rPr>
          <w:b/>
          <w:spacing w:val="-2"/>
          <w:sz w:val="28"/>
        </w:rPr>
        <w:t xml:space="preserve"> </w:t>
      </w:r>
      <w:r>
        <w:rPr>
          <w:b/>
          <w:sz w:val="28"/>
        </w:rPr>
        <w:t>chế</w:t>
      </w:r>
      <w:r>
        <w:rPr>
          <w:b/>
          <w:spacing w:val="-3"/>
          <w:sz w:val="28"/>
        </w:rPr>
        <w:t xml:space="preserve"> </w:t>
      </w:r>
      <w:r>
        <w:rPr>
          <w:b/>
          <w:sz w:val="28"/>
        </w:rPr>
        <w:t>quản</w:t>
      </w:r>
      <w:r>
        <w:rPr>
          <w:b/>
          <w:spacing w:val="-3"/>
          <w:sz w:val="28"/>
        </w:rPr>
        <w:t xml:space="preserve"> </w:t>
      </w:r>
      <w:r>
        <w:rPr>
          <w:b/>
          <w:sz w:val="28"/>
        </w:rPr>
        <w:t>lý</w:t>
      </w:r>
      <w:r>
        <w:rPr>
          <w:b/>
          <w:spacing w:val="-2"/>
          <w:sz w:val="28"/>
        </w:rPr>
        <w:t xml:space="preserve"> </w:t>
      </w:r>
      <w:r>
        <w:rPr>
          <w:b/>
          <w:sz w:val="28"/>
        </w:rPr>
        <w:t>và</w:t>
      </w:r>
      <w:r>
        <w:rPr>
          <w:b/>
          <w:spacing w:val="-5"/>
          <w:sz w:val="28"/>
        </w:rPr>
        <w:t xml:space="preserve"> </w:t>
      </w:r>
      <w:r>
        <w:rPr>
          <w:b/>
          <w:sz w:val="28"/>
        </w:rPr>
        <w:t>sử</w:t>
      </w:r>
      <w:r>
        <w:rPr>
          <w:b/>
          <w:spacing w:val="-3"/>
          <w:sz w:val="28"/>
        </w:rPr>
        <w:t xml:space="preserve"> </w:t>
      </w:r>
      <w:r>
        <w:rPr>
          <w:b/>
          <w:sz w:val="28"/>
        </w:rPr>
        <w:t>dụng</w:t>
      </w:r>
      <w:r>
        <w:rPr>
          <w:b/>
          <w:spacing w:val="-5"/>
          <w:sz w:val="28"/>
        </w:rPr>
        <w:t xml:space="preserve"> </w:t>
      </w:r>
      <w:r>
        <w:rPr>
          <w:b/>
          <w:sz w:val="28"/>
        </w:rPr>
        <w:t>viện</w:t>
      </w:r>
      <w:r>
        <w:rPr>
          <w:b/>
          <w:spacing w:val="-3"/>
          <w:sz w:val="28"/>
        </w:rPr>
        <w:t xml:space="preserve"> </w:t>
      </w:r>
      <w:r>
        <w:rPr>
          <w:b/>
          <w:sz w:val="28"/>
        </w:rPr>
        <w:t>trợ</w:t>
      </w:r>
      <w:r>
        <w:rPr>
          <w:b/>
          <w:spacing w:val="-3"/>
          <w:sz w:val="28"/>
        </w:rPr>
        <w:t xml:space="preserve"> </w:t>
      </w:r>
      <w:r>
        <w:rPr>
          <w:b/>
          <w:sz w:val="28"/>
        </w:rPr>
        <w:t>không</w:t>
      </w:r>
      <w:r>
        <w:rPr>
          <w:b/>
          <w:spacing w:val="-2"/>
          <w:sz w:val="28"/>
        </w:rPr>
        <w:t xml:space="preserve"> </w:t>
      </w:r>
      <w:r>
        <w:rPr>
          <w:b/>
          <w:sz w:val="28"/>
        </w:rPr>
        <w:t>hoàn</w:t>
      </w:r>
      <w:r>
        <w:rPr>
          <w:b/>
          <w:spacing w:val="-3"/>
          <w:sz w:val="28"/>
        </w:rPr>
        <w:t xml:space="preserve"> </w:t>
      </w:r>
      <w:r>
        <w:rPr>
          <w:b/>
          <w:sz w:val="28"/>
        </w:rPr>
        <w:t>lại</w:t>
      </w:r>
    </w:p>
    <w:p w14:paraId="3094A55B" w14:textId="4DB3C062" w:rsidR="00151243" w:rsidRDefault="00976E0C" w:rsidP="00BC6FED">
      <w:pPr>
        <w:ind w:left="196" w:right="196"/>
        <w:jc w:val="center"/>
        <w:rPr>
          <w:b/>
          <w:sz w:val="28"/>
          <w:lang w:val="en-US"/>
        </w:rPr>
      </w:pPr>
      <w:r>
        <w:rPr>
          <w:b/>
          <w:sz w:val="28"/>
        </w:rPr>
        <w:t>không</w:t>
      </w:r>
      <w:r>
        <w:rPr>
          <w:b/>
          <w:spacing w:val="-2"/>
          <w:sz w:val="28"/>
        </w:rPr>
        <w:t xml:space="preserve"> </w:t>
      </w:r>
      <w:r>
        <w:rPr>
          <w:b/>
          <w:sz w:val="28"/>
        </w:rPr>
        <w:t>thuộc hỗ trợ phát triển chính thứ</w:t>
      </w:r>
      <w:r w:rsidR="00151243">
        <w:rPr>
          <w:b/>
          <w:sz w:val="28"/>
        </w:rPr>
        <w:t>c của cơ quan, tổ chức, cá nhân</w:t>
      </w:r>
    </w:p>
    <w:p w14:paraId="65AFA255" w14:textId="51986175" w:rsidR="009C44FA" w:rsidRDefault="00976E0C" w:rsidP="00BC6FED">
      <w:pPr>
        <w:ind w:left="196" w:right="196"/>
        <w:jc w:val="center"/>
        <w:rPr>
          <w:b/>
          <w:sz w:val="28"/>
        </w:rPr>
      </w:pPr>
      <w:r>
        <w:rPr>
          <w:b/>
          <w:sz w:val="28"/>
        </w:rPr>
        <w:t xml:space="preserve">nước ngoài dành cho Việt Nam trên địa bàn </w:t>
      </w:r>
      <w:r w:rsidR="007531ED">
        <w:rPr>
          <w:b/>
          <w:sz w:val="28"/>
        </w:rPr>
        <w:t>tỉnh Lâm Đồng</w:t>
      </w:r>
      <w:bookmarkStart w:id="0" w:name="_GoBack"/>
      <w:bookmarkEnd w:id="0"/>
    </w:p>
    <w:p w14:paraId="1DF3804E" w14:textId="77777777" w:rsidR="009C44FA" w:rsidRPr="0044075C" w:rsidRDefault="009C44FA" w:rsidP="0044075C">
      <w:pPr>
        <w:pStyle w:val="BodyText"/>
        <w:spacing w:before="45"/>
        <w:ind w:left="0" w:firstLine="567"/>
        <w:jc w:val="left"/>
        <w:rPr>
          <w:b/>
          <w:i w:val="0"/>
          <w:sz w:val="12"/>
          <w:szCs w:val="12"/>
        </w:rPr>
      </w:pPr>
    </w:p>
    <w:p w14:paraId="554339A2" w14:textId="77777777" w:rsidR="0044075C" w:rsidRDefault="0044075C" w:rsidP="0044075C">
      <w:pPr>
        <w:pStyle w:val="BodyText"/>
        <w:spacing w:before="60" w:line="240" w:lineRule="atLeast"/>
        <w:ind w:left="0" w:firstLine="567"/>
      </w:pPr>
    </w:p>
    <w:p w14:paraId="47FDE81F" w14:textId="77777777" w:rsidR="00737890" w:rsidRDefault="00976E0C" w:rsidP="00737890">
      <w:pPr>
        <w:pStyle w:val="BodyText"/>
        <w:spacing w:before="120" w:line="276" w:lineRule="auto"/>
        <w:ind w:left="0" w:firstLine="709"/>
        <w:rPr>
          <w:lang w:val="en-US"/>
        </w:rPr>
      </w:pPr>
      <w:r>
        <w:t>Căn</w:t>
      </w:r>
      <w:r>
        <w:rPr>
          <w:spacing w:val="-5"/>
        </w:rPr>
        <w:t xml:space="preserve"> </w:t>
      </w:r>
      <w:r>
        <w:t>cứ</w:t>
      </w:r>
      <w:r>
        <w:rPr>
          <w:spacing w:val="-3"/>
        </w:rPr>
        <w:t xml:space="preserve"> </w:t>
      </w:r>
      <w:r>
        <w:t>Luật</w:t>
      </w:r>
      <w:r>
        <w:rPr>
          <w:spacing w:val="-2"/>
        </w:rPr>
        <w:t xml:space="preserve"> </w:t>
      </w:r>
      <w:r>
        <w:t>Tổ</w:t>
      </w:r>
      <w:r>
        <w:rPr>
          <w:spacing w:val="-3"/>
        </w:rPr>
        <w:t xml:space="preserve"> </w:t>
      </w:r>
      <w:r>
        <w:t>chức</w:t>
      </w:r>
      <w:r>
        <w:rPr>
          <w:spacing w:val="-3"/>
        </w:rPr>
        <w:t xml:space="preserve"> </w:t>
      </w:r>
      <w:r>
        <w:t>chính</w:t>
      </w:r>
      <w:r>
        <w:rPr>
          <w:spacing w:val="-2"/>
        </w:rPr>
        <w:t xml:space="preserve"> </w:t>
      </w:r>
      <w:r>
        <w:t>quyền</w:t>
      </w:r>
      <w:r>
        <w:rPr>
          <w:spacing w:val="-6"/>
        </w:rPr>
        <w:t xml:space="preserve"> </w:t>
      </w:r>
      <w:r>
        <w:t>địa</w:t>
      </w:r>
      <w:r>
        <w:rPr>
          <w:spacing w:val="-2"/>
        </w:rPr>
        <w:t xml:space="preserve"> </w:t>
      </w:r>
      <w:r>
        <w:t>phương</w:t>
      </w:r>
      <w:r>
        <w:rPr>
          <w:spacing w:val="-1"/>
        </w:rPr>
        <w:t xml:space="preserve"> </w:t>
      </w:r>
      <w:r>
        <w:t>số</w:t>
      </w:r>
      <w:r>
        <w:rPr>
          <w:spacing w:val="-5"/>
        </w:rPr>
        <w:t xml:space="preserve"> </w:t>
      </w:r>
      <w:r>
        <w:rPr>
          <w:spacing w:val="-2"/>
        </w:rPr>
        <w:t>72/2025/QH15;</w:t>
      </w:r>
    </w:p>
    <w:p w14:paraId="26268DB0" w14:textId="77777777" w:rsidR="00737890" w:rsidRDefault="007531ED" w:rsidP="00737890">
      <w:pPr>
        <w:pStyle w:val="BodyText"/>
        <w:spacing w:before="120" w:line="276" w:lineRule="auto"/>
        <w:ind w:left="0" w:firstLine="709"/>
        <w:rPr>
          <w:lang w:val="en-US"/>
        </w:rPr>
      </w:pPr>
      <w:r>
        <w:t>Căn cứ Luật Ban hành văn bản quy phạm pháp luật số 64/2025/QH15; Luật</w:t>
      </w:r>
      <w:r w:rsidRPr="0080652E">
        <w:t xml:space="preserve"> </w:t>
      </w:r>
      <w:r>
        <w:t>sửa đổi, bổ sung một số điều của Luật Ban hành văn bản quy phạm pháp luật số</w:t>
      </w:r>
      <w:r w:rsidRPr="0080652E">
        <w:t xml:space="preserve"> </w:t>
      </w:r>
      <w:r>
        <w:t>87/2025/QH15;</w:t>
      </w:r>
    </w:p>
    <w:p w14:paraId="2762F8BC" w14:textId="77777777" w:rsidR="00737890" w:rsidRDefault="00976E0C" w:rsidP="00737890">
      <w:pPr>
        <w:pStyle w:val="BodyText"/>
        <w:spacing w:before="120" w:line="276" w:lineRule="auto"/>
        <w:ind w:left="0" w:firstLine="709"/>
        <w:rPr>
          <w:lang w:val="en-US"/>
        </w:rPr>
      </w:pPr>
      <w:r>
        <w:t>Căn cứ Nghị định số 313/2025/NĐ-CP của Chính phủ quản lý và sử dụng viện trợ không hoàn lại không thuộc hỗ trợ phát triển chính thức của cơ quan, tổ chức, cá nhân nước ngoài dành cho Việt Nam;</w:t>
      </w:r>
    </w:p>
    <w:p w14:paraId="2D5E0EA2" w14:textId="77777777" w:rsidR="00737890" w:rsidRDefault="00976E0C" w:rsidP="00737890">
      <w:pPr>
        <w:pStyle w:val="BodyText"/>
        <w:spacing w:before="120" w:line="276" w:lineRule="auto"/>
        <w:ind w:left="0" w:firstLine="709"/>
        <w:rPr>
          <w:lang w:val="en-US"/>
        </w:rPr>
      </w:pPr>
      <w:r>
        <w:t>Theo</w:t>
      </w:r>
      <w:r w:rsidRPr="00E4377F">
        <w:t xml:space="preserve"> </w:t>
      </w:r>
      <w:r>
        <w:t>đề</w:t>
      </w:r>
      <w:r w:rsidRPr="00E4377F">
        <w:t xml:space="preserve"> </w:t>
      </w:r>
      <w:r>
        <w:t>nghị</w:t>
      </w:r>
      <w:r w:rsidRPr="00E4377F">
        <w:t xml:space="preserve"> </w:t>
      </w:r>
      <w:r>
        <w:t>của</w:t>
      </w:r>
      <w:r w:rsidRPr="00E4377F">
        <w:t xml:space="preserve"> </w:t>
      </w:r>
      <w:r>
        <w:t>Giám</w:t>
      </w:r>
      <w:r w:rsidRPr="00E4377F">
        <w:t xml:space="preserve"> </w:t>
      </w:r>
      <w:r>
        <w:t>đốc</w:t>
      </w:r>
      <w:r w:rsidRPr="00E4377F">
        <w:t xml:space="preserve"> </w:t>
      </w:r>
      <w:r>
        <w:t>Sở</w:t>
      </w:r>
      <w:r w:rsidRPr="00E4377F">
        <w:t xml:space="preserve"> </w:t>
      </w:r>
      <w:r>
        <w:t>Tài</w:t>
      </w:r>
      <w:r w:rsidRPr="00E4377F">
        <w:t xml:space="preserve"> </w:t>
      </w:r>
      <w:r>
        <w:t>chính</w:t>
      </w:r>
      <w:r w:rsidRPr="00E4377F">
        <w:t xml:space="preserve"> </w:t>
      </w:r>
      <w:r>
        <w:t>tại</w:t>
      </w:r>
      <w:r w:rsidRPr="00E4377F">
        <w:t xml:space="preserve"> </w:t>
      </w:r>
      <w:r>
        <w:t>Tờ</w:t>
      </w:r>
      <w:r w:rsidRPr="00E4377F">
        <w:t xml:space="preserve"> </w:t>
      </w:r>
      <w:r>
        <w:t>trình</w:t>
      </w:r>
      <w:r w:rsidRPr="00E4377F">
        <w:t xml:space="preserve"> </w:t>
      </w:r>
      <w:r>
        <w:t>số</w:t>
      </w:r>
      <w:r w:rsidR="00E4377F" w:rsidRPr="00E4377F">
        <w:t xml:space="preserve"> 429</w:t>
      </w:r>
      <w:r>
        <w:t>/TTr-</w:t>
      </w:r>
      <w:r w:rsidRPr="00E4377F">
        <w:t>STC;</w:t>
      </w:r>
    </w:p>
    <w:p w14:paraId="6EB29E17" w14:textId="0C643B31" w:rsidR="009C44FA" w:rsidRPr="00470793" w:rsidRDefault="00976E0C" w:rsidP="00737890">
      <w:pPr>
        <w:pStyle w:val="BodyText"/>
        <w:spacing w:before="120" w:line="276" w:lineRule="auto"/>
        <w:ind w:left="0" w:firstLine="709"/>
        <w:rPr>
          <w:spacing w:val="6"/>
        </w:rPr>
      </w:pPr>
      <w:r w:rsidRPr="00470793">
        <w:rPr>
          <w:spacing w:val="6"/>
        </w:rPr>
        <w:t xml:space="preserve">Ủy ban nhân dân ban hành Quyết định ban hành Quy chế quản lý và sử dụng viện trợ không hoàn lại không thuộc hỗ trợ phát triển chính thức của cơ quan, tổ chức, cá nhân nước ngoài dành cho Việt Nam trên địa bàn </w:t>
      </w:r>
      <w:r w:rsidR="007531ED" w:rsidRPr="00470793">
        <w:rPr>
          <w:spacing w:val="6"/>
        </w:rPr>
        <w:t>tỉnh Lâm Đồng</w:t>
      </w:r>
      <w:r w:rsidRPr="00470793">
        <w:rPr>
          <w:spacing w:val="6"/>
        </w:rPr>
        <w:t>.</w:t>
      </w:r>
    </w:p>
    <w:p w14:paraId="138E955D" w14:textId="77777777" w:rsidR="009F54E1" w:rsidRDefault="00976E0C" w:rsidP="00737890">
      <w:pPr>
        <w:spacing w:before="120" w:line="276" w:lineRule="auto"/>
        <w:ind w:right="138" w:firstLine="709"/>
        <w:jc w:val="both"/>
        <w:rPr>
          <w:sz w:val="28"/>
          <w:lang w:val="en-US"/>
        </w:rPr>
      </w:pPr>
      <w:r>
        <w:rPr>
          <w:b/>
          <w:sz w:val="28"/>
        </w:rPr>
        <w:t xml:space="preserve">Điều 1. </w:t>
      </w:r>
      <w:r>
        <w:rPr>
          <w:sz w:val="28"/>
        </w:rPr>
        <w:t xml:space="preserve">Ban hành kèm theo Quyết định này Quy chế quản lý và sử dụng viện trợ không hoàn lại không thuộc hỗ trợ phát triển chính thức của cơ quan, tổ chức, cá nhân nước ngoài dành cho Việt Nam trên địa bàn </w:t>
      </w:r>
      <w:r w:rsidR="007531ED">
        <w:rPr>
          <w:sz w:val="28"/>
        </w:rPr>
        <w:t>tỉnh Lâm Đồng</w:t>
      </w:r>
      <w:r>
        <w:rPr>
          <w:sz w:val="28"/>
        </w:rPr>
        <w:t>.</w:t>
      </w:r>
    </w:p>
    <w:p w14:paraId="34ADE126" w14:textId="7FB037D2" w:rsidR="009F54E1" w:rsidRDefault="00976E0C" w:rsidP="00737890">
      <w:pPr>
        <w:spacing w:before="120" w:line="276" w:lineRule="auto"/>
        <w:ind w:right="138" w:firstLine="709"/>
        <w:jc w:val="both"/>
        <w:rPr>
          <w:sz w:val="28"/>
          <w:lang w:val="en-US"/>
        </w:rPr>
      </w:pPr>
      <w:r w:rsidRPr="001D3B75">
        <w:rPr>
          <w:b/>
          <w:sz w:val="28"/>
        </w:rPr>
        <w:t>Điều 2.</w:t>
      </w:r>
      <w:r w:rsidRPr="00ED134E">
        <w:rPr>
          <w:sz w:val="28"/>
        </w:rPr>
        <w:t xml:space="preserve"> Quyết định này có hiệu lực thi hành kể từ ngày</w:t>
      </w:r>
      <w:r w:rsidR="006A62D7">
        <w:rPr>
          <w:sz w:val="28"/>
          <w:lang w:val="en-US"/>
        </w:rPr>
        <w:t xml:space="preserve"> 10 </w:t>
      </w:r>
      <w:r w:rsidRPr="00ED134E">
        <w:rPr>
          <w:sz w:val="28"/>
        </w:rPr>
        <w:t>tháng</w:t>
      </w:r>
      <w:r w:rsidR="00A76E54">
        <w:rPr>
          <w:sz w:val="28"/>
          <w:lang w:val="en-US"/>
        </w:rPr>
        <w:t xml:space="preserve"> 7 </w:t>
      </w:r>
      <w:r w:rsidRPr="00ED134E">
        <w:rPr>
          <w:sz w:val="28"/>
        </w:rPr>
        <w:t>năm 202</w:t>
      </w:r>
      <w:r w:rsidR="007531ED" w:rsidRPr="00ED134E">
        <w:rPr>
          <w:sz w:val="28"/>
        </w:rPr>
        <w:t xml:space="preserve">6 </w:t>
      </w:r>
      <w:r w:rsidRPr="00ED134E">
        <w:rPr>
          <w:sz w:val="28"/>
        </w:rPr>
        <w:t>và thay thế Quyết định số 1</w:t>
      </w:r>
      <w:r w:rsidR="007531ED" w:rsidRPr="00ED134E">
        <w:rPr>
          <w:sz w:val="28"/>
        </w:rPr>
        <w:t>8/</w:t>
      </w:r>
      <w:r w:rsidRPr="00ED134E">
        <w:rPr>
          <w:sz w:val="28"/>
        </w:rPr>
        <w:t>202</w:t>
      </w:r>
      <w:r w:rsidR="007531ED" w:rsidRPr="00ED134E">
        <w:rPr>
          <w:sz w:val="28"/>
        </w:rPr>
        <w:t>1</w:t>
      </w:r>
      <w:r w:rsidRPr="00ED134E">
        <w:rPr>
          <w:sz w:val="28"/>
        </w:rPr>
        <w:t xml:space="preserve">/QĐ-UBND ngày </w:t>
      </w:r>
      <w:r w:rsidR="007531ED" w:rsidRPr="00ED134E">
        <w:rPr>
          <w:sz w:val="28"/>
        </w:rPr>
        <w:t>18</w:t>
      </w:r>
      <w:r w:rsidR="005F281F" w:rsidRPr="00ED134E">
        <w:rPr>
          <w:sz w:val="28"/>
        </w:rPr>
        <w:t xml:space="preserve"> tháng </w:t>
      </w:r>
      <w:r w:rsidR="007531ED" w:rsidRPr="00ED134E">
        <w:rPr>
          <w:sz w:val="28"/>
        </w:rPr>
        <w:t>8</w:t>
      </w:r>
      <w:r w:rsidR="005F281F" w:rsidRPr="00ED134E">
        <w:rPr>
          <w:sz w:val="28"/>
        </w:rPr>
        <w:t xml:space="preserve"> năm </w:t>
      </w:r>
      <w:r w:rsidRPr="00ED134E">
        <w:rPr>
          <w:sz w:val="28"/>
        </w:rPr>
        <w:t>202</w:t>
      </w:r>
      <w:r w:rsidR="007531ED" w:rsidRPr="00ED134E">
        <w:rPr>
          <w:sz w:val="28"/>
        </w:rPr>
        <w:t>1</w:t>
      </w:r>
      <w:r w:rsidRPr="00ED134E">
        <w:rPr>
          <w:sz w:val="28"/>
        </w:rPr>
        <w:t xml:space="preserve"> của Ủy ban nhân dân </w:t>
      </w:r>
      <w:r w:rsidR="007531ED" w:rsidRPr="00ED134E">
        <w:rPr>
          <w:sz w:val="28"/>
        </w:rPr>
        <w:t xml:space="preserve">tỉnh Bình Thuận </w:t>
      </w:r>
      <w:r w:rsidRPr="00ED134E">
        <w:rPr>
          <w:sz w:val="28"/>
        </w:rPr>
        <w:t>ban hành</w:t>
      </w:r>
      <w:r w:rsidR="007531ED" w:rsidRPr="00ED134E">
        <w:rPr>
          <w:sz w:val="28"/>
        </w:rPr>
        <w:t xml:space="preserve"> Quy định về </w:t>
      </w:r>
      <w:r w:rsidRPr="00ED134E">
        <w:rPr>
          <w:sz w:val="28"/>
        </w:rPr>
        <w:t>quản lý và sử dụng viện trợ không hoàn</w:t>
      </w:r>
      <w:r w:rsidR="007531ED" w:rsidRPr="00ED134E">
        <w:rPr>
          <w:sz w:val="28"/>
        </w:rPr>
        <w:t xml:space="preserve"> </w:t>
      </w:r>
      <w:r w:rsidRPr="00ED134E">
        <w:rPr>
          <w:sz w:val="28"/>
        </w:rPr>
        <w:t xml:space="preserve">lại không thuộc </w:t>
      </w:r>
      <w:r w:rsidR="004701E1" w:rsidRPr="00ED134E">
        <w:rPr>
          <w:sz w:val="28"/>
        </w:rPr>
        <w:t xml:space="preserve">nguồn </w:t>
      </w:r>
      <w:r w:rsidRPr="00ED134E">
        <w:rPr>
          <w:sz w:val="28"/>
        </w:rPr>
        <w:t xml:space="preserve">hỗ trợ phát triển chính thức </w:t>
      </w:r>
      <w:r w:rsidR="007531ED" w:rsidRPr="00ED134E">
        <w:rPr>
          <w:sz w:val="28"/>
        </w:rPr>
        <w:t xml:space="preserve">(ODA) </w:t>
      </w:r>
      <w:r w:rsidRPr="00ED134E">
        <w:rPr>
          <w:sz w:val="28"/>
        </w:rPr>
        <w:t xml:space="preserve">của các cơ quan, tổ chức, cá nhân nước ngoài </w:t>
      </w:r>
      <w:r w:rsidR="007531ED" w:rsidRPr="00ED134E">
        <w:rPr>
          <w:sz w:val="28"/>
        </w:rPr>
        <w:t xml:space="preserve">hợp pháp </w:t>
      </w:r>
      <w:r w:rsidRPr="00ED134E">
        <w:rPr>
          <w:sz w:val="28"/>
        </w:rPr>
        <w:t xml:space="preserve">dành cho </w:t>
      </w:r>
      <w:r w:rsidR="007531ED" w:rsidRPr="00ED134E">
        <w:rPr>
          <w:sz w:val="28"/>
        </w:rPr>
        <w:t>tỉnh Bình Thuận.</w:t>
      </w:r>
    </w:p>
    <w:p w14:paraId="6A12E9BD" w14:textId="77777777" w:rsidR="009F54E1" w:rsidRDefault="00976E0C" w:rsidP="00737890">
      <w:pPr>
        <w:spacing w:before="120" w:line="276" w:lineRule="auto"/>
        <w:ind w:right="138" w:firstLine="709"/>
        <w:jc w:val="both"/>
        <w:rPr>
          <w:sz w:val="28"/>
          <w:lang w:val="en-US"/>
        </w:rPr>
      </w:pPr>
      <w:r w:rsidRPr="001D3B75">
        <w:rPr>
          <w:b/>
          <w:sz w:val="28"/>
          <w:szCs w:val="28"/>
        </w:rPr>
        <w:t>Điều</w:t>
      </w:r>
      <w:r w:rsidRPr="001D3B75">
        <w:rPr>
          <w:b/>
          <w:spacing w:val="-4"/>
          <w:sz w:val="28"/>
          <w:szCs w:val="28"/>
        </w:rPr>
        <w:t xml:space="preserve"> </w:t>
      </w:r>
      <w:r w:rsidRPr="001D3B75">
        <w:rPr>
          <w:b/>
          <w:sz w:val="28"/>
          <w:szCs w:val="28"/>
        </w:rPr>
        <w:t>3.</w:t>
      </w:r>
      <w:r w:rsidRPr="001D3B75">
        <w:rPr>
          <w:b/>
          <w:spacing w:val="-4"/>
          <w:sz w:val="28"/>
          <w:szCs w:val="28"/>
        </w:rPr>
        <w:t xml:space="preserve"> </w:t>
      </w:r>
      <w:r w:rsidRPr="001D3B75">
        <w:rPr>
          <w:b/>
          <w:sz w:val="28"/>
          <w:szCs w:val="28"/>
        </w:rPr>
        <w:t>Tổ</w:t>
      </w:r>
      <w:r w:rsidRPr="001D3B75">
        <w:rPr>
          <w:b/>
          <w:spacing w:val="-2"/>
          <w:sz w:val="28"/>
          <w:szCs w:val="28"/>
        </w:rPr>
        <w:t xml:space="preserve"> </w:t>
      </w:r>
      <w:r w:rsidRPr="001D3B75">
        <w:rPr>
          <w:b/>
          <w:sz w:val="28"/>
          <w:szCs w:val="28"/>
        </w:rPr>
        <w:t>chức</w:t>
      </w:r>
      <w:r w:rsidRPr="001D3B75">
        <w:rPr>
          <w:b/>
          <w:spacing w:val="-3"/>
          <w:sz w:val="28"/>
          <w:szCs w:val="28"/>
        </w:rPr>
        <w:t xml:space="preserve"> </w:t>
      </w:r>
      <w:r w:rsidRPr="001D3B75">
        <w:rPr>
          <w:b/>
          <w:sz w:val="28"/>
          <w:szCs w:val="28"/>
        </w:rPr>
        <w:t>thực</w:t>
      </w:r>
      <w:r w:rsidRPr="001D3B75">
        <w:rPr>
          <w:b/>
          <w:spacing w:val="-3"/>
          <w:sz w:val="28"/>
          <w:szCs w:val="28"/>
        </w:rPr>
        <w:t xml:space="preserve"> </w:t>
      </w:r>
      <w:r w:rsidRPr="001D3B75">
        <w:rPr>
          <w:b/>
          <w:spacing w:val="-4"/>
          <w:sz w:val="28"/>
          <w:szCs w:val="28"/>
        </w:rPr>
        <w:t>hiện</w:t>
      </w:r>
    </w:p>
    <w:p w14:paraId="0338F733" w14:textId="729DD95D" w:rsidR="009C44FA" w:rsidRPr="009F54E1" w:rsidRDefault="005F281F" w:rsidP="00737890">
      <w:pPr>
        <w:spacing w:before="120" w:line="276" w:lineRule="auto"/>
        <w:ind w:right="138" w:firstLine="709"/>
        <w:jc w:val="both"/>
        <w:rPr>
          <w:sz w:val="28"/>
          <w:lang w:val="en-US"/>
        </w:rPr>
      </w:pPr>
      <w:r w:rsidRPr="00ED134E">
        <w:rPr>
          <w:sz w:val="28"/>
          <w:szCs w:val="28"/>
        </w:rPr>
        <w:t xml:space="preserve">Chánh Văn phòng Ủy ban nhân dân tỉnh; </w:t>
      </w:r>
      <w:r w:rsidR="001D3B75" w:rsidRPr="00ED134E">
        <w:rPr>
          <w:sz w:val="28"/>
          <w:szCs w:val="28"/>
        </w:rPr>
        <w:t>Giám đốc Công an tỉnh</w:t>
      </w:r>
      <w:r w:rsidR="001D3B75">
        <w:rPr>
          <w:sz w:val="28"/>
          <w:szCs w:val="28"/>
          <w:lang w:val="en-US"/>
        </w:rPr>
        <w:t xml:space="preserve">; </w:t>
      </w:r>
      <w:r w:rsidRPr="00ED134E">
        <w:rPr>
          <w:sz w:val="28"/>
          <w:szCs w:val="28"/>
        </w:rPr>
        <w:t xml:space="preserve">Giám đốc </w:t>
      </w:r>
      <w:r w:rsidR="001D3B75">
        <w:rPr>
          <w:sz w:val="28"/>
          <w:szCs w:val="28"/>
          <w:lang w:val="en-US"/>
        </w:rPr>
        <w:t xml:space="preserve">các </w:t>
      </w:r>
      <w:r w:rsidR="001D3B75">
        <w:rPr>
          <w:sz w:val="28"/>
          <w:szCs w:val="28"/>
        </w:rPr>
        <w:t>Sở</w:t>
      </w:r>
      <w:r w:rsidR="001D3B75">
        <w:rPr>
          <w:sz w:val="28"/>
          <w:szCs w:val="28"/>
          <w:lang w:val="en-US"/>
        </w:rPr>
        <w:t xml:space="preserve">: </w:t>
      </w:r>
      <w:r w:rsidRPr="00ED134E">
        <w:rPr>
          <w:sz w:val="28"/>
          <w:szCs w:val="28"/>
        </w:rPr>
        <w:t xml:space="preserve">Tài </w:t>
      </w:r>
      <w:r w:rsidR="001D3B75">
        <w:rPr>
          <w:sz w:val="28"/>
          <w:szCs w:val="28"/>
        </w:rPr>
        <w:t>chính,</w:t>
      </w:r>
      <w:r w:rsidR="001D3B75">
        <w:rPr>
          <w:sz w:val="28"/>
          <w:szCs w:val="28"/>
          <w:lang w:val="en-US"/>
        </w:rPr>
        <w:t xml:space="preserve"> </w:t>
      </w:r>
      <w:r w:rsidRPr="00ED134E">
        <w:rPr>
          <w:sz w:val="28"/>
          <w:szCs w:val="28"/>
        </w:rPr>
        <w:t>Ngoại</w:t>
      </w:r>
      <w:r w:rsidR="009141C2">
        <w:rPr>
          <w:sz w:val="28"/>
          <w:szCs w:val="28"/>
        </w:rPr>
        <w:t xml:space="preserve"> </w:t>
      </w:r>
      <w:r w:rsidR="009141C2">
        <w:rPr>
          <w:sz w:val="28"/>
          <w:szCs w:val="28"/>
          <w:lang w:val="en-US"/>
        </w:rPr>
        <w:t>v</w:t>
      </w:r>
      <w:r w:rsidR="001D3B75">
        <w:rPr>
          <w:sz w:val="28"/>
          <w:szCs w:val="28"/>
        </w:rPr>
        <w:t>ụ;</w:t>
      </w:r>
      <w:r w:rsidR="001D3B75">
        <w:rPr>
          <w:sz w:val="28"/>
          <w:szCs w:val="28"/>
          <w:lang w:val="en-US"/>
        </w:rPr>
        <w:t xml:space="preserve"> </w:t>
      </w:r>
      <w:r w:rsidRPr="00ED134E">
        <w:rPr>
          <w:sz w:val="28"/>
          <w:szCs w:val="28"/>
        </w:rPr>
        <w:t xml:space="preserve">Chỉ huy </w:t>
      </w:r>
      <w:r w:rsidR="002A66D2">
        <w:rPr>
          <w:sz w:val="28"/>
          <w:szCs w:val="28"/>
        </w:rPr>
        <w:t>trưởng Bộ chỉ huy quân sự tỉnh</w:t>
      </w:r>
      <w:r w:rsidR="002A66D2">
        <w:rPr>
          <w:sz w:val="28"/>
          <w:szCs w:val="28"/>
          <w:lang w:val="en-US"/>
        </w:rPr>
        <w:t xml:space="preserve">; </w:t>
      </w:r>
      <w:r w:rsidRPr="00ED134E">
        <w:rPr>
          <w:sz w:val="28"/>
          <w:szCs w:val="28"/>
        </w:rPr>
        <w:t xml:space="preserve">Chủ tịch Ủy ban nhân dân các xã, phường, đặc khu; Thủ trưởng các Sở, ban, ngành, </w:t>
      </w:r>
      <w:r w:rsidRPr="00ED134E">
        <w:rPr>
          <w:sz w:val="28"/>
          <w:szCs w:val="28"/>
        </w:rPr>
        <w:lastRenderedPageBreak/>
        <w:t>cơ quan, đơn vị và tổ chức, cá nhân có liên quan chịu trách nhiệm thi hành Quyết định này./.</w:t>
      </w:r>
    </w:p>
    <w:p w14:paraId="238F4D72" w14:textId="77777777" w:rsidR="005F281F" w:rsidRPr="0080652E" w:rsidRDefault="005F281F" w:rsidP="00737890">
      <w:pPr>
        <w:pStyle w:val="BodyText"/>
        <w:spacing w:line="276" w:lineRule="auto"/>
        <w:ind w:left="0"/>
        <w:jc w:val="left"/>
        <w:rPr>
          <w:i w:val="0"/>
          <w:sz w:val="20"/>
        </w:rPr>
      </w:pPr>
    </w:p>
    <w:tbl>
      <w:tblPr>
        <w:tblW w:w="0" w:type="auto"/>
        <w:tblInd w:w="100" w:type="dxa"/>
        <w:tblLayout w:type="fixed"/>
        <w:tblCellMar>
          <w:left w:w="0" w:type="dxa"/>
          <w:right w:w="0" w:type="dxa"/>
        </w:tblCellMar>
        <w:tblLook w:val="01E0" w:firstRow="1" w:lastRow="1" w:firstColumn="1" w:lastColumn="1" w:noHBand="0" w:noVBand="0"/>
      </w:tblPr>
      <w:tblGrid>
        <w:gridCol w:w="4823"/>
        <w:gridCol w:w="3852"/>
      </w:tblGrid>
      <w:tr w:rsidR="009C44FA" w14:paraId="3AA5E204" w14:textId="77777777">
        <w:trPr>
          <w:trHeight w:val="3047"/>
        </w:trPr>
        <w:tc>
          <w:tcPr>
            <w:tcW w:w="4823" w:type="dxa"/>
          </w:tcPr>
          <w:tbl>
            <w:tblPr>
              <w:tblStyle w:val="TableGrid"/>
              <w:tblW w:w="48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62"/>
            </w:tblGrid>
            <w:tr w:rsidR="003D0E77" w14:paraId="0B235812" w14:textId="77777777" w:rsidTr="007C2077">
              <w:tc>
                <w:tcPr>
                  <w:tcW w:w="4862" w:type="dxa"/>
                  <w:hideMark/>
                </w:tcPr>
                <w:p w14:paraId="4EA5C578" w14:textId="77777777" w:rsidR="003D0E77" w:rsidRPr="007C2077" w:rsidRDefault="003D0E77" w:rsidP="0044075C">
                  <w:pPr>
                    <w:pStyle w:val="Bodytext70"/>
                    <w:shd w:val="clear" w:color="auto" w:fill="auto"/>
                    <w:tabs>
                      <w:tab w:val="left" w:pos="254"/>
                    </w:tabs>
                    <w:spacing w:line="240" w:lineRule="auto"/>
                    <w:rPr>
                      <w:b/>
                      <w:i/>
                      <w:iCs/>
                      <w:sz w:val="24"/>
                      <w:szCs w:val="24"/>
                    </w:rPr>
                  </w:pPr>
                  <w:r w:rsidRPr="007C2077">
                    <w:rPr>
                      <w:b/>
                      <w:i/>
                      <w:iCs/>
                      <w:color w:val="000000"/>
                      <w:sz w:val="24"/>
                      <w:szCs w:val="24"/>
                      <w:lang w:val="en-GB" w:eastAsia="vi-VN" w:bidi="vi-VN"/>
                    </w:rPr>
                    <w:t>Nơi nhận:</w:t>
                  </w:r>
                </w:p>
                <w:p w14:paraId="03A70415" w14:textId="77777777" w:rsidR="001D3B75" w:rsidRDefault="001D3B75" w:rsidP="001D3B75">
                  <w:pPr>
                    <w:pStyle w:val="Bodytext70"/>
                    <w:shd w:val="clear" w:color="auto" w:fill="auto"/>
                    <w:tabs>
                      <w:tab w:val="left" w:pos="254"/>
                    </w:tabs>
                    <w:spacing w:line="240" w:lineRule="auto"/>
                    <w:rPr>
                      <w:sz w:val="22"/>
                      <w:szCs w:val="22"/>
                    </w:rPr>
                  </w:pPr>
                  <w:r>
                    <w:rPr>
                      <w:color w:val="000000"/>
                      <w:sz w:val="22"/>
                      <w:szCs w:val="22"/>
                      <w:lang w:eastAsia="vi-VN" w:bidi="vi-VN"/>
                    </w:rPr>
                    <w:t xml:space="preserve">- </w:t>
                  </w:r>
                  <w:r w:rsidR="003D0E77">
                    <w:rPr>
                      <w:color w:val="000000"/>
                      <w:sz w:val="22"/>
                      <w:szCs w:val="22"/>
                      <w:lang w:val="vi-VN" w:eastAsia="vi-VN" w:bidi="vi-VN"/>
                    </w:rPr>
                    <w:t xml:space="preserve">Như Điều </w:t>
                  </w:r>
                  <w:r w:rsidR="003D0E77">
                    <w:rPr>
                      <w:color w:val="000000"/>
                      <w:sz w:val="22"/>
                      <w:szCs w:val="22"/>
                      <w:lang w:val="en-GB" w:eastAsia="vi-VN" w:bidi="vi-VN"/>
                    </w:rPr>
                    <w:t>3</w:t>
                  </w:r>
                  <w:r w:rsidR="003D0E77">
                    <w:rPr>
                      <w:color w:val="000000"/>
                      <w:sz w:val="22"/>
                      <w:szCs w:val="22"/>
                      <w:lang w:val="vi-VN" w:eastAsia="vi-VN" w:bidi="vi-VN"/>
                    </w:rPr>
                    <w:t>;</w:t>
                  </w:r>
                </w:p>
                <w:p w14:paraId="36BAEE67" w14:textId="77777777" w:rsidR="001D3B75" w:rsidRDefault="001D3B75" w:rsidP="001D3B75">
                  <w:pPr>
                    <w:pStyle w:val="Bodytext70"/>
                    <w:shd w:val="clear" w:color="auto" w:fill="auto"/>
                    <w:tabs>
                      <w:tab w:val="left" w:pos="258"/>
                    </w:tabs>
                    <w:spacing w:line="240" w:lineRule="auto"/>
                    <w:rPr>
                      <w:sz w:val="22"/>
                      <w:szCs w:val="22"/>
                    </w:rPr>
                  </w:pPr>
                  <w:r>
                    <w:rPr>
                      <w:sz w:val="22"/>
                      <w:szCs w:val="22"/>
                    </w:rPr>
                    <w:t xml:space="preserve">- </w:t>
                  </w:r>
                  <w:r w:rsidR="003D0E77">
                    <w:rPr>
                      <w:color w:val="000000"/>
                      <w:sz w:val="22"/>
                      <w:szCs w:val="22"/>
                      <w:lang w:val="vi-VN" w:eastAsia="vi-VN" w:bidi="vi-VN"/>
                    </w:rPr>
                    <w:t>Vụ pháp chế - Bộ Tài chính;</w:t>
                  </w:r>
                </w:p>
                <w:p w14:paraId="3128E9E6" w14:textId="6D67C997" w:rsidR="001D3B75" w:rsidRDefault="001D3B75" w:rsidP="001D3B75">
                  <w:pPr>
                    <w:pStyle w:val="Bodytext70"/>
                    <w:shd w:val="clear" w:color="auto" w:fill="auto"/>
                    <w:tabs>
                      <w:tab w:val="left" w:pos="258"/>
                    </w:tabs>
                    <w:spacing w:line="240" w:lineRule="auto"/>
                    <w:rPr>
                      <w:sz w:val="22"/>
                      <w:szCs w:val="22"/>
                    </w:rPr>
                  </w:pPr>
                  <w:r w:rsidRPr="00A76E54">
                    <w:rPr>
                      <w:sz w:val="22"/>
                      <w:szCs w:val="22"/>
                    </w:rPr>
                    <w:t xml:space="preserve">- </w:t>
                  </w:r>
                  <w:r w:rsidR="007C2077" w:rsidRPr="00A76E54">
                    <w:rPr>
                      <w:iCs/>
                      <w:spacing w:val="-8"/>
                      <w:sz w:val="22"/>
                      <w:szCs w:val="22"/>
                    </w:rPr>
                    <w:t xml:space="preserve">Cục Kiểm tra văn bản và Tổ chức </w:t>
                  </w:r>
                  <w:r w:rsidR="007C2077" w:rsidRPr="00A76E54">
                    <w:rPr>
                      <w:iCs/>
                      <w:spacing w:val="-8"/>
                      <w:sz w:val="22"/>
                      <w:szCs w:val="22"/>
                      <w:lang w:val="vi-VN"/>
                    </w:rPr>
                    <w:t>THPL - Bộ Tư pháp</w:t>
                  </w:r>
                  <w:r w:rsidR="003D0E77" w:rsidRPr="00A76E54">
                    <w:rPr>
                      <w:iCs/>
                      <w:sz w:val="24"/>
                      <w:szCs w:val="24"/>
                      <w:lang w:val="vi-VN" w:eastAsia="vi-VN" w:bidi="vi-VN"/>
                    </w:rPr>
                    <w:t>;</w:t>
                  </w:r>
                </w:p>
                <w:p w14:paraId="2B4FF055" w14:textId="77777777" w:rsidR="001D3B75" w:rsidRDefault="001D3B75" w:rsidP="001D3B75">
                  <w:pPr>
                    <w:pStyle w:val="Bodytext70"/>
                    <w:shd w:val="clear" w:color="auto" w:fill="auto"/>
                    <w:tabs>
                      <w:tab w:val="left" w:pos="258"/>
                    </w:tabs>
                    <w:spacing w:line="240" w:lineRule="auto"/>
                    <w:rPr>
                      <w:sz w:val="22"/>
                      <w:szCs w:val="22"/>
                    </w:rPr>
                  </w:pPr>
                  <w:r>
                    <w:rPr>
                      <w:sz w:val="22"/>
                      <w:szCs w:val="22"/>
                    </w:rPr>
                    <w:t xml:space="preserve">- </w:t>
                  </w:r>
                  <w:r w:rsidR="003D0E77">
                    <w:rPr>
                      <w:color w:val="000000"/>
                      <w:sz w:val="22"/>
                      <w:szCs w:val="22"/>
                      <w:lang w:val="vi-VN" w:eastAsia="vi-VN" w:bidi="vi-VN"/>
                    </w:rPr>
                    <w:t>Thường trực Tỉnh ủy;</w:t>
                  </w:r>
                </w:p>
                <w:p w14:paraId="4DC7BFEC" w14:textId="77777777" w:rsidR="001D3B75" w:rsidRDefault="001D3B75" w:rsidP="001D3B75">
                  <w:pPr>
                    <w:pStyle w:val="Bodytext70"/>
                    <w:shd w:val="clear" w:color="auto" w:fill="auto"/>
                    <w:tabs>
                      <w:tab w:val="left" w:pos="258"/>
                    </w:tabs>
                    <w:spacing w:line="240" w:lineRule="auto"/>
                    <w:rPr>
                      <w:sz w:val="22"/>
                      <w:szCs w:val="22"/>
                    </w:rPr>
                  </w:pPr>
                  <w:r>
                    <w:rPr>
                      <w:sz w:val="22"/>
                      <w:szCs w:val="22"/>
                    </w:rPr>
                    <w:t xml:space="preserve">- </w:t>
                  </w:r>
                  <w:r w:rsidR="003D0E77">
                    <w:rPr>
                      <w:color w:val="000000"/>
                      <w:sz w:val="22"/>
                      <w:szCs w:val="22"/>
                      <w:lang w:val="vi-VN" w:eastAsia="vi-VN" w:bidi="vi-VN"/>
                    </w:rPr>
                    <w:t>Thường tr</w:t>
                  </w:r>
                  <w:r w:rsidR="003D0E77">
                    <w:rPr>
                      <w:color w:val="000000"/>
                      <w:sz w:val="22"/>
                      <w:szCs w:val="22"/>
                      <w:lang w:val="en-GB" w:eastAsia="vi-VN" w:bidi="vi-VN"/>
                    </w:rPr>
                    <w:t>ự</w:t>
                  </w:r>
                  <w:r w:rsidR="003D0E77">
                    <w:rPr>
                      <w:color w:val="000000"/>
                      <w:sz w:val="22"/>
                      <w:szCs w:val="22"/>
                      <w:lang w:val="vi-VN" w:eastAsia="vi-VN" w:bidi="vi-VN"/>
                    </w:rPr>
                    <w:t>c HĐND tỉnh;</w:t>
                  </w:r>
                </w:p>
                <w:p w14:paraId="4A989D4F" w14:textId="77777777" w:rsidR="001D3B75" w:rsidRDefault="001D3B75" w:rsidP="001D3B75">
                  <w:pPr>
                    <w:pStyle w:val="Bodytext70"/>
                    <w:shd w:val="clear" w:color="auto" w:fill="auto"/>
                    <w:tabs>
                      <w:tab w:val="left" w:pos="258"/>
                    </w:tabs>
                    <w:spacing w:line="240" w:lineRule="auto"/>
                    <w:rPr>
                      <w:sz w:val="22"/>
                      <w:szCs w:val="22"/>
                    </w:rPr>
                  </w:pPr>
                  <w:r>
                    <w:rPr>
                      <w:sz w:val="22"/>
                      <w:szCs w:val="22"/>
                    </w:rPr>
                    <w:t xml:space="preserve">- </w:t>
                  </w:r>
                  <w:r w:rsidR="003D0E77">
                    <w:rPr>
                      <w:color w:val="000000"/>
                      <w:sz w:val="22"/>
                      <w:szCs w:val="22"/>
                      <w:lang w:val="en-GB" w:eastAsia="vi-VN" w:bidi="vi-VN"/>
                    </w:rPr>
                    <w:t>Ủ</w:t>
                  </w:r>
                  <w:r w:rsidR="003D0E77">
                    <w:rPr>
                      <w:color w:val="000000"/>
                      <w:sz w:val="22"/>
                      <w:szCs w:val="22"/>
                      <w:lang w:val="vi-VN" w:eastAsia="vi-VN" w:bidi="vi-VN"/>
                    </w:rPr>
                    <w:t>y ban MTTQ Việt Nam tỉnh;</w:t>
                  </w:r>
                </w:p>
                <w:p w14:paraId="15AE4BC7" w14:textId="77777777" w:rsidR="001D3B75" w:rsidRDefault="001D3B75" w:rsidP="001D3B75">
                  <w:pPr>
                    <w:pStyle w:val="Bodytext70"/>
                    <w:shd w:val="clear" w:color="auto" w:fill="auto"/>
                    <w:tabs>
                      <w:tab w:val="left" w:pos="258"/>
                    </w:tabs>
                    <w:spacing w:line="240" w:lineRule="auto"/>
                    <w:rPr>
                      <w:sz w:val="22"/>
                      <w:szCs w:val="22"/>
                    </w:rPr>
                  </w:pPr>
                  <w:r>
                    <w:rPr>
                      <w:sz w:val="22"/>
                      <w:szCs w:val="22"/>
                    </w:rPr>
                    <w:t xml:space="preserve">- </w:t>
                  </w:r>
                  <w:r w:rsidR="003D0E77">
                    <w:rPr>
                      <w:sz w:val="22"/>
                      <w:szCs w:val="22"/>
                    </w:rPr>
                    <w:t>Đoàn Đại biểu Quốc hội tỉnh;</w:t>
                  </w:r>
                </w:p>
                <w:p w14:paraId="0CF9FA90" w14:textId="77777777" w:rsidR="001D3B75" w:rsidRDefault="001D3B75" w:rsidP="001D3B75">
                  <w:pPr>
                    <w:pStyle w:val="Bodytext70"/>
                    <w:shd w:val="clear" w:color="auto" w:fill="auto"/>
                    <w:tabs>
                      <w:tab w:val="left" w:pos="258"/>
                    </w:tabs>
                    <w:spacing w:line="240" w:lineRule="auto"/>
                    <w:rPr>
                      <w:color w:val="000000"/>
                      <w:sz w:val="22"/>
                      <w:szCs w:val="22"/>
                      <w:lang w:eastAsia="vi-VN" w:bidi="vi-VN"/>
                    </w:rPr>
                  </w:pPr>
                  <w:r>
                    <w:rPr>
                      <w:sz w:val="22"/>
                      <w:szCs w:val="22"/>
                    </w:rPr>
                    <w:t xml:space="preserve">- </w:t>
                  </w:r>
                  <w:r>
                    <w:rPr>
                      <w:color w:val="000000"/>
                      <w:sz w:val="22"/>
                      <w:szCs w:val="22"/>
                      <w:lang w:val="vi-VN" w:eastAsia="vi-VN" w:bidi="vi-VN"/>
                    </w:rPr>
                    <w:t>Chủ tịch, các P</w:t>
                  </w:r>
                  <w:r>
                    <w:rPr>
                      <w:color w:val="000000"/>
                      <w:sz w:val="22"/>
                      <w:szCs w:val="22"/>
                      <w:lang w:eastAsia="vi-VN" w:bidi="vi-VN"/>
                    </w:rPr>
                    <w:t xml:space="preserve">CT </w:t>
                  </w:r>
                  <w:r w:rsidR="003D0E77">
                    <w:rPr>
                      <w:color w:val="000000"/>
                      <w:sz w:val="22"/>
                      <w:szCs w:val="22"/>
                      <w:lang w:val="vi-VN" w:eastAsia="vi-VN" w:bidi="vi-VN"/>
                    </w:rPr>
                    <w:t>UBND tỉnh;</w:t>
                  </w:r>
                </w:p>
                <w:p w14:paraId="596603F4" w14:textId="77777777" w:rsidR="00446401" w:rsidRDefault="00446401" w:rsidP="00446401">
                  <w:pPr>
                    <w:pStyle w:val="Bodytext70"/>
                    <w:shd w:val="clear" w:color="auto" w:fill="auto"/>
                    <w:tabs>
                      <w:tab w:val="left" w:pos="258"/>
                    </w:tabs>
                    <w:spacing w:line="240" w:lineRule="auto"/>
                    <w:rPr>
                      <w:sz w:val="22"/>
                      <w:szCs w:val="22"/>
                    </w:rPr>
                  </w:pPr>
                  <w:r>
                    <w:rPr>
                      <w:sz w:val="22"/>
                      <w:szCs w:val="22"/>
                    </w:rPr>
                    <w:t xml:space="preserve">- </w:t>
                  </w:r>
                  <w:r>
                    <w:rPr>
                      <w:color w:val="000000"/>
                      <w:sz w:val="22"/>
                      <w:szCs w:val="22"/>
                      <w:lang w:val="vi-VN" w:eastAsia="vi-VN" w:bidi="vi-VN"/>
                    </w:rPr>
                    <w:t xml:space="preserve">Báo và Phát thanh, Truyền hình </w:t>
                  </w:r>
                  <w:r>
                    <w:rPr>
                      <w:color w:val="000000"/>
                      <w:sz w:val="22"/>
                      <w:szCs w:val="22"/>
                      <w:lang w:val="en-GB" w:eastAsia="vi-VN" w:bidi="vi-VN"/>
                    </w:rPr>
                    <w:t>Lâm Đồng</w:t>
                  </w:r>
                  <w:r>
                    <w:rPr>
                      <w:color w:val="000000"/>
                      <w:sz w:val="22"/>
                      <w:szCs w:val="22"/>
                      <w:lang w:val="vi-VN" w:eastAsia="vi-VN" w:bidi="vi-VN"/>
                    </w:rPr>
                    <w:t>;</w:t>
                  </w:r>
                </w:p>
                <w:p w14:paraId="39B2860D" w14:textId="72333775" w:rsidR="00446401" w:rsidRPr="007C2077" w:rsidRDefault="001D3B75" w:rsidP="001D3B75">
                  <w:pPr>
                    <w:pStyle w:val="Bodytext70"/>
                    <w:shd w:val="clear" w:color="auto" w:fill="auto"/>
                    <w:tabs>
                      <w:tab w:val="left" w:pos="258"/>
                    </w:tabs>
                    <w:spacing w:line="240" w:lineRule="auto"/>
                    <w:rPr>
                      <w:color w:val="000000"/>
                      <w:sz w:val="22"/>
                      <w:szCs w:val="22"/>
                      <w:lang w:eastAsia="vi-VN" w:bidi="vi-VN"/>
                    </w:rPr>
                  </w:pPr>
                  <w:r>
                    <w:rPr>
                      <w:sz w:val="22"/>
                      <w:szCs w:val="22"/>
                    </w:rPr>
                    <w:t xml:space="preserve">- </w:t>
                  </w:r>
                  <w:r w:rsidR="00446401">
                    <w:rPr>
                      <w:color w:val="000000"/>
                      <w:sz w:val="22"/>
                      <w:szCs w:val="22"/>
                      <w:lang w:eastAsia="vi-VN" w:bidi="vi-VN"/>
                    </w:rPr>
                    <w:t xml:space="preserve">Lãnh đạo </w:t>
                  </w:r>
                  <w:r w:rsidR="00446401">
                    <w:rPr>
                      <w:color w:val="000000"/>
                      <w:sz w:val="22"/>
                      <w:szCs w:val="22"/>
                      <w:lang w:val="vi-VN" w:eastAsia="vi-VN" w:bidi="vi-VN"/>
                    </w:rPr>
                    <w:t>VP</w:t>
                  </w:r>
                  <w:r w:rsidR="003D0E77">
                    <w:rPr>
                      <w:color w:val="000000"/>
                      <w:sz w:val="22"/>
                      <w:szCs w:val="22"/>
                      <w:lang w:val="vi-VN" w:eastAsia="vi-VN" w:bidi="vi-VN"/>
                    </w:rPr>
                    <w:t>UBND tỉnh;</w:t>
                  </w:r>
                </w:p>
                <w:p w14:paraId="0B9601C0" w14:textId="4CCFC829" w:rsidR="001D3B75" w:rsidRDefault="001D3B75" w:rsidP="001D3B75">
                  <w:pPr>
                    <w:pStyle w:val="Bodytext70"/>
                    <w:shd w:val="clear" w:color="auto" w:fill="auto"/>
                    <w:tabs>
                      <w:tab w:val="left" w:pos="258"/>
                    </w:tabs>
                    <w:spacing w:line="240" w:lineRule="auto"/>
                    <w:rPr>
                      <w:color w:val="000000"/>
                      <w:sz w:val="22"/>
                      <w:szCs w:val="22"/>
                      <w:lang w:eastAsia="vi-VN" w:bidi="vi-VN"/>
                    </w:rPr>
                  </w:pPr>
                  <w:r>
                    <w:rPr>
                      <w:sz w:val="22"/>
                      <w:szCs w:val="22"/>
                    </w:rPr>
                    <w:t xml:space="preserve">- </w:t>
                  </w:r>
                  <w:r w:rsidR="00446401">
                    <w:rPr>
                      <w:color w:val="000000"/>
                      <w:sz w:val="22"/>
                      <w:szCs w:val="22"/>
                      <w:lang w:eastAsia="vi-VN" w:bidi="vi-VN"/>
                    </w:rPr>
                    <w:t xml:space="preserve">Cổng Thông tin điện tử </w:t>
                  </w:r>
                  <w:r w:rsidR="003D0E77">
                    <w:rPr>
                      <w:color w:val="000000"/>
                      <w:sz w:val="22"/>
                      <w:szCs w:val="22"/>
                      <w:lang w:eastAsia="vi-VN" w:bidi="vi-VN"/>
                    </w:rPr>
                    <w:t>tỉnh;</w:t>
                  </w:r>
                </w:p>
                <w:p w14:paraId="31E37758" w14:textId="2C2E3222" w:rsidR="007C2077" w:rsidRDefault="007C2077" w:rsidP="001D3B75">
                  <w:pPr>
                    <w:pStyle w:val="Bodytext70"/>
                    <w:shd w:val="clear" w:color="auto" w:fill="auto"/>
                    <w:tabs>
                      <w:tab w:val="left" w:pos="258"/>
                    </w:tabs>
                    <w:spacing w:line="240" w:lineRule="auto"/>
                    <w:rPr>
                      <w:sz w:val="22"/>
                      <w:szCs w:val="22"/>
                    </w:rPr>
                  </w:pPr>
                  <w:r>
                    <w:rPr>
                      <w:color w:val="000000"/>
                      <w:sz w:val="22"/>
                      <w:szCs w:val="22"/>
                      <w:lang w:eastAsia="vi-VN" w:bidi="vi-VN"/>
                    </w:rPr>
                    <w:t>- Trung tâm Thông tin và Hội nghị tỉnh;</w:t>
                  </w:r>
                </w:p>
                <w:p w14:paraId="4AC538DD" w14:textId="4E9C3FA4" w:rsidR="003D0E77" w:rsidRPr="001D3B75" w:rsidRDefault="001D3B75" w:rsidP="001D3B75">
                  <w:pPr>
                    <w:pStyle w:val="Bodytext70"/>
                    <w:shd w:val="clear" w:color="auto" w:fill="auto"/>
                    <w:tabs>
                      <w:tab w:val="left" w:pos="258"/>
                    </w:tabs>
                    <w:spacing w:line="240" w:lineRule="auto"/>
                    <w:rPr>
                      <w:sz w:val="22"/>
                      <w:szCs w:val="22"/>
                    </w:rPr>
                  </w:pPr>
                  <w:r>
                    <w:rPr>
                      <w:sz w:val="22"/>
                      <w:szCs w:val="22"/>
                    </w:rPr>
                    <w:t xml:space="preserve">- </w:t>
                  </w:r>
                  <w:r>
                    <w:rPr>
                      <w:color w:val="000000"/>
                      <w:sz w:val="22"/>
                      <w:szCs w:val="22"/>
                      <w:lang w:val="vi-VN" w:eastAsia="vi-VN" w:bidi="vi-VN"/>
                    </w:rPr>
                    <w:t>Lưu: VT,</w:t>
                  </w:r>
                  <w:r>
                    <w:rPr>
                      <w:color w:val="000000"/>
                      <w:sz w:val="22"/>
                      <w:szCs w:val="22"/>
                      <w:lang w:eastAsia="vi-VN" w:bidi="vi-VN"/>
                    </w:rPr>
                    <w:t xml:space="preserve"> KTTH</w:t>
                  </w:r>
                  <w:r w:rsidR="003D0E77">
                    <w:rPr>
                      <w:color w:val="000000"/>
                      <w:sz w:val="22"/>
                      <w:szCs w:val="22"/>
                      <w:lang w:val="en-GB" w:eastAsia="vi-VN" w:bidi="vi-VN"/>
                    </w:rPr>
                    <w:t>.</w:t>
                  </w:r>
                </w:p>
              </w:tc>
            </w:tr>
          </w:tbl>
          <w:p w14:paraId="01243D38" w14:textId="74DFF422" w:rsidR="009C44FA" w:rsidRDefault="009C44FA" w:rsidP="0044075C">
            <w:pPr>
              <w:pStyle w:val="TableParagraph"/>
              <w:tabs>
                <w:tab w:val="left" w:pos="174"/>
              </w:tabs>
              <w:spacing w:line="240" w:lineRule="auto"/>
              <w:ind w:left="174" w:firstLine="0"/>
              <w:rPr>
                <w:position w:val="2"/>
              </w:rPr>
            </w:pPr>
          </w:p>
        </w:tc>
        <w:tc>
          <w:tcPr>
            <w:tcW w:w="3852" w:type="dxa"/>
          </w:tcPr>
          <w:p w14:paraId="4E1864E6" w14:textId="77777777" w:rsidR="009C44FA" w:rsidRDefault="00976E0C" w:rsidP="0044075C">
            <w:pPr>
              <w:pStyle w:val="TableParagraph"/>
              <w:spacing w:line="240" w:lineRule="auto"/>
              <w:ind w:left="575" w:firstLine="0"/>
              <w:rPr>
                <w:b/>
                <w:spacing w:val="-5"/>
                <w:sz w:val="28"/>
                <w:lang w:val="en-US"/>
              </w:rPr>
            </w:pPr>
            <w:r>
              <w:rPr>
                <w:b/>
                <w:sz w:val="28"/>
              </w:rPr>
              <w:t>TM.</w:t>
            </w:r>
            <w:r>
              <w:rPr>
                <w:b/>
                <w:spacing w:val="-4"/>
                <w:sz w:val="28"/>
              </w:rPr>
              <w:t xml:space="preserve"> </w:t>
            </w:r>
            <w:r>
              <w:rPr>
                <w:b/>
                <w:sz w:val="28"/>
              </w:rPr>
              <w:t>ỦY</w:t>
            </w:r>
            <w:r>
              <w:rPr>
                <w:b/>
                <w:spacing w:val="-4"/>
                <w:sz w:val="28"/>
              </w:rPr>
              <w:t xml:space="preserve"> </w:t>
            </w:r>
            <w:r>
              <w:rPr>
                <w:b/>
                <w:sz w:val="28"/>
              </w:rPr>
              <w:t>BAN</w:t>
            </w:r>
            <w:r>
              <w:rPr>
                <w:b/>
                <w:spacing w:val="-3"/>
                <w:sz w:val="28"/>
              </w:rPr>
              <w:t xml:space="preserve"> </w:t>
            </w:r>
            <w:r>
              <w:rPr>
                <w:b/>
                <w:sz w:val="28"/>
              </w:rPr>
              <w:t>NHÂN</w:t>
            </w:r>
            <w:r>
              <w:rPr>
                <w:b/>
                <w:spacing w:val="-3"/>
                <w:sz w:val="28"/>
              </w:rPr>
              <w:t xml:space="preserve"> </w:t>
            </w:r>
            <w:r>
              <w:rPr>
                <w:b/>
                <w:spacing w:val="-5"/>
                <w:sz w:val="28"/>
              </w:rPr>
              <w:t>DÂN</w:t>
            </w:r>
          </w:p>
          <w:p w14:paraId="6910F775" w14:textId="77777777" w:rsidR="00C814F1" w:rsidRDefault="001D3B75" w:rsidP="0044075C">
            <w:pPr>
              <w:pStyle w:val="TableParagraph"/>
              <w:spacing w:line="240" w:lineRule="auto"/>
              <w:ind w:left="575" w:firstLine="0"/>
              <w:jc w:val="center"/>
              <w:rPr>
                <w:b/>
                <w:spacing w:val="-5"/>
                <w:sz w:val="28"/>
                <w:lang w:val="en-US"/>
              </w:rPr>
            </w:pPr>
            <w:r>
              <w:rPr>
                <w:b/>
                <w:spacing w:val="-5"/>
                <w:sz w:val="28"/>
                <w:lang w:val="en-US"/>
              </w:rPr>
              <w:t xml:space="preserve">KT. </w:t>
            </w:r>
            <w:r w:rsidR="00C814F1">
              <w:rPr>
                <w:b/>
                <w:spacing w:val="-5"/>
                <w:sz w:val="28"/>
                <w:lang w:val="en-US"/>
              </w:rPr>
              <w:t>CHỦ TỊCH</w:t>
            </w:r>
          </w:p>
          <w:p w14:paraId="4AF2219D" w14:textId="77777777" w:rsidR="001D3B75" w:rsidRDefault="001D3B75" w:rsidP="0044075C">
            <w:pPr>
              <w:pStyle w:val="TableParagraph"/>
              <w:spacing w:line="240" w:lineRule="auto"/>
              <w:ind w:left="575" w:firstLine="0"/>
              <w:jc w:val="center"/>
              <w:rPr>
                <w:b/>
                <w:spacing w:val="-5"/>
                <w:sz w:val="28"/>
                <w:lang w:val="en-US"/>
              </w:rPr>
            </w:pPr>
            <w:r>
              <w:rPr>
                <w:b/>
                <w:spacing w:val="-5"/>
                <w:sz w:val="28"/>
                <w:lang w:val="en-US"/>
              </w:rPr>
              <w:t>PHÓ CHỦ TỊCH</w:t>
            </w:r>
          </w:p>
          <w:p w14:paraId="17ED22BD" w14:textId="77777777" w:rsidR="001D3B75" w:rsidRDefault="001D3B75" w:rsidP="0044075C">
            <w:pPr>
              <w:pStyle w:val="TableParagraph"/>
              <w:spacing w:line="240" w:lineRule="auto"/>
              <w:ind w:left="575" w:firstLine="0"/>
              <w:jc w:val="center"/>
              <w:rPr>
                <w:b/>
                <w:spacing w:val="-5"/>
                <w:sz w:val="28"/>
                <w:lang w:val="en-US"/>
              </w:rPr>
            </w:pPr>
          </w:p>
          <w:p w14:paraId="7F5A69DF" w14:textId="77777777" w:rsidR="001D3B75" w:rsidRDefault="001D3B75" w:rsidP="008C742D">
            <w:pPr>
              <w:pStyle w:val="TableParagraph"/>
              <w:spacing w:line="360" w:lineRule="auto"/>
              <w:ind w:left="575" w:firstLine="0"/>
              <w:jc w:val="center"/>
              <w:rPr>
                <w:b/>
                <w:spacing w:val="-5"/>
                <w:sz w:val="28"/>
                <w:lang w:val="en-US"/>
              </w:rPr>
            </w:pPr>
          </w:p>
          <w:p w14:paraId="4A9C9F93" w14:textId="77777777" w:rsidR="001D3B75" w:rsidRDefault="001D3B75" w:rsidP="0044075C">
            <w:pPr>
              <w:pStyle w:val="TableParagraph"/>
              <w:spacing w:line="240" w:lineRule="auto"/>
              <w:ind w:left="575" w:firstLine="0"/>
              <w:jc w:val="center"/>
              <w:rPr>
                <w:b/>
                <w:spacing w:val="-5"/>
                <w:sz w:val="28"/>
                <w:lang w:val="en-US"/>
              </w:rPr>
            </w:pPr>
          </w:p>
          <w:p w14:paraId="75A2A523" w14:textId="77777777" w:rsidR="001D3B75" w:rsidRDefault="001D3B75" w:rsidP="0044075C">
            <w:pPr>
              <w:pStyle w:val="TableParagraph"/>
              <w:spacing w:line="240" w:lineRule="auto"/>
              <w:ind w:left="575" w:firstLine="0"/>
              <w:jc w:val="center"/>
              <w:rPr>
                <w:b/>
                <w:spacing w:val="-5"/>
                <w:sz w:val="28"/>
                <w:lang w:val="en-US"/>
              </w:rPr>
            </w:pPr>
          </w:p>
          <w:p w14:paraId="664D32E1" w14:textId="097C98DF" w:rsidR="001D3B75" w:rsidRPr="00C814F1" w:rsidRDefault="001D3B75" w:rsidP="0044075C">
            <w:pPr>
              <w:pStyle w:val="TableParagraph"/>
              <w:spacing w:line="240" w:lineRule="auto"/>
              <w:ind w:left="575" w:firstLine="0"/>
              <w:jc w:val="center"/>
              <w:rPr>
                <w:b/>
                <w:sz w:val="28"/>
                <w:lang w:val="en-US"/>
              </w:rPr>
            </w:pPr>
            <w:r>
              <w:rPr>
                <w:b/>
                <w:spacing w:val="-5"/>
                <w:sz w:val="28"/>
                <w:lang w:val="en-US"/>
              </w:rPr>
              <w:t>Võ Ngọc Hiệp</w:t>
            </w:r>
          </w:p>
        </w:tc>
      </w:tr>
    </w:tbl>
    <w:p w14:paraId="08DC9790" w14:textId="46006345" w:rsidR="00454776" w:rsidRDefault="00454776"/>
    <w:sectPr w:rsidR="00454776" w:rsidSect="00F93EDE">
      <w:headerReference w:type="default" r:id="rId8"/>
      <w:pgSz w:w="11907" w:h="16840" w:code="9"/>
      <w:pgMar w:top="1276" w:right="1134" w:bottom="1276" w:left="1701" w:header="567" w:footer="567"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9B90C58" w14:textId="77777777" w:rsidR="004736C1" w:rsidRDefault="004736C1" w:rsidP="00E4377F">
      <w:r>
        <w:separator/>
      </w:r>
    </w:p>
  </w:endnote>
  <w:endnote w:type="continuationSeparator" w:id="0">
    <w:p w14:paraId="21DE7146" w14:textId="77777777" w:rsidR="004736C1" w:rsidRDefault="004736C1" w:rsidP="00E437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7E857E8" w14:textId="77777777" w:rsidR="004736C1" w:rsidRDefault="004736C1" w:rsidP="00E4377F">
      <w:r>
        <w:separator/>
      </w:r>
    </w:p>
  </w:footnote>
  <w:footnote w:type="continuationSeparator" w:id="0">
    <w:p w14:paraId="03342F0B" w14:textId="77777777" w:rsidR="004736C1" w:rsidRDefault="004736C1" w:rsidP="00E4377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00339645"/>
      <w:docPartObj>
        <w:docPartGallery w:val="Page Numbers (Top of Page)"/>
        <w:docPartUnique/>
      </w:docPartObj>
    </w:sdtPr>
    <w:sdtEndPr>
      <w:rPr>
        <w:noProof/>
        <w:sz w:val="24"/>
        <w:szCs w:val="24"/>
      </w:rPr>
    </w:sdtEndPr>
    <w:sdtContent>
      <w:p w14:paraId="14F24239" w14:textId="259001FF" w:rsidR="008C742D" w:rsidRPr="008C742D" w:rsidRDefault="008C742D">
        <w:pPr>
          <w:pStyle w:val="Header"/>
          <w:jc w:val="center"/>
          <w:rPr>
            <w:sz w:val="24"/>
            <w:szCs w:val="24"/>
          </w:rPr>
        </w:pPr>
        <w:r w:rsidRPr="008C742D">
          <w:rPr>
            <w:sz w:val="24"/>
            <w:szCs w:val="24"/>
          </w:rPr>
          <w:fldChar w:fldCharType="begin"/>
        </w:r>
        <w:r w:rsidRPr="008C742D">
          <w:rPr>
            <w:sz w:val="24"/>
            <w:szCs w:val="24"/>
          </w:rPr>
          <w:instrText xml:space="preserve"> PAGE   \* MERGEFORMAT </w:instrText>
        </w:r>
        <w:r w:rsidRPr="008C742D">
          <w:rPr>
            <w:sz w:val="24"/>
            <w:szCs w:val="24"/>
          </w:rPr>
          <w:fldChar w:fldCharType="separate"/>
        </w:r>
        <w:r w:rsidR="005E44D0">
          <w:rPr>
            <w:noProof/>
            <w:sz w:val="24"/>
            <w:szCs w:val="24"/>
          </w:rPr>
          <w:t>2</w:t>
        </w:r>
        <w:r w:rsidRPr="008C742D">
          <w:rPr>
            <w:noProof/>
            <w:sz w:val="24"/>
            <w:szCs w:val="24"/>
          </w:rPr>
          <w:fldChar w:fldCharType="end"/>
        </w:r>
      </w:p>
    </w:sdtContent>
  </w:sdt>
  <w:p w14:paraId="743580FA" w14:textId="77777777" w:rsidR="008C742D" w:rsidRDefault="008C742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9802F5"/>
    <w:multiLevelType w:val="multilevel"/>
    <w:tmpl w:val="4A9A5372"/>
    <w:lvl w:ilvl="0">
      <w:start w:val="1"/>
      <w:numFmt w:val="bullet"/>
      <w:lvlText w:val="-"/>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6"/>
        <w:szCs w:val="26"/>
        <w:u w:val="none"/>
        <w:effect w:val="none"/>
        <w:lang w:val="vi-VN" w:eastAsia="vi-VN" w:bidi="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nsid w:val="203D749A"/>
    <w:multiLevelType w:val="hybridMultilevel"/>
    <w:tmpl w:val="EE0CFA38"/>
    <w:lvl w:ilvl="0" w:tplc="EFEE2E3C">
      <w:numFmt w:val="bullet"/>
      <w:lvlText w:val="-"/>
      <w:lvlJc w:val="left"/>
      <w:pPr>
        <w:ind w:left="177" w:hanging="128"/>
      </w:pPr>
      <w:rPr>
        <w:rFonts w:ascii="Times New Roman" w:eastAsia="Times New Roman" w:hAnsi="Times New Roman" w:cs="Times New Roman" w:hint="default"/>
        <w:spacing w:val="0"/>
        <w:w w:val="100"/>
        <w:lang w:val="vi" w:eastAsia="en-US" w:bidi="ar-SA"/>
      </w:rPr>
    </w:lvl>
    <w:lvl w:ilvl="1" w:tplc="2B4A173A">
      <w:numFmt w:val="bullet"/>
      <w:lvlText w:val="•"/>
      <w:lvlJc w:val="left"/>
      <w:pPr>
        <w:ind w:left="644" w:hanging="128"/>
      </w:pPr>
      <w:rPr>
        <w:rFonts w:hint="default"/>
        <w:lang w:val="vi" w:eastAsia="en-US" w:bidi="ar-SA"/>
      </w:rPr>
    </w:lvl>
    <w:lvl w:ilvl="2" w:tplc="6D12EC2C">
      <w:numFmt w:val="bullet"/>
      <w:lvlText w:val="•"/>
      <w:lvlJc w:val="left"/>
      <w:pPr>
        <w:ind w:left="1108" w:hanging="128"/>
      </w:pPr>
      <w:rPr>
        <w:rFonts w:hint="default"/>
        <w:lang w:val="vi" w:eastAsia="en-US" w:bidi="ar-SA"/>
      </w:rPr>
    </w:lvl>
    <w:lvl w:ilvl="3" w:tplc="D8CC9060">
      <w:numFmt w:val="bullet"/>
      <w:lvlText w:val="•"/>
      <w:lvlJc w:val="left"/>
      <w:pPr>
        <w:ind w:left="1572" w:hanging="128"/>
      </w:pPr>
      <w:rPr>
        <w:rFonts w:hint="default"/>
        <w:lang w:val="vi" w:eastAsia="en-US" w:bidi="ar-SA"/>
      </w:rPr>
    </w:lvl>
    <w:lvl w:ilvl="4" w:tplc="54E8DE0E">
      <w:numFmt w:val="bullet"/>
      <w:lvlText w:val="•"/>
      <w:lvlJc w:val="left"/>
      <w:pPr>
        <w:ind w:left="2037" w:hanging="128"/>
      </w:pPr>
      <w:rPr>
        <w:rFonts w:hint="default"/>
        <w:lang w:val="vi" w:eastAsia="en-US" w:bidi="ar-SA"/>
      </w:rPr>
    </w:lvl>
    <w:lvl w:ilvl="5" w:tplc="81FCFF72">
      <w:numFmt w:val="bullet"/>
      <w:lvlText w:val="•"/>
      <w:lvlJc w:val="left"/>
      <w:pPr>
        <w:ind w:left="2501" w:hanging="128"/>
      </w:pPr>
      <w:rPr>
        <w:rFonts w:hint="default"/>
        <w:lang w:val="vi" w:eastAsia="en-US" w:bidi="ar-SA"/>
      </w:rPr>
    </w:lvl>
    <w:lvl w:ilvl="6" w:tplc="66042C58">
      <w:numFmt w:val="bullet"/>
      <w:lvlText w:val="•"/>
      <w:lvlJc w:val="left"/>
      <w:pPr>
        <w:ind w:left="2965" w:hanging="128"/>
      </w:pPr>
      <w:rPr>
        <w:rFonts w:hint="default"/>
        <w:lang w:val="vi" w:eastAsia="en-US" w:bidi="ar-SA"/>
      </w:rPr>
    </w:lvl>
    <w:lvl w:ilvl="7" w:tplc="A66C1FB0">
      <w:numFmt w:val="bullet"/>
      <w:lvlText w:val="•"/>
      <w:lvlJc w:val="left"/>
      <w:pPr>
        <w:ind w:left="3430" w:hanging="128"/>
      </w:pPr>
      <w:rPr>
        <w:rFonts w:hint="default"/>
        <w:lang w:val="vi" w:eastAsia="en-US" w:bidi="ar-SA"/>
      </w:rPr>
    </w:lvl>
    <w:lvl w:ilvl="8" w:tplc="2AEC0AE8">
      <w:numFmt w:val="bullet"/>
      <w:lvlText w:val="•"/>
      <w:lvlJc w:val="left"/>
      <w:pPr>
        <w:ind w:left="3894" w:hanging="128"/>
      </w:pPr>
      <w:rPr>
        <w:rFonts w:hint="default"/>
        <w:lang w:val="vi"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44FA"/>
    <w:rsid w:val="00151243"/>
    <w:rsid w:val="001D3B75"/>
    <w:rsid w:val="00235089"/>
    <w:rsid w:val="00286DA8"/>
    <w:rsid w:val="002A29BD"/>
    <w:rsid w:val="002A66D2"/>
    <w:rsid w:val="0038423A"/>
    <w:rsid w:val="00385BFD"/>
    <w:rsid w:val="003D0E77"/>
    <w:rsid w:val="00416F72"/>
    <w:rsid w:val="0044075C"/>
    <w:rsid w:val="00446401"/>
    <w:rsid w:val="00454776"/>
    <w:rsid w:val="004701E1"/>
    <w:rsid w:val="00470793"/>
    <w:rsid w:val="004736C1"/>
    <w:rsid w:val="0052583E"/>
    <w:rsid w:val="005A08E2"/>
    <w:rsid w:val="005E44D0"/>
    <w:rsid w:val="005F281F"/>
    <w:rsid w:val="006A62D7"/>
    <w:rsid w:val="006C3025"/>
    <w:rsid w:val="006F5D18"/>
    <w:rsid w:val="00737890"/>
    <w:rsid w:val="007531ED"/>
    <w:rsid w:val="007C2077"/>
    <w:rsid w:val="0080652E"/>
    <w:rsid w:val="008C742D"/>
    <w:rsid w:val="009141C2"/>
    <w:rsid w:val="00976E0C"/>
    <w:rsid w:val="009C44FA"/>
    <w:rsid w:val="009F54E1"/>
    <w:rsid w:val="00A213EC"/>
    <w:rsid w:val="00A30DE5"/>
    <w:rsid w:val="00A76E54"/>
    <w:rsid w:val="00AE61F2"/>
    <w:rsid w:val="00BC3039"/>
    <w:rsid w:val="00BC5C42"/>
    <w:rsid w:val="00BC6FED"/>
    <w:rsid w:val="00C0440A"/>
    <w:rsid w:val="00C814F1"/>
    <w:rsid w:val="00CE74BE"/>
    <w:rsid w:val="00DE4D82"/>
    <w:rsid w:val="00E4377F"/>
    <w:rsid w:val="00ED134E"/>
    <w:rsid w:val="00F13E57"/>
    <w:rsid w:val="00F2407F"/>
    <w:rsid w:val="00F93E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A0E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65"/>
      <w:ind w:left="862"/>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3"/>
      <w:jc w:val="both"/>
    </w:pPr>
    <w:rPr>
      <w:i/>
      <w:i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52" w:lineRule="exact"/>
      <w:ind w:left="176" w:hanging="126"/>
    </w:pPr>
  </w:style>
  <w:style w:type="character" w:customStyle="1" w:styleId="Bodytext7">
    <w:name w:val="Body text (7)_"/>
    <w:basedOn w:val="DefaultParagraphFont"/>
    <w:link w:val="Bodytext70"/>
    <w:locked/>
    <w:rsid w:val="003D0E77"/>
    <w:rPr>
      <w:rFonts w:ascii="Times New Roman" w:eastAsia="Times New Roman" w:hAnsi="Times New Roman" w:cs="Times New Roman"/>
      <w:sz w:val="21"/>
      <w:szCs w:val="21"/>
      <w:shd w:val="clear" w:color="auto" w:fill="FFFFFF"/>
    </w:rPr>
  </w:style>
  <w:style w:type="paragraph" w:customStyle="1" w:styleId="Bodytext70">
    <w:name w:val="Body text (7)"/>
    <w:basedOn w:val="Normal"/>
    <w:link w:val="Bodytext7"/>
    <w:rsid w:val="003D0E77"/>
    <w:pPr>
      <w:shd w:val="clear" w:color="auto" w:fill="FFFFFF"/>
      <w:autoSpaceDE/>
      <w:autoSpaceDN/>
      <w:spacing w:line="252" w:lineRule="exact"/>
      <w:jc w:val="both"/>
    </w:pPr>
    <w:rPr>
      <w:sz w:val="21"/>
      <w:szCs w:val="21"/>
      <w:lang w:val="en-US"/>
    </w:rPr>
  </w:style>
  <w:style w:type="table" w:styleId="TableGrid">
    <w:name w:val="Table Grid"/>
    <w:basedOn w:val="TableNormal"/>
    <w:uiPriority w:val="59"/>
    <w:rsid w:val="003D0E77"/>
    <w:pPr>
      <w:widowControl/>
      <w:autoSpaceDE/>
      <w:autoSpaceDN/>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4377F"/>
    <w:pPr>
      <w:tabs>
        <w:tab w:val="center" w:pos="4513"/>
        <w:tab w:val="right" w:pos="9026"/>
      </w:tabs>
    </w:pPr>
  </w:style>
  <w:style w:type="character" w:customStyle="1" w:styleId="HeaderChar">
    <w:name w:val="Header Char"/>
    <w:basedOn w:val="DefaultParagraphFont"/>
    <w:link w:val="Header"/>
    <w:uiPriority w:val="99"/>
    <w:rsid w:val="00E4377F"/>
    <w:rPr>
      <w:rFonts w:ascii="Times New Roman" w:eastAsia="Times New Roman" w:hAnsi="Times New Roman" w:cs="Times New Roman"/>
      <w:lang w:val="vi"/>
    </w:rPr>
  </w:style>
  <w:style w:type="paragraph" w:styleId="Footer">
    <w:name w:val="footer"/>
    <w:basedOn w:val="Normal"/>
    <w:link w:val="FooterChar"/>
    <w:uiPriority w:val="99"/>
    <w:unhideWhenUsed/>
    <w:rsid w:val="00E4377F"/>
    <w:pPr>
      <w:tabs>
        <w:tab w:val="center" w:pos="4513"/>
        <w:tab w:val="right" w:pos="9026"/>
      </w:tabs>
    </w:pPr>
  </w:style>
  <w:style w:type="character" w:customStyle="1" w:styleId="FooterChar">
    <w:name w:val="Footer Char"/>
    <w:basedOn w:val="DefaultParagraphFont"/>
    <w:link w:val="Footer"/>
    <w:uiPriority w:val="99"/>
    <w:rsid w:val="00E4377F"/>
    <w:rPr>
      <w:rFonts w:ascii="Times New Roman" w:eastAsia="Times New Roman" w:hAnsi="Times New Roman" w:cs="Times New Roman"/>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65"/>
      <w:ind w:left="862"/>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3"/>
      <w:jc w:val="both"/>
    </w:pPr>
    <w:rPr>
      <w:i/>
      <w:i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52" w:lineRule="exact"/>
      <w:ind w:left="176" w:hanging="126"/>
    </w:pPr>
  </w:style>
  <w:style w:type="character" w:customStyle="1" w:styleId="Bodytext7">
    <w:name w:val="Body text (7)_"/>
    <w:basedOn w:val="DefaultParagraphFont"/>
    <w:link w:val="Bodytext70"/>
    <w:locked/>
    <w:rsid w:val="003D0E77"/>
    <w:rPr>
      <w:rFonts w:ascii="Times New Roman" w:eastAsia="Times New Roman" w:hAnsi="Times New Roman" w:cs="Times New Roman"/>
      <w:sz w:val="21"/>
      <w:szCs w:val="21"/>
      <w:shd w:val="clear" w:color="auto" w:fill="FFFFFF"/>
    </w:rPr>
  </w:style>
  <w:style w:type="paragraph" w:customStyle="1" w:styleId="Bodytext70">
    <w:name w:val="Body text (7)"/>
    <w:basedOn w:val="Normal"/>
    <w:link w:val="Bodytext7"/>
    <w:rsid w:val="003D0E77"/>
    <w:pPr>
      <w:shd w:val="clear" w:color="auto" w:fill="FFFFFF"/>
      <w:autoSpaceDE/>
      <w:autoSpaceDN/>
      <w:spacing w:line="252" w:lineRule="exact"/>
      <w:jc w:val="both"/>
    </w:pPr>
    <w:rPr>
      <w:sz w:val="21"/>
      <w:szCs w:val="21"/>
      <w:lang w:val="en-US"/>
    </w:rPr>
  </w:style>
  <w:style w:type="table" w:styleId="TableGrid">
    <w:name w:val="Table Grid"/>
    <w:basedOn w:val="TableNormal"/>
    <w:uiPriority w:val="59"/>
    <w:rsid w:val="003D0E77"/>
    <w:pPr>
      <w:widowControl/>
      <w:autoSpaceDE/>
      <w:autoSpaceDN/>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4377F"/>
    <w:pPr>
      <w:tabs>
        <w:tab w:val="center" w:pos="4513"/>
        <w:tab w:val="right" w:pos="9026"/>
      </w:tabs>
    </w:pPr>
  </w:style>
  <w:style w:type="character" w:customStyle="1" w:styleId="HeaderChar">
    <w:name w:val="Header Char"/>
    <w:basedOn w:val="DefaultParagraphFont"/>
    <w:link w:val="Header"/>
    <w:uiPriority w:val="99"/>
    <w:rsid w:val="00E4377F"/>
    <w:rPr>
      <w:rFonts w:ascii="Times New Roman" w:eastAsia="Times New Roman" w:hAnsi="Times New Roman" w:cs="Times New Roman"/>
      <w:lang w:val="vi"/>
    </w:rPr>
  </w:style>
  <w:style w:type="paragraph" w:styleId="Footer">
    <w:name w:val="footer"/>
    <w:basedOn w:val="Normal"/>
    <w:link w:val="FooterChar"/>
    <w:uiPriority w:val="99"/>
    <w:unhideWhenUsed/>
    <w:rsid w:val="00E4377F"/>
    <w:pPr>
      <w:tabs>
        <w:tab w:val="center" w:pos="4513"/>
        <w:tab w:val="right" w:pos="9026"/>
      </w:tabs>
    </w:pPr>
  </w:style>
  <w:style w:type="character" w:customStyle="1" w:styleId="FooterChar">
    <w:name w:val="Footer Char"/>
    <w:basedOn w:val="DefaultParagraphFont"/>
    <w:link w:val="Footer"/>
    <w:uiPriority w:val="99"/>
    <w:rsid w:val="00E4377F"/>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93720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2</Pages>
  <Words>367</Words>
  <Characters>2095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ubnd tØnh lai ch©u                  céng hoµ x• héi chñ nghÜa viÖt nam</vt:lpstr>
    </vt:vector>
  </TitlesOfParts>
  <Company/>
  <LinksUpToDate>false</LinksUpToDate>
  <CharactersWithSpaces>2458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lai ch©u                  céng hoµ x• héi chñ nghÜa viÖt nam</dc:title>
  <dc:creator>VNN.R9</dc:creator>
  <cp:lastModifiedBy>ST</cp:lastModifiedBy>
  <cp:revision>19</cp:revision>
  <cp:lastPrinted>2026-06-26T02:33:00Z</cp:lastPrinted>
  <dcterms:created xsi:type="dcterms:W3CDTF">2026-04-28T09:32:00Z</dcterms:created>
  <dcterms:modified xsi:type="dcterms:W3CDTF">2026-06-29T10:38:00Z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2026-01-20T00:00:00Z</vt:filetime>
  </property>
  <property fmtid="{D5CDD505-2E9C-101B-9397-08002B2CF9AE}" pid="3" name="Creator">
    <vt:lpwstr>Microsoft® Word 2016</vt:lpwstr>
  </property>
  <property fmtid="{D5CDD505-2E9C-101B-9397-08002B2CF9AE}" pid="4" name="LastSaved">
    <vt:filetime>2026-04-08T00:00:00Z</vt:filetime>
  </property>
  <property fmtid="{D5CDD505-2E9C-101B-9397-08002B2CF9AE}" pid="5" name="Producer">
    <vt:lpwstr>Microsoft® Word 2016; modified using eSignature™ 1.0.1.1</vt:lpwstr>
  </property>
</Properties>
</file>