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789" w:type="dxa"/>
        <w:jc w:val="center"/>
        <w:tblCellMar>
          <w:left w:w="0" w:type="dxa"/>
          <w:right w:w="0" w:type="dxa"/>
        </w:tblCellMar>
        <w:tblLook w:val="01E0" w:firstRow="1" w:lastRow="1" w:firstColumn="1" w:lastColumn="1" w:noHBand="0" w:noVBand="0"/>
      </w:tblPr>
      <w:tblGrid>
        <w:gridCol w:w="3354"/>
        <w:gridCol w:w="5435"/>
      </w:tblGrid>
      <w:tr w:rsidR="00986DEE">
        <w:trPr>
          <w:trHeight w:val="892"/>
          <w:jc w:val="center"/>
        </w:trPr>
        <w:tc>
          <w:tcPr>
            <w:tcW w:w="3354" w:type="dxa"/>
            <w:shd w:val="clear" w:color="auto" w:fill="auto"/>
          </w:tcPr>
          <w:p w:rsidR="00986DEE" w:rsidRDefault="00966F23">
            <w:pPr>
              <w:pStyle w:val="Heading1"/>
              <w:keepNext w:val="0"/>
              <w:widowControl w:val="0"/>
              <w:spacing w:before="0"/>
              <w:rPr>
                <w:rFonts w:ascii="Times New Roman" w:hAnsi="Times New Roman" w:cs="Times New Roman"/>
                <w:lang w:val="nb-NO"/>
              </w:rPr>
            </w:pPr>
            <w:bookmarkStart w:id="0" w:name="_GoBack"/>
            <w:bookmarkEnd w:id="0"/>
            <w:r>
              <w:rPr>
                <w:rFonts w:ascii="Times New Roman" w:hAnsi="Times New Roman" w:cs="Times New Roman"/>
                <w:lang w:val="nb-NO"/>
              </w:rPr>
              <w:t>ỦY BAN NHÂN DÂN</w:t>
            </w:r>
          </w:p>
          <w:p w:rsidR="00986DEE" w:rsidRDefault="00966F23">
            <w:pPr>
              <w:pStyle w:val="Heading1"/>
              <w:keepNext w:val="0"/>
              <w:widowControl w:val="0"/>
              <w:spacing w:before="0"/>
              <w:rPr>
                <w:rFonts w:ascii="Times New Roman" w:hAnsi="Times New Roman" w:cs="Times New Roman"/>
                <w:lang w:val="nb-NO"/>
              </w:rPr>
            </w:pPr>
            <w:r>
              <w:rPr>
                <w:rFonts w:ascii="Times New Roman" w:hAnsi="Times New Roman" w:cs="Times New Roman"/>
                <w:lang w:val="nb-NO"/>
              </w:rPr>
              <w:t>TỈNH LONG AN</w:t>
            </w:r>
          </w:p>
          <w:p w:rsidR="00986DEE" w:rsidRDefault="00966F23">
            <w:pPr>
              <w:widowControl w:val="0"/>
              <w:spacing w:after="0" w:line="240" w:lineRule="auto"/>
              <w:jc w:val="center"/>
              <w:rPr>
                <w:sz w:val="26"/>
                <w:szCs w:val="26"/>
                <w:lang w:val="nb-NO"/>
              </w:rPr>
            </w:pPr>
            <w:r>
              <w:rPr>
                <w:sz w:val="26"/>
                <w:szCs w:val="26"/>
                <w:lang w:val="nb-NO"/>
              </w:rPr>
              <w:t>–––––––</w:t>
            </w:r>
          </w:p>
          <w:p w:rsidR="00986DEE" w:rsidRDefault="00966F23">
            <w:pPr>
              <w:widowControl w:val="0"/>
              <w:spacing w:after="0" w:line="240" w:lineRule="auto"/>
              <w:jc w:val="center"/>
              <w:rPr>
                <w:sz w:val="28"/>
                <w:szCs w:val="28"/>
                <w:lang w:val="nb-NO"/>
              </w:rPr>
            </w:pPr>
            <w:r>
              <w:rPr>
                <w:sz w:val="28"/>
                <w:szCs w:val="28"/>
                <w:lang w:val="nb-NO"/>
              </w:rPr>
              <w:t>S</w:t>
            </w:r>
            <w:r>
              <w:rPr>
                <w:sz w:val="28"/>
                <w:szCs w:val="28"/>
                <w:lang w:val="nb-NO"/>
              </w:rPr>
              <w:t>ố</w:t>
            </w:r>
            <w:r>
              <w:rPr>
                <w:sz w:val="28"/>
                <w:szCs w:val="28"/>
                <w:lang w:val="nb-NO"/>
              </w:rPr>
              <w:t>: 11  /2021/QĐ-UBND</w:t>
            </w:r>
          </w:p>
        </w:tc>
        <w:tc>
          <w:tcPr>
            <w:tcW w:w="5435" w:type="dxa"/>
            <w:shd w:val="clear" w:color="auto" w:fill="auto"/>
          </w:tcPr>
          <w:p w:rsidR="00986DEE" w:rsidRDefault="00966F23">
            <w:pPr>
              <w:pStyle w:val="Heading1"/>
              <w:keepNext w:val="0"/>
              <w:widowControl w:val="0"/>
              <w:spacing w:before="0"/>
              <w:rPr>
                <w:rFonts w:ascii="Times New Roman" w:hAnsi="Times New Roman" w:cs="Times New Roman"/>
                <w:lang w:val="nb-NO"/>
              </w:rPr>
            </w:pPr>
            <w:r>
              <w:rPr>
                <w:rFonts w:ascii="Times New Roman" w:hAnsi="Times New Roman" w:cs="Times New Roman"/>
                <w:lang w:val="nb-NO"/>
              </w:rPr>
              <w:t>CỘNG HÒA XÃ HỘI CHỦ NGHĨA VIỆT NAM</w:t>
            </w:r>
            <w:r>
              <w:rPr>
                <w:rFonts w:ascii="Times New Roman" w:hAnsi="Times New Roman" w:cs="Times New Roman"/>
                <w:lang w:val="nb-NO"/>
              </w:rPr>
              <w:br/>
              <w:t>Độc lập - Tự do - Hạnh phúc</w:t>
            </w:r>
          </w:p>
          <w:p w:rsidR="00986DEE" w:rsidRDefault="00966F23">
            <w:pPr>
              <w:widowControl w:val="0"/>
              <w:spacing w:after="0" w:line="240" w:lineRule="auto"/>
              <w:jc w:val="center"/>
              <w:rPr>
                <w:iCs/>
                <w:sz w:val="26"/>
                <w:szCs w:val="26"/>
                <w:lang w:val="nb-NO"/>
              </w:rPr>
            </w:pPr>
            <w:r>
              <w:rPr>
                <w:iCs/>
                <w:sz w:val="26"/>
                <w:szCs w:val="26"/>
                <w:lang w:val="nb-NO"/>
              </w:rPr>
              <w:t>–––––––––––––––––––––––</w:t>
            </w:r>
          </w:p>
          <w:p w:rsidR="00986DEE" w:rsidRDefault="00966F23">
            <w:pPr>
              <w:widowControl w:val="0"/>
              <w:spacing w:after="0" w:line="240" w:lineRule="auto"/>
              <w:jc w:val="center"/>
              <w:rPr>
                <w:b/>
                <w:sz w:val="28"/>
                <w:szCs w:val="28"/>
                <w:lang w:val="nb-NO"/>
              </w:rPr>
            </w:pPr>
            <w:r>
              <w:rPr>
                <w:i/>
                <w:iCs/>
                <w:sz w:val="28"/>
                <w:szCs w:val="28"/>
                <w:lang w:val="nb-NO"/>
              </w:rPr>
              <w:t>Long An, ngày  26  tháng   02  năm 2021</w:t>
            </w:r>
          </w:p>
          <w:p w:rsidR="00986DEE" w:rsidRDefault="00986DEE">
            <w:pPr>
              <w:widowControl w:val="0"/>
              <w:spacing w:after="0" w:line="240" w:lineRule="auto"/>
              <w:jc w:val="center"/>
              <w:rPr>
                <w:b/>
                <w:sz w:val="6"/>
                <w:szCs w:val="6"/>
                <w:lang w:val="nb-NO"/>
              </w:rPr>
            </w:pPr>
          </w:p>
        </w:tc>
      </w:tr>
    </w:tbl>
    <w:p w:rsidR="00986DEE" w:rsidRDefault="00986DEE">
      <w:pPr>
        <w:spacing w:after="0" w:line="240" w:lineRule="auto"/>
        <w:ind w:firstLine="720"/>
        <w:jc w:val="center"/>
        <w:rPr>
          <w:b/>
          <w:spacing w:val="-2"/>
          <w:sz w:val="8"/>
          <w:szCs w:val="8"/>
          <w:lang w:val="nb-NO"/>
        </w:rPr>
      </w:pPr>
    </w:p>
    <w:p w:rsidR="00986DEE" w:rsidRDefault="00986DEE">
      <w:pPr>
        <w:spacing w:after="0" w:line="240" w:lineRule="auto"/>
        <w:jc w:val="center"/>
        <w:rPr>
          <w:b/>
          <w:sz w:val="22"/>
          <w:szCs w:val="28"/>
          <w:lang w:val="nb-NO"/>
        </w:rPr>
      </w:pPr>
    </w:p>
    <w:p w:rsidR="00986DEE" w:rsidRDefault="00966F23">
      <w:pPr>
        <w:spacing w:after="0" w:line="240" w:lineRule="auto"/>
        <w:jc w:val="center"/>
        <w:rPr>
          <w:b/>
          <w:sz w:val="28"/>
          <w:szCs w:val="28"/>
          <w:lang w:val="nb-NO"/>
        </w:rPr>
      </w:pPr>
      <w:r>
        <w:rPr>
          <w:b/>
          <w:sz w:val="28"/>
          <w:szCs w:val="28"/>
          <w:lang w:val="nb-NO"/>
        </w:rPr>
        <w:t>QUY</w:t>
      </w:r>
      <w:r>
        <w:rPr>
          <w:b/>
          <w:sz w:val="28"/>
          <w:szCs w:val="28"/>
          <w:lang w:val="nb-NO"/>
        </w:rPr>
        <w:t>Ế</w:t>
      </w:r>
      <w:r>
        <w:rPr>
          <w:b/>
          <w:sz w:val="28"/>
          <w:szCs w:val="28"/>
          <w:lang w:val="nb-NO"/>
        </w:rPr>
        <w:t>T Đ</w:t>
      </w:r>
      <w:r>
        <w:rPr>
          <w:b/>
          <w:sz w:val="28"/>
          <w:szCs w:val="28"/>
          <w:lang w:val="nb-NO"/>
        </w:rPr>
        <w:t>Ị</w:t>
      </w:r>
      <w:r>
        <w:rPr>
          <w:b/>
          <w:sz w:val="28"/>
          <w:szCs w:val="28"/>
          <w:lang w:val="nb-NO"/>
        </w:rPr>
        <w:t>NH</w:t>
      </w:r>
    </w:p>
    <w:p w:rsidR="00986DEE" w:rsidRDefault="00966F23">
      <w:pPr>
        <w:spacing w:after="0" w:line="240" w:lineRule="auto"/>
        <w:jc w:val="center"/>
        <w:rPr>
          <w:rFonts w:eastAsia="Times New Roman" w:cs="Times New Roman"/>
          <w:sz w:val="26"/>
          <w:szCs w:val="26"/>
        </w:rPr>
      </w:pPr>
      <w:r>
        <w:rPr>
          <w:rFonts w:eastAsia="Times New Roman" w:cs="Times New Roman"/>
          <w:b/>
          <w:bCs/>
          <w:color w:val="000000"/>
          <w:sz w:val="26"/>
          <w:szCs w:val="26"/>
        </w:rPr>
        <w:t xml:space="preserve">Quy định tài sản có giá trị lớn sử dụng vào mục đích </w:t>
      </w:r>
      <w:r>
        <w:rPr>
          <w:rFonts w:eastAsia="Times New Roman" w:cs="Times New Roman"/>
          <w:b/>
          <w:bCs/>
          <w:color w:val="000000"/>
          <w:sz w:val="26"/>
          <w:szCs w:val="26"/>
        </w:rPr>
        <w:t xml:space="preserve">kinh doanh, </w:t>
      </w:r>
      <w:r>
        <w:rPr>
          <w:rFonts w:eastAsia="Times New Roman" w:cs="Times New Roman"/>
          <w:b/>
          <w:bCs/>
          <w:color w:val="000000"/>
          <w:sz w:val="26"/>
          <w:szCs w:val="26"/>
        </w:rPr>
        <w:br/>
        <w:t xml:space="preserve"> cho thuê tại các đơn vị sự nghiệp công lập thuộc phạm vi quản lý </w:t>
      </w:r>
      <w:r>
        <w:rPr>
          <w:rFonts w:eastAsia="Times New Roman" w:cs="Times New Roman"/>
          <w:b/>
          <w:bCs/>
          <w:color w:val="000000"/>
          <w:sz w:val="26"/>
          <w:szCs w:val="26"/>
        </w:rPr>
        <w:br/>
        <w:t> của tỉnh Long An</w:t>
      </w:r>
    </w:p>
    <w:p w:rsidR="00986DEE" w:rsidRDefault="00966F23">
      <w:pPr>
        <w:spacing w:after="0"/>
        <w:jc w:val="center"/>
        <w:rPr>
          <w:b/>
          <w:sz w:val="28"/>
          <w:szCs w:val="28"/>
          <w:vertAlign w:val="superscript"/>
        </w:rPr>
      </w:pPr>
      <w:r>
        <w:rPr>
          <w:b/>
          <w:sz w:val="28"/>
          <w:szCs w:val="28"/>
          <w:vertAlign w:val="superscript"/>
        </w:rPr>
        <w:t>________________________</w:t>
      </w:r>
    </w:p>
    <w:p w:rsidR="00986DEE" w:rsidRDefault="00966F23">
      <w:pPr>
        <w:pStyle w:val="Bodytext40"/>
        <w:shd w:val="clear" w:color="auto" w:fill="auto"/>
        <w:spacing w:before="120" w:line="240" w:lineRule="auto"/>
        <w:jc w:val="center"/>
        <w:rPr>
          <w:rFonts w:ascii="Times New Roman" w:hAnsi="Times New Roman"/>
          <w:b/>
          <w:i w:val="0"/>
          <w:sz w:val="28"/>
          <w:szCs w:val="28"/>
        </w:rPr>
      </w:pPr>
      <w:r>
        <w:rPr>
          <w:rFonts w:ascii="Times New Roman" w:hAnsi="Times New Roman"/>
          <w:b/>
          <w:i w:val="0"/>
          <w:sz w:val="28"/>
          <w:szCs w:val="28"/>
        </w:rPr>
        <w:t>Ủ</w:t>
      </w:r>
      <w:r>
        <w:rPr>
          <w:rFonts w:ascii="Times New Roman" w:hAnsi="Times New Roman"/>
          <w:b/>
          <w:i w:val="0"/>
          <w:sz w:val="28"/>
          <w:szCs w:val="28"/>
        </w:rPr>
        <w:t>Y BAN NHÂN DÂN T</w:t>
      </w:r>
      <w:r>
        <w:rPr>
          <w:rFonts w:ascii="Times New Roman" w:hAnsi="Times New Roman"/>
          <w:b/>
          <w:i w:val="0"/>
          <w:sz w:val="28"/>
          <w:szCs w:val="28"/>
        </w:rPr>
        <w:t>Ỉ</w:t>
      </w:r>
      <w:r>
        <w:rPr>
          <w:rFonts w:ascii="Times New Roman" w:hAnsi="Times New Roman"/>
          <w:b/>
          <w:i w:val="0"/>
          <w:sz w:val="28"/>
          <w:szCs w:val="28"/>
        </w:rPr>
        <w:t>NH LONG AN</w:t>
      </w:r>
    </w:p>
    <w:p w:rsidR="00986DEE" w:rsidRDefault="00966F23">
      <w:pPr>
        <w:widowControl w:val="0"/>
        <w:spacing w:before="120" w:after="0" w:line="240" w:lineRule="auto"/>
        <w:ind w:firstLine="567"/>
        <w:jc w:val="both"/>
        <w:rPr>
          <w:i/>
          <w:sz w:val="28"/>
          <w:szCs w:val="28"/>
          <w:lang w:val="nb-NO"/>
        </w:rPr>
      </w:pPr>
      <w:r>
        <w:rPr>
          <w:i/>
          <w:sz w:val="28"/>
          <w:szCs w:val="28"/>
          <w:lang w:val="nb-NO"/>
        </w:rPr>
        <w:t>Căn c</w:t>
      </w:r>
      <w:r>
        <w:rPr>
          <w:i/>
          <w:sz w:val="28"/>
          <w:szCs w:val="28"/>
          <w:lang w:val="nb-NO"/>
        </w:rPr>
        <w:t>ứ</w:t>
      </w:r>
      <w:r>
        <w:rPr>
          <w:i/>
          <w:sz w:val="28"/>
          <w:szCs w:val="28"/>
          <w:lang w:val="nb-NO"/>
        </w:rPr>
        <w:t xml:space="preserve"> Lu</w:t>
      </w:r>
      <w:r>
        <w:rPr>
          <w:i/>
          <w:sz w:val="28"/>
          <w:szCs w:val="28"/>
          <w:lang w:val="nb-NO"/>
        </w:rPr>
        <w:t>ậ</w:t>
      </w:r>
      <w:r>
        <w:rPr>
          <w:i/>
          <w:sz w:val="28"/>
          <w:szCs w:val="28"/>
          <w:lang w:val="nb-NO"/>
        </w:rPr>
        <w:t>t T</w:t>
      </w:r>
      <w:r>
        <w:rPr>
          <w:i/>
          <w:sz w:val="28"/>
          <w:szCs w:val="28"/>
          <w:lang w:val="nb-NO"/>
        </w:rPr>
        <w:t>ổ</w:t>
      </w:r>
      <w:r>
        <w:rPr>
          <w:i/>
          <w:sz w:val="28"/>
          <w:szCs w:val="28"/>
          <w:lang w:val="nb-NO"/>
        </w:rPr>
        <w:t xml:space="preserve"> ch</w:t>
      </w:r>
      <w:r>
        <w:rPr>
          <w:i/>
          <w:sz w:val="28"/>
          <w:szCs w:val="28"/>
          <w:lang w:val="nb-NO"/>
        </w:rPr>
        <w:t>ứ</w:t>
      </w:r>
      <w:r>
        <w:rPr>
          <w:i/>
          <w:sz w:val="28"/>
          <w:szCs w:val="28"/>
          <w:lang w:val="nb-NO"/>
        </w:rPr>
        <w:t>c chính quy</w:t>
      </w:r>
      <w:r>
        <w:rPr>
          <w:i/>
          <w:sz w:val="28"/>
          <w:szCs w:val="28"/>
          <w:lang w:val="nb-NO"/>
        </w:rPr>
        <w:t>ề</w:t>
      </w:r>
      <w:r>
        <w:rPr>
          <w:i/>
          <w:sz w:val="28"/>
          <w:szCs w:val="28"/>
          <w:lang w:val="nb-NO"/>
        </w:rPr>
        <w:t>n đ</w:t>
      </w:r>
      <w:r>
        <w:rPr>
          <w:i/>
          <w:sz w:val="28"/>
          <w:szCs w:val="28"/>
          <w:lang w:val="nb-NO"/>
        </w:rPr>
        <w:t>ị</w:t>
      </w:r>
      <w:r>
        <w:rPr>
          <w:i/>
          <w:sz w:val="28"/>
          <w:szCs w:val="28"/>
          <w:lang w:val="nb-NO"/>
        </w:rPr>
        <w:t>a phương ngày 19/6/2015;</w:t>
      </w:r>
    </w:p>
    <w:p w:rsidR="00986DEE" w:rsidRDefault="00966F23">
      <w:pPr>
        <w:pStyle w:val="BodyTextIndent2"/>
        <w:spacing w:before="120" w:after="0" w:line="240" w:lineRule="auto"/>
        <w:ind w:left="0" w:firstLine="567"/>
        <w:jc w:val="both"/>
        <w:rPr>
          <w:i/>
          <w:sz w:val="28"/>
          <w:szCs w:val="28"/>
          <w:lang w:val="nl-NL"/>
        </w:rPr>
      </w:pPr>
      <w:r>
        <w:rPr>
          <w:i/>
          <w:sz w:val="28"/>
          <w:szCs w:val="28"/>
          <w:lang w:val="nl-NL"/>
        </w:rPr>
        <w:t>C</w:t>
      </w:r>
      <w:r>
        <w:rPr>
          <w:rFonts w:hint="eastAsia"/>
          <w:i/>
          <w:sz w:val="28"/>
          <w:szCs w:val="28"/>
          <w:lang w:val="nl-NL"/>
        </w:rPr>
        <w:t>ă</w:t>
      </w:r>
      <w:r>
        <w:rPr>
          <w:i/>
          <w:sz w:val="28"/>
          <w:szCs w:val="28"/>
          <w:lang w:val="nl-NL"/>
        </w:rPr>
        <w:t>n c</w:t>
      </w:r>
      <w:r>
        <w:rPr>
          <w:i/>
          <w:sz w:val="28"/>
          <w:szCs w:val="28"/>
          <w:lang w:val="nl-NL"/>
        </w:rPr>
        <w:t>ứ</w:t>
      </w:r>
      <w:r>
        <w:rPr>
          <w:i/>
          <w:sz w:val="28"/>
          <w:szCs w:val="28"/>
          <w:lang w:val="nl-NL"/>
        </w:rPr>
        <w:t xml:space="preserve"> Lu</w:t>
      </w:r>
      <w:r>
        <w:rPr>
          <w:i/>
          <w:sz w:val="28"/>
          <w:szCs w:val="28"/>
          <w:lang w:val="nl-NL"/>
        </w:rPr>
        <w:t>ậ</w:t>
      </w:r>
      <w:r>
        <w:rPr>
          <w:i/>
          <w:sz w:val="28"/>
          <w:szCs w:val="28"/>
          <w:lang w:val="nl-NL"/>
        </w:rPr>
        <w:t>t s</w:t>
      </w:r>
      <w:r>
        <w:rPr>
          <w:i/>
          <w:sz w:val="28"/>
          <w:szCs w:val="28"/>
          <w:lang w:val="nl-NL"/>
        </w:rPr>
        <w:t>ử</w:t>
      </w:r>
      <w:r>
        <w:rPr>
          <w:i/>
          <w:sz w:val="28"/>
          <w:szCs w:val="28"/>
          <w:lang w:val="nl-NL"/>
        </w:rPr>
        <w:t>a đ</w:t>
      </w:r>
      <w:r>
        <w:rPr>
          <w:i/>
          <w:sz w:val="28"/>
          <w:szCs w:val="28"/>
          <w:lang w:val="nl-NL"/>
        </w:rPr>
        <w:t>ổ</w:t>
      </w:r>
      <w:r>
        <w:rPr>
          <w:i/>
          <w:sz w:val="28"/>
          <w:szCs w:val="28"/>
          <w:lang w:val="nl-NL"/>
        </w:rPr>
        <w:t>i, b</w:t>
      </w:r>
      <w:r>
        <w:rPr>
          <w:i/>
          <w:sz w:val="28"/>
          <w:szCs w:val="28"/>
          <w:lang w:val="nl-NL"/>
        </w:rPr>
        <w:t>ổ</w:t>
      </w:r>
      <w:r>
        <w:rPr>
          <w:i/>
          <w:sz w:val="28"/>
          <w:szCs w:val="28"/>
          <w:lang w:val="nl-NL"/>
        </w:rPr>
        <w:t xml:space="preserve"> sung m</w:t>
      </w:r>
      <w:r>
        <w:rPr>
          <w:i/>
          <w:sz w:val="28"/>
          <w:szCs w:val="28"/>
          <w:lang w:val="nl-NL"/>
        </w:rPr>
        <w:t>ộ</w:t>
      </w:r>
      <w:r>
        <w:rPr>
          <w:i/>
          <w:sz w:val="28"/>
          <w:szCs w:val="28"/>
          <w:lang w:val="nl-NL"/>
        </w:rPr>
        <w:t>t s</w:t>
      </w:r>
      <w:r>
        <w:rPr>
          <w:i/>
          <w:sz w:val="28"/>
          <w:szCs w:val="28"/>
          <w:lang w:val="nl-NL"/>
        </w:rPr>
        <w:t>ố</w:t>
      </w:r>
      <w:r>
        <w:rPr>
          <w:i/>
          <w:sz w:val="28"/>
          <w:szCs w:val="28"/>
          <w:lang w:val="nl-NL"/>
        </w:rPr>
        <w:t xml:space="preserve"> đi</w:t>
      </w:r>
      <w:r>
        <w:rPr>
          <w:i/>
          <w:sz w:val="28"/>
          <w:szCs w:val="28"/>
          <w:lang w:val="nl-NL"/>
        </w:rPr>
        <w:t>ề</w:t>
      </w:r>
      <w:r>
        <w:rPr>
          <w:i/>
          <w:sz w:val="28"/>
          <w:szCs w:val="28"/>
          <w:lang w:val="nl-NL"/>
        </w:rPr>
        <w:t>u c</w:t>
      </w:r>
      <w:r>
        <w:rPr>
          <w:i/>
          <w:sz w:val="28"/>
          <w:szCs w:val="28"/>
          <w:lang w:val="nl-NL"/>
        </w:rPr>
        <w:t>ủ</w:t>
      </w:r>
      <w:r>
        <w:rPr>
          <w:i/>
          <w:sz w:val="28"/>
          <w:szCs w:val="28"/>
          <w:lang w:val="nl-NL"/>
        </w:rPr>
        <w:t>a Lu</w:t>
      </w:r>
      <w:r>
        <w:rPr>
          <w:i/>
          <w:sz w:val="28"/>
          <w:szCs w:val="28"/>
          <w:lang w:val="nl-NL"/>
        </w:rPr>
        <w:t>ậ</w:t>
      </w:r>
      <w:r>
        <w:rPr>
          <w:i/>
          <w:sz w:val="28"/>
          <w:szCs w:val="28"/>
          <w:lang w:val="nl-NL"/>
        </w:rPr>
        <w:t>t T</w:t>
      </w:r>
      <w:r>
        <w:rPr>
          <w:i/>
          <w:sz w:val="28"/>
          <w:szCs w:val="28"/>
          <w:lang w:val="nl-NL"/>
        </w:rPr>
        <w:t>ổ</w:t>
      </w:r>
      <w:r>
        <w:rPr>
          <w:i/>
          <w:sz w:val="28"/>
          <w:szCs w:val="28"/>
          <w:lang w:val="nl-NL"/>
        </w:rPr>
        <w:t xml:space="preserve"> ch</w:t>
      </w:r>
      <w:r>
        <w:rPr>
          <w:i/>
          <w:sz w:val="28"/>
          <w:szCs w:val="28"/>
          <w:lang w:val="nl-NL"/>
        </w:rPr>
        <w:t>ứ</w:t>
      </w:r>
      <w:r>
        <w:rPr>
          <w:i/>
          <w:sz w:val="28"/>
          <w:szCs w:val="28"/>
          <w:lang w:val="nl-NL"/>
        </w:rPr>
        <w:t>c Chính ph</w:t>
      </w:r>
      <w:r>
        <w:rPr>
          <w:i/>
          <w:sz w:val="28"/>
          <w:szCs w:val="28"/>
          <w:lang w:val="nl-NL"/>
        </w:rPr>
        <w:t>ủ</w:t>
      </w:r>
      <w:r>
        <w:rPr>
          <w:i/>
          <w:sz w:val="28"/>
          <w:szCs w:val="28"/>
          <w:lang w:val="nl-NL"/>
        </w:rPr>
        <w:t xml:space="preserve"> và Lu</w:t>
      </w:r>
      <w:r>
        <w:rPr>
          <w:i/>
          <w:sz w:val="28"/>
          <w:szCs w:val="28"/>
          <w:lang w:val="nl-NL"/>
        </w:rPr>
        <w:t>ậ</w:t>
      </w:r>
      <w:r>
        <w:rPr>
          <w:i/>
          <w:sz w:val="28"/>
          <w:szCs w:val="28"/>
          <w:lang w:val="nl-NL"/>
        </w:rPr>
        <w:t>t T</w:t>
      </w:r>
      <w:r>
        <w:rPr>
          <w:i/>
          <w:sz w:val="28"/>
          <w:szCs w:val="28"/>
          <w:lang w:val="nl-NL"/>
        </w:rPr>
        <w:t>ổ</w:t>
      </w:r>
      <w:r>
        <w:rPr>
          <w:i/>
          <w:sz w:val="28"/>
          <w:szCs w:val="28"/>
          <w:lang w:val="nl-NL"/>
        </w:rPr>
        <w:t xml:space="preserve"> ch</w:t>
      </w:r>
      <w:r>
        <w:rPr>
          <w:i/>
          <w:sz w:val="28"/>
          <w:szCs w:val="28"/>
          <w:lang w:val="nl-NL"/>
        </w:rPr>
        <w:t>ứ</w:t>
      </w:r>
      <w:r>
        <w:rPr>
          <w:i/>
          <w:sz w:val="28"/>
          <w:szCs w:val="28"/>
          <w:lang w:val="nl-NL"/>
        </w:rPr>
        <w:t>c chính quy</w:t>
      </w:r>
      <w:r>
        <w:rPr>
          <w:i/>
          <w:sz w:val="28"/>
          <w:szCs w:val="28"/>
          <w:lang w:val="nl-NL"/>
        </w:rPr>
        <w:t>ề</w:t>
      </w:r>
      <w:r>
        <w:rPr>
          <w:i/>
          <w:sz w:val="28"/>
          <w:szCs w:val="28"/>
          <w:lang w:val="nl-NL"/>
        </w:rPr>
        <w:t>n đ</w:t>
      </w:r>
      <w:r>
        <w:rPr>
          <w:i/>
          <w:sz w:val="28"/>
          <w:szCs w:val="28"/>
          <w:lang w:val="nl-NL"/>
        </w:rPr>
        <w:t>ị</w:t>
      </w:r>
      <w:r>
        <w:rPr>
          <w:i/>
          <w:sz w:val="28"/>
          <w:szCs w:val="28"/>
          <w:lang w:val="nl-NL"/>
        </w:rPr>
        <w:t>a phương ngày 22/11/2019;</w:t>
      </w:r>
    </w:p>
    <w:p w:rsidR="00986DEE" w:rsidRDefault="00966F23">
      <w:pPr>
        <w:widowControl w:val="0"/>
        <w:spacing w:before="120" w:after="0" w:line="240" w:lineRule="auto"/>
        <w:ind w:firstLine="567"/>
        <w:jc w:val="both"/>
        <w:rPr>
          <w:i/>
          <w:spacing w:val="-4"/>
          <w:sz w:val="28"/>
          <w:szCs w:val="28"/>
          <w:lang w:val="nl-NL"/>
        </w:rPr>
      </w:pPr>
      <w:r>
        <w:rPr>
          <w:i/>
          <w:spacing w:val="-4"/>
          <w:sz w:val="28"/>
          <w:szCs w:val="28"/>
          <w:lang w:val="nl-NL"/>
        </w:rPr>
        <w:t>Căn c</w:t>
      </w:r>
      <w:r>
        <w:rPr>
          <w:i/>
          <w:spacing w:val="-4"/>
          <w:sz w:val="28"/>
          <w:szCs w:val="28"/>
          <w:lang w:val="nl-NL"/>
        </w:rPr>
        <w:t>ứ</w:t>
      </w:r>
      <w:r>
        <w:rPr>
          <w:i/>
          <w:spacing w:val="-4"/>
          <w:sz w:val="28"/>
          <w:szCs w:val="28"/>
          <w:lang w:val="nl-NL"/>
        </w:rPr>
        <w:t xml:space="preserve"> Lu</w:t>
      </w:r>
      <w:r>
        <w:rPr>
          <w:i/>
          <w:spacing w:val="-4"/>
          <w:sz w:val="28"/>
          <w:szCs w:val="28"/>
          <w:lang w:val="nl-NL"/>
        </w:rPr>
        <w:t>ậ</w:t>
      </w:r>
      <w:r>
        <w:rPr>
          <w:i/>
          <w:spacing w:val="-4"/>
          <w:sz w:val="28"/>
          <w:szCs w:val="28"/>
          <w:lang w:val="nl-NL"/>
        </w:rPr>
        <w:t>t Quản lý, sử dụng tài sản công ngày 21/6/2017;</w:t>
      </w:r>
    </w:p>
    <w:p w:rsidR="00986DEE" w:rsidRDefault="00966F23">
      <w:pPr>
        <w:widowControl w:val="0"/>
        <w:spacing w:before="120" w:after="0" w:line="240" w:lineRule="auto"/>
        <w:ind w:firstLine="567"/>
        <w:jc w:val="both"/>
        <w:rPr>
          <w:bCs/>
          <w:i/>
          <w:sz w:val="28"/>
          <w:szCs w:val="28"/>
          <w:lang w:val="nl-NL"/>
        </w:rPr>
      </w:pPr>
      <w:r>
        <w:rPr>
          <w:i/>
          <w:sz w:val="28"/>
          <w:szCs w:val="28"/>
          <w:lang w:val="nl-NL"/>
        </w:rPr>
        <w:t>Căn c</w:t>
      </w:r>
      <w:r>
        <w:rPr>
          <w:i/>
          <w:sz w:val="28"/>
          <w:szCs w:val="28"/>
          <w:lang w:val="nl-NL"/>
        </w:rPr>
        <w:t>ứ</w:t>
      </w:r>
      <w:r>
        <w:rPr>
          <w:i/>
          <w:sz w:val="28"/>
          <w:szCs w:val="28"/>
          <w:lang w:val="nl-NL"/>
        </w:rPr>
        <w:t xml:space="preserve"> Ngh</w:t>
      </w:r>
      <w:r>
        <w:rPr>
          <w:i/>
          <w:sz w:val="28"/>
          <w:szCs w:val="28"/>
          <w:lang w:val="nl-NL"/>
        </w:rPr>
        <w:t>ị</w:t>
      </w:r>
      <w:r>
        <w:rPr>
          <w:i/>
          <w:sz w:val="28"/>
          <w:szCs w:val="28"/>
          <w:lang w:val="nl-NL"/>
        </w:rPr>
        <w:t xml:space="preserve"> đ</w:t>
      </w:r>
      <w:r>
        <w:rPr>
          <w:i/>
          <w:sz w:val="28"/>
          <w:szCs w:val="28"/>
          <w:lang w:val="nl-NL"/>
        </w:rPr>
        <w:t>ị</w:t>
      </w:r>
      <w:r>
        <w:rPr>
          <w:i/>
          <w:sz w:val="28"/>
          <w:szCs w:val="28"/>
          <w:lang w:val="nl-NL"/>
        </w:rPr>
        <w:t>nh s</w:t>
      </w:r>
      <w:r>
        <w:rPr>
          <w:i/>
          <w:sz w:val="28"/>
          <w:szCs w:val="28"/>
          <w:lang w:val="nl-NL"/>
        </w:rPr>
        <w:t>ố</w:t>
      </w:r>
      <w:r>
        <w:rPr>
          <w:i/>
          <w:sz w:val="28"/>
          <w:szCs w:val="28"/>
          <w:lang w:val="nl-NL"/>
        </w:rPr>
        <w:t xml:space="preserve"> 151/2017/NĐ-CP ngày 26/</w:t>
      </w:r>
      <w:r>
        <w:rPr>
          <w:bCs/>
          <w:i/>
          <w:sz w:val="28"/>
          <w:szCs w:val="28"/>
          <w:lang w:val="nl-NL"/>
        </w:rPr>
        <w:t>12/2017 c</w:t>
      </w:r>
      <w:r>
        <w:rPr>
          <w:bCs/>
          <w:i/>
          <w:sz w:val="28"/>
          <w:szCs w:val="28"/>
          <w:lang w:val="nl-NL"/>
        </w:rPr>
        <w:t>ủ</w:t>
      </w:r>
      <w:r>
        <w:rPr>
          <w:bCs/>
          <w:i/>
          <w:sz w:val="28"/>
          <w:szCs w:val="28"/>
          <w:lang w:val="nl-NL"/>
        </w:rPr>
        <w:t>a Chính ph</w:t>
      </w:r>
      <w:r>
        <w:rPr>
          <w:bCs/>
          <w:i/>
          <w:sz w:val="28"/>
          <w:szCs w:val="28"/>
          <w:lang w:val="nl-NL"/>
        </w:rPr>
        <w:t>ủ</w:t>
      </w:r>
      <w:r>
        <w:rPr>
          <w:bCs/>
          <w:i/>
          <w:sz w:val="28"/>
          <w:szCs w:val="28"/>
          <w:lang w:val="nl-NL"/>
        </w:rPr>
        <w:t xml:space="preserve"> quy đ</w:t>
      </w:r>
      <w:r>
        <w:rPr>
          <w:bCs/>
          <w:i/>
          <w:sz w:val="28"/>
          <w:szCs w:val="28"/>
          <w:lang w:val="nl-NL"/>
        </w:rPr>
        <w:t>ị</w:t>
      </w:r>
      <w:r>
        <w:rPr>
          <w:bCs/>
          <w:i/>
          <w:sz w:val="28"/>
          <w:szCs w:val="28"/>
          <w:lang w:val="nl-NL"/>
        </w:rPr>
        <w:t>nh chi ti</w:t>
      </w:r>
      <w:r>
        <w:rPr>
          <w:bCs/>
          <w:i/>
          <w:sz w:val="28"/>
          <w:szCs w:val="28"/>
          <w:lang w:val="nl-NL"/>
        </w:rPr>
        <w:t>ế</w:t>
      </w:r>
      <w:r>
        <w:rPr>
          <w:bCs/>
          <w:i/>
          <w:sz w:val="28"/>
          <w:szCs w:val="28"/>
          <w:lang w:val="nl-NL"/>
        </w:rPr>
        <w:t>t m</w:t>
      </w:r>
      <w:r>
        <w:rPr>
          <w:bCs/>
          <w:i/>
          <w:sz w:val="28"/>
          <w:szCs w:val="28"/>
          <w:lang w:val="nl-NL"/>
        </w:rPr>
        <w:t>ộ</w:t>
      </w:r>
      <w:r>
        <w:rPr>
          <w:bCs/>
          <w:i/>
          <w:sz w:val="28"/>
          <w:szCs w:val="28"/>
          <w:lang w:val="nl-NL"/>
        </w:rPr>
        <w:t>t s</w:t>
      </w:r>
      <w:r>
        <w:rPr>
          <w:bCs/>
          <w:i/>
          <w:sz w:val="28"/>
          <w:szCs w:val="28"/>
          <w:lang w:val="nl-NL"/>
        </w:rPr>
        <w:t>ố</w:t>
      </w:r>
      <w:r>
        <w:rPr>
          <w:bCs/>
          <w:i/>
          <w:sz w:val="28"/>
          <w:szCs w:val="28"/>
          <w:lang w:val="nl-NL"/>
        </w:rPr>
        <w:t xml:space="preserve"> đi</w:t>
      </w:r>
      <w:r>
        <w:rPr>
          <w:bCs/>
          <w:i/>
          <w:sz w:val="28"/>
          <w:szCs w:val="28"/>
          <w:lang w:val="nl-NL"/>
        </w:rPr>
        <w:t>ề</w:t>
      </w:r>
      <w:r>
        <w:rPr>
          <w:bCs/>
          <w:i/>
          <w:sz w:val="28"/>
          <w:szCs w:val="28"/>
          <w:lang w:val="nl-NL"/>
        </w:rPr>
        <w:t>u c</w:t>
      </w:r>
      <w:r>
        <w:rPr>
          <w:bCs/>
          <w:i/>
          <w:sz w:val="28"/>
          <w:szCs w:val="28"/>
          <w:lang w:val="nl-NL"/>
        </w:rPr>
        <w:t>ủ</w:t>
      </w:r>
      <w:r>
        <w:rPr>
          <w:bCs/>
          <w:i/>
          <w:sz w:val="28"/>
          <w:szCs w:val="28"/>
          <w:lang w:val="nl-NL"/>
        </w:rPr>
        <w:t>a Lu</w:t>
      </w:r>
      <w:r>
        <w:rPr>
          <w:bCs/>
          <w:i/>
          <w:sz w:val="28"/>
          <w:szCs w:val="28"/>
          <w:lang w:val="nl-NL"/>
        </w:rPr>
        <w:t>ậ</w:t>
      </w:r>
      <w:r>
        <w:rPr>
          <w:bCs/>
          <w:i/>
          <w:sz w:val="28"/>
          <w:szCs w:val="28"/>
          <w:lang w:val="nl-NL"/>
        </w:rPr>
        <w:t>t Qu</w:t>
      </w:r>
      <w:r>
        <w:rPr>
          <w:bCs/>
          <w:i/>
          <w:sz w:val="28"/>
          <w:szCs w:val="28"/>
          <w:lang w:val="nl-NL"/>
        </w:rPr>
        <w:t>ả</w:t>
      </w:r>
      <w:r>
        <w:rPr>
          <w:bCs/>
          <w:i/>
          <w:sz w:val="28"/>
          <w:szCs w:val="28"/>
          <w:lang w:val="nl-NL"/>
        </w:rPr>
        <w:t>n lý, s</w:t>
      </w:r>
      <w:r>
        <w:rPr>
          <w:bCs/>
          <w:i/>
          <w:sz w:val="28"/>
          <w:szCs w:val="28"/>
          <w:lang w:val="nl-NL"/>
        </w:rPr>
        <w:t>ử</w:t>
      </w:r>
      <w:r>
        <w:rPr>
          <w:bCs/>
          <w:i/>
          <w:sz w:val="28"/>
          <w:szCs w:val="28"/>
          <w:lang w:val="nl-NL"/>
        </w:rPr>
        <w:t xml:space="preserve"> d</w:t>
      </w:r>
      <w:r>
        <w:rPr>
          <w:bCs/>
          <w:i/>
          <w:sz w:val="28"/>
          <w:szCs w:val="28"/>
          <w:lang w:val="nl-NL"/>
        </w:rPr>
        <w:t>ụ</w:t>
      </w:r>
      <w:r>
        <w:rPr>
          <w:bCs/>
          <w:i/>
          <w:sz w:val="28"/>
          <w:szCs w:val="28"/>
          <w:lang w:val="nl-NL"/>
        </w:rPr>
        <w:t>ng tài s</w:t>
      </w:r>
      <w:r>
        <w:rPr>
          <w:bCs/>
          <w:i/>
          <w:sz w:val="28"/>
          <w:szCs w:val="28"/>
          <w:lang w:val="nl-NL"/>
        </w:rPr>
        <w:t>ả</w:t>
      </w:r>
      <w:r>
        <w:rPr>
          <w:bCs/>
          <w:i/>
          <w:sz w:val="28"/>
          <w:szCs w:val="28"/>
          <w:lang w:val="nl-NL"/>
        </w:rPr>
        <w:t>n công;</w:t>
      </w:r>
    </w:p>
    <w:p w:rsidR="00986DEE" w:rsidRDefault="00966F23">
      <w:pPr>
        <w:spacing w:before="120" w:after="0" w:line="240" w:lineRule="auto"/>
        <w:ind w:firstLine="567"/>
        <w:jc w:val="both"/>
        <w:rPr>
          <w:rFonts w:eastAsia="Times New Roman" w:cs="Times New Roman"/>
          <w:szCs w:val="24"/>
        </w:rPr>
      </w:pPr>
      <w:r>
        <w:rPr>
          <w:rFonts w:eastAsia="Times New Roman" w:cs="Times New Roman"/>
          <w:i/>
          <w:iCs/>
          <w:color w:val="000000"/>
          <w:sz w:val="28"/>
          <w:szCs w:val="28"/>
        </w:rPr>
        <w:t xml:space="preserve">Căn cứ Thông tư số 144/2017/TT-BTC ngày 29/12/2017 của Bộ Trưởng Bộ Tài chính hướng dẫn một số nội dung của Nghị định số 151/2017/NĐ-CP ngày 26 tháng 12 năm 2017 của Chính phủ quy định chi tiết một số </w:t>
      </w:r>
      <w:r>
        <w:rPr>
          <w:rFonts w:eastAsia="Times New Roman" w:cs="Times New Roman"/>
          <w:i/>
          <w:iCs/>
          <w:color w:val="000000"/>
          <w:sz w:val="28"/>
          <w:szCs w:val="28"/>
        </w:rPr>
        <w:t>điều của Luật Quản lý, sử dụng tài sản công;</w:t>
      </w:r>
    </w:p>
    <w:p w:rsidR="00986DEE" w:rsidRDefault="00966F23">
      <w:pPr>
        <w:widowControl w:val="0"/>
        <w:spacing w:before="120" w:after="0" w:line="240" w:lineRule="auto"/>
        <w:ind w:firstLine="567"/>
        <w:jc w:val="both"/>
        <w:rPr>
          <w:i/>
          <w:sz w:val="28"/>
          <w:szCs w:val="28"/>
          <w:lang w:val="nb-NO"/>
        </w:rPr>
      </w:pPr>
      <w:r>
        <w:rPr>
          <w:i/>
          <w:sz w:val="28"/>
          <w:szCs w:val="28"/>
          <w:lang w:val="nb-NO"/>
        </w:rPr>
        <w:t>Theo đ</w:t>
      </w:r>
      <w:r>
        <w:rPr>
          <w:i/>
          <w:sz w:val="28"/>
          <w:szCs w:val="28"/>
          <w:lang w:val="nb-NO"/>
        </w:rPr>
        <w:t>ề</w:t>
      </w:r>
      <w:r>
        <w:rPr>
          <w:i/>
          <w:sz w:val="28"/>
          <w:szCs w:val="28"/>
          <w:lang w:val="nb-NO"/>
        </w:rPr>
        <w:t xml:space="preserve"> ngh</w:t>
      </w:r>
      <w:r>
        <w:rPr>
          <w:i/>
          <w:sz w:val="28"/>
          <w:szCs w:val="28"/>
          <w:lang w:val="nb-NO"/>
        </w:rPr>
        <w:t>ị</w:t>
      </w:r>
      <w:r>
        <w:rPr>
          <w:i/>
          <w:sz w:val="28"/>
          <w:szCs w:val="28"/>
          <w:lang w:val="nb-NO"/>
        </w:rPr>
        <w:t xml:space="preserve"> c</w:t>
      </w:r>
      <w:r>
        <w:rPr>
          <w:i/>
          <w:sz w:val="28"/>
          <w:szCs w:val="28"/>
          <w:lang w:val="nb-NO"/>
        </w:rPr>
        <w:t>ủ</w:t>
      </w:r>
      <w:r>
        <w:rPr>
          <w:i/>
          <w:sz w:val="28"/>
          <w:szCs w:val="28"/>
          <w:lang w:val="nb-NO"/>
        </w:rPr>
        <w:t>a Giám đ</w:t>
      </w:r>
      <w:r>
        <w:rPr>
          <w:i/>
          <w:sz w:val="28"/>
          <w:szCs w:val="28"/>
          <w:lang w:val="nb-NO"/>
        </w:rPr>
        <w:t>ố</w:t>
      </w:r>
      <w:r>
        <w:rPr>
          <w:i/>
          <w:sz w:val="28"/>
          <w:szCs w:val="28"/>
          <w:lang w:val="nb-NO"/>
        </w:rPr>
        <w:t>c S</w:t>
      </w:r>
      <w:r>
        <w:rPr>
          <w:i/>
          <w:sz w:val="28"/>
          <w:szCs w:val="28"/>
          <w:lang w:val="nb-NO"/>
        </w:rPr>
        <w:t>ở</w:t>
      </w:r>
      <w:r>
        <w:rPr>
          <w:i/>
          <w:sz w:val="28"/>
          <w:szCs w:val="28"/>
          <w:lang w:val="nb-NO"/>
        </w:rPr>
        <w:t xml:space="preserve"> Tài chính t</w:t>
      </w:r>
      <w:r>
        <w:rPr>
          <w:i/>
          <w:sz w:val="28"/>
          <w:szCs w:val="28"/>
          <w:lang w:val="nb-NO"/>
        </w:rPr>
        <w:t>ạ</w:t>
      </w:r>
      <w:r>
        <w:rPr>
          <w:i/>
          <w:sz w:val="28"/>
          <w:szCs w:val="28"/>
          <w:lang w:val="nb-NO"/>
        </w:rPr>
        <w:t>i t</w:t>
      </w:r>
      <w:r>
        <w:rPr>
          <w:i/>
          <w:sz w:val="28"/>
          <w:szCs w:val="28"/>
          <w:lang w:val="nb-NO"/>
        </w:rPr>
        <w:t>ờ</w:t>
      </w:r>
      <w:r>
        <w:rPr>
          <w:i/>
          <w:sz w:val="28"/>
          <w:szCs w:val="28"/>
          <w:lang w:val="nb-NO"/>
        </w:rPr>
        <w:t xml:space="preserve"> trình s</w:t>
      </w:r>
      <w:r>
        <w:rPr>
          <w:i/>
          <w:sz w:val="28"/>
          <w:szCs w:val="28"/>
          <w:lang w:val="nb-NO"/>
        </w:rPr>
        <w:t>ố</w:t>
      </w:r>
      <w:r>
        <w:rPr>
          <w:i/>
          <w:sz w:val="28"/>
          <w:szCs w:val="28"/>
          <w:lang w:val="nb-NO"/>
        </w:rPr>
        <w:t xml:space="preserve"> 823/TTr-STC ngày 09/02/2021.</w:t>
      </w:r>
    </w:p>
    <w:p w:rsidR="00986DEE" w:rsidRDefault="00986DEE">
      <w:pPr>
        <w:widowControl w:val="0"/>
        <w:spacing w:before="120" w:after="0" w:line="240" w:lineRule="auto"/>
        <w:ind w:firstLine="720"/>
        <w:jc w:val="both"/>
        <w:rPr>
          <w:spacing w:val="2"/>
          <w:sz w:val="8"/>
          <w:szCs w:val="8"/>
          <w:lang w:val="nb-NO"/>
        </w:rPr>
      </w:pPr>
    </w:p>
    <w:p w:rsidR="00986DEE" w:rsidRDefault="00966F23">
      <w:pPr>
        <w:widowControl w:val="0"/>
        <w:spacing w:before="120" w:after="0" w:line="240" w:lineRule="auto"/>
        <w:jc w:val="center"/>
        <w:rPr>
          <w:b/>
          <w:spacing w:val="2"/>
          <w:sz w:val="28"/>
          <w:szCs w:val="28"/>
          <w:lang w:val="nb-NO"/>
        </w:rPr>
      </w:pPr>
      <w:r>
        <w:rPr>
          <w:b/>
          <w:spacing w:val="2"/>
          <w:sz w:val="28"/>
          <w:szCs w:val="28"/>
          <w:lang w:val="nb-NO"/>
        </w:rPr>
        <w:t>QUY</w:t>
      </w:r>
      <w:r>
        <w:rPr>
          <w:b/>
          <w:spacing w:val="2"/>
          <w:sz w:val="28"/>
          <w:szCs w:val="28"/>
          <w:lang w:val="nb-NO"/>
        </w:rPr>
        <w:t>Ế</w:t>
      </w:r>
      <w:r>
        <w:rPr>
          <w:b/>
          <w:spacing w:val="2"/>
          <w:sz w:val="28"/>
          <w:szCs w:val="28"/>
          <w:lang w:val="nb-NO"/>
        </w:rPr>
        <w:t>T Đ</w:t>
      </w:r>
      <w:r>
        <w:rPr>
          <w:b/>
          <w:spacing w:val="2"/>
          <w:sz w:val="28"/>
          <w:szCs w:val="28"/>
          <w:lang w:val="nb-NO"/>
        </w:rPr>
        <w:t>Ị</w:t>
      </w:r>
      <w:r>
        <w:rPr>
          <w:b/>
          <w:spacing w:val="2"/>
          <w:sz w:val="28"/>
          <w:szCs w:val="28"/>
          <w:lang w:val="nb-NO"/>
        </w:rPr>
        <w:t>NH:</w:t>
      </w:r>
    </w:p>
    <w:p w:rsidR="00986DEE" w:rsidRDefault="00986DEE">
      <w:pPr>
        <w:widowControl w:val="0"/>
        <w:spacing w:before="120" w:after="0" w:line="240" w:lineRule="auto"/>
        <w:ind w:firstLine="720"/>
        <w:jc w:val="center"/>
        <w:rPr>
          <w:b/>
          <w:spacing w:val="2"/>
          <w:sz w:val="8"/>
          <w:szCs w:val="8"/>
          <w:lang w:val="nb-NO"/>
        </w:rPr>
      </w:pPr>
    </w:p>
    <w:p w:rsidR="00986DEE" w:rsidRDefault="00966F23">
      <w:pPr>
        <w:widowControl w:val="0"/>
        <w:spacing w:before="120" w:after="0" w:line="240" w:lineRule="auto"/>
        <w:ind w:firstLine="567"/>
        <w:jc w:val="both"/>
        <w:rPr>
          <w:rFonts w:cs="Times New Roman"/>
          <w:b/>
          <w:sz w:val="28"/>
          <w:szCs w:val="28"/>
          <w:lang w:val="vi-VN"/>
        </w:rPr>
      </w:pPr>
      <w:r>
        <w:rPr>
          <w:b/>
          <w:sz w:val="28"/>
          <w:szCs w:val="28"/>
          <w:lang w:val="nb-NO"/>
        </w:rPr>
        <w:t>Đi</w:t>
      </w:r>
      <w:r>
        <w:rPr>
          <w:b/>
          <w:sz w:val="28"/>
          <w:szCs w:val="28"/>
          <w:lang w:val="nb-NO"/>
        </w:rPr>
        <w:t>ề</w:t>
      </w:r>
      <w:r>
        <w:rPr>
          <w:b/>
          <w:sz w:val="28"/>
          <w:szCs w:val="28"/>
          <w:lang w:val="nb-NO"/>
        </w:rPr>
        <w:t xml:space="preserve">u 1. </w:t>
      </w:r>
      <w:r>
        <w:rPr>
          <w:b/>
          <w:sz w:val="28"/>
          <w:szCs w:val="28"/>
          <w:lang w:val="vi-VN"/>
        </w:rPr>
        <w:t>Ph</w:t>
      </w:r>
      <w:r>
        <w:rPr>
          <w:b/>
          <w:sz w:val="28"/>
          <w:szCs w:val="28"/>
          <w:lang w:val="vi-VN"/>
        </w:rPr>
        <w:t>ạ</w:t>
      </w:r>
      <w:r>
        <w:rPr>
          <w:b/>
          <w:sz w:val="28"/>
          <w:szCs w:val="28"/>
          <w:lang w:val="vi-VN"/>
        </w:rPr>
        <w:t>m vi đi</w:t>
      </w:r>
      <w:r>
        <w:rPr>
          <w:b/>
          <w:sz w:val="28"/>
          <w:szCs w:val="28"/>
          <w:lang w:val="vi-VN"/>
        </w:rPr>
        <w:t>ề</w:t>
      </w:r>
      <w:r>
        <w:rPr>
          <w:b/>
          <w:sz w:val="28"/>
          <w:szCs w:val="28"/>
          <w:lang w:val="vi-VN"/>
        </w:rPr>
        <w:t>u ch</w:t>
      </w:r>
      <w:r>
        <w:rPr>
          <w:b/>
          <w:sz w:val="28"/>
          <w:szCs w:val="28"/>
          <w:lang w:val="vi-VN"/>
        </w:rPr>
        <w:t>ỉ</w:t>
      </w:r>
      <w:r>
        <w:rPr>
          <w:b/>
          <w:sz w:val="28"/>
          <w:szCs w:val="28"/>
          <w:lang w:val="vi-VN"/>
        </w:rPr>
        <w:t>nh</w:t>
      </w:r>
      <w:r>
        <w:rPr>
          <w:b/>
          <w:sz w:val="28"/>
          <w:szCs w:val="28"/>
        </w:rPr>
        <w:t xml:space="preserve"> </w:t>
      </w:r>
    </w:p>
    <w:p w:rsidR="00986DEE" w:rsidRDefault="00966F23">
      <w:pPr>
        <w:shd w:val="clear" w:color="auto" w:fill="FFFFFF"/>
        <w:spacing w:before="120" w:after="0" w:line="240" w:lineRule="auto"/>
        <w:ind w:firstLine="567"/>
        <w:jc w:val="both"/>
        <w:rPr>
          <w:rFonts w:eastAsia="Times New Roman" w:cs="Times New Roman"/>
          <w:szCs w:val="24"/>
        </w:rPr>
      </w:pPr>
      <w:r>
        <w:rPr>
          <w:rFonts w:eastAsia="Times New Roman" w:cs="Times New Roman"/>
          <w:color w:val="000000"/>
          <w:sz w:val="28"/>
          <w:szCs w:val="28"/>
        </w:rPr>
        <w:t xml:space="preserve">Quyết định này quy định tài sản có giá trị lớn (trừ tài sản là cơ sở hoạt động sự </w:t>
      </w:r>
      <w:r>
        <w:rPr>
          <w:rFonts w:eastAsia="Times New Roman" w:cs="Times New Roman"/>
          <w:color w:val="000000"/>
          <w:sz w:val="28"/>
          <w:szCs w:val="28"/>
        </w:rPr>
        <w:t>nghiệp) trong trường hợp sử dụng tài sản công vào mục đích kinh doanh, cho thuê tại các đơn vị sự nghiệp công lập thuộc phạm vi quản lý của tỉnh Long An (không bao gồm các đơn vị sự nghiệp của Đảng).</w:t>
      </w:r>
    </w:p>
    <w:p w:rsidR="00986DEE" w:rsidRDefault="00966F23">
      <w:pPr>
        <w:spacing w:before="120" w:after="0" w:line="240" w:lineRule="auto"/>
        <w:ind w:firstLine="567"/>
        <w:jc w:val="both"/>
        <w:rPr>
          <w:b/>
          <w:bCs/>
          <w:color w:val="000000"/>
          <w:sz w:val="28"/>
          <w:szCs w:val="28"/>
        </w:rPr>
      </w:pPr>
      <w:r>
        <w:rPr>
          <w:rFonts w:cs="Times New Roman"/>
          <w:b/>
          <w:sz w:val="28"/>
          <w:szCs w:val="28"/>
          <w:lang w:val="vi-VN"/>
        </w:rPr>
        <w:t>Đi</w:t>
      </w:r>
      <w:r>
        <w:rPr>
          <w:rFonts w:cs="Times New Roman"/>
          <w:b/>
          <w:sz w:val="28"/>
          <w:szCs w:val="28"/>
          <w:lang w:val="vi-VN"/>
        </w:rPr>
        <w:t>ề</w:t>
      </w:r>
      <w:r>
        <w:rPr>
          <w:rFonts w:cs="Times New Roman"/>
          <w:b/>
          <w:sz w:val="28"/>
          <w:szCs w:val="28"/>
          <w:lang w:val="vi-VN"/>
        </w:rPr>
        <w:t xml:space="preserve">u 2. </w:t>
      </w:r>
      <w:r>
        <w:rPr>
          <w:b/>
          <w:bCs/>
          <w:color w:val="000000"/>
          <w:sz w:val="28"/>
          <w:szCs w:val="28"/>
        </w:rPr>
        <w:t>Đ</w:t>
      </w:r>
      <w:r>
        <w:rPr>
          <w:b/>
          <w:bCs/>
          <w:color w:val="000000"/>
          <w:sz w:val="28"/>
          <w:szCs w:val="28"/>
        </w:rPr>
        <w:t>ố</w:t>
      </w:r>
      <w:r>
        <w:rPr>
          <w:b/>
          <w:bCs/>
          <w:color w:val="000000"/>
          <w:sz w:val="28"/>
          <w:szCs w:val="28"/>
        </w:rPr>
        <w:t>i tư</w:t>
      </w:r>
      <w:r>
        <w:rPr>
          <w:b/>
          <w:bCs/>
          <w:color w:val="000000"/>
          <w:sz w:val="28"/>
          <w:szCs w:val="28"/>
        </w:rPr>
        <w:t>ợ</w:t>
      </w:r>
      <w:r>
        <w:rPr>
          <w:b/>
          <w:bCs/>
          <w:color w:val="000000"/>
          <w:sz w:val="28"/>
          <w:szCs w:val="28"/>
        </w:rPr>
        <w:t>ng áp d</w:t>
      </w:r>
      <w:r>
        <w:rPr>
          <w:b/>
          <w:bCs/>
          <w:color w:val="000000"/>
          <w:sz w:val="28"/>
          <w:szCs w:val="28"/>
        </w:rPr>
        <w:t>ụ</w:t>
      </w:r>
      <w:r>
        <w:rPr>
          <w:b/>
          <w:bCs/>
          <w:color w:val="000000"/>
          <w:sz w:val="28"/>
          <w:szCs w:val="28"/>
        </w:rPr>
        <w:t>ng</w:t>
      </w:r>
    </w:p>
    <w:p w:rsidR="00986DEE" w:rsidRDefault="00966F23">
      <w:pPr>
        <w:shd w:val="clear" w:color="auto" w:fill="FFFFFF"/>
        <w:spacing w:before="120" w:after="0" w:line="240" w:lineRule="auto"/>
        <w:ind w:firstLine="567"/>
        <w:jc w:val="both"/>
        <w:rPr>
          <w:rFonts w:eastAsia="Times New Roman" w:cs="Times New Roman"/>
          <w:szCs w:val="24"/>
        </w:rPr>
      </w:pPr>
      <w:r>
        <w:rPr>
          <w:rFonts w:eastAsia="Times New Roman" w:cs="Times New Roman"/>
          <w:color w:val="000000"/>
          <w:sz w:val="28"/>
          <w:szCs w:val="28"/>
        </w:rPr>
        <w:t>1. Cơ quan nhà nước.</w:t>
      </w:r>
    </w:p>
    <w:p w:rsidR="00986DEE" w:rsidRDefault="00966F23">
      <w:pPr>
        <w:shd w:val="clear" w:color="auto" w:fill="FFFFFF"/>
        <w:spacing w:before="120" w:after="0" w:line="240" w:lineRule="auto"/>
        <w:ind w:firstLine="567"/>
        <w:jc w:val="both"/>
        <w:rPr>
          <w:rFonts w:eastAsia="Times New Roman" w:cs="Times New Roman"/>
          <w:szCs w:val="24"/>
        </w:rPr>
      </w:pPr>
      <w:r>
        <w:rPr>
          <w:rFonts w:eastAsia="Times New Roman" w:cs="Times New Roman"/>
          <w:color w:val="000000"/>
          <w:sz w:val="28"/>
          <w:szCs w:val="28"/>
        </w:rPr>
        <w:t>2. Đơn vị</w:t>
      </w:r>
      <w:r>
        <w:rPr>
          <w:rFonts w:eastAsia="Times New Roman" w:cs="Times New Roman"/>
          <w:color w:val="000000"/>
          <w:sz w:val="28"/>
          <w:szCs w:val="28"/>
        </w:rPr>
        <w:t xml:space="preserve"> sự nghiệp công lập.</w:t>
      </w:r>
    </w:p>
    <w:p w:rsidR="00986DEE" w:rsidRDefault="00966F23">
      <w:pPr>
        <w:shd w:val="clear" w:color="auto" w:fill="FFFFFF"/>
        <w:spacing w:before="120" w:after="0" w:line="240" w:lineRule="auto"/>
        <w:ind w:firstLine="567"/>
        <w:jc w:val="both"/>
        <w:rPr>
          <w:rFonts w:eastAsia="Times New Roman" w:cs="Times New Roman"/>
          <w:szCs w:val="24"/>
        </w:rPr>
      </w:pPr>
      <w:r>
        <w:rPr>
          <w:rFonts w:eastAsia="Times New Roman" w:cs="Times New Roman"/>
          <w:color w:val="000000"/>
          <w:sz w:val="28"/>
          <w:szCs w:val="28"/>
        </w:rPr>
        <w:t>3. Các tổ chức, cá nhân khác có liên quan.</w:t>
      </w:r>
    </w:p>
    <w:p w:rsidR="00986DEE" w:rsidRDefault="00966F23">
      <w:pPr>
        <w:tabs>
          <w:tab w:val="left" w:pos="840"/>
        </w:tabs>
        <w:spacing w:before="120" w:after="0" w:line="240" w:lineRule="auto"/>
        <w:ind w:firstLine="567"/>
        <w:jc w:val="both"/>
        <w:rPr>
          <w:b/>
          <w:bCs/>
          <w:color w:val="000000"/>
          <w:sz w:val="28"/>
          <w:szCs w:val="28"/>
        </w:rPr>
      </w:pPr>
      <w:r>
        <w:rPr>
          <w:b/>
          <w:sz w:val="28"/>
          <w:szCs w:val="28"/>
        </w:rPr>
        <w:t>Đi</w:t>
      </w:r>
      <w:r>
        <w:rPr>
          <w:b/>
          <w:sz w:val="28"/>
          <w:szCs w:val="28"/>
        </w:rPr>
        <w:t>ề</w:t>
      </w:r>
      <w:r>
        <w:rPr>
          <w:b/>
          <w:sz w:val="28"/>
          <w:szCs w:val="28"/>
        </w:rPr>
        <w:t xml:space="preserve">u 3. </w:t>
      </w:r>
      <w:r>
        <w:rPr>
          <w:b/>
          <w:bCs/>
          <w:color w:val="000000"/>
          <w:sz w:val="28"/>
          <w:szCs w:val="28"/>
        </w:rPr>
        <w:t>Tài s</w:t>
      </w:r>
      <w:r>
        <w:rPr>
          <w:b/>
          <w:bCs/>
          <w:color w:val="000000"/>
          <w:sz w:val="28"/>
          <w:szCs w:val="28"/>
        </w:rPr>
        <w:t>ả</w:t>
      </w:r>
      <w:r>
        <w:rPr>
          <w:b/>
          <w:bCs/>
          <w:color w:val="000000"/>
          <w:sz w:val="28"/>
          <w:szCs w:val="28"/>
        </w:rPr>
        <w:t>n có giá tr</w:t>
      </w:r>
      <w:r>
        <w:rPr>
          <w:b/>
          <w:bCs/>
          <w:color w:val="000000"/>
          <w:sz w:val="28"/>
          <w:szCs w:val="28"/>
        </w:rPr>
        <w:t>ị</w:t>
      </w:r>
      <w:r>
        <w:rPr>
          <w:b/>
          <w:bCs/>
          <w:color w:val="000000"/>
          <w:sz w:val="28"/>
          <w:szCs w:val="28"/>
        </w:rPr>
        <w:t xml:space="preserve"> l</w:t>
      </w:r>
      <w:r>
        <w:rPr>
          <w:b/>
          <w:bCs/>
          <w:color w:val="000000"/>
          <w:sz w:val="28"/>
          <w:szCs w:val="28"/>
        </w:rPr>
        <w:t>ớ</w:t>
      </w:r>
      <w:r>
        <w:rPr>
          <w:b/>
          <w:bCs/>
          <w:color w:val="000000"/>
          <w:sz w:val="28"/>
          <w:szCs w:val="28"/>
        </w:rPr>
        <w:t>n trong trư</w:t>
      </w:r>
      <w:r>
        <w:rPr>
          <w:b/>
          <w:bCs/>
          <w:color w:val="000000"/>
          <w:sz w:val="28"/>
          <w:szCs w:val="28"/>
        </w:rPr>
        <w:t>ờ</w:t>
      </w:r>
      <w:r>
        <w:rPr>
          <w:b/>
          <w:bCs/>
          <w:color w:val="000000"/>
          <w:sz w:val="28"/>
          <w:szCs w:val="28"/>
        </w:rPr>
        <w:t>ng h</w:t>
      </w:r>
      <w:r>
        <w:rPr>
          <w:b/>
          <w:bCs/>
          <w:color w:val="000000"/>
          <w:sz w:val="28"/>
          <w:szCs w:val="28"/>
        </w:rPr>
        <w:t>ợ</w:t>
      </w:r>
      <w:r>
        <w:rPr>
          <w:b/>
          <w:bCs/>
          <w:color w:val="000000"/>
          <w:sz w:val="28"/>
          <w:szCs w:val="28"/>
        </w:rPr>
        <w:t>p s</w:t>
      </w:r>
      <w:r>
        <w:rPr>
          <w:b/>
          <w:bCs/>
          <w:color w:val="000000"/>
          <w:sz w:val="28"/>
          <w:szCs w:val="28"/>
        </w:rPr>
        <w:t>ử</w:t>
      </w:r>
      <w:r>
        <w:rPr>
          <w:b/>
          <w:bCs/>
          <w:color w:val="000000"/>
          <w:sz w:val="28"/>
          <w:szCs w:val="28"/>
        </w:rPr>
        <w:t xml:space="preserve"> d</w:t>
      </w:r>
      <w:r>
        <w:rPr>
          <w:b/>
          <w:bCs/>
          <w:color w:val="000000"/>
          <w:sz w:val="28"/>
          <w:szCs w:val="28"/>
        </w:rPr>
        <w:t>ụ</w:t>
      </w:r>
      <w:r>
        <w:rPr>
          <w:b/>
          <w:bCs/>
          <w:color w:val="000000"/>
          <w:sz w:val="28"/>
          <w:szCs w:val="28"/>
        </w:rPr>
        <w:t>ng tài s</w:t>
      </w:r>
      <w:r>
        <w:rPr>
          <w:b/>
          <w:bCs/>
          <w:color w:val="000000"/>
          <w:sz w:val="28"/>
          <w:szCs w:val="28"/>
        </w:rPr>
        <w:t>ả</w:t>
      </w:r>
      <w:r>
        <w:rPr>
          <w:b/>
          <w:bCs/>
          <w:color w:val="000000"/>
          <w:sz w:val="28"/>
          <w:szCs w:val="28"/>
        </w:rPr>
        <w:t>n công vào m</w:t>
      </w:r>
      <w:r>
        <w:rPr>
          <w:b/>
          <w:bCs/>
          <w:color w:val="000000"/>
          <w:sz w:val="28"/>
          <w:szCs w:val="28"/>
        </w:rPr>
        <w:t>ụ</w:t>
      </w:r>
      <w:r>
        <w:rPr>
          <w:b/>
          <w:bCs/>
          <w:color w:val="000000"/>
          <w:sz w:val="28"/>
          <w:szCs w:val="28"/>
        </w:rPr>
        <w:t>c đích kinh doanh, cho thuê</w:t>
      </w:r>
    </w:p>
    <w:p w:rsidR="00986DEE" w:rsidRDefault="00966F23">
      <w:pPr>
        <w:spacing w:before="120" w:after="0" w:line="240" w:lineRule="auto"/>
        <w:ind w:firstLine="567"/>
        <w:jc w:val="both"/>
        <w:rPr>
          <w:rFonts w:eastAsia="Times New Roman" w:cs="Times New Roman"/>
          <w:color w:val="000000"/>
          <w:sz w:val="28"/>
          <w:szCs w:val="28"/>
        </w:rPr>
      </w:pPr>
      <w:r>
        <w:rPr>
          <w:rFonts w:eastAsia="Times New Roman" w:cs="Times New Roman"/>
          <w:color w:val="000000"/>
          <w:sz w:val="28"/>
          <w:szCs w:val="28"/>
        </w:rPr>
        <w:t>Tài sản có giá trị lớn trong trường hợp sử dụng tài sản công vào mục đích kinh doanh, cho</w:t>
      </w:r>
      <w:r>
        <w:rPr>
          <w:rFonts w:eastAsia="Times New Roman" w:cs="Times New Roman"/>
          <w:color w:val="000000"/>
          <w:sz w:val="28"/>
          <w:szCs w:val="28"/>
        </w:rPr>
        <w:t xml:space="preserve"> thuê là tài sản công có nguyên giá theo sổ sách kế toán từ 500 </w:t>
      </w:r>
      <w:r>
        <w:rPr>
          <w:rFonts w:eastAsia="Times New Roman" w:cs="Times New Roman"/>
          <w:color w:val="000000"/>
          <w:sz w:val="28"/>
          <w:szCs w:val="28"/>
        </w:rPr>
        <w:lastRenderedPageBreak/>
        <w:t>triệu đồng trở lên/01đơn vị tài sản hoặc 01 lần sử dụng tài sản công vào mục đích kinh doanh, cho thuê (trong đó có tài sản nguyên giá từ 500 triệu đồng trở lên/01đơn vị tài sản).</w:t>
      </w:r>
    </w:p>
    <w:p w:rsidR="00986DEE" w:rsidRDefault="00966F23">
      <w:pPr>
        <w:spacing w:before="120" w:after="0" w:line="240" w:lineRule="auto"/>
        <w:ind w:firstLine="567"/>
        <w:jc w:val="both"/>
        <w:rPr>
          <w:rFonts w:eastAsia="Times New Roman" w:cs="Times New Roman"/>
          <w:szCs w:val="24"/>
        </w:rPr>
      </w:pPr>
      <w:r>
        <w:rPr>
          <w:rFonts w:eastAsia="Times New Roman" w:cs="Times New Roman"/>
          <w:color w:val="000000"/>
          <w:sz w:val="28"/>
          <w:szCs w:val="28"/>
        </w:rPr>
        <w:t>Trong quá tr</w:t>
      </w:r>
      <w:r>
        <w:rPr>
          <w:rFonts w:eastAsia="Times New Roman" w:cs="Times New Roman"/>
          <w:color w:val="000000"/>
          <w:sz w:val="28"/>
          <w:szCs w:val="28"/>
        </w:rPr>
        <w:t>ình thực hiện, nếu có phát sinh vướng mắc thì các cơ quan, tổ chức, đơn vị phản ánh kịp thời về Ủy ban nhân dân tỉnh (thông qua Sở Tài chính) để xem xét sửa đổi, bổ sung cho phù hợp.</w:t>
      </w:r>
    </w:p>
    <w:p w:rsidR="00986DEE" w:rsidRDefault="00966F23">
      <w:pPr>
        <w:pStyle w:val="BodyTextIndent3"/>
        <w:ind w:firstLine="567"/>
        <w:jc w:val="both"/>
        <w:rPr>
          <w:sz w:val="28"/>
          <w:szCs w:val="28"/>
          <w:lang w:val="nb-NO"/>
        </w:rPr>
      </w:pPr>
      <w:r>
        <w:rPr>
          <w:b/>
          <w:sz w:val="28"/>
          <w:szCs w:val="28"/>
        </w:rPr>
        <w:t>Điều 4.</w:t>
      </w:r>
      <w:r>
        <w:rPr>
          <w:b/>
          <w:spacing w:val="-6"/>
          <w:sz w:val="28"/>
          <w:szCs w:val="28"/>
          <w:lang w:val="nb-NO"/>
        </w:rPr>
        <w:t xml:space="preserve"> </w:t>
      </w:r>
      <w:r>
        <w:rPr>
          <w:spacing w:val="-6"/>
          <w:sz w:val="28"/>
          <w:szCs w:val="28"/>
          <w:lang w:val="nb-NO"/>
        </w:rPr>
        <w:t>Quyết định này có hiệu lực thi hành kể từ ngày 15/3/202</w:t>
      </w:r>
      <w:r>
        <w:rPr>
          <w:spacing w:val="-6"/>
          <w:sz w:val="28"/>
          <w:szCs w:val="28"/>
          <w:lang w:val="nb-NO"/>
        </w:rPr>
        <w:t>1.</w:t>
      </w:r>
    </w:p>
    <w:p w:rsidR="00986DEE" w:rsidRDefault="00966F23">
      <w:pPr>
        <w:widowControl w:val="0"/>
        <w:spacing w:before="120" w:after="0"/>
        <w:ind w:firstLine="567"/>
        <w:jc w:val="both"/>
        <w:rPr>
          <w:rFonts w:eastAsia="Times New Roman" w:cs="Times New Roman"/>
          <w:szCs w:val="24"/>
        </w:rPr>
      </w:pPr>
      <w:r>
        <w:rPr>
          <w:sz w:val="28"/>
          <w:szCs w:val="28"/>
          <w:lang w:val="nb-NO"/>
        </w:rPr>
        <w:t>Chánh Văn phòng UBND t</w:t>
      </w:r>
      <w:r>
        <w:rPr>
          <w:sz w:val="28"/>
          <w:szCs w:val="28"/>
          <w:lang w:val="nb-NO"/>
        </w:rPr>
        <w:t>ỉ</w:t>
      </w:r>
      <w:r>
        <w:rPr>
          <w:sz w:val="28"/>
          <w:szCs w:val="28"/>
          <w:lang w:val="nb-NO"/>
        </w:rPr>
        <w:t xml:space="preserve">nh; </w:t>
      </w:r>
      <w:r>
        <w:rPr>
          <w:rFonts w:eastAsia="Times New Roman" w:cs="Times New Roman"/>
          <w:color w:val="000000"/>
          <w:sz w:val="28"/>
          <w:szCs w:val="28"/>
        </w:rPr>
        <w:t xml:space="preserve">Giám đốc Sở Tài chính, Thủ trưởng các sở, ngành tỉnh; Thủ trưởng các đơn vị sự nghiệp công lập; Chủ tịch Ủy ban nhân dân các huyện, thị xã, thành phố và các tổ chức, cá nhân có liên quan chịu trách nhiệm thi hành quyết định </w:t>
      </w:r>
      <w:r>
        <w:rPr>
          <w:rFonts w:eastAsia="Times New Roman" w:cs="Times New Roman"/>
          <w:color w:val="000000"/>
          <w:sz w:val="28"/>
          <w:szCs w:val="28"/>
        </w:rPr>
        <w:t>này./.</w:t>
      </w:r>
    </w:p>
    <w:tbl>
      <w:tblPr>
        <w:tblW w:w="9464" w:type="dxa"/>
        <w:tblLayout w:type="fixed"/>
        <w:tblLook w:val="01E0" w:firstRow="1" w:lastRow="1" w:firstColumn="1" w:lastColumn="1" w:noHBand="0" w:noVBand="0"/>
      </w:tblPr>
      <w:tblGrid>
        <w:gridCol w:w="4219"/>
        <w:gridCol w:w="5245"/>
      </w:tblGrid>
      <w:tr w:rsidR="00986DEE">
        <w:trPr>
          <w:trHeight w:val="284"/>
        </w:trPr>
        <w:tc>
          <w:tcPr>
            <w:tcW w:w="4219" w:type="dxa"/>
            <w:shd w:val="clear" w:color="auto" w:fill="auto"/>
          </w:tcPr>
          <w:p w:rsidR="00986DEE" w:rsidRDefault="00966F23">
            <w:pPr>
              <w:pStyle w:val="PlainText"/>
              <w:tabs>
                <w:tab w:val="center" w:pos="6674"/>
              </w:tabs>
              <w:rPr>
                <w:rFonts w:ascii="Times New Roman" w:hAnsi="Times New Roman" w:cs="Times New Roman"/>
                <w:b/>
                <w:i/>
                <w:color w:val="000000"/>
                <w:sz w:val="24"/>
                <w:szCs w:val="24"/>
                <w:lang w:val="nl-NL"/>
              </w:rPr>
            </w:pPr>
            <w:r>
              <w:rPr>
                <w:rFonts w:ascii="Times New Roman" w:hAnsi="Times New Roman" w:cs="Times New Roman"/>
                <w:b/>
                <w:i/>
                <w:color w:val="000000"/>
                <w:sz w:val="24"/>
                <w:szCs w:val="24"/>
                <w:lang w:val="nl-NL"/>
              </w:rPr>
              <w:t>Nơi nhận:</w:t>
            </w:r>
          </w:p>
          <w:p w:rsidR="00986DEE" w:rsidRDefault="00966F23">
            <w:pPr>
              <w:tabs>
                <w:tab w:val="center" w:pos="6322"/>
              </w:tabs>
              <w:spacing w:after="0" w:line="240" w:lineRule="auto"/>
              <w:rPr>
                <w:sz w:val="22"/>
              </w:rPr>
            </w:pPr>
            <w:r>
              <w:rPr>
                <w:sz w:val="22"/>
              </w:rPr>
              <w:t>- Như Đi</w:t>
            </w:r>
            <w:r>
              <w:rPr>
                <w:sz w:val="22"/>
              </w:rPr>
              <w:t>ề</w:t>
            </w:r>
            <w:r>
              <w:rPr>
                <w:sz w:val="22"/>
              </w:rPr>
              <w:t>u 4;</w:t>
            </w:r>
          </w:p>
          <w:p w:rsidR="00986DEE" w:rsidRDefault="00966F23">
            <w:pPr>
              <w:pStyle w:val="PlainText"/>
              <w:rPr>
                <w:rFonts w:ascii="Times New Roman" w:hAnsi="Times New Roman"/>
                <w:sz w:val="22"/>
                <w:szCs w:val="22"/>
                <w:lang w:val="nl-NL"/>
              </w:rPr>
            </w:pPr>
            <w:r>
              <w:rPr>
                <w:rFonts w:ascii="Times New Roman" w:hAnsi="Times New Roman"/>
                <w:sz w:val="22"/>
                <w:szCs w:val="22"/>
                <w:lang w:val="nl-NL"/>
              </w:rPr>
              <w:t>- Bộ Tài chính;</w:t>
            </w:r>
          </w:p>
          <w:p w:rsidR="00986DEE" w:rsidRDefault="00966F23">
            <w:pPr>
              <w:tabs>
                <w:tab w:val="center" w:pos="6322"/>
              </w:tabs>
              <w:spacing w:after="0" w:line="240" w:lineRule="auto"/>
              <w:rPr>
                <w:color w:val="000000"/>
                <w:sz w:val="22"/>
              </w:rPr>
            </w:pPr>
            <w:r>
              <w:rPr>
                <w:color w:val="000000"/>
                <w:sz w:val="22"/>
              </w:rPr>
              <w:t>- C</w:t>
            </w:r>
            <w:r>
              <w:rPr>
                <w:color w:val="000000"/>
                <w:sz w:val="22"/>
              </w:rPr>
              <w:t>ụ</w:t>
            </w:r>
            <w:r>
              <w:rPr>
                <w:color w:val="000000"/>
                <w:sz w:val="22"/>
              </w:rPr>
              <w:t>c KSTTHC - Văn phòng Chính ph</w:t>
            </w:r>
            <w:r>
              <w:rPr>
                <w:color w:val="000000"/>
                <w:sz w:val="22"/>
              </w:rPr>
              <w:t>ủ</w:t>
            </w:r>
            <w:r>
              <w:rPr>
                <w:color w:val="000000"/>
                <w:sz w:val="22"/>
              </w:rPr>
              <w:t>;</w:t>
            </w:r>
          </w:p>
          <w:p w:rsidR="00986DEE" w:rsidRDefault="00966F23">
            <w:pPr>
              <w:spacing w:after="0" w:line="240" w:lineRule="auto"/>
              <w:rPr>
                <w:rFonts w:eastAsia="Arial"/>
                <w:sz w:val="22"/>
                <w:lang w:val="vi-VN"/>
              </w:rPr>
            </w:pPr>
            <w:r>
              <w:rPr>
                <w:rFonts w:eastAsia="Arial"/>
                <w:sz w:val="22"/>
                <w:lang w:val="vi-VN"/>
              </w:rPr>
              <w:t>- C</w:t>
            </w:r>
            <w:r>
              <w:rPr>
                <w:rFonts w:eastAsia="Arial"/>
                <w:sz w:val="22"/>
                <w:lang w:val="vi-VN"/>
              </w:rPr>
              <w:t>ụ</w:t>
            </w:r>
            <w:r>
              <w:rPr>
                <w:rFonts w:eastAsia="Arial"/>
                <w:sz w:val="22"/>
                <w:lang w:val="vi-VN"/>
              </w:rPr>
              <w:t xml:space="preserve">c KTVB QPPL </w:t>
            </w:r>
            <w:r>
              <w:rPr>
                <w:rFonts w:eastAsia="Arial"/>
                <w:sz w:val="22"/>
              </w:rPr>
              <w:t>-</w:t>
            </w:r>
            <w:r>
              <w:rPr>
                <w:rFonts w:eastAsia="Arial"/>
                <w:sz w:val="22"/>
                <w:lang w:val="vi-VN"/>
              </w:rPr>
              <w:t xml:space="preserve"> B</w:t>
            </w:r>
            <w:r>
              <w:rPr>
                <w:rFonts w:eastAsia="Arial"/>
                <w:sz w:val="22"/>
                <w:lang w:val="vi-VN"/>
              </w:rPr>
              <w:t>ộ</w:t>
            </w:r>
            <w:r>
              <w:rPr>
                <w:rFonts w:eastAsia="Arial"/>
                <w:sz w:val="22"/>
                <w:lang w:val="vi-VN"/>
              </w:rPr>
              <w:t xml:space="preserve"> Tư pháp;</w:t>
            </w:r>
          </w:p>
          <w:p w:rsidR="00986DEE" w:rsidRDefault="00966F23">
            <w:pPr>
              <w:tabs>
                <w:tab w:val="center" w:pos="6322"/>
              </w:tabs>
              <w:spacing w:after="0" w:line="240" w:lineRule="auto"/>
              <w:rPr>
                <w:sz w:val="22"/>
              </w:rPr>
            </w:pPr>
            <w:r>
              <w:rPr>
                <w:sz w:val="22"/>
              </w:rPr>
              <w:t>- TT.TU; TT.HĐND t</w:t>
            </w:r>
            <w:r>
              <w:rPr>
                <w:sz w:val="22"/>
              </w:rPr>
              <w:t>ỉ</w:t>
            </w:r>
            <w:r>
              <w:rPr>
                <w:sz w:val="22"/>
              </w:rPr>
              <w:t>nh;</w:t>
            </w:r>
          </w:p>
          <w:p w:rsidR="00986DEE" w:rsidRDefault="00966F23">
            <w:pPr>
              <w:tabs>
                <w:tab w:val="center" w:pos="6322"/>
              </w:tabs>
              <w:spacing w:after="0" w:line="240" w:lineRule="auto"/>
              <w:rPr>
                <w:sz w:val="22"/>
              </w:rPr>
            </w:pPr>
            <w:r>
              <w:rPr>
                <w:color w:val="000000"/>
                <w:sz w:val="22"/>
              </w:rPr>
              <w:t>- TT.UBMTTQVN t</w:t>
            </w:r>
            <w:r>
              <w:rPr>
                <w:color w:val="000000"/>
                <w:sz w:val="22"/>
              </w:rPr>
              <w:t>ỉ</w:t>
            </w:r>
            <w:r>
              <w:rPr>
                <w:color w:val="000000"/>
                <w:sz w:val="22"/>
              </w:rPr>
              <w:t>nh;</w:t>
            </w:r>
          </w:p>
          <w:p w:rsidR="00986DEE" w:rsidRDefault="00966F23">
            <w:pPr>
              <w:tabs>
                <w:tab w:val="center" w:pos="6322"/>
              </w:tabs>
              <w:spacing w:after="0" w:line="240" w:lineRule="auto"/>
              <w:rPr>
                <w:sz w:val="22"/>
              </w:rPr>
            </w:pPr>
            <w:r>
              <w:rPr>
                <w:sz w:val="22"/>
              </w:rPr>
              <w:t>- CT; các PCT.UBND t</w:t>
            </w:r>
            <w:r>
              <w:rPr>
                <w:sz w:val="22"/>
              </w:rPr>
              <w:t>ỉ</w:t>
            </w:r>
            <w:r>
              <w:rPr>
                <w:sz w:val="22"/>
              </w:rPr>
              <w:t>nh;</w:t>
            </w:r>
          </w:p>
          <w:p w:rsidR="00986DEE" w:rsidRDefault="00966F23">
            <w:pPr>
              <w:tabs>
                <w:tab w:val="center" w:pos="6322"/>
              </w:tabs>
              <w:spacing w:after="0" w:line="240" w:lineRule="auto"/>
              <w:rPr>
                <w:sz w:val="22"/>
              </w:rPr>
            </w:pPr>
            <w:r>
              <w:rPr>
                <w:sz w:val="22"/>
              </w:rPr>
              <w:t>- C</w:t>
            </w:r>
            <w:r>
              <w:rPr>
                <w:sz w:val="22"/>
              </w:rPr>
              <w:t>ổ</w:t>
            </w:r>
            <w:r>
              <w:rPr>
                <w:sz w:val="22"/>
              </w:rPr>
              <w:t>ng thông tin đi</w:t>
            </w:r>
            <w:r>
              <w:rPr>
                <w:sz w:val="22"/>
              </w:rPr>
              <w:t>ệ</w:t>
            </w:r>
            <w:r>
              <w:rPr>
                <w:sz w:val="22"/>
              </w:rPr>
              <w:t>n t</w:t>
            </w:r>
            <w:r>
              <w:rPr>
                <w:sz w:val="22"/>
              </w:rPr>
              <w:t>ử</w:t>
            </w:r>
            <w:r>
              <w:rPr>
                <w:sz w:val="22"/>
              </w:rPr>
              <w:t xml:space="preserve"> t</w:t>
            </w:r>
            <w:r>
              <w:rPr>
                <w:sz w:val="22"/>
              </w:rPr>
              <w:t>ỉ</w:t>
            </w:r>
            <w:r>
              <w:rPr>
                <w:sz w:val="22"/>
              </w:rPr>
              <w:t>nh;</w:t>
            </w:r>
          </w:p>
          <w:p w:rsidR="00986DEE" w:rsidRDefault="00966F23">
            <w:pPr>
              <w:tabs>
                <w:tab w:val="center" w:pos="6322"/>
              </w:tabs>
              <w:spacing w:after="0" w:line="240" w:lineRule="auto"/>
              <w:rPr>
                <w:sz w:val="22"/>
              </w:rPr>
            </w:pPr>
            <w:r>
              <w:rPr>
                <w:sz w:val="22"/>
              </w:rPr>
              <w:t>- Phòng KTTC;</w:t>
            </w:r>
          </w:p>
          <w:p w:rsidR="00986DEE" w:rsidRDefault="00966F23">
            <w:pPr>
              <w:tabs>
                <w:tab w:val="center" w:pos="6322"/>
              </w:tabs>
              <w:spacing w:after="0" w:line="240" w:lineRule="auto"/>
              <w:rPr>
                <w:sz w:val="22"/>
              </w:rPr>
            </w:pPr>
            <w:r>
              <w:rPr>
                <w:sz w:val="22"/>
              </w:rPr>
              <w:t>- Lưu: VT, Dung.</w:t>
            </w:r>
          </w:p>
          <w:p w:rsidR="00986DEE" w:rsidRDefault="00966F23">
            <w:pPr>
              <w:spacing w:after="0" w:line="240" w:lineRule="auto"/>
              <w:jc w:val="both"/>
            </w:pPr>
            <w:r>
              <w:rPr>
                <w:sz w:val="14"/>
                <w:szCs w:val="14"/>
                <w:lang w:val="it-IT"/>
              </w:rPr>
              <w:t>QĐ-ST</w:t>
            </w:r>
            <w:r>
              <w:rPr>
                <w:sz w:val="14"/>
                <w:szCs w:val="14"/>
                <w:lang w:val="it-IT"/>
              </w:rPr>
              <w:t>C-TAI SAN CO GIA TRI LON KDOANH, CHO THUE</w:t>
            </w:r>
          </w:p>
        </w:tc>
        <w:tc>
          <w:tcPr>
            <w:tcW w:w="5245" w:type="dxa"/>
            <w:shd w:val="clear" w:color="auto" w:fill="auto"/>
          </w:tcPr>
          <w:p w:rsidR="00986DEE" w:rsidRDefault="00966F23">
            <w:pPr>
              <w:widowControl w:val="0"/>
              <w:tabs>
                <w:tab w:val="left" w:pos="424"/>
              </w:tabs>
              <w:spacing w:after="0" w:line="240" w:lineRule="auto"/>
              <w:jc w:val="center"/>
              <w:rPr>
                <w:b/>
                <w:sz w:val="28"/>
                <w:szCs w:val="28"/>
                <w:lang w:val="nl-NL"/>
              </w:rPr>
            </w:pPr>
            <w:r>
              <w:rPr>
                <w:b/>
                <w:sz w:val="28"/>
                <w:szCs w:val="28"/>
                <w:lang w:val="nl-NL"/>
              </w:rPr>
              <w:t xml:space="preserve">TM. </w:t>
            </w:r>
            <w:r>
              <w:rPr>
                <w:b/>
                <w:sz w:val="28"/>
                <w:szCs w:val="28"/>
                <w:lang w:val="nl-NL"/>
              </w:rPr>
              <w:t>Ủ</w:t>
            </w:r>
            <w:r>
              <w:rPr>
                <w:b/>
                <w:sz w:val="28"/>
                <w:szCs w:val="28"/>
                <w:lang w:val="nl-NL"/>
              </w:rPr>
              <w:t>Y BAN NHÂN DÂN</w:t>
            </w:r>
          </w:p>
          <w:p w:rsidR="00986DEE" w:rsidRDefault="00966F23">
            <w:pPr>
              <w:widowControl w:val="0"/>
              <w:spacing w:after="0" w:line="240" w:lineRule="auto"/>
              <w:jc w:val="center"/>
              <w:rPr>
                <w:b/>
                <w:sz w:val="28"/>
                <w:szCs w:val="28"/>
                <w:lang w:val="nl-NL"/>
              </w:rPr>
            </w:pPr>
            <w:r>
              <w:rPr>
                <w:b/>
                <w:sz w:val="28"/>
                <w:szCs w:val="28"/>
                <w:lang w:val="nl-NL"/>
              </w:rPr>
              <w:t>CH</w:t>
            </w:r>
            <w:r>
              <w:rPr>
                <w:b/>
                <w:sz w:val="28"/>
                <w:szCs w:val="28"/>
                <w:lang w:val="nl-NL"/>
              </w:rPr>
              <w:t>Ủ</w:t>
            </w:r>
            <w:r>
              <w:rPr>
                <w:b/>
                <w:sz w:val="28"/>
                <w:szCs w:val="28"/>
                <w:lang w:val="nl-NL"/>
              </w:rPr>
              <w:t xml:space="preserve"> T</w:t>
            </w:r>
            <w:r>
              <w:rPr>
                <w:b/>
                <w:sz w:val="28"/>
                <w:szCs w:val="28"/>
                <w:lang w:val="nl-NL"/>
              </w:rPr>
              <w:t>Ị</w:t>
            </w:r>
            <w:r>
              <w:rPr>
                <w:b/>
                <w:sz w:val="28"/>
                <w:szCs w:val="28"/>
                <w:lang w:val="nl-NL"/>
              </w:rPr>
              <w:t>CH</w:t>
            </w:r>
          </w:p>
          <w:p w:rsidR="00986DEE" w:rsidRDefault="00986DEE">
            <w:pPr>
              <w:widowControl w:val="0"/>
              <w:spacing w:after="0"/>
              <w:jc w:val="center"/>
              <w:rPr>
                <w:b/>
                <w:sz w:val="28"/>
                <w:szCs w:val="28"/>
                <w:lang w:val="nl-NL"/>
              </w:rPr>
            </w:pPr>
          </w:p>
          <w:p w:rsidR="00986DEE" w:rsidRDefault="00986DEE">
            <w:pPr>
              <w:widowControl w:val="0"/>
              <w:spacing w:after="0"/>
              <w:jc w:val="center"/>
              <w:rPr>
                <w:b/>
                <w:sz w:val="28"/>
                <w:szCs w:val="28"/>
                <w:lang w:val="nl-NL"/>
              </w:rPr>
            </w:pPr>
          </w:p>
          <w:p w:rsidR="00986DEE" w:rsidRDefault="00986DEE">
            <w:pPr>
              <w:widowControl w:val="0"/>
              <w:spacing w:after="0"/>
              <w:jc w:val="center"/>
              <w:rPr>
                <w:b/>
                <w:sz w:val="28"/>
                <w:szCs w:val="28"/>
                <w:lang w:val="nl-NL"/>
              </w:rPr>
            </w:pPr>
          </w:p>
          <w:p w:rsidR="00986DEE" w:rsidRDefault="00986DEE">
            <w:pPr>
              <w:widowControl w:val="0"/>
              <w:spacing w:after="0"/>
              <w:jc w:val="center"/>
              <w:rPr>
                <w:b/>
                <w:sz w:val="28"/>
                <w:szCs w:val="28"/>
                <w:lang w:val="nl-NL"/>
              </w:rPr>
            </w:pPr>
          </w:p>
        </w:tc>
      </w:tr>
    </w:tbl>
    <w:p w:rsidR="00986DEE" w:rsidRDefault="00986DEE">
      <w:pPr>
        <w:shd w:val="clear" w:color="auto" w:fill="FFFFFF"/>
        <w:spacing w:after="120" w:line="240" w:lineRule="auto"/>
        <w:jc w:val="center"/>
        <w:rPr>
          <w:rFonts w:eastAsia="Times New Roman" w:cs="Times New Roman"/>
          <w:b/>
          <w:bCs/>
          <w:color w:val="000000"/>
          <w:sz w:val="28"/>
          <w:szCs w:val="28"/>
        </w:rPr>
      </w:pPr>
    </w:p>
    <w:p w:rsidR="00986DEE" w:rsidRDefault="00966F23">
      <w:pPr>
        <w:rPr>
          <w:rFonts w:eastAsia="Times New Roman" w:cs="Times New Roman"/>
          <w:b/>
          <w:bCs/>
          <w:color w:val="000000"/>
          <w:sz w:val="28"/>
          <w:szCs w:val="28"/>
        </w:rPr>
      </w:pPr>
      <w:r>
        <w:rPr>
          <w:rFonts w:eastAsia="Times New Roman" w:cs="Times New Roman"/>
          <w:b/>
          <w:bCs/>
          <w:color w:val="000000"/>
          <w:sz w:val="28"/>
          <w:szCs w:val="28"/>
        </w:rPr>
        <w:br w:type="page"/>
      </w:r>
    </w:p>
    <w:p w:rsidR="00986DEE" w:rsidRDefault="00966F23">
      <w:pPr>
        <w:shd w:val="clear" w:color="auto" w:fill="FFFFFF"/>
        <w:spacing w:before="120" w:after="120" w:line="180" w:lineRule="atLeast"/>
        <w:jc w:val="right"/>
        <w:rPr>
          <w:rFonts w:ascii="Arial" w:eastAsia="Times New Roman" w:hAnsi="Arial" w:cs="Arial"/>
          <w:color w:val="000000"/>
          <w:sz w:val="14"/>
          <w:szCs w:val="14"/>
        </w:rPr>
      </w:pPr>
      <w:r>
        <w:rPr>
          <w:rFonts w:eastAsia="Times New Roman" w:cs="Times New Roman"/>
          <w:color w:val="000000"/>
          <w:sz w:val="28"/>
          <w:szCs w:val="28"/>
        </w:rPr>
        <w:lastRenderedPageBreak/>
        <w:t> </w:t>
      </w:r>
      <w:r>
        <w:rPr>
          <w:rFonts w:ascii="Arial" w:eastAsia="Times New Roman" w:hAnsi="Arial" w:cs="Arial"/>
          <w:color w:val="000000"/>
          <w:sz w:val="14"/>
          <w:szCs w:val="14"/>
        </w:rPr>
        <w:t> </w:t>
      </w:r>
    </w:p>
    <w:sectPr w:rsidR="00986DEE">
      <w:headerReference w:type="even" r:id="rId8"/>
      <w:headerReference w:type="default" r:id="rId9"/>
      <w:pgSz w:w="11907" w:h="16840"/>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6F23" w:rsidRDefault="00966F23">
      <w:pPr>
        <w:spacing w:after="0" w:line="240" w:lineRule="auto"/>
      </w:pPr>
      <w:r>
        <w:separator/>
      </w:r>
    </w:p>
  </w:endnote>
  <w:endnote w:type="continuationSeparator" w:id="0">
    <w:p w:rsidR="00966F23" w:rsidRDefault="00966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Sans Serif">
    <w:panose1 w:val="020B0604020202020204"/>
    <w:charset w:val="00"/>
    <w:family w:val="auto"/>
    <w:pitch w:val="default"/>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6F23" w:rsidRDefault="00966F23">
      <w:pPr>
        <w:spacing w:after="0" w:line="240" w:lineRule="auto"/>
      </w:pPr>
      <w:r>
        <w:separator/>
      </w:r>
    </w:p>
  </w:footnote>
  <w:footnote w:type="continuationSeparator" w:id="0">
    <w:p w:rsidR="00966F23" w:rsidRDefault="00966F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6DEE" w:rsidRDefault="00986DEE">
    <w:pPr>
      <w:pStyle w:val="Header"/>
      <w:jc w:val="center"/>
    </w:pPr>
  </w:p>
  <w:p w:rsidR="00986DEE" w:rsidRDefault="00986DEE">
    <w:pPr>
      <w:pStyle w:val="Header"/>
      <w:tabs>
        <w:tab w:val="clear" w:pos="4320"/>
        <w:tab w:val="clear" w:pos="8640"/>
        <w:tab w:val="left" w:pos="9105"/>
      </w:tabs>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8221418"/>
      <w:docPartObj>
        <w:docPartGallery w:val="Page Numbers (Top of Page)"/>
        <w:docPartUnique/>
      </w:docPartObj>
    </w:sdtPr>
    <w:sdtEndPr/>
    <w:sdtContent>
      <w:p w:rsidR="00986DEE" w:rsidRDefault="00966F23">
        <w:pPr>
          <w:pStyle w:val="Header"/>
          <w:jc w:val="center"/>
        </w:pPr>
        <w:r>
          <w:rPr>
            <w:sz w:val="24"/>
            <w:szCs w:val="24"/>
          </w:rPr>
          <w:fldChar w:fldCharType="begin"/>
        </w:r>
        <w:r>
          <w:rPr>
            <w:sz w:val="24"/>
            <w:szCs w:val="24"/>
          </w:rPr>
          <w:instrText xml:space="preserve"> PAGE   \* MERGEFORMAT </w:instrText>
        </w:r>
        <w:r>
          <w:rPr>
            <w:sz w:val="24"/>
            <w:szCs w:val="24"/>
          </w:rPr>
          <w:fldChar w:fldCharType="separate"/>
        </w:r>
        <w:r w:rsidR="00650F46">
          <w:rPr>
            <w:noProof/>
            <w:sz w:val="24"/>
            <w:szCs w:val="24"/>
          </w:rPr>
          <w:t>2</w:t>
        </w:r>
        <w:r>
          <w:rPr>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583310"/>
    <w:multiLevelType w:val="hybridMultilevel"/>
    <w:tmpl w:val="4B22C6E2"/>
    <w:lvl w:ilvl="0" w:tplc="439AEBD8">
      <w:start w:val="13"/>
      <w:numFmt w:val="bullet"/>
      <w:lvlText w:val="-"/>
      <w:lvlJc w:val="left"/>
      <w:pPr>
        <w:ind w:left="420" w:hanging="360"/>
      </w:pPr>
      <w:rPr>
        <w:rFonts w:ascii="Times New Roman" w:eastAsia="Times New Roman" w:hAnsi="Times New Roman" w:cs="Times New Roman" w:hint="default"/>
      </w:rPr>
    </w:lvl>
    <w:lvl w:ilvl="1" w:tplc="5CEE9490">
      <w:start w:val="1"/>
      <w:numFmt w:val="bullet"/>
      <w:lvlText w:val="o"/>
      <w:lvlJc w:val="left"/>
      <w:pPr>
        <w:ind w:left="1140" w:hanging="360"/>
      </w:pPr>
      <w:rPr>
        <w:rFonts w:ascii="Courier New" w:hAnsi="Courier New" w:cs="Courier New" w:hint="default"/>
      </w:rPr>
    </w:lvl>
    <w:lvl w:ilvl="2" w:tplc="C5B0A184">
      <w:start w:val="1"/>
      <w:numFmt w:val="bullet"/>
      <w:lvlText w:val=""/>
      <w:lvlJc w:val="left"/>
      <w:pPr>
        <w:ind w:left="1860" w:hanging="360"/>
      </w:pPr>
      <w:rPr>
        <w:rFonts w:ascii="Wingdings" w:hAnsi="Wingdings" w:hint="default"/>
      </w:rPr>
    </w:lvl>
    <w:lvl w:ilvl="3" w:tplc="CCD0D1AA">
      <w:start w:val="1"/>
      <w:numFmt w:val="bullet"/>
      <w:lvlText w:val=""/>
      <w:lvlJc w:val="left"/>
      <w:pPr>
        <w:ind w:left="2580" w:hanging="360"/>
      </w:pPr>
      <w:rPr>
        <w:rFonts w:ascii="Symbol" w:hAnsi="Symbol" w:hint="default"/>
      </w:rPr>
    </w:lvl>
    <w:lvl w:ilvl="4" w:tplc="1452EC12">
      <w:start w:val="1"/>
      <w:numFmt w:val="bullet"/>
      <w:lvlText w:val="o"/>
      <w:lvlJc w:val="left"/>
      <w:pPr>
        <w:ind w:left="3300" w:hanging="360"/>
      </w:pPr>
      <w:rPr>
        <w:rFonts w:ascii="Courier New" w:hAnsi="Courier New" w:cs="Courier New" w:hint="default"/>
      </w:rPr>
    </w:lvl>
    <w:lvl w:ilvl="5" w:tplc="226CD1B2">
      <w:start w:val="1"/>
      <w:numFmt w:val="bullet"/>
      <w:lvlText w:val=""/>
      <w:lvlJc w:val="left"/>
      <w:pPr>
        <w:ind w:left="4020" w:hanging="360"/>
      </w:pPr>
      <w:rPr>
        <w:rFonts w:ascii="Wingdings" w:hAnsi="Wingdings" w:hint="default"/>
      </w:rPr>
    </w:lvl>
    <w:lvl w:ilvl="6" w:tplc="46B04524">
      <w:start w:val="1"/>
      <w:numFmt w:val="bullet"/>
      <w:lvlText w:val=""/>
      <w:lvlJc w:val="left"/>
      <w:pPr>
        <w:ind w:left="4740" w:hanging="360"/>
      </w:pPr>
      <w:rPr>
        <w:rFonts w:ascii="Symbol" w:hAnsi="Symbol" w:hint="default"/>
      </w:rPr>
    </w:lvl>
    <w:lvl w:ilvl="7" w:tplc="DFC656D0">
      <w:start w:val="1"/>
      <w:numFmt w:val="bullet"/>
      <w:lvlText w:val="o"/>
      <w:lvlJc w:val="left"/>
      <w:pPr>
        <w:ind w:left="5460" w:hanging="360"/>
      </w:pPr>
      <w:rPr>
        <w:rFonts w:ascii="Courier New" w:hAnsi="Courier New" w:cs="Courier New" w:hint="default"/>
      </w:rPr>
    </w:lvl>
    <w:lvl w:ilvl="8" w:tplc="E8F0C74A">
      <w:start w:val="1"/>
      <w:numFmt w:val="bullet"/>
      <w:lvlText w:val=""/>
      <w:lvlJc w:val="left"/>
      <w:pPr>
        <w:ind w:left="61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DEE"/>
    <w:rsid w:val="00650F46"/>
    <w:rsid w:val="00966F23"/>
    <w:rsid w:val="00986DE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4"/>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spacing w:before="240" w:after="0" w:line="240" w:lineRule="auto"/>
      <w:jc w:val="center"/>
      <w:outlineLvl w:val="0"/>
    </w:pPr>
    <w:rPr>
      <w:rFonts w:ascii=".VnTime" w:eastAsia="Times New Roman" w:hAnsi=".VnTime" w:cs=".VnTime"/>
      <w:b/>
      <w:bCs/>
      <w:sz w:val="26"/>
      <w:szCs w:val="26"/>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
    <w:name w:val="Heading 1 Char"/>
    <w:basedOn w:val="DefaultParagraphFont"/>
    <w:link w:val="Heading1"/>
    <w:rPr>
      <w:rFonts w:ascii=".VnTime" w:eastAsia="Times New Roman" w:hAnsi=".VnTime" w:cs=".VnTime"/>
      <w:b/>
      <w:bCs/>
      <w:sz w:val="26"/>
      <w:szCs w:val="26"/>
    </w:rPr>
  </w:style>
  <w:style w:type="paragraph" w:styleId="Header">
    <w:name w:val="header"/>
    <w:basedOn w:val="Normal"/>
    <w:link w:val="HeaderChar"/>
    <w:uiPriority w:val="99"/>
    <w:pPr>
      <w:tabs>
        <w:tab w:val="center" w:pos="4320"/>
        <w:tab w:val="right" w:pos="8640"/>
      </w:tabs>
      <w:spacing w:after="0" w:line="240" w:lineRule="auto"/>
    </w:pPr>
    <w:rPr>
      <w:rFonts w:eastAsia="Times New Roman" w:cs="Times New Roman"/>
      <w:sz w:val="28"/>
      <w:szCs w:val="28"/>
    </w:rPr>
  </w:style>
  <w:style w:type="character" w:customStyle="1" w:styleId="HeaderChar">
    <w:name w:val="Header Char"/>
    <w:basedOn w:val="DefaultParagraphFont"/>
    <w:link w:val="Header"/>
    <w:uiPriority w:val="99"/>
    <w:rPr>
      <w:rFonts w:eastAsia="Times New Roman" w:cs="Times New Roman"/>
      <w:sz w:val="28"/>
      <w:szCs w:val="28"/>
    </w:rPr>
  </w:style>
  <w:style w:type="paragraph" w:styleId="PlainText">
    <w:name w:val="Plain Text"/>
    <w:basedOn w:val="Normal"/>
    <w:link w:val="PlainTextChar"/>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Pr>
      <w:rFonts w:ascii="Courier New" w:eastAsia="Times New Roman" w:hAnsi="Courier New" w:cs="Courier New"/>
      <w:sz w:val="20"/>
      <w:szCs w:val="20"/>
    </w:rPr>
  </w:style>
  <w:style w:type="character" w:customStyle="1" w:styleId="Bodytext4">
    <w:name w:val="Body text (4)_"/>
    <w:link w:val="Bodytext40"/>
    <w:rPr>
      <w:rFonts w:ascii="Microsoft Sans Serif" w:hAnsi="Microsoft Sans Serif"/>
      <w:i/>
      <w:iCs/>
      <w:sz w:val="8"/>
      <w:szCs w:val="8"/>
      <w:shd w:val="clear" w:color="auto" w:fill="FFFFFF"/>
    </w:rPr>
  </w:style>
  <w:style w:type="paragraph" w:customStyle="1" w:styleId="Bodytext40">
    <w:name w:val="Body text (4)"/>
    <w:basedOn w:val="Normal"/>
    <w:link w:val="Bodytext4"/>
    <w:pPr>
      <w:widowControl w:val="0"/>
      <w:shd w:val="clear" w:color="auto" w:fill="FFFFFF"/>
      <w:spacing w:after="0" w:line="240" w:lineRule="atLeast"/>
      <w:jc w:val="both"/>
    </w:pPr>
    <w:rPr>
      <w:rFonts w:ascii="Microsoft Sans Serif" w:hAnsi="Microsoft Sans Serif"/>
      <w:i/>
      <w:iCs/>
      <w:sz w:val="8"/>
      <w:szCs w:val="8"/>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Cs w:val="24"/>
    </w:rPr>
  </w:style>
  <w:style w:type="paragraph" w:styleId="BodyTextIndent3">
    <w:name w:val="Body Text Indent 3"/>
    <w:basedOn w:val="Normal"/>
    <w:link w:val="BodyTextIndent3Char"/>
    <w:pPr>
      <w:tabs>
        <w:tab w:val="center" w:pos="450"/>
        <w:tab w:val="center" w:pos="5760"/>
      </w:tabs>
      <w:spacing w:before="120" w:after="0" w:line="240" w:lineRule="auto"/>
      <w:ind w:firstLine="851"/>
    </w:pPr>
    <w:rPr>
      <w:rFonts w:eastAsia="Times New Roman" w:cs="Times New Roman"/>
      <w:sz w:val="26"/>
      <w:szCs w:val="20"/>
      <w:lang w:val="nl-NL"/>
    </w:rPr>
  </w:style>
  <w:style w:type="character" w:customStyle="1" w:styleId="BodyTextIndent3Char">
    <w:name w:val="Body Text Indent 3 Char"/>
    <w:basedOn w:val="DefaultParagraphFont"/>
    <w:link w:val="BodyTextIndent3"/>
    <w:rPr>
      <w:rFonts w:eastAsia="Times New Roman" w:cs="Times New Roman"/>
      <w:sz w:val="26"/>
      <w:szCs w:val="20"/>
      <w:lang w:val="nl-NL"/>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4"/>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spacing w:before="240" w:after="0" w:line="240" w:lineRule="auto"/>
      <w:jc w:val="center"/>
      <w:outlineLvl w:val="0"/>
    </w:pPr>
    <w:rPr>
      <w:rFonts w:ascii=".VnTime" w:eastAsia="Times New Roman" w:hAnsi=".VnTime" w:cs=".VnTime"/>
      <w:b/>
      <w:bCs/>
      <w:sz w:val="26"/>
      <w:szCs w:val="26"/>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
    <w:name w:val="Heading 1 Char"/>
    <w:basedOn w:val="DefaultParagraphFont"/>
    <w:link w:val="Heading1"/>
    <w:rPr>
      <w:rFonts w:ascii=".VnTime" w:eastAsia="Times New Roman" w:hAnsi=".VnTime" w:cs=".VnTime"/>
      <w:b/>
      <w:bCs/>
      <w:sz w:val="26"/>
      <w:szCs w:val="26"/>
    </w:rPr>
  </w:style>
  <w:style w:type="paragraph" w:styleId="Header">
    <w:name w:val="header"/>
    <w:basedOn w:val="Normal"/>
    <w:link w:val="HeaderChar"/>
    <w:uiPriority w:val="99"/>
    <w:pPr>
      <w:tabs>
        <w:tab w:val="center" w:pos="4320"/>
        <w:tab w:val="right" w:pos="8640"/>
      </w:tabs>
      <w:spacing w:after="0" w:line="240" w:lineRule="auto"/>
    </w:pPr>
    <w:rPr>
      <w:rFonts w:eastAsia="Times New Roman" w:cs="Times New Roman"/>
      <w:sz w:val="28"/>
      <w:szCs w:val="28"/>
    </w:rPr>
  </w:style>
  <w:style w:type="character" w:customStyle="1" w:styleId="HeaderChar">
    <w:name w:val="Header Char"/>
    <w:basedOn w:val="DefaultParagraphFont"/>
    <w:link w:val="Header"/>
    <w:uiPriority w:val="99"/>
    <w:rPr>
      <w:rFonts w:eastAsia="Times New Roman" w:cs="Times New Roman"/>
      <w:sz w:val="28"/>
      <w:szCs w:val="28"/>
    </w:rPr>
  </w:style>
  <w:style w:type="paragraph" w:styleId="PlainText">
    <w:name w:val="Plain Text"/>
    <w:basedOn w:val="Normal"/>
    <w:link w:val="PlainTextChar"/>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Pr>
      <w:rFonts w:ascii="Courier New" w:eastAsia="Times New Roman" w:hAnsi="Courier New" w:cs="Courier New"/>
      <w:sz w:val="20"/>
      <w:szCs w:val="20"/>
    </w:rPr>
  </w:style>
  <w:style w:type="character" w:customStyle="1" w:styleId="Bodytext4">
    <w:name w:val="Body text (4)_"/>
    <w:link w:val="Bodytext40"/>
    <w:rPr>
      <w:rFonts w:ascii="Microsoft Sans Serif" w:hAnsi="Microsoft Sans Serif"/>
      <w:i/>
      <w:iCs/>
      <w:sz w:val="8"/>
      <w:szCs w:val="8"/>
      <w:shd w:val="clear" w:color="auto" w:fill="FFFFFF"/>
    </w:rPr>
  </w:style>
  <w:style w:type="paragraph" w:customStyle="1" w:styleId="Bodytext40">
    <w:name w:val="Body text (4)"/>
    <w:basedOn w:val="Normal"/>
    <w:link w:val="Bodytext4"/>
    <w:pPr>
      <w:widowControl w:val="0"/>
      <w:shd w:val="clear" w:color="auto" w:fill="FFFFFF"/>
      <w:spacing w:after="0" w:line="240" w:lineRule="atLeast"/>
      <w:jc w:val="both"/>
    </w:pPr>
    <w:rPr>
      <w:rFonts w:ascii="Microsoft Sans Serif" w:hAnsi="Microsoft Sans Serif"/>
      <w:i/>
      <w:iCs/>
      <w:sz w:val="8"/>
      <w:szCs w:val="8"/>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Cs w:val="24"/>
    </w:rPr>
  </w:style>
  <w:style w:type="paragraph" w:styleId="BodyTextIndent3">
    <w:name w:val="Body Text Indent 3"/>
    <w:basedOn w:val="Normal"/>
    <w:link w:val="BodyTextIndent3Char"/>
    <w:pPr>
      <w:tabs>
        <w:tab w:val="center" w:pos="450"/>
        <w:tab w:val="center" w:pos="5760"/>
      </w:tabs>
      <w:spacing w:before="120" w:after="0" w:line="240" w:lineRule="auto"/>
      <w:ind w:firstLine="851"/>
    </w:pPr>
    <w:rPr>
      <w:rFonts w:eastAsia="Times New Roman" w:cs="Times New Roman"/>
      <w:sz w:val="26"/>
      <w:szCs w:val="20"/>
      <w:lang w:val="nl-NL"/>
    </w:rPr>
  </w:style>
  <w:style w:type="character" w:customStyle="1" w:styleId="BodyTextIndent3Char">
    <w:name w:val="Body Text Indent 3 Char"/>
    <w:basedOn w:val="DefaultParagraphFont"/>
    <w:link w:val="BodyTextIndent3"/>
    <w:rPr>
      <w:rFonts w:eastAsia="Times New Roman" w:cs="Times New Roman"/>
      <w:sz w:val="26"/>
      <w:szCs w:val="20"/>
      <w:lang w:val="nl-NL"/>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914EC0-B38B-4A4B-B648-732585D3F8E4}"/>
</file>

<file path=customXml/itemProps2.xml><?xml version="1.0" encoding="utf-8"?>
<ds:datastoreItem xmlns:ds="http://schemas.openxmlformats.org/officeDocument/2006/customXml" ds:itemID="{D9EFF58E-3B74-4316-A89E-C5D2D4FCBA15}"/>
</file>

<file path=customXml/itemProps3.xml><?xml version="1.0" encoding="utf-8"?>
<ds:datastoreItem xmlns:ds="http://schemas.openxmlformats.org/officeDocument/2006/customXml" ds:itemID="{A801F669-C2C8-4004-B32B-133FC0344A91}"/>
</file>

<file path=docProps/app.xml><?xml version="1.0" encoding="utf-8"?>
<Properties xmlns="http://schemas.openxmlformats.org/officeDocument/2006/extended-properties" xmlns:vt="http://schemas.openxmlformats.org/officeDocument/2006/docPropsVTypes">
  <Template>Normal</Template>
  <TotalTime>1</TotalTime>
  <Pages>3</Pages>
  <Words>425</Words>
  <Characters>2426</Characters>
  <Application>Microsoft Office Word</Application>
  <DocSecurity>0</DocSecurity>
  <Lines>20</Lines>
  <Paragraphs>5</Paragraphs>
  <ScaleCrop>false</ScaleCrop>
  <Company>Truong</Company>
  <LinksUpToDate>false</LinksUpToDate>
  <CharactersWithSpaces>2846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dc:creator>
  <cp:lastModifiedBy>User</cp:lastModifiedBy>
  <cp:revision>2</cp:revision>
  <dcterms:created xsi:type="dcterms:W3CDTF">2021-03-04T01:11:00Z</dcterms:created>
  <dcterms:modified xsi:type="dcterms:W3CDTF">2021-03-04T01:11:00Z</dcterms:modified>
</cp:coreProperties>
</file>