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67B14" w:rsidRPr="00365B48" w:rsidRDefault="00967B14" w:rsidP="00967B14">
      <w:pPr>
        <w:spacing w:after="0" w:line="240" w:lineRule="auto"/>
        <w:jc w:val="center"/>
        <w:rPr>
          <w:rFonts w:ascii="Times New Roman" w:eastAsia="Times New Roman" w:hAnsi="Times New Roman" w:cs="Times New Roman"/>
          <w:b/>
          <w:bCs/>
          <w:sz w:val="26"/>
          <w:szCs w:val="26"/>
        </w:rPr>
      </w:pPr>
      <w:r w:rsidRPr="00365B48">
        <w:rPr>
          <w:rFonts w:ascii="Times New Roman" w:eastAsia="Times New Roman" w:hAnsi="Times New Roman" w:cs="Times New Roman"/>
          <w:b/>
          <w:bCs/>
          <w:sz w:val="26"/>
          <w:szCs w:val="26"/>
        </w:rPr>
        <w:t>PHỤ LỤC 2</w:t>
      </w:r>
    </w:p>
    <w:p w:rsidR="00967B14" w:rsidRPr="00365B48" w:rsidRDefault="00967B14" w:rsidP="00967B14">
      <w:pPr>
        <w:shd w:val="clear" w:color="auto" w:fill="FFFFFF"/>
        <w:spacing w:after="0" w:line="240" w:lineRule="auto"/>
        <w:jc w:val="center"/>
        <w:rPr>
          <w:rFonts w:ascii="Times New Roman" w:eastAsia="Times New Roman" w:hAnsi="Times New Roman" w:cs="Times New Roman"/>
          <w:b/>
          <w:sz w:val="26"/>
          <w:szCs w:val="26"/>
        </w:rPr>
      </w:pPr>
      <w:bookmarkStart w:id="0" w:name="chuong_pl_2_name"/>
      <w:r w:rsidRPr="00365B48">
        <w:rPr>
          <w:rFonts w:ascii="Times New Roman" w:eastAsia="Times New Roman" w:hAnsi="Times New Roman" w:cs="Times New Roman"/>
          <w:b/>
          <w:sz w:val="26"/>
          <w:szCs w:val="26"/>
        </w:rPr>
        <w:t xml:space="preserve">MỨC HỖ TRỢ HẰNG THÁNG ĐỐI VỚI CÁC CHỨC DANH </w:t>
      </w:r>
    </w:p>
    <w:p w:rsidR="00967B14" w:rsidRPr="00365B48" w:rsidRDefault="00967B14" w:rsidP="00967B14">
      <w:pPr>
        <w:shd w:val="clear" w:color="auto" w:fill="FFFFFF"/>
        <w:spacing w:after="0" w:line="240" w:lineRule="auto"/>
        <w:jc w:val="center"/>
        <w:rPr>
          <w:rFonts w:ascii="Times New Roman" w:eastAsia="Times New Roman" w:hAnsi="Times New Roman" w:cs="Times New Roman"/>
          <w:i/>
          <w:iCs/>
          <w:sz w:val="24"/>
          <w:szCs w:val="24"/>
        </w:rPr>
      </w:pPr>
      <w:r w:rsidRPr="00365B48">
        <w:rPr>
          <w:rFonts w:ascii="Times New Roman" w:eastAsia="Times New Roman" w:hAnsi="Times New Roman" w:cs="Times New Roman"/>
          <w:b/>
          <w:sz w:val="26"/>
          <w:szCs w:val="26"/>
        </w:rPr>
        <w:t>NGƯỜI THAM GIA HOẠT ĐỘNG Ở THÔN</w:t>
      </w:r>
      <w:bookmarkEnd w:id="0"/>
      <w:r w:rsidRPr="00365B48">
        <w:rPr>
          <w:rFonts w:ascii="Times New Roman" w:eastAsia="Times New Roman" w:hAnsi="Times New Roman" w:cs="Times New Roman"/>
          <w:b/>
          <w:sz w:val="26"/>
          <w:szCs w:val="26"/>
        </w:rPr>
        <w:t xml:space="preserve"> </w:t>
      </w:r>
      <w:r w:rsidRPr="00365B48">
        <w:rPr>
          <w:rFonts w:ascii="Times New Roman" w:eastAsia="Times New Roman" w:hAnsi="Times New Roman" w:cs="Times New Roman"/>
          <w:b/>
          <w:sz w:val="26"/>
          <w:szCs w:val="26"/>
        </w:rPr>
        <w:br/>
      </w:r>
      <w:r w:rsidRPr="00365B48">
        <w:rPr>
          <w:rFonts w:ascii="Times New Roman" w:eastAsia="Times New Roman" w:hAnsi="Times New Roman" w:cs="Times New Roman"/>
          <w:i/>
          <w:iCs/>
          <w:sz w:val="24"/>
          <w:szCs w:val="24"/>
        </w:rPr>
        <w:t>(Ban hà</w:t>
      </w:r>
      <w:r>
        <w:rPr>
          <w:rFonts w:ascii="Times New Roman" w:eastAsia="Times New Roman" w:hAnsi="Times New Roman" w:cs="Times New Roman"/>
          <w:i/>
          <w:iCs/>
          <w:sz w:val="24"/>
          <w:szCs w:val="24"/>
        </w:rPr>
        <w:t>nh kèm theo Nghị quyết số 09</w:t>
      </w:r>
      <w:r w:rsidRPr="00365B48">
        <w:rPr>
          <w:rFonts w:ascii="Times New Roman" w:eastAsia="Times New Roman" w:hAnsi="Times New Roman" w:cs="Times New Roman"/>
          <w:i/>
          <w:iCs/>
          <w:sz w:val="24"/>
          <w:szCs w:val="24"/>
        </w:rPr>
        <w:t>/2026/NQ-HĐN</w:t>
      </w:r>
      <w:r>
        <w:rPr>
          <w:rFonts w:ascii="Times New Roman" w:eastAsia="Times New Roman" w:hAnsi="Times New Roman" w:cs="Times New Roman"/>
          <w:i/>
          <w:iCs/>
          <w:sz w:val="24"/>
          <w:szCs w:val="24"/>
        </w:rPr>
        <w:t xml:space="preserve">D ngày 23 tháng 6 </w:t>
      </w:r>
      <w:r w:rsidRPr="00365B48">
        <w:rPr>
          <w:rFonts w:ascii="Times New Roman" w:eastAsia="Times New Roman" w:hAnsi="Times New Roman" w:cs="Times New Roman"/>
          <w:i/>
          <w:iCs/>
          <w:sz w:val="24"/>
          <w:szCs w:val="24"/>
        </w:rPr>
        <w:t xml:space="preserve">năm 2026 </w:t>
      </w:r>
    </w:p>
    <w:p w:rsidR="00967B14" w:rsidRPr="00365B48" w:rsidRDefault="00967B14" w:rsidP="00967B14">
      <w:pPr>
        <w:shd w:val="clear" w:color="auto" w:fill="FFFFFF"/>
        <w:spacing w:after="0" w:line="240" w:lineRule="auto"/>
        <w:jc w:val="center"/>
        <w:rPr>
          <w:rFonts w:ascii="Times New Roman" w:eastAsia="Times New Roman" w:hAnsi="Times New Roman" w:cs="Times New Roman"/>
          <w:i/>
          <w:iCs/>
          <w:sz w:val="24"/>
          <w:szCs w:val="24"/>
        </w:rPr>
      </w:pPr>
      <w:r w:rsidRPr="00365B48">
        <w:rPr>
          <w:rFonts w:ascii="Times New Roman" w:eastAsia="Times New Roman" w:hAnsi="Times New Roman" w:cs="Times New Roman"/>
          <w:i/>
          <w:iCs/>
          <w:sz w:val="24"/>
          <w:szCs w:val="24"/>
        </w:rPr>
        <w:t>của Hội đồng nhân dân thành phố)</w:t>
      </w:r>
    </w:p>
    <w:p w:rsidR="00967B14" w:rsidRPr="00365B48" w:rsidRDefault="00967B14" w:rsidP="00967B14">
      <w:pPr>
        <w:shd w:val="clear" w:color="auto" w:fill="FFFFFF"/>
        <w:spacing w:after="0" w:line="240" w:lineRule="auto"/>
        <w:rPr>
          <w:rFonts w:ascii="Times New Roman" w:eastAsia="Times New Roman" w:hAnsi="Times New Roman" w:cs="Times New Roman"/>
          <w:b/>
          <w:bCs/>
          <w:sz w:val="24"/>
          <w:szCs w:val="24"/>
        </w:rPr>
      </w:pPr>
      <w:r w:rsidRPr="00365B48">
        <w:rPr>
          <w:rFonts w:ascii="Arial" w:eastAsia="Times New Roman" w:hAnsi="Arial" w:cs="Arial"/>
          <w:noProof/>
          <w:sz w:val="18"/>
          <w:szCs w:val="18"/>
        </w:rPr>
        <mc:AlternateContent>
          <mc:Choice Requires="wps">
            <w:drawing>
              <wp:anchor distT="0" distB="0" distL="114300" distR="114300" simplePos="0" relativeHeight="251659264" behindDoc="0" locked="0" layoutInCell="1" allowOverlap="1" wp14:anchorId="2ABBE22E" wp14:editId="04E0D6C1">
                <wp:simplePos x="0" y="0"/>
                <wp:positionH relativeFrom="column">
                  <wp:posOffset>2410691</wp:posOffset>
                </wp:positionH>
                <wp:positionV relativeFrom="paragraph">
                  <wp:posOffset>64679</wp:posOffset>
                </wp:positionV>
                <wp:extent cx="1116280" cy="0"/>
                <wp:effectExtent l="0" t="0" r="0" b="0"/>
                <wp:wrapNone/>
                <wp:docPr id="717340311" name="Straight Connector 5"/>
                <wp:cNvGraphicFramePr/>
                <a:graphic xmlns:a="http://schemas.openxmlformats.org/drawingml/2006/main">
                  <a:graphicData uri="http://schemas.microsoft.com/office/word/2010/wordprocessingShape">
                    <wps:wsp>
                      <wps:cNvCnPr/>
                      <wps:spPr>
                        <a:xfrm>
                          <a:off x="0" y="0"/>
                          <a:ext cx="11162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5"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89.8pt,5.1pt" to="277.7pt,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" strokecolor="black [3040]"/>
            </w:pict>
          </mc:Fallback>
        </mc:AlternateContent>
      </w:r>
    </w:p>
    <w:p w:rsidR="00967B14" w:rsidRPr="006236EA" w:rsidRDefault="00967B14" w:rsidP="00967B14">
      <w:pPr>
        <w:shd w:val="clear" w:color="auto" w:fill="FFFFFF"/>
        <w:spacing w:after="0" w:line="240" w:lineRule="auto"/>
        <w:rPr>
          <w:rFonts w:ascii="Times New Roman" w:eastAsia="Times New Roman" w:hAnsi="Times New Roman" w:cs="Times New Roman"/>
          <w:b/>
          <w:bCs/>
          <w:sz w:val="28"/>
          <w:szCs w:val="28"/>
        </w:rPr>
      </w:pPr>
      <w:r w:rsidRPr="006236EA">
        <w:rPr>
          <w:rFonts w:ascii="Times New Roman" w:eastAsia="Times New Roman" w:hAnsi="Times New Roman" w:cs="Times New Roman"/>
          <w:b/>
          <w:bCs/>
          <w:sz w:val="26"/>
          <w:szCs w:val="26"/>
        </w:rPr>
        <w:t xml:space="preserve">I. Đối với </w:t>
      </w:r>
      <w:r w:rsidRPr="006236EA">
        <w:rPr>
          <w:rFonts w:ascii="Times New Roman" w:eastAsia="Times New Roman" w:hAnsi="Times New Roman" w:cs="Times New Roman"/>
          <w:b/>
          <w:bCs/>
          <w:sz w:val="28"/>
          <w:szCs w:val="28"/>
        </w:rPr>
        <w:t>các chức danh chuyên môn y tế</w:t>
      </w:r>
    </w:p>
    <w:p w:rsidR="00967B14" w:rsidRPr="00365B48" w:rsidRDefault="00967B14" w:rsidP="00967B14">
      <w:pPr>
        <w:shd w:val="clear" w:color="auto" w:fill="FFFFFF"/>
        <w:spacing w:after="0" w:line="240" w:lineRule="auto"/>
        <w:rPr>
          <w:rFonts w:ascii="Times New Roman" w:eastAsia="Times New Roman" w:hAnsi="Times New Roman" w:cs="Times New Roman"/>
          <w:b/>
          <w:bCs/>
          <w:sz w:val="28"/>
          <w:szCs w:val="28"/>
        </w:rPr>
      </w:pPr>
    </w:p>
    <w:tbl>
      <w:tblPr>
        <w:tblW w:w="5375" w:type="pct"/>
        <w:tblCellSpacing w:w="0" w:type="dxa"/>
        <w:tblInd w:w="-2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704"/>
        <w:gridCol w:w="3681"/>
        <w:gridCol w:w="4132"/>
        <w:gridCol w:w="1567"/>
      </w:tblGrid>
      <w:tr w:rsidR="00967B14" w:rsidRPr="00365B48" w:rsidTr="003D52B9">
        <w:trPr>
          <w:trHeight w:val="948"/>
          <w:tblCellSpacing w:w="0" w:type="dxa"/>
        </w:trPr>
        <w:tc>
          <w:tcPr>
            <w:tcW w:w="349" w:type="pct"/>
            <w:vMerge w:val="restart"/>
            <w:shd w:val="clear" w:color="auto" w:fill="FFFFFF"/>
            <w:vAlign w:val="center"/>
            <w:hideMark/>
          </w:tcPr>
          <w:p w:rsidR="00967B14" w:rsidRPr="00365B48" w:rsidRDefault="00967B14" w:rsidP="003D52B9">
            <w:pPr>
              <w:spacing w:after="0" w:line="240" w:lineRule="auto"/>
              <w:jc w:val="center"/>
              <w:rPr>
                <w:rFonts w:ascii="Times New Roman" w:eastAsia="Times New Roman" w:hAnsi="Times New Roman" w:cs="Times New Roman"/>
                <w:b/>
                <w:bCs/>
                <w:sz w:val="26"/>
                <w:szCs w:val="26"/>
              </w:rPr>
            </w:pPr>
            <w:r w:rsidRPr="00365B48">
              <w:rPr>
                <w:rFonts w:ascii="Times New Roman" w:eastAsia="Times New Roman" w:hAnsi="Times New Roman" w:cs="Times New Roman"/>
                <w:b/>
                <w:bCs/>
                <w:sz w:val="26"/>
                <w:szCs w:val="26"/>
              </w:rPr>
              <w:t>TT</w:t>
            </w:r>
          </w:p>
        </w:tc>
        <w:tc>
          <w:tcPr>
            <w:tcW w:w="1825" w:type="pct"/>
            <w:vMerge w:val="restart"/>
            <w:shd w:val="clear" w:color="auto" w:fill="FFFFFF"/>
            <w:vAlign w:val="center"/>
            <w:hideMark/>
          </w:tcPr>
          <w:p w:rsidR="00967B14" w:rsidRPr="00365B48" w:rsidRDefault="00967B14" w:rsidP="003D52B9">
            <w:pPr>
              <w:spacing w:after="0" w:line="240" w:lineRule="auto"/>
              <w:jc w:val="center"/>
              <w:rPr>
                <w:rFonts w:ascii="Times New Roman" w:eastAsia="Times New Roman" w:hAnsi="Times New Roman" w:cs="Times New Roman"/>
                <w:sz w:val="26"/>
                <w:szCs w:val="26"/>
              </w:rPr>
            </w:pPr>
            <w:r w:rsidRPr="00365B48">
              <w:rPr>
                <w:rFonts w:ascii="Times New Roman" w:eastAsia="Times New Roman" w:hAnsi="Times New Roman" w:cs="Times New Roman"/>
                <w:b/>
                <w:bCs/>
                <w:sz w:val="26"/>
                <w:szCs w:val="26"/>
              </w:rPr>
              <w:t>Chức da</w:t>
            </w:r>
            <w:bookmarkStart w:id="1" w:name="_GoBack"/>
            <w:bookmarkEnd w:id="1"/>
            <w:r w:rsidRPr="00365B48">
              <w:rPr>
                <w:rFonts w:ascii="Times New Roman" w:eastAsia="Times New Roman" w:hAnsi="Times New Roman" w:cs="Times New Roman"/>
                <w:b/>
                <w:bCs/>
                <w:sz w:val="26"/>
                <w:szCs w:val="26"/>
              </w:rPr>
              <w:t>nh</w:t>
            </w:r>
          </w:p>
        </w:tc>
        <w:tc>
          <w:tcPr>
            <w:tcW w:w="2826" w:type="pct"/>
            <w:gridSpan w:val="2"/>
            <w:shd w:val="clear" w:color="auto" w:fill="FFFFFF"/>
            <w:vAlign w:val="center"/>
            <w:hideMark/>
          </w:tcPr>
          <w:p w:rsidR="00967B14" w:rsidRPr="00365B48" w:rsidRDefault="00967B14" w:rsidP="003D52B9">
            <w:pPr>
              <w:spacing w:after="0" w:line="240" w:lineRule="auto"/>
              <w:jc w:val="center"/>
              <w:rPr>
                <w:rFonts w:ascii="Times New Roman" w:eastAsia="Times New Roman" w:hAnsi="Times New Roman" w:cs="Times New Roman"/>
                <w:b/>
                <w:bCs/>
                <w:sz w:val="26"/>
                <w:szCs w:val="26"/>
              </w:rPr>
            </w:pPr>
            <w:r w:rsidRPr="00365B48">
              <w:rPr>
                <w:rFonts w:ascii="Times New Roman" w:eastAsia="Times New Roman" w:hAnsi="Times New Roman" w:cs="Times New Roman"/>
                <w:b/>
                <w:bCs/>
                <w:sz w:val="26"/>
                <w:szCs w:val="26"/>
              </w:rPr>
              <w:t>Mức hỗ trợ hằng tháng </w:t>
            </w:r>
          </w:p>
          <w:p w:rsidR="00967B14" w:rsidRPr="00365B48" w:rsidRDefault="00967B14" w:rsidP="003D52B9">
            <w:pPr>
              <w:spacing w:after="0" w:line="240" w:lineRule="auto"/>
              <w:jc w:val="center"/>
              <w:rPr>
                <w:rFonts w:ascii="Times New Roman" w:eastAsia="Times New Roman" w:hAnsi="Times New Roman" w:cs="Times New Roman"/>
                <w:sz w:val="26"/>
                <w:szCs w:val="26"/>
              </w:rPr>
            </w:pPr>
            <w:r w:rsidRPr="00365B48">
              <w:rPr>
                <w:rFonts w:ascii="Times New Roman" w:eastAsia="Times New Roman" w:hAnsi="Times New Roman" w:cs="Times New Roman"/>
                <w:sz w:val="26"/>
                <w:szCs w:val="26"/>
              </w:rPr>
              <w:t>(Đơn vị tính: mức lương cơ sở)</w:t>
            </w:r>
          </w:p>
        </w:tc>
      </w:tr>
      <w:tr w:rsidR="00967B14" w:rsidRPr="00365B48" w:rsidTr="003D52B9">
        <w:trPr>
          <w:trHeight w:val="948"/>
          <w:tblCellSpacing w:w="0" w:type="dxa"/>
        </w:trPr>
        <w:tc>
          <w:tcPr>
            <w:tcW w:w="349" w:type="pct"/>
            <w:vMerge/>
            <w:shd w:val="clear" w:color="auto" w:fill="FFFFFF"/>
            <w:vAlign w:val="center"/>
          </w:tcPr>
          <w:p w:rsidR="00967B14" w:rsidRPr="00365B48" w:rsidRDefault="00967B14" w:rsidP="003D52B9">
            <w:pPr>
              <w:spacing w:before="120" w:after="120" w:line="234" w:lineRule="atLeast"/>
              <w:jc w:val="center"/>
              <w:rPr>
                <w:rFonts w:ascii="Times New Roman" w:eastAsia="Times New Roman" w:hAnsi="Times New Roman" w:cs="Times New Roman"/>
                <w:b/>
                <w:bCs/>
                <w:sz w:val="26"/>
                <w:szCs w:val="26"/>
              </w:rPr>
            </w:pPr>
          </w:p>
        </w:tc>
        <w:tc>
          <w:tcPr>
            <w:tcW w:w="1825" w:type="pct"/>
            <w:vMerge/>
            <w:shd w:val="clear" w:color="auto" w:fill="FFFFFF"/>
            <w:vAlign w:val="center"/>
          </w:tcPr>
          <w:p w:rsidR="00967B14" w:rsidRPr="00365B48" w:rsidRDefault="00967B14" w:rsidP="003D52B9">
            <w:pPr>
              <w:spacing w:before="120" w:after="120" w:line="234" w:lineRule="atLeast"/>
              <w:ind w:left="119"/>
              <w:rPr>
                <w:rFonts w:ascii="Times New Roman" w:eastAsia="Times New Roman" w:hAnsi="Times New Roman" w:cs="Times New Roman"/>
                <w:b/>
                <w:bCs/>
                <w:sz w:val="26"/>
                <w:szCs w:val="26"/>
                <w:vertAlign w:val="superscript"/>
              </w:rPr>
            </w:pPr>
          </w:p>
        </w:tc>
        <w:tc>
          <w:tcPr>
            <w:tcW w:w="2049" w:type="pct"/>
            <w:shd w:val="clear" w:color="auto" w:fill="FFFFFF"/>
            <w:vAlign w:val="center"/>
          </w:tcPr>
          <w:p w:rsidR="00967B14" w:rsidRPr="00365B48" w:rsidRDefault="00967B14" w:rsidP="003D52B9">
            <w:pPr>
              <w:spacing w:before="120" w:after="120" w:line="234" w:lineRule="atLeast"/>
              <w:jc w:val="center"/>
              <w:rPr>
                <w:rFonts w:ascii="Times New Roman" w:eastAsia="Times New Roman" w:hAnsi="Times New Roman" w:cs="Times New Roman"/>
                <w:b/>
                <w:bCs/>
                <w:sz w:val="26"/>
                <w:szCs w:val="26"/>
              </w:rPr>
            </w:pPr>
            <w:r w:rsidRPr="00365B48">
              <w:rPr>
                <w:rFonts w:ascii="Times New Roman" w:eastAsia="Times New Roman" w:hAnsi="Times New Roman" w:cs="Times New Roman"/>
                <w:b/>
                <w:bCs/>
                <w:sz w:val="26"/>
                <w:szCs w:val="26"/>
              </w:rPr>
              <w:t>Thôn có từ 350 hộ gia đình trở lên</w:t>
            </w:r>
          </w:p>
        </w:tc>
        <w:tc>
          <w:tcPr>
            <w:tcW w:w="777" w:type="pct"/>
            <w:shd w:val="clear" w:color="auto" w:fill="FFFFFF"/>
            <w:vAlign w:val="center"/>
          </w:tcPr>
          <w:p w:rsidR="00967B14" w:rsidRPr="00365B48" w:rsidRDefault="00967B14" w:rsidP="003D52B9">
            <w:pPr>
              <w:spacing w:before="120" w:after="120" w:line="234" w:lineRule="atLeast"/>
              <w:jc w:val="center"/>
              <w:rPr>
                <w:rFonts w:ascii="Times New Roman" w:eastAsia="Times New Roman" w:hAnsi="Times New Roman" w:cs="Times New Roman"/>
                <w:b/>
                <w:bCs/>
                <w:sz w:val="26"/>
                <w:szCs w:val="26"/>
              </w:rPr>
            </w:pPr>
            <w:r w:rsidRPr="00365B48">
              <w:rPr>
                <w:rFonts w:ascii="Times New Roman" w:eastAsia="Times New Roman" w:hAnsi="Times New Roman" w:cs="Times New Roman"/>
                <w:b/>
                <w:bCs/>
                <w:sz w:val="26"/>
                <w:szCs w:val="26"/>
              </w:rPr>
              <w:t>Thôn còn lại</w:t>
            </w:r>
          </w:p>
        </w:tc>
      </w:tr>
      <w:tr w:rsidR="00967B14" w:rsidRPr="00365B48" w:rsidTr="003D52B9">
        <w:trPr>
          <w:trHeight w:val="948"/>
          <w:tblCellSpacing w:w="0" w:type="dxa"/>
        </w:trPr>
        <w:tc>
          <w:tcPr>
            <w:tcW w:w="349" w:type="pct"/>
            <w:shd w:val="clear" w:color="auto" w:fill="FFFFFF"/>
            <w:vAlign w:val="center"/>
          </w:tcPr>
          <w:p w:rsidR="00967B14" w:rsidRPr="00365B48" w:rsidRDefault="00967B14" w:rsidP="003D52B9">
            <w:pPr>
              <w:spacing w:before="120" w:after="120" w:line="234" w:lineRule="atLeast"/>
              <w:jc w:val="center"/>
              <w:rPr>
                <w:rFonts w:ascii="Times New Roman" w:eastAsia="Times New Roman" w:hAnsi="Times New Roman" w:cs="Times New Roman"/>
                <w:sz w:val="26"/>
                <w:szCs w:val="26"/>
              </w:rPr>
            </w:pPr>
            <w:r w:rsidRPr="00365B48">
              <w:rPr>
                <w:rFonts w:ascii="Times New Roman" w:eastAsia="Times New Roman" w:hAnsi="Times New Roman" w:cs="Times New Roman"/>
                <w:sz w:val="26"/>
                <w:szCs w:val="26"/>
              </w:rPr>
              <w:t>1</w:t>
            </w:r>
          </w:p>
        </w:tc>
        <w:tc>
          <w:tcPr>
            <w:tcW w:w="1825" w:type="pct"/>
            <w:shd w:val="clear" w:color="auto" w:fill="FFFFFF"/>
            <w:vAlign w:val="center"/>
          </w:tcPr>
          <w:p w:rsidR="00967B14" w:rsidRPr="00365B48" w:rsidRDefault="00967B14" w:rsidP="003D52B9">
            <w:pPr>
              <w:spacing w:before="120" w:after="120" w:line="234" w:lineRule="atLeast"/>
              <w:ind w:left="119"/>
              <w:rPr>
                <w:rFonts w:ascii="Times New Roman" w:eastAsia="Times New Roman" w:hAnsi="Times New Roman" w:cs="Times New Roman"/>
                <w:b/>
                <w:bCs/>
                <w:sz w:val="26"/>
                <w:szCs w:val="26"/>
              </w:rPr>
            </w:pPr>
            <w:r w:rsidRPr="00365B48">
              <w:rPr>
                <w:rFonts w:ascii="Times New Roman" w:eastAsia="Times New Roman" w:hAnsi="Times New Roman" w:cs="Times New Roman"/>
                <w:sz w:val="26"/>
                <w:szCs w:val="26"/>
              </w:rPr>
              <w:t xml:space="preserve">Nhân viên y tế </w:t>
            </w:r>
          </w:p>
        </w:tc>
        <w:tc>
          <w:tcPr>
            <w:tcW w:w="2049" w:type="pct"/>
            <w:shd w:val="clear" w:color="auto" w:fill="FFFFFF"/>
            <w:vAlign w:val="center"/>
          </w:tcPr>
          <w:p w:rsidR="00967B14" w:rsidRPr="00365B48" w:rsidRDefault="00967B14" w:rsidP="003D52B9">
            <w:pPr>
              <w:spacing w:before="120" w:after="120" w:line="234" w:lineRule="atLeast"/>
              <w:jc w:val="center"/>
              <w:rPr>
                <w:rFonts w:ascii="Times New Roman" w:eastAsia="Times New Roman" w:hAnsi="Times New Roman" w:cs="Times New Roman"/>
                <w:b/>
                <w:bCs/>
                <w:sz w:val="26"/>
                <w:szCs w:val="26"/>
              </w:rPr>
            </w:pPr>
            <w:r w:rsidRPr="00365B48">
              <w:rPr>
                <w:rFonts w:ascii="Times New Roman" w:eastAsia="Times New Roman" w:hAnsi="Times New Roman" w:cs="Times New Roman"/>
                <w:sz w:val="26"/>
                <w:szCs w:val="26"/>
              </w:rPr>
              <w:t>0,7</w:t>
            </w:r>
          </w:p>
        </w:tc>
        <w:tc>
          <w:tcPr>
            <w:tcW w:w="777" w:type="pct"/>
            <w:shd w:val="clear" w:color="auto" w:fill="FFFFFF"/>
            <w:vAlign w:val="center"/>
          </w:tcPr>
          <w:p w:rsidR="00967B14" w:rsidRPr="00365B48" w:rsidRDefault="00967B14" w:rsidP="003D52B9">
            <w:pPr>
              <w:spacing w:before="120" w:after="120" w:line="234" w:lineRule="atLeast"/>
              <w:jc w:val="center"/>
              <w:rPr>
                <w:rFonts w:ascii="Times New Roman" w:eastAsia="Times New Roman" w:hAnsi="Times New Roman" w:cs="Times New Roman"/>
                <w:b/>
                <w:bCs/>
                <w:sz w:val="26"/>
                <w:szCs w:val="26"/>
              </w:rPr>
            </w:pPr>
            <w:r w:rsidRPr="00365B48">
              <w:rPr>
                <w:rFonts w:ascii="Times New Roman" w:eastAsia="Times New Roman" w:hAnsi="Times New Roman" w:cs="Times New Roman"/>
                <w:sz w:val="26"/>
                <w:szCs w:val="26"/>
              </w:rPr>
              <w:t>0,5</w:t>
            </w:r>
          </w:p>
        </w:tc>
      </w:tr>
      <w:tr w:rsidR="00967B14" w:rsidRPr="00365B48" w:rsidTr="003D52B9">
        <w:trPr>
          <w:trHeight w:val="948"/>
          <w:tblCellSpacing w:w="0" w:type="dxa"/>
        </w:trPr>
        <w:tc>
          <w:tcPr>
            <w:tcW w:w="349" w:type="pct"/>
            <w:shd w:val="clear" w:color="auto" w:fill="FFFFFF"/>
            <w:vAlign w:val="center"/>
          </w:tcPr>
          <w:p w:rsidR="00967B14" w:rsidRPr="00365B48" w:rsidRDefault="00967B14" w:rsidP="003D52B9">
            <w:pPr>
              <w:spacing w:before="120" w:after="120" w:line="234" w:lineRule="atLeast"/>
              <w:jc w:val="center"/>
              <w:rPr>
                <w:rFonts w:ascii="Times New Roman" w:eastAsia="Times New Roman" w:hAnsi="Times New Roman" w:cs="Times New Roman"/>
                <w:sz w:val="26"/>
                <w:szCs w:val="26"/>
              </w:rPr>
            </w:pPr>
            <w:r w:rsidRPr="00365B48">
              <w:rPr>
                <w:rFonts w:ascii="Times New Roman" w:eastAsia="Times New Roman" w:hAnsi="Times New Roman" w:cs="Times New Roman"/>
                <w:sz w:val="26"/>
                <w:szCs w:val="26"/>
              </w:rPr>
              <w:t>2</w:t>
            </w:r>
          </w:p>
        </w:tc>
        <w:tc>
          <w:tcPr>
            <w:tcW w:w="1825" w:type="pct"/>
            <w:shd w:val="clear" w:color="auto" w:fill="FFFFFF"/>
            <w:vAlign w:val="center"/>
          </w:tcPr>
          <w:p w:rsidR="00967B14" w:rsidRPr="00365B48" w:rsidRDefault="00967B14" w:rsidP="003D52B9">
            <w:pPr>
              <w:spacing w:before="120" w:after="120" w:line="234" w:lineRule="atLeast"/>
              <w:ind w:left="119"/>
              <w:rPr>
                <w:rFonts w:ascii="Times New Roman" w:eastAsia="Times New Roman" w:hAnsi="Times New Roman" w:cs="Times New Roman"/>
                <w:sz w:val="26"/>
                <w:szCs w:val="26"/>
              </w:rPr>
            </w:pPr>
            <w:r w:rsidRPr="00365B48">
              <w:rPr>
                <w:rFonts w:ascii="Times New Roman" w:eastAsia="Times New Roman" w:hAnsi="Times New Roman" w:cs="Times New Roman"/>
                <w:sz w:val="26"/>
                <w:szCs w:val="26"/>
              </w:rPr>
              <w:t xml:space="preserve">Cộng tác viên dân số </w:t>
            </w:r>
          </w:p>
        </w:tc>
        <w:tc>
          <w:tcPr>
            <w:tcW w:w="2049" w:type="pct"/>
            <w:shd w:val="clear" w:color="auto" w:fill="FFFFFF"/>
            <w:vAlign w:val="center"/>
          </w:tcPr>
          <w:p w:rsidR="00967B14" w:rsidRPr="00365B48" w:rsidRDefault="00967B14" w:rsidP="003D52B9">
            <w:pPr>
              <w:spacing w:before="120" w:after="120" w:line="234" w:lineRule="atLeast"/>
              <w:jc w:val="center"/>
              <w:rPr>
                <w:rFonts w:ascii="Times New Roman" w:eastAsia="Times New Roman" w:hAnsi="Times New Roman" w:cs="Times New Roman"/>
                <w:sz w:val="26"/>
                <w:szCs w:val="26"/>
              </w:rPr>
            </w:pPr>
            <w:r w:rsidRPr="00365B48">
              <w:rPr>
                <w:rFonts w:ascii="Times New Roman" w:eastAsia="Times New Roman" w:hAnsi="Times New Roman" w:cs="Times New Roman"/>
                <w:sz w:val="26"/>
                <w:szCs w:val="26"/>
              </w:rPr>
              <w:t>0,5</w:t>
            </w:r>
          </w:p>
        </w:tc>
        <w:tc>
          <w:tcPr>
            <w:tcW w:w="777" w:type="pct"/>
            <w:shd w:val="clear" w:color="auto" w:fill="FFFFFF"/>
            <w:vAlign w:val="center"/>
          </w:tcPr>
          <w:p w:rsidR="00967B14" w:rsidRPr="00365B48" w:rsidRDefault="00967B14" w:rsidP="003D52B9">
            <w:pPr>
              <w:spacing w:before="120" w:after="120" w:line="234" w:lineRule="atLeast"/>
              <w:jc w:val="center"/>
              <w:rPr>
                <w:rFonts w:ascii="Times New Roman" w:eastAsia="Times New Roman" w:hAnsi="Times New Roman" w:cs="Times New Roman"/>
                <w:sz w:val="26"/>
                <w:szCs w:val="26"/>
              </w:rPr>
            </w:pPr>
            <w:r w:rsidRPr="00365B48">
              <w:rPr>
                <w:rFonts w:ascii="Times New Roman" w:eastAsia="Times New Roman" w:hAnsi="Times New Roman" w:cs="Times New Roman"/>
                <w:sz w:val="26"/>
                <w:szCs w:val="26"/>
              </w:rPr>
              <w:t>0,4</w:t>
            </w:r>
          </w:p>
        </w:tc>
      </w:tr>
    </w:tbl>
    <w:p w:rsidR="00967B14" w:rsidRPr="00365B48" w:rsidRDefault="00967B14" w:rsidP="00967B14">
      <w:pPr>
        <w:shd w:val="clear" w:color="auto" w:fill="FFFFFF"/>
        <w:spacing w:after="0" w:line="240" w:lineRule="auto"/>
        <w:rPr>
          <w:rFonts w:ascii="Times New Roman" w:eastAsia="Times New Roman" w:hAnsi="Times New Roman" w:cs="Times New Roman"/>
          <w:b/>
          <w:bCs/>
          <w:sz w:val="28"/>
          <w:szCs w:val="28"/>
        </w:rPr>
      </w:pPr>
    </w:p>
    <w:p w:rsidR="00967B14" w:rsidRPr="00365B48" w:rsidRDefault="00967B14" w:rsidP="00967B14">
      <w:pPr>
        <w:shd w:val="clear" w:color="auto" w:fill="FFFFFF"/>
        <w:spacing w:after="0" w:line="240" w:lineRule="auto"/>
        <w:rPr>
          <w:rFonts w:ascii="Times New Roman" w:eastAsia="Times New Roman" w:hAnsi="Times New Roman" w:cs="Times New Roman"/>
          <w:b/>
          <w:bCs/>
          <w:sz w:val="28"/>
          <w:szCs w:val="28"/>
        </w:rPr>
      </w:pPr>
      <w:r w:rsidRPr="00365B48">
        <w:rPr>
          <w:rFonts w:ascii="Times New Roman" w:eastAsia="Times New Roman" w:hAnsi="Times New Roman" w:cs="Times New Roman"/>
          <w:b/>
          <w:bCs/>
          <w:sz w:val="28"/>
          <w:szCs w:val="28"/>
        </w:rPr>
        <w:t>II. Đối với các chức danh khác ở thôn</w:t>
      </w:r>
    </w:p>
    <w:p w:rsidR="00967B14" w:rsidRPr="00365B48" w:rsidRDefault="00967B14" w:rsidP="00967B14">
      <w:pPr>
        <w:shd w:val="clear" w:color="auto" w:fill="FFFFFF"/>
        <w:spacing w:after="0" w:line="234" w:lineRule="atLeast"/>
        <w:jc w:val="center"/>
        <w:rPr>
          <w:rFonts w:ascii="Times New Roman" w:eastAsia="Times New Roman" w:hAnsi="Times New Roman" w:cs="Times New Roman"/>
          <w:sz w:val="24"/>
          <w:szCs w:val="24"/>
        </w:rPr>
      </w:pPr>
    </w:p>
    <w:tbl>
      <w:tblPr>
        <w:tblW w:w="5375" w:type="pct"/>
        <w:tblCellSpacing w:w="0" w:type="dxa"/>
        <w:tblInd w:w="-2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704"/>
        <w:gridCol w:w="3681"/>
        <w:gridCol w:w="4132"/>
        <w:gridCol w:w="1567"/>
      </w:tblGrid>
      <w:tr w:rsidR="00967B14" w:rsidRPr="00365B48" w:rsidTr="003D52B9">
        <w:trPr>
          <w:trHeight w:val="948"/>
          <w:tblCellSpacing w:w="0" w:type="dxa"/>
        </w:trPr>
        <w:tc>
          <w:tcPr>
            <w:tcW w:w="349" w:type="pct"/>
            <w:vMerge w:val="restart"/>
            <w:shd w:val="clear" w:color="auto" w:fill="FFFFFF"/>
            <w:vAlign w:val="center"/>
            <w:hideMark/>
          </w:tcPr>
          <w:p w:rsidR="00967B14" w:rsidRPr="00365B48" w:rsidRDefault="00967B14" w:rsidP="003D52B9">
            <w:pPr>
              <w:spacing w:after="0" w:line="240" w:lineRule="auto"/>
              <w:jc w:val="center"/>
              <w:rPr>
                <w:rFonts w:ascii="Times New Roman" w:eastAsia="Times New Roman" w:hAnsi="Times New Roman" w:cs="Times New Roman"/>
                <w:b/>
                <w:bCs/>
                <w:sz w:val="26"/>
                <w:szCs w:val="26"/>
              </w:rPr>
            </w:pPr>
            <w:r w:rsidRPr="00365B48">
              <w:rPr>
                <w:rFonts w:ascii="Times New Roman" w:eastAsia="Times New Roman" w:hAnsi="Times New Roman" w:cs="Times New Roman"/>
                <w:b/>
                <w:bCs/>
                <w:sz w:val="26"/>
                <w:szCs w:val="26"/>
              </w:rPr>
              <w:t>TT</w:t>
            </w:r>
          </w:p>
        </w:tc>
        <w:tc>
          <w:tcPr>
            <w:tcW w:w="1825" w:type="pct"/>
            <w:vMerge w:val="restart"/>
            <w:shd w:val="clear" w:color="auto" w:fill="FFFFFF"/>
            <w:vAlign w:val="center"/>
            <w:hideMark/>
          </w:tcPr>
          <w:p w:rsidR="00967B14" w:rsidRPr="00365B48" w:rsidRDefault="00967B14" w:rsidP="003D52B9">
            <w:pPr>
              <w:spacing w:after="0" w:line="240" w:lineRule="auto"/>
              <w:jc w:val="center"/>
              <w:rPr>
                <w:rFonts w:ascii="Times New Roman" w:eastAsia="Times New Roman" w:hAnsi="Times New Roman" w:cs="Times New Roman"/>
                <w:sz w:val="26"/>
                <w:szCs w:val="26"/>
              </w:rPr>
            </w:pPr>
            <w:r w:rsidRPr="00365B48">
              <w:rPr>
                <w:rFonts w:ascii="Times New Roman" w:eastAsia="Times New Roman" w:hAnsi="Times New Roman" w:cs="Times New Roman"/>
                <w:b/>
                <w:bCs/>
                <w:sz w:val="26"/>
                <w:szCs w:val="26"/>
              </w:rPr>
              <w:t>Chức danh</w:t>
            </w:r>
          </w:p>
        </w:tc>
        <w:tc>
          <w:tcPr>
            <w:tcW w:w="2826" w:type="pct"/>
            <w:gridSpan w:val="2"/>
            <w:shd w:val="clear" w:color="auto" w:fill="FFFFFF"/>
            <w:vAlign w:val="center"/>
            <w:hideMark/>
          </w:tcPr>
          <w:p w:rsidR="00967B14" w:rsidRPr="00365B48" w:rsidRDefault="00967B14" w:rsidP="003D52B9">
            <w:pPr>
              <w:spacing w:after="0" w:line="240" w:lineRule="auto"/>
              <w:jc w:val="center"/>
              <w:rPr>
                <w:rFonts w:ascii="Times New Roman" w:eastAsia="Times New Roman" w:hAnsi="Times New Roman" w:cs="Times New Roman"/>
                <w:b/>
                <w:bCs/>
                <w:sz w:val="26"/>
                <w:szCs w:val="26"/>
              </w:rPr>
            </w:pPr>
            <w:r w:rsidRPr="00365B48">
              <w:rPr>
                <w:rFonts w:ascii="Times New Roman" w:eastAsia="Times New Roman" w:hAnsi="Times New Roman" w:cs="Times New Roman"/>
                <w:b/>
                <w:bCs/>
                <w:sz w:val="26"/>
                <w:szCs w:val="26"/>
              </w:rPr>
              <w:t>Mức hỗ trợ hằng tháng </w:t>
            </w:r>
          </w:p>
          <w:p w:rsidR="00967B14" w:rsidRPr="00365B48" w:rsidRDefault="00967B14" w:rsidP="003D52B9">
            <w:pPr>
              <w:spacing w:after="0" w:line="240" w:lineRule="auto"/>
              <w:jc w:val="center"/>
              <w:rPr>
                <w:rFonts w:ascii="Times New Roman" w:eastAsia="Times New Roman" w:hAnsi="Times New Roman" w:cs="Times New Roman"/>
                <w:sz w:val="26"/>
                <w:szCs w:val="26"/>
              </w:rPr>
            </w:pPr>
            <w:r w:rsidRPr="00365B48">
              <w:rPr>
                <w:rFonts w:ascii="Times New Roman" w:eastAsia="Times New Roman" w:hAnsi="Times New Roman" w:cs="Times New Roman"/>
                <w:sz w:val="26"/>
                <w:szCs w:val="26"/>
              </w:rPr>
              <w:t>(Đơn vị tính: mức lương cơ sở)</w:t>
            </w:r>
          </w:p>
        </w:tc>
      </w:tr>
      <w:tr w:rsidR="00967B14" w:rsidRPr="00365B48" w:rsidTr="003D52B9">
        <w:trPr>
          <w:trHeight w:val="948"/>
          <w:tblCellSpacing w:w="0" w:type="dxa"/>
        </w:trPr>
        <w:tc>
          <w:tcPr>
            <w:tcW w:w="349" w:type="pct"/>
            <w:vMerge/>
            <w:shd w:val="clear" w:color="auto" w:fill="FFFFFF"/>
            <w:vAlign w:val="center"/>
            <w:hideMark/>
          </w:tcPr>
          <w:p w:rsidR="00967B14" w:rsidRPr="00365B48" w:rsidRDefault="00967B14" w:rsidP="003D52B9">
            <w:pPr>
              <w:spacing w:after="0" w:line="240" w:lineRule="auto"/>
              <w:jc w:val="center"/>
              <w:rPr>
                <w:rFonts w:ascii="Times New Roman" w:eastAsia="Times New Roman" w:hAnsi="Times New Roman" w:cs="Times New Roman"/>
                <w:b/>
                <w:bCs/>
                <w:sz w:val="26"/>
                <w:szCs w:val="26"/>
              </w:rPr>
            </w:pPr>
          </w:p>
        </w:tc>
        <w:tc>
          <w:tcPr>
            <w:tcW w:w="1825" w:type="pct"/>
            <w:vMerge/>
            <w:shd w:val="clear" w:color="auto" w:fill="FFFFFF"/>
            <w:vAlign w:val="center"/>
            <w:hideMark/>
          </w:tcPr>
          <w:p w:rsidR="00967B14" w:rsidRPr="00365B48" w:rsidRDefault="00967B14" w:rsidP="003D52B9">
            <w:pPr>
              <w:spacing w:after="0" w:line="240" w:lineRule="auto"/>
              <w:ind w:left="119"/>
              <w:rPr>
                <w:rFonts w:ascii="Times New Roman" w:eastAsia="Times New Roman" w:hAnsi="Times New Roman" w:cs="Times New Roman"/>
                <w:b/>
                <w:bCs/>
                <w:sz w:val="26"/>
                <w:szCs w:val="26"/>
              </w:rPr>
            </w:pPr>
          </w:p>
        </w:tc>
        <w:tc>
          <w:tcPr>
            <w:tcW w:w="2049" w:type="pct"/>
            <w:shd w:val="clear" w:color="auto" w:fill="FFFFFF"/>
            <w:vAlign w:val="center"/>
            <w:hideMark/>
          </w:tcPr>
          <w:p w:rsidR="00967B14" w:rsidRPr="00365B48" w:rsidRDefault="00967B14" w:rsidP="003D52B9">
            <w:pPr>
              <w:spacing w:before="120" w:after="120" w:line="234" w:lineRule="atLeast"/>
              <w:jc w:val="center"/>
              <w:rPr>
                <w:rFonts w:ascii="Times New Roman" w:eastAsia="Times New Roman" w:hAnsi="Times New Roman" w:cs="Times New Roman"/>
                <w:sz w:val="26"/>
                <w:szCs w:val="26"/>
              </w:rPr>
            </w:pPr>
            <w:r w:rsidRPr="00365B48">
              <w:rPr>
                <w:rFonts w:ascii="Times New Roman" w:eastAsia="Times New Roman" w:hAnsi="Times New Roman" w:cs="Times New Roman"/>
                <w:b/>
                <w:bCs/>
                <w:sz w:val="26"/>
                <w:szCs w:val="26"/>
              </w:rPr>
              <w:t>Đối với thôn có từ 700 hộ gia đình trở lên hoặc thôn thuộc đơn vị hành chính cấp xã trọng điểm về quốc phòng, thôn thuộc đơn vị hành chính cấp xã ở khu vực biên giới, hải đảo, thôn đặc biệt khó khăn</w:t>
            </w:r>
          </w:p>
        </w:tc>
        <w:tc>
          <w:tcPr>
            <w:tcW w:w="777" w:type="pct"/>
            <w:shd w:val="clear" w:color="auto" w:fill="FFFFFF"/>
            <w:vAlign w:val="center"/>
            <w:hideMark/>
          </w:tcPr>
          <w:p w:rsidR="00967B14" w:rsidRPr="00365B48" w:rsidRDefault="00967B14" w:rsidP="003D52B9">
            <w:pPr>
              <w:spacing w:before="120" w:after="120" w:line="234" w:lineRule="atLeast"/>
              <w:jc w:val="center"/>
              <w:rPr>
                <w:rFonts w:ascii="Times New Roman" w:eastAsia="Times New Roman" w:hAnsi="Times New Roman" w:cs="Times New Roman"/>
                <w:sz w:val="26"/>
                <w:szCs w:val="26"/>
              </w:rPr>
            </w:pPr>
            <w:r w:rsidRPr="00365B48">
              <w:rPr>
                <w:rFonts w:ascii="Times New Roman" w:eastAsia="Times New Roman" w:hAnsi="Times New Roman" w:cs="Times New Roman"/>
                <w:b/>
                <w:bCs/>
                <w:sz w:val="26"/>
                <w:szCs w:val="26"/>
              </w:rPr>
              <w:t>Thôn còn lại</w:t>
            </w:r>
          </w:p>
        </w:tc>
      </w:tr>
      <w:tr w:rsidR="00967B14" w:rsidRPr="00365B48" w:rsidTr="003D52B9">
        <w:trPr>
          <w:trHeight w:val="526"/>
          <w:tblCellSpacing w:w="0" w:type="dxa"/>
        </w:trPr>
        <w:tc>
          <w:tcPr>
            <w:tcW w:w="349" w:type="pct"/>
            <w:shd w:val="clear" w:color="auto" w:fill="FFFFFF"/>
            <w:vAlign w:val="center"/>
            <w:hideMark/>
          </w:tcPr>
          <w:p w:rsidR="00967B14" w:rsidRPr="00365B48" w:rsidRDefault="00967B14" w:rsidP="003D52B9">
            <w:pPr>
              <w:spacing w:before="120" w:after="120" w:line="234" w:lineRule="atLeast"/>
              <w:jc w:val="center"/>
              <w:rPr>
                <w:rFonts w:ascii="Times New Roman" w:eastAsia="Times New Roman" w:hAnsi="Times New Roman" w:cs="Times New Roman"/>
                <w:sz w:val="26"/>
                <w:szCs w:val="26"/>
              </w:rPr>
            </w:pPr>
            <w:r w:rsidRPr="00365B48">
              <w:rPr>
                <w:rFonts w:ascii="Times New Roman" w:eastAsia="Times New Roman" w:hAnsi="Times New Roman" w:cs="Times New Roman"/>
                <w:sz w:val="26"/>
                <w:szCs w:val="26"/>
              </w:rPr>
              <w:t>1</w:t>
            </w:r>
          </w:p>
        </w:tc>
        <w:tc>
          <w:tcPr>
            <w:tcW w:w="1825" w:type="pct"/>
            <w:shd w:val="clear" w:color="auto" w:fill="FFFFFF"/>
            <w:vAlign w:val="center"/>
            <w:hideMark/>
          </w:tcPr>
          <w:p w:rsidR="00967B14" w:rsidRPr="00365B48" w:rsidRDefault="00967B14" w:rsidP="003D52B9">
            <w:pPr>
              <w:spacing w:before="120" w:after="120" w:line="234" w:lineRule="atLeast"/>
              <w:ind w:left="119"/>
              <w:rPr>
                <w:rFonts w:ascii="Times New Roman" w:eastAsia="Times New Roman" w:hAnsi="Times New Roman" w:cs="Times New Roman"/>
                <w:sz w:val="26"/>
                <w:szCs w:val="26"/>
                <w:vertAlign w:val="superscript"/>
              </w:rPr>
            </w:pPr>
            <w:r w:rsidRPr="00365B48">
              <w:rPr>
                <w:rFonts w:ascii="Times New Roman" w:eastAsia="Times New Roman" w:hAnsi="Times New Roman" w:cs="Times New Roman"/>
                <w:sz w:val="26"/>
                <w:szCs w:val="26"/>
              </w:rPr>
              <w:t>Phó Trưởng thôn</w:t>
            </w:r>
          </w:p>
        </w:tc>
        <w:tc>
          <w:tcPr>
            <w:tcW w:w="2049" w:type="pct"/>
            <w:shd w:val="clear" w:color="auto" w:fill="FFFFFF"/>
            <w:vAlign w:val="center"/>
            <w:hideMark/>
          </w:tcPr>
          <w:p w:rsidR="00967B14" w:rsidRPr="00365B48" w:rsidRDefault="00967B14" w:rsidP="003D52B9">
            <w:pPr>
              <w:spacing w:before="120" w:after="120" w:line="234" w:lineRule="atLeast"/>
              <w:jc w:val="center"/>
              <w:rPr>
                <w:rFonts w:ascii="Times New Roman" w:eastAsia="Times New Roman" w:hAnsi="Times New Roman" w:cs="Times New Roman"/>
                <w:sz w:val="26"/>
                <w:szCs w:val="26"/>
              </w:rPr>
            </w:pPr>
            <w:r w:rsidRPr="00365B48">
              <w:rPr>
                <w:rFonts w:ascii="Times New Roman" w:eastAsia="Times New Roman" w:hAnsi="Times New Roman" w:cs="Times New Roman"/>
                <w:sz w:val="26"/>
                <w:szCs w:val="26"/>
              </w:rPr>
              <w:t>1,5</w:t>
            </w:r>
          </w:p>
        </w:tc>
        <w:tc>
          <w:tcPr>
            <w:tcW w:w="777" w:type="pct"/>
            <w:shd w:val="clear" w:color="auto" w:fill="FFFFFF"/>
            <w:vAlign w:val="center"/>
            <w:hideMark/>
          </w:tcPr>
          <w:p w:rsidR="00967B14" w:rsidRPr="00365B48" w:rsidRDefault="00967B14" w:rsidP="003D52B9">
            <w:pPr>
              <w:spacing w:before="120" w:after="120" w:line="234" w:lineRule="atLeast"/>
              <w:jc w:val="center"/>
              <w:rPr>
                <w:rFonts w:ascii="Times New Roman" w:eastAsia="Times New Roman" w:hAnsi="Times New Roman" w:cs="Times New Roman"/>
                <w:sz w:val="26"/>
                <w:szCs w:val="26"/>
              </w:rPr>
            </w:pPr>
            <w:r w:rsidRPr="00365B48">
              <w:rPr>
                <w:rFonts w:ascii="Times New Roman" w:eastAsia="Times New Roman" w:hAnsi="Times New Roman" w:cs="Times New Roman"/>
                <w:sz w:val="26"/>
                <w:szCs w:val="26"/>
              </w:rPr>
              <w:t>1,3</w:t>
            </w:r>
          </w:p>
        </w:tc>
      </w:tr>
      <w:tr w:rsidR="00967B14" w:rsidRPr="00365B48" w:rsidTr="003D52B9">
        <w:trPr>
          <w:trHeight w:val="526"/>
          <w:tblCellSpacing w:w="0" w:type="dxa"/>
        </w:trPr>
        <w:tc>
          <w:tcPr>
            <w:tcW w:w="349" w:type="pct"/>
            <w:shd w:val="clear" w:color="auto" w:fill="FFFFFF"/>
            <w:vAlign w:val="center"/>
          </w:tcPr>
          <w:p w:rsidR="00967B14" w:rsidRPr="00365B48" w:rsidRDefault="00967B14" w:rsidP="003D52B9">
            <w:pPr>
              <w:spacing w:before="120" w:after="120" w:line="234" w:lineRule="atLeast"/>
              <w:jc w:val="center"/>
              <w:rPr>
                <w:rFonts w:ascii="Times New Roman" w:eastAsia="Times New Roman" w:hAnsi="Times New Roman" w:cs="Times New Roman"/>
                <w:sz w:val="26"/>
                <w:szCs w:val="26"/>
              </w:rPr>
            </w:pPr>
            <w:r w:rsidRPr="00365B48">
              <w:rPr>
                <w:rFonts w:ascii="Times New Roman" w:eastAsia="Times New Roman" w:hAnsi="Times New Roman" w:cs="Times New Roman"/>
                <w:sz w:val="26"/>
                <w:szCs w:val="26"/>
              </w:rPr>
              <w:t>2</w:t>
            </w:r>
          </w:p>
        </w:tc>
        <w:tc>
          <w:tcPr>
            <w:tcW w:w="1825" w:type="pct"/>
            <w:shd w:val="clear" w:color="auto" w:fill="FFFFFF"/>
            <w:vAlign w:val="center"/>
          </w:tcPr>
          <w:p w:rsidR="00967B14" w:rsidRPr="00365B48" w:rsidRDefault="00967B14" w:rsidP="003D52B9">
            <w:pPr>
              <w:spacing w:before="120" w:after="120" w:line="234" w:lineRule="atLeast"/>
              <w:ind w:left="119"/>
              <w:rPr>
                <w:rFonts w:ascii="Times New Roman" w:eastAsia="Times New Roman" w:hAnsi="Times New Roman" w:cs="Times New Roman"/>
                <w:sz w:val="26"/>
                <w:szCs w:val="26"/>
              </w:rPr>
            </w:pPr>
            <w:r w:rsidRPr="00365B48">
              <w:rPr>
                <w:rFonts w:ascii="Times New Roman" w:eastAsia="Times New Roman" w:hAnsi="Times New Roman" w:cs="Times New Roman"/>
                <w:sz w:val="26"/>
                <w:szCs w:val="26"/>
              </w:rPr>
              <w:t xml:space="preserve">Chi hội trưởng Cựu chiến binh </w:t>
            </w:r>
          </w:p>
        </w:tc>
        <w:tc>
          <w:tcPr>
            <w:tcW w:w="2826" w:type="pct"/>
            <w:gridSpan w:val="2"/>
            <w:shd w:val="clear" w:color="auto" w:fill="FFFFFF"/>
          </w:tcPr>
          <w:p w:rsidR="00967B14" w:rsidRPr="00365B48" w:rsidRDefault="00967B14" w:rsidP="003D52B9">
            <w:pPr>
              <w:spacing w:before="120" w:after="120" w:line="234" w:lineRule="atLeast"/>
              <w:jc w:val="center"/>
              <w:rPr>
                <w:rFonts w:ascii="Times New Roman" w:eastAsia="Times New Roman" w:hAnsi="Times New Roman" w:cs="Times New Roman"/>
                <w:sz w:val="26"/>
                <w:szCs w:val="26"/>
              </w:rPr>
            </w:pPr>
            <w:r w:rsidRPr="00365B48">
              <w:rPr>
                <w:rFonts w:ascii="Times New Roman" w:eastAsia="Times New Roman" w:hAnsi="Times New Roman" w:cs="Times New Roman"/>
                <w:sz w:val="26"/>
                <w:szCs w:val="26"/>
              </w:rPr>
              <w:t>0,4</w:t>
            </w:r>
          </w:p>
        </w:tc>
      </w:tr>
      <w:tr w:rsidR="00967B14" w:rsidRPr="00365B48" w:rsidTr="003D52B9">
        <w:trPr>
          <w:trHeight w:val="526"/>
          <w:tblCellSpacing w:w="0" w:type="dxa"/>
        </w:trPr>
        <w:tc>
          <w:tcPr>
            <w:tcW w:w="349" w:type="pct"/>
            <w:shd w:val="clear" w:color="auto" w:fill="FFFFFF"/>
            <w:vAlign w:val="center"/>
          </w:tcPr>
          <w:p w:rsidR="00967B14" w:rsidRPr="00365B48" w:rsidRDefault="00967B14" w:rsidP="003D52B9">
            <w:pPr>
              <w:spacing w:before="120" w:after="120" w:line="234" w:lineRule="atLeast"/>
              <w:jc w:val="center"/>
              <w:rPr>
                <w:rFonts w:ascii="Times New Roman" w:eastAsia="Times New Roman" w:hAnsi="Times New Roman" w:cs="Times New Roman"/>
                <w:sz w:val="26"/>
                <w:szCs w:val="26"/>
              </w:rPr>
            </w:pPr>
            <w:r w:rsidRPr="00365B48">
              <w:rPr>
                <w:rFonts w:ascii="Times New Roman" w:eastAsia="Times New Roman" w:hAnsi="Times New Roman" w:cs="Times New Roman"/>
                <w:sz w:val="26"/>
                <w:szCs w:val="26"/>
              </w:rPr>
              <w:t>3</w:t>
            </w:r>
          </w:p>
        </w:tc>
        <w:tc>
          <w:tcPr>
            <w:tcW w:w="1825" w:type="pct"/>
            <w:shd w:val="clear" w:color="auto" w:fill="FFFFFF"/>
            <w:vAlign w:val="center"/>
          </w:tcPr>
          <w:p w:rsidR="00967B14" w:rsidRPr="00365B48" w:rsidRDefault="00967B14" w:rsidP="003D52B9">
            <w:pPr>
              <w:spacing w:before="120" w:after="120" w:line="234" w:lineRule="atLeast"/>
              <w:ind w:left="119"/>
              <w:rPr>
                <w:rFonts w:ascii="Times New Roman" w:eastAsia="Times New Roman" w:hAnsi="Times New Roman" w:cs="Times New Roman"/>
                <w:sz w:val="26"/>
                <w:szCs w:val="26"/>
              </w:rPr>
            </w:pPr>
            <w:r w:rsidRPr="00365B48">
              <w:rPr>
                <w:rFonts w:ascii="Times New Roman" w:eastAsia="Times New Roman" w:hAnsi="Times New Roman" w:cs="Times New Roman"/>
                <w:sz w:val="26"/>
                <w:szCs w:val="26"/>
              </w:rPr>
              <w:t xml:space="preserve">Chi hội trưởng Phụ nữ </w:t>
            </w:r>
          </w:p>
        </w:tc>
        <w:tc>
          <w:tcPr>
            <w:tcW w:w="2826" w:type="pct"/>
            <w:gridSpan w:val="2"/>
            <w:shd w:val="clear" w:color="auto" w:fill="FFFFFF"/>
          </w:tcPr>
          <w:p w:rsidR="00967B14" w:rsidRPr="00365B48" w:rsidRDefault="00967B14" w:rsidP="003D52B9">
            <w:pPr>
              <w:spacing w:before="120" w:after="120" w:line="234" w:lineRule="atLeast"/>
              <w:jc w:val="center"/>
              <w:rPr>
                <w:rFonts w:ascii="Times New Roman" w:eastAsia="Times New Roman" w:hAnsi="Times New Roman" w:cs="Times New Roman"/>
                <w:sz w:val="26"/>
                <w:szCs w:val="26"/>
              </w:rPr>
            </w:pPr>
            <w:r w:rsidRPr="00365B48">
              <w:rPr>
                <w:rFonts w:ascii="Times New Roman" w:eastAsia="Times New Roman" w:hAnsi="Times New Roman" w:cs="Times New Roman"/>
                <w:sz w:val="26"/>
                <w:szCs w:val="26"/>
              </w:rPr>
              <w:t>0,4</w:t>
            </w:r>
          </w:p>
        </w:tc>
      </w:tr>
      <w:tr w:rsidR="00967B14" w:rsidRPr="00365B48" w:rsidTr="003D52B9">
        <w:trPr>
          <w:trHeight w:val="526"/>
          <w:tblCellSpacing w:w="0" w:type="dxa"/>
        </w:trPr>
        <w:tc>
          <w:tcPr>
            <w:tcW w:w="349" w:type="pct"/>
            <w:shd w:val="clear" w:color="auto" w:fill="FFFFFF"/>
            <w:vAlign w:val="center"/>
          </w:tcPr>
          <w:p w:rsidR="00967B14" w:rsidRPr="00365B48" w:rsidRDefault="00967B14" w:rsidP="003D52B9">
            <w:pPr>
              <w:spacing w:before="120" w:after="120" w:line="234" w:lineRule="atLeast"/>
              <w:jc w:val="center"/>
              <w:rPr>
                <w:rFonts w:ascii="Times New Roman" w:eastAsia="Times New Roman" w:hAnsi="Times New Roman" w:cs="Times New Roman"/>
                <w:sz w:val="26"/>
                <w:szCs w:val="26"/>
              </w:rPr>
            </w:pPr>
            <w:r w:rsidRPr="00365B48">
              <w:rPr>
                <w:rFonts w:ascii="Times New Roman" w:eastAsia="Times New Roman" w:hAnsi="Times New Roman" w:cs="Times New Roman"/>
                <w:sz w:val="26"/>
                <w:szCs w:val="26"/>
              </w:rPr>
              <w:t>4</w:t>
            </w:r>
          </w:p>
        </w:tc>
        <w:tc>
          <w:tcPr>
            <w:tcW w:w="1825" w:type="pct"/>
            <w:shd w:val="clear" w:color="auto" w:fill="FFFFFF"/>
            <w:vAlign w:val="center"/>
          </w:tcPr>
          <w:p w:rsidR="00967B14" w:rsidRPr="00365B48" w:rsidRDefault="00967B14" w:rsidP="003D52B9">
            <w:pPr>
              <w:spacing w:before="120" w:after="120" w:line="234" w:lineRule="atLeast"/>
              <w:ind w:left="119"/>
              <w:rPr>
                <w:rFonts w:ascii="Times New Roman" w:eastAsia="Times New Roman" w:hAnsi="Times New Roman" w:cs="Times New Roman"/>
                <w:sz w:val="26"/>
                <w:szCs w:val="26"/>
              </w:rPr>
            </w:pPr>
            <w:r w:rsidRPr="00365B48">
              <w:rPr>
                <w:rFonts w:ascii="Times New Roman" w:eastAsia="Times New Roman" w:hAnsi="Times New Roman" w:cs="Times New Roman"/>
                <w:sz w:val="26"/>
                <w:szCs w:val="26"/>
              </w:rPr>
              <w:t xml:space="preserve">Chi hội trưởng Nông dân </w:t>
            </w:r>
          </w:p>
        </w:tc>
        <w:tc>
          <w:tcPr>
            <w:tcW w:w="2826" w:type="pct"/>
            <w:gridSpan w:val="2"/>
            <w:shd w:val="clear" w:color="auto" w:fill="FFFFFF"/>
          </w:tcPr>
          <w:p w:rsidR="00967B14" w:rsidRPr="00365B48" w:rsidRDefault="00967B14" w:rsidP="003D52B9">
            <w:pPr>
              <w:spacing w:before="120" w:after="120" w:line="234" w:lineRule="atLeast"/>
              <w:jc w:val="center"/>
              <w:rPr>
                <w:rFonts w:ascii="Times New Roman" w:eastAsia="Times New Roman" w:hAnsi="Times New Roman" w:cs="Times New Roman"/>
                <w:sz w:val="26"/>
                <w:szCs w:val="26"/>
              </w:rPr>
            </w:pPr>
            <w:r w:rsidRPr="00365B48">
              <w:rPr>
                <w:rFonts w:ascii="Times New Roman" w:eastAsia="Times New Roman" w:hAnsi="Times New Roman" w:cs="Times New Roman"/>
                <w:sz w:val="26"/>
                <w:szCs w:val="26"/>
              </w:rPr>
              <w:t>0,4</w:t>
            </w:r>
          </w:p>
        </w:tc>
      </w:tr>
      <w:tr w:rsidR="00967B14" w:rsidRPr="00365B48" w:rsidTr="003D52B9">
        <w:trPr>
          <w:trHeight w:val="526"/>
          <w:tblCellSpacing w:w="0" w:type="dxa"/>
        </w:trPr>
        <w:tc>
          <w:tcPr>
            <w:tcW w:w="349" w:type="pct"/>
            <w:shd w:val="clear" w:color="auto" w:fill="FFFFFF"/>
            <w:vAlign w:val="center"/>
          </w:tcPr>
          <w:p w:rsidR="00967B14" w:rsidRPr="00365B48" w:rsidRDefault="00967B14" w:rsidP="003D52B9">
            <w:pPr>
              <w:spacing w:before="120" w:after="120" w:line="234" w:lineRule="atLeast"/>
              <w:jc w:val="center"/>
              <w:rPr>
                <w:rFonts w:ascii="Times New Roman" w:eastAsia="Times New Roman" w:hAnsi="Times New Roman" w:cs="Times New Roman"/>
                <w:sz w:val="26"/>
                <w:szCs w:val="26"/>
              </w:rPr>
            </w:pPr>
            <w:r w:rsidRPr="00365B48">
              <w:rPr>
                <w:rFonts w:ascii="Times New Roman" w:eastAsia="Times New Roman" w:hAnsi="Times New Roman" w:cs="Times New Roman"/>
                <w:sz w:val="26"/>
                <w:szCs w:val="26"/>
              </w:rPr>
              <w:lastRenderedPageBreak/>
              <w:t>5</w:t>
            </w:r>
          </w:p>
        </w:tc>
        <w:tc>
          <w:tcPr>
            <w:tcW w:w="1825" w:type="pct"/>
            <w:shd w:val="clear" w:color="auto" w:fill="FFFFFF"/>
            <w:vAlign w:val="center"/>
          </w:tcPr>
          <w:p w:rsidR="00967B14" w:rsidRPr="00365B48" w:rsidRDefault="00967B14" w:rsidP="003D52B9">
            <w:pPr>
              <w:spacing w:before="120" w:after="120" w:line="234" w:lineRule="atLeast"/>
              <w:ind w:left="119"/>
              <w:rPr>
                <w:rFonts w:ascii="Times New Roman" w:eastAsia="Times New Roman" w:hAnsi="Times New Roman" w:cs="Times New Roman"/>
                <w:sz w:val="26"/>
                <w:szCs w:val="26"/>
              </w:rPr>
            </w:pPr>
            <w:r w:rsidRPr="00365B48">
              <w:rPr>
                <w:rFonts w:ascii="Times New Roman" w:eastAsia="Times New Roman" w:hAnsi="Times New Roman" w:cs="Times New Roman"/>
                <w:sz w:val="26"/>
                <w:szCs w:val="26"/>
              </w:rPr>
              <w:t xml:space="preserve">Bí thư Chi đoàn thanh niên </w:t>
            </w:r>
          </w:p>
        </w:tc>
        <w:tc>
          <w:tcPr>
            <w:tcW w:w="2826" w:type="pct"/>
            <w:gridSpan w:val="2"/>
            <w:shd w:val="clear" w:color="auto" w:fill="FFFFFF"/>
          </w:tcPr>
          <w:p w:rsidR="00967B14" w:rsidRPr="00365B48" w:rsidRDefault="00967B14" w:rsidP="003D52B9">
            <w:pPr>
              <w:spacing w:before="120" w:after="120" w:line="234" w:lineRule="atLeast"/>
              <w:jc w:val="center"/>
              <w:rPr>
                <w:rFonts w:ascii="Times New Roman" w:eastAsia="Times New Roman" w:hAnsi="Times New Roman" w:cs="Times New Roman"/>
                <w:sz w:val="26"/>
                <w:szCs w:val="26"/>
              </w:rPr>
            </w:pPr>
            <w:r w:rsidRPr="00365B48">
              <w:rPr>
                <w:rFonts w:ascii="Times New Roman" w:eastAsia="Times New Roman" w:hAnsi="Times New Roman" w:cs="Times New Roman"/>
                <w:sz w:val="26"/>
                <w:szCs w:val="26"/>
              </w:rPr>
              <w:t>0,4</w:t>
            </w:r>
          </w:p>
        </w:tc>
      </w:tr>
      <w:tr w:rsidR="00967B14" w:rsidRPr="00365B48" w:rsidTr="003D52B9">
        <w:trPr>
          <w:trHeight w:val="526"/>
          <w:tblCellSpacing w:w="0" w:type="dxa"/>
        </w:trPr>
        <w:tc>
          <w:tcPr>
            <w:tcW w:w="349" w:type="pct"/>
            <w:shd w:val="clear" w:color="auto" w:fill="FFFFFF"/>
            <w:vAlign w:val="center"/>
          </w:tcPr>
          <w:p w:rsidR="00967B14" w:rsidRPr="00365B48" w:rsidRDefault="00967B14" w:rsidP="003D52B9">
            <w:pPr>
              <w:spacing w:before="120" w:after="120" w:line="234" w:lineRule="atLeast"/>
              <w:jc w:val="center"/>
              <w:rPr>
                <w:rFonts w:ascii="Times New Roman" w:eastAsia="Times New Roman" w:hAnsi="Times New Roman" w:cs="Times New Roman"/>
                <w:sz w:val="26"/>
                <w:szCs w:val="26"/>
              </w:rPr>
            </w:pPr>
            <w:r w:rsidRPr="00365B48">
              <w:rPr>
                <w:rFonts w:ascii="Times New Roman" w:eastAsia="Times New Roman" w:hAnsi="Times New Roman" w:cs="Times New Roman"/>
                <w:sz w:val="26"/>
                <w:szCs w:val="26"/>
              </w:rPr>
              <w:t>6</w:t>
            </w:r>
          </w:p>
        </w:tc>
        <w:tc>
          <w:tcPr>
            <w:tcW w:w="1825" w:type="pct"/>
            <w:shd w:val="clear" w:color="auto" w:fill="FFFFFF"/>
            <w:vAlign w:val="center"/>
          </w:tcPr>
          <w:p w:rsidR="00967B14" w:rsidRPr="00365B48" w:rsidRDefault="00967B14" w:rsidP="003D52B9">
            <w:pPr>
              <w:spacing w:before="120" w:after="120" w:line="234" w:lineRule="atLeast"/>
              <w:ind w:left="119"/>
              <w:rPr>
                <w:rFonts w:ascii="Times New Roman" w:eastAsia="Times New Roman" w:hAnsi="Times New Roman" w:cs="Times New Roman"/>
                <w:sz w:val="26"/>
                <w:szCs w:val="26"/>
              </w:rPr>
            </w:pPr>
            <w:r w:rsidRPr="00365B48">
              <w:rPr>
                <w:rFonts w:ascii="Times New Roman" w:eastAsia="Times New Roman" w:hAnsi="Times New Roman" w:cs="Times New Roman"/>
                <w:sz w:val="26"/>
                <w:szCs w:val="26"/>
              </w:rPr>
              <w:t xml:space="preserve">Nhân viên Thú y </w:t>
            </w:r>
          </w:p>
        </w:tc>
        <w:tc>
          <w:tcPr>
            <w:tcW w:w="2826" w:type="pct"/>
            <w:gridSpan w:val="2"/>
            <w:shd w:val="clear" w:color="auto" w:fill="FFFFFF"/>
          </w:tcPr>
          <w:p w:rsidR="00967B14" w:rsidRPr="00365B48" w:rsidRDefault="00967B14" w:rsidP="003D52B9">
            <w:pPr>
              <w:spacing w:before="120" w:after="120" w:line="234" w:lineRule="atLeast"/>
              <w:jc w:val="center"/>
              <w:rPr>
                <w:rFonts w:ascii="Times New Roman" w:eastAsia="Times New Roman" w:hAnsi="Times New Roman" w:cs="Times New Roman"/>
                <w:sz w:val="26"/>
                <w:szCs w:val="26"/>
              </w:rPr>
            </w:pPr>
            <w:r w:rsidRPr="00365B48">
              <w:rPr>
                <w:rFonts w:ascii="Times New Roman" w:eastAsia="Times New Roman" w:hAnsi="Times New Roman" w:cs="Times New Roman"/>
                <w:sz w:val="26"/>
                <w:szCs w:val="26"/>
              </w:rPr>
              <w:t>0,4</w:t>
            </w:r>
          </w:p>
        </w:tc>
      </w:tr>
    </w:tbl>
    <w:p w:rsidR="00967B14" w:rsidRPr="00365B48" w:rsidRDefault="00967B14" w:rsidP="00967B14">
      <w:pPr>
        <w:shd w:val="clear" w:color="auto" w:fill="FFFFFF"/>
        <w:spacing w:after="0" w:line="234" w:lineRule="atLeast"/>
        <w:jc w:val="center"/>
        <w:rPr>
          <w:rFonts w:ascii="Times New Roman" w:eastAsia="Times New Roman" w:hAnsi="Times New Roman" w:cs="Times New Roman"/>
          <w:b/>
          <w:bCs/>
          <w:sz w:val="26"/>
          <w:szCs w:val="26"/>
        </w:rPr>
      </w:pPr>
    </w:p>
    <w:p w:rsidR="009A3392" w:rsidRPr="00967B14" w:rsidRDefault="009A3392" w:rsidP="00967B14">
      <w:pPr>
        <w:rPr>
          <w:rFonts w:ascii="Times New Roman" w:eastAsia="Times New Roman" w:hAnsi="Times New Roman" w:cs="Times New Roman"/>
          <w:b/>
          <w:bCs/>
          <w:sz w:val="26"/>
          <w:szCs w:val="26"/>
        </w:rPr>
      </w:pPr>
    </w:p>
    <w:sectPr w:rsidR="009A3392" w:rsidRPr="00967B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73CE3"/>
    <w:rsid w:val="007B2118"/>
    <w:rsid w:val="00967B14"/>
    <w:rsid w:val="009A3392"/>
    <w:rsid w:val="00B1426E"/>
    <w:rsid w:val="00C22B6E"/>
    <w:rsid w:val="00C73C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sz w:val="28"/>
        <w:szCs w:val="28"/>
        <w:lang w:val="en-US" w:eastAsia="en-US" w:bidi="ar-SA"/>
      </w:rPr>
    </w:rPrDefault>
    <w:pPrDefault>
      <w:pPr>
        <w:spacing w:before="260" w:line="370" w:lineRule="exact"/>
        <w:ind w:firstLine="706"/>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3CE3"/>
    <w:pPr>
      <w:spacing w:before="0" w:after="200" w:line="276" w:lineRule="auto"/>
      <w:ind w:firstLine="0"/>
      <w:jc w:val="left"/>
    </w:pPr>
    <w:rPr>
      <w:rFonts w:asciiTheme="minorHAnsi" w:hAnsiTheme="minorHAnsi" w:cstheme="min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sz w:val="28"/>
        <w:szCs w:val="28"/>
        <w:lang w:val="en-US" w:eastAsia="en-US" w:bidi="ar-SA"/>
      </w:rPr>
    </w:rPrDefault>
    <w:pPrDefault>
      <w:pPr>
        <w:spacing w:before="260" w:line="370" w:lineRule="exact"/>
        <w:ind w:firstLine="706"/>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3CE3"/>
    <w:pPr>
      <w:spacing w:before="0" w:after="200" w:line="276" w:lineRule="auto"/>
      <w:ind w:firstLine="0"/>
      <w:jc w:val="left"/>
    </w:pPr>
    <w:rPr>
      <w:rFonts w:asciiTheme="minorHAnsi" w:hAnsiTheme="minorHAnsi" w:cstheme="min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138</Words>
  <Characters>792</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2026-06-29T09:23:00Z</dcterms:created>
  <dcterms:modified xsi:type="dcterms:W3CDTF">2026-06-29T09:23:00Z</dcterms:modified>
</cp:coreProperties>
</file>