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3429"/>
        <w:gridCol w:w="5643"/>
      </w:tblGrid>
      <w:tr w:rsidR="008A025A" w:rsidRPr="001C66FD" w14:paraId="36953EDA" w14:textId="77777777" w:rsidTr="00297A10">
        <w:trPr>
          <w:trHeight w:val="621"/>
          <w:jc w:val="center"/>
        </w:trPr>
        <w:tc>
          <w:tcPr>
            <w:tcW w:w="1890" w:type="pct"/>
            <w:tcBorders>
              <w:top w:val="nil"/>
              <w:left w:val="nil"/>
              <w:bottom w:val="nil"/>
              <w:right w:val="nil"/>
            </w:tcBorders>
            <w:tcMar>
              <w:top w:w="0" w:type="dxa"/>
              <w:left w:w="108" w:type="dxa"/>
              <w:bottom w:w="0" w:type="dxa"/>
              <w:right w:w="108" w:type="dxa"/>
            </w:tcMar>
          </w:tcPr>
          <w:p w14:paraId="00213715" w14:textId="77777777" w:rsidR="00B842F9" w:rsidRPr="001C66FD" w:rsidRDefault="0025194E" w:rsidP="003A757F">
            <w:pPr>
              <w:widowControl w:val="0"/>
              <w:jc w:val="center"/>
              <w:rPr>
                <w:b/>
                <w:bCs/>
                <w:sz w:val="26"/>
                <w:szCs w:val="26"/>
              </w:rPr>
            </w:pPr>
            <w:r w:rsidRPr="001C66FD">
              <w:rPr>
                <w:b/>
                <w:bCs/>
                <w:sz w:val="26"/>
                <w:szCs w:val="26"/>
              </w:rPr>
              <w:t>HỘI ĐỒNG</w:t>
            </w:r>
            <w:r w:rsidR="00B842F9" w:rsidRPr="001C66FD">
              <w:rPr>
                <w:b/>
                <w:bCs/>
                <w:sz w:val="26"/>
                <w:szCs w:val="26"/>
              </w:rPr>
              <w:t xml:space="preserve"> NHÂN DÂN</w:t>
            </w:r>
          </w:p>
          <w:p w14:paraId="154ABF34" w14:textId="77777777" w:rsidR="00002A83" w:rsidRPr="001C66FD" w:rsidRDefault="00B842F9" w:rsidP="003A757F">
            <w:pPr>
              <w:widowControl w:val="0"/>
              <w:jc w:val="center"/>
              <w:rPr>
                <w:b/>
                <w:bCs/>
                <w:sz w:val="28"/>
                <w:szCs w:val="28"/>
              </w:rPr>
            </w:pPr>
            <w:r w:rsidRPr="001C66FD">
              <w:rPr>
                <w:b/>
                <w:bCs/>
                <w:sz w:val="26"/>
                <w:szCs w:val="26"/>
              </w:rPr>
              <w:t>THÀNH PHỐ CẦN THƠ</w:t>
            </w:r>
          </w:p>
          <w:p w14:paraId="6F95E590" w14:textId="77777777" w:rsidR="0078348E" w:rsidRPr="001C66FD" w:rsidRDefault="0092585F" w:rsidP="003A757F">
            <w:pPr>
              <w:widowControl w:val="0"/>
              <w:jc w:val="center"/>
              <w:rPr>
                <w:sz w:val="28"/>
                <w:szCs w:val="28"/>
              </w:rPr>
            </w:pPr>
            <w:r w:rsidRPr="001C66FD">
              <w:rPr>
                <w:b/>
                <w:bCs/>
                <w:noProof/>
                <w:sz w:val="28"/>
                <w:szCs w:val="28"/>
              </w:rPr>
              <mc:AlternateContent>
                <mc:Choice Requires="wps">
                  <w:drawing>
                    <wp:anchor distT="0" distB="0" distL="114300" distR="114300" simplePos="0" relativeHeight="251657216" behindDoc="0" locked="0" layoutInCell="1" allowOverlap="1" wp14:anchorId="3DA1BD2C" wp14:editId="3CA21131">
                      <wp:simplePos x="0" y="0"/>
                      <wp:positionH relativeFrom="column">
                        <wp:posOffset>724535</wp:posOffset>
                      </wp:positionH>
                      <wp:positionV relativeFrom="paragraph">
                        <wp:posOffset>25400</wp:posOffset>
                      </wp:positionV>
                      <wp:extent cx="777240" cy="635"/>
                      <wp:effectExtent l="0" t="0" r="22860" b="37465"/>
                      <wp:wrapNone/>
                      <wp:docPr id="1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C78155" id="_x0000_t32" coordsize="21600,21600" o:spt="32" o:oned="t" path="m,l21600,21600e" filled="f">
                      <v:path arrowok="t" fillok="f" o:connecttype="none"/>
                      <o:lock v:ext="edit" shapetype="t"/>
                    </v:shapetype>
                    <v:shape id="AutoShape 4" o:spid="_x0000_s1026" type="#_x0000_t32" style="position:absolute;margin-left:57.05pt;margin-top:2pt;width:61.2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"/>
                  </w:pict>
                </mc:Fallback>
              </mc:AlternateContent>
            </w:r>
          </w:p>
        </w:tc>
        <w:tc>
          <w:tcPr>
            <w:tcW w:w="3110" w:type="pct"/>
            <w:tcBorders>
              <w:top w:val="nil"/>
              <w:left w:val="nil"/>
              <w:bottom w:val="nil"/>
              <w:right w:val="nil"/>
            </w:tcBorders>
            <w:tcMar>
              <w:top w:w="0" w:type="dxa"/>
              <w:left w:w="108" w:type="dxa"/>
              <w:bottom w:w="0" w:type="dxa"/>
              <w:right w:w="108" w:type="dxa"/>
            </w:tcMar>
          </w:tcPr>
          <w:p w14:paraId="6494ABF2" w14:textId="385E1A92" w:rsidR="0078348E" w:rsidRPr="001C66FD" w:rsidRDefault="0092585F" w:rsidP="003A757F">
            <w:pPr>
              <w:widowControl w:val="0"/>
              <w:jc w:val="center"/>
              <w:rPr>
                <w:rStyle w:val="SubtleReference"/>
                <w:color w:val="auto"/>
              </w:rPr>
            </w:pPr>
            <w:r w:rsidRPr="001C66FD">
              <w:rPr>
                <w:b/>
                <w:bCs/>
                <w:noProof/>
                <w:sz w:val="26"/>
                <w:szCs w:val="26"/>
              </w:rPr>
              <mc:AlternateContent>
                <mc:Choice Requires="wps">
                  <w:drawing>
                    <wp:anchor distT="0" distB="0" distL="114300" distR="114300" simplePos="0" relativeHeight="251655168" behindDoc="0" locked="0" layoutInCell="1" allowOverlap="1" wp14:anchorId="2104FF4C" wp14:editId="3B65AEDA">
                      <wp:simplePos x="0" y="0"/>
                      <wp:positionH relativeFrom="column">
                        <wp:posOffset>644525</wp:posOffset>
                      </wp:positionH>
                      <wp:positionV relativeFrom="paragraph">
                        <wp:posOffset>418223</wp:posOffset>
                      </wp:positionV>
                      <wp:extent cx="2160000" cy="0"/>
                      <wp:effectExtent l="0" t="0" r="0" b="0"/>
                      <wp:wrapNone/>
                      <wp:docPr id="12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71C96E" id="_x0000_t32" coordsize="21600,21600" o:spt="32" o:oned="t" path="m,l21600,21600e" filled="f">
                      <v:path arrowok="t" fillok="f" o:connecttype="none"/>
                      <o:lock v:ext="edit" shapetype="t"/>
                    </v:shapetype>
                    <v:shape id="AutoShape 3" o:spid="_x0000_s1026" type="#_x0000_t32" style="position:absolute;margin-left:50.75pt;margin-top:32.95pt;width:170.1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"/>
                  </w:pict>
                </mc:Fallback>
              </mc:AlternateContent>
            </w:r>
            <w:r w:rsidR="0078348E" w:rsidRPr="001C66FD">
              <w:rPr>
                <w:b/>
                <w:bCs/>
                <w:sz w:val="26"/>
                <w:szCs w:val="26"/>
              </w:rPr>
              <w:t>CỘNG HÒA XÃ HỘI CHỦ NGHĨA VIỆT NAM</w:t>
            </w:r>
            <w:r w:rsidR="0078348E" w:rsidRPr="001C66FD">
              <w:rPr>
                <w:b/>
                <w:bCs/>
              </w:rPr>
              <w:br/>
            </w:r>
            <w:r w:rsidR="0078348E" w:rsidRPr="001C66FD">
              <w:rPr>
                <w:b/>
                <w:bCs/>
                <w:sz w:val="28"/>
                <w:szCs w:val="28"/>
              </w:rPr>
              <w:t>Độc lập - Tự do - Hạnh phúc</w:t>
            </w:r>
            <w:r w:rsidR="0078348E" w:rsidRPr="001C66FD">
              <w:rPr>
                <w:b/>
                <w:bCs/>
              </w:rPr>
              <w:t xml:space="preserve"> </w:t>
            </w:r>
            <w:r w:rsidR="0078348E" w:rsidRPr="001C66FD">
              <w:rPr>
                <w:b/>
                <w:bCs/>
              </w:rPr>
              <w:br/>
            </w:r>
          </w:p>
        </w:tc>
      </w:tr>
      <w:tr w:rsidR="008A025A" w:rsidRPr="001C66FD" w14:paraId="79F9F90B" w14:textId="77777777" w:rsidTr="00715AE8">
        <w:trPr>
          <w:jc w:val="center"/>
        </w:trPr>
        <w:tc>
          <w:tcPr>
            <w:tcW w:w="1890" w:type="pct"/>
            <w:tcBorders>
              <w:top w:val="nil"/>
              <w:left w:val="nil"/>
              <w:bottom w:val="nil"/>
              <w:right w:val="nil"/>
            </w:tcBorders>
            <w:tcMar>
              <w:top w:w="0" w:type="dxa"/>
              <w:left w:w="108" w:type="dxa"/>
              <w:bottom w:w="0" w:type="dxa"/>
              <w:right w:w="108" w:type="dxa"/>
            </w:tcMar>
          </w:tcPr>
          <w:p w14:paraId="1699062B" w14:textId="403B2AE7" w:rsidR="00B842F9" w:rsidRPr="001C66FD" w:rsidRDefault="00B842F9" w:rsidP="00B31C24">
            <w:pPr>
              <w:widowControl w:val="0"/>
              <w:jc w:val="center"/>
              <w:rPr>
                <w:b/>
                <w:sz w:val="26"/>
                <w:szCs w:val="26"/>
              </w:rPr>
            </w:pPr>
            <w:r w:rsidRPr="001C66FD">
              <w:rPr>
                <w:sz w:val="26"/>
                <w:szCs w:val="26"/>
              </w:rPr>
              <w:t>Số:</w:t>
            </w:r>
            <w:r w:rsidR="006C166E" w:rsidRPr="001C66FD">
              <w:rPr>
                <w:sz w:val="26"/>
                <w:szCs w:val="26"/>
              </w:rPr>
              <w:t xml:space="preserve"> </w:t>
            </w:r>
            <w:r w:rsidR="006C166E" w:rsidRPr="001C66FD">
              <w:rPr>
                <w:b/>
                <w:bCs/>
                <w:sz w:val="26"/>
                <w:szCs w:val="26"/>
              </w:rPr>
              <w:t>19</w:t>
            </w:r>
            <w:r w:rsidRPr="001C66FD">
              <w:rPr>
                <w:sz w:val="26"/>
                <w:szCs w:val="26"/>
              </w:rPr>
              <w:t>/202</w:t>
            </w:r>
            <w:r w:rsidR="0025194E" w:rsidRPr="001C66FD">
              <w:rPr>
                <w:sz w:val="26"/>
                <w:szCs w:val="26"/>
              </w:rPr>
              <w:t>6</w:t>
            </w:r>
            <w:r w:rsidRPr="001C66FD">
              <w:rPr>
                <w:sz w:val="26"/>
                <w:szCs w:val="26"/>
              </w:rPr>
              <w:t>/</w:t>
            </w:r>
            <w:r w:rsidR="0025194E" w:rsidRPr="001C66FD">
              <w:rPr>
                <w:sz w:val="26"/>
                <w:szCs w:val="26"/>
              </w:rPr>
              <w:t>NQ</w:t>
            </w:r>
            <w:r w:rsidRPr="001C66FD">
              <w:rPr>
                <w:sz w:val="26"/>
                <w:szCs w:val="26"/>
              </w:rPr>
              <w:t>-</w:t>
            </w:r>
            <w:r w:rsidR="000A7434" w:rsidRPr="001C66FD">
              <w:rPr>
                <w:sz w:val="26"/>
                <w:szCs w:val="26"/>
              </w:rPr>
              <w:t>HĐ</w:t>
            </w:r>
            <w:r w:rsidRPr="001C66FD">
              <w:rPr>
                <w:sz w:val="26"/>
                <w:szCs w:val="26"/>
              </w:rPr>
              <w:t xml:space="preserve">ND </w:t>
            </w:r>
          </w:p>
        </w:tc>
        <w:tc>
          <w:tcPr>
            <w:tcW w:w="3110" w:type="pct"/>
            <w:tcBorders>
              <w:top w:val="nil"/>
              <w:left w:val="nil"/>
              <w:bottom w:val="nil"/>
              <w:right w:val="nil"/>
            </w:tcBorders>
            <w:tcMar>
              <w:top w:w="0" w:type="dxa"/>
              <w:left w:w="108" w:type="dxa"/>
              <w:bottom w:w="0" w:type="dxa"/>
              <w:right w:w="108" w:type="dxa"/>
            </w:tcMar>
          </w:tcPr>
          <w:p w14:paraId="078E525A" w14:textId="42ABB6DB" w:rsidR="00B842F9" w:rsidRPr="001C66FD" w:rsidRDefault="00B842F9" w:rsidP="000B5BEB">
            <w:pPr>
              <w:widowControl w:val="0"/>
              <w:jc w:val="center"/>
              <w:rPr>
                <w:i/>
                <w:iCs/>
                <w:sz w:val="28"/>
                <w:szCs w:val="28"/>
              </w:rPr>
            </w:pPr>
            <w:r w:rsidRPr="001C66FD">
              <w:rPr>
                <w:i/>
                <w:iCs/>
                <w:sz w:val="28"/>
                <w:szCs w:val="28"/>
              </w:rPr>
              <w:t>Cần Thơ, ngày</w:t>
            </w:r>
            <w:r w:rsidR="009E1CA0" w:rsidRPr="001C66FD">
              <w:rPr>
                <w:i/>
                <w:iCs/>
                <w:sz w:val="28"/>
                <w:szCs w:val="28"/>
              </w:rPr>
              <w:t xml:space="preserve"> </w:t>
            </w:r>
            <w:r w:rsidR="000B5BEB" w:rsidRPr="001C66FD">
              <w:rPr>
                <w:i/>
                <w:iCs/>
                <w:sz w:val="28"/>
                <w:szCs w:val="28"/>
              </w:rPr>
              <w:t xml:space="preserve"> </w:t>
            </w:r>
            <w:r w:rsidR="00D14239" w:rsidRPr="001C66FD">
              <w:rPr>
                <w:i/>
                <w:iCs/>
                <w:sz w:val="28"/>
                <w:szCs w:val="28"/>
              </w:rPr>
              <w:t>30</w:t>
            </w:r>
            <w:r w:rsidR="009E1CA0" w:rsidRPr="001C66FD">
              <w:rPr>
                <w:i/>
                <w:iCs/>
                <w:sz w:val="28"/>
                <w:szCs w:val="28"/>
              </w:rPr>
              <w:t xml:space="preserve"> </w:t>
            </w:r>
            <w:r w:rsidR="001423AA" w:rsidRPr="001C66FD">
              <w:rPr>
                <w:i/>
                <w:iCs/>
                <w:sz w:val="28"/>
                <w:szCs w:val="28"/>
              </w:rPr>
              <w:t xml:space="preserve"> </w:t>
            </w:r>
            <w:r w:rsidRPr="001C66FD">
              <w:rPr>
                <w:i/>
                <w:iCs/>
                <w:sz w:val="28"/>
                <w:szCs w:val="28"/>
              </w:rPr>
              <w:t>tháng</w:t>
            </w:r>
            <w:r w:rsidR="009E1CA0" w:rsidRPr="001C66FD">
              <w:rPr>
                <w:i/>
                <w:iCs/>
                <w:sz w:val="28"/>
                <w:szCs w:val="28"/>
              </w:rPr>
              <w:t xml:space="preserve"> </w:t>
            </w:r>
            <w:r w:rsidRPr="001C66FD">
              <w:rPr>
                <w:i/>
                <w:iCs/>
                <w:sz w:val="28"/>
                <w:szCs w:val="28"/>
              </w:rPr>
              <w:t> </w:t>
            </w:r>
            <w:r w:rsidR="00D14239" w:rsidRPr="001C66FD">
              <w:rPr>
                <w:i/>
                <w:iCs/>
                <w:sz w:val="28"/>
                <w:szCs w:val="28"/>
              </w:rPr>
              <w:t>6</w:t>
            </w:r>
            <w:r w:rsidR="009E1CA0" w:rsidRPr="001C66FD">
              <w:rPr>
                <w:i/>
                <w:iCs/>
                <w:sz w:val="28"/>
                <w:szCs w:val="28"/>
              </w:rPr>
              <w:t xml:space="preserve"> </w:t>
            </w:r>
            <w:r w:rsidR="000B5BEB" w:rsidRPr="001C66FD">
              <w:rPr>
                <w:i/>
                <w:iCs/>
                <w:sz w:val="28"/>
                <w:szCs w:val="28"/>
              </w:rPr>
              <w:t xml:space="preserve"> </w:t>
            </w:r>
            <w:r w:rsidRPr="001C66FD">
              <w:rPr>
                <w:i/>
                <w:iCs/>
                <w:sz w:val="28"/>
                <w:szCs w:val="28"/>
              </w:rPr>
              <w:t>năm 202</w:t>
            </w:r>
            <w:r w:rsidR="0025194E" w:rsidRPr="001C66FD">
              <w:rPr>
                <w:i/>
                <w:iCs/>
                <w:sz w:val="28"/>
                <w:szCs w:val="28"/>
              </w:rPr>
              <w:t>6</w:t>
            </w:r>
          </w:p>
        </w:tc>
      </w:tr>
    </w:tbl>
    <w:p w14:paraId="5C3A6458" w14:textId="77777777" w:rsidR="0098489C" w:rsidRPr="001C66FD" w:rsidRDefault="0098489C" w:rsidP="0098489C">
      <w:pPr>
        <w:widowControl w:val="0"/>
        <w:jc w:val="center"/>
        <w:rPr>
          <w:b/>
          <w:bCs/>
          <w:sz w:val="40"/>
          <w:szCs w:val="40"/>
        </w:rPr>
      </w:pPr>
      <w:bookmarkStart w:id="0" w:name="loai_1"/>
    </w:p>
    <w:p w14:paraId="05D41D9A" w14:textId="120EC8CF" w:rsidR="0078348E" w:rsidRPr="001C66FD" w:rsidRDefault="0025194E" w:rsidP="0098489C">
      <w:pPr>
        <w:widowControl w:val="0"/>
        <w:jc w:val="center"/>
        <w:rPr>
          <w:sz w:val="28"/>
          <w:szCs w:val="28"/>
        </w:rPr>
      </w:pPr>
      <w:r w:rsidRPr="001C66FD">
        <w:rPr>
          <w:b/>
          <w:bCs/>
          <w:sz w:val="28"/>
          <w:szCs w:val="28"/>
        </w:rPr>
        <w:t xml:space="preserve">NGHỊ </w:t>
      </w:r>
      <w:r w:rsidR="0078348E" w:rsidRPr="001C66FD">
        <w:rPr>
          <w:b/>
          <w:bCs/>
          <w:sz w:val="28"/>
          <w:szCs w:val="28"/>
        </w:rPr>
        <w:t>QUYẾT</w:t>
      </w:r>
      <w:bookmarkEnd w:id="0"/>
    </w:p>
    <w:p w14:paraId="276D3B9B" w14:textId="2F77A97B" w:rsidR="00D14239" w:rsidRPr="001C66FD" w:rsidRDefault="00B11361" w:rsidP="003A757F">
      <w:pPr>
        <w:widowControl w:val="0"/>
        <w:spacing w:line="330" w:lineRule="atLeast"/>
        <w:jc w:val="center"/>
        <w:rPr>
          <w:rFonts w:eastAsia="Times New Roman"/>
          <w:b/>
          <w:sz w:val="28"/>
          <w:szCs w:val="28"/>
        </w:rPr>
      </w:pPr>
      <w:r w:rsidRPr="001C66FD">
        <w:rPr>
          <w:rFonts w:eastAsia="Times New Roman"/>
          <w:b/>
          <w:sz w:val="28"/>
          <w:szCs w:val="28"/>
        </w:rPr>
        <w:t>Quy định chính sách ưu tiên đầu tư và huy động các nguồn lực</w:t>
      </w:r>
    </w:p>
    <w:p w14:paraId="42E31963" w14:textId="77777777" w:rsidR="00C65461" w:rsidRPr="001C66FD" w:rsidRDefault="00B11361" w:rsidP="003A757F">
      <w:pPr>
        <w:widowControl w:val="0"/>
        <w:spacing w:line="330" w:lineRule="atLeast"/>
        <w:jc w:val="center"/>
        <w:rPr>
          <w:rFonts w:eastAsia="Times New Roman"/>
          <w:b/>
          <w:sz w:val="28"/>
          <w:szCs w:val="28"/>
        </w:rPr>
      </w:pPr>
      <w:r w:rsidRPr="001C66FD">
        <w:rPr>
          <w:rFonts w:eastAsia="Times New Roman"/>
          <w:b/>
          <w:sz w:val="28"/>
          <w:szCs w:val="28"/>
        </w:rPr>
        <w:t>để đầu tư,</w:t>
      </w:r>
      <w:r w:rsidR="00D14239" w:rsidRPr="001C66FD">
        <w:rPr>
          <w:rFonts w:eastAsia="Times New Roman"/>
          <w:b/>
          <w:sz w:val="28"/>
          <w:szCs w:val="28"/>
        </w:rPr>
        <w:t xml:space="preserve"> </w:t>
      </w:r>
      <w:r w:rsidRPr="001C66FD">
        <w:rPr>
          <w:rFonts w:eastAsia="Times New Roman"/>
          <w:b/>
          <w:sz w:val="28"/>
          <w:szCs w:val="28"/>
        </w:rPr>
        <w:t>xây dựng hệ thống hạ tầng kỹ thuật đối với</w:t>
      </w:r>
      <w:r w:rsidR="00C65461" w:rsidRPr="001C66FD">
        <w:rPr>
          <w:rFonts w:eastAsia="Times New Roman"/>
          <w:b/>
          <w:sz w:val="28"/>
          <w:szCs w:val="28"/>
        </w:rPr>
        <w:t xml:space="preserve"> </w:t>
      </w:r>
      <w:r w:rsidRPr="001C66FD">
        <w:rPr>
          <w:rFonts w:eastAsia="Times New Roman"/>
          <w:b/>
          <w:sz w:val="28"/>
          <w:szCs w:val="28"/>
        </w:rPr>
        <w:t>các khu dân cư</w:t>
      </w:r>
    </w:p>
    <w:p w14:paraId="51883BFB" w14:textId="77777777" w:rsidR="00C65461" w:rsidRPr="001C66FD" w:rsidRDefault="00B11361" w:rsidP="003A757F">
      <w:pPr>
        <w:widowControl w:val="0"/>
        <w:spacing w:line="330" w:lineRule="atLeast"/>
        <w:jc w:val="center"/>
        <w:rPr>
          <w:rFonts w:eastAsia="Times New Roman"/>
          <w:b/>
          <w:sz w:val="28"/>
          <w:szCs w:val="28"/>
        </w:rPr>
      </w:pPr>
      <w:r w:rsidRPr="001C66FD">
        <w:rPr>
          <w:rFonts w:eastAsia="Times New Roman"/>
          <w:b/>
          <w:sz w:val="28"/>
          <w:szCs w:val="28"/>
        </w:rPr>
        <w:t>thuộc phạm vi</w:t>
      </w:r>
      <w:r w:rsidR="00D14239" w:rsidRPr="001C66FD">
        <w:rPr>
          <w:rFonts w:eastAsia="Times New Roman"/>
          <w:b/>
          <w:sz w:val="28"/>
          <w:szCs w:val="28"/>
        </w:rPr>
        <w:t xml:space="preserve"> </w:t>
      </w:r>
      <w:r w:rsidRPr="001C66FD">
        <w:rPr>
          <w:rFonts w:eastAsia="Times New Roman"/>
          <w:b/>
          <w:sz w:val="28"/>
          <w:szCs w:val="28"/>
        </w:rPr>
        <w:t>quản lý chưa bảo đảm điều kiện</w:t>
      </w:r>
      <w:r w:rsidR="00C65461" w:rsidRPr="001C66FD">
        <w:rPr>
          <w:rFonts w:eastAsia="Times New Roman"/>
          <w:b/>
          <w:sz w:val="28"/>
          <w:szCs w:val="28"/>
        </w:rPr>
        <w:t xml:space="preserve"> </w:t>
      </w:r>
      <w:r w:rsidRPr="001C66FD">
        <w:rPr>
          <w:rFonts w:eastAsia="Times New Roman"/>
          <w:b/>
          <w:sz w:val="28"/>
          <w:szCs w:val="28"/>
        </w:rPr>
        <w:t>về hạ tầng giao thông,</w:t>
      </w:r>
    </w:p>
    <w:p w14:paraId="318F3A0E" w14:textId="77777777" w:rsidR="00C65461" w:rsidRPr="001C66FD" w:rsidRDefault="00B11361" w:rsidP="003A757F">
      <w:pPr>
        <w:widowControl w:val="0"/>
        <w:spacing w:line="330" w:lineRule="atLeast"/>
        <w:jc w:val="center"/>
        <w:rPr>
          <w:rFonts w:eastAsia="Times New Roman"/>
          <w:b/>
          <w:sz w:val="28"/>
          <w:szCs w:val="28"/>
        </w:rPr>
      </w:pPr>
      <w:r w:rsidRPr="001C66FD">
        <w:rPr>
          <w:rFonts w:eastAsia="Times New Roman"/>
          <w:b/>
          <w:sz w:val="28"/>
          <w:szCs w:val="28"/>
        </w:rPr>
        <w:t>nguồn nước</w:t>
      </w:r>
      <w:r w:rsidR="00CA0BE5" w:rsidRPr="001C66FD">
        <w:rPr>
          <w:rFonts w:eastAsia="Times New Roman"/>
          <w:b/>
          <w:sz w:val="28"/>
          <w:szCs w:val="28"/>
        </w:rPr>
        <w:t xml:space="preserve"> </w:t>
      </w:r>
      <w:r w:rsidRPr="001C66FD">
        <w:rPr>
          <w:rFonts w:eastAsia="Times New Roman"/>
          <w:b/>
          <w:sz w:val="28"/>
          <w:szCs w:val="28"/>
        </w:rPr>
        <w:t>phục vụ</w:t>
      </w:r>
      <w:r w:rsidR="00D14239" w:rsidRPr="001C66FD">
        <w:rPr>
          <w:rFonts w:eastAsia="Times New Roman"/>
          <w:b/>
          <w:sz w:val="28"/>
          <w:szCs w:val="28"/>
        </w:rPr>
        <w:t xml:space="preserve"> </w:t>
      </w:r>
      <w:r w:rsidRPr="001C66FD">
        <w:rPr>
          <w:rFonts w:eastAsia="Times New Roman"/>
          <w:b/>
          <w:sz w:val="28"/>
          <w:szCs w:val="28"/>
        </w:rPr>
        <w:t>chữa cháy; đầu tư, trang bị, sửa chữa, bảo trì,</w:t>
      </w:r>
    </w:p>
    <w:p w14:paraId="3AD233CD" w14:textId="74F86E4D" w:rsidR="00C65461" w:rsidRPr="001C66FD" w:rsidRDefault="00B11361" w:rsidP="003A757F">
      <w:pPr>
        <w:widowControl w:val="0"/>
        <w:spacing w:line="330" w:lineRule="atLeast"/>
        <w:jc w:val="center"/>
        <w:rPr>
          <w:rFonts w:ascii="Times New Roman Bold" w:eastAsia="Times New Roman" w:hAnsi="Times New Roman Bold"/>
          <w:b/>
          <w:spacing w:val="-4"/>
          <w:sz w:val="28"/>
          <w:szCs w:val="28"/>
        </w:rPr>
      </w:pPr>
      <w:r w:rsidRPr="001C66FD">
        <w:rPr>
          <w:rFonts w:ascii="Times New Roman Bold" w:eastAsia="Times New Roman" w:hAnsi="Times New Roman Bold"/>
          <w:b/>
          <w:spacing w:val="-4"/>
          <w:sz w:val="28"/>
          <w:szCs w:val="28"/>
        </w:rPr>
        <w:t>bảo dưỡng hệ thống,</w:t>
      </w:r>
      <w:r w:rsidR="0032271B" w:rsidRPr="001C66FD">
        <w:rPr>
          <w:rFonts w:ascii="Times New Roman Bold" w:eastAsia="Times New Roman" w:hAnsi="Times New Roman Bold"/>
          <w:b/>
          <w:spacing w:val="-4"/>
          <w:sz w:val="28"/>
          <w:szCs w:val="28"/>
        </w:rPr>
        <w:t xml:space="preserve"> </w:t>
      </w:r>
      <w:r w:rsidRPr="001C66FD">
        <w:rPr>
          <w:rFonts w:ascii="Times New Roman Bold" w:eastAsia="Times New Roman" w:hAnsi="Times New Roman Bold"/>
          <w:b/>
          <w:spacing w:val="-4"/>
          <w:sz w:val="28"/>
          <w:szCs w:val="28"/>
        </w:rPr>
        <w:t>phương tiện</w:t>
      </w:r>
      <w:r w:rsidR="00C65461" w:rsidRPr="001C66FD">
        <w:rPr>
          <w:rFonts w:ascii="Times New Roman Bold" w:eastAsia="Times New Roman" w:hAnsi="Times New Roman Bold"/>
          <w:b/>
          <w:spacing w:val="-4"/>
          <w:sz w:val="28"/>
          <w:szCs w:val="28"/>
        </w:rPr>
        <w:t xml:space="preserve"> </w:t>
      </w:r>
      <w:r w:rsidRPr="001C66FD">
        <w:rPr>
          <w:rFonts w:ascii="Times New Roman Bold" w:eastAsia="Times New Roman" w:hAnsi="Times New Roman Bold"/>
          <w:b/>
          <w:spacing w:val="-4"/>
          <w:sz w:val="28"/>
          <w:szCs w:val="28"/>
        </w:rPr>
        <w:t>phòng cháy, chữa cháy</w:t>
      </w:r>
      <w:r w:rsidR="009220F4" w:rsidRPr="001C66FD">
        <w:rPr>
          <w:rFonts w:ascii="Times New Roman Bold" w:eastAsia="Times New Roman" w:hAnsi="Times New Roman Bold"/>
          <w:b/>
          <w:spacing w:val="-4"/>
          <w:sz w:val="28"/>
          <w:szCs w:val="28"/>
        </w:rPr>
        <w:t xml:space="preserve"> và</w:t>
      </w:r>
      <w:r w:rsidR="00D14239" w:rsidRPr="001C66FD">
        <w:rPr>
          <w:rFonts w:ascii="Times New Roman Bold" w:eastAsia="Times New Roman" w:hAnsi="Times New Roman Bold"/>
          <w:b/>
          <w:spacing w:val="-4"/>
          <w:sz w:val="28"/>
          <w:szCs w:val="28"/>
        </w:rPr>
        <w:t xml:space="preserve"> </w:t>
      </w:r>
      <w:r w:rsidRPr="001C66FD">
        <w:rPr>
          <w:rFonts w:ascii="Times New Roman Bold" w:eastAsia="Times New Roman" w:hAnsi="Times New Roman Bold"/>
          <w:b/>
          <w:spacing w:val="-4"/>
          <w:sz w:val="28"/>
          <w:szCs w:val="28"/>
        </w:rPr>
        <w:t>cứu nạn, cứu hộ</w:t>
      </w:r>
    </w:p>
    <w:p w14:paraId="09C5CB99" w14:textId="0CE7FC99" w:rsidR="0078348E" w:rsidRPr="001C66FD" w:rsidRDefault="00B11361" w:rsidP="003A757F">
      <w:pPr>
        <w:widowControl w:val="0"/>
        <w:spacing w:line="330" w:lineRule="atLeast"/>
        <w:jc w:val="center"/>
        <w:rPr>
          <w:b/>
          <w:sz w:val="28"/>
          <w:szCs w:val="28"/>
        </w:rPr>
      </w:pPr>
      <w:r w:rsidRPr="001C66FD">
        <w:rPr>
          <w:rFonts w:eastAsia="Times New Roman"/>
          <w:b/>
          <w:sz w:val="28"/>
          <w:szCs w:val="28"/>
        </w:rPr>
        <w:t>trên địa bàn thành phố Cần Thơ</w:t>
      </w:r>
    </w:p>
    <w:p w14:paraId="7F3F9520" w14:textId="77777777" w:rsidR="001D79A5" w:rsidRPr="001C66FD" w:rsidRDefault="001D79A5" w:rsidP="0032271B">
      <w:pPr>
        <w:widowControl w:val="0"/>
        <w:spacing w:line="360" w:lineRule="exact"/>
        <w:ind w:firstLine="709"/>
        <w:jc w:val="both"/>
        <w:rPr>
          <w:sz w:val="40"/>
          <w:szCs w:val="40"/>
        </w:rPr>
      </w:pPr>
      <w:bookmarkStart w:id="1" w:name="dieu_1"/>
    </w:p>
    <w:p w14:paraId="04206814" w14:textId="307A5FC4" w:rsidR="009019C8" w:rsidRPr="001C66FD" w:rsidRDefault="009019C8" w:rsidP="002E6120">
      <w:pPr>
        <w:widowControl w:val="0"/>
        <w:spacing w:after="120" w:line="264" w:lineRule="auto"/>
        <w:ind w:firstLine="567"/>
        <w:jc w:val="both"/>
        <w:rPr>
          <w:i/>
          <w:iCs/>
          <w:sz w:val="28"/>
          <w:szCs w:val="28"/>
        </w:rPr>
      </w:pPr>
      <w:r w:rsidRPr="001C66FD">
        <w:rPr>
          <w:i/>
          <w:iCs/>
          <w:sz w:val="28"/>
          <w:szCs w:val="28"/>
        </w:rPr>
        <w:t>Căn cứ Luật Tổ chức chính quyền địa phương số 72/2025/QH15;</w:t>
      </w:r>
    </w:p>
    <w:p w14:paraId="6A458348" w14:textId="77777777" w:rsidR="009019C8" w:rsidRPr="001C66FD" w:rsidRDefault="009019C8" w:rsidP="002E6120">
      <w:pPr>
        <w:widowControl w:val="0"/>
        <w:spacing w:after="120" w:line="264" w:lineRule="auto"/>
        <w:ind w:firstLine="567"/>
        <w:jc w:val="both"/>
        <w:rPr>
          <w:i/>
          <w:iCs/>
          <w:sz w:val="28"/>
          <w:szCs w:val="28"/>
        </w:rPr>
      </w:pPr>
      <w:r w:rsidRPr="001C66FD">
        <w:rPr>
          <w:i/>
          <w:iCs/>
          <w:sz w:val="28"/>
          <w:szCs w:val="28"/>
        </w:rPr>
        <w:t>Căn cứ Luật Phòng cháy, chữa cháy và cứu nạn, cứu hộ số</w:t>
      </w:r>
      <w:r w:rsidR="0074759D" w:rsidRPr="001C66FD">
        <w:rPr>
          <w:i/>
          <w:iCs/>
          <w:sz w:val="28"/>
          <w:szCs w:val="28"/>
        </w:rPr>
        <w:t xml:space="preserve"> 55/2024/QH15;</w:t>
      </w:r>
    </w:p>
    <w:p w14:paraId="07CA4DF5" w14:textId="77777777" w:rsidR="0074759D" w:rsidRPr="001C66FD" w:rsidRDefault="0074759D" w:rsidP="002E6120">
      <w:pPr>
        <w:widowControl w:val="0"/>
        <w:spacing w:after="120" w:line="264" w:lineRule="auto"/>
        <w:ind w:firstLine="567"/>
        <w:jc w:val="both"/>
        <w:rPr>
          <w:i/>
          <w:iCs/>
          <w:sz w:val="28"/>
          <w:szCs w:val="28"/>
        </w:rPr>
      </w:pPr>
      <w:r w:rsidRPr="001C66FD">
        <w:rPr>
          <w:i/>
          <w:iCs/>
          <w:sz w:val="28"/>
          <w:szCs w:val="28"/>
        </w:rPr>
        <w:t xml:space="preserve">Căn cứ Luật Ngân sách nhà nước </w:t>
      </w:r>
      <w:r w:rsidR="00A90E61" w:rsidRPr="001C66FD">
        <w:rPr>
          <w:i/>
          <w:iCs/>
          <w:sz w:val="28"/>
          <w:szCs w:val="28"/>
        </w:rPr>
        <w:t>số 89/2025/QH15</w:t>
      </w:r>
      <w:r w:rsidRPr="001C66FD">
        <w:rPr>
          <w:i/>
          <w:iCs/>
          <w:sz w:val="28"/>
          <w:szCs w:val="28"/>
        </w:rPr>
        <w:t>;</w:t>
      </w:r>
    </w:p>
    <w:p w14:paraId="252AE5FF" w14:textId="4C102C0D" w:rsidR="00BD5EBA" w:rsidRPr="001C66FD" w:rsidRDefault="00BD5EBA" w:rsidP="002E6120">
      <w:pPr>
        <w:widowControl w:val="0"/>
        <w:spacing w:after="120" w:line="264" w:lineRule="auto"/>
        <w:ind w:firstLine="567"/>
        <w:jc w:val="both"/>
        <w:rPr>
          <w:i/>
          <w:iCs/>
          <w:sz w:val="28"/>
          <w:szCs w:val="28"/>
        </w:rPr>
      </w:pPr>
      <w:r w:rsidRPr="001C66FD">
        <w:rPr>
          <w:i/>
          <w:iCs/>
          <w:sz w:val="28"/>
          <w:szCs w:val="28"/>
        </w:rPr>
        <w:t>Căn cứ Nghị định số 105/2025/NĐ-CP của Chính phủ quy định chi tiết một số điều và biện pháp thi hành Luật Phòng cháy, chữa cháy và cứu nạn, cứu hộ;</w:t>
      </w:r>
    </w:p>
    <w:p w14:paraId="2F55881F" w14:textId="50B66720" w:rsidR="00453988" w:rsidRPr="001C66FD" w:rsidRDefault="00453988" w:rsidP="002E6120">
      <w:pPr>
        <w:widowControl w:val="0"/>
        <w:spacing w:after="120" w:line="264" w:lineRule="auto"/>
        <w:ind w:firstLine="567"/>
        <w:jc w:val="both"/>
        <w:rPr>
          <w:i/>
          <w:iCs/>
          <w:sz w:val="28"/>
          <w:szCs w:val="28"/>
        </w:rPr>
      </w:pPr>
      <w:r w:rsidRPr="001C66FD">
        <w:rPr>
          <w:i/>
          <w:iCs/>
          <w:sz w:val="28"/>
          <w:szCs w:val="28"/>
        </w:rPr>
        <w:t>Căn cứ Thông tư số 36/2025/TT-BCA của Bộ trưởng Bộ Công an quy định chi tiết một số điều của Luật Phòng cháy, chữa cháy và cứu nạn, cứu hộ và Nghị định số 105/2025/NĐ-CP của Chính phủ quy định chi tiết một số điều và biện pháp thi hành Luật Phòng cháy, chữa cháy và cứu nạn, cứu hộ;</w:t>
      </w:r>
    </w:p>
    <w:p w14:paraId="3C02C86D" w14:textId="6118120F" w:rsidR="00B80E48" w:rsidRPr="001C66FD" w:rsidRDefault="00B80E48" w:rsidP="002E6120">
      <w:pPr>
        <w:widowControl w:val="0"/>
        <w:spacing w:after="120" w:line="264" w:lineRule="auto"/>
        <w:ind w:firstLine="567"/>
        <w:jc w:val="both"/>
        <w:rPr>
          <w:i/>
          <w:iCs/>
          <w:sz w:val="28"/>
          <w:szCs w:val="28"/>
          <w:lang w:val="nl-NL"/>
        </w:rPr>
      </w:pPr>
      <w:r w:rsidRPr="001C66FD">
        <w:rPr>
          <w:i/>
          <w:iCs/>
          <w:sz w:val="28"/>
          <w:szCs w:val="28"/>
        </w:rPr>
        <w:t xml:space="preserve">Xét Tờ trình số </w:t>
      </w:r>
      <w:r w:rsidR="00317E2A" w:rsidRPr="001C66FD">
        <w:rPr>
          <w:i/>
          <w:iCs/>
          <w:sz w:val="28"/>
          <w:szCs w:val="28"/>
        </w:rPr>
        <w:t>340</w:t>
      </w:r>
      <w:r w:rsidRPr="001C66FD">
        <w:rPr>
          <w:i/>
          <w:iCs/>
          <w:sz w:val="28"/>
          <w:szCs w:val="28"/>
        </w:rPr>
        <w:t xml:space="preserve">/TTr-UBND ngày </w:t>
      </w:r>
      <w:r w:rsidR="000016C6" w:rsidRPr="001C66FD">
        <w:rPr>
          <w:i/>
          <w:iCs/>
          <w:sz w:val="28"/>
          <w:szCs w:val="28"/>
        </w:rPr>
        <w:t>27</w:t>
      </w:r>
      <w:r w:rsidRPr="001C66FD">
        <w:rPr>
          <w:i/>
          <w:iCs/>
          <w:sz w:val="28"/>
          <w:szCs w:val="28"/>
        </w:rPr>
        <w:t xml:space="preserve"> tháng </w:t>
      </w:r>
      <w:r w:rsidR="000016C6" w:rsidRPr="001C66FD">
        <w:rPr>
          <w:i/>
          <w:iCs/>
          <w:sz w:val="28"/>
          <w:szCs w:val="28"/>
        </w:rPr>
        <w:t>5</w:t>
      </w:r>
      <w:r w:rsidRPr="001C66FD">
        <w:rPr>
          <w:i/>
          <w:iCs/>
          <w:sz w:val="28"/>
          <w:szCs w:val="28"/>
        </w:rPr>
        <w:t xml:space="preserve"> năm 2026 của Ủy ban nhân dân thành phố dự thảo Nghị quyết </w:t>
      </w:r>
      <w:r w:rsidR="00702CC6" w:rsidRPr="001C66FD">
        <w:rPr>
          <w:i/>
          <w:iCs/>
          <w:sz w:val="28"/>
          <w:szCs w:val="28"/>
        </w:rPr>
        <w:t>quy định</w:t>
      </w:r>
      <w:r w:rsidRPr="001C66FD">
        <w:rPr>
          <w:i/>
          <w:iCs/>
          <w:sz w:val="28"/>
          <w:szCs w:val="28"/>
        </w:rPr>
        <w:t xml:space="preserve"> chính sách ưu tiên đầu tư và huy động các nguồn lực để đầu tư</w:t>
      </w:r>
      <w:r w:rsidR="00770D3A" w:rsidRPr="001C66FD">
        <w:rPr>
          <w:i/>
          <w:iCs/>
          <w:sz w:val="28"/>
          <w:szCs w:val="28"/>
        </w:rPr>
        <w:t>,</w:t>
      </w:r>
      <w:r w:rsidRPr="001C66FD">
        <w:rPr>
          <w:i/>
          <w:iCs/>
          <w:sz w:val="28"/>
          <w:szCs w:val="28"/>
        </w:rPr>
        <w:t xml:space="preserve"> xây dựng hệ thống hạ tầng kỹ thuật đối với khu dân cư thuộc phạm vi quản lý chưa bảo đảm điều kiện về hạ tầng giao thông, nguồn nước phục vụ chữa cháy; đầu tư, trang bị, sửa chữa, bảo trì, bảo dưỡng hệ thống, phương tiện phòng cháy, chữa cháy và cứu nạn, cứu hộ trên địa bàn thành phố Cần Thơ; </w:t>
      </w:r>
      <w:r w:rsidRPr="001C66FD">
        <w:rPr>
          <w:i/>
          <w:iCs/>
          <w:sz w:val="28"/>
          <w:szCs w:val="28"/>
          <w:lang w:val="nl-NL"/>
        </w:rPr>
        <w:t xml:space="preserve">Báo cáo thẩm tra của Ban </w:t>
      </w:r>
      <w:r w:rsidR="000016C6" w:rsidRPr="001C66FD">
        <w:rPr>
          <w:i/>
          <w:iCs/>
          <w:sz w:val="28"/>
          <w:szCs w:val="28"/>
          <w:lang w:val="nl-NL"/>
        </w:rPr>
        <w:t>Đô thị</w:t>
      </w:r>
      <w:r w:rsidRPr="001C66FD">
        <w:rPr>
          <w:i/>
          <w:iCs/>
          <w:sz w:val="28"/>
          <w:szCs w:val="28"/>
          <w:lang w:val="nl-NL"/>
        </w:rPr>
        <w:t xml:space="preserve"> Hội đồng nhân dân thành phố; ý kiến thảo luận của đại biểu Hội đồng nhân dân tại kỳ họp;</w:t>
      </w:r>
    </w:p>
    <w:p w14:paraId="51CFDE08" w14:textId="4FC3EFA3" w:rsidR="00B80E48" w:rsidRPr="001C66FD" w:rsidRDefault="00B80E48" w:rsidP="002E6120">
      <w:pPr>
        <w:widowControl w:val="0"/>
        <w:spacing w:after="120" w:line="264" w:lineRule="auto"/>
        <w:ind w:firstLine="567"/>
        <w:jc w:val="both"/>
        <w:rPr>
          <w:i/>
          <w:iCs/>
          <w:sz w:val="28"/>
          <w:szCs w:val="28"/>
          <w:lang w:val="nl-NL"/>
        </w:rPr>
      </w:pPr>
      <w:r w:rsidRPr="001C66FD">
        <w:rPr>
          <w:i/>
          <w:sz w:val="28"/>
          <w:szCs w:val="28"/>
          <w:lang w:val="nl-NL"/>
        </w:rPr>
        <w:t xml:space="preserve">Hội đồng nhân dân ban hành Nghị quyết </w:t>
      </w:r>
      <w:r w:rsidR="00702CC6" w:rsidRPr="001C66FD">
        <w:rPr>
          <w:i/>
          <w:iCs/>
          <w:sz w:val="28"/>
          <w:szCs w:val="28"/>
          <w:lang w:val="nl-NL"/>
        </w:rPr>
        <w:t xml:space="preserve">quy định chính sách ưu tiên đầu tư </w:t>
      </w:r>
      <w:r w:rsidR="0074759D" w:rsidRPr="001C66FD">
        <w:rPr>
          <w:i/>
          <w:iCs/>
          <w:sz w:val="28"/>
          <w:szCs w:val="28"/>
          <w:lang w:val="nl-NL"/>
        </w:rPr>
        <w:t>và huy động các nguồn lực để đầu tư</w:t>
      </w:r>
      <w:r w:rsidR="00770D3A" w:rsidRPr="001C66FD">
        <w:rPr>
          <w:i/>
          <w:iCs/>
          <w:sz w:val="28"/>
          <w:szCs w:val="28"/>
          <w:lang w:val="nl-NL"/>
        </w:rPr>
        <w:t>,</w:t>
      </w:r>
      <w:r w:rsidR="0074759D" w:rsidRPr="001C66FD">
        <w:rPr>
          <w:i/>
          <w:iCs/>
          <w:sz w:val="28"/>
          <w:szCs w:val="28"/>
          <w:lang w:val="nl-NL"/>
        </w:rPr>
        <w:t xml:space="preserve"> xây dựng hệ thống hạ tầng kỹ thuật đối với khu dân cư thuộc phạm vi quản lý chưa bảo đảm điều kiện về hạ tầng giao thông, nguồn nước phục vụ chữa cháy; đầu tư, trang bị, sửa chữa, bảo trì, bảo dưỡng hệ thống, phương tiện phòng cháy, chữa cháy và cứu nạn, cứu hộ trên địa bàn thành phố Cần Thơ.</w:t>
      </w:r>
    </w:p>
    <w:p w14:paraId="2E85A9FB" w14:textId="77777777" w:rsidR="0078348E" w:rsidRPr="001C66FD" w:rsidRDefault="0078348E" w:rsidP="002E6120">
      <w:pPr>
        <w:widowControl w:val="0"/>
        <w:spacing w:after="120" w:line="264" w:lineRule="auto"/>
        <w:ind w:firstLine="567"/>
        <w:jc w:val="both"/>
        <w:rPr>
          <w:sz w:val="28"/>
          <w:szCs w:val="28"/>
          <w:lang w:val="nl-NL"/>
        </w:rPr>
      </w:pPr>
      <w:r w:rsidRPr="001C66FD">
        <w:rPr>
          <w:b/>
          <w:bCs/>
          <w:sz w:val="28"/>
          <w:szCs w:val="28"/>
          <w:lang w:val="nl-NL"/>
        </w:rPr>
        <w:t xml:space="preserve">Điều </w:t>
      </w:r>
      <w:r w:rsidR="00346B93" w:rsidRPr="001C66FD">
        <w:rPr>
          <w:b/>
          <w:bCs/>
          <w:sz w:val="28"/>
          <w:szCs w:val="28"/>
          <w:lang w:val="nl-NL"/>
        </w:rPr>
        <w:t>1</w:t>
      </w:r>
      <w:r w:rsidRPr="001C66FD">
        <w:rPr>
          <w:b/>
          <w:bCs/>
          <w:sz w:val="28"/>
          <w:szCs w:val="28"/>
          <w:lang w:val="nl-NL"/>
        </w:rPr>
        <w:t xml:space="preserve">. Phạm vi </w:t>
      </w:r>
      <w:bookmarkEnd w:id="1"/>
      <w:r w:rsidRPr="001C66FD">
        <w:rPr>
          <w:b/>
          <w:bCs/>
          <w:sz w:val="28"/>
          <w:szCs w:val="28"/>
          <w:lang w:val="nl-NL"/>
        </w:rPr>
        <w:t>điều chỉnh</w:t>
      </w:r>
    </w:p>
    <w:p w14:paraId="58D6CA30" w14:textId="2855D8A6" w:rsidR="0074759D" w:rsidRPr="001C66FD" w:rsidRDefault="0015406B" w:rsidP="002E6120">
      <w:pPr>
        <w:widowControl w:val="0"/>
        <w:spacing w:after="120" w:line="264" w:lineRule="auto"/>
        <w:ind w:firstLine="567"/>
        <w:jc w:val="both"/>
        <w:rPr>
          <w:spacing w:val="-2"/>
          <w:sz w:val="28"/>
          <w:szCs w:val="28"/>
          <w:lang w:val="nl-NL"/>
        </w:rPr>
      </w:pPr>
      <w:bookmarkStart w:id="2" w:name="dieu_4"/>
      <w:r w:rsidRPr="001C66FD">
        <w:rPr>
          <w:spacing w:val="-2"/>
          <w:sz w:val="28"/>
          <w:szCs w:val="28"/>
          <w:lang w:val="nl-NL"/>
        </w:rPr>
        <w:t xml:space="preserve">Nghị quyết này quy định chi tiết khoản 6 Điều 50 Luật Phòng cháy, chữa cháy và cứu nạn, cứu hộ số 55/2024/QH15 về chính sách ưu tiên đầu tư và huy động </w:t>
      </w:r>
      <w:r w:rsidR="00DE55B1" w:rsidRPr="001C66FD">
        <w:rPr>
          <w:spacing w:val="-2"/>
          <w:sz w:val="28"/>
          <w:szCs w:val="28"/>
          <w:lang w:val="nl-NL"/>
        </w:rPr>
        <w:t xml:space="preserve">các </w:t>
      </w:r>
      <w:r w:rsidRPr="001C66FD">
        <w:rPr>
          <w:spacing w:val="-2"/>
          <w:sz w:val="28"/>
          <w:szCs w:val="28"/>
          <w:lang w:val="nl-NL"/>
        </w:rPr>
        <w:lastRenderedPageBreak/>
        <w:t>nguồn lực để đầu tư</w:t>
      </w:r>
      <w:r w:rsidR="009C4F33" w:rsidRPr="001C66FD">
        <w:rPr>
          <w:spacing w:val="-2"/>
          <w:sz w:val="28"/>
          <w:szCs w:val="28"/>
          <w:lang w:val="nl-NL"/>
        </w:rPr>
        <w:t>,</w:t>
      </w:r>
      <w:r w:rsidRPr="001C66FD">
        <w:rPr>
          <w:spacing w:val="-2"/>
          <w:sz w:val="28"/>
          <w:szCs w:val="28"/>
          <w:lang w:val="nl-NL"/>
        </w:rPr>
        <w:t xml:space="preserve"> xây dựng hệ thống hạ tầng kỹ thuật đối với khu dân cư thuộc phạm vi quản lý chưa bảo </w:t>
      </w:r>
      <w:r w:rsidR="00602138" w:rsidRPr="001C66FD">
        <w:rPr>
          <w:spacing w:val="-2"/>
          <w:sz w:val="28"/>
          <w:szCs w:val="28"/>
          <w:lang w:val="nl-NL"/>
        </w:rPr>
        <w:t xml:space="preserve">đảm </w:t>
      </w:r>
      <w:r w:rsidRPr="001C66FD">
        <w:rPr>
          <w:spacing w:val="-2"/>
          <w:sz w:val="28"/>
          <w:szCs w:val="28"/>
          <w:lang w:val="nl-NL"/>
        </w:rPr>
        <w:t xml:space="preserve">điều kiện về hạ tầng giao thông, nguồn </w:t>
      </w:r>
      <w:r w:rsidRPr="001C66FD">
        <w:rPr>
          <w:spacing w:val="-6"/>
          <w:sz w:val="28"/>
          <w:szCs w:val="28"/>
          <w:lang w:val="nl-NL"/>
        </w:rPr>
        <w:t xml:space="preserve">nước phục vụ chữa cháy; đầu tư, trang bị, sửa chữa, bảo trì, bảo dưỡng hệ thống, </w:t>
      </w:r>
      <w:r w:rsidRPr="001C66FD">
        <w:rPr>
          <w:spacing w:val="-8"/>
          <w:sz w:val="28"/>
          <w:szCs w:val="28"/>
          <w:lang w:val="nl-NL"/>
        </w:rPr>
        <w:t>phương tiện phòng cháy, chữa cháy và cứu nạn, cứu hộ trên địa bàn thành phố Cần Thơ</w:t>
      </w:r>
      <w:r w:rsidR="00633C6A" w:rsidRPr="001C66FD">
        <w:rPr>
          <w:spacing w:val="-8"/>
          <w:sz w:val="28"/>
          <w:szCs w:val="28"/>
          <w:lang w:val="nl-NL"/>
        </w:rPr>
        <w:t>.</w:t>
      </w:r>
    </w:p>
    <w:p w14:paraId="77FB499B" w14:textId="77777777" w:rsidR="00BD36C8" w:rsidRPr="001C66FD" w:rsidRDefault="001A10FC" w:rsidP="002E6120">
      <w:pPr>
        <w:widowControl w:val="0"/>
        <w:spacing w:after="120" w:line="264" w:lineRule="auto"/>
        <w:ind w:firstLine="567"/>
        <w:jc w:val="both"/>
        <w:rPr>
          <w:b/>
          <w:sz w:val="28"/>
          <w:szCs w:val="28"/>
          <w:lang w:val="nl-NL"/>
        </w:rPr>
      </w:pPr>
      <w:r w:rsidRPr="001C66FD">
        <w:rPr>
          <w:b/>
          <w:sz w:val="28"/>
          <w:szCs w:val="28"/>
          <w:lang w:val="nl-NL"/>
        </w:rPr>
        <w:t xml:space="preserve">Điều </w:t>
      </w:r>
      <w:r w:rsidR="00BD36C8" w:rsidRPr="001C66FD">
        <w:rPr>
          <w:b/>
          <w:sz w:val="28"/>
          <w:szCs w:val="28"/>
          <w:lang w:val="nl-NL"/>
        </w:rPr>
        <w:t>2. Đối tượng</w:t>
      </w:r>
      <w:r w:rsidR="00DD3F03" w:rsidRPr="001C66FD">
        <w:rPr>
          <w:b/>
          <w:sz w:val="28"/>
          <w:szCs w:val="28"/>
          <w:lang w:val="nl-NL"/>
        </w:rPr>
        <w:t xml:space="preserve"> </w:t>
      </w:r>
      <w:r w:rsidR="00BD36C8" w:rsidRPr="001C66FD">
        <w:rPr>
          <w:b/>
          <w:sz w:val="28"/>
          <w:szCs w:val="28"/>
          <w:lang w:val="nl-NL"/>
        </w:rPr>
        <w:t>áp dụ</w:t>
      </w:r>
      <w:r w:rsidRPr="001C66FD">
        <w:rPr>
          <w:b/>
          <w:sz w:val="28"/>
          <w:szCs w:val="28"/>
          <w:lang w:val="nl-NL"/>
        </w:rPr>
        <w:t>ng</w:t>
      </w:r>
    </w:p>
    <w:p w14:paraId="7E43A775" w14:textId="619123C2" w:rsidR="00DD41A0" w:rsidRPr="001C66FD" w:rsidRDefault="001A10FC" w:rsidP="002E6120">
      <w:pPr>
        <w:widowControl w:val="0"/>
        <w:spacing w:after="120" w:line="264" w:lineRule="auto"/>
        <w:ind w:firstLine="567"/>
        <w:jc w:val="both"/>
        <w:rPr>
          <w:sz w:val="28"/>
          <w:szCs w:val="28"/>
          <w:lang w:val="nl-NL"/>
        </w:rPr>
      </w:pPr>
      <w:r w:rsidRPr="001C66FD">
        <w:rPr>
          <w:sz w:val="28"/>
          <w:szCs w:val="28"/>
          <w:lang w:val="nl-NL"/>
        </w:rPr>
        <w:t>1.</w:t>
      </w:r>
      <w:r w:rsidR="00DD41A0" w:rsidRPr="001C66FD">
        <w:rPr>
          <w:sz w:val="28"/>
          <w:szCs w:val="28"/>
          <w:lang w:val="nl-NL"/>
        </w:rPr>
        <w:t xml:space="preserve"> </w:t>
      </w:r>
      <w:r w:rsidR="00B46F24" w:rsidRPr="001C66FD">
        <w:rPr>
          <w:sz w:val="28"/>
          <w:szCs w:val="28"/>
          <w:lang w:val="nl-NL"/>
        </w:rPr>
        <w:t>Cơ quan nhà nước, đơn vị sự nghiệp công lập, đơn vị được giao nhiệm vụ đầu tư, xây dựng, quản lý, vận hành hạ tầng kỹ thuật; đầu tư, trang bị, sửa chữa, bảo trì, bảo dưỡng hệ thống, phương tiện phòng cháy, chữa cháy và cứu nạn, cứu hộ trên địa bàn thành phố</w:t>
      </w:r>
      <w:r w:rsidR="00415CE0" w:rsidRPr="001C66FD">
        <w:rPr>
          <w:sz w:val="28"/>
          <w:szCs w:val="28"/>
          <w:lang w:val="nl-NL"/>
        </w:rPr>
        <w:t>.</w:t>
      </w:r>
    </w:p>
    <w:p w14:paraId="1815AAD0" w14:textId="3ECAC1A5" w:rsidR="00404AC5" w:rsidRPr="001C66FD" w:rsidRDefault="00404AC5" w:rsidP="002E6120">
      <w:pPr>
        <w:widowControl w:val="0"/>
        <w:spacing w:after="120" w:line="264" w:lineRule="auto"/>
        <w:ind w:firstLine="567"/>
        <w:jc w:val="both"/>
        <w:rPr>
          <w:spacing w:val="-2"/>
          <w:sz w:val="28"/>
          <w:szCs w:val="28"/>
          <w:lang w:val="nl-NL"/>
        </w:rPr>
      </w:pPr>
      <w:r w:rsidRPr="001C66FD">
        <w:rPr>
          <w:spacing w:val="-2"/>
          <w:sz w:val="28"/>
          <w:szCs w:val="28"/>
          <w:lang w:val="nl-NL"/>
        </w:rPr>
        <w:t xml:space="preserve">2. Cơ quan, tổ chức, cá nhân trong nước; người Việt Nam định cư ở nước ngoài; tổ chức, cá nhân nước ngoài; tổ chức quốc tế tham gia đầu tư, đóng góp, tài </w:t>
      </w:r>
      <w:r w:rsidRPr="001C66FD">
        <w:rPr>
          <w:spacing w:val="-6"/>
          <w:sz w:val="28"/>
          <w:szCs w:val="28"/>
          <w:lang w:val="nl-NL"/>
        </w:rPr>
        <w:t>trợ cho hoạt động phòng cháy, chữ</w:t>
      </w:r>
      <w:r w:rsidR="00CC51B6" w:rsidRPr="001C66FD">
        <w:rPr>
          <w:spacing w:val="-6"/>
          <w:sz w:val="28"/>
          <w:szCs w:val="28"/>
          <w:lang w:val="nl-NL"/>
        </w:rPr>
        <w:t xml:space="preserve">a cháy và </w:t>
      </w:r>
      <w:r w:rsidRPr="001C66FD">
        <w:rPr>
          <w:spacing w:val="-6"/>
          <w:sz w:val="28"/>
          <w:szCs w:val="28"/>
          <w:lang w:val="nl-NL"/>
        </w:rPr>
        <w:t>cứu nạn, cứu hộ trên địa bàn thành phố</w:t>
      </w:r>
      <w:r w:rsidR="00724D70" w:rsidRPr="001C66FD">
        <w:rPr>
          <w:spacing w:val="-6"/>
          <w:sz w:val="28"/>
          <w:szCs w:val="28"/>
          <w:lang w:val="nl-NL"/>
        </w:rPr>
        <w:t>.</w:t>
      </w:r>
    </w:p>
    <w:p w14:paraId="047C1FEE" w14:textId="595E39AB" w:rsidR="004303B5" w:rsidRPr="001C66FD" w:rsidRDefault="00404AC5" w:rsidP="002E6120">
      <w:pPr>
        <w:widowControl w:val="0"/>
        <w:spacing w:after="120" w:line="264" w:lineRule="auto"/>
        <w:ind w:firstLine="567"/>
        <w:jc w:val="both"/>
        <w:rPr>
          <w:sz w:val="28"/>
          <w:szCs w:val="28"/>
          <w:lang w:val="nl-NL"/>
        </w:rPr>
      </w:pPr>
      <w:r w:rsidRPr="001C66FD">
        <w:rPr>
          <w:sz w:val="28"/>
          <w:szCs w:val="28"/>
          <w:lang w:val="nl-NL"/>
        </w:rPr>
        <w:t>3</w:t>
      </w:r>
      <w:r w:rsidR="001A10FC" w:rsidRPr="001C66FD">
        <w:rPr>
          <w:sz w:val="28"/>
          <w:szCs w:val="28"/>
          <w:lang w:val="nl-NL"/>
        </w:rPr>
        <w:t>.</w:t>
      </w:r>
      <w:r w:rsidR="00330864" w:rsidRPr="001C66FD">
        <w:rPr>
          <w:sz w:val="28"/>
          <w:szCs w:val="28"/>
          <w:lang w:val="nl-NL"/>
        </w:rPr>
        <w:t xml:space="preserve"> </w:t>
      </w:r>
      <w:r w:rsidR="00352C4F" w:rsidRPr="001C66FD">
        <w:rPr>
          <w:sz w:val="28"/>
          <w:szCs w:val="28"/>
          <w:lang w:val="nl-NL"/>
        </w:rPr>
        <w:t>Cơ quan, tổ chức, cá nhân khác có liên quan.</w:t>
      </w:r>
    </w:p>
    <w:p w14:paraId="28E19AA5" w14:textId="77777777" w:rsidR="00B55BAE" w:rsidRPr="001C66FD" w:rsidRDefault="00BE3D6F" w:rsidP="002E6120">
      <w:pPr>
        <w:widowControl w:val="0"/>
        <w:spacing w:after="120" w:line="264" w:lineRule="auto"/>
        <w:ind w:firstLine="567"/>
        <w:jc w:val="both"/>
        <w:rPr>
          <w:b/>
          <w:bCs/>
          <w:sz w:val="28"/>
          <w:szCs w:val="28"/>
          <w:lang w:val="nl-NL"/>
        </w:rPr>
      </w:pPr>
      <w:r w:rsidRPr="001C66FD">
        <w:rPr>
          <w:b/>
          <w:bCs/>
          <w:sz w:val="28"/>
          <w:szCs w:val="28"/>
          <w:lang w:val="nl-NL"/>
        </w:rPr>
        <w:t xml:space="preserve">Điều </w:t>
      </w:r>
      <w:r w:rsidR="001A10FC" w:rsidRPr="001C66FD">
        <w:rPr>
          <w:b/>
          <w:bCs/>
          <w:sz w:val="28"/>
          <w:szCs w:val="28"/>
          <w:lang w:val="nl-NL"/>
        </w:rPr>
        <w:t>3</w:t>
      </w:r>
      <w:r w:rsidRPr="001C66FD">
        <w:rPr>
          <w:b/>
          <w:bCs/>
          <w:sz w:val="28"/>
          <w:szCs w:val="28"/>
          <w:lang w:val="nl-NL"/>
        </w:rPr>
        <w:t xml:space="preserve">. </w:t>
      </w:r>
      <w:r w:rsidR="00620367" w:rsidRPr="001C66FD">
        <w:rPr>
          <w:b/>
          <w:bCs/>
          <w:sz w:val="28"/>
          <w:szCs w:val="28"/>
          <w:lang w:val="nl-NL"/>
        </w:rPr>
        <w:t>Nguyên tắc thực hiện</w:t>
      </w:r>
    </w:p>
    <w:p w14:paraId="71F673B8" w14:textId="76A3DF47" w:rsidR="004303B5" w:rsidRPr="001C66FD" w:rsidRDefault="001A10FC" w:rsidP="002E6120">
      <w:pPr>
        <w:widowControl w:val="0"/>
        <w:spacing w:after="120" w:line="264" w:lineRule="auto"/>
        <w:ind w:firstLine="567"/>
        <w:jc w:val="both"/>
        <w:rPr>
          <w:sz w:val="28"/>
          <w:szCs w:val="28"/>
          <w:lang w:val="nl-NL"/>
        </w:rPr>
      </w:pPr>
      <w:r w:rsidRPr="001C66FD">
        <w:rPr>
          <w:sz w:val="28"/>
          <w:szCs w:val="28"/>
          <w:lang w:val="nl-NL"/>
        </w:rPr>
        <w:t>1.</w:t>
      </w:r>
      <w:r w:rsidR="00510700" w:rsidRPr="001C66FD">
        <w:rPr>
          <w:sz w:val="28"/>
          <w:szCs w:val="28"/>
          <w:lang w:val="nl-NL"/>
        </w:rPr>
        <w:t xml:space="preserve"> </w:t>
      </w:r>
      <w:r w:rsidR="006C4BAD" w:rsidRPr="001C66FD">
        <w:rPr>
          <w:sz w:val="28"/>
          <w:szCs w:val="28"/>
          <w:lang w:val="nl-NL"/>
        </w:rPr>
        <w:t>Tuân thủ quy định của Luật số 55/2024/QH15, Luật Ngân sách nhà nước số 89/2025/QH15, quy định của pháp luật có liên quan; phù hợp với yêu cầu thực tiễn và điều kiện nguồn lực của địa phương.</w:t>
      </w:r>
    </w:p>
    <w:p w14:paraId="16C25A80" w14:textId="7DC847BE" w:rsidR="004303B5" w:rsidRPr="001C66FD" w:rsidRDefault="001A10FC" w:rsidP="002E6120">
      <w:pPr>
        <w:widowControl w:val="0"/>
        <w:spacing w:after="120" w:line="264" w:lineRule="auto"/>
        <w:ind w:firstLine="567"/>
        <w:jc w:val="both"/>
        <w:rPr>
          <w:sz w:val="28"/>
          <w:szCs w:val="28"/>
          <w:lang w:val="nl-NL"/>
        </w:rPr>
      </w:pPr>
      <w:r w:rsidRPr="001C66FD">
        <w:rPr>
          <w:sz w:val="28"/>
          <w:szCs w:val="28"/>
          <w:lang w:val="nl-NL"/>
        </w:rPr>
        <w:t>2.</w:t>
      </w:r>
      <w:r w:rsidR="004303B5" w:rsidRPr="001C66FD">
        <w:rPr>
          <w:sz w:val="28"/>
          <w:szCs w:val="28"/>
          <w:lang w:val="nl-NL"/>
        </w:rPr>
        <w:t xml:space="preserve"> </w:t>
      </w:r>
      <w:r w:rsidR="00A86A2C" w:rsidRPr="001C66FD">
        <w:rPr>
          <w:sz w:val="28"/>
          <w:szCs w:val="28"/>
          <w:lang w:val="nl-NL"/>
        </w:rPr>
        <w:t>Bảo đảm công khai, minh bạch, tiết kiệm, hiệu quả</w:t>
      </w:r>
      <w:r w:rsidR="00800EB2" w:rsidRPr="001C66FD">
        <w:rPr>
          <w:sz w:val="28"/>
          <w:szCs w:val="28"/>
          <w:lang w:val="nl-NL"/>
        </w:rPr>
        <w:t>.</w:t>
      </w:r>
    </w:p>
    <w:p w14:paraId="39168F55" w14:textId="77777777" w:rsidR="00A86A2C" w:rsidRPr="001C66FD" w:rsidRDefault="001A10FC" w:rsidP="002E6120">
      <w:pPr>
        <w:widowControl w:val="0"/>
        <w:spacing w:after="120" w:line="264" w:lineRule="auto"/>
        <w:ind w:firstLine="567"/>
        <w:jc w:val="both"/>
        <w:rPr>
          <w:sz w:val="28"/>
          <w:szCs w:val="28"/>
          <w:lang w:val="nl-NL"/>
        </w:rPr>
      </w:pPr>
      <w:r w:rsidRPr="001C66FD">
        <w:rPr>
          <w:sz w:val="28"/>
          <w:szCs w:val="28"/>
          <w:lang w:val="nl-NL"/>
        </w:rPr>
        <w:t>3.</w:t>
      </w:r>
      <w:r w:rsidR="00A86A2C" w:rsidRPr="001C66FD">
        <w:rPr>
          <w:sz w:val="28"/>
          <w:szCs w:val="28"/>
          <w:lang w:val="nl-NL"/>
        </w:rPr>
        <w:t xml:space="preserve"> Kết hợp giữa nguồn lực nhà nước và các nguồn lực hợp pháp khác; sử dụng nguồn lực tiết kiệm, hiệu quả; tăng cường kiểm tra, giám sát, phòng ngừa thất thoát, lãng phí.</w:t>
      </w:r>
    </w:p>
    <w:p w14:paraId="31857783" w14:textId="451FB12A" w:rsidR="00732980" w:rsidRPr="001C66FD" w:rsidRDefault="00732980" w:rsidP="002E6120">
      <w:pPr>
        <w:widowControl w:val="0"/>
        <w:spacing w:after="120" w:line="264" w:lineRule="auto"/>
        <w:ind w:firstLine="567"/>
        <w:jc w:val="both"/>
        <w:rPr>
          <w:spacing w:val="-8"/>
          <w:sz w:val="28"/>
          <w:szCs w:val="28"/>
          <w:lang w:val="nl-NL"/>
        </w:rPr>
      </w:pPr>
      <w:r w:rsidRPr="001C66FD">
        <w:rPr>
          <w:spacing w:val="-8"/>
          <w:sz w:val="28"/>
          <w:szCs w:val="28"/>
          <w:lang w:val="nl-NL"/>
        </w:rPr>
        <w:t xml:space="preserve">4. Bảo đảm tính đồng bộ trong đầu tư, quản lý, khai thác, </w:t>
      </w:r>
      <w:r w:rsidR="00B833C7" w:rsidRPr="001C66FD">
        <w:rPr>
          <w:spacing w:val="-8"/>
          <w:sz w:val="28"/>
          <w:szCs w:val="28"/>
          <w:lang w:val="nl-NL"/>
        </w:rPr>
        <w:t>duy tu</w:t>
      </w:r>
      <w:r w:rsidRPr="001C66FD">
        <w:rPr>
          <w:spacing w:val="-8"/>
          <w:sz w:val="28"/>
          <w:szCs w:val="28"/>
          <w:lang w:val="nl-NL"/>
        </w:rPr>
        <w:t>, cụ thể như sau:</w:t>
      </w:r>
    </w:p>
    <w:p w14:paraId="6846A8F1" w14:textId="77777777" w:rsidR="004303B5" w:rsidRPr="001C66FD" w:rsidRDefault="00732980" w:rsidP="002E6120">
      <w:pPr>
        <w:widowControl w:val="0"/>
        <w:spacing w:after="120" w:line="264" w:lineRule="auto"/>
        <w:ind w:firstLine="567"/>
        <w:jc w:val="both"/>
        <w:rPr>
          <w:sz w:val="28"/>
          <w:szCs w:val="28"/>
          <w:lang w:val="nl-NL"/>
        </w:rPr>
      </w:pPr>
      <w:r w:rsidRPr="001C66FD">
        <w:rPr>
          <w:sz w:val="28"/>
          <w:szCs w:val="28"/>
          <w:lang w:val="nl-NL"/>
        </w:rPr>
        <w:t>a) Phù hợp với quy hoạch, chương trình, kế hoạch phát triển kinh tế - xã hội, chỉnh trang đô thị, phát triển hạ tầng kỹ thuật và các dự án có liên quan;</w:t>
      </w:r>
    </w:p>
    <w:p w14:paraId="79CC02E9" w14:textId="77777777" w:rsidR="00154A21" w:rsidRPr="001C66FD" w:rsidRDefault="00732980"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b) Việc đầu tư, xây dựng hệ thống hạ tầng kỹ thuật phải đáp ứng yêu cầu khai thác, sử dụng và phương án chữa cháy tại địa bàn;</w:t>
      </w:r>
    </w:p>
    <w:p w14:paraId="22988AEC" w14:textId="6154F814" w:rsidR="00154A21" w:rsidRPr="001C66FD" w:rsidRDefault="00FA217E"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c) Việc đầu tư, trang bị, sửa chữa, bảo trì, bảo dưỡng phải gắn với công tác quản lý, vận hành, khai thác và duy tu; phù hợp với tiêu chuẩn, quy chuẩn kỹ thuật và điều kiện thực tế của địa phương.</w:t>
      </w:r>
    </w:p>
    <w:p w14:paraId="51165753" w14:textId="1AE84B75" w:rsidR="00AE1F7D" w:rsidRPr="001C66FD" w:rsidRDefault="00AE1F7D" w:rsidP="002E6120">
      <w:pPr>
        <w:widowControl w:val="0"/>
        <w:spacing w:after="120" w:line="264" w:lineRule="auto"/>
        <w:ind w:firstLine="567"/>
        <w:jc w:val="both"/>
        <w:rPr>
          <w:rFonts w:eastAsia="Times New Roman"/>
          <w:b/>
          <w:sz w:val="28"/>
          <w:szCs w:val="28"/>
          <w:lang w:val="nl-NL"/>
        </w:rPr>
      </w:pPr>
      <w:r w:rsidRPr="001C66FD">
        <w:rPr>
          <w:b/>
          <w:bCs/>
          <w:sz w:val="28"/>
          <w:szCs w:val="28"/>
          <w:lang w:val="nl-NL"/>
        </w:rPr>
        <w:t xml:space="preserve">Điều 4. </w:t>
      </w:r>
      <w:r w:rsidR="003A757F" w:rsidRPr="001C66FD">
        <w:rPr>
          <w:b/>
          <w:bCs/>
          <w:sz w:val="28"/>
          <w:szCs w:val="28"/>
          <w:lang w:val="nl-NL"/>
        </w:rPr>
        <w:t>Quy định về t</w:t>
      </w:r>
      <w:r w:rsidRPr="001C66FD">
        <w:rPr>
          <w:b/>
          <w:bCs/>
          <w:sz w:val="28"/>
          <w:szCs w:val="28"/>
          <w:lang w:val="nl-NL"/>
        </w:rPr>
        <w:t>hứ tự ưu tiên đầu tư, xây dựng hệ thống hạ tầng kỹ thuật đối với khu dân cư thuộc phạm vi quản lý chưa đảm</w:t>
      </w:r>
      <w:r w:rsidR="00DA6714" w:rsidRPr="001C66FD">
        <w:rPr>
          <w:b/>
          <w:bCs/>
          <w:sz w:val="28"/>
          <w:szCs w:val="28"/>
          <w:lang w:val="nl-NL"/>
        </w:rPr>
        <w:t xml:space="preserve"> bảo</w:t>
      </w:r>
      <w:r w:rsidRPr="001C66FD">
        <w:rPr>
          <w:b/>
          <w:bCs/>
          <w:sz w:val="28"/>
          <w:szCs w:val="28"/>
          <w:lang w:val="nl-NL"/>
        </w:rPr>
        <w:t xml:space="preserve"> điều kiện về hạ tầng giao thông, nguồn nước phục vụ chữa cháy</w:t>
      </w:r>
    </w:p>
    <w:p w14:paraId="6120F1F4" w14:textId="16BC722A" w:rsidR="00AE1F7D" w:rsidRPr="001C66FD" w:rsidRDefault="00AE1F7D"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1. Khu dân cư thuộc phạm vi quản lý chưa đảm</w:t>
      </w:r>
      <w:r w:rsidR="00DA6714" w:rsidRPr="001C66FD">
        <w:rPr>
          <w:rFonts w:eastAsia="Times New Roman"/>
          <w:sz w:val="28"/>
          <w:szCs w:val="28"/>
          <w:lang w:val="nl-NL"/>
        </w:rPr>
        <w:t xml:space="preserve"> bảo</w:t>
      </w:r>
      <w:r w:rsidRPr="001C66FD">
        <w:rPr>
          <w:rFonts w:eastAsia="Times New Roman"/>
          <w:sz w:val="28"/>
          <w:szCs w:val="28"/>
          <w:lang w:val="nl-NL"/>
        </w:rPr>
        <w:t xml:space="preserve"> điều kiện về hạ tầng giao thông hoặc nguồn nước phục vụ chữa cháy để áp dụng Nghị quyết này được xác định theo danh sách khu vực, nhà ở thuộc khu vực không bảo đảm hạ tầng giao thông hoặc nguồn nước phục vụ chữa cháy do Ủy ban nhân dân thành phố phân </w:t>
      </w:r>
      <w:r w:rsidRPr="001C66FD">
        <w:rPr>
          <w:rFonts w:eastAsia="Times New Roman"/>
          <w:sz w:val="28"/>
          <w:szCs w:val="28"/>
          <w:lang w:val="nl-NL"/>
        </w:rPr>
        <w:lastRenderedPageBreak/>
        <w:t>loại, lập và công bố theo quy định của pháp luật, quy chuẩn kỹ thuật trong hoạt động phòng cháy, chữa cháy.</w:t>
      </w:r>
    </w:p>
    <w:p w14:paraId="47EEFF92" w14:textId="3DB4F9A9" w:rsidR="00AE1F7D" w:rsidRPr="001C66FD" w:rsidRDefault="00AE1F7D"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2. </w:t>
      </w:r>
      <w:r w:rsidR="003A757F" w:rsidRPr="001C66FD">
        <w:rPr>
          <w:rFonts w:eastAsia="Times New Roman"/>
          <w:sz w:val="28"/>
          <w:szCs w:val="28"/>
          <w:lang w:val="nl-NL"/>
        </w:rPr>
        <w:t>Căn cứ xác định thứ tự ưu tiên</w:t>
      </w:r>
    </w:p>
    <w:p w14:paraId="36CF6D64" w14:textId="1F0F41D0" w:rsidR="00AE1F7D" w:rsidRPr="001C66FD" w:rsidRDefault="00AE1F7D"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a) Số lượng nhà ở</w:t>
      </w:r>
      <w:r w:rsidR="000016C6" w:rsidRPr="001C66FD">
        <w:rPr>
          <w:rFonts w:eastAsia="Times New Roman"/>
          <w:sz w:val="28"/>
          <w:szCs w:val="28"/>
          <w:lang w:val="nl-NL"/>
        </w:rPr>
        <w:t>.</w:t>
      </w:r>
    </w:p>
    <w:p w14:paraId="4EA457A4" w14:textId="23AD4AAF" w:rsidR="00AE1F7D" w:rsidRPr="001C66FD" w:rsidRDefault="00AE1F7D"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b) Tổng </w:t>
      </w:r>
      <w:r w:rsidR="006959CB" w:rsidRPr="001C66FD">
        <w:rPr>
          <w:rFonts w:eastAsia="Times New Roman"/>
          <w:sz w:val="28"/>
          <w:szCs w:val="28"/>
          <w:lang w:val="nl-NL"/>
        </w:rPr>
        <w:t>số</w:t>
      </w:r>
      <w:r w:rsidRPr="001C66FD">
        <w:rPr>
          <w:rFonts w:eastAsia="Times New Roman"/>
          <w:sz w:val="28"/>
          <w:szCs w:val="28"/>
          <w:lang w:val="nl-NL"/>
        </w:rPr>
        <w:t xml:space="preserve"> người thường trú</w:t>
      </w:r>
      <w:r w:rsidR="00D837F3" w:rsidRPr="001C66FD">
        <w:rPr>
          <w:rFonts w:eastAsia="Times New Roman"/>
          <w:sz w:val="28"/>
          <w:szCs w:val="28"/>
          <w:lang w:val="nl-NL"/>
        </w:rPr>
        <w:t>,</w:t>
      </w:r>
      <w:r w:rsidRPr="001C66FD">
        <w:rPr>
          <w:rFonts w:eastAsia="Times New Roman"/>
          <w:sz w:val="28"/>
          <w:szCs w:val="28"/>
          <w:lang w:val="nl-NL"/>
        </w:rPr>
        <w:t xml:space="preserve"> tạm trú theo quy định của pháp luật về cư trú</w:t>
      </w:r>
      <w:r w:rsidR="000016C6" w:rsidRPr="001C66FD">
        <w:rPr>
          <w:rFonts w:eastAsia="Times New Roman"/>
          <w:sz w:val="28"/>
          <w:szCs w:val="28"/>
          <w:lang w:val="nl-NL"/>
        </w:rPr>
        <w:t>.</w:t>
      </w:r>
    </w:p>
    <w:p w14:paraId="11C2FEE8" w14:textId="6B0E94FE" w:rsidR="00AE1F7D" w:rsidRPr="001C66FD" w:rsidRDefault="006959CB"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c</w:t>
      </w:r>
      <w:r w:rsidR="00AE1F7D" w:rsidRPr="001C66FD">
        <w:rPr>
          <w:rFonts w:eastAsia="Times New Roman"/>
          <w:sz w:val="28"/>
          <w:szCs w:val="28"/>
          <w:lang w:val="nl-NL"/>
        </w:rPr>
        <w:t>) Số lượng cơ sở có nguy hiểm về cháy, nổ</w:t>
      </w:r>
      <w:r w:rsidR="000016C6" w:rsidRPr="001C66FD">
        <w:rPr>
          <w:rFonts w:eastAsia="Times New Roman"/>
          <w:sz w:val="28"/>
          <w:szCs w:val="28"/>
          <w:lang w:val="nl-NL"/>
        </w:rPr>
        <w:t>.</w:t>
      </w:r>
    </w:p>
    <w:p w14:paraId="00B9B2F9" w14:textId="4B63C4DD" w:rsidR="00AE1F7D" w:rsidRPr="001C66FD" w:rsidRDefault="006959CB"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d</w:t>
      </w:r>
      <w:r w:rsidR="00AE1F7D" w:rsidRPr="001C66FD">
        <w:rPr>
          <w:rFonts w:eastAsia="Times New Roman"/>
          <w:sz w:val="28"/>
          <w:szCs w:val="28"/>
          <w:lang w:val="nl-NL"/>
        </w:rPr>
        <w:t xml:space="preserve">) </w:t>
      </w:r>
      <w:r w:rsidR="00CD4FEA" w:rsidRPr="001C66FD">
        <w:rPr>
          <w:rFonts w:eastAsia="Times New Roman"/>
          <w:sz w:val="28"/>
          <w:szCs w:val="28"/>
          <w:lang w:val="nl-NL"/>
        </w:rPr>
        <w:t>Nguy cơ xảy ra cháy lan, cháy lớn, gây thiệt hại về người và tài sản</w:t>
      </w:r>
      <w:r w:rsidR="000016C6" w:rsidRPr="001C66FD">
        <w:rPr>
          <w:rFonts w:eastAsia="Times New Roman"/>
          <w:sz w:val="28"/>
          <w:szCs w:val="28"/>
          <w:lang w:val="nl-NL"/>
        </w:rPr>
        <w:t>.</w:t>
      </w:r>
    </w:p>
    <w:p w14:paraId="6F139FC5" w14:textId="69440481" w:rsidR="00AE1F7D" w:rsidRPr="001C66FD" w:rsidRDefault="006959CB"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đ</w:t>
      </w:r>
      <w:r w:rsidR="00AE1F7D" w:rsidRPr="001C66FD">
        <w:rPr>
          <w:rFonts w:eastAsia="Times New Roman"/>
          <w:sz w:val="28"/>
          <w:szCs w:val="28"/>
          <w:lang w:val="nl-NL"/>
        </w:rPr>
        <w:t xml:space="preserve">) </w:t>
      </w:r>
      <w:r w:rsidR="00CD4FEA" w:rsidRPr="001C66FD">
        <w:rPr>
          <w:rFonts w:eastAsia="Times New Roman"/>
          <w:sz w:val="28"/>
          <w:szCs w:val="28"/>
          <w:lang w:val="nl-NL"/>
        </w:rPr>
        <w:t xml:space="preserve">Mức độ khó khăn trong việc tiếp cận khu </w:t>
      </w:r>
      <w:r w:rsidR="00C775A5" w:rsidRPr="001C66FD">
        <w:rPr>
          <w:rFonts w:eastAsia="Times New Roman"/>
          <w:sz w:val="28"/>
          <w:szCs w:val="28"/>
          <w:lang w:val="nl-NL"/>
        </w:rPr>
        <w:t>dân cư</w:t>
      </w:r>
      <w:r w:rsidR="00CD4FEA" w:rsidRPr="001C66FD">
        <w:rPr>
          <w:rFonts w:eastAsia="Times New Roman"/>
          <w:sz w:val="28"/>
          <w:szCs w:val="28"/>
          <w:lang w:val="nl-NL"/>
        </w:rPr>
        <w:t xml:space="preserve"> để chữa cháy, cứu nạn, cứu hộ do vị trí địa lý, điều kiện giao thông kết nối, đặc điểm sông, kênh, rạch và điều kiện thực tế của địa bàn</w:t>
      </w:r>
      <w:r w:rsidR="00415CE0" w:rsidRPr="001C66FD">
        <w:rPr>
          <w:rFonts w:eastAsia="Times New Roman"/>
          <w:sz w:val="28"/>
          <w:szCs w:val="28"/>
          <w:lang w:val="nl-NL"/>
        </w:rPr>
        <w:t>.</w:t>
      </w:r>
    </w:p>
    <w:p w14:paraId="5EE533F0" w14:textId="7D63A929" w:rsidR="004D739B" w:rsidRPr="001C66FD" w:rsidRDefault="00AE1F7D"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3. </w:t>
      </w:r>
      <w:r w:rsidR="00932B77" w:rsidRPr="001C66FD">
        <w:rPr>
          <w:rFonts w:eastAsia="Times New Roman"/>
          <w:sz w:val="28"/>
          <w:szCs w:val="28"/>
          <w:lang w:val="nl-NL"/>
        </w:rPr>
        <w:t>Trường hợp có từ hai khu dân cư trở lên có mức độ ưu tiên tương đương thì việc xác định thứ tự ưu tiên được thực hiện trên cơ sở tổng hợp các yếu t</w:t>
      </w:r>
      <w:r w:rsidR="003A757F" w:rsidRPr="001C66FD">
        <w:rPr>
          <w:rFonts w:eastAsia="Times New Roman"/>
          <w:sz w:val="28"/>
          <w:szCs w:val="28"/>
          <w:lang w:val="nl-NL"/>
        </w:rPr>
        <w:t>ố quy định tại khoản 2 Điều này;</w:t>
      </w:r>
      <w:r w:rsidR="00932B77" w:rsidRPr="001C66FD">
        <w:rPr>
          <w:rFonts w:eastAsia="Times New Roman"/>
          <w:sz w:val="28"/>
          <w:szCs w:val="28"/>
          <w:lang w:val="nl-NL"/>
        </w:rPr>
        <w:t xml:space="preserve"> đồng thời xem xét khả năng cân đối nguồn lực, yêu cầu thực tế của địa phương và bảo đảm sự hài hòa giữa khu dân cư đô thị với khu dân cư nông thôn</w:t>
      </w:r>
      <w:r w:rsidRPr="001C66FD">
        <w:rPr>
          <w:rFonts w:eastAsia="Times New Roman"/>
          <w:sz w:val="28"/>
          <w:szCs w:val="28"/>
          <w:lang w:val="nl-NL"/>
        </w:rPr>
        <w:t>.</w:t>
      </w:r>
    </w:p>
    <w:p w14:paraId="1A066ECF" w14:textId="44B5CEC6" w:rsidR="004303B5" w:rsidRPr="001C66FD" w:rsidRDefault="004303B5" w:rsidP="002E6120">
      <w:pPr>
        <w:widowControl w:val="0"/>
        <w:spacing w:after="120" w:line="264" w:lineRule="auto"/>
        <w:ind w:firstLine="567"/>
        <w:jc w:val="both"/>
        <w:rPr>
          <w:rFonts w:eastAsia="Times New Roman"/>
          <w:b/>
          <w:sz w:val="28"/>
          <w:szCs w:val="28"/>
          <w:lang w:val="nl-NL"/>
        </w:rPr>
      </w:pPr>
      <w:r w:rsidRPr="001C66FD">
        <w:rPr>
          <w:rFonts w:eastAsia="Times New Roman"/>
          <w:b/>
          <w:sz w:val="28"/>
          <w:szCs w:val="28"/>
          <w:lang w:val="nl-NL"/>
        </w:rPr>
        <w:t xml:space="preserve">Điều </w:t>
      </w:r>
      <w:r w:rsidR="000B4539" w:rsidRPr="001C66FD">
        <w:rPr>
          <w:rFonts w:eastAsia="Times New Roman"/>
          <w:b/>
          <w:sz w:val="28"/>
          <w:szCs w:val="28"/>
          <w:lang w:val="nl-NL"/>
        </w:rPr>
        <w:t>5</w:t>
      </w:r>
      <w:r w:rsidRPr="001C66FD">
        <w:rPr>
          <w:rFonts w:eastAsia="Times New Roman"/>
          <w:b/>
          <w:sz w:val="28"/>
          <w:szCs w:val="28"/>
          <w:lang w:val="nl-NL"/>
        </w:rPr>
        <w:t xml:space="preserve">. </w:t>
      </w:r>
      <w:r w:rsidR="00415CE0" w:rsidRPr="001C66FD">
        <w:rPr>
          <w:rFonts w:eastAsia="Times New Roman"/>
          <w:b/>
          <w:sz w:val="28"/>
          <w:szCs w:val="28"/>
          <w:lang w:val="nl-NL"/>
        </w:rPr>
        <w:t>C</w:t>
      </w:r>
      <w:r w:rsidR="006358D5" w:rsidRPr="001C66FD">
        <w:rPr>
          <w:rFonts w:eastAsia="Times New Roman"/>
          <w:b/>
          <w:sz w:val="28"/>
          <w:szCs w:val="28"/>
          <w:lang w:val="nl-NL"/>
        </w:rPr>
        <w:t>hính sách ưu tiên đầu tư</w:t>
      </w:r>
      <w:r w:rsidR="00AD2425" w:rsidRPr="001C66FD">
        <w:rPr>
          <w:rFonts w:eastAsia="Times New Roman"/>
          <w:b/>
          <w:sz w:val="28"/>
          <w:szCs w:val="28"/>
          <w:lang w:val="nl-NL"/>
        </w:rPr>
        <w:t>,</w:t>
      </w:r>
      <w:r w:rsidR="006358D5" w:rsidRPr="001C66FD">
        <w:rPr>
          <w:rFonts w:eastAsia="Times New Roman"/>
          <w:b/>
          <w:sz w:val="28"/>
          <w:szCs w:val="28"/>
          <w:lang w:val="nl-NL"/>
        </w:rPr>
        <w:t xml:space="preserve"> xây dựng hệ thống hạ tầng kỹ thuật đối với khu dân cư thuộc phạm vi quản lý chưa đảm</w:t>
      </w:r>
      <w:r w:rsidR="002E2C66" w:rsidRPr="001C66FD">
        <w:rPr>
          <w:rFonts w:eastAsia="Times New Roman"/>
          <w:b/>
          <w:sz w:val="28"/>
          <w:szCs w:val="28"/>
          <w:lang w:val="nl-NL"/>
        </w:rPr>
        <w:t xml:space="preserve"> bảo</w:t>
      </w:r>
      <w:r w:rsidR="006358D5" w:rsidRPr="001C66FD">
        <w:rPr>
          <w:rFonts w:eastAsia="Times New Roman"/>
          <w:b/>
          <w:sz w:val="28"/>
          <w:szCs w:val="28"/>
          <w:lang w:val="nl-NL"/>
        </w:rPr>
        <w:t xml:space="preserve"> điều kiện về hạ tầng giao thông, nguồn nước phục vụ chữa cháy</w:t>
      </w:r>
    </w:p>
    <w:p w14:paraId="03D5AEE7" w14:textId="033B7D1E" w:rsidR="006358D5" w:rsidRPr="001C66FD" w:rsidRDefault="006358D5" w:rsidP="002E6120">
      <w:pPr>
        <w:widowControl w:val="0"/>
        <w:spacing w:after="120" w:line="264" w:lineRule="auto"/>
        <w:ind w:firstLine="567"/>
        <w:jc w:val="both"/>
        <w:rPr>
          <w:rFonts w:eastAsia="Times New Roman"/>
          <w:spacing w:val="2"/>
          <w:sz w:val="28"/>
          <w:szCs w:val="28"/>
          <w:lang w:val="nl-NL"/>
        </w:rPr>
      </w:pPr>
      <w:r w:rsidRPr="001C66FD">
        <w:rPr>
          <w:rFonts w:eastAsia="Times New Roman"/>
          <w:spacing w:val="2"/>
          <w:sz w:val="28"/>
          <w:szCs w:val="28"/>
          <w:lang w:val="nl-NL"/>
        </w:rPr>
        <w:t xml:space="preserve">1. </w:t>
      </w:r>
      <w:r w:rsidRPr="001C66FD">
        <w:rPr>
          <w:rFonts w:eastAsia="Times New Roman"/>
          <w:spacing w:val="-10"/>
          <w:sz w:val="28"/>
          <w:szCs w:val="28"/>
          <w:lang w:val="nl-NL"/>
        </w:rPr>
        <w:t>Đầu tư</w:t>
      </w:r>
      <w:r w:rsidR="008306F1" w:rsidRPr="001C66FD">
        <w:rPr>
          <w:rFonts w:eastAsia="Times New Roman"/>
          <w:spacing w:val="-10"/>
          <w:sz w:val="28"/>
          <w:szCs w:val="28"/>
          <w:lang w:val="nl-NL"/>
        </w:rPr>
        <w:t>,</w:t>
      </w:r>
      <w:r w:rsidR="007C2B52" w:rsidRPr="001C66FD">
        <w:rPr>
          <w:rFonts w:eastAsia="Times New Roman"/>
          <w:spacing w:val="-10"/>
          <w:sz w:val="28"/>
          <w:szCs w:val="28"/>
          <w:lang w:val="nl-NL"/>
        </w:rPr>
        <w:t xml:space="preserve"> xây dựng </w:t>
      </w:r>
      <w:r w:rsidRPr="001C66FD">
        <w:rPr>
          <w:rFonts w:eastAsia="Times New Roman"/>
          <w:spacing w:val="-10"/>
          <w:sz w:val="28"/>
          <w:szCs w:val="28"/>
          <w:lang w:val="nl-NL"/>
        </w:rPr>
        <w:t xml:space="preserve">hạ tầng giao thông </w:t>
      </w:r>
      <w:r w:rsidR="008306F1" w:rsidRPr="001C66FD">
        <w:rPr>
          <w:rFonts w:eastAsia="Times New Roman"/>
          <w:spacing w:val="-10"/>
          <w:sz w:val="28"/>
          <w:szCs w:val="28"/>
          <w:lang w:val="nl-NL"/>
        </w:rPr>
        <w:t>phục vụ chữa cháy theo quy định, bao gồm:</w:t>
      </w:r>
    </w:p>
    <w:p w14:paraId="20C646AF" w14:textId="3AA5B40C" w:rsidR="007C2B52" w:rsidRPr="001C66FD" w:rsidRDefault="007C2B52" w:rsidP="002E6120">
      <w:pPr>
        <w:widowControl w:val="0"/>
        <w:spacing w:after="120" w:line="264" w:lineRule="auto"/>
        <w:ind w:firstLine="567"/>
        <w:jc w:val="both"/>
        <w:rPr>
          <w:rFonts w:eastAsia="Times New Roman"/>
          <w:spacing w:val="2"/>
          <w:sz w:val="28"/>
          <w:szCs w:val="28"/>
          <w:lang w:val="nl-NL"/>
        </w:rPr>
      </w:pPr>
      <w:r w:rsidRPr="001C66FD">
        <w:rPr>
          <w:rFonts w:eastAsia="Times New Roman"/>
          <w:spacing w:val="2"/>
          <w:sz w:val="28"/>
          <w:szCs w:val="28"/>
          <w:lang w:val="nl-NL"/>
        </w:rPr>
        <w:t xml:space="preserve">a) </w:t>
      </w:r>
      <w:r w:rsidR="001C351A" w:rsidRPr="001C66FD">
        <w:rPr>
          <w:rFonts w:eastAsia="Times New Roman"/>
          <w:spacing w:val="2"/>
          <w:sz w:val="28"/>
          <w:szCs w:val="28"/>
          <w:lang w:val="nl-NL"/>
        </w:rPr>
        <w:t>Chiều rộng thông thủy của mặt đường; chiều cao thông thủy để phương tiện chữa cháy đi qua</w:t>
      </w:r>
      <w:r w:rsidR="00A52036" w:rsidRPr="001C66FD">
        <w:rPr>
          <w:rFonts w:eastAsia="Times New Roman"/>
          <w:spacing w:val="2"/>
          <w:sz w:val="28"/>
          <w:szCs w:val="28"/>
          <w:lang w:val="nl-NL"/>
        </w:rPr>
        <w:t>.</w:t>
      </w:r>
    </w:p>
    <w:p w14:paraId="78D93889" w14:textId="498A9DE4" w:rsidR="008306F1" w:rsidRPr="001C66FD" w:rsidRDefault="008306F1" w:rsidP="002E6120">
      <w:pPr>
        <w:widowControl w:val="0"/>
        <w:spacing w:after="120" w:line="264" w:lineRule="auto"/>
        <w:ind w:firstLine="567"/>
        <w:jc w:val="both"/>
        <w:rPr>
          <w:rFonts w:eastAsia="Times New Roman"/>
          <w:spacing w:val="2"/>
          <w:sz w:val="28"/>
          <w:szCs w:val="28"/>
          <w:lang w:val="nl-NL"/>
        </w:rPr>
      </w:pPr>
      <w:r w:rsidRPr="001C66FD">
        <w:rPr>
          <w:rFonts w:eastAsia="Times New Roman"/>
          <w:spacing w:val="2"/>
          <w:sz w:val="28"/>
          <w:szCs w:val="28"/>
          <w:lang w:val="nl-NL"/>
        </w:rPr>
        <w:t>b</w:t>
      </w:r>
      <w:r w:rsidRPr="001C66FD">
        <w:rPr>
          <w:rFonts w:eastAsia="Times New Roman"/>
          <w:spacing w:val="-2"/>
          <w:sz w:val="28"/>
          <w:szCs w:val="28"/>
          <w:lang w:val="nl-NL"/>
        </w:rPr>
        <w:t>) Khả năng chịu tải của cầu, mặt đường, bãi đỗ xe và bãi quay xe chữa cháy</w:t>
      </w:r>
      <w:r w:rsidR="00A52036" w:rsidRPr="001C66FD">
        <w:rPr>
          <w:rFonts w:eastAsia="Times New Roman"/>
          <w:spacing w:val="-2"/>
          <w:sz w:val="28"/>
          <w:szCs w:val="28"/>
          <w:lang w:val="nl-NL"/>
        </w:rPr>
        <w:t>.</w:t>
      </w:r>
    </w:p>
    <w:p w14:paraId="1A1A2C2E" w14:textId="2AED94AE" w:rsidR="008306F1" w:rsidRPr="001C66FD" w:rsidRDefault="008306F1" w:rsidP="002E6120">
      <w:pPr>
        <w:widowControl w:val="0"/>
        <w:spacing w:after="120" w:line="264" w:lineRule="auto"/>
        <w:ind w:firstLine="567"/>
        <w:jc w:val="both"/>
        <w:rPr>
          <w:rFonts w:eastAsia="Times New Roman"/>
          <w:spacing w:val="2"/>
          <w:sz w:val="28"/>
          <w:szCs w:val="28"/>
          <w:lang w:val="nl-NL"/>
        </w:rPr>
      </w:pPr>
      <w:r w:rsidRPr="001C66FD">
        <w:rPr>
          <w:rFonts w:eastAsia="Times New Roman"/>
          <w:spacing w:val="2"/>
          <w:sz w:val="28"/>
          <w:szCs w:val="28"/>
          <w:lang w:val="nl-NL"/>
        </w:rPr>
        <w:t>c) Vạch kẻ hoặc biển báo cấm đỗ xe tại các vị trí bố trí nguồn nước phục vụ chữa cháy</w:t>
      </w:r>
      <w:r w:rsidR="00A52036" w:rsidRPr="001C66FD">
        <w:rPr>
          <w:rFonts w:eastAsia="Times New Roman"/>
          <w:spacing w:val="2"/>
          <w:sz w:val="28"/>
          <w:szCs w:val="28"/>
          <w:lang w:val="nl-NL"/>
        </w:rPr>
        <w:t>.</w:t>
      </w:r>
    </w:p>
    <w:p w14:paraId="35539D7C" w14:textId="7620D84F" w:rsidR="002E2913" w:rsidRPr="001C66FD" w:rsidRDefault="008306F1" w:rsidP="002E6120">
      <w:pPr>
        <w:widowControl w:val="0"/>
        <w:spacing w:after="120" w:line="264" w:lineRule="auto"/>
        <w:ind w:firstLine="567"/>
        <w:jc w:val="both"/>
        <w:rPr>
          <w:rFonts w:eastAsia="Times New Roman"/>
          <w:spacing w:val="2"/>
          <w:sz w:val="28"/>
          <w:szCs w:val="28"/>
          <w:lang w:val="nl-NL"/>
        </w:rPr>
      </w:pPr>
      <w:r w:rsidRPr="001C66FD">
        <w:rPr>
          <w:rFonts w:eastAsia="Times New Roman"/>
          <w:spacing w:val="2"/>
          <w:sz w:val="28"/>
          <w:szCs w:val="28"/>
          <w:lang w:val="nl-NL"/>
        </w:rPr>
        <w:t>d)</w:t>
      </w:r>
      <w:r w:rsidR="002E2913" w:rsidRPr="001C66FD">
        <w:rPr>
          <w:rFonts w:eastAsia="Times New Roman"/>
          <w:spacing w:val="2"/>
          <w:sz w:val="28"/>
          <w:szCs w:val="28"/>
          <w:lang w:val="nl-NL"/>
        </w:rPr>
        <w:t xml:space="preserve"> </w:t>
      </w:r>
      <w:r w:rsidRPr="001C66FD">
        <w:rPr>
          <w:rFonts w:eastAsia="Times New Roman"/>
          <w:spacing w:val="2"/>
          <w:sz w:val="28"/>
          <w:szCs w:val="28"/>
          <w:lang w:val="nl-NL"/>
        </w:rPr>
        <w:t>Đ</w:t>
      </w:r>
      <w:r w:rsidR="002E2913" w:rsidRPr="001C66FD">
        <w:rPr>
          <w:rFonts w:eastAsia="Times New Roman"/>
          <w:spacing w:val="2"/>
          <w:sz w:val="28"/>
          <w:szCs w:val="28"/>
          <w:lang w:val="nl-NL"/>
        </w:rPr>
        <w:t>ường dây dẫn điện trên không và cáp viễn thông treo.</w:t>
      </w:r>
    </w:p>
    <w:p w14:paraId="37A39422" w14:textId="0D529D2A" w:rsidR="006358D5" w:rsidRPr="001C66FD" w:rsidRDefault="006358D5" w:rsidP="002E6120">
      <w:pPr>
        <w:widowControl w:val="0"/>
        <w:spacing w:after="120" w:line="264" w:lineRule="auto"/>
        <w:ind w:firstLine="567"/>
        <w:jc w:val="both"/>
        <w:rPr>
          <w:rFonts w:eastAsia="Times New Roman"/>
          <w:spacing w:val="-12"/>
          <w:sz w:val="28"/>
          <w:szCs w:val="28"/>
          <w:lang w:val="nl-NL"/>
        </w:rPr>
      </w:pPr>
      <w:r w:rsidRPr="001C66FD">
        <w:rPr>
          <w:rFonts w:eastAsia="Times New Roman"/>
          <w:sz w:val="28"/>
          <w:szCs w:val="28"/>
          <w:lang w:val="nl-NL"/>
        </w:rPr>
        <w:t xml:space="preserve">2. </w:t>
      </w:r>
      <w:r w:rsidRPr="001C66FD">
        <w:rPr>
          <w:rFonts w:eastAsia="Times New Roman"/>
          <w:spacing w:val="-12"/>
          <w:sz w:val="28"/>
          <w:szCs w:val="28"/>
          <w:lang w:val="nl-NL"/>
        </w:rPr>
        <w:t>Đầu tư lắp đặt, xây dựng và bổ sung các nguồn n</w:t>
      </w:r>
      <w:r w:rsidR="00B31C24" w:rsidRPr="001C66FD">
        <w:rPr>
          <w:rFonts w:eastAsia="Times New Roman"/>
          <w:spacing w:val="-12"/>
          <w:sz w:val="28"/>
          <w:szCs w:val="28"/>
          <w:lang w:val="nl-NL"/>
        </w:rPr>
        <w:t>ước phục vụ chữa cháy, bao gồm:</w:t>
      </w:r>
    </w:p>
    <w:p w14:paraId="1976A961" w14:textId="42EF56C5" w:rsidR="006358D5" w:rsidRPr="001C66FD" w:rsidRDefault="006358D5"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a) </w:t>
      </w:r>
      <w:r w:rsidR="00154A21" w:rsidRPr="001C66FD">
        <w:rPr>
          <w:rFonts w:eastAsia="Times New Roman"/>
          <w:sz w:val="28"/>
          <w:szCs w:val="28"/>
          <w:lang w:val="nl-NL"/>
        </w:rPr>
        <w:t>T</w:t>
      </w:r>
      <w:r w:rsidRPr="001C66FD">
        <w:rPr>
          <w:rFonts w:eastAsia="Times New Roman"/>
          <w:sz w:val="28"/>
          <w:szCs w:val="28"/>
          <w:lang w:val="nl-NL"/>
        </w:rPr>
        <w:t>rụ nước chữa cháy</w:t>
      </w:r>
      <w:r w:rsidR="00A52036" w:rsidRPr="001C66FD">
        <w:rPr>
          <w:rFonts w:eastAsia="Times New Roman"/>
          <w:sz w:val="28"/>
          <w:szCs w:val="28"/>
          <w:lang w:val="nl-NL"/>
        </w:rPr>
        <w:t>.</w:t>
      </w:r>
    </w:p>
    <w:p w14:paraId="784CBD96" w14:textId="2E372E20" w:rsidR="006358D5" w:rsidRPr="001C66FD" w:rsidRDefault="006358D5"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b) </w:t>
      </w:r>
      <w:r w:rsidR="00382848" w:rsidRPr="001C66FD">
        <w:rPr>
          <w:rFonts w:eastAsia="Times New Roman"/>
          <w:spacing w:val="-16"/>
          <w:sz w:val="28"/>
          <w:szCs w:val="28"/>
          <w:lang w:val="nl-NL"/>
        </w:rPr>
        <w:t>Trạm bơm, bể chứa nước chữa cháy, hố thu nước chữa cháy, bến lấy nước chữa cháy</w:t>
      </w:r>
      <w:r w:rsidR="00A52036" w:rsidRPr="001C66FD">
        <w:rPr>
          <w:rFonts w:eastAsia="Times New Roman"/>
          <w:spacing w:val="-16"/>
          <w:sz w:val="28"/>
          <w:szCs w:val="28"/>
          <w:lang w:val="nl-NL"/>
        </w:rPr>
        <w:t>.</w:t>
      </w:r>
    </w:p>
    <w:p w14:paraId="33120B0B" w14:textId="77777777" w:rsidR="006358D5" w:rsidRPr="001C66FD" w:rsidRDefault="00382848" w:rsidP="002E6120">
      <w:pPr>
        <w:widowControl w:val="0"/>
        <w:spacing w:after="120" w:line="264" w:lineRule="auto"/>
        <w:ind w:firstLine="567"/>
        <w:jc w:val="both"/>
        <w:rPr>
          <w:rFonts w:eastAsia="Times New Roman"/>
          <w:spacing w:val="-8"/>
          <w:sz w:val="28"/>
          <w:szCs w:val="28"/>
          <w:lang w:val="nl-NL"/>
        </w:rPr>
      </w:pPr>
      <w:r w:rsidRPr="001C66FD">
        <w:rPr>
          <w:rFonts w:eastAsia="Times New Roman"/>
          <w:spacing w:val="-8"/>
          <w:sz w:val="28"/>
          <w:szCs w:val="28"/>
          <w:lang w:val="nl-NL"/>
        </w:rPr>
        <w:t>c</w:t>
      </w:r>
      <w:r w:rsidR="006358D5" w:rsidRPr="001C66FD">
        <w:rPr>
          <w:rFonts w:eastAsia="Times New Roman"/>
          <w:spacing w:val="-8"/>
          <w:sz w:val="28"/>
          <w:szCs w:val="28"/>
          <w:lang w:val="nl-NL"/>
        </w:rPr>
        <w:t>) Các công trình cấp nước phục vụ chữa cháy khác theo quy định của pháp luật.</w:t>
      </w:r>
    </w:p>
    <w:p w14:paraId="563E8008" w14:textId="77777777" w:rsidR="004303B5" w:rsidRPr="001C66FD" w:rsidRDefault="00747F6F"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3</w:t>
      </w:r>
      <w:r w:rsidR="004303B5" w:rsidRPr="001C66FD">
        <w:rPr>
          <w:rFonts w:eastAsia="Times New Roman"/>
          <w:sz w:val="28"/>
          <w:szCs w:val="28"/>
          <w:lang w:val="nl-NL"/>
        </w:rPr>
        <w:t>. Khuyến khích áp dụng giải pháp kỹ thuật phù hợp với điều kiện tự nhiên, mặt bằng, đặc điểm đô thị và nông thôn của thành phố.</w:t>
      </w:r>
    </w:p>
    <w:p w14:paraId="36C2A758" w14:textId="569B6F03" w:rsidR="00B02744" w:rsidRPr="001C66FD" w:rsidRDefault="00D756F7" w:rsidP="002E6120">
      <w:pPr>
        <w:widowControl w:val="0"/>
        <w:spacing w:after="120" w:line="264" w:lineRule="auto"/>
        <w:ind w:firstLine="567"/>
        <w:jc w:val="both"/>
        <w:rPr>
          <w:rFonts w:eastAsia="Times New Roman"/>
          <w:b/>
          <w:sz w:val="28"/>
          <w:szCs w:val="28"/>
          <w:lang w:val="nl-NL"/>
        </w:rPr>
      </w:pPr>
      <w:r w:rsidRPr="001C66FD">
        <w:rPr>
          <w:rFonts w:eastAsia="Times New Roman"/>
          <w:b/>
          <w:sz w:val="28"/>
          <w:szCs w:val="28"/>
          <w:lang w:val="nl-NL"/>
        </w:rPr>
        <w:t xml:space="preserve">Điều 6. </w:t>
      </w:r>
      <w:r w:rsidR="00415CE0" w:rsidRPr="001C66FD">
        <w:rPr>
          <w:rFonts w:eastAsia="Times New Roman"/>
          <w:b/>
          <w:sz w:val="28"/>
          <w:szCs w:val="28"/>
          <w:lang w:val="nl-NL"/>
        </w:rPr>
        <w:t>C</w:t>
      </w:r>
      <w:r w:rsidRPr="001C66FD">
        <w:rPr>
          <w:rFonts w:eastAsia="Times New Roman"/>
          <w:b/>
          <w:sz w:val="28"/>
          <w:szCs w:val="28"/>
          <w:lang w:val="nl-NL"/>
        </w:rPr>
        <w:t>hính sách ưu tiên đầu tư, trang bị, sửa chữa, bảo trì, bảo dưỡng hệ thống, phương tiện phòng cháy, chữa cháy và cứu nạn, cứu hộ</w:t>
      </w:r>
    </w:p>
    <w:p w14:paraId="649ABF25" w14:textId="2B46157E" w:rsidR="00B02744" w:rsidRPr="001C66FD" w:rsidRDefault="00D756F7"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1. </w:t>
      </w:r>
      <w:r w:rsidR="00290EEA" w:rsidRPr="001C66FD">
        <w:rPr>
          <w:rFonts w:eastAsia="Times New Roman"/>
          <w:sz w:val="28"/>
          <w:szCs w:val="28"/>
          <w:lang w:val="nl-NL"/>
        </w:rPr>
        <w:t xml:space="preserve">Đầu tư, trang bị </w:t>
      </w:r>
      <w:r w:rsidRPr="001C66FD">
        <w:rPr>
          <w:rFonts w:eastAsia="Times New Roman"/>
          <w:sz w:val="28"/>
          <w:szCs w:val="28"/>
          <w:lang w:val="nl-NL"/>
        </w:rPr>
        <w:t xml:space="preserve">phương tiện, thiết bị phòng cháy, chữa cháy và cứu nạn, </w:t>
      </w:r>
      <w:r w:rsidRPr="001C66FD">
        <w:rPr>
          <w:rFonts w:eastAsia="Times New Roman"/>
          <w:sz w:val="28"/>
          <w:szCs w:val="28"/>
          <w:lang w:val="nl-NL"/>
        </w:rPr>
        <w:lastRenderedPageBreak/>
        <w:t>cứu hộ cho lực lượng Cảnh sát phòng cháy, chữa cháy và cứu nạn, cứu hộ, lực lượng dân phòng và lực lượng khác được giao quản lý, sử dụng theo quy định của pháp luật, phù hợp với yêu cầu nhiệm vụ và đặc điểm địa bàn.</w:t>
      </w:r>
    </w:p>
    <w:p w14:paraId="1FA3E907" w14:textId="0AC830C5" w:rsidR="00230A04" w:rsidRPr="001C66FD" w:rsidRDefault="00230A04"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 xml:space="preserve">2. </w:t>
      </w:r>
      <w:r w:rsidR="00076289" w:rsidRPr="001C66FD">
        <w:rPr>
          <w:rFonts w:eastAsia="Times New Roman"/>
          <w:sz w:val="28"/>
          <w:szCs w:val="28"/>
          <w:lang w:val="nl-NL"/>
        </w:rPr>
        <w:t>T</w:t>
      </w:r>
      <w:r w:rsidR="0025680E" w:rsidRPr="001C66FD">
        <w:rPr>
          <w:rFonts w:eastAsia="Times New Roman"/>
          <w:sz w:val="28"/>
          <w:szCs w:val="28"/>
          <w:lang w:val="nl-NL"/>
        </w:rPr>
        <w:t>rang bị và</w:t>
      </w:r>
      <w:r w:rsidR="00076289" w:rsidRPr="001C66FD">
        <w:rPr>
          <w:rFonts w:eastAsia="Times New Roman"/>
          <w:sz w:val="28"/>
          <w:szCs w:val="28"/>
          <w:lang w:val="nl-NL"/>
        </w:rPr>
        <w:t xml:space="preserve"> kết nối thiết bị truyền tin báo cháy với </w:t>
      </w:r>
      <w:r w:rsidR="0025680E" w:rsidRPr="001C66FD">
        <w:rPr>
          <w:rFonts w:eastAsia="Times New Roman"/>
          <w:sz w:val="28"/>
          <w:szCs w:val="28"/>
          <w:lang w:val="nl-NL"/>
        </w:rPr>
        <w:t>hệ thống C</w:t>
      </w:r>
      <w:r w:rsidR="00076289" w:rsidRPr="001C66FD">
        <w:rPr>
          <w:rFonts w:eastAsia="Times New Roman"/>
          <w:sz w:val="28"/>
          <w:szCs w:val="28"/>
          <w:lang w:val="nl-NL"/>
        </w:rPr>
        <w:t xml:space="preserve">ơ sở dữ </w:t>
      </w:r>
      <w:r w:rsidR="0025680E" w:rsidRPr="001C66FD">
        <w:rPr>
          <w:rFonts w:eastAsia="Times New Roman"/>
          <w:sz w:val="28"/>
          <w:szCs w:val="28"/>
          <w:lang w:val="nl-NL"/>
        </w:rPr>
        <w:t>liệu về phòng cháy, chữa cháy,</w:t>
      </w:r>
      <w:r w:rsidR="00076289" w:rsidRPr="001C66FD">
        <w:rPr>
          <w:rFonts w:eastAsia="Times New Roman"/>
          <w:sz w:val="28"/>
          <w:szCs w:val="28"/>
          <w:lang w:val="nl-NL"/>
        </w:rPr>
        <w:t xml:space="preserve"> cứu nạn, cứu hộ </w:t>
      </w:r>
      <w:r w:rsidR="0025680E" w:rsidRPr="001C66FD">
        <w:rPr>
          <w:rFonts w:eastAsia="Times New Roman"/>
          <w:sz w:val="28"/>
          <w:szCs w:val="28"/>
          <w:lang w:val="nl-NL"/>
        </w:rPr>
        <w:t xml:space="preserve">và truyền tin báo cháy </w:t>
      </w:r>
      <w:r w:rsidR="00076289" w:rsidRPr="001C66FD">
        <w:rPr>
          <w:rFonts w:eastAsia="Times New Roman"/>
          <w:sz w:val="28"/>
          <w:szCs w:val="28"/>
          <w:lang w:val="nl-NL"/>
        </w:rPr>
        <w:t xml:space="preserve">đối với nhà ở thuộc khu vực không bảo đảm hạ tầng giao thông hoặc nguồn nước phục vụ chữa cháy do Ủy ban nhân dân thành phố </w:t>
      </w:r>
      <w:r w:rsidR="0020590D" w:rsidRPr="001C66FD">
        <w:rPr>
          <w:rFonts w:eastAsia="Times New Roman"/>
          <w:sz w:val="28"/>
          <w:szCs w:val="28"/>
          <w:lang w:val="nl-NL"/>
        </w:rPr>
        <w:t>phân loại, lập và công bố theo quy định của pháp luật, quy chuẩn kỹ thuật trong hoạt động phòng cháy, chữa cháy.</w:t>
      </w:r>
    </w:p>
    <w:p w14:paraId="7F25B79D" w14:textId="52EA0BAE" w:rsidR="00AF41C0" w:rsidRPr="001C66FD" w:rsidRDefault="00AF41C0" w:rsidP="002E6120">
      <w:pPr>
        <w:widowControl w:val="0"/>
        <w:spacing w:after="120" w:line="264" w:lineRule="auto"/>
        <w:ind w:firstLine="567"/>
        <w:jc w:val="both"/>
        <w:rPr>
          <w:rFonts w:eastAsia="Times New Roman"/>
          <w:sz w:val="28"/>
          <w:szCs w:val="28"/>
          <w:lang w:val="nl-NL"/>
        </w:rPr>
      </w:pPr>
      <w:r w:rsidRPr="001C66FD">
        <w:rPr>
          <w:rFonts w:eastAsia="Times New Roman"/>
          <w:sz w:val="28"/>
          <w:szCs w:val="28"/>
          <w:lang w:val="nl-NL"/>
        </w:rPr>
        <w:t>3. Thực hiện sửa chữa, bảo trì, bảo dưỡng thường xuyên, định kỳ và đột xuất đối với hệ thống cung cấp nước chữa cháy, phương tiện phòng cháy, chữa cháy và cứu nạn, cứu hộ trên địa bàn thành phố thuộc phạm vi quản lý hoặc được giao quản lý, sử dụng theo quy định của pháp luật.</w:t>
      </w:r>
    </w:p>
    <w:p w14:paraId="2C34B7A0" w14:textId="4E8BC401" w:rsidR="007079D5" w:rsidRPr="001C66FD" w:rsidRDefault="007079D5" w:rsidP="00FE1005">
      <w:pPr>
        <w:widowControl w:val="0"/>
        <w:spacing w:after="120" w:line="252" w:lineRule="auto"/>
        <w:ind w:firstLine="567"/>
        <w:jc w:val="both"/>
        <w:rPr>
          <w:rFonts w:eastAsia="Times New Roman"/>
          <w:b/>
          <w:sz w:val="28"/>
          <w:szCs w:val="28"/>
          <w:lang w:val="nl-NL"/>
        </w:rPr>
      </w:pPr>
      <w:r w:rsidRPr="001C66FD">
        <w:rPr>
          <w:rFonts w:eastAsia="Times New Roman"/>
          <w:b/>
          <w:sz w:val="28"/>
          <w:szCs w:val="28"/>
          <w:lang w:val="nl-NL"/>
        </w:rPr>
        <w:t xml:space="preserve">Điều </w:t>
      </w:r>
      <w:r w:rsidR="000B4539" w:rsidRPr="001C66FD">
        <w:rPr>
          <w:rFonts w:eastAsia="Times New Roman"/>
          <w:b/>
          <w:sz w:val="28"/>
          <w:szCs w:val="28"/>
          <w:lang w:val="nl-NL"/>
        </w:rPr>
        <w:t>7</w:t>
      </w:r>
      <w:r w:rsidRPr="001C66FD">
        <w:rPr>
          <w:rFonts w:eastAsia="Times New Roman"/>
          <w:b/>
          <w:sz w:val="28"/>
          <w:szCs w:val="28"/>
          <w:lang w:val="nl-NL"/>
        </w:rPr>
        <w:t xml:space="preserve">. </w:t>
      </w:r>
      <w:r w:rsidR="00415CE0" w:rsidRPr="001C66FD">
        <w:rPr>
          <w:rFonts w:eastAsia="Times New Roman"/>
          <w:b/>
          <w:sz w:val="28"/>
          <w:szCs w:val="28"/>
          <w:lang w:val="nl-NL"/>
        </w:rPr>
        <w:t>C</w:t>
      </w:r>
      <w:r w:rsidR="00D37B24" w:rsidRPr="001C66FD">
        <w:rPr>
          <w:rFonts w:eastAsia="Times New Roman"/>
          <w:b/>
          <w:sz w:val="28"/>
          <w:szCs w:val="28"/>
          <w:lang w:val="nl-NL"/>
        </w:rPr>
        <w:t xml:space="preserve">hính sách ưu tiên huy động </w:t>
      </w:r>
      <w:r w:rsidR="00DE55B1" w:rsidRPr="001C66FD">
        <w:rPr>
          <w:rFonts w:eastAsia="Times New Roman"/>
          <w:b/>
          <w:sz w:val="28"/>
          <w:szCs w:val="28"/>
          <w:lang w:val="nl-NL"/>
        </w:rPr>
        <w:t xml:space="preserve">các </w:t>
      </w:r>
      <w:r w:rsidR="00D37B24" w:rsidRPr="001C66FD">
        <w:rPr>
          <w:rFonts w:eastAsia="Times New Roman"/>
          <w:b/>
          <w:sz w:val="28"/>
          <w:szCs w:val="28"/>
          <w:lang w:val="nl-NL"/>
        </w:rPr>
        <w:t>nguồn lực</w:t>
      </w:r>
    </w:p>
    <w:p w14:paraId="7D754DC3" w14:textId="57DBA083" w:rsidR="007079D5" w:rsidRPr="001C66FD" w:rsidRDefault="00D756F7" w:rsidP="00FE1005">
      <w:pPr>
        <w:widowControl w:val="0"/>
        <w:spacing w:after="120" w:line="252" w:lineRule="auto"/>
        <w:ind w:firstLine="567"/>
        <w:jc w:val="both"/>
        <w:rPr>
          <w:rFonts w:eastAsia="Times New Roman"/>
          <w:sz w:val="28"/>
          <w:szCs w:val="28"/>
          <w:lang w:val="nl-NL"/>
        </w:rPr>
      </w:pPr>
      <w:r w:rsidRPr="001C66FD">
        <w:rPr>
          <w:rFonts w:eastAsia="Times New Roman"/>
          <w:sz w:val="28"/>
          <w:szCs w:val="28"/>
          <w:lang w:val="nl-NL"/>
        </w:rPr>
        <w:t xml:space="preserve">1. </w:t>
      </w:r>
      <w:r w:rsidR="001C4E59" w:rsidRPr="001C66FD">
        <w:rPr>
          <w:rFonts w:eastAsia="Times New Roman"/>
          <w:sz w:val="28"/>
          <w:szCs w:val="28"/>
          <w:lang w:val="nl-NL"/>
        </w:rPr>
        <w:t>B</w:t>
      </w:r>
      <w:r w:rsidRPr="001C66FD">
        <w:rPr>
          <w:rFonts w:eastAsia="Times New Roman"/>
          <w:sz w:val="28"/>
          <w:szCs w:val="28"/>
          <w:lang w:val="nl-NL"/>
        </w:rPr>
        <w:t xml:space="preserve">ố trí vốn ngân sách nhà nước để đầu tư, xây dựng hạ tầng giao thông, nguồn nước phục vụ chữa cháy đối với các khu dân cư thuộc phạm vi quản lý chưa bảo đảm điều kiện theo quy định của pháp luật; đầu tư, trang bị, sửa chữa, </w:t>
      </w:r>
      <w:r w:rsidRPr="001C66FD">
        <w:rPr>
          <w:rFonts w:eastAsia="Times New Roman"/>
          <w:spacing w:val="-4"/>
          <w:sz w:val="28"/>
          <w:szCs w:val="28"/>
          <w:lang w:val="nl-NL"/>
        </w:rPr>
        <w:t>bảo trì, bảo dưỡng hệ thống, phương tiện phòng cháy, chữa cháy và cứu nạn, cứu hộ.</w:t>
      </w:r>
    </w:p>
    <w:p w14:paraId="18352D79" w14:textId="7F8EABC3" w:rsidR="00094961" w:rsidRPr="001C66FD" w:rsidRDefault="00F716B8" w:rsidP="00FE1005">
      <w:pPr>
        <w:widowControl w:val="0"/>
        <w:spacing w:after="120" w:line="252" w:lineRule="auto"/>
        <w:ind w:firstLine="567"/>
        <w:jc w:val="both"/>
        <w:rPr>
          <w:rFonts w:eastAsia="Times New Roman"/>
          <w:sz w:val="28"/>
          <w:szCs w:val="28"/>
          <w:lang w:val="nl-NL"/>
        </w:rPr>
      </w:pPr>
      <w:r w:rsidRPr="001C66FD">
        <w:rPr>
          <w:rFonts w:eastAsia="Times New Roman"/>
          <w:sz w:val="28"/>
          <w:szCs w:val="28"/>
          <w:lang w:val="nl-NL"/>
        </w:rPr>
        <w:t xml:space="preserve">2. </w:t>
      </w:r>
      <w:r w:rsidR="001A1008" w:rsidRPr="001C66FD">
        <w:rPr>
          <w:rFonts w:eastAsia="Times New Roman"/>
          <w:sz w:val="28"/>
          <w:szCs w:val="28"/>
          <w:lang w:val="nl-NL"/>
        </w:rPr>
        <w:t>K</w:t>
      </w:r>
      <w:r w:rsidR="005411F0" w:rsidRPr="001C66FD">
        <w:rPr>
          <w:rFonts w:eastAsia="Times New Roman"/>
          <w:sz w:val="28"/>
          <w:szCs w:val="28"/>
          <w:lang w:val="nl-NL"/>
        </w:rPr>
        <w:t>huyến khích, tạo điều kiện cho cơ quan,</w:t>
      </w:r>
      <w:r w:rsidR="00D756F7" w:rsidRPr="001C66FD">
        <w:rPr>
          <w:rFonts w:eastAsia="Times New Roman"/>
          <w:sz w:val="28"/>
          <w:szCs w:val="28"/>
          <w:lang w:val="nl-NL"/>
        </w:rPr>
        <w:t xml:space="preserve"> tổ chức, cá nhân tham gia đầu tư, đóng góp, tài trợ cho hoạt động phòng cháy, chữa cháy và cứu nạn, cứu hộ theo quy định tại Điều 51 Luật số 55/2024/QH15.</w:t>
      </w:r>
    </w:p>
    <w:p w14:paraId="4B1E49B5" w14:textId="77777777" w:rsidR="007079D5" w:rsidRPr="001C66FD" w:rsidRDefault="00907D64" w:rsidP="00FE1005">
      <w:pPr>
        <w:widowControl w:val="0"/>
        <w:spacing w:after="120" w:line="252" w:lineRule="auto"/>
        <w:ind w:firstLine="567"/>
        <w:jc w:val="both"/>
        <w:rPr>
          <w:rFonts w:eastAsia="Times New Roman"/>
          <w:spacing w:val="-2"/>
          <w:sz w:val="28"/>
          <w:szCs w:val="28"/>
          <w:lang w:val="nl-NL"/>
        </w:rPr>
      </w:pPr>
      <w:r w:rsidRPr="001C66FD">
        <w:rPr>
          <w:rFonts w:eastAsia="Times New Roman"/>
          <w:spacing w:val="-2"/>
          <w:sz w:val="28"/>
          <w:szCs w:val="28"/>
          <w:lang w:val="nl-NL"/>
        </w:rPr>
        <w:t>3. Lồng ghép nguồn lực từ các chương trình, dự án, đề án, kế hoạch có liên quan trên địa bàn thành phố để thực hiện đồng bộ các nội dung của Nghị quyết này.</w:t>
      </w:r>
    </w:p>
    <w:p w14:paraId="63FE7AEB" w14:textId="77777777" w:rsidR="00907D64" w:rsidRPr="001C66FD" w:rsidRDefault="00907D64" w:rsidP="00FE1005">
      <w:pPr>
        <w:widowControl w:val="0"/>
        <w:spacing w:after="120" w:line="252" w:lineRule="auto"/>
        <w:ind w:firstLine="567"/>
        <w:jc w:val="both"/>
        <w:rPr>
          <w:rFonts w:eastAsia="Times New Roman"/>
          <w:sz w:val="28"/>
          <w:szCs w:val="28"/>
          <w:lang w:val="nl-NL"/>
        </w:rPr>
      </w:pPr>
      <w:r w:rsidRPr="001C66FD">
        <w:rPr>
          <w:rFonts w:eastAsia="Times New Roman"/>
          <w:sz w:val="28"/>
          <w:szCs w:val="28"/>
          <w:lang w:val="nl-NL"/>
        </w:rPr>
        <w:t>4. Khuyến khích ứng dụng khoa học, công nghệ, chuyển đổi số, chuyển giao công nghệ; khai thác, ứng dụng kết quả đề tài, nhiệm vụ nghiên cứu phục vụ đầu tư, quản lý, vận hành, sửa chữa, bảo trì, bảo dưỡng hệ thống, phương tiện phòng cháy, chữa cháy và cứu nạn, cứu hộ.</w:t>
      </w:r>
    </w:p>
    <w:p w14:paraId="34BE853B" w14:textId="77777777" w:rsidR="00B02744" w:rsidRPr="001C66FD" w:rsidRDefault="00B02744" w:rsidP="00FE1005">
      <w:pPr>
        <w:widowControl w:val="0"/>
        <w:spacing w:after="120" w:line="252" w:lineRule="auto"/>
        <w:ind w:firstLine="567"/>
        <w:jc w:val="both"/>
        <w:rPr>
          <w:b/>
          <w:bCs/>
          <w:sz w:val="28"/>
          <w:szCs w:val="28"/>
          <w:lang w:val="nl-NL"/>
        </w:rPr>
      </w:pPr>
      <w:r w:rsidRPr="001C66FD">
        <w:rPr>
          <w:b/>
          <w:bCs/>
          <w:sz w:val="28"/>
          <w:szCs w:val="28"/>
          <w:lang w:val="nl-NL"/>
        </w:rPr>
        <w:t xml:space="preserve">Điều </w:t>
      </w:r>
      <w:r w:rsidR="000B4539" w:rsidRPr="001C66FD">
        <w:rPr>
          <w:b/>
          <w:bCs/>
          <w:sz w:val="28"/>
          <w:szCs w:val="28"/>
          <w:lang w:val="nl-NL"/>
        </w:rPr>
        <w:t>8</w:t>
      </w:r>
      <w:r w:rsidRPr="001C66FD">
        <w:rPr>
          <w:b/>
          <w:bCs/>
          <w:sz w:val="28"/>
          <w:szCs w:val="28"/>
          <w:lang w:val="nl-NL"/>
        </w:rPr>
        <w:t>. Kinh phí thực hiện</w:t>
      </w:r>
    </w:p>
    <w:p w14:paraId="0C09E594" w14:textId="77777777" w:rsidR="00570BB2" w:rsidRPr="001C66FD" w:rsidRDefault="00570BB2" w:rsidP="00FE1005">
      <w:pPr>
        <w:widowControl w:val="0"/>
        <w:spacing w:after="120" w:line="252" w:lineRule="auto"/>
        <w:ind w:firstLine="567"/>
        <w:jc w:val="both"/>
        <w:rPr>
          <w:bCs/>
          <w:sz w:val="28"/>
          <w:szCs w:val="28"/>
          <w:lang w:val="nl-NL"/>
        </w:rPr>
      </w:pPr>
      <w:r w:rsidRPr="001C66FD">
        <w:rPr>
          <w:bCs/>
          <w:sz w:val="28"/>
          <w:szCs w:val="28"/>
          <w:lang w:val="nl-NL"/>
        </w:rPr>
        <w:t>1. Ngân sách nhà nước.</w:t>
      </w:r>
    </w:p>
    <w:p w14:paraId="72B91AA1" w14:textId="71CA1C20" w:rsidR="00570BB2" w:rsidRPr="001C66FD" w:rsidRDefault="00C84139" w:rsidP="00FE1005">
      <w:pPr>
        <w:widowControl w:val="0"/>
        <w:spacing w:after="120" w:line="252" w:lineRule="auto"/>
        <w:ind w:firstLine="567"/>
        <w:jc w:val="both"/>
        <w:rPr>
          <w:bCs/>
          <w:sz w:val="28"/>
          <w:szCs w:val="28"/>
          <w:lang w:val="nl-NL"/>
        </w:rPr>
      </w:pPr>
      <w:r w:rsidRPr="001C66FD">
        <w:rPr>
          <w:bCs/>
          <w:sz w:val="28"/>
          <w:szCs w:val="28"/>
          <w:lang w:val="nl-NL"/>
        </w:rPr>
        <w:t>2</w:t>
      </w:r>
      <w:r w:rsidR="005C4628" w:rsidRPr="001C66FD">
        <w:rPr>
          <w:bCs/>
          <w:sz w:val="28"/>
          <w:szCs w:val="28"/>
          <w:lang w:val="nl-NL"/>
        </w:rPr>
        <w:t>.</w:t>
      </w:r>
      <w:r w:rsidR="00570BB2" w:rsidRPr="001C66FD">
        <w:rPr>
          <w:bCs/>
          <w:sz w:val="28"/>
          <w:szCs w:val="28"/>
          <w:lang w:val="nl-NL"/>
        </w:rPr>
        <w:t xml:space="preserve"> </w:t>
      </w:r>
      <w:r w:rsidR="002D00CF" w:rsidRPr="001C66FD">
        <w:rPr>
          <w:bCs/>
          <w:sz w:val="28"/>
          <w:szCs w:val="28"/>
          <w:lang w:val="nl-NL"/>
        </w:rPr>
        <w:t>Nguồn hỗ trợ từ Quỹ phòng, chống thiên tai và các quỹ hợp pháp khác theo quy định của pháp luật.</w:t>
      </w:r>
    </w:p>
    <w:p w14:paraId="423F97B6" w14:textId="53F9A8E3" w:rsidR="00B02744" w:rsidRPr="001C66FD" w:rsidRDefault="00C84139" w:rsidP="00FE1005">
      <w:pPr>
        <w:widowControl w:val="0"/>
        <w:spacing w:after="120" w:line="252" w:lineRule="auto"/>
        <w:ind w:firstLine="567"/>
        <w:jc w:val="both"/>
        <w:rPr>
          <w:bCs/>
          <w:sz w:val="28"/>
          <w:szCs w:val="28"/>
          <w:lang w:val="nl-NL"/>
        </w:rPr>
      </w:pPr>
      <w:r w:rsidRPr="001C66FD">
        <w:rPr>
          <w:bCs/>
          <w:sz w:val="28"/>
          <w:szCs w:val="28"/>
          <w:lang w:val="nl-NL"/>
        </w:rPr>
        <w:t>3</w:t>
      </w:r>
      <w:r w:rsidR="00570BB2" w:rsidRPr="001C66FD">
        <w:rPr>
          <w:bCs/>
          <w:sz w:val="28"/>
          <w:szCs w:val="28"/>
          <w:lang w:val="nl-NL"/>
        </w:rPr>
        <w:t>. Các nguồn kinh phí hợp pháp khác theo quy định của pháp luật.</w:t>
      </w:r>
    </w:p>
    <w:p w14:paraId="1CABF976" w14:textId="77777777" w:rsidR="00C449E0" w:rsidRPr="001C66FD" w:rsidRDefault="00C449E0" w:rsidP="00FE1005">
      <w:pPr>
        <w:widowControl w:val="0"/>
        <w:spacing w:after="120" w:line="252" w:lineRule="auto"/>
        <w:ind w:firstLine="567"/>
        <w:jc w:val="both"/>
        <w:rPr>
          <w:b/>
          <w:bCs/>
          <w:sz w:val="28"/>
          <w:szCs w:val="28"/>
          <w:lang w:val="nl-NL"/>
        </w:rPr>
      </w:pPr>
      <w:r w:rsidRPr="001C66FD">
        <w:rPr>
          <w:b/>
          <w:bCs/>
          <w:sz w:val="28"/>
          <w:szCs w:val="28"/>
          <w:lang w:val="nl-NL"/>
        </w:rPr>
        <w:t xml:space="preserve">Điều </w:t>
      </w:r>
      <w:r w:rsidR="000B4539" w:rsidRPr="001C66FD">
        <w:rPr>
          <w:b/>
          <w:bCs/>
          <w:sz w:val="28"/>
          <w:szCs w:val="28"/>
          <w:lang w:val="nl-NL"/>
        </w:rPr>
        <w:t>9</w:t>
      </w:r>
      <w:r w:rsidRPr="001C66FD">
        <w:rPr>
          <w:b/>
          <w:bCs/>
          <w:sz w:val="28"/>
          <w:szCs w:val="28"/>
          <w:lang w:val="nl-NL"/>
        </w:rPr>
        <w:t>. Tổ chức thực hiện</w:t>
      </w:r>
    </w:p>
    <w:p w14:paraId="0C8DDD44" w14:textId="02828D11" w:rsidR="00C449E0" w:rsidRPr="001C66FD" w:rsidRDefault="00C449E0" w:rsidP="00FE1005">
      <w:pPr>
        <w:widowControl w:val="0"/>
        <w:spacing w:after="120" w:line="252" w:lineRule="auto"/>
        <w:ind w:firstLine="567"/>
        <w:jc w:val="both"/>
        <w:rPr>
          <w:bCs/>
          <w:sz w:val="28"/>
          <w:szCs w:val="28"/>
          <w:lang w:val="nl-NL"/>
        </w:rPr>
      </w:pPr>
      <w:r w:rsidRPr="001C66FD">
        <w:rPr>
          <w:bCs/>
          <w:sz w:val="28"/>
          <w:szCs w:val="28"/>
          <w:lang w:val="nl-NL"/>
        </w:rPr>
        <w:t xml:space="preserve">1. </w:t>
      </w:r>
      <w:r w:rsidR="003E6ADC" w:rsidRPr="001C66FD">
        <w:rPr>
          <w:iCs/>
          <w:sz w:val="28"/>
          <w:szCs w:val="28"/>
          <w:shd w:val="clear" w:color="auto" w:fill="FFFFFF"/>
          <w:lang w:val="es-MX"/>
        </w:rPr>
        <w:t>Hội đồng nhân dân giao Ủy ban nhân dân thành phố tổ chức thực hiện Nghị quyết này theo chức năng, nhiệm vụ, quyền hạn được pháp luật quy định.</w:t>
      </w:r>
    </w:p>
    <w:p w14:paraId="396E326D" w14:textId="5D677EC5" w:rsidR="00C449E0" w:rsidRPr="001C66FD" w:rsidRDefault="00C449E0" w:rsidP="00FE1005">
      <w:pPr>
        <w:widowControl w:val="0"/>
        <w:spacing w:after="120" w:line="252" w:lineRule="auto"/>
        <w:ind w:firstLine="567"/>
        <w:jc w:val="both"/>
        <w:rPr>
          <w:bCs/>
          <w:sz w:val="28"/>
          <w:szCs w:val="28"/>
          <w:lang w:val="nl-NL"/>
        </w:rPr>
      </w:pPr>
      <w:r w:rsidRPr="001C66FD">
        <w:rPr>
          <w:bCs/>
          <w:sz w:val="28"/>
          <w:szCs w:val="28"/>
          <w:lang w:val="nl-NL"/>
        </w:rPr>
        <w:t xml:space="preserve">2. </w:t>
      </w:r>
      <w:r w:rsidR="00163A41" w:rsidRPr="001C66FD">
        <w:rPr>
          <w:iCs/>
          <w:sz w:val="28"/>
          <w:szCs w:val="28"/>
          <w:shd w:val="clear" w:color="auto" w:fill="FFFFFF"/>
          <w:lang w:val="es-MX"/>
        </w:rPr>
        <w:t>Hội đồng nhân dân giao Thường trực Hội đồng nhân dân, các Ban của Hội đồng nhân dân, Tổ đại biểu Hội đồng nhân dân và đại biểu Hội đồng nhân dân thành phố giám sát việc thực hiện Nghị quyết.</w:t>
      </w:r>
    </w:p>
    <w:p w14:paraId="53914654" w14:textId="77777777" w:rsidR="00C449E0" w:rsidRPr="001C66FD" w:rsidRDefault="00C449E0" w:rsidP="002E6120">
      <w:pPr>
        <w:widowControl w:val="0"/>
        <w:spacing w:after="120" w:line="264" w:lineRule="auto"/>
        <w:ind w:firstLine="567"/>
        <w:jc w:val="both"/>
        <w:rPr>
          <w:b/>
          <w:bCs/>
          <w:sz w:val="28"/>
          <w:szCs w:val="28"/>
          <w:lang w:val="nl-NL"/>
        </w:rPr>
      </w:pPr>
      <w:r w:rsidRPr="001C66FD">
        <w:rPr>
          <w:b/>
          <w:bCs/>
          <w:sz w:val="28"/>
          <w:szCs w:val="28"/>
          <w:lang w:val="nl-NL"/>
        </w:rPr>
        <w:lastRenderedPageBreak/>
        <w:t xml:space="preserve">Điều </w:t>
      </w:r>
      <w:r w:rsidR="000B4539" w:rsidRPr="001C66FD">
        <w:rPr>
          <w:b/>
          <w:bCs/>
          <w:sz w:val="28"/>
          <w:szCs w:val="28"/>
          <w:lang w:val="nl-NL"/>
        </w:rPr>
        <w:t>10</w:t>
      </w:r>
      <w:r w:rsidRPr="001C66FD">
        <w:rPr>
          <w:b/>
          <w:bCs/>
          <w:sz w:val="28"/>
          <w:szCs w:val="28"/>
          <w:lang w:val="nl-NL"/>
        </w:rPr>
        <w:t>. Hiệu lực thi hành</w:t>
      </w:r>
    </w:p>
    <w:p w14:paraId="0743F057" w14:textId="642AEF3B" w:rsidR="00C449E0" w:rsidRPr="001C66FD" w:rsidRDefault="005E0DCA" w:rsidP="002E6120">
      <w:pPr>
        <w:widowControl w:val="0"/>
        <w:spacing w:after="120" w:line="264" w:lineRule="auto"/>
        <w:ind w:firstLine="567"/>
        <w:jc w:val="both"/>
        <w:rPr>
          <w:sz w:val="28"/>
          <w:szCs w:val="28"/>
          <w:lang w:val="nl-NL"/>
        </w:rPr>
      </w:pPr>
      <w:r w:rsidRPr="001C66FD">
        <w:rPr>
          <w:sz w:val="28"/>
          <w:szCs w:val="28"/>
          <w:lang w:val="nl-NL"/>
        </w:rPr>
        <w:t xml:space="preserve">1. Nghị quyết này có hiệu lực từ ngày </w:t>
      </w:r>
      <w:r w:rsidR="00917E6C" w:rsidRPr="001C66FD">
        <w:rPr>
          <w:sz w:val="28"/>
          <w:szCs w:val="28"/>
          <w:lang w:val="nl-NL"/>
        </w:rPr>
        <w:t>1</w:t>
      </w:r>
      <w:r w:rsidR="00992A23" w:rsidRPr="001C66FD">
        <w:rPr>
          <w:sz w:val="28"/>
          <w:szCs w:val="28"/>
          <w:lang w:val="nl-NL"/>
        </w:rPr>
        <w:t>0</w:t>
      </w:r>
      <w:r w:rsidRPr="001C66FD">
        <w:rPr>
          <w:sz w:val="28"/>
          <w:szCs w:val="28"/>
          <w:lang w:val="nl-NL"/>
        </w:rPr>
        <w:t xml:space="preserve"> tháng </w:t>
      </w:r>
      <w:r w:rsidR="00992A23" w:rsidRPr="001C66FD">
        <w:rPr>
          <w:sz w:val="28"/>
          <w:szCs w:val="28"/>
          <w:lang w:val="nl-NL"/>
        </w:rPr>
        <w:t>7</w:t>
      </w:r>
      <w:r w:rsidRPr="001C66FD">
        <w:rPr>
          <w:sz w:val="28"/>
          <w:szCs w:val="28"/>
          <w:lang w:val="nl-NL"/>
        </w:rPr>
        <w:t xml:space="preserve"> năm 2026.</w:t>
      </w:r>
    </w:p>
    <w:p w14:paraId="6EE87D85" w14:textId="07D47BE7" w:rsidR="009D17EA" w:rsidRPr="001C66FD" w:rsidRDefault="005E0DCA" w:rsidP="002E6120">
      <w:pPr>
        <w:widowControl w:val="0"/>
        <w:spacing w:after="120" w:line="264" w:lineRule="auto"/>
        <w:ind w:firstLine="567"/>
        <w:jc w:val="both"/>
        <w:rPr>
          <w:sz w:val="28"/>
          <w:szCs w:val="28"/>
          <w:lang w:val="nl-NL"/>
        </w:rPr>
      </w:pPr>
      <w:r w:rsidRPr="001C66FD">
        <w:rPr>
          <w:sz w:val="28"/>
          <w:szCs w:val="28"/>
          <w:lang w:val="nl-NL"/>
        </w:rPr>
        <w:t xml:space="preserve">2. </w:t>
      </w:r>
      <w:r w:rsidR="009D17EA" w:rsidRPr="001C66FD">
        <w:rPr>
          <w:iCs/>
          <w:spacing w:val="-6"/>
          <w:sz w:val="28"/>
          <w:szCs w:val="28"/>
          <w:shd w:val="clear" w:color="auto" w:fill="FFFFFF"/>
          <w:lang w:val="es-MX"/>
        </w:rPr>
        <w:t xml:space="preserve">Trường hợp văn bản viện dẫn tại Nghị quyết này được sửa đổi, bổ sung hoặc </w:t>
      </w:r>
      <w:r w:rsidR="009D17EA" w:rsidRPr="001C66FD">
        <w:rPr>
          <w:iCs/>
          <w:spacing w:val="-4"/>
          <w:sz w:val="28"/>
          <w:szCs w:val="28"/>
          <w:shd w:val="clear" w:color="auto" w:fill="FFFFFF"/>
          <w:lang w:val="es-MX"/>
        </w:rPr>
        <w:t>thay thế bằng văn bản mới thì áp dụng theo văn bản sửa đổi, bổ sung hoặc thay thế.</w:t>
      </w:r>
    </w:p>
    <w:bookmarkEnd w:id="2"/>
    <w:p w14:paraId="4584F229" w14:textId="4425833F" w:rsidR="009E57EF" w:rsidRPr="001C66FD" w:rsidRDefault="009E57EF" w:rsidP="002E6120">
      <w:pPr>
        <w:spacing w:after="120" w:line="264" w:lineRule="auto"/>
        <w:ind w:firstLine="567"/>
        <w:jc w:val="both"/>
        <w:rPr>
          <w:i/>
          <w:iCs/>
          <w:sz w:val="28"/>
          <w:szCs w:val="28"/>
          <w:lang w:val="pl-PL"/>
        </w:rPr>
      </w:pPr>
      <w:r w:rsidRPr="001C66FD">
        <w:rPr>
          <w:i/>
          <w:iCs/>
          <w:sz w:val="28"/>
          <w:szCs w:val="28"/>
        </w:rPr>
        <w:t xml:space="preserve">Nghị quyết này đã được Hội đồng nhân dân thành phố Cần Thơ khóa XI, </w:t>
      </w:r>
      <w:r w:rsidR="00071BBA" w:rsidRPr="001C66FD">
        <w:rPr>
          <w:i/>
          <w:iCs/>
          <w:sz w:val="28"/>
          <w:szCs w:val="28"/>
        </w:rPr>
        <w:t>K</w:t>
      </w:r>
      <w:r w:rsidRPr="001C66FD">
        <w:rPr>
          <w:i/>
          <w:iCs/>
          <w:sz w:val="28"/>
          <w:szCs w:val="28"/>
        </w:rPr>
        <w:t>ỳ họp thứ Ba thông qua ngày 30 tháng 6 năm 2026./.</w:t>
      </w:r>
    </w:p>
    <w:p w14:paraId="20C3DC0B" w14:textId="77777777" w:rsidR="0095314B" w:rsidRPr="001C66FD" w:rsidRDefault="0095314B" w:rsidP="002055FE">
      <w:pPr>
        <w:widowControl w:val="0"/>
        <w:shd w:val="clear" w:color="auto" w:fill="FFFFFF"/>
        <w:ind w:firstLine="425"/>
        <w:jc w:val="both"/>
        <w:rPr>
          <w:rFonts w:eastAsia="Times New Roman"/>
          <w:b/>
          <w:bCs/>
          <w:sz w:val="32"/>
          <w:szCs w:val="32"/>
          <w:lang w:val="vi-VN"/>
        </w:rPr>
      </w:pPr>
    </w:p>
    <w:tbl>
      <w:tblPr>
        <w:tblW w:w="0" w:type="auto"/>
        <w:tblLook w:val="04A0" w:firstRow="1" w:lastRow="0" w:firstColumn="1" w:lastColumn="0" w:noHBand="0" w:noVBand="1"/>
      </w:tblPr>
      <w:tblGrid>
        <w:gridCol w:w="5070"/>
        <w:gridCol w:w="4002"/>
      </w:tblGrid>
      <w:tr w:rsidR="00735AFC" w:rsidRPr="001C66FD" w14:paraId="1FE5C84D" w14:textId="77777777" w:rsidTr="009873BC">
        <w:tc>
          <w:tcPr>
            <w:tcW w:w="5070" w:type="dxa"/>
          </w:tcPr>
          <w:p w14:paraId="733152BE" w14:textId="77777777" w:rsidR="00735AFC" w:rsidRPr="001C66FD" w:rsidRDefault="00735AFC" w:rsidP="00735AFC">
            <w:pPr>
              <w:ind w:left="-112"/>
              <w:jc w:val="both"/>
              <w:rPr>
                <w:b/>
                <w:bCs/>
                <w:i/>
                <w:lang w:val="vi-VN"/>
              </w:rPr>
            </w:pPr>
            <w:r w:rsidRPr="001C66FD">
              <w:rPr>
                <w:b/>
                <w:bCs/>
                <w:i/>
                <w:lang w:val="vi-VN"/>
              </w:rPr>
              <w:t>Nơi nhận:</w:t>
            </w:r>
          </w:p>
          <w:p w14:paraId="46402661"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Ủy ban Thường vụ Quốc hội;</w:t>
            </w:r>
          </w:p>
          <w:p w14:paraId="260D2BAF"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Chính phủ;</w:t>
            </w:r>
          </w:p>
          <w:p w14:paraId="6251A73F"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Bộ Tài chính;</w:t>
            </w:r>
          </w:p>
          <w:p w14:paraId="718A1172"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Bộ Xây dựng;</w:t>
            </w:r>
          </w:p>
          <w:p w14:paraId="328C86F5" w14:textId="77777777" w:rsidR="008303DC" w:rsidRPr="001C66FD" w:rsidRDefault="00735AFC" w:rsidP="008303DC">
            <w:pPr>
              <w:pStyle w:val="BodyTextIndent"/>
              <w:spacing w:after="0"/>
              <w:ind w:left="-112"/>
              <w:rPr>
                <w:bCs/>
                <w:sz w:val="22"/>
                <w:szCs w:val="22"/>
                <w:lang w:val="fr-FR"/>
              </w:rPr>
            </w:pPr>
            <w:r w:rsidRPr="001C66FD">
              <w:rPr>
                <w:bCs/>
                <w:sz w:val="22"/>
                <w:szCs w:val="22"/>
                <w:lang w:val="fr-FR"/>
              </w:rPr>
              <w:t>- Bộ Công an;</w:t>
            </w:r>
          </w:p>
          <w:p w14:paraId="3DC52399" w14:textId="5FEF0EAC" w:rsidR="008303DC" w:rsidRPr="001C66FD" w:rsidRDefault="008303DC" w:rsidP="008303DC">
            <w:pPr>
              <w:pStyle w:val="BodyTextIndent"/>
              <w:spacing w:after="0"/>
              <w:ind w:left="-112"/>
              <w:rPr>
                <w:bCs/>
                <w:sz w:val="22"/>
                <w:szCs w:val="22"/>
                <w:lang w:val="fr-FR"/>
              </w:rPr>
            </w:pPr>
            <w:r w:rsidRPr="001C66FD">
              <w:rPr>
                <w:sz w:val="22"/>
                <w:szCs w:val="22"/>
                <w:lang w:val="vi-VN"/>
              </w:rPr>
              <w:t>- Bộ Tư pháp (</w:t>
            </w:r>
            <w:r w:rsidRPr="001C66FD">
              <w:rPr>
                <w:sz w:val="22"/>
                <w:szCs w:val="22"/>
                <w:lang w:val="pt-BR"/>
              </w:rPr>
              <w:t>Cục KTVB</w:t>
            </w:r>
            <w:r w:rsidR="00C6036D">
              <w:rPr>
                <w:sz w:val="22"/>
                <w:szCs w:val="22"/>
                <w:lang w:val="pt-BR"/>
              </w:rPr>
              <w:t xml:space="preserve"> và </w:t>
            </w:r>
            <w:r w:rsidRPr="001C66FD">
              <w:rPr>
                <w:sz w:val="22"/>
                <w:szCs w:val="22"/>
                <w:lang w:val="pt-BR"/>
              </w:rPr>
              <w:t>TCTHPL</w:t>
            </w:r>
            <w:r w:rsidRPr="001C66FD">
              <w:rPr>
                <w:sz w:val="22"/>
                <w:szCs w:val="22"/>
                <w:lang w:val="vi-VN"/>
              </w:rPr>
              <w:t>);</w:t>
            </w:r>
          </w:p>
          <w:p w14:paraId="58CC4264"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Thường trực Thành ủy;</w:t>
            </w:r>
          </w:p>
          <w:p w14:paraId="2F1BD976"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Đoàn đại biểu Quốc hội thành phố Cần Thơ;</w:t>
            </w:r>
          </w:p>
          <w:p w14:paraId="5A724341"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Thường trực HĐND thành phố;</w:t>
            </w:r>
          </w:p>
          <w:p w14:paraId="6C8B0813"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UBND thành phố;</w:t>
            </w:r>
          </w:p>
          <w:p w14:paraId="2CC1BD96"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UBMTTQVN thành phố;</w:t>
            </w:r>
          </w:p>
          <w:p w14:paraId="1F92E090"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Đại biểu HĐND thành phố;</w:t>
            </w:r>
          </w:p>
          <w:p w14:paraId="60BDA936"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Sở, ban, ngành, đoàn thể thành phố;</w:t>
            </w:r>
          </w:p>
          <w:p w14:paraId="5925ADF4" w14:textId="77777777" w:rsidR="003F1616" w:rsidRPr="001C66FD" w:rsidRDefault="00735AFC" w:rsidP="003F1616">
            <w:pPr>
              <w:pStyle w:val="BodyTextIndent"/>
              <w:spacing w:after="0"/>
              <w:ind w:left="-112"/>
              <w:rPr>
                <w:bCs/>
                <w:sz w:val="22"/>
                <w:szCs w:val="22"/>
                <w:lang w:val="fr-FR"/>
              </w:rPr>
            </w:pPr>
            <w:r w:rsidRPr="001C66FD">
              <w:rPr>
                <w:bCs/>
                <w:sz w:val="22"/>
                <w:szCs w:val="22"/>
                <w:lang w:val="fr-FR"/>
              </w:rPr>
              <w:t>- Thường trực HĐND, UBND các xã, phường;</w:t>
            </w:r>
          </w:p>
          <w:p w14:paraId="42F484E4" w14:textId="7DE7C60F" w:rsidR="002F2BEA" w:rsidRPr="001C66FD" w:rsidRDefault="002F2BEA" w:rsidP="002F2BEA">
            <w:pPr>
              <w:pStyle w:val="BodyTextIndent"/>
              <w:spacing w:after="0"/>
              <w:ind w:left="-112"/>
              <w:rPr>
                <w:bCs/>
                <w:sz w:val="22"/>
                <w:szCs w:val="22"/>
                <w:lang w:val="fr-FR"/>
              </w:rPr>
            </w:pPr>
            <w:r w:rsidRPr="001C66FD">
              <w:rPr>
                <w:bCs/>
                <w:sz w:val="22"/>
                <w:szCs w:val="22"/>
              </w:rPr>
              <w:t>- Văn phòng UBND thành phố (Công báo thành phố);</w:t>
            </w:r>
          </w:p>
          <w:p w14:paraId="49A1069A" w14:textId="7E608D9D" w:rsidR="003F1616" w:rsidRPr="001C66FD" w:rsidRDefault="003F1616" w:rsidP="003F1616">
            <w:pPr>
              <w:pStyle w:val="BodyTextIndent"/>
              <w:spacing w:after="0"/>
              <w:ind w:left="-112"/>
              <w:rPr>
                <w:bCs/>
                <w:sz w:val="22"/>
                <w:szCs w:val="22"/>
                <w:lang w:val="fr-FR"/>
              </w:rPr>
            </w:pPr>
            <w:r w:rsidRPr="001C66FD">
              <w:rPr>
                <w:bCs/>
                <w:sz w:val="22"/>
                <w:szCs w:val="22"/>
                <w:lang w:val="fr-FR"/>
              </w:rPr>
              <w:t>- Trung tâm Lưu trữ lịch sử thành phố;</w:t>
            </w:r>
          </w:p>
          <w:p w14:paraId="671F4665"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Báo và Phát thanh, Truyền hình Cần Thơ;</w:t>
            </w:r>
          </w:p>
          <w:p w14:paraId="35DC8CA0" w14:textId="77777777" w:rsidR="00735AFC" w:rsidRPr="001C66FD" w:rsidRDefault="00735AFC" w:rsidP="00735AFC">
            <w:pPr>
              <w:pStyle w:val="BodyTextIndent"/>
              <w:spacing w:after="0"/>
              <w:ind w:left="-112"/>
              <w:rPr>
                <w:bCs/>
                <w:sz w:val="22"/>
                <w:szCs w:val="22"/>
                <w:lang w:val="fr-FR"/>
              </w:rPr>
            </w:pPr>
            <w:r w:rsidRPr="001C66FD">
              <w:rPr>
                <w:bCs/>
                <w:sz w:val="22"/>
                <w:szCs w:val="22"/>
                <w:lang w:val="fr-FR"/>
              </w:rPr>
              <w:t>- Lưu: VT.</w:t>
            </w:r>
          </w:p>
        </w:tc>
        <w:tc>
          <w:tcPr>
            <w:tcW w:w="4002" w:type="dxa"/>
          </w:tcPr>
          <w:p w14:paraId="690B9A3C" w14:textId="77777777" w:rsidR="00735AFC" w:rsidRPr="001C66FD" w:rsidRDefault="00735AFC" w:rsidP="009873BC">
            <w:pPr>
              <w:spacing w:after="120"/>
              <w:ind w:left="-110"/>
              <w:jc w:val="center"/>
              <w:rPr>
                <w:b/>
                <w:bCs/>
                <w:sz w:val="28"/>
                <w:szCs w:val="28"/>
                <w:lang w:val="fr-FR"/>
              </w:rPr>
            </w:pPr>
            <w:r w:rsidRPr="001C66FD">
              <w:rPr>
                <w:b/>
                <w:bCs/>
                <w:sz w:val="28"/>
                <w:szCs w:val="28"/>
                <w:lang w:val="fr-FR"/>
              </w:rPr>
              <w:t>CHỦ TỊCH</w:t>
            </w:r>
          </w:p>
          <w:p w14:paraId="7D28CDE7" w14:textId="77777777" w:rsidR="00735AFC" w:rsidRPr="001C66FD" w:rsidRDefault="00735AFC" w:rsidP="009873BC">
            <w:pPr>
              <w:spacing w:before="120" w:after="120"/>
              <w:ind w:left="-110"/>
              <w:jc w:val="center"/>
              <w:rPr>
                <w:b/>
                <w:bCs/>
                <w:sz w:val="28"/>
                <w:szCs w:val="28"/>
                <w:lang w:val="fr-FR"/>
              </w:rPr>
            </w:pPr>
          </w:p>
          <w:p w14:paraId="21701C84" w14:textId="77777777" w:rsidR="00735AFC" w:rsidRPr="001C66FD" w:rsidRDefault="00735AFC" w:rsidP="009873BC">
            <w:pPr>
              <w:spacing w:before="120" w:after="120"/>
              <w:ind w:left="-110"/>
              <w:jc w:val="center"/>
              <w:rPr>
                <w:b/>
                <w:bCs/>
                <w:sz w:val="28"/>
                <w:szCs w:val="28"/>
                <w:lang w:val="fr-FR"/>
              </w:rPr>
            </w:pPr>
          </w:p>
          <w:p w14:paraId="6502C8B2" w14:textId="77777777" w:rsidR="00735AFC" w:rsidRPr="001C66FD" w:rsidRDefault="00735AFC" w:rsidP="009873BC">
            <w:pPr>
              <w:spacing w:before="120" w:after="120"/>
              <w:ind w:left="-110"/>
              <w:jc w:val="center"/>
              <w:rPr>
                <w:b/>
                <w:bCs/>
                <w:sz w:val="28"/>
                <w:szCs w:val="28"/>
                <w:lang w:val="fr-FR"/>
              </w:rPr>
            </w:pPr>
          </w:p>
          <w:p w14:paraId="36DA3F37" w14:textId="77777777" w:rsidR="00735AFC" w:rsidRPr="001C66FD" w:rsidRDefault="00735AFC" w:rsidP="009873BC">
            <w:pPr>
              <w:pStyle w:val="BodyTextIndent"/>
              <w:ind w:left="-110"/>
              <w:jc w:val="center"/>
              <w:rPr>
                <w:b/>
                <w:bCs/>
                <w:sz w:val="28"/>
                <w:szCs w:val="28"/>
                <w:lang w:val="fr-FR"/>
              </w:rPr>
            </w:pPr>
          </w:p>
          <w:p w14:paraId="6DB7DFB1" w14:textId="77777777" w:rsidR="00735AFC" w:rsidRPr="001C66FD" w:rsidRDefault="00735AFC" w:rsidP="009873BC">
            <w:pPr>
              <w:pStyle w:val="BodyTextIndent"/>
              <w:ind w:left="-110"/>
              <w:jc w:val="center"/>
              <w:rPr>
                <w:b/>
                <w:bCs/>
                <w:sz w:val="28"/>
                <w:szCs w:val="28"/>
                <w:lang w:val="fr-FR"/>
              </w:rPr>
            </w:pPr>
          </w:p>
          <w:p w14:paraId="420D8AC7" w14:textId="77777777" w:rsidR="00735AFC" w:rsidRPr="001C66FD" w:rsidRDefault="00735AFC" w:rsidP="009873BC">
            <w:pPr>
              <w:pStyle w:val="BodyTextIndent"/>
              <w:ind w:left="-110"/>
              <w:jc w:val="center"/>
              <w:rPr>
                <w:b/>
                <w:bCs/>
                <w:sz w:val="28"/>
                <w:szCs w:val="28"/>
                <w:lang w:val="fr-FR"/>
              </w:rPr>
            </w:pPr>
          </w:p>
          <w:p w14:paraId="1C91C957" w14:textId="77777777" w:rsidR="00735AFC" w:rsidRPr="001C66FD" w:rsidRDefault="00735AFC" w:rsidP="009873BC">
            <w:pPr>
              <w:pStyle w:val="BodyTextIndent"/>
              <w:ind w:left="-110"/>
              <w:jc w:val="center"/>
              <w:rPr>
                <w:b/>
                <w:bCs/>
                <w:lang w:val="fr-FR"/>
              </w:rPr>
            </w:pPr>
            <w:r w:rsidRPr="001C66FD">
              <w:rPr>
                <w:b/>
                <w:bCs/>
                <w:sz w:val="28"/>
                <w:szCs w:val="28"/>
                <w:lang w:val="fr-FR"/>
              </w:rPr>
              <w:t>Đồng Văn Thanh</w:t>
            </w:r>
          </w:p>
        </w:tc>
      </w:tr>
    </w:tbl>
    <w:p w14:paraId="319BB5FF" w14:textId="77777777" w:rsidR="00E9442D" w:rsidRPr="001C66FD" w:rsidRDefault="00E9442D" w:rsidP="003A757F">
      <w:pPr>
        <w:widowControl w:val="0"/>
        <w:spacing w:before="120" w:after="100" w:afterAutospacing="1"/>
        <w:rPr>
          <w:sz w:val="28"/>
          <w:szCs w:val="28"/>
        </w:rPr>
      </w:pPr>
    </w:p>
    <w:sectPr w:rsidR="00E9442D" w:rsidRPr="001C66FD" w:rsidSect="00FE1005">
      <w:headerReference w:type="default" r:id="rId11"/>
      <w:pgSz w:w="11907" w:h="16840" w:code="9"/>
      <w:pgMar w:top="1134" w:right="1134" w:bottom="1134" w:left="1701" w:header="709" w:footer="39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C967" w14:textId="77777777" w:rsidR="00B90F98" w:rsidRDefault="00B90F98">
      <w:r>
        <w:separator/>
      </w:r>
    </w:p>
  </w:endnote>
  <w:endnote w:type="continuationSeparator" w:id="0">
    <w:p w14:paraId="16C7E279" w14:textId="77777777" w:rsidR="00B90F98" w:rsidRDefault="00B9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95EC4" w14:textId="77777777" w:rsidR="00B90F98" w:rsidRDefault="00B90F98">
      <w:r>
        <w:separator/>
      </w:r>
    </w:p>
  </w:footnote>
  <w:footnote w:type="continuationSeparator" w:id="0">
    <w:p w14:paraId="61240745" w14:textId="77777777" w:rsidR="00B90F98" w:rsidRDefault="00B9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1F29" w14:textId="040FDBC5" w:rsidR="0078348E" w:rsidRPr="00024CCC" w:rsidRDefault="0078348E" w:rsidP="00024CCC">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20590D">
      <w:rPr>
        <w:noProof/>
        <w:sz w:val="26"/>
        <w:szCs w:val="26"/>
      </w:rPr>
      <w:t>4</w:t>
    </w:r>
    <w:r>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6682"/>
    <w:multiLevelType w:val="hybridMultilevel"/>
    <w:tmpl w:val="C5BA0CA2"/>
    <w:lvl w:ilvl="0" w:tplc="7622835C">
      <w:start w:val="455"/>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A724D74"/>
    <w:multiLevelType w:val="hybridMultilevel"/>
    <w:tmpl w:val="DBA29618"/>
    <w:lvl w:ilvl="0" w:tplc="7B2A9C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E8F34B2"/>
    <w:multiLevelType w:val="hybridMultilevel"/>
    <w:tmpl w:val="C68EB270"/>
    <w:lvl w:ilvl="0" w:tplc="7A2A4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DB31CE4"/>
    <w:multiLevelType w:val="hybridMultilevel"/>
    <w:tmpl w:val="F9DC2CFC"/>
    <w:lvl w:ilvl="0" w:tplc="1C961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280530">
    <w:abstractNumId w:val="0"/>
  </w:num>
  <w:num w:numId="2" w16cid:durableId="580794889">
    <w:abstractNumId w:val="2"/>
  </w:num>
  <w:num w:numId="3" w16cid:durableId="1581869829">
    <w:abstractNumId w:val="1"/>
  </w:num>
  <w:num w:numId="4" w16cid:durableId="141387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B7F"/>
    <w:rsid w:val="00001152"/>
    <w:rsid w:val="000016C6"/>
    <w:rsid w:val="00002493"/>
    <w:rsid w:val="00002A83"/>
    <w:rsid w:val="00002C87"/>
    <w:rsid w:val="00003335"/>
    <w:rsid w:val="00003442"/>
    <w:rsid w:val="00003471"/>
    <w:rsid w:val="00003990"/>
    <w:rsid w:val="00003A14"/>
    <w:rsid w:val="00004A88"/>
    <w:rsid w:val="00005575"/>
    <w:rsid w:val="00006E3A"/>
    <w:rsid w:val="0000736B"/>
    <w:rsid w:val="00010AC9"/>
    <w:rsid w:val="000138D4"/>
    <w:rsid w:val="00014E1A"/>
    <w:rsid w:val="00016A4D"/>
    <w:rsid w:val="000200C9"/>
    <w:rsid w:val="0002449F"/>
    <w:rsid w:val="00024CCC"/>
    <w:rsid w:val="00026266"/>
    <w:rsid w:val="000277AE"/>
    <w:rsid w:val="00031185"/>
    <w:rsid w:val="0003413B"/>
    <w:rsid w:val="0003464B"/>
    <w:rsid w:val="00042DB1"/>
    <w:rsid w:val="00043A3C"/>
    <w:rsid w:val="000443DB"/>
    <w:rsid w:val="00050397"/>
    <w:rsid w:val="0005229A"/>
    <w:rsid w:val="000530B1"/>
    <w:rsid w:val="000579C7"/>
    <w:rsid w:val="00061B30"/>
    <w:rsid w:val="00064E8C"/>
    <w:rsid w:val="00066680"/>
    <w:rsid w:val="0007046F"/>
    <w:rsid w:val="00071BBA"/>
    <w:rsid w:val="0007403C"/>
    <w:rsid w:val="00076289"/>
    <w:rsid w:val="00080686"/>
    <w:rsid w:val="0008528D"/>
    <w:rsid w:val="00086198"/>
    <w:rsid w:val="00090A78"/>
    <w:rsid w:val="00094961"/>
    <w:rsid w:val="00096ED0"/>
    <w:rsid w:val="000A50D4"/>
    <w:rsid w:val="000A5607"/>
    <w:rsid w:val="000A7434"/>
    <w:rsid w:val="000B1865"/>
    <w:rsid w:val="000B4539"/>
    <w:rsid w:val="000B5BEB"/>
    <w:rsid w:val="000B5FB2"/>
    <w:rsid w:val="000C3BD5"/>
    <w:rsid w:val="000C5822"/>
    <w:rsid w:val="000D6BD3"/>
    <w:rsid w:val="000E155E"/>
    <w:rsid w:val="000E1721"/>
    <w:rsid w:val="000E17D8"/>
    <w:rsid w:val="000E1928"/>
    <w:rsid w:val="000E3418"/>
    <w:rsid w:val="000F1E01"/>
    <w:rsid w:val="000F596D"/>
    <w:rsid w:val="001000B2"/>
    <w:rsid w:val="00100469"/>
    <w:rsid w:val="001048E5"/>
    <w:rsid w:val="00105DDA"/>
    <w:rsid w:val="001108BD"/>
    <w:rsid w:val="00113053"/>
    <w:rsid w:val="00114819"/>
    <w:rsid w:val="0012123D"/>
    <w:rsid w:val="00124CFF"/>
    <w:rsid w:val="0012518C"/>
    <w:rsid w:val="0012607F"/>
    <w:rsid w:val="00126CB4"/>
    <w:rsid w:val="00126CB8"/>
    <w:rsid w:val="0013056A"/>
    <w:rsid w:val="00131A44"/>
    <w:rsid w:val="001348BC"/>
    <w:rsid w:val="00134ECA"/>
    <w:rsid w:val="00135F93"/>
    <w:rsid w:val="00137821"/>
    <w:rsid w:val="0014010A"/>
    <w:rsid w:val="001404CE"/>
    <w:rsid w:val="001423AA"/>
    <w:rsid w:val="00142CB5"/>
    <w:rsid w:val="00147448"/>
    <w:rsid w:val="00147DC1"/>
    <w:rsid w:val="001506CF"/>
    <w:rsid w:val="001516B8"/>
    <w:rsid w:val="00151C55"/>
    <w:rsid w:val="00153EB3"/>
    <w:rsid w:val="0015406B"/>
    <w:rsid w:val="00154676"/>
    <w:rsid w:val="00154A21"/>
    <w:rsid w:val="00155282"/>
    <w:rsid w:val="00156657"/>
    <w:rsid w:val="0015727E"/>
    <w:rsid w:val="001576AA"/>
    <w:rsid w:val="00160B09"/>
    <w:rsid w:val="00161183"/>
    <w:rsid w:val="00163A41"/>
    <w:rsid w:val="00164D39"/>
    <w:rsid w:val="001673D6"/>
    <w:rsid w:val="001704DB"/>
    <w:rsid w:val="00170F98"/>
    <w:rsid w:val="0017472C"/>
    <w:rsid w:val="00174959"/>
    <w:rsid w:val="0018031C"/>
    <w:rsid w:val="0018058F"/>
    <w:rsid w:val="00181C35"/>
    <w:rsid w:val="00183EFD"/>
    <w:rsid w:val="00190C10"/>
    <w:rsid w:val="001919D4"/>
    <w:rsid w:val="001935D8"/>
    <w:rsid w:val="001949AB"/>
    <w:rsid w:val="00195ABE"/>
    <w:rsid w:val="00196C03"/>
    <w:rsid w:val="00197171"/>
    <w:rsid w:val="001A1008"/>
    <w:rsid w:val="001A10FC"/>
    <w:rsid w:val="001A122E"/>
    <w:rsid w:val="001A4122"/>
    <w:rsid w:val="001A4393"/>
    <w:rsid w:val="001A5640"/>
    <w:rsid w:val="001B49FE"/>
    <w:rsid w:val="001B6574"/>
    <w:rsid w:val="001B7BB1"/>
    <w:rsid w:val="001C0F31"/>
    <w:rsid w:val="001C0FD5"/>
    <w:rsid w:val="001C351A"/>
    <w:rsid w:val="001C3851"/>
    <w:rsid w:val="001C4E59"/>
    <w:rsid w:val="001C66FD"/>
    <w:rsid w:val="001C7D2F"/>
    <w:rsid w:val="001D1775"/>
    <w:rsid w:val="001D268A"/>
    <w:rsid w:val="001D311F"/>
    <w:rsid w:val="001D4632"/>
    <w:rsid w:val="001D79A5"/>
    <w:rsid w:val="001E034D"/>
    <w:rsid w:val="001E37F3"/>
    <w:rsid w:val="001E39CC"/>
    <w:rsid w:val="001E67E0"/>
    <w:rsid w:val="001E7894"/>
    <w:rsid w:val="001F0E9F"/>
    <w:rsid w:val="001F321C"/>
    <w:rsid w:val="001F35EB"/>
    <w:rsid w:val="001F3658"/>
    <w:rsid w:val="001F3B23"/>
    <w:rsid w:val="001F3F53"/>
    <w:rsid w:val="001F479F"/>
    <w:rsid w:val="001F6A4A"/>
    <w:rsid w:val="0020155D"/>
    <w:rsid w:val="0020231A"/>
    <w:rsid w:val="0020248A"/>
    <w:rsid w:val="00203D58"/>
    <w:rsid w:val="002049A9"/>
    <w:rsid w:val="00204AF2"/>
    <w:rsid w:val="002055FE"/>
    <w:rsid w:val="0020590D"/>
    <w:rsid w:val="00205B6F"/>
    <w:rsid w:val="00211095"/>
    <w:rsid w:val="0021181F"/>
    <w:rsid w:val="00212DCA"/>
    <w:rsid w:val="0021451F"/>
    <w:rsid w:val="00215910"/>
    <w:rsid w:val="002161F2"/>
    <w:rsid w:val="00216D7B"/>
    <w:rsid w:val="00216F06"/>
    <w:rsid w:val="00217235"/>
    <w:rsid w:val="00220A8B"/>
    <w:rsid w:val="002301D5"/>
    <w:rsid w:val="00230A04"/>
    <w:rsid w:val="00230DC4"/>
    <w:rsid w:val="0023361C"/>
    <w:rsid w:val="00235554"/>
    <w:rsid w:val="00240A93"/>
    <w:rsid w:val="00240E77"/>
    <w:rsid w:val="00241106"/>
    <w:rsid w:val="00241929"/>
    <w:rsid w:val="002422BC"/>
    <w:rsid w:val="00243E96"/>
    <w:rsid w:val="00245572"/>
    <w:rsid w:val="002465C9"/>
    <w:rsid w:val="0025194E"/>
    <w:rsid w:val="00252606"/>
    <w:rsid w:val="00254D30"/>
    <w:rsid w:val="002553E8"/>
    <w:rsid w:val="0025680E"/>
    <w:rsid w:val="002606A7"/>
    <w:rsid w:val="00260AA7"/>
    <w:rsid w:val="00264D6E"/>
    <w:rsid w:val="0026509B"/>
    <w:rsid w:val="00266C78"/>
    <w:rsid w:val="002705F0"/>
    <w:rsid w:val="00270C55"/>
    <w:rsid w:val="00271683"/>
    <w:rsid w:val="00272BE1"/>
    <w:rsid w:val="002756CE"/>
    <w:rsid w:val="002773ED"/>
    <w:rsid w:val="00286378"/>
    <w:rsid w:val="00290EEA"/>
    <w:rsid w:val="00296683"/>
    <w:rsid w:val="002968D1"/>
    <w:rsid w:val="00297A10"/>
    <w:rsid w:val="002A0DDF"/>
    <w:rsid w:val="002A1F73"/>
    <w:rsid w:val="002A27CB"/>
    <w:rsid w:val="002A30DF"/>
    <w:rsid w:val="002A3652"/>
    <w:rsid w:val="002A5642"/>
    <w:rsid w:val="002A58C4"/>
    <w:rsid w:val="002B1B6D"/>
    <w:rsid w:val="002B2038"/>
    <w:rsid w:val="002B2DBE"/>
    <w:rsid w:val="002B2EE5"/>
    <w:rsid w:val="002B3DFA"/>
    <w:rsid w:val="002B5152"/>
    <w:rsid w:val="002B6018"/>
    <w:rsid w:val="002C227B"/>
    <w:rsid w:val="002C2671"/>
    <w:rsid w:val="002C29B8"/>
    <w:rsid w:val="002C2CF3"/>
    <w:rsid w:val="002C2D94"/>
    <w:rsid w:val="002C7437"/>
    <w:rsid w:val="002C79BF"/>
    <w:rsid w:val="002D00CF"/>
    <w:rsid w:val="002D0361"/>
    <w:rsid w:val="002D2B6C"/>
    <w:rsid w:val="002D4A47"/>
    <w:rsid w:val="002D4FA3"/>
    <w:rsid w:val="002D5558"/>
    <w:rsid w:val="002E2913"/>
    <w:rsid w:val="002E2C66"/>
    <w:rsid w:val="002E6120"/>
    <w:rsid w:val="002E6AE1"/>
    <w:rsid w:val="002E7071"/>
    <w:rsid w:val="002E76E5"/>
    <w:rsid w:val="002E7D4C"/>
    <w:rsid w:val="002F2BEA"/>
    <w:rsid w:val="002F3115"/>
    <w:rsid w:val="002F458A"/>
    <w:rsid w:val="002F6866"/>
    <w:rsid w:val="002F74A9"/>
    <w:rsid w:val="002F7DC1"/>
    <w:rsid w:val="00305A9F"/>
    <w:rsid w:val="0030619E"/>
    <w:rsid w:val="003065A8"/>
    <w:rsid w:val="00307303"/>
    <w:rsid w:val="00307D48"/>
    <w:rsid w:val="00310996"/>
    <w:rsid w:val="00310B8C"/>
    <w:rsid w:val="00312EFB"/>
    <w:rsid w:val="00315D56"/>
    <w:rsid w:val="00316B91"/>
    <w:rsid w:val="0031790E"/>
    <w:rsid w:val="00317E2A"/>
    <w:rsid w:val="0032005B"/>
    <w:rsid w:val="00320B7F"/>
    <w:rsid w:val="00320BC6"/>
    <w:rsid w:val="003217EC"/>
    <w:rsid w:val="00321CD6"/>
    <w:rsid w:val="00322041"/>
    <w:rsid w:val="0032271B"/>
    <w:rsid w:val="00327B28"/>
    <w:rsid w:val="00330864"/>
    <w:rsid w:val="00331F31"/>
    <w:rsid w:val="00332601"/>
    <w:rsid w:val="00334DF2"/>
    <w:rsid w:val="00340A2D"/>
    <w:rsid w:val="00340E3D"/>
    <w:rsid w:val="00344AE0"/>
    <w:rsid w:val="003451E7"/>
    <w:rsid w:val="00345215"/>
    <w:rsid w:val="00346209"/>
    <w:rsid w:val="00346B93"/>
    <w:rsid w:val="00347C39"/>
    <w:rsid w:val="003504A8"/>
    <w:rsid w:val="00352C4F"/>
    <w:rsid w:val="00352F3B"/>
    <w:rsid w:val="0035316A"/>
    <w:rsid w:val="00353FCC"/>
    <w:rsid w:val="00354028"/>
    <w:rsid w:val="003544B0"/>
    <w:rsid w:val="00355194"/>
    <w:rsid w:val="00355EC7"/>
    <w:rsid w:val="00356125"/>
    <w:rsid w:val="00356350"/>
    <w:rsid w:val="0036018F"/>
    <w:rsid w:val="00363D6F"/>
    <w:rsid w:val="00365E45"/>
    <w:rsid w:val="00365EC2"/>
    <w:rsid w:val="00366DF3"/>
    <w:rsid w:val="00370A03"/>
    <w:rsid w:val="00370B27"/>
    <w:rsid w:val="003723D0"/>
    <w:rsid w:val="00374F70"/>
    <w:rsid w:val="003757A9"/>
    <w:rsid w:val="00375D61"/>
    <w:rsid w:val="003763D3"/>
    <w:rsid w:val="0037766C"/>
    <w:rsid w:val="0038002C"/>
    <w:rsid w:val="0038145C"/>
    <w:rsid w:val="00382848"/>
    <w:rsid w:val="00384D66"/>
    <w:rsid w:val="0038634E"/>
    <w:rsid w:val="00387ABD"/>
    <w:rsid w:val="00387AEF"/>
    <w:rsid w:val="00390426"/>
    <w:rsid w:val="00391579"/>
    <w:rsid w:val="00392688"/>
    <w:rsid w:val="003931AC"/>
    <w:rsid w:val="003932D1"/>
    <w:rsid w:val="003A12DF"/>
    <w:rsid w:val="003A1DFA"/>
    <w:rsid w:val="003A2701"/>
    <w:rsid w:val="003A4014"/>
    <w:rsid w:val="003A5AA5"/>
    <w:rsid w:val="003A757F"/>
    <w:rsid w:val="003A75D0"/>
    <w:rsid w:val="003B180A"/>
    <w:rsid w:val="003B2510"/>
    <w:rsid w:val="003B4336"/>
    <w:rsid w:val="003B4694"/>
    <w:rsid w:val="003B4FC9"/>
    <w:rsid w:val="003B6442"/>
    <w:rsid w:val="003C2FDD"/>
    <w:rsid w:val="003C58A1"/>
    <w:rsid w:val="003C6030"/>
    <w:rsid w:val="003D051B"/>
    <w:rsid w:val="003D2BEC"/>
    <w:rsid w:val="003D4066"/>
    <w:rsid w:val="003D4926"/>
    <w:rsid w:val="003D495C"/>
    <w:rsid w:val="003D7766"/>
    <w:rsid w:val="003E0F3E"/>
    <w:rsid w:val="003E225F"/>
    <w:rsid w:val="003E570E"/>
    <w:rsid w:val="003E6ADC"/>
    <w:rsid w:val="003F02D5"/>
    <w:rsid w:val="003F1616"/>
    <w:rsid w:val="003F3987"/>
    <w:rsid w:val="003F3C5C"/>
    <w:rsid w:val="003F62A6"/>
    <w:rsid w:val="003F6AF1"/>
    <w:rsid w:val="003F79A8"/>
    <w:rsid w:val="004002C1"/>
    <w:rsid w:val="004010C8"/>
    <w:rsid w:val="00402F4B"/>
    <w:rsid w:val="00404AC5"/>
    <w:rsid w:val="00410673"/>
    <w:rsid w:val="00410715"/>
    <w:rsid w:val="00412EC3"/>
    <w:rsid w:val="00415ABF"/>
    <w:rsid w:val="00415CE0"/>
    <w:rsid w:val="004175AA"/>
    <w:rsid w:val="004219B1"/>
    <w:rsid w:val="00422385"/>
    <w:rsid w:val="00422FFA"/>
    <w:rsid w:val="0042416A"/>
    <w:rsid w:val="00427B08"/>
    <w:rsid w:val="00427CC6"/>
    <w:rsid w:val="004303B5"/>
    <w:rsid w:val="004323DC"/>
    <w:rsid w:val="00440B17"/>
    <w:rsid w:val="00441025"/>
    <w:rsid w:val="00441964"/>
    <w:rsid w:val="00443BCF"/>
    <w:rsid w:val="00447B75"/>
    <w:rsid w:val="00450282"/>
    <w:rsid w:val="00450591"/>
    <w:rsid w:val="0045075D"/>
    <w:rsid w:val="0045076B"/>
    <w:rsid w:val="00451523"/>
    <w:rsid w:val="004524F7"/>
    <w:rsid w:val="004529EB"/>
    <w:rsid w:val="00452EB1"/>
    <w:rsid w:val="00453988"/>
    <w:rsid w:val="00453F73"/>
    <w:rsid w:val="0045441E"/>
    <w:rsid w:val="0045626E"/>
    <w:rsid w:val="00457203"/>
    <w:rsid w:val="004605F9"/>
    <w:rsid w:val="00461C9A"/>
    <w:rsid w:val="00464C0E"/>
    <w:rsid w:val="00471493"/>
    <w:rsid w:val="00472953"/>
    <w:rsid w:val="00475033"/>
    <w:rsid w:val="0047521D"/>
    <w:rsid w:val="0048011D"/>
    <w:rsid w:val="00484113"/>
    <w:rsid w:val="004845A7"/>
    <w:rsid w:val="00486685"/>
    <w:rsid w:val="0049093C"/>
    <w:rsid w:val="00495787"/>
    <w:rsid w:val="004A33E7"/>
    <w:rsid w:val="004A5965"/>
    <w:rsid w:val="004B25A6"/>
    <w:rsid w:val="004B2ED5"/>
    <w:rsid w:val="004B6595"/>
    <w:rsid w:val="004B70BA"/>
    <w:rsid w:val="004C1E69"/>
    <w:rsid w:val="004C1F0D"/>
    <w:rsid w:val="004C332D"/>
    <w:rsid w:val="004C3E41"/>
    <w:rsid w:val="004D022D"/>
    <w:rsid w:val="004D1797"/>
    <w:rsid w:val="004D739B"/>
    <w:rsid w:val="004D781B"/>
    <w:rsid w:val="004E24E9"/>
    <w:rsid w:val="004E2B86"/>
    <w:rsid w:val="004E5E63"/>
    <w:rsid w:val="004F35BB"/>
    <w:rsid w:val="004F53A6"/>
    <w:rsid w:val="004F5711"/>
    <w:rsid w:val="00500DBD"/>
    <w:rsid w:val="00505352"/>
    <w:rsid w:val="005065AF"/>
    <w:rsid w:val="00506924"/>
    <w:rsid w:val="00510700"/>
    <w:rsid w:val="00510C12"/>
    <w:rsid w:val="00513660"/>
    <w:rsid w:val="0051450E"/>
    <w:rsid w:val="00524F46"/>
    <w:rsid w:val="00531270"/>
    <w:rsid w:val="0053171D"/>
    <w:rsid w:val="00531ADA"/>
    <w:rsid w:val="0053319C"/>
    <w:rsid w:val="00533E8E"/>
    <w:rsid w:val="00535201"/>
    <w:rsid w:val="00536762"/>
    <w:rsid w:val="00537A14"/>
    <w:rsid w:val="0054067A"/>
    <w:rsid w:val="005411F0"/>
    <w:rsid w:val="00542EEC"/>
    <w:rsid w:val="0054349E"/>
    <w:rsid w:val="00544E52"/>
    <w:rsid w:val="00544FF3"/>
    <w:rsid w:val="0054598A"/>
    <w:rsid w:val="00547FCA"/>
    <w:rsid w:val="00551FED"/>
    <w:rsid w:val="005575B7"/>
    <w:rsid w:val="00557D87"/>
    <w:rsid w:val="005608E8"/>
    <w:rsid w:val="00561227"/>
    <w:rsid w:val="00562C67"/>
    <w:rsid w:val="00563505"/>
    <w:rsid w:val="00564D6B"/>
    <w:rsid w:val="00567097"/>
    <w:rsid w:val="00567D74"/>
    <w:rsid w:val="00570BB2"/>
    <w:rsid w:val="00572FF9"/>
    <w:rsid w:val="00573DCA"/>
    <w:rsid w:val="0057676E"/>
    <w:rsid w:val="005770D5"/>
    <w:rsid w:val="00581D2C"/>
    <w:rsid w:val="0058493F"/>
    <w:rsid w:val="005852FF"/>
    <w:rsid w:val="00587106"/>
    <w:rsid w:val="0059113F"/>
    <w:rsid w:val="005927E9"/>
    <w:rsid w:val="00593491"/>
    <w:rsid w:val="0059406E"/>
    <w:rsid w:val="00596E89"/>
    <w:rsid w:val="005970C4"/>
    <w:rsid w:val="005A0A1F"/>
    <w:rsid w:val="005B4382"/>
    <w:rsid w:val="005B605E"/>
    <w:rsid w:val="005B61E6"/>
    <w:rsid w:val="005B664B"/>
    <w:rsid w:val="005B7998"/>
    <w:rsid w:val="005C0292"/>
    <w:rsid w:val="005C3481"/>
    <w:rsid w:val="005C4628"/>
    <w:rsid w:val="005D3322"/>
    <w:rsid w:val="005D52F5"/>
    <w:rsid w:val="005E0DCA"/>
    <w:rsid w:val="005E1C0F"/>
    <w:rsid w:val="005E2398"/>
    <w:rsid w:val="005E5C5F"/>
    <w:rsid w:val="005E60E7"/>
    <w:rsid w:val="005F6068"/>
    <w:rsid w:val="005F664D"/>
    <w:rsid w:val="005F67D2"/>
    <w:rsid w:val="005F7392"/>
    <w:rsid w:val="00602138"/>
    <w:rsid w:val="006025BB"/>
    <w:rsid w:val="006031AE"/>
    <w:rsid w:val="0060422B"/>
    <w:rsid w:val="00605922"/>
    <w:rsid w:val="00610323"/>
    <w:rsid w:val="00613C75"/>
    <w:rsid w:val="00616393"/>
    <w:rsid w:val="00620367"/>
    <w:rsid w:val="00622BBB"/>
    <w:rsid w:val="00623697"/>
    <w:rsid w:val="00623B45"/>
    <w:rsid w:val="00624516"/>
    <w:rsid w:val="00624814"/>
    <w:rsid w:val="0063077A"/>
    <w:rsid w:val="006330BC"/>
    <w:rsid w:val="00633C6A"/>
    <w:rsid w:val="00634657"/>
    <w:rsid w:val="006357F1"/>
    <w:rsid w:val="006358D5"/>
    <w:rsid w:val="006365DD"/>
    <w:rsid w:val="00637045"/>
    <w:rsid w:val="00644162"/>
    <w:rsid w:val="0064464E"/>
    <w:rsid w:val="0065107E"/>
    <w:rsid w:val="00652507"/>
    <w:rsid w:val="00654D0C"/>
    <w:rsid w:val="006572D0"/>
    <w:rsid w:val="00666494"/>
    <w:rsid w:val="006705B9"/>
    <w:rsid w:val="00674F72"/>
    <w:rsid w:val="00676290"/>
    <w:rsid w:val="00676586"/>
    <w:rsid w:val="00681889"/>
    <w:rsid w:val="00681FDF"/>
    <w:rsid w:val="00682444"/>
    <w:rsid w:val="0068671F"/>
    <w:rsid w:val="00691EDD"/>
    <w:rsid w:val="00692071"/>
    <w:rsid w:val="00693754"/>
    <w:rsid w:val="00693EA2"/>
    <w:rsid w:val="00695677"/>
    <w:rsid w:val="006959CB"/>
    <w:rsid w:val="00696259"/>
    <w:rsid w:val="006966AF"/>
    <w:rsid w:val="006A2EBE"/>
    <w:rsid w:val="006A334D"/>
    <w:rsid w:val="006A48AA"/>
    <w:rsid w:val="006A72AD"/>
    <w:rsid w:val="006A7984"/>
    <w:rsid w:val="006B2A73"/>
    <w:rsid w:val="006B4017"/>
    <w:rsid w:val="006B55F8"/>
    <w:rsid w:val="006B746F"/>
    <w:rsid w:val="006C0083"/>
    <w:rsid w:val="006C064B"/>
    <w:rsid w:val="006C0D71"/>
    <w:rsid w:val="006C166E"/>
    <w:rsid w:val="006C4BAD"/>
    <w:rsid w:val="006D1228"/>
    <w:rsid w:val="006D329A"/>
    <w:rsid w:val="006D43D1"/>
    <w:rsid w:val="006D63C0"/>
    <w:rsid w:val="006E0AEB"/>
    <w:rsid w:val="006E3268"/>
    <w:rsid w:val="006E3AA3"/>
    <w:rsid w:val="006F0703"/>
    <w:rsid w:val="006F6A9B"/>
    <w:rsid w:val="006F7016"/>
    <w:rsid w:val="00702616"/>
    <w:rsid w:val="00702CC6"/>
    <w:rsid w:val="007079D5"/>
    <w:rsid w:val="007109E8"/>
    <w:rsid w:val="0071316C"/>
    <w:rsid w:val="0071329D"/>
    <w:rsid w:val="00713B21"/>
    <w:rsid w:val="00713B22"/>
    <w:rsid w:val="00715AE8"/>
    <w:rsid w:val="00723A57"/>
    <w:rsid w:val="00724D70"/>
    <w:rsid w:val="0072612C"/>
    <w:rsid w:val="007276D9"/>
    <w:rsid w:val="00730B08"/>
    <w:rsid w:val="00732980"/>
    <w:rsid w:val="00733DE4"/>
    <w:rsid w:val="00733F91"/>
    <w:rsid w:val="00735A9F"/>
    <w:rsid w:val="00735AFC"/>
    <w:rsid w:val="0073751E"/>
    <w:rsid w:val="007378CB"/>
    <w:rsid w:val="007438E1"/>
    <w:rsid w:val="00743BB6"/>
    <w:rsid w:val="00746DEE"/>
    <w:rsid w:val="0074759D"/>
    <w:rsid w:val="00747F6F"/>
    <w:rsid w:val="00753D68"/>
    <w:rsid w:val="00754D92"/>
    <w:rsid w:val="007572C9"/>
    <w:rsid w:val="007575B0"/>
    <w:rsid w:val="00757A50"/>
    <w:rsid w:val="00760F63"/>
    <w:rsid w:val="00766429"/>
    <w:rsid w:val="00766765"/>
    <w:rsid w:val="00766C2D"/>
    <w:rsid w:val="00770844"/>
    <w:rsid w:val="00770D3A"/>
    <w:rsid w:val="007735AA"/>
    <w:rsid w:val="007776C2"/>
    <w:rsid w:val="00780CA1"/>
    <w:rsid w:val="00780CF6"/>
    <w:rsid w:val="00781269"/>
    <w:rsid w:val="007812CF"/>
    <w:rsid w:val="0078348E"/>
    <w:rsid w:val="00784594"/>
    <w:rsid w:val="00787B95"/>
    <w:rsid w:val="00791C62"/>
    <w:rsid w:val="00792FF5"/>
    <w:rsid w:val="00794757"/>
    <w:rsid w:val="00794B7A"/>
    <w:rsid w:val="00796ED3"/>
    <w:rsid w:val="007A22C6"/>
    <w:rsid w:val="007A4F30"/>
    <w:rsid w:val="007A5F4B"/>
    <w:rsid w:val="007A6DB6"/>
    <w:rsid w:val="007A7B60"/>
    <w:rsid w:val="007A7C8C"/>
    <w:rsid w:val="007B4CD8"/>
    <w:rsid w:val="007C2B52"/>
    <w:rsid w:val="007C2C06"/>
    <w:rsid w:val="007C2D5F"/>
    <w:rsid w:val="007C37F3"/>
    <w:rsid w:val="007C5907"/>
    <w:rsid w:val="007C7497"/>
    <w:rsid w:val="007E033C"/>
    <w:rsid w:val="007E0887"/>
    <w:rsid w:val="007E2ACC"/>
    <w:rsid w:val="007E6FB3"/>
    <w:rsid w:val="007E722E"/>
    <w:rsid w:val="007F1D03"/>
    <w:rsid w:val="007F32F3"/>
    <w:rsid w:val="007F5695"/>
    <w:rsid w:val="007F715E"/>
    <w:rsid w:val="007F7967"/>
    <w:rsid w:val="00800EB2"/>
    <w:rsid w:val="00801A5E"/>
    <w:rsid w:val="00802B70"/>
    <w:rsid w:val="0080368D"/>
    <w:rsid w:val="008073E7"/>
    <w:rsid w:val="00811EF6"/>
    <w:rsid w:val="00813401"/>
    <w:rsid w:val="0081356E"/>
    <w:rsid w:val="00815A0E"/>
    <w:rsid w:val="00816670"/>
    <w:rsid w:val="00816711"/>
    <w:rsid w:val="00817398"/>
    <w:rsid w:val="00817D2D"/>
    <w:rsid w:val="00820075"/>
    <w:rsid w:val="00822F36"/>
    <w:rsid w:val="008246F4"/>
    <w:rsid w:val="0082563C"/>
    <w:rsid w:val="008259A8"/>
    <w:rsid w:val="00826C1E"/>
    <w:rsid w:val="0082709A"/>
    <w:rsid w:val="0082745F"/>
    <w:rsid w:val="008303DC"/>
    <w:rsid w:val="008306F1"/>
    <w:rsid w:val="0083094D"/>
    <w:rsid w:val="0083199E"/>
    <w:rsid w:val="00831EBB"/>
    <w:rsid w:val="0083338B"/>
    <w:rsid w:val="00833416"/>
    <w:rsid w:val="00833D28"/>
    <w:rsid w:val="00834CA3"/>
    <w:rsid w:val="008359C0"/>
    <w:rsid w:val="00835F94"/>
    <w:rsid w:val="0083754E"/>
    <w:rsid w:val="00837901"/>
    <w:rsid w:val="008425E4"/>
    <w:rsid w:val="00843105"/>
    <w:rsid w:val="008442F2"/>
    <w:rsid w:val="00844F16"/>
    <w:rsid w:val="008454FC"/>
    <w:rsid w:val="00847EFE"/>
    <w:rsid w:val="00850177"/>
    <w:rsid w:val="008514FD"/>
    <w:rsid w:val="00853029"/>
    <w:rsid w:val="0085394E"/>
    <w:rsid w:val="00854BD1"/>
    <w:rsid w:val="00854BED"/>
    <w:rsid w:val="00857147"/>
    <w:rsid w:val="00864A93"/>
    <w:rsid w:val="00865C5C"/>
    <w:rsid w:val="0086728D"/>
    <w:rsid w:val="00867F0B"/>
    <w:rsid w:val="00876E5E"/>
    <w:rsid w:val="00877B67"/>
    <w:rsid w:val="008821FA"/>
    <w:rsid w:val="008847E1"/>
    <w:rsid w:val="008901AC"/>
    <w:rsid w:val="00890684"/>
    <w:rsid w:val="00895FDA"/>
    <w:rsid w:val="0089663F"/>
    <w:rsid w:val="00896EA8"/>
    <w:rsid w:val="008A0186"/>
    <w:rsid w:val="008A025A"/>
    <w:rsid w:val="008A14C6"/>
    <w:rsid w:val="008A18B0"/>
    <w:rsid w:val="008A5C14"/>
    <w:rsid w:val="008B1165"/>
    <w:rsid w:val="008B56E9"/>
    <w:rsid w:val="008B5981"/>
    <w:rsid w:val="008B5FBB"/>
    <w:rsid w:val="008C0BCE"/>
    <w:rsid w:val="008C2DCE"/>
    <w:rsid w:val="008C59DF"/>
    <w:rsid w:val="008C5BAC"/>
    <w:rsid w:val="008C6276"/>
    <w:rsid w:val="008C7030"/>
    <w:rsid w:val="008D234E"/>
    <w:rsid w:val="008D235A"/>
    <w:rsid w:val="008D36F8"/>
    <w:rsid w:val="008E3BCF"/>
    <w:rsid w:val="008E6EB1"/>
    <w:rsid w:val="008E7386"/>
    <w:rsid w:val="008F14BE"/>
    <w:rsid w:val="008F23B2"/>
    <w:rsid w:val="008F5E7E"/>
    <w:rsid w:val="008F6B3B"/>
    <w:rsid w:val="009010CE"/>
    <w:rsid w:val="009019C8"/>
    <w:rsid w:val="0090718D"/>
    <w:rsid w:val="00907D64"/>
    <w:rsid w:val="00911E80"/>
    <w:rsid w:val="00915BFE"/>
    <w:rsid w:val="00917A8A"/>
    <w:rsid w:val="00917E6C"/>
    <w:rsid w:val="00921E78"/>
    <w:rsid w:val="009220F4"/>
    <w:rsid w:val="00922776"/>
    <w:rsid w:val="00922C9C"/>
    <w:rsid w:val="0092585F"/>
    <w:rsid w:val="0093115A"/>
    <w:rsid w:val="00932B77"/>
    <w:rsid w:val="0093455B"/>
    <w:rsid w:val="0093620E"/>
    <w:rsid w:val="00940F03"/>
    <w:rsid w:val="00943067"/>
    <w:rsid w:val="009503A9"/>
    <w:rsid w:val="009508D6"/>
    <w:rsid w:val="00951E8E"/>
    <w:rsid w:val="00951FAB"/>
    <w:rsid w:val="0095225B"/>
    <w:rsid w:val="00952CF8"/>
    <w:rsid w:val="0095314B"/>
    <w:rsid w:val="0095324D"/>
    <w:rsid w:val="009552CD"/>
    <w:rsid w:val="00956D41"/>
    <w:rsid w:val="00956DB8"/>
    <w:rsid w:val="0096382C"/>
    <w:rsid w:val="00963A1F"/>
    <w:rsid w:val="009651C5"/>
    <w:rsid w:val="009651E6"/>
    <w:rsid w:val="00966B37"/>
    <w:rsid w:val="00970CEA"/>
    <w:rsid w:val="00971889"/>
    <w:rsid w:val="00974234"/>
    <w:rsid w:val="009800D9"/>
    <w:rsid w:val="0098080B"/>
    <w:rsid w:val="009808AF"/>
    <w:rsid w:val="00980BD8"/>
    <w:rsid w:val="009811C4"/>
    <w:rsid w:val="0098296E"/>
    <w:rsid w:val="0098489C"/>
    <w:rsid w:val="00985286"/>
    <w:rsid w:val="00990B45"/>
    <w:rsid w:val="0099152A"/>
    <w:rsid w:val="00992A23"/>
    <w:rsid w:val="009931C2"/>
    <w:rsid w:val="00997F1A"/>
    <w:rsid w:val="009A0249"/>
    <w:rsid w:val="009A304F"/>
    <w:rsid w:val="009A4E4C"/>
    <w:rsid w:val="009A73A9"/>
    <w:rsid w:val="009A7D5F"/>
    <w:rsid w:val="009B2360"/>
    <w:rsid w:val="009B2407"/>
    <w:rsid w:val="009B3EC0"/>
    <w:rsid w:val="009B49DE"/>
    <w:rsid w:val="009B72DB"/>
    <w:rsid w:val="009C1064"/>
    <w:rsid w:val="009C4F33"/>
    <w:rsid w:val="009D17EA"/>
    <w:rsid w:val="009D1A54"/>
    <w:rsid w:val="009D3DC7"/>
    <w:rsid w:val="009D75E7"/>
    <w:rsid w:val="009E0CE9"/>
    <w:rsid w:val="009E1CA0"/>
    <w:rsid w:val="009E3DD8"/>
    <w:rsid w:val="009E4169"/>
    <w:rsid w:val="009E4259"/>
    <w:rsid w:val="009E5059"/>
    <w:rsid w:val="009E57EF"/>
    <w:rsid w:val="009E59D4"/>
    <w:rsid w:val="009F0122"/>
    <w:rsid w:val="009F3D29"/>
    <w:rsid w:val="009F621A"/>
    <w:rsid w:val="009F7B5F"/>
    <w:rsid w:val="00A01F39"/>
    <w:rsid w:val="00A02ADE"/>
    <w:rsid w:val="00A03720"/>
    <w:rsid w:val="00A042E0"/>
    <w:rsid w:val="00A04425"/>
    <w:rsid w:val="00A04F0E"/>
    <w:rsid w:val="00A10AB9"/>
    <w:rsid w:val="00A11572"/>
    <w:rsid w:val="00A1230E"/>
    <w:rsid w:val="00A1271A"/>
    <w:rsid w:val="00A13D67"/>
    <w:rsid w:val="00A1570D"/>
    <w:rsid w:val="00A16C76"/>
    <w:rsid w:val="00A1799F"/>
    <w:rsid w:val="00A203D7"/>
    <w:rsid w:val="00A21E68"/>
    <w:rsid w:val="00A22B9B"/>
    <w:rsid w:val="00A244B1"/>
    <w:rsid w:val="00A342F1"/>
    <w:rsid w:val="00A367CC"/>
    <w:rsid w:val="00A3781E"/>
    <w:rsid w:val="00A408C4"/>
    <w:rsid w:val="00A44748"/>
    <w:rsid w:val="00A473AE"/>
    <w:rsid w:val="00A50632"/>
    <w:rsid w:val="00A52036"/>
    <w:rsid w:val="00A64B26"/>
    <w:rsid w:val="00A66E29"/>
    <w:rsid w:val="00A73FDA"/>
    <w:rsid w:val="00A803DE"/>
    <w:rsid w:val="00A8157A"/>
    <w:rsid w:val="00A81A52"/>
    <w:rsid w:val="00A831B0"/>
    <w:rsid w:val="00A833C2"/>
    <w:rsid w:val="00A843A8"/>
    <w:rsid w:val="00A84738"/>
    <w:rsid w:val="00A847D4"/>
    <w:rsid w:val="00A8572F"/>
    <w:rsid w:val="00A86A2C"/>
    <w:rsid w:val="00A86D9B"/>
    <w:rsid w:val="00A86DE1"/>
    <w:rsid w:val="00A90E61"/>
    <w:rsid w:val="00A946C6"/>
    <w:rsid w:val="00A950A9"/>
    <w:rsid w:val="00A95A6A"/>
    <w:rsid w:val="00A979CF"/>
    <w:rsid w:val="00AA064F"/>
    <w:rsid w:val="00AA353D"/>
    <w:rsid w:val="00AA4C0A"/>
    <w:rsid w:val="00AA5691"/>
    <w:rsid w:val="00AA5CA1"/>
    <w:rsid w:val="00AA624D"/>
    <w:rsid w:val="00AA7C1E"/>
    <w:rsid w:val="00AB79F4"/>
    <w:rsid w:val="00AC02BD"/>
    <w:rsid w:val="00AC3328"/>
    <w:rsid w:val="00AD1F26"/>
    <w:rsid w:val="00AD2425"/>
    <w:rsid w:val="00AD3CDF"/>
    <w:rsid w:val="00AD5AAA"/>
    <w:rsid w:val="00AD5AFB"/>
    <w:rsid w:val="00AD5CC4"/>
    <w:rsid w:val="00AD66B8"/>
    <w:rsid w:val="00AE1F7D"/>
    <w:rsid w:val="00AE69E0"/>
    <w:rsid w:val="00AE6D15"/>
    <w:rsid w:val="00AE77AA"/>
    <w:rsid w:val="00AE7AB0"/>
    <w:rsid w:val="00AF015A"/>
    <w:rsid w:val="00AF027A"/>
    <w:rsid w:val="00AF3533"/>
    <w:rsid w:val="00AF41C0"/>
    <w:rsid w:val="00B00273"/>
    <w:rsid w:val="00B0163C"/>
    <w:rsid w:val="00B0242A"/>
    <w:rsid w:val="00B02744"/>
    <w:rsid w:val="00B07D72"/>
    <w:rsid w:val="00B11361"/>
    <w:rsid w:val="00B11D48"/>
    <w:rsid w:val="00B11FC9"/>
    <w:rsid w:val="00B148CC"/>
    <w:rsid w:val="00B14D70"/>
    <w:rsid w:val="00B15919"/>
    <w:rsid w:val="00B159E9"/>
    <w:rsid w:val="00B172C4"/>
    <w:rsid w:val="00B20542"/>
    <w:rsid w:val="00B21C19"/>
    <w:rsid w:val="00B224BF"/>
    <w:rsid w:val="00B2382D"/>
    <w:rsid w:val="00B24E74"/>
    <w:rsid w:val="00B258E2"/>
    <w:rsid w:val="00B26181"/>
    <w:rsid w:val="00B3169B"/>
    <w:rsid w:val="00B31C24"/>
    <w:rsid w:val="00B333A3"/>
    <w:rsid w:val="00B42467"/>
    <w:rsid w:val="00B443B2"/>
    <w:rsid w:val="00B444F4"/>
    <w:rsid w:val="00B445CA"/>
    <w:rsid w:val="00B46468"/>
    <w:rsid w:val="00B467B1"/>
    <w:rsid w:val="00B46E22"/>
    <w:rsid w:val="00B46F24"/>
    <w:rsid w:val="00B47586"/>
    <w:rsid w:val="00B52996"/>
    <w:rsid w:val="00B52B68"/>
    <w:rsid w:val="00B55BAE"/>
    <w:rsid w:val="00B65190"/>
    <w:rsid w:val="00B6725B"/>
    <w:rsid w:val="00B71B22"/>
    <w:rsid w:val="00B727DE"/>
    <w:rsid w:val="00B7401E"/>
    <w:rsid w:val="00B74155"/>
    <w:rsid w:val="00B75706"/>
    <w:rsid w:val="00B7632E"/>
    <w:rsid w:val="00B76A85"/>
    <w:rsid w:val="00B80B34"/>
    <w:rsid w:val="00B80E48"/>
    <w:rsid w:val="00B833C7"/>
    <w:rsid w:val="00B842F9"/>
    <w:rsid w:val="00B84AD5"/>
    <w:rsid w:val="00B85AEC"/>
    <w:rsid w:val="00B862A5"/>
    <w:rsid w:val="00B8724F"/>
    <w:rsid w:val="00B90F98"/>
    <w:rsid w:val="00B91AA9"/>
    <w:rsid w:val="00B92795"/>
    <w:rsid w:val="00B92A85"/>
    <w:rsid w:val="00B95710"/>
    <w:rsid w:val="00B958C7"/>
    <w:rsid w:val="00B96952"/>
    <w:rsid w:val="00B97597"/>
    <w:rsid w:val="00BA0A82"/>
    <w:rsid w:val="00BA0B55"/>
    <w:rsid w:val="00BA1009"/>
    <w:rsid w:val="00BA30AA"/>
    <w:rsid w:val="00BA3E8A"/>
    <w:rsid w:val="00BB03A9"/>
    <w:rsid w:val="00BB09AF"/>
    <w:rsid w:val="00BB1788"/>
    <w:rsid w:val="00BB4180"/>
    <w:rsid w:val="00BB5970"/>
    <w:rsid w:val="00BB759A"/>
    <w:rsid w:val="00BB78B1"/>
    <w:rsid w:val="00BC00AE"/>
    <w:rsid w:val="00BC3E0E"/>
    <w:rsid w:val="00BC53F7"/>
    <w:rsid w:val="00BC712D"/>
    <w:rsid w:val="00BC74A7"/>
    <w:rsid w:val="00BC758D"/>
    <w:rsid w:val="00BC7CD1"/>
    <w:rsid w:val="00BD10B9"/>
    <w:rsid w:val="00BD36C8"/>
    <w:rsid w:val="00BD45D8"/>
    <w:rsid w:val="00BD56A0"/>
    <w:rsid w:val="00BD589C"/>
    <w:rsid w:val="00BD5EBA"/>
    <w:rsid w:val="00BD6072"/>
    <w:rsid w:val="00BD64C4"/>
    <w:rsid w:val="00BD7FE3"/>
    <w:rsid w:val="00BE0121"/>
    <w:rsid w:val="00BE3B1C"/>
    <w:rsid w:val="00BE3D6F"/>
    <w:rsid w:val="00BE6FEF"/>
    <w:rsid w:val="00BF161E"/>
    <w:rsid w:val="00BF4085"/>
    <w:rsid w:val="00BF5A66"/>
    <w:rsid w:val="00BF5B68"/>
    <w:rsid w:val="00C017CB"/>
    <w:rsid w:val="00C06157"/>
    <w:rsid w:val="00C10A61"/>
    <w:rsid w:val="00C1237F"/>
    <w:rsid w:val="00C161D6"/>
    <w:rsid w:val="00C2221B"/>
    <w:rsid w:val="00C22E9D"/>
    <w:rsid w:val="00C23399"/>
    <w:rsid w:val="00C23EA1"/>
    <w:rsid w:val="00C24973"/>
    <w:rsid w:val="00C26AF5"/>
    <w:rsid w:val="00C279C6"/>
    <w:rsid w:val="00C3050D"/>
    <w:rsid w:val="00C30AD2"/>
    <w:rsid w:val="00C32F8A"/>
    <w:rsid w:val="00C33407"/>
    <w:rsid w:val="00C33D7B"/>
    <w:rsid w:val="00C3441D"/>
    <w:rsid w:val="00C36376"/>
    <w:rsid w:val="00C40425"/>
    <w:rsid w:val="00C40CD0"/>
    <w:rsid w:val="00C449E0"/>
    <w:rsid w:val="00C45D90"/>
    <w:rsid w:val="00C50932"/>
    <w:rsid w:val="00C5164A"/>
    <w:rsid w:val="00C523B0"/>
    <w:rsid w:val="00C54902"/>
    <w:rsid w:val="00C54D1D"/>
    <w:rsid w:val="00C55B0D"/>
    <w:rsid w:val="00C56805"/>
    <w:rsid w:val="00C6036D"/>
    <w:rsid w:val="00C61EDE"/>
    <w:rsid w:val="00C65461"/>
    <w:rsid w:val="00C717E6"/>
    <w:rsid w:val="00C7344D"/>
    <w:rsid w:val="00C73C10"/>
    <w:rsid w:val="00C743AD"/>
    <w:rsid w:val="00C743FF"/>
    <w:rsid w:val="00C76101"/>
    <w:rsid w:val="00C775A5"/>
    <w:rsid w:val="00C84139"/>
    <w:rsid w:val="00C85218"/>
    <w:rsid w:val="00C87159"/>
    <w:rsid w:val="00C90710"/>
    <w:rsid w:val="00C90B55"/>
    <w:rsid w:val="00C91DC0"/>
    <w:rsid w:val="00C92C22"/>
    <w:rsid w:val="00CA0BE5"/>
    <w:rsid w:val="00CA2978"/>
    <w:rsid w:val="00CA5B57"/>
    <w:rsid w:val="00CA6E13"/>
    <w:rsid w:val="00CA79C4"/>
    <w:rsid w:val="00CB1F60"/>
    <w:rsid w:val="00CB236D"/>
    <w:rsid w:val="00CB4EFA"/>
    <w:rsid w:val="00CB5ADD"/>
    <w:rsid w:val="00CB6245"/>
    <w:rsid w:val="00CB7ED0"/>
    <w:rsid w:val="00CC288B"/>
    <w:rsid w:val="00CC2F00"/>
    <w:rsid w:val="00CC2FCF"/>
    <w:rsid w:val="00CC51B6"/>
    <w:rsid w:val="00CD0D74"/>
    <w:rsid w:val="00CD1A41"/>
    <w:rsid w:val="00CD41FE"/>
    <w:rsid w:val="00CD4FEA"/>
    <w:rsid w:val="00CD6375"/>
    <w:rsid w:val="00CD6C14"/>
    <w:rsid w:val="00CE0C9D"/>
    <w:rsid w:val="00CE2EDE"/>
    <w:rsid w:val="00CE33F1"/>
    <w:rsid w:val="00CE38F0"/>
    <w:rsid w:val="00CE3B30"/>
    <w:rsid w:val="00CE5E8E"/>
    <w:rsid w:val="00CE6E91"/>
    <w:rsid w:val="00CF392B"/>
    <w:rsid w:val="00CF46C1"/>
    <w:rsid w:val="00CF57A4"/>
    <w:rsid w:val="00CF5BD4"/>
    <w:rsid w:val="00CF696E"/>
    <w:rsid w:val="00CF6F3C"/>
    <w:rsid w:val="00CF6FF5"/>
    <w:rsid w:val="00D0270D"/>
    <w:rsid w:val="00D02C84"/>
    <w:rsid w:val="00D030DE"/>
    <w:rsid w:val="00D038F6"/>
    <w:rsid w:val="00D03CC0"/>
    <w:rsid w:val="00D04038"/>
    <w:rsid w:val="00D07AFA"/>
    <w:rsid w:val="00D134AE"/>
    <w:rsid w:val="00D14239"/>
    <w:rsid w:val="00D1693F"/>
    <w:rsid w:val="00D2159B"/>
    <w:rsid w:val="00D21A70"/>
    <w:rsid w:val="00D21B5A"/>
    <w:rsid w:val="00D233D5"/>
    <w:rsid w:val="00D2412D"/>
    <w:rsid w:val="00D25606"/>
    <w:rsid w:val="00D256CD"/>
    <w:rsid w:val="00D26D9D"/>
    <w:rsid w:val="00D34613"/>
    <w:rsid w:val="00D35D59"/>
    <w:rsid w:val="00D36FBE"/>
    <w:rsid w:val="00D37B24"/>
    <w:rsid w:val="00D40214"/>
    <w:rsid w:val="00D40580"/>
    <w:rsid w:val="00D42A39"/>
    <w:rsid w:val="00D44334"/>
    <w:rsid w:val="00D44E1D"/>
    <w:rsid w:val="00D46205"/>
    <w:rsid w:val="00D46D78"/>
    <w:rsid w:val="00D509C5"/>
    <w:rsid w:val="00D5793D"/>
    <w:rsid w:val="00D60531"/>
    <w:rsid w:val="00D607D6"/>
    <w:rsid w:val="00D72686"/>
    <w:rsid w:val="00D73F6F"/>
    <w:rsid w:val="00D756F7"/>
    <w:rsid w:val="00D7797D"/>
    <w:rsid w:val="00D824D3"/>
    <w:rsid w:val="00D830FC"/>
    <w:rsid w:val="00D837F3"/>
    <w:rsid w:val="00D85831"/>
    <w:rsid w:val="00D96938"/>
    <w:rsid w:val="00DA0B19"/>
    <w:rsid w:val="00DA0D45"/>
    <w:rsid w:val="00DA6714"/>
    <w:rsid w:val="00DA70F8"/>
    <w:rsid w:val="00DB69BA"/>
    <w:rsid w:val="00DB72FA"/>
    <w:rsid w:val="00DC3ABD"/>
    <w:rsid w:val="00DC3E9E"/>
    <w:rsid w:val="00DC6CDB"/>
    <w:rsid w:val="00DD0610"/>
    <w:rsid w:val="00DD1CB2"/>
    <w:rsid w:val="00DD3F03"/>
    <w:rsid w:val="00DD41A0"/>
    <w:rsid w:val="00DD7F6B"/>
    <w:rsid w:val="00DE0F0D"/>
    <w:rsid w:val="00DE335D"/>
    <w:rsid w:val="00DE55B1"/>
    <w:rsid w:val="00DE66EF"/>
    <w:rsid w:val="00DE7DAF"/>
    <w:rsid w:val="00DF1955"/>
    <w:rsid w:val="00DF1EC6"/>
    <w:rsid w:val="00DF57B4"/>
    <w:rsid w:val="00DF5C45"/>
    <w:rsid w:val="00DF5E01"/>
    <w:rsid w:val="00DF78F3"/>
    <w:rsid w:val="00E00889"/>
    <w:rsid w:val="00E00D59"/>
    <w:rsid w:val="00E011BC"/>
    <w:rsid w:val="00E012E8"/>
    <w:rsid w:val="00E018A2"/>
    <w:rsid w:val="00E032F3"/>
    <w:rsid w:val="00E033A5"/>
    <w:rsid w:val="00E04A4F"/>
    <w:rsid w:val="00E054C5"/>
    <w:rsid w:val="00E10A3A"/>
    <w:rsid w:val="00E1145C"/>
    <w:rsid w:val="00E155FF"/>
    <w:rsid w:val="00E156F2"/>
    <w:rsid w:val="00E171DC"/>
    <w:rsid w:val="00E24E74"/>
    <w:rsid w:val="00E268ED"/>
    <w:rsid w:val="00E2761C"/>
    <w:rsid w:val="00E27854"/>
    <w:rsid w:val="00E31814"/>
    <w:rsid w:val="00E32886"/>
    <w:rsid w:val="00E367F2"/>
    <w:rsid w:val="00E41A41"/>
    <w:rsid w:val="00E41A84"/>
    <w:rsid w:val="00E45B17"/>
    <w:rsid w:val="00E4658B"/>
    <w:rsid w:val="00E54287"/>
    <w:rsid w:val="00E61F19"/>
    <w:rsid w:val="00E621C0"/>
    <w:rsid w:val="00E658EB"/>
    <w:rsid w:val="00E668DE"/>
    <w:rsid w:val="00E66E75"/>
    <w:rsid w:val="00E67B45"/>
    <w:rsid w:val="00E67B72"/>
    <w:rsid w:val="00E70BE4"/>
    <w:rsid w:val="00E72240"/>
    <w:rsid w:val="00E82511"/>
    <w:rsid w:val="00E8348F"/>
    <w:rsid w:val="00E8506C"/>
    <w:rsid w:val="00E851F8"/>
    <w:rsid w:val="00E87EC3"/>
    <w:rsid w:val="00E900BD"/>
    <w:rsid w:val="00E930C9"/>
    <w:rsid w:val="00E93B8C"/>
    <w:rsid w:val="00E9442D"/>
    <w:rsid w:val="00E94BAC"/>
    <w:rsid w:val="00E95EC0"/>
    <w:rsid w:val="00E97AA6"/>
    <w:rsid w:val="00EA1A94"/>
    <w:rsid w:val="00EA2611"/>
    <w:rsid w:val="00EA31C4"/>
    <w:rsid w:val="00EA7893"/>
    <w:rsid w:val="00EB4468"/>
    <w:rsid w:val="00EB56B5"/>
    <w:rsid w:val="00EB6563"/>
    <w:rsid w:val="00EC05B9"/>
    <w:rsid w:val="00ED2F38"/>
    <w:rsid w:val="00ED3FFB"/>
    <w:rsid w:val="00ED4A63"/>
    <w:rsid w:val="00ED6AD0"/>
    <w:rsid w:val="00EE0107"/>
    <w:rsid w:val="00EE2302"/>
    <w:rsid w:val="00EE3504"/>
    <w:rsid w:val="00EE52D6"/>
    <w:rsid w:val="00EE568E"/>
    <w:rsid w:val="00EE5D40"/>
    <w:rsid w:val="00EF2E02"/>
    <w:rsid w:val="00EF353D"/>
    <w:rsid w:val="00EF6C75"/>
    <w:rsid w:val="00EF6E6D"/>
    <w:rsid w:val="00EF7D72"/>
    <w:rsid w:val="00F01447"/>
    <w:rsid w:val="00F02C9C"/>
    <w:rsid w:val="00F05350"/>
    <w:rsid w:val="00F05E70"/>
    <w:rsid w:val="00F06BC7"/>
    <w:rsid w:val="00F100EA"/>
    <w:rsid w:val="00F112AF"/>
    <w:rsid w:val="00F12E7D"/>
    <w:rsid w:val="00F16602"/>
    <w:rsid w:val="00F2152C"/>
    <w:rsid w:val="00F21D3A"/>
    <w:rsid w:val="00F24423"/>
    <w:rsid w:val="00F25081"/>
    <w:rsid w:val="00F2512F"/>
    <w:rsid w:val="00F279BC"/>
    <w:rsid w:val="00F327C3"/>
    <w:rsid w:val="00F36683"/>
    <w:rsid w:val="00F36C9C"/>
    <w:rsid w:val="00F41EB7"/>
    <w:rsid w:val="00F44C3A"/>
    <w:rsid w:val="00F457F1"/>
    <w:rsid w:val="00F47CB6"/>
    <w:rsid w:val="00F50051"/>
    <w:rsid w:val="00F505BE"/>
    <w:rsid w:val="00F51729"/>
    <w:rsid w:val="00F524DE"/>
    <w:rsid w:val="00F54832"/>
    <w:rsid w:val="00F55930"/>
    <w:rsid w:val="00F55DCE"/>
    <w:rsid w:val="00F56C4A"/>
    <w:rsid w:val="00F56D72"/>
    <w:rsid w:val="00F56E84"/>
    <w:rsid w:val="00F570AC"/>
    <w:rsid w:val="00F61244"/>
    <w:rsid w:val="00F62BD3"/>
    <w:rsid w:val="00F644E5"/>
    <w:rsid w:val="00F64C24"/>
    <w:rsid w:val="00F66C77"/>
    <w:rsid w:val="00F66F8B"/>
    <w:rsid w:val="00F70DED"/>
    <w:rsid w:val="00F716B8"/>
    <w:rsid w:val="00F72093"/>
    <w:rsid w:val="00F742BF"/>
    <w:rsid w:val="00F746D4"/>
    <w:rsid w:val="00F75578"/>
    <w:rsid w:val="00F760BA"/>
    <w:rsid w:val="00F7785B"/>
    <w:rsid w:val="00F77C38"/>
    <w:rsid w:val="00F807FD"/>
    <w:rsid w:val="00F815D1"/>
    <w:rsid w:val="00F87F9E"/>
    <w:rsid w:val="00F90DD5"/>
    <w:rsid w:val="00F92B73"/>
    <w:rsid w:val="00F930AF"/>
    <w:rsid w:val="00F93C4F"/>
    <w:rsid w:val="00F94C2D"/>
    <w:rsid w:val="00FA181C"/>
    <w:rsid w:val="00FA1AED"/>
    <w:rsid w:val="00FA217E"/>
    <w:rsid w:val="00FA4EA4"/>
    <w:rsid w:val="00FB0B8B"/>
    <w:rsid w:val="00FB0CDE"/>
    <w:rsid w:val="00FB13A6"/>
    <w:rsid w:val="00FB1DC7"/>
    <w:rsid w:val="00FB52FC"/>
    <w:rsid w:val="00FB5E8C"/>
    <w:rsid w:val="00FB618E"/>
    <w:rsid w:val="00FB7A9A"/>
    <w:rsid w:val="00FC0ED1"/>
    <w:rsid w:val="00FC5C16"/>
    <w:rsid w:val="00FC77D2"/>
    <w:rsid w:val="00FD46FA"/>
    <w:rsid w:val="00FD515C"/>
    <w:rsid w:val="00FD53E7"/>
    <w:rsid w:val="00FD61A9"/>
    <w:rsid w:val="00FD686A"/>
    <w:rsid w:val="00FD78AB"/>
    <w:rsid w:val="00FE0DF3"/>
    <w:rsid w:val="00FE1005"/>
    <w:rsid w:val="00FE3303"/>
    <w:rsid w:val="00FF24A9"/>
    <w:rsid w:val="00FF3435"/>
    <w:rsid w:val="00FF4DF5"/>
    <w:rsid w:val="00FF6D8D"/>
    <w:rsid w:val="029525CA"/>
    <w:rsid w:val="054A6D5D"/>
    <w:rsid w:val="087B52ED"/>
    <w:rsid w:val="08D229BB"/>
    <w:rsid w:val="0AA76787"/>
    <w:rsid w:val="0B3F5A01"/>
    <w:rsid w:val="0CB42511"/>
    <w:rsid w:val="10472EC0"/>
    <w:rsid w:val="116D0724"/>
    <w:rsid w:val="17B752F6"/>
    <w:rsid w:val="180C71BD"/>
    <w:rsid w:val="18F32AFF"/>
    <w:rsid w:val="19AE46C1"/>
    <w:rsid w:val="1CEC2380"/>
    <w:rsid w:val="21BE646B"/>
    <w:rsid w:val="222F1C22"/>
    <w:rsid w:val="229E7CD7"/>
    <w:rsid w:val="246E2A03"/>
    <w:rsid w:val="26BB5599"/>
    <w:rsid w:val="2EB26536"/>
    <w:rsid w:val="31BE5A57"/>
    <w:rsid w:val="32DE3C2A"/>
    <w:rsid w:val="32F95F7D"/>
    <w:rsid w:val="351B4D2E"/>
    <w:rsid w:val="364E7EC9"/>
    <w:rsid w:val="37284E0F"/>
    <w:rsid w:val="38A96204"/>
    <w:rsid w:val="41B86DE1"/>
    <w:rsid w:val="4C30370D"/>
    <w:rsid w:val="56376A81"/>
    <w:rsid w:val="582C5F28"/>
    <w:rsid w:val="5EC17312"/>
    <w:rsid w:val="5F33643F"/>
    <w:rsid w:val="5FCC6216"/>
    <w:rsid w:val="5FE429DF"/>
    <w:rsid w:val="60983788"/>
    <w:rsid w:val="620B3A73"/>
    <w:rsid w:val="662A0BAB"/>
    <w:rsid w:val="682A3F8D"/>
    <w:rsid w:val="6A740236"/>
    <w:rsid w:val="6EF7549B"/>
    <w:rsid w:val="6FF653BE"/>
    <w:rsid w:val="703716AB"/>
    <w:rsid w:val="71D82CC4"/>
    <w:rsid w:val="75E52B7B"/>
    <w:rsid w:val="776E137D"/>
    <w:rsid w:val="78A7459E"/>
    <w:rsid w:val="7B2906DC"/>
    <w:rsid w:val="7F1A7F6B"/>
    <w:rsid w:val="7F705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D33D0"/>
  <w15:docId w15:val="{FD98896E-2AFD-4DE4-B0FA-507D2DA1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sid w:val="008B56E9"/>
    <w:rPr>
      <w:rFonts w:ascii="Tahoma" w:hAnsi="Tahoma" w:cs="Tahoma"/>
      <w:sz w:val="16"/>
      <w:szCs w:val="16"/>
    </w:rPr>
  </w:style>
  <w:style w:type="character" w:customStyle="1" w:styleId="BalloonTextChar">
    <w:name w:val="Balloon Text Char"/>
    <w:link w:val="BalloonText"/>
    <w:uiPriority w:val="99"/>
    <w:semiHidden/>
    <w:rsid w:val="008B56E9"/>
    <w:rPr>
      <w:rFonts w:ascii="Tahoma" w:hAnsi="Tahoma" w:cs="Tahoma"/>
      <w:sz w:val="16"/>
      <w:szCs w:val="16"/>
    </w:rPr>
  </w:style>
  <w:style w:type="paragraph" w:customStyle="1" w:styleId="CharChar1CharChar">
    <w:name w:val="Char Char1 Char Char"/>
    <w:basedOn w:val="Normal"/>
    <w:next w:val="Normal"/>
    <w:autoRedefine/>
    <w:semiHidden/>
    <w:rsid w:val="00A950A9"/>
    <w:pPr>
      <w:spacing w:after="160" w:line="240" w:lineRule="exact"/>
    </w:pPr>
    <w:rPr>
      <w:rFonts w:eastAsia="Times New Roman"/>
    </w:rPr>
  </w:style>
  <w:style w:type="character" w:customStyle="1" w:styleId="fontstyle01">
    <w:name w:val="fontstyle01"/>
    <w:rsid w:val="006330BC"/>
    <w:rPr>
      <w:rFonts w:ascii="ArialMT" w:hAnsi="ArialMT" w:hint="default"/>
      <w:b w:val="0"/>
      <w:bCs w:val="0"/>
      <w:i w:val="0"/>
      <w:iCs w:val="0"/>
      <w:color w:val="000000"/>
      <w:sz w:val="20"/>
      <w:szCs w:val="20"/>
    </w:rPr>
  </w:style>
  <w:style w:type="character" w:customStyle="1" w:styleId="Bodytext">
    <w:name w:val="Body text_"/>
    <w:link w:val="BodyText1"/>
    <w:rsid w:val="00833D28"/>
    <w:rPr>
      <w:rFonts w:eastAsia="Times New Roman"/>
      <w:sz w:val="26"/>
      <w:szCs w:val="26"/>
    </w:rPr>
  </w:style>
  <w:style w:type="paragraph" w:customStyle="1" w:styleId="BodyText1">
    <w:name w:val="Body Text1"/>
    <w:basedOn w:val="Normal"/>
    <w:link w:val="Bodytext"/>
    <w:qFormat/>
    <w:rsid w:val="00833D28"/>
    <w:pPr>
      <w:widowControl w:val="0"/>
      <w:spacing w:after="100" w:line="262" w:lineRule="auto"/>
      <w:ind w:firstLine="400"/>
    </w:pPr>
    <w:rPr>
      <w:rFonts w:eastAsia="Times New Roman"/>
      <w:sz w:val="26"/>
      <w:szCs w:val="26"/>
    </w:rPr>
  </w:style>
  <w:style w:type="character" w:customStyle="1" w:styleId="Picturecaption">
    <w:name w:val="Picture caption_"/>
    <w:link w:val="Picturecaption0"/>
    <w:uiPriority w:val="99"/>
    <w:rsid w:val="000E1721"/>
    <w:rPr>
      <w:b/>
      <w:bCs/>
      <w:sz w:val="26"/>
      <w:szCs w:val="26"/>
      <w:shd w:val="clear" w:color="auto" w:fill="FFFFFF"/>
    </w:rPr>
  </w:style>
  <w:style w:type="paragraph" w:customStyle="1" w:styleId="Picturecaption0">
    <w:name w:val="Picture caption"/>
    <w:basedOn w:val="Normal"/>
    <w:link w:val="Picturecaption"/>
    <w:uiPriority w:val="99"/>
    <w:rsid w:val="000E1721"/>
    <w:pPr>
      <w:shd w:val="clear" w:color="auto" w:fill="FFFFFF"/>
      <w:spacing w:line="288" w:lineRule="auto"/>
      <w:ind w:firstLine="567"/>
    </w:pPr>
    <w:rPr>
      <w:b/>
      <w:bCs/>
      <w:sz w:val="26"/>
      <w:szCs w:val="26"/>
    </w:rPr>
  </w:style>
  <w:style w:type="paragraph" w:styleId="ListParagraph">
    <w:name w:val="List Paragraph"/>
    <w:basedOn w:val="Normal"/>
    <w:uiPriority w:val="34"/>
    <w:qFormat/>
    <w:rsid w:val="00240A93"/>
    <w:pPr>
      <w:spacing w:before="120"/>
      <w:ind w:left="720"/>
      <w:contextualSpacing/>
      <w:jc w:val="center"/>
    </w:pPr>
    <w:rPr>
      <w:rFonts w:eastAsia="Calibri"/>
      <w:sz w:val="28"/>
      <w:szCs w:val="22"/>
      <w:lang w:val="vi-VN"/>
    </w:rPr>
  </w:style>
  <w:style w:type="paragraph" w:styleId="BodyTextIndent">
    <w:name w:val="Body Text Indent"/>
    <w:basedOn w:val="Normal"/>
    <w:link w:val="BodyTextIndentChar"/>
    <w:rsid w:val="00735AFC"/>
    <w:pPr>
      <w:spacing w:after="120"/>
      <w:ind w:left="283"/>
    </w:pPr>
    <w:rPr>
      <w:rFonts w:eastAsia="Times New Roman"/>
    </w:rPr>
  </w:style>
  <w:style w:type="character" w:customStyle="1" w:styleId="BodyTextIndentChar">
    <w:name w:val="Body Text Indent Char"/>
    <w:basedOn w:val="DefaultParagraphFont"/>
    <w:link w:val="BodyTextIndent"/>
    <w:rsid w:val="00735AFC"/>
    <w:rPr>
      <w:rFonts w:eastAsia="Times New Roman"/>
      <w:sz w:val="24"/>
      <w:szCs w:val="24"/>
    </w:rPr>
  </w:style>
  <w:style w:type="character" w:styleId="SubtleReference">
    <w:name w:val="Subtle Reference"/>
    <w:basedOn w:val="DefaultParagraphFont"/>
    <w:uiPriority w:val="31"/>
    <w:qFormat/>
    <w:rsid w:val="00780CA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566">
      <w:bodyDiv w:val="1"/>
      <w:marLeft w:val="0"/>
      <w:marRight w:val="0"/>
      <w:marTop w:val="0"/>
      <w:marBottom w:val="0"/>
      <w:divBdr>
        <w:top w:val="none" w:sz="0" w:space="0" w:color="auto"/>
        <w:left w:val="none" w:sz="0" w:space="0" w:color="auto"/>
        <w:bottom w:val="none" w:sz="0" w:space="0" w:color="auto"/>
        <w:right w:val="none" w:sz="0" w:space="0" w:color="auto"/>
      </w:divBdr>
    </w:div>
    <w:div w:id="437066687">
      <w:bodyDiv w:val="1"/>
      <w:marLeft w:val="0"/>
      <w:marRight w:val="0"/>
      <w:marTop w:val="0"/>
      <w:marBottom w:val="0"/>
      <w:divBdr>
        <w:top w:val="none" w:sz="0" w:space="0" w:color="auto"/>
        <w:left w:val="none" w:sz="0" w:space="0" w:color="auto"/>
        <w:bottom w:val="none" w:sz="0" w:space="0" w:color="auto"/>
        <w:right w:val="none" w:sz="0" w:space="0" w:color="auto"/>
      </w:divBdr>
    </w:div>
    <w:div w:id="510872224">
      <w:bodyDiv w:val="1"/>
      <w:marLeft w:val="0"/>
      <w:marRight w:val="0"/>
      <w:marTop w:val="0"/>
      <w:marBottom w:val="0"/>
      <w:divBdr>
        <w:top w:val="none" w:sz="0" w:space="0" w:color="auto"/>
        <w:left w:val="none" w:sz="0" w:space="0" w:color="auto"/>
        <w:bottom w:val="none" w:sz="0" w:space="0" w:color="auto"/>
        <w:right w:val="none" w:sz="0" w:space="0" w:color="auto"/>
      </w:divBdr>
    </w:div>
    <w:div w:id="585306678">
      <w:bodyDiv w:val="1"/>
      <w:marLeft w:val="0"/>
      <w:marRight w:val="0"/>
      <w:marTop w:val="0"/>
      <w:marBottom w:val="0"/>
      <w:divBdr>
        <w:top w:val="none" w:sz="0" w:space="0" w:color="auto"/>
        <w:left w:val="none" w:sz="0" w:space="0" w:color="auto"/>
        <w:bottom w:val="none" w:sz="0" w:space="0" w:color="auto"/>
        <w:right w:val="none" w:sz="0" w:space="0" w:color="auto"/>
      </w:divBdr>
    </w:div>
    <w:div w:id="746803268">
      <w:bodyDiv w:val="1"/>
      <w:marLeft w:val="0"/>
      <w:marRight w:val="0"/>
      <w:marTop w:val="0"/>
      <w:marBottom w:val="0"/>
      <w:divBdr>
        <w:top w:val="none" w:sz="0" w:space="0" w:color="auto"/>
        <w:left w:val="none" w:sz="0" w:space="0" w:color="auto"/>
        <w:bottom w:val="none" w:sz="0" w:space="0" w:color="auto"/>
        <w:right w:val="none" w:sz="0" w:space="0" w:color="auto"/>
      </w:divBdr>
    </w:div>
    <w:div w:id="934901267">
      <w:bodyDiv w:val="1"/>
      <w:marLeft w:val="0"/>
      <w:marRight w:val="0"/>
      <w:marTop w:val="0"/>
      <w:marBottom w:val="0"/>
      <w:divBdr>
        <w:top w:val="none" w:sz="0" w:space="0" w:color="auto"/>
        <w:left w:val="none" w:sz="0" w:space="0" w:color="auto"/>
        <w:bottom w:val="none" w:sz="0" w:space="0" w:color="auto"/>
        <w:right w:val="none" w:sz="0" w:space="0" w:color="auto"/>
      </w:divBdr>
    </w:div>
    <w:div w:id="1226644537">
      <w:bodyDiv w:val="1"/>
      <w:marLeft w:val="0"/>
      <w:marRight w:val="0"/>
      <w:marTop w:val="0"/>
      <w:marBottom w:val="0"/>
      <w:divBdr>
        <w:top w:val="none" w:sz="0" w:space="0" w:color="auto"/>
        <w:left w:val="none" w:sz="0" w:space="0" w:color="auto"/>
        <w:bottom w:val="none" w:sz="0" w:space="0" w:color="auto"/>
        <w:right w:val="none" w:sz="0" w:space="0" w:color="auto"/>
      </w:divBdr>
    </w:div>
    <w:div w:id="1238319952">
      <w:bodyDiv w:val="1"/>
      <w:marLeft w:val="0"/>
      <w:marRight w:val="0"/>
      <w:marTop w:val="0"/>
      <w:marBottom w:val="0"/>
      <w:divBdr>
        <w:top w:val="none" w:sz="0" w:space="0" w:color="auto"/>
        <w:left w:val="none" w:sz="0" w:space="0" w:color="auto"/>
        <w:bottom w:val="none" w:sz="0" w:space="0" w:color="auto"/>
        <w:right w:val="none" w:sz="0" w:space="0" w:color="auto"/>
      </w:divBdr>
    </w:div>
    <w:div w:id="1428887163">
      <w:bodyDiv w:val="1"/>
      <w:marLeft w:val="0"/>
      <w:marRight w:val="0"/>
      <w:marTop w:val="0"/>
      <w:marBottom w:val="0"/>
      <w:divBdr>
        <w:top w:val="none" w:sz="0" w:space="0" w:color="auto"/>
        <w:left w:val="none" w:sz="0" w:space="0" w:color="auto"/>
        <w:bottom w:val="none" w:sz="0" w:space="0" w:color="auto"/>
        <w:right w:val="none" w:sz="0" w:space="0" w:color="auto"/>
      </w:divBdr>
    </w:div>
    <w:div w:id="1471751591">
      <w:bodyDiv w:val="1"/>
      <w:marLeft w:val="0"/>
      <w:marRight w:val="0"/>
      <w:marTop w:val="0"/>
      <w:marBottom w:val="0"/>
      <w:divBdr>
        <w:top w:val="none" w:sz="0" w:space="0" w:color="auto"/>
        <w:left w:val="none" w:sz="0" w:space="0" w:color="auto"/>
        <w:bottom w:val="none" w:sz="0" w:space="0" w:color="auto"/>
        <w:right w:val="none" w:sz="0" w:space="0" w:color="auto"/>
      </w:divBdr>
    </w:div>
    <w:div w:id="1527986694">
      <w:bodyDiv w:val="1"/>
      <w:marLeft w:val="0"/>
      <w:marRight w:val="0"/>
      <w:marTop w:val="0"/>
      <w:marBottom w:val="0"/>
      <w:divBdr>
        <w:top w:val="none" w:sz="0" w:space="0" w:color="auto"/>
        <w:left w:val="none" w:sz="0" w:space="0" w:color="auto"/>
        <w:bottom w:val="none" w:sz="0" w:space="0" w:color="auto"/>
        <w:right w:val="none" w:sz="0" w:space="0" w:color="auto"/>
      </w:divBdr>
    </w:div>
    <w:div w:id="1681808273">
      <w:bodyDiv w:val="1"/>
      <w:marLeft w:val="0"/>
      <w:marRight w:val="0"/>
      <w:marTop w:val="0"/>
      <w:marBottom w:val="0"/>
      <w:divBdr>
        <w:top w:val="none" w:sz="0" w:space="0" w:color="auto"/>
        <w:left w:val="none" w:sz="0" w:space="0" w:color="auto"/>
        <w:bottom w:val="none" w:sz="0" w:space="0" w:color="auto"/>
        <w:right w:val="none" w:sz="0" w:space="0" w:color="auto"/>
      </w:divBdr>
    </w:div>
    <w:div w:id="1895307762">
      <w:bodyDiv w:val="1"/>
      <w:marLeft w:val="0"/>
      <w:marRight w:val="0"/>
      <w:marTop w:val="0"/>
      <w:marBottom w:val="0"/>
      <w:divBdr>
        <w:top w:val="none" w:sz="0" w:space="0" w:color="auto"/>
        <w:left w:val="none" w:sz="0" w:space="0" w:color="auto"/>
        <w:bottom w:val="none" w:sz="0" w:space="0" w:color="auto"/>
        <w:right w:val="none" w:sz="0" w:space="0" w:color="auto"/>
      </w:divBdr>
    </w:div>
    <w:div w:id="190363264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Ảnh" ma:contentTypeID="0x0101009148F5A04DDD49CBA7127AADA5FB792B00AADE34325A8B49CDA8BB4DB53328F2140065FB899B6E41EC4FBEA39091E31DA064" ma:contentTypeVersion="1" ma:contentTypeDescription="Tải lên hình ảnh." ma:contentTypeScope="" ma:versionID="5931ae0eaa3e5d7f65f491949e38298a">
  <xsd:schema xmlns:xsd="http://www.w3.org/2001/XMLSchema" xmlns:xs="http://www.w3.org/2001/XMLSchema" xmlns:p="http://schemas.microsoft.com/office/2006/metadata/properties" xmlns:ns1="http://schemas.microsoft.com/sharepoint/v3" xmlns:ns2="34DE943F-F693-4AD1-9B32-C9C245F8B9F9" xmlns:ns3="http://schemas.microsoft.com/sharepoint/v3/fields" targetNamespace="http://schemas.microsoft.com/office/2006/metadata/properties" ma:root="true" ma:fieldsID="9730da1a86557f3d3df8e542bad17067" ns1:_="" ns2:_="" ns3:_="">
    <xsd:import namespace="http://schemas.microsoft.com/sharepoint/v3"/>
    <xsd:import namespace="34DE943F-F693-4AD1-9B32-C9C245F8B9F9"/>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Đường dẫn URL" ma:hidden="true" ma:list="Docs" ma:internalName="FileRef" ma:readOnly="true" ma:showField="FullUrl">
      <xsd:simpleType>
        <xsd:restriction base="dms:Lookup"/>
      </xsd:simpleType>
    </xsd:element>
    <xsd:element name="File_x0020_Type" ma:index="9" nillable="true" ma:displayName="Loại Tệp" ma:hidden="true" ma:internalName="File_x0020_Type" ma:readOnly="true">
      <xsd:simpleType>
        <xsd:restriction base="dms:Text"/>
      </xsd:simpleType>
    </xsd:element>
    <xsd:element name="HTML_x0020_File_x0020_Type" ma:index="10" nillable="true" ma:displayName="Loại Tệp HTML" ma:hidden="true" ma:internalName="HTML_x0020_File_x0020_Type" ma:readOnly="true">
      <xsd:simpleType>
        <xsd:restriction base="dms:Text"/>
      </xsd:simpleType>
    </xsd:element>
    <xsd:element name="FSObjType" ma:index="11" nillable="true" ma:displayName="Loại Khoản mục" ma:hidden="true" ma:list="Docs" ma:internalName="FSObjType" ma:readOnly="true" ma:showField="FSType">
      <xsd:simpleType>
        <xsd:restriction base="dms:Lookup"/>
      </xsd:simpleType>
    </xsd:element>
    <xsd:element name="PublishingStartDate" ma:index="27" nillable="true" ma:displayName="Lập lịch Ngày Bắt đầu" ma:description="" ma:hidden="true" ma:internalName="PublishingStartDate">
      <xsd:simpleType>
        <xsd:restriction base="dms:Unknown"/>
      </xsd:simpleType>
    </xsd:element>
    <xsd:element name="PublishingExpirationDate" ma:index="28" nillable="true" ma:displayName="Lập lịch Ngày Kết thúc"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DE943F-F693-4AD1-9B32-C9C245F8B9F9" elementFormDefault="qualified">
    <xsd:import namespace="http://schemas.microsoft.com/office/2006/documentManagement/types"/>
    <xsd:import namespace="http://schemas.microsoft.com/office/infopath/2007/PartnerControls"/>
    <xsd:element name="ThumbnailExists" ma:index="18" nillable="true" ma:displayName="Hình thu nhỏ Hiện có" ma:default="FALSE" ma:hidden="true" ma:internalName="ThumbnailExists" ma:readOnly="true">
      <xsd:simpleType>
        <xsd:restriction base="dms:Boolean"/>
      </xsd:simpleType>
    </xsd:element>
    <xsd:element name="PreviewExists" ma:index="19" nillable="true" ma:displayName="Xem trước Hiện có" ma:default="FALSE" ma:hidden="true" ma:internalName="PreviewExists" ma:readOnly="true">
      <xsd:simpleType>
        <xsd:restriction base="dms:Boolean"/>
      </xsd:simpleType>
    </xsd:element>
    <xsd:element name="ImageWidth" ma:index="20" nillable="true" ma:displayName="Độ rộng" ma:internalName="ImageWidth" ma:readOnly="true">
      <xsd:simpleType>
        <xsd:restriction base="dms:Unknown"/>
      </xsd:simpleType>
    </xsd:element>
    <xsd:element name="ImageHeight" ma:index="22" nillable="true" ma:displayName="Chiều cao" ma:internalName="ImageHeight" ma:readOnly="true">
      <xsd:simpleType>
        <xsd:restriction base="dms:Unknown"/>
      </xsd:simpleType>
    </xsd:element>
    <xsd:element name="ImageCreateDate" ma:index="25" nillable="true" ma:displayName="Ngày Chụp Ảnh"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Bản quyền"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Tác giả"/>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ma:index="23" ma:displayName="Chú thích"/>
        <xsd:element name="keywords" minOccurs="0" maxOccurs="1" type="xsd:string" ma:index="14" ma:displayName="Từ khoá"/>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ImageCreateDate xmlns="34DE943F-F693-4AD1-9B32-C9C245F8B9F9" xsi:nil="true"/>
    <PublishingStartDate xmlns="http://schemas.microsoft.com/sharepoint/v3" xsi:nil="true"/>
    <wic_System_Copyright xmlns="http://schemas.microsoft.com/sharepoint/v3/fields" xsi:nil="true"/>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7E6B55CD-9D12-40EA-9087-6E61FB7E3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DE943F-F693-4AD1-9B32-C9C245F8B9F9"/>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46DDF3-B0BF-4D95-A90C-A55AE878CCD5}">
  <ds:schemaRefs>
    <ds:schemaRef ds:uri="http://schemas.microsoft.com/sharepoint/v3/contenttype/forms"/>
  </ds:schemaRefs>
</ds:datastoreItem>
</file>

<file path=customXml/itemProps3.xml><?xml version="1.0" encoding="utf-8"?>
<ds:datastoreItem xmlns:ds="http://schemas.openxmlformats.org/officeDocument/2006/customXml" ds:itemID="{DD5CEBD2-2027-4D20-B14C-CE0EBEE78541}">
  <ds:schemaRefs>
    <ds:schemaRef ds:uri="http://schemas.microsoft.com/office/2006/metadata/properties"/>
    <ds:schemaRef ds:uri="http://schemas.microsoft.com/office/infopath/2007/PartnerControls"/>
    <ds:schemaRef ds:uri="http://schemas.microsoft.com/sharepoint/v3"/>
    <ds:schemaRef ds:uri="34DE943F-F693-4AD1-9B32-C9C245F8B9F9"/>
    <ds:schemaRef ds:uri="http://schemas.microsoft.com/sharepoint/v3/fields"/>
  </ds:schemaRefs>
</ds:datastoreItem>
</file>

<file path=customXml/itemProps4.xml><?xml version="1.0" encoding="utf-8"?>
<ds:datastoreItem xmlns:ds="http://schemas.openxmlformats.org/officeDocument/2006/customXml" ds:itemID="{AB86F56D-5105-412A-9DFB-1172EE880F5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1513</Words>
  <Characters>8628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Thien Chon Dao</cp:lastModifiedBy>
  <cp:revision>50</cp:revision>
  <cp:lastPrinted>2025-09-22T01:26:00Z</cp:lastPrinted>
  <dcterms:created xsi:type="dcterms:W3CDTF">2026-05-24T08:58:00Z</dcterms:created>
  <dcterms:modified xsi:type="dcterms:W3CDTF">2026-07-06T03:49:00Z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DFC820605D634A76990E5830CE42136D_13</vt:lpwstr>
  </property>
</Properties>
</file>