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8" w:type="dxa"/>
        <w:tblLayout w:type="fixed"/>
        <w:tblLook w:val="0000" w:firstRow="0" w:lastRow="0" w:firstColumn="0" w:lastColumn="0" w:noHBand="0" w:noVBand="0"/>
      </w:tblPr>
      <w:tblGrid>
        <w:gridCol w:w="3168"/>
        <w:gridCol w:w="234"/>
        <w:gridCol w:w="6086"/>
      </w:tblGrid>
      <w:tr w:rsidR="002D5522" w:rsidRPr="002D5522" w14:paraId="3DC35B77" w14:textId="77777777">
        <w:tc>
          <w:tcPr>
            <w:tcW w:w="3168" w:type="dxa"/>
          </w:tcPr>
          <w:p w14:paraId="16372A98" w14:textId="77777777" w:rsidR="007334F6" w:rsidRPr="002D5522" w:rsidRDefault="006112F6" w:rsidP="007334F6">
            <w:pPr>
              <w:jc w:val="center"/>
              <w:rPr>
                <w:b/>
                <w:sz w:val="26"/>
                <w:szCs w:val="26"/>
                <w:lang w:val="nl-NL"/>
              </w:rPr>
            </w:pPr>
            <w:r w:rsidRPr="002D5522">
              <w:rPr>
                <w:b/>
                <w:sz w:val="26"/>
                <w:szCs w:val="26"/>
                <w:lang w:val="nl-NL"/>
              </w:rPr>
              <w:t>HỘI ĐỒNG</w:t>
            </w:r>
            <w:r w:rsidR="007334F6" w:rsidRPr="002D5522">
              <w:rPr>
                <w:b/>
                <w:sz w:val="26"/>
                <w:szCs w:val="26"/>
                <w:lang w:val="nl-NL"/>
              </w:rPr>
              <w:t xml:space="preserve"> NHÂN DÂN</w:t>
            </w:r>
          </w:p>
        </w:tc>
        <w:tc>
          <w:tcPr>
            <w:tcW w:w="6320" w:type="dxa"/>
            <w:gridSpan w:val="2"/>
          </w:tcPr>
          <w:p w14:paraId="5D69C54F" w14:textId="77777777" w:rsidR="007334F6" w:rsidRPr="002D5522" w:rsidRDefault="007334F6" w:rsidP="007334F6">
            <w:pPr>
              <w:jc w:val="center"/>
              <w:rPr>
                <w:b/>
                <w:sz w:val="26"/>
                <w:szCs w:val="26"/>
                <w:lang w:val="nl-NL"/>
              </w:rPr>
            </w:pPr>
            <w:r w:rsidRPr="002D5522">
              <w:rPr>
                <w:b/>
                <w:sz w:val="26"/>
                <w:szCs w:val="26"/>
                <w:lang w:val="nl-NL"/>
              </w:rPr>
              <w:t>CỘNG HOÀ XÃ HỘI CHỦ NGHĨA VIỆT NAM</w:t>
            </w:r>
          </w:p>
        </w:tc>
      </w:tr>
      <w:tr w:rsidR="002D5522" w:rsidRPr="002D5522" w14:paraId="0813B975" w14:textId="77777777">
        <w:tc>
          <w:tcPr>
            <w:tcW w:w="3168" w:type="dxa"/>
          </w:tcPr>
          <w:p w14:paraId="0A98B010" w14:textId="1B1304ED" w:rsidR="007334F6" w:rsidRPr="002D5522" w:rsidRDefault="007334F6" w:rsidP="007334F6">
            <w:pPr>
              <w:pStyle w:val="Heading1"/>
              <w:rPr>
                <w:rFonts w:ascii="Times New Roman" w:hAnsi="Times New Roman"/>
                <w:b/>
                <w:bCs/>
                <w:sz w:val="26"/>
                <w:szCs w:val="26"/>
                <w:lang w:val="nl-NL"/>
              </w:rPr>
            </w:pPr>
            <w:r w:rsidRPr="002D5522">
              <w:rPr>
                <w:rFonts w:ascii="Times New Roman" w:hAnsi="Times New Roman"/>
                <w:b/>
                <w:bCs/>
                <w:sz w:val="26"/>
                <w:szCs w:val="26"/>
                <w:lang w:val="nl-NL"/>
              </w:rPr>
              <w:t xml:space="preserve">TỈNH </w:t>
            </w:r>
            <w:r w:rsidR="00BB7374" w:rsidRPr="002D5522">
              <w:rPr>
                <w:rFonts w:ascii="Times New Roman" w:hAnsi="Times New Roman"/>
                <w:b/>
                <w:bCs/>
                <w:sz w:val="26"/>
                <w:szCs w:val="26"/>
                <w:lang w:val="nl-NL"/>
              </w:rPr>
              <w:t>PHÚ THỌ</w:t>
            </w:r>
            <w:r w:rsidRPr="002D5522">
              <w:rPr>
                <w:rFonts w:ascii="Times New Roman" w:hAnsi="Times New Roman"/>
                <w:b/>
                <w:bCs/>
                <w:sz w:val="26"/>
                <w:szCs w:val="26"/>
                <w:lang w:val="nl-NL"/>
              </w:rPr>
              <w:t xml:space="preserve"> </w:t>
            </w:r>
          </w:p>
        </w:tc>
        <w:tc>
          <w:tcPr>
            <w:tcW w:w="6320" w:type="dxa"/>
            <w:gridSpan w:val="2"/>
          </w:tcPr>
          <w:p w14:paraId="1EA70266" w14:textId="16D34B24" w:rsidR="007334F6" w:rsidRPr="002D5522" w:rsidRDefault="00E5205E" w:rsidP="007334F6">
            <w:pPr>
              <w:jc w:val="center"/>
              <w:rPr>
                <w:b/>
                <w:bCs/>
                <w:sz w:val="28"/>
                <w:szCs w:val="28"/>
                <w:lang w:val="nl-NL"/>
              </w:rPr>
            </w:pPr>
            <w:r>
              <w:rPr>
                <w:b/>
                <w:bCs/>
                <w:sz w:val="28"/>
                <w:szCs w:val="28"/>
                <w:lang w:val="nl-NL"/>
              </w:rPr>
              <w:t xml:space="preserve">Độc lập - Tự </w:t>
            </w:r>
            <w:r w:rsidR="007334F6" w:rsidRPr="002D5522">
              <w:rPr>
                <w:b/>
                <w:bCs/>
                <w:sz w:val="28"/>
                <w:szCs w:val="28"/>
                <w:lang w:val="nl-NL"/>
              </w:rPr>
              <w:t>do - Hạnh phúc</w:t>
            </w:r>
          </w:p>
        </w:tc>
      </w:tr>
      <w:tr w:rsidR="002D5522" w:rsidRPr="002D5522" w14:paraId="37E2442A" w14:textId="77777777">
        <w:trPr>
          <w:trHeight w:val="279"/>
        </w:trPr>
        <w:tc>
          <w:tcPr>
            <w:tcW w:w="3168" w:type="dxa"/>
          </w:tcPr>
          <w:p w14:paraId="77BE6C08" w14:textId="77777777" w:rsidR="007334F6" w:rsidRPr="002D5522" w:rsidRDefault="00420A03" w:rsidP="007334F6">
            <w:pPr>
              <w:jc w:val="center"/>
              <w:rPr>
                <w:sz w:val="28"/>
                <w:lang w:val="nl-NL"/>
              </w:rPr>
            </w:pPr>
            <w:r w:rsidRPr="002D5522">
              <w:rPr>
                <w:noProof/>
                <w:sz w:val="28"/>
              </w:rPr>
              <mc:AlternateContent>
                <mc:Choice Requires="wps">
                  <w:drawing>
                    <wp:anchor distT="0" distB="0" distL="114300" distR="114300" simplePos="0" relativeHeight="251656192" behindDoc="0" locked="0" layoutInCell="1" allowOverlap="1" wp14:anchorId="03BB0848" wp14:editId="3939530D">
                      <wp:simplePos x="0" y="0"/>
                      <wp:positionH relativeFrom="column">
                        <wp:posOffset>571500</wp:posOffset>
                      </wp:positionH>
                      <wp:positionV relativeFrom="paragraph">
                        <wp:posOffset>48895</wp:posOffset>
                      </wp:positionV>
                      <wp:extent cx="711200" cy="0"/>
                      <wp:effectExtent l="0" t="0" r="0" b="0"/>
                      <wp:wrapNone/>
                      <wp:docPr id="4608958"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FAC1E" id="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85pt" to="101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">
                      <o:lock v:ext="edit" shapetype="f"/>
                    </v:line>
                  </w:pict>
                </mc:Fallback>
              </mc:AlternateContent>
            </w:r>
          </w:p>
        </w:tc>
        <w:tc>
          <w:tcPr>
            <w:tcW w:w="6320" w:type="dxa"/>
            <w:gridSpan w:val="2"/>
          </w:tcPr>
          <w:p w14:paraId="5F436764" w14:textId="77777777" w:rsidR="007334F6" w:rsidRPr="002D5522" w:rsidRDefault="00420A03" w:rsidP="007334F6">
            <w:pPr>
              <w:tabs>
                <w:tab w:val="left" w:pos="600"/>
                <w:tab w:val="center" w:pos="2772"/>
              </w:tabs>
              <w:rPr>
                <w:sz w:val="28"/>
                <w:lang w:val="nl-NL"/>
              </w:rPr>
            </w:pPr>
            <w:r w:rsidRPr="002D5522">
              <w:rPr>
                <w:noProof/>
                <w:sz w:val="28"/>
              </w:rPr>
              <mc:AlternateContent>
                <mc:Choice Requires="wps">
                  <w:drawing>
                    <wp:anchor distT="0" distB="0" distL="114300" distR="114300" simplePos="0" relativeHeight="251657216" behindDoc="0" locked="0" layoutInCell="1" allowOverlap="1" wp14:anchorId="6733E998" wp14:editId="4D955E2F">
                      <wp:simplePos x="0" y="0"/>
                      <wp:positionH relativeFrom="column">
                        <wp:posOffset>845820</wp:posOffset>
                      </wp:positionH>
                      <wp:positionV relativeFrom="paragraph">
                        <wp:posOffset>48895</wp:posOffset>
                      </wp:positionV>
                      <wp:extent cx="2171700" cy="0"/>
                      <wp:effectExtent l="0" t="0" r="0" b="0"/>
                      <wp:wrapNone/>
                      <wp:docPr id="889811777"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60773" id="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3.85pt" to="237.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">
                      <o:lock v:ext="edit" shapetype="f"/>
                    </v:line>
                  </w:pict>
                </mc:Fallback>
              </mc:AlternateContent>
            </w:r>
          </w:p>
        </w:tc>
      </w:tr>
      <w:tr w:rsidR="002D5522" w:rsidRPr="002D5522" w14:paraId="6EDFA19F" w14:textId="77777777" w:rsidTr="00712849">
        <w:trPr>
          <w:trHeight w:val="234"/>
        </w:trPr>
        <w:tc>
          <w:tcPr>
            <w:tcW w:w="3402" w:type="dxa"/>
            <w:gridSpan w:val="2"/>
          </w:tcPr>
          <w:p w14:paraId="7E5DDB1E" w14:textId="06333FFB" w:rsidR="007334F6" w:rsidRPr="002D5522" w:rsidRDefault="007334F6" w:rsidP="002210C1">
            <w:pPr>
              <w:jc w:val="center"/>
              <w:rPr>
                <w:iCs/>
                <w:sz w:val="24"/>
                <w:szCs w:val="24"/>
                <w:lang w:val="nl-NL"/>
              </w:rPr>
            </w:pPr>
            <w:r w:rsidRPr="002D5522">
              <w:rPr>
                <w:sz w:val="28"/>
                <w:lang w:val="nl-NL"/>
              </w:rPr>
              <w:t>Số</w:t>
            </w:r>
            <w:r w:rsidR="00233C68">
              <w:rPr>
                <w:sz w:val="28"/>
                <w:lang w:val="nl-NL"/>
              </w:rPr>
              <w:t xml:space="preserve">: </w:t>
            </w:r>
            <w:r w:rsidR="004361A9">
              <w:rPr>
                <w:sz w:val="28"/>
                <w:lang w:val="nl-NL"/>
              </w:rPr>
              <w:t>16</w:t>
            </w:r>
            <w:r w:rsidRPr="002D5522">
              <w:rPr>
                <w:sz w:val="28"/>
                <w:lang w:val="nl-NL"/>
              </w:rPr>
              <w:t>/</w:t>
            </w:r>
            <w:r w:rsidR="00712849" w:rsidRPr="002D5522">
              <w:rPr>
                <w:sz w:val="28"/>
                <w:lang w:val="nl-NL"/>
              </w:rPr>
              <w:t>202</w:t>
            </w:r>
            <w:r w:rsidR="007B0EEF">
              <w:rPr>
                <w:sz w:val="28"/>
                <w:lang w:val="nl-NL"/>
              </w:rPr>
              <w:t>6</w:t>
            </w:r>
            <w:r w:rsidR="00712849" w:rsidRPr="002D5522">
              <w:rPr>
                <w:sz w:val="28"/>
                <w:lang w:val="nl-NL"/>
              </w:rPr>
              <w:t>/</w:t>
            </w:r>
            <w:r w:rsidR="006112F6" w:rsidRPr="002D5522">
              <w:rPr>
                <w:sz w:val="28"/>
                <w:lang w:val="nl-NL"/>
              </w:rPr>
              <w:t>NQ-HĐND</w:t>
            </w:r>
          </w:p>
        </w:tc>
        <w:tc>
          <w:tcPr>
            <w:tcW w:w="6086" w:type="dxa"/>
          </w:tcPr>
          <w:p w14:paraId="71AC0242" w14:textId="7B873743" w:rsidR="007334F6" w:rsidRPr="002D5522" w:rsidRDefault="000C5DB3" w:rsidP="004D5492">
            <w:pPr>
              <w:jc w:val="center"/>
              <w:rPr>
                <w:i/>
                <w:sz w:val="28"/>
                <w:lang w:val="nl-NL"/>
              </w:rPr>
            </w:pPr>
            <w:r w:rsidRPr="002D5522">
              <w:rPr>
                <w:i/>
                <w:sz w:val="28"/>
                <w:lang w:val="nl-NL"/>
              </w:rPr>
              <w:t xml:space="preserve">  </w:t>
            </w:r>
            <w:r w:rsidR="00BB7374" w:rsidRPr="002D5522">
              <w:rPr>
                <w:i/>
                <w:sz w:val="28"/>
                <w:lang w:val="nl-NL"/>
              </w:rPr>
              <w:t>Phú Thọ</w:t>
            </w:r>
            <w:r w:rsidR="007334F6" w:rsidRPr="002D5522">
              <w:rPr>
                <w:i/>
                <w:sz w:val="28"/>
                <w:lang w:val="nl-NL"/>
              </w:rPr>
              <w:t xml:space="preserve">, ngày </w:t>
            </w:r>
            <w:r w:rsidR="004361A9">
              <w:rPr>
                <w:i/>
                <w:sz w:val="28"/>
                <w:lang w:val="nl-NL"/>
              </w:rPr>
              <w:t xml:space="preserve">30 </w:t>
            </w:r>
            <w:r w:rsidR="007334F6" w:rsidRPr="002D5522">
              <w:rPr>
                <w:i/>
                <w:sz w:val="28"/>
                <w:lang w:val="nl-NL"/>
              </w:rPr>
              <w:t>tháng</w:t>
            </w:r>
            <w:r w:rsidR="008241CC" w:rsidRPr="002D5522">
              <w:rPr>
                <w:i/>
                <w:sz w:val="28"/>
                <w:lang w:val="nl-NL"/>
              </w:rPr>
              <w:t xml:space="preserve"> </w:t>
            </w:r>
            <w:r w:rsidR="004D5492">
              <w:rPr>
                <w:i/>
                <w:sz w:val="28"/>
                <w:lang w:val="nl-NL"/>
              </w:rPr>
              <w:t>6</w:t>
            </w:r>
            <w:r w:rsidR="004361A9">
              <w:rPr>
                <w:i/>
                <w:sz w:val="28"/>
                <w:lang w:val="nl-NL"/>
              </w:rPr>
              <w:t xml:space="preserve"> </w:t>
            </w:r>
            <w:r w:rsidR="007334F6" w:rsidRPr="002D5522">
              <w:rPr>
                <w:i/>
                <w:sz w:val="28"/>
                <w:lang w:val="nl-NL"/>
              </w:rPr>
              <w:t>năm 202</w:t>
            </w:r>
            <w:r w:rsidR="007B0EEF">
              <w:rPr>
                <w:i/>
                <w:sz w:val="28"/>
                <w:lang w:val="nl-NL"/>
              </w:rPr>
              <w:t>6</w:t>
            </w:r>
          </w:p>
        </w:tc>
      </w:tr>
    </w:tbl>
    <w:p w14:paraId="3972C860" w14:textId="121A55B6" w:rsidR="00657B40" w:rsidRDefault="00264591" w:rsidP="00264591">
      <w:pPr>
        <w:spacing w:line="264" w:lineRule="auto"/>
        <w:rPr>
          <w:b/>
          <w:sz w:val="28"/>
          <w:lang w:val="nl-NL"/>
        </w:rPr>
      </w:pPr>
      <w:r w:rsidRPr="002D5522">
        <w:rPr>
          <w:b/>
          <w:noProof/>
          <w:sz w:val="28"/>
        </w:rPr>
        <mc:AlternateContent>
          <mc:Choice Requires="wps">
            <w:drawing>
              <wp:anchor distT="0" distB="0" distL="114300" distR="114300" simplePos="0" relativeHeight="251659264" behindDoc="0" locked="0" layoutInCell="1" allowOverlap="1" wp14:anchorId="764B157A" wp14:editId="3FFF1FE4">
                <wp:simplePos x="0" y="0"/>
                <wp:positionH relativeFrom="margin">
                  <wp:posOffset>-2295525</wp:posOffset>
                </wp:positionH>
                <wp:positionV relativeFrom="paragraph">
                  <wp:posOffset>262255</wp:posOffset>
                </wp:positionV>
                <wp:extent cx="114300" cy="142875"/>
                <wp:effectExtent l="0" t="0" r="19050" b="28575"/>
                <wp:wrapNone/>
                <wp:docPr id="1935715366" nam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114300" cy="142875"/>
                        </a:xfrm>
                        <a:prstGeom prst="rect">
                          <a:avLst/>
                        </a:prstGeom>
                        <a:solidFill>
                          <a:srgbClr val="FFFFFF"/>
                        </a:solidFill>
                        <a:ln w="9525">
                          <a:solidFill>
                            <a:srgbClr val="000000"/>
                          </a:solidFill>
                          <a:miter lim="800000"/>
                          <a:headEnd/>
                          <a:tailEnd/>
                        </a:ln>
                      </wps:spPr>
                      <wps:txbx>
                        <w:txbxContent>
                          <w:p w14:paraId="51FC94EB" w14:textId="500C085D" w:rsidR="006112F6" w:rsidRPr="006112F6" w:rsidRDefault="006112F6" w:rsidP="006112F6">
                            <w:pPr>
                              <w:spacing w:before="60"/>
                              <w:jc w:val="center"/>
                              <w:rPr>
                                <w:b/>
                                <w:bCs/>
                                <w:sz w:val="28"/>
                                <w:szCs w:val="28"/>
                              </w:rPr>
                            </w:pPr>
                            <w:r w:rsidRPr="006112F6">
                              <w:rPr>
                                <w:b/>
                                <w:bCs/>
                                <w:sz w:val="28"/>
                                <w:szCs w:val="28"/>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B157A" id="_x0000_t202" coordsize="21600,21600" o:spt="202" path="m,l,21600r21600,l21600,xe">
                <v:stroke joinstyle="miter"/>
                <v:path gradientshapeok="t" o:connecttype="rect"/>
              </v:shapetype>
              <v:shape id=" 5" o:spid="_x0000_s1026" type="#_x0000_t202" style="position:absolute;margin-left:-180.75pt;margin-top:20.65pt;width:9pt;height:11.25pt;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">
                <v:path arrowok="t"/>
                <v:textbox>
                  <w:txbxContent>
                    <w:p w14:paraId="51FC94EB" w14:textId="500C085D" w:rsidR="006112F6" w:rsidRPr="006112F6" w:rsidRDefault="006112F6" w:rsidP="006112F6">
                      <w:pPr>
                        <w:spacing w:before="60"/>
                        <w:jc w:val="center"/>
                        <w:rPr>
                          <w:b/>
                          <w:bCs/>
                          <w:sz w:val="28"/>
                          <w:szCs w:val="28"/>
                        </w:rPr>
                      </w:pPr>
                      <w:r w:rsidRPr="006112F6">
                        <w:rPr>
                          <w:b/>
                          <w:bCs/>
                          <w:sz w:val="28"/>
                          <w:szCs w:val="28"/>
                        </w:rPr>
                        <w:t>DỰ THẢO</w:t>
                      </w:r>
                    </w:p>
                  </w:txbxContent>
                </v:textbox>
                <w10:wrap anchorx="margin"/>
              </v:shape>
            </w:pict>
          </mc:Fallback>
        </mc:AlternateContent>
      </w:r>
    </w:p>
    <w:p w14:paraId="4208F596" w14:textId="0E9306A6" w:rsidR="007334F6" w:rsidRPr="002D5522" w:rsidRDefault="006112F6" w:rsidP="00264591">
      <w:pPr>
        <w:spacing w:line="264" w:lineRule="auto"/>
        <w:jc w:val="center"/>
        <w:rPr>
          <w:b/>
          <w:sz w:val="28"/>
          <w:lang w:val="nl-NL"/>
        </w:rPr>
      </w:pPr>
      <w:r w:rsidRPr="002D5522">
        <w:rPr>
          <w:b/>
          <w:sz w:val="28"/>
          <w:lang w:val="nl-NL"/>
        </w:rPr>
        <w:t>NGHỊ QUYẾT</w:t>
      </w:r>
    </w:p>
    <w:p w14:paraId="67B22CBE" w14:textId="77777777" w:rsidR="00BF7465" w:rsidRDefault="004D5492" w:rsidP="00264591">
      <w:pPr>
        <w:jc w:val="center"/>
        <w:rPr>
          <w:b/>
          <w:sz w:val="28"/>
          <w:szCs w:val="28"/>
        </w:rPr>
      </w:pPr>
      <w:r w:rsidRPr="004D5492">
        <w:rPr>
          <w:b/>
          <w:sz w:val="28"/>
          <w:szCs w:val="28"/>
        </w:rPr>
        <w:t>Quy định mức chi bảo đảm cho công tác thỏa thuận qu</w:t>
      </w:r>
      <w:r>
        <w:rPr>
          <w:b/>
          <w:sz w:val="28"/>
          <w:szCs w:val="28"/>
        </w:rPr>
        <w:t xml:space="preserve">ốc tế </w:t>
      </w:r>
    </w:p>
    <w:p w14:paraId="09C8C9C4" w14:textId="0E4E2A1C" w:rsidR="00D53A36" w:rsidRPr="00264591" w:rsidRDefault="004D5492" w:rsidP="00264591">
      <w:pPr>
        <w:jc w:val="center"/>
        <w:rPr>
          <w:b/>
          <w:sz w:val="28"/>
          <w:szCs w:val="28"/>
        </w:rPr>
      </w:pPr>
      <w:r>
        <w:rPr>
          <w:b/>
          <w:sz w:val="28"/>
          <w:szCs w:val="28"/>
        </w:rPr>
        <w:t>trên địa bàn tỉnh Phú Thọ</w:t>
      </w:r>
    </w:p>
    <w:p w14:paraId="03B9E476" w14:textId="01AD9F42" w:rsidR="00E91F85" w:rsidRPr="00264591" w:rsidRDefault="007334F6" w:rsidP="00264591">
      <w:pPr>
        <w:spacing w:before="60" w:line="360" w:lineRule="exact"/>
        <w:jc w:val="both"/>
        <w:rPr>
          <w:i/>
          <w:iCs/>
          <w:sz w:val="28"/>
          <w:szCs w:val="28"/>
          <w:lang w:val="nl-NL"/>
        </w:rPr>
      </w:pPr>
      <w:r w:rsidRPr="002D5522">
        <w:rPr>
          <w:sz w:val="28"/>
          <w:szCs w:val="28"/>
          <w:lang w:val="nl-NL"/>
        </w:rPr>
        <w:tab/>
      </w:r>
      <w:r w:rsidR="00E91F85" w:rsidRPr="00264591">
        <w:rPr>
          <w:i/>
          <w:iCs/>
          <w:sz w:val="28"/>
          <w:szCs w:val="28"/>
          <w:lang w:val="nl-NL"/>
        </w:rPr>
        <w:t>Căn cứ Luật Tổ chức chính quyền địa phương số 72/2025/QH15;</w:t>
      </w:r>
    </w:p>
    <w:p w14:paraId="5A866DDC" w14:textId="77777777" w:rsidR="00105AC6" w:rsidRPr="00264591" w:rsidRDefault="00E91F85" w:rsidP="00264591">
      <w:pPr>
        <w:spacing w:before="60" w:line="360" w:lineRule="exact"/>
        <w:ind w:firstLine="720"/>
        <w:jc w:val="both"/>
        <w:rPr>
          <w:i/>
          <w:iCs/>
          <w:sz w:val="28"/>
          <w:szCs w:val="28"/>
          <w:lang w:val="nl-NL"/>
        </w:rPr>
      </w:pPr>
      <w:r w:rsidRPr="00264591">
        <w:rPr>
          <w:i/>
          <w:iCs/>
          <w:sz w:val="28"/>
          <w:szCs w:val="28"/>
          <w:lang w:val="nl-NL"/>
        </w:rPr>
        <w:t xml:space="preserve">Căn cứ Luật Ban hành văn bản quy phạm pháp luật số 64/2025/QH15 </w:t>
      </w:r>
      <w:r w:rsidR="00DA70F7" w:rsidRPr="00264591">
        <w:rPr>
          <w:i/>
          <w:iCs/>
          <w:sz w:val="28"/>
          <w:szCs w:val="28"/>
          <w:lang w:val="nl-NL"/>
        </w:rPr>
        <w:t>được</w:t>
      </w:r>
      <w:r w:rsidRPr="00264591">
        <w:rPr>
          <w:i/>
          <w:iCs/>
          <w:sz w:val="28"/>
          <w:szCs w:val="28"/>
          <w:lang w:val="nl-NL"/>
        </w:rPr>
        <w:t xml:space="preserve"> sửa đổi, bổ sung </w:t>
      </w:r>
      <w:r w:rsidR="00753B41" w:rsidRPr="00264591">
        <w:rPr>
          <w:i/>
          <w:iCs/>
          <w:sz w:val="28"/>
          <w:szCs w:val="28"/>
          <w:lang w:val="nl-NL"/>
        </w:rPr>
        <w:t xml:space="preserve">bởi </w:t>
      </w:r>
      <w:r w:rsidRPr="00264591">
        <w:rPr>
          <w:i/>
          <w:iCs/>
          <w:sz w:val="28"/>
          <w:szCs w:val="28"/>
          <w:lang w:val="nl-NL"/>
        </w:rPr>
        <w:t>Luật số 87/2025</w:t>
      </w:r>
      <w:r w:rsidR="00753B41" w:rsidRPr="00264591">
        <w:rPr>
          <w:i/>
          <w:iCs/>
          <w:sz w:val="28"/>
          <w:szCs w:val="28"/>
          <w:lang w:val="nl-NL"/>
        </w:rPr>
        <w:t>/QH15</w:t>
      </w:r>
      <w:r w:rsidRPr="00264591">
        <w:rPr>
          <w:i/>
          <w:iCs/>
          <w:sz w:val="28"/>
          <w:szCs w:val="28"/>
          <w:lang w:val="nl-NL"/>
        </w:rPr>
        <w:t>;</w:t>
      </w:r>
    </w:p>
    <w:p w14:paraId="1BE8B0B5" w14:textId="77777777" w:rsidR="00105AC6" w:rsidRPr="00264591" w:rsidRDefault="00452D61" w:rsidP="00264591">
      <w:pPr>
        <w:spacing w:before="60" w:line="360" w:lineRule="exact"/>
        <w:ind w:firstLine="720"/>
        <w:jc w:val="both"/>
        <w:rPr>
          <w:i/>
          <w:iCs/>
          <w:sz w:val="28"/>
          <w:szCs w:val="28"/>
          <w:lang w:val="nl-NL"/>
        </w:rPr>
      </w:pPr>
      <w:r w:rsidRPr="00264591">
        <w:rPr>
          <w:i/>
          <w:iCs/>
          <w:sz w:val="28"/>
          <w:szCs w:val="28"/>
          <w:lang w:val="nl-NL"/>
        </w:rPr>
        <w:t>Căn cứ Luật Thỏa</w:t>
      </w:r>
      <w:r w:rsidR="000E7B1C" w:rsidRPr="00264591">
        <w:rPr>
          <w:i/>
          <w:iCs/>
          <w:sz w:val="28"/>
          <w:szCs w:val="28"/>
          <w:lang w:val="nl-NL"/>
        </w:rPr>
        <w:t xml:space="preserve"> thuận quốc tế số </w:t>
      </w:r>
      <w:hyperlink r:id="rId8" w:tgtFrame="_blank" w:history="1">
        <w:r w:rsidR="000E7B1C" w:rsidRPr="00264591">
          <w:rPr>
            <w:i/>
            <w:iCs/>
            <w:sz w:val="28"/>
            <w:szCs w:val="28"/>
            <w:lang w:val="nl-NL"/>
          </w:rPr>
          <w:t>70/2020/QH14;</w:t>
        </w:r>
      </w:hyperlink>
    </w:p>
    <w:p w14:paraId="27DBBF38" w14:textId="77777777" w:rsidR="00105AC6" w:rsidRPr="00264591" w:rsidRDefault="00505DCF" w:rsidP="00264591">
      <w:pPr>
        <w:spacing w:before="60" w:line="360" w:lineRule="exact"/>
        <w:ind w:firstLine="720"/>
        <w:jc w:val="both"/>
        <w:rPr>
          <w:i/>
          <w:iCs/>
          <w:sz w:val="28"/>
          <w:szCs w:val="28"/>
          <w:lang w:val="nl-NL"/>
        </w:rPr>
      </w:pPr>
      <w:r w:rsidRPr="00264591">
        <w:rPr>
          <w:i/>
          <w:iCs/>
          <w:sz w:val="28"/>
          <w:szCs w:val="28"/>
          <w:lang w:val="nl-NL"/>
        </w:rPr>
        <w:t xml:space="preserve">Căn cứ Luật Ngân sách </w:t>
      </w:r>
      <w:r w:rsidR="001825CF" w:rsidRPr="00264591">
        <w:rPr>
          <w:i/>
          <w:iCs/>
          <w:sz w:val="28"/>
          <w:szCs w:val="28"/>
          <w:lang w:val="nl-NL"/>
        </w:rPr>
        <w:t>n</w:t>
      </w:r>
      <w:r w:rsidRPr="00264591">
        <w:rPr>
          <w:i/>
          <w:iCs/>
          <w:sz w:val="28"/>
          <w:szCs w:val="28"/>
          <w:lang w:val="nl-NL"/>
        </w:rPr>
        <w:t xml:space="preserve">hà nước </w:t>
      </w:r>
      <w:r w:rsidR="00F67AAB" w:rsidRPr="00264591">
        <w:rPr>
          <w:i/>
          <w:iCs/>
          <w:sz w:val="28"/>
          <w:szCs w:val="28"/>
          <w:lang w:val="nl-NL"/>
        </w:rPr>
        <w:t xml:space="preserve">số </w:t>
      </w:r>
      <w:r w:rsidR="00871EF8" w:rsidRPr="00264591">
        <w:rPr>
          <w:i/>
          <w:iCs/>
          <w:sz w:val="28"/>
          <w:szCs w:val="28"/>
          <w:lang w:val="nl-NL"/>
        </w:rPr>
        <w:t>89/2025/QH15;</w:t>
      </w:r>
    </w:p>
    <w:p w14:paraId="2FDF92B5" w14:textId="77777777" w:rsidR="00264591" w:rsidRPr="00264591" w:rsidRDefault="00264591" w:rsidP="00264591">
      <w:pPr>
        <w:spacing w:before="60" w:line="360" w:lineRule="exact"/>
        <w:ind w:firstLine="709"/>
        <w:jc w:val="both"/>
        <w:rPr>
          <w:i/>
          <w:iCs/>
          <w:sz w:val="28"/>
          <w:szCs w:val="28"/>
        </w:rPr>
      </w:pPr>
      <w:r w:rsidRPr="00264591">
        <w:rPr>
          <w:i/>
          <w:iCs/>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w:t>
      </w:r>
    </w:p>
    <w:p w14:paraId="2AE7EBE6" w14:textId="19C18387" w:rsidR="00A30379" w:rsidRPr="00264591" w:rsidRDefault="008F559C" w:rsidP="00264591">
      <w:pPr>
        <w:spacing w:before="60" w:line="360" w:lineRule="exact"/>
        <w:ind w:firstLine="709"/>
        <w:jc w:val="both"/>
        <w:rPr>
          <w:i/>
          <w:iCs/>
          <w:sz w:val="28"/>
          <w:szCs w:val="28"/>
        </w:rPr>
      </w:pPr>
      <w:r w:rsidRPr="00264591">
        <w:rPr>
          <w:i/>
          <w:iCs/>
          <w:sz w:val="28"/>
          <w:szCs w:val="28"/>
        </w:rPr>
        <w:t>Căn cứ Nghị định số </w:t>
      </w:r>
      <w:hyperlink r:id="rId9" w:tgtFrame="_blank" w:history="1">
        <w:r w:rsidRPr="00264591">
          <w:rPr>
            <w:i/>
            <w:iCs/>
            <w:sz w:val="28"/>
            <w:szCs w:val="28"/>
          </w:rPr>
          <w:t>64/2021/NĐ-CP</w:t>
        </w:r>
      </w:hyperlink>
      <w:r w:rsidR="00485641" w:rsidRPr="00264591">
        <w:rPr>
          <w:i/>
          <w:iCs/>
          <w:sz w:val="28"/>
          <w:szCs w:val="28"/>
        </w:rPr>
        <w:t xml:space="preserve">  ngày 30 tháng 6 năm </w:t>
      </w:r>
      <w:r w:rsidRPr="00264591">
        <w:rPr>
          <w:i/>
          <w:iCs/>
          <w:sz w:val="28"/>
          <w:szCs w:val="28"/>
        </w:rPr>
        <w:t>2021</w:t>
      </w:r>
      <w:r w:rsidR="009334FB" w:rsidRPr="00264591">
        <w:rPr>
          <w:i/>
          <w:iCs/>
          <w:sz w:val="28"/>
          <w:szCs w:val="28"/>
        </w:rPr>
        <w:t xml:space="preserve"> </w:t>
      </w:r>
      <w:r w:rsidRPr="00264591">
        <w:rPr>
          <w:i/>
          <w:iCs/>
          <w:sz w:val="28"/>
          <w:szCs w:val="28"/>
        </w:rPr>
        <w:t>của Chính phủ về ký kết và thực hiện thỏa thuận quốc tế</w:t>
      </w:r>
      <w:r w:rsidR="004F4C33" w:rsidRPr="00264591">
        <w:rPr>
          <w:i/>
          <w:iCs/>
          <w:sz w:val="28"/>
          <w:szCs w:val="28"/>
        </w:rPr>
        <w:t xml:space="preserve"> nhân danh tổng cục, cục thuộc B</w:t>
      </w:r>
      <w:r w:rsidRPr="00264591">
        <w:rPr>
          <w:i/>
          <w:iCs/>
          <w:sz w:val="28"/>
          <w:szCs w:val="28"/>
        </w:rPr>
        <w:t xml:space="preserve">ộ, cơ quan ngang bộ; cơ quan chuyên môn thuộc Ủy ban nhân dân cấp tỉnh; Ủy ban nhân dân cấp huyện; Ủy ban nhân dân cấp xã ở khu vực biên giới; cơ quan cấp tỉnh của tổ chức; </w:t>
      </w:r>
    </w:p>
    <w:p w14:paraId="0B19CC95" w14:textId="0AB84391" w:rsidR="00A30379" w:rsidRPr="00264591" w:rsidRDefault="008F559C" w:rsidP="00264591">
      <w:pPr>
        <w:spacing w:before="60" w:line="360" w:lineRule="exact"/>
        <w:ind w:firstLine="709"/>
        <w:jc w:val="both"/>
        <w:rPr>
          <w:i/>
          <w:iCs/>
          <w:sz w:val="28"/>
          <w:szCs w:val="28"/>
        </w:rPr>
      </w:pPr>
      <w:r w:rsidRPr="00264591">
        <w:rPr>
          <w:i/>
          <w:iCs/>
          <w:sz w:val="28"/>
          <w:szCs w:val="28"/>
        </w:rPr>
        <w:t>Căn cứ Nghị định số </w:t>
      </w:r>
      <w:hyperlink r:id="rId10" w:tgtFrame="_blank" w:history="1">
        <w:r w:rsidRPr="00264591">
          <w:rPr>
            <w:i/>
            <w:iCs/>
            <w:sz w:val="28"/>
            <w:szCs w:val="28"/>
          </w:rPr>
          <w:t>65/2021/NĐ-CP</w:t>
        </w:r>
      </w:hyperlink>
      <w:hyperlink r:id="rId11" w:tgtFrame="_blank" w:history="1">
        <w:r w:rsidR="00D36E17" w:rsidRPr="00264591">
          <w:rPr>
            <w:i/>
            <w:iCs/>
            <w:sz w:val="28"/>
            <w:szCs w:val="28"/>
          </w:rPr>
          <w:t> ngày 30</w:t>
        </w:r>
        <w:r w:rsidR="00485641" w:rsidRPr="00264591">
          <w:rPr>
            <w:i/>
            <w:iCs/>
            <w:sz w:val="28"/>
            <w:szCs w:val="28"/>
          </w:rPr>
          <w:t xml:space="preserve"> tháng </w:t>
        </w:r>
        <w:r w:rsidRPr="00264591">
          <w:rPr>
            <w:i/>
            <w:iCs/>
            <w:sz w:val="28"/>
            <w:szCs w:val="28"/>
          </w:rPr>
          <w:t>6</w:t>
        </w:r>
        <w:r w:rsidR="00485641" w:rsidRPr="00264591">
          <w:rPr>
            <w:i/>
            <w:iCs/>
            <w:sz w:val="28"/>
            <w:szCs w:val="28"/>
          </w:rPr>
          <w:t xml:space="preserve"> năm </w:t>
        </w:r>
        <w:r w:rsidRPr="00264591">
          <w:rPr>
            <w:i/>
            <w:iCs/>
            <w:sz w:val="28"/>
            <w:szCs w:val="28"/>
          </w:rPr>
          <w:t>2021 của</w:t>
        </w:r>
      </w:hyperlink>
      <w:r w:rsidRPr="00264591">
        <w:rPr>
          <w:i/>
          <w:iCs/>
          <w:sz w:val="28"/>
          <w:szCs w:val="28"/>
        </w:rPr>
        <w:t> Chính phủ về quản lý và sử dụng kinh phí ngân sách nhà nước bảo đảm cho công tác điều ước quốc tế và công tác thỏa thuận quốc tế</w:t>
      </w:r>
      <w:r w:rsidR="00396F71" w:rsidRPr="00264591">
        <w:rPr>
          <w:i/>
          <w:iCs/>
          <w:sz w:val="28"/>
          <w:szCs w:val="28"/>
        </w:rPr>
        <w:t>;</w:t>
      </w:r>
      <w:r w:rsidRPr="00264591">
        <w:rPr>
          <w:i/>
          <w:iCs/>
          <w:sz w:val="28"/>
          <w:szCs w:val="28"/>
        </w:rPr>
        <w:t xml:space="preserve"> </w:t>
      </w:r>
    </w:p>
    <w:p w14:paraId="0E95FFBD" w14:textId="75E7A7CF" w:rsidR="00A30379" w:rsidRPr="00264591" w:rsidRDefault="00A30379" w:rsidP="00264591">
      <w:pPr>
        <w:spacing w:before="60" w:line="360" w:lineRule="exact"/>
        <w:ind w:firstLine="709"/>
        <w:jc w:val="both"/>
        <w:rPr>
          <w:i/>
          <w:iCs/>
          <w:sz w:val="28"/>
          <w:szCs w:val="28"/>
        </w:rPr>
      </w:pPr>
      <w:r w:rsidRPr="00264591">
        <w:rPr>
          <w:i/>
          <w:iCs/>
          <w:sz w:val="28"/>
          <w:szCs w:val="28"/>
        </w:rPr>
        <w:t>Căn cứ Nghị định số 177/2025/NĐ-CP ngày 30 tháng 6 năm 2025 của Chính phủ sửa đổi các Nghị định trong lĩnh vực thỏa thuận quốc tế; xử lý vấn đề liên quan đến việc tổ chức chính quyền địa phương 02 cấp và sắp xếp tổ chức bộ máy trong lĩnh vực thỏa thuận quốc tế;</w:t>
      </w:r>
    </w:p>
    <w:p w14:paraId="20EDDB1D" w14:textId="02D0B5A5" w:rsidR="00457959" w:rsidRPr="00264591" w:rsidRDefault="008F559C" w:rsidP="00264591">
      <w:pPr>
        <w:spacing w:before="60" w:line="360" w:lineRule="exact"/>
        <w:ind w:firstLine="709"/>
        <w:jc w:val="both"/>
        <w:rPr>
          <w:i/>
          <w:iCs/>
          <w:sz w:val="28"/>
          <w:szCs w:val="28"/>
        </w:rPr>
      </w:pPr>
      <w:r w:rsidRPr="00264591">
        <w:rPr>
          <w:i/>
          <w:iCs/>
          <w:sz w:val="28"/>
          <w:szCs w:val="28"/>
        </w:rPr>
        <w:t>Căn cứ Thông tư số </w:t>
      </w:r>
      <w:hyperlink r:id="rId12" w:tgtFrame="_blank" w:history="1">
        <w:r w:rsidRPr="00264591">
          <w:rPr>
            <w:i/>
            <w:iCs/>
            <w:sz w:val="28"/>
            <w:szCs w:val="28"/>
          </w:rPr>
          <w:t>43/2022/TT-</w:t>
        </w:r>
      </w:hyperlink>
      <w:hyperlink r:id="rId13" w:tgtFrame="_blank" w:history="1">
        <w:r w:rsidRPr="00264591">
          <w:rPr>
            <w:i/>
            <w:iCs/>
            <w:sz w:val="28"/>
            <w:szCs w:val="28"/>
          </w:rPr>
          <w:t>BTC</w:t>
        </w:r>
      </w:hyperlink>
      <w:r w:rsidRPr="00264591">
        <w:rPr>
          <w:i/>
          <w:iCs/>
          <w:sz w:val="28"/>
          <w:szCs w:val="28"/>
        </w:rPr>
        <w:t> ngày 19</w:t>
      </w:r>
      <w:r w:rsidR="00485641" w:rsidRPr="00264591">
        <w:rPr>
          <w:i/>
          <w:iCs/>
          <w:sz w:val="28"/>
          <w:szCs w:val="28"/>
        </w:rPr>
        <w:t xml:space="preserve"> tháng 7 năm </w:t>
      </w:r>
      <w:r w:rsidRPr="00264591">
        <w:rPr>
          <w:i/>
          <w:iCs/>
          <w:sz w:val="28"/>
          <w:szCs w:val="28"/>
        </w:rPr>
        <w:t>2022 của Bộ trưởng Bộ Tài chính hướng dẫn việc quản lý và sử dụng kinh phí ngân sách nhà nước bảo đảm cho công tác điều ước quốc tế và công tác thỏa thuận quốc tế;</w:t>
      </w:r>
      <w:bookmarkStart w:id="0" w:name="_Hlk205793916"/>
    </w:p>
    <w:p w14:paraId="5FFEDD48" w14:textId="6484D176" w:rsidR="00DE29FF" w:rsidRPr="00264591" w:rsidRDefault="00457959" w:rsidP="00264591">
      <w:pPr>
        <w:spacing w:before="60" w:line="360" w:lineRule="exact"/>
        <w:ind w:firstLine="709"/>
        <w:jc w:val="both"/>
        <w:rPr>
          <w:i/>
          <w:iCs/>
          <w:sz w:val="28"/>
          <w:szCs w:val="28"/>
        </w:rPr>
      </w:pPr>
      <w:r w:rsidRPr="00264591">
        <w:rPr>
          <w:i/>
          <w:iCs/>
          <w:sz w:val="28"/>
          <w:szCs w:val="28"/>
        </w:rPr>
        <w:t xml:space="preserve">Xét Tờ trình số </w:t>
      </w:r>
      <w:r w:rsidR="00CA71F1" w:rsidRPr="00264591">
        <w:rPr>
          <w:i/>
          <w:iCs/>
          <w:sz w:val="28"/>
          <w:szCs w:val="28"/>
        </w:rPr>
        <w:t xml:space="preserve">433 </w:t>
      </w:r>
      <w:r w:rsidRPr="00264591">
        <w:rPr>
          <w:i/>
          <w:iCs/>
          <w:sz w:val="28"/>
          <w:szCs w:val="28"/>
        </w:rPr>
        <w:t>/TTr-UBND ngày</w:t>
      </w:r>
      <w:r w:rsidR="00CA71F1" w:rsidRPr="00264591">
        <w:rPr>
          <w:i/>
          <w:iCs/>
          <w:sz w:val="28"/>
          <w:szCs w:val="28"/>
        </w:rPr>
        <w:t xml:space="preserve"> 09</w:t>
      </w:r>
      <w:r w:rsidRPr="00264591">
        <w:rPr>
          <w:i/>
          <w:iCs/>
          <w:sz w:val="28"/>
          <w:szCs w:val="28"/>
        </w:rPr>
        <w:t xml:space="preserve"> tháng </w:t>
      </w:r>
      <w:r w:rsidR="00CA71F1" w:rsidRPr="00264591">
        <w:rPr>
          <w:i/>
          <w:iCs/>
          <w:sz w:val="28"/>
          <w:szCs w:val="28"/>
        </w:rPr>
        <w:t xml:space="preserve">6 </w:t>
      </w:r>
      <w:r w:rsidRPr="00264591">
        <w:rPr>
          <w:i/>
          <w:iCs/>
          <w:sz w:val="28"/>
          <w:szCs w:val="28"/>
        </w:rPr>
        <w:t xml:space="preserve">năm 2026 của Ủy ban nhân dân tỉnh về việc đề nghị ban hành Nghị quyết quy định mức chi bảo đảm cho công tác thỏa thuận quốc tế trên địa bàn tỉnh Phú Thọ; Báo cáo thẩm tra của Ban </w:t>
      </w:r>
      <w:r w:rsidR="00264591" w:rsidRPr="00264591">
        <w:rPr>
          <w:i/>
          <w:iCs/>
          <w:sz w:val="28"/>
          <w:szCs w:val="28"/>
        </w:rPr>
        <w:t>Pháp chế</w:t>
      </w:r>
      <w:r w:rsidR="003B33E4" w:rsidRPr="00264591">
        <w:rPr>
          <w:i/>
          <w:iCs/>
          <w:sz w:val="28"/>
          <w:szCs w:val="28"/>
        </w:rPr>
        <w:t xml:space="preserve"> Hội đồng nhân dân tỉnh; Ý</w:t>
      </w:r>
      <w:r w:rsidRPr="00264591">
        <w:rPr>
          <w:i/>
          <w:iCs/>
          <w:sz w:val="28"/>
          <w:szCs w:val="28"/>
        </w:rPr>
        <w:t xml:space="preserve"> kiến thảo luận của đại biểu Hội đồng nhân dân tỉnh tại kỳ họp;</w:t>
      </w:r>
    </w:p>
    <w:p w14:paraId="78D6E2BD" w14:textId="65F76C33" w:rsidR="00457959" w:rsidRPr="00264591" w:rsidRDefault="00457959" w:rsidP="00264591">
      <w:pPr>
        <w:spacing w:before="60" w:after="120" w:line="360" w:lineRule="exact"/>
        <w:ind w:firstLine="720"/>
        <w:jc w:val="both"/>
        <w:rPr>
          <w:i/>
          <w:iCs/>
          <w:sz w:val="28"/>
          <w:szCs w:val="28"/>
        </w:rPr>
      </w:pPr>
      <w:r w:rsidRPr="00264591">
        <w:rPr>
          <w:i/>
          <w:iCs/>
          <w:sz w:val="28"/>
          <w:szCs w:val="28"/>
        </w:rPr>
        <w:t>Hội đồng nhân dân tỉnh ban hành Nghị quyết quy định mức chi bảo đảm cho công tác thỏa thuận quốc tế trên địa bàn tỉnh Phú Thọ.</w:t>
      </w:r>
    </w:p>
    <w:p w14:paraId="2147CA93" w14:textId="26B3A6DD" w:rsidR="00C574EF" w:rsidRPr="00C574EF" w:rsidRDefault="00BD336E" w:rsidP="00261407">
      <w:pPr>
        <w:ind w:firstLine="567"/>
        <w:jc w:val="both"/>
        <w:rPr>
          <w:rFonts w:asciiTheme="majorHAnsi" w:hAnsiTheme="majorHAnsi" w:cstheme="majorHAnsi"/>
          <w:i/>
          <w:iCs/>
          <w:sz w:val="28"/>
          <w:szCs w:val="28"/>
        </w:rPr>
      </w:pPr>
      <w:r>
        <w:rPr>
          <w:rFonts w:asciiTheme="majorHAnsi" w:hAnsiTheme="majorHAnsi" w:cstheme="majorHAnsi"/>
          <w:b/>
          <w:bCs/>
          <w:color w:val="000000"/>
          <w:sz w:val="28"/>
          <w:szCs w:val="28"/>
          <w:bdr w:val="none" w:sz="0" w:space="0" w:color="auto" w:frame="1"/>
        </w:rPr>
        <w:lastRenderedPageBreak/>
        <w:t>Điều 1. Phạm vi điều chỉnh v</w:t>
      </w:r>
      <w:r w:rsidRPr="00BD336E">
        <w:rPr>
          <w:rFonts w:asciiTheme="majorHAnsi" w:hAnsiTheme="majorHAnsi" w:cstheme="majorHAnsi"/>
          <w:b/>
          <w:bCs/>
          <w:color w:val="000000"/>
          <w:sz w:val="28"/>
          <w:szCs w:val="28"/>
          <w:bdr w:val="none" w:sz="0" w:space="0" w:color="auto" w:frame="1"/>
        </w:rPr>
        <w:t>à</w:t>
      </w:r>
      <w:r w:rsidR="00C44888">
        <w:rPr>
          <w:rFonts w:asciiTheme="majorHAnsi" w:hAnsiTheme="majorHAnsi" w:cstheme="majorHAnsi"/>
          <w:b/>
          <w:bCs/>
          <w:color w:val="000000"/>
          <w:sz w:val="28"/>
          <w:szCs w:val="28"/>
          <w:bdr w:val="none" w:sz="0" w:space="0" w:color="auto" w:frame="1"/>
        </w:rPr>
        <w:t xml:space="preserve"> </w:t>
      </w:r>
      <w:r w:rsidR="00C44888" w:rsidRPr="00C44888">
        <w:rPr>
          <w:rFonts w:asciiTheme="majorHAnsi" w:hAnsiTheme="majorHAnsi" w:cstheme="majorHAnsi"/>
          <w:b/>
          <w:bCs/>
          <w:color w:val="000000"/>
          <w:sz w:val="28"/>
          <w:szCs w:val="28"/>
          <w:bdr w:val="none" w:sz="0" w:space="0" w:color="auto" w:frame="1"/>
        </w:rPr>
        <w:t>đ</w:t>
      </w:r>
      <w:r w:rsidR="00C574EF" w:rsidRPr="00C574EF">
        <w:rPr>
          <w:rFonts w:asciiTheme="majorHAnsi" w:hAnsiTheme="majorHAnsi" w:cstheme="majorHAnsi"/>
          <w:b/>
          <w:bCs/>
          <w:color w:val="000000"/>
          <w:sz w:val="28"/>
          <w:szCs w:val="28"/>
          <w:bdr w:val="none" w:sz="0" w:space="0" w:color="auto" w:frame="1"/>
        </w:rPr>
        <w:t>ối tượng áp dụng</w:t>
      </w:r>
    </w:p>
    <w:p w14:paraId="52A68E3D" w14:textId="77777777" w:rsidR="000255D7" w:rsidRPr="000255D7" w:rsidRDefault="00C574EF" w:rsidP="00261407">
      <w:pPr>
        <w:pStyle w:val="ListParagraph"/>
        <w:numPr>
          <w:ilvl w:val="0"/>
          <w:numId w:val="7"/>
        </w:numPr>
        <w:ind w:left="851" w:hanging="284"/>
        <w:jc w:val="both"/>
        <w:rPr>
          <w:rFonts w:asciiTheme="majorHAnsi" w:hAnsiTheme="majorHAnsi" w:cstheme="majorHAnsi"/>
          <w:iCs/>
          <w:sz w:val="28"/>
          <w:szCs w:val="28"/>
        </w:rPr>
      </w:pPr>
      <w:r w:rsidRPr="00C60DA2">
        <w:rPr>
          <w:rFonts w:asciiTheme="majorHAnsi" w:hAnsiTheme="majorHAnsi" w:cstheme="majorHAnsi"/>
          <w:bCs/>
          <w:color w:val="000000"/>
          <w:sz w:val="28"/>
          <w:szCs w:val="28"/>
          <w:bdr w:val="none" w:sz="0" w:space="0" w:color="auto" w:frame="1"/>
        </w:rPr>
        <w:t>Phạm vi điều chỉnh</w:t>
      </w:r>
    </w:p>
    <w:p w14:paraId="334C7451" w14:textId="2971478B" w:rsidR="008C331A" w:rsidRPr="000255D7" w:rsidRDefault="00304DC4" w:rsidP="00261407">
      <w:pPr>
        <w:ind w:firstLine="567"/>
        <w:jc w:val="both"/>
        <w:rPr>
          <w:rFonts w:asciiTheme="majorHAnsi" w:hAnsiTheme="majorHAnsi" w:cstheme="majorHAnsi"/>
          <w:iCs/>
          <w:sz w:val="28"/>
          <w:szCs w:val="28"/>
        </w:rPr>
      </w:pPr>
      <w:r>
        <w:rPr>
          <w:rFonts w:asciiTheme="majorHAnsi" w:hAnsiTheme="majorHAnsi" w:cstheme="majorHAnsi"/>
          <w:sz w:val="28"/>
          <w:szCs w:val="28"/>
          <w:shd w:val="clear" w:color="auto" w:fill="FFFFFF"/>
        </w:rPr>
        <w:t>Nghị quyết này q</w:t>
      </w:r>
      <w:r w:rsidR="001A1086">
        <w:rPr>
          <w:rFonts w:asciiTheme="majorHAnsi" w:hAnsiTheme="majorHAnsi" w:cstheme="majorHAnsi"/>
          <w:sz w:val="28"/>
          <w:szCs w:val="28"/>
          <w:shd w:val="clear" w:color="auto" w:fill="FFFFFF"/>
        </w:rPr>
        <w:t>uy định</w:t>
      </w:r>
      <w:r w:rsidR="008C331A" w:rsidRPr="000255D7">
        <w:rPr>
          <w:rFonts w:asciiTheme="majorHAnsi" w:hAnsiTheme="majorHAnsi" w:cstheme="majorHAnsi"/>
          <w:sz w:val="28"/>
          <w:szCs w:val="28"/>
          <w:shd w:val="clear" w:color="auto" w:fill="FFFFFF"/>
        </w:rPr>
        <w:t xml:space="preserve"> mức chi bảo đảm cho công tác thỏa thuận quốc tế trên địa bàn tỉnh Phú Thọ theo quy định tại</w:t>
      </w:r>
      <w:r w:rsidR="008C331A" w:rsidRPr="000255D7">
        <w:rPr>
          <w:rFonts w:asciiTheme="majorHAnsi" w:hAnsiTheme="majorHAnsi" w:cstheme="majorHAnsi"/>
          <w:bCs/>
          <w:sz w:val="28"/>
          <w:szCs w:val="28"/>
          <w:shd w:val="clear" w:color="auto" w:fill="FFFFFF"/>
        </w:rPr>
        <w:t xml:space="preserve"> khoản 3 Điều 6</w:t>
      </w:r>
      <w:r w:rsidR="008C331A" w:rsidRPr="000255D7">
        <w:rPr>
          <w:rFonts w:asciiTheme="majorHAnsi" w:hAnsiTheme="majorHAnsi" w:cstheme="majorHAnsi"/>
          <w:sz w:val="28"/>
          <w:szCs w:val="28"/>
          <w:shd w:val="clear" w:color="auto" w:fill="FFFFFF"/>
        </w:rPr>
        <w:t> Thô</w:t>
      </w:r>
      <w:r w:rsidR="00BA492D">
        <w:rPr>
          <w:rFonts w:asciiTheme="majorHAnsi" w:hAnsiTheme="majorHAnsi" w:cstheme="majorHAnsi"/>
          <w:sz w:val="28"/>
          <w:szCs w:val="28"/>
          <w:shd w:val="clear" w:color="auto" w:fill="FFFFFF"/>
        </w:rPr>
        <w:t>ng tư số 43/2022/TT-BTC</w:t>
      </w:r>
      <w:r w:rsidR="008C331A" w:rsidRPr="000255D7">
        <w:rPr>
          <w:rFonts w:asciiTheme="majorHAnsi" w:hAnsiTheme="majorHAnsi" w:cstheme="majorHAnsi"/>
          <w:sz w:val="28"/>
          <w:szCs w:val="28"/>
          <w:shd w:val="clear" w:color="auto" w:fill="FFFFFF"/>
        </w:rPr>
        <w:t>.</w:t>
      </w:r>
    </w:p>
    <w:p w14:paraId="0F31CB0D" w14:textId="77777777" w:rsidR="00031108" w:rsidRPr="00031108" w:rsidRDefault="00C574EF" w:rsidP="00261407">
      <w:pPr>
        <w:pStyle w:val="ListParagraph"/>
        <w:numPr>
          <w:ilvl w:val="0"/>
          <w:numId w:val="7"/>
        </w:numPr>
        <w:ind w:left="851" w:hanging="284"/>
        <w:jc w:val="both"/>
        <w:rPr>
          <w:rFonts w:asciiTheme="majorHAnsi" w:hAnsiTheme="majorHAnsi" w:cstheme="majorHAnsi"/>
          <w:iCs/>
          <w:sz w:val="28"/>
          <w:szCs w:val="28"/>
        </w:rPr>
      </w:pPr>
      <w:r w:rsidRPr="00C60DA2">
        <w:rPr>
          <w:rFonts w:asciiTheme="majorHAnsi" w:hAnsiTheme="majorHAnsi" w:cstheme="majorHAnsi"/>
          <w:bCs/>
          <w:color w:val="000000"/>
          <w:sz w:val="28"/>
          <w:szCs w:val="28"/>
          <w:bdr w:val="none" w:sz="0" w:space="0" w:color="auto" w:frame="1"/>
        </w:rPr>
        <w:t>Đối tượng áp dụng</w:t>
      </w:r>
    </w:p>
    <w:p w14:paraId="34AC37E4" w14:textId="2FFA930C" w:rsidR="007B7A5B" w:rsidRDefault="008C331A" w:rsidP="00261407">
      <w:pPr>
        <w:ind w:firstLine="567"/>
        <w:jc w:val="both"/>
        <w:rPr>
          <w:rFonts w:asciiTheme="majorHAnsi" w:hAnsiTheme="majorHAnsi" w:cstheme="majorHAnsi"/>
          <w:color w:val="000000"/>
          <w:sz w:val="28"/>
          <w:szCs w:val="28"/>
        </w:rPr>
      </w:pPr>
      <w:r>
        <w:rPr>
          <w:rFonts w:asciiTheme="majorHAnsi" w:hAnsiTheme="majorHAnsi" w:cstheme="majorHAnsi"/>
          <w:color w:val="000000"/>
          <w:sz w:val="28"/>
          <w:szCs w:val="28"/>
        </w:rPr>
        <w:t>C</w:t>
      </w:r>
      <w:r w:rsidR="00916E7B" w:rsidRPr="00916E7B">
        <w:rPr>
          <w:rFonts w:asciiTheme="majorHAnsi" w:hAnsiTheme="majorHAnsi" w:cstheme="majorHAnsi"/>
          <w:color w:val="000000"/>
          <w:sz w:val="28"/>
          <w:szCs w:val="28"/>
        </w:rPr>
        <w:t>ác cơ quan, tổ chức</w:t>
      </w:r>
      <w:r w:rsidR="00FC0C9B">
        <w:rPr>
          <w:rFonts w:asciiTheme="majorHAnsi" w:hAnsiTheme="majorHAnsi" w:cstheme="majorHAnsi"/>
          <w:color w:val="000000"/>
          <w:sz w:val="28"/>
          <w:szCs w:val="28"/>
        </w:rPr>
        <w:t>,</w:t>
      </w:r>
      <w:r w:rsidR="00916E7B" w:rsidRPr="00916E7B">
        <w:rPr>
          <w:rFonts w:asciiTheme="majorHAnsi" w:hAnsiTheme="majorHAnsi" w:cstheme="majorHAnsi"/>
          <w:color w:val="000000"/>
          <w:sz w:val="28"/>
          <w:szCs w:val="28"/>
        </w:rPr>
        <w:t xml:space="preserve"> </w:t>
      </w:r>
      <w:r w:rsidR="00FC0C9B">
        <w:rPr>
          <w:rFonts w:asciiTheme="majorHAnsi" w:hAnsiTheme="majorHAnsi" w:cstheme="majorHAnsi"/>
          <w:color w:val="000000"/>
          <w:sz w:val="28"/>
          <w:szCs w:val="28"/>
        </w:rPr>
        <w:t xml:space="preserve">các </w:t>
      </w:r>
      <w:r w:rsidR="00916E7B" w:rsidRPr="00916E7B">
        <w:rPr>
          <w:rFonts w:asciiTheme="majorHAnsi" w:hAnsiTheme="majorHAnsi" w:cstheme="majorHAnsi"/>
          <w:color w:val="000000"/>
          <w:sz w:val="28"/>
          <w:szCs w:val="28"/>
        </w:rPr>
        <w:t xml:space="preserve">cá nhân tham gia </w:t>
      </w:r>
      <w:r>
        <w:rPr>
          <w:rFonts w:asciiTheme="majorHAnsi" w:hAnsiTheme="majorHAnsi" w:cstheme="majorHAnsi"/>
          <w:color w:val="000000"/>
          <w:sz w:val="28"/>
          <w:szCs w:val="28"/>
        </w:rPr>
        <w:t xml:space="preserve">vào </w:t>
      </w:r>
      <w:r w:rsidR="00916E7B" w:rsidRPr="00916E7B">
        <w:rPr>
          <w:rFonts w:asciiTheme="majorHAnsi" w:hAnsiTheme="majorHAnsi" w:cstheme="majorHAnsi"/>
          <w:color w:val="000000"/>
          <w:sz w:val="28"/>
          <w:szCs w:val="28"/>
        </w:rPr>
        <w:t>quá trình ký kết và thực hiện thỏa thuận quốc tế trên địa bàn tỉnh Phú Thọ.</w:t>
      </w:r>
    </w:p>
    <w:p w14:paraId="6DDD73A5" w14:textId="77777777" w:rsidR="007B7A5B" w:rsidRDefault="00C574EF" w:rsidP="00261407">
      <w:pPr>
        <w:ind w:firstLine="567"/>
        <w:jc w:val="both"/>
        <w:rPr>
          <w:rFonts w:asciiTheme="majorHAnsi" w:hAnsiTheme="majorHAnsi" w:cstheme="majorHAnsi"/>
          <w:color w:val="000000"/>
          <w:sz w:val="28"/>
          <w:szCs w:val="28"/>
        </w:rPr>
      </w:pPr>
      <w:r w:rsidRPr="00C574EF">
        <w:rPr>
          <w:rFonts w:asciiTheme="majorHAnsi" w:hAnsiTheme="majorHAnsi" w:cstheme="majorHAnsi"/>
          <w:b/>
          <w:bCs/>
          <w:color w:val="000000"/>
          <w:sz w:val="28"/>
          <w:szCs w:val="28"/>
          <w:bdr w:val="none" w:sz="0" w:space="0" w:color="auto" w:frame="1"/>
        </w:rPr>
        <w:t>Điều </w:t>
      </w:r>
      <w:r w:rsidR="003054D2">
        <w:rPr>
          <w:rFonts w:asciiTheme="majorHAnsi" w:hAnsiTheme="majorHAnsi" w:cstheme="majorHAnsi"/>
          <w:b/>
          <w:bCs/>
          <w:color w:val="000000"/>
          <w:sz w:val="28"/>
          <w:szCs w:val="28"/>
          <w:bdr w:val="none" w:sz="0" w:space="0" w:color="auto" w:frame="1"/>
        </w:rPr>
        <w:t>2</w:t>
      </w:r>
      <w:r w:rsidRPr="00C574EF">
        <w:rPr>
          <w:rFonts w:asciiTheme="majorHAnsi" w:hAnsiTheme="majorHAnsi" w:cstheme="majorHAnsi"/>
          <w:b/>
          <w:bCs/>
          <w:color w:val="000000"/>
          <w:sz w:val="28"/>
          <w:szCs w:val="28"/>
          <w:bdr w:val="none" w:sz="0" w:space="0" w:color="auto" w:frame="1"/>
        </w:rPr>
        <w:t xml:space="preserve">. </w:t>
      </w:r>
      <w:r w:rsidR="00F65321">
        <w:rPr>
          <w:rFonts w:asciiTheme="majorHAnsi" w:hAnsiTheme="majorHAnsi" w:cstheme="majorHAnsi"/>
          <w:b/>
          <w:bCs/>
          <w:color w:val="000000"/>
          <w:sz w:val="28"/>
          <w:szCs w:val="28"/>
          <w:bdr w:val="none" w:sz="0" w:space="0" w:color="auto" w:frame="1"/>
        </w:rPr>
        <w:t>M</w:t>
      </w:r>
      <w:r w:rsidRPr="00C574EF">
        <w:rPr>
          <w:rFonts w:asciiTheme="majorHAnsi" w:hAnsiTheme="majorHAnsi" w:cstheme="majorHAnsi"/>
          <w:b/>
          <w:bCs/>
          <w:color w:val="000000"/>
          <w:sz w:val="28"/>
          <w:szCs w:val="28"/>
          <w:bdr w:val="none" w:sz="0" w:space="0" w:color="auto" w:frame="1"/>
        </w:rPr>
        <w:t>ức chi cho công tác thỏa thuận quốc tế</w:t>
      </w:r>
    </w:p>
    <w:p w14:paraId="3ED93A68" w14:textId="180EC4E4" w:rsidR="007B7A5B" w:rsidRDefault="00575FAF" w:rsidP="00261407">
      <w:pPr>
        <w:ind w:firstLine="567"/>
        <w:jc w:val="both"/>
        <w:rPr>
          <w:rFonts w:asciiTheme="majorHAnsi" w:hAnsiTheme="majorHAnsi" w:cstheme="majorHAnsi"/>
          <w:color w:val="000000"/>
          <w:sz w:val="28"/>
          <w:szCs w:val="28"/>
        </w:rPr>
      </w:pPr>
      <w:r w:rsidRPr="00575FAF">
        <w:rPr>
          <w:rStyle w:val="Strong"/>
          <w:rFonts w:asciiTheme="majorHAnsi" w:hAnsiTheme="majorHAnsi" w:cstheme="majorHAnsi"/>
          <w:b w:val="0"/>
          <w:sz w:val="28"/>
          <w:szCs w:val="28"/>
        </w:rPr>
        <w:t>1.</w:t>
      </w:r>
      <w:r w:rsidR="00233C68">
        <w:rPr>
          <w:rStyle w:val="Strong"/>
          <w:rFonts w:asciiTheme="majorHAnsi" w:hAnsiTheme="majorHAnsi" w:cstheme="majorHAnsi"/>
          <w:b w:val="0"/>
          <w:sz w:val="28"/>
          <w:szCs w:val="28"/>
        </w:rPr>
        <w:t xml:space="preserve"> </w:t>
      </w:r>
      <w:r w:rsidR="009132D9" w:rsidRPr="009132D9">
        <w:rPr>
          <w:rFonts w:asciiTheme="majorHAnsi" w:hAnsiTheme="majorHAnsi" w:cstheme="majorHAnsi"/>
          <w:sz w:val="28"/>
          <w:szCs w:val="28"/>
        </w:rPr>
        <w:t>Chi xây dựng hồ sơ đề xuất ký kết thỏa thuận quốc tế; hồ sơ đề xuất sửa đổi, bổ sung, gia hạn, chấm dứt hiệu lực, rút khỏi hoặc tạm đình c</w:t>
      </w:r>
      <w:r w:rsidR="006F1372">
        <w:rPr>
          <w:rFonts w:asciiTheme="majorHAnsi" w:hAnsiTheme="majorHAnsi" w:cstheme="majorHAnsi"/>
          <w:sz w:val="28"/>
          <w:szCs w:val="28"/>
        </w:rPr>
        <w:t>hỉ thực hiện thỏa thuận quốc tế</w:t>
      </w:r>
      <w:r w:rsidR="009132D9" w:rsidRPr="009132D9">
        <w:rPr>
          <w:rFonts w:asciiTheme="majorHAnsi" w:hAnsiTheme="majorHAnsi" w:cstheme="majorHAnsi"/>
          <w:sz w:val="28"/>
          <w:szCs w:val="28"/>
        </w:rPr>
        <w:t>.</w:t>
      </w:r>
    </w:p>
    <w:p w14:paraId="24863FC4" w14:textId="0532DF81" w:rsidR="005779F1" w:rsidRPr="005779F1" w:rsidRDefault="00575FAF" w:rsidP="00261407">
      <w:pPr>
        <w:ind w:firstLine="567"/>
        <w:jc w:val="both"/>
        <w:rPr>
          <w:sz w:val="28"/>
          <w:szCs w:val="28"/>
        </w:rPr>
      </w:pPr>
      <w:r w:rsidRPr="00575FAF">
        <w:rPr>
          <w:rFonts w:asciiTheme="majorHAnsi" w:hAnsiTheme="majorHAnsi" w:cstheme="majorHAnsi"/>
          <w:sz w:val="28"/>
          <w:szCs w:val="28"/>
        </w:rPr>
        <w:t xml:space="preserve">Mức chi: </w:t>
      </w:r>
      <w:r w:rsidRPr="00575FAF">
        <w:rPr>
          <w:rStyle w:val="Strong"/>
          <w:rFonts w:asciiTheme="majorHAnsi" w:hAnsiTheme="majorHAnsi" w:cstheme="majorHAnsi"/>
          <w:b w:val="0"/>
          <w:sz w:val="28"/>
          <w:szCs w:val="28"/>
        </w:rPr>
        <w:t>8.000.000 đồng/hồ sơ</w:t>
      </w:r>
      <w:r w:rsidR="005779F1" w:rsidRPr="005779F1">
        <w:rPr>
          <w:rStyle w:val="Strong"/>
          <w:rFonts w:asciiTheme="majorHAnsi" w:hAnsiTheme="majorHAnsi" w:cstheme="majorHAnsi"/>
          <w:b w:val="0"/>
          <w:sz w:val="28"/>
          <w:szCs w:val="28"/>
        </w:rPr>
        <w:t>,</w:t>
      </w:r>
      <w:r w:rsidRPr="005779F1">
        <w:rPr>
          <w:rStyle w:val="Strong"/>
          <w:rFonts w:asciiTheme="majorHAnsi" w:hAnsiTheme="majorHAnsi" w:cstheme="majorHAnsi"/>
          <w:b w:val="0"/>
          <w:sz w:val="28"/>
          <w:szCs w:val="28"/>
        </w:rPr>
        <w:t xml:space="preserve"> </w:t>
      </w:r>
      <w:r w:rsidR="005779F1" w:rsidRPr="005779F1">
        <w:rPr>
          <w:sz w:val="28"/>
          <w:szCs w:val="28"/>
        </w:rPr>
        <w:t>do cơ quan chủ trì trình thực hiện và tính cho sản phẩm hồ sơ cuối cùng được cấp có thẩm quyền phê duyệt.</w:t>
      </w:r>
    </w:p>
    <w:p w14:paraId="087D466A" w14:textId="2A432879" w:rsidR="007B7A5B" w:rsidRDefault="00575FAF" w:rsidP="00261407">
      <w:pPr>
        <w:ind w:firstLine="567"/>
        <w:jc w:val="both"/>
        <w:rPr>
          <w:rFonts w:asciiTheme="majorHAnsi" w:hAnsiTheme="majorHAnsi" w:cstheme="majorHAnsi"/>
          <w:color w:val="000000"/>
          <w:sz w:val="28"/>
          <w:szCs w:val="28"/>
        </w:rPr>
      </w:pPr>
      <w:r w:rsidRPr="00575FAF">
        <w:rPr>
          <w:rFonts w:asciiTheme="majorHAnsi" w:hAnsiTheme="majorHAnsi" w:cstheme="majorHAnsi"/>
          <w:bCs/>
          <w:sz w:val="28"/>
          <w:szCs w:val="28"/>
        </w:rPr>
        <w:t xml:space="preserve">2. </w:t>
      </w:r>
      <w:r w:rsidR="007809AE" w:rsidRPr="007809AE">
        <w:rPr>
          <w:sz w:val="28"/>
          <w:szCs w:val="28"/>
        </w:rPr>
        <w:t>Chi soạn thảo mới dự thảo thỏa thuận quốc tế</w:t>
      </w:r>
      <w:r w:rsidR="007809AE">
        <w:rPr>
          <w:sz w:val="28"/>
          <w:szCs w:val="28"/>
        </w:rPr>
        <w:t>.</w:t>
      </w:r>
    </w:p>
    <w:p w14:paraId="4C7E51CA" w14:textId="77777777" w:rsidR="007B7A5B" w:rsidRDefault="00575FAF" w:rsidP="00261407">
      <w:pPr>
        <w:ind w:firstLine="567"/>
        <w:jc w:val="both"/>
        <w:rPr>
          <w:rFonts w:asciiTheme="majorHAnsi" w:hAnsiTheme="majorHAnsi" w:cstheme="majorHAnsi"/>
          <w:color w:val="000000"/>
          <w:sz w:val="28"/>
          <w:szCs w:val="28"/>
        </w:rPr>
      </w:pPr>
      <w:r w:rsidRPr="00575FAF">
        <w:rPr>
          <w:rFonts w:asciiTheme="majorHAnsi" w:hAnsiTheme="majorHAnsi" w:cstheme="majorHAnsi"/>
          <w:sz w:val="28"/>
          <w:szCs w:val="28"/>
        </w:rPr>
        <w:t xml:space="preserve">Mức chi: </w:t>
      </w:r>
      <w:r w:rsidRPr="00575FAF">
        <w:rPr>
          <w:rFonts w:asciiTheme="majorHAnsi" w:hAnsiTheme="majorHAnsi" w:cstheme="majorHAnsi"/>
          <w:bCs/>
          <w:sz w:val="28"/>
          <w:szCs w:val="28"/>
        </w:rPr>
        <w:t>4.000.000 đồng/thỏa thuận quốc tế được ký kết.</w:t>
      </w:r>
    </w:p>
    <w:p w14:paraId="7D86EE81" w14:textId="6D74781B" w:rsidR="007B7A5B" w:rsidRDefault="00575FAF" w:rsidP="00261407">
      <w:pPr>
        <w:ind w:firstLine="567"/>
        <w:jc w:val="both"/>
        <w:rPr>
          <w:rFonts w:asciiTheme="majorHAnsi" w:hAnsiTheme="majorHAnsi" w:cstheme="majorHAnsi"/>
          <w:color w:val="000000"/>
          <w:sz w:val="28"/>
          <w:szCs w:val="28"/>
        </w:rPr>
      </w:pPr>
      <w:r w:rsidRPr="00575FAF">
        <w:rPr>
          <w:rFonts w:asciiTheme="majorHAnsi" w:hAnsiTheme="majorHAnsi" w:cstheme="majorHAnsi"/>
          <w:bCs/>
          <w:sz w:val="28"/>
          <w:szCs w:val="28"/>
        </w:rPr>
        <w:t xml:space="preserve">3. </w:t>
      </w:r>
      <w:r w:rsidR="007809AE">
        <w:rPr>
          <w:sz w:val="28"/>
          <w:szCs w:val="28"/>
        </w:rPr>
        <w:t xml:space="preserve">Chi báo </w:t>
      </w:r>
      <w:r w:rsidR="00FD1D7D" w:rsidRPr="00FD1D7D">
        <w:rPr>
          <w:sz w:val="28"/>
          <w:szCs w:val="28"/>
        </w:rPr>
        <w:t xml:space="preserve">cáo </w:t>
      </w:r>
      <w:r w:rsidR="007809AE" w:rsidRPr="007809AE">
        <w:rPr>
          <w:sz w:val="28"/>
          <w:szCs w:val="28"/>
        </w:rPr>
        <w:t>tình hình ký kết và thực hiện thỏa thuận quốc tế theo chuyên đề hoặc đột xuất the</w:t>
      </w:r>
      <w:r w:rsidR="007809AE">
        <w:rPr>
          <w:sz w:val="28"/>
          <w:szCs w:val="28"/>
        </w:rPr>
        <w:t>o yêu cầu của cấp có thẩm quyền</w:t>
      </w:r>
    </w:p>
    <w:p w14:paraId="3BE9ECAD" w14:textId="77777777" w:rsidR="007B7A5B" w:rsidRDefault="00FD1D7D" w:rsidP="00261407">
      <w:pPr>
        <w:ind w:firstLine="567"/>
        <w:jc w:val="both"/>
        <w:rPr>
          <w:rFonts w:asciiTheme="majorHAnsi" w:hAnsiTheme="majorHAnsi" w:cstheme="majorHAnsi"/>
          <w:color w:val="000000"/>
          <w:sz w:val="28"/>
          <w:szCs w:val="28"/>
        </w:rPr>
      </w:pPr>
      <w:r w:rsidRPr="00FD1D7D">
        <w:rPr>
          <w:sz w:val="28"/>
          <w:szCs w:val="28"/>
        </w:rPr>
        <w:t>Mức chi: 2.400.000 đồng/báo cáo.</w:t>
      </w:r>
    </w:p>
    <w:p w14:paraId="5AB81CC9" w14:textId="77777777" w:rsidR="00DE29FF" w:rsidRDefault="009C7091" w:rsidP="00261407">
      <w:pPr>
        <w:ind w:firstLine="567"/>
        <w:jc w:val="both"/>
        <w:rPr>
          <w:rFonts w:asciiTheme="majorHAnsi" w:hAnsiTheme="majorHAnsi" w:cstheme="majorHAnsi"/>
          <w:b/>
          <w:bCs/>
          <w:color w:val="000000"/>
          <w:sz w:val="28"/>
          <w:szCs w:val="28"/>
        </w:rPr>
      </w:pPr>
      <w:bookmarkStart w:id="1" w:name="_Hlk113440180"/>
      <w:bookmarkEnd w:id="0"/>
      <w:r w:rsidRPr="00FD1D7D">
        <w:rPr>
          <w:rFonts w:asciiTheme="majorHAnsi" w:hAnsiTheme="majorHAnsi" w:cstheme="majorHAnsi"/>
          <w:b/>
          <w:bCs/>
          <w:color w:val="000000"/>
          <w:sz w:val="28"/>
          <w:szCs w:val="28"/>
        </w:rPr>
        <w:t xml:space="preserve">Điều </w:t>
      </w:r>
      <w:r w:rsidR="00C17880">
        <w:rPr>
          <w:rFonts w:asciiTheme="majorHAnsi" w:hAnsiTheme="majorHAnsi" w:cstheme="majorHAnsi"/>
          <w:b/>
          <w:bCs/>
          <w:color w:val="000000"/>
          <w:sz w:val="28"/>
          <w:szCs w:val="28"/>
        </w:rPr>
        <w:t>3</w:t>
      </w:r>
      <w:r>
        <w:rPr>
          <w:rFonts w:asciiTheme="majorHAnsi" w:hAnsiTheme="majorHAnsi" w:cstheme="majorHAnsi"/>
          <w:b/>
          <w:bCs/>
          <w:color w:val="000000"/>
          <w:sz w:val="28"/>
          <w:szCs w:val="28"/>
        </w:rPr>
        <w:t>. Hiệu lực thi hành</w:t>
      </w:r>
    </w:p>
    <w:p w14:paraId="37B2ACE5" w14:textId="77777777" w:rsidR="00DE29FF" w:rsidRPr="00DE29FF" w:rsidRDefault="00DE29FF" w:rsidP="00261407">
      <w:pPr>
        <w:ind w:firstLine="567"/>
        <w:jc w:val="both"/>
        <w:rPr>
          <w:rFonts w:asciiTheme="majorHAnsi" w:hAnsiTheme="majorHAnsi" w:cstheme="majorHAnsi"/>
          <w:sz w:val="28"/>
          <w:szCs w:val="28"/>
        </w:rPr>
      </w:pPr>
      <w:r w:rsidRPr="00DE29FF">
        <w:rPr>
          <w:rFonts w:asciiTheme="majorHAnsi" w:hAnsiTheme="majorHAnsi" w:cstheme="majorHAnsi"/>
          <w:bCs/>
          <w:color w:val="000000"/>
          <w:sz w:val="28"/>
          <w:szCs w:val="28"/>
        </w:rPr>
        <w:t xml:space="preserve">1. </w:t>
      </w:r>
      <w:r w:rsidR="00AE340F" w:rsidRPr="00DE29FF">
        <w:rPr>
          <w:rFonts w:asciiTheme="majorHAnsi" w:hAnsiTheme="majorHAnsi" w:cstheme="majorHAnsi"/>
          <w:sz w:val="28"/>
          <w:szCs w:val="28"/>
        </w:rPr>
        <w:t xml:space="preserve">Nghị quyết này có hiệu lực thi hành kể từ </w:t>
      </w:r>
      <w:r w:rsidR="00823735" w:rsidRPr="00DE29FF">
        <w:rPr>
          <w:rFonts w:asciiTheme="majorHAnsi" w:hAnsiTheme="majorHAnsi" w:cstheme="majorHAnsi"/>
          <w:sz w:val="28"/>
          <w:szCs w:val="28"/>
        </w:rPr>
        <w:t xml:space="preserve">ngày </w:t>
      </w:r>
      <w:r w:rsidR="000400BC" w:rsidRPr="00DE29FF">
        <w:rPr>
          <w:rFonts w:asciiTheme="majorHAnsi" w:hAnsiTheme="majorHAnsi" w:cstheme="majorHAnsi"/>
          <w:sz w:val="28"/>
          <w:szCs w:val="28"/>
        </w:rPr>
        <w:t>10</w:t>
      </w:r>
      <w:r w:rsidR="00D16326" w:rsidRPr="00DE29FF">
        <w:rPr>
          <w:rFonts w:asciiTheme="majorHAnsi" w:hAnsiTheme="majorHAnsi" w:cstheme="majorHAnsi"/>
          <w:sz w:val="28"/>
          <w:szCs w:val="28"/>
        </w:rPr>
        <w:t xml:space="preserve"> tháng </w:t>
      </w:r>
      <w:r w:rsidR="000400BC" w:rsidRPr="00DE29FF">
        <w:rPr>
          <w:rFonts w:asciiTheme="majorHAnsi" w:hAnsiTheme="majorHAnsi" w:cstheme="majorHAnsi"/>
          <w:sz w:val="28"/>
          <w:szCs w:val="28"/>
        </w:rPr>
        <w:t>7</w:t>
      </w:r>
      <w:r w:rsidR="00D16326" w:rsidRPr="00DE29FF">
        <w:rPr>
          <w:rFonts w:asciiTheme="majorHAnsi" w:hAnsiTheme="majorHAnsi" w:cstheme="majorHAnsi"/>
          <w:sz w:val="28"/>
          <w:szCs w:val="28"/>
        </w:rPr>
        <w:t xml:space="preserve"> năm 202</w:t>
      </w:r>
      <w:r w:rsidR="009D3B68" w:rsidRPr="00DE29FF">
        <w:rPr>
          <w:rFonts w:asciiTheme="majorHAnsi" w:hAnsiTheme="majorHAnsi" w:cstheme="majorHAnsi"/>
          <w:sz w:val="28"/>
          <w:szCs w:val="28"/>
        </w:rPr>
        <w:t>6</w:t>
      </w:r>
      <w:r w:rsidR="00AE340F" w:rsidRPr="00DE29FF">
        <w:rPr>
          <w:rFonts w:asciiTheme="majorHAnsi" w:hAnsiTheme="majorHAnsi" w:cstheme="majorHAnsi"/>
          <w:sz w:val="28"/>
          <w:szCs w:val="28"/>
        </w:rPr>
        <w:t>.</w:t>
      </w:r>
    </w:p>
    <w:p w14:paraId="0BF3A3DE" w14:textId="77777777" w:rsidR="00233C68" w:rsidRDefault="002C4DC7" w:rsidP="00261407">
      <w:pPr>
        <w:ind w:firstLine="567"/>
        <w:jc w:val="both"/>
        <w:rPr>
          <w:rFonts w:asciiTheme="majorHAnsi" w:hAnsiTheme="majorHAnsi" w:cstheme="majorHAnsi"/>
          <w:bCs/>
          <w:sz w:val="28"/>
          <w:szCs w:val="28"/>
          <w:shd w:val="clear" w:color="auto" w:fill="FFFFFF"/>
        </w:rPr>
      </w:pPr>
      <w:r w:rsidRPr="00DE29FF">
        <w:rPr>
          <w:sz w:val="28"/>
          <w:szCs w:val="28"/>
        </w:rPr>
        <w:t xml:space="preserve">2. </w:t>
      </w:r>
      <w:r w:rsidR="00991EB3" w:rsidRPr="00DE29FF">
        <w:rPr>
          <w:rFonts w:asciiTheme="majorHAnsi" w:hAnsiTheme="majorHAnsi" w:cstheme="majorHAnsi"/>
          <w:bCs/>
          <w:sz w:val="28"/>
          <w:szCs w:val="28"/>
          <w:shd w:val="clear" w:color="auto" w:fill="FFFFFF"/>
        </w:rPr>
        <w:t>Các nội dung</w:t>
      </w:r>
      <w:r w:rsidR="00FD1D7D" w:rsidRPr="00DE29FF">
        <w:rPr>
          <w:rFonts w:asciiTheme="majorHAnsi" w:hAnsiTheme="majorHAnsi" w:cstheme="majorHAnsi"/>
          <w:bCs/>
          <w:sz w:val="28"/>
          <w:szCs w:val="28"/>
          <w:shd w:val="clear" w:color="auto" w:fill="FFFFFF"/>
        </w:rPr>
        <w:t xml:space="preserve"> không quy định tại Nghị quyết này thì thực hiện theo quy định tại Thô</w:t>
      </w:r>
      <w:r w:rsidR="00206B0B" w:rsidRPr="00DE29FF">
        <w:rPr>
          <w:rFonts w:asciiTheme="majorHAnsi" w:hAnsiTheme="majorHAnsi" w:cstheme="majorHAnsi"/>
          <w:bCs/>
          <w:sz w:val="28"/>
          <w:szCs w:val="28"/>
          <w:shd w:val="clear" w:color="auto" w:fill="FFFFFF"/>
        </w:rPr>
        <w:t>ng tư số 43/2022/TT-BTC</w:t>
      </w:r>
      <w:r w:rsidR="00233C68">
        <w:rPr>
          <w:rFonts w:asciiTheme="majorHAnsi" w:hAnsiTheme="majorHAnsi" w:cstheme="majorHAnsi"/>
          <w:bCs/>
          <w:sz w:val="28"/>
          <w:szCs w:val="28"/>
          <w:shd w:val="clear" w:color="auto" w:fill="FFFFFF"/>
        </w:rPr>
        <w:t>.</w:t>
      </w:r>
    </w:p>
    <w:p w14:paraId="78B7F6C7" w14:textId="36FF3F92" w:rsidR="00A91613" w:rsidRPr="00FC7136" w:rsidRDefault="00A91613" w:rsidP="00261407">
      <w:pPr>
        <w:ind w:firstLine="567"/>
        <w:jc w:val="both"/>
        <w:rPr>
          <w:rFonts w:asciiTheme="majorHAnsi" w:hAnsiTheme="majorHAnsi" w:cstheme="majorHAnsi"/>
          <w:spacing w:val="-2"/>
          <w:sz w:val="28"/>
          <w:szCs w:val="28"/>
        </w:rPr>
      </w:pPr>
      <w:r w:rsidRPr="00FC7136">
        <w:rPr>
          <w:rFonts w:asciiTheme="majorHAnsi" w:hAnsiTheme="majorHAnsi" w:cstheme="majorHAnsi"/>
          <w:spacing w:val="-2"/>
          <w:sz w:val="28"/>
          <w:szCs w:val="28"/>
          <w:lang w:val="pl-PL"/>
        </w:rPr>
        <w:t>3.</w:t>
      </w:r>
      <w:r w:rsidR="007050DD" w:rsidRPr="00FC7136">
        <w:rPr>
          <w:rFonts w:asciiTheme="majorHAnsi" w:hAnsiTheme="majorHAnsi" w:cstheme="majorHAnsi"/>
          <w:spacing w:val="-2"/>
          <w:sz w:val="28"/>
          <w:szCs w:val="28"/>
          <w:lang w:val="pl-PL"/>
        </w:rPr>
        <w:t xml:space="preserve"> </w:t>
      </w:r>
      <w:r w:rsidRPr="00FC7136">
        <w:rPr>
          <w:rFonts w:asciiTheme="majorHAnsi" w:hAnsiTheme="majorHAnsi" w:cstheme="majorHAnsi"/>
          <w:color w:val="000000"/>
          <w:spacing w:val="-2"/>
          <w:sz w:val="28"/>
          <w:szCs w:val="28"/>
          <w:shd w:val="clear" w:color="auto" w:fill="FFFFFF"/>
        </w:rPr>
        <w:t xml:space="preserve">Trường hợp các văn bản dẫn chiếu tại Nghị quyết này được sửa đổi, bổ sung hoặc </w:t>
      </w:r>
      <w:r w:rsidR="00D64D5B" w:rsidRPr="00FC7136">
        <w:rPr>
          <w:rFonts w:asciiTheme="majorHAnsi" w:hAnsiTheme="majorHAnsi" w:cstheme="majorHAnsi"/>
          <w:color w:val="000000"/>
          <w:spacing w:val="-2"/>
          <w:sz w:val="28"/>
          <w:szCs w:val="28"/>
          <w:shd w:val="clear" w:color="auto" w:fill="FFFFFF"/>
        </w:rPr>
        <w:t xml:space="preserve">thay thế thì thực hiện theo </w:t>
      </w:r>
      <w:r w:rsidR="00896FD3" w:rsidRPr="00FC7136">
        <w:rPr>
          <w:rFonts w:asciiTheme="majorHAnsi" w:hAnsiTheme="majorHAnsi" w:cstheme="majorHAnsi"/>
          <w:color w:val="000000"/>
          <w:spacing w:val="-2"/>
          <w:sz w:val="28"/>
          <w:szCs w:val="28"/>
          <w:shd w:val="clear" w:color="auto" w:fill="FFFFFF"/>
        </w:rPr>
        <w:t xml:space="preserve">các </w:t>
      </w:r>
      <w:r w:rsidRPr="00FC7136">
        <w:rPr>
          <w:rFonts w:asciiTheme="majorHAnsi" w:hAnsiTheme="majorHAnsi" w:cstheme="majorHAnsi"/>
          <w:color w:val="000000"/>
          <w:spacing w:val="-2"/>
          <w:sz w:val="28"/>
          <w:szCs w:val="28"/>
          <w:shd w:val="clear" w:color="auto" w:fill="FFFFFF"/>
        </w:rPr>
        <w:t>văn bản sửa đổi, bổ sung hoặc thay thế</w:t>
      </w:r>
      <w:r w:rsidR="00233C68">
        <w:rPr>
          <w:rFonts w:asciiTheme="majorHAnsi" w:hAnsiTheme="majorHAnsi" w:cstheme="majorHAnsi"/>
          <w:color w:val="000000"/>
          <w:spacing w:val="-2"/>
          <w:sz w:val="28"/>
          <w:szCs w:val="28"/>
          <w:shd w:val="clear" w:color="auto" w:fill="FFFFFF"/>
        </w:rPr>
        <w:t>.</w:t>
      </w:r>
    </w:p>
    <w:p w14:paraId="3772AC0D" w14:textId="6B2AF521" w:rsidR="002901F9" w:rsidRPr="00F0168C" w:rsidRDefault="002901F9" w:rsidP="00261407">
      <w:pPr>
        <w:shd w:val="clear" w:color="auto" w:fill="FFFFFF"/>
        <w:ind w:firstLine="567"/>
        <w:jc w:val="both"/>
        <w:rPr>
          <w:rFonts w:asciiTheme="majorHAnsi" w:hAnsiTheme="majorHAnsi" w:cstheme="majorHAnsi"/>
          <w:b/>
          <w:bCs/>
          <w:sz w:val="28"/>
          <w:szCs w:val="28"/>
        </w:rPr>
      </w:pPr>
      <w:r w:rsidRPr="00F0168C">
        <w:rPr>
          <w:rFonts w:asciiTheme="majorHAnsi" w:hAnsiTheme="majorHAnsi" w:cstheme="majorHAnsi"/>
          <w:b/>
          <w:bCs/>
          <w:sz w:val="28"/>
          <w:szCs w:val="28"/>
        </w:rPr>
        <w:t xml:space="preserve">Điều </w:t>
      </w:r>
      <w:r w:rsidR="00C17880">
        <w:rPr>
          <w:rFonts w:asciiTheme="majorHAnsi" w:hAnsiTheme="majorHAnsi" w:cstheme="majorHAnsi"/>
          <w:b/>
          <w:bCs/>
          <w:sz w:val="28"/>
          <w:szCs w:val="28"/>
        </w:rPr>
        <w:t>4</w:t>
      </w:r>
      <w:r w:rsidRPr="00F0168C">
        <w:rPr>
          <w:rFonts w:asciiTheme="majorHAnsi" w:hAnsiTheme="majorHAnsi" w:cstheme="majorHAnsi"/>
          <w:b/>
          <w:bCs/>
          <w:sz w:val="28"/>
          <w:szCs w:val="28"/>
        </w:rPr>
        <w:t>. Tổ chức thực hiện</w:t>
      </w:r>
    </w:p>
    <w:bookmarkEnd w:id="1"/>
    <w:p w14:paraId="6E39F986" w14:textId="7854B148" w:rsidR="00FE5DF1" w:rsidRPr="00F0168C" w:rsidRDefault="00FE5DF1" w:rsidP="00261407">
      <w:pPr>
        <w:pStyle w:val="NormalWeb"/>
        <w:spacing w:line="240" w:lineRule="auto"/>
        <w:ind w:firstLine="567"/>
        <w:jc w:val="both"/>
        <w:rPr>
          <w:rFonts w:asciiTheme="majorHAnsi" w:hAnsiTheme="majorHAnsi" w:cstheme="majorHAnsi"/>
          <w:szCs w:val="28"/>
        </w:rPr>
      </w:pPr>
      <w:r w:rsidRPr="00F0168C">
        <w:rPr>
          <w:rFonts w:asciiTheme="majorHAnsi" w:hAnsiTheme="majorHAnsi" w:cstheme="majorHAnsi"/>
          <w:szCs w:val="28"/>
          <w:lang w:val="pl-PL"/>
        </w:rPr>
        <w:t>1. </w:t>
      </w:r>
      <w:r w:rsidR="00797628" w:rsidRPr="00F0168C">
        <w:t>Ủy ban nhân dân tỉnh tổ chức triể</w:t>
      </w:r>
      <w:r w:rsidR="008F62E9">
        <w:t xml:space="preserve">n khai thực hiện Nghị quyết </w:t>
      </w:r>
      <w:r w:rsidR="00797628" w:rsidRPr="00F0168C">
        <w:t>bảo</w:t>
      </w:r>
      <w:r w:rsidR="008F62E9">
        <w:t xml:space="preserve"> </w:t>
      </w:r>
      <w:r w:rsidR="008F62E9" w:rsidRPr="008F62E9">
        <w:t>đảm</w:t>
      </w:r>
      <w:r w:rsidR="00797628" w:rsidRPr="00F0168C">
        <w:t xml:space="preserve"> đúng các quy định của pháp luật.</w:t>
      </w:r>
    </w:p>
    <w:p w14:paraId="65210A77" w14:textId="77777777" w:rsidR="00FC7136" w:rsidRDefault="00FC7136" w:rsidP="00261407">
      <w:pPr>
        <w:pStyle w:val="NormalWeb"/>
        <w:spacing w:line="240" w:lineRule="auto"/>
        <w:ind w:firstLine="567"/>
        <w:jc w:val="both"/>
      </w:pPr>
      <w:r>
        <w:t>2. Thường trực Hội đồng nhân dân, các Ban của Hội đồng nhân dân, Tổ đại biểu Hội đồng nhân dân và đại biểu Hội đồng nhân dân tỉnh giám sát việc triển khai thực hiện Nghị quyết.</w:t>
      </w:r>
    </w:p>
    <w:p w14:paraId="1D018928" w14:textId="6E0B4222" w:rsidR="0013511A" w:rsidRDefault="00FE5DF1" w:rsidP="00261407">
      <w:pPr>
        <w:pStyle w:val="NormalWeb"/>
        <w:spacing w:line="240" w:lineRule="auto"/>
        <w:ind w:firstLine="567"/>
        <w:jc w:val="both"/>
        <w:rPr>
          <w:rFonts w:asciiTheme="majorHAnsi" w:hAnsiTheme="majorHAnsi" w:cstheme="majorHAnsi"/>
          <w:i/>
          <w:iCs/>
          <w:szCs w:val="28"/>
          <w:lang w:val="pl-PL"/>
        </w:rPr>
      </w:pPr>
      <w:r w:rsidRPr="00F0168C">
        <w:rPr>
          <w:rFonts w:asciiTheme="majorHAnsi" w:hAnsiTheme="majorHAnsi" w:cstheme="majorHAnsi"/>
          <w:i/>
          <w:iCs/>
          <w:szCs w:val="28"/>
          <w:lang w:val="pl-PL"/>
        </w:rPr>
        <w:t>Nghị quyết này</w:t>
      </w:r>
      <w:r w:rsidR="00F96D0C">
        <w:rPr>
          <w:rFonts w:asciiTheme="majorHAnsi" w:hAnsiTheme="majorHAnsi" w:cstheme="majorHAnsi"/>
          <w:i/>
          <w:iCs/>
          <w:szCs w:val="28"/>
          <w:lang w:val="pl-PL"/>
        </w:rPr>
        <w:t xml:space="preserve"> </w:t>
      </w:r>
      <w:r w:rsidR="00F96D0C" w:rsidRPr="00F96D0C">
        <w:rPr>
          <w:rFonts w:asciiTheme="majorHAnsi" w:hAnsiTheme="majorHAnsi" w:cstheme="majorHAnsi"/>
          <w:i/>
          <w:iCs/>
          <w:szCs w:val="28"/>
          <w:lang w:val="pl-PL"/>
        </w:rPr>
        <w:t>đã</w:t>
      </w:r>
      <w:r w:rsidRPr="00F0168C">
        <w:rPr>
          <w:rFonts w:asciiTheme="majorHAnsi" w:hAnsiTheme="majorHAnsi" w:cstheme="majorHAnsi"/>
          <w:i/>
          <w:iCs/>
          <w:szCs w:val="28"/>
          <w:lang w:val="pl-PL"/>
        </w:rPr>
        <w:t xml:space="preserve"> được Hội đồng nhân dân tỉnh Phú Thọ khóa</w:t>
      </w:r>
      <w:r w:rsidR="00E85A41" w:rsidRPr="00F0168C">
        <w:rPr>
          <w:rFonts w:asciiTheme="majorHAnsi" w:hAnsiTheme="majorHAnsi" w:cstheme="majorHAnsi"/>
          <w:i/>
          <w:iCs/>
          <w:szCs w:val="28"/>
          <w:lang w:val="pl-PL"/>
        </w:rPr>
        <w:t xml:space="preserve"> </w:t>
      </w:r>
      <w:r w:rsidR="002320E9">
        <w:rPr>
          <w:rFonts w:asciiTheme="majorHAnsi" w:hAnsiTheme="majorHAnsi" w:cstheme="majorHAnsi"/>
          <w:i/>
          <w:iCs/>
          <w:szCs w:val="28"/>
          <w:lang w:val="pl-PL"/>
        </w:rPr>
        <w:t>X</w:t>
      </w:r>
      <w:r w:rsidR="00443117" w:rsidRPr="00F0168C">
        <w:rPr>
          <w:rFonts w:asciiTheme="majorHAnsi" w:hAnsiTheme="majorHAnsi" w:cstheme="majorHAnsi"/>
          <w:i/>
          <w:iCs/>
          <w:szCs w:val="28"/>
          <w:lang w:val="pl-PL"/>
        </w:rPr>
        <w:t>X</w:t>
      </w:r>
      <w:r w:rsidRPr="00F0168C">
        <w:rPr>
          <w:rFonts w:asciiTheme="majorHAnsi" w:hAnsiTheme="majorHAnsi" w:cstheme="majorHAnsi"/>
          <w:i/>
          <w:iCs/>
          <w:szCs w:val="28"/>
          <w:lang w:val="pl-PL"/>
        </w:rPr>
        <w:t xml:space="preserve">, </w:t>
      </w:r>
      <w:r w:rsidR="006973BD">
        <w:rPr>
          <w:rFonts w:asciiTheme="majorHAnsi" w:hAnsiTheme="majorHAnsi" w:cstheme="majorHAnsi"/>
          <w:i/>
          <w:iCs/>
          <w:szCs w:val="28"/>
          <w:lang w:val="pl-PL"/>
        </w:rPr>
        <w:t>K</w:t>
      </w:r>
      <w:r w:rsidRPr="00F0168C">
        <w:rPr>
          <w:rFonts w:asciiTheme="majorHAnsi" w:hAnsiTheme="majorHAnsi" w:cstheme="majorHAnsi"/>
          <w:i/>
          <w:iCs/>
          <w:szCs w:val="28"/>
          <w:lang w:val="pl-PL"/>
        </w:rPr>
        <w:t>ỳ họp thứ</w:t>
      </w:r>
      <w:r w:rsidR="00443117" w:rsidRPr="00F0168C">
        <w:rPr>
          <w:rFonts w:asciiTheme="majorHAnsi" w:hAnsiTheme="majorHAnsi" w:cstheme="majorHAnsi"/>
          <w:i/>
          <w:iCs/>
          <w:szCs w:val="28"/>
          <w:lang w:val="pl-PL"/>
        </w:rPr>
        <w:t xml:space="preserve"> </w:t>
      </w:r>
      <w:r w:rsidR="000400BC">
        <w:rPr>
          <w:rFonts w:asciiTheme="majorHAnsi" w:hAnsiTheme="majorHAnsi" w:cstheme="majorHAnsi"/>
          <w:i/>
          <w:iCs/>
          <w:szCs w:val="28"/>
          <w:lang w:val="pl-PL"/>
        </w:rPr>
        <w:t>Ba (kỳ họp thường lệ)</w:t>
      </w:r>
      <w:r w:rsidR="00E85A41" w:rsidRPr="00F0168C">
        <w:rPr>
          <w:rFonts w:asciiTheme="majorHAnsi" w:hAnsiTheme="majorHAnsi" w:cstheme="majorHAnsi"/>
          <w:i/>
          <w:iCs/>
          <w:szCs w:val="28"/>
          <w:lang w:val="pl-PL"/>
        </w:rPr>
        <w:t xml:space="preserve"> </w:t>
      </w:r>
      <w:r w:rsidRPr="00F0168C">
        <w:rPr>
          <w:rFonts w:asciiTheme="majorHAnsi" w:hAnsiTheme="majorHAnsi" w:cstheme="majorHAnsi"/>
          <w:i/>
          <w:iCs/>
          <w:szCs w:val="28"/>
          <w:lang w:val="pl-PL"/>
        </w:rPr>
        <w:t>thông qua ngày</w:t>
      </w:r>
      <w:r w:rsidR="00443117" w:rsidRPr="00F0168C">
        <w:rPr>
          <w:rFonts w:asciiTheme="majorHAnsi" w:hAnsiTheme="majorHAnsi" w:cstheme="majorHAnsi"/>
          <w:i/>
          <w:iCs/>
          <w:szCs w:val="28"/>
          <w:lang w:val="pl-PL"/>
        </w:rPr>
        <w:t xml:space="preserve"> </w:t>
      </w:r>
      <w:r w:rsidR="000400BC">
        <w:rPr>
          <w:rFonts w:asciiTheme="majorHAnsi" w:hAnsiTheme="majorHAnsi" w:cstheme="majorHAnsi"/>
          <w:i/>
          <w:iCs/>
          <w:szCs w:val="28"/>
          <w:lang w:val="pl-PL"/>
        </w:rPr>
        <w:t>30</w:t>
      </w:r>
      <w:r w:rsidR="00E85A41" w:rsidRPr="00F0168C">
        <w:rPr>
          <w:rFonts w:asciiTheme="majorHAnsi" w:hAnsiTheme="majorHAnsi" w:cstheme="majorHAnsi"/>
          <w:i/>
          <w:iCs/>
          <w:szCs w:val="28"/>
          <w:lang w:val="pl-PL"/>
        </w:rPr>
        <w:t xml:space="preserve"> </w:t>
      </w:r>
      <w:r w:rsidR="00443117" w:rsidRPr="00F0168C">
        <w:rPr>
          <w:rFonts w:asciiTheme="majorHAnsi" w:hAnsiTheme="majorHAnsi" w:cstheme="majorHAnsi"/>
          <w:i/>
          <w:iCs/>
          <w:szCs w:val="28"/>
          <w:lang w:val="pl-PL"/>
        </w:rPr>
        <w:t xml:space="preserve">tháng </w:t>
      </w:r>
      <w:r w:rsidR="000400BC">
        <w:rPr>
          <w:rFonts w:asciiTheme="majorHAnsi" w:hAnsiTheme="majorHAnsi" w:cstheme="majorHAnsi"/>
          <w:i/>
          <w:iCs/>
          <w:szCs w:val="28"/>
          <w:lang w:val="pl-PL"/>
        </w:rPr>
        <w:t>6</w:t>
      </w:r>
      <w:r w:rsidR="00665B7F">
        <w:rPr>
          <w:rFonts w:asciiTheme="majorHAnsi" w:hAnsiTheme="majorHAnsi" w:cstheme="majorHAnsi"/>
          <w:i/>
          <w:iCs/>
          <w:szCs w:val="28"/>
          <w:lang w:val="pl-PL"/>
        </w:rPr>
        <w:t xml:space="preserve"> năm 2026</w:t>
      </w:r>
      <w:r w:rsidRPr="00F0168C">
        <w:rPr>
          <w:rFonts w:asciiTheme="majorHAnsi" w:hAnsiTheme="majorHAnsi" w:cstheme="majorHAnsi"/>
          <w:i/>
          <w:iCs/>
          <w:szCs w:val="28"/>
          <w:lang w:val="pl-PL"/>
        </w:rPr>
        <w:t>.</w:t>
      </w:r>
    </w:p>
    <w:p w14:paraId="2E1A2466" w14:textId="77777777" w:rsidR="00233C68" w:rsidRDefault="00233C68" w:rsidP="00261407">
      <w:pPr>
        <w:pStyle w:val="NormalWeb"/>
        <w:spacing w:line="240" w:lineRule="auto"/>
        <w:ind w:firstLine="567"/>
        <w:jc w:val="both"/>
        <w:rPr>
          <w:rFonts w:asciiTheme="majorHAnsi" w:hAnsiTheme="majorHAnsi" w:cstheme="majorHAnsi"/>
          <w:i/>
          <w:iCs/>
          <w:szCs w:val="28"/>
          <w:lang w:val="pl-PL"/>
        </w:rPr>
      </w:pPr>
    </w:p>
    <w:tbl>
      <w:tblPr>
        <w:tblW w:w="9828" w:type="dxa"/>
        <w:tblBorders>
          <w:insideH w:val="single" w:sz="4" w:space="0" w:color="auto"/>
        </w:tblBorders>
        <w:tblLayout w:type="fixed"/>
        <w:tblLook w:val="0000" w:firstRow="0" w:lastRow="0" w:firstColumn="0" w:lastColumn="0" w:noHBand="0" w:noVBand="0"/>
      </w:tblPr>
      <w:tblGrid>
        <w:gridCol w:w="4788"/>
        <w:gridCol w:w="5040"/>
      </w:tblGrid>
      <w:tr w:rsidR="0013511A" w:rsidRPr="002D5522" w14:paraId="7B80E14F" w14:textId="77777777" w:rsidTr="008B0379">
        <w:tc>
          <w:tcPr>
            <w:tcW w:w="4788" w:type="dxa"/>
          </w:tcPr>
          <w:p w14:paraId="319DE309" w14:textId="77777777" w:rsidR="0013511A" w:rsidRPr="002D5522" w:rsidRDefault="0013511A" w:rsidP="00261407">
            <w:pPr>
              <w:jc w:val="both"/>
              <w:rPr>
                <w:b/>
                <w:i/>
                <w:sz w:val="24"/>
                <w:szCs w:val="24"/>
                <w:lang w:val="nl-NL"/>
              </w:rPr>
            </w:pPr>
            <w:r w:rsidRPr="002D5522">
              <w:rPr>
                <w:b/>
                <w:sz w:val="24"/>
                <w:szCs w:val="24"/>
                <w:lang w:val="nl-NL"/>
              </w:rPr>
              <w:t xml:space="preserve">  </w:t>
            </w:r>
            <w:r w:rsidRPr="002D5522">
              <w:rPr>
                <w:b/>
                <w:i/>
                <w:sz w:val="24"/>
                <w:szCs w:val="24"/>
                <w:lang w:val="nl-NL"/>
              </w:rPr>
              <w:t>Nơi nhận:</w:t>
            </w:r>
          </w:p>
          <w:p w14:paraId="111BA072" w14:textId="6561C324" w:rsidR="0013511A" w:rsidRPr="002D5522" w:rsidRDefault="0013511A" w:rsidP="00261407">
            <w:pPr>
              <w:rPr>
                <w:bCs/>
                <w:iCs/>
                <w:sz w:val="22"/>
                <w:szCs w:val="22"/>
              </w:rPr>
            </w:pPr>
            <w:r w:rsidRPr="002D5522">
              <w:rPr>
                <w:bCs/>
                <w:iCs/>
                <w:sz w:val="22"/>
                <w:szCs w:val="22"/>
                <w:lang w:val="vi-VN"/>
              </w:rPr>
              <w:t xml:space="preserve">- </w:t>
            </w:r>
            <w:r w:rsidRPr="002D5522">
              <w:rPr>
                <w:bCs/>
                <w:iCs/>
                <w:sz w:val="22"/>
                <w:szCs w:val="22"/>
              </w:rPr>
              <w:t xml:space="preserve">UBTVQH, Chính </w:t>
            </w:r>
            <w:r w:rsidR="006973BD">
              <w:rPr>
                <w:bCs/>
                <w:iCs/>
                <w:sz w:val="22"/>
                <w:szCs w:val="22"/>
              </w:rPr>
              <w:t>p</w:t>
            </w:r>
            <w:r w:rsidRPr="002D5522">
              <w:rPr>
                <w:bCs/>
                <w:iCs/>
                <w:sz w:val="22"/>
                <w:szCs w:val="22"/>
              </w:rPr>
              <w:t>hủ;</w:t>
            </w:r>
          </w:p>
          <w:p w14:paraId="6BE6F686" w14:textId="77777777" w:rsidR="0013511A" w:rsidRPr="002D5522" w:rsidRDefault="0013511A" w:rsidP="00261407">
            <w:pPr>
              <w:rPr>
                <w:bCs/>
                <w:iCs/>
                <w:sz w:val="22"/>
                <w:szCs w:val="22"/>
              </w:rPr>
            </w:pPr>
            <w:r w:rsidRPr="002D5522">
              <w:rPr>
                <w:bCs/>
                <w:iCs/>
                <w:sz w:val="22"/>
                <w:szCs w:val="22"/>
              </w:rPr>
              <w:t>- VPQH, VPCP;</w:t>
            </w:r>
          </w:p>
          <w:p w14:paraId="168C6CF7" w14:textId="74690791" w:rsidR="0013511A" w:rsidRPr="002D5522" w:rsidRDefault="0013511A" w:rsidP="00261407">
            <w:pPr>
              <w:rPr>
                <w:bCs/>
                <w:iCs/>
                <w:sz w:val="22"/>
                <w:szCs w:val="22"/>
              </w:rPr>
            </w:pPr>
            <w:r w:rsidRPr="002D5522">
              <w:rPr>
                <w:bCs/>
                <w:iCs/>
                <w:sz w:val="22"/>
                <w:szCs w:val="22"/>
              </w:rPr>
              <w:t xml:space="preserve">- Các </w:t>
            </w:r>
            <w:r w:rsidR="006973BD">
              <w:rPr>
                <w:bCs/>
                <w:iCs/>
                <w:sz w:val="22"/>
                <w:szCs w:val="22"/>
              </w:rPr>
              <w:t>B</w:t>
            </w:r>
            <w:r w:rsidRPr="002D5522">
              <w:rPr>
                <w:bCs/>
                <w:iCs/>
                <w:sz w:val="22"/>
                <w:szCs w:val="22"/>
              </w:rPr>
              <w:t xml:space="preserve">ộ: Tư </w:t>
            </w:r>
            <w:r w:rsidR="006973BD">
              <w:rPr>
                <w:bCs/>
                <w:iCs/>
                <w:sz w:val="22"/>
                <w:szCs w:val="22"/>
              </w:rPr>
              <w:t>p</w:t>
            </w:r>
            <w:r w:rsidRPr="002D5522">
              <w:rPr>
                <w:bCs/>
                <w:iCs/>
                <w:sz w:val="22"/>
                <w:szCs w:val="22"/>
              </w:rPr>
              <w:t xml:space="preserve">háp, Tài </w:t>
            </w:r>
            <w:r w:rsidR="006973BD">
              <w:rPr>
                <w:bCs/>
                <w:iCs/>
                <w:sz w:val="22"/>
                <w:szCs w:val="22"/>
              </w:rPr>
              <w:t>c</w:t>
            </w:r>
            <w:r w:rsidRPr="002D5522">
              <w:rPr>
                <w:bCs/>
                <w:iCs/>
                <w:sz w:val="22"/>
                <w:szCs w:val="22"/>
              </w:rPr>
              <w:t xml:space="preserve">hính; </w:t>
            </w:r>
          </w:p>
          <w:p w14:paraId="53CEECF5" w14:textId="05D3625F" w:rsidR="0013511A" w:rsidRPr="00B470C5" w:rsidRDefault="0013511A" w:rsidP="00261407">
            <w:pPr>
              <w:rPr>
                <w:bCs/>
                <w:iCs/>
                <w:sz w:val="22"/>
                <w:szCs w:val="22"/>
                <w:lang w:val="vi-VN"/>
              </w:rPr>
            </w:pPr>
            <w:r>
              <w:rPr>
                <w:bCs/>
                <w:iCs/>
                <w:sz w:val="22"/>
                <w:szCs w:val="22"/>
                <w:lang w:val="vi-VN"/>
              </w:rPr>
              <w:t xml:space="preserve">- </w:t>
            </w:r>
            <w:r w:rsidRPr="00B470C5">
              <w:rPr>
                <w:bCs/>
                <w:iCs/>
                <w:sz w:val="22"/>
                <w:szCs w:val="22"/>
              </w:rPr>
              <w:t>Cục KTVB &amp; TCTHPL (Bộ Tư pháp)</w:t>
            </w:r>
            <w:r w:rsidR="00A30379">
              <w:rPr>
                <w:bCs/>
                <w:iCs/>
                <w:sz w:val="22"/>
                <w:szCs w:val="22"/>
              </w:rPr>
              <w:t>;</w:t>
            </w:r>
          </w:p>
          <w:p w14:paraId="446549FF" w14:textId="77777777" w:rsidR="0013511A" w:rsidRPr="002D5522" w:rsidRDefault="0013511A" w:rsidP="00261407">
            <w:pPr>
              <w:rPr>
                <w:bCs/>
                <w:iCs/>
                <w:sz w:val="22"/>
                <w:szCs w:val="22"/>
              </w:rPr>
            </w:pPr>
            <w:r w:rsidRPr="002D5522">
              <w:rPr>
                <w:bCs/>
                <w:iCs/>
                <w:sz w:val="22"/>
                <w:szCs w:val="22"/>
              </w:rPr>
              <w:t>- Vụ Pháp chế - Bộ Ngoại giao;</w:t>
            </w:r>
          </w:p>
          <w:p w14:paraId="7CD4910D" w14:textId="77777777" w:rsidR="0013511A" w:rsidRPr="002D5522" w:rsidRDefault="0013511A" w:rsidP="00261407">
            <w:pPr>
              <w:rPr>
                <w:bCs/>
                <w:iCs/>
                <w:sz w:val="22"/>
                <w:szCs w:val="22"/>
              </w:rPr>
            </w:pPr>
            <w:r w:rsidRPr="002D5522">
              <w:rPr>
                <w:bCs/>
                <w:iCs/>
                <w:sz w:val="22"/>
                <w:szCs w:val="22"/>
              </w:rPr>
              <w:t xml:space="preserve">- TTTU, TTHĐND, UBND; UBMTTQ tỉnh; </w:t>
            </w:r>
          </w:p>
          <w:p w14:paraId="01CDA2A0" w14:textId="774351CD" w:rsidR="0013511A" w:rsidRPr="002D5522" w:rsidRDefault="0013511A" w:rsidP="00261407">
            <w:pPr>
              <w:rPr>
                <w:bCs/>
                <w:iCs/>
                <w:sz w:val="22"/>
                <w:szCs w:val="22"/>
              </w:rPr>
            </w:pPr>
            <w:r w:rsidRPr="002D5522">
              <w:rPr>
                <w:bCs/>
                <w:iCs/>
                <w:sz w:val="22"/>
                <w:szCs w:val="22"/>
              </w:rPr>
              <w:t>- Đoàn ĐBQH</w:t>
            </w:r>
            <w:r w:rsidR="00233C68">
              <w:rPr>
                <w:bCs/>
                <w:iCs/>
                <w:sz w:val="22"/>
                <w:szCs w:val="22"/>
              </w:rPr>
              <w:t xml:space="preserve"> tỉnh</w:t>
            </w:r>
            <w:r w:rsidRPr="002D5522">
              <w:rPr>
                <w:bCs/>
                <w:iCs/>
                <w:sz w:val="22"/>
                <w:szCs w:val="22"/>
              </w:rPr>
              <w:t>;</w:t>
            </w:r>
          </w:p>
          <w:p w14:paraId="48E49430" w14:textId="77777777" w:rsidR="0013511A" w:rsidRPr="002D5522" w:rsidRDefault="0013511A" w:rsidP="00261407">
            <w:pPr>
              <w:rPr>
                <w:bCs/>
                <w:iCs/>
                <w:sz w:val="22"/>
                <w:szCs w:val="22"/>
              </w:rPr>
            </w:pPr>
            <w:r w:rsidRPr="002D5522">
              <w:rPr>
                <w:bCs/>
                <w:iCs/>
                <w:sz w:val="22"/>
                <w:szCs w:val="22"/>
              </w:rPr>
              <w:t>- Các Ban của HĐND tỉnh;</w:t>
            </w:r>
          </w:p>
          <w:p w14:paraId="0415DAE6" w14:textId="7C7F5E8B" w:rsidR="0013511A" w:rsidRPr="002D5522" w:rsidRDefault="0013511A" w:rsidP="00261407">
            <w:pPr>
              <w:rPr>
                <w:bCs/>
                <w:iCs/>
                <w:sz w:val="22"/>
                <w:szCs w:val="22"/>
              </w:rPr>
            </w:pPr>
            <w:r w:rsidRPr="002D5522">
              <w:rPr>
                <w:bCs/>
                <w:iCs/>
                <w:sz w:val="22"/>
                <w:szCs w:val="22"/>
              </w:rPr>
              <w:t xml:space="preserve">- Các Sở, ban, ngành, đoàn thể </w:t>
            </w:r>
            <w:r w:rsidR="006973BD">
              <w:rPr>
                <w:bCs/>
                <w:iCs/>
                <w:sz w:val="22"/>
                <w:szCs w:val="22"/>
              </w:rPr>
              <w:t>ở</w:t>
            </w:r>
            <w:r w:rsidRPr="002D5522">
              <w:rPr>
                <w:bCs/>
                <w:iCs/>
                <w:sz w:val="22"/>
                <w:szCs w:val="22"/>
              </w:rPr>
              <w:t xml:space="preserve"> tỉnh; </w:t>
            </w:r>
          </w:p>
          <w:p w14:paraId="557B4B6C" w14:textId="5A59D24A" w:rsidR="0013511A" w:rsidRPr="002D5522" w:rsidRDefault="0013511A" w:rsidP="00261407">
            <w:pPr>
              <w:rPr>
                <w:bCs/>
                <w:iCs/>
                <w:sz w:val="22"/>
                <w:szCs w:val="22"/>
              </w:rPr>
            </w:pPr>
            <w:r w:rsidRPr="002D5522">
              <w:rPr>
                <w:bCs/>
                <w:iCs/>
                <w:sz w:val="22"/>
                <w:szCs w:val="22"/>
              </w:rPr>
              <w:t>- Văn phòng Đoàn ĐBQH và HĐND</w:t>
            </w:r>
            <w:r w:rsidR="00233C68">
              <w:rPr>
                <w:bCs/>
                <w:iCs/>
                <w:sz w:val="22"/>
                <w:szCs w:val="22"/>
              </w:rPr>
              <w:t xml:space="preserve"> tỉnh</w:t>
            </w:r>
            <w:r w:rsidRPr="002D5522">
              <w:rPr>
                <w:bCs/>
                <w:iCs/>
                <w:sz w:val="22"/>
                <w:szCs w:val="22"/>
              </w:rPr>
              <w:t>;</w:t>
            </w:r>
          </w:p>
          <w:p w14:paraId="76094BF7" w14:textId="77777777" w:rsidR="0013511A" w:rsidRPr="002D5522" w:rsidRDefault="0013511A" w:rsidP="00261407">
            <w:pPr>
              <w:rPr>
                <w:bCs/>
                <w:iCs/>
                <w:sz w:val="22"/>
                <w:szCs w:val="22"/>
                <w:lang w:val="vi-VN"/>
              </w:rPr>
            </w:pPr>
            <w:r w:rsidRPr="002D5522">
              <w:rPr>
                <w:bCs/>
                <w:iCs/>
                <w:sz w:val="22"/>
                <w:szCs w:val="22"/>
              </w:rPr>
              <w:t xml:space="preserve">- Các </w:t>
            </w:r>
            <w:r w:rsidRPr="002D5522">
              <w:rPr>
                <w:bCs/>
                <w:iCs/>
                <w:sz w:val="22"/>
                <w:szCs w:val="22"/>
                <w:lang w:val="vi-VN"/>
              </w:rPr>
              <w:t>Đại biểu HĐND tỉnh;</w:t>
            </w:r>
          </w:p>
          <w:p w14:paraId="5DB44BD9" w14:textId="77777777" w:rsidR="0013511A" w:rsidRPr="002D5522" w:rsidRDefault="0013511A" w:rsidP="00261407">
            <w:pPr>
              <w:rPr>
                <w:bCs/>
                <w:iCs/>
                <w:sz w:val="22"/>
                <w:szCs w:val="22"/>
              </w:rPr>
            </w:pPr>
            <w:r w:rsidRPr="002D5522">
              <w:rPr>
                <w:bCs/>
                <w:iCs/>
                <w:sz w:val="22"/>
                <w:szCs w:val="22"/>
              </w:rPr>
              <w:t>- ĐU, TTHĐND, UBND các xã, phường;</w:t>
            </w:r>
          </w:p>
          <w:p w14:paraId="5BD98641" w14:textId="5C99A833" w:rsidR="0013511A" w:rsidRPr="00233C68" w:rsidRDefault="0013511A" w:rsidP="00261407">
            <w:pPr>
              <w:rPr>
                <w:bCs/>
                <w:iCs/>
                <w:sz w:val="22"/>
                <w:szCs w:val="22"/>
              </w:rPr>
            </w:pPr>
            <w:r w:rsidRPr="002D5522">
              <w:rPr>
                <w:bCs/>
                <w:iCs/>
                <w:sz w:val="22"/>
                <w:szCs w:val="22"/>
              </w:rPr>
              <w:t xml:space="preserve">- Trung tâm Thông tin </w:t>
            </w:r>
            <w:r w:rsidR="006973BD">
              <w:rPr>
                <w:bCs/>
                <w:iCs/>
                <w:sz w:val="22"/>
                <w:szCs w:val="22"/>
              </w:rPr>
              <w:t>-</w:t>
            </w:r>
            <w:r w:rsidRPr="002D5522">
              <w:rPr>
                <w:bCs/>
                <w:iCs/>
                <w:sz w:val="22"/>
                <w:szCs w:val="22"/>
              </w:rPr>
              <w:t xml:space="preserve"> Công báo;</w:t>
            </w:r>
          </w:p>
          <w:p w14:paraId="43005E2E" w14:textId="42E558B1" w:rsidR="0013511A" w:rsidRPr="00233C68" w:rsidRDefault="0013511A" w:rsidP="00261407">
            <w:pPr>
              <w:jc w:val="both"/>
              <w:rPr>
                <w:sz w:val="22"/>
                <w:szCs w:val="22"/>
                <w:vertAlign w:val="subscript"/>
                <w:lang w:val="nl-NL"/>
              </w:rPr>
            </w:pPr>
            <w:r w:rsidRPr="002D5522">
              <w:rPr>
                <w:sz w:val="22"/>
                <w:szCs w:val="22"/>
                <w:lang w:val="nl-NL"/>
              </w:rPr>
              <w:t xml:space="preserve">- Lưu VT, </w:t>
            </w:r>
            <w:r w:rsidR="007F6325">
              <w:t>TTDN</w:t>
            </w:r>
            <w:r w:rsidR="007F6325">
              <w:rPr>
                <w:vertAlign w:val="superscript"/>
              </w:rPr>
              <w:t>13</w:t>
            </w:r>
            <w:r w:rsidR="00233C68">
              <w:rPr>
                <w:vertAlign w:val="subscript"/>
              </w:rPr>
              <w:t>.</w:t>
            </w:r>
          </w:p>
        </w:tc>
        <w:tc>
          <w:tcPr>
            <w:tcW w:w="5040" w:type="dxa"/>
          </w:tcPr>
          <w:p w14:paraId="0029DA24" w14:textId="77777777" w:rsidR="0013511A" w:rsidRPr="002D5522" w:rsidRDefault="0013511A" w:rsidP="00261407">
            <w:pPr>
              <w:jc w:val="center"/>
              <w:rPr>
                <w:b/>
                <w:sz w:val="28"/>
                <w:szCs w:val="28"/>
              </w:rPr>
            </w:pPr>
            <w:r w:rsidRPr="002D5522">
              <w:rPr>
                <w:b/>
                <w:sz w:val="28"/>
                <w:szCs w:val="28"/>
              </w:rPr>
              <w:t>CHỦ TỊCH</w:t>
            </w:r>
          </w:p>
          <w:p w14:paraId="60A238DE" w14:textId="77777777" w:rsidR="0013511A" w:rsidRPr="002D5522" w:rsidRDefault="0013511A" w:rsidP="00261407">
            <w:pPr>
              <w:jc w:val="center"/>
              <w:rPr>
                <w:b/>
                <w:sz w:val="28"/>
                <w:szCs w:val="28"/>
              </w:rPr>
            </w:pPr>
          </w:p>
          <w:p w14:paraId="4A6C99C8" w14:textId="77777777" w:rsidR="0013511A" w:rsidRPr="002D5522" w:rsidRDefault="0013511A" w:rsidP="00261407">
            <w:pPr>
              <w:jc w:val="center"/>
              <w:rPr>
                <w:b/>
                <w:sz w:val="28"/>
                <w:szCs w:val="28"/>
              </w:rPr>
            </w:pPr>
          </w:p>
          <w:p w14:paraId="43545C8E" w14:textId="77777777" w:rsidR="0013511A" w:rsidRPr="002D5522" w:rsidRDefault="0013511A" w:rsidP="00261407">
            <w:pPr>
              <w:jc w:val="center"/>
              <w:rPr>
                <w:b/>
                <w:sz w:val="28"/>
                <w:szCs w:val="28"/>
              </w:rPr>
            </w:pPr>
          </w:p>
          <w:p w14:paraId="166F97B1" w14:textId="77777777" w:rsidR="0013511A" w:rsidRPr="002D5522" w:rsidRDefault="0013511A" w:rsidP="00261407">
            <w:pPr>
              <w:jc w:val="center"/>
              <w:rPr>
                <w:b/>
                <w:sz w:val="28"/>
                <w:szCs w:val="28"/>
              </w:rPr>
            </w:pPr>
          </w:p>
          <w:p w14:paraId="521B2E8D" w14:textId="77777777" w:rsidR="0013511A" w:rsidRPr="002D5522" w:rsidRDefault="0013511A" w:rsidP="00261407">
            <w:pPr>
              <w:jc w:val="center"/>
              <w:rPr>
                <w:b/>
                <w:sz w:val="28"/>
                <w:szCs w:val="28"/>
              </w:rPr>
            </w:pPr>
          </w:p>
          <w:p w14:paraId="77D5BB79" w14:textId="77777777" w:rsidR="0013511A" w:rsidRPr="002D5522" w:rsidRDefault="0013511A" w:rsidP="00261407">
            <w:pPr>
              <w:jc w:val="center"/>
              <w:rPr>
                <w:b/>
                <w:sz w:val="28"/>
                <w:szCs w:val="28"/>
              </w:rPr>
            </w:pPr>
          </w:p>
          <w:p w14:paraId="5D861282" w14:textId="3E005237" w:rsidR="0013511A" w:rsidRPr="00FC7136" w:rsidRDefault="00FC7136" w:rsidP="00261407">
            <w:pPr>
              <w:jc w:val="center"/>
              <w:rPr>
                <w:b/>
                <w:iCs/>
                <w:sz w:val="28"/>
                <w:szCs w:val="28"/>
              </w:rPr>
            </w:pPr>
            <w:r>
              <w:rPr>
                <w:b/>
                <w:iCs/>
                <w:sz w:val="28"/>
                <w:szCs w:val="28"/>
              </w:rPr>
              <w:t>Bùi Đức Hinh</w:t>
            </w:r>
          </w:p>
        </w:tc>
      </w:tr>
    </w:tbl>
    <w:p w14:paraId="016DD2F5" w14:textId="77777777" w:rsidR="0013511A" w:rsidRPr="00F0168C" w:rsidRDefault="0013511A" w:rsidP="00261407">
      <w:pPr>
        <w:pStyle w:val="NormalWeb"/>
        <w:spacing w:line="240" w:lineRule="auto"/>
        <w:ind w:firstLine="567"/>
        <w:jc w:val="both"/>
        <w:rPr>
          <w:rFonts w:asciiTheme="majorHAnsi" w:hAnsiTheme="majorHAnsi" w:cstheme="majorHAnsi"/>
          <w:i/>
          <w:iCs/>
          <w:szCs w:val="28"/>
        </w:rPr>
      </w:pPr>
    </w:p>
    <w:p w14:paraId="2B5EA579" w14:textId="77777777" w:rsidR="002210C1" w:rsidRPr="002D5522" w:rsidRDefault="002210C1" w:rsidP="00261407">
      <w:pPr>
        <w:jc w:val="both"/>
        <w:rPr>
          <w:bCs/>
          <w:sz w:val="28"/>
          <w:szCs w:val="28"/>
          <w:lang w:val="nl-NL"/>
        </w:rPr>
      </w:pPr>
    </w:p>
    <w:p w14:paraId="15734F6F" w14:textId="5CDC3FFE" w:rsidR="0076246F" w:rsidRPr="002D5522" w:rsidRDefault="007334F6" w:rsidP="00261407">
      <w:pPr>
        <w:jc w:val="both"/>
        <w:rPr>
          <w:lang w:val="nl-NL"/>
        </w:rPr>
      </w:pPr>
      <w:r w:rsidRPr="002D5522">
        <w:rPr>
          <w:sz w:val="28"/>
          <w:szCs w:val="28"/>
          <w:lang w:val="nl-NL"/>
        </w:rPr>
        <w:t xml:space="preserve">              </w:t>
      </w:r>
    </w:p>
    <w:sectPr w:rsidR="0076246F" w:rsidRPr="002D5522" w:rsidSect="00261407">
      <w:headerReference w:type="default" r:id="rId14"/>
      <w:footerReference w:type="even" r:id="rId15"/>
      <w:footerReference w:type="default" r:id="rId16"/>
      <w:pgSz w:w="11909" w:h="16834" w:code="9"/>
      <w:pgMar w:top="1134" w:right="1134" w:bottom="907"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5D540" w14:textId="77777777" w:rsidR="006C1683" w:rsidRDefault="006C1683">
      <w:r>
        <w:separator/>
      </w:r>
    </w:p>
  </w:endnote>
  <w:endnote w:type="continuationSeparator" w:id="0">
    <w:p w14:paraId="764712DE" w14:textId="77777777" w:rsidR="006C1683" w:rsidRDefault="006C1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0BF1" w14:textId="77777777" w:rsidR="00550878" w:rsidRDefault="00550878" w:rsidP="007334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81DAE5" w14:textId="77777777" w:rsidR="00550878" w:rsidRDefault="00550878" w:rsidP="007334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0785" w14:textId="77777777" w:rsidR="00550878" w:rsidRPr="00755987" w:rsidRDefault="00550878" w:rsidP="007334F6">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60C06" w14:textId="77777777" w:rsidR="006C1683" w:rsidRDefault="006C1683">
      <w:r>
        <w:separator/>
      </w:r>
    </w:p>
  </w:footnote>
  <w:footnote w:type="continuationSeparator" w:id="0">
    <w:p w14:paraId="0550889D" w14:textId="77777777" w:rsidR="006C1683" w:rsidRDefault="006C1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951E" w14:textId="7B52EA2D" w:rsidR="002D037A" w:rsidRPr="002D037A" w:rsidRDefault="002D037A" w:rsidP="002D037A">
    <w:pPr>
      <w:pStyle w:val="Header"/>
      <w:jc w:val="center"/>
      <w:rPr>
        <w:sz w:val="28"/>
        <w:szCs w:val="28"/>
      </w:rPr>
    </w:pPr>
    <w:r w:rsidRPr="002D037A">
      <w:rPr>
        <w:sz w:val="28"/>
        <w:szCs w:val="28"/>
      </w:rPr>
      <w:fldChar w:fldCharType="begin"/>
    </w:r>
    <w:r w:rsidRPr="002D037A">
      <w:rPr>
        <w:sz w:val="28"/>
        <w:szCs w:val="28"/>
      </w:rPr>
      <w:instrText xml:space="preserve"> PAGE   \* MERGEFORMAT </w:instrText>
    </w:r>
    <w:r w:rsidRPr="002D037A">
      <w:rPr>
        <w:sz w:val="28"/>
        <w:szCs w:val="28"/>
      </w:rPr>
      <w:fldChar w:fldCharType="separate"/>
    </w:r>
    <w:r w:rsidR="003B33E4">
      <w:rPr>
        <w:noProof/>
        <w:sz w:val="28"/>
        <w:szCs w:val="28"/>
      </w:rPr>
      <w:t>3</w:t>
    </w:r>
    <w:r w:rsidRPr="002D037A">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4D2B"/>
    <w:multiLevelType w:val="hybridMultilevel"/>
    <w:tmpl w:val="7E40DCA6"/>
    <w:lvl w:ilvl="0" w:tplc="DB3E64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013BEA"/>
    <w:multiLevelType w:val="hybridMultilevel"/>
    <w:tmpl w:val="D922763C"/>
    <w:lvl w:ilvl="0" w:tplc="E8E083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C6D7C"/>
    <w:multiLevelType w:val="hybridMultilevel"/>
    <w:tmpl w:val="E2765272"/>
    <w:lvl w:ilvl="0" w:tplc="891209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3B31302"/>
    <w:multiLevelType w:val="hybridMultilevel"/>
    <w:tmpl w:val="4650E402"/>
    <w:lvl w:ilvl="0" w:tplc="AAE236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6EB22A7"/>
    <w:multiLevelType w:val="hybridMultilevel"/>
    <w:tmpl w:val="F32A5552"/>
    <w:lvl w:ilvl="0" w:tplc="B21081D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5" w15:restartNumberingAfterBreak="0">
    <w:nsid w:val="43415FCC"/>
    <w:multiLevelType w:val="hybridMultilevel"/>
    <w:tmpl w:val="261A2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4163D2"/>
    <w:multiLevelType w:val="hybridMultilevel"/>
    <w:tmpl w:val="3774ABE6"/>
    <w:lvl w:ilvl="0" w:tplc="A87E52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A754F4E"/>
    <w:multiLevelType w:val="hybridMultilevel"/>
    <w:tmpl w:val="C95C7BF2"/>
    <w:lvl w:ilvl="0" w:tplc="2A9631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76BC4D70"/>
    <w:multiLevelType w:val="hybridMultilevel"/>
    <w:tmpl w:val="9F167AFC"/>
    <w:lvl w:ilvl="0" w:tplc="70FA951A">
      <w:start w:val="1"/>
      <w:numFmt w:val="decimal"/>
      <w:lvlText w:val="%1."/>
      <w:lvlJc w:val="left"/>
      <w:pPr>
        <w:ind w:left="720" w:hanging="360"/>
      </w:pPr>
      <w:rPr>
        <w:rFonts w:asciiTheme="majorHAnsi" w:eastAsia="Times New Roman"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624139"/>
    <w:multiLevelType w:val="hybridMultilevel"/>
    <w:tmpl w:val="7C16EF0C"/>
    <w:lvl w:ilvl="0" w:tplc="A67C94D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94919713">
    <w:abstractNumId w:val="6"/>
  </w:num>
  <w:num w:numId="2" w16cid:durableId="495730930">
    <w:abstractNumId w:val="1"/>
  </w:num>
  <w:num w:numId="3" w16cid:durableId="1325670753">
    <w:abstractNumId w:val="2"/>
  </w:num>
  <w:num w:numId="4" w16cid:durableId="1360204621">
    <w:abstractNumId w:val="9"/>
  </w:num>
  <w:num w:numId="5" w16cid:durableId="1888182502">
    <w:abstractNumId w:val="7"/>
  </w:num>
  <w:num w:numId="6" w16cid:durableId="1648630357">
    <w:abstractNumId w:val="0"/>
  </w:num>
  <w:num w:numId="7" w16cid:durableId="567502259">
    <w:abstractNumId w:val="3"/>
  </w:num>
  <w:num w:numId="8" w16cid:durableId="803238512">
    <w:abstractNumId w:val="4"/>
  </w:num>
  <w:num w:numId="9" w16cid:durableId="851069750">
    <w:abstractNumId w:val="8"/>
  </w:num>
  <w:num w:numId="10" w16cid:durableId="1066993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4F6"/>
    <w:rsid w:val="00000BBD"/>
    <w:rsid w:val="000023D4"/>
    <w:rsid w:val="00003E7A"/>
    <w:rsid w:val="00014C98"/>
    <w:rsid w:val="000207D2"/>
    <w:rsid w:val="00022F69"/>
    <w:rsid w:val="000240E3"/>
    <w:rsid w:val="000251F7"/>
    <w:rsid w:val="000255D7"/>
    <w:rsid w:val="00031108"/>
    <w:rsid w:val="000328C8"/>
    <w:rsid w:val="00033197"/>
    <w:rsid w:val="00037250"/>
    <w:rsid w:val="000400BC"/>
    <w:rsid w:val="00045D51"/>
    <w:rsid w:val="00047F65"/>
    <w:rsid w:val="00051F91"/>
    <w:rsid w:val="00052007"/>
    <w:rsid w:val="00054ADB"/>
    <w:rsid w:val="00054EF2"/>
    <w:rsid w:val="00060EE5"/>
    <w:rsid w:val="0006137C"/>
    <w:rsid w:val="00066195"/>
    <w:rsid w:val="000662CB"/>
    <w:rsid w:val="00066367"/>
    <w:rsid w:val="000716D6"/>
    <w:rsid w:val="00073814"/>
    <w:rsid w:val="0007637A"/>
    <w:rsid w:val="00080E77"/>
    <w:rsid w:val="00083DBD"/>
    <w:rsid w:val="00084105"/>
    <w:rsid w:val="00086B0C"/>
    <w:rsid w:val="00086DD8"/>
    <w:rsid w:val="00090E64"/>
    <w:rsid w:val="00091759"/>
    <w:rsid w:val="000931DD"/>
    <w:rsid w:val="0009349F"/>
    <w:rsid w:val="000A1623"/>
    <w:rsid w:val="000A2076"/>
    <w:rsid w:val="000A3CD5"/>
    <w:rsid w:val="000A3F1C"/>
    <w:rsid w:val="000A4B0C"/>
    <w:rsid w:val="000B51CF"/>
    <w:rsid w:val="000B6E89"/>
    <w:rsid w:val="000C2E85"/>
    <w:rsid w:val="000C36ED"/>
    <w:rsid w:val="000C5DB3"/>
    <w:rsid w:val="000C794E"/>
    <w:rsid w:val="000D0FC0"/>
    <w:rsid w:val="000D72EE"/>
    <w:rsid w:val="000E0352"/>
    <w:rsid w:val="000E0980"/>
    <w:rsid w:val="000E729D"/>
    <w:rsid w:val="000E7B1C"/>
    <w:rsid w:val="000F3778"/>
    <w:rsid w:val="000F5D6C"/>
    <w:rsid w:val="000F611B"/>
    <w:rsid w:val="0010251D"/>
    <w:rsid w:val="00102B42"/>
    <w:rsid w:val="001041D1"/>
    <w:rsid w:val="00105AC6"/>
    <w:rsid w:val="00107332"/>
    <w:rsid w:val="00107A48"/>
    <w:rsid w:val="00110B0C"/>
    <w:rsid w:val="00110CF4"/>
    <w:rsid w:val="001116C5"/>
    <w:rsid w:val="00111AF1"/>
    <w:rsid w:val="00112D99"/>
    <w:rsid w:val="00115523"/>
    <w:rsid w:val="001239E4"/>
    <w:rsid w:val="00124D14"/>
    <w:rsid w:val="00132D57"/>
    <w:rsid w:val="001338B0"/>
    <w:rsid w:val="0013511A"/>
    <w:rsid w:val="001419BF"/>
    <w:rsid w:val="001427A3"/>
    <w:rsid w:val="00144300"/>
    <w:rsid w:val="00146003"/>
    <w:rsid w:val="00146EE3"/>
    <w:rsid w:val="00147667"/>
    <w:rsid w:val="001477E2"/>
    <w:rsid w:val="00147E66"/>
    <w:rsid w:val="00150063"/>
    <w:rsid w:val="001508FF"/>
    <w:rsid w:val="0015460A"/>
    <w:rsid w:val="00155EF8"/>
    <w:rsid w:val="001560A1"/>
    <w:rsid w:val="001623A7"/>
    <w:rsid w:val="001641BE"/>
    <w:rsid w:val="00164BAF"/>
    <w:rsid w:val="00165F86"/>
    <w:rsid w:val="00166A7A"/>
    <w:rsid w:val="00167A63"/>
    <w:rsid w:val="0017094C"/>
    <w:rsid w:val="00170E62"/>
    <w:rsid w:val="001737E0"/>
    <w:rsid w:val="00177F82"/>
    <w:rsid w:val="001825CF"/>
    <w:rsid w:val="00195C29"/>
    <w:rsid w:val="0019785B"/>
    <w:rsid w:val="001A1086"/>
    <w:rsid w:val="001A210B"/>
    <w:rsid w:val="001A57B0"/>
    <w:rsid w:val="001B014E"/>
    <w:rsid w:val="001B280B"/>
    <w:rsid w:val="001B70DE"/>
    <w:rsid w:val="001C7F60"/>
    <w:rsid w:val="001D1EF3"/>
    <w:rsid w:val="001D369E"/>
    <w:rsid w:val="001D62C3"/>
    <w:rsid w:val="001D6BCD"/>
    <w:rsid w:val="001E3A06"/>
    <w:rsid w:val="001E3B05"/>
    <w:rsid w:val="001E42D9"/>
    <w:rsid w:val="001E4582"/>
    <w:rsid w:val="001E4C4C"/>
    <w:rsid w:val="001E4F8B"/>
    <w:rsid w:val="001E50CA"/>
    <w:rsid w:val="001F0709"/>
    <w:rsid w:val="001F0890"/>
    <w:rsid w:val="001F4C5D"/>
    <w:rsid w:val="00202779"/>
    <w:rsid w:val="00206B0B"/>
    <w:rsid w:val="0020760A"/>
    <w:rsid w:val="00213D1D"/>
    <w:rsid w:val="002210C1"/>
    <w:rsid w:val="0022315C"/>
    <w:rsid w:val="002317E4"/>
    <w:rsid w:val="002320E9"/>
    <w:rsid w:val="00233C68"/>
    <w:rsid w:val="00236254"/>
    <w:rsid w:val="002364D6"/>
    <w:rsid w:val="00236505"/>
    <w:rsid w:val="00236F1C"/>
    <w:rsid w:val="0024133A"/>
    <w:rsid w:val="00243354"/>
    <w:rsid w:val="00244196"/>
    <w:rsid w:val="002463CF"/>
    <w:rsid w:val="002502F2"/>
    <w:rsid w:val="00251B4E"/>
    <w:rsid w:val="0025330E"/>
    <w:rsid w:val="0025339D"/>
    <w:rsid w:val="00261407"/>
    <w:rsid w:val="002619C2"/>
    <w:rsid w:val="00261CA9"/>
    <w:rsid w:val="002641F1"/>
    <w:rsid w:val="00264591"/>
    <w:rsid w:val="00265D4D"/>
    <w:rsid w:val="00266AC0"/>
    <w:rsid w:val="00270249"/>
    <w:rsid w:val="00272288"/>
    <w:rsid w:val="00286326"/>
    <w:rsid w:val="002900A4"/>
    <w:rsid w:val="002901F9"/>
    <w:rsid w:val="0029362C"/>
    <w:rsid w:val="0029415E"/>
    <w:rsid w:val="00294604"/>
    <w:rsid w:val="002948CC"/>
    <w:rsid w:val="00295E7B"/>
    <w:rsid w:val="002A3B65"/>
    <w:rsid w:val="002B1009"/>
    <w:rsid w:val="002B100E"/>
    <w:rsid w:val="002B3293"/>
    <w:rsid w:val="002B5121"/>
    <w:rsid w:val="002C2DC2"/>
    <w:rsid w:val="002C3289"/>
    <w:rsid w:val="002C4DC7"/>
    <w:rsid w:val="002C613E"/>
    <w:rsid w:val="002D037A"/>
    <w:rsid w:val="002D126C"/>
    <w:rsid w:val="002D5522"/>
    <w:rsid w:val="002D58D6"/>
    <w:rsid w:val="002D64CB"/>
    <w:rsid w:val="002E108A"/>
    <w:rsid w:val="002E1729"/>
    <w:rsid w:val="002E797B"/>
    <w:rsid w:val="002F0DEE"/>
    <w:rsid w:val="002F20FA"/>
    <w:rsid w:val="002F6573"/>
    <w:rsid w:val="002F7950"/>
    <w:rsid w:val="00300D49"/>
    <w:rsid w:val="00301545"/>
    <w:rsid w:val="00304DC4"/>
    <w:rsid w:val="003054D2"/>
    <w:rsid w:val="00310241"/>
    <w:rsid w:val="003102D6"/>
    <w:rsid w:val="00311FBC"/>
    <w:rsid w:val="00312250"/>
    <w:rsid w:val="003133CB"/>
    <w:rsid w:val="00313819"/>
    <w:rsid w:val="00320A75"/>
    <w:rsid w:val="00324E9F"/>
    <w:rsid w:val="003259BC"/>
    <w:rsid w:val="00326191"/>
    <w:rsid w:val="00335104"/>
    <w:rsid w:val="00335791"/>
    <w:rsid w:val="00342CB6"/>
    <w:rsid w:val="00343B26"/>
    <w:rsid w:val="00347B1D"/>
    <w:rsid w:val="00352341"/>
    <w:rsid w:val="00353723"/>
    <w:rsid w:val="003543BF"/>
    <w:rsid w:val="00354E7F"/>
    <w:rsid w:val="00357A93"/>
    <w:rsid w:val="00370539"/>
    <w:rsid w:val="00370A1C"/>
    <w:rsid w:val="00370FB7"/>
    <w:rsid w:val="00371339"/>
    <w:rsid w:val="0037154C"/>
    <w:rsid w:val="003717CD"/>
    <w:rsid w:val="0037479F"/>
    <w:rsid w:val="003774E7"/>
    <w:rsid w:val="0038064A"/>
    <w:rsid w:val="00381769"/>
    <w:rsid w:val="00382A0D"/>
    <w:rsid w:val="003867FE"/>
    <w:rsid w:val="0038722F"/>
    <w:rsid w:val="00387F40"/>
    <w:rsid w:val="00390CC8"/>
    <w:rsid w:val="00391A63"/>
    <w:rsid w:val="00395715"/>
    <w:rsid w:val="00396F71"/>
    <w:rsid w:val="003978AE"/>
    <w:rsid w:val="00397BE6"/>
    <w:rsid w:val="003A0902"/>
    <w:rsid w:val="003A4747"/>
    <w:rsid w:val="003A611D"/>
    <w:rsid w:val="003B33E4"/>
    <w:rsid w:val="003B464F"/>
    <w:rsid w:val="003B55C4"/>
    <w:rsid w:val="003B7B13"/>
    <w:rsid w:val="003C0153"/>
    <w:rsid w:val="003C022F"/>
    <w:rsid w:val="003C6425"/>
    <w:rsid w:val="003D63DC"/>
    <w:rsid w:val="003E01E8"/>
    <w:rsid w:val="003E13BE"/>
    <w:rsid w:val="003E2583"/>
    <w:rsid w:val="003E27FD"/>
    <w:rsid w:val="003E558E"/>
    <w:rsid w:val="003F3E68"/>
    <w:rsid w:val="003F5FDB"/>
    <w:rsid w:val="00401496"/>
    <w:rsid w:val="00411922"/>
    <w:rsid w:val="00413007"/>
    <w:rsid w:val="00415FC6"/>
    <w:rsid w:val="0041628D"/>
    <w:rsid w:val="00420A03"/>
    <w:rsid w:val="00426675"/>
    <w:rsid w:val="004314A5"/>
    <w:rsid w:val="00433A00"/>
    <w:rsid w:val="00435931"/>
    <w:rsid w:val="004361A9"/>
    <w:rsid w:val="00437C4D"/>
    <w:rsid w:val="0044196B"/>
    <w:rsid w:val="00442556"/>
    <w:rsid w:val="00442A8C"/>
    <w:rsid w:val="00443117"/>
    <w:rsid w:val="0044363F"/>
    <w:rsid w:val="00445E1E"/>
    <w:rsid w:val="004525A8"/>
    <w:rsid w:val="00452D61"/>
    <w:rsid w:val="00457959"/>
    <w:rsid w:val="004615D3"/>
    <w:rsid w:val="00461C82"/>
    <w:rsid w:val="00464D04"/>
    <w:rsid w:val="0046523B"/>
    <w:rsid w:val="004670BF"/>
    <w:rsid w:val="004710C0"/>
    <w:rsid w:val="00475D75"/>
    <w:rsid w:val="00477D49"/>
    <w:rsid w:val="004838A0"/>
    <w:rsid w:val="004846A8"/>
    <w:rsid w:val="00485641"/>
    <w:rsid w:val="00491857"/>
    <w:rsid w:val="00491E03"/>
    <w:rsid w:val="00495621"/>
    <w:rsid w:val="004A1946"/>
    <w:rsid w:val="004B0FF3"/>
    <w:rsid w:val="004B2255"/>
    <w:rsid w:val="004B327C"/>
    <w:rsid w:val="004B5B0D"/>
    <w:rsid w:val="004B5E96"/>
    <w:rsid w:val="004C2DAC"/>
    <w:rsid w:val="004C33B5"/>
    <w:rsid w:val="004D1900"/>
    <w:rsid w:val="004D268C"/>
    <w:rsid w:val="004D5492"/>
    <w:rsid w:val="004D5EC2"/>
    <w:rsid w:val="004E0CE4"/>
    <w:rsid w:val="004E3E8D"/>
    <w:rsid w:val="004E4C2D"/>
    <w:rsid w:val="004E53E3"/>
    <w:rsid w:val="004F06AF"/>
    <w:rsid w:val="004F4364"/>
    <w:rsid w:val="004F4C33"/>
    <w:rsid w:val="004F6522"/>
    <w:rsid w:val="005001A3"/>
    <w:rsid w:val="00500D97"/>
    <w:rsid w:val="005028D9"/>
    <w:rsid w:val="005041B6"/>
    <w:rsid w:val="00505060"/>
    <w:rsid w:val="00505180"/>
    <w:rsid w:val="005058EF"/>
    <w:rsid w:val="00505D1A"/>
    <w:rsid w:val="00505DCF"/>
    <w:rsid w:val="0051047D"/>
    <w:rsid w:val="005109F7"/>
    <w:rsid w:val="00511D5E"/>
    <w:rsid w:val="00512EB0"/>
    <w:rsid w:val="005139A7"/>
    <w:rsid w:val="00515648"/>
    <w:rsid w:val="00521F8E"/>
    <w:rsid w:val="00522926"/>
    <w:rsid w:val="00522BA0"/>
    <w:rsid w:val="00522BE6"/>
    <w:rsid w:val="00524479"/>
    <w:rsid w:val="00524731"/>
    <w:rsid w:val="005303BF"/>
    <w:rsid w:val="0053066D"/>
    <w:rsid w:val="00532F5D"/>
    <w:rsid w:val="005351C4"/>
    <w:rsid w:val="0053542A"/>
    <w:rsid w:val="00536C3A"/>
    <w:rsid w:val="00536EDD"/>
    <w:rsid w:val="00537432"/>
    <w:rsid w:val="005403A6"/>
    <w:rsid w:val="00543A0A"/>
    <w:rsid w:val="005458AC"/>
    <w:rsid w:val="005458F9"/>
    <w:rsid w:val="005463E4"/>
    <w:rsid w:val="0054650F"/>
    <w:rsid w:val="00550878"/>
    <w:rsid w:val="0055097E"/>
    <w:rsid w:val="00552089"/>
    <w:rsid w:val="00556A0B"/>
    <w:rsid w:val="00563C5D"/>
    <w:rsid w:val="0056460D"/>
    <w:rsid w:val="00566532"/>
    <w:rsid w:val="00567078"/>
    <w:rsid w:val="00570C17"/>
    <w:rsid w:val="00572103"/>
    <w:rsid w:val="00573C2E"/>
    <w:rsid w:val="00573CDE"/>
    <w:rsid w:val="00575C64"/>
    <w:rsid w:val="00575FAF"/>
    <w:rsid w:val="005779F1"/>
    <w:rsid w:val="00580240"/>
    <w:rsid w:val="00587360"/>
    <w:rsid w:val="00587C88"/>
    <w:rsid w:val="005916C8"/>
    <w:rsid w:val="00593967"/>
    <w:rsid w:val="00594109"/>
    <w:rsid w:val="00597C7F"/>
    <w:rsid w:val="005A0C53"/>
    <w:rsid w:val="005A1140"/>
    <w:rsid w:val="005A19E1"/>
    <w:rsid w:val="005A2554"/>
    <w:rsid w:val="005A4462"/>
    <w:rsid w:val="005A503A"/>
    <w:rsid w:val="005A6AC0"/>
    <w:rsid w:val="005A7002"/>
    <w:rsid w:val="005B1825"/>
    <w:rsid w:val="005C5071"/>
    <w:rsid w:val="005C6B0C"/>
    <w:rsid w:val="005D1728"/>
    <w:rsid w:val="005D1D04"/>
    <w:rsid w:val="005D3977"/>
    <w:rsid w:val="005E2ED7"/>
    <w:rsid w:val="005E4164"/>
    <w:rsid w:val="005E5AC7"/>
    <w:rsid w:val="005E5FA0"/>
    <w:rsid w:val="005E6127"/>
    <w:rsid w:val="005F312B"/>
    <w:rsid w:val="005F3395"/>
    <w:rsid w:val="005F3F0A"/>
    <w:rsid w:val="005F5687"/>
    <w:rsid w:val="005F6949"/>
    <w:rsid w:val="005F7859"/>
    <w:rsid w:val="005F7C29"/>
    <w:rsid w:val="00601539"/>
    <w:rsid w:val="0060637F"/>
    <w:rsid w:val="00607F16"/>
    <w:rsid w:val="006102DD"/>
    <w:rsid w:val="006109D3"/>
    <w:rsid w:val="006112F6"/>
    <w:rsid w:val="00611F69"/>
    <w:rsid w:val="00613DAB"/>
    <w:rsid w:val="00614665"/>
    <w:rsid w:val="0061548F"/>
    <w:rsid w:val="00616C1C"/>
    <w:rsid w:val="006209A7"/>
    <w:rsid w:val="0062477E"/>
    <w:rsid w:val="006248ED"/>
    <w:rsid w:val="0062504D"/>
    <w:rsid w:val="00625908"/>
    <w:rsid w:val="00627DA2"/>
    <w:rsid w:val="00631C1F"/>
    <w:rsid w:val="00636EB6"/>
    <w:rsid w:val="00637A7D"/>
    <w:rsid w:val="00641DE8"/>
    <w:rsid w:val="006439AC"/>
    <w:rsid w:val="006453DB"/>
    <w:rsid w:val="00645D22"/>
    <w:rsid w:val="00645E8A"/>
    <w:rsid w:val="00646C4F"/>
    <w:rsid w:val="00647C9F"/>
    <w:rsid w:val="0065197E"/>
    <w:rsid w:val="00654120"/>
    <w:rsid w:val="00654456"/>
    <w:rsid w:val="0065794A"/>
    <w:rsid w:val="00657A58"/>
    <w:rsid w:val="00657B40"/>
    <w:rsid w:val="006648EB"/>
    <w:rsid w:val="00664FD2"/>
    <w:rsid w:val="006650DA"/>
    <w:rsid w:val="00665B7F"/>
    <w:rsid w:val="006660D4"/>
    <w:rsid w:val="00666AC8"/>
    <w:rsid w:val="00673523"/>
    <w:rsid w:val="0068297C"/>
    <w:rsid w:val="00682FE7"/>
    <w:rsid w:val="00686443"/>
    <w:rsid w:val="00687140"/>
    <w:rsid w:val="006973BD"/>
    <w:rsid w:val="006A0463"/>
    <w:rsid w:val="006A27C9"/>
    <w:rsid w:val="006A3608"/>
    <w:rsid w:val="006A41DA"/>
    <w:rsid w:val="006B04AE"/>
    <w:rsid w:val="006B2182"/>
    <w:rsid w:val="006B56B6"/>
    <w:rsid w:val="006C1683"/>
    <w:rsid w:val="006C2143"/>
    <w:rsid w:val="006C63DE"/>
    <w:rsid w:val="006D1447"/>
    <w:rsid w:val="006D20ED"/>
    <w:rsid w:val="006D31BA"/>
    <w:rsid w:val="006D47C2"/>
    <w:rsid w:val="006D4F4D"/>
    <w:rsid w:val="006E0C22"/>
    <w:rsid w:val="006E0F98"/>
    <w:rsid w:val="006E14D6"/>
    <w:rsid w:val="006E185D"/>
    <w:rsid w:val="006E6D64"/>
    <w:rsid w:val="006F03CB"/>
    <w:rsid w:val="006F1372"/>
    <w:rsid w:val="006F1AA5"/>
    <w:rsid w:val="006F5A85"/>
    <w:rsid w:val="006F603A"/>
    <w:rsid w:val="006F7D33"/>
    <w:rsid w:val="00701E33"/>
    <w:rsid w:val="00702192"/>
    <w:rsid w:val="007050DD"/>
    <w:rsid w:val="007052E1"/>
    <w:rsid w:val="00710E89"/>
    <w:rsid w:val="007121B3"/>
    <w:rsid w:val="00712849"/>
    <w:rsid w:val="0071599A"/>
    <w:rsid w:val="00716297"/>
    <w:rsid w:val="0072057D"/>
    <w:rsid w:val="0072081E"/>
    <w:rsid w:val="00731E17"/>
    <w:rsid w:val="00732D7C"/>
    <w:rsid w:val="007334F6"/>
    <w:rsid w:val="00734A04"/>
    <w:rsid w:val="00734D1B"/>
    <w:rsid w:val="00736316"/>
    <w:rsid w:val="007378CD"/>
    <w:rsid w:val="00741C70"/>
    <w:rsid w:val="00743DDA"/>
    <w:rsid w:val="00744589"/>
    <w:rsid w:val="00745C93"/>
    <w:rsid w:val="00747ED1"/>
    <w:rsid w:val="007507B2"/>
    <w:rsid w:val="00751B60"/>
    <w:rsid w:val="00751C4E"/>
    <w:rsid w:val="00752200"/>
    <w:rsid w:val="00753B41"/>
    <w:rsid w:val="0075530B"/>
    <w:rsid w:val="00757E26"/>
    <w:rsid w:val="0076246F"/>
    <w:rsid w:val="0077209E"/>
    <w:rsid w:val="00774AC2"/>
    <w:rsid w:val="00780690"/>
    <w:rsid w:val="007809AE"/>
    <w:rsid w:val="00781301"/>
    <w:rsid w:val="00781422"/>
    <w:rsid w:val="00786155"/>
    <w:rsid w:val="00790C77"/>
    <w:rsid w:val="007925AD"/>
    <w:rsid w:val="00793AA8"/>
    <w:rsid w:val="00797628"/>
    <w:rsid w:val="007B0EEF"/>
    <w:rsid w:val="007B18C4"/>
    <w:rsid w:val="007B6887"/>
    <w:rsid w:val="007B730D"/>
    <w:rsid w:val="007B7628"/>
    <w:rsid w:val="007B7A5B"/>
    <w:rsid w:val="007C5F41"/>
    <w:rsid w:val="007C7DB0"/>
    <w:rsid w:val="007D0848"/>
    <w:rsid w:val="007D1324"/>
    <w:rsid w:val="007D2C1B"/>
    <w:rsid w:val="007D31F7"/>
    <w:rsid w:val="007D3730"/>
    <w:rsid w:val="007D4C9C"/>
    <w:rsid w:val="007D6657"/>
    <w:rsid w:val="007D6D1B"/>
    <w:rsid w:val="007E19FF"/>
    <w:rsid w:val="007E1FE7"/>
    <w:rsid w:val="007E2CE8"/>
    <w:rsid w:val="007E3433"/>
    <w:rsid w:val="007E67CC"/>
    <w:rsid w:val="007F6325"/>
    <w:rsid w:val="00800770"/>
    <w:rsid w:val="00802AC2"/>
    <w:rsid w:val="008053C1"/>
    <w:rsid w:val="008056AB"/>
    <w:rsid w:val="00806F6A"/>
    <w:rsid w:val="00807C17"/>
    <w:rsid w:val="008209E6"/>
    <w:rsid w:val="00820B78"/>
    <w:rsid w:val="008223CD"/>
    <w:rsid w:val="00823614"/>
    <w:rsid w:val="00823735"/>
    <w:rsid w:val="008241CC"/>
    <w:rsid w:val="00825D07"/>
    <w:rsid w:val="00831A29"/>
    <w:rsid w:val="008323C2"/>
    <w:rsid w:val="00832738"/>
    <w:rsid w:val="008351BA"/>
    <w:rsid w:val="00840D40"/>
    <w:rsid w:val="00841004"/>
    <w:rsid w:val="008431F7"/>
    <w:rsid w:val="008458CD"/>
    <w:rsid w:val="008458F3"/>
    <w:rsid w:val="008536E4"/>
    <w:rsid w:val="00853E33"/>
    <w:rsid w:val="00856969"/>
    <w:rsid w:val="00856E5E"/>
    <w:rsid w:val="008624F6"/>
    <w:rsid w:val="008705A4"/>
    <w:rsid w:val="00871EF8"/>
    <w:rsid w:val="008728F9"/>
    <w:rsid w:val="00872F6A"/>
    <w:rsid w:val="00873B2F"/>
    <w:rsid w:val="0087430C"/>
    <w:rsid w:val="00877419"/>
    <w:rsid w:val="0088234E"/>
    <w:rsid w:val="00882F3F"/>
    <w:rsid w:val="008863F2"/>
    <w:rsid w:val="008868C2"/>
    <w:rsid w:val="00891127"/>
    <w:rsid w:val="00891B09"/>
    <w:rsid w:val="008920A5"/>
    <w:rsid w:val="008924CC"/>
    <w:rsid w:val="00896844"/>
    <w:rsid w:val="00896FD3"/>
    <w:rsid w:val="008972DD"/>
    <w:rsid w:val="008A2070"/>
    <w:rsid w:val="008B15F2"/>
    <w:rsid w:val="008B4DD7"/>
    <w:rsid w:val="008C331A"/>
    <w:rsid w:val="008C4BFD"/>
    <w:rsid w:val="008D1E65"/>
    <w:rsid w:val="008D327D"/>
    <w:rsid w:val="008D78AE"/>
    <w:rsid w:val="008E0263"/>
    <w:rsid w:val="008E3FEC"/>
    <w:rsid w:val="008E403B"/>
    <w:rsid w:val="008E582D"/>
    <w:rsid w:val="008E74AA"/>
    <w:rsid w:val="008E79BD"/>
    <w:rsid w:val="008F0A6E"/>
    <w:rsid w:val="008F473F"/>
    <w:rsid w:val="008F559C"/>
    <w:rsid w:val="008F6016"/>
    <w:rsid w:val="008F62E9"/>
    <w:rsid w:val="008F7F39"/>
    <w:rsid w:val="0090280E"/>
    <w:rsid w:val="0090306E"/>
    <w:rsid w:val="0090772C"/>
    <w:rsid w:val="0090791A"/>
    <w:rsid w:val="009132D9"/>
    <w:rsid w:val="0091459D"/>
    <w:rsid w:val="00915CEB"/>
    <w:rsid w:val="00916E7B"/>
    <w:rsid w:val="00921024"/>
    <w:rsid w:val="00923660"/>
    <w:rsid w:val="00924394"/>
    <w:rsid w:val="009265EC"/>
    <w:rsid w:val="00930B18"/>
    <w:rsid w:val="009334FB"/>
    <w:rsid w:val="009343F6"/>
    <w:rsid w:val="00934856"/>
    <w:rsid w:val="00936226"/>
    <w:rsid w:val="00940188"/>
    <w:rsid w:val="009438DB"/>
    <w:rsid w:val="00947611"/>
    <w:rsid w:val="00952374"/>
    <w:rsid w:val="009557AE"/>
    <w:rsid w:val="00960C23"/>
    <w:rsid w:val="009614B9"/>
    <w:rsid w:val="00964981"/>
    <w:rsid w:val="009665F7"/>
    <w:rsid w:val="009708D0"/>
    <w:rsid w:val="00972B12"/>
    <w:rsid w:val="00973956"/>
    <w:rsid w:val="009769A9"/>
    <w:rsid w:val="00976BC2"/>
    <w:rsid w:val="00986302"/>
    <w:rsid w:val="00987FE1"/>
    <w:rsid w:val="0099028C"/>
    <w:rsid w:val="00991EB3"/>
    <w:rsid w:val="00997149"/>
    <w:rsid w:val="009A222E"/>
    <w:rsid w:val="009A34DB"/>
    <w:rsid w:val="009A4DB3"/>
    <w:rsid w:val="009B0AA4"/>
    <w:rsid w:val="009B32FC"/>
    <w:rsid w:val="009B5084"/>
    <w:rsid w:val="009C0349"/>
    <w:rsid w:val="009C1C8C"/>
    <w:rsid w:val="009C2E74"/>
    <w:rsid w:val="009C2FD8"/>
    <w:rsid w:val="009C4D6D"/>
    <w:rsid w:val="009C7091"/>
    <w:rsid w:val="009D0CE7"/>
    <w:rsid w:val="009D3482"/>
    <w:rsid w:val="009D3B68"/>
    <w:rsid w:val="009D6D6B"/>
    <w:rsid w:val="009E1656"/>
    <w:rsid w:val="009E3E0D"/>
    <w:rsid w:val="009E62BB"/>
    <w:rsid w:val="009E70D9"/>
    <w:rsid w:val="009E7EAA"/>
    <w:rsid w:val="00A022A3"/>
    <w:rsid w:val="00A0628A"/>
    <w:rsid w:val="00A062BF"/>
    <w:rsid w:val="00A10C39"/>
    <w:rsid w:val="00A114C6"/>
    <w:rsid w:val="00A11801"/>
    <w:rsid w:val="00A17C3D"/>
    <w:rsid w:val="00A210A0"/>
    <w:rsid w:val="00A230A2"/>
    <w:rsid w:val="00A24CEF"/>
    <w:rsid w:val="00A2547F"/>
    <w:rsid w:val="00A30016"/>
    <w:rsid w:val="00A30379"/>
    <w:rsid w:val="00A3282A"/>
    <w:rsid w:val="00A36D2C"/>
    <w:rsid w:val="00A3730D"/>
    <w:rsid w:val="00A42050"/>
    <w:rsid w:val="00A43DCE"/>
    <w:rsid w:val="00A45FBD"/>
    <w:rsid w:val="00A467E6"/>
    <w:rsid w:val="00A47227"/>
    <w:rsid w:val="00A52881"/>
    <w:rsid w:val="00A55908"/>
    <w:rsid w:val="00A57632"/>
    <w:rsid w:val="00A614F2"/>
    <w:rsid w:val="00A64877"/>
    <w:rsid w:val="00A855A9"/>
    <w:rsid w:val="00A87DAA"/>
    <w:rsid w:val="00A91613"/>
    <w:rsid w:val="00A92CCB"/>
    <w:rsid w:val="00A93817"/>
    <w:rsid w:val="00A93D69"/>
    <w:rsid w:val="00A94FD2"/>
    <w:rsid w:val="00AA0269"/>
    <w:rsid w:val="00AB0B85"/>
    <w:rsid w:val="00AB141E"/>
    <w:rsid w:val="00AB71D6"/>
    <w:rsid w:val="00AB7F13"/>
    <w:rsid w:val="00AC0AC4"/>
    <w:rsid w:val="00AC1D6E"/>
    <w:rsid w:val="00AC29E9"/>
    <w:rsid w:val="00AC30B9"/>
    <w:rsid w:val="00AC55AE"/>
    <w:rsid w:val="00AE00E2"/>
    <w:rsid w:val="00AE0F20"/>
    <w:rsid w:val="00AE15A6"/>
    <w:rsid w:val="00AE254A"/>
    <w:rsid w:val="00AE340F"/>
    <w:rsid w:val="00AE5A70"/>
    <w:rsid w:val="00AF5CE7"/>
    <w:rsid w:val="00AF7E2C"/>
    <w:rsid w:val="00B04BFA"/>
    <w:rsid w:val="00B05753"/>
    <w:rsid w:val="00B05E4D"/>
    <w:rsid w:val="00B070D7"/>
    <w:rsid w:val="00B07A09"/>
    <w:rsid w:val="00B11545"/>
    <w:rsid w:val="00B1314C"/>
    <w:rsid w:val="00B13FEE"/>
    <w:rsid w:val="00B159FF"/>
    <w:rsid w:val="00B170A8"/>
    <w:rsid w:val="00B21D38"/>
    <w:rsid w:val="00B221D7"/>
    <w:rsid w:val="00B229B1"/>
    <w:rsid w:val="00B233C7"/>
    <w:rsid w:val="00B25EF7"/>
    <w:rsid w:val="00B26F9A"/>
    <w:rsid w:val="00B455B9"/>
    <w:rsid w:val="00B53281"/>
    <w:rsid w:val="00B5783E"/>
    <w:rsid w:val="00B608CC"/>
    <w:rsid w:val="00B635F4"/>
    <w:rsid w:val="00B66C8C"/>
    <w:rsid w:val="00B717BC"/>
    <w:rsid w:val="00B72B72"/>
    <w:rsid w:val="00B765E8"/>
    <w:rsid w:val="00B76674"/>
    <w:rsid w:val="00B771A1"/>
    <w:rsid w:val="00B77B17"/>
    <w:rsid w:val="00B80AB0"/>
    <w:rsid w:val="00B81C5E"/>
    <w:rsid w:val="00B864A7"/>
    <w:rsid w:val="00B874DA"/>
    <w:rsid w:val="00B87C14"/>
    <w:rsid w:val="00B87C86"/>
    <w:rsid w:val="00B87CE8"/>
    <w:rsid w:val="00B90DC3"/>
    <w:rsid w:val="00B939F4"/>
    <w:rsid w:val="00B94206"/>
    <w:rsid w:val="00B95D18"/>
    <w:rsid w:val="00B96919"/>
    <w:rsid w:val="00B97510"/>
    <w:rsid w:val="00B97F3A"/>
    <w:rsid w:val="00BA01DE"/>
    <w:rsid w:val="00BA15CE"/>
    <w:rsid w:val="00BA25B9"/>
    <w:rsid w:val="00BA3086"/>
    <w:rsid w:val="00BA3395"/>
    <w:rsid w:val="00BA492D"/>
    <w:rsid w:val="00BB359E"/>
    <w:rsid w:val="00BB4344"/>
    <w:rsid w:val="00BB7374"/>
    <w:rsid w:val="00BC033E"/>
    <w:rsid w:val="00BC0454"/>
    <w:rsid w:val="00BC2EF4"/>
    <w:rsid w:val="00BC3EE6"/>
    <w:rsid w:val="00BC68CF"/>
    <w:rsid w:val="00BC6C6F"/>
    <w:rsid w:val="00BD336E"/>
    <w:rsid w:val="00BD392D"/>
    <w:rsid w:val="00BD665F"/>
    <w:rsid w:val="00BD6C0A"/>
    <w:rsid w:val="00BD7DA0"/>
    <w:rsid w:val="00BE0EBF"/>
    <w:rsid w:val="00BE64B9"/>
    <w:rsid w:val="00BF13C7"/>
    <w:rsid w:val="00BF2683"/>
    <w:rsid w:val="00BF7465"/>
    <w:rsid w:val="00BF7C21"/>
    <w:rsid w:val="00C003ED"/>
    <w:rsid w:val="00C0044F"/>
    <w:rsid w:val="00C02368"/>
    <w:rsid w:val="00C03AEE"/>
    <w:rsid w:val="00C04338"/>
    <w:rsid w:val="00C07D0C"/>
    <w:rsid w:val="00C102E7"/>
    <w:rsid w:val="00C11926"/>
    <w:rsid w:val="00C12846"/>
    <w:rsid w:val="00C134E2"/>
    <w:rsid w:val="00C15413"/>
    <w:rsid w:val="00C17880"/>
    <w:rsid w:val="00C22FC8"/>
    <w:rsid w:val="00C366C7"/>
    <w:rsid w:val="00C4068B"/>
    <w:rsid w:val="00C416C7"/>
    <w:rsid w:val="00C41A23"/>
    <w:rsid w:val="00C4299B"/>
    <w:rsid w:val="00C4387A"/>
    <w:rsid w:val="00C44888"/>
    <w:rsid w:val="00C44C82"/>
    <w:rsid w:val="00C453FB"/>
    <w:rsid w:val="00C46000"/>
    <w:rsid w:val="00C47682"/>
    <w:rsid w:val="00C542EE"/>
    <w:rsid w:val="00C55F6F"/>
    <w:rsid w:val="00C5728A"/>
    <w:rsid w:val="00C574EF"/>
    <w:rsid w:val="00C6065B"/>
    <w:rsid w:val="00C60DA2"/>
    <w:rsid w:val="00C6377B"/>
    <w:rsid w:val="00C72BA5"/>
    <w:rsid w:val="00C74A0E"/>
    <w:rsid w:val="00C7658D"/>
    <w:rsid w:val="00C77C56"/>
    <w:rsid w:val="00C8010F"/>
    <w:rsid w:val="00C81BF9"/>
    <w:rsid w:val="00C83552"/>
    <w:rsid w:val="00C83DB4"/>
    <w:rsid w:val="00C858CE"/>
    <w:rsid w:val="00C86A6B"/>
    <w:rsid w:val="00C90F8E"/>
    <w:rsid w:val="00C91F03"/>
    <w:rsid w:val="00C92DE8"/>
    <w:rsid w:val="00C948EF"/>
    <w:rsid w:val="00CA0C03"/>
    <w:rsid w:val="00CA2041"/>
    <w:rsid w:val="00CA28BD"/>
    <w:rsid w:val="00CA360C"/>
    <w:rsid w:val="00CA55C4"/>
    <w:rsid w:val="00CA659C"/>
    <w:rsid w:val="00CA71F1"/>
    <w:rsid w:val="00CB01E3"/>
    <w:rsid w:val="00CB1BFC"/>
    <w:rsid w:val="00CB31FA"/>
    <w:rsid w:val="00CB4B30"/>
    <w:rsid w:val="00CB734C"/>
    <w:rsid w:val="00CC045A"/>
    <w:rsid w:val="00CC29D4"/>
    <w:rsid w:val="00CC315F"/>
    <w:rsid w:val="00CC5138"/>
    <w:rsid w:val="00CC6C1E"/>
    <w:rsid w:val="00CD10C7"/>
    <w:rsid w:val="00CD20CC"/>
    <w:rsid w:val="00CD3030"/>
    <w:rsid w:val="00CD4236"/>
    <w:rsid w:val="00CE0EE1"/>
    <w:rsid w:val="00CE2E83"/>
    <w:rsid w:val="00CE6132"/>
    <w:rsid w:val="00CE6863"/>
    <w:rsid w:val="00CF1F62"/>
    <w:rsid w:val="00CF47A9"/>
    <w:rsid w:val="00CF5920"/>
    <w:rsid w:val="00CF7A81"/>
    <w:rsid w:val="00CF7C97"/>
    <w:rsid w:val="00D00160"/>
    <w:rsid w:val="00D01B1E"/>
    <w:rsid w:val="00D01C07"/>
    <w:rsid w:val="00D15B05"/>
    <w:rsid w:val="00D16326"/>
    <w:rsid w:val="00D17279"/>
    <w:rsid w:val="00D209D4"/>
    <w:rsid w:val="00D27649"/>
    <w:rsid w:val="00D305AC"/>
    <w:rsid w:val="00D32B8E"/>
    <w:rsid w:val="00D35571"/>
    <w:rsid w:val="00D36E17"/>
    <w:rsid w:val="00D37C6B"/>
    <w:rsid w:val="00D37F52"/>
    <w:rsid w:val="00D40472"/>
    <w:rsid w:val="00D409D3"/>
    <w:rsid w:val="00D45409"/>
    <w:rsid w:val="00D50BEF"/>
    <w:rsid w:val="00D51689"/>
    <w:rsid w:val="00D518B1"/>
    <w:rsid w:val="00D53669"/>
    <w:rsid w:val="00D53A36"/>
    <w:rsid w:val="00D54E23"/>
    <w:rsid w:val="00D5502F"/>
    <w:rsid w:val="00D60D10"/>
    <w:rsid w:val="00D61A01"/>
    <w:rsid w:val="00D62FA8"/>
    <w:rsid w:val="00D6411C"/>
    <w:rsid w:val="00D64132"/>
    <w:rsid w:val="00D6445F"/>
    <w:rsid w:val="00D64D5B"/>
    <w:rsid w:val="00D64EED"/>
    <w:rsid w:val="00D72EE4"/>
    <w:rsid w:val="00D774D1"/>
    <w:rsid w:val="00D8086E"/>
    <w:rsid w:val="00D81C9A"/>
    <w:rsid w:val="00D82E76"/>
    <w:rsid w:val="00D877C8"/>
    <w:rsid w:val="00D91086"/>
    <w:rsid w:val="00D9736C"/>
    <w:rsid w:val="00DA4096"/>
    <w:rsid w:val="00DA70F7"/>
    <w:rsid w:val="00DB1EB2"/>
    <w:rsid w:val="00DB4EE7"/>
    <w:rsid w:val="00DB6040"/>
    <w:rsid w:val="00DB691A"/>
    <w:rsid w:val="00DB6ABE"/>
    <w:rsid w:val="00DB6F83"/>
    <w:rsid w:val="00DC08E5"/>
    <w:rsid w:val="00DC1DED"/>
    <w:rsid w:val="00DC2017"/>
    <w:rsid w:val="00DC23ED"/>
    <w:rsid w:val="00DC3940"/>
    <w:rsid w:val="00DC4077"/>
    <w:rsid w:val="00DC5402"/>
    <w:rsid w:val="00DC7EE3"/>
    <w:rsid w:val="00DD12E7"/>
    <w:rsid w:val="00DD255C"/>
    <w:rsid w:val="00DD4476"/>
    <w:rsid w:val="00DD6D2B"/>
    <w:rsid w:val="00DE29FF"/>
    <w:rsid w:val="00DE33BE"/>
    <w:rsid w:val="00DE3901"/>
    <w:rsid w:val="00DE5E63"/>
    <w:rsid w:val="00DE6E3C"/>
    <w:rsid w:val="00DE755F"/>
    <w:rsid w:val="00DE763D"/>
    <w:rsid w:val="00DF0593"/>
    <w:rsid w:val="00DF1B90"/>
    <w:rsid w:val="00DF270C"/>
    <w:rsid w:val="00DF4DF3"/>
    <w:rsid w:val="00DF54F2"/>
    <w:rsid w:val="00DF5B21"/>
    <w:rsid w:val="00DF7424"/>
    <w:rsid w:val="00E02166"/>
    <w:rsid w:val="00E058B6"/>
    <w:rsid w:val="00E06487"/>
    <w:rsid w:val="00E06C3D"/>
    <w:rsid w:val="00E10117"/>
    <w:rsid w:val="00E12FC3"/>
    <w:rsid w:val="00E13FBC"/>
    <w:rsid w:val="00E171F1"/>
    <w:rsid w:val="00E1753B"/>
    <w:rsid w:val="00E201F3"/>
    <w:rsid w:val="00E23CD3"/>
    <w:rsid w:val="00E26E45"/>
    <w:rsid w:val="00E27BE7"/>
    <w:rsid w:val="00E31785"/>
    <w:rsid w:val="00E31919"/>
    <w:rsid w:val="00E3496A"/>
    <w:rsid w:val="00E3612F"/>
    <w:rsid w:val="00E3660E"/>
    <w:rsid w:val="00E37831"/>
    <w:rsid w:val="00E40093"/>
    <w:rsid w:val="00E41585"/>
    <w:rsid w:val="00E427AD"/>
    <w:rsid w:val="00E42BFC"/>
    <w:rsid w:val="00E43FD6"/>
    <w:rsid w:val="00E456BB"/>
    <w:rsid w:val="00E5205E"/>
    <w:rsid w:val="00E52660"/>
    <w:rsid w:val="00E53FE5"/>
    <w:rsid w:val="00E61B85"/>
    <w:rsid w:val="00E63668"/>
    <w:rsid w:val="00E640E8"/>
    <w:rsid w:val="00E6663F"/>
    <w:rsid w:val="00E67F64"/>
    <w:rsid w:val="00E71C92"/>
    <w:rsid w:val="00E74107"/>
    <w:rsid w:val="00E76030"/>
    <w:rsid w:val="00E76587"/>
    <w:rsid w:val="00E80FB9"/>
    <w:rsid w:val="00E842FB"/>
    <w:rsid w:val="00E85A41"/>
    <w:rsid w:val="00E91F85"/>
    <w:rsid w:val="00E96676"/>
    <w:rsid w:val="00EA2EE2"/>
    <w:rsid w:val="00EA49CA"/>
    <w:rsid w:val="00EB2B18"/>
    <w:rsid w:val="00EB7D0E"/>
    <w:rsid w:val="00EC267F"/>
    <w:rsid w:val="00EC3D78"/>
    <w:rsid w:val="00EC69B1"/>
    <w:rsid w:val="00ED1767"/>
    <w:rsid w:val="00ED2E88"/>
    <w:rsid w:val="00ED753B"/>
    <w:rsid w:val="00EE317B"/>
    <w:rsid w:val="00EE3753"/>
    <w:rsid w:val="00EE730B"/>
    <w:rsid w:val="00EF466A"/>
    <w:rsid w:val="00F006BF"/>
    <w:rsid w:val="00F01498"/>
    <w:rsid w:val="00F0168C"/>
    <w:rsid w:val="00F0241C"/>
    <w:rsid w:val="00F101A5"/>
    <w:rsid w:val="00F10D72"/>
    <w:rsid w:val="00F12B79"/>
    <w:rsid w:val="00F14E32"/>
    <w:rsid w:val="00F16167"/>
    <w:rsid w:val="00F164A6"/>
    <w:rsid w:val="00F17B48"/>
    <w:rsid w:val="00F17B8B"/>
    <w:rsid w:val="00F2015B"/>
    <w:rsid w:val="00F20690"/>
    <w:rsid w:val="00F210D2"/>
    <w:rsid w:val="00F21FB1"/>
    <w:rsid w:val="00F22F0D"/>
    <w:rsid w:val="00F24464"/>
    <w:rsid w:val="00F30667"/>
    <w:rsid w:val="00F30F3E"/>
    <w:rsid w:val="00F32E69"/>
    <w:rsid w:val="00F33F27"/>
    <w:rsid w:val="00F347CA"/>
    <w:rsid w:val="00F36302"/>
    <w:rsid w:val="00F36F98"/>
    <w:rsid w:val="00F4128A"/>
    <w:rsid w:val="00F418A0"/>
    <w:rsid w:val="00F421CE"/>
    <w:rsid w:val="00F429BC"/>
    <w:rsid w:val="00F45E91"/>
    <w:rsid w:val="00F52C2C"/>
    <w:rsid w:val="00F55237"/>
    <w:rsid w:val="00F55887"/>
    <w:rsid w:val="00F57508"/>
    <w:rsid w:val="00F625DC"/>
    <w:rsid w:val="00F65321"/>
    <w:rsid w:val="00F67AAB"/>
    <w:rsid w:val="00F72933"/>
    <w:rsid w:val="00F73CD0"/>
    <w:rsid w:val="00F81960"/>
    <w:rsid w:val="00F82630"/>
    <w:rsid w:val="00F83D10"/>
    <w:rsid w:val="00F87E23"/>
    <w:rsid w:val="00F906A2"/>
    <w:rsid w:val="00F90C03"/>
    <w:rsid w:val="00F90C68"/>
    <w:rsid w:val="00F90EF9"/>
    <w:rsid w:val="00F933F3"/>
    <w:rsid w:val="00F96D0C"/>
    <w:rsid w:val="00F973E8"/>
    <w:rsid w:val="00F97D11"/>
    <w:rsid w:val="00FA23FC"/>
    <w:rsid w:val="00FA3529"/>
    <w:rsid w:val="00FA3B6A"/>
    <w:rsid w:val="00FA435A"/>
    <w:rsid w:val="00FA49BA"/>
    <w:rsid w:val="00FB0F60"/>
    <w:rsid w:val="00FB1974"/>
    <w:rsid w:val="00FB2845"/>
    <w:rsid w:val="00FB6480"/>
    <w:rsid w:val="00FC05F9"/>
    <w:rsid w:val="00FC0C9B"/>
    <w:rsid w:val="00FC29B3"/>
    <w:rsid w:val="00FC7136"/>
    <w:rsid w:val="00FD0762"/>
    <w:rsid w:val="00FD1D7D"/>
    <w:rsid w:val="00FD2B29"/>
    <w:rsid w:val="00FD315E"/>
    <w:rsid w:val="00FD31A1"/>
    <w:rsid w:val="00FD40E4"/>
    <w:rsid w:val="00FD6CC2"/>
    <w:rsid w:val="00FD6D21"/>
    <w:rsid w:val="00FD7DBA"/>
    <w:rsid w:val="00FE0697"/>
    <w:rsid w:val="00FE100A"/>
    <w:rsid w:val="00FE14C4"/>
    <w:rsid w:val="00FE24F0"/>
    <w:rsid w:val="00FE5DF1"/>
    <w:rsid w:val="00FE5F77"/>
    <w:rsid w:val="00FF2A51"/>
    <w:rsid w:val="00FF3CF5"/>
    <w:rsid w:val="00FF68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683F7"/>
  <w15:docId w15:val="{2D5FEB40-A05C-44E3-B973-3EA37387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66C7"/>
    <w:rPr>
      <w:lang w:val="en-US" w:eastAsia="en-US"/>
    </w:rPr>
  </w:style>
  <w:style w:type="paragraph" w:styleId="Heading1">
    <w:name w:val="heading 1"/>
    <w:basedOn w:val="Normal"/>
    <w:next w:val="Normal"/>
    <w:qFormat/>
    <w:rsid w:val="007334F6"/>
    <w:pPr>
      <w:keepNext/>
      <w:jc w:val="center"/>
      <w:outlineLvl w:val="0"/>
    </w:pPr>
    <w:rPr>
      <w:rFonts w:ascii=".VnTimeH" w:hAnsi=".VnTimeH"/>
      <w:sz w:val="24"/>
    </w:rPr>
  </w:style>
  <w:style w:type="paragraph" w:styleId="Heading3">
    <w:name w:val="heading 3"/>
    <w:basedOn w:val="Normal"/>
    <w:next w:val="Normal"/>
    <w:link w:val="Heading3Char"/>
    <w:uiPriority w:val="9"/>
    <w:unhideWhenUsed/>
    <w:qFormat/>
    <w:rsid w:val="00C44888"/>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4F6"/>
    <w:pPr>
      <w:tabs>
        <w:tab w:val="center" w:pos="4320"/>
        <w:tab w:val="right" w:pos="8640"/>
      </w:tabs>
    </w:pPr>
  </w:style>
  <w:style w:type="character" w:styleId="PageNumber">
    <w:name w:val="page number"/>
    <w:basedOn w:val="DefaultParagraphFont"/>
    <w:rsid w:val="007334F6"/>
  </w:style>
  <w:style w:type="table" w:styleId="TableGrid">
    <w:name w:val="Table Grid"/>
    <w:basedOn w:val="TableNormal"/>
    <w:rsid w:val="00221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E1656"/>
    <w:rPr>
      <w:rFonts w:ascii=".VnTime" w:hAnsi=".VnTime"/>
      <w:sz w:val="28"/>
      <w:szCs w:val="28"/>
      <w:lang w:eastAsia="zh-CN"/>
    </w:rPr>
  </w:style>
  <w:style w:type="character" w:customStyle="1" w:styleId="BodyTextChar">
    <w:name w:val="Body Text Char"/>
    <w:link w:val="BodyText"/>
    <w:rsid w:val="009E1656"/>
    <w:rPr>
      <w:rFonts w:ascii=".VnTime" w:hAnsi=".VnTime"/>
      <w:sz w:val="28"/>
      <w:szCs w:val="28"/>
      <w:lang w:eastAsia="zh-CN"/>
    </w:rPr>
  </w:style>
  <w:style w:type="character" w:styleId="Hyperlink">
    <w:name w:val="Hyperlink"/>
    <w:uiPriority w:val="99"/>
    <w:rsid w:val="00F73CD0"/>
    <w:rPr>
      <w:color w:val="0000FF"/>
      <w:u w:val="single"/>
    </w:rPr>
  </w:style>
  <w:style w:type="paragraph" w:styleId="Header">
    <w:name w:val="header"/>
    <w:basedOn w:val="Normal"/>
    <w:link w:val="HeaderChar"/>
    <w:uiPriority w:val="99"/>
    <w:rsid w:val="002D037A"/>
    <w:pPr>
      <w:tabs>
        <w:tab w:val="center" w:pos="4680"/>
        <w:tab w:val="right" w:pos="9360"/>
      </w:tabs>
    </w:pPr>
  </w:style>
  <w:style w:type="character" w:customStyle="1" w:styleId="HeaderChar">
    <w:name w:val="Header Char"/>
    <w:basedOn w:val="DefaultParagraphFont"/>
    <w:link w:val="Header"/>
    <w:uiPriority w:val="99"/>
    <w:rsid w:val="002D037A"/>
  </w:style>
  <w:style w:type="paragraph" w:styleId="NormalWeb">
    <w:name w:val="Normal (Web)"/>
    <w:aliases w:val="Char Char Char Char Char Char Char Char Char Char Char, Char Char25,Char Char25,Обычный (веб)1,Обычный (веб) Знак,Обычный (веб) Знак1,Обычный (веб) Знак Знак, Char Char Char,Body Text Char1,Char Char Char2"/>
    <w:basedOn w:val="Normal"/>
    <w:link w:val="NormalWebChar"/>
    <w:uiPriority w:val="99"/>
    <w:qFormat/>
    <w:rsid w:val="00505DCF"/>
    <w:pPr>
      <w:spacing w:line="312" w:lineRule="auto"/>
    </w:pPr>
    <w:rPr>
      <w:sz w:val="28"/>
    </w:rPr>
  </w:style>
  <w:style w:type="character" w:customStyle="1" w:styleId="NormalWebChar">
    <w:name w:val="Normal (Web) Char"/>
    <w:aliases w:val="Char Char Char Char Char Char Char Char Char Char Char Char1, Char Char25 Char1,Char Char25 Char1,Обычный (веб)1 Char,Обычный (веб) Знак Char,Обычный (веб) Знак1 Char,Обычный (веб) Знак Знак Char, Char Char Char Char"/>
    <w:link w:val="NormalWeb"/>
    <w:uiPriority w:val="99"/>
    <w:rsid w:val="00505DCF"/>
    <w:rPr>
      <w:sz w:val="28"/>
    </w:rPr>
  </w:style>
  <w:style w:type="paragraph" w:styleId="BodyText2">
    <w:name w:val="Body Text 2"/>
    <w:basedOn w:val="Normal"/>
    <w:link w:val="BodyText2Char"/>
    <w:rsid w:val="00611F69"/>
    <w:pPr>
      <w:spacing w:after="120" w:line="480" w:lineRule="auto"/>
    </w:pPr>
  </w:style>
  <w:style w:type="character" w:customStyle="1" w:styleId="BodyText2Char">
    <w:name w:val="Body Text 2 Char"/>
    <w:basedOn w:val="DefaultParagraphFont"/>
    <w:link w:val="BodyText2"/>
    <w:rsid w:val="00611F69"/>
    <w:rPr>
      <w:lang w:val="en-US" w:eastAsia="en-US"/>
    </w:rPr>
  </w:style>
  <w:style w:type="character" w:styleId="Strong">
    <w:name w:val="Strong"/>
    <w:uiPriority w:val="22"/>
    <w:qFormat/>
    <w:rsid w:val="008323C2"/>
    <w:rPr>
      <w:b/>
      <w:bCs/>
    </w:rPr>
  </w:style>
  <w:style w:type="paragraph" w:styleId="BalloonText">
    <w:name w:val="Balloon Text"/>
    <w:basedOn w:val="Normal"/>
    <w:link w:val="BalloonTextChar"/>
    <w:rsid w:val="006B2182"/>
    <w:rPr>
      <w:rFonts w:ascii="Tahoma" w:hAnsi="Tahoma" w:cs="Tahoma"/>
      <w:sz w:val="16"/>
      <w:szCs w:val="16"/>
    </w:rPr>
  </w:style>
  <w:style w:type="character" w:customStyle="1" w:styleId="BalloonTextChar">
    <w:name w:val="Balloon Text Char"/>
    <w:basedOn w:val="DefaultParagraphFont"/>
    <w:link w:val="BalloonText"/>
    <w:rsid w:val="006B2182"/>
    <w:rPr>
      <w:rFonts w:ascii="Tahoma" w:hAnsi="Tahoma" w:cs="Tahoma"/>
      <w:sz w:val="16"/>
      <w:szCs w:val="16"/>
      <w:lang w:val="en-US" w:eastAsia="en-US"/>
    </w:rPr>
  </w:style>
  <w:style w:type="paragraph" w:styleId="BodyTextIndent">
    <w:name w:val="Body Text Indent"/>
    <w:basedOn w:val="Normal"/>
    <w:link w:val="BodyTextIndentChar"/>
    <w:rsid w:val="00820B78"/>
    <w:pPr>
      <w:spacing w:after="120"/>
      <w:ind w:left="360"/>
    </w:pPr>
  </w:style>
  <w:style w:type="character" w:customStyle="1" w:styleId="BodyTextIndentChar">
    <w:name w:val="Body Text Indent Char"/>
    <w:basedOn w:val="DefaultParagraphFont"/>
    <w:link w:val="BodyTextIndent"/>
    <w:rsid w:val="00820B78"/>
    <w:rPr>
      <w:lang w:val="en-US" w:eastAsia="en-US"/>
    </w:rPr>
  </w:style>
  <w:style w:type="character" w:customStyle="1" w:styleId="NormalWebChar1">
    <w:name w:val="Normal (Web) Char1"/>
    <w:aliases w:val="Normal (Web) Char Char,Char Char Char Char Char Char Char Char Char Char Char Char, Char Char25 Char,Char Char25 Char,Обычный (веб)1 Char1,Обычный (веб) Знак Char1,Обычный (веб) Знак1 Char1,Обычный (веб) Знак Знак Char1"/>
    <w:uiPriority w:val="99"/>
    <w:rsid w:val="00F52C2C"/>
    <w:rPr>
      <w:sz w:val="24"/>
      <w:szCs w:val="24"/>
    </w:rPr>
  </w:style>
  <w:style w:type="paragraph" w:styleId="ListParagraph">
    <w:name w:val="List Paragraph"/>
    <w:basedOn w:val="Normal"/>
    <w:uiPriority w:val="34"/>
    <w:qFormat/>
    <w:rsid w:val="00800770"/>
    <w:pPr>
      <w:ind w:left="720"/>
      <w:contextualSpacing/>
    </w:pPr>
  </w:style>
  <w:style w:type="character" w:styleId="Emphasis">
    <w:name w:val="Emphasis"/>
    <w:basedOn w:val="DefaultParagraphFont"/>
    <w:uiPriority w:val="20"/>
    <w:qFormat/>
    <w:rsid w:val="000E7B1C"/>
    <w:rPr>
      <w:i/>
      <w:iCs/>
    </w:rPr>
  </w:style>
  <w:style w:type="character" w:customStyle="1" w:styleId="Heading3Char">
    <w:name w:val="Heading 3 Char"/>
    <w:basedOn w:val="DefaultParagraphFont"/>
    <w:link w:val="Heading3"/>
    <w:uiPriority w:val="9"/>
    <w:rsid w:val="00C44888"/>
    <w:rPr>
      <w:rFonts w:asciiTheme="majorHAnsi" w:eastAsiaTheme="majorEastAsia" w:hAnsiTheme="majorHAnsi" w:cstheme="majorBidi"/>
      <w:color w:val="0A2F4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0828">
      <w:bodyDiv w:val="1"/>
      <w:marLeft w:val="0"/>
      <w:marRight w:val="0"/>
      <w:marTop w:val="0"/>
      <w:marBottom w:val="0"/>
      <w:divBdr>
        <w:top w:val="none" w:sz="0" w:space="0" w:color="auto"/>
        <w:left w:val="none" w:sz="0" w:space="0" w:color="auto"/>
        <w:bottom w:val="none" w:sz="0" w:space="0" w:color="auto"/>
        <w:right w:val="none" w:sz="0" w:space="0" w:color="auto"/>
      </w:divBdr>
    </w:div>
    <w:div w:id="157698930">
      <w:bodyDiv w:val="1"/>
      <w:marLeft w:val="0"/>
      <w:marRight w:val="0"/>
      <w:marTop w:val="0"/>
      <w:marBottom w:val="0"/>
      <w:divBdr>
        <w:top w:val="none" w:sz="0" w:space="0" w:color="auto"/>
        <w:left w:val="none" w:sz="0" w:space="0" w:color="auto"/>
        <w:bottom w:val="none" w:sz="0" w:space="0" w:color="auto"/>
        <w:right w:val="none" w:sz="0" w:space="0" w:color="auto"/>
      </w:divBdr>
    </w:div>
    <w:div w:id="161118943">
      <w:bodyDiv w:val="1"/>
      <w:marLeft w:val="0"/>
      <w:marRight w:val="0"/>
      <w:marTop w:val="0"/>
      <w:marBottom w:val="0"/>
      <w:divBdr>
        <w:top w:val="none" w:sz="0" w:space="0" w:color="auto"/>
        <w:left w:val="none" w:sz="0" w:space="0" w:color="auto"/>
        <w:bottom w:val="none" w:sz="0" w:space="0" w:color="auto"/>
        <w:right w:val="none" w:sz="0" w:space="0" w:color="auto"/>
      </w:divBdr>
    </w:div>
    <w:div w:id="314527914">
      <w:bodyDiv w:val="1"/>
      <w:marLeft w:val="0"/>
      <w:marRight w:val="0"/>
      <w:marTop w:val="0"/>
      <w:marBottom w:val="0"/>
      <w:divBdr>
        <w:top w:val="none" w:sz="0" w:space="0" w:color="auto"/>
        <w:left w:val="none" w:sz="0" w:space="0" w:color="auto"/>
        <w:bottom w:val="none" w:sz="0" w:space="0" w:color="auto"/>
        <w:right w:val="none" w:sz="0" w:space="0" w:color="auto"/>
      </w:divBdr>
    </w:div>
    <w:div w:id="423957841">
      <w:bodyDiv w:val="1"/>
      <w:marLeft w:val="0"/>
      <w:marRight w:val="0"/>
      <w:marTop w:val="0"/>
      <w:marBottom w:val="0"/>
      <w:divBdr>
        <w:top w:val="none" w:sz="0" w:space="0" w:color="auto"/>
        <w:left w:val="none" w:sz="0" w:space="0" w:color="auto"/>
        <w:bottom w:val="none" w:sz="0" w:space="0" w:color="auto"/>
        <w:right w:val="none" w:sz="0" w:space="0" w:color="auto"/>
      </w:divBdr>
    </w:div>
    <w:div w:id="437456613">
      <w:bodyDiv w:val="1"/>
      <w:marLeft w:val="0"/>
      <w:marRight w:val="0"/>
      <w:marTop w:val="0"/>
      <w:marBottom w:val="0"/>
      <w:divBdr>
        <w:top w:val="none" w:sz="0" w:space="0" w:color="auto"/>
        <w:left w:val="none" w:sz="0" w:space="0" w:color="auto"/>
        <w:bottom w:val="none" w:sz="0" w:space="0" w:color="auto"/>
        <w:right w:val="none" w:sz="0" w:space="0" w:color="auto"/>
      </w:divBdr>
    </w:div>
    <w:div w:id="483206877">
      <w:bodyDiv w:val="1"/>
      <w:marLeft w:val="0"/>
      <w:marRight w:val="0"/>
      <w:marTop w:val="0"/>
      <w:marBottom w:val="0"/>
      <w:divBdr>
        <w:top w:val="none" w:sz="0" w:space="0" w:color="auto"/>
        <w:left w:val="none" w:sz="0" w:space="0" w:color="auto"/>
        <w:bottom w:val="none" w:sz="0" w:space="0" w:color="auto"/>
        <w:right w:val="none" w:sz="0" w:space="0" w:color="auto"/>
      </w:divBdr>
    </w:div>
    <w:div w:id="490298573">
      <w:bodyDiv w:val="1"/>
      <w:marLeft w:val="0"/>
      <w:marRight w:val="0"/>
      <w:marTop w:val="0"/>
      <w:marBottom w:val="0"/>
      <w:divBdr>
        <w:top w:val="none" w:sz="0" w:space="0" w:color="auto"/>
        <w:left w:val="none" w:sz="0" w:space="0" w:color="auto"/>
        <w:bottom w:val="none" w:sz="0" w:space="0" w:color="auto"/>
        <w:right w:val="none" w:sz="0" w:space="0" w:color="auto"/>
      </w:divBdr>
    </w:div>
    <w:div w:id="597450101">
      <w:bodyDiv w:val="1"/>
      <w:marLeft w:val="0"/>
      <w:marRight w:val="0"/>
      <w:marTop w:val="0"/>
      <w:marBottom w:val="0"/>
      <w:divBdr>
        <w:top w:val="none" w:sz="0" w:space="0" w:color="auto"/>
        <w:left w:val="none" w:sz="0" w:space="0" w:color="auto"/>
        <w:bottom w:val="none" w:sz="0" w:space="0" w:color="auto"/>
        <w:right w:val="none" w:sz="0" w:space="0" w:color="auto"/>
      </w:divBdr>
    </w:div>
    <w:div w:id="633171163">
      <w:bodyDiv w:val="1"/>
      <w:marLeft w:val="0"/>
      <w:marRight w:val="0"/>
      <w:marTop w:val="0"/>
      <w:marBottom w:val="0"/>
      <w:divBdr>
        <w:top w:val="none" w:sz="0" w:space="0" w:color="auto"/>
        <w:left w:val="none" w:sz="0" w:space="0" w:color="auto"/>
        <w:bottom w:val="none" w:sz="0" w:space="0" w:color="auto"/>
        <w:right w:val="none" w:sz="0" w:space="0" w:color="auto"/>
      </w:divBdr>
      <w:divsChild>
        <w:div w:id="138154343">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91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998233">
      <w:bodyDiv w:val="1"/>
      <w:marLeft w:val="0"/>
      <w:marRight w:val="0"/>
      <w:marTop w:val="0"/>
      <w:marBottom w:val="0"/>
      <w:divBdr>
        <w:top w:val="none" w:sz="0" w:space="0" w:color="auto"/>
        <w:left w:val="none" w:sz="0" w:space="0" w:color="auto"/>
        <w:bottom w:val="none" w:sz="0" w:space="0" w:color="auto"/>
        <w:right w:val="none" w:sz="0" w:space="0" w:color="auto"/>
      </w:divBdr>
    </w:div>
    <w:div w:id="732583146">
      <w:bodyDiv w:val="1"/>
      <w:marLeft w:val="0"/>
      <w:marRight w:val="0"/>
      <w:marTop w:val="0"/>
      <w:marBottom w:val="0"/>
      <w:divBdr>
        <w:top w:val="none" w:sz="0" w:space="0" w:color="auto"/>
        <w:left w:val="none" w:sz="0" w:space="0" w:color="auto"/>
        <w:bottom w:val="none" w:sz="0" w:space="0" w:color="auto"/>
        <w:right w:val="none" w:sz="0" w:space="0" w:color="auto"/>
      </w:divBdr>
    </w:div>
    <w:div w:id="858203908">
      <w:bodyDiv w:val="1"/>
      <w:marLeft w:val="0"/>
      <w:marRight w:val="0"/>
      <w:marTop w:val="0"/>
      <w:marBottom w:val="0"/>
      <w:divBdr>
        <w:top w:val="none" w:sz="0" w:space="0" w:color="auto"/>
        <w:left w:val="none" w:sz="0" w:space="0" w:color="auto"/>
        <w:bottom w:val="none" w:sz="0" w:space="0" w:color="auto"/>
        <w:right w:val="none" w:sz="0" w:space="0" w:color="auto"/>
      </w:divBdr>
    </w:div>
    <w:div w:id="1013797496">
      <w:bodyDiv w:val="1"/>
      <w:marLeft w:val="0"/>
      <w:marRight w:val="0"/>
      <w:marTop w:val="0"/>
      <w:marBottom w:val="0"/>
      <w:divBdr>
        <w:top w:val="none" w:sz="0" w:space="0" w:color="auto"/>
        <w:left w:val="none" w:sz="0" w:space="0" w:color="auto"/>
        <w:bottom w:val="none" w:sz="0" w:space="0" w:color="auto"/>
        <w:right w:val="none" w:sz="0" w:space="0" w:color="auto"/>
      </w:divBdr>
    </w:div>
    <w:div w:id="1083376846">
      <w:bodyDiv w:val="1"/>
      <w:marLeft w:val="0"/>
      <w:marRight w:val="0"/>
      <w:marTop w:val="0"/>
      <w:marBottom w:val="0"/>
      <w:divBdr>
        <w:top w:val="none" w:sz="0" w:space="0" w:color="auto"/>
        <w:left w:val="none" w:sz="0" w:space="0" w:color="auto"/>
        <w:bottom w:val="none" w:sz="0" w:space="0" w:color="auto"/>
        <w:right w:val="none" w:sz="0" w:space="0" w:color="auto"/>
      </w:divBdr>
    </w:div>
    <w:div w:id="1188064754">
      <w:bodyDiv w:val="1"/>
      <w:marLeft w:val="0"/>
      <w:marRight w:val="0"/>
      <w:marTop w:val="0"/>
      <w:marBottom w:val="0"/>
      <w:divBdr>
        <w:top w:val="none" w:sz="0" w:space="0" w:color="auto"/>
        <w:left w:val="none" w:sz="0" w:space="0" w:color="auto"/>
        <w:bottom w:val="none" w:sz="0" w:space="0" w:color="auto"/>
        <w:right w:val="none" w:sz="0" w:space="0" w:color="auto"/>
      </w:divBdr>
    </w:div>
    <w:div w:id="1216114301">
      <w:bodyDiv w:val="1"/>
      <w:marLeft w:val="0"/>
      <w:marRight w:val="0"/>
      <w:marTop w:val="0"/>
      <w:marBottom w:val="0"/>
      <w:divBdr>
        <w:top w:val="none" w:sz="0" w:space="0" w:color="auto"/>
        <w:left w:val="none" w:sz="0" w:space="0" w:color="auto"/>
        <w:bottom w:val="none" w:sz="0" w:space="0" w:color="auto"/>
        <w:right w:val="none" w:sz="0" w:space="0" w:color="auto"/>
      </w:divBdr>
    </w:div>
    <w:div w:id="1677687159">
      <w:bodyDiv w:val="1"/>
      <w:marLeft w:val="0"/>
      <w:marRight w:val="0"/>
      <w:marTop w:val="0"/>
      <w:marBottom w:val="0"/>
      <w:divBdr>
        <w:top w:val="none" w:sz="0" w:space="0" w:color="auto"/>
        <w:left w:val="none" w:sz="0" w:space="0" w:color="auto"/>
        <w:bottom w:val="none" w:sz="0" w:space="0" w:color="auto"/>
        <w:right w:val="none" w:sz="0" w:space="0" w:color="auto"/>
      </w:divBdr>
    </w:div>
    <w:div w:id="1747336379">
      <w:bodyDiv w:val="1"/>
      <w:marLeft w:val="0"/>
      <w:marRight w:val="0"/>
      <w:marTop w:val="0"/>
      <w:marBottom w:val="0"/>
      <w:divBdr>
        <w:top w:val="none" w:sz="0" w:space="0" w:color="auto"/>
        <w:left w:val="none" w:sz="0" w:space="0" w:color="auto"/>
        <w:bottom w:val="none" w:sz="0" w:space="0" w:color="auto"/>
        <w:right w:val="none" w:sz="0" w:space="0" w:color="auto"/>
      </w:divBdr>
    </w:div>
    <w:div w:id="1866945441">
      <w:bodyDiv w:val="1"/>
      <w:marLeft w:val="0"/>
      <w:marRight w:val="0"/>
      <w:marTop w:val="0"/>
      <w:marBottom w:val="0"/>
      <w:divBdr>
        <w:top w:val="none" w:sz="0" w:space="0" w:color="auto"/>
        <w:left w:val="none" w:sz="0" w:space="0" w:color="auto"/>
        <w:bottom w:val="none" w:sz="0" w:space="0" w:color="auto"/>
        <w:right w:val="none" w:sz="0" w:space="0" w:color="auto"/>
      </w:divBdr>
    </w:div>
    <w:div w:id="19249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bpl.vn/laocai/pages/vbpq-timkiem.aspx?type=0&amp;s=1&amp;Keyword=70/2020/QH14&amp;SearchIn=Title,Title1&amp;IsRec=1&amp;pv=0" TargetMode="External"/><Relationship Id="rId13" Type="http://schemas.openxmlformats.org/officeDocument/2006/relationships/hyperlink" Target="https://vbpl.vn/laocai/pages/vbpq-timkiem.aspx?type=0&amp;s=1&amp;Keyword=43/2022/TT-BTC&amp;SearchIn=Title,Title1&amp;IsRec=1&amp;pv=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bpl.vn/laocai/pages/vbpq-timkiem.aspx?type=0&amp;s=1&amp;Keyword=43/2022/TT-BTC&amp;SearchIn=Title,Title1&amp;IsRec=1&amp;pv=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bpl.vn/laocai/pages/vbpq-timkiem.aspx?type=0&amp;s=1&amp;Keyword=65/2021/N%C4%90-CP%C2%A0c%E1%BB%A7a&amp;SearchIn=Title,Title1&amp;IsRec=1&amp;pv=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vbpl.vn/laocai/pages/vbpq-timkiem.aspx?type=0&amp;s=1&amp;Keyword=65/2021/N%C4%90-CP%C2%A0c%E1%BB%A7a&amp;SearchIn=Title,Title1&amp;IsRec=1&amp;pv=0" TargetMode="External"/><Relationship Id="rId4" Type="http://schemas.openxmlformats.org/officeDocument/2006/relationships/settings" Target="settings.xml"/><Relationship Id="rId9" Type="http://schemas.openxmlformats.org/officeDocument/2006/relationships/hyperlink" Target="https://vbpl.vn/laocai/pages/vbpq-timkiem.aspx?type=0&amp;s=1&amp;Keyword=78/2025/N%C4%90-CP&amp;SearchIn=Title,Title1&amp;IsRec=1&amp;pv=0" TargetMode="External"/><Relationship Id="rId14"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0D98B-053C-4975-8AC0-58EDB3603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Lenovo</dc:creator>
  <cp:lastModifiedBy>Administrator</cp:lastModifiedBy>
  <cp:revision>2</cp:revision>
  <cp:lastPrinted>2026-07-03T01:15:00Z</cp:lastPrinted>
  <dcterms:created xsi:type="dcterms:W3CDTF">2026-07-03T01:16:00Z</dcterms:created>
  <dcterms:modified xsi:type="dcterms:W3CDTF">2026-07-03T01:16:00Z</dcterms:modified>
</cp:coreProperties>
</file>