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48" w:type="dxa"/>
        <w:tblLook w:val="0000" w:firstRow="0" w:lastRow="0" w:firstColumn="0" w:lastColumn="0" w:noHBand="0" w:noVBand="0"/>
      </w:tblPr>
      <w:tblGrid>
        <w:gridCol w:w="3588"/>
        <w:gridCol w:w="5760"/>
      </w:tblGrid>
      <w:tr w:rsidR="008D737A" w:rsidRPr="00014259" w14:paraId="7B35C490" w14:textId="77777777" w:rsidTr="00BB130E">
        <w:trPr>
          <w:trHeight w:val="717"/>
        </w:trPr>
        <w:tc>
          <w:tcPr>
            <w:tcW w:w="3588" w:type="dxa"/>
          </w:tcPr>
          <w:p w14:paraId="055BF596" w14:textId="77777777" w:rsidR="008D737A" w:rsidRPr="00014259" w:rsidRDefault="008D737A" w:rsidP="007D5268">
            <w:pPr>
              <w:ind w:right="-108"/>
              <w:jc w:val="center"/>
              <w:rPr>
                <w:rFonts w:ascii="Times New Roman" w:hAnsi="Times New Roman"/>
                <w:b/>
                <w:sz w:val="26"/>
              </w:rPr>
            </w:pPr>
            <w:r w:rsidRPr="00014259">
              <w:rPr>
                <w:rFonts w:ascii="Times New Roman" w:hAnsi="Times New Roman"/>
                <w:b/>
                <w:sz w:val="26"/>
              </w:rPr>
              <w:t>ỦY BAN NHÂN DÂN</w:t>
            </w:r>
          </w:p>
          <w:p w14:paraId="33E93A35" w14:textId="77777777" w:rsidR="008D737A" w:rsidRPr="00014259" w:rsidRDefault="008D737A" w:rsidP="007D5268">
            <w:pPr>
              <w:ind w:right="-108"/>
              <w:jc w:val="center"/>
              <w:rPr>
                <w:rFonts w:ascii="Times New Roman" w:hAnsi="Times New Roman"/>
                <w:b/>
                <w:sz w:val="26"/>
              </w:rPr>
            </w:pPr>
            <w:r w:rsidRPr="00014259">
              <w:rPr>
                <w:rFonts w:ascii="Times New Roman" w:hAnsi="Times New Roman"/>
                <w:b/>
                <w:sz w:val="26"/>
              </w:rPr>
              <w:t>THÀNH PHỐ HỒ CHÍ MINH</w:t>
            </w:r>
          </w:p>
          <w:p w14:paraId="393A366F" w14:textId="77777777" w:rsidR="008D737A" w:rsidRPr="00014259" w:rsidRDefault="00860AF9" w:rsidP="007D5268">
            <w:pPr>
              <w:pStyle w:val="Heading4"/>
              <w:spacing w:before="0" w:after="0"/>
              <w:jc w:val="center"/>
              <w:rPr>
                <w:sz w:val="12"/>
                <w:szCs w:val="26"/>
                <w:vertAlign w:val="superscript"/>
              </w:rPr>
            </w:pPr>
            <w:r w:rsidRPr="00014259">
              <w:rPr>
                <w:sz w:val="12"/>
                <w:szCs w:val="26"/>
                <w:vertAlign w:val="superscript"/>
              </w:rPr>
              <w:t>_______________</w:t>
            </w:r>
            <w:r w:rsidR="008D737A" w:rsidRPr="00014259">
              <w:rPr>
                <w:sz w:val="12"/>
                <w:szCs w:val="26"/>
                <w:vertAlign w:val="superscript"/>
              </w:rPr>
              <w:t>______________</w:t>
            </w:r>
          </w:p>
          <w:p w14:paraId="156ADE5F" w14:textId="77314BEA" w:rsidR="00860AF9" w:rsidRPr="00014259" w:rsidRDefault="00860AF9" w:rsidP="00860AF9">
            <w:pPr>
              <w:rPr>
                <w:rFonts w:ascii="Times New Roman" w:hAnsi="Times New Roman"/>
                <w:sz w:val="24"/>
              </w:rPr>
            </w:pPr>
          </w:p>
        </w:tc>
        <w:tc>
          <w:tcPr>
            <w:tcW w:w="5760" w:type="dxa"/>
          </w:tcPr>
          <w:p w14:paraId="3FE19131" w14:textId="77777777" w:rsidR="008D737A" w:rsidRPr="00014259" w:rsidRDefault="008D737A" w:rsidP="007D5268">
            <w:pPr>
              <w:pStyle w:val="Heading9"/>
              <w:spacing w:before="0" w:after="0"/>
              <w:ind w:right="-108" w:hanging="108"/>
              <w:jc w:val="center"/>
              <w:rPr>
                <w:rFonts w:ascii="Times New Roman" w:hAnsi="Times New Roman" w:cs="Times New Roman"/>
                <w:b/>
                <w:bCs/>
                <w:sz w:val="26"/>
                <w:szCs w:val="26"/>
              </w:rPr>
            </w:pPr>
            <w:r w:rsidRPr="00014259">
              <w:rPr>
                <w:rFonts w:ascii="Times New Roman" w:hAnsi="Times New Roman" w:cs="Times New Roman"/>
                <w:b/>
                <w:bCs/>
                <w:sz w:val="26"/>
                <w:szCs w:val="26"/>
              </w:rPr>
              <w:t xml:space="preserve">CỘNG HÒA XÃ HỘI CHỦ NGHĨA VIỆT </w:t>
            </w:r>
            <w:smartTag w:uri="urn:schemas-microsoft-com:office:smarttags" w:element="country-region">
              <w:r w:rsidRPr="00014259">
                <w:rPr>
                  <w:rFonts w:ascii="Times New Roman" w:hAnsi="Times New Roman" w:cs="Times New Roman"/>
                  <w:b/>
                  <w:bCs/>
                  <w:sz w:val="26"/>
                  <w:szCs w:val="26"/>
                </w:rPr>
                <w:t>NAM</w:t>
              </w:r>
            </w:smartTag>
          </w:p>
          <w:p w14:paraId="4B8BE4DC" w14:textId="77777777" w:rsidR="008D737A" w:rsidRPr="00014259" w:rsidRDefault="008D737A" w:rsidP="007D5268">
            <w:pPr>
              <w:ind w:right="-108" w:hanging="108"/>
              <w:jc w:val="center"/>
              <w:rPr>
                <w:rFonts w:ascii="Times New Roman" w:hAnsi="Times New Roman"/>
                <w:b/>
                <w:bCs/>
                <w:sz w:val="26"/>
                <w:szCs w:val="26"/>
              </w:rPr>
            </w:pPr>
            <w:r w:rsidRPr="00014259">
              <w:rPr>
                <w:rFonts w:ascii="Times New Roman" w:hAnsi="Times New Roman"/>
                <w:b/>
                <w:bCs/>
                <w:sz w:val="26"/>
                <w:szCs w:val="26"/>
              </w:rPr>
              <w:t>Độc lập - Tự do - Hạnh phúc</w:t>
            </w:r>
          </w:p>
          <w:p w14:paraId="6979B936" w14:textId="1D234F2C" w:rsidR="008D737A" w:rsidRPr="00014259" w:rsidRDefault="00860AF9" w:rsidP="007D5268">
            <w:pPr>
              <w:ind w:right="-108" w:hanging="108"/>
              <w:jc w:val="center"/>
              <w:rPr>
                <w:rFonts w:ascii="Times New Roman" w:hAnsi="Times New Roman"/>
                <w:b/>
                <w:sz w:val="12"/>
                <w:szCs w:val="26"/>
                <w:vertAlign w:val="superscript"/>
              </w:rPr>
            </w:pPr>
            <w:r w:rsidRPr="00014259">
              <w:rPr>
                <w:rFonts w:ascii="Times New Roman" w:hAnsi="Times New Roman"/>
                <w:b/>
                <w:sz w:val="12"/>
                <w:szCs w:val="26"/>
                <w:vertAlign w:val="superscript"/>
              </w:rPr>
              <w:t>_____________________________________________________________________________</w:t>
            </w:r>
          </w:p>
          <w:p w14:paraId="50D7A084" w14:textId="40AA89EA" w:rsidR="00860AF9" w:rsidRPr="00014259" w:rsidRDefault="00860AF9" w:rsidP="007D5268">
            <w:pPr>
              <w:ind w:right="-108" w:hanging="108"/>
              <w:jc w:val="center"/>
              <w:rPr>
                <w:rFonts w:ascii="Times New Roman" w:hAnsi="Times New Roman"/>
                <w:sz w:val="24"/>
                <w:szCs w:val="26"/>
              </w:rPr>
            </w:pPr>
          </w:p>
        </w:tc>
      </w:tr>
      <w:tr w:rsidR="008D737A" w:rsidRPr="00014259" w14:paraId="75FC13EF" w14:textId="77777777" w:rsidTr="00BB130E">
        <w:tc>
          <w:tcPr>
            <w:tcW w:w="3588" w:type="dxa"/>
          </w:tcPr>
          <w:p w14:paraId="58C2B5A2" w14:textId="723585DB" w:rsidR="008D737A" w:rsidRPr="00014259" w:rsidRDefault="008D737A" w:rsidP="003C2951">
            <w:pPr>
              <w:pStyle w:val="Heading3"/>
              <w:spacing w:before="0" w:after="0"/>
              <w:jc w:val="center"/>
              <w:rPr>
                <w:rFonts w:ascii="Times New Roman" w:hAnsi="Times New Roman" w:cs="Times New Roman"/>
                <w:b w:val="0"/>
                <w:bCs w:val="0"/>
                <w:vertAlign w:val="superscript"/>
                <w:lang w:val="vi-VN"/>
              </w:rPr>
            </w:pPr>
            <w:r w:rsidRPr="00014259">
              <w:rPr>
                <w:rFonts w:ascii="Times New Roman" w:hAnsi="Times New Roman" w:cs="Times New Roman"/>
                <w:b w:val="0"/>
              </w:rPr>
              <w:t xml:space="preserve">Số: </w:t>
            </w:r>
            <w:r w:rsidR="003C2951">
              <w:rPr>
                <w:rFonts w:ascii="Times New Roman" w:hAnsi="Times New Roman" w:cs="Times New Roman"/>
                <w:b w:val="0"/>
              </w:rPr>
              <w:t>09</w:t>
            </w:r>
            <w:r w:rsidRPr="00014259">
              <w:rPr>
                <w:rFonts w:ascii="Times New Roman" w:hAnsi="Times New Roman" w:cs="Times New Roman"/>
                <w:b w:val="0"/>
              </w:rPr>
              <w:t>/202</w:t>
            </w:r>
            <w:r w:rsidR="007D5268" w:rsidRPr="00014259">
              <w:rPr>
                <w:rFonts w:ascii="Times New Roman" w:hAnsi="Times New Roman" w:cs="Times New Roman"/>
                <w:b w:val="0"/>
              </w:rPr>
              <w:t>4</w:t>
            </w:r>
            <w:r w:rsidRPr="00014259">
              <w:rPr>
                <w:rFonts w:ascii="Times New Roman" w:hAnsi="Times New Roman" w:cs="Times New Roman"/>
                <w:b w:val="0"/>
              </w:rPr>
              <w:t>/QĐ-UBND</w:t>
            </w:r>
          </w:p>
        </w:tc>
        <w:tc>
          <w:tcPr>
            <w:tcW w:w="5760" w:type="dxa"/>
          </w:tcPr>
          <w:p w14:paraId="40BEE24A" w14:textId="5438F903" w:rsidR="008D737A" w:rsidRPr="00014259" w:rsidRDefault="008D737A" w:rsidP="003C2951">
            <w:pPr>
              <w:pStyle w:val="Heading4"/>
              <w:spacing w:before="0" w:after="0"/>
              <w:ind w:left="-45" w:right="-108"/>
              <w:jc w:val="center"/>
              <w:rPr>
                <w:b w:val="0"/>
                <w:bCs w:val="0"/>
                <w:i/>
                <w:iCs/>
                <w:sz w:val="26"/>
                <w:szCs w:val="26"/>
              </w:rPr>
            </w:pPr>
            <w:r w:rsidRPr="00014259">
              <w:rPr>
                <w:b w:val="0"/>
                <w:bCs w:val="0"/>
                <w:i/>
                <w:iCs/>
                <w:sz w:val="26"/>
                <w:szCs w:val="26"/>
                <w:lang w:val="vi-VN"/>
              </w:rPr>
              <w:t xml:space="preserve">Thành phố Hồ Chí Minh, ngày </w:t>
            </w:r>
            <w:r w:rsidR="003C2951">
              <w:rPr>
                <w:b w:val="0"/>
                <w:bCs w:val="0"/>
                <w:i/>
                <w:iCs/>
                <w:sz w:val="26"/>
                <w:szCs w:val="26"/>
              </w:rPr>
              <w:t>05</w:t>
            </w:r>
            <w:r w:rsidRPr="00014259">
              <w:rPr>
                <w:b w:val="0"/>
                <w:bCs w:val="0"/>
                <w:i/>
                <w:iCs/>
                <w:sz w:val="26"/>
                <w:szCs w:val="26"/>
                <w:lang w:val="vi-VN"/>
              </w:rPr>
              <w:t xml:space="preserve"> tháng </w:t>
            </w:r>
            <w:r w:rsidR="003C2951">
              <w:rPr>
                <w:b w:val="0"/>
                <w:bCs w:val="0"/>
                <w:i/>
                <w:iCs/>
                <w:sz w:val="26"/>
                <w:szCs w:val="26"/>
              </w:rPr>
              <w:t>3</w:t>
            </w:r>
            <w:r w:rsidRPr="00014259">
              <w:rPr>
                <w:b w:val="0"/>
                <w:bCs w:val="0"/>
                <w:i/>
                <w:iCs/>
                <w:sz w:val="26"/>
                <w:szCs w:val="26"/>
                <w:lang w:val="vi-VN"/>
              </w:rPr>
              <w:t xml:space="preserve"> năm 202</w:t>
            </w:r>
            <w:r w:rsidR="007D5268" w:rsidRPr="00014259">
              <w:rPr>
                <w:b w:val="0"/>
                <w:bCs w:val="0"/>
                <w:i/>
                <w:iCs/>
                <w:sz w:val="26"/>
                <w:szCs w:val="26"/>
              </w:rPr>
              <w:t>4</w:t>
            </w:r>
          </w:p>
        </w:tc>
      </w:tr>
    </w:tbl>
    <w:p w14:paraId="6295BCF8" w14:textId="521C16B3" w:rsidR="008D737A" w:rsidRPr="00014259" w:rsidRDefault="008D737A" w:rsidP="00673C50">
      <w:pPr>
        <w:tabs>
          <w:tab w:val="center" w:pos="1680"/>
          <w:tab w:val="center" w:pos="6240"/>
        </w:tabs>
        <w:spacing w:line="276" w:lineRule="auto"/>
        <w:rPr>
          <w:rFonts w:ascii="Times New Roman" w:hAnsi="Times New Roman"/>
          <w:b/>
          <w:lang w:val="vi-VN"/>
        </w:rPr>
      </w:pPr>
    </w:p>
    <w:p w14:paraId="257F6DC2" w14:textId="77777777" w:rsidR="00607CE0" w:rsidRPr="00014259" w:rsidRDefault="00607CE0" w:rsidP="00673C50">
      <w:pPr>
        <w:tabs>
          <w:tab w:val="center" w:pos="1680"/>
          <w:tab w:val="center" w:pos="6240"/>
        </w:tabs>
        <w:spacing w:line="276" w:lineRule="auto"/>
        <w:rPr>
          <w:rFonts w:ascii="Times New Roman" w:hAnsi="Times New Roman"/>
          <w:b/>
          <w:lang w:val="vi-VN"/>
        </w:rPr>
      </w:pPr>
    </w:p>
    <w:p w14:paraId="24A26207" w14:textId="77777777" w:rsidR="008D737A" w:rsidRPr="00014259" w:rsidRDefault="008D737A" w:rsidP="008D737A">
      <w:pPr>
        <w:tabs>
          <w:tab w:val="left" w:pos="851"/>
          <w:tab w:val="center" w:pos="1440"/>
          <w:tab w:val="center" w:pos="1680"/>
          <w:tab w:val="center" w:pos="6240"/>
        </w:tabs>
        <w:jc w:val="center"/>
        <w:rPr>
          <w:rFonts w:ascii="Times New Roman" w:hAnsi="Times New Roman"/>
          <w:b/>
          <w:szCs w:val="28"/>
          <w:lang w:val="vi-VN"/>
        </w:rPr>
      </w:pPr>
      <w:r w:rsidRPr="00014259">
        <w:rPr>
          <w:rFonts w:ascii="Times New Roman" w:hAnsi="Times New Roman"/>
          <w:b/>
          <w:szCs w:val="28"/>
          <w:lang w:val="vi-VN"/>
        </w:rPr>
        <w:t>QUYẾT ĐỊNH</w:t>
      </w:r>
    </w:p>
    <w:p w14:paraId="04976304" w14:textId="51093B7E" w:rsidR="008D737A" w:rsidRPr="00014259" w:rsidRDefault="00051E62" w:rsidP="008D737A">
      <w:pPr>
        <w:jc w:val="center"/>
        <w:rPr>
          <w:rFonts w:ascii="Times New Roman" w:hAnsi="Times New Roman"/>
          <w:bCs/>
          <w:spacing w:val="-4"/>
          <w:szCs w:val="28"/>
          <w:lang w:val="vi-VN"/>
        </w:rPr>
      </w:pPr>
      <w:r w:rsidRPr="00014259">
        <w:rPr>
          <w:rFonts w:ascii="Times New Roman" w:hAnsi="Times New Roman"/>
          <w:b/>
          <w:bCs/>
          <w:spacing w:val="-4"/>
          <w:szCs w:val="28"/>
          <w:lang w:val="vi-VN"/>
        </w:rPr>
        <w:t>Ban hành quy định về hướng dẫn</w:t>
      </w:r>
      <w:r w:rsidR="008D737A" w:rsidRPr="00014259">
        <w:rPr>
          <w:rFonts w:ascii="Times New Roman" w:hAnsi="Times New Roman"/>
          <w:b/>
          <w:bCs/>
          <w:spacing w:val="-4"/>
          <w:szCs w:val="28"/>
          <w:lang w:val="vi-VN"/>
        </w:rPr>
        <w:t xml:space="preserve"> chức năng, nhiệm vụ, quyền hạn và tổ chức</w:t>
      </w:r>
      <w:r w:rsidR="00335708" w:rsidRPr="00014259">
        <w:rPr>
          <w:rFonts w:ascii="Times New Roman" w:hAnsi="Times New Roman"/>
          <w:b/>
          <w:bCs/>
          <w:spacing w:val="-4"/>
          <w:szCs w:val="28"/>
          <w:lang w:val="vi-VN"/>
        </w:rPr>
        <w:t xml:space="preserve"> </w:t>
      </w:r>
      <w:r w:rsidR="00335708" w:rsidRPr="00014259">
        <w:rPr>
          <w:rFonts w:ascii="Times New Roman" w:hAnsi="Times New Roman"/>
          <w:b/>
          <w:bCs/>
          <w:spacing w:val="-4"/>
          <w:szCs w:val="28"/>
          <w:lang w:val="vi-VN"/>
        </w:rPr>
        <w:br/>
        <w:t xml:space="preserve">(quy chế mẫu) </w:t>
      </w:r>
      <w:r w:rsidR="008D737A" w:rsidRPr="00014259">
        <w:rPr>
          <w:rFonts w:ascii="Times New Roman" w:hAnsi="Times New Roman"/>
          <w:b/>
          <w:bCs/>
          <w:spacing w:val="-4"/>
          <w:szCs w:val="28"/>
          <w:lang w:val="vi-VN"/>
        </w:rPr>
        <w:t xml:space="preserve">của </w:t>
      </w:r>
      <w:r w:rsidR="009055EE" w:rsidRPr="00014259">
        <w:rPr>
          <w:rFonts w:ascii="Times New Roman" w:hAnsi="Times New Roman"/>
          <w:b/>
          <w:bCs/>
          <w:spacing w:val="-4"/>
          <w:szCs w:val="28"/>
          <w:lang w:val="vi-VN"/>
        </w:rPr>
        <w:t>Phòng Kinh tế</w:t>
      </w:r>
      <w:r w:rsidR="008D737A" w:rsidRPr="00014259">
        <w:rPr>
          <w:rFonts w:ascii="Times New Roman" w:hAnsi="Times New Roman"/>
          <w:b/>
          <w:bCs/>
          <w:spacing w:val="-4"/>
          <w:szCs w:val="28"/>
          <w:lang w:val="vi-VN"/>
        </w:rPr>
        <w:t xml:space="preserve"> thuộc Ủy ban nhân dân quận - huyện</w:t>
      </w:r>
    </w:p>
    <w:p w14:paraId="6A3C3985" w14:textId="1A69BBC9" w:rsidR="00860AF9" w:rsidRPr="00014259" w:rsidRDefault="00860AF9" w:rsidP="008D737A">
      <w:pPr>
        <w:jc w:val="center"/>
        <w:rPr>
          <w:rFonts w:ascii="Times New Roman" w:hAnsi="Times New Roman"/>
          <w:bCs/>
          <w:spacing w:val="-4"/>
          <w:szCs w:val="28"/>
        </w:rPr>
      </w:pPr>
      <w:r w:rsidRPr="00014259">
        <w:rPr>
          <w:rFonts w:ascii="Times New Roman" w:hAnsi="Times New Roman"/>
          <w:bCs/>
          <w:spacing w:val="-4"/>
          <w:szCs w:val="28"/>
        </w:rPr>
        <w:t>_________</w:t>
      </w:r>
    </w:p>
    <w:p w14:paraId="3EBE33F8" w14:textId="0E163004" w:rsidR="008D737A" w:rsidRPr="00014259" w:rsidRDefault="008D737A" w:rsidP="00860AF9">
      <w:pPr>
        <w:pStyle w:val="Heading1"/>
        <w:spacing w:before="360" w:after="240"/>
        <w:jc w:val="center"/>
        <w:rPr>
          <w:rFonts w:ascii="Times New Roman" w:hAnsi="Times New Roman"/>
          <w:szCs w:val="28"/>
          <w:lang w:val="vi-VN"/>
        </w:rPr>
      </w:pPr>
      <w:r w:rsidRPr="00014259">
        <w:rPr>
          <w:rFonts w:ascii="Times New Roman" w:hAnsi="Times New Roman"/>
          <w:szCs w:val="28"/>
          <w:lang w:val="vi-VN"/>
        </w:rPr>
        <w:t>ỦY BAN NHÂN DÂN THÀNH PHỐ HỒ CHÍ MINH</w:t>
      </w:r>
    </w:p>
    <w:p w14:paraId="0E2AB086" w14:textId="77777777" w:rsidR="00860AF9" w:rsidRPr="00014259" w:rsidRDefault="00163859" w:rsidP="00014259">
      <w:pPr>
        <w:tabs>
          <w:tab w:val="center" w:pos="6240"/>
        </w:tabs>
        <w:spacing w:before="120" w:after="120" w:line="252" w:lineRule="auto"/>
        <w:ind w:firstLine="720"/>
        <w:jc w:val="both"/>
        <w:rPr>
          <w:rFonts w:ascii="Times New Roman" w:hAnsi="Times New Roman"/>
          <w:i/>
          <w:szCs w:val="28"/>
          <w:lang w:val="vi-VN"/>
        </w:rPr>
      </w:pPr>
      <w:r w:rsidRPr="00014259">
        <w:rPr>
          <w:rFonts w:ascii="Times New Roman" w:hAnsi="Times New Roman"/>
          <w:i/>
          <w:szCs w:val="28"/>
          <w:lang w:val="vi-VN"/>
        </w:rPr>
        <w:t xml:space="preserve">Căn cứ Luật Tổ chức chính quyền địa phương ngày 19 tháng 6 năm 2015 </w:t>
      </w:r>
      <w:r w:rsidRPr="00014259">
        <w:rPr>
          <w:rFonts w:ascii="Times New Roman" w:hAnsi="Times New Roman"/>
          <w:i/>
          <w:spacing w:val="-4"/>
          <w:szCs w:val="28"/>
          <w:lang w:val="vi-VN"/>
        </w:rPr>
        <w:t xml:space="preserve">và Luật </w:t>
      </w:r>
      <w:r w:rsidR="00763D70" w:rsidRPr="00014259">
        <w:rPr>
          <w:rFonts w:ascii="Times New Roman" w:hAnsi="Times New Roman"/>
          <w:i/>
          <w:spacing w:val="-4"/>
          <w:szCs w:val="28"/>
          <w:lang w:val="vi-VN"/>
        </w:rPr>
        <w:t>S</w:t>
      </w:r>
      <w:r w:rsidRPr="00014259">
        <w:rPr>
          <w:rFonts w:ascii="Times New Roman" w:hAnsi="Times New Roman"/>
          <w:i/>
          <w:spacing w:val="-4"/>
          <w:szCs w:val="28"/>
          <w:lang w:val="vi-VN"/>
        </w:rPr>
        <w:t>ửa đổi, bổ sung một số điều của Luật Tổ chức Chính phủ và Luật Tổ chức</w:t>
      </w:r>
      <w:r w:rsidRPr="00014259">
        <w:rPr>
          <w:rFonts w:ascii="Times New Roman" w:hAnsi="Times New Roman"/>
          <w:i/>
          <w:szCs w:val="28"/>
          <w:lang w:val="vi-VN"/>
        </w:rPr>
        <w:t xml:space="preserve"> chính quyền địa phương ngày 22 tháng 11 năm 2019;</w:t>
      </w:r>
    </w:p>
    <w:p w14:paraId="2A1A3B5E" w14:textId="77777777" w:rsidR="00860AF9" w:rsidRPr="00014259" w:rsidRDefault="00163859" w:rsidP="00014259">
      <w:pPr>
        <w:tabs>
          <w:tab w:val="center" w:pos="6240"/>
        </w:tabs>
        <w:spacing w:before="120" w:after="120" w:line="252" w:lineRule="auto"/>
        <w:ind w:firstLine="720"/>
        <w:jc w:val="both"/>
        <w:rPr>
          <w:rFonts w:ascii="Times New Roman" w:hAnsi="Times New Roman"/>
          <w:i/>
          <w:szCs w:val="28"/>
          <w:lang w:val="vi-VN"/>
        </w:rPr>
      </w:pPr>
      <w:r w:rsidRPr="00014259">
        <w:rPr>
          <w:rFonts w:ascii="Times New Roman" w:hAnsi="Times New Roman"/>
          <w:i/>
          <w:spacing w:val="6"/>
          <w:szCs w:val="28"/>
          <w:lang w:val="vi-VN"/>
        </w:rPr>
        <w:t>Căn cứ Luật Ban hành văn bản quy phạm pháp luật ngày 22 tháng 6</w:t>
      </w:r>
      <w:r w:rsidR="00935CDF" w:rsidRPr="00014259">
        <w:rPr>
          <w:rFonts w:ascii="Times New Roman" w:hAnsi="Times New Roman"/>
          <w:i/>
          <w:spacing w:val="6"/>
          <w:szCs w:val="28"/>
        </w:rPr>
        <w:t xml:space="preserve"> </w:t>
      </w:r>
      <w:r w:rsidRPr="00014259">
        <w:rPr>
          <w:rFonts w:ascii="Times New Roman" w:hAnsi="Times New Roman"/>
          <w:i/>
          <w:spacing w:val="6"/>
          <w:szCs w:val="28"/>
          <w:lang w:val="vi-VN"/>
        </w:rPr>
        <w:t xml:space="preserve">năm 2015 và Luật </w:t>
      </w:r>
      <w:r w:rsidR="00763D70" w:rsidRPr="00014259">
        <w:rPr>
          <w:rFonts w:ascii="Times New Roman" w:hAnsi="Times New Roman"/>
          <w:i/>
          <w:spacing w:val="6"/>
          <w:szCs w:val="28"/>
          <w:lang w:val="vi-VN"/>
        </w:rPr>
        <w:t>S</w:t>
      </w:r>
      <w:r w:rsidRPr="00014259">
        <w:rPr>
          <w:rFonts w:ascii="Times New Roman" w:hAnsi="Times New Roman"/>
          <w:i/>
          <w:spacing w:val="6"/>
          <w:szCs w:val="28"/>
          <w:lang w:val="vi-VN"/>
        </w:rPr>
        <w:t>ửa đổi, bổ sung một số điều của Luật Ban hành văn bản</w:t>
      </w:r>
      <w:r w:rsidR="00860AF9" w:rsidRPr="00014259">
        <w:rPr>
          <w:rFonts w:ascii="Times New Roman" w:hAnsi="Times New Roman"/>
          <w:i/>
          <w:spacing w:val="6"/>
          <w:szCs w:val="28"/>
        </w:rPr>
        <w:t xml:space="preserve"> </w:t>
      </w:r>
      <w:r w:rsidRPr="00014259">
        <w:rPr>
          <w:rFonts w:ascii="Times New Roman" w:hAnsi="Times New Roman"/>
          <w:i/>
          <w:szCs w:val="28"/>
          <w:lang w:val="vi-VN"/>
        </w:rPr>
        <w:t>quy phạm pháp luật ngày 18 tháng 6 năm 2020;</w:t>
      </w:r>
    </w:p>
    <w:p w14:paraId="13CB2E75" w14:textId="77777777" w:rsidR="00860AF9" w:rsidRPr="00014259" w:rsidRDefault="00763D70" w:rsidP="00014259">
      <w:pPr>
        <w:tabs>
          <w:tab w:val="center" w:pos="6240"/>
        </w:tabs>
        <w:spacing w:before="120" w:after="120" w:line="252" w:lineRule="auto"/>
        <w:ind w:firstLine="720"/>
        <w:jc w:val="both"/>
        <w:rPr>
          <w:rFonts w:ascii="Times New Roman" w:hAnsi="Times New Roman"/>
          <w:i/>
          <w:spacing w:val="-4"/>
          <w:szCs w:val="28"/>
          <w:lang w:val="vi-VN"/>
        </w:rPr>
      </w:pPr>
      <w:r w:rsidRPr="00014259">
        <w:rPr>
          <w:rFonts w:ascii="Times New Roman" w:hAnsi="Times New Roman"/>
          <w:i/>
          <w:szCs w:val="28"/>
          <w:lang w:val="vi-VN"/>
        </w:rPr>
        <w:t xml:space="preserve">Căn cứ Luật Điện lực ngày 03 tháng 12 năm 2004; Luật Sửa đổi, bổ sung một số điều của Luật Điện lực ngày 20 tháng 11 năm 2012; Luật Sửa đổi, bổ sung một số điều của Luật Đầu tư công, Luật Đầu tư theo phương thức đối tác công tư, </w:t>
      </w:r>
      <w:r w:rsidRPr="00014259">
        <w:rPr>
          <w:rFonts w:ascii="Times New Roman" w:hAnsi="Times New Roman"/>
          <w:i/>
          <w:spacing w:val="6"/>
          <w:szCs w:val="28"/>
          <w:lang w:val="vi-VN"/>
        </w:rPr>
        <w:t>Luật Đầu tư, Luật Nhà ở, Luật Đấu thầu, Luật Điện lực, Luật Doanh nghiệp,</w:t>
      </w:r>
      <w:r w:rsidR="00935CDF" w:rsidRPr="00014259">
        <w:rPr>
          <w:rFonts w:ascii="Times New Roman" w:hAnsi="Times New Roman"/>
          <w:i/>
          <w:spacing w:val="6"/>
          <w:szCs w:val="28"/>
        </w:rPr>
        <w:t xml:space="preserve"> </w:t>
      </w:r>
      <w:r w:rsidRPr="00014259">
        <w:rPr>
          <w:rFonts w:ascii="Times New Roman" w:hAnsi="Times New Roman"/>
          <w:i/>
          <w:spacing w:val="-4"/>
          <w:szCs w:val="28"/>
          <w:lang w:val="vi-VN"/>
        </w:rPr>
        <w:t>Luật Thuế tiêu thụ đặc biệt và Luật Thi hành án dân sự ngày 11 tháng 01 năm 2022;</w:t>
      </w:r>
    </w:p>
    <w:p w14:paraId="15ACAFE4" w14:textId="77777777" w:rsidR="00860AF9" w:rsidRPr="00014259" w:rsidRDefault="00860AF9" w:rsidP="00014259">
      <w:pPr>
        <w:tabs>
          <w:tab w:val="center" w:pos="6240"/>
        </w:tabs>
        <w:spacing w:before="120" w:after="120" w:line="252" w:lineRule="auto"/>
        <w:ind w:firstLine="720"/>
        <w:jc w:val="both"/>
        <w:rPr>
          <w:rFonts w:ascii="Times New Roman" w:hAnsi="Times New Roman"/>
          <w:i/>
          <w:szCs w:val="28"/>
          <w:lang w:val="vi-VN"/>
        </w:rPr>
      </w:pPr>
      <w:r w:rsidRPr="00014259">
        <w:rPr>
          <w:rFonts w:ascii="Times New Roman" w:hAnsi="Times New Roman"/>
          <w:i/>
          <w:szCs w:val="28"/>
          <w:lang w:val="vi-VN"/>
        </w:rPr>
        <w:t>Căn cứ Nghị quyết số 131/2020/QH14 ngày 16 tháng 11 năm 2020 của Quốc hội về tổ chức chính quyền đô thị tại Thành phố Hồ Chí Minh;</w:t>
      </w:r>
    </w:p>
    <w:p w14:paraId="0A6D0124" w14:textId="77777777" w:rsidR="00860AF9" w:rsidRPr="00014259" w:rsidRDefault="00051E62" w:rsidP="00014259">
      <w:pPr>
        <w:tabs>
          <w:tab w:val="center" w:pos="6240"/>
        </w:tabs>
        <w:spacing w:before="120" w:after="120" w:line="252" w:lineRule="auto"/>
        <w:ind w:firstLine="720"/>
        <w:jc w:val="both"/>
        <w:rPr>
          <w:rFonts w:ascii="Times New Roman" w:hAnsi="Times New Roman"/>
          <w:i/>
          <w:szCs w:val="28"/>
          <w:lang w:val="vi-VN"/>
        </w:rPr>
      </w:pPr>
      <w:r w:rsidRPr="00014259">
        <w:rPr>
          <w:rFonts w:ascii="Times New Roman" w:hAnsi="Times New Roman"/>
          <w:i/>
          <w:spacing w:val="6"/>
          <w:szCs w:val="28"/>
          <w:lang w:val="vi-VN"/>
        </w:rPr>
        <w:t>Căn cứ Nghị định số 37/2014/NĐ-CP ngày 05 tháng 5 năm 2014 của</w:t>
      </w:r>
      <w:r w:rsidR="0012500A" w:rsidRPr="00014259">
        <w:rPr>
          <w:rFonts w:ascii="Times New Roman" w:hAnsi="Times New Roman"/>
          <w:i/>
          <w:spacing w:val="6"/>
          <w:szCs w:val="28"/>
        </w:rPr>
        <w:t xml:space="preserve"> </w:t>
      </w:r>
      <w:r w:rsidRPr="00014259">
        <w:rPr>
          <w:rFonts w:ascii="Times New Roman" w:hAnsi="Times New Roman"/>
          <w:i/>
          <w:szCs w:val="28"/>
          <w:lang w:val="vi-VN"/>
        </w:rPr>
        <w:t xml:space="preserve">Chính phủ quy định tổ chức các cơ quan chuyên môn thuộc Ủy ban nhân dân </w:t>
      </w:r>
      <w:r w:rsidRPr="00014259">
        <w:rPr>
          <w:rFonts w:ascii="Times New Roman" w:hAnsi="Times New Roman"/>
          <w:i/>
          <w:spacing w:val="6"/>
          <w:szCs w:val="28"/>
          <w:lang w:val="vi-VN"/>
        </w:rPr>
        <w:t>huyện, quận, thị xã, thành phố thuộc tỉnh và Nghị định số 108/2020/NĐ-CP</w:t>
      </w:r>
      <w:r w:rsidR="00860AF9" w:rsidRPr="00014259">
        <w:rPr>
          <w:rFonts w:ascii="Times New Roman" w:hAnsi="Times New Roman"/>
          <w:i/>
          <w:spacing w:val="6"/>
          <w:szCs w:val="28"/>
        </w:rPr>
        <w:t xml:space="preserve"> </w:t>
      </w:r>
      <w:r w:rsidRPr="00014259">
        <w:rPr>
          <w:rFonts w:ascii="Times New Roman" w:hAnsi="Times New Roman"/>
          <w:i/>
          <w:spacing w:val="6"/>
          <w:szCs w:val="28"/>
          <w:lang w:val="vi-VN"/>
        </w:rPr>
        <w:t>ngày 14 tháng 9 năm 2020 của Chính phủ sửa đổi, bổ sung một số điều của</w:t>
      </w:r>
      <w:r w:rsidR="00860AF9" w:rsidRPr="00014259">
        <w:rPr>
          <w:rFonts w:ascii="Times New Roman" w:hAnsi="Times New Roman"/>
          <w:i/>
          <w:spacing w:val="6"/>
          <w:szCs w:val="28"/>
        </w:rPr>
        <w:t xml:space="preserve"> </w:t>
      </w:r>
      <w:r w:rsidRPr="00014259">
        <w:rPr>
          <w:rFonts w:ascii="Times New Roman" w:hAnsi="Times New Roman"/>
          <w:i/>
          <w:szCs w:val="28"/>
          <w:lang w:val="vi-VN"/>
        </w:rPr>
        <w:t>Nghị định số 37/2014/NĐ-CP ngày 05 tháng 5 năm 2014 của Chính phủ</w:t>
      </w:r>
      <w:r w:rsidR="00860AF9" w:rsidRPr="00014259">
        <w:rPr>
          <w:rFonts w:ascii="Times New Roman" w:hAnsi="Times New Roman"/>
          <w:i/>
          <w:szCs w:val="28"/>
        </w:rPr>
        <w:t xml:space="preserve"> </w:t>
      </w:r>
      <w:r w:rsidR="00860AF9" w:rsidRPr="00014259">
        <w:rPr>
          <w:rFonts w:ascii="Times New Roman" w:hAnsi="Times New Roman"/>
          <w:i/>
          <w:szCs w:val="28"/>
          <w:lang w:val="vi-VN"/>
        </w:rPr>
        <w:t>quy định tổ chức các cơ quan chuyên môn thuộc Ủy ban nhân dân huyện, quận, thị xã, thành phố thuộc tỉnh</w:t>
      </w:r>
      <w:r w:rsidRPr="00014259">
        <w:rPr>
          <w:rFonts w:ascii="Times New Roman" w:hAnsi="Times New Roman"/>
          <w:i/>
          <w:szCs w:val="28"/>
          <w:lang w:val="vi-VN"/>
        </w:rPr>
        <w:t>;</w:t>
      </w:r>
    </w:p>
    <w:p w14:paraId="7C935CCE" w14:textId="77777777" w:rsidR="00860AF9" w:rsidRPr="00014259" w:rsidRDefault="009055EE" w:rsidP="00014259">
      <w:pPr>
        <w:tabs>
          <w:tab w:val="center" w:pos="6240"/>
        </w:tabs>
        <w:spacing w:before="120" w:after="120" w:line="252" w:lineRule="auto"/>
        <w:ind w:firstLine="720"/>
        <w:jc w:val="both"/>
        <w:rPr>
          <w:rFonts w:ascii="Times New Roman" w:hAnsi="Times New Roman"/>
          <w:i/>
          <w:szCs w:val="28"/>
          <w:lang w:val="vi-VN"/>
        </w:rPr>
      </w:pPr>
      <w:r w:rsidRPr="00014259">
        <w:rPr>
          <w:rFonts w:ascii="Times New Roman" w:hAnsi="Times New Roman"/>
          <w:i/>
          <w:spacing w:val="6"/>
          <w:szCs w:val="28"/>
          <w:lang w:val="vi-VN"/>
        </w:rPr>
        <w:t>Căn cứ Nghị định số 34/2016/NĐ-CP ngày 14 tháng 5 năm 2016 của</w:t>
      </w:r>
      <w:r w:rsidRPr="00014259">
        <w:rPr>
          <w:rFonts w:ascii="Times New Roman" w:hAnsi="Times New Roman"/>
          <w:i/>
          <w:szCs w:val="28"/>
          <w:lang w:val="vi-VN"/>
        </w:rPr>
        <w:t xml:space="preserve"> </w:t>
      </w:r>
      <w:r w:rsidRPr="00014259">
        <w:rPr>
          <w:rFonts w:ascii="Times New Roman" w:hAnsi="Times New Roman"/>
          <w:i/>
          <w:spacing w:val="6"/>
          <w:szCs w:val="28"/>
          <w:lang w:val="vi-VN"/>
        </w:rPr>
        <w:t>Chính phủ quy định chi tiết một số điều và biện pháp thi hành Luật ban hành</w:t>
      </w:r>
      <w:r w:rsidR="00860AF9" w:rsidRPr="00014259">
        <w:rPr>
          <w:rFonts w:ascii="Times New Roman" w:hAnsi="Times New Roman"/>
          <w:i/>
          <w:spacing w:val="6"/>
          <w:szCs w:val="28"/>
        </w:rPr>
        <w:t xml:space="preserve"> </w:t>
      </w:r>
      <w:r w:rsidRPr="00014259">
        <w:rPr>
          <w:rFonts w:ascii="Times New Roman" w:hAnsi="Times New Roman"/>
          <w:i/>
          <w:spacing w:val="6"/>
          <w:szCs w:val="28"/>
          <w:lang w:val="vi-VN"/>
        </w:rPr>
        <w:t xml:space="preserve">văn </w:t>
      </w:r>
      <w:r w:rsidRPr="00014259">
        <w:rPr>
          <w:rFonts w:ascii="Times New Roman" w:hAnsi="Times New Roman"/>
          <w:i/>
          <w:szCs w:val="28"/>
          <w:lang w:val="vi-VN"/>
        </w:rPr>
        <w:t xml:space="preserve">bản quy phạm pháp luật; Nghị định số 154/2020/NĐ-CP ngày 31 tháng 12 </w:t>
      </w:r>
      <w:r w:rsidRPr="00014259">
        <w:rPr>
          <w:rFonts w:ascii="Times New Roman" w:hAnsi="Times New Roman"/>
          <w:i/>
          <w:spacing w:val="6"/>
          <w:szCs w:val="28"/>
          <w:lang w:val="vi-VN"/>
        </w:rPr>
        <w:t>năm 2020 của Chính phủ sửa đổi, bổ sung một số điều của Nghị định số</w:t>
      </w:r>
      <w:r w:rsidRPr="00014259">
        <w:rPr>
          <w:rFonts w:ascii="Times New Roman" w:hAnsi="Times New Roman"/>
          <w:i/>
          <w:szCs w:val="28"/>
          <w:lang w:val="vi-VN"/>
        </w:rPr>
        <w:t xml:space="preserve"> </w:t>
      </w:r>
      <w:r w:rsidRPr="00014259">
        <w:rPr>
          <w:rFonts w:ascii="Times New Roman" w:hAnsi="Times New Roman"/>
          <w:i/>
          <w:spacing w:val="6"/>
          <w:szCs w:val="28"/>
          <w:lang w:val="vi-VN"/>
        </w:rPr>
        <w:t>34/2016/NĐ-CP ngày 14 tháng 5 năm 2016 của Chính phủ quy định chi tiết một</w:t>
      </w:r>
      <w:r w:rsidRPr="00014259">
        <w:rPr>
          <w:rFonts w:ascii="Times New Roman" w:hAnsi="Times New Roman"/>
          <w:i/>
          <w:szCs w:val="28"/>
          <w:lang w:val="vi-VN"/>
        </w:rPr>
        <w:t xml:space="preserve"> số điều và biện pháp thi hành Luật Ban hành văn bản quy phạm pháp luật;</w:t>
      </w:r>
    </w:p>
    <w:p w14:paraId="6F4520FD" w14:textId="77777777" w:rsidR="00860AF9" w:rsidRPr="00014259" w:rsidRDefault="00763D70" w:rsidP="00014259">
      <w:pPr>
        <w:tabs>
          <w:tab w:val="center" w:pos="6240"/>
        </w:tabs>
        <w:spacing w:before="120" w:after="120" w:line="252" w:lineRule="auto"/>
        <w:ind w:firstLine="720"/>
        <w:jc w:val="both"/>
        <w:rPr>
          <w:rFonts w:ascii="Times New Roman" w:hAnsi="Times New Roman"/>
          <w:i/>
          <w:szCs w:val="28"/>
          <w:lang w:val="vi-VN"/>
        </w:rPr>
      </w:pPr>
      <w:r w:rsidRPr="00014259">
        <w:rPr>
          <w:rFonts w:ascii="Times New Roman" w:hAnsi="Times New Roman"/>
          <w:i/>
          <w:szCs w:val="28"/>
          <w:lang w:val="vi-VN"/>
        </w:rPr>
        <w:t xml:space="preserve">Căn cứ Nghị định số 87/2018/NĐ-CP ngày 15 tháng 6 năm 2018 của </w:t>
      </w:r>
      <w:r w:rsidR="0012500A" w:rsidRPr="00014259">
        <w:rPr>
          <w:rFonts w:ascii="Times New Roman" w:hAnsi="Times New Roman"/>
          <w:i/>
          <w:szCs w:val="28"/>
        </w:rPr>
        <w:t xml:space="preserve">            </w:t>
      </w:r>
      <w:r w:rsidRPr="00014259">
        <w:rPr>
          <w:rFonts w:ascii="Times New Roman" w:hAnsi="Times New Roman"/>
          <w:i/>
          <w:szCs w:val="28"/>
          <w:lang w:val="vi-VN"/>
        </w:rPr>
        <w:t>Chính phủ về kinh doanh khí;</w:t>
      </w:r>
    </w:p>
    <w:p w14:paraId="2A1AF971" w14:textId="77777777" w:rsidR="00014259" w:rsidRPr="00014259" w:rsidRDefault="00666FF3" w:rsidP="00014259">
      <w:pPr>
        <w:tabs>
          <w:tab w:val="center" w:pos="6240"/>
        </w:tabs>
        <w:spacing w:before="120" w:after="120" w:line="247" w:lineRule="auto"/>
        <w:ind w:firstLine="720"/>
        <w:jc w:val="both"/>
        <w:rPr>
          <w:rFonts w:ascii="Times New Roman" w:hAnsi="Times New Roman"/>
          <w:i/>
          <w:szCs w:val="28"/>
          <w:lang w:val="vi-VN"/>
        </w:rPr>
      </w:pPr>
      <w:r w:rsidRPr="00014259">
        <w:rPr>
          <w:rFonts w:ascii="Times New Roman" w:hAnsi="Times New Roman"/>
          <w:i/>
          <w:spacing w:val="8"/>
          <w:szCs w:val="28"/>
          <w:lang w:val="vi-VN"/>
        </w:rPr>
        <w:lastRenderedPageBreak/>
        <w:t xml:space="preserve">Căn cứ Nghị định số 33/2021/NĐ-CP ngày 29 tháng 3 năm 2021 của </w:t>
      </w:r>
      <w:r w:rsidRPr="00014259">
        <w:rPr>
          <w:rFonts w:ascii="Times New Roman" w:hAnsi="Times New Roman"/>
          <w:i/>
          <w:szCs w:val="28"/>
          <w:lang w:val="vi-VN"/>
        </w:rPr>
        <w:t xml:space="preserve">Chính phủ quy định chi tiết và biện pháp thi hành Nghị quyết số 131/2020/QH14 </w:t>
      </w:r>
      <w:r w:rsidRPr="00014259">
        <w:rPr>
          <w:rFonts w:ascii="Times New Roman" w:hAnsi="Times New Roman"/>
          <w:i/>
          <w:spacing w:val="6"/>
          <w:szCs w:val="28"/>
          <w:lang w:val="vi-VN"/>
        </w:rPr>
        <w:t>ngày 16 tháng 11 năm 2020 của Quốc hội về tổ chức chính quyền đô thị tại</w:t>
      </w:r>
      <w:r w:rsidR="0012500A" w:rsidRPr="00014259">
        <w:rPr>
          <w:rFonts w:ascii="Times New Roman" w:hAnsi="Times New Roman"/>
          <w:i/>
          <w:szCs w:val="28"/>
        </w:rPr>
        <w:t xml:space="preserve"> </w:t>
      </w:r>
      <w:r w:rsidRPr="00014259">
        <w:rPr>
          <w:rFonts w:ascii="Times New Roman" w:hAnsi="Times New Roman"/>
          <w:i/>
          <w:szCs w:val="28"/>
          <w:lang w:val="vi-VN"/>
        </w:rPr>
        <w:t>Thành phố Hồ Chí Minh;</w:t>
      </w:r>
    </w:p>
    <w:p w14:paraId="4F8712A6" w14:textId="77777777" w:rsidR="00014259" w:rsidRPr="00014259" w:rsidRDefault="0048301F" w:rsidP="00014259">
      <w:pPr>
        <w:tabs>
          <w:tab w:val="center" w:pos="6240"/>
        </w:tabs>
        <w:spacing w:before="120" w:after="120" w:line="247" w:lineRule="auto"/>
        <w:ind w:firstLine="720"/>
        <w:jc w:val="both"/>
        <w:rPr>
          <w:rFonts w:ascii="Times New Roman" w:hAnsi="Times New Roman"/>
          <w:i/>
          <w:szCs w:val="28"/>
          <w:lang w:val="vi-VN"/>
        </w:rPr>
      </w:pPr>
      <w:r w:rsidRPr="00014259">
        <w:rPr>
          <w:rFonts w:ascii="Times New Roman" w:hAnsi="Times New Roman"/>
          <w:i/>
          <w:szCs w:val="28"/>
          <w:lang w:val="vi-VN"/>
        </w:rPr>
        <w:t>Căn cứ</w:t>
      </w:r>
      <w:r w:rsidRPr="00014259">
        <w:rPr>
          <w:rFonts w:ascii="Times New Roman" w:hAnsi="Times New Roman"/>
          <w:lang w:val="vi-VN"/>
        </w:rPr>
        <w:t xml:space="preserve"> </w:t>
      </w:r>
      <w:r w:rsidRPr="00014259">
        <w:rPr>
          <w:rFonts w:ascii="Times New Roman" w:hAnsi="Times New Roman"/>
          <w:i/>
          <w:szCs w:val="28"/>
          <w:lang w:val="vi-VN"/>
        </w:rPr>
        <w:t xml:space="preserve">Nghị định số 27/2022/NĐ-CP ngày 19 tháng 4 năm 2022 của </w:t>
      </w:r>
      <w:r w:rsidR="0012500A" w:rsidRPr="00014259">
        <w:rPr>
          <w:rFonts w:ascii="Times New Roman" w:hAnsi="Times New Roman"/>
          <w:i/>
          <w:szCs w:val="28"/>
        </w:rPr>
        <w:t xml:space="preserve">           </w:t>
      </w:r>
      <w:r w:rsidRPr="00014259">
        <w:rPr>
          <w:rFonts w:ascii="Times New Roman" w:hAnsi="Times New Roman"/>
          <w:i/>
          <w:szCs w:val="28"/>
          <w:lang w:val="vi-VN"/>
        </w:rPr>
        <w:t>Chính phủ quy định cơ chế quản lý, tổ chức thực hiện các chương trình mục tiêu quốc gia;</w:t>
      </w:r>
    </w:p>
    <w:p w14:paraId="6F15441C" w14:textId="77777777" w:rsidR="00014259" w:rsidRPr="00014259" w:rsidRDefault="00F230C7" w:rsidP="00014259">
      <w:pPr>
        <w:tabs>
          <w:tab w:val="center" w:pos="6240"/>
        </w:tabs>
        <w:spacing w:before="120" w:after="120" w:line="247" w:lineRule="auto"/>
        <w:ind w:firstLine="720"/>
        <w:jc w:val="both"/>
        <w:rPr>
          <w:rFonts w:ascii="Times New Roman" w:hAnsi="Times New Roman"/>
          <w:i/>
          <w:szCs w:val="28"/>
          <w:lang w:val="vi-VN"/>
        </w:rPr>
      </w:pPr>
      <w:r w:rsidRPr="00014259">
        <w:rPr>
          <w:rFonts w:ascii="Times New Roman" w:hAnsi="Times New Roman"/>
          <w:i/>
          <w:szCs w:val="28"/>
          <w:lang w:val="vi-VN"/>
        </w:rPr>
        <w:t xml:space="preserve">Căn cứ Thông tư số 01/2021/TT-BKHCN ngày 01 tháng 3 năm 2021 của </w:t>
      </w:r>
      <w:r w:rsidRPr="00014259">
        <w:rPr>
          <w:rFonts w:ascii="Times New Roman" w:hAnsi="Times New Roman"/>
          <w:i/>
          <w:spacing w:val="-4"/>
          <w:szCs w:val="28"/>
          <w:lang w:val="vi-VN"/>
        </w:rPr>
        <w:t>Bộ trưởng Bộ Khoa học và Công nghệ hướng dẫn chức năng, nhiệm vụ,</w:t>
      </w:r>
      <w:r w:rsidR="0012500A" w:rsidRPr="00014259">
        <w:rPr>
          <w:rFonts w:ascii="Times New Roman" w:hAnsi="Times New Roman"/>
          <w:i/>
          <w:spacing w:val="-4"/>
          <w:szCs w:val="28"/>
        </w:rPr>
        <w:t xml:space="preserve"> </w:t>
      </w:r>
      <w:r w:rsidRPr="00014259">
        <w:rPr>
          <w:rFonts w:ascii="Times New Roman" w:hAnsi="Times New Roman"/>
          <w:i/>
          <w:spacing w:val="-4"/>
          <w:szCs w:val="28"/>
          <w:lang w:val="vi-VN"/>
        </w:rPr>
        <w:t xml:space="preserve">quyền </w:t>
      </w:r>
      <w:r w:rsidRPr="00014259">
        <w:rPr>
          <w:rFonts w:ascii="Times New Roman" w:hAnsi="Times New Roman"/>
          <w:i/>
          <w:szCs w:val="28"/>
          <w:lang w:val="vi-VN"/>
        </w:rPr>
        <w:t xml:space="preserve">hạn </w:t>
      </w:r>
      <w:r w:rsidRPr="00014259">
        <w:rPr>
          <w:rFonts w:ascii="Times New Roman" w:hAnsi="Times New Roman"/>
          <w:i/>
          <w:spacing w:val="8"/>
          <w:szCs w:val="28"/>
          <w:lang w:val="vi-VN"/>
        </w:rPr>
        <w:t>của cơ quan chuyên môn về khoa học và công nghệ thuộc Ủy ban</w:t>
      </w:r>
      <w:r w:rsidR="0012500A" w:rsidRPr="00014259">
        <w:rPr>
          <w:rFonts w:ascii="Times New Roman" w:hAnsi="Times New Roman"/>
          <w:i/>
          <w:spacing w:val="8"/>
          <w:szCs w:val="28"/>
        </w:rPr>
        <w:t xml:space="preserve"> </w:t>
      </w:r>
      <w:r w:rsidRPr="00014259">
        <w:rPr>
          <w:rFonts w:ascii="Times New Roman" w:hAnsi="Times New Roman"/>
          <w:i/>
          <w:spacing w:val="8"/>
          <w:szCs w:val="28"/>
          <w:lang w:val="vi-VN"/>
        </w:rPr>
        <w:t xml:space="preserve">nhân dân cấp </w:t>
      </w:r>
      <w:r w:rsidRPr="00014259">
        <w:rPr>
          <w:rFonts w:ascii="Times New Roman" w:hAnsi="Times New Roman"/>
          <w:i/>
          <w:szCs w:val="28"/>
          <w:lang w:val="vi-VN"/>
        </w:rPr>
        <w:t>tỉnh, cấp huyện;</w:t>
      </w:r>
    </w:p>
    <w:p w14:paraId="6B69F27B" w14:textId="77777777" w:rsidR="00014259" w:rsidRPr="00014259" w:rsidRDefault="0048301F" w:rsidP="00014259">
      <w:pPr>
        <w:tabs>
          <w:tab w:val="center" w:pos="6240"/>
        </w:tabs>
        <w:spacing w:before="120" w:after="120" w:line="247" w:lineRule="auto"/>
        <w:ind w:firstLine="720"/>
        <w:jc w:val="both"/>
        <w:rPr>
          <w:rFonts w:ascii="Times New Roman" w:hAnsi="Times New Roman"/>
          <w:i/>
          <w:szCs w:val="28"/>
          <w:lang w:val="vi-VN"/>
        </w:rPr>
      </w:pPr>
      <w:r w:rsidRPr="00014259">
        <w:rPr>
          <w:rFonts w:ascii="Times New Roman" w:hAnsi="Times New Roman"/>
          <w:i/>
          <w:szCs w:val="28"/>
          <w:lang w:val="vi-VN"/>
        </w:rPr>
        <w:t xml:space="preserve">Căn cứ Thông tư số 05/2022/TT-BNNPTNT ngày 25 tháng 7 năm 2022 của Bộ trưởng Bộ Nông nghiệp và Phát triển nông thôn hướng dẫn một số nội dung </w:t>
      </w:r>
      <w:r w:rsidRPr="00014259">
        <w:rPr>
          <w:rFonts w:ascii="Times New Roman" w:hAnsi="Times New Roman"/>
          <w:i/>
          <w:spacing w:val="6"/>
          <w:szCs w:val="28"/>
          <w:lang w:val="vi-VN"/>
        </w:rPr>
        <w:t>thực hiện chương trình mục tiêu quốc gia xây dựng nông thôn mới giai đoạn</w:t>
      </w:r>
      <w:r w:rsidR="00014259" w:rsidRPr="00014259">
        <w:rPr>
          <w:rFonts w:ascii="Times New Roman" w:hAnsi="Times New Roman"/>
          <w:i/>
          <w:spacing w:val="6"/>
          <w:szCs w:val="28"/>
        </w:rPr>
        <w:t xml:space="preserve"> </w:t>
      </w:r>
      <w:r w:rsidRPr="00014259">
        <w:rPr>
          <w:rFonts w:ascii="Times New Roman" w:hAnsi="Times New Roman"/>
          <w:i/>
          <w:szCs w:val="28"/>
          <w:lang w:val="vi-VN"/>
        </w:rPr>
        <w:t>2021 - 2025 thuộc phạm vi quản lý nhà nước của Bộ Nông nghiệp và Phát triển nông thôn;</w:t>
      </w:r>
    </w:p>
    <w:p w14:paraId="0DF9C4F1" w14:textId="77777777" w:rsidR="00014259" w:rsidRPr="00014259" w:rsidRDefault="00666FF3" w:rsidP="00014259">
      <w:pPr>
        <w:tabs>
          <w:tab w:val="center" w:pos="6240"/>
        </w:tabs>
        <w:spacing w:before="120" w:after="120" w:line="247" w:lineRule="auto"/>
        <w:ind w:firstLine="720"/>
        <w:jc w:val="both"/>
        <w:rPr>
          <w:rFonts w:ascii="Times New Roman" w:hAnsi="Times New Roman"/>
          <w:i/>
          <w:szCs w:val="28"/>
          <w:lang w:val="vi-VN"/>
        </w:rPr>
      </w:pPr>
      <w:r w:rsidRPr="00014259">
        <w:rPr>
          <w:rFonts w:ascii="Times New Roman" w:hAnsi="Times New Roman"/>
          <w:i/>
          <w:szCs w:val="28"/>
          <w:lang w:val="vi-VN"/>
        </w:rPr>
        <w:t xml:space="preserve">Căn cứ </w:t>
      </w:r>
      <w:r w:rsidR="006A1531" w:rsidRPr="00014259">
        <w:rPr>
          <w:rFonts w:ascii="Times New Roman" w:hAnsi="Times New Roman"/>
          <w:i/>
          <w:szCs w:val="28"/>
          <w:lang w:val="vi-VN"/>
        </w:rPr>
        <w:t xml:space="preserve">Thông tư số 30/2022/TT-BNNPTNT ngày 30 tháng 12 năm 2022 của Bộ trưởng Bộ Nông nghiệp và Phát triển nông thôn hướng dẫn chức năng, </w:t>
      </w:r>
      <w:r w:rsidR="006A1531" w:rsidRPr="00014259">
        <w:rPr>
          <w:rFonts w:ascii="Times New Roman" w:hAnsi="Times New Roman"/>
          <w:i/>
          <w:spacing w:val="6"/>
          <w:szCs w:val="28"/>
          <w:lang w:val="vi-VN"/>
        </w:rPr>
        <w:t>nhiệm vụ, quyền hạn của cơ quan chuyên môn về nông nghiệp và phát triển</w:t>
      </w:r>
      <w:r w:rsidR="00014259" w:rsidRPr="00014259">
        <w:rPr>
          <w:rFonts w:ascii="Times New Roman" w:hAnsi="Times New Roman"/>
          <w:i/>
          <w:spacing w:val="6"/>
          <w:szCs w:val="28"/>
        </w:rPr>
        <w:t xml:space="preserve"> </w:t>
      </w:r>
      <w:r w:rsidR="006A1531" w:rsidRPr="00014259">
        <w:rPr>
          <w:rFonts w:ascii="Times New Roman" w:hAnsi="Times New Roman"/>
          <w:i/>
          <w:szCs w:val="28"/>
          <w:lang w:val="vi-VN"/>
        </w:rPr>
        <w:t xml:space="preserve">nông thôn thuộc </w:t>
      </w:r>
      <w:r w:rsidR="008517DD" w:rsidRPr="00014259">
        <w:rPr>
          <w:rFonts w:ascii="Times New Roman" w:hAnsi="Times New Roman"/>
          <w:i/>
          <w:szCs w:val="28"/>
          <w:lang w:val="vi-VN"/>
        </w:rPr>
        <w:t xml:space="preserve">Ủy </w:t>
      </w:r>
      <w:r w:rsidR="006A1531" w:rsidRPr="00014259">
        <w:rPr>
          <w:rFonts w:ascii="Times New Roman" w:hAnsi="Times New Roman"/>
          <w:i/>
          <w:szCs w:val="28"/>
          <w:lang w:val="vi-VN"/>
        </w:rPr>
        <w:t>ban nhân dân cấp tỉnh, cấp huyện;</w:t>
      </w:r>
    </w:p>
    <w:p w14:paraId="1FBBCB8E" w14:textId="77777777" w:rsidR="00014259" w:rsidRDefault="006A1531" w:rsidP="00014259">
      <w:pPr>
        <w:tabs>
          <w:tab w:val="center" w:pos="6240"/>
        </w:tabs>
        <w:spacing w:before="120" w:after="120" w:line="247" w:lineRule="auto"/>
        <w:ind w:firstLine="720"/>
        <w:jc w:val="both"/>
        <w:rPr>
          <w:rFonts w:ascii="Times New Roman" w:hAnsi="Times New Roman"/>
          <w:i/>
          <w:szCs w:val="28"/>
          <w:lang w:val="vi-VN"/>
        </w:rPr>
      </w:pPr>
      <w:r w:rsidRPr="00014259">
        <w:rPr>
          <w:rFonts w:ascii="Times New Roman" w:hAnsi="Times New Roman"/>
          <w:i/>
          <w:spacing w:val="6"/>
          <w:szCs w:val="28"/>
          <w:lang w:val="vi-VN"/>
        </w:rPr>
        <w:t>Căn cứ Thông tư số 04/2022/TT-BCT ngày 28 tháng 01 năm 2022 của</w:t>
      </w:r>
      <w:r w:rsidR="00014259" w:rsidRPr="00014259">
        <w:rPr>
          <w:rFonts w:ascii="Times New Roman" w:hAnsi="Times New Roman"/>
          <w:i/>
          <w:spacing w:val="6"/>
          <w:szCs w:val="28"/>
        </w:rPr>
        <w:t xml:space="preserve"> </w:t>
      </w:r>
      <w:r w:rsidRPr="00014259">
        <w:rPr>
          <w:rFonts w:ascii="Times New Roman" w:hAnsi="Times New Roman"/>
          <w:i/>
          <w:spacing w:val="6"/>
          <w:szCs w:val="28"/>
          <w:lang w:val="vi-VN"/>
        </w:rPr>
        <w:t xml:space="preserve">Bộ trưởng Bộ Công Thương </w:t>
      </w:r>
      <w:r w:rsidR="008517DD" w:rsidRPr="00014259">
        <w:rPr>
          <w:rFonts w:ascii="Times New Roman" w:hAnsi="Times New Roman"/>
          <w:i/>
          <w:spacing w:val="6"/>
          <w:szCs w:val="28"/>
          <w:lang w:val="vi-VN"/>
        </w:rPr>
        <w:t>hướng dẫn chức năng, nhiệm vụ, quyền hạn của cơ quan chuyên môn về công thương thuộc Ủy ban nhân dân tỉnh, thành phố</w:t>
      </w:r>
      <w:r w:rsidR="0012500A" w:rsidRPr="00014259">
        <w:rPr>
          <w:rFonts w:ascii="Times New Roman" w:hAnsi="Times New Roman"/>
          <w:i/>
          <w:spacing w:val="6"/>
          <w:szCs w:val="28"/>
        </w:rPr>
        <w:t xml:space="preserve"> </w:t>
      </w:r>
      <w:r w:rsidR="008517DD" w:rsidRPr="00014259">
        <w:rPr>
          <w:rFonts w:ascii="Times New Roman" w:hAnsi="Times New Roman"/>
          <w:i/>
          <w:spacing w:val="6"/>
          <w:szCs w:val="28"/>
          <w:lang w:val="vi-VN"/>
        </w:rPr>
        <w:t xml:space="preserve">trực </w:t>
      </w:r>
      <w:r w:rsidR="008517DD" w:rsidRPr="00014259">
        <w:rPr>
          <w:rFonts w:ascii="Times New Roman" w:hAnsi="Times New Roman"/>
          <w:i/>
          <w:szCs w:val="28"/>
          <w:lang w:val="vi-VN"/>
        </w:rPr>
        <w:t>thuộc trung ương và Ủy ban nhân dân huyện, quận, thị xã, thành phố</w:t>
      </w:r>
      <w:r w:rsidR="0012500A" w:rsidRPr="00014259">
        <w:rPr>
          <w:rFonts w:ascii="Times New Roman" w:hAnsi="Times New Roman"/>
          <w:i/>
          <w:szCs w:val="28"/>
        </w:rPr>
        <w:t xml:space="preserve"> </w:t>
      </w:r>
      <w:r w:rsidR="008517DD" w:rsidRPr="00014259">
        <w:rPr>
          <w:rFonts w:ascii="Times New Roman" w:hAnsi="Times New Roman"/>
          <w:i/>
          <w:szCs w:val="28"/>
          <w:lang w:val="vi-VN"/>
        </w:rPr>
        <w:t>thuộc tỉnh, thành phố trực thuộc trung ương;</w:t>
      </w:r>
    </w:p>
    <w:p w14:paraId="7B056D08" w14:textId="40C1BC40" w:rsidR="008D737A" w:rsidRPr="00014259" w:rsidRDefault="008D737A" w:rsidP="00014259">
      <w:pPr>
        <w:tabs>
          <w:tab w:val="center" w:pos="6240"/>
        </w:tabs>
        <w:spacing w:before="120" w:after="120" w:line="247" w:lineRule="auto"/>
        <w:ind w:firstLine="720"/>
        <w:jc w:val="both"/>
        <w:rPr>
          <w:rFonts w:ascii="Times New Roman" w:hAnsi="Times New Roman"/>
          <w:szCs w:val="28"/>
        </w:rPr>
      </w:pPr>
      <w:r w:rsidRPr="00014259">
        <w:rPr>
          <w:rFonts w:ascii="Times New Roman Italic" w:hAnsi="Times New Roman Italic"/>
          <w:i/>
          <w:spacing w:val="-4"/>
          <w:szCs w:val="28"/>
          <w:lang w:val="vi-VN"/>
        </w:rPr>
        <w:t>Theo đề nghị của Giám đốc Sở Nộ</w:t>
      </w:r>
      <w:r w:rsidR="002514B9" w:rsidRPr="00014259">
        <w:rPr>
          <w:rFonts w:ascii="Times New Roman Italic" w:hAnsi="Times New Roman Italic"/>
          <w:i/>
          <w:spacing w:val="-4"/>
          <w:szCs w:val="28"/>
          <w:lang w:val="vi-VN"/>
        </w:rPr>
        <w:t xml:space="preserve">i vụ tại Tờ trình số </w:t>
      </w:r>
      <w:r w:rsidR="00592B58" w:rsidRPr="00014259">
        <w:rPr>
          <w:rFonts w:ascii="Times New Roman Italic" w:hAnsi="Times New Roman Italic"/>
          <w:i/>
          <w:spacing w:val="-4"/>
          <w:szCs w:val="28"/>
        </w:rPr>
        <w:t>480</w:t>
      </w:r>
      <w:r w:rsidR="002514B9" w:rsidRPr="00014259">
        <w:rPr>
          <w:rFonts w:ascii="Times New Roman Italic" w:hAnsi="Times New Roman Italic"/>
          <w:i/>
          <w:spacing w:val="-4"/>
          <w:szCs w:val="28"/>
          <w:lang w:val="vi-VN"/>
        </w:rPr>
        <w:t xml:space="preserve">/TTr-SNV </w:t>
      </w:r>
      <w:r w:rsidR="0012500A" w:rsidRPr="00014259">
        <w:rPr>
          <w:rFonts w:ascii="Times New Roman Italic" w:hAnsi="Times New Roman Italic"/>
          <w:i/>
          <w:spacing w:val="-4"/>
          <w:szCs w:val="28"/>
        </w:rPr>
        <w:t xml:space="preserve"> </w:t>
      </w:r>
      <w:r w:rsidRPr="00014259">
        <w:rPr>
          <w:rFonts w:ascii="Times New Roman Italic" w:hAnsi="Times New Roman Italic"/>
          <w:i/>
          <w:spacing w:val="-4"/>
          <w:szCs w:val="28"/>
          <w:lang w:val="vi-VN"/>
        </w:rPr>
        <w:t>ngày</w:t>
      </w:r>
      <w:r w:rsidR="00163859" w:rsidRPr="00014259">
        <w:rPr>
          <w:rFonts w:ascii="Times New Roman Italic" w:hAnsi="Times New Roman Italic"/>
          <w:i/>
          <w:spacing w:val="-4"/>
          <w:szCs w:val="28"/>
          <w:lang w:val="vi-VN"/>
        </w:rPr>
        <w:t xml:space="preserve"> </w:t>
      </w:r>
      <w:r w:rsidR="00592B58" w:rsidRPr="00014259">
        <w:rPr>
          <w:rFonts w:ascii="Times New Roman Italic" w:hAnsi="Times New Roman Italic"/>
          <w:i/>
          <w:spacing w:val="-4"/>
          <w:szCs w:val="28"/>
        </w:rPr>
        <w:t xml:space="preserve">19 </w:t>
      </w:r>
      <w:r w:rsidR="008D2170" w:rsidRPr="00014259">
        <w:rPr>
          <w:rFonts w:ascii="Times New Roman Italic" w:hAnsi="Times New Roman Italic"/>
          <w:i/>
          <w:spacing w:val="-4"/>
          <w:szCs w:val="28"/>
          <w:lang w:val="vi-VN"/>
        </w:rPr>
        <w:t xml:space="preserve">tháng </w:t>
      </w:r>
      <w:r w:rsidR="00592B58" w:rsidRPr="00014259">
        <w:rPr>
          <w:rFonts w:ascii="Times New Roman Italic" w:hAnsi="Times New Roman Italic"/>
          <w:i/>
          <w:spacing w:val="-4"/>
          <w:szCs w:val="28"/>
        </w:rPr>
        <w:t xml:space="preserve">01 </w:t>
      </w:r>
      <w:r w:rsidRPr="00014259">
        <w:rPr>
          <w:rFonts w:ascii="Times New Roman Italic" w:hAnsi="Times New Roman Italic"/>
          <w:i/>
          <w:spacing w:val="-4"/>
          <w:szCs w:val="28"/>
          <w:lang w:val="vi-VN"/>
        </w:rPr>
        <w:t>năm 202</w:t>
      </w:r>
      <w:r w:rsidR="009E157A" w:rsidRPr="00014259">
        <w:rPr>
          <w:rFonts w:ascii="Times New Roman Italic" w:hAnsi="Times New Roman Italic"/>
          <w:i/>
          <w:spacing w:val="-4"/>
          <w:szCs w:val="28"/>
        </w:rPr>
        <w:t>4</w:t>
      </w:r>
      <w:r w:rsidR="00014259" w:rsidRPr="00014259">
        <w:rPr>
          <w:rFonts w:ascii="Times New Roman Italic" w:hAnsi="Times New Roman Italic"/>
          <w:i/>
          <w:spacing w:val="-4"/>
          <w:szCs w:val="28"/>
        </w:rPr>
        <w:t>;</w:t>
      </w:r>
      <w:r w:rsidRPr="00014259">
        <w:rPr>
          <w:rFonts w:ascii="Times New Roman Italic" w:hAnsi="Times New Roman Italic"/>
          <w:i/>
          <w:spacing w:val="-4"/>
          <w:szCs w:val="28"/>
          <w:lang w:val="vi-VN"/>
        </w:rPr>
        <w:t xml:space="preserve"> </w:t>
      </w:r>
      <w:r w:rsidR="008D2170" w:rsidRPr="00014259">
        <w:rPr>
          <w:rFonts w:ascii="Times New Roman Italic" w:hAnsi="Times New Roman Italic"/>
          <w:i/>
          <w:spacing w:val="-4"/>
          <w:szCs w:val="28"/>
          <w:lang w:val="vi-VN"/>
        </w:rPr>
        <w:t>ý kiến của Sở Tư pháp tại Báo cáo thẩm định</w:t>
      </w:r>
      <w:r w:rsidR="0012500A" w:rsidRPr="00014259">
        <w:rPr>
          <w:rFonts w:ascii="Times New Roman Italic" w:hAnsi="Times New Roman Italic"/>
          <w:i/>
          <w:spacing w:val="-4"/>
          <w:szCs w:val="28"/>
        </w:rPr>
        <w:t xml:space="preserve"> </w:t>
      </w:r>
      <w:r w:rsidR="008D2170" w:rsidRPr="00014259">
        <w:rPr>
          <w:rFonts w:ascii="Times New Roman Italic" w:hAnsi="Times New Roman Italic"/>
          <w:i/>
          <w:spacing w:val="-4"/>
          <w:szCs w:val="28"/>
          <w:lang w:val="vi-VN"/>
        </w:rPr>
        <w:t>số</w:t>
      </w:r>
      <w:r w:rsidR="002514B9" w:rsidRPr="00014259">
        <w:rPr>
          <w:rFonts w:ascii="Times New Roman Italic" w:hAnsi="Times New Roman Italic"/>
          <w:i/>
          <w:spacing w:val="6"/>
          <w:szCs w:val="28"/>
          <w:lang w:val="vi-VN"/>
        </w:rPr>
        <w:t xml:space="preserve"> </w:t>
      </w:r>
      <w:r w:rsidR="001F7820" w:rsidRPr="00014259">
        <w:rPr>
          <w:rFonts w:ascii="Times New Roman" w:hAnsi="Times New Roman"/>
          <w:i/>
          <w:szCs w:val="28"/>
        </w:rPr>
        <w:t>13</w:t>
      </w:r>
      <w:r w:rsidRPr="00014259">
        <w:rPr>
          <w:rFonts w:ascii="Times New Roman" w:hAnsi="Times New Roman"/>
          <w:i/>
          <w:szCs w:val="28"/>
          <w:lang w:val="vi-VN"/>
        </w:rPr>
        <w:t>/</w:t>
      </w:r>
      <w:r w:rsidR="008D2170" w:rsidRPr="00014259">
        <w:rPr>
          <w:rFonts w:ascii="Times New Roman" w:hAnsi="Times New Roman"/>
          <w:i/>
          <w:szCs w:val="28"/>
          <w:lang w:val="vi-VN"/>
        </w:rPr>
        <w:t>BC-STP</w:t>
      </w:r>
      <w:r w:rsidR="001F7820" w:rsidRPr="00014259">
        <w:rPr>
          <w:rFonts w:ascii="Times New Roman" w:hAnsi="Times New Roman"/>
          <w:i/>
          <w:szCs w:val="28"/>
        </w:rPr>
        <w:t>-</w:t>
      </w:r>
      <w:r w:rsidR="001F7820" w:rsidRPr="00014259">
        <w:rPr>
          <w:rFonts w:ascii="Times New Roman Italic" w:hAnsi="Times New Roman Italic"/>
          <w:i/>
          <w:spacing w:val="-4"/>
          <w:szCs w:val="28"/>
        </w:rPr>
        <w:t>KTrVB</w:t>
      </w:r>
      <w:r w:rsidRPr="00014259">
        <w:rPr>
          <w:rFonts w:ascii="Times New Roman Italic" w:hAnsi="Times New Roman Italic"/>
          <w:i/>
          <w:spacing w:val="-4"/>
          <w:szCs w:val="28"/>
          <w:lang w:val="vi-VN"/>
        </w:rPr>
        <w:t xml:space="preserve"> ngày</w:t>
      </w:r>
      <w:r w:rsidR="00163859" w:rsidRPr="00014259">
        <w:rPr>
          <w:rFonts w:ascii="Times New Roman Italic" w:hAnsi="Times New Roman Italic"/>
          <w:i/>
          <w:spacing w:val="-4"/>
          <w:szCs w:val="28"/>
          <w:lang w:val="vi-VN"/>
        </w:rPr>
        <w:t xml:space="preserve"> </w:t>
      </w:r>
      <w:r w:rsidR="001F7820" w:rsidRPr="00014259">
        <w:rPr>
          <w:rFonts w:ascii="Times New Roman Italic" w:hAnsi="Times New Roman Italic"/>
          <w:i/>
          <w:spacing w:val="-4"/>
          <w:szCs w:val="28"/>
        </w:rPr>
        <w:t>02</w:t>
      </w:r>
      <w:r w:rsidR="00163859" w:rsidRPr="00014259">
        <w:rPr>
          <w:rFonts w:ascii="Times New Roman Italic" w:hAnsi="Times New Roman Italic"/>
          <w:i/>
          <w:spacing w:val="-4"/>
          <w:szCs w:val="28"/>
          <w:lang w:val="vi-VN"/>
        </w:rPr>
        <w:t xml:space="preserve"> </w:t>
      </w:r>
      <w:r w:rsidRPr="00014259">
        <w:rPr>
          <w:rFonts w:ascii="Times New Roman Italic" w:hAnsi="Times New Roman Italic"/>
          <w:i/>
          <w:spacing w:val="-4"/>
          <w:szCs w:val="28"/>
          <w:lang w:val="vi-VN"/>
        </w:rPr>
        <w:t xml:space="preserve">tháng </w:t>
      </w:r>
      <w:r w:rsidR="001F7820" w:rsidRPr="00014259">
        <w:rPr>
          <w:rFonts w:ascii="Times New Roman Italic" w:hAnsi="Times New Roman Italic"/>
          <w:i/>
          <w:spacing w:val="-4"/>
          <w:szCs w:val="28"/>
        </w:rPr>
        <w:t>01</w:t>
      </w:r>
      <w:r w:rsidRPr="00014259">
        <w:rPr>
          <w:rFonts w:ascii="Times New Roman Italic" w:hAnsi="Times New Roman Italic"/>
          <w:i/>
          <w:spacing w:val="-4"/>
          <w:szCs w:val="28"/>
          <w:lang w:val="vi-VN"/>
        </w:rPr>
        <w:t xml:space="preserve"> năm 202</w:t>
      </w:r>
      <w:r w:rsidR="001F7820" w:rsidRPr="00014259">
        <w:rPr>
          <w:rFonts w:ascii="Times New Roman Italic" w:hAnsi="Times New Roman Italic"/>
          <w:i/>
          <w:spacing w:val="-4"/>
          <w:szCs w:val="28"/>
        </w:rPr>
        <w:t>4</w:t>
      </w:r>
      <w:r w:rsidR="00014259" w:rsidRPr="00014259">
        <w:rPr>
          <w:rFonts w:ascii="Times New Roman Italic" w:hAnsi="Times New Roman Italic"/>
          <w:i/>
          <w:spacing w:val="-4"/>
          <w:szCs w:val="28"/>
          <w:lang w:val="vi-VN"/>
        </w:rPr>
        <w:t xml:space="preserve"> và ý kiến của các </w:t>
      </w:r>
      <w:r w:rsidR="00014259" w:rsidRPr="00014259">
        <w:rPr>
          <w:rFonts w:ascii="Times New Roman Italic" w:hAnsi="Times New Roman Italic"/>
          <w:i/>
          <w:spacing w:val="-4"/>
          <w:szCs w:val="28"/>
        </w:rPr>
        <w:t xml:space="preserve">Thành viên Ủy ban nhân </w:t>
      </w:r>
      <w:r w:rsidR="00014259">
        <w:rPr>
          <w:rFonts w:ascii="Times New Roman" w:hAnsi="Times New Roman"/>
          <w:i/>
          <w:szCs w:val="28"/>
        </w:rPr>
        <w:t>dân Thành phố.</w:t>
      </w:r>
    </w:p>
    <w:p w14:paraId="1A34D660" w14:textId="77777777" w:rsidR="008D737A" w:rsidRPr="00014259" w:rsidRDefault="008D737A" w:rsidP="00014259">
      <w:pPr>
        <w:spacing w:before="120" w:after="240"/>
        <w:jc w:val="center"/>
        <w:rPr>
          <w:rFonts w:ascii="Times New Roman" w:hAnsi="Times New Roman"/>
          <w:b/>
          <w:szCs w:val="28"/>
          <w:lang w:val="vi-VN"/>
        </w:rPr>
      </w:pPr>
      <w:r w:rsidRPr="00014259">
        <w:rPr>
          <w:rFonts w:ascii="Times New Roman" w:hAnsi="Times New Roman"/>
          <w:b/>
          <w:szCs w:val="28"/>
          <w:lang w:val="vi-VN"/>
        </w:rPr>
        <w:t>QUYẾT ĐỊNH:</w:t>
      </w:r>
    </w:p>
    <w:p w14:paraId="7810EE1F" w14:textId="77777777" w:rsidR="008D2170" w:rsidRPr="00014259" w:rsidRDefault="002514B9" w:rsidP="00014259">
      <w:pPr>
        <w:spacing w:before="120" w:after="120" w:line="252" w:lineRule="auto"/>
        <w:ind w:firstLine="720"/>
        <w:jc w:val="both"/>
        <w:rPr>
          <w:rFonts w:ascii="Times New Roman" w:hAnsi="Times New Roman"/>
          <w:b/>
          <w:szCs w:val="28"/>
          <w:lang w:val="vi-VN"/>
        </w:rPr>
      </w:pPr>
      <w:r w:rsidRPr="00014259">
        <w:rPr>
          <w:rFonts w:ascii="Times New Roman" w:hAnsi="Times New Roman"/>
          <w:b/>
          <w:szCs w:val="28"/>
          <w:lang w:val="vi-VN"/>
        </w:rPr>
        <w:t xml:space="preserve">Điều 1. </w:t>
      </w:r>
      <w:r w:rsidR="008D2170" w:rsidRPr="00014259">
        <w:rPr>
          <w:rFonts w:ascii="Times New Roman" w:hAnsi="Times New Roman"/>
          <w:b/>
          <w:szCs w:val="28"/>
          <w:lang w:val="vi-VN"/>
        </w:rPr>
        <w:t>Ban hành Quy định</w:t>
      </w:r>
    </w:p>
    <w:p w14:paraId="3C8C25E1" w14:textId="0B16C78C" w:rsidR="002514B9" w:rsidRPr="00014259" w:rsidRDefault="002514B9" w:rsidP="00014259">
      <w:pPr>
        <w:spacing w:before="120" w:after="120" w:line="252" w:lineRule="auto"/>
        <w:ind w:firstLine="720"/>
        <w:jc w:val="both"/>
        <w:rPr>
          <w:rFonts w:ascii="Times New Roman" w:hAnsi="Times New Roman"/>
          <w:szCs w:val="28"/>
          <w:lang w:val="vi-VN"/>
        </w:rPr>
      </w:pPr>
      <w:r w:rsidRPr="00014259">
        <w:rPr>
          <w:rFonts w:ascii="Times New Roman" w:hAnsi="Times New Roman"/>
          <w:szCs w:val="28"/>
          <w:lang w:val="vi-VN"/>
        </w:rPr>
        <w:t xml:space="preserve">Ban hành kèm theo Quyết định này là </w:t>
      </w:r>
      <w:r w:rsidR="00592B58" w:rsidRPr="00014259">
        <w:rPr>
          <w:rFonts w:ascii="Times New Roman" w:hAnsi="Times New Roman"/>
          <w:szCs w:val="28"/>
        </w:rPr>
        <w:t>Q</w:t>
      </w:r>
      <w:r w:rsidR="002174EA" w:rsidRPr="00014259">
        <w:rPr>
          <w:rFonts w:ascii="Times New Roman" w:hAnsi="Times New Roman"/>
          <w:szCs w:val="28"/>
          <w:lang w:val="vi-VN"/>
        </w:rPr>
        <w:t>uy định về hướng dẫn chức năng, nhiệm vụ, quyền hạn và tổ chức (quy chế mẫu) của Phòng Kinh tế thuộc Ủy ban nhân dân quận - huyện</w:t>
      </w:r>
      <w:r w:rsidRPr="00014259">
        <w:rPr>
          <w:rFonts w:ascii="Times New Roman" w:hAnsi="Times New Roman"/>
          <w:szCs w:val="28"/>
          <w:lang w:val="vi-VN"/>
        </w:rPr>
        <w:t>.</w:t>
      </w:r>
    </w:p>
    <w:p w14:paraId="67960413" w14:textId="77777777" w:rsidR="008D2170" w:rsidRPr="00014259" w:rsidRDefault="002514B9" w:rsidP="00014259">
      <w:pPr>
        <w:spacing w:before="120" w:after="120" w:line="252" w:lineRule="auto"/>
        <w:ind w:firstLine="720"/>
        <w:jc w:val="both"/>
        <w:rPr>
          <w:rFonts w:ascii="Times New Roman" w:hAnsi="Times New Roman"/>
          <w:b/>
          <w:szCs w:val="28"/>
          <w:lang w:val="vi-VN"/>
        </w:rPr>
      </w:pPr>
      <w:r w:rsidRPr="00014259">
        <w:rPr>
          <w:rFonts w:ascii="Times New Roman" w:hAnsi="Times New Roman"/>
          <w:b/>
          <w:szCs w:val="28"/>
          <w:lang w:val="vi-VN"/>
        </w:rPr>
        <w:t xml:space="preserve">Điều </w:t>
      </w:r>
      <w:r w:rsidR="008D2170" w:rsidRPr="00014259">
        <w:rPr>
          <w:rFonts w:ascii="Times New Roman" w:hAnsi="Times New Roman"/>
          <w:b/>
          <w:szCs w:val="28"/>
          <w:lang w:val="vi-VN"/>
        </w:rPr>
        <w:t>2</w:t>
      </w:r>
      <w:r w:rsidRPr="00014259">
        <w:rPr>
          <w:rFonts w:ascii="Times New Roman" w:hAnsi="Times New Roman"/>
          <w:b/>
          <w:szCs w:val="28"/>
          <w:lang w:val="vi-VN"/>
        </w:rPr>
        <w:t xml:space="preserve">. </w:t>
      </w:r>
      <w:r w:rsidR="008D2170" w:rsidRPr="00014259">
        <w:rPr>
          <w:rFonts w:ascii="Times New Roman" w:hAnsi="Times New Roman"/>
          <w:b/>
          <w:szCs w:val="28"/>
          <w:lang w:val="vi-VN"/>
        </w:rPr>
        <w:t>Hiệu lực thi hành</w:t>
      </w:r>
    </w:p>
    <w:p w14:paraId="012736DB" w14:textId="506CCEC7" w:rsidR="002514B9" w:rsidRPr="00014259" w:rsidRDefault="002514B9" w:rsidP="00014259">
      <w:pPr>
        <w:spacing w:before="120" w:after="120" w:line="252" w:lineRule="auto"/>
        <w:ind w:firstLine="720"/>
        <w:jc w:val="both"/>
        <w:rPr>
          <w:rFonts w:ascii="Times New Roman" w:hAnsi="Times New Roman"/>
          <w:szCs w:val="28"/>
          <w:lang w:val="vi-VN"/>
        </w:rPr>
      </w:pPr>
      <w:r w:rsidRPr="00014259">
        <w:rPr>
          <w:rFonts w:ascii="Times New Roman" w:hAnsi="Times New Roman"/>
          <w:szCs w:val="28"/>
          <w:lang w:val="vi-VN"/>
        </w:rPr>
        <w:t>Quyết định này có hiệu lực thi hành kể từ ngày</w:t>
      </w:r>
      <w:r w:rsidR="008D2170" w:rsidRPr="00014259">
        <w:rPr>
          <w:rFonts w:ascii="Times New Roman" w:hAnsi="Times New Roman"/>
          <w:szCs w:val="28"/>
          <w:lang w:val="vi-VN"/>
        </w:rPr>
        <w:t xml:space="preserve"> </w:t>
      </w:r>
      <w:r w:rsidR="00732020">
        <w:rPr>
          <w:rFonts w:ascii="Times New Roman" w:hAnsi="Times New Roman"/>
          <w:szCs w:val="28"/>
        </w:rPr>
        <w:t>15</w:t>
      </w:r>
      <w:r w:rsidR="008D2170" w:rsidRPr="00014259">
        <w:rPr>
          <w:rFonts w:ascii="Times New Roman" w:hAnsi="Times New Roman"/>
          <w:szCs w:val="28"/>
          <w:lang w:val="vi-VN"/>
        </w:rPr>
        <w:t xml:space="preserve"> </w:t>
      </w:r>
      <w:r w:rsidRPr="00014259">
        <w:rPr>
          <w:rFonts w:ascii="Times New Roman" w:hAnsi="Times New Roman"/>
          <w:szCs w:val="28"/>
          <w:lang w:val="vi-VN"/>
        </w:rPr>
        <w:t>tháng</w:t>
      </w:r>
      <w:r w:rsidR="008D2170" w:rsidRPr="00014259">
        <w:rPr>
          <w:rFonts w:ascii="Times New Roman" w:hAnsi="Times New Roman"/>
          <w:szCs w:val="28"/>
          <w:lang w:val="vi-VN"/>
        </w:rPr>
        <w:t xml:space="preserve"> </w:t>
      </w:r>
      <w:r w:rsidR="00732020">
        <w:rPr>
          <w:rFonts w:ascii="Times New Roman" w:hAnsi="Times New Roman"/>
          <w:szCs w:val="28"/>
        </w:rPr>
        <w:t>3</w:t>
      </w:r>
      <w:r w:rsidR="008D2170" w:rsidRPr="00014259">
        <w:rPr>
          <w:rFonts w:ascii="Times New Roman" w:hAnsi="Times New Roman"/>
          <w:szCs w:val="28"/>
          <w:lang w:val="vi-VN"/>
        </w:rPr>
        <w:t xml:space="preserve"> </w:t>
      </w:r>
      <w:r w:rsidRPr="00014259">
        <w:rPr>
          <w:rFonts w:ascii="Times New Roman" w:hAnsi="Times New Roman"/>
          <w:szCs w:val="28"/>
          <w:lang w:val="vi-VN"/>
        </w:rPr>
        <w:t>năm 202</w:t>
      </w:r>
      <w:r w:rsidR="008C08CE" w:rsidRPr="00014259">
        <w:rPr>
          <w:rFonts w:ascii="Times New Roman" w:hAnsi="Times New Roman"/>
          <w:szCs w:val="28"/>
        </w:rPr>
        <w:t>4</w:t>
      </w:r>
      <w:r w:rsidRPr="00014259">
        <w:rPr>
          <w:rFonts w:ascii="Times New Roman" w:hAnsi="Times New Roman"/>
          <w:szCs w:val="28"/>
          <w:lang w:val="vi-VN"/>
        </w:rPr>
        <w:t xml:space="preserve">. Quyết định này thay thế </w:t>
      </w:r>
      <w:r w:rsidR="00F61FD4" w:rsidRPr="00014259">
        <w:rPr>
          <w:rFonts w:ascii="Times New Roman" w:hAnsi="Times New Roman"/>
          <w:szCs w:val="28"/>
          <w:lang w:val="vi-VN"/>
        </w:rPr>
        <w:t xml:space="preserve">Quyết định số 02/2011/QĐ-UBND ngày 11 tháng 01 năm 2011 của Ủy ban nhân dân </w:t>
      </w:r>
      <w:r w:rsidR="00014259" w:rsidRPr="00014259">
        <w:rPr>
          <w:rFonts w:ascii="Times New Roman" w:hAnsi="Times New Roman"/>
          <w:szCs w:val="28"/>
          <w:lang w:val="vi-VN"/>
        </w:rPr>
        <w:t xml:space="preserve">Thành </w:t>
      </w:r>
      <w:r w:rsidR="00F61FD4" w:rsidRPr="00014259">
        <w:rPr>
          <w:rFonts w:ascii="Times New Roman" w:hAnsi="Times New Roman"/>
          <w:szCs w:val="28"/>
          <w:lang w:val="vi-VN"/>
        </w:rPr>
        <w:t>phố Hồ Chí Minh về ban hành Quy chế (mẫu) về tổ chức và hoạt động của Phòng Kinh tế quận - huyện</w:t>
      </w:r>
      <w:r w:rsidRPr="00014259">
        <w:rPr>
          <w:rFonts w:ascii="Times New Roman" w:hAnsi="Times New Roman"/>
          <w:szCs w:val="28"/>
          <w:lang w:val="vi-VN"/>
        </w:rPr>
        <w:t>.</w:t>
      </w:r>
    </w:p>
    <w:p w14:paraId="58701CE4" w14:textId="77777777" w:rsidR="008D2170" w:rsidRPr="00014259" w:rsidRDefault="002514B9" w:rsidP="00014259">
      <w:pPr>
        <w:spacing w:before="120" w:after="120" w:line="252" w:lineRule="auto"/>
        <w:ind w:firstLine="720"/>
        <w:jc w:val="both"/>
        <w:rPr>
          <w:rFonts w:ascii="Times New Roman" w:hAnsi="Times New Roman"/>
          <w:b/>
          <w:szCs w:val="28"/>
          <w:lang w:val="vi-VN"/>
        </w:rPr>
      </w:pPr>
      <w:r w:rsidRPr="00014259">
        <w:rPr>
          <w:rFonts w:ascii="Times New Roman" w:hAnsi="Times New Roman"/>
          <w:b/>
          <w:szCs w:val="28"/>
          <w:lang w:val="vi-VN"/>
        </w:rPr>
        <w:lastRenderedPageBreak/>
        <w:t xml:space="preserve">Điều </w:t>
      </w:r>
      <w:r w:rsidR="008D2170" w:rsidRPr="00014259">
        <w:rPr>
          <w:rFonts w:ascii="Times New Roman" w:hAnsi="Times New Roman"/>
          <w:b/>
          <w:szCs w:val="28"/>
          <w:lang w:val="vi-VN"/>
        </w:rPr>
        <w:t>3</w:t>
      </w:r>
      <w:r w:rsidRPr="00014259">
        <w:rPr>
          <w:rFonts w:ascii="Times New Roman" w:hAnsi="Times New Roman"/>
          <w:b/>
          <w:szCs w:val="28"/>
          <w:lang w:val="vi-VN"/>
        </w:rPr>
        <w:t xml:space="preserve">. </w:t>
      </w:r>
      <w:r w:rsidR="008D2170" w:rsidRPr="00014259">
        <w:rPr>
          <w:rFonts w:ascii="Times New Roman" w:hAnsi="Times New Roman"/>
          <w:b/>
          <w:szCs w:val="28"/>
          <w:lang w:val="vi-VN"/>
        </w:rPr>
        <w:t>Trách nhiệm thi hành</w:t>
      </w:r>
    </w:p>
    <w:p w14:paraId="60112C8C" w14:textId="58EAFF18" w:rsidR="008D737A" w:rsidRPr="00014259" w:rsidRDefault="002514B9" w:rsidP="00014259">
      <w:pPr>
        <w:spacing w:before="120" w:after="120" w:line="252" w:lineRule="auto"/>
        <w:ind w:firstLine="720"/>
        <w:jc w:val="both"/>
        <w:rPr>
          <w:rFonts w:ascii="Times New Roman" w:hAnsi="Times New Roman"/>
          <w:szCs w:val="28"/>
          <w:lang w:val="vi-VN"/>
        </w:rPr>
      </w:pPr>
      <w:r w:rsidRPr="00014259">
        <w:rPr>
          <w:rFonts w:ascii="Times New Roman" w:hAnsi="Times New Roman"/>
          <w:szCs w:val="28"/>
          <w:lang w:val="vi-VN"/>
        </w:rPr>
        <w:t xml:space="preserve">Chánh Văn phòng Ủy ban nhân dân Thành phố, Giám đốc Sở Nội vụ, </w:t>
      </w:r>
      <w:r w:rsidR="00592B58" w:rsidRPr="00014259">
        <w:rPr>
          <w:rFonts w:ascii="Times New Roman" w:hAnsi="Times New Roman"/>
          <w:szCs w:val="28"/>
        </w:rPr>
        <w:t xml:space="preserve">           </w:t>
      </w:r>
      <w:r w:rsidR="00E97C1E" w:rsidRPr="00014259">
        <w:rPr>
          <w:rFonts w:ascii="Times New Roman" w:hAnsi="Times New Roman"/>
          <w:szCs w:val="28"/>
          <w:lang w:val="vi-VN"/>
        </w:rPr>
        <w:t xml:space="preserve">Giám đốc Sở </w:t>
      </w:r>
      <w:r w:rsidR="00F61FD4" w:rsidRPr="00014259">
        <w:rPr>
          <w:rFonts w:ascii="Times New Roman" w:hAnsi="Times New Roman"/>
          <w:szCs w:val="28"/>
          <w:lang w:val="vi-VN"/>
        </w:rPr>
        <w:t xml:space="preserve">Công Thương, </w:t>
      </w:r>
      <w:r w:rsidR="002174EA" w:rsidRPr="00014259">
        <w:rPr>
          <w:rFonts w:ascii="Times New Roman" w:hAnsi="Times New Roman"/>
          <w:szCs w:val="28"/>
          <w:lang w:val="vi-VN"/>
        </w:rPr>
        <w:t xml:space="preserve">Giám đốc Sở Khoa học và Công nghệ, </w:t>
      </w:r>
      <w:r w:rsidR="00F61FD4" w:rsidRPr="00014259">
        <w:rPr>
          <w:rFonts w:ascii="Times New Roman" w:hAnsi="Times New Roman"/>
          <w:szCs w:val="28"/>
          <w:lang w:val="vi-VN"/>
        </w:rPr>
        <w:t xml:space="preserve">Giám đốc </w:t>
      </w:r>
      <w:r w:rsidR="00592B58" w:rsidRPr="00014259">
        <w:rPr>
          <w:rFonts w:ascii="Times New Roman" w:hAnsi="Times New Roman"/>
          <w:szCs w:val="28"/>
        </w:rPr>
        <w:t xml:space="preserve">            </w:t>
      </w:r>
      <w:r w:rsidR="00F61FD4" w:rsidRPr="00014259">
        <w:rPr>
          <w:rFonts w:ascii="Times New Roman" w:hAnsi="Times New Roman"/>
          <w:szCs w:val="28"/>
          <w:lang w:val="vi-VN"/>
        </w:rPr>
        <w:t>Sở Nông nghiệp và Phát triển nông thôn</w:t>
      </w:r>
      <w:r w:rsidR="002F2FAE" w:rsidRPr="00014259">
        <w:rPr>
          <w:rFonts w:ascii="Times New Roman" w:hAnsi="Times New Roman"/>
          <w:szCs w:val="28"/>
        </w:rPr>
        <w:t>,</w:t>
      </w:r>
      <w:r w:rsidRPr="00014259">
        <w:rPr>
          <w:rFonts w:ascii="Times New Roman" w:hAnsi="Times New Roman"/>
          <w:szCs w:val="28"/>
          <w:lang w:val="vi-VN"/>
        </w:rPr>
        <w:t xml:space="preserve"> Chủ tịch Ủy ban nhân dân </w:t>
      </w:r>
      <w:r w:rsidR="00673C50" w:rsidRPr="00014259">
        <w:rPr>
          <w:rFonts w:ascii="Times New Roman" w:hAnsi="Times New Roman"/>
          <w:szCs w:val="28"/>
          <w:lang w:val="vi-VN"/>
        </w:rPr>
        <w:t xml:space="preserve">các </w:t>
      </w:r>
      <w:r w:rsidR="002F2FAE" w:rsidRPr="00014259">
        <w:rPr>
          <w:rFonts w:ascii="Times New Roman" w:hAnsi="Times New Roman"/>
          <w:szCs w:val="28"/>
        </w:rPr>
        <w:t xml:space="preserve">               </w:t>
      </w:r>
      <w:r w:rsidRPr="00014259">
        <w:rPr>
          <w:rFonts w:ascii="Times New Roman" w:hAnsi="Times New Roman"/>
          <w:szCs w:val="28"/>
          <w:lang w:val="vi-VN"/>
        </w:rPr>
        <w:t>quận - huyện</w:t>
      </w:r>
      <w:r w:rsidR="002F2FAE" w:rsidRPr="00014259">
        <w:rPr>
          <w:rFonts w:ascii="Times New Roman" w:hAnsi="Times New Roman"/>
          <w:szCs w:val="28"/>
        </w:rPr>
        <w:t xml:space="preserve"> và</w:t>
      </w:r>
      <w:r w:rsidR="002F2FAE" w:rsidRPr="00014259">
        <w:rPr>
          <w:rFonts w:ascii="Times New Roman" w:hAnsi="Times New Roman"/>
          <w:szCs w:val="28"/>
          <w:lang w:val="vi-VN"/>
        </w:rPr>
        <w:t xml:space="preserve"> Thủ trưởng các cơ quan có liên quan </w:t>
      </w:r>
      <w:r w:rsidRPr="00014259">
        <w:rPr>
          <w:rFonts w:ascii="Times New Roman" w:hAnsi="Times New Roman"/>
          <w:szCs w:val="28"/>
          <w:lang w:val="vi-VN"/>
        </w:rPr>
        <w:t>chịu trách nhiệm thi hành Quyết định này./.</w:t>
      </w:r>
    </w:p>
    <w:p w14:paraId="3F10BE5A" w14:textId="77777777" w:rsidR="007D5268" w:rsidRPr="00014259" w:rsidRDefault="007D5268" w:rsidP="00163859">
      <w:pPr>
        <w:spacing w:before="120" w:after="240"/>
        <w:ind w:firstLine="720"/>
        <w:jc w:val="both"/>
        <w:rPr>
          <w:rFonts w:ascii="Times New Roman" w:hAnsi="Times New Roman"/>
          <w:spacing w:val="-2"/>
          <w:szCs w:val="28"/>
          <w:lang w:val="vi-VN"/>
        </w:rPr>
      </w:pPr>
    </w:p>
    <w:tbl>
      <w:tblPr>
        <w:tblW w:w="9291" w:type="dxa"/>
        <w:tblInd w:w="108" w:type="dxa"/>
        <w:tblLook w:val="01E0" w:firstRow="1" w:lastRow="1" w:firstColumn="1" w:lastColumn="1" w:noHBand="0" w:noVBand="0"/>
      </w:tblPr>
      <w:tblGrid>
        <w:gridCol w:w="4340"/>
        <w:gridCol w:w="4951"/>
      </w:tblGrid>
      <w:tr w:rsidR="00353BE2" w:rsidRPr="00014259" w14:paraId="04AD5F62" w14:textId="77777777" w:rsidTr="00BB130E">
        <w:tc>
          <w:tcPr>
            <w:tcW w:w="4340" w:type="dxa"/>
          </w:tcPr>
          <w:p w14:paraId="0DE6D460" w14:textId="77777777" w:rsidR="008D737A" w:rsidRPr="00014259" w:rsidRDefault="008D737A" w:rsidP="00BB130E">
            <w:pPr>
              <w:rPr>
                <w:rFonts w:ascii="Times New Roman" w:hAnsi="Times New Roman"/>
                <w:i/>
                <w:sz w:val="30"/>
                <w:lang w:val="vi-VN"/>
              </w:rPr>
            </w:pPr>
            <w:r w:rsidRPr="00014259">
              <w:rPr>
                <w:rFonts w:ascii="Times New Roman" w:hAnsi="Times New Roman"/>
                <w:b/>
                <w:i/>
                <w:sz w:val="24"/>
                <w:lang w:val="vi-VN"/>
              </w:rPr>
              <w:t>Nơi nhận:</w:t>
            </w:r>
            <w:r w:rsidRPr="00014259">
              <w:rPr>
                <w:rFonts w:ascii="Times New Roman" w:hAnsi="Times New Roman"/>
                <w:i/>
                <w:sz w:val="24"/>
                <w:lang w:val="vi-VN"/>
              </w:rPr>
              <w:t xml:space="preserve">  </w:t>
            </w:r>
            <w:r w:rsidRPr="00014259">
              <w:rPr>
                <w:rFonts w:ascii="Times New Roman" w:hAnsi="Times New Roman"/>
                <w:i/>
                <w:sz w:val="30"/>
                <w:lang w:val="vi-VN"/>
              </w:rPr>
              <w:t xml:space="preserve">  </w:t>
            </w:r>
          </w:p>
          <w:p w14:paraId="6B6E0E5C" w14:textId="77777777" w:rsidR="00673C50" w:rsidRPr="00014259" w:rsidRDefault="000E38C4" w:rsidP="00673C50">
            <w:pPr>
              <w:rPr>
                <w:rFonts w:ascii="Times New Roman" w:hAnsi="Times New Roman"/>
                <w:sz w:val="22"/>
                <w:szCs w:val="22"/>
                <w:lang w:val="vi-VN"/>
              </w:rPr>
            </w:pPr>
            <w:r w:rsidRPr="00014259">
              <w:rPr>
                <w:rFonts w:ascii="Times New Roman" w:hAnsi="Times New Roman"/>
                <w:sz w:val="22"/>
                <w:szCs w:val="22"/>
                <w:lang w:val="vi-VN"/>
              </w:rPr>
              <w:t xml:space="preserve">- </w:t>
            </w:r>
            <w:r w:rsidR="00673C50" w:rsidRPr="00014259">
              <w:rPr>
                <w:rFonts w:ascii="Times New Roman" w:hAnsi="Times New Roman"/>
                <w:sz w:val="22"/>
                <w:szCs w:val="22"/>
                <w:lang w:val="vi-VN"/>
              </w:rPr>
              <w:t xml:space="preserve">Như Điều </w:t>
            </w:r>
            <w:r w:rsidR="00173075" w:rsidRPr="00014259">
              <w:rPr>
                <w:rFonts w:ascii="Times New Roman" w:hAnsi="Times New Roman"/>
                <w:sz w:val="22"/>
                <w:szCs w:val="22"/>
                <w:lang w:val="vi-VN"/>
              </w:rPr>
              <w:t>3</w:t>
            </w:r>
            <w:r w:rsidR="00673C50" w:rsidRPr="00014259">
              <w:rPr>
                <w:rFonts w:ascii="Times New Roman" w:hAnsi="Times New Roman"/>
                <w:sz w:val="22"/>
                <w:szCs w:val="22"/>
                <w:lang w:val="vi-VN"/>
              </w:rPr>
              <w:t>;</w:t>
            </w:r>
          </w:p>
          <w:p w14:paraId="4257B126" w14:textId="77777777" w:rsidR="00935CDF" w:rsidRPr="00014259" w:rsidRDefault="00673C50" w:rsidP="00673C50">
            <w:pPr>
              <w:rPr>
                <w:rFonts w:ascii="Times New Roman" w:hAnsi="Times New Roman"/>
                <w:sz w:val="22"/>
                <w:szCs w:val="22"/>
                <w:lang w:val="vi-VN"/>
              </w:rPr>
            </w:pPr>
            <w:r w:rsidRPr="00014259">
              <w:rPr>
                <w:rFonts w:ascii="Times New Roman" w:hAnsi="Times New Roman"/>
                <w:sz w:val="22"/>
                <w:szCs w:val="22"/>
                <w:lang w:val="vi-VN"/>
              </w:rPr>
              <w:t xml:space="preserve">- Bộ Tư pháp; </w:t>
            </w:r>
          </w:p>
          <w:p w14:paraId="7829D50E" w14:textId="46D0BE7F" w:rsidR="00673C50" w:rsidRPr="00014259" w:rsidRDefault="00935CDF" w:rsidP="00673C50">
            <w:pPr>
              <w:rPr>
                <w:rFonts w:ascii="Times New Roman" w:hAnsi="Times New Roman"/>
                <w:sz w:val="22"/>
                <w:szCs w:val="22"/>
                <w:lang w:val="vi-VN"/>
              </w:rPr>
            </w:pPr>
            <w:r w:rsidRPr="00014259">
              <w:rPr>
                <w:rFonts w:ascii="Times New Roman" w:hAnsi="Times New Roman"/>
                <w:sz w:val="22"/>
                <w:szCs w:val="22"/>
              </w:rPr>
              <w:t xml:space="preserve">- </w:t>
            </w:r>
            <w:r w:rsidR="00673C50" w:rsidRPr="00014259">
              <w:rPr>
                <w:rFonts w:ascii="Times New Roman" w:hAnsi="Times New Roman"/>
                <w:sz w:val="22"/>
                <w:szCs w:val="22"/>
                <w:lang w:val="vi-VN"/>
              </w:rPr>
              <w:t>Bộ Nội vụ;</w:t>
            </w:r>
          </w:p>
          <w:p w14:paraId="77DF812E" w14:textId="77777777" w:rsidR="00D0378A" w:rsidRPr="00014259" w:rsidRDefault="00D0378A" w:rsidP="00673C50">
            <w:pPr>
              <w:rPr>
                <w:rFonts w:ascii="Times New Roman" w:hAnsi="Times New Roman"/>
                <w:sz w:val="22"/>
                <w:szCs w:val="22"/>
                <w:lang w:val="vi-VN"/>
              </w:rPr>
            </w:pPr>
            <w:r w:rsidRPr="00014259">
              <w:rPr>
                <w:rFonts w:ascii="Times New Roman" w:hAnsi="Times New Roman"/>
                <w:sz w:val="22"/>
                <w:szCs w:val="22"/>
                <w:lang w:val="vi-VN"/>
              </w:rPr>
              <w:t>- Bộ Công Thương;</w:t>
            </w:r>
          </w:p>
          <w:p w14:paraId="55C66605" w14:textId="316E3A05" w:rsidR="002174EA" w:rsidRPr="00014259" w:rsidRDefault="002174EA" w:rsidP="00673C50">
            <w:pPr>
              <w:rPr>
                <w:rFonts w:ascii="Times New Roman" w:hAnsi="Times New Roman"/>
                <w:sz w:val="22"/>
                <w:szCs w:val="22"/>
                <w:lang w:val="vi-VN"/>
              </w:rPr>
            </w:pPr>
            <w:r w:rsidRPr="00014259">
              <w:rPr>
                <w:rFonts w:ascii="Times New Roman" w:hAnsi="Times New Roman"/>
                <w:sz w:val="22"/>
                <w:szCs w:val="22"/>
                <w:lang w:val="vi-VN"/>
              </w:rPr>
              <w:t>- Bộ Khoa học và Công nghệ;</w:t>
            </w:r>
          </w:p>
          <w:p w14:paraId="546BAEBB" w14:textId="77777777" w:rsidR="00D0378A" w:rsidRPr="00014259" w:rsidRDefault="00D0378A" w:rsidP="00673C50">
            <w:pPr>
              <w:rPr>
                <w:rFonts w:ascii="Times New Roman" w:hAnsi="Times New Roman"/>
                <w:sz w:val="22"/>
                <w:szCs w:val="22"/>
                <w:lang w:val="vi-VN"/>
              </w:rPr>
            </w:pPr>
            <w:r w:rsidRPr="00014259">
              <w:rPr>
                <w:rFonts w:ascii="Times New Roman" w:hAnsi="Times New Roman"/>
                <w:sz w:val="22"/>
                <w:szCs w:val="22"/>
                <w:lang w:val="vi-VN"/>
              </w:rPr>
              <w:t>- Bộ Nông nghiệp và Phát triển nông thôn;</w:t>
            </w:r>
          </w:p>
          <w:p w14:paraId="421B20DD" w14:textId="77777777" w:rsidR="00673C50" w:rsidRPr="00014259" w:rsidRDefault="00673C50" w:rsidP="00673C50">
            <w:pPr>
              <w:rPr>
                <w:rFonts w:ascii="Times New Roman" w:hAnsi="Times New Roman"/>
                <w:sz w:val="22"/>
                <w:szCs w:val="22"/>
                <w:lang w:val="vi-VN"/>
              </w:rPr>
            </w:pPr>
            <w:r w:rsidRPr="00014259">
              <w:rPr>
                <w:rFonts w:ascii="Times New Roman" w:hAnsi="Times New Roman"/>
                <w:sz w:val="22"/>
                <w:szCs w:val="22"/>
                <w:lang w:val="vi-VN"/>
              </w:rPr>
              <w:t>- Vụ pháp chế - Bộ Nội vụ;</w:t>
            </w:r>
          </w:p>
          <w:p w14:paraId="2664154F" w14:textId="77777777" w:rsidR="00014259" w:rsidRDefault="00673C50" w:rsidP="00673C50">
            <w:pPr>
              <w:rPr>
                <w:rFonts w:ascii="Times New Roman" w:hAnsi="Times New Roman"/>
                <w:sz w:val="22"/>
                <w:szCs w:val="22"/>
                <w:lang w:val="vi-VN"/>
              </w:rPr>
            </w:pPr>
            <w:r w:rsidRPr="00014259">
              <w:rPr>
                <w:rFonts w:ascii="Times New Roman" w:hAnsi="Times New Roman"/>
                <w:sz w:val="22"/>
                <w:szCs w:val="22"/>
                <w:lang w:val="vi-VN"/>
              </w:rPr>
              <w:t xml:space="preserve">- </w:t>
            </w:r>
            <w:r w:rsidR="000E38C4" w:rsidRPr="00014259">
              <w:rPr>
                <w:rFonts w:ascii="Times New Roman" w:hAnsi="Times New Roman"/>
                <w:sz w:val="22"/>
                <w:szCs w:val="22"/>
                <w:lang w:val="vi-VN"/>
              </w:rPr>
              <w:t xml:space="preserve">Cục Kiểm tra văn bản quy phạm pháp luật </w:t>
            </w:r>
          </w:p>
          <w:p w14:paraId="25C88B77" w14:textId="2443D67C" w:rsidR="00673C50" w:rsidRPr="00014259" w:rsidRDefault="00014259" w:rsidP="00673C50">
            <w:pPr>
              <w:rPr>
                <w:rFonts w:ascii="Times New Roman" w:hAnsi="Times New Roman"/>
                <w:sz w:val="22"/>
                <w:szCs w:val="22"/>
                <w:lang w:val="vi-VN"/>
              </w:rPr>
            </w:pPr>
            <w:r>
              <w:rPr>
                <w:rFonts w:ascii="Times New Roman" w:hAnsi="Times New Roman"/>
                <w:sz w:val="22"/>
                <w:szCs w:val="22"/>
              </w:rPr>
              <w:t xml:space="preserve">  </w:t>
            </w:r>
            <w:r w:rsidR="000E38C4" w:rsidRPr="00014259">
              <w:rPr>
                <w:rFonts w:ascii="Times New Roman" w:hAnsi="Times New Roman"/>
                <w:sz w:val="22"/>
                <w:szCs w:val="22"/>
                <w:lang w:val="vi-VN"/>
              </w:rPr>
              <w:t>- Bộ Tư pháp</w:t>
            </w:r>
            <w:r w:rsidR="00673C50" w:rsidRPr="00014259">
              <w:rPr>
                <w:rFonts w:ascii="Times New Roman" w:hAnsi="Times New Roman"/>
                <w:sz w:val="22"/>
                <w:szCs w:val="22"/>
                <w:lang w:val="vi-VN"/>
              </w:rPr>
              <w:t>;</w:t>
            </w:r>
          </w:p>
          <w:p w14:paraId="3309ADA1" w14:textId="0400E21A" w:rsidR="00935CDF" w:rsidRPr="00014259" w:rsidRDefault="00935CDF" w:rsidP="00673C50">
            <w:pPr>
              <w:rPr>
                <w:rFonts w:ascii="Times New Roman" w:hAnsi="Times New Roman"/>
                <w:sz w:val="22"/>
                <w:szCs w:val="22"/>
              </w:rPr>
            </w:pPr>
            <w:r w:rsidRPr="00014259">
              <w:rPr>
                <w:rFonts w:ascii="Times New Roman" w:hAnsi="Times New Roman"/>
                <w:sz w:val="22"/>
                <w:szCs w:val="22"/>
              </w:rPr>
              <w:t>- Thường trực Thành ủy;</w:t>
            </w:r>
          </w:p>
          <w:p w14:paraId="199B0B28" w14:textId="47570A8F" w:rsidR="004B7D5D" w:rsidRPr="00014259" w:rsidRDefault="004B7D5D" w:rsidP="00673C50">
            <w:pPr>
              <w:rPr>
                <w:rFonts w:ascii="Times New Roman" w:hAnsi="Times New Roman"/>
                <w:sz w:val="22"/>
                <w:szCs w:val="22"/>
                <w:lang w:val="vi-VN"/>
              </w:rPr>
            </w:pPr>
            <w:r w:rsidRPr="00014259">
              <w:rPr>
                <w:rFonts w:ascii="Times New Roman" w:hAnsi="Times New Roman"/>
                <w:sz w:val="22"/>
                <w:szCs w:val="22"/>
                <w:lang w:val="vi-VN"/>
              </w:rPr>
              <w:t xml:space="preserve">- </w:t>
            </w:r>
            <w:r w:rsidR="00935CDF" w:rsidRPr="00014259">
              <w:rPr>
                <w:rFonts w:ascii="Times New Roman" w:hAnsi="Times New Roman"/>
                <w:sz w:val="22"/>
                <w:szCs w:val="22"/>
              </w:rPr>
              <w:t>Thường trực</w:t>
            </w:r>
            <w:r w:rsidRPr="00014259">
              <w:rPr>
                <w:rFonts w:ascii="Times New Roman" w:hAnsi="Times New Roman"/>
                <w:sz w:val="22"/>
                <w:szCs w:val="22"/>
                <w:lang w:val="vi-VN"/>
              </w:rPr>
              <w:t xml:space="preserve"> HĐND </w:t>
            </w:r>
            <w:r w:rsidR="00014259">
              <w:rPr>
                <w:rFonts w:ascii="Times New Roman" w:hAnsi="Times New Roman"/>
                <w:sz w:val="22"/>
                <w:szCs w:val="22"/>
              </w:rPr>
              <w:t>Thành phố</w:t>
            </w:r>
            <w:r w:rsidRPr="00014259">
              <w:rPr>
                <w:rFonts w:ascii="Times New Roman" w:hAnsi="Times New Roman"/>
                <w:sz w:val="22"/>
                <w:szCs w:val="22"/>
                <w:lang w:val="vi-VN"/>
              </w:rPr>
              <w:t>;</w:t>
            </w:r>
          </w:p>
          <w:p w14:paraId="3B9B02FD" w14:textId="77777777" w:rsidR="002174EA" w:rsidRPr="00014259" w:rsidRDefault="00673C50" w:rsidP="004B7D5D">
            <w:pPr>
              <w:tabs>
                <w:tab w:val="left" w:pos="2445"/>
              </w:tabs>
              <w:rPr>
                <w:rFonts w:ascii="Times New Roman" w:hAnsi="Times New Roman"/>
                <w:sz w:val="22"/>
                <w:szCs w:val="22"/>
                <w:lang w:val="vi-VN"/>
              </w:rPr>
            </w:pPr>
            <w:r w:rsidRPr="00014259">
              <w:rPr>
                <w:rFonts w:ascii="Times New Roman" w:hAnsi="Times New Roman"/>
                <w:sz w:val="22"/>
                <w:szCs w:val="22"/>
                <w:lang w:val="vi-VN"/>
              </w:rPr>
              <w:t>- TTUB: CT, các PCT;</w:t>
            </w:r>
          </w:p>
          <w:p w14:paraId="6C07B679" w14:textId="566A8745" w:rsidR="00673C50" w:rsidRPr="00014259" w:rsidRDefault="002174EA" w:rsidP="004B7D5D">
            <w:pPr>
              <w:tabs>
                <w:tab w:val="left" w:pos="2445"/>
              </w:tabs>
              <w:rPr>
                <w:rFonts w:ascii="Times New Roman" w:hAnsi="Times New Roman"/>
                <w:sz w:val="22"/>
                <w:szCs w:val="22"/>
                <w:lang w:val="vi-VN"/>
              </w:rPr>
            </w:pPr>
            <w:r w:rsidRPr="00014259">
              <w:rPr>
                <w:rFonts w:ascii="Times New Roman" w:hAnsi="Times New Roman"/>
                <w:sz w:val="22"/>
                <w:szCs w:val="22"/>
                <w:lang w:val="vi-VN"/>
              </w:rPr>
              <w:t xml:space="preserve">- </w:t>
            </w:r>
            <w:r w:rsidR="00014259">
              <w:rPr>
                <w:rFonts w:ascii="Times New Roman" w:hAnsi="Times New Roman"/>
                <w:sz w:val="22"/>
                <w:szCs w:val="22"/>
              </w:rPr>
              <w:t xml:space="preserve">Ủy ban </w:t>
            </w:r>
            <w:r w:rsidRPr="00014259">
              <w:rPr>
                <w:rFonts w:ascii="Times New Roman" w:hAnsi="Times New Roman"/>
                <w:sz w:val="22"/>
                <w:szCs w:val="22"/>
                <w:lang w:val="vi-VN"/>
              </w:rPr>
              <w:t xml:space="preserve">MTTQVN </w:t>
            </w:r>
            <w:r w:rsidR="00014259">
              <w:rPr>
                <w:rFonts w:ascii="Times New Roman" w:hAnsi="Times New Roman"/>
                <w:sz w:val="22"/>
                <w:szCs w:val="22"/>
              </w:rPr>
              <w:t>Thành phố</w:t>
            </w:r>
            <w:r w:rsidRPr="00014259">
              <w:rPr>
                <w:rFonts w:ascii="Times New Roman" w:hAnsi="Times New Roman"/>
                <w:sz w:val="22"/>
                <w:szCs w:val="22"/>
                <w:lang w:val="vi-VN"/>
              </w:rPr>
              <w:t>;</w:t>
            </w:r>
            <w:r w:rsidR="004B7D5D" w:rsidRPr="00014259">
              <w:rPr>
                <w:rFonts w:ascii="Times New Roman" w:hAnsi="Times New Roman"/>
                <w:sz w:val="22"/>
                <w:szCs w:val="22"/>
                <w:lang w:val="vi-VN"/>
              </w:rPr>
              <w:tab/>
            </w:r>
          </w:p>
          <w:p w14:paraId="7EF041F4" w14:textId="2808ED17" w:rsidR="004B7D5D" w:rsidRPr="00014259" w:rsidRDefault="004B7D5D" w:rsidP="004B7D5D">
            <w:pPr>
              <w:tabs>
                <w:tab w:val="left" w:pos="2445"/>
              </w:tabs>
              <w:rPr>
                <w:rFonts w:ascii="Times New Roman" w:hAnsi="Times New Roman"/>
                <w:sz w:val="22"/>
                <w:szCs w:val="22"/>
                <w:lang w:val="vi-VN"/>
              </w:rPr>
            </w:pPr>
            <w:r w:rsidRPr="00014259">
              <w:rPr>
                <w:rFonts w:ascii="Times New Roman" w:hAnsi="Times New Roman"/>
                <w:sz w:val="22"/>
                <w:szCs w:val="22"/>
                <w:lang w:val="vi-VN"/>
              </w:rPr>
              <w:t xml:space="preserve">- Các Ban HĐND </w:t>
            </w:r>
            <w:r w:rsidR="00014259">
              <w:rPr>
                <w:rFonts w:ascii="Times New Roman" w:hAnsi="Times New Roman"/>
                <w:sz w:val="22"/>
                <w:szCs w:val="22"/>
              </w:rPr>
              <w:t>Thành phố</w:t>
            </w:r>
            <w:r w:rsidRPr="00014259">
              <w:rPr>
                <w:rFonts w:ascii="Times New Roman" w:hAnsi="Times New Roman"/>
                <w:sz w:val="22"/>
                <w:szCs w:val="22"/>
                <w:lang w:val="vi-VN"/>
              </w:rPr>
              <w:t>;</w:t>
            </w:r>
          </w:p>
          <w:p w14:paraId="621F3389" w14:textId="71DEB070" w:rsidR="00673C50" w:rsidRPr="00014259" w:rsidRDefault="00673C50" w:rsidP="00673C50">
            <w:pPr>
              <w:rPr>
                <w:rFonts w:ascii="Times New Roman" w:hAnsi="Times New Roman"/>
                <w:sz w:val="22"/>
                <w:szCs w:val="22"/>
                <w:lang w:val="vi-VN"/>
              </w:rPr>
            </w:pPr>
            <w:r w:rsidRPr="00014259">
              <w:rPr>
                <w:rFonts w:ascii="Times New Roman" w:hAnsi="Times New Roman"/>
                <w:sz w:val="22"/>
                <w:szCs w:val="22"/>
                <w:lang w:val="vi-VN"/>
              </w:rPr>
              <w:t xml:space="preserve">- Văn phòng </w:t>
            </w:r>
            <w:r w:rsidR="00014259">
              <w:rPr>
                <w:rFonts w:ascii="Times New Roman" w:hAnsi="Times New Roman"/>
                <w:sz w:val="22"/>
                <w:szCs w:val="22"/>
              </w:rPr>
              <w:t>Đ</w:t>
            </w:r>
            <w:r w:rsidR="00935CDF" w:rsidRPr="00014259">
              <w:rPr>
                <w:rFonts w:ascii="Times New Roman" w:hAnsi="Times New Roman"/>
                <w:sz w:val="22"/>
                <w:szCs w:val="22"/>
              </w:rPr>
              <w:t>ĐBQH</w:t>
            </w:r>
            <w:r w:rsidR="00014259">
              <w:rPr>
                <w:rFonts w:ascii="Times New Roman" w:hAnsi="Times New Roman"/>
                <w:sz w:val="22"/>
                <w:szCs w:val="22"/>
              </w:rPr>
              <w:t>&amp;</w:t>
            </w:r>
            <w:r w:rsidR="00935CDF" w:rsidRPr="00014259">
              <w:rPr>
                <w:rFonts w:ascii="Times New Roman" w:hAnsi="Times New Roman"/>
                <w:sz w:val="22"/>
                <w:szCs w:val="22"/>
              </w:rPr>
              <w:t>HĐND</w:t>
            </w:r>
            <w:r w:rsidR="002174EA" w:rsidRPr="00014259">
              <w:rPr>
                <w:rFonts w:ascii="Times New Roman" w:hAnsi="Times New Roman"/>
                <w:sz w:val="22"/>
                <w:szCs w:val="22"/>
                <w:lang w:val="vi-VN"/>
              </w:rPr>
              <w:t xml:space="preserve"> Thành phố</w:t>
            </w:r>
            <w:r w:rsidRPr="00014259">
              <w:rPr>
                <w:rFonts w:ascii="Times New Roman" w:hAnsi="Times New Roman"/>
                <w:sz w:val="22"/>
                <w:szCs w:val="22"/>
                <w:lang w:val="vi-VN"/>
              </w:rPr>
              <w:t>;</w:t>
            </w:r>
          </w:p>
          <w:p w14:paraId="0E3A5308" w14:textId="316D1DEC" w:rsidR="00673C50" w:rsidRPr="00014259" w:rsidRDefault="00935CDF" w:rsidP="00673C50">
            <w:pPr>
              <w:rPr>
                <w:rFonts w:ascii="Times New Roman" w:hAnsi="Times New Roman"/>
                <w:sz w:val="22"/>
                <w:szCs w:val="22"/>
                <w:lang w:val="vi-VN"/>
              </w:rPr>
            </w:pPr>
            <w:r w:rsidRPr="00014259">
              <w:rPr>
                <w:rFonts w:ascii="Times New Roman" w:hAnsi="Times New Roman"/>
                <w:sz w:val="22"/>
                <w:szCs w:val="22"/>
                <w:lang w:val="vi-VN"/>
              </w:rPr>
              <w:t>- Sở Nội vụ</w:t>
            </w:r>
            <w:r w:rsidR="00673C50" w:rsidRPr="00014259">
              <w:rPr>
                <w:rFonts w:ascii="Times New Roman" w:hAnsi="Times New Roman"/>
                <w:sz w:val="22"/>
                <w:szCs w:val="22"/>
                <w:lang w:val="vi-VN"/>
              </w:rPr>
              <w:t>; Sở Tư pháp;</w:t>
            </w:r>
          </w:p>
          <w:p w14:paraId="2946E44A" w14:textId="4B4FDCFC" w:rsidR="00673C50" w:rsidRPr="00014259" w:rsidRDefault="00673C50" w:rsidP="00673C50">
            <w:pPr>
              <w:rPr>
                <w:rFonts w:ascii="Times New Roman" w:hAnsi="Times New Roman"/>
                <w:sz w:val="22"/>
                <w:szCs w:val="22"/>
                <w:lang w:val="vi-VN"/>
              </w:rPr>
            </w:pPr>
            <w:r w:rsidRPr="00014259">
              <w:rPr>
                <w:rFonts w:ascii="Times New Roman" w:hAnsi="Times New Roman"/>
                <w:sz w:val="22"/>
                <w:szCs w:val="22"/>
                <w:lang w:val="vi-VN"/>
              </w:rPr>
              <w:t>- VPUB: C</w:t>
            </w:r>
            <w:r w:rsidR="00014259">
              <w:rPr>
                <w:rFonts w:ascii="Times New Roman" w:hAnsi="Times New Roman"/>
                <w:sz w:val="22"/>
                <w:szCs w:val="22"/>
              </w:rPr>
              <w:t xml:space="preserve">ác </w:t>
            </w:r>
            <w:r w:rsidRPr="00014259">
              <w:rPr>
                <w:rFonts w:ascii="Times New Roman" w:hAnsi="Times New Roman"/>
                <w:sz w:val="22"/>
                <w:szCs w:val="22"/>
                <w:lang w:val="vi-VN"/>
              </w:rPr>
              <w:t>P</w:t>
            </w:r>
            <w:r w:rsidR="00014259">
              <w:rPr>
                <w:rFonts w:ascii="Times New Roman" w:hAnsi="Times New Roman"/>
                <w:sz w:val="22"/>
                <w:szCs w:val="22"/>
              </w:rPr>
              <w:t>C</w:t>
            </w:r>
            <w:r w:rsidRPr="00014259">
              <w:rPr>
                <w:rFonts w:ascii="Times New Roman" w:hAnsi="Times New Roman"/>
                <w:sz w:val="22"/>
                <w:szCs w:val="22"/>
                <w:lang w:val="vi-VN"/>
              </w:rPr>
              <w:t xml:space="preserve">VP; </w:t>
            </w:r>
            <w:r w:rsidR="00935CDF" w:rsidRPr="00014259">
              <w:rPr>
                <w:rFonts w:ascii="Times New Roman" w:hAnsi="Times New Roman"/>
                <w:sz w:val="22"/>
                <w:szCs w:val="22"/>
              </w:rPr>
              <w:t>Phòng NCTH</w:t>
            </w:r>
            <w:r w:rsidRPr="00014259">
              <w:rPr>
                <w:rFonts w:ascii="Times New Roman" w:hAnsi="Times New Roman"/>
                <w:sz w:val="22"/>
                <w:szCs w:val="22"/>
                <w:lang w:val="vi-VN"/>
              </w:rPr>
              <w:t>;</w:t>
            </w:r>
          </w:p>
          <w:p w14:paraId="1FB0BA3C" w14:textId="2CD5B010" w:rsidR="00673C50" w:rsidRPr="00014259" w:rsidRDefault="00673C50" w:rsidP="00673C50">
            <w:pPr>
              <w:rPr>
                <w:rFonts w:ascii="Times New Roman" w:hAnsi="Times New Roman"/>
                <w:sz w:val="22"/>
                <w:szCs w:val="22"/>
                <w:lang w:val="vi-VN"/>
              </w:rPr>
            </w:pPr>
            <w:r w:rsidRPr="00014259">
              <w:rPr>
                <w:rFonts w:ascii="Times New Roman" w:hAnsi="Times New Roman"/>
                <w:sz w:val="22"/>
                <w:szCs w:val="22"/>
                <w:lang w:val="vi-VN"/>
              </w:rPr>
              <w:t>- Trung tâm Công báo</w:t>
            </w:r>
            <w:r w:rsidR="00935CDF" w:rsidRPr="00014259">
              <w:rPr>
                <w:rFonts w:ascii="Times New Roman" w:hAnsi="Times New Roman"/>
                <w:sz w:val="22"/>
                <w:szCs w:val="22"/>
              </w:rPr>
              <w:t xml:space="preserve"> Thành phố</w:t>
            </w:r>
            <w:r w:rsidRPr="00014259">
              <w:rPr>
                <w:rFonts w:ascii="Times New Roman" w:hAnsi="Times New Roman"/>
                <w:sz w:val="22"/>
                <w:szCs w:val="22"/>
                <w:lang w:val="vi-VN"/>
              </w:rPr>
              <w:t>;</w:t>
            </w:r>
          </w:p>
          <w:p w14:paraId="59E550FC" w14:textId="11754BD2" w:rsidR="00673C50" w:rsidRPr="00014259" w:rsidRDefault="00673C50" w:rsidP="00935CDF">
            <w:pPr>
              <w:rPr>
                <w:rFonts w:ascii="Times New Roman" w:hAnsi="Times New Roman"/>
                <w:sz w:val="22"/>
                <w:szCs w:val="22"/>
                <w:lang w:val="vi-VN"/>
              </w:rPr>
            </w:pPr>
            <w:r w:rsidRPr="00014259">
              <w:rPr>
                <w:rFonts w:ascii="Times New Roman" w:hAnsi="Times New Roman"/>
                <w:sz w:val="22"/>
                <w:szCs w:val="22"/>
                <w:lang w:val="vi-VN"/>
              </w:rPr>
              <w:t>- Lưu: VT,</w:t>
            </w:r>
            <w:r w:rsidR="00935CDF" w:rsidRPr="00014259">
              <w:rPr>
                <w:rFonts w:ascii="Times New Roman" w:hAnsi="Times New Roman"/>
                <w:sz w:val="22"/>
                <w:szCs w:val="22"/>
              </w:rPr>
              <w:t xml:space="preserve"> (VX/Đn).</w:t>
            </w:r>
          </w:p>
        </w:tc>
        <w:tc>
          <w:tcPr>
            <w:tcW w:w="4951" w:type="dxa"/>
          </w:tcPr>
          <w:p w14:paraId="4D60AE6F" w14:textId="77777777" w:rsidR="008D737A" w:rsidRPr="00014259" w:rsidRDefault="008D737A" w:rsidP="00BB130E">
            <w:pPr>
              <w:jc w:val="center"/>
              <w:rPr>
                <w:rFonts w:ascii="Times New Roman" w:hAnsi="Times New Roman"/>
                <w:b/>
                <w:sz w:val="26"/>
                <w:szCs w:val="26"/>
                <w:lang w:val="fr-FR"/>
              </w:rPr>
            </w:pPr>
            <w:r w:rsidRPr="00014259">
              <w:rPr>
                <w:rFonts w:ascii="Times New Roman" w:hAnsi="Times New Roman"/>
                <w:b/>
                <w:sz w:val="26"/>
                <w:szCs w:val="26"/>
                <w:lang w:val="fr-FR"/>
              </w:rPr>
              <w:t>TM. ỦY BAN NHÂN DÂN</w:t>
            </w:r>
          </w:p>
          <w:p w14:paraId="1110BED4" w14:textId="77777777" w:rsidR="008D737A" w:rsidRPr="00014259" w:rsidRDefault="008D737A" w:rsidP="00BB130E">
            <w:pPr>
              <w:jc w:val="center"/>
              <w:rPr>
                <w:rFonts w:ascii="Times New Roman" w:hAnsi="Times New Roman"/>
                <w:b/>
                <w:sz w:val="26"/>
                <w:szCs w:val="26"/>
                <w:lang w:val="fr-FR"/>
              </w:rPr>
            </w:pPr>
            <w:r w:rsidRPr="00014259">
              <w:rPr>
                <w:rFonts w:ascii="Times New Roman" w:hAnsi="Times New Roman"/>
                <w:b/>
                <w:sz w:val="26"/>
                <w:szCs w:val="26"/>
                <w:lang w:val="fr-FR"/>
              </w:rPr>
              <w:t>CHỦ TỊCH</w:t>
            </w:r>
          </w:p>
          <w:p w14:paraId="4A759113" w14:textId="77777777" w:rsidR="008D737A" w:rsidRPr="00014259" w:rsidRDefault="008D737A" w:rsidP="00BB130E">
            <w:pPr>
              <w:rPr>
                <w:rFonts w:ascii="Times New Roman" w:hAnsi="Times New Roman"/>
                <w:b/>
                <w:sz w:val="26"/>
                <w:szCs w:val="28"/>
                <w:lang w:val="fr-FR"/>
              </w:rPr>
            </w:pPr>
          </w:p>
          <w:p w14:paraId="1B4B5960" w14:textId="77777777" w:rsidR="008D737A" w:rsidRPr="00014259" w:rsidRDefault="008D737A" w:rsidP="00BB130E">
            <w:pPr>
              <w:jc w:val="center"/>
              <w:rPr>
                <w:rFonts w:ascii="Times New Roman" w:hAnsi="Times New Roman"/>
                <w:b/>
                <w:sz w:val="26"/>
                <w:szCs w:val="28"/>
                <w:lang w:val="fr-FR"/>
              </w:rPr>
            </w:pPr>
          </w:p>
          <w:p w14:paraId="34B078B0" w14:textId="77777777" w:rsidR="008D737A" w:rsidRPr="00014259" w:rsidRDefault="008D737A" w:rsidP="00BB130E">
            <w:pPr>
              <w:jc w:val="center"/>
              <w:rPr>
                <w:rFonts w:ascii="Times New Roman" w:hAnsi="Times New Roman"/>
                <w:b/>
                <w:sz w:val="26"/>
                <w:szCs w:val="28"/>
                <w:lang w:val="fr-FR"/>
              </w:rPr>
            </w:pPr>
          </w:p>
          <w:p w14:paraId="7112D658" w14:textId="77777777" w:rsidR="008D737A" w:rsidRPr="00014259" w:rsidRDefault="008D737A" w:rsidP="00BB130E">
            <w:pPr>
              <w:jc w:val="center"/>
              <w:rPr>
                <w:rFonts w:ascii="Times New Roman" w:hAnsi="Times New Roman"/>
                <w:b/>
                <w:sz w:val="26"/>
                <w:szCs w:val="28"/>
                <w:lang w:val="fr-FR"/>
              </w:rPr>
            </w:pPr>
          </w:p>
          <w:p w14:paraId="7AB5E913" w14:textId="77777777" w:rsidR="008D737A" w:rsidRPr="00014259" w:rsidRDefault="008D737A" w:rsidP="00BB130E">
            <w:pPr>
              <w:jc w:val="center"/>
              <w:rPr>
                <w:rFonts w:ascii="Times New Roman" w:hAnsi="Times New Roman"/>
                <w:b/>
                <w:szCs w:val="28"/>
                <w:lang w:val="fr-FR"/>
              </w:rPr>
            </w:pPr>
          </w:p>
          <w:p w14:paraId="2FBB6887" w14:textId="77777777" w:rsidR="008D737A" w:rsidRPr="00014259" w:rsidRDefault="008D737A" w:rsidP="00BB130E">
            <w:pPr>
              <w:jc w:val="center"/>
              <w:rPr>
                <w:rFonts w:ascii="Times New Roman" w:hAnsi="Times New Roman"/>
                <w:b/>
                <w:szCs w:val="28"/>
                <w:lang w:val="fr-FR"/>
              </w:rPr>
            </w:pPr>
          </w:p>
          <w:p w14:paraId="43A5C8CD" w14:textId="77777777" w:rsidR="008D737A" w:rsidRPr="00014259" w:rsidRDefault="008D737A" w:rsidP="00BB130E">
            <w:pPr>
              <w:jc w:val="center"/>
              <w:rPr>
                <w:rFonts w:ascii="Times New Roman" w:hAnsi="Times New Roman"/>
                <w:b/>
                <w:szCs w:val="28"/>
                <w:lang w:val="fr-FR"/>
              </w:rPr>
            </w:pPr>
            <w:r w:rsidRPr="00014259">
              <w:rPr>
                <w:rFonts w:ascii="Times New Roman" w:hAnsi="Times New Roman"/>
                <w:b/>
                <w:szCs w:val="28"/>
                <w:lang w:val="fr-FR"/>
              </w:rPr>
              <w:t>Phan Văn Mãi</w:t>
            </w:r>
          </w:p>
          <w:p w14:paraId="4A153E6F" w14:textId="77777777" w:rsidR="008D737A" w:rsidRPr="00014259" w:rsidRDefault="008D737A" w:rsidP="00BB130E">
            <w:pPr>
              <w:jc w:val="center"/>
              <w:rPr>
                <w:rFonts w:ascii="Times New Roman" w:hAnsi="Times New Roman"/>
                <w:b/>
                <w:szCs w:val="28"/>
                <w:lang w:val="fr-FR"/>
              </w:rPr>
            </w:pPr>
          </w:p>
          <w:p w14:paraId="2C08F99F" w14:textId="77777777" w:rsidR="008D737A" w:rsidRPr="00014259" w:rsidRDefault="008D737A" w:rsidP="00BB130E">
            <w:pPr>
              <w:jc w:val="center"/>
              <w:rPr>
                <w:rFonts w:ascii="Times New Roman" w:hAnsi="Times New Roman"/>
                <w:b/>
                <w:szCs w:val="28"/>
                <w:lang w:val="fr-FR"/>
              </w:rPr>
            </w:pPr>
          </w:p>
          <w:p w14:paraId="6F5D25AC" w14:textId="77777777" w:rsidR="008D737A" w:rsidRPr="00014259" w:rsidRDefault="008D737A" w:rsidP="00BB130E">
            <w:pPr>
              <w:jc w:val="center"/>
              <w:rPr>
                <w:rFonts w:ascii="Times New Roman" w:hAnsi="Times New Roman"/>
                <w:b/>
                <w:szCs w:val="28"/>
                <w:lang w:val="fr-FR"/>
              </w:rPr>
            </w:pPr>
          </w:p>
          <w:p w14:paraId="637B1A50" w14:textId="77777777" w:rsidR="008D737A" w:rsidRPr="00014259" w:rsidRDefault="008D737A" w:rsidP="00BB130E">
            <w:pPr>
              <w:jc w:val="center"/>
              <w:rPr>
                <w:rFonts w:ascii="Times New Roman" w:hAnsi="Times New Roman"/>
                <w:lang w:val="fr-FR"/>
              </w:rPr>
            </w:pPr>
          </w:p>
        </w:tc>
      </w:tr>
    </w:tbl>
    <w:p w14:paraId="065F1688" w14:textId="77777777" w:rsidR="003C2951" w:rsidRDefault="003C2951" w:rsidP="001D3E82">
      <w:pPr>
        <w:spacing w:before="120" w:after="120"/>
        <w:jc w:val="both"/>
        <w:rPr>
          <w:rFonts w:ascii="Times New Roman" w:hAnsi="Times New Roman"/>
          <w:szCs w:val="28"/>
        </w:rPr>
        <w:sectPr w:rsidR="003C2951" w:rsidSect="00860AF9">
          <w:headerReference w:type="default" r:id="rId6"/>
          <w:pgSz w:w="11907" w:h="16840" w:code="9"/>
          <w:pgMar w:top="1276" w:right="1134" w:bottom="993" w:left="1701" w:header="567" w:footer="567" w:gutter="0"/>
          <w:cols w:space="720"/>
          <w:titlePg/>
          <w:docGrid w:linePitch="381"/>
        </w:sectPr>
      </w:pPr>
    </w:p>
    <w:tbl>
      <w:tblPr>
        <w:tblW w:w="9348" w:type="dxa"/>
        <w:tblLook w:val="04A0" w:firstRow="1" w:lastRow="0" w:firstColumn="1" w:lastColumn="0" w:noHBand="0" w:noVBand="1"/>
      </w:tblPr>
      <w:tblGrid>
        <w:gridCol w:w="3588"/>
        <w:gridCol w:w="5760"/>
      </w:tblGrid>
      <w:tr w:rsidR="003C2951" w14:paraId="6BC5EDE8" w14:textId="77777777" w:rsidTr="003C2951">
        <w:trPr>
          <w:trHeight w:val="717"/>
        </w:trPr>
        <w:tc>
          <w:tcPr>
            <w:tcW w:w="3588" w:type="dxa"/>
            <w:hideMark/>
          </w:tcPr>
          <w:p w14:paraId="0497A17C" w14:textId="77777777" w:rsidR="003C2951" w:rsidRDefault="003C2951">
            <w:pPr>
              <w:spacing w:line="256" w:lineRule="auto"/>
              <w:ind w:right="-108"/>
              <w:jc w:val="center"/>
              <w:rPr>
                <w:rFonts w:ascii="Times New Roman" w:hAnsi="Times New Roman"/>
                <w:b/>
                <w:sz w:val="26"/>
                <w:lang w:eastAsia="zh-CN"/>
              </w:rPr>
            </w:pPr>
            <w:r>
              <w:rPr>
                <w:rFonts w:ascii="Times New Roman" w:hAnsi="Times New Roman"/>
                <w:b/>
                <w:sz w:val="26"/>
                <w:lang w:eastAsia="zh-CN"/>
              </w:rPr>
              <w:lastRenderedPageBreak/>
              <w:t>ỦY BAN NHÂN DÂN</w:t>
            </w:r>
          </w:p>
          <w:p w14:paraId="481AD40F" w14:textId="77777777" w:rsidR="003C2951" w:rsidRDefault="003C2951">
            <w:pPr>
              <w:spacing w:line="256" w:lineRule="auto"/>
              <w:ind w:right="-108"/>
              <w:jc w:val="center"/>
              <w:rPr>
                <w:rFonts w:ascii="Times New Roman" w:hAnsi="Times New Roman"/>
                <w:b/>
                <w:sz w:val="26"/>
                <w:lang w:eastAsia="zh-CN"/>
              </w:rPr>
            </w:pPr>
            <w:r>
              <w:rPr>
                <w:rFonts w:ascii="Times New Roman" w:hAnsi="Times New Roman"/>
                <w:b/>
                <w:sz w:val="26"/>
                <w:lang w:eastAsia="zh-CN"/>
              </w:rPr>
              <w:t>THÀNH PHỐ HỒ CHÍ MINH</w:t>
            </w:r>
          </w:p>
          <w:p w14:paraId="48461E43" w14:textId="77777777" w:rsidR="003C2951" w:rsidRDefault="003C2951">
            <w:pPr>
              <w:pStyle w:val="Heading4"/>
              <w:spacing w:before="0" w:after="0" w:line="256" w:lineRule="auto"/>
              <w:jc w:val="center"/>
              <w:rPr>
                <w:sz w:val="26"/>
                <w:szCs w:val="26"/>
                <w:vertAlign w:val="superscript"/>
                <w:lang w:eastAsia="zh-CN"/>
              </w:rPr>
            </w:pPr>
            <w:r>
              <w:rPr>
                <w:sz w:val="12"/>
                <w:szCs w:val="26"/>
                <w:vertAlign w:val="superscript"/>
                <w:lang w:eastAsia="zh-CN"/>
              </w:rPr>
              <w:t>_______________________________________</w:t>
            </w:r>
          </w:p>
        </w:tc>
        <w:tc>
          <w:tcPr>
            <w:tcW w:w="5760" w:type="dxa"/>
            <w:hideMark/>
          </w:tcPr>
          <w:p w14:paraId="4503CFE0" w14:textId="77777777" w:rsidR="003C2951" w:rsidRDefault="003C2951">
            <w:pPr>
              <w:pStyle w:val="Heading9"/>
              <w:spacing w:before="0" w:after="0" w:line="256" w:lineRule="auto"/>
              <w:ind w:right="-108" w:hanging="108"/>
              <w:jc w:val="center"/>
              <w:rPr>
                <w:rFonts w:ascii="Times New Roman" w:hAnsi="Times New Roman" w:cs="Times New Roman"/>
                <w:b/>
                <w:bCs/>
                <w:sz w:val="26"/>
                <w:szCs w:val="26"/>
                <w:lang w:eastAsia="zh-CN"/>
              </w:rPr>
            </w:pPr>
            <w:r>
              <w:rPr>
                <w:rFonts w:ascii="Times New Roman" w:hAnsi="Times New Roman" w:cs="Times New Roman"/>
                <w:b/>
                <w:bCs/>
                <w:sz w:val="26"/>
                <w:szCs w:val="26"/>
                <w:lang w:eastAsia="zh-CN"/>
              </w:rPr>
              <w:t xml:space="preserve">CỘNG HÒA XÃ HỘI CHỦ NGHĨA VIỆT </w:t>
            </w:r>
            <w:smartTag w:uri="urn:schemas-microsoft-com:office:smarttags" w:element="country-region">
              <w:r>
                <w:rPr>
                  <w:rFonts w:ascii="Times New Roman" w:hAnsi="Times New Roman" w:cs="Times New Roman"/>
                  <w:b/>
                  <w:bCs/>
                  <w:sz w:val="26"/>
                  <w:szCs w:val="26"/>
                  <w:lang w:eastAsia="zh-CN"/>
                </w:rPr>
                <w:t>NAM</w:t>
              </w:r>
            </w:smartTag>
          </w:p>
          <w:p w14:paraId="3E4A8E8E" w14:textId="77777777" w:rsidR="003C2951" w:rsidRDefault="003C2951">
            <w:pPr>
              <w:spacing w:line="256" w:lineRule="auto"/>
              <w:ind w:right="-108" w:hanging="108"/>
              <w:jc w:val="center"/>
              <w:rPr>
                <w:rFonts w:ascii="Times New Roman" w:hAnsi="Times New Roman"/>
                <w:b/>
                <w:bCs/>
                <w:sz w:val="26"/>
                <w:szCs w:val="26"/>
                <w:lang w:eastAsia="zh-CN"/>
              </w:rPr>
            </w:pPr>
            <w:r>
              <w:rPr>
                <w:rFonts w:ascii="Times New Roman" w:hAnsi="Times New Roman"/>
                <w:b/>
                <w:bCs/>
                <w:sz w:val="26"/>
                <w:szCs w:val="26"/>
                <w:lang w:eastAsia="zh-CN"/>
              </w:rPr>
              <w:t>Độc lập - Tự do - Hạnh phúc</w:t>
            </w:r>
          </w:p>
          <w:p w14:paraId="4D4BB0AE" w14:textId="77777777" w:rsidR="003C2951" w:rsidRDefault="003C2951">
            <w:pPr>
              <w:spacing w:line="256" w:lineRule="auto"/>
              <w:ind w:right="-108" w:hanging="108"/>
              <w:jc w:val="center"/>
              <w:rPr>
                <w:rFonts w:ascii="Times New Roman" w:hAnsi="Times New Roman"/>
                <w:b/>
                <w:szCs w:val="26"/>
                <w:vertAlign w:val="superscript"/>
                <w:lang w:eastAsia="zh-CN"/>
              </w:rPr>
            </w:pPr>
            <w:r>
              <w:rPr>
                <w:rFonts w:ascii="Times New Roman" w:hAnsi="Times New Roman"/>
                <w:b/>
                <w:sz w:val="12"/>
                <w:szCs w:val="26"/>
                <w:vertAlign w:val="superscript"/>
                <w:lang w:eastAsia="zh-CN"/>
              </w:rPr>
              <w:t>_________________________________________________________________________</w:t>
            </w:r>
          </w:p>
        </w:tc>
      </w:tr>
    </w:tbl>
    <w:p w14:paraId="2344D04C" w14:textId="77777777" w:rsidR="003C2951" w:rsidRDefault="003C2951" w:rsidP="003C2951">
      <w:pPr>
        <w:jc w:val="center"/>
        <w:rPr>
          <w:rFonts w:ascii="Times New Roman" w:hAnsi="Times New Roman"/>
          <w:sz w:val="56"/>
          <w:szCs w:val="28"/>
        </w:rPr>
      </w:pPr>
    </w:p>
    <w:p w14:paraId="21F7C68F" w14:textId="77777777" w:rsidR="003C2951" w:rsidRDefault="003C2951" w:rsidP="003C2951">
      <w:pPr>
        <w:jc w:val="center"/>
        <w:rPr>
          <w:rFonts w:ascii="Times New Roman" w:hAnsi="Times New Roman"/>
          <w:b/>
          <w:szCs w:val="28"/>
        </w:rPr>
      </w:pPr>
      <w:r>
        <w:rPr>
          <w:rFonts w:ascii="Times New Roman" w:hAnsi="Times New Roman"/>
          <w:b/>
          <w:szCs w:val="28"/>
        </w:rPr>
        <w:t>QUY ĐỊNH</w:t>
      </w:r>
    </w:p>
    <w:p w14:paraId="39891259" w14:textId="77777777" w:rsidR="003C2951" w:rsidRDefault="003C2951" w:rsidP="003C2951">
      <w:pPr>
        <w:jc w:val="center"/>
        <w:rPr>
          <w:rFonts w:ascii="Times New Roman" w:hAnsi="Times New Roman"/>
          <w:b/>
          <w:spacing w:val="-2"/>
          <w:szCs w:val="28"/>
        </w:rPr>
      </w:pPr>
      <w:r>
        <w:rPr>
          <w:rFonts w:ascii="Times New Roman" w:hAnsi="Times New Roman"/>
          <w:b/>
          <w:spacing w:val="-2"/>
          <w:szCs w:val="28"/>
        </w:rPr>
        <w:t>Về hướng dẫn chức năng, nhiệm vụ, quyền hạn và tổ chức (Quy chế mẫu) của Phòng Kinh tế thuộc Ủy ban nhân dân quận - huyện</w:t>
      </w:r>
    </w:p>
    <w:p w14:paraId="5A91B539" w14:textId="41DE858E" w:rsidR="003C2951" w:rsidRDefault="003C2951" w:rsidP="003C2951">
      <w:pPr>
        <w:jc w:val="center"/>
        <w:rPr>
          <w:rFonts w:ascii="Times New Roman" w:hAnsi="Times New Roman"/>
          <w:i/>
          <w:sz w:val="26"/>
          <w:szCs w:val="26"/>
        </w:rPr>
      </w:pPr>
      <w:r>
        <w:rPr>
          <w:rFonts w:ascii="Times New Roman" w:hAnsi="Times New Roman"/>
          <w:i/>
          <w:sz w:val="26"/>
          <w:szCs w:val="26"/>
          <w:lang w:val="vi-VN"/>
        </w:rPr>
        <w:t xml:space="preserve">(kèm theo Quyết định số </w:t>
      </w:r>
      <w:r w:rsidR="00732020">
        <w:rPr>
          <w:rFonts w:ascii="Times New Roman" w:hAnsi="Times New Roman"/>
          <w:i/>
          <w:sz w:val="26"/>
          <w:szCs w:val="26"/>
        </w:rPr>
        <w:t>09</w:t>
      </w:r>
      <w:r>
        <w:rPr>
          <w:rFonts w:ascii="Times New Roman" w:hAnsi="Times New Roman"/>
          <w:i/>
          <w:sz w:val="26"/>
          <w:szCs w:val="26"/>
          <w:lang w:val="vi-VN"/>
        </w:rPr>
        <w:t>/202</w:t>
      </w:r>
      <w:r>
        <w:rPr>
          <w:rFonts w:ascii="Times New Roman" w:hAnsi="Times New Roman"/>
          <w:i/>
          <w:sz w:val="26"/>
          <w:szCs w:val="26"/>
        </w:rPr>
        <w:t>4</w:t>
      </w:r>
      <w:r>
        <w:rPr>
          <w:rFonts w:ascii="Times New Roman" w:hAnsi="Times New Roman"/>
          <w:i/>
          <w:sz w:val="26"/>
          <w:szCs w:val="26"/>
          <w:lang w:val="vi-VN"/>
        </w:rPr>
        <w:t xml:space="preserve">/QĐ-UBND ngày </w:t>
      </w:r>
      <w:r w:rsidR="00732020">
        <w:rPr>
          <w:rFonts w:ascii="Times New Roman" w:hAnsi="Times New Roman"/>
          <w:i/>
          <w:sz w:val="26"/>
          <w:szCs w:val="26"/>
        </w:rPr>
        <w:t>05</w:t>
      </w:r>
      <w:r>
        <w:rPr>
          <w:rFonts w:ascii="Times New Roman" w:hAnsi="Times New Roman"/>
          <w:i/>
          <w:sz w:val="26"/>
          <w:szCs w:val="26"/>
          <w:lang w:val="vi-VN"/>
        </w:rPr>
        <w:t xml:space="preserve"> tháng </w:t>
      </w:r>
      <w:r w:rsidR="00732020">
        <w:rPr>
          <w:rFonts w:ascii="Times New Roman" w:hAnsi="Times New Roman"/>
          <w:i/>
          <w:sz w:val="26"/>
          <w:szCs w:val="26"/>
        </w:rPr>
        <w:t>3</w:t>
      </w:r>
      <w:bookmarkStart w:id="0" w:name="_GoBack"/>
      <w:bookmarkEnd w:id="0"/>
      <w:r>
        <w:rPr>
          <w:rFonts w:ascii="Times New Roman" w:hAnsi="Times New Roman"/>
          <w:i/>
          <w:sz w:val="26"/>
          <w:szCs w:val="26"/>
          <w:lang w:val="vi-VN"/>
        </w:rPr>
        <w:t xml:space="preserve"> năm 202</w:t>
      </w:r>
      <w:r>
        <w:rPr>
          <w:rFonts w:ascii="Times New Roman" w:hAnsi="Times New Roman"/>
          <w:i/>
          <w:sz w:val="26"/>
          <w:szCs w:val="26"/>
        </w:rPr>
        <w:t>4</w:t>
      </w:r>
      <w:r>
        <w:rPr>
          <w:rFonts w:ascii="Times New Roman" w:hAnsi="Times New Roman"/>
          <w:i/>
          <w:sz w:val="26"/>
          <w:szCs w:val="26"/>
          <w:lang w:val="vi-VN"/>
        </w:rPr>
        <w:t xml:space="preserve"> </w:t>
      </w:r>
    </w:p>
    <w:p w14:paraId="22E24432" w14:textId="77777777" w:rsidR="003C2951" w:rsidRDefault="003C2951" w:rsidP="003C2951">
      <w:pPr>
        <w:jc w:val="center"/>
        <w:rPr>
          <w:rFonts w:ascii="Times New Roman" w:hAnsi="Times New Roman"/>
          <w:b/>
          <w:i/>
          <w:sz w:val="26"/>
          <w:szCs w:val="26"/>
          <w:lang w:val="vi-VN"/>
        </w:rPr>
      </w:pPr>
      <w:r>
        <w:rPr>
          <w:rFonts w:ascii="Times New Roman" w:hAnsi="Times New Roman"/>
          <w:i/>
          <w:sz w:val="26"/>
          <w:szCs w:val="26"/>
          <w:lang w:val="vi-VN"/>
        </w:rPr>
        <w:t>của Ủy ban nhân dân Thành phố Hồ Chí Minh)</w:t>
      </w:r>
    </w:p>
    <w:p w14:paraId="5D5EE8A3" w14:textId="77777777" w:rsidR="003C2951" w:rsidRDefault="003C2951" w:rsidP="003C2951">
      <w:pPr>
        <w:jc w:val="center"/>
        <w:rPr>
          <w:rFonts w:ascii="Times New Roman" w:hAnsi="Times New Roman"/>
          <w:b/>
          <w:sz w:val="26"/>
          <w:szCs w:val="26"/>
        </w:rPr>
      </w:pPr>
      <w:r>
        <w:rPr>
          <w:rFonts w:ascii="Times New Roman" w:hAnsi="Times New Roman"/>
          <w:b/>
          <w:sz w:val="26"/>
          <w:szCs w:val="26"/>
        </w:rPr>
        <w:t>___________</w:t>
      </w:r>
    </w:p>
    <w:p w14:paraId="1D0F9114" w14:textId="77777777" w:rsidR="003C2951" w:rsidRDefault="003C2951" w:rsidP="003C2951">
      <w:pPr>
        <w:jc w:val="center"/>
        <w:rPr>
          <w:rFonts w:ascii="Times New Roman" w:hAnsi="Times New Roman"/>
          <w:b/>
          <w:szCs w:val="28"/>
        </w:rPr>
      </w:pPr>
    </w:p>
    <w:p w14:paraId="793D7A43" w14:textId="77777777" w:rsidR="003C2951" w:rsidRDefault="003C2951" w:rsidP="003C2951">
      <w:pPr>
        <w:spacing w:before="120" w:line="252" w:lineRule="auto"/>
        <w:ind w:firstLine="709"/>
        <w:jc w:val="both"/>
        <w:rPr>
          <w:rFonts w:ascii="Times New Roman" w:hAnsi="Times New Roman"/>
          <w:b/>
          <w:szCs w:val="28"/>
        </w:rPr>
      </w:pPr>
      <w:r>
        <w:rPr>
          <w:rFonts w:ascii="Times New Roman" w:hAnsi="Times New Roman"/>
          <w:b/>
          <w:szCs w:val="28"/>
        </w:rPr>
        <w:t>Điều 1. Phạm vi điều chỉnh, đối tượng áp dụng</w:t>
      </w:r>
    </w:p>
    <w:p w14:paraId="46885FEA"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zCs w:val="28"/>
        </w:rPr>
        <w:t>1. Phạm vi điều chỉnh</w:t>
      </w:r>
    </w:p>
    <w:p w14:paraId="78D46C58" w14:textId="77777777" w:rsidR="003C2951" w:rsidRDefault="003C2951" w:rsidP="003C2951">
      <w:pPr>
        <w:spacing w:before="120" w:line="252" w:lineRule="auto"/>
        <w:ind w:firstLine="709"/>
        <w:jc w:val="both"/>
        <w:rPr>
          <w:rFonts w:ascii="Times New Roman" w:hAnsi="Times New Roman"/>
          <w:spacing w:val="-4"/>
          <w:szCs w:val="28"/>
        </w:rPr>
      </w:pPr>
      <w:r>
        <w:rPr>
          <w:rFonts w:ascii="Times New Roman" w:hAnsi="Times New Roman"/>
          <w:spacing w:val="2"/>
          <w:szCs w:val="28"/>
        </w:rPr>
        <w:t>Quy định này hướng dẫn chức năng, nhiệm vụ, quyền hạn và tổ chức của</w:t>
      </w:r>
      <w:r>
        <w:rPr>
          <w:rFonts w:ascii="Times New Roman" w:hAnsi="Times New Roman"/>
          <w:spacing w:val="-4"/>
          <w:szCs w:val="28"/>
        </w:rPr>
        <w:t xml:space="preserve"> Phòng Kinh tế thuộc Ủy ban nhân dân quận - huyện (gọi tắt là Phòng Kinh tế). </w:t>
      </w:r>
    </w:p>
    <w:p w14:paraId="084D7218"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zCs w:val="28"/>
        </w:rPr>
        <w:t>2. Đối tượng áp dụng</w:t>
      </w:r>
    </w:p>
    <w:p w14:paraId="1E1EBB97"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zCs w:val="28"/>
        </w:rPr>
        <w:t xml:space="preserve">Quy định này áp dụng đối với công chức đang công tác tại Phòng Kinh tế </w:t>
      </w:r>
      <w:r>
        <w:rPr>
          <w:rFonts w:ascii="Times New Roman" w:hAnsi="Times New Roman"/>
          <w:spacing w:val="6"/>
          <w:szCs w:val="28"/>
        </w:rPr>
        <w:t xml:space="preserve">thuộc Ủy ban nhân dân quận - huyện; các cá nhân, tổ chức có liên quan đến Quy </w:t>
      </w:r>
      <w:r>
        <w:rPr>
          <w:rFonts w:ascii="Times New Roman" w:hAnsi="Times New Roman"/>
          <w:szCs w:val="28"/>
        </w:rPr>
        <w:t xml:space="preserve">định chức năng, nhiệm vụ, quyền hạn và tổ chức của Phòng Kinh tế thuộc </w:t>
      </w:r>
      <w:r>
        <w:rPr>
          <w:rFonts w:ascii="Times New Roman" w:hAnsi="Times New Roman"/>
          <w:spacing w:val="-4"/>
          <w:szCs w:val="28"/>
        </w:rPr>
        <w:t>Ủy ban nhân dân quận - huyện</w:t>
      </w:r>
      <w:r>
        <w:rPr>
          <w:rFonts w:ascii="Times New Roman" w:hAnsi="Times New Roman"/>
          <w:szCs w:val="28"/>
        </w:rPr>
        <w:t>.</w:t>
      </w:r>
    </w:p>
    <w:p w14:paraId="1C0F6487" w14:textId="77777777" w:rsidR="003C2951" w:rsidRDefault="003C2951" w:rsidP="003C2951">
      <w:pPr>
        <w:spacing w:before="120" w:line="252" w:lineRule="auto"/>
        <w:ind w:firstLine="709"/>
        <w:jc w:val="both"/>
        <w:rPr>
          <w:rFonts w:ascii="Times New Roman" w:hAnsi="Times New Roman"/>
          <w:b/>
          <w:szCs w:val="28"/>
        </w:rPr>
      </w:pPr>
      <w:r>
        <w:rPr>
          <w:rFonts w:ascii="Times New Roman" w:hAnsi="Times New Roman"/>
          <w:b/>
          <w:szCs w:val="28"/>
        </w:rPr>
        <w:t>Điều 2. Vị trí và chức năng</w:t>
      </w:r>
    </w:p>
    <w:p w14:paraId="15904C43"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pacing w:val="-4"/>
          <w:szCs w:val="28"/>
        </w:rPr>
        <w:t>1. Phòng Kinh tế là cơ quan chuyên môn thuộc Ủy ban nhân dân quận - huyện</w:t>
      </w:r>
      <w:r>
        <w:rPr>
          <w:rFonts w:ascii="Times New Roman" w:hAnsi="Times New Roman"/>
          <w:szCs w:val="28"/>
        </w:rPr>
        <w:t xml:space="preserve">, </w:t>
      </w:r>
      <w:r>
        <w:rPr>
          <w:rFonts w:ascii="Times New Roman" w:hAnsi="Times New Roman"/>
          <w:spacing w:val="2"/>
          <w:szCs w:val="28"/>
        </w:rPr>
        <w:t>thực hiện chức năng tham mưu, giúp Ủy ban nhân dân quận - huyện thực hiện</w:t>
      </w:r>
      <w:r>
        <w:rPr>
          <w:rFonts w:ascii="Times New Roman" w:hAnsi="Times New Roman"/>
          <w:szCs w:val="28"/>
        </w:rPr>
        <w:t xml:space="preserve"> </w:t>
      </w:r>
      <w:r>
        <w:rPr>
          <w:rFonts w:ascii="Times New Roman" w:hAnsi="Times New Roman"/>
          <w:spacing w:val="6"/>
          <w:szCs w:val="28"/>
        </w:rPr>
        <w:t>chức năng quản lý nhà nước về tiểu thủ công nghiệp; khoa học và công nghệ; công</w:t>
      </w:r>
      <w:r>
        <w:rPr>
          <w:rFonts w:ascii="Times New Roman" w:hAnsi="Times New Roman"/>
          <w:szCs w:val="28"/>
        </w:rPr>
        <w:t xml:space="preserve"> </w:t>
      </w:r>
      <w:r>
        <w:rPr>
          <w:rFonts w:ascii="Times New Roman" w:hAnsi="Times New Roman"/>
          <w:spacing w:val="6"/>
          <w:szCs w:val="28"/>
        </w:rPr>
        <w:t xml:space="preserve">nghiệp; thương mại; phòng, chống thiên tai và thực hiện các nhiệm vụ, </w:t>
      </w:r>
      <w:r>
        <w:rPr>
          <w:rFonts w:ascii="Times New Roman" w:hAnsi="Times New Roman"/>
          <w:szCs w:val="28"/>
        </w:rPr>
        <w:t xml:space="preserve">quyền hạn theo phân cấp, ủy quyền của </w:t>
      </w:r>
      <w:r>
        <w:rPr>
          <w:rFonts w:ascii="Times New Roman" w:hAnsi="Times New Roman"/>
          <w:spacing w:val="-4"/>
          <w:szCs w:val="28"/>
        </w:rPr>
        <w:t>Ủy ban nhân dân quận - huyện</w:t>
      </w:r>
      <w:r>
        <w:rPr>
          <w:rFonts w:ascii="Times New Roman" w:hAnsi="Times New Roman"/>
          <w:szCs w:val="28"/>
        </w:rPr>
        <w:t xml:space="preserve">, Chủ tịch </w:t>
      </w:r>
      <w:r>
        <w:rPr>
          <w:rFonts w:ascii="Times New Roman" w:hAnsi="Times New Roman"/>
          <w:spacing w:val="-4"/>
          <w:szCs w:val="28"/>
        </w:rPr>
        <w:t>Ủy ban nhân dân quận - huyện</w:t>
      </w:r>
      <w:r>
        <w:rPr>
          <w:rFonts w:ascii="Times New Roman" w:hAnsi="Times New Roman"/>
          <w:szCs w:val="28"/>
        </w:rPr>
        <w:t>.</w:t>
      </w:r>
    </w:p>
    <w:p w14:paraId="5BCA692D" w14:textId="77777777" w:rsidR="003C2951" w:rsidRDefault="003C2951" w:rsidP="003C2951">
      <w:pPr>
        <w:spacing w:before="120" w:line="252" w:lineRule="auto"/>
        <w:ind w:firstLine="709"/>
        <w:jc w:val="both"/>
        <w:rPr>
          <w:rFonts w:ascii="Times New Roman" w:hAnsi="Times New Roman"/>
          <w:spacing w:val="6"/>
          <w:szCs w:val="28"/>
        </w:rPr>
      </w:pPr>
      <w:r>
        <w:rPr>
          <w:rFonts w:ascii="Times New Roman" w:hAnsi="Times New Roman"/>
          <w:spacing w:val="6"/>
          <w:szCs w:val="28"/>
        </w:rPr>
        <w:t xml:space="preserve">2. Phòng Kinh tế có tư cách pháp nhân, có con dấu và tài khoản riêng </w:t>
      </w:r>
      <w:r>
        <w:rPr>
          <w:rFonts w:ascii="Times New Roman" w:hAnsi="Times New Roman"/>
          <w:szCs w:val="28"/>
        </w:rPr>
        <w:t xml:space="preserve">theo quy định của pháp luật; chịu sự chỉ đạo, quản lý về tổ chức, vị trí việc làm, </w:t>
      </w:r>
      <w:r>
        <w:rPr>
          <w:rFonts w:ascii="Times New Roman" w:hAnsi="Times New Roman"/>
          <w:spacing w:val="8"/>
          <w:szCs w:val="28"/>
        </w:rPr>
        <w:t xml:space="preserve">biên chế và công tác của Ủy ban nhân dân quận - huyện, đồng thời chịu sự </w:t>
      </w:r>
      <w:r>
        <w:rPr>
          <w:rFonts w:ascii="Times New Roman" w:hAnsi="Times New Roman"/>
          <w:spacing w:val="2"/>
          <w:szCs w:val="28"/>
        </w:rPr>
        <w:t>chỉ đạo, hướng dẫn, kiểm tra về chuyên môn, nghiệp vụ và các quy định khác của</w:t>
      </w:r>
      <w:r>
        <w:rPr>
          <w:rFonts w:ascii="Times New Roman" w:hAnsi="Times New Roman"/>
          <w:szCs w:val="28"/>
        </w:rPr>
        <w:t xml:space="preserve"> Sở Khoa học và Công nghệ, Sở Công Thương, Sở Nông nghiệp và Phát triển</w:t>
      </w:r>
      <w:r>
        <w:rPr>
          <w:rFonts w:ascii="Times New Roman" w:hAnsi="Times New Roman"/>
          <w:spacing w:val="6"/>
          <w:szCs w:val="28"/>
        </w:rPr>
        <w:t xml:space="preserve"> nông thôn.</w:t>
      </w:r>
    </w:p>
    <w:p w14:paraId="7F31BE15" w14:textId="77777777" w:rsidR="003C2951" w:rsidRDefault="003C2951" w:rsidP="003C2951">
      <w:pPr>
        <w:spacing w:before="120" w:line="252" w:lineRule="auto"/>
        <w:ind w:firstLine="709"/>
        <w:jc w:val="both"/>
        <w:rPr>
          <w:rFonts w:ascii="Times New Roman" w:hAnsi="Times New Roman"/>
          <w:b/>
          <w:szCs w:val="28"/>
        </w:rPr>
      </w:pPr>
      <w:r>
        <w:rPr>
          <w:rFonts w:ascii="Times New Roman" w:hAnsi="Times New Roman"/>
          <w:b/>
          <w:szCs w:val="28"/>
        </w:rPr>
        <w:t>Điều 3. Nhiệm vụ và quyền hạn</w:t>
      </w:r>
    </w:p>
    <w:p w14:paraId="32562A8F"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zCs w:val="28"/>
        </w:rPr>
        <w:t xml:space="preserve">1. Trình </w:t>
      </w:r>
      <w:r>
        <w:rPr>
          <w:rFonts w:ascii="Times New Roman" w:hAnsi="Times New Roman"/>
          <w:spacing w:val="-4"/>
          <w:szCs w:val="28"/>
        </w:rPr>
        <w:t>Ủy ban nhân dân quận - huyện</w:t>
      </w:r>
      <w:r>
        <w:rPr>
          <w:rFonts w:ascii="Times New Roman" w:hAnsi="Times New Roman"/>
          <w:szCs w:val="28"/>
        </w:rPr>
        <w:t xml:space="preserve">: </w:t>
      </w:r>
    </w:p>
    <w:p w14:paraId="2EAB7E67"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pacing w:val="-4"/>
          <w:szCs w:val="28"/>
        </w:rPr>
        <w:t>a) Dự thảo quyết định, chương trình, kế hoạch phát triển khoa học, công</w:t>
      </w:r>
      <w:r>
        <w:rPr>
          <w:rFonts w:ascii="Times New Roman" w:hAnsi="Times New Roman"/>
          <w:szCs w:val="28"/>
        </w:rPr>
        <w:t xml:space="preserve"> nghệ </w:t>
      </w:r>
      <w:r>
        <w:rPr>
          <w:rFonts w:ascii="Times New Roman" w:hAnsi="Times New Roman"/>
          <w:spacing w:val="8"/>
          <w:szCs w:val="28"/>
        </w:rPr>
        <w:t>và đổi mới sáng tạo trung hạn và hằng năm; chương trình, biện pháp tổ chức</w:t>
      </w:r>
      <w:r>
        <w:rPr>
          <w:rFonts w:ascii="Times New Roman" w:hAnsi="Times New Roman"/>
          <w:szCs w:val="28"/>
        </w:rPr>
        <w:t xml:space="preserve"> </w:t>
      </w:r>
      <w:r>
        <w:rPr>
          <w:rFonts w:ascii="Times New Roman" w:hAnsi="Times New Roman"/>
          <w:spacing w:val="6"/>
          <w:szCs w:val="28"/>
        </w:rPr>
        <w:t xml:space="preserve">thực hiện các nhiệm vụ về khoa học và công nghệ trên địa bàn cấp huyện; </w:t>
      </w:r>
      <w:r>
        <w:rPr>
          <w:rFonts w:ascii="Times New Roman" w:hAnsi="Times New Roman"/>
          <w:spacing w:val="6"/>
          <w:szCs w:val="28"/>
        </w:rPr>
        <w:lastRenderedPageBreak/>
        <w:t xml:space="preserve">thành </w:t>
      </w:r>
      <w:r>
        <w:rPr>
          <w:rFonts w:ascii="Times New Roman" w:hAnsi="Times New Roman"/>
          <w:szCs w:val="28"/>
        </w:rPr>
        <w:t>lập Hội đồng tư vấn khoa học và công nghệ theo quy định và phân cấp hoặc ủy quyền của Ủy ban nhân dân Thành phố Hồ Chí Minh.</w:t>
      </w:r>
    </w:p>
    <w:p w14:paraId="041CEFB7"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pacing w:val="8"/>
          <w:szCs w:val="28"/>
        </w:rPr>
        <w:t xml:space="preserve">b) Dự thảo quyết định, kế hoạch phát triển trung hạn và hằng năm; chương </w:t>
      </w:r>
      <w:r>
        <w:rPr>
          <w:rFonts w:ascii="Times New Roman" w:hAnsi="Times New Roman"/>
          <w:szCs w:val="28"/>
        </w:rPr>
        <w:t>trình, biện pháp tổ chức thực hiện các nhiệm vụ cải cách hành chính              nhà nước thuộc lĩnh vực công thương.</w:t>
      </w:r>
    </w:p>
    <w:p w14:paraId="6524FF18"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zCs w:val="28"/>
        </w:rPr>
        <w:t xml:space="preserve">c) Dự thảo quyết định, quy hoạch, kế hoạch phát triển dài hạn, trung hạn, hằng năm và các nội dung nhiệm vụ về nông nghiệp và phát triển nông thôn thuộc </w:t>
      </w:r>
      <w:r>
        <w:rPr>
          <w:rFonts w:ascii="Times New Roman" w:hAnsi="Times New Roman"/>
          <w:spacing w:val="6"/>
          <w:szCs w:val="28"/>
        </w:rPr>
        <w:t xml:space="preserve">thẩm quyền của Ủy ban nhân dân quận - huyện theo quy định; chương trình, biện pháp tổ chức thực hiện các nhiệm vụ cải cách hành chính thuộc lĩnh vực quản lý </w:t>
      </w:r>
      <w:r>
        <w:rPr>
          <w:rFonts w:ascii="Times New Roman" w:hAnsi="Times New Roman"/>
          <w:szCs w:val="28"/>
        </w:rPr>
        <w:t>nhà nước được giao theo quy định.</w:t>
      </w:r>
    </w:p>
    <w:p w14:paraId="575B1DB9"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pacing w:val="6"/>
          <w:szCs w:val="28"/>
        </w:rPr>
        <w:t xml:space="preserve">d) Dự thảo văn bản quy định cụ thể chức năng, nhiệm vụ, quyền hạn và </w:t>
      </w:r>
      <w:r>
        <w:rPr>
          <w:rFonts w:ascii="Times New Roman" w:hAnsi="Times New Roman"/>
          <w:szCs w:val="28"/>
        </w:rPr>
        <w:t>cơ cấu tổ chức của Phòng Kinh tế.</w:t>
      </w:r>
    </w:p>
    <w:p w14:paraId="5D903286"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zCs w:val="28"/>
        </w:rPr>
        <w:t>2. Trình Chủ tịch Ủy ban nhân dân quận - huyện dự thảo quyết định và các văn bản khác về lĩnh vực khoa học và công nghệ, công thương, nông nghiệp và phát triển nông thôn thuộc thẩm quyền ban hành của Chủ tịch Ủy ban nhân dân quận - huyện theo phân công.</w:t>
      </w:r>
    </w:p>
    <w:p w14:paraId="7FEF233B"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zCs w:val="28"/>
        </w:rPr>
        <w:t>3. Đối với lĩnh vực khoa học công nghệ:</w:t>
      </w:r>
    </w:p>
    <w:p w14:paraId="1427857F"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pacing w:val="-4"/>
          <w:szCs w:val="28"/>
        </w:rPr>
        <w:t>a) Tổ chức thực hiện các văn bản pháp luật, kế hoạch về khoa học, công</w:t>
      </w:r>
      <w:r>
        <w:rPr>
          <w:rFonts w:ascii="Times New Roman" w:hAnsi="Times New Roman"/>
          <w:szCs w:val="28"/>
        </w:rPr>
        <w:t xml:space="preserve"> nghệ </w:t>
      </w:r>
      <w:r>
        <w:rPr>
          <w:rFonts w:ascii="Times New Roman" w:hAnsi="Times New Roman"/>
          <w:spacing w:val="6"/>
          <w:szCs w:val="28"/>
        </w:rPr>
        <w:t xml:space="preserve">và đổi mới sáng tạo sau khi được ban hành, phê duyệt: thông tin, thống kê, tuyên </w:t>
      </w:r>
      <w:r>
        <w:rPr>
          <w:rFonts w:ascii="Times New Roman" w:hAnsi="Times New Roman"/>
          <w:szCs w:val="28"/>
        </w:rPr>
        <w:t xml:space="preserve">truyền, hướng dẫn, phổ biến, giáo dục, theo dõi thi hành pháp luật trong </w:t>
      </w:r>
      <w:r>
        <w:rPr>
          <w:rFonts w:ascii="Times New Roman" w:hAnsi="Times New Roman"/>
          <w:spacing w:val="6"/>
          <w:szCs w:val="28"/>
        </w:rPr>
        <w:t>lĩnh vực khoa học, công nghệ và đổi mới sáng tạo; hướng dẫn chuyên môn,</w:t>
      </w:r>
      <w:r>
        <w:rPr>
          <w:rFonts w:ascii="Times New Roman" w:hAnsi="Times New Roman"/>
          <w:szCs w:val="28"/>
        </w:rPr>
        <w:t xml:space="preserve"> nghiệp vụ về quản lý khoa học, công nghệ và đổi mới sáng tạo đối với Ủy ban nhân dân phường - xã, thị trấn.</w:t>
      </w:r>
    </w:p>
    <w:p w14:paraId="4B3924BD"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pacing w:val="-4"/>
          <w:szCs w:val="28"/>
        </w:rPr>
        <w:t>b) Quản lý, triển khai thực hiện các nhiệm vụ khoa học và công nghệ sử</w:t>
      </w:r>
      <w:r>
        <w:rPr>
          <w:rFonts w:ascii="Times New Roman" w:hAnsi="Times New Roman"/>
          <w:szCs w:val="28"/>
        </w:rPr>
        <w:t xml:space="preserve"> dụng ngân sách nhà nước; tổ chức nghiên cứu ứng dụng tiến bộ khoa học, công nghệ; </w:t>
      </w:r>
      <w:r>
        <w:rPr>
          <w:rFonts w:ascii="Times New Roman" w:hAnsi="Times New Roman"/>
          <w:spacing w:val="-4"/>
          <w:szCs w:val="28"/>
        </w:rPr>
        <w:t xml:space="preserve">phát triển phong trào lao động sáng tạo; phổ biến, lựa chọn các kết quả nghiên </w:t>
      </w:r>
      <w:r>
        <w:rPr>
          <w:rFonts w:ascii="Times New Roman" w:hAnsi="Times New Roman"/>
          <w:szCs w:val="28"/>
        </w:rPr>
        <w:t xml:space="preserve">cứu </w:t>
      </w:r>
      <w:r>
        <w:rPr>
          <w:rFonts w:ascii="Times New Roman" w:hAnsi="Times New Roman"/>
          <w:spacing w:val="6"/>
          <w:szCs w:val="28"/>
        </w:rPr>
        <w:t>khoa học và phát triển công nghệ, các sáng chế, sáng kiến, cải tiến kỹ thuật, hợp lý hóa sản xuất để áp dụng tại địa phương; tổ chức thực hiện các dịch vụ khoa</w:t>
      </w:r>
      <w:r>
        <w:rPr>
          <w:rFonts w:ascii="Times New Roman" w:hAnsi="Times New Roman"/>
          <w:szCs w:val="28"/>
        </w:rPr>
        <w:t xml:space="preserve"> học và công nghệ trên địa bàn.</w:t>
      </w:r>
    </w:p>
    <w:p w14:paraId="6A434B10"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zCs w:val="28"/>
        </w:rPr>
        <w:t>c) Tổ chức thực hiện các quy định của pháp luật về tiêu chuẩn, đo lường và chất lượng sản phẩm; kiểm tra đo lường chất lượng sản phẩm và hàng hóa trên địa bàn quận - huyện.</w:t>
      </w:r>
    </w:p>
    <w:p w14:paraId="32A38DF0"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zCs w:val="28"/>
        </w:rPr>
        <w:t>d) Tổ chức thực hiện các quy định của pháp luật về sở hữu công nghiệp.</w:t>
      </w:r>
    </w:p>
    <w:p w14:paraId="478903F5"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pacing w:val="6"/>
          <w:szCs w:val="28"/>
        </w:rPr>
        <w:t>đ) Quản lý, khuyến khích, hỗ trợ phát triển hợp tác xã, kinh tế tập thể,</w:t>
      </w:r>
      <w:r>
        <w:rPr>
          <w:rFonts w:ascii="Times New Roman" w:hAnsi="Times New Roman"/>
          <w:szCs w:val="28"/>
        </w:rPr>
        <w:t xml:space="preserve"> kinh tế tư nhân về khoa học và công nghệ trên địa bàn;</w:t>
      </w:r>
      <w:r>
        <w:rPr>
          <w:rFonts w:ascii="Times New Roman" w:hAnsi="Times New Roman"/>
        </w:rPr>
        <w:t xml:space="preserve"> </w:t>
      </w:r>
      <w:r>
        <w:rPr>
          <w:rFonts w:ascii="Times New Roman" w:hAnsi="Times New Roman"/>
          <w:szCs w:val="28"/>
        </w:rPr>
        <w:t xml:space="preserve">quản lý các hội, tổ chức phi chính phủ theo phân công, phân cấp hoặc ủy quyền; hướng dẫn, tạo điều kiện </w:t>
      </w:r>
      <w:r>
        <w:rPr>
          <w:rFonts w:ascii="Times New Roman" w:hAnsi="Times New Roman"/>
          <w:spacing w:val="-2"/>
          <w:szCs w:val="28"/>
        </w:rPr>
        <w:t xml:space="preserve">để các hội, tổ chức phi chính phủ tham gia các hoạt động về khoa học và công </w:t>
      </w:r>
      <w:r>
        <w:rPr>
          <w:rFonts w:ascii="Times New Roman" w:hAnsi="Times New Roman"/>
          <w:szCs w:val="28"/>
        </w:rPr>
        <w:t>nghệ trên địa bàn.</w:t>
      </w:r>
    </w:p>
    <w:p w14:paraId="6E69AAB0"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zCs w:val="28"/>
        </w:rPr>
        <w:t>4. Đối với lĩnh vực công thương:</w:t>
      </w:r>
    </w:p>
    <w:p w14:paraId="66C61639"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zCs w:val="28"/>
        </w:rPr>
        <w:lastRenderedPageBreak/>
        <w:t xml:space="preserve">a) Tổ chức, hướng dẫn và thực hiện chính sách khuyến khích các tổ chức kinh tế tập thể, kinh tế tư nhân đầu tư phát triển công nghiệp, mở rộng sản xuất - </w:t>
      </w:r>
      <w:r>
        <w:rPr>
          <w:rFonts w:ascii="Times New Roman" w:hAnsi="Times New Roman"/>
          <w:spacing w:val="6"/>
          <w:szCs w:val="28"/>
        </w:rPr>
        <w:t>kinh doanh; tổ chức các hoạt động dịch vụ tư vấn chuyển giao công nghệ,</w:t>
      </w:r>
      <w:r>
        <w:rPr>
          <w:rFonts w:ascii="Times New Roman" w:hAnsi="Times New Roman"/>
          <w:szCs w:val="28"/>
        </w:rPr>
        <w:t xml:space="preserve"> cung cấp thông tin, xúc tiến thương mại và đào tạo nguồn nhân lực cho các cơ sở sản xuất - kinh doanh thuộc lĩnh vực công thương. Thực hiện các chương trình, kế hoạch xúc tiến thương mại, xây dựng và phát triển thương hiệu trên địa bàn theo phân công của các cấp có thẩm quyền.</w:t>
      </w:r>
    </w:p>
    <w:p w14:paraId="584F8550"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pacing w:val="-4"/>
          <w:szCs w:val="28"/>
        </w:rPr>
        <w:t>b) Tham mưu giúp Ủy ban nhân dân quận - huyện thực hiện quản lý nhà</w:t>
      </w:r>
      <w:r>
        <w:rPr>
          <w:rFonts w:ascii="Times New Roman" w:hAnsi="Times New Roman"/>
          <w:szCs w:val="28"/>
        </w:rPr>
        <w:t xml:space="preserve"> nước đối với cụm công nghiệp trên địa bàn các quận - huyện:</w:t>
      </w:r>
    </w:p>
    <w:p w14:paraId="7DBA2A85" w14:textId="77777777" w:rsidR="003C2951" w:rsidRDefault="003C2951" w:rsidP="003C2951">
      <w:pPr>
        <w:spacing w:before="120" w:line="252" w:lineRule="auto"/>
        <w:ind w:firstLine="709"/>
        <w:jc w:val="both"/>
        <w:rPr>
          <w:rFonts w:ascii="Times New Roman" w:hAnsi="Times New Roman"/>
          <w:spacing w:val="-4"/>
          <w:szCs w:val="28"/>
        </w:rPr>
      </w:pPr>
      <w:r>
        <w:rPr>
          <w:rFonts w:ascii="Times New Roman" w:hAnsi="Times New Roman"/>
          <w:spacing w:val="6"/>
          <w:szCs w:val="28"/>
        </w:rPr>
        <w:t>Đầu mối giúp Ủy ban nhân dân quận - huyện quản lý cụm công nghiệp trên</w:t>
      </w:r>
      <w:r>
        <w:rPr>
          <w:rFonts w:ascii="Times New Roman" w:hAnsi="Times New Roman"/>
          <w:spacing w:val="-4"/>
          <w:szCs w:val="28"/>
        </w:rPr>
        <w:t xml:space="preserve"> địa bàn quận - huyện theo phân cấp, quy định của pháp luật; tổ chức thực hiện hoạt động phát triển cụm công nghiệp trên địa bàn quận - huyện theo quy định;</w:t>
      </w:r>
    </w:p>
    <w:p w14:paraId="69FE3610"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pacing w:val="-4"/>
          <w:szCs w:val="28"/>
        </w:rPr>
        <w:t>Đề xuất xây dựng phương án phát triển, thành lập, mở rộng cụm công</w:t>
      </w:r>
      <w:r>
        <w:rPr>
          <w:rFonts w:ascii="Times New Roman" w:hAnsi="Times New Roman"/>
          <w:szCs w:val="28"/>
        </w:rPr>
        <w:t xml:space="preserve"> nghiệp trên địa bàn;</w:t>
      </w:r>
    </w:p>
    <w:p w14:paraId="586CE67E"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pacing w:val="6"/>
          <w:szCs w:val="28"/>
        </w:rPr>
        <w:t>Phối hợp với Ủy ban nhân dân phường - xã, thị trấn thực hiện công tác thu</w:t>
      </w:r>
      <w:r>
        <w:rPr>
          <w:rFonts w:ascii="Times New Roman" w:hAnsi="Times New Roman"/>
          <w:szCs w:val="28"/>
        </w:rPr>
        <w:t xml:space="preserve"> </w:t>
      </w:r>
      <w:r>
        <w:rPr>
          <w:rFonts w:ascii="Times New Roman" w:hAnsi="Times New Roman"/>
          <w:spacing w:val="-4"/>
          <w:szCs w:val="28"/>
        </w:rPr>
        <w:t xml:space="preserve">hồi đất, thuê đất, bồi thường giải phóng mặt bằng, tái định cư, nhà ở công </w:t>
      </w:r>
      <w:r>
        <w:rPr>
          <w:rFonts w:ascii="Times New Roman" w:hAnsi="Times New Roman"/>
          <w:szCs w:val="28"/>
        </w:rPr>
        <w:t>nhân, thủ tục triển khai đầu tư vào cụm công nghiệp;</w:t>
      </w:r>
    </w:p>
    <w:p w14:paraId="64D35214"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pacing w:val="-4"/>
          <w:szCs w:val="28"/>
        </w:rPr>
        <w:t>Đầu mối tiếp nhận, giải quyết hoặc phối hợp, đề nghị cơ quan có thẩm</w:t>
      </w:r>
      <w:r>
        <w:rPr>
          <w:rFonts w:ascii="Times New Roman" w:hAnsi="Times New Roman"/>
          <w:szCs w:val="28"/>
        </w:rPr>
        <w:t xml:space="preserve"> quyền </w:t>
      </w:r>
      <w:r>
        <w:rPr>
          <w:rFonts w:ascii="Times New Roman" w:hAnsi="Times New Roman"/>
          <w:spacing w:val="8"/>
          <w:szCs w:val="28"/>
        </w:rPr>
        <w:t>giải quyết các thủ tục triển khai dự án đầu tư vào trong cụm công nghiệp (gồm:</w:t>
      </w:r>
      <w:r>
        <w:rPr>
          <w:rFonts w:ascii="Times New Roman" w:hAnsi="Times New Roman"/>
          <w:szCs w:val="28"/>
        </w:rPr>
        <w:t xml:space="preserve"> thu hồi đất, cho thuê đất, cấp giấy phép xây dựng, chấp thuận phương án </w:t>
      </w:r>
      <w:r>
        <w:rPr>
          <w:rFonts w:ascii="Times New Roman" w:hAnsi="Times New Roman"/>
          <w:spacing w:val="4"/>
          <w:szCs w:val="28"/>
        </w:rPr>
        <w:t xml:space="preserve">phòng cháy, chữa cháy, xác nhận kế hoạch bảo vệ môi trường hoặc phê duyệt </w:t>
      </w:r>
      <w:r>
        <w:rPr>
          <w:rFonts w:ascii="Times New Roman" w:hAnsi="Times New Roman"/>
          <w:spacing w:val="-4"/>
          <w:szCs w:val="28"/>
        </w:rPr>
        <w:t>báo cáo đánh giá tác động môi trường) theo quy định, phân cấp của Ủy ban nhân dân</w:t>
      </w:r>
      <w:r>
        <w:rPr>
          <w:rFonts w:ascii="Times New Roman" w:hAnsi="Times New Roman"/>
          <w:szCs w:val="28"/>
        </w:rPr>
        <w:t xml:space="preserve"> Thành phố Hồ Chí Minh và ủy quyền của </w:t>
      </w:r>
      <w:r>
        <w:rPr>
          <w:rFonts w:ascii="Times New Roman" w:hAnsi="Times New Roman"/>
          <w:spacing w:val="-4"/>
          <w:szCs w:val="28"/>
        </w:rPr>
        <w:t>Ủy ban nhân dân quận - huyện</w:t>
      </w:r>
      <w:r>
        <w:rPr>
          <w:rFonts w:ascii="Times New Roman" w:hAnsi="Times New Roman"/>
          <w:szCs w:val="28"/>
        </w:rPr>
        <w:t>;</w:t>
      </w:r>
    </w:p>
    <w:p w14:paraId="1A00AF19" w14:textId="77777777" w:rsidR="003C2951" w:rsidRDefault="003C2951" w:rsidP="003C2951">
      <w:pPr>
        <w:spacing w:before="120" w:line="252" w:lineRule="auto"/>
        <w:ind w:firstLine="709"/>
        <w:jc w:val="both"/>
        <w:rPr>
          <w:rFonts w:ascii="Times New Roman" w:hAnsi="Times New Roman"/>
          <w:spacing w:val="-2"/>
          <w:szCs w:val="28"/>
        </w:rPr>
      </w:pPr>
      <w:r>
        <w:rPr>
          <w:rFonts w:ascii="Times New Roman" w:hAnsi="Times New Roman"/>
          <w:spacing w:val="-6"/>
          <w:szCs w:val="28"/>
        </w:rPr>
        <w:t>Đầu tư hoặc đề xuất cơ quan có thẩm quyền quyết định đầu tư hạ tầng kỹ</w:t>
      </w:r>
      <w:r>
        <w:rPr>
          <w:rFonts w:ascii="Times New Roman" w:hAnsi="Times New Roman"/>
          <w:spacing w:val="-2"/>
          <w:szCs w:val="28"/>
        </w:rPr>
        <w:t xml:space="preserve"> thuật </w:t>
      </w:r>
      <w:r>
        <w:rPr>
          <w:rFonts w:ascii="Times New Roman" w:hAnsi="Times New Roman"/>
          <w:spacing w:val="-4"/>
          <w:szCs w:val="28"/>
        </w:rPr>
        <w:t xml:space="preserve">trong và ngoài cụm công nghiệp; phê duyệt, thực hiện kế hoạch di dời doanh </w:t>
      </w:r>
      <w:r>
        <w:rPr>
          <w:rFonts w:ascii="Times New Roman" w:hAnsi="Times New Roman"/>
          <w:spacing w:val="-2"/>
          <w:szCs w:val="28"/>
        </w:rPr>
        <w:t>nghiệp, cơ sở sản xuất và hoạt động phát triển cụm công nghiệp trên địa bàn;</w:t>
      </w:r>
    </w:p>
    <w:p w14:paraId="2749FFCA" w14:textId="77777777" w:rsidR="003C2951" w:rsidRDefault="003C2951" w:rsidP="003C2951">
      <w:pPr>
        <w:spacing w:before="120" w:line="252" w:lineRule="auto"/>
        <w:ind w:firstLine="709"/>
        <w:jc w:val="both"/>
        <w:rPr>
          <w:rFonts w:ascii="Times New Roman" w:hAnsi="Times New Roman"/>
          <w:spacing w:val="-2"/>
          <w:szCs w:val="28"/>
        </w:rPr>
      </w:pPr>
      <w:r>
        <w:rPr>
          <w:rFonts w:ascii="Times New Roman" w:hAnsi="Times New Roman"/>
          <w:spacing w:val="-2"/>
          <w:szCs w:val="28"/>
        </w:rPr>
        <w:t>Kiểm tra, đánh giá việc chấp hành pháp luật, chính sách về cụm công nghiệp theo thẩm quyền.</w:t>
      </w:r>
    </w:p>
    <w:p w14:paraId="5CE6BA94" w14:textId="77777777" w:rsidR="003C2951" w:rsidRDefault="003C2951" w:rsidP="003C2951">
      <w:pPr>
        <w:spacing w:before="120" w:line="252" w:lineRule="auto"/>
        <w:ind w:firstLine="709"/>
        <w:jc w:val="both"/>
        <w:rPr>
          <w:rFonts w:ascii="Times New Roman" w:hAnsi="Times New Roman"/>
          <w:spacing w:val="-2"/>
          <w:szCs w:val="28"/>
        </w:rPr>
      </w:pPr>
      <w:r>
        <w:rPr>
          <w:rFonts w:ascii="Times New Roman" w:hAnsi="Times New Roman"/>
          <w:spacing w:val="-8"/>
          <w:szCs w:val="28"/>
        </w:rPr>
        <w:t xml:space="preserve">c) Chủ trì, tham mưu Ủy ban nhân dân quận - huyện về xây dựng, trình ban </w:t>
      </w:r>
      <w:r>
        <w:rPr>
          <w:rFonts w:ascii="Times New Roman" w:hAnsi="Times New Roman"/>
          <w:spacing w:val="-2"/>
          <w:szCs w:val="28"/>
        </w:rPr>
        <w:t xml:space="preserve">hành kế hoạch khuyến công phù hợp quy định pháp luật và điều kiện của địa phương; </w:t>
      </w:r>
      <w:r>
        <w:rPr>
          <w:rFonts w:ascii="Times New Roman" w:hAnsi="Times New Roman"/>
          <w:spacing w:val="6"/>
          <w:szCs w:val="28"/>
        </w:rPr>
        <w:t xml:space="preserve">tham mưu cấp có thẩm quyền bảo đảm nguồn vốn từ ngân sách địa phương để tổ </w:t>
      </w:r>
      <w:r>
        <w:rPr>
          <w:rFonts w:ascii="Times New Roman" w:hAnsi="Times New Roman"/>
          <w:spacing w:val="-2"/>
          <w:szCs w:val="28"/>
        </w:rPr>
        <w:t>chức khuyến công trên địa bàn.</w:t>
      </w:r>
    </w:p>
    <w:p w14:paraId="1A90A393" w14:textId="77777777" w:rsidR="003C2951" w:rsidRDefault="003C2951" w:rsidP="003C2951">
      <w:pPr>
        <w:spacing w:before="120" w:line="252" w:lineRule="auto"/>
        <w:ind w:firstLine="709"/>
        <w:jc w:val="both"/>
        <w:rPr>
          <w:rFonts w:ascii="Times New Roman" w:hAnsi="Times New Roman"/>
          <w:spacing w:val="-2"/>
          <w:szCs w:val="28"/>
        </w:rPr>
      </w:pPr>
      <w:r>
        <w:rPr>
          <w:rFonts w:ascii="Times New Roman" w:hAnsi="Times New Roman"/>
          <w:spacing w:val="6"/>
          <w:szCs w:val="28"/>
        </w:rPr>
        <w:t xml:space="preserve">d) Tham mưu giúp Ủy ban nhân dân quận - huyện trong việc thực hiện quản </w:t>
      </w:r>
      <w:r>
        <w:rPr>
          <w:rFonts w:ascii="Times New Roman" w:hAnsi="Times New Roman"/>
          <w:spacing w:val="-2"/>
          <w:szCs w:val="28"/>
        </w:rPr>
        <w:t>lý nhà nước về bảo vệ người tiêu dùng theo quy định của pháp luật.</w:t>
      </w:r>
    </w:p>
    <w:p w14:paraId="39DFEFC8" w14:textId="77777777" w:rsidR="003C2951" w:rsidRDefault="003C2951" w:rsidP="003C2951">
      <w:pPr>
        <w:spacing w:before="120" w:line="252" w:lineRule="auto"/>
        <w:ind w:firstLine="709"/>
        <w:jc w:val="both"/>
        <w:rPr>
          <w:rFonts w:ascii="Times New Roman" w:hAnsi="Times New Roman"/>
          <w:spacing w:val="-2"/>
          <w:szCs w:val="28"/>
        </w:rPr>
      </w:pPr>
      <w:r>
        <w:rPr>
          <w:rFonts w:ascii="Times New Roman" w:hAnsi="Times New Roman"/>
          <w:spacing w:val="-4"/>
          <w:szCs w:val="28"/>
        </w:rPr>
        <w:t>đ) Tổ chức thực hiện các văn bản pháp luật, quy hoạch, kế hoạch sau khi</w:t>
      </w:r>
      <w:r>
        <w:rPr>
          <w:rFonts w:ascii="Times New Roman" w:hAnsi="Times New Roman"/>
          <w:spacing w:val="-2"/>
          <w:szCs w:val="28"/>
        </w:rPr>
        <w:t xml:space="preserve"> được phê duyệt; thông tin, tuyên truyền, phổ biến, giáo dục pháp luật về công thương; theo dõi thi hành pháp luật về công thương.</w:t>
      </w:r>
    </w:p>
    <w:p w14:paraId="5EFE9A08" w14:textId="77777777" w:rsidR="003C2951" w:rsidRDefault="003C2951" w:rsidP="003C2951">
      <w:pPr>
        <w:spacing w:before="120" w:line="252" w:lineRule="auto"/>
        <w:ind w:firstLine="709"/>
        <w:jc w:val="both"/>
        <w:rPr>
          <w:rFonts w:ascii="Times New Roman" w:hAnsi="Times New Roman"/>
          <w:spacing w:val="-2"/>
          <w:szCs w:val="28"/>
        </w:rPr>
      </w:pPr>
      <w:r>
        <w:rPr>
          <w:rFonts w:ascii="Times New Roman" w:hAnsi="Times New Roman"/>
          <w:spacing w:val="-2"/>
          <w:szCs w:val="28"/>
        </w:rPr>
        <w:t xml:space="preserve">e) Giúp Ủy ban nhân dân quận - huyện thực hiện và chịu trách nhiệm về việc </w:t>
      </w:r>
      <w:r>
        <w:rPr>
          <w:rFonts w:ascii="Times New Roman" w:hAnsi="Times New Roman"/>
          <w:spacing w:val="-6"/>
          <w:szCs w:val="28"/>
        </w:rPr>
        <w:t xml:space="preserve">thẩm định, đăng ký, cấp các loại giấy phép thuộc phạm vi trách nhiệm và thẩm </w:t>
      </w:r>
      <w:r>
        <w:rPr>
          <w:rFonts w:ascii="Times New Roman" w:hAnsi="Times New Roman"/>
          <w:spacing w:val="-2"/>
          <w:szCs w:val="28"/>
        </w:rPr>
        <w:t xml:space="preserve">quyền </w:t>
      </w:r>
      <w:r>
        <w:rPr>
          <w:rFonts w:ascii="Times New Roman" w:hAnsi="Times New Roman"/>
          <w:spacing w:val="-2"/>
          <w:szCs w:val="28"/>
        </w:rPr>
        <w:lastRenderedPageBreak/>
        <w:t xml:space="preserve">của cơ quan chuyên môn theo quy định của pháp luật và theo phân công, phân cấp hoặc ủy quyền của </w:t>
      </w:r>
      <w:r>
        <w:rPr>
          <w:rFonts w:ascii="Times New Roman" w:hAnsi="Times New Roman"/>
          <w:spacing w:val="-4"/>
          <w:szCs w:val="28"/>
        </w:rPr>
        <w:t>Ủy ban nhân dân quận - huyện</w:t>
      </w:r>
      <w:r>
        <w:rPr>
          <w:rFonts w:ascii="Times New Roman" w:hAnsi="Times New Roman"/>
          <w:spacing w:val="-2"/>
          <w:szCs w:val="28"/>
        </w:rPr>
        <w:t>.</w:t>
      </w:r>
    </w:p>
    <w:p w14:paraId="6867FE98" w14:textId="77777777" w:rsidR="003C2951" w:rsidRDefault="003C2951" w:rsidP="003C2951">
      <w:pPr>
        <w:spacing w:before="120" w:line="252" w:lineRule="auto"/>
        <w:ind w:firstLine="709"/>
        <w:jc w:val="both"/>
        <w:rPr>
          <w:rFonts w:ascii="Times New Roman" w:hAnsi="Times New Roman"/>
          <w:spacing w:val="-2"/>
          <w:szCs w:val="28"/>
        </w:rPr>
      </w:pPr>
      <w:r>
        <w:rPr>
          <w:rFonts w:ascii="Times New Roman" w:hAnsi="Times New Roman"/>
          <w:spacing w:val="-2"/>
          <w:szCs w:val="28"/>
        </w:rPr>
        <w:t xml:space="preserve">g) Tham mưu Ủy ban nhân dân quận - huyện chỉ đạo việc lập quy hoạch               </w:t>
      </w:r>
      <w:r>
        <w:rPr>
          <w:rFonts w:ascii="Times New Roman" w:hAnsi="Times New Roman"/>
          <w:spacing w:val="6"/>
          <w:szCs w:val="28"/>
        </w:rPr>
        <w:t xml:space="preserve">phát triển chợ, quản lý đầu tư xây dựng chợ theo phân cấp về đầu tư xây dựng </w:t>
      </w:r>
      <w:r>
        <w:rPr>
          <w:rFonts w:ascii="Times New Roman" w:hAnsi="Times New Roman"/>
          <w:spacing w:val="4"/>
          <w:szCs w:val="28"/>
        </w:rPr>
        <w:t>cơ bản, thực hiện các chức năng quản lý nhà nước về chợ và các quy định theo</w:t>
      </w:r>
      <w:r>
        <w:rPr>
          <w:rFonts w:ascii="Times New Roman" w:hAnsi="Times New Roman"/>
          <w:spacing w:val="-2"/>
          <w:szCs w:val="28"/>
        </w:rPr>
        <w:t xml:space="preserve"> pháp luật chuyên ngành.</w:t>
      </w:r>
    </w:p>
    <w:p w14:paraId="789EF750" w14:textId="77777777" w:rsidR="003C2951" w:rsidRDefault="003C2951" w:rsidP="003C2951">
      <w:pPr>
        <w:spacing w:before="120" w:line="252" w:lineRule="auto"/>
        <w:ind w:firstLine="709"/>
        <w:jc w:val="both"/>
        <w:rPr>
          <w:rFonts w:ascii="Times New Roman" w:hAnsi="Times New Roman"/>
          <w:spacing w:val="-2"/>
          <w:szCs w:val="28"/>
        </w:rPr>
      </w:pPr>
      <w:r>
        <w:rPr>
          <w:rFonts w:ascii="Times New Roman" w:hAnsi="Times New Roman"/>
          <w:spacing w:val="-2"/>
          <w:szCs w:val="28"/>
        </w:rPr>
        <w:t xml:space="preserve">h) Tham mưu Ủy ban nhân dân quận - huyện trong phạm vi trách nhiệm của mình phối hợp với các cơ quan thông tin đại chúng và trường học tổ chức phổ biến, </w:t>
      </w:r>
      <w:r>
        <w:rPr>
          <w:rFonts w:ascii="Times New Roman" w:hAnsi="Times New Roman"/>
          <w:spacing w:val="6"/>
          <w:szCs w:val="28"/>
        </w:rPr>
        <w:t>giáo dục và hướng dẫn Nhân dân sử dụng điện an toàn, tiết kiệm, hiệu quả và</w:t>
      </w:r>
      <w:r>
        <w:rPr>
          <w:rFonts w:ascii="Times New Roman" w:hAnsi="Times New Roman"/>
          <w:spacing w:val="-2"/>
          <w:szCs w:val="28"/>
        </w:rPr>
        <w:t xml:space="preserve"> chấp hành nghiêm chỉnh các quy định của pháp luật về điện lực.</w:t>
      </w:r>
    </w:p>
    <w:p w14:paraId="0582C010" w14:textId="77777777" w:rsidR="003C2951" w:rsidRDefault="003C2951" w:rsidP="003C2951">
      <w:pPr>
        <w:spacing w:before="120" w:line="252" w:lineRule="auto"/>
        <w:ind w:firstLine="709"/>
        <w:jc w:val="both"/>
        <w:rPr>
          <w:rFonts w:ascii="Times New Roman" w:hAnsi="Times New Roman"/>
          <w:spacing w:val="-2"/>
          <w:szCs w:val="28"/>
        </w:rPr>
      </w:pPr>
      <w:r>
        <w:rPr>
          <w:rFonts w:ascii="Times New Roman" w:hAnsi="Times New Roman"/>
          <w:spacing w:val="-2"/>
          <w:szCs w:val="28"/>
        </w:rPr>
        <w:t xml:space="preserve">i) Tham mưu giúp Ủy ban nhân dân quận - huyện: cấp Giấy chứng nhận đủ điều kiện cửa hàng bán lẻ LPG chai theo quy định; kiểm tra điều kiện, cấp, cấp lại, </w:t>
      </w:r>
      <w:r>
        <w:rPr>
          <w:rFonts w:ascii="Times New Roman" w:hAnsi="Times New Roman"/>
          <w:spacing w:val="6"/>
          <w:szCs w:val="28"/>
        </w:rPr>
        <w:t xml:space="preserve">điều chỉnh, thu hồi Giấy chứng nhận đủ điều kiện cửa hàng bán lẻ LPG chai theo </w:t>
      </w:r>
      <w:r>
        <w:rPr>
          <w:rFonts w:ascii="Times New Roman" w:hAnsi="Times New Roman"/>
          <w:spacing w:val="-2"/>
          <w:szCs w:val="28"/>
        </w:rPr>
        <w:t>quy định; chủ trì, phối hợp với các đơn vị có liên quan kiểm tra, giám sát việc thực hiện của cửa hàng bán lẻ LPG chai theo quy định của pháp luật.</w:t>
      </w:r>
    </w:p>
    <w:p w14:paraId="040ECD01"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zCs w:val="28"/>
        </w:rPr>
        <w:t>5. Đối với lĩnh vực nông nghiệp và phát triển nông thôn:</w:t>
      </w:r>
    </w:p>
    <w:p w14:paraId="46DB52C4"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pacing w:val="-4"/>
          <w:szCs w:val="28"/>
        </w:rPr>
        <w:t>a) Tổ chức thực hiện các văn bản quy phạm pháp luật, chiến lược, quy</w:t>
      </w:r>
      <w:r>
        <w:rPr>
          <w:rFonts w:ascii="Times New Roman" w:hAnsi="Times New Roman"/>
          <w:szCs w:val="28"/>
        </w:rPr>
        <w:t xml:space="preserve"> hoạch, </w:t>
      </w:r>
      <w:r>
        <w:rPr>
          <w:rFonts w:ascii="Times New Roman" w:hAnsi="Times New Roman"/>
          <w:spacing w:val="4"/>
          <w:szCs w:val="28"/>
        </w:rPr>
        <w:t>kế hoạch, chương trình, đề án, dự án, tiêu chuẩn quốc gia, quy chuẩn kỹ thuật</w:t>
      </w:r>
      <w:r>
        <w:rPr>
          <w:rFonts w:ascii="Times New Roman" w:hAnsi="Times New Roman"/>
          <w:szCs w:val="28"/>
        </w:rPr>
        <w:t xml:space="preserve"> </w:t>
      </w:r>
      <w:r>
        <w:rPr>
          <w:rFonts w:ascii="Times New Roman" w:hAnsi="Times New Roman"/>
          <w:spacing w:val="-4"/>
          <w:szCs w:val="28"/>
        </w:rPr>
        <w:t xml:space="preserve">quốc gia, định mức kinh tế - kỹ thuật chuyên ngành sau khi được cấp có thẩm </w:t>
      </w:r>
      <w:r>
        <w:rPr>
          <w:rFonts w:ascii="Times New Roman" w:hAnsi="Times New Roman"/>
          <w:szCs w:val="28"/>
        </w:rPr>
        <w:t>quyền phê duyệt; thông tin, tuyên truyền, phổ biến pháp luật, theo dõi thi hành pháp luật về các lĩnh vực thuộc phạm vi quản lý được giao.</w:t>
      </w:r>
    </w:p>
    <w:p w14:paraId="6702F3E8"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zCs w:val="28"/>
        </w:rPr>
        <w:t>b) Tổ chức thực hiện công tác phát triển sản xuất nông, lâm, ngư nghiệp, diêm nghiệp; sản xuất nông nghiệp hữu cơ, ứng dụng công nghệ cao; chuyển đổi cơ cấu cây trồng, vật nuôi; công tác phòng, chống thiên tai, sâu bệnh, dịch bệnh trên địa bàn các quận - huyện.</w:t>
      </w:r>
    </w:p>
    <w:p w14:paraId="7753E8CA"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pacing w:val="-4"/>
          <w:szCs w:val="28"/>
        </w:rPr>
        <w:t>c) Tham mưu, giúp Ủy ban nhân dân quận - huyện tổ chức kiểm tra, thanh</w:t>
      </w:r>
      <w:r>
        <w:rPr>
          <w:rFonts w:ascii="Times New Roman" w:hAnsi="Times New Roman"/>
          <w:szCs w:val="28"/>
        </w:rPr>
        <w:t xml:space="preserve"> tra </w:t>
      </w:r>
      <w:r>
        <w:rPr>
          <w:rFonts w:ascii="Times New Roman" w:hAnsi="Times New Roman"/>
          <w:spacing w:val="4"/>
          <w:szCs w:val="28"/>
        </w:rPr>
        <w:t>việc thực hiện pháp luật về đê điều và xử lý các hành vi vi phạm pháp luật về</w:t>
      </w:r>
      <w:r>
        <w:rPr>
          <w:rFonts w:ascii="Times New Roman" w:hAnsi="Times New Roman"/>
          <w:szCs w:val="28"/>
        </w:rPr>
        <w:t xml:space="preserve"> </w:t>
      </w:r>
      <w:r>
        <w:rPr>
          <w:rFonts w:ascii="Times New Roman" w:hAnsi="Times New Roman"/>
          <w:spacing w:val="6"/>
          <w:szCs w:val="28"/>
        </w:rPr>
        <w:t xml:space="preserve">đê điều; hướng dẫn Ủy ban nhân dân phường - xã, thị trấn nơi có để tổ chức lực </w:t>
      </w:r>
      <w:r>
        <w:rPr>
          <w:rFonts w:ascii="Times New Roman" w:hAnsi="Times New Roman"/>
          <w:szCs w:val="28"/>
        </w:rPr>
        <w:t xml:space="preserve">lượng quản lý đê nhân dân, lực lượng tuần tra canh gác đê; quyết định theo thẩm quyền hoặc trình cấp có thẩm quyền quyết định việc huy động lực lượng, </w:t>
      </w:r>
      <w:r>
        <w:rPr>
          <w:rFonts w:ascii="Times New Roman" w:hAnsi="Times New Roman"/>
          <w:spacing w:val="6"/>
          <w:szCs w:val="28"/>
        </w:rPr>
        <w:t xml:space="preserve">vật tư, phương tiện để hộ đê, khắc phục hậu quả do lũ, lụt, bão gây ra đối với </w:t>
      </w:r>
      <w:r>
        <w:rPr>
          <w:rFonts w:ascii="Times New Roman" w:hAnsi="Times New Roman"/>
          <w:szCs w:val="28"/>
        </w:rPr>
        <w:t xml:space="preserve">đê điều theo phân công của </w:t>
      </w:r>
      <w:r>
        <w:rPr>
          <w:rFonts w:ascii="Times New Roman" w:hAnsi="Times New Roman"/>
          <w:spacing w:val="-4"/>
          <w:szCs w:val="28"/>
        </w:rPr>
        <w:t>Ủy ban nhân dân quận - huyện</w:t>
      </w:r>
      <w:r>
        <w:rPr>
          <w:rFonts w:ascii="Times New Roman" w:hAnsi="Times New Roman"/>
          <w:szCs w:val="28"/>
        </w:rPr>
        <w:t>.</w:t>
      </w:r>
    </w:p>
    <w:p w14:paraId="69168198"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pacing w:val="6"/>
          <w:szCs w:val="28"/>
        </w:rPr>
        <w:t>d) Phối hợp tổ chức bảo vệ đê điều, các công trình thủy lợi vừa và nhỏ,</w:t>
      </w:r>
      <w:r>
        <w:rPr>
          <w:rFonts w:ascii="Times New Roman" w:hAnsi="Times New Roman"/>
          <w:szCs w:val="28"/>
        </w:rPr>
        <w:t xml:space="preserve"> công trình nuôi trồng thủy sản, công trình cấp, thoát nước nông thôn, công trình phòng, chống thiên tai; quản lý mạng lưới thủy nông trên địa bàn quận - huyện theo quy định của pháp luật.</w:t>
      </w:r>
    </w:p>
    <w:p w14:paraId="1F7699EF" w14:textId="77777777" w:rsidR="003C2951" w:rsidRDefault="003C2951" w:rsidP="003C2951">
      <w:pPr>
        <w:spacing w:before="120" w:line="252" w:lineRule="auto"/>
        <w:ind w:firstLine="709"/>
        <w:jc w:val="both"/>
        <w:rPr>
          <w:rFonts w:ascii="Times New Roman" w:hAnsi="Times New Roman"/>
          <w:spacing w:val="-2"/>
          <w:szCs w:val="28"/>
        </w:rPr>
      </w:pPr>
      <w:r>
        <w:rPr>
          <w:rFonts w:ascii="Times New Roman" w:hAnsi="Times New Roman"/>
          <w:spacing w:val="-2"/>
          <w:szCs w:val="28"/>
        </w:rPr>
        <w:t xml:space="preserve">đ) Đầu mối tổ chức và hướng dẫn thực hiện nội dung liên quan đến phát triển </w:t>
      </w:r>
      <w:r>
        <w:rPr>
          <w:rFonts w:ascii="Times New Roman" w:hAnsi="Times New Roman"/>
          <w:spacing w:val="6"/>
          <w:szCs w:val="28"/>
        </w:rPr>
        <w:t xml:space="preserve">nông thôn; báo cáo Ủy ban nhân dân quận - huyện việc xây dựng và phát triển nông </w:t>
      </w:r>
      <w:r>
        <w:rPr>
          <w:rFonts w:ascii="Times New Roman" w:hAnsi="Times New Roman"/>
          <w:spacing w:val="-2"/>
          <w:szCs w:val="28"/>
        </w:rPr>
        <w:t xml:space="preserve">thôn trên địa bàn huyện về các lĩnh vực: phát triển kinh tế trang trại, kinh tế </w:t>
      </w:r>
      <w:r>
        <w:rPr>
          <w:rFonts w:ascii="Times New Roman" w:hAnsi="Times New Roman"/>
          <w:spacing w:val="4"/>
          <w:szCs w:val="28"/>
        </w:rPr>
        <w:lastRenderedPageBreak/>
        <w:t xml:space="preserve">tập thể, hợp tác xã và liên kết trong sản xuất, tiêu thụ sản phẩm nông nghiệp; </w:t>
      </w:r>
      <w:r>
        <w:rPr>
          <w:rFonts w:ascii="Times New Roman" w:hAnsi="Times New Roman"/>
          <w:spacing w:val="-4"/>
          <w:szCs w:val="28"/>
        </w:rPr>
        <w:t>phát triển ngành nghề, làng nghề nông thôn; bảo hiểm nông nghiệp, hỗ trợ phát</w:t>
      </w:r>
      <w:r>
        <w:rPr>
          <w:rFonts w:ascii="Times New Roman" w:hAnsi="Times New Roman"/>
          <w:spacing w:val="-2"/>
          <w:szCs w:val="28"/>
        </w:rPr>
        <w:t xml:space="preserve"> triển sản xuất và an sinh nông thôn; khai thác và sử dụng nước sạch nông thôn; chế biến                      nông sản, lâm sản, thủy sản và muối; hướng dẫn, kiểm tra việc thực hiện công tác định canh, di dân tái định cư trong nông nghiệp, nông thôn.</w:t>
      </w:r>
    </w:p>
    <w:p w14:paraId="23FC2704"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pacing w:val="6"/>
          <w:szCs w:val="28"/>
        </w:rPr>
        <w:t xml:space="preserve">e) Tổ chức hoạt động thống kê, kê khai phục vụ yêu cầu quản lý theo </w:t>
      </w:r>
      <w:r>
        <w:rPr>
          <w:rFonts w:ascii="Times New Roman" w:hAnsi="Times New Roman"/>
          <w:szCs w:val="28"/>
        </w:rPr>
        <w:t xml:space="preserve">quy định; thống kê diễn biến đất nông nghiệp, đất lâm nghiệp, đất diêm nghiệp, </w:t>
      </w:r>
      <w:r>
        <w:rPr>
          <w:rFonts w:ascii="Times New Roman" w:hAnsi="Times New Roman"/>
          <w:spacing w:val="6"/>
          <w:szCs w:val="28"/>
        </w:rPr>
        <w:t>mặt nước nuôi trồng thủy sản, diễn biến rừng; thống kê, xây dựng và quản lý</w:t>
      </w:r>
      <w:r>
        <w:rPr>
          <w:rFonts w:ascii="Times New Roman" w:hAnsi="Times New Roman"/>
          <w:szCs w:val="28"/>
        </w:rPr>
        <w:t xml:space="preserve"> cơ sở dữ liệu về thủy lợi; tổ chức thực hiện các biện pháp canh tác phù hợp để </w:t>
      </w:r>
      <w:r>
        <w:rPr>
          <w:rFonts w:ascii="Times New Roman" w:hAnsi="Times New Roman"/>
          <w:spacing w:val="6"/>
          <w:szCs w:val="28"/>
        </w:rPr>
        <w:t>khai thác và sử dụng hợp lý tài nguyên đất, nước cho sản xuất nông nghiệp, nuôi</w:t>
      </w:r>
      <w:r>
        <w:rPr>
          <w:rFonts w:ascii="Times New Roman" w:hAnsi="Times New Roman"/>
          <w:szCs w:val="28"/>
        </w:rPr>
        <w:t xml:space="preserve"> trồng thủy sản và nghề muối.</w:t>
      </w:r>
    </w:p>
    <w:p w14:paraId="1B7178FB" w14:textId="77777777" w:rsidR="003C2951" w:rsidRDefault="003C2951" w:rsidP="003C2951">
      <w:pPr>
        <w:spacing w:before="120" w:line="252" w:lineRule="auto"/>
        <w:ind w:firstLine="709"/>
        <w:jc w:val="both"/>
        <w:rPr>
          <w:rFonts w:ascii="Times New Roman" w:hAnsi="Times New Roman"/>
          <w:spacing w:val="-2"/>
          <w:szCs w:val="28"/>
        </w:rPr>
      </w:pPr>
      <w:r>
        <w:rPr>
          <w:rFonts w:ascii="Times New Roman" w:hAnsi="Times New Roman"/>
          <w:spacing w:val="-2"/>
          <w:szCs w:val="28"/>
        </w:rPr>
        <w:t>g) Quản lý về chất lượng, vật tư nông nghiệp, an toàn thực phẩm nông sản, lâm sản, thủy sản và muối trên địa bàn quận - huyện theo quy định của pháp luật.</w:t>
      </w:r>
    </w:p>
    <w:p w14:paraId="6B3AF552"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pacing w:val="-4"/>
          <w:szCs w:val="28"/>
        </w:rPr>
        <w:t>h) Quản lý các hoạt động dịch vụ phục vụ phát triển nông nghiệp, lâm</w:t>
      </w:r>
      <w:r>
        <w:rPr>
          <w:rFonts w:ascii="Times New Roman" w:hAnsi="Times New Roman"/>
          <w:szCs w:val="28"/>
        </w:rPr>
        <w:t xml:space="preserve"> nghiệp, </w:t>
      </w:r>
      <w:r>
        <w:rPr>
          <w:rFonts w:ascii="Times New Roman" w:hAnsi="Times New Roman"/>
          <w:spacing w:val="-4"/>
          <w:szCs w:val="28"/>
        </w:rPr>
        <w:t xml:space="preserve">diêm nghiệp, thủy sản; vật tư nông, lâm nghiệp, thức ăn chăn nuôi, thức ăn thủy </w:t>
      </w:r>
      <w:r>
        <w:rPr>
          <w:rFonts w:ascii="Times New Roman" w:hAnsi="Times New Roman"/>
          <w:szCs w:val="28"/>
        </w:rPr>
        <w:t>sản, nuôi trồng thủy sản trên địa bàn quận - huyện.</w:t>
      </w:r>
    </w:p>
    <w:p w14:paraId="4FE23736" w14:textId="77777777" w:rsidR="003C2951" w:rsidRDefault="003C2951" w:rsidP="003C2951">
      <w:pPr>
        <w:spacing w:before="120" w:line="252" w:lineRule="auto"/>
        <w:ind w:firstLine="709"/>
        <w:jc w:val="both"/>
        <w:rPr>
          <w:rFonts w:ascii="Times New Roman" w:hAnsi="Times New Roman"/>
          <w:spacing w:val="6"/>
          <w:szCs w:val="28"/>
        </w:rPr>
      </w:pPr>
      <w:r>
        <w:rPr>
          <w:rFonts w:ascii="Times New Roman" w:hAnsi="Times New Roman"/>
          <w:szCs w:val="28"/>
        </w:rPr>
        <w:t xml:space="preserve">i) Quản lý về công tác khuyến nông, khuyến lâm, khuyến ngư, khuyến diêm và các dự án phát triển nông nghiệp, lâm nghiệp, diêm nghiệp, thủy sản, thủy lợi, </w:t>
      </w:r>
      <w:r>
        <w:rPr>
          <w:rFonts w:ascii="Times New Roman" w:hAnsi="Times New Roman"/>
          <w:spacing w:val="6"/>
          <w:szCs w:val="28"/>
        </w:rPr>
        <w:t>phòng, chống thiên tai và phát triển nông thôn trên địa bàn quận - huyện theo quy định.</w:t>
      </w:r>
    </w:p>
    <w:p w14:paraId="346CE62A"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zCs w:val="28"/>
        </w:rPr>
        <w:t xml:space="preserve">k) Giúp </w:t>
      </w:r>
      <w:r>
        <w:rPr>
          <w:rFonts w:ascii="Times New Roman" w:hAnsi="Times New Roman"/>
          <w:spacing w:val="-4"/>
          <w:szCs w:val="28"/>
        </w:rPr>
        <w:t>Ủy ban nhân dân quận - huyện</w:t>
      </w:r>
      <w:r>
        <w:rPr>
          <w:rFonts w:ascii="Times New Roman" w:hAnsi="Times New Roman"/>
          <w:szCs w:val="28"/>
        </w:rPr>
        <w:t xml:space="preserve"> thực hiện và chịu trách nhiệm về việc </w:t>
      </w:r>
      <w:r>
        <w:rPr>
          <w:rFonts w:ascii="Times New Roman" w:hAnsi="Times New Roman"/>
          <w:spacing w:val="-4"/>
          <w:szCs w:val="28"/>
        </w:rPr>
        <w:t xml:space="preserve">thẩm định, đăng ký, cấp, thu hồi các loại giấy phép, giấy chứng nhận thuộc phạm </w:t>
      </w:r>
      <w:r>
        <w:rPr>
          <w:rFonts w:ascii="Times New Roman" w:hAnsi="Times New Roman"/>
          <w:szCs w:val="28"/>
        </w:rPr>
        <w:t xml:space="preserve">vi trách nhiệm và thẩm quyền của cơ quan chuyên môn theo quy định của pháp luật và theo phân công của </w:t>
      </w:r>
      <w:r>
        <w:rPr>
          <w:rFonts w:ascii="Times New Roman" w:hAnsi="Times New Roman"/>
          <w:spacing w:val="-4"/>
          <w:szCs w:val="28"/>
        </w:rPr>
        <w:t>Ủy ban nhân dân quận - huyện</w:t>
      </w:r>
      <w:r>
        <w:rPr>
          <w:rFonts w:ascii="Times New Roman" w:hAnsi="Times New Roman"/>
          <w:szCs w:val="28"/>
        </w:rPr>
        <w:t>.</w:t>
      </w:r>
    </w:p>
    <w:p w14:paraId="50C6A10A"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pacing w:val="6"/>
          <w:szCs w:val="28"/>
        </w:rPr>
        <w:t>l) Thực hiện nhiệm vụ thường trực về công tác phòng, chống thiên tai;</w:t>
      </w:r>
      <w:r>
        <w:rPr>
          <w:rFonts w:ascii="Times New Roman" w:hAnsi="Times New Roman"/>
          <w:szCs w:val="28"/>
        </w:rPr>
        <w:t xml:space="preserve"> </w:t>
      </w:r>
      <w:r>
        <w:rPr>
          <w:rFonts w:ascii="Times New Roman" w:hAnsi="Times New Roman"/>
          <w:spacing w:val="-4"/>
          <w:szCs w:val="28"/>
        </w:rPr>
        <w:t xml:space="preserve">bảo vệ và phát triển rừng; xây dựng nông thôn mới; nước sạch và vệ sinh môi </w:t>
      </w:r>
      <w:r>
        <w:rPr>
          <w:rFonts w:ascii="Times New Roman" w:hAnsi="Times New Roman"/>
          <w:szCs w:val="28"/>
        </w:rPr>
        <w:t xml:space="preserve">trường </w:t>
      </w:r>
      <w:r>
        <w:rPr>
          <w:rFonts w:ascii="Times New Roman" w:hAnsi="Times New Roman"/>
          <w:spacing w:val="-6"/>
          <w:szCs w:val="28"/>
        </w:rPr>
        <w:t xml:space="preserve">nông thôn; chống sa mạc hóa; phòng, chống dịch bệnh trong nông nghiệp, lâm </w:t>
      </w:r>
      <w:r>
        <w:rPr>
          <w:rFonts w:ascii="Times New Roman" w:hAnsi="Times New Roman"/>
          <w:szCs w:val="28"/>
        </w:rPr>
        <w:t>nghiệp, thủy sản trên địa bàn quận - huyện.</w:t>
      </w:r>
    </w:p>
    <w:p w14:paraId="6F1CD6EB"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pacing w:val="6"/>
          <w:szCs w:val="28"/>
        </w:rPr>
        <w:t xml:space="preserve">m) Tham mưu, giúp Ủy ban nhân dân quận - huyện: kiểm tra, giám sát toàn </w:t>
      </w:r>
      <w:r>
        <w:rPr>
          <w:rFonts w:ascii="Times New Roman" w:hAnsi="Times New Roman"/>
          <w:szCs w:val="28"/>
        </w:rPr>
        <w:t xml:space="preserve">bộ quá trình thực hiện Chương trình xây dựng nông thôn mới trong phạm vi quản lý của địa phương; tổ chức đánh giá Chương trình xây dựng nông thôn mới </w:t>
      </w:r>
      <w:r>
        <w:rPr>
          <w:rFonts w:ascii="Times New Roman" w:hAnsi="Times New Roman"/>
          <w:spacing w:val="6"/>
          <w:szCs w:val="28"/>
        </w:rPr>
        <w:t xml:space="preserve">trong phạm vi quản lý của địa phương theo nội dung đánh giá Chương trình </w:t>
      </w:r>
      <w:r>
        <w:rPr>
          <w:rFonts w:ascii="Times New Roman" w:hAnsi="Times New Roman"/>
          <w:szCs w:val="28"/>
        </w:rPr>
        <w:t>xây dựng nông thôn mới theo quy định của pháp luật.</w:t>
      </w:r>
    </w:p>
    <w:p w14:paraId="406DF0DA"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zCs w:val="28"/>
        </w:rPr>
        <w:t xml:space="preserve">6. Giúp </w:t>
      </w:r>
      <w:r>
        <w:rPr>
          <w:rFonts w:ascii="Times New Roman" w:hAnsi="Times New Roman"/>
          <w:spacing w:val="-4"/>
          <w:szCs w:val="28"/>
        </w:rPr>
        <w:t>Ủy ban nhân dân quận - huyện</w:t>
      </w:r>
      <w:r>
        <w:rPr>
          <w:rFonts w:ascii="Times New Roman" w:hAnsi="Times New Roman"/>
          <w:szCs w:val="28"/>
        </w:rPr>
        <w:t xml:space="preserve"> quản lý nhà nước đối với tổ chức             kinh tế tập thể, kinh tế tư nhân, các hội và tổ chức phi chính phủ hoạt động trên địa bàn thuộc các lĩnh vực quản lý của Phòng theo quy định của pháp luật.</w:t>
      </w:r>
    </w:p>
    <w:p w14:paraId="54BDC239"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zCs w:val="28"/>
        </w:rPr>
        <w:t>7. Hướng dẫn chuyên môn, nghiệp vụ về</w:t>
      </w:r>
      <w:r>
        <w:rPr>
          <w:rFonts w:ascii="Times New Roman" w:hAnsi="Times New Roman"/>
        </w:rPr>
        <w:t xml:space="preserve"> </w:t>
      </w:r>
      <w:r>
        <w:rPr>
          <w:rFonts w:ascii="Times New Roman" w:hAnsi="Times New Roman"/>
          <w:szCs w:val="28"/>
        </w:rPr>
        <w:t>lĩnh vực quản lý cho</w:t>
      </w:r>
      <w:r>
        <w:rPr>
          <w:rFonts w:ascii="Times New Roman" w:hAnsi="Times New Roman"/>
        </w:rPr>
        <w:t xml:space="preserve"> </w:t>
      </w:r>
      <w:r>
        <w:rPr>
          <w:rFonts w:ascii="Times New Roman" w:hAnsi="Times New Roman"/>
          <w:szCs w:val="28"/>
        </w:rPr>
        <w:t>cán bộ,               công chức thuộc Ủy ban nhân dân phường - xã, thị trấn.</w:t>
      </w:r>
    </w:p>
    <w:p w14:paraId="0ED0D52F"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zCs w:val="28"/>
        </w:rPr>
        <w:lastRenderedPageBreak/>
        <w:t xml:space="preserve">8. Kiểm tra việc chấp hành chính sách, thực hiện các quy định của pháp luật </w:t>
      </w:r>
      <w:r>
        <w:rPr>
          <w:rFonts w:ascii="Times New Roman" w:hAnsi="Times New Roman"/>
          <w:spacing w:val="10"/>
          <w:szCs w:val="28"/>
        </w:rPr>
        <w:t>về lĩnh vực phụ trách đối với các tổ chức, cá nhân thuộc địa bàn quản lý; tiếp</w:t>
      </w:r>
      <w:r>
        <w:rPr>
          <w:rFonts w:ascii="Times New Roman" w:hAnsi="Times New Roman"/>
          <w:szCs w:val="28"/>
        </w:rPr>
        <w:t xml:space="preserve"> công dân, giải quyết khiếu nại, tố cáo; phòng, chống tham nhũng, lãng phí theo quy định của pháp luật và phân công của </w:t>
      </w:r>
      <w:r>
        <w:rPr>
          <w:rFonts w:ascii="Times New Roman" w:hAnsi="Times New Roman"/>
          <w:spacing w:val="-4"/>
          <w:szCs w:val="28"/>
        </w:rPr>
        <w:t>Ủy ban nhân dân quận - huyện</w:t>
      </w:r>
      <w:r>
        <w:rPr>
          <w:rFonts w:ascii="Times New Roman" w:hAnsi="Times New Roman"/>
          <w:szCs w:val="28"/>
        </w:rPr>
        <w:t>.</w:t>
      </w:r>
    </w:p>
    <w:p w14:paraId="7C8F22B2"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pacing w:val="-4"/>
          <w:szCs w:val="28"/>
        </w:rPr>
        <w:t>9. Tổ chức ứng dụng tiến bộ khoa học, công nghệ; xây dựng, duy trì hệ</w:t>
      </w:r>
      <w:r>
        <w:rPr>
          <w:rFonts w:ascii="Times New Roman" w:hAnsi="Times New Roman"/>
          <w:szCs w:val="28"/>
        </w:rPr>
        <w:t xml:space="preserve"> thống thông tin, lưu trữ và cung cấp thông tin phục vụ công tác quản lý nhà nước và chuyên môn nghiệp vụ của Phòng.</w:t>
      </w:r>
    </w:p>
    <w:p w14:paraId="1A32F077"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zCs w:val="28"/>
        </w:rPr>
        <w:t xml:space="preserve">10. Thực hiện công tác thông tin, báo cáo định kỳ và đột xuất về tình hình thực hiện nhiệm vụ được giao theo quy định của </w:t>
      </w:r>
      <w:r>
        <w:rPr>
          <w:rFonts w:ascii="Times New Roman" w:hAnsi="Times New Roman"/>
          <w:spacing w:val="-4"/>
          <w:szCs w:val="28"/>
        </w:rPr>
        <w:t>Ủy ban nhân dân quận - huyện</w:t>
      </w:r>
      <w:r>
        <w:rPr>
          <w:rFonts w:ascii="Times New Roman" w:hAnsi="Times New Roman"/>
          <w:szCs w:val="28"/>
        </w:rPr>
        <w:t>, Sở Khoa học và Công nghệ, Sở Công Thương và Sở Nông nghiệp và Phát triển nông thôn và các cơ quan nhà nước khác khi có yêu cầu.</w:t>
      </w:r>
    </w:p>
    <w:p w14:paraId="2F3FCAFD" w14:textId="77777777" w:rsidR="003C2951" w:rsidRDefault="003C2951" w:rsidP="003C2951">
      <w:pPr>
        <w:spacing w:before="120" w:line="252" w:lineRule="auto"/>
        <w:ind w:firstLine="709"/>
        <w:jc w:val="both"/>
        <w:rPr>
          <w:rFonts w:ascii="Times New Roman" w:hAnsi="Times New Roman"/>
        </w:rPr>
      </w:pPr>
      <w:r>
        <w:rPr>
          <w:rFonts w:ascii="Times New Roman" w:hAnsi="Times New Roman"/>
          <w:spacing w:val="-4"/>
          <w:szCs w:val="28"/>
        </w:rPr>
        <w:t>11.</w:t>
      </w:r>
      <w:r>
        <w:rPr>
          <w:rFonts w:ascii="Times New Roman" w:hAnsi="Times New Roman"/>
          <w:spacing w:val="-4"/>
        </w:rPr>
        <w:t xml:space="preserve"> Quản lý tổ chức bộ máy, vị trí việc làm, biên chế công chức, cơ cấu</w:t>
      </w:r>
      <w:r>
        <w:rPr>
          <w:rFonts w:ascii="Times New Roman" w:hAnsi="Times New Roman"/>
        </w:rPr>
        <w:t xml:space="preserve"> ngạch công chức, thực hiện chế độ tiền lương, chính sách, chế độ đãi ngộ, khen thưởng, kỷ luật, đào tạo và bồi dưỡng về chuyên môn nghiệp vụ đối với công chức thuộc phạm vi quản lý theo quy định pháp luật, theo phân công của </w:t>
      </w:r>
      <w:r>
        <w:rPr>
          <w:rFonts w:ascii="Times New Roman" w:hAnsi="Times New Roman"/>
          <w:spacing w:val="-4"/>
          <w:szCs w:val="28"/>
        </w:rPr>
        <w:t>Ủy ban nhân dân quận - huyện</w:t>
      </w:r>
      <w:r>
        <w:rPr>
          <w:rFonts w:ascii="Times New Roman" w:hAnsi="Times New Roman"/>
        </w:rPr>
        <w:t>.</w:t>
      </w:r>
    </w:p>
    <w:p w14:paraId="3D5B29DF" w14:textId="77777777" w:rsidR="003C2951" w:rsidRDefault="003C2951" w:rsidP="003C2951">
      <w:pPr>
        <w:spacing w:before="120" w:line="252" w:lineRule="auto"/>
        <w:ind w:firstLine="709"/>
        <w:jc w:val="both"/>
        <w:rPr>
          <w:rFonts w:ascii="Times New Roman" w:hAnsi="Times New Roman"/>
          <w:sz w:val="18"/>
          <w:szCs w:val="18"/>
        </w:rPr>
      </w:pPr>
      <w:r>
        <w:rPr>
          <w:rFonts w:ascii="Times New Roman" w:hAnsi="Times New Roman"/>
        </w:rPr>
        <w:t xml:space="preserve">12. Quản lý, tổ chức sử dụng có hiệu quả và chịu trách nhiệm về tài chính, </w:t>
      </w:r>
      <w:r>
        <w:rPr>
          <w:rFonts w:ascii="Times New Roman" w:hAnsi="Times New Roman"/>
          <w:spacing w:val="6"/>
        </w:rPr>
        <w:t xml:space="preserve">tài sản, các phương tiện làm việc và ngân sách được giao theo quy định của </w:t>
      </w:r>
      <w:r>
        <w:rPr>
          <w:rFonts w:ascii="Times New Roman" w:hAnsi="Times New Roman"/>
        </w:rPr>
        <w:t>pháp luật và phân cấp quản lý của Ủy ban nhân dân quận - huyện.</w:t>
      </w:r>
    </w:p>
    <w:p w14:paraId="6D62214E" w14:textId="77777777" w:rsidR="003C2951" w:rsidRDefault="003C2951" w:rsidP="003C2951">
      <w:pPr>
        <w:spacing w:before="120" w:line="252" w:lineRule="auto"/>
        <w:ind w:firstLine="709"/>
        <w:jc w:val="both"/>
        <w:rPr>
          <w:rFonts w:ascii="Times New Roman" w:hAnsi="Times New Roman"/>
          <w:spacing w:val="-2"/>
          <w:szCs w:val="28"/>
        </w:rPr>
      </w:pPr>
      <w:r>
        <w:rPr>
          <w:rFonts w:ascii="Times New Roman" w:hAnsi="Times New Roman"/>
          <w:spacing w:val="-2"/>
          <w:szCs w:val="28"/>
        </w:rPr>
        <w:t>13. Thực hiện các nhiệm vụ khác theo sự phân công của Ủy ban nhân dân quận - huyện, Chủ tịch Ủy ban nhân dân quận - huyện và quy định của pháp luật.</w:t>
      </w:r>
    </w:p>
    <w:p w14:paraId="68A4B09C" w14:textId="77777777" w:rsidR="003C2951" w:rsidRDefault="003C2951" w:rsidP="003C2951">
      <w:pPr>
        <w:spacing w:before="120" w:line="252" w:lineRule="auto"/>
        <w:ind w:firstLine="709"/>
        <w:jc w:val="both"/>
        <w:rPr>
          <w:rFonts w:ascii="Times New Roman" w:hAnsi="Times New Roman"/>
          <w:b/>
          <w:szCs w:val="28"/>
        </w:rPr>
      </w:pPr>
      <w:r>
        <w:rPr>
          <w:rFonts w:ascii="Times New Roman" w:hAnsi="Times New Roman"/>
          <w:b/>
          <w:szCs w:val="28"/>
        </w:rPr>
        <w:t>Điều 4. Tổ chức bộ máy</w:t>
      </w:r>
    </w:p>
    <w:p w14:paraId="11183381"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pacing w:val="6"/>
          <w:szCs w:val="28"/>
        </w:rPr>
        <w:t xml:space="preserve">1. Phòng Kinh tế hoạt động theo chế độ Thủ trưởng. Phòng Kinh tế có </w:t>
      </w:r>
      <w:r>
        <w:rPr>
          <w:rFonts w:ascii="Times New Roman" w:hAnsi="Times New Roman"/>
          <w:spacing w:val="8"/>
          <w:szCs w:val="28"/>
        </w:rPr>
        <w:t xml:space="preserve">Trưởng phòng, các Phó Trưởng phòng và các công chức thực hiện công tác </w:t>
      </w:r>
      <w:r>
        <w:rPr>
          <w:rFonts w:ascii="Times New Roman" w:hAnsi="Times New Roman"/>
          <w:spacing w:val="6"/>
          <w:szCs w:val="28"/>
        </w:rPr>
        <w:t xml:space="preserve">chuyên môn, nghiệp vụ. Căn cứ vào tình hình thực tế số lượng công việc, nhiệm </w:t>
      </w:r>
      <w:r>
        <w:rPr>
          <w:rFonts w:ascii="Times New Roman" w:hAnsi="Times New Roman"/>
          <w:szCs w:val="28"/>
        </w:rPr>
        <w:t>vụ được giao, Ủy ban nhân dân quận - huyện quyết định cụ thể số lượng Phó Trưởng phòng Phòng Kinh tế cho phù hợp và đúng quy định.</w:t>
      </w:r>
    </w:p>
    <w:p w14:paraId="687CA5BE"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zCs w:val="28"/>
        </w:rPr>
        <w:t>2. Trưởng phòng Phòng Kinh tế:</w:t>
      </w:r>
    </w:p>
    <w:p w14:paraId="10EF479D"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pacing w:val="8"/>
          <w:szCs w:val="28"/>
        </w:rPr>
        <w:t>a) Tại các quận thực hiện chính quyền đô thị trên địa bàn Thành phố</w:t>
      </w:r>
      <w:r>
        <w:rPr>
          <w:rFonts w:ascii="Times New Roman" w:hAnsi="Times New Roman"/>
          <w:szCs w:val="28"/>
        </w:rPr>
        <w:t xml:space="preserve"> </w:t>
      </w:r>
      <w:r>
        <w:rPr>
          <w:rFonts w:ascii="Times New Roman" w:hAnsi="Times New Roman"/>
          <w:spacing w:val="10"/>
          <w:szCs w:val="28"/>
        </w:rPr>
        <w:t xml:space="preserve">Hồ Chí Minh, Trưởng phòng do Chủ tịch Ủy ban nhân dân quận bổ nhiệm; </w:t>
      </w:r>
      <w:r>
        <w:rPr>
          <w:rFonts w:ascii="Times New Roman" w:hAnsi="Times New Roman"/>
          <w:spacing w:val="6"/>
          <w:szCs w:val="28"/>
        </w:rPr>
        <w:t>tại các huyện trên địa bàn Thành phố Hồ Chí Minh, Trưởng phòng là Ủy viên</w:t>
      </w:r>
      <w:r>
        <w:rPr>
          <w:rFonts w:ascii="Times New Roman" w:hAnsi="Times New Roman"/>
          <w:szCs w:val="28"/>
        </w:rPr>
        <w:t xml:space="preserve">               </w:t>
      </w:r>
      <w:r>
        <w:rPr>
          <w:rFonts w:ascii="Times New Roman" w:hAnsi="Times New Roman"/>
          <w:spacing w:val="6"/>
          <w:szCs w:val="28"/>
        </w:rPr>
        <w:t xml:space="preserve">Ủy ban nhân dân huyện do Hội đồng nhân dân huyện bầu, do Chủ tịch Ủy ban </w:t>
      </w:r>
      <w:r>
        <w:rPr>
          <w:rFonts w:ascii="Times New Roman" w:hAnsi="Times New Roman"/>
          <w:szCs w:val="28"/>
        </w:rPr>
        <w:t>nhân dân huyện bổ nhiệm.</w:t>
      </w:r>
    </w:p>
    <w:p w14:paraId="469B007E" w14:textId="77777777" w:rsidR="003C2951" w:rsidRDefault="003C2951" w:rsidP="003C2951">
      <w:pPr>
        <w:spacing w:before="120" w:line="252" w:lineRule="auto"/>
        <w:ind w:firstLine="709"/>
        <w:jc w:val="both"/>
        <w:rPr>
          <w:rFonts w:ascii="Times New Roman" w:hAnsi="Times New Roman"/>
          <w:spacing w:val="-2"/>
          <w:szCs w:val="28"/>
        </w:rPr>
      </w:pPr>
      <w:r>
        <w:rPr>
          <w:rFonts w:ascii="Times New Roman" w:hAnsi="Times New Roman"/>
          <w:spacing w:val="-2"/>
          <w:szCs w:val="28"/>
        </w:rPr>
        <w:t xml:space="preserve">b) Chịu trách nhiệm trước Ủy ban nhân dân quận - huyện, Chủ tịch Ủy ban nhân dân quận - huyện, pháp luật về việc thực hiện đầy đủ chức năng, nhiệm vụ, quyền hạn của Phòng Kinh tế và các công việc được Ủy ban nhân dân quận - huyện, Chủ tịch Ủy ban nhân dân quận - huyện phân công hoặc ủy quyền; thực hành                  tiết kiệm, chống lãng phí và chịu trách nhiệm khi để xảy ra tình trạng tham nhũng, lãng phí; gây thiệt hại trong tổ chức, đơn vị thuộc quyền quản lý của mình. </w:t>
      </w:r>
    </w:p>
    <w:p w14:paraId="436EACED"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zCs w:val="28"/>
        </w:rPr>
        <w:lastRenderedPageBreak/>
        <w:t xml:space="preserve">c) Báo cáo với Ủy ban nhân dân quận - huyện, Chủ tịch Ủy ban nhân dân quận - huyện, Sở Công Thương, Sở Khoa học và Công nghệ, Sở Nông nghiệp và Phát triển nông thôn về tổ chức, hoạt động của Phòng Kinh tế; báo cáo công tác </w:t>
      </w:r>
      <w:r>
        <w:rPr>
          <w:rFonts w:ascii="Times New Roman" w:hAnsi="Times New Roman"/>
          <w:spacing w:val="6"/>
          <w:szCs w:val="28"/>
        </w:rPr>
        <w:t>trước Hội đồng nhân dân huyện và Ủy ban nhân dân quận - huyện khi được</w:t>
      </w:r>
      <w:r>
        <w:rPr>
          <w:rFonts w:ascii="Times New Roman" w:hAnsi="Times New Roman"/>
          <w:szCs w:val="28"/>
        </w:rPr>
        <w:t xml:space="preserve"> yêu cầu; phối hợp với người đứng đầu cơ quan chuyên môn, các tổ chức chính trị </w:t>
      </w:r>
      <w:r>
        <w:rPr>
          <w:rFonts w:ascii="Times New Roman" w:hAnsi="Times New Roman"/>
          <w:spacing w:val="-4"/>
          <w:szCs w:val="28"/>
        </w:rPr>
        <w:t xml:space="preserve">- xã hội quận - huyện giải quyết những vấn đề liên quan đến chức năng, nhiệm </w:t>
      </w:r>
      <w:r>
        <w:rPr>
          <w:rFonts w:ascii="Times New Roman" w:hAnsi="Times New Roman"/>
          <w:szCs w:val="28"/>
        </w:rPr>
        <w:t>vụ, quyền hạn của Phòng Kinh tế.</w:t>
      </w:r>
    </w:p>
    <w:p w14:paraId="07ECE10F"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pacing w:val="6"/>
          <w:szCs w:val="28"/>
        </w:rPr>
        <w:t>3. Phó Trưởng phòng là người giúp Trưởng phòng chỉ đạo một số mặt</w:t>
      </w:r>
      <w:r>
        <w:rPr>
          <w:rFonts w:ascii="Times New Roman" w:hAnsi="Times New Roman"/>
          <w:szCs w:val="28"/>
        </w:rPr>
        <w:t xml:space="preserve"> công tác và chịu trách nhiệm trước Trưởng phòng về nhiệm vụ được phân công. </w:t>
      </w:r>
      <w:r>
        <w:rPr>
          <w:rFonts w:ascii="Times New Roman" w:hAnsi="Times New Roman"/>
          <w:spacing w:val="-4"/>
          <w:szCs w:val="28"/>
        </w:rPr>
        <w:t xml:space="preserve">Khi Trưởng phòng vắng mặt, một Phó Trưởng phòng được Trưởng phòng ủy </w:t>
      </w:r>
      <w:r>
        <w:rPr>
          <w:rFonts w:ascii="Times New Roman" w:hAnsi="Times New Roman"/>
          <w:szCs w:val="28"/>
        </w:rPr>
        <w:t>nhiệm điều hành các hoạt động của phòng.</w:t>
      </w:r>
    </w:p>
    <w:p w14:paraId="2582B193" w14:textId="77777777" w:rsidR="003C2951" w:rsidRDefault="003C2951" w:rsidP="003C2951">
      <w:pPr>
        <w:spacing w:before="120" w:line="252" w:lineRule="auto"/>
        <w:ind w:firstLine="709"/>
        <w:jc w:val="both"/>
        <w:rPr>
          <w:rFonts w:ascii="Times New Roman" w:hAnsi="Times New Roman"/>
          <w:spacing w:val="-2"/>
          <w:szCs w:val="28"/>
        </w:rPr>
      </w:pPr>
      <w:r>
        <w:rPr>
          <w:rFonts w:ascii="Times New Roman" w:hAnsi="Times New Roman"/>
          <w:spacing w:val="-2"/>
          <w:szCs w:val="28"/>
        </w:rPr>
        <w:t>4. Việc bổ nhiệm, điều động, luân chuyển, biệt phái, khen thưởng, kỷ luật, đình chỉ công tác, miễn nhiệm, cho từ chức, thực hiện chế độ, chính sách đối với Trưởng phòng, Phó Trưởng phòng do Chủ tịch Ủy ban nhân dân quận - huyện     quyết định theo quy định của pháp luật và đảm bảo điều kiện, tiêu chuẩn chức danh theo quy định.</w:t>
      </w:r>
    </w:p>
    <w:p w14:paraId="21E325ED" w14:textId="77777777" w:rsidR="003C2951" w:rsidRDefault="003C2951" w:rsidP="003C2951">
      <w:pPr>
        <w:spacing w:before="120" w:line="252" w:lineRule="auto"/>
        <w:ind w:firstLine="709"/>
        <w:jc w:val="both"/>
        <w:rPr>
          <w:rFonts w:ascii="Times New Roman" w:hAnsi="Times New Roman"/>
          <w:b/>
          <w:szCs w:val="28"/>
        </w:rPr>
      </w:pPr>
      <w:r>
        <w:rPr>
          <w:rFonts w:ascii="Times New Roman" w:hAnsi="Times New Roman"/>
          <w:b/>
          <w:szCs w:val="28"/>
        </w:rPr>
        <w:t xml:space="preserve">Điều 5. Biên chế công chức </w:t>
      </w:r>
    </w:p>
    <w:p w14:paraId="2232C08D"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zCs w:val="28"/>
        </w:rPr>
        <w:t>1. Biên chế công chức</w:t>
      </w:r>
      <w:r>
        <w:rPr>
          <w:rFonts w:ascii="Times New Roman" w:hAnsi="Times New Roman"/>
        </w:rPr>
        <w:t xml:space="preserve"> </w:t>
      </w:r>
      <w:r>
        <w:rPr>
          <w:rFonts w:ascii="Times New Roman" w:hAnsi="Times New Roman"/>
          <w:szCs w:val="28"/>
        </w:rPr>
        <w:t>của Phòng Kinh tế do Chủ tịch Ủy ban nhân dân quận - huyện quyết định trong tổng biên chế công chức đã được cấp có thẩm quyền giao theo quy định.</w:t>
      </w:r>
    </w:p>
    <w:p w14:paraId="1011B7B1"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zCs w:val="28"/>
        </w:rPr>
        <w:t>2. Việc bố trí công tác đối với công chức của Phòng Kinh tế phải căn cứ vào vị trí việc làm, tiêu chuẩn ngạch công chức và phẩm chất, trình độ, năng lực của công chức; gắn tinh giản biên chế với việc cơ cấu lại và nâng cao chất lượng                 đội ngũ công chức tại phòng.</w:t>
      </w:r>
    </w:p>
    <w:p w14:paraId="12C0CC4F" w14:textId="77777777" w:rsidR="003C2951" w:rsidRDefault="003C2951" w:rsidP="003C2951">
      <w:pPr>
        <w:spacing w:before="120" w:line="252" w:lineRule="auto"/>
        <w:ind w:firstLine="709"/>
        <w:jc w:val="both"/>
        <w:rPr>
          <w:rFonts w:ascii="Times New Roman" w:hAnsi="Times New Roman"/>
          <w:b/>
          <w:szCs w:val="28"/>
        </w:rPr>
      </w:pPr>
      <w:r>
        <w:rPr>
          <w:rFonts w:ascii="Times New Roman" w:hAnsi="Times New Roman"/>
          <w:b/>
          <w:szCs w:val="28"/>
        </w:rPr>
        <w:t>Điều 6. Tổ chức thực hiện</w:t>
      </w:r>
    </w:p>
    <w:p w14:paraId="096A9F5C"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pacing w:val="6"/>
          <w:szCs w:val="28"/>
        </w:rPr>
        <w:t>1. Căn cứ Quy định này, Trưởng phòng Phòng Kinh tế và Thủ trưởng các</w:t>
      </w:r>
      <w:r>
        <w:rPr>
          <w:rFonts w:ascii="Times New Roman" w:hAnsi="Times New Roman"/>
          <w:szCs w:val="28"/>
        </w:rPr>
        <w:t xml:space="preserve"> cơ quan, đơn vị liên quan có trách nhiệm tham mưu Ủy ban nhân dân quận - huyện ban hành quyết định cụ thể hóa chức năng, nhiệm vụ, quy chế làm việc, </w:t>
      </w:r>
      <w:r>
        <w:rPr>
          <w:rFonts w:ascii="Times New Roman" w:hAnsi="Times New Roman"/>
          <w:spacing w:val="6"/>
          <w:szCs w:val="28"/>
        </w:rPr>
        <w:t xml:space="preserve">quy chế phối hợp trong công tác của Phòng Kinh tế; quyền hạn, trách nhiệm, chức </w:t>
      </w:r>
      <w:r>
        <w:rPr>
          <w:rFonts w:ascii="Times New Roman" w:hAnsi="Times New Roman"/>
          <w:szCs w:val="28"/>
        </w:rPr>
        <w:t>danh, tiêu chuẩn công chức của Phòng Kinh tế phù hợp với đặc điểm của địa phương, nhưng không trái với nội dung Quyết định này.</w:t>
      </w:r>
    </w:p>
    <w:p w14:paraId="5A7049C9" w14:textId="77777777" w:rsidR="003C2951" w:rsidRDefault="003C2951" w:rsidP="003C2951">
      <w:pPr>
        <w:spacing w:before="120" w:line="252" w:lineRule="auto"/>
        <w:ind w:firstLine="709"/>
        <w:jc w:val="both"/>
        <w:rPr>
          <w:rFonts w:ascii="Times New Roman" w:hAnsi="Times New Roman"/>
          <w:szCs w:val="28"/>
        </w:rPr>
      </w:pPr>
      <w:r>
        <w:rPr>
          <w:rFonts w:ascii="Times New Roman" w:hAnsi="Times New Roman"/>
          <w:szCs w:val="28"/>
        </w:rPr>
        <w:t>2. Trong quá trình thực hiện, nếu phát sinh các vấn đề vượt quá thẩm quyền, Trưởng phòng Phòng Kinh tế nghiên cứu đề xuất, kiến nghị với Ủy ban nhân dân quận - huyện trình Ủy ban nhân dân Thành phố xem xét, giải quyết hoặc bổ sung và sửa đổi cho phù hợp./.</w:t>
      </w:r>
    </w:p>
    <w:p w14:paraId="20CB9B28" w14:textId="77777777" w:rsidR="003C2951" w:rsidRDefault="003C2951" w:rsidP="003C2951">
      <w:pPr>
        <w:spacing w:before="120" w:after="120"/>
        <w:ind w:firstLine="567"/>
        <w:jc w:val="both"/>
        <w:rPr>
          <w:rFonts w:ascii="Times New Roman" w:hAnsi="Times New Roman"/>
          <w:szCs w:val="28"/>
        </w:rPr>
      </w:pPr>
    </w:p>
    <w:p w14:paraId="0A30F0CC" w14:textId="1955A9C8" w:rsidR="00BB130E" w:rsidRPr="00014259" w:rsidRDefault="00BB130E" w:rsidP="001D3E82">
      <w:pPr>
        <w:spacing w:before="120" w:after="120"/>
        <w:jc w:val="both"/>
        <w:rPr>
          <w:rFonts w:ascii="Times New Roman" w:hAnsi="Times New Roman"/>
          <w:szCs w:val="28"/>
        </w:rPr>
      </w:pPr>
    </w:p>
    <w:sectPr w:rsidR="00BB130E" w:rsidRPr="00014259" w:rsidSect="00860AF9">
      <w:pgSz w:w="11907" w:h="16840" w:code="9"/>
      <w:pgMar w:top="1276" w:right="1134" w:bottom="993"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0FCE3D" w14:textId="77777777" w:rsidR="00E655B9" w:rsidRDefault="00E655B9" w:rsidP="00673C50">
      <w:r>
        <w:separator/>
      </w:r>
    </w:p>
  </w:endnote>
  <w:endnote w:type="continuationSeparator" w:id="0">
    <w:p w14:paraId="60FD6D01" w14:textId="77777777" w:rsidR="00E655B9" w:rsidRDefault="00E655B9"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等线">
    <w:panose1 w:val="00000000000000000000"/>
    <w:charset w:val="80"/>
    <w:family w:val="roman"/>
    <w:notTrueType/>
    <w:pitch w:val="default"/>
  </w:font>
  <w:font w:name="VNI-Times">
    <w:altName w:val="Times New Roman"/>
    <w:charset w:val="00"/>
    <w:family w:val="auto"/>
    <w:pitch w:val="variable"/>
    <w:sig w:usb0="00000007"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等线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6D947D" w14:textId="77777777" w:rsidR="00E655B9" w:rsidRDefault="00E655B9" w:rsidP="00673C50">
      <w:r>
        <w:separator/>
      </w:r>
    </w:p>
  </w:footnote>
  <w:footnote w:type="continuationSeparator" w:id="0">
    <w:p w14:paraId="78E05C8D" w14:textId="77777777" w:rsidR="00E655B9" w:rsidRDefault="00E655B9" w:rsidP="00673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482356"/>
      <w:docPartObj>
        <w:docPartGallery w:val="Page Numbers (Top of Page)"/>
        <w:docPartUnique/>
      </w:docPartObj>
    </w:sdtPr>
    <w:sdtEndPr>
      <w:rPr>
        <w:rFonts w:ascii="Times New Roman" w:hAnsi="Times New Roman"/>
        <w:noProof/>
        <w:sz w:val="26"/>
        <w:szCs w:val="26"/>
      </w:rPr>
    </w:sdtEndPr>
    <w:sdtContent>
      <w:p w14:paraId="162A76AD" w14:textId="6274B0C7"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732020">
          <w:rPr>
            <w:rFonts w:ascii="Times New Roman" w:hAnsi="Times New Roman"/>
            <w:noProof/>
            <w:sz w:val="26"/>
            <w:szCs w:val="26"/>
          </w:rPr>
          <w:t>10</w:t>
        </w:r>
        <w:r w:rsidRPr="00673C50">
          <w:rPr>
            <w:rFonts w:ascii="Times New Roman" w:hAnsi="Times New Roman"/>
            <w:noProof/>
            <w:sz w:val="26"/>
            <w:szCs w:val="26"/>
          </w:rPr>
          <w:fldChar w:fldCharType="end"/>
        </w:r>
      </w:p>
    </w:sdtContent>
  </w:sdt>
  <w:p w14:paraId="76179865" w14:textId="77777777" w:rsidR="00BB130E" w:rsidRDefault="00BB13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7A"/>
    <w:rsid w:val="00014259"/>
    <w:rsid w:val="00051E62"/>
    <w:rsid w:val="000B683A"/>
    <w:rsid w:val="000D7B85"/>
    <w:rsid w:val="000E0358"/>
    <w:rsid w:val="000E38C4"/>
    <w:rsid w:val="0012500A"/>
    <w:rsid w:val="001459D0"/>
    <w:rsid w:val="001614AD"/>
    <w:rsid w:val="00163859"/>
    <w:rsid w:val="0017230B"/>
    <w:rsid w:val="00173075"/>
    <w:rsid w:val="00177292"/>
    <w:rsid w:val="001A7718"/>
    <w:rsid w:val="001D3E82"/>
    <w:rsid w:val="001F7820"/>
    <w:rsid w:val="002174EA"/>
    <w:rsid w:val="00242E6F"/>
    <w:rsid w:val="002514B9"/>
    <w:rsid w:val="002F2FAE"/>
    <w:rsid w:val="003236CF"/>
    <w:rsid w:val="00335708"/>
    <w:rsid w:val="003440CC"/>
    <w:rsid w:val="00353BE2"/>
    <w:rsid w:val="003703C9"/>
    <w:rsid w:val="003B44CF"/>
    <w:rsid w:val="003C2951"/>
    <w:rsid w:val="003E503C"/>
    <w:rsid w:val="004062B5"/>
    <w:rsid w:val="00464E0E"/>
    <w:rsid w:val="0048301F"/>
    <w:rsid w:val="004B7D5D"/>
    <w:rsid w:val="00592B58"/>
    <w:rsid w:val="005A04AF"/>
    <w:rsid w:val="005C3124"/>
    <w:rsid w:val="00607CE0"/>
    <w:rsid w:val="0061516E"/>
    <w:rsid w:val="00622A35"/>
    <w:rsid w:val="00666FF3"/>
    <w:rsid w:val="00673C50"/>
    <w:rsid w:val="00694CC8"/>
    <w:rsid w:val="006A1531"/>
    <w:rsid w:val="006A40DF"/>
    <w:rsid w:val="006F0573"/>
    <w:rsid w:val="00732020"/>
    <w:rsid w:val="00760D1A"/>
    <w:rsid w:val="00763D70"/>
    <w:rsid w:val="007A2BC5"/>
    <w:rsid w:val="007D1F14"/>
    <w:rsid w:val="007D5268"/>
    <w:rsid w:val="0081040A"/>
    <w:rsid w:val="00815477"/>
    <w:rsid w:val="008517DD"/>
    <w:rsid w:val="00860AF9"/>
    <w:rsid w:val="008B02D5"/>
    <w:rsid w:val="008B2258"/>
    <w:rsid w:val="008C08CE"/>
    <w:rsid w:val="008D2170"/>
    <w:rsid w:val="008D737A"/>
    <w:rsid w:val="00904398"/>
    <w:rsid w:val="009055EE"/>
    <w:rsid w:val="00935CDF"/>
    <w:rsid w:val="009574C3"/>
    <w:rsid w:val="00963CC5"/>
    <w:rsid w:val="009965FA"/>
    <w:rsid w:val="009E157A"/>
    <w:rsid w:val="00A07B9F"/>
    <w:rsid w:val="00A22ADD"/>
    <w:rsid w:val="00A554B5"/>
    <w:rsid w:val="00A72F43"/>
    <w:rsid w:val="00A963D7"/>
    <w:rsid w:val="00AB69FA"/>
    <w:rsid w:val="00AB7EEF"/>
    <w:rsid w:val="00B62450"/>
    <w:rsid w:val="00B7015B"/>
    <w:rsid w:val="00B802AE"/>
    <w:rsid w:val="00BB130E"/>
    <w:rsid w:val="00BB6EC1"/>
    <w:rsid w:val="00BE0B4B"/>
    <w:rsid w:val="00C204EB"/>
    <w:rsid w:val="00C32BFD"/>
    <w:rsid w:val="00C74088"/>
    <w:rsid w:val="00C774ED"/>
    <w:rsid w:val="00CC2339"/>
    <w:rsid w:val="00CC6767"/>
    <w:rsid w:val="00CF0AA1"/>
    <w:rsid w:val="00D0378A"/>
    <w:rsid w:val="00D06DB7"/>
    <w:rsid w:val="00D07D3F"/>
    <w:rsid w:val="00DF3B18"/>
    <w:rsid w:val="00E2264C"/>
    <w:rsid w:val="00E30E43"/>
    <w:rsid w:val="00E6306E"/>
    <w:rsid w:val="00E655B9"/>
    <w:rsid w:val="00E92BC0"/>
    <w:rsid w:val="00E97C1E"/>
    <w:rsid w:val="00F230C7"/>
    <w:rsid w:val="00F61FD4"/>
    <w:rsid w:val="00F72036"/>
    <w:rsid w:val="00F84CFD"/>
    <w:rsid w:val="00FE60D7"/>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hapeDefaults>
    <o:shapedefaults v:ext="edit" spidmax="1026"/>
    <o:shapelayout v:ext="edit">
      <o:idmap v:ext="edit" data="1"/>
    </o:shapelayout>
  </w:shapeDefaults>
  <w:decimalSymbol w:val=","/>
  <w:listSeparator w:val=","/>
  <w14:docId w14:val="4CF8EC84"/>
  <w15:docId w15:val="{D7E4A230-1F31-4015-A215-C2D5F403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9626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55EB9D-21AD-42D6-ACF0-73361D659C98}"/>
</file>

<file path=customXml/itemProps2.xml><?xml version="1.0" encoding="utf-8"?>
<ds:datastoreItem xmlns:ds="http://schemas.openxmlformats.org/officeDocument/2006/customXml" ds:itemID="{723731B3-E4AF-40FC-A4E7-AA77698F9F02}"/>
</file>

<file path=customXml/itemProps3.xml><?xml version="1.0" encoding="utf-8"?>
<ds:datastoreItem xmlns:ds="http://schemas.openxmlformats.org/officeDocument/2006/customXml" ds:itemID="{3FF37F35-1EBE-4E6B-9570-F87CF5FFD8CD}"/>
</file>

<file path=docProps/app.xml><?xml version="1.0" encoding="utf-8"?>
<Properties xmlns="http://schemas.openxmlformats.org/officeDocument/2006/extended-properties" xmlns:vt="http://schemas.openxmlformats.org/officeDocument/2006/docPropsVTypes">
  <Template>Normal</Template>
  <TotalTime>2</TotalTime>
  <Pages>10</Pages>
  <Words>3459</Words>
  <Characters>19722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23135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Nguyen Thanh Phong</cp:lastModifiedBy>
  <cp:revision>4</cp:revision>
  <cp:lastPrinted>2024-01-24T10:36:00Z</cp:lastPrinted>
  <dcterms:created xsi:type="dcterms:W3CDTF">2024-03-05T04:00:00Z</dcterms:created>
  <dcterms:modified xsi:type="dcterms:W3CDTF">2024-03-08T02:41:00Z</dcterms:modified>
</cp:coreProperties>
</file>