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F7E5F8A" w14:textId="7F97ED72" w:rsidR="00A403E1" w:rsidRPr="006075BE" w:rsidRDefault="00ED564A" w:rsidP="00ED564A">
      <w:pPr>
        <w:jc w:val="center"/>
        <w:rPr>
          <w:b/>
          <w:bCs/>
          <w:color w:val="000000" w:themeColor="text1"/>
          <w:sz w:val="28"/>
          <w:szCs w:val="26"/>
        </w:rPr>
      </w:pPr>
      <w:bookmarkStart w:id="0" w:name="chuong_pl_1"/>
      <w:bookmarkStart w:id="1" w:name="_GoBack"/>
      <w:bookmarkEnd w:id="1"/>
      <w:r w:rsidRPr="006075BE">
        <w:rPr>
          <w:b/>
          <w:bCs/>
          <w:color w:val="000000" w:themeColor="text1"/>
          <w:sz w:val="28"/>
          <w:szCs w:val="26"/>
        </w:rPr>
        <w:t>Phụ lục</w:t>
      </w:r>
      <w:r w:rsidR="00A403E1" w:rsidRPr="006075BE">
        <w:rPr>
          <w:b/>
          <w:bCs/>
          <w:color w:val="000000" w:themeColor="text1"/>
          <w:sz w:val="28"/>
          <w:szCs w:val="26"/>
        </w:rPr>
        <w:t xml:space="preserve"> II</w:t>
      </w:r>
      <w:bookmarkEnd w:id="0"/>
    </w:p>
    <w:p w14:paraId="0E2420DB" w14:textId="0C93016F" w:rsidR="00A403E1" w:rsidRPr="006075BE" w:rsidRDefault="0010171C" w:rsidP="002B4A10">
      <w:pPr>
        <w:jc w:val="center"/>
        <w:rPr>
          <w:b/>
          <w:bCs/>
          <w:color w:val="000000" w:themeColor="text1"/>
          <w:sz w:val="28"/>
          <w:szCs w:val="26"/>
        </w:rPr>
      </w:pPr>
      <w:r w:rsidRPr="006075BE">
        <w:rPr>
          <w:b/>
          <w:bCs/>
          <w:color w:val="000000" w:themeColor="text1"/>
          <w:sz w:val="28"/>
          <w:szCs w:val="26"/>
        </w:rPr>
        <w:t xml:space="preserve">CHI TIẾT </w:t>
      </w:r>
      <w:r w:rsidR="009B2751" w:rsidRPr="006075BE">
        <w:rPr>
          <w:b/>
          <w:bCs/>
          <w:color w:val="000000" w:themeColor="text1"/>
          <w:sz w:val="28"/>
          <w:szCs w:val="26"/>
        </w:rPr>
        <w:t>TIÊU CHUẨN</w:t>
      </w:r>
      <w:r w:rsidR="002E0236" w:rsidRPr="006075BE">
        <w:rPr>
          <w:b/>
          <w:bCs/>
          <w:color w:val="000000" w:themeColor="text1"/>
          <w:sz w:val="28"/>
          <w:szCs w:val="26"/>
        </w:rPr>
        <w:t xml:space="preserve"> XÉT TẶNG</w:t>
      </w:r>
      <w:r w:rsidR="009B2751" w:rsidRPr="006075BE">
        <w:rPr>
          <w:b/>
          <w:bCs/>
          <w:color w:val="000000" w:themeColor="text1"/>
          <w:sz w:val="28"/>
          <w:szCs w:val="26"/>
        </w:rPr>
        <w:t xml:space="preserve"> </w:t>
      </w:r>
      <w:r w:rsidR="00A403E1" w:rsidRPr="006075BE">
        <w:rPr>
          <w:b/>
          <w:bCs/>
          <w:color w:val="000000" w:themeColor="text1"/>
          <w:sz w:val="28"/>
          <w:szCs w:val="26"/>
        </w:rPr>
        <w:t>DANH HIỆU ẤP, KHU PHỐ VĂN HOÁ</w:t>
      </w:r>
    </w:p>
    <w:p w14:paraId="6460FB8A" w14:textId="12D3BC1A" w:rsidR="004B5712" w:rsidRPr="006075BE" w:rsidRDefault="004B5712" w:rsidP="004B5712">
      <w:pPr>
        <w:jc w:val="center"/>
        <w:rPr>
          <w:i/>
          <w:iCs/>
          <w:color w:val="000000" w:themeColor="text1"/>
          <w:sz w:val="28"/>
          <w:szCs w:val="26"/>
        </w:rPr>
      </w:pPr>
      <w:r w:rsidRPr="006075BE">
        <w:rPr>
          <w:i/>
          <w:iCs/>
          <w:color w:val="000000" w:themeColor="text1"/>
          <w:sz w:val="28"/>
          <w:szCs w:val="26"/>
        </w:rPr>
        <w:t>(</w:t>
      </w:r>
      <w:r w:rsidR="0010171C" w:rsidRPr="006075BE">
        <w:rPr>
          <w:i/>
          <w:iCs/>
          <w:color w:val="000000" w:themeColor="text1"/>
          <w:sz w:val="28"/>
          <w:szCs w:val="26"/>
        </w:rPr>
        <w:t>Ban hành k</w:t>
      </w:r>
      <w:r w:rsidRPr="006075BE">
        <w:rPr>
          <w:i/>
          <w:iCs/>
          <w:color w:val="000000" w:themeColor="text1"/>
          <w:sz w:val="28"/>
          <w:szCs w:val="26"/>
        </w:rPr>
        <w:t xml:space="preserve">èm </w:t>
      </w:r>
      <w:proofErr w:type="gramStart"/>
      <w:r w:rsidRPr="006075BE">
        <w:rPr>
          <w:i/>
          <w:iCs/>
          <w:color w:val="000000" w:themeColor="text1"/>
          <w:sz w:val="28"/>
          <w:szCs w:val="26"/>
        </w:rPr>
        <w:t>theo</w:t>
      </w:r>
      <w:proofErr w:type="gramEnd"/>
      <w:r w:rsidRPr="006075BE">
        <w:rPr>
          <w:i/>
          <w:iCs/>
          <w:color w:val="000000" w:themeColor="text1"/>
          <w:sz w:val="28"/>
          <w:szCs w:val="26"/>
        </w:rPr>
        <w:t xml:space="preserve"> Quyết định số  </w:t>
      </w:r>
      <w:r w:rsidR="00961940">
        <w:rPr>
          <w:i/>
          <w:iCs/>
          <w:color w:val="000000" w:themeColor="text1"/>
          <w:sz w:val="28"/>
          <w:szCs w:val="26"/>
        </w:rPr>
        <w:t xml:space="preserve"> </w:t>
      </w:r>
      <w:r w:rsidRPr="006075BE">
        <w:rPr>
          <w:i/>
          <w:iCs/>
          <w:color w:val="000000" w:themeColor="text1"/>
          <w:sz w:val="28"/>
          <w:szCs w:val="26"/>
        </w:rPr>
        <w:t xml:space="preserve">    /202</w:t>
      </w:r>
      <w:r w:rsidR="004A1D51" w:rsidRPr="006075BE">
        <w:rPr>
          <w:i/>
          <w:iCs/>
          <w:color w:val="000000" w:themeColor="text1"/>
          <w:sz w:val="28"/>
          <w:szCs w:val="26"/>
        </w:rPr>
        <w:t>5</w:t>
      </w:r>
      <w:r w:rsidR="006075BE">
        <w:rPr>
          <w:i/>
          <w:iCs/>
          <w:color w:val="000000" w:themeColor="text1"/>
          <w:sz w:val="28"/>
          <w:szCs w:val="26"/>
        </w:rPr>
        <w:t xml:space="preserve">/QĐ-UBND ngày      tháng 01 </w:t>
      </w:r>
      <w:r w:rsidRPr="006075BE">
        <w:rPr>
          <w:i/>
          <w:iCs/>
          <w:color w:val="000000" w:themeColor="text1"/>
          <w:sz w:val="28"/>
          <w:szCs w:val="26"/>
        </w:rPr>
        <w:t>năm 202</w:t>
      </w:r>
      <w:r w:rsidR="004A1D51" w:rsidRPr="006075BE">
        <w:rPr>
          <w:i/>
          <w:iCs/>
          <w:color w:val="000000" w:themeColor="text1"/>
          <w:sz w:val="28"/>
          <w:szCs w:val="26"/>
        </w:rPr>
        <w:t>5</w:t>
      </w:r>
      <w:r w:rsidRPr="006075BE">
        <w:rPr>
          <w:i/>
          <w:iCs/>
          <w:color w:val="000000" w:themeColor="text1"/>
          <w:sz w:val="28"/>
          <w:szCs w:val="26"/>
        </w:rPr>
        <w:t xml:space="preserve"> </w:t>
      </w:r>
    </w:p>
    <w:p w14:paraId="779EB9E4" w14:textId="0AA197C4" w:rsidR="004B5712" w:rsidRPr="006075BE" w:rsidRDefault="004B5712" w:rsidP="004B5712">
      <w:pPr>
        <w:jc w:val="center"/>
        <w:rPr>
          <w:i/>
          <w:iCs/>
          <w:color w:val="000000" w:themeColor="text1"/>
          <w:sz w:val="28"/>
          <w:szCs w:val="26"/>
        </w:rPr>
      </w:pPr>
      <w:proofErr w:type="gramStart"/>
      <w:r w:rsidRPr="006075BE">
        <w:rPr>
          <w:i/>
          <w:iCs/>
          <w:color w:val="000000" w:themeColor="text1"/>
          <w:sz w:val="28"/>
          <w:szCs w:val="26"/>
        </w:rPr>
        <w:t>của</w:t>
      </w:r>
      <w:proofErr w:type="gramEnd"/>
      <w:r w:rsidRPr="006075BE">
        <w:rPr>
          <w:i/>
          <w:iCs/>
          <w:color w:val="000000" w:themeColor="text1"/>
          <w:sz w:val="28"/>
          <w:szCs w:val="26"/>
        </w:rPr>
        <w:t xml:space="preserve"> </w:t>
      </w:r>
      <w:r w:rsidR="00981A37">
        <w:rPr>
          <w:i/>
          <w:iCs/>
          <w:color w:val="000000" w:themeColor="text1"/>
          <w:sz w:val="28"/>
          <w:szCs w:val="26"/>
        </w:rPr>
        <w:t>Ủy</w:t>
      </w:r>
      <w:r w:rsidRPr="006075BE">
        <w:rPr>
          <w:i/>
          <w:iCs/>
          <w:color w:val="000000" w:themeColor="text1"/>
          <w:sz w:val="28"/>
          <w:szCs w:val="26"/>
        </w:rPr>
        <w:t xml:space="preserve"> ban nhân dân tỉnh)</w:t>
      </w:r>
    </w:p>
    <w:p w14:paraId="6152C773" w14:textId="77777777" w:rsidR="00A403E1" w:rsidRPr="007D21D7" w:rsidRDefault="00A403E1" w:rsidP="00A403E1">
      <w:pPr>
        <w:jc w:val="center"/>
        <w:rPr>
          <w:i/>
          <w:iCs/>
          <w:color w:val="000000" w:themeColor="text1"/>
          <w:sz w:val="26"/>
          <w:szCs w:val="26"/>
        </w:rPr>
      </w:pPr>
      <w:r w:rsidRPr="007D21D7">
        <w:rPr>
          <w:b/>
          <w:bCs/>
          <w:noProof/>
          <w:color w:val="000000" w:themeColor="text1"/>
          <w:sz w:val="26"/>
          <w:szCs w:val="26"/>
        </w:rPr>
        <mc:AlternateContent>
          <mc:Choice Requires="wps">
            <w:drawing>
              <wp:anchor distT="0" distB="0" distL="114300" distR="114300" simplePos="0" relativeHeight="251660288" behindDoc="0" locked="0" layoutInCell="1" allowOverlap="1" wp14:anchorId="78781E3B" wp14:editId="332CBCAA">
                <wp:simplePos x="0" y="0"/>
                <wp:positionH relativeFrom="margin">
                  <wp:align>center</wp:align>
                </wp:positionH>
                <wp:positionV relativeFrom="paragraph">
                  <wp:posOffset>94615</wp:posOffset>
                </wp:positionV>
                <wp:extent cx="1628775" cy="0"/>
                <wp:effectExtent l="0" t="0" r="0" b="0"/>
                <wp:wrapNone/>
                <wp:docPr id="2128435616" name="Straight Connector 1"/>
                <wp:cNvGraphicFramePr/>
                <a:graphic xmlns:a="http://schemas.openxmlformats.org/drawingml/2006/main">
                  <a:graphicData uri="http://schemas.microsoft.com/office/word/2010/wordprocessingShape">
                    <wps:wsp>
                      <wps:cNvCnPr/>
                      <wps:spPr>
                        <a:xfrm>
                          <a:off x="0" y="0"/>
                          <a:ext cx="16287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227A8725" id="Straight Connector 1" o:spid="_x0000_s1026" style="position:absolute;z-index:251660288;visibility:visible;mso-wrap-style:square;mso-wrap-distance-left:9pt;mso-wrap-distance-top:0;mso-wrap-distance-right:9pt;mso-wrap-distance-bottom:0;mso-position-horizontal:center;mso-position-horizontal-relative:margin;mso-position-vertical:absolute;mso-position-vertical-relative:text" from="0,7.45pt" to="128.2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RntmQEAAIgDAAAOAAAAZHJzL2Uyb0RvYy54bWysU9uO0zAQfUfiHyy/06SV2F1FTfdhV/CC&#10;YMXlA7zOuLGwPdbYNOnfM3bbFAFCCPHi+HLOmTkzk+397J04ACWLoZfrVSsFBI2DDftefvn85tWd&#10;FCmrMCiHAXp5hCTvdy9fbKfYwQZHdAOQYJGQuin2csw5dk2T9AhepRVGCPxokLzKfKR9M5CaWN27&#10;ZtO2N82ENERCDSnx7ePpUe6qvjGg8wdjEmThesm55bpSXZ/L2uy2qtuTiqPV5zTUP2ThlQ0cdJF6&#10;VFmJb2R/kfJWEyY0eaXRN2iM1VA9sJt1+5ObT6OKUL1wcVJcypT+n6x+f3gIT8RlmGLqUnyi4mI2&#10;5MuX8xNzLdZxKRbMWWi+XN9s7m5vX0uhL2/NlRgp5beAXpRNL50NxYfq1OFdyhyMoRcIH66h6y4f&#10;HRSwCx/BCDuUYJVdpwIeHImD4n4OX9elf6xVkYVirHMLqf0z6YwtNKiT8rfEBV0jYsgL0duA9Luo&#10;eb6kak74i+uT12L7GYdjbUQtB7e7OjuPZpmnH8+Vfv2Bdt8BAAD//wMAUEsDBBQABgAIAAAAIQBv&#10;sBdU2gAAAAYBAAAPAAAAZHJzL2Rvd25yZXYueG1sTI/NTsMwEITvSLyDtUjcqENEI0jjVFUlhLgg&#10;msLdjbdOin8i20nD27OIAz3OzGrm22o9W8MmDLH3TsD9IgOGrvWqd1rAx/757hFYTNIpabxDAd8Y&#10;YV1fX1WyVP7sdjg1STMqcbGUArqUhpLz2HZoZVz4AR1lRx+sTCSD5irIM5Vbw/MsK7iVvaOFTg64&#10;7bD9akYrwLyG6VNv9SaOL7uiOb0f87f9JMTtzbxZAUs4p/9j+MUndKiJ6eBHpyIzAuiRRO7DEzBK&#10;82WxBHb4M3hd8Uv8+gcAAP//AwBQSwECLQAUAAYACAAAACEAtoM4kv4AAADhAQAAEwAAAAAAAAAA&#10;AAAAAAAAAAAAW0NvbnRlbnRfVHlwZXNdLnhtbFBLAQItABQABgAIAAAAIQA4/SH/1gAAAJQBAAAL&#10;AAAAAAAAAAAAAAAAAC8BAABfcmVscy8ucmVsc1BLAQItABQABgAIAAAAIQAPhRntmQEAAIgDAAAO&#10;AAAAAAAAAAAAAAAAAC4CAABkcnMvZTJvRG9jLnhtbFBLAQItABQABgAIAAAAIQBvsBdU2gAAAAYB&#10;AAAPAAAAAAAAAAAAAAAAAPMDAABkcnMvZG93bnJldi54bWxQSwUGAAAAAAQABADzAAAA+gQAAAAA&#10;" strokecolor="black [3200]" strokeweight=".5pt">
                <v:stroke joinstyle="miter"/>
                <w10:wrap anchorx="margin"/>
              </v:line>
            </w:pict>
          </mc:Fallback>
        </mc:AlternateContent>
      </w:r>
    </w:p>
    <w:tbl>
      <w:tblPr>
        <w:tblW w:w="5546" w:type="pct"/>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48"/>
        <w:gridCol w:w="7527"/>
        <w:gridCol w:w="1418"/>
      </w:tblGrid>
      <w:tr w:rsidR="007D21D7" w:rsidRPr="007D21D7" w14:paraId="5A0BB3C5" w14:textId="1369BB1F" w:rsidTr="00A85F47">
        <w:trPr>
          <w:trHeight w:val="617"/>
        </w:trPr>
        <w:tc>
          <w:tcPr>
            <w:tcW w:w="856" w:type="pct"/>
            <w:shd w:val="solid" w:color="FFFFFF" w:fill="auto"/>
            <w:vAlign w:val="center"/>
          </w:tcPr>
          <w:p w14:paraId="6F411ABA" w14:textId="383D3638" w:rsidR="005434C1" w:rsidRPr="007D21D7" w:rsidRDefault="005434C1" w:rsidP="00893FB1">
            <w:pPr>
              <w:spacing w:before="120"/>
              <w:jc w:val="center"/>
              <w:rPr>
                <w:b/>
                <w:bCs/>
                <w:color w:val="000000" w:themeColor="text1"/>
                <w:sz w:val="28"/>
                <w:szCs w:val="28"/>
              </w:rPr>
            </w:pPr>
            <w:r w:rsidRPr="007D21D7">
              <w:rPr>
                <w:b/>
                <w:bCs/>
                <w:color w:val="000000" w:themeColor="text1"/>
                <w:sz w:val="28"/>
                <w:szCs w:val="28"/>
              </w:rPr>
              <w:t>Tên tiêu chuẩn</w:t>
            </w:r>
          </w:p>
        </w:tc>
        <w:tc>
          <w:tcPr>
            <w:tcW w:w="3487" w:type="pct"/>
            <w:shd w:val="solid" w:color="FFFFFF" w:fill="auto"/>
            <w:tcMar>
              <w:top w:w="0" w:type="dxa"/>
              <w:left w:w="0" w:type="dxa"/>
              <w:bottom w:w="0" w:type="dxa"/>
              <w:right w:w="0" w:type="dxa"/>
            </w:tcMar>
          </w:tcPr>
          <w:p w14:paraId="2FAB4A35" w14:textId="35DB543D" w:rsidR="005434C1" w:rsidRPr="007D21D7" w:rsidRDefault="005434C1" w:rsidP="00893FB1">
            <w:pPr>
              <w:spacing w:before="120"/>
              <w:jc w:val="center"/>
              <w:rPr>
                <w:color w:val="000000" w:themeColor="text1"/>
                <w:sz w:val="28"/>
                <w:szCs w:val="28"/>
              </w:rPr>
            </w:pPr>
            <w:r w:rsidRPr="007D21D7">
              <w:rPr>
                <w:b/>
                <w:bCs/>
                <w:color w:val="000000" w:themeColor="text1"/>
                <w:sz w:val="28"/>
                <w:szCs w:val="28"/>
              </w:rPr>
              <w:t>Nội dung tiêu chuẩn</w:t>
            </w:r>
          </w:p>
        </w:tc>
        <w:tc>
          <w:tcPr>
            <w:tcW w:w="657" w:type="pct"/>
            <w:shd w:val="solid" w:color="FFFFFF" w:fill="auto"/>
            <w:vAlign w:val="center"/>
          </w:tcPr>
          <w:p w14:paraId="594A97D0" w14:textId="03147CC7" w:rsidR="005434C1" w:rsidRPr="007D21D7" w:rsidRDefault="005434C1" w:rsidP="00851A7A">
            <w:pPr>
              <w:spacing w:before="120"/>
              <w:jc w:val="center"/>
              <w:rPr>
                <w:b/>
                <w:bCs/>
                <w:color w:val="000000" w:themeColor="text1"/>
                <w:sz w:val="28"/>
                <w:szCs w:val="28"/>
              </w:rPr>
            </w:pPr>
            <w:r w:rsidRPr="007D21D7">
              <w:rPr>
                <w:b/>
                <w:bCs/>
                <w:color w:val="000000" w:themeColor="text1"/>
                <w:sz w:val="28"/>
                <w:szCs w:val="28"/>
              </w:rPr>
              <w:t>Đánh giá</w:t>
            </w:r>
          </w:p>
        </w:tc>
      </w:tr>
      <w:tr w:rsidR="007D21D7" w:rsidRPr="007D21D7" w14:paraId="2C2FE9CB" w14:textId="5970031A" w:rsidTr="00A85F47">
        <w:tc>
          <w:tcPr>
            <w:tcW w:w="856" w:type="pct"/>
            <w:vMerge w:val="restart"/>
            <w:shd w:val="solid" w:color="FFFFFF" w:fill="auto"/>
            <w:vAlign w:val="center"/>
          </w:tcPr>
          <w:p w14:paraId="5716F236" w14:textId="3791E440" w:rsidR="005434C1" w:rsidRPr="007D21D7" w:rsidRDefault="005434C1" w:rsidP="00893FB1">
            <w:pPr>
              <w:spacing w:before="120"/>
              <w:jc w:val="center"/>
              <w:rPr>
                <w:color w:val="000000" w:themeColor="text1"/>
                <w:sz w:val="28"/>
                <w:szCs w:val="28"/>
              </w:rPr>
            </w:pPr>
            <w:r w:rsidRPr="007D21D7">
              <w:rPr>
                <w:b/>
                <w:bCs/>
                <w:color w:val="000000" w:themeColor="text1"/>
                <w:sz w:val="28"/>
                <w:szCs w:val="28"/>
              </w:rPr>
              <w:t>I. Đời sống kinh tế ổn định và phát triển</w:t>
            </w:r>
          </w:p>
        </w:tc>
        <w:tc>
          <w:tcPr>
            <w:tcW w:w="3487" w:type="pct"/>
            <w:shd w:val="solid" w:color="FFFFFF" w:fill="auto"/>
            <w:tcMar>
              <w:top w:w="0" w:type="dxa"/>
              <w:left w:w="0" w:type="dxa"/>
              <w:bottom w:w="0" w:type="dxa"/>
              <w:right w:w="0" w:type="dxa"/>
            </w:tcMar>
          </w:tcPr>
          <w:p w14:paraId="2656F1F0" w14:textId="4785B35C" w:rsidR="005434C1" w:rsidRPr="007D21D7" w:rsidRDefault="005434C1" w:rsidP="00825B9A">
            <w:pPr>
              <w:spacing w:before="120"/>
              <w:ind w:left="154" w:right="142"/>
              <w:jc w:val="both"/>
              <w:rPr>
                <w:color w:val="000000" w:themeColor="text1"/>
                <w:sz w:val="28"/>
                <w:szCs w:val="28"/>
              </w:rPr>
            </w:pPr>
            <w:r w:rsidRPr="007D21D7">
              <w:rPr>
                <w:color w:val="000000" w:themeColor="text1"/>
                <w:sz w:val="28"/>
                <w:szCs w:val="28"/>
              </w:rPr>
              <w:t>1. 80% người trong độ tuổi lao động có việc làm và thu nhập ổn định.</w:t>
            </w:r>
          </w:p>
        </w:tc>
        <w:tc>
          <w:tcPr>
            <w:tcW w:w="657" w:type="pct"/>
            <w:shd w:val="solid" w:color="FFFFFF" w:fill="auto"/>
            <w:vAlign w:val="center"/>
          </w:tcPr>
          <w:p w14:paraId="708C4260" w14:textId="5F3D1F5A" w:rsidR="005434C1" w:rsidRPr="007D21D7" w:rsidRDefault="005434C1" w:rsidP="005434C1">
            <w:pPr>
              <w:spacing w:before="120"/>
              <w:jc w:val="center"/>
              <w:rPr>
                <w:color w:val="000000" w:themeColor="text1"/>
                <w:sz w:val="28"/>
                <w:szCs w:val="28"/>
              </w:rPr>
            </w:pPr>
            <w:r w:rsidRPr="007D21D7">
              <w:rPr>
                <w:color w:val="000000" w:themeColor="text1"/>
                <w:sz w:val="28"/>
                <w:szCs w:val="28"/>
              </w:rPr>
              <w:t>Đạt</w:t>
            </w:r>
          </w:p>
        </w:tc>
      </w:tr>
      <w:tr w:rsidR="007D21D7" w:rsidRPr="007D21D7" w14:paraId="1FC60F57" w14:textId="16206FA4" w:rsidTr="00A85F47">
        <w:trPr>
          <w:trHeight w:val="341"/>
        </w:trPr>
        <w:tc>
          <w:tcPr>
            <w:tcW w:w="856" w:type="pct"/>
            <w:vMerge/>
            <w:shd w:val="solid" w:color="FFFFFF" w:fill="auto"/>
            <w:vAlign w:val="center"/>
          </w:tcPr>
          <w:p w14:paraId="4528CEC9" w14:textId="36558AEB" w:rsidR="005434C1" w:rsidRPr="007D21D7" w:rsidRDefault="005434C1" w:rsidP="00893FB1">
            <w:pPr>
              <w:spacing w:before="120"/>
              <w:jc w:val="center"/>
              <w:rPr>
                <w:color w:val="000000" w:themeColor="text1"/>
                <w:sz w:val="28"/>
                <w:szCs w:val="28"/>
              </w:rPr>
            </w:pPr>
          </w:p>
        </w:tc>
        <w:tc>
          <w:tcPr>
            <w:tcW w:w="3487" w:type="pct"/>
            <w:shd w:val="solid" w:color="FFFFFF" w:fill="auto"/>
            <w:tcMar>
              <w:top w:w="0" w:type="dxa"/>
              <w:left w:w="0" w:type="dxa"/>
              <w:bottom w:w="0" w:type="dxa"/>
              <w:right w:w="0" w:type="dxa"/>
            </w:tcMar>
          </w:tcPr>
          <w:p w14:paraId="4991DE25" w14:textId="62393F8E" w:rsidR="005434C1" w:rsidRPr="007D21D7" w:rsidRDefault="005434C1" w:rsidP="00893FB1">
            <w:pPr>
              <w:spacing w:before="120"/>
              <w:ind w:left="154" w:right="142"/>
              <w:jc w:val="both"/>
              <w:rPr>
                <w:b/>
                <w:bCs/>
                <w:i/>
                <w:iCs/>
                <w:color w:val="000000" w:themeColor="text1"/>
                <w:sz w:val="28"/>
                <w:szCs w:val="28"/>
              </w:rPr>
            </w:pPr>
            <w:r w:rsidRPr="007D21D7">
              <w:rPr>
                <w:color w:val="000000" w:themeColor="text1"/>
                <w:sz w:val="28"/>
                <w:szCs w:val="28"/>
              </w:rPr>
              <w:t>2. Tỷ lệ hộ nghèo, hộ cận nghèo thấp hơn mức bình quân chung của huyện, thị xã, thành phố.</w:t>
            </w:r>
          </w:p>
        </w:tc>
        <w:tc>
          <w:tcPr>
            <w:tcW w:w="657" w:type="pct"/>
            <w:shd w:val="solid" w:color="FFFFFF" w:fill="auto"/>
            <w:vAlign w:val="center"/>
          </w:tcPr>
          <w:p w14:paraId="7C040535" w14:textId="6939562F" w:rsidR="005434C1" w:rsidRPr="007D21D7" w:rsidRDefault="005434C1" w:rsidP="005434C1">
            <w:pPr>
              <w:spacing w:before="120"/>
              <w:jc w:val="center"/>
              <w:rPr>
                <w:color w:val="000000" w:themeColor="text1"/>
                <w:sz w:val="28"/>
                <w:szCs w:val="28"/>
              </w:rPr>
            </w:pPr>
            <w:r w:rsidRPr="007D21D7">
              <w:rPr>
                <w:color w:val="000000" w:themeColor="text1"/>
                <w:sz w:val="28"/>
                <w:szCs w:val="28"/>
              </w:rPr>
              <w:t>Đạt</w:t>
            </w:r>
          </w:p>
        </w:tc>
      </w:tr>
      <w:tr w:rsidR="007D21D7" w:rsidRPr="007D21D7" w14:paraId="7A30DE72" w14:textId="23EC8CFB" w:rsidTr="009E76DC">
        <w:trPr>
          <w:trHeight w:val="865"/>
        </w:trPr>
        <w:tc>
          <w:tcPr>
            <w:tcW w:w="856" w:type="pct"/>
            <w:vMerge/>
            <w:shd w:val="solid" w:color="FFFFFF" w:fill="auto"/>
            <w:vAlign w:val="center"/>
          </w:tcPr>
          <w:p w14:paraId="0C473375" w14:textId="0ABF2521" w:rsidR="005434C1" w:rsidRPr="007D21D7" w:rsidRDefault="005434C1" w:rsidP="00893FB1">
            <w:pPr>
              <w:spacing w:before="120"/>
              <w:jc w:val="center"/>
              <w:rPr>
                <w:color w:val="000000" w:themeColor="text1"/>
                <w:sz w:val="28"/>
                <w:szCs w:val="28"/>
              </w:rPr>
            </w:pPr>
          </w:p>
        </w:tc>
        <w:tc>
          <w:tcPr>
            <w:tcW w:w="3487" w:type="pct"/>
            <w:shd w:val="solid" w:color="FFFFFF" w:fill="auto"/>
            <w:tcMar>
              <w:top w:w="0" w:type="dxa"/>
              <w:left w:w="0" w:type="dxa"/>
              <w:bottom w:w="0" w:type="dxa"/>
              <w:right w:w="0" w:type="dxa"/>
            </w:tcMar>
          </w:tcPr>
          <w:p w14:paraId="228DC17C" w14:textId="2DE0F8EC" w:rsidR="005434C1" w:rsidRPr="007D21D7" w:rsidRDefault="005434C1" w:rsidP="00893FB1">
            <w:pPr>
              <w:spacing w:before="120"/>
              <w:ind w:left="154" w:right="142"/>
              <w:jc w:val="both"/>
              <w:rPr>
                <w:color w:val="000000" w:themeColor="text1"/>
                <w:sz w:val="28"/>
                <w:szCs w:val="28"/>
              </w:rPr>
            </w:pPr>
            <w:r w:rsidRPr="007D21D7">
              <w:rPr>
                <w:color w:val="000000" w:themeColor="text1"/>
                <w:sz w:val="28"/>
                <w:szCs w:val="28"/>
              </w:rPr>
              <w:t>3. Phát triển ngành nghề truyền thống hoặc có đóng góp về văn hóa, công nghệ, khoa học kỹ thuật cho địa phương.</w:t>
            </w:r>
          </w:p>
        </w:tc>
        <w:tc>
          <w:tcPr>
            <w:tcW w:w="657" w:type="pct"/>
            <w:shd w:val="solid" w:color="FFFFFF" w:fill="auto"/>
            <w:vAlign w:val="center"/>
          </w:tcPr>
          <w:p w14:paraId="33446B71" w14:textId="03428B7C" w:rsidR="005434C1" w:rsidRPr="007D21D7" w:rsidRDefault="005434C1" w:rsidP="005434C1">
            <w:pPr>
              <w:spacing w:before="120"/>
              <w:jc w:val="center"/>
              <w:rPr>
                <w:color w:val="000000" w:themeColor="text1"/>
                <w:sz w:val="28"/>
                <w:szCs w:val="28"/>
              </w:rPr>
            </w:pPr>
            <w:r w:rsidRPr="007D21D7">
              <w:rPr>
                <w:color w:val="000000" w:themeColor="text1"/>
                <w:sz w:val="28"/>
                <w:szCs w:val="28"/>
              </w:rPr>
              <w:t>Đạt</w:t>
            </w:r>
          </w:p>
        </w:tc>
      </w:tr>
      <w:tr w:rsidR="007D21D7" w:rsidRPr="007D21D7" w14:paraId="1003889B" w14:textId="4576669C" w:rsidTr="00A85F47">
        <w:tc>
          <w:tcPr>
            <w:tcW w:w="856" w:type="pct"/>
            <w:vMerge/>
            <w:shd w:val="solid" w:color="FFFFFF" w:fill="auto"/>
            <w:vAlign w:val="center"/>
          </w:tcPr>
          <w:p w14:paraId="3FD2A73C" w14:textId="6200089A" w:rsidR="005434C1" w:rsidRPr="007D21D7" w:rsidRDefault="005434C1" w:rsidP="00893FB1">
            <w:pPr>
              <w:spacing w:before="120"/>
              <w:jc w:val="center"/>
              <w:rPr>
                <w:color w:val="000000" w:themeColor="text1"/>
                <w:sz w:val="28"/>
                <w:szCs w:val="28"/>
              </w:rPr>
            </w:pPr>
          </w:p>
        </w:tc>
        <w:tc>
          <w:tcPr>
            <w:tcW w:w="3487" w:type="pct"/>
            <w:shd w:val="solid" w:color="FFFFFF" w:fill="auto"/>
            <w:tcMar>
              <w:top w:w="0" w:type="dxa"/>
              <w:left w:w="0" w:type="dxa"/>
              <w:bottom w:w="0" w:type="dxa"/>
              <w:right w:w="0" w:type="dxa"/>
            </w:tcMar>
          </w:tcPr>
          <w:p w14:paraId="0F669153" w14:textId="40F2D39C" w:rsidR="005434C1" w:rsidRPr="007D21D7" w:rsidRDefault="005434C1" w:rsidP="00893FB1">
            <w:pPr>
              <w:spacing w:before="120"/>
              <w:ind w:left="154" w:right="142"/>
              <w:jc w:val="both"/>
              <w:rPr>
                <w:color w:val="000000" w:themeColor="text1"/>
                <w:sz w:val="28"/>
                <w:szCs w:val="28"/>
              </w:rPr>
            </w:pPr>
            <w:r w:rsidRPr="007D21D7">
              <w:rPr>
                <w:color w:val="000000" w:themeColor="text1"/>
                <w:sz w:val="28"/>
                <w:szCs w:val="28"/>
              </w:rPr>
              <w:t>4. Tham gia, hưởng ứng các phong trào phát triển kinh tế, văn hóa - xã hội do địa phương tổ chức.</w:t>
            </w:r>
          </w:p>
        </w:tc>
        <w:tc>
          <w:tcPr>
            <w:tcW w:w="657" w:type="pct"/>
            <w:shd w:val="solid" w:color="FFFFFF" w:fill="auto"/>
            <w:vAlign w:val="center"/>
          </w:tcPr>
          <w:p w14:paraId="6CE1DF89" w14:textId="7D546523" w:rsidR="005434C1" w:rsidRPr="007D21D7" w:rsidRDefault="005434C1" w:rsidP="005434C1">
            <w:pPr>
              <w:spacing w:before="120"/>
              <w:jc w:val="center"/>
              <w:rPr>
                <w:color w:val="000000" w:themeColor="text1"/>
                <w:sz w:val="28"/>
                <w:szCs w:val="28"/>
              </w:rPr>
            </w:pPr>
            <w:r w:rsidRPr="007D21D7">
              <w:rPr>
                <w:color w:val="000000" w:themeColor="text1"/>
                <w:sz w:val="28"/>
                <w:szCs w:val="28"/>
              </w:rPr>
              <w:t>Đạt</w:t>
            </w:r>
          </w:p>
        </w:tc>
      </w:tr>
      <w:tr w:rsidR="007D21D7" w:rsidRPr="007D21D7" w14:paraId="35B57AAA" w14:textId="67A7BE8D" w:rsidTr="00A85F47">
        <w:tc>
          <w:tcPr>
            <w:tcW w:w="856" w:type="pct"/>
            <w:vMerge w:val="restart"/>
            <w:shd w:val="solid" w:color="FFFFFF" w:fill="auto"/>
            <w:vAlign w:val="center"/>
          </w:tcPr>
          <w:p w14:paraId="2136F20E" w14:textId="7DCB31AB" w:rsidR="005434C1" w:rsidRPr="007D21D7" w:rsidRDefault="005434C1" w:rsidP="00893FB1">
            <w:pPr>
              <w:spacing w:before="120"/>
              <w:ind w:right="198"/>
              <w:jc w:val="center"/>
              <w:rPr>
                <w:color w:val="000000" w:themeColor="text1"/>
                <w:sz w:val="28"/>
                <w:szCs w:val="28"/>
              </w:rPr>
            </w:pPr>
            <w:r w:rsidRPr="007D21D7">
              <w:rPr>
                <w:b/>
                <w:bCs/>
                <w:color w:val="000000" w:themeColor="text1"/>
                <w:sz w:val="28"/>
                <w:szCs w:val="28"/>
              </w:rPr>
              <w:t>II. Đời sống văn hóa, tinh thần lành mạnh, phong phú</w:t>
            </w:r>
          </w:p>
        </w:tc>
        <w:tc>
          <w:tcPr>
            <w:tcW w:w="3487" w:type="pct"/>
            <w:shd w:val="solid" w:color="FFFFFF" w:fill="auto"/>
            <w:tcMar>
              <w:top w:w="0" w:type="dxa"/>
              <w:left w:w="0" w:type="dxa"/>
              <w:bottom w:w="0" w:type="dxa"/>
              <w:right w:w="0" w:type="dxa"/>
            </w:tcMar>
          </w:tcPr>
          <w:p w14:paraId="31270AC7" w14:textId="4BC30E31" w:rsidR="005434C1" w:rsidRPr="007D21D7" w:rsidRDefault="005434C1" w:rsidP="00893FB1">
            <w:pPr>
              <w:spacing w:before="120"/>
              <w:ind w:left="154" w:right="142"/>
              <w:jc w:val="both"/>
              <w:rPr>
                <w:color w:val="000000" w:themeColor="text1"/>
                <w:sz w:val="28"/>
                <w:szCs w:val="28"/>
              </w:rPr>
            </w:pPr>
            <w:r w:rsidRPr="007D21D7">
              <w:rPr>
                <w:color w:val="000000" w:themeColor="text1"/>
                <w:sz w:val="28"/>
                <w:szCs w:val="28"/>
              </w:rPr>
              <w:t>1. Nhà văn hóa, sân thể thao, điểm đọc sách phục vụ cộng đồng phù hợp với điều kiện thực tiễn của ấp, khu phố.</w:t>
            </w:r>
          </w:p>
          <w:p w14:paraId="53F0CD90" w14:textId="150441CC" w:rsidR="005434C1" w:rsidRPr="007D21D7" w:rsidRDefault="005434C1" w:rsidP="00893FB1">
            <w:pPr>
              <w:spacing w:before="120"/>
              <w:ind w:left="154" w:right="142"/>
              <w:jc w:val="both"/>
              <w:rPr>
                <w:color w:val="000000" w:themeColor="text1"/>
                <w:sz w:val="28"/>
                <w:szCs w:val="28"/>
              </w:rPr>
            </w:pPr>
            <w:r w:rsidRPr="007D21D7">
              <w:rPr>
                <w:color w:val="000000" w:themeColor="text1"/>
                <w:sz w:val="28"/>
                <w:szCs w:val="28"/>
              </w:rPr>
              <w:t>(</w:t>
            </w:r>
            <w:r w:rsidRPr="007D21D7">
              <w:rPr>
                <w:i/>
                <w:color w:val="000000" w:themeColor="text1"/>
                <w:sz w:val="28"/>
                <w:szCs w:val="28"/>
              </w:rPr>
              <w:t>Có Nhà văn hoá hoặc điểm sinh hoạt cộng đồng; điểm đọc sách; sân thể thao phục vụ người dân</w:t>
            </w:r>
            <w:r w:rsidRPr="007D21D7">
              <w:rPr>
                <w:color w:val="000000" w:themeColor="text1"/>
                <w:sz w:val="28"/>
                <w:szCs w:val="28"/>
              </w:rPr>
              <w:t>)</w:t>
            </w:r>
          </w:p>
        </w:tc>
        <w:tc>
          <w:tcPr>
            <w:tcW w:w="657" w:type="pct"/>
            <w:shd w:val="solid" w:color="FFFFFF" w:fill="auto"/>
            <w:vAlign w:val="center"/>
          </w:tcPr>
          <w:p w14:paraId="580AFC48" w14:textId="36FB5A91" w:rsidR="005434C1" w:rsidRPr="007D21D7" w:rsidRDefault="005434C1" w:rsidP="005434C1">
            <w:pPr>
              <w:spacing w:before="120"/>
              <w:jc w:val="center"/>
              <w:rPr>
                <w:color w:val="000000" w:themeColor="text1"/>
                <w:sz w:val="28"/>
                <w:szCs w:val="28"/>
              </w:rPr>
            </w:pPr>
            <w:r w:rsidRPr="007D21D7">
              <w:rPr>
                <w:color w:val="000000" w:themeColor="text1"/>
                <w:sz w:val="28"/>
                <w:szCs w:val="28"/>
              </w:rPr>
              <w:t>Đạt</w:t>
            </w:r>
          </w:p>
        </w:tc>
      </w:tr>
      <w:tr w:rsidR="007D21D7" w:rsidRPr="007D21D7" w14:paraId="71EEA8EB" w14:textId="7E728B2B" w:rsidTr="00A85F47">
        <w:tc>
          <w:tcPr>
            <w:tcW w:w="856" w:type="pct"/>
            <w:vMerge/>
            <w:shd w:val="solid" w:color="FFFFFF" w:fill="auto"/>
            <w:vAlign w:val="center"/>
          </w:tcPr>
          <w:p w14:paraId="0E2F908C" w14:textId="2EFE7549" w:rsidR="005434C1" w:rsidRPr="007D21D7" w:rsidRDefault="005434C1" w:rsidP="00893FB1">
            <w:pPr>
              <w:spacing w:before="120"/>
              <w:ind w:right="198"/>
              <w:jc w:val="center"/>
              <w:rPr>
                <w:color w:val="000000" w:themeColor="text1"/>
                <w:sz w:val="28"/>
                <w:szCs w:val="28"/>
              </w:rPr>
            </w:pPr>
          </w:p>
        </w:tc>
        <w:tc>
          <w:tcPr>
            <w:tcW w:w="3487" w:type="pct"/>
            <w:shd w:val="solid" w:color="FFFFFF" w:fill="auto"/>
            <w:tcMar>
              <w:top w:w="0" w:type="dxa"/>
              <w:left w:w="0" w:type="dxa"/>
              <w:bottom w:w="0" w:type="dxa"/>
              <w:right w:w="0" w:type="dxa"/>
            </w:tcMar>
          </w:tcPr>
          <w:p w14:paraId="51C8F498" w14:textId="29F7E0C6" w:rsidR="005434C1" w:rsidRPr="007D21D7" w:rsidRDefault="005434C1" w:rsidP="00545881">
            <w:pPr>
              <w:spacing w:before="120"/>
              <w:ind w:left="154" w:right="142"/>
              <w:jc w:val="both"/>
              <w:rPr>
                <w:color w:val="000000" w:themeColor="text1"/>
                <w:sz w:val="28"/>
                <w:szCs w:val="28"/>
              </w:rPr>
            </w:pPr>
            <w:r w:rsidRPr="007D21D7">
              <w:rPr>
                <w:color w:val="000000" w:themeColor="text1"/>
                <w:sz w:val="28"/>
                <w:szCs w:val="28"/>
              </w:rPr>
              <w:t>2. 95% trẻ em trong độ tuổi đi học (trẻ em từ 5 tuổi đến dưới 16 tuổi)</w:t>
            </w:r>
            <w:r w:rsidRPr="007D21D7">
              <w:rPr>
                <w:i/>
                <w:iCs/>
                <w:color w:val="000000" w:themeColor="text1"/>
                <w:sz w:val="28"/>
                <w:szCs w:val="28"/>
              </w:rPr>
              <w:t xml:space="preserve"> </w:t>
            </w:r>
            <w:r w:rsidRPr="007D21D7">
              <w:rPr>
                <w:color w:val="000000" w:themeColor="text1"/>
                <w:sz w:val="28"/>
                <w:szCs w:val="28"/>
              </w:rPr>
              <w:t>được đến trường.</w:t>
            </w:r>
          </w:p>
        </w:tc>
        <w:tc>
          <w:tcPr>
            <w:tcW w:w="657" w:type="pct"/>
            <w:shd w:val="solid" w:color="FFFFFF" w:fill="auto"/>
            <w:vAlign w:val="center"/>
          </w:tcPr>
          <w:p w14:paraId="255C4BBA" w14:textId="7AC4AF83" w:rsidR="005434C1" w:rsidRPr="007D21D7" w:rsidRDefault="005434C1" w:rsidP="005434C1">
            <w:pPr>
              <w:spacing w:before="120"/>
              <w:jc w:val="center"/>
              <w:rPr>
                <w:color w:val="000000" w:themeColor="text1"/>
                <w:sz w:val="28"/>
                <w:szCs w:val="28"/>
              </w:rPr>
            </w:pPr>
            <w:r w:rsidRPr="007D21D7">
              <w:rPr>
                <w:color w:val="000000" w:themeColor="text1"/>
                <w:sz w:val="28"/>
                <w:szCs w:val="28"/>
              </w:rPr>
              <w:t>Đạt</w:t>
            </w:r>
          </w:p>
        </w:tc>
      </w:tr>
      <w:tr w:rsidR="007D21D7" w:rsidRPr="007D21D7" w14:paraId="5C5750E2" w14:textId="63064F96" w:rsidTr="00A85F47">
        <w:tc>
          <w:tcPr>
            <w:tcW w:w="856" w:type="pct"/>
            <w:vMerge/>
            <w:shd w:val="solid" w:color="FFFFFF" w:fill="auto"/>
            <w:vAlign w:val="center"/>
          </w:tcPr>
          <w:p w14:paraId="6BD32EF0" w14:textId="72E64CC8" w:rsidR="005434C1" w:rsidRPr="007D21D7" w:rsidRDefault="005434C1" w:rsidP="00893FB1">
            <w:pPr>
              <w:spacing w:before="120"/>
              <w:ind w:right="198"/>
              <w:jc w:val="center"/>
              <w:rPr>
                <w:color w:val="000000" w:themeColor="text1"/>
                <w:sz w:val="28"/>
                <w:szCs w:val="28"/>
              </w:rPr>
            </w:pPr>
          </w:p>
        </w:tc>
        <w:tc>
          <w:tcPr>
            <w:tcW w:w="3487" w:type="pct"/>
            <w:shd w:val="solid" w:color="FFFFFF" w:fill="auto"/>
            <w:tcMar>
              <w:top w:w="0" w:type="dxa"/>
              <w:left w:w="0" w:type="dxa"/>
              <w:bottom w:w="0" w:type="dxa"/>
              <w:right w:w="0" w:type="dxa"/>
            </w:tcMar>
          </w:tcPr>
          <w:p w14:paraId="1FBC98DD" w14:textId="1F016718" w:rsidR="005434C1" w:rsidRPr="007D21D7" w:rsidRDefault="005434C1" w:rsidP="00893FB1">
            <w:pPr>
              <w:spacing w:before="120"/>
              <w:ind w:left="154" w:right="142"/>
              <w:jc w:val="both"/>
              <w:rPr>
                <w:color w:val="000000" w:themeColor="text1"/>
                <w:sz w:val="28"/>
                <w:szCs w:val="28"/>
              </w:rPr>
            </w:pPr>
            <w:r w:rsidRPr="007D21D7">
              <w:rPr>
                <w:color w:val="000000" w:themeColor="text1"/>
                <w:sz w:val="28"/>
                <w:szCs w:val="28"/>
              </w:rPr>
              <w:t>3. Tổ chức hoạt động văn hóa văn nghệ, thể dục thể thao, vui chơi, giải trí lành mạnh</w:t>
            </w:r>
          </w:p>
        </w:tc>
        <w:tc>
          <w:tcPr>
            <w:tcW w:w="657" w:type="pct"/>
            <w:shd w:val="solid" w:color="FFFFFF" w:fill="auto"/>
            <w:vAlign w:val="center"/>
          </w:tcPr>
          <w:p w14:paraId="21410A83" w14:textId="2C45D36F" w:rsidR="005434C1" w:rsidRPr="007D21D7" w:rsidRDefault="005434C1" w:rsidP="00851A7A">
            <w:pPr>
              <w:spacing w:before="120"/>
              <w:jc w:val="center"/>
              <w:rPr>
                <w:color w:val="000000" w:themeColor="text1"/>
                <w:sz w:val="28"/>
                <w:szCs w:val="28"/>
              </w:rPr>
            </w:pPr>
          </w:p>
        </w:tc>
      </w:tr>
      <w:tr w:rsidR="007D21D7" w:rsidRPr="007D21D7" w14:paraId="0D181A36" w14:textId="0FDBEBFA" w:rsidTr="00A85F47">
        <w:tc>
          <w:tcPr>
            <w:tcW w:w="856" w:type="pct"/>
            <w:vMerge/>
            <w:shd w:val="solid" w:color="FFFFFF" w:fill="auto"/>
            <w:vAlign w:val="center"/>
          </w:tcPr>
          <w:p w14:paraId="62CD24C7" w14:textId="77777777" w:rsidR="005434C1" w:rsidRPr="007D21D7" w:rsidRDefault="005434C1" w:rsidP="00893FB1">
            <w:pPr>
              <w:spacing w:before="120"/>
              <w:ind w:right="198"/>
              <w:jc w:val="center"/>
              <w:rPr>
                <w:color w:val="000000" w:themeColor="text1"/>
                <w:sz w:val="28"/>
                <w:szCs w:val="28"/>
              </w:rPr>
            </w:pPr>
          </w:p>
        </w:tc>
        <w:tc>
          <w:tcPr>
            <w:tcW w:w="3487" w:type="pct"/>
            <w:shd w:val="solid" w:color="FFFFFF" w:fill="auto"/>
            <w:tcMar>
              <w:top w:w="0" w:type="dxa"/>
              <w:left w:w="0" w:type="dxa"/>
              <w:bottom w:w="0" w:type="dxa"/>
              <w:right w:w="0" w:type="dxa"/>
            </w:tcMar>
          </w:tcPr>
          <w:p w14:paraId="7308C9A5" w14:textId="612A159B" w:rsidR="005434C1" w:rsidRPr="007D21D7" w:rsidRDefault="005434C1" w:rsidP="00893FB1">
            <w:pPr>
              <w:spacing w:before="120"/>
              <w:ind w:left="154" w:right="142"/>
              <w:jc w:val="both"/>
              <w:rPr>
                <w:color w:val="000000" w:themeColor="text1"/>
                <w:sz w:val="28"/>
                <w:szCs w:val="28"/>
              </w:rPr>
            </w:pPr>
            <w:r w:rsidRPr="007D21D7">
              <w:rPr>
                <w:color w:val="000000" w:themeColor="text1"/>
                <w:sz w:val="28"/>
                <w:szCs w:val="28"/>
              </w:rPr>
              <w:t>a) Thành lập</w:t>
            </w:r>
            <w:r w:rsidRPr="007D21D7">
              <w:rPr>
                <w:i/>
                <w:iCs/>
                <w:color w:val="000000" w:themeColor="text1"/>
                <w:sz w:val="28"/>
                <w:szCs w:val="28"/>
              </w:rPr>
              <w:t xml:space="preserve"> </w:t>
            </w:r>
            <w:r w:rsidRPr="007D21D7">
              <w:rPr>
                <w:color w:val="000000" w:themeColor="text1"/>
                <w:sz w:val="28"/>
                <w:szCs w:val="28"/>
              </w:rPr>
              <w:t>mới hoặc duy trì các Câu lạc bộ, đội, nhóm văn hoá, văn nghệ, thể dục thể thao và thường xuyên hoạt động hiệu quả;</w:t>
            </w:r>
          </w:p>
        </w:tc>
        <w:tc>
          <w:tcPr>
            <w:tcW w:w="657" w:type="pct"/>
            <w:shd w:val="solid" w:color="FFFFFF" w:fill="auto"/>
            <w:vAlign w:val="center"/>
          </w:tcPr>
          <w:p w14:paraId="55D909C2" w14:textId="75E89FCE" w:rsidR="005434C1" w:rsidRPr="007D21D7" w:rsidRDefault="005434C1" w:rsidP="005434C1">
            <w:pPr>
              <w:spacing w:before="120"/>
              <w:jc w:val="center"/>
              <w:rPr>
                <w:color w:val="000000" w:themeColor="text1"/>
                <w:sz w:val="28"/>
                <w:szCs w:val="28"/>
              </w:rPr>
            </w:pPr>
            <w:r w:rsidRPr="007D21D7">
              <w:rPr>
                <w:color w:val="000000" w:themeColor="text1"/>
                <w:sz w:val="28"/>
                <w:szCs w:val="28"/>
              </w:rPr>
              <w:t>Đạt</w:t>
            </w:r>
          </w:p>
        </w:tc>
      </w:tr>
      <w:tr w:rsidR="007D21D7" w:rsidRPr="007D21D7" w14:paraId="6928529E" w14:textId="120BAD8E" w:rsidTr="00A85F47">
        <w:tc>
          <w:tcPr>
            <w:tcW w:w="856" w:type="pct"/>
            <w:vMerge/>
            <w:shd w:val="solid" w:color="FFFFFF" w:fill="auto"/>
            <w:vAlign w:val="center"/>
          </w:tcPr>
          <w:p w14:paraId="3C876183" w14:textId="77777777" w:rsidR="005434C1" w:rsidRPr="007D21D7" w:rsidRDefault="005434C1" w:rsidP="00893FB1">
            <w:pPr>
              <w:spacing w:before="120"/>
              <w:ind w:right="198"/>
              <w:jc w:val="center"/>
              <w:rPr>
                <w:color w:val="000000" w:themeColor="text1"/>
                <w:sz w:val="28"/>
                <w:szCs w:val="28"/>
              </w:rPr>
            </w:pPr>
          </w:p>
        </w:tc>
        <w:tc>
          <w:tcPr>
            <w:tcW w:w="3487" w:type="pct"/>
            <w:shd w:val="solid" w:color="FFFFFF" w:fill="auto"/>
            <w:tcMar>
              <w:top w:w="0" w:type="dxa"/>
              <w:left w:w="0" w:type="dxa"/>
              <w:bottom w:w="0" w:type="dxa"/>
              <w:right w:w="0" w:type="dxa"/>
            </w:tcMar>
          </w:tcPr>
          <w:p w14:paraId="30B4AC11" w14:textId="6E0CD4AC" w:rsidR="005434C1" w:rsidRPr="007D21D7" w:rsidRDefault="005434C1" w:rsidP="00893FB1">
            <w:pPr>
              <w:spacing w:before="120"/>
              <w:ind w:left="154" w:right="142"/>
              <w:jc w:val="both"/>
              <w:rPr>
                <w:color w:val="000000" w:themeColor="text1"/>
                <w:sz w:val="28"/>
                <w:szCs w:val="28"/>
              </w:rPr>
            </w:pPr>
            <w:r w:rsidRPr="007D21D7">
              <w:rPr>
                <w:color w:val="000000" w:themeColor="text1"/>
                <w:sz w:val="28"/>
                <w:szCs w:val="28"/>
              </w:rPr>
              <w:t xml:space="preserve">b) </w:t>
            </w:r>
            <w:r w:rsidRPr="007D21D7">
              <w:rPr>
                <w:color w:val="000000" w:themeColor="text1"/>
                <w:sz w:val="28"/>
                <w:szCs w:val="28"/>
                <w:lang w:val="vi-VN"/>
              </w:rPr>
              <w:t>Tổ chức các hoạt động văn hóa, văn nghệ, thể dục thể thao</w:t>
            </w:r>
            <w:r w:rsidRPr="007D21D7">
              <w:rPr>
                <w:color w:val="000000" w:themeColor="text1"/>
                <w:sz w:val="28"/>
                <w:szCs w:val="28"/>
              </w:rPr>
              <w:t xml:space="preserve"> </w:t>
            </w:r>
            <w:r w:rsidRPr="007D21D7">
              <w:rPr>
                <w:color w:val="000000" w:themeColor="text1"/>
                <w:sz w:val="28"/>
                <w:szCs w:val="28"/>
                <w:lang w:val="vi-VN"/>
              </w:rPr>
              <w:t xml:space="preserve">đáp ứng nhu cầu vui chơi, giải trí cho </w:t>
            </w:r>
            <w:r w:rsidRPr="007D21D7">
              <w:rPr>
                <w:color w:val="000000" w:themeColor="text1"/>
                <w:sz w:val="28"/>
                <w:szCs w:val="28"/>
              </w:rPr>
              <w:t>người dân</w:t>
            </w:r>
            <w:r w:rsidRPr="007D21D7">
              <w:rPr>
                <w:color w:val="000000" w:themeColor="text1"/>
                <w:sz w:val="28"/>
                <w:szCs w:val="28"/>
                <w:lang w:val="vi-VN"/>
              </w:rPr>
              <w:t xml:space="preserve"> trên địa bàn</w:t>
            </w:r>
            <w:r w:rsidRPr="007D21D7">
              <w:rPr>
                <w:color w:val="000000" w:themeColor="text1"/>
                <w:sz w:val="28"/>
                <w:szCs w:val="28"/>
              </w:rPr>
              <w:t>; tham gia các hội thi, hội diễn, giải thể thao do cấp trên tổ chức theo kế</w:t>
            </w:r>
            <w:r w:rsidRPr="007D21D7">
              <w:rPr>
                <w:color w:val="000000" w:themeColor="text1"/>
                <w:spacing w:val="-4"/>
                <w:sz w:val="28"/>
                <w:szCs w:val="28"/>
              </w:rPr>
              <w:t xml:space="preserve"> </w:t>
            </w:r>
            <w:r w:rsidRPr="007D21D7">
              <w:rPr>
                <w:color w:val="000000" w:themeColor="text1"/>
                <w:sz w:val="28"/>
                <w:szCs w:val="28"/>
              </w:rPr>
              <w:t>hoạch.</w:t>
            </w:r>
          </w:p>
        </w:tc>
        <w:tc>
          <w:tcPr>
            <w:tcW w:w="657" w:type="pct"/>
            <w:shd w:val="solid" w:color="FFFFFF" w:fill="auto"/>
            <w:vAlign w:val="center"/>
          </w:tcPr>
          <w:p w14:paraId="2C925148" w14:textId="70763C10" w:rsidR="005434C1" w:rsidRPr="007D21D7" w:rsidRDefault="005434C1" w:rsidP="005434C1">
            <w:pPr>
              <w:spacing w:before="120"/>
              <w:jc w:val="center"/>
              <w:rPr>
                <w:color w:val="000000" w:themeColor="text1"/>
                <w:sz w:val="28"/>
                <w:szCs w:val="28"/>
              </w:rPr>
            </w:pPr>
            <w:r w:rsidRPr="007D21D7">
              <w:rPr>
                <w:color w:val="000000" w:themeColor="text1"/>
                <w:sz w:val="28"/>
                <w:szCs w:val="28"/>
              </w:rPr>
              <w:t>Đạt</w:t>
            </w:r>
          </w:p>
        </w:tc>
      </w:tr>
      <w:tr w:rsidR="007D21D7" w:rsidRPr="007D21D7" w14:paraId="3165E8A2" w14:textId="5E84B2E0" w:rsidTr="00A85F47">
        <w:tc>
          <w:tcPr>
            <w:tcW w:w="856" w:type="pct"/>
            <w:vMerge/>
            <w:shd w:val="solid" w:color="FFFFFF" w:fill="auto"/>
            <w:vAlign w:val="center"/>
          </w:tcPr>
          <w:p w14:paraId="1CC6E670" w14:textId="1CA5D867" w:rsidR="005434C1" w:rsidRPr="007D21D7" w:rsidRDefault="005434C1" w:rsidP="00893FB1">
            <w:pPr>
              <w:spacing w:before="120"/>
              <w:ind w:right="198"/>
              <w:jc w:val="center"/>
              <w:rPr>
                <w:color w:val="000000" w:themeColor="text1"/>
                <w:sz w:val="28"/>
                <w:szCs w:val="28"/>
              </w:rPr>
            </w:pPr>
          </w:p>
        </w:tc>
        <w:tc>
          <w:tcPr>
            <w:tcW w:w="3487" w:type="pct"/>
            <w:shd w:val="solid" w:color="FFFFFF" w:fill="auto"/>
            <w:tcMar>
              <w:top w:w="0" w:type="dxa"/>
              <w:left w:w="0" w:type="dxa"/>
              <w:bottom w:w="0" w:type="dxa"/>
              <w:right w:w="0" w:type="dxa"/>
            </w:tcMar>
          </w:tcPr>
          <w:p w14:paraId="2250F4D0" w14:textId="6E15D9CD" w:rsidR="005434C1" w:rsidRPr="007D21D7" w:rsidRDefault="008912FF" w:rsidP="00893FB1">
            <w:pPr>
              <w:spacing w:before="120"/>
              <w:ind w:left="154" w:right="142"/>
              <w:jc w:val="both"/>
              <w:rPr>
                <w:color w:val="000000" w:themeColor="text1"/>
                <w:sz w:val="28"/>
                <w:szCs w:val="28"/>
              </w:rPr>
            </w:pPr>
            <w:r w:rsidRPr="007D21D7">
              <w:rPr>
                <w:color w:val="000000" w:themeColor="text1"/>
                <w:sz w:val="28"/>
                <w:szCs w:val="28"/>
              </w:rPr>
              <w:t>4. 10</w:t>
            </w:r>
            <w:r w:rsidR="005434C1" w:rsidRPr="007D21D7">
              <w:rPr>
                <w:color w:val="000000" w:themeColor="text1"/>
                <w:sz w:val="28"/>
                <w:szCs w:val="28"/>
              </w:rPr>
              <w:t>0% hộ gia đình thực hiện nếp sống văn minh trong việc cưới, việc tang, lễ hội.</w:t>
            </w:r>
          </w:p>
          <w:p w14:paraId="15832597" w14:textId="150FC6B6" w:rsidR="005434C1" w:rsidRPr="007D21D7" w:rsidRDefault="005434C1" w:rsidP="00E54ACB">
            <w:pPr>
              <w:spacing w:before="120"/>
              <w:ind w:left="154" w:right="142"/>
              <w:jc w:val="both"/>
              <w:rPr>
                <w:rFonts w:eastAsia="Calibri"/>
                <w:color w:val="000000" w:themeColor="text1"/>
                <w:sz w:val="28"/>
                <w:szCs w:val="28"/>
              </w:rPr>
            </w:pPr>
            <w:r w:rsidRPr="007D21D7">
              <w:rPr>
                <w:color w:val="000000" w:themeColor="text1"/>
                <w:sz w:val="28"/>
                <w:szCs w:val="28"/>
              </w:rPr>
              <w:t>(</w:t>
            </w:r>
            <w:r w:rsidRPr="007D21D7">
              <w:rPr>
                <w:i/>
                <w:color w:val="000000" w:themeColor="text1"/>
                <w:sz w:val="28"/>
                <w:szCs w:val="28"/>
              </w:rPr>
              <w:t>K</w:t>
            </w:r>
            <w:r w:rsidRPr="007D21D7">
              <w:rPr>
                <w:rFonts w:eastAsia="Calibri"/>
                <w:i/>
                <w:color w:val="000000" w:themeColor="text1"/>
                <w:sz w:val="28"/>
                <w:szCs w:val="28"/>
              </w:rPr>
              <w:t>hông có trường hợp bị xử phạt vi phạm hành chính trong việc cưới, việc tang, lễ hội tại ấp, khu phố</w:t>
            </w:r>
            <w:r w:rsidRPr="007D21D7">
              <w:rPr>
                <w:rFonts w:eastAsia="Calibri"/>
                <w:color w:val="000000" w:themeColor="text1"/>
                <w:sz w:val="28"/>
                <w:szCs w:val="28"/>
              </w:rPr>
              <w:t>)</w:t>
            </w:r>
          </w:p>
        </w:tc>
        <w:tc>
          <w:tcPr>
            <w:tcW w:w="657" w:type="pct"/>
            <w:shd w:val="solid" w:color="FFFFFF" w:fill="auto"/>
            <w:vAlign w:val="center"/>
          </w:tcPr>
          <w:p w14:paraId="6345CF98" w14:textId="3A523C0F" w:rsidR="005434C1" w:rsidRPr="007D21D7" w:rsidRDefault="005434C1" w:rsidP="008C23E5">
            <w:pPr>
              <w:spacing w:before="120"/>
              <w:jc w:val="center"/>
              <w:rPr>
                <w:color w:val="000000" w:themeColor="text1"/>
                <w:sz w:val="28"/>
                <w:szCs w:val="28"/>
              </w:rPr>
            </w:pPr>
            <w:r w:rsidRPr="007D21D7">
              <w:rPr>
                <w:color w:val="000000" w:themeColor="text1"/>
                <w:sz w:val="28"/>
                <w:szCs w:val="28"/>
              </w:rPr>
              <w:t>Đạt</w:t>
            </w:r>
          </w:p>
        </w:tc>
      </w:tr>
      <w:tr w:rsidR="007D21D7" w:rsidRPr="007D21D7" w14:paraId="797222FE" w14:textId="5ADAEBBD" w:rsidTr="00A85F47">
        <w:tc>
          <w:tcPr>
            <w:tcW w:w="856" w:type="pct"/>
            <w:vMerge/>
            <w:shd w:val="solid" w:color="FFFFFF" w:fill="auto"/>
            <w:vAlign w:val="center"/>
          </w:tcPr>
          <w:p w14:paraId="2D9A6A0A" w14:textId="216B9799" w:rsidR="005434C1" w:rsidRPr="007D21D7" w:rsidRDefault="005434C1" w:rsidP="00893FB1">
            <w:pPr>
              <w:spacing w:before="120"/>
              <w:ind w:right="198"/>
              <w:jc w:val="center"/>
              <w:rPr>
                <w:color w:val="000000" w:themeColor="text1"/>
                <w:sz w:val="28"/>
                <w:szCs w:val="28"/>
              </w:rPr>
            </w:pPr>
          </w:p>
        </w:tc>
        <w:tc>
          <w:tcPr>
            <w:tcW w:w="3487" w:type="pct"/>
            <w:shd w:val="solid" w:color="FFFFFF" w:fill="auto"/>
            <w:tcMar>
              <w:top w:w="0" w:type="dxa"/>
              <w:left w:w="0" w:type="dxa"/>
              <w:bottom w:w="0" w:type="dxa"/>
              <w:right w:w="0" w:type="dxa"/>
            </w:tcMar>
          </w:tcPr>
          <w:p w14:paraId="17E2DDA6" w14:textId="2CE67FC2" w:rsidR="005434C1" w:rsidRPr="007D21D7" w:rsidRDefault="005434C1" w:rsidP="00893FB1">
            <w:pPr>
              <w:spacing w:before="120"/>
              <w:ind w:left="154" w:right="142"/>
              <w:jc w:val="both"/>
              <w:rPr>
                <w:color w:val="000000" w:themeColor="text1"/>
                <w:sz w:val="28"/>
                <w:szCs w:val="28"/>
              </w:rPr>
            </w:pPr>
            <w:r w:rsidRPr="007D21D7">
              <w:rPr>
                <w:color w:val="000000" w:themeColor="text1"/>
                <w:sz w:val="28"/>
                <w:szCs w:val="28"/>
              </w:rPr>
              <w:t>5. Thực hiện tốt công tác hòa giải ở cơ sở; công tác phòng, chống tệ nạn xã hội</w:t>
            </w:r>
          </w:p>
        </w:tc>
        <w:tc>
          <w:tcPr>
            <w:tcW w:w="657" w:type="pct"/>
            <w:shd w:val="solid" w:color="FFFFFF" w:fill="auto"/>
            <w:vAlign w:val="center"/>
          </w:tcPr>
          <w:p w14:paraId="755DDEE0" w14:textId="282D6C8D" w:rsidR="005434C1" w:rsidRPr="007D21D7" w:rsidRDefault="005434C1" w:rsidP="00851A7A">
            <w:pPr>
              <w:spacing w:before="120"/>
              <w:jc w:val="center"/>
              <w:rPr>
                <w:color w:val="000000" w:themeColor="text1"/>
                <w:sz w:val="28"/>
                <w:szCs w:val="28"/>
              </w:rPr>
            </w:pPr>
          </w:p>
        </w:tc>
      </w:tr>
      <w:tr w:rsidR="007D21D7" w:rsidRPr="007D21D7" w14:paraId="72DAF590" w14:textId="5F748561" w:rsidTr="00A85F47">
        <w:trPr>
          <w:trHeight w:val="189"/>
        </w:trPr>
        <w:tc>
          <w:tcPr>
            <w:tcW w:w="856" w:type="pct"/>
            <w:vMerge/>
            <w:shd w:val="solid" w:color="FFFFFF" w:fill="auto"/>
            <w:vAlign w:val="center"/>
          </w:tcPr>
          <w:p w14:paraId="52B322F3" w14:textId="77777777" w:rsidR="005434C1" w:rsidRPr="007D21D7" w:rsidRDefault="005434C1" w:rsidP="00893FB1">
            <w:pPr>
              <w:spacing w:before="120"/>
              <w:ind w:right="198"/>
              <w:jc w:val="center"/>
              <w:rPr>
                <w:color w:val="000000" w:themeColor="text1"/>
                <w:sz w:val="28"/>
                <w:szCs w:val="28"/>
              </w:rPr>
            </w:pPr>
          </w:p>
        </w:tc>
        <w:tc>
          <w:tcPr>
            <w:tcW w:w="3487" w:type="pct"/>
            <w:shd w:val="solid" w:color="FFFFFF" w:fill="auto"/>
            <w:tcMar>
              <w:top w:w="0" w:type="dxa"/>
              <w:left w:w="0" w:type="dxa"/>
              <w:bottom w:w="0" w:type="dxa"/>
              <w:right w:w="0" w:type="dxa"/>
            </w:tcMar>
          </w:tcPr>
          <w:p w14:paraId="3D50A5E9" w14:textId="7E66070C" w:rsidR="005434C1" w:rsidRPr="007D21D7" w:rsidRDefault="005434C1" w:rsidP="00893FB1">
            <w:pPr>
              <w:spacing w:before="120"/>
              <w:ind w:left="154" w:right="142"/>
              <w:jc w:val="both"/>
              <w:rPr>
                <w:color w:val="000000" w:themeColor="text1"/>
                <w:sz w:val="28"/>
                <w:szCs w:val="28"/>
              </w:rPr>
            </w:pPr>
            <w:r w:rsidRPr="007D21D7">
              <w:rPr>
                <w:color w:val="000000" w:themeColor="text1"/>
                <w:sz w:val="28"/>
                <w:szCs w:val="28"/>
              </w:rPr>
              <w:t>a) 80% các vụ mâu thuẫn, bất hòa ở cộng đồng được tổ chức hòa giải đạt kết quả hoà giải thành;</w:t>
            </w:r>
          </w:p>
        </w:tc>
        <w:tc>
          <w:tcPr>
            <w:tcW w:w="657" w:type="pct"/>
            <w:shd w:val="solid" w:color="FFFFFF" w:fill="auto"/>
            <w:vAlign w:val="center"/>
          </w:tcPr>
          <w:p w14:paraId="239E962E" w14:textId="77777777" w:rsidR="005434C1" w:rsidRPr="007D21D7" w:rsidRDefault="005434C1" w:rsidP="00851A7A">
            <w:pPr>
              <w:spacing w:before="120"/>
              <w:jc w:val="center"/>
              <w:rPr>
                <w:color w:val="000000" w:themeColor="text1"/>
                <w:sz w:val="28"/>
                <w:szCs w:val="28"/>
              </w:rPr>
            </w:pPr>
            <w:r w:rsidRPr="007D21D7">
              <w:rPr>
                <w:color w:val="000000" w:themeColor="text1"/>
                <w:sz w:val="28"/>
                <w:szCs w:val="28"/>
              </w:rPr>
              <w:t>Đạt</w:t>
            </w:r>
          </w:p>
          <w:p w14:paraId="59D9DD0E" w14:textId="1A7D7349" w:rsidR="005434C1" w:rsidRPr="007D21D7" w:rsidRDefault="005434C1" w:rsidP="00851A7A">
            <w:pPr>
              <w:spacing w:before="120"/>
              <w:jc w:val="center"/>
              <w:rPr>
                <w:i/>
                <w:iCs/>
                <w:color w:val="000000" w:themeColor="text1"/>
                <w:sz w:val="28"/>
                <w:szCs w:val="28"/>
              </w:rPr>
            </w:pPr>
          </w:p>
        </w:tc>
      </w:tr>
      <w:tr w:rsidR="007D21D7" w:rsidRPr="007D21D7" w14:paraId="66480230" w14:textId="3936EB5E" w:rsidTr="00A85F47">
        <w:trPr>
          <w:trHeight w:val="708"/>
        </w:trPr>
        <w:tc>
          <w:tcPr>
            <w:tcW w:w="856" w:type="pct"/>
            <w:vMerge/>
            <w:shd w:val="solid" w:color="FFFFFF" w:fill="auto"/>
            <w:vAlign w:val="center"/>
          </w:tcPr>
          <w:p w14:paraId="033CB099" w14:textId="77777777" w:rsidR="005434C1" w:rsidRPr="007D21D7" w:rsidRDefault="005434C1" w:rsidP="00893FB1">
            <w:pPr>
              <w:spacing w:before="120"/>
              <w:ind w:right="198"/>
              <w:jc w:val="center"/>
              <w:rPr>
                <w:color w:val="000000" w:themeColor="text1"/>
                <w:sz w:val="28"/>
                <w:szCs w:val="28"/>
              </w:rPr>
            </w:pPr>
          </w:p>
        </w:tc>
        <w:tc>
          <w:tcPr>
            <w:tcW w:w="3487" w:type="pct"/>
            <w:shd w:val="solid" w:color="FFFFFF" w:fill="auto"/>
            <w:tcMar>
              <w:top w:w="0" w:type="dxa"/>
              <w:left w:w="0" w:type="dxa"/>
              <w:bottom w:w="0" w:type="dxa"/>
              <w:right w:w="0" w:type="dxa"/>
            </w:tcMar>
          </w:tcPr>
          <w:p w14:paraId="4A4F9914" w14:textId="3EA54D67" w:rsidR="005434C1" w:rsidRPr="007D21D7" w:rsidRDefault="005434C1" w:rsidP="00893FB1">
            <w:pPr>
              <w:spacing w:before="120"/>
              <w:ind w:left="154" w:right="142"/>
              <w:jc w:val="both"/>
              <w:rPr>
                <w:color w:val="000000" w:themeColor="text1"/>
                <w:sz w:val="28"/>
                <w:szCs w:val="28"/>
              </w:rPr>
            </w:pPr>
            <w:r w:rsidRPr="007D21D7">
              <w:rPr>
                <w:color w:val="000000" w:themeColor="text1"/>
                <w:sz w:val="28"/>
                <w:szCs w:val="28"/>
              </w:rPr>
              <w:t>b) Không để phát sinh người mắc tệ nạn xã hội ở cộng đồng; không có người sử dụng và lưu hành văn hóa phẩm độc hại.</w:t>
            </w:r>
          </w:p>
        </w:tc>
        <w:tc>
          <w:tcPr>
            <w:tcW w:w="657" w:type="pct"/>
            <w:shd w:val="solid" w:color="FFFFFF" w:fill="auto"/>
            <w:vAlign w:val="center"/>
          </w:tcPr>
          <w:p w14:paraId="0B2C3B1C" w14:textId="309779D0" w:rsidR="005434C1" w:rsidRPr="007D21D7" w:rsidRDefault="005434C1" w:rsidP="005434C1">
            <w:pPr>
              <w:spacing w:before="120"/>
              <w:jc w:val="center"/>
              <w:rPr>
                <w:color w:val="000000" w:themeColor="text1"/>
                <w:sz w:val="28"/>
                <w:szCs w:val="28"/>
              </w:rPr>
            </w:pPr>
            <w:r w:rsidRPr="007D21D7">
              <w:rPr>
                <w:color w:val="000000" w:themeColor="text1"/>
                <w:sz w:val="28"/>
                <w:szCs w:val="28"/>
              </w:rPr>
              <w:t>Đạt</w:t>
            </w:r>
          </w:p>
        </w:tc>
      </w:tr>
      <w:tr w:rsidR="007D21D7" w:rsidRPr="007D21D7" w14:paraId="2AE111E1" w14:textId="404C8EFF" w:rsidTr="00A85F47">
        <w:trPr>
          <w:trHeight w:val="708"/>
        </w:trPr>
        <w:tc>
          <w:tcPr>
            <w:tcW w:w="856" w:type="pct"/>
            <w:vMerge/>
            <w:shd w:val="solid" w:color="FFFFFF" w:fill="auto"/>
            <w:vAlign w:val="center"/>
          </w:tcPr>
          <w:p w14:paraId="2AB550ED" w14:textId="055ED494" w:rsidR="005434C1" w:rsidRPr="007D21D7" w:rsidRDefault="005434C1" w:rsidP="00893FB1">
            <w:pPr>
              <w:spacing w:before="120"/>
              <w:ind w:right="198"/>
              <w:jc w:val="center"/>
              <w:rPr>
                <w:color w:val="000000" w:themeColor="text1"/>
                <w:sz w:val="28"/>
                <w:szCs w:val="28"/>
              </w:rPr>
            </w:pPr>
          </w:p>
        </w:tc>
        <w:tc>
          <w:tcPr>
            <w:tcW w:w="3487" w:type="pct"/>
            <w:shd w:val="solid" w:color="FFFFFF" w:fill="auto"/>
            <w:tcMar>
              <w:top w:w="0" w:type="dxa"/>
              <w:left w:w="0" w:type="dxa"/>
              <w:bottom w:w="0" w:type="dxa"/>
              <w:right w:w="0" w:type="dxa"/>
            </w:tcMar>
          </w:tcPr>
          <w:p w14:paraId="08EE683F" w14:textId="689F599F" w:rsidR="005434C1" w:rsidRPr="007D21D7" w:rsidRDefault="005434C1" w:rsidP="00893FB1">
            <w:pPr>
              <w:spacing w:before="120"/>
              <w:ind w:left="154" w:right="142"/>
              <w:jc w:val="both"/>
              <w:rPr>
                <w:color w:val="000000" w:themeColor="text1"/>
                <w:sz w:val="28"/>
                <w:szCs w:val="28"/>
              </w:rPr>
            </w:pPr>
            <w:r w:rsidRPr="007D21D7">
              <w:rPr>
                <w:color w:val="000000" w:themeColor="text1"/>
                <w:sz w:val="28"/>
                <w:szCs w:val="28"/>
              </w:rPr>
              <w:t>6. Bảo tồn, phát huy các giá trị di sản văn hóa, các hình thức sinh hoạt văn hóa, thể thao dân gian truyền thống của địa phương.</w:t>
            </w:r>
          </w:p>
        </w:tc>
        <w:tc>
          <w:tcPr>
            <w:tcW w:w="657" w:type="pct"/>
            <w:shd w:val="solid" w:color="FFFFFF" w:fill="auto"/>
            <w:vAlign w:val="center"/>
          </w:tcPr>
          <w:p w14:paraId="3D21EBB0" w14:textId="4369069E" w:rsidR="005434C1" w:rsidRPr="007D21D7" w:rsidRDefault="005434C1" w:rsidP="005434C1">
            <w:pPr>
              <w:spacing w:before="120"/>
              <w:jc w:val="center"/>
              <w:rPr>
                <w:color w:val="000000" w:themeColor="text1"/>
                <w:sz w:val="28"/>
                <w:szCs w:val="28"/>
              </w:rPr>
            </w:pPr>
            <w:r w:rsidRPr="007D21D7">
              <w:rPr>
                <w:color w:val="000000" w:themeColor="text1"/>
                <w:sz w:val="28"/>
                <w:szCs w:val="28"/>
              </w:rPr>
              <w:t>Đạt</w:t>
            </w:r>
          </w:p>
        </w:tc>
      </w:tr>
      <w:tr w:rsidR="007D21D7" w:rsidRPr="007D21D7" w14:paraId="5E06F7EF" w14:textId="0311B29A" w:rsidTr="009E76DC">
        <w:trPr>
          <w:trHeight w:val="714"/>
        </w:trPr>
        <w:tc>
          <w:tcPr>
            <w:tcW w:w="856" w:type="pct"/>
            <w:vMerge w:val="restart"/>
            <w:shd w:val="solid" w:color="FFFFFF" w:fill="auto"/>
            <w:vAlign w:val="center"/>
          </w:tcPr>
          <w:p w14:paraId="459C2FBA" w14:textId="2FDC7F27" w:rsidR="005434C1" w:rsidRPr="007D21D7" w:rsidRDefault="005434C1" w:rsidP="00893FB1">
            <w:pPr>
              <w:spacing w:before="120"/>
              <w:ind w:right="198"/>
              <w:jc w:val="center"/>
              <w:rPr>
                <w:color w:val="000000" w:themeColor="text1"/>
                <w:sz w:val="28"/>
                <w:szCs w:val="28"/>
              </w:rPr>
            </w:pPr>
            <w:r w:rsidRPr="007D21D7">
              <w:rPr>
                <w:b/>
                <w:bCs/>
                <w:color w:val="000000" w:themeColor="text1"/>
                <w:sz w:val="28"/>
                <w:szCs w:val="28"/>
              </w:rPr>
              <w:t>III. Môi trường an toàn, thân thiện, cảnh quan sạch đẹp</w:t>
            </w:r>
          </w:p>
        </w:tc>
        <w:tc>
          <w:tcPr>
            <w:tcW w:w="3487" w:type="pct"/>
            <w:shd w:val="solid" w:color="FFFFFF" w:fill="auto"/>
            <w:tcMar>
              <w:top w:w="0" w:type="dxa"/>
              <w:left w:w="0" w:type="dxa"/>
              <w:bottom w:w="0" w:type="dxa"/>
              <w:right w:w="0" w:type="dxa"/>
            </w:tcMar>
          </w:tcPr>
          <w:p w14:paraId="13DFCEBC" w14:textId="298F8118" w:rsidR="005434C1" w:rsidRPr="007D21D7" w:rsidRDefault="005434C1" w:rsidP="00893FB1">
            <w:pPr>
              <w:spacing w:before="120"/>
              <w:ind w:left="154" w:right="142"/>
              <w:jc w:val="both"/>
              <w:rPr>
                <w:color w:val="000000" w:themeColor="text1"/>
                <w:sz w:val="28"/>
                <w:szCs w:val="28"/>
              </w:rPr>
            </w:pPr>
            <w:r w:rsidRPr="007D21D7">
              <w:rPr>
                <w:color w:val="000000" w:themeColor="text1"/>
                <w:sz w:val="28"/>
                <w:szCs w:val="28"/>
              </w:rPr>
              <w:t>1. Hoạt động sản xuất, kinh doanh đáp ứng các quy định của pháp luật về bảo vệ môi trường</w:t>
            </w:r>
          </w:p>
        </w:tc>
        <w:tc>
          <w:tcPr>
            <w:tcW w:w="657" w:type="pct"/>
            <w:shd w:val="solid" w:color="FFFFFF" w:fill="auto"/>
            <w:vAlign w:val="center"/>
          </w:tcPr>
          <w:p w14:paraId="0C0AC5D0" w14:textId="430652BB" w:rsidR="005434C1" w:rsidRPr="007D21D7" w:rsidRDefault="005434C1" w:rsidP="00851A7A">
            <w:pPr>
              <w:spacing w:before="120"/>
              <w:jc w:val="center"/>
              <w:rPr>
                <w:color w:val="000000" w:themeColor="text1"/>
                <w:sz w:val="28"/>
                <w:szCs w:val="28"/>
              </w:rPr>
            </w:pPr>
          </w:p>
        </w:tc>
      </w:tr>
      <w:tr w:rsidR="007D21D7" w:rsidRPr="007D21D7" w14:paraId="625CD45D" w14:textId="0CCA1B5D" w:rsidTr="00A85F47">
        <w:tc>
          <w:tcPr>
            <w:tcW w:w="856" w:type="pct"/>
            <w:vMerge/>
            <w:shd w:val="solid" w:color="FFFFFF" w:fill="auto"/>
            <w:vAlign w:val="center"/>
          </w:tcPr>
          <w:p w14:paraId="52B9EBEC" w14:textId="77777777" w:rsidR="005434C1" w:rsidRPr="007D21D7" w:rsidRDefault="005434C1" w:rsidP="00893FB1">
            <w:pPr>
              <w:spacing w:before="120"/>
              <w:ind w:right="198"/>
              <w:jc w:val="center"/>
              <w:rPr>
                <w:b/>
                <w:bCs/>
                <w:color w:val="000000" w:themeColor="text1"/>
                <w:sz w:val="28"/>
                <w:szCs w:val="28"/>
              </w:rPr>
            </w:pPr>
          </w:p>
        </w:tc>
        <w:tc>
          <w:tcPr>
            <w:tcW w:w="3487" w:type="pct"/>
            <w:shd w:val="solid" w:color="FFFFFF" w:fill="auto"/>
            <w:tcMar>
              <w:top w:w="0" w:type="dxa"/>
              <w:left w:w="0" w:type="dxa"/>
              <w:bottom w:w="0" w:type="dxa"/>
              <w:right w:w="0" w:type="dxa"/>
            </w:tcMar>
          </w:tcPr>
          <w:p w14:paraId="419CA75C" w14:textId="19D14A7D" w:rsidR="005434C1" w:rsidRPr="007D21D7" w:rsidRDefault="005434C1" w:rsidP="009D0780">
            <w:pPr>
              <w:spacing w:before="120"/>
              <w:ind w:left="154" w:right="142"/>
              <w:jc w:val="both"/>
              <w:rPr>
                <w:color w:val="000000" w:themeColor="text1"/>
                <w:sz w:val="28"/>
                <w:szCs w:val="28"/>
              </w:rPr>
            </w:pPr>
            <w:r w:rsidRPr="007D21D7">
              <w:rPr>
                <w:color w:val="000000" w:themeColor="text1"/>
                <w:sz w:val="28"/>
                <w:szCs w:val="28"/>
              </w:rPr>
              <w:t>a) 100% doanh nghiệp, cơ sở sản xuất kinh doanh, hộ sản xuất kinh doanh cá thể trên địa bàn phải đạt các tiêu chuẩn vệ sinh môi trường theo quy định; chất thải, nước thải, rác thải được thu gom, xử lý đúng quy định</w:t>
            </w:r>
            <w:r w:rsidR="00FE2F1F" w:rsidRPr="007D21D7">
              <w:rPr>
                <w:color w:val="000000" w:themeColor="text1"/>
                <w:sz w:val="28"/>
                <w:szCs w:val="28"/>
              </w:rPr>
              <w:t>;</w:t>
            </w:r>
          </w:p>
        </w:tc>
        <w:tc>
          <w:tcPr>
            <w:tcW w:w="657" w:type="pct"/>
            <w:shd w:val="solid" w:color="FFFFFF" w:fill="auto"/>
            <w:vAlign w:val="center"/>
          </w:tcPr>
          <w:p w14:paraId="293AF4CD" w14:textId="1B8CD4FC" w:rsidR="005434C1" w:rsidRPr="007D21D7" w:rsidRDefault="005434C1" w:rsidP="005434C1">
            <w:pPr>
              <w:spacing w:before="120"/>
              <w:jc w:val="center"/>
              <w:rPr>
                <w:color w:val="000000" w:themeColor="text1"/>
                <w:sz w:val="28"/>
                <w:szCs w:val="28"/>
              </w:rPr>
            </w:pPr>
            <w:r w:rsidRPr="007D21D7">
              <w:rPr>
                <w:color w:val="000000" w:themeColor="text1"/>
                <w:sz w:val="28"/>
                <w:szCs w:val="28"/>
              </w:rPr>
              <w:t>Đạt</w:t>
            </w:r>
          </w:p>
        </w:tc>
      </w:tr>
      <w:tr w:rsidR="007D21D7" w:rsidRPr="007D21D7" w14:paraId="3372D4F1" w14:textId="4C32B5EB" w:rsidTr="00A85F47">
        <w:tc>
          <w:tcPr>
            <w:tcW w:w="856" w:type="pct"/>
            <w:vMerge/>
            <w:shd w:val="solid" w:color="FFFFFF" w:fill="auto"/>
            <w:vAlign w:val="center"/>
          </w:tcPr>
          <w:p w14:paraId="6734A7BA" w14:textId="77777777" w:rsidR="005434C1" w:rsidRPr="007D21D7" w:rsidRDefault="005434C1" w:rsidP="00893FB1">
            <w:pPr>
              <w:spacing w:before="120"/>
              <w:ind w:right="198"/>
              <w:jc w:val="center"/>
              <w:rPr>
                <w:b/>
                <w:bCs/>
                <w:color w:val="000000" w:themeColor="text1"/>
                <w:sz w:val="28"/>
                <w:szCs w:val="28"/>
              </w:rPr>
            </w:pPr>
          </w:p>
        </w:tc>
        <w:tc>
          <w:tcPr>
            <w:tcW w:w="3487" w:type="pct"/>
            <w:shd w:val="solid" w:color="FFFFFF" w:fill="auto"/>
            <w:tcMar>
              <w:top w:w="0" w:type="dxa"/>
              <w:left w:w="0" w:type="dxa"/>
              <w:bottom w:w="0" w:type="dxa"/>
              <w:right w:w="0" w:type="dxa"/>
            </w:tcMar>
          </w:tcPr>
          <w:p w14:paraId="6A136A67" w14:textId="5728EA50" w:rsidR="005434C1" w:rsidRPr="007D21D7" w:rsidRDefault="005434C1" w:rsidP="00893FB1">
            <w:pPr>
              <w:spacing w:before="120"/>
              <w:ind w:left="154" w:right="142"/>
              <w:jc w:val="both"/>
              <w:rPr>
                <w:color w:val="000000" w:themeColor="text1"/>
                <w:sz w:val="28"/>
                <w:szCs w:val="28"/>
              </w:rPr>
            </w:pPr>
            <w:r w:rsidRPr="007D21D7">
              <w:rPr>
                <w:color w:val="000000" w:themeColor="text1"/>
                <w:sz w:val="28"/>
                <w:szCs w:val="28"/>
              </w:rPr>
              <w:t xml:space="preserve">b) </w:t>
            </w:r>
            <w:r w:rsidR="00D469F0" w:rsidRPr="007D21D7">
              <w:rPr>
                <w:color w:val="000000" w:themeColor="text1"/>
                <w:sz w:val="28"/>
                <w:szCs w:val="28"/>
              </w:rPr>
              <w:t>Trên địa bàn quản lý k</w:t>
            </w:r>
            <w:r w:rsidRPr="007D21D7">
              <w:rPr>
                <w:color w:val="000000" w:themeColor="text1"/>
                <w:sz w:val="28"/>
                <w:szCs w:val="28"/>
              </w:rPr>
              <w:t>hông để xảy ra tình trạng ngộ độc thực phẩm.</w:t>
            </w:r>
          </w:p>
        </w:tc>
        <w:tc>
          <w:tcPr>
            <w:tcW w:w="657" w:type="pct"/>
            <w:shd w:val="solid" w:color="FFFFFF" w:fill="auto"/>
            <w:vAlign w:val="center"/>
          </w:tcPr>
          <w:p w14:paraId="5D87FF91" w14:textId="411A9BBB" w:rsidR="005434C1" w:rsidRPr="007D21D7" w:rsidRDefault="005434C1" w:rsidP="005434C1">
            <w:pPr>
              <w:spacing w:before="120"/>
              <w:jc w:val="center"/>
              <w:rPr>
                <w:color w:val="000000" w:themeColor="text1"/>
                <w:sz w:val="28"/>
                <w:szCs w:val="28"/>
              </w:rPr>
            </w:pPr>
            <w:r w:rsidRPr="007D21D7">
              <w:rPr>
                <w:color w:val="000000" w:themeColor="text1"/>
                <w:sz w:val="28"/>
                <w:szCs w:val="28"/>
              </w:rPr>
              <w:t>Đạt</w:t>
            </w:r>
          </w:p>
        </w:tc>
      </w:tr>
      <w:tr w:rsidR="007D21D7" w:rsidRPr="007D21D7" w14:paraId="7D03BE30" w14:textId="6DAA45F7" w:rsidTr="00A85F47">
        <w:tc>
          <w:tcPr>
            <w:tcW w:w="856" w:type="pct"/>
            <w:vMerge/>
            <w:shd w:val="solid" w:color="FFFFFF" w:fill="auto"/>
            <w:vAlign w:val="center"/>
          </w:tcPr>
          <w:p w14:paraId="4C6283DC" w14:textId="1C862655" w:rsidR="005434C1" w:rsidRPr="007D21D7" w:rsidRDefault="005434C1" w:rsidP="00893FB1">
            <w:pPr>
              <w:spacing w:before="120"/>
              <w:ind w:right="198"/>
              <w:jc w:val="center"/>
              <w:rPr>
                <w:color w:val="000000" w:themeColor="text1"/>
                <w:sz w:val="28"/>
                <w:szCs w:val="28"/>
              </w:rPr>
            </w:pPr>
          </w:p>
        </w:tc>
        <w:tc>
          <w:tcPr>
            <w:tcW w:w="3487" w:type="pct"/>
            <w:shd w:val="solid" w:color="FFFFFF" w:fill="auto"/>
            <w:tcMar>
              <w:top w:w="0" w:type="dxa"/>
              <w:left w:w="0" w:type="dxa"/>
              <w:bottom w:w="0" w:type="dxa"/>
              <w:right w:w="0" w:type="dxa"/>
            </w:tcMar>
          </w:tcPr>
          <w:p w14:paraId="7A69684F" w14:textId="562FB670" w:rsidR="005434C1" w:rsidRPr="007D21D7" w:rsidRDefault="005434C1" w:rsidP="00893FB1">
            <w:pPr>
              <w:spacing w:before="120"/>
              <w:ind w:left="154" w:right="142"/>
              <w:jc w:val="both"/>
              <w:rPr>
                <w:color w:val="000000" w:themeColor="text1"/>
                <w:sz w:val="28"/>
                <w:szCs w:val="28"/>
              </w:rPr>
            </w:pPr>
            <w:r w:rsidRPr="007D21D7">
              <w:rPr>
                <w:color w:val="000000" w:themeColor="text1"/>
                <w:sz w:val="28"/>
                <w:szCs w:val="28"/>
              </w:rPr>
              <w:t>2. Thực hiện việc mai táng, hỏa táng (nếu có) đúng quy định của pháp luật và theo quy hoạch của địa phương.</w:t>
            </w:r>
          </w:p>
        </w:tc>
        <w:tc>
          <w:tcPr>
            <w:tcW w:w="657" w:type="pct"/>
            <w:shd w:val="solid" w:color="FFFFFF" w:fill="auto"/>
            <w:vAlign w:val="center"/>
          </w:tcPr>
          <w:p w14:paraId="38D3934A" w14:textId="70004427" w:rsidR="005434C1" w:rsidRPr="007D21D7" w:rsidRDefault="005434C1" w:rsidP="005434C1">
            <w:pPr>
              <w:spacing w:before="120"/>
              <w:jc w:val="center"/>
              <w:rPr>
                <w:color w:val="000000" w:themeColor="text1"/>
                <w:sz w:val="28"/>
                <w:szCs w:val="28"/>
              </w:rPr>
            </w:pPr>
            <w:r w:rsidRPr="007D21D7">
              <w:rPr>
                <w:color w:val="000000" w:themeColor="text1"/>
                <w:sz w:val="28"/>
                <w:szCs w:val="28"/>
              </w:rPr>
              <w:t>Đạt</w:t>
            </w:r>
          </w:p>
        </w:tc>
      </w:tr>
      <w:tr w:rsidR="007D21D7" w:rsidRPr="007D21D7" w14:paraId="54A41C7A" w14:textId="32FECB8A" w:rsidTr="00A85F47">
        <w:tc>
          <w:tcPr>
            <w:tcW w:w="856" w:type="pct"/>
            <w:vMerge/>
            <w:shd w:val="solid" w:color="FFFFFF" w:fill="auto"/>
            <w:vAlign w:val="center"/>
          </w:tcPr>
          <w:p w14:paraId="13A43EB0" w14:textId="61793C68" w:rsidR="005434C1" w:rsidRPr="007D21D7" w:rsidRDefault="005434C1" w:rsidP="00215A6C">
            <w:pPr>
              <w:spacing w:before="120"/>
              <w:ind w:right="198"/>
              <w:jc w:val="center"/>
              <w:rPr>
                <w:color w:val="000000" w:themeColor="text1"/>
                <w:sz w:val="28"/>
                <w:szCs w:val="28"/>
              </w:rPr>
            </w:pPr>
          </w:p>
        </w:tc>
        <w:tc>
          <w:tcPr>
            <w:tcW w:w="3487" w:type="pct"/>
            <w:shd w:val="solid" w:color="FFFFFF" w:fill="auto"/>
            <w:tcMar>
              <w:top w:w="0" w:type="dxa"/>
              <w:left w:w="0" w:type="dxa"/>
              <w:bottom w:w="0" w:type="dxa"/>
              <w:right w:w="0" w:type="dxa"/>
            </w:tcMar>
          </w:tcPr>
          <w:p w14:paraId="57966299" w14:textId="484D096B" w:rsidR="005434C1" w:rsidRPr="007D21D7" w:rsidRDefault="005434C1" w:rsidP="00215A6C">
            <w:pPr>
              <w:spacing w:before="120"/>
              <w:ind w:left="154" w:right="142"/>
              <w:jc w:val="both"/>
              <w:rPr>
                <w:color w:val="000000" w:themeColor="text1"/>
                <w:sz w:val="28"/>
                <w:szCs w:val="28"/>
              </w:rPr>
            </w:pPr>
            <w:r w:rsidRPr="007D21D7">
              <w:rPr>
                <w:color w:val="000000" w:themeColor="text1"/>
                <w:sz w:val="28"/>
                <w:szCs w:val="28"/>
              </w:rPr>
              <w:t>3. Các địa điểm vui chơi công cộng được tôn tạo, bảo vệ và giữ gìn sạch sẽ</w:t>
            </w:r>
            <w:r w:rsidR="00191F27" w:rsidRPr="007D21D7">
              <w:rPr>
                <w:color w:val="000000" w:themeColor="text1"/>
                <w:sz w:val="28"/>
                <w:szCs w:val="28"/>
              </w:rPr>
              <w:t>.</w:t>
            </w:r>
          </w:p>
          <w:p w14:paraId="1F05942C" w14:textId="4C7C4674" w:rsidR="005434C1" w:rsidRPr="007D21D7" w:rsidRDefault="005434C1" w:rsidP="00215A6C">
            <w:pPr>
              <w:spacing w:before="120"/>
              <w:ind w:left="154" w:right="142"/>
              <w:jc w:val="both"/>
              <w:rPr>
                <w:color w:val="000000" w:themeColor="text1"/>
                <w:sz w:val="28"/>
                <w:szCs w:val="28"/>
              </w:rPr>
            </w:pPr>
            <w:r w:rsidRPr="007D21D7">
              <w:rPr>
                <w:color w:val="000000" w:themeColor="text1"/>
                <w:sz w:val="28"/>
                <w:szCs w:val="28"/>
              </w:rPr>
              <w:t>(</w:t>
            </w:r>
            <w:r w:rsidRPr="007D21D7">
              <w:rPr>
                <w:i/>
                <w:color w:val="000000" w:themeColor="text1"/>
                <w:sz w:val="28"/>
                <w:szCs w:val="28"/>
              </w:rPr>
              <w:t>100% các điểm vui chơi công cộng trên địa bàn ấp, khu phố thường xuyên được tôn tạo, bảo vệ và gi</w:t>
            </w:r>
            <w:r w:rsidRPr="007D21D7">
              <w:rPr>
                <w:i/>
                <w:color w:val="000000" w:themeColor="text1"/>
                <w:sz w:val="28"/>
                <w:szCs w:val="28"/>
                <w:lang w:val="en-SG"/>
              </w:rPr>
              <w:t>ữ</w:t>
            </w:r>
            <w:r w:rsidRPr="007D21D7">
              <w:rPr>
                <w:i/>
                <w:color w:val="000000" w:themeColor="text1"/>
                <w:sz w:val="28"/>
                <w:szCs w:val="28"/>
              </w:rPr>
              <w:t xml:space="preserve"> gìn sạch sẽ</w:t>
            </w:r>
            <w:r w:rsidRPr="007D21D7">
              <w:rPr>
                <w:color w:val="000000" w:themeColor="text1"/>
                <w:sz w:val="28"/>
                <w:szCs w:val="28"/>
              </w:rPr>
              <w:t>)</w:t>
            </w:r>
          </w:p>
        </w:tc>
        <w:tc>
          <w:tcPr>
            <w:tcW w:w="657" w:type="pct"/>
            <w:shd w:val="solid" w:color="FFFFFF" w:fill="auto"/>
            <w:vAlign w:val="center"/>
          </w:tcPr>
          <w:p w14:paraId="3412123C" w14:textId="19EBBB97" w:rsidR="005434C1" w:rsidRPr="007D21D7" w:rsidRDefault="005434C1" w:rsidP="005434C1">
            <w:pPr>
              <w:spacing w:before="120"/>
              <w:jc w:val="center"/>
              <w:rPr>
                <w:color w:val="000000" w:themeColor="text1"/>
                <w:sz w:val="28"/>
                <w:szCs w:val="28"/>
              </w:rPr>
            </w:pPr>
            <w:r w:rsidRPr="007D21D7">
              <w:rPr>
                <w:color w:val="000000" w:themeColor="text1"/>
                <w:sz w:val="28"/>
                <w:szCs w:val="28"/>
              </w:rPr>
              <w:t>Đạt</w:t>
            </w:r>
          </w:p>
        </w:tc>
      </w:tr>
      <w:tr w:rsidR="007D21D7" w:rsidRPr="007D21D7" w14:paraId="2C74DA3E" w14:textId="75F79E36" w:rsidTr="00A85F47">
        <w:tc>
          <w:tcPr>
            <w:tcW w:w="856" w:type="pct"/>
            <w:vMerge/>
            <w:shd w:val="solid" w:color="FFFFFF" w:fill="auto"/>
            <w:vAlign w:val="center"/>
          </w:tcPr>
          <w:p w14:paraId="36E55068" w14:textId="1A566494" w:rsidR="005434C1" w:rsidRPr="007D21D7" w:rsidRDefault="005434C1" w:rsidP="00215A6C">
            <w:pPr>
              <w:spacing w:before="120"/>
              <w:ind w:right="198"/>
              <w:jc w:val="center"/>
              <w:rPr>
                <w:color w:val="000000" w:themeColor="text1"/>
                <w:sz w:val="28"/>
                <w:szCs w:val="28"/>
              </w:rPr>
            </w:pPr>
          </w:p>
        </w:tc>
        <w:tc>
          <w:tcPr>
            <w:tcW w:w="3487" w:type="pct"/>
            <w:shd w:val="solid" w:color="FFFFFF" w:fill="auto"/>
            <w:tcMar>
              <w:top w:w="0" w:type="dxa"/>
              <w:left w:w="0" w:type="dxa"/>
              <w:bottom w:w="0" w:type="dxa"/>
              <w:right w:w="0" w:type="dxa"/>
            </w:tcMar>
          </w:tcPr>
          <w:p w14:paraId="164A88B1" w14:textId="6C25D528" w:rsidR="005434C1" w:rsidRPr="007D21D7" w:rsidRDefault="005434C1" w:rsidP="00215A6C">
            <w:pPr>
              <w:spacing w:before="120"/>
              <w:ind w:left="154" w:right="142"/>
              <w:jc w:val="both"/>
              <w:rPr>
                <w:color w:val="000000" w:themeColor="text1"/>
                <w:sz w:val="28"/>
                <w:szCs w:val="28"/>
              </w:rPr>
            </w:pPr>
            <w:r w:rsidRPr="007D21D7">
              <w:rPr>
                <w:color w:val="000000" w:themeColor="text1"/>
                <w:sz w:val="28"/>
                <w:szCs w:val="28"/>
              </w:rPr>
              <w:t>4. Tham gia tự quản trong việc giữ gìn vệ sinh môi trường và phòng, chống dịch bệnh</w:t>
            </w:r>
          </w:p>
        </w:tc>
        <w:tc>
          <w:tcPr>
            <w:tcW w:w="657" w:type="pct"/>
            <w:shd w:val="solid" w:color="FFFFFF" w:fill="auto"/>
            <w:vAlign w:val="center"/>
          </w:tcPr>
          <w:p w14:paraId="446A98C9" w14:textId="10824EBA" w:rsidR="005434C1" w:rsidRPr="007D21D7" w:rsidRDefault="005434C1" w:rsidP="00215A6C">
            <w:pPr>
              <w:spacing w:before="120"/>
              <w:jc w:val="center"/>
              <w:rPr>
                <w:color w:val="000000" w:themeColor="text1"/>
                <w:sz w:val="28"/>
                <w:szCs w:val="28"/>
              </w:rPr>
            </w:pPr>
          </w:p>
        </w:tc>
      </w:tr>
      <w:tr w:rsidR="007D21D7" w:rsidRPr="007D21D7" w14:paraId="43470502" w14:textId="63CC78FC" w:rsidTr="00A85F47">
        <w:tc>
          <w:tcPr>
            <w:tcW w:w="856" w:type="pct"/>
            <w:vMerge/>
            <w:shd w:val="solid" w:color="FFFFFF" w:fill="auto"/>
            <w:vAlign w:val="center"/>
          </w:tcPr>
          <w:p w14:paraId="2A1C2A5A" w14:textId="77777777" w:rsidR="005434C1" w:rsidRPr="007D21D7" w:rsidRDefault="005434C1" w:rsidP="00215A6C">
            <w:pPr>
              <w:spacing w:before="120"/>
              <w:ind w:right="198"/>
              <w:jc w:val="center"/>
              <w:rPr>
                <w:color w:val="000000" w:themeColor="text1"/>
                <w:sz w:val="28"/>
                <w:szCs w:val="28"/>
              </w:rPr>
            </w:pPr>
          </w:p>
        </w:tc>
        <w:tc>
          <w:tcPr>
            <w:tcW w:w="3487" w:type="pct"/>
            <w:shd w:val="solid" w:color="FFFFFF" w:fill="auto"/>
            <w:tcMar>
              <w:top w:w="0" w:type="dxa"/>
              <w:left w:w="0" w:type="dxa"/>
              <w:bottom w:w="0" w:type="dxa"/>
              <w:right w:w="0" w:type="dxa"/>
            </w:tcMar>
          </w:tcPr>
          <w:p w14:paraId="15918967" w14:textId="01B08F67" w:rsidR="005434C1" w:rsidRPr="007D21D7" w:rsidRDefault="005434C1" w:rsidP="00215A6C">
            <w:pPr>
              <w:spacing w:before="120"/>
              <w:ind w:left="154" w:right="142"/>
              <w:jc w:val="both"/>
              <w:rPr>
                <w:color w:val="000000" w:themeColor="text1"/>
                <w:sz w:val="28"/>
                <w:szCs w:val="28"/>
              </w:rPr>
            </w:pPr>
            <w:r w:rsidRPr="007D21D7">
              <w:rPr>
                <w:color w:val="000000" w:themeColor="text1"/>
                <w:sz w:val="28"/>
                <w:szCs w:val="28"/>
              </w:rPr>
              <w:t>a) Các hộ gia đình sử dụng nước sạch theo quy định, có nhà tiêu, nhà tắm, bể chứa nước sinh hoạt hợp vệ sinh và đảm bảo 3 sạch (sạch nhà, sạch bếp, sạch ngõ);</w:t>
            </w:r>
          </w:p>
        </w:tc>
        <w:tc>
          <w:tcPr>
            <w:tcW w:w="657" w:type="pct"/>
            <w:shd w:val="solid" w:color="FFFFFF" w:fill="auto"/>
            <w:vAlign w:val="center"/>
          </w:tcPr>
          <w:p w14:paraId="3A69E787" w14:textId="20CAA02E" w:rsidR="005434C1" w:rsidRPr="007D21D7" w:rsidRDefault="005434C1" w:rsidP="005434C1">
            <w:pPr>
              <w:spacing w:before="120"/>
              <w:jc w:val="center"/>
              <w:rPr>
                <w:color w:val="000000" w:themeColor="text1"/>
                <w:sz w:val="28"/>
                <w:szCs w:val="28"/>
              </w:rPr>
            </w:pPr>
            <w:r w:rsidRPr="007D21D7">
              <w:rPr>
                <w:color w:val="000000" w:themeColor="text1"/>
                <w:sz w:val="28"/>
                <w:szCs w:val="28"/>
              </w:rPr>
              <w:t>Đạt</w:t>
            </w:r>
          </w:p>
        </w:tc>
      </w:tr>
      <w:tr w:rsidR="007D21D7" w:rsidRPr="007D21D7" w14:paraId="41EB4F3F" w14:textId="5892C144" w:rsidTr="00A85F47">
        <w:tc>
          <w:tcPr>
            <w:tcW w:w="856" w:type="pct"/>
            <w:vMerge/>
            <w:shd w:val="solid" w:color="FFFFFF" w:fill="auto"/>
            <w:vAlign w:val="center"/>
          </w:tcPr>
          <w:p w14:paraId="4B518A4A" w14:textId="77777777" w:rsidR="005434C1" w:rsidRPr="007D21D7" w:rsidRDefault="005434C1" w:rsidP="00215A6C">
            <w:pPr>
              <w:spacing w:before="120"/>
              <w:ind w:right="198"/>
              <w:jc w:val="center"/>
              <w:rPr>
                <w:color w:val="000000" w:themeColor="text1"/>
                <w:sz w:val="28"/>
                <w:szCs w:val="28"/>
              </w:rPr>
            </w:pPr>
          </w:p>
        </w:tc>
        <w:tc>
          <w:tcPr>
            <w:tcW w:w="3487" w:type="pct"/>
            <w:shd w:val="solid" w:color="FFFFFF" w:fill="auto"/>
            <w:tcMar>
              <w:top w:w="0" w:type="dxa"/>
              <w:left w:w="0" w:type="dxa"/>
              <w:bottom w:w="0" w:type="dxa"/>
              <w:right w:w="0" w:type="dxa"/>
            </w:tcMar>
          </w:tcPr>
          <w:p w14:paraId="123325D5" w14:textId="117E6108" w:rsidR="005434C1" w:rsidRPr="007D21D7" w:rsidRDefault="005434C1" w:rsidP="00215A6C">
            <w:pPr>
              <w:spacing w:before="120"/>
              <w:ind w:left="154" w:right="142"/>
              <w:jc w:val="both"/>
              <w:rPr>
                <w:color w:val="000000" w:themeColor="text1"/>
                <w:sz w:val="28"/>
                <w:szCs w:val="28"/>
              </w:rPr>
            </w:pPr>
            <w:r w:rsidRPr="007D21D7">
              <w:rPr>
                <w:color w:val="000000" w:themeColor="text1"/>
                <w:sz w:val="28"/>
                <w:szCs w:val="28"/>
              </w:rPr>
              <w:t>b) Không có hành vi lây truyền dịch bệnh; thường xuyên cải tạo, nâng cấp hệ thống thoát nước; cải tạo các ao, hồ sinh thái; dọn dẹp vệ sinh công cộng, không để xảy ra tình trạng vức rác bừa bãi tại các khu vực công cộng;</w:t>
            </w:r>
          </w:p>
        </w:tc>
        <w:tc>
          <w:tcPr>
            <w:tcW w:w="657" w:type="pct"/>
            <w:shd w:val="solid" w:color="FFFFFF" w:fill="auto"/>
            <w:vAlign w:val="center"/>
          </w:tcPr>
          <w:p w14:paraId="4F3F13E6" w14:textId="10A67EDD" w:rsidR="005434C1" w:rsidRPr="007D21D7" w:rsidRDefault="005434C1" w:rsidP="005434C1">
            <w:pPr>
              <w:spacing w:before="120"/>
              <w:jc w:val="center"/>
              <w:rPr>
                <w:color w:val="000000" w:themeColor="text1"/>
                <w:sz w:val="28"/>
                <w:szCs w:val="28"/>
              </w:rPr>
            </w:pPr>
            <w:r w:rsidRPr="007D21D7">
              <w:rPr>
                <w:color w:val="000000" w:themeColor="text1"/>
                <w:sz w:val="28"/>
                <w:szCs w:val="28"/>
              </w:rPr>
              <w:t>Đạt</w:t>
            </w:r>
          </w:p>
        </w:tc>
      </w:tr>
      <w:tr w:rsidR="007D21D7" w:rsidRPr="007D21D7" w14:paraId="4616FD10" w14:textId="3FEC7A17" w:rsidTr="00A85F47">
        <w:tc>
          <w:tcPr>
            <w:tcW w:w="856" w:type="pct"/>
            <w:vMerge/>
            <w:shd w:val="solid" w:color="FFFFFF" w:fill="auto"/>
            <w:vAlign w:val="center"/>
          </w:tcPr>
          <w:p w14:paraId="2A5AECF9" w14:textId="77777777" w:rsidR="005434C1" w:rsidRPr="007D21D7" w:rsidRDefault="005434C1" w:rsidP="00215A6C">
            <w:pPr>
              <w:spacing w:before="120"/>
              <w:ind w:right="198"/>
              <w:jc w:val="center"/>
              <w:rPr>
                <w:color w:val="000000" w:themeColor="text1"/>
                <w:sz w:val="28"/>
                <w:szCs w:val="28"/>
              </w:rPr>
            </w:pPr>
          </w:p>
        </w:tc>
        <w:tc>
          <w:tcPr>
            <w:tcW w:w="3487" w:type="pct"/>
            <w:shd w:val="solid" w:color="FFFFFF" w:fill="auto"/>
            <w:tcMar>
              <w:top w:w="0" w:type="dxa"/>
              <w:left w:w="0" w:type="dxa"/>
              <w:bottom w:w="0" w:type="dxa"/>
              <w:right w:w="0" w:type="dxa"/>
            </w:tcMar>
          </w:tcPr>
          <w:p w14:paraId="6F3CB85E" w14:textId="757CD79E" w:rsidR="005434C1" w:rsidRPr="007D21D7" w:rsidRDefault="005434C1" w:rsidP="00215A6C">
            <w:pPr>
              <w:spacing w:before="120"/>
              <w:ind w:left="154" w:right="142"/>
              <w:jc w:val="both"/>
              <w:rPr>
                <w:color w:val="000000" w:themeColor="text1"/>
                <w:sz w:val="28"/>
                <w:szCs w:val="28"/>
              </w:rPr>
            </w:pPr>
            <w:r w:rsidRPr="007D21D7">
              <w:rPr>
                <w:color w:val="000000" w:themeColor="text1"/>
                <w:sz w:val="28"/>
                <w:szCs w:val="28"/>
              </w:rPr>
              <w:t>c) Về thu gom rác thải đối với đô thị và nông thôn:</w:t>
            </w:r>
          </w:p>
          <w:p w14:paraId="2B5C71B1" w14:textId="5168C215" w:rsidR="005434C1" w:rsidRPr="007D21D7" w:rsidRDefault="005434C1" w:rsidP="00215A6C">
            <w:pPr>
              <w:spacing w:before="120"/>
              <w:ind w:left="154" w:right="142"/>
              <w:jc w:val="both"/>
              <w:rPr>
                <w:bCs/>
                <w:color w:val="000000" w:themeColor="text1"/>
                <w:sz w:val="28"/>
                <w:szCs w:val="28"/>
              </w:rPr>
            </w:pPr>
            <w:r w:rsidRPr="007D21D7">
              <w:rPr>
                <w:color w:val="000000" w:themeColor="text1"/>
                <w:sz w:val="28"/>
                <w:szCs w:val="28"/>
              </w:rPr>
              <w:t xml:space="preserve">- </w:t>
            </w:r>
            <w:r w:rsidRPr="007D21D7">
              <w:rPr>
                <w:i/>
                <w:color w:val="000000" w:themeColor="text1"/>
                <w:sz w:val="28"/>
                <w:szCs w:val="28"/>
              </w:rPr>
              <w:t>Đối với ấp</w:t>
            </w:r>
            <w:r w:rsidRPr="007D21D7">
              <w:rPr>
                <w:color w:val="000000" w:themeColor="text1"/>
                <w:sz w:val="28"/>
                <w:szCs w:val="28"/>
              </w:rPr>
              <w:t xml:space="preserve">: có bố trí nơi thu gom rác thải; </w:t>
            </w:r>
            <w:r w:rsidRPr="007D21D7">
              <w:rPr>
                <w:bCs/>
                <w:color w:val="000000" w:themeColor="text1"/>
                <w:sz w:val="28"/>
                <w:szCs w:val="28"/>
              </w:rPr>
              <w:t>không để phát sinh bãi rác thải gây ô nhiễm môi trường.</w:t>
            </w:r>
          </w:p>
          <w:p w14:paraId="5494399E" w14:textId="0F366454" w:rsidR="005434C1" w:rsidRPr="007D21D7" w:rsidRDefault="005434C1" w:rsidP="00215A6C">
            <w:pPr>
              <w:spacing w:before="120"/>
              <w:ind w:left="154" w:right="142"/>
              <w:jc w:val="both"/>
              <w:rPr>
                <w:color w:val="000000" w:themeColor="text1"/>
                <w:sz w:val="28"/>
                <w:szCs w:val="28"/>
              </w:rPr>
            </w:pPr>
            <w:r w:rsidRPr="007D21D7">
              <w:rPr>
                <w:bCs/>
                <w:color w:val="000000" w:themeColor="text1"/>
                <w:sz w:val="28"/>
                <w:szCs w:val="28"/>
              </w:rPr>
              <w:t xml:space="preserve">- </w:t>
            </w:r>
            <w:r w:rsidRPr="007D21D7">
              <w:rPr>
                <w:bCs/>
                <w:i/>
                <w:color w:val="000000" w:themeColor="text1"/>
                <w:sz w:val="28"/>
                <w:szCs w:val="28"/>
              </w:rPr>
              <w:t>Đối với khu phố</w:t>
            </w:r>
            <w:r w:rsidRPr="007D21D7">
              <w:rPr>
                <w:bCs/>
                <w:color w:val="000000" w:themeColor="text1"/>
                <w:sz w:val="28"/>
                <w:szCs w:val="28"/>
              </w:rPr>
              <w:t>:</w:t>
            </w:r>
          </w:p>
          <w:p w14:paraId="317B20CA" w14:textId="4386572F" w:rsidR="005434C1" w:rsidRPr="007D21D7" w:rsidRDefault="005434C1" w:rsidP="00215A6C">
            <w:pPr>
              <w:spacing w:before="120"/>
              <w:ind w:left="154" w:right="142"/>
              <w:jc w:val="both"/>
              <w:rPr>
                <w:bCs/>
                <w:color w:val="000000" w:themeColor="text1"/>
                <w:spacing w:val="-8"/>
                <w:sz w:val="28"/>
                <w:szCs w:val="28"/>
              </w:rPr>
            </w:pPr>
            <w:r w:rsidRPr="007D21D7">
              <w:rPr>
                <w:color w:val="000000" w:themeColor="text1"/>
                <w:sz w:val="28"/>
                <w:szCs w:val="28"/>
              </w:rPr>
              <w:t>+ C</w:t>
            </w:r>
            <w:r w:rsidRPr="007D21D7">
              <w:rPr>
                <w:bCs/>
                <w:color w:val="000000" w:themeColor="text1"/>
                <w:sz w:val="28"/>
                <w:szCs w:val="28"/>
              </w:rPr>
              <w:t>ác điểm</w:t>
            </w:r>
            <w:r w:rsidRPr="007D21D7">
              <w:rPr>
                <w:color w:val="000000" w:themeColor="text1"/>
                <w:sz w:val="28"/>
                <w:szCs w:val="28"/>
              </w:rPr>
              <w:t xml:space="preserve"> </w:t>
            </w:r>
            <w:r w:rsidRPr="007D21D7">
              <w:rPr>
                <w:bCs/>
                <w:color w:val="000000" w:themeColor="text1"/>
                <w:sz w:val="28"/>
                <w:szCs w:val="28"/>
              </w:rPr>
              <w:t>thu gom rác thải phải được tổ chức phân loại theo quy định tại khoản 1, Điều 75, khoản 1, Điều 76 và khoản 7, Điều 79 Luật Bảo vệ môi trường năm 2020</w:t>
            </w:r>
            <w:r w:rsidRPr="007D21D7">
              <w:rPr>
                <w:bCs/>
                <w:color w:val="000000" w:themeColor="text1"/>
                <w:spacing w:val="-8"/>
                <w:sz w:val="28"/>
                <w:szCs w:val="28"/>
              </w:rPr>
              <w:t>;</w:t>
            </w:r>
          </w:p>
          <w:p w14:paraId="1146EE76" w14:textId="13CB7D72" w:rsidR="005434C1" w:rsidRPr="007D21D7" w:rsidRDefault="005434C1" w:rsidP="00215A6C">
            <w:pPr>
              <w:spacing w:before="120"/>
              <w:ind w:right="142"/>
              <w:jc w:val="both"/>
              <w:rPr>
                <w:bCs/>
                <w:color w:val="000000" w:themeColor="text1"/>
                <w:spacing w:val="-8"/>
                <w:sz w:val="28"/>
                <w:szCs w:val="28"/>
              </w:rPr>
            </w:pPr>
            <w:r w:rsidRPr="007D21D7">
              <w:rPr>
                <w:bCs/>
                <w:color w:val="000000" w:themeColor="text1"/>
                <w:spacing w:val="-8"/>
                <w:sz w:val="28"/>
                <w:szCs w:val="28"/>
              </w:rPr>
              <w:lastRenderedPageBreak/>
              <w:t xml:space="preserve">   + Tại điểm thu gom rác có bố trí biển hiệu; quy định thời gian đổ rác, lấy rác; </w:t>
            </w:r>
          </w:p>
          <w:p w14:paraId="7D41D9B4" w14:textId="688E1735" w:rsidR="005434C1" w:rsidRPr="007D21D7" w:rsidRDefault="005434C1" w:rsidP="00215A6C">
            <w:pPr>
              <w:spacing w:before="120"/>
              <w:ind w:right="142"/>
              <w:jc w:val="both"/>
              <w:rPr>
                <w:bCs/>
                <w:color w:val="000000" w:themeColor="text1"/>
                <w:spacing w:val="-8"/>
                <w:sz w:val="28"/>
                <w:szCs w:val="28"/>
              </w:rPr>
            </w:pPr>
            <w:r w:rsidRPr="007D21D7">
              <w:rPr>
                <w:bCs/>
                <w:color w:val="000000" w:themeColor="text1"/>
                <w:spacing w:val="-8"/>
                <w:sz w:val="28"/>
                <w:szCs w:val="28"/>
              </w:rPr>
              <w:t xml:space="preserve">   + K</w:t>
            </w:r>
            <w:r w:rsidRPr="007D21D7">
              <w:rPr>
                <w:bCs/>
                <w:color w:val="000000" w:themeColor="text1"/>
                <w:sz w:val="28"/>
                <w:szCs w:val="28"/>
              </w:rPr>
              <w:t>hông để phát sinh bãi rác thải gây ô nhiễm môi trường.</w:t>
            </w:r>
          </w:p>
        </w:tc>
        <w:tc>
          <w:tcPr>
            <w:tcW w:w="657" w:type="pct"/>
            <w:shd w:val="solid" w:color="FFFFFF" w:fill="auto"/>
            <w:vAlign w:val="center"/>
          </w:tcPr>
          <w:p w14:paraId="6249D902" w14:textId="482C3EA8" w:rsidR="005434C1" w:rsidRPr="007D21D7" w:rsidRDefault="005434C1" w:rsidP="005434C1">
            <w:pPr>
              <w:spacing w:before="120"/>
              <w:jc w:val="center"/>
              <w:rPr>
                <w:color w:val="000000" w:themeColor="text1"/>
                <w:sz w:val="28"/>
                <w:szCs w:val="28"/>
              </w:rPr>
            </w:pPr>
            <w:r w:rsidRPr="007D21D7">
              <w:rPr>
                <w:color w:val="000000" w:themeColor="text1"/>
                <w:sz w:val="28"/>
                <w:szCs w:val="28"/>
              </w:rPr>
              <w:lastRenderedPageBreak/>
              <w:t>Đạt</w:t>
            </w:r>
          </w:p>
        </w:tc>
      </w:tr>
      <w:tr w:rsidR="007D21D7" w:rsidRPr="007D21D7" w14:paraId="47CB17E2" w14:textId="2A52FB53" w:rsidTr="00A85F47">
        <w:tc>
          <w:tcPr>
            <w:tcW w:w="856" w:type="pct"/>
            <w:vMerge w:val="restart"/>
            <w:shd w:val="solid" w:color="FFFFFF" w:fill="auto"/>
            <w:vAlign w:val="center"/>
          </w:tcPr>
          <w:p w14:paraId="5430C5F9" w14:textId="42D8E985" w:rsidR="005434C1" w:rsidRPr="007D21D7" w:rsidRDefault="005434C1" w:rsidP="00215A6C">
            <w:pPr>
              <w:spacing w:before="120"/>
              <w:jc w:val="center"/>
              <w:rPr>
                <w:color w:val="000000" w:themeColor="text1"/>
                <w:sz w:val="28"/>
                <w:szCs w:val="28"/>
              </w:rPr>
            </w:pPr>
            <w:r w:rsidRPr="007D21D7">
              <w:rPr>
                <w:b/>
                <w:bCs/>
                <w:color w:val="000000" w:themeColor="text1"/>
                <w:sz w:val="28"/>
                <w:szCs w:val="28"/>
              </w:rPr>
              <w:lastRenderedPageBreak/>
              <w:t>IV. Chấp hành tốt chủ trương của Đảng, chính sách, pháp luật của Nhà nước; giữ vững trật tự, an toàn xã hội; tích cực tham gia các phong trào thi đua của địa phương</w:t>
            </w:r>
          </w:p>
        </w:tc>
        <w:tc>
          <w:tcPr>
            <w:tcW w:w="3487" w:type="pct"/>
            <w:shd w:val="solid" w:color="FFFFFF" w:fill="auto"/>
            <w:tcMar>
              <w:top w:w="0" w:type="dxa"/>
              <w:left w:w="0" w:type="dxa"/>
              <w:bottom w:w="0" w:type="dxa"/>
              <w:right w:w="0" w:type="dxa"/>
            </w:tcMar>
          </w:tcPr>
          <w:p w14:paraId="6E27D465" w14:textId="67EDEA87" w:rsidR="005434C1" w:rsidRPr="007D21D7" w:rsidRDefault="005434C1" w:rsidP="00215A6C">
            <w:pPr>
              <w:spacing w:before="120"/>
              <w:ind w:left="154" w:right="142"/>
              <w:jc w:val="both"/>
              <w:rPr>
                <w:color w:val="000000" w:themeColor="text1"/>
                <w:sz w:val="28"/>
                <w:szCs w:val="28"/>
              </w:rPr>
            </w:pPr>
            <w:r w:rsidRPr="007D21D7">
              <w:rPr>
                <w:color w:val="000000" w:themeColor="text1"/>
                <w:sz w:val="28"/>
                <w:szCs w:val="28"/>
              </w:rPr>
              <w:t>1. Tích cực tham gia tuyên truyền, phổ biến, tổ chức thực hiện nghiêm các chủ trương của Đảng, chính sách, pháp luật của Nhà nước.</w:t>
            </w:r>
          </w:p>
        </w:tc>
        <w:tc>
          <w:tcPr>
            <w:tcW w:w="657" w:type="pct"/>
            <w:shd w:val="solid" w:color="FFFFFF" w:fill="auto"/>
            <w:vAlign w:val="center"/>
          </w:tcPr>
          <w:p w14:paraId="090C18F6" w14:textId="35172528" w:rsidR="005434C1" w:rsidRPr="007D21D7" w:rsidRDefault="005434C1" w:rsidP="005434C1">
            <w:pPr>
              <w:spacing w:before="120"/>
              <w:jc w:val="center"/>
              <w:rPr>
                <w:color w:val="000000" w:themeColor="text1"/>
                <w:sz w:val="28"/>
                <w:szCs w:val="28"/>
              </w:rPr>
            </w:pPr>
            <w:r w:rsidRPr="007D21D7">
              <w:rPr>
                <w:color w:val="000000" w:themeColor="text1"/>
                <w:sz w:val="28"/>
                <w:szCs w:val="28"/>
              </w:rPr>
              <w:t>Đạt</w:t>
            </w:r>
          </w:p>
        </w:tc>
      </w:tr>
      <w:tr w:rsidR="007D21D7" w:rsidRPr="007D21D7" w14:paraId="692125A5" w14:textId="77807C03" w:rsidTr="00A85F47">
        <w:tc>
          <w:tcPr>
            <w:tcW w:w="856" w:type="pct"/>
            <w:vMerge/>
            <w:shd w:val="solid" w:color="FFFFFF" w:fill="auto"/>
            <w:vAlign w:val="center"/>
          </w:tcPr>
          <w:p w14:paraId="55600A3F" w14:textId="40E143DA" w:rsidR="005434C1" w:rsidRPr="007D21D7" w:rsidRDefault="005434C1" w:rsidP="00215A6C">
            <w:pPr>
              <w:spacing w:before="120"/>
              <w:jc w:val="center"/>
              <w:rPr>
                <w:color w:val="000000" w:themeColor="text1"/>
                <w:sz w:val="28"/>
                <w:szCs w:val="28"/>
              </w:rPr>
            </w:pPr>
          </w:p>
        </w:tc>
        <w:tc>
          <w:tcPr>
            <w:tcW w:w="3487" w:type="pct"/>
            <w:shd w:val="solid" w:color="FFFFFF" w:fill="auto"/>
            <w:tcMar>
              <w:top w:w="0" w:type="dxa"/>
              <w:left w:w="0" w:type="dxa"/>
              <w:bottom w:w="0" w:type="dxa"/>
              <w:right w:w="0" w:type="dxa"/>
            </w:tcMar>
          </w:tcPr>
          <w:p w14:paraId="60760839" w14:textId="0E49642F" w:rsidR="005434C1" w:rsidRPr="007D21D7" w:rsidRDefault="005434C1" w:rsidP="00215A6C">
            <w:pPr>
              <w:spacing w:before="120"/>
              <w:ind w:left="154" w:right="142"/>
              <w:jc w:val="both"/>
              <w:rPr>
                <w:color w:val="000000" w:themeColor="text1"/>
                <w:sz w:val="28"/>
                <w:szCs w:val="28"/>
              </w:rPr>
            </w:pPr>
            <w:r w:rsidRPr="007D21D7">
              <w:rPr>
                <w:color w:val="000000" w:themeColor="text1"/>
                <w:sz w:val="28"/>
                <w:szCs w:val="28"/>
              </w:rPr>
              <w:t>2. Tổ chức triển khai các phong trào thi đua của địa phương.</w:t>
            </w:r>
          </w:p>
        </w:tc>
        <w:tc>
          <w:tcPr>
            <w:tcW w:w="657" w:type="pct"/>
            <w:shd w:val="solid" w:color="FFFFFF" w:fill="auto"/>
            <w:vAlign w:val="center"/>
          </w:tcPr>
          <w:p w14:paraId="2B265DC8" w14:textId="25E0127A" w:rsidR="005434C1" w:rsidRPr="007D21D7" w:rsidRDefault="005434C1" w:rsidP="005434C1">
            <w:pPr>
              <w:spacing w:before="120"/>
              <w:jc w:val="center"/>
              <w:rPr>
                <w:color w:val="000000" w:themeColor="text1"/>
                <w:sz w:val="28"/>
                <w:szCs w:val="28"/>
              </w:rPr>
            </w:pPr>
            <w:r w:rsidRPr="007D21D7">
              <w:rPr>
                <w:color w:val="000000" w:themeColor="text1"/>
                <w:sz w:val="28"/>
                <w:szCs w:val="28"/>
              </w:rPr>
              <w:t>Đạt</w:t>
            </w:r>
          </w:p>
        </w:tc>
      </w:tr>
      <w:tr w:rsidR="007D21D7" w:rsidRPr="007D21D7" w14:paraId="5E69DC92" w14:textId="1FCB0565" w:rsidTr="00A85F47">
        <w:tc>
          <w:tcPr>
            <w:tcW w:w="856" w:type="pct"/>
            <w:vMerge/>
            <w:shd w:val="solid" w:color="FFFFFF" w:fill="auto"/>
            <w:vAlign w:val="center"/>
          </w:tcPr>
          <w:p w14:paraId="37AE290C" w14:textId="2C5382D3" w:rsidR="005434C1" w:rsidRPr="007D21D7" w:rsidRDefault="005434C1" w:rsidP="00215A6C">
            <w:pPr>
              <w:spacing w:before="120"/>
              <w:jc w:val="center"/>
              <w:rPr>
                <w:color w:val="000000" w:themeColor="text1"/>
                <w:sz w:val="28"/>
                <w:szCs w:val="28"/>
              </w:rPr>
            </w:pPr>
          </w:p>
        </w:tc>
        <w:tc>
          <w:tcPr>
            <w:tcW w:w="3487" w:type="pct"/>
            <w:shd w:val="solid" w:color="FFFFFF" w:fill="auto"/>
            <w:tcMar>
              <w:top w:w="0" w:type="dxa"/>
              <w:left w:w="0" w:type="dxa"/>
              <w:bottom w:w="0" w:type="dxa"/>
              <w:right w:w="0" w:type="dxa"/>
            </w:tcMar>
          </w:tcPr>
          <w:p w14:paraId="2F697FBC" w14:textId="6D7A04BC" w:rsidR="005434C1" w:rsidRPr="007D21D7" w:rsidRDefault="005434C1" w:rsidP="00215A6C">
            <w:pPr>
              <w:spacing w:before="120"/>
              <w:ind w:left="154" w:right="142"/>
              <w:jc w:val="both"/>
              <w:rPr>
                <w:color w:val="000000" w:themeColor="text1"/>
                <w:sz w:val="28"/>
                <w:szCs w:val="28"/>
              </w:rPr>
            </w:pPr>
            <w:r w:rsidRPr="007D21D7">
              <w:rPr>
                <w:color w:val="000000" w:themeColor="text1"/>
                <w:sz w:val="28"/>
                <w:szCs w:val="28"/>
              </w:rPr>
              <w:t>3. Các tổ chức tự quản ở cộng đồng hoạt động có hiệu quả</w:t>
            </w:r>
          </w:p>
        </w:tc>
        <w:tc>
          <w:tcPr>
            <w:tcW w:w="657" w:type="pct"/>
            <w:shd w:val="solid" w:color="FFFFFF" w:fill="auto"/>
            <w:vAlign w:val="center"/>
          </w:tcPr>
          <w:p w14:paraId="7D5628FC" w14:textId="5F1889F0" w:rsidR="005434C1" w:rsidRPr="007D21D7" w:rsidRDefault="005434C1" w:rsidP="005434C1">
            <w:pPr>
              <w:spacing w:before="120"/>
              <w:jc w:val="center"/>
              <w:rPr>
                <w:color w:val="000000" w:themeColor="text1"/>
                <w:sz w:val="28"/>
                <w:szCs w:val="28"/>
              </w:rPr>
            </w:pPr>
          </w:p>
        </w:tc>
      </w:tr>
      <w:tr w:rsidR="007D21D7" w:rsidRPr="007D21D7" w14:paraId="0EA05F89" w14:textId="2BACBB8B" w:rsidTr="009E76DC">
        <w:trPr>
          <w:trHeight w:val="812"/>
        </w:trPr>
        <w:tc>
          <w:tcPr>
            <w:tcW w:w="856" w:type="pct"/>
            <w:vMerge/>
            <w:shd w:val="solid" w:color="FFFFFF" w:fill="auto"/>
            <w:vAlign w:val="center"/>
          </w:tcPr>
          <w:p w14:paraId="16004BCD" w14:textId="77777777" w:rsidR="005434C1" w:rsidRPr="007D21D7" w:rsidRDefault="005434C1" w:rsidP="00215A6C">
            <w:pPr>
              <w:spacing w:before="120"/>
              <w:jc w:val="center"/>
              <w:rPr>
                <w:color w:val="000000" w:themeColor="text1"/>
                <w:sz w:val="28"/>
                <w:szCs w:val="28"/>
              </w:rPr>
            </w:pPr>
          </w:p>
        </w:tc>
        <w:tc>
          <w:tcPr>
            <w:tcW w:w="3487" w:type="pct"/>
            <w:shd w:val="solid" w:color="FFFFFF" w:fill="auto"/>
            <w:tcMar>
              <w:top w:w="0" w:type="dxa"/>
              <w:left w:w="0" w:type="dxa"/>
              <w:bottom w:w="0" w:type="dxa"/>
              <w:right w:w="0" w:type="dxa"/>
            </w:tcMar>
          </w:tcPr>
          <w:p w14:paraId="2468B4FE" w14:textId="1A2A6028" w:rsidR="005434C1" w:rsidRPr="007D21D7" w:rsidRDefault="005434C1" w:rsidP="00215A6C">
            <w:pPr>
              <w:spacing w:before="120"/>
              <w:ind w:left="154" w:right="142"/>
              <w:jc w:val="both"/>
              <w:rPr>
                <w:color w:val="000000" w:themeColor="text1"/>
                <w:sz w:val="28"/>
                <w:szCs w:val="28"/>
              </w:rPr>
            </w:pPr>
            <w:r w:rsidRPr="007D21D7">
              <w:rPr>
                <w:color w:val="000000" w:themeColor="text1"/>
                <w:sz w:val="28"/>
                <w:szCs w:val="28"/>
              </w:rPr>
              <w:t>a) 100% các tổ chức tự quản trên địa bàn ấp, khu phố phát huy vai trò tự chủ, tự quản của người dân tại cộng đồng dân cư;</w:t>
            </w:r>
          </w:p>
        </w:tc>
        <w:tc>
          <w:tcPr>
            <w:tcW w:w="657" w:type="pct"/>
            <w:shd w:val="solid" w:color="FFFFFF" w:fill="auto"/>
            <w:vAlign w:val="center"/>
          </w:tcPr>
          <w:p w14:paraId="35609A04" w14:textId="2D3E215A" w:rsidR="005434C1" w:rsidRPr="007D21D7" w:rsidRDefault="005434C1" w:rsidP="005434C1">
            <w:pPr>
              <w:spacing w:before="120"/>
              <w:jc w:val="center"/>
              <w:rPr>
                <w:color w:val="000000" w:themeColor="text1"/>
                <w:sz w:val="28"/>
                <w:szCs w:val="28"/>
              </w:rPr>
            </w:pPr>
            <w:r w:rsidRPr="007D21D7">
              <w:rPr>
                <w:color w:val="000000" w:themeColor="text1"/>
                <w:sz w:val="28"/>
                <w:szCs w:val="28"/>
              </w:rPr>
              <w:t>Đạt</w:t>
            </w:r>
          </w:p>
        </w:tc>
      </w:tr>
      <w:tr w:rsidR="007D21D7" w:rsidRPr="007D21D7" w14:paraId="4841FABC" w14:textId="487684D7" w:rsidTr="00A85F47">
        <w:tc>
          <w:tcPr>
            <w:tcW w:w="856" w:type="pct"/>
            <w:vMerge/>
            <w:shd w:val="solid" w:color="FFFFFF" w:fill="auto"/>
            <w:vAlign w:val="center"/>
          </w:tcPr>
          <w:p w14:paraId="78C0E587" w14:textId="77777777" w:rsidR="005434C1" w:rsidRPr="007D21D7" w:rsidRDefault="005434C1" w:rsidP="00215A6C">
            <w:pPr>
              <w:spacing w:before="120"/>
              <w:jc w:val="center"/>
              <w:rPr>
                <w:color w:val="000000" w:themeColor="text1"/>
                <w:sz w:val="28"/>
                <w:szCs w:val="28"/>
              </w:rPr>
            </w:pPr>
          </w:p>
        </w:tc>
        <w:tc>
          <w:tcPr>
            <w:tcW w:w="3487" w:type="pct"/>
            <w:shd w:val="solid" w:color="FFFFFF" w:fill="auto"/>
            <w:tcMar>
              <w:top w:w="0" w:type="dxa"/>
              <w:left w:w="0" w:type="dxa"/>
              <w:bottom w:w="0" w:type="dxa"/>
              <w:right w:w="0" w:type="dxa"/>
            </w:tcMar>
          </w:tcPr>
          <w:p w14:paraId="1B3259BE" w14:textId="7F717887" w:rsidR="005434C1" w:rsidRPr="007D21D7" w:rsidRDefault="005434C1" w:rsidP="00215A6C">
            <w:pPr>
              <w:spacing w:before="120"/>
              <w:ind w:left="154" w:right="142"/>
              <w:jc w:val="both"/>
              <w:rPr>
                <w:color w:val="000000" w:themeColor="text1"/>
                <w:sz w:val="28"/>
                <w:szCs w:val="28"/>
              </w:rPr>
            </w:pPr>
            <w:r w:rsidRPr="007D21D7">
              <w:rPr>
                <w:color w:val="000000" w:themeColor="text1"/>
                <w:sz w:val="28"/>
                <w:szCs w:val="28"/>
              </w:rPr>
              <w:t>b) Thực hiện Luật Thực hiện dân chủ ở cơ sở, tạo điều kiện để các tầng lớp Nhân dân phát huy quyền làm chủ; phản ánh kịp thời những đề xuất, kiến nghị của nhân dân, giải quyết những vấn đề bức xúc ở cơ sở.</w:t>
            </w:r>
          </w:p>
        </w:tc>
        <w:tc>
          <w:tcPr>
            <w:tcW w:w="657" w:type="pct"/>
            <w:shd w:val="solid" w:color="FFFFFF" w:fill="auto"/>
            <w:vAlign w:val="center"/>
          </w:tcPr>
          <w:p w14:paraId="0266E259" w14:textId="60029FCF" w:rsidR="005434C1" w:rsidRPr="007D21D7" w:rsidRDefault="005434C1" w:rsidP="005434C1">
            <w:pPr>
              <w:spacing w:before="120"/>
              <w:jc w:val="center"/>
              <w:rPr>
                <w:color w:val="000000" w:themeColor="text1"/>
                <w:sz w:val="28"/>
                <w:szCs w:val="28"/>
              </w:rPr>
            </w:pPr>
            <w:r w:rsidRPr="007D21D7">
              <w:rPr>
                <w:color w:val="000000" w:themeColor="text1"/>
                <w:sz w:val="28"/>
                <w:szCs w:val="28"/>
              </w:rPr>
              <w:t>Đạt</w:t>
            </w:r>
          </w:p>
        </w:tc>
      </w:tr>
      <w:tr w:rsidR="007D21D7" w:rsidRPr="007D21D7" w14:paraId="55B4D7CC" w14:textId="0D723140" w:rsidTr="00A85F47">
        <w:tc>
          <w:tcPr>
            <w:tcW w:w="856" w:type="pct"/>
            <w:vMerge/>
            <w:shd w:val="solid" w:color="FFFFFF" w:fill="auto"/>
            <w:vAlign w:val="center"/>
          </w:tcPr>
          <w:p w14:paraId="1E3FC0F5" w14:textId="5AF96A84" w:rsidR="005434C1" w:rsidRPr="007D21D7" w:rsidRDefault="005434C1" w:rsidP="00215A6C">
            <w:pPr>
              <w:spacing w:before="120"/>
              <w:jc w:val="center"/>
              <w:rPr>
                <w:color w:val="000000" w:themeColor="text1"/>
                <w:sz w:val="28"/>
                <w:szCs w:val="28"/>
              </w:rPr>
            </w:pPr>
          </w:p>
        </w:tc>
        <w:tc>
          <w:tcPr>
            <w:tcW w:w="3487" w:type="pct"/>
            <w:shd w:val="solid" w:color="FFFFFF" w:fill="auto"/>
            <w:tcMar>
              <w:top w:w="0" w:type="dxa"/>
              <w:left w:w="0" w:type="dxa"/>
              <w:bottom w:w="0" w:type="dxa"/>
              <w:right w:w="0" w:type="dxa"/>
            </w:tcMar>
          </w:tcPr>
          <w:p w14:paraId="0EDA2A68" w14:textId="2A39DB9D" w:rsidR="005434C1" w:rsidRPr="007D21D7" w:rsidRDefault="005434C1" w:rsidP="00215A6C">
            <w:pPr>
              <w:spacing w:before="120"/>
              <w:ind w:left="154" w:right="142"/>
              <w:jc w:val="both"/>
              <w:rPr>
                <w:color w:val="000000" w:themeColor="text1"/>
                <w:sz w:val="28"/>
                <w:szCs w:val="28"/>
              </w:rPr>
            </w:pPr>
            <w:r w:rsidRPr="007D21D7">
              <w:rPr>
                <w:color w:val="000000" w:themeColor="text1"/>
                <w:sz w:val="28"/>
                <w:szCs w:val="28"/>
              </w:rPr>
              <w:t>4. Hàng năm, có 80%</w:t>
            </w:r>
            <w:r w:rsidRPr="007D21D7">
              <w:rPr>
                <w:b/>
                <w:bCs/>
                <w:i/>
                <w:iCs/>
                <w:color w:val="000000" w:themeColor="text1"/>
                <w:sz w:val="28"/>
                <w:szCs w:val="28"/>
              </w:rPr>
              <w:t xml:space="preserve"> </w:t>
            </w:r>
            <w:r w:rsidRPr="007D21D7">
              <w:rPr>
                <w:color w:val="000000" w:themeColor="text1"/>
                <w:sz w:val="28"/>
                <w:szCs w:val="28"/>
              </w:rPr>
              <w:t>hộ gia đình đạt danh hiệu “Gia đình văn hóa”.</w:t>
            </w:r>
          </w:p>
        </w:tc>
        <w:tc>
          <w:tcPr>
            <w:tcW w:w="657" w:type="pct"/>
            <w:shd w:val="solid" w:color="FFFFFF" w:fill="auto"/>
            <w:vAlign w:val="center"/>
          </w:tcPr>
          <w:p w14:paraId="6299A27C" w14:textId="7352DFB8" w:rsidR="005434C1" w:rsidRPr="007D21D7" w:rsidRDefault="005434C1" w:rsidP="005434C1">
            <w:pPr>
              <w:spacing w:before="120"/>
              <w:jc w:val="center"/>
              <w:rPr>
                <w:color w:val="000000" w:themeColor="text1"/>
                <w:sz w:val="28"/>
                <w:szCs w:val="28"/>
              </w:rPr>
            </w:pPr>
            <w:r w:rsidRPr="007D21D7">
              <w:rPr>
                <w:color w:val="000000" w:themeColor="text1"/>
                <w:sz w:val="28"/>
                <w:szCs w:val="28"/>
              </w:rPr>
              <w:t>Đạt</w:t>
            </w:r>
          </w:p>
        </w:tc>
      </w:tr>
      <w:tr w:rsidR="007D21D7" w:rsidRPr="007D21D7" w14:paraId="6A7D5E0E" w14:textId="2E971AC9" w:rsidTr="00A85F47">
        <w:tc>
          <w:tcPr>
            <w:tcW w:w="856" w:type="pct"/>
            <w:vMerge/>
            <w:shd w:val="solid" w:color="FFFFFF" w:fill="auto"/>
            <w:vAlign w:val="center"/>
          </w:tcPr>
          <w:p w14:paraId="15C7A2C0" w14:textId="687B05B6" w:rsidR="005434C1" w:rsidRPr="007D21D7" w:rsidRDefault="005434C1" w:rsidP="00215A6C">
            <w:pPr>
              <w:spacing w:before="120"/>
              <w:jc w:val="center"/>
              <w:rPr>
                <w:color w:val="000000" w:themeColor="text1"/>
                <w:sz w:val="28"/>
                <w:szCs w:val="28"/>
              </w:rPr>
            </w:pPr>
          </w:p>
        </w:tc>
        <w:tc>
          <w:tcPr>
            <w:tcW w:w="3487" w:type="pct"/>
            <w:shd w:val="solid" w:color="FFFFFF" w:fill="auto"/>
            <w:tcMar>
              <w:top w:w="0" w:type="dxa"/>
              <w:left w:w="0" w:type="dxa"/>
              <w:bottom w:w="0" w:type="dxa"/>
              <w:right w:w="0" w:type="dxa"/>
            </w:tcMar>
          </w:tcPr>
          <w:p w14:paraId="26BB59F9" w14:textId="4D0141B5" w:rsidR="005434C1" w:rsidRPr="007D21D7" w:rsidRDefault="005434C1" w:rsidP="00215A6C">
            <w:pPr>
              <w:spacing w:before="120"/>
              <w:ind w:left="154" w:right="142"/>
              <w:jc w:val="both"/>
              <w:rPr>
                <w:color w:val="000000" w:themeColor="text1"/>
                <w:sz w:val="28"/>
                <w:szCs w:val="28"/>
                <w:highlight w:val="yellow"/>
              </w:rPr>
            </w:pPr>
            <w:r w:rsidRPr="007D21D7">
              <w:rPr>
                <w:color w:val="000000" w:themeColor="text1"/>
                <w:sz w:val="28"/>
                <w:szCs w:val="28"/>
              </w:rPr>
              <w:t>5. Thực hiện tốt công tác</w:t>
            </w:r>
            <w:r w:rsidR="00BA2DE0">
              <w:rPr>
                <w:color w:val="000000" w:themeColor="text1"/>
                <w:sz w:val="28"/>
                <w:szCs w:val="28"/>
              </w:rPr>
              <w:t xml:space="preserve"> phòng, chống bạo lực gia đình/</w:t>
            </w:r>
            <w:r w:rsidRPr="007D21D7">
              <w:rPr>
                <w:color w:val="000000" w:themeColor="text1"/>
                <w:sz w:val="28"/>
                <w:szCs w:val="28"/>
              </w:rPr>
              <w:t>bạo lực trên cơ sở giới</w:t>
            </w:r>
          </w:p>
        </w:tc>
        <w:tc>
          <w:tcPr>
            <w:tcW w:w="657" w:type="pct"/>
            <w:shd w:val="solid" w:color="FFFFFF" w:fill="auto"/>
            <w:vAlign w:val="center"/>
          </w:tcPr>
          <w:p w14:paraId="7C775E19" w14:textId="6CC075C7" w:rsidR="005434C1" w:rsidRPr="007D21D7" w:rsidRDefault="005434C1" w:rsidP="00215A6C">
            <w:pPr>
              <w:spacing w:before="120"/>
              <w:jc w:val="center"/>
              <w:rPr>
                <w:color w:val="000000" w:themeColor="text1"/>
                <w:sz w:val="28"/>
                <w:szCs w:val="28"/>
                <w:highlight w:val="yellow"/>
              </w:rPr>
            </w:pPr>
          </w:p>
        </w:tc>
      </w:tr>
      <w:tr w:rsidR="007D21D7" w:rsidRPr="007D21D7" w14:paraId="798D2146" w14:textId="607E2D7A" w:rsidTr="00A85F47">
        <w:tc>
          <w:tcPr>
            <w:tcW w:w="856" w:type="pct"/>
            <w:vMerge/>
            <w:shd w:val="solid" w:color="FFFFFF" w:fill="auto"/>
            <w:vAlign w:val="center"/>
          </w:tcPr>
          <w:p w14:paraId="7344E711" w14:textId="77777777" w:rsidR="005434C1" w:rsidRPr="007D21D7" w:rsidRDefault="005434C1" w:rsidP="00215A6C">
            <w:pPr>
              <w:spacing w:before="120"/>
              <w:jc w:val="center"/>
              <w:rPr>
                <w:color w:val="000000" w:themeColor="text1"/>
                <w:sz w:val="28"/>
                <w:szCs w:val="28"/>
              </w:rPr>
            </w:pPr>
          </w:p>
        </w:tc>
        <w:tc>
          <w:tcPr>
            <w:tcW w:w="3487" w:type="pct"/>
            <w:shd w:val="solid" w:color="FFFFFF" w:fill="auto"/>
            <w:tcMar>
              <w:top w:w="0" w:type="dxa"/>
              <w:left w:w="0" w:type="dxa"/>
              <w:bottom w:w="0" w:type="dxa"/>
              <w:right w:w="0" w:type="dxa"/>
            </w:tcMar>
          </w:tcPr>
          <w:p w14:paraId="35616878" w14:textId="3B28D86E" w:rsidR="005434C1" w:rsidRPr="007D21D7" w:rsidRDefault="005434C1" w:rsidP="00215A6C">
            <w:pPr>
              <w:spacing w:before="120"/>
              <w:ind w:left="154" w:right="142"/>
              <w:jc w:val="both"/>
              <w:rPr>
                <w:color w:val="000000" w:themeColor="text1"/>
                <w:sz w:val="28"/>
                <w:szCs w:val="28"/>
              </w:rPr>
            </w:pPr>
            <w:r w:rsidRPr="007D21D7">
              <w:rPr>
                <w:color w:val="000000" w:themeColor="text1"/>
                <w:sz w:val="28"/>
                <w:szCs w:val="28"/>
              </w:rPr>
              <w:t>a) Thực hiện tốt Luật Bảo vệ, chăm sóc và giáo dục trẻ em, Luật Hôn nhân và Gia đình, Luật Phòng, chống bạo lực gia đình, Luật Bình đẳng giới;</w:t>
            </w:r>
          </w:p>
        </w:tc>
        <w:tc>
          <w:tcPr>
            <w:tcW w:w="657" w:type="pct"/>
            <w:shd w:val="solid" w:color="FFFFFF" w:fill="auto"/>
            <w:vAlign w:val="center"/>
          </w:tcPr>
          <w:p w14:paraId="722094CA" w14:textId="272D3784" w:rsidR="005434C1" w:rsidRPr="007D21D7" w:rsidRDefault="005434C1" w:rsidP="008921F7">
            <w:pPr>
              <w:spacing w:before="120"/>
              <w:jc w:val="center"/>
              <w:rPr>
                <w:i/>
                <w:iCs/>
                <w:color w:val="000000" w:themeColor="text1"/>
                <w:sz w:val="28"/>
                <w:szCs w:val="28"/>
              </w:rPr>
            </w:pPr>
            <w:r w:rsidRPr="007D21D7">
              <w:rPr>
                <w:color w:val="000000" w:themeColor="text1"/>
                <w:sz w:val="28"/>
                <w:szCs w:val="28"/>
              </w:rPr>
              <w:t>Đạt</w:t>
            </w:r>
          </w:p>
        </w:tc>
      </w:tr>
      <w:tr w:rsidR="007D21D7" w:rsidRPr="007D21D7" w14:paraId="120FB9EA" w14:textId="127C1CC6" w:rsidTr="00A85F47">
        <w:tc>
          <w:tcPr>
            <w:tcW w:w="856" w:type="pct"/>
            <w:vMerge/>
            <w:shd w:val="solid" w:color="FFFFFF" w:fill="auto"/>
            <w:vAlign w:val="center"/>
          </w:tcPr>
          <w:p w14:paraId="0D22EE32" w14:textId="661C3FDF" w:rsidR="005434C1" w:rsidRPr="007D21D7" w:rsidRDefault="005434C1" w:rsidP="00215A6C">
            <w:pPr>
              <w:spacing w:before="120"/>
              <w:jc w:val="center"/>
              <w:rPr>
                <w:color w:val="000000" w:themeColor="text1"/>
                <w:sz w:val="28"/>
                <w:szCs w:val="28"/>
              </w:rPr>
            </w:pPr>
          </w:p>
        </w:tc>
        <w:tc>
          <w:tcPr>
            <w:tcW w:w="3487" w:type="pct"/>
            <w:shd w:val="solid" w:color="FFFFFF" w:fill="auto"/>
            <w:tcMar>
              <w:top w:w="0" w:type="dxa"/>
              <w:left w:w="0" w:type="dxa"/>
              <w:bottom w:w="0" w:type="dxa"/>
              <w:right w:w="0" w:type="dxa"/>
            </w:tcMar>
          </w:tcPr>
          <w:p w14:paraId="1018A851" w14:textId="7AA60D20" w:rsidR="005434C1" w:rsidRPr="007D21D7" w:rsidRDefault="005434C1" w:rsidP="00215A6C">
            <w:pPr>
              <w:spacing w:before="120"/>
              <w:ind w:left="154" w:right="142"/>
              <w:jc w:val="both"/>
              <w:rPr>
                <w:b/>
                <w:bCs/>
                <w:i/>
                <w:iCs/>
                <w:color w:val="000000" w:themeColor="text1"/>
                <w:sz w:val="28"/>
                <w:szCs w:val="28"/>
              </w:rPr>
            </w:pPr>
            <w:r w:rsidRPr="007D21D7">
              <w:rPr>
                <w:color w:val="000000" w:themeColor="text1"/>
                <w:sz w:val="28"/>
                <w:szCs w:val="28"/>
              </w:rPr>
              <w:t>b) Không để xảy ra các vụ bạo lực gia đình trên địa bàn.</w:t>
            </w:r>
          </w:p>
        </w:tc>
        <w:tc>
          <w:tcPr>
            <w:tcW w:w="657" w:type="pct"/>
            <w:shd w:val="solid" w:color="FFFFFF" w:fill="auto"/>
            <w:vAlign w:val="center"/>
          </w:tcPr>
          <w:p w14:paraId="54C9F9A8" w14:textId="790FE00C" w:rsidR="005434C1" w:rsidRPr="007D21D7" w:rsidRDefault="005434C1" w:rsidP="00215A6C">
            <w:pPr>
              <w:spacing w:before="120"/>
              <w:jc w:val="center"/>
              <w:rPr>
                <w:i/>
                <w:color w:val="000000" w:themeColor="text1"/>
                <w:sz w:val="28"/>
                <w:szCs w:val="28"/>
              </w:rPr>
            </w:pPr>
            <w:r w:rsidRPr="007D21D7">
              <w:rPr>
                <w:color w:val="000000" w:themeColor="text1"/>
                <w:sz w:val="28"/>
                <w:szCs w:val="28"/>
              </w:rPr>
              <w:t>Đạt</w:t>
            </w:r>
          </w:p>
        </w:tc>
      </w:tr>
      <w:tr w:rsidR="007D21D7" w:rsidRPr="007D21D7" w14:paraId="381C97AB" w14:textId="4FA6F930" w:rsidTr="00A85F47">
        <w:tc>
          <w:tcPr>
            <w:tcW w:w="856" w:type="pct"/>
            <w:vMerge w:val="restart"/>
            <w:shd w:val="solid" w:color="FFFFFF" w:fill="auto"/>
            <w:vAlign w:val="center"/>
          </w:tcPr>
          <w:p w14:paraId="5E292FC4" w14:textId="0E7395B4" w:rsidR="005434C1" w:rsidRPr="007D21D7" w:rsidRDefault="005434C1" w:rsidP="005434C1">
            <w:pPr>
              <w:spacing w:before="120"/>
              <w:jc w:val="center"/>
              <w:rPr>
                <w:color w:val="000000" w:themeColor="text1"/>
                <w:sz w:val="28"/>
                <w:szCs w:val="28"/>
              </w:rPr>
            </w:pPr>
            <w:r w:rsidRPr="007D21D7">
              <w:rPr>
                <w:b/>
                <w:bCs/>
                <w:color w:val="000000" w:themeColor="text1"/>
                <w:sz w:val="28"/>
                <w:szCs w:val="28"/>
              </w:rPr>
              <w:t>V. Có tinh thần đoàn kết, tương trợ, giúp đỡ lẫn nhau trong cộng đồng</w:t>
            </w:r>
          </w:p>
        </w:tc>
        <w:tc>
          <w:tcPr>
            <w:tcW w:w="3487" w:type="pct"/>
            <w:shd w:val="solid" w:color="FFFFFF" w:fill="auto"/>
            <w:tcMar>
              <w:top w:w="0" w:type="dxa"/>
              <w:left w:w="0" w:type="dxa"/>
              <w:bottom w:w="0" w:type="dxa"/>
              <w:right w:w="0" w:type="dxa"/>
            </w:tcMar>
          </w:tcPr>
          <w:p w14:paraId="6D1A4F09" w14:textId="79A707C3" w:rsidR="005434C1" w:rsidRPr="007D21D7" w:rsidRDefault="005434C1" w:rsidP="005434C1">
            <w:pPr>
              <w:spacing w:before="120"/>
              <w:ind w:left="154" w:right="142"/>
              <w:jc w:val="both"/>
              <w:rPr>
                <w:color w:val="000000" w:themeColor="text1"/>
                <w:sz w:val="28"/>
                <w:szCs w:val="28"/>
              </w:rPr>
            </w:pPr>
            <w:r w:rsidRPr="007D21D7">
              <w:rPr>
                <w:color w:val="000000" w:themeColor="text1"/>
                <w:sz w:val="28"/>
                <w:szCs w:val="28"/>
              </w:rPr>
              <w:t>1. Thực hiện các Cuộc vận động, Phong trào thi đua yêu nước do trung ương và địa phương phát động.</w:t>
            </w:r>
          </w:p>
        </w:tc>
        <w:tc>
          <w:tcPr>
            <w:tcW w:w="657" w:type="pct"/>
            <w:shd w:val="solid" w:color="FFFFFF" w:fill="auto"/>
            <w:vAlign w:val="center"/>
          </w:tcPr>
          <w:p w14:paraId="25570E7F" w14:textId="42D1C563" w:rsidR="005434C1" w:rsidRPr="007D21D7" w:rsidRDefault="005434C1" w:rsidP="005434C1">
            <w:pPr>
              <w:spacing w:before="120"/>
              <w:jc w:val="center"/>
              <w:rPr>
                <w:color w:val="000000" w:themeColor="text1"/>
                <w:sz w:val="28"/>
                <w:szCs w:val="28"/>
              </w:rPr>
            </w:pPr>
            <w:r w:rsidRPr="007D21D7">
              <w:rPr>
                <w:color w:val="000000" w:themeColor="text1"/>
                <w:sz w:val="28"/>
                <w:szCs w:val="28"/>
              </w:rPr>
              <w:t>Đạt</w:t>
            </w:r>
          </w:p>
        </w:tc>
      </w:tr>
      <w:tr w:rsidR="007D21D7" w:rsidRPr="007D21D7" w14:paraId="4541276F" w14:textId="042EDB9B" w:rsidTr="00A85F47">
        <w:tc>
          <w:tcPr>
            <w:tcW w:w="856" w:type="pct"/>
            <w:vMerge/>
            <w:shd w:val="solid" w:color="FFFFFF" w:fill="auto"/>
            <w:vAlign w:val="center"/>
          </w:tcPr>
          <w:p w14:paraId="3BF34B38" w14:textId="43917DC6" w:rsidR="005434C1" w:rsidRPr="007D21D7" w:rsidRDefault="005434C1" w:rsidP="005434C1">
            <w:pPr>
              <w:spacing w:before="120"/>
              <w:jc w:val="center"/>
              <w:rPr>
                <w:color w:val="000000" w:themeColor="text1"/>
                <w:sz w:val="28"/>
                <w:szCs w:val="28"/>
              </w:rPr>
            </w:pPr>
          </w:p>
        </w:tc>
        <w:tc>
          <w:tcPr>
            <w:tcW w:w="3487" w:type="pct"/>
            <w:shd w:val="solid" w:color="FFFFFF" w:fill="auto"/>
            <w:tcMar>
              <w:top w:w="0" w:type="dxa"/>
              <w:left w:w="0" w:type="dxa"/>
              <w:bottom w:w="0" w:type="dxa"/>
              <w:right w:w="0" w:type="dxa"/>
            </w:tcMar>
          </w:tcPr>
          <w:p w14:paraId="7F9983D9" w14:textId="17E1C312" w:rsidR="005434C1" w:rsidRPr="007D21D7" w:rsidRDefault="005434C1" w:rsidP="005434C1">
            <w:pPr>
              <w:spacing w:before="120"/>
              <w:ind w:left="154" w:right="142"/>
              <w:jc w:val="both"/>
              <w:rPr>
                <w:color w:val="000000" w:themeColor="text1"/>
                <w:sz w:val="28"/>
                <w:szCs w:val="28"/>
              </w:rPr>
            </w:pPr>
            <w:r w:rsidRPr="007D21D7">
              <w:rPr>
                <w:color w:val="000000" w:themeColor="text1"/>
                <w:sz w:val="28"/>
                <w:szCs w:val="28"/>
              </w:rPr>
              <w:t>2. Quan tâm, chăm sóc người cao tuổi, trẻ em, người có công, người khuyết tật, người lang thang, cơ nhỡ và người có hoàn cảnh khó khăn.</w:t>
            </w:r>
          </w:p>
        </w:tc>
        <w:tc>
          <w:tcPr>
            <w:tcW w:w="657" w:type="pct"/>
            <w:shd w:val="solid" w:color="FFFFFF" w:fill="auto"/>
            <w:vAlign w:val="center"/>
          </w:tcPr>
          <w:p w14:paraId="3F641A3D" w14:textId="62727852" w:rsidR="005434C1" w:rsidRPr="007D21D7" w:rsidRDefault="005434C1" w:rsidP="005434C1">
            <w:pPr>
              <w:spacing w:before="120"/>
              <w:jc w:val="center"/>
              <w:rPr>
                <w:color w:val="000000" w:themeColor="text1"/>
                <w:sz w:val="28"/>
                <w:szCs w:val="28"/>
              </w:rPr>
            </w:pPr>
            <w:r w:rsidRPr="007D21D7">
              <w:rPr>
                <w:color w:val="000000" w:themeColor="text1"/>
                <w:sz w:val="28"/>
                <w:szCs w:val="28"/>
              </w:rPr>
              <w:t>Đạt</w:t>
            </w:r>
          </w:p>
        </w:tc>
      </w:tr>
      <w:tr w:rsidR="007D21D7" w:rsidRPr="007D21D7" w14:paraId="42B84DAA" w14:textId="0F04DD8B" w:rsidTr="00A85F47">
        <w:tc>
          <w:tcPr>
            <w:tcW w:w="856" w:type="pct"/>
            <w:vMerge/>
            <w:shd w:val="solid" w:color="FFFFFF" w:fill="auto"/>
            <w:vAlign w:val="center"/>
          </w:tcPr>
          <w:p w14:paraId="6F92B4F3" w14:textId="17BED86E" w:rsidR="005434C1" w:rsidRPr="007D21D7" w:rsidRDefault="005434C1" w:rsidP="00215A6C">
            <w:pPr>
              <w:spacing w:before="120"/>
              <w:jc w:val="center"/>
              <w:rPr>
                <w:color w:val="000000" w:themeColor="text1"/>
                <w:sz w:val="28"/>
                <w:szCs w:val="28"/>
              </w:rPr>
            </w:pPr>
          </w:p>
        </w:tc>
        <w:tc>
          <w:tcPr>
            <w:tcW w:w="3487" w:type="pct"/>
            <w:shd w:val="solid" w:color="FFFFFF" w:fill="auto"/>
            <w:tcMar>
              <w:top w:w="0" w:type="dxa"/>
              <w:left w:w="0" w:type="dxa"/>
              <w:bottom w:w="0" w:type="dxa"/>
              <w:right w:w="0" w:type="dxa"/>
            </w:tcMar>
          </w:tcPr>
          <w:p w14:paraId="6A34B022" w14:textId="797C68F5" w:rsidR="005434C1" w:rsidRPr="007D21D7" w:rsidRDefault="005434C1" w:rsidP="00215A6C">
            <w:pPr>
              <w:spacing w:before="120"/>
              <w:ind w:left="154" w:right="142"/>
              <w:jc w:val="both"/>
              <w:rPr>
                <w:color w:val="000000" w:themeColor="text1"/>
                <w:sz w:val="28"/>
                <w:szCs w:val="28"/>
              </w:rPr>
            </w:pPr>
            <w:r w:rsidRPr="007D21D7">
              <w:rPr>
                <w:color w:val="000000" w:themeColor="text1"/>
                <w:sz w:val="28"/>
                <w:szCs w:val="28"/>
              </w:rPr>
              <w:t>3. Triển khai hiệu quả các mô hình “Gia đình học tập”, “Dòng họ học tập”, “Cộng đồng học tập” và các mô hình về văn hóa, gia đình tại cơ sở.</w:t>
            </w:r>
          </w:p>
        </w:tc>
        <w:tc>
          <w:tcPr>
            <w:tcW w:w="657" w:type="pct"/>
            <w:shd w:val="solid" w:color="FFFFFF" w:fill="auto"/>
            <w:vAlign w:val="center"/>
          </w:tcPr>
          <w:p w14:paraId="0255EAE3" w14:textId="0A1E058B" w:rsidR="005434C1" w:rsidRPr="007D21D7" w:rsidRDefault="005434C1" w:rsidP="00215A6C">
            <w:pPr>
              <w:spacing w:before="120"/>
              <w:jc w:val="center"/>
              <w:rPr>
                <w:color w:val="000000" w:themeColor="text1"/>
                <w:sz w:val="28"/>
                <w:szCs w:val="28"/>
              </w:rPr>
            </w:pPr>
            <w:r w:rsidRPr="007D21D7">
              <w:rPr>
                <w:color w:val="000000" w:themeColor="text1"/>
                <w:sz w:val="28"/>
                <w:szCs w:val="28"/>
              </w:rPr>
              <w:t>Đạt</w:t>
            </w:r>
          </w:p>
        </w:tc>
      </w:tr>
    </w:tbl>
    <w:p w14:paraId="4B081E17" w14:textId="7F1A3E07" w:rsidR="00A403E1" w:rsidRPr="007D21D7" w:rsidRDefault="00A403E1" w:rsidP="007E7C4C">
      <w:pPr>
        <w:rPr>
          <w:i/>
          <w:iCs/>
          <w:color w:val="000000" w:themeColor="text1"/>
          <w:sz w:val="26"/>
          <w:szCs w:val="26"/>
        </w:rPr>
      </w:pPr>
    </w:p>
    <w:sectPr w:rsidR="00A403E1" w:rsidRPr="007D21D7" w:rsidSect="00143E35">
      <w:headerReference w:type="default" r:id="rId9"/>
      <w:pgSz w:w="12240" w:h="15840"/>
      <w:pgMar w:top="851" w:right="990" w:bottom="851" w:left="153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079BFD4" w14:textId="77777777" w:rsidR="00903706" w:rsidRDefault="00903706">
      <w:r>
        <w:separator/>
      </w:r>
    </w:p>
  </w:endnote>
  <w:endnote w:type="continuationSeparator" w:id="0">
    <w:p w14:paraId="675DBAAF" w14:textId="77777777" w:rsidR="00903706" w:rsidRDefault="009037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A51DD7A" w14:textId="77777777" w:rsidR="00903706" w:rsidRDefault="00903706">
      <w:r>
        <w:separator/>
      </w:r>
    </w:p>
  </w:footnote>
  <w:footnote w:type="continuationSeparator" w:id="0">
    <w:p w14:paraId="1056E728" w14:textId="77777777" w:rsidR="00903706" w:rsidRDefault="0090370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3A08ED" w14:textId="61C0B4BD" w:rsidR="005A3E23" w:rsidRDefault="00D54EB2">
    <w:pPr>
      <w:pStyle w:val="Header"/>
      <w:jc w:val="center"/>
    </w:pPr>
    <w:r>
      <w:fldChar w:fldCharType="begin"/>
    </w:r>
    <w:r>
      <w:instrText xml:space="preserve"> PAGE   \* MERGEFORMAT </w:instrText>
    </w:r>
    <w:r>
      <w:fldChar w:fldCharType="separate"/>
    </w:r>
    <w:r w:rsidR="00986B20">
      <w:rPr>
        <w:noProof/>
      </w:rPr>
      <w:t>3</w:t>
    </w:r>
    <w:r>
      <w:rPr>
        <w:noProof/>
      </w:rPr>
      <w:fldChar w:fldCharType="end"/>
    </w:r>
  </w:p>
  <w:p w14:paraId="66756661" w14:textId="77777777" w:rsidR="005A3E23" w:rsidRDefault="005A3E2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5772C"/>
    <w:multiLevelType w:val="hybridMultilevel"/>
    <w:tmpl w:val="DF5C7D70"/>
    <w:lvl w:ilvl="0" w:tplc="8F46DCDE">
      <w:start w:val="3"/>
      <w:numFmt w:val="bullet"/>
      <w:lvlText w:val="-"/>
      <w:lvlJc w:val="left"/>
      <w:pPr>
        <w:ind w:left="514" w:hanging="360"/>
      </w:pPr>
      <w:rPr>
        <w:rFonts w:ascii="Times New Roman" w:eastAsia="Times New Roman" w:hAnsi="Times New Roman" w:cs="Times New Roman" w:hint="default"/>
      </w:rPr>
    </w:lvl>
    <w:lvl w:ilvl="1" w:tplc="04090003" w:tentative="1">
      <w:start w:val="1"/>
      <w:numFmt w:val="bullet"/>
      <w:lvlText w:val="o"/>
      <w:lvlJc w:val="left"/>
      <w:pPr>
        <w:ind w:left="1234" w:hanging="360"/>
      </w:pPr>
      <w:rPr>
        <w:rFonts w:ascii="Courier New" w:hAnsi="Courier New" w:cs="Courier New" w:hint="default"/>
      </w:rPr>
    </w:lvl>
    <w:lvl w:ilvl="2" w:tplc="04090005" w:tentative="1">
      <w:start w:val="1"/>
      <w:numFmt w:val="bullet"/>
      <w:lvlText w:val=""/>
      <w:lvlJc w:val="left"/>
      <w:pPr>
        <w:ind w:left="1954" w:hanging="360"/>
      </w:pPr>
      <w:rPr>
        <w:rFonts w:ascii="Wingdings" w:hAnsi="Wingdings" w:hint="default"/>
      </w:rPr>
    </w:lvl>
    <w:lvl w:ilvl="3" w:tplc="04090001" w:tentative="1">
      <w:start w:val="1"/>
      <w:numFmt w:val="bullet"/>
      <w:lvlText w:val=""/>
      <w:lvlJc w:val="left"/>
      <w:pPr>
        <w:ind w:left="2674" w:hanging="360"/>
      </w:pPr>
      <w:rPr>
        <w:rFonts w:ascii="Symbol" w:hAnsi="Symbol" w:hint="default"/>
      </w:rPr>
    </w:lvl>
    <w:lvl w:ilvl="4" w:tplc="04090003" w:tentative="1">
      <w:start w:val="1"/>
      <w:numFmt w:val="bullet"/>
      <w:lvlText w:val="o"/>
      <w:lvlJc w:val="left"/>
      <w:pPr>
        <w:ind w:left="3394" w:hanging="360"/>
      </w:pPr>
      <w:rPr>
        <w:rFonts w:ascii="Courier New" w:hAnsi="Courier New" w:cs="Courier New" w:hint="default"/>
      </w:rPr>
    </w:lvl>
    <w:lvl w:ilvl="5" w:tplc="04090005" w:tentative="1">
      <w:start w:val="1"/>
      <w:numFmt w:val="bullet"/>
      <w:lvlText w:val=""/>
      <w:lvlJc w:val="left"/>
      <w:pPr>
        <w:ind w:left="4114" w:hanging="360"/>
      </w:pPr>
      <w:rPr>
        <w:rFonts w:ascii="Wingdings" w:hAnsi="Wingdings" w:hint="default"/>
      </w:rPr>
    </w:lvl>
    <w:lvl w:ilvl="6" w:tplc="04090001" w:tentative="1">
      <w:start w:val="1"/>
      <w:numFmt w:val="bullet"/>
      <w:lvlText w:val=""/>
      <w:lvlJc w:val="left"/>
      <w:pPr>
        <w:ind w:left="4834" w:hanging="360"/>
      </w:pPr>
      <w:rPr>
        <w:rFonts w:ascii="Symbol" w:hAnsi="Symbol" w:hint="default"/>
      </w:rPr>
    </w:lvl>
    <w:lvl w:ilvl="7" w:tplc="04090003" w:tentative="1">
      <w:start w:val="1"/>
      <w:numFmt w:val="bullet"/>
      <w:lvlText w:val="o"/>
      <w:lvlJc w:val="left"/>
      <w:pPr>
        <w:ind w:left="5554" w:hanging="360"/>
      </w:pPr>
      <w:rPr>
        <w:rFonts w:ascii="Courier New" w:hAnsi="Courier New" w:cs="Courier New" w:hint="default"/>
      </w:rPr>
    </w:lvl>
    <w:lvl w:ilvl="8" w:tplc="04090005" w:tentative="1">
      <w:start w:val="1"/>
      <w:numFmt w:val="bullet"/>
      <w:lvlText w:val=""/>
      <w:lvlJc w:val="left"/>
      <w:pPr>
        <w:ind w:left="6274" w:hanging="360"/>
      </w:pPr>
      <w:rPr>
        <w:rFonts w:ascii="Wingdings" w:hAnsi="Wingdings" w:hint="default"/>
      </w:rPr>
    </w:lvl>
  </w:abstractNum>
  <w:abstractNum w:abstractNumId="1">
    <w:nsid w:val="2B871C50"/>
    <w:multiLevelType w:val="hybridMultilevel"/>
    <w:tmpl w:val="DE3AF954"/>
    <w:lvl w:ilvl="0" w:tplc="DE4ECF44">
      <w:start w:val="2"/>
      <w:numFmt w:val="bullet"/>
      <w:lvlText w:val="-"/>
      <w:lvlJc w:val="left"/>
      <w:pPr>
        <w:ind w:left="536" w:hanging="360"/>
      </w:pPr>
      <w:rPr>
        <w:rFonts w:ascii="Times New Roman" w:eastAsia="Times New Roman" w:hAnsi="Times New Roman" w:cs="Times New Roman" w:hint="default"/>
        <w:b w:val="0"/>
      </w:rPr>
    </w:lvl>
    <w:lvl w:ilvl="1" w:tplc="04090003" w:tentative="1">
      <w:start w:val="1"/>
      <w:numFmt w:val="bullet"/>
      <w:lvlText w:val="o"/>
      <w:lvlJc w:val="left"/>
      <w:pPr>
        <w:ind w:left="1256" w:hanging="360"/>
      </w:pPr>
      <w:rPr>
        <w:rFonts w:ascii="Courier New" w:hAnsi="Courier New" w:cs="Courier New" w:hint="default"/>
      </w:rPr>
    </w:lvl>
    <w:lvl w:ilvl="2" w:tplc="04090005" w:tentative="1">
      <w:start w:val="1"/>
      <w:numFmt w:val="bullet"/>
      <w:lvlText w:val=""/>
      <w:lvlJc w:val="left"/>
      <w:pPr>
        <w:ind w:left="1976" w:hanging="360"/>
      </w:pPr>
      <w:rPr>
        <w:rFonts w:ascii="Wingdings" w:hAnsi="Wingdings" w:hint="default"/>
      </w:rPr>
    </w:lvl>
    <w:lvl w:ilvl="3" w:tplc="04090001" w:tentative="1">
      <w:start w:val="1"/>
      <w:numFmt w:val="bullet"/>
      <w:lvlText w:val=""/>
      <w:lvlJc w:val="left"/>
      <w:pPr>
        <w:ind w:left="2696" w:hanging="360"/>
      </w:pPr>
      <w:rPr>
        <w:rFonts w:ascii="Symbol" w:hAnsi="Symbol" w:hint="default"/>
      </w:rPr>
    </w:lvl>
    <w:lvl w:ilvl="4" w:tplc="04090003" w:tentative="1">
      <w:start w:val="1"/>
      <w:numFmt w:val="bullet"/>
      <w:lvlText w:val="o"/>
      <w:lvlJc w:val="left"/>
      <w:pPr>
        <w:ind w:left="3416" w:hanging="360"/>
      </w:pPr>
      <w:rPr>
        <w:rFonts w:ascii="Courier New" w:hAnsi="Courier New" w:cs="Courier New" w:hint="default"/>
      </w:rPr>
    </w:lvl>
    <w:lvl w:ilvl="5" w:tplc="04090005" w:tentative="1">
      <w:start w:val="1"/>
      <w:numFmt w:val="bullet"/>
      <w:lvlText w:val=""/>
      <w:lvlJc w:val="left"/>
      <w:pPr>
        <w:ind w:left="4136" w:hanging="360"/>
      </w:pPr>
      <w:rPr>
        <w:rFonts w:ascii="Wingdings" w:hAnsi="Wingdings" w:hint="default"/>
      </w:rPr>
    </w:lvl>
    <w:lvl w:ilvl="6" w:tplc="04090001" w:tentative="1">
      <w:start w:val="1"/>
      <w:numFmt w:val="bullet"/>
      <w:lvlText w:val=""/>
      <w:lvlJc w:val="left"/>
      <w:pPr>
        <w:ind w:left="4856" w:hanging="360"/>
      </w:pPr>
      <w:rPr>
        <w:rFonts w:ascii="Symbol" w:hAnsi="Symbol" w:hint="default"/>
      </w:rPr>
    </w:lvl>
    <w:lvl w:ilvl="7" w:tplc="04090003" w:tentative="1">
      <w:start w:val="1"/>
      <w:numFmt w:val="bullet"/>
      <w:lvlText w:val="o"/>
      <w:lvlJc w:val="left"/>
      <w:pPr>
        <w:ind w:left="5576" w:hanging="360"/>
      </w:pPr>
      <w:rPr>
        <w:rFonts w:ascii="Courier New" w:hAnsi="Courier New" w:cs="Courier New" w:hint="default"/>
      </w:rPr>
    </w:lvl>
    <w:lvl w:ilvl="8" w:tplc="04090005" w:tentative="1">
      <w:start w:val="1"/>
      <w:numFmt w:val="bullet"/>
      <w:lvlText w:val=""/>
      <w:lvlJc w:val="left"/>
      <w:pPr>
        <w:ind w:left="6296" w:hanging="360"/>
      </w:pPr>
      <w:rPr>
        <w:rFonts w:ascii="Wingdings" w:hAnsi="Wingdings" w:hint="default"/>
      </w:rPr>
    </w:lvl>
  </w:abstractNum>
  <w:abstractNum w:abstractNumId="2">
    <w:nsid w:val="56AE2AC9"/>
    <w:multiLevelType w:val="hybridMultilevel"/>
    <w:tmpl w:val="B12C9A4E"/>
    <w:lvl w:ilvl="0" w:tplc="B29C7C8E">
      <w:start w:val="2"/>
      <w:numFmt w:val="bullet"/>
      <w:lvlText w:val="-"/>
      <w:lvlJc w:val="left"/>
      <w:pPr>
        <w:ind w:left="514" w:hanging="360"/>
      </w:pPr>
      <w:rPr>
        <w:rFonts w:ascii="Times New Roman" w:eastAsia="Times New Roman" w:hAnsi="Times New Roman" w:cs="Times New Roman" w:hint="default"/>
        <w:color w:val="FF0066"/>
      </w:rPr>
    </w:lvl>
    <w:lvl w:ilvl="1" w:tplc="04090003" w:tentative="1">
      <w:start w:val="1"/>
      <w:numFmt w:val="bullet"/>
      <w:lvlText w:val="o"/>
      <w:lvlJc w:val="left"/>
      <w:pPr>
        <w:ind w:left="1234" w:hanging="360"/>
      </w:pPr>
      <w:rPr>
        <w:rFonts w:ascii="Courier New" w:hAnsi="Courier New" w:cs="Courier New" w:hint="default"/>
      </w:rPr>
    </w:lvl>
    <w:lvl w:ilvl="2" w:tplc="04090005" w:tentative="1">
      <w:start w:val="1"/>
      <w:numFmt w:val="bullet"/>
      <w:lvlText w:val=""/>
      <w:lvlJc w:val="left"/>
      <w:pPr>
        <w:ind w:left="1954" w:hanging="360"/>
      </w:pPr>
      <w:rPr>
        <w:rFonts w:ascii="Wingdings" w:hAnsi="Wingdings" w:hint="default"/>
      </w:rPr>
    </w:lvl>
    <w:lvl w:ilvl="3" w:tplc="04090001" w:tentative="1">
      <w:start w:val="1"/>
      <w:numFmt w:val="bullet"/>
      <w:lvlText w:val=""/>
      <w:lvlJc w:val="left"/>
      <w:pPr>
        <w:ind w:left="2674" w:hanging="360"/>
      </w:pPr>
      <w:rPr>
        <w:rFonts w:ascii="Symbol" w:hAnsi="Symbol" w:hint="default"/>
      </w:rPr>
    </w:lvl>
    <w:lvl w:ilvl="4" w:tplc="04090003" w:tentative="1">
      <w:start w:val="1"/>
      <w:numFmt w:val="bullet"/>
      <w:lvlText w:val="o"/>
      <w:lvlJc w:val="left"/>
      <w:pPr>
        <w:ind w:left="3394" w:hanging="360"/>
      </w:pPr>
      <w:rPr>
        <w:rFonts w:ascii="Courier New" w:hAnsi="Courier New" w:cs="Courier New" w:hint="default"/>
      </w:rPr>
    </w:lvl>
    <w:lvl w:ilvl="5" w:tplc="04090005" w:tentative="1">
      <w:start w:val="1"/>
      <w:numFmt w:val="bullet"/>
      <w:lvlText w:val=""/>
      <w:lvlJc w:val="left"/>
      <w:pPr>
        <w:ind w:left="4114" w:hanging="360"/>
      </w:pPr>
      <w:rPr>
        <w:rFonts w:ascii="Wingdings" w:hAnsi="Wingdings" w:hint="default"/>
      </w:rPr>
    </w:lvl>
    <w:lvl w:ilvl="6" w:tplc="04090001" w:tentative="1">
      <w:start w:val="1"/>
      <w:numFmt w:val="bullet"/>
      <w:lvlText w:val=""/>
      <w:lvlJc w:val="left"/>
      <w:pPr>
        <w:ind w:left="4834" w:hanging="360"/>
      </w:pPr>
      <w:rPr>
        <w:rFonts w:ascii="Symbol" w:hAnsi="Symbol" w:hint="default"/>
      </w:rPr>
    </w:lvl>
    <w:lvl w:ilvl="7" w:tplc="04090003" w:tentative="1">
      <w:start w:val="1"/>
      <w:numFmt w:val="bullet"/>
      <w:lvlText w:val="o"/>
      <w:lvlJc w:val="left"/>
      <w:pPr>
        <w:ind w:left="5554" w:hanging="360"/>
      </w:pPr>
      <w:rPr>
        <w:rFonts w:ascii="Courier New" w:hAnsi="Courier New" w:cs="Courier New" w:hint="default"/>
      </w:rPr>
    </w:lvl>
    <w:lvl w:ilvl="8" w:tplc="04090005" w:tentative="1">
      <w:start w:val="1"/>
      <w:numFmt w:val="bullet"/>
      <w:lvlText w:val=""/>
      <w:lvlJc w:val="left"/>
      <w:pPr>
        <w:ind w:left="6274" w:hanging="360"/>
      </w:pPr>
      <w:rPr>
        <w:rFonts w:ascii="Wingdings" w:hAnsi="Wingdings" w:hint="default"/>
      </w:rPr>
    </w:lvl>
  </w:abstractNum>
  <w:abstractNum w:abstractNumId="3">
    <w:nsid w:val="59DE509A"/>
    <w:multiLevelType w:val="hybridMultilevel"/>
    <w:tmpl w:val="2196DFB2"/>
    <w:lvl w:ilvl="0" w:tplc="5F68B6E6">
      <w:start w:val="2"/>
      <w:numFmt w:val="bullet"/>
      <w:lvlText w:val="-"/>
      <w:lvlJc w:val="left"/>
      <w:pPr>
        <w:ind w:left="514" w:hanging="360"/>
      </w:pPr>
      <w:rPr>
        <w:rFonts w:ascii="Times New Roman" w:eastAsia="Times New Roman" w:hAnsi="Times New Roman" w:cs="Times New Roman" w:hint="default"/>
        <w:b w:val="0"/>
        <w:i w:val="0"/>
      </w:rPr>
    </w:lvl>
    <w:lvl w:ilvl="1" w:tplc="04090003" w:tentative="1">
      <w:start w:val="1"/>
      <w:numFmt w:val="bullet"/>
      <w:lvlText w:val="o"/>
      <w:lvlJc w:val="left"/>
      <w:pPr>
        <w:ind w:left="1234" w:hanging="360"/>
      </w:pPr>
      <w:rPr>
        <w:rFonts w:ascii="Courier New" w:hAnsi="Courier New" w:cs="Courier New" w:hint="default"/>
      </w:rPr>
    </w:lvl>
    <w:lvl w:ilvl="2" w:tplc="04090005" w:tentative="1">
      <w:start w:val="1"/>
      <w:numFmt w:val="bullet"/>
      <w:lvlText w:val=""/>
      <w:lvlJc w:val="left"/>
      <w:pPr>
        <w:ind w:left="1954" w:hanging="360"/>
      </w:pPr>
      <w:rPr>
        <w:rFonts w:ascii="Wingdings" w:hAnsi="Wingdings" w:hint="default"/>
      </w:rPr>
    </w:lvl>
    <w:lvl w:ilvl="3" w:tplc="04090001" w:tentative="1">
      <w:start w:val="1"/>
      <w:numFmt w:val="bullet"/>
      <w:lvlText w:val=""/>
      <w:lvlJc w:val="left"/>
      <w:pPr>
        <w:ind w:left="2674" w:hanging="360"/>
      </w:pPr>
      <w:rPr>
        <w:rFonts w:ascii="Symbol" w:hAnsi="Symbol" w:hint="default"/>
      </w:rPr>
    </w:lvl>
    <w:lvl w:ilvl="4" w:tplc="04090003" w:tentative="1">
      <w:start w:val="1"/>
      <w:numFmt w:val="bullet"/>
      <w:lvlText w:val="o"/>
      <w:lvlJc w:val="left"/>
      <w:pPr>
        <w:ind w:left="3394" w:hanging="360"/>
      </w:pPr>
      <w:rPr>
        <w:rFonts w:ascii="Courier New" w:hAnsi="Courier New" w:cs="Courier New" w:hint="default"/>
      </w:rPr>
    </w:lvl>
    <w:lvl w:ilvl="5" w:tplc="04090005" w:tentative="1">
      <w:start w:val="1"/>
      <w:numFmt w:val="bullet"/>
      <w:lvlText w:val=""/>
      <w:lvlJc w:val="left"/>
      <w:pPr>
        <w:ind w:left="4114" w:hanging="360"/>
      </w:pPr>
      <w:rPr>
        <w:rFonts w:ascii="Wingdings" w:hAnsi="Wingdings" w:hint="default"/>
      </w:rPr>
    </w:lvl>
    <w:lvl w:ilvl="6" w:tplc="04090001" w:tentative="1">
      <w:start w:val="1"/>
      <w:numFmt w:val="bullet"/>
      <w:lvlText w:val=""/>
      <w:lvlJc w:val="left"/>
      <w:pPr>
        <w:ind w:left="4834" w:hanging="360"/>
      </w:pPr>
      <w:rPr>
        <w:rFonts w:ascii="Symbol" w:hAnsi="Symbol" w:hint="default"/>
      </w:rPr>
    </w:lvl>
    <w:lvl w:ilvl="7" w:tplc="04090003" w:tentative="1">
      <w:start w:val="1"/>
      <w:numFmt w:val="bullet"/>
      <w:lvlText w:val="o"/>
      <w:lvlJc w:val="left"/>
      <w:pPr>
        <w:ind w:left="5554" w:hanging="360"/>
      </w:pPr>
      <w:rPr>
        <w:rFonts w:ascii="Courier New" w:hAnsi="Courier New" w:cs="Courier New" w:hint="default"/>
      </w:rPr>
    </w:lvl>
    <w:lvl w:ilvl="8" w:tplc="04090005" w:tentative="1">
      <w:start w:val="1"/>
      <w:numFmt w:val="bullet"/>
      <w:lvlText w:val=""/>
      <w:lvlJc w:val="left"/>
      <w:pPr>
        <w:ind w:left="6274"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03E1"/>
    <w:rsid w:val="000021F1"/>
    <w:rsid w:val="000031BF"/>
    <w:rsid w:val="0000429C"/>
    <w:rsid w:val="00004D29"/>
    <w:rsid w:val="00006931"/>
    <w:rsid w:val="0001227C"/>
    <w:rsid w:val="00012D27"/>
    <w:rsid w:val="00013918"/>
    <w:rsid w:val="00013E13"/>
    <w:rsid w:val="00014FDB"/>
    <w:rsid w:val="00015011"/>
    <w:rsid w:val="00016281"/>
    <w:rsid w:val="000162C7"/>
    <w:rsid w:val="00016742"/>
    <w:rsid w:val="000172C5"/>
    <w:rsid w:val="00017FF3"/>
    <w:rsid w:val="0002064A"/>
    <w:rsid w:val="00020692"/>
    <w:rsid w:val="00021693"/>
    <w:rsid w:val="0002522C"/>
    <w:rsid w:val="00027800"/>
    <w:rsid w:val="00030AF7"/>
    <w:rsid w:val="000344D1"/>
    <w:rsid w:val="000345FD"/>
    <w:rsid w:val="00034673"/>
    <w:rsid w:val="00034FAF"/>
    <w:rsid w:val="00035E27"/>
    <w:rsid w:val="0004536A"/>
    <w:rsid w:val="00047B71"/>
    <w:rsid w:val="00047BCA"/>
    <w:rsid w:val="000505E7"/>
    <w:rsid w:val="000509B5"/>
    <w:rsid w:val="00054094"/>
    <w:rsid w:val="00054DCF"/>
    <w:rsid w:val="00054EE9"/>
    <w:rsid w:val="000573BE"/>
    <w:rsid w:val="0005744F"/>
    <w:rsid w:val="00061852"/>
    <w:rsid w:val="00062F5D"/>
    <w:rsid w:val="0006593C"/>
    <w:rsid w:val="000667C7"/>
    <w:rsid w:val="000675FD"/>
    <w:rsid w:val="000713CC"/>
    <w:rsid w:val="00072D65"/>
    <w:rsid w:val="00074174"/>
    <w:rsid w:val="000809B3"/>
    <w:rsid w:val="000854ED"/>
    <w:rsid w:val="00097AA4"/>
    <w:rsid w:val="000A1005"/>
    <w:rsid w:val="000A1A94"/>
    <w:rsid w:val="000A35AB"/>
    <w:rsid w:val="000A4D48"/>
    <w:rsid w:val="000A5E1E"/>
    <w:rsid w:val="000B0444"/>
    <w:rsid w:val="000B06A3"/>
    <w:rsid w:val="000B275A"/>
    <w:rsid w:val="000B6955"/>
    <w:rsid w:val="000C2C5E"/>
    <w:rsid w:val="000C4FDD"/>
    <w:rsid w:val="000C6487"/>
    <w:rsid w:val="000C7577"/>
    <w:rsid w:val="000D2819"/>
    <w:rsid w:val="000D4449"/>
    <w:rsid w:val="000D4ABC"/>
    <w:rsid w:val="000E12EC"/>
    <w:rsid w:val="000E3C37"/>
    <w:rsid w:val="000E43DE"/>
    <w:rsid w:val="000E4889"/>
    <w:rsid w:val="000E7583"/>
    <w:rsid w:val="000E765D"/>
    <w:rsid w:val="000E7C2D"/>
    <w:rsid w:val="000E7FDA"/>
    <w:rsid w:val="000F13BC"/>
    <w:rsid w:val="000F1993"/>
    <w:rsid w:val="000F4AE9"/>
    <w:rsid w:val="000F6A66"/>
    <w:rsid w:val="0010114B"/>
    <w:rsid w:val="0010171C"/>
    <w:rsid w:val="00101EE4"/>
    <w:rsid w:val="00102200"/>
    <w:rsid w:val="0010230A"/>
    <w:rsid w:val="001040FF"/>
    <w:rsid w:val="00104606"/>
    <w:rsid w:val="00104AB9"/>
    <w:rsid w:val="0010513A"/>
    <w:rsid w:val="0010568A"/>
    <w:rsid w:val="00106C17"/>
    <w:rsid w:val="001076D7"/>
    <w:rsid w:val="00110063"/>
    <w:rsid w:val="00110462"/>
    <w:rsid w:val="00111776"/>
    <w:rsid w:val="0011397E"/>
    <w:rsid w:val="00114335"/>
    <w:rsid w:val="00117C7D"/>
    <w:rsid w:val="00121A95"/>
    <w:rsid w:val="00122BB1"/>
    <w:rsid w:val="0012311A"/>
    <w:rsid w:val="0012625B"/>
    <w:rsid w:val="00126AAB"/>
    <w:rsid w:val="001329BE"/>
    <w:rsid w:val="00132ACE"/>
    <w:rsid w:val="00132CCA"/>
    <w:rsid w:val="00134B2B"/>
    <w:rsid w:val="0013629D"/>
    <w:rsid w:val="0014031D"/>
    <w:rsid w:val="00140371"/>
    <w:rsid w:val="00140B4E"/>
    <w:rsid w:val="00140C8A"/>
    <w:rsid w:val="00142262"/>
    <w:rsid w:val="001422E6"/>
    <w:rsid w:val="00142743"/>
    <w:rsid w:val="00143E35"/>
    <w:rsid w:val="00144A9B"/>
    <w:rsid w:val="001451F0"/>
    <w:rsid w:val="00147D45"/>
    <w:rsid w:val="00151782"/>
    <w:rsid w:val="001517EB"/>
    <w:rsid w:val="00153A7F"/>
    <w:rsid w:val="00153B16"/>
    <w:rsid w:val="00155268"/>
    <w:rsid w:val="00156E26"/>
    <w:rsid w:val="00157EAC"/>
    <w:rsid w:val="0016348D"/>
    <w:rsid w:val="00165969"/>
    <w:rsid w:val="001745F4"/>
    <w:rsid w:val="00176122"/>
    <w:rsid w:val="001843D5"/>
    <w:rsid w:val="0018446B"/>
    <w:rsid w:val="00184932"/>
    <w:rsid w:val="0018647E"/>
    <w:rsid w:val="00190867"/>
    <w:rsid w:val="00191F27"/>
    <w:rsid w:val="00196ADC"/>
    <w:rsid w:val="001974D8"/>
    <w:rsid w:val="001A243E"/>
    <w:rsid w:val="001A3BC8"/>
    <w:rsid w:val="001A3DBD"/>
    <w:rsid w:val="001A6D51"/>
    <w:rsid w:val="001B062B"/>
    <w:rsid w:val="001B06DB"/>
    <w:rsid w:val="001B1D24"/>
    <w:rsid w:val="001B4ABB"/>
    <w:rsid w:val="001B4B7F"/>
    <w:rsid w:val="001B52B8"/>
    <w:rsid w:val="001B5AA7"/>
    <w:rsid w:val="001B7291"/>
    <w:rsid w:val="001D1104"/>
    <w:rsid w:val="001D1FDF"/>
    <w:rsid w:val="001D304B"/>
    <w:rsid w:val="001D43C8"/>
    <w:rsid w:val="001D503D"/>
    <w:rsid w:val="001D55ED"/>
    <w:rsid w:val="001D5CDB"/>
    <w:rsid w:val="001D6014"/>
    <w:rsid w:val="001E05FB"/>
    <w:rsid w:val="001E0D85"/>
    <w:rsid w:val="001E12E6"/>
    <w:rsid w:val="001E1BEB"/>
    <w:rsid w:val="001E4CEC"/>
    <w:rsid w:val="001E52FE"/>
    <w:rsid w:val="001E7828"/>
    <w:rsid w:val="001F1F0C"/>
    <w:rsid w:val="001F48CC"/>
    <w:rsid w:val="001F59B5"/>
    <w:rsid w:val="001F6011"/>
    <w:rsid w:val="001F6C14"/>
    <w:rsid w:val="001F7614"/>
    <w:rsid w:val="001F7689"/>
    <w:rsid w:val="001F7CD4"/>
    <w:rsid w:val="00200571"/>
    <w:rsid w:val="00201E02"/>
    <w:rsid w:val="002020D3"/>
    <w:rsid w:val="00202941"/>
    <w:rsid w:val="002032B7"/>
    <w:rsid w:val="0020477F"/>
    <w:rsid w:val="00204864"/>
    <w:rsid w:val="002062F6"/>
    <w:rsid w:val="00206D49"/>
    <w:rsid w:val="002073C8"/>
    <w:rsid w:val="00207A21"/>
    <w:rsid w:val="00207E77"/>
    <w:rsid w:val="0021048D"/>
    <w:rsid w:val="0021085D"/>
    <w:rsid w:val="002109C8"/>
    <w:rsid w:val="00210E0E"/>
    <w:rsid w:val="00213512"/>
    <w:rsid w:val="00215A6C"/>
    <w:rsid w:val="002162C2"/>
    <w:rsid w:val="00220764"/>
    <w:rsid w:val="0022149C"/>
    <w:rsid w:val="0022383A"/>
    <w:rsid w:val="002246E3"/>
    <w:rsid w:val="00224E5F"/>
    <w:rsid w:val="00224EFC"/>
    <w:rsid w:val="00225A97"/>
    <w:rsid w:val="00225B76"/>
    <w:rsid w:val="0022631A"/>
    <w:rsid w:val="00235666"/>
    <w:rsid w:val="00235A04"/>
    <w:rsid w:val="0024020B"/>
    <w:rsid w:val="002410C3"/>
    <w:rsid w:val="0024168C"/>
    <w:rsid w:val="00242701"/>
    <w:rsid w:val="002438F6"/>
    <w:rsid w:val="00243F7F"/>
    <w:rsid w:val="00244DF8"/>
    <w:rsid w:val="002457BC"/>
    <w:rsid w:val="00246423"/>
    <w:rsid w:val="0025146E"/>
    <w:rsid w:val="002543A8"/>
    <w:rsid w:val="00255A52"/>
    <w:rsid w:val="00257454"/>
    <w:rsid w:val="00260C14"/>
    <w:rsid w:val="00262FE7"/>
    <w:rsid w:val="0026616B"/>
    <w:rsid w:val="00266481"/>
    <w:rsid w:val="00266746"/>
    <w:rsid w:val="002728C6"/>
    <w:rsid w:val="00274791"/>
    <w:rsid w:val="0028090A"/>
    <w:rsid w:val="00280BC7"/>
    <w:rsid w:val="00283E59"/>
    <w:rsid w:val="00284133"/>
    <w:rsid w:val="00293439"/>
    <w:rsid w:val="00295CF6"/>
    <w:rsid w:val="0029786D"/>
    <w:rsid w:val="002A1158"/>
    <w:rsid w:val="002A1966"/>
    <w:rsid w:val="002A483D"/>
    <w:rsid w:val="002B1D7D"/>
    <w:rsid w:val="002B3C4F"/>
    <w:rsid w:val="002B440E"/>
    <w:rsid w:val="002B4493"/>
    <w:rsid w:val="002B48EA"/>
    <w:rsid w:val="002B4A10"/>
    <w:rsid w:val="002B7305"/>
    <w:rsid w:val="002C1630"/>
    <w:rsid w:val="002C4795"/>
    <w:rsid w:val="002C4914"/>
    <w:rsid w:val="002C4C69"/>
    <w:rsid w:val="002C725B"/>
    <w:rsid w:val="002D1363"/>
    <w:rsid w:val="002D20DF"/>
    <w:rsid w:val="002D3426"/>
    <w:rsid w:val="002D346B"/>
    <w:rsid w:val="002D3B09"/>
    <w:rsid w:val="002D4533"/>
    <w:rsid w:val="002D5076"/>
    <w:rsid w:val="002D71F6"/>
    <w:rsid w:val="002E0236"/>
    <w:rsid w:val="002E028B"/>
    <w:rsid w:val="002E2103"/>
    <w:rsid w:val="002E3850"/>
    <w:rsid w:val="002E6475"/>
    <w:rsid w:val="002E6963"/>
    <w:rsid w:val="002E7CCA"/>
    <w:rsid w:val="002F0815"/>
    <w:rsid w:val="002F1B2F"/>
    <w:rsid w:val="002F3316"/>
    <w:rsid w:val="002F5BF0"/>
    <w:rsid w:val="002F7016"/>
    <w:rsid w:val="002F753C"/>
    <w:rsid w:val="002F7C20"/>
    <w:rsid w:val="00304373"/>
    <w:rsid w:val="00304546"/>
    <w:rsid w:val="00306C5E"/>
    <w:rsid w:val="00310BEC"/>
    <w:rsid w:val="00310D2D"/>
    <w:rsid w:val="00313D74"/>
    <w:rsid w:val="0031471C"/>
    <w:rsid w:val="00315748"/>
    <w:rsid w:val="00315CA7"/>
    <w:rsid w:val="00320ACD"/>
    <w:rsid w:val="003242F1"/>
    <w:rsid w:val="00324377"/>
    <w:rsid w:val="003250E6"/>
    <w:rsid w:val="00325736"/>
    <w:rsid w:val="00326648"/>
    <w:rsid w:val="00330F13"/>
    <w:rsid w:val="0033299D"/>
    <w:rsid w:val="0033396B"/>
    <w:rsid w:val="00333A14"/>
    <w:rsid w:val="00334058"/>
    <w:rsid w:val="00334115"/>
    <w:rsid w:val="00334ED3"/>
    <w:rsid w:val="00336D06"/>
    <w:rsid w:val="00336F30"/>
    <w:rsid w:val="00340EE0"/>
    <w:rsid w:val="003410B4"/>
    <w:rsid w:val="00341B06"/>
    <w:rsid w:val="00341BEF"/>
    <w:rsid w:val="00342A99"/>
    <w:rsid w:val="003446E2"/>
    <w:rsid w:val="00345829"/>
    <w:rsid w:val="00345ED9"/>
    <w:rsid w:val="003509F4"/>
    <w:rsid w:val="00355510"/>
    <w:rsid w:val="00356AF9"/>
    <w:rsid w:val="00363A67"/>
    <w:rsid w:val="00367A8E"/>
    <w:rsid w:val="00370208"/>
    <w:rsid w:val="0037117A"/>
    <w:rsid w:val="00371DEA"/>
    <w:rsid w:val="00373EE8"/>
    <w:rsid w:val="0037467F"/>
    <w:rsid w:val="00375050"/>
    <w:rsid w:val="00375CC6"/>
    <w:rsid w:val="0037687C"/>
    <w:rsid w:val="00377059"/>
    <w:rsid w:val="0038209D"/>
    <w:rsid w:val="00383F3E"/>
    <w:rsid w:val="0038635D"/>
    <w:rsid w:val="0038694F"/>
    <w:rsid w:val="003871A3"/>
    <w:rsid w:val="00387A44"/>
    <w:rsid w:val="00390244"/>
    <w:rsid w:val="00390379"/>
    <w:rsid w:val="00391D9E"/>
    <w:rsid w:val="0039244A"/>
    <w:rsid w:val="00393E56"/>
    <w:rsid w:val="00395AC9"/>
    <w:rsid w:val="00396187"/>
    <w:rsid w:val="003A055A"/>
    <w:rsid w:val="003A2882"/>
    <w:rsid w:val="003A3EDB"/>
    <w:rsid w:val="003A4D35"/>
    <w:rsid w:val="003A5E75"/>
    <w:rsid w:val="003A7142"/>
    <w:rsid w:val="003A73E4"/>
    <w:rsid w:val="003B1EA8"/>
    <w:rsid w:val="003B3332"/>
    <w:rsid w:val="003B68EA"/>
    <w:rsid w:val="003B6E41"/>
    <w:rsid w:val="003B7678"/>
    <w:rsid w:val="003C0254"/>
    <w:rsid w:val="003C2F29"/>
    <w:rsid w:val="003C636C"/>
    <w:rsid w:val="003C68F7"/>
    <w:rsid w:val="003C6914"/>
    <w:rsid w:val="003C76DB"/>
    <w:rsid w:val="003D4AAF"/>
    <w:rsid w:val="003D5F63"/>
    <w:rsid w:val="003D606D"/>
    <w:rsid w:val="003D623A"/>
    <w:rsid w:val="003D76F8"/>
    <w:rsid w:val="003D7CA4"/>
    <w:rsid w:val="003E1335"/>
    <w:rsid w:val="003E28DA"/>
    <w:rsid w:val="003E45E9"/>
    <w:rsid w:val="003E4E6E"/>
    <w:rsid w:val="003F007E"/>
    <w:rsid w:val="003F073D"/>
    <w:rsid w:val="003F5698"/>
    <w:rsid w:val="003F59B3"/>
    <w:rsid w:val="00401830"/>
    <w:rsid w:val="00403F0E"/>
    <w:rsid w:val="00405372"/>
    <w:rsid w:val="00405557"/>
    <w:rsid w:val="004074B5"/>
    <w:rsid w:val="00410264"/>
    <w:rsid w:val="00410554"/>
    <w:rsid w:val="004112A0"/>
    <w:rsid w:val="00412B95"/>
    <w:rsid w:val="00412E01"/>
    <w:rsid w:val="00414E20"/>
    <w:rsid w:val="00422FB3"/>
    <w:rsid w:val="004276DF"/>
    <w:rsid w:val="004303A3"/>
    <w:rsid w:val="00430667"/>
    <w:rsid w:val="00430BA2"/>
    <w:rsid w:val="00433648"/>
    <w:rsid w:val="0043365D"/>
    <w:rsid w:val="00433716"/>
    <w:rsid w:val="004340A5"/>
    <w:rsid w:val="004344C5"/>
    <w:rsid w:val="00435912"/>
    <w:rsid w:val="00435EFE"/>
    <w:rsid w:val="00437A93"/>
    <w:rsid w:val="00440681"/>
    <w:rsid w:val="00441213"/>
    <w:rsid w:val="0044138B"/>
    <w:rsid w:val="0044222F"/>
    <w:rsid w:val="0044267D"/>
    <w:rsid w:val="00443181"/>
    <w:rsid w:val="00443CE0"/>
    <w:rsid w:val="00445C30"/>
    <w:rsid w:val="00447135"/>
    <w:rsid w:val="00447C46"/>
    <w:rsid w:val="00450E4F"/>
    <w:rsid w:val="0045478B"/>
    <w:rsid w:val="004570B5"/>
    <w:rsid w:val="0046326C"/>
    <w:rsid w:val="0046544C"/>
    <w:rsid w:val="0046579A"/>
    <w:rsid w:val="00467796"/>
    <w:rsid w:val="00471B2C"/>
    <w:rsid w:val="0047301E"/>
    <w:rsid w:val="004742C2"/>
    <w:rsid w:val="00475FED"/>
    <w:rsid w:val="00476C7C"/>
    <w:rsid w:val="004800C1"/>
    <w:rsid w:val="00480367"/>
    <w:rsid w:val="00480D79"/>
    <w:rsid w:val="004836D6"/>
    <w:rsid w:val="004848E9"/>
    <w:rsid w:val="00485A39"/>
    <w:rsid w:val="004873E3"/>
    <w:rsid w:val="004913C4"/>
    <w:rsid w:val="00493112"/>
    <w:rsid w:val="0049571B"/>
    <w:rsid w:val="004A160C"/>
    <w:rsid w:val="004A1695"/>
    <w:rsid w:val="004A1B9C"/>
    <w:rsid w:val="004A1D51"/>
    <w:rsid w:val="004A4E95"/>
    <w:rsid w:val="004B161D"/>
    <w:rsid w:val="004B2C94"/>
    <w:rsid w:val="004B4BEB"/>
    <w:rsid w:val="004B5626"/>
    <w:rsid w:val="004B5712"/>
    <w:rsid w:val="004C163C"/>
    <w:rsid w:val="004C6046"/>
    <w:rsid w:val="004C7B80"/>
    <w:rsid w:val="004D2021"/>
    <w:rsid w:val="004D449B"/>
    <w:rsid w:val="004D4EC0"/>
    <w:rsid w:val="004D4FE5"/>
    <w:rsid w:val="004D59BE"/>
    <w:rsid w:val="004D65FE"/>
    <w:rsid w:val="004D78DE"/>
    <w:rsid w:val="004E1061"/>
    <w:rsid w:val="004E1640"/>
    <w:rsid w:val="004E19FD"/>
    <w:rsid w:val="004E39EF"/>
    <w:rsid w:val="004E4F73"/>
    <w:rsid w:val="004E6AE0"/>
    <w:rsid w:val="004F033F"/>
    <w:rsid w:val="004F5FAF"/>
    <w:rsid w:val="004F7C0E"/>
    <w:rsid w:val="005016A0"/>
    <w:rsid w:val="00501C46"/>
    <w:rsid w:val="00502837"/>
    <w:rsid w:val="0050299B"/>
    <w:rsid w:val="00503694"/>
    <w:rsid w:val="00505791"/>
    <w:rsid w:val="00505A0F"/>
    <w:rsid w:val="0050799E"/>
    <w:rsid w:val="00510DDC"/>
    <w:rsid w:val="00513A9B"/>
    <w:rsid w:val="00520FD4"/>
    <w:rsid w:val="00524D03"/>
    <w:rsid w:val="00524D25"/>
    <w:rsid w:val="005267D1"/>
    <w:rsid w:val="005271C6"/>
    <w:rsid w:val="00531380"/>
    <w:rsid w:val="00533114"/>
    <w:rsid w:val="00536680"/>
    <w:rsid w:val="005375E4"/>
    <w:rsid w:val="00540993"/>
    <w:rsid w:val="00541BAD"/>
    <w:rsid w:val="00542D64"/>
    <w:rsid w:val="005434C1"/>
    <w:rsid w:val="0054499D"/>
    <w:rsid w:val="00545881"/>
    <w:rsid w:val="005509BB"/>
    <w:rsid w:val="0055193D"/>
    <w:rsid w:val="005528A0"/>
    <w:rsid w:val="00554C05"/>
    <w:rsid w:val="00555206"/>
    <w:rsid w:val="00556A00"/>
    <w:rsid w:val="005613C2"/>
    <w:rsid w:val="00561486"/>
    <w:rsid w:val="0056276A"/>
    <w:rsid w:val="00563E3C"/>
    <w:rsid w:val="00566EE5"/>
    <w:rsid w:val="00567C1B"/>
    <w:rsid w:val="005712D9"/>
    <w:rsid w:val="00571665"/>
    <w:rsid w:val="00572073"/>
    <w:rsid w:val="0057247B"/>
    <w:rsid w:val="00572890"/>
    <w:rsid w:val="0057351A"/>
    <w:rsid w:val="005766B8"/>
    <w:rsid w:val="005769B4"/>
    <w:rsid w:val="005805CD"/>
    <w:rsid w:val="00581E48"/>
    <w:rsid w:val="005849EB"/>
    <w:rsid w:val="00586B2A"/>
    <w:rsid w:val="005912EF"/>
    <w:rsid w:val="00592BE1"/>
    <w:rsid w:val="00593243"/>
    <w:rsid w:val="00593CDE"/>
    <w:rsid w:val="00594E92"/>
    <w:rsid w:val="0059547D"/>
    <w:rsid w:val="00595FE8"/>
    <w:rsid w:val="00597DE0"/>
    <w:rsid w:val="005A0D79"/>
    <w:rsid w:val="005A0DB1"/>
    <w:rsid w:val="005A2376"/>
    <w:rsid w:val="005A3E23"/>
    <w:rsid w:val="005A6B4E"/>
    <w:rsid w:val="005B15F4"/>
    <w:rsid w:val="005B1ACE"/>
    <w:rsid w:val="005B46E1"/>
    <w:rsid w:val="005B4FE5"/>
    <w:rsid w:val="005B5965"/>
    <w:rsid w:val="005B68FD"/>
    <w:rsid w:val="005B6975"/>
    <w:rsid w:val="005B6D5B"/>
    <w:rsid w:val="005C050D"/>
    <w:rsid w:val="005C3778"/>
    <w:rsid w:val="005C5579"/>
    <w:rsid w:val="005C6075"/>
    <w:rsid w:val="005C679F"/>
    <w:rsid w:val="005D25F9"/>
    <w:rsid w:val="005D26C1"/>
    <w:rsid w:val="005D3AB4"/>
    <w:rsid w:val="005D7A93"/>
    <w:rsid w:val="005D7C2B"/>
    <w:rsid w:val="005E260B"/>
    <w:rsid w:val="005E3300"/>
    <w:rsid w:val="005E46A6"/>
    <w:rsid w:val="005E62FC"/>
    <w:rsid w:val="005E716C"/>
    <w:rsid w:val="005E7FBE"/>
    <w:rsid w:val="005F12DF"/>
    <w:rsid w:val="005F25C9"/>
    <w:rsid w:val="005F7BF9"/>
    <w:rsid w:val="00603991"/>
    <w:rsid w:val="00605516"/>
    <w:rsid w:val="00606359"/>
    <w:rsid w:val="006065C3"/>
    <w:rsid w:val="00606F17"/>
    <w:rsid w:val="006075BE"/>
    <w:rsid w:val="00611314"/>
    <w:rsid w:val="00611F65"/>
    <w:rsid w:val="00613429"/>
    <w:rsid w:val="0061433F"/>
    <w:rsid w:val="00616F61"/>
    <w:rsid w:val="00617619"/>
    <w:rsid w:val="0062094E"/>
    <w:rsid w:val="00623D86"/>
    <w:rsid w:val="00624E52"/>
    <w:rsid w:val="00625F88"/>
    <w:rsid w:val="0063211B"/>
    <w:rsid w:val="00636136"/>
    <w:rsid w:val="00637E66"/>
    <w:rsid w:val="006400C6"/>
    <w:rsid w:val="00640CBB"/>
    <w:rsid w:val="00643A9A"/>
    <w:rsid w:val="00645138"/>
    <w:rsid w:val="006456A5"/>
    <w:rsid w:val="00647282"/>
    <w:rsid w:val="00651054"/>
    <w:rsid w:val="006522D0"/>
    <w:rsid w:val="006563E9"/>
    <w:rsid w:val="0066127F"/>
    <w:rsid w:val="00661886"/>
    <w:rsid w:val="0066277E"/>
    <w:rsid w:val="00663E4D"/>
    <w:rsid w:val="00664DA9"/>
    <w:rsid w:val="006655C8"/>
    <w:rsid w:val="00665F79"/>
    <w:rsid w:val="006706B1"/>
    <w:rsid w:val="00670754"/>
    <w:rsid w:val="0067699E"/>
    <w:rsid w:val="00681D37"/>
    <w:rsid w:val="00681DBC"/>
    <w:rsid w:val="006840FE"/>
    <w:rsid w:val="006841DF"/>
    <w:rsid w:val="006849E5"/>
    <w:rsid w:val="006850F0"/>
    <w:rsid w:val="00685217"/>
    <w:rsid w:val="006863C9"/>
    <w:rsid w:val="00690336"/>
    <w:rsid w:val="00691625"/>
    <w:rsid w:val="00697A95"/>
    <w:rsid w:val="006A0B13"/>
    <w:rsid w:val="006A0E5F"/>
    <w:rsid w:val="006A1622"/>
    <w:rsid w:val="006A3D5A"/>
    <w:rsid w:val="006A42E9"/>
    <w:rsid w:val="006A550B"/>
    <w:rsid w:val="006A6240"/>
    <w:rsid w:val="006B1806"/>
    <w:rsid w:val="006B4F5B"/>
    <w:rsid w:val="006B6261"/>
    <w:rsid w:val="006C4AD5"/>
    <w:rsid w:val="006C5B02"/>
    <w:rsid w:val="006C636D"/>
    <w:rsid w:val="006D158A"/>
    <w:rsid w:val="006D4467"/>
    <w:rsid w:val="006D4613"/>
    <w:rsid w:val="006E2890"/>
    <w:rsid w:val="006E3312"/>
    <w:rsid w:val="006E714A"/>
    <w:rsid w:val="006E79DD"/>
    <w:rsid w:val="006F0379"/>
    <w:rsid w:val="006F1EE3"/>
    <w:rsid w:val="006F20CC"/>
    <w:rsid w:val="006F2A94"/>
    <w:rsid w:val="006F3B27"/>
    <w:rsid w:val="006F3C3B"/>
    <w:rsid w:val="006F5C99"/>
    <w:rsid w:val="006F7BCD"/>
    <w:rsid w:val="006F7C90"/>
    <w:rsid w:val="00700910"/>
    <w:rsid w:val="00701298"/>
    <w:rsid w:val="00703537"/>
    <w:rsid w:val="00705576"/>
    <w:rsid w:val="007067A8"/>
    <w:rsid w:val="00707434"/>
    <w:rsid w:val="00713082"/>
    <w:rsid w:val="00713648"/>
    <w:rsid w:val="0071620C"/>
    <w:rsid w:val="007205FD"/>
    <w:rsid w:val="00721D9D"/>
    <w:rsid w:val="00724E95"/>
    <w:rsid w:val="00726300"/>
    <w:rsid w:val="0072784D"/>
    <w:rsid w:val="00731E54"/>
    <w:rsid w:val="0073276D"/>
    <w:rsid w:val="00733F2C"/>
    <w:rsid w:val="00734698"/>
    <w:rsid w:val="00734E49"/>
    <w:rsid w:val="007365B2"/>
    <w:rsid w:val="007447EE"/>
    <w:rsid w:val="00745F90"/>
    <w:rsid w:val="00746C60"/>
    <w:rsid w:val="00751C5E"/>
    <w:rsid w:val="00752AF3"/>
    <w:rsid w:val="00755B92"/>
    <w:rsid w:val="00757309"/>
    <w:rsid w:val="007629CD"/>
    <w:rsid w:val="0076477B"/>
    <w:rsid w:val="0076480E"/>
    <w:rsid w:val="007679C2"/>
    <w:rsid w:val="00767A19"/>
    <w:rsid w:val="00772EB5"/>
    <w:rsid w:val="00773DD0"/>
    <w:rsid w:val="00775591"/>
    <w:rsid w:val="007756DD"/>
    <w:rsid w:val="00776798"/>
    <w:rsid w:val="00777508"/>
    <w:rsid w:val="007777BF"/>
    <w:rsid w:val="00780ABD"/>
    <w:rsid w:val="00781672"/>
    <w:rsid w:val="007841EE"/>
    <w:rsid w:val="007841F9"/>
    <w:rsid w:val="007859C6"/>
    <w:rsid w:val="00787C4E"/>
    <w:rsid w:val="00787CA9"/>
    <w:rsid w:val="0079255D"/>
    <w:rsid w:val="007938C5"/>
    <w:rsid w:val="00793933"/>
    <w:rsid w:val="00797102"/>
    <w:rsid w:val="007978F1"/>
    <w:rsid w:val="007A1241"/>
    <w:rsid w:val="007A1598"/>
    <w:rsid w:val="007A24F8"/>
    <w:rsid w:val="007A484F"/>
    <w:rsid w:val="007A51B2"/>
    <w:rsid w:val="007A79DF"/>
    <w:rsid w:val="007A7CA4"/>
    <w:rsid w:val="007B1957"/>
    <w:rsid w:val="007B724A"/>
    <w:rsid w:val="007B7820"/>
    <w:rsid w:val="007C167F"/>
    <w:rsid w:val="007C2A58"/>
    <w:rsid w:val="007C3815"/>
    <w:rsid w:val="007C4B7C"/>
    <w:rsid w:val="007C4EED"/>
    <w:rsid w:val="007C617B"/>
    <w:rsid w:val="007C7306"/>
    <w:rsid w:val="007C7F57"/>
    <w:rsid w:val="007D21D7"/>
    <w:rsid w:val="007D2E60"/>
    <w:rsid w:val="007D597D"/>
    <w:rsid w:val="007D6296"/>
    <w:rsid w:val="007D6ED7"/>
    <w:rsid w:val="007E0F90"/>
    <w:rsid w:val="007E1531"/>
    <w:rsid w:val="007E32BE"/>
    <w:rsid w:val="007E7C4C"/>
    <w:rsid w:val="007F06C5"/>
    <w:rsid w:val="007F1A1B"/>
    <w:rsid w:val="007F2205"/>
    <w:rsid w:val="007F4748"/>
    <w:rsid w:val="007F5079"/>
    <w:rsid w:val="007F521E"/>
    <w:rsid w:val="007F6D9E"/>
    <w:rsid w:val="00802050"/>
    <w:rsid w:val="00802D11"/>
    <w:rsid w:val="00803761"/>
    <w:rsid w:val="008043AC"/>
    <w:rsid w:val="0080766D"/>
    <w:rsid w:val="008128A6"/>
    <w:rsid w:val="0081381D"/>
    <w:rsid w:val="00814507"/>
    <w:rsid w:val="008157CB"/>
    <w:rsid w:val="00823F55"/>
    <w:rsid w:val="00824957"/>
    <w:rsid w:val="00825B45"/>
    <w:rsid w:val="00825B9A"/>
    <w:rsid w:val="0082631C"/>
    <w:rsid w:val="00826571"/>
    <w:rsid w:val="00830CCB"/>
    <w:rsid w:val="00833488"/>
    <w:rsid w:val="008346F1"/>
    <w:rsid w:val="00834BE0"/>
    <w:rsid w:val="008425D2"/>
    <w:rsid w:val="00845085"/>
    <w:rsid w:val="008457D3"/>
    <w:rsid w:val="00846301"/>
    <w:rsid w:val="00846AE2"/>
    <w:rsid w:val="00847520"/>
    <w:rsid w:val="00851A7A"/>
    <w:rsid w:val="008545C5"/>
    <w:rsid w:val="00855373"/>
    <w:rsid w:val="00856896"/>
    <w:rsid w:val="00860656"/>
    <w:rsid w:val="00874BCE"/>
    <w:rsid w:val="008770E0"/>
    <w:rsid w:val="008776F7"/>
    <w:rsid w:val="00882DA9"/>
    <w:rsid w:val="00887285"/>
    <w:rsid w:val="00887BA5"/>
    <w:rsid w:val="00890C1D"/>
    <w:rsid w:val="008912FF"/>
    <w:rsid w:val="00891BA4"/>
    <w:rsid w:val="008921F7"/>
    <w:rsid w:val="00893FB1"/>
    <w:rsid w:val="00896A6C"/>
    <w:rsid w:val="00896CAF"/>
    <w:rsid w:val="008A0E79"/>
    <w:rsid w:val="008A1FF7"/>
    <w:rsid w:val="008A2E70"/>
    <w:rsid w:val="008A4D9E"/>
    <w:rsid w:val="008A7BDB"/>
    <w:rsid w:val="008B04B7"/>
    <w:rsid w:val="008B3D98"/>
    <w:rsid w:val="008B73F2"/>
    <w:rsid w:val="008B7A48"/>
    <w:rsid w:val="008C23E5"/>
    <w:rsid w:val="008C3244"/>
    <w:rsid w:val="008C35BF"/>
    <w:rsid w:val="008C677E"/>
    <w:rsid w:val="008D0C42"/>
    <w:rsid w:val="008D2C1A"/>
    <w:rsid w:val="008D5444"/>
    <w:rsid w:val="008D59A4"/>
    <w:rsid w:val="008D5C72"/>
    <w:rsid w:val="008D72FE"/>
    <w:rsid w:val="008D7869"/>
    <w:rsid w:val="008E0CAD"/>
    <w:rsid w:val="008E0CE7"/>
    <w:rsid w:val="008E11F8"/>
    <w:rsid w:val="008E2AD5"/>
    <w:rsid w:val="008E4472"/>
    <w:rsid w:val="008E4D4F"/>
    <w:rsid w:val="008F2F9E"/>
    <w:rsid w:val="008F4854"/>
    <w:rsid w:val="008F7620"/>
    <w:rsid w:val="009009FC"/>
    <w:rsid w:val="00900C37"/>
    <w:rsid w:val="009011C1"/>
    <w:rsid w:val="0090219F"/>
    <w:rsid w:val="00902240"/>
    <w:rsid w:val="00903706"/>
    <w:rsid w:val="00904175"/>
    <w:rsid w:val="00906B1B"/>
    <w:rsid w:val="00906CB7"/>
    <w:rsid w:val="00914A14"/>
    <w:rsid w:val="00914D40"/>
    <w:rsid w:val="00917818"/>
    <w:rsid w:val="00917BF7"/>
    <w:rsid w:val="00920673"/>
    <w:rsid w:val="00923267"/>
    <w:rsid w:val="00924545"/>
    <w:rsid w:val="00924E62"/>
    <w:rsid w:val="00925823"/>
    <w:rsid w:val="00926138"/>
    <w:rsid w:val="00926991"/>
    <w:rsid w:val="00930844"/>
    <w:rsid w:val="0093216E"/>
    <w:rsid w:val="00940681"/>
    <w:rsid w:val="009407B5"/>
    <w:rsid w:val="00941BD5"/>
    <w:rsid w:val="00942B4C"/>
    <w:rsid w:val="00943C59"/>
    <w:rsid w:val="00945A14"/>
    <w:rsid w:val="00946240"/>
    <w:rsid w:val="009466BE"/>
    <w:rsid w:val="00947A21"/>
    <w:rsid w:val="009504C1"/>
    <w:rsid w:val="00952870"/>
    <w:rsid w:val="00953C6F"/>
    <w:rsid w:val="00954B0D"/>
    <w:rsid w:val="00954B66"/>
    <w:rsid w:val="00955E9D"/>
    <w:rsid w:val="00960466"/>
    <w:rsid w:val="00961940"/>
    <w:rsid w:val="00962CBD"/>
    <w:rsid w:val="00963723"/>
    <w:rsid w:val="00964A23"/>
    <w:rsid w:val="009654F5"/>
    <w:rsid w:val="0096585D"/>
    <w:rsid w:val="00965974"/>
    <w:rsid w:val="00965FD4"/>
    <w:rsid w:val="00967A05"/>
    <w:rsid w:val="00970905"/>
    <w:rsid w:val="009714C8"/>
    <w:rsid w:val="00972B28"/>
    <w:rsid w:val="00972D6A"/>
    <w:rsid w:val="009747F7"/>
    <w:rsid w:val="00975293"/>
    <w:rsid w:val="009761C1"/>
    <w:rsid w:val="00976678"/>
    <w:rsid w:val="0098199E"/>
    <w:rsid w:val="00981A37"/>
    <w:rsid w:val="009824A9"/>
    <w:rsid w:val="009843CE"/>
    <w:rsid w:val="00986B20"/>
    <w:rsid w:val="00992698"/>
    <w:rsid w:val="009927F5"/>
    <w:rsid w:val="00992933"/>
    <w:rsid w:val="00993D21"/>
    <w:rsid w:val="00996111"/>
    <w:rsid w:val="00997700"/>
    <w:rsid w:val="009A0B33"/>
    <w:rsid w:val="009A1D96"/>
    <w:rsid w:val="009A2616"/>
    <w:rsid w:val="009A2AA5"/>
    <w:rsid w:val="009A3EC8"/>
    <w:rsid w:val="009A5120"/>
    <w:rsid w:val="009B07A4"/>
    <w:rsid w:val="009B1540"/>
    <w:rsid w:val="009B1D5A"/>
    <w:rsid w:val="009B2751"/>
    <w:rsid w:val="009B437A"/>
    <w:rsid w:val="009B6A66"/>
    <w:rsid w:val="009C16AB"/>
    <w:rsid w:val="009C2081"/>
    <w:rsid w:val="009C5C00"/>
    <w:rsid w:val="009C6DBD"/>
    <w:rsid w:val="009D0780"/>
    <w:rsid w:val="009D0C66"/>
    <w:rsid w:val="009D7015"/>
    <w:rsid w:val="009D76FE"/>
    <w:rsid w:val="009E24EA"/>
    <w:rsid w:val="009E3015"/>
    <w:rsid w:val="009E32D4"/>
    <w:rsid w:val="009E58D4"/>
    <w:rsid w:val="009E615C"/>
    <w:rsid w:val="009E64AB"/>
    <w:rsid w:val="009E76DC"/>
    <w:rsid w:val="009F2482"/>
    <w:rsid w:val="009F4538"/>
    <w:rsid w:val="00A01AD5"/>
    <w:rsid w:val="00A03568"/>
    <w:rsid w:val="00A04113"/>
    <w:rsid w:val="00A04AC8"/>
    <w:rsid w:val="00A06E93"/>
    <w:rsid w:val="00A073C7"/>
    <w:rsid w:val="00A105E4"/>
    <w:rsid w:val="00A12509"/>
    <w:rsid w:val="00A1367E"/>
    <w:rsid w:val="00A148FA"/>
    <w:rsid w:val="00A15DC9"/>
    <w:rsid w:val="00A15DD1"/>
    <w:rsid w:val="00A209CE"/>
    <w:rsid w:val="00A2197D"/>
    <w:rsid w:val="00A24B46"/>
    <w:rsid w:val="00A253DA"/>
    <w:rsid w:val="00A368B3"/>
    <w:rsid w:val="00A36E7B"/>
    <w:rsid w:val="00A403E1"/>
    <w:rsid w:val="00A44583"/>
    <w:rsid w:val="00A44D53"/>
    <w:rsid w:val="00A452EE"/>
    <w:rsid w:val="00A46165"/>
    <w:rsid w:val="00A470CE"/>
    <w:rsid w:val="00A47349"/>
    <w:rsid w:val="00A50A74"/>
    <w:rsid w:val="00A52387"/>
    <w:rsid w:val="00A535BE"/>
    <w:rsid w:val="00A53FCF"/>
    <w:rsid w:val="00A56408"/>
    <w:rsid w:val="00A5673B"/>
    <w:rsid w:val="00A56ABE"/>
    <w:rsid w:val="00A56CEA"/>
    <w:rsid w:val="00A60B0A"/>
    <w:rsid w:val="00A616F5"/>
    <w:rsid w:val="00A6200B"/>
    <w:rsid w:val="00A62DE6"/>
    <w:rsid w:val="00A635B7"/>
    <w:rsid w:val="00A6404E"/>
    <w:rsid w:val="00A646F9"/>
    <w:rsid w:val="00A64970"/>
    <w:rsid w:val="00A67DD4"/>
    <w:rsid w:val="00A724DC"/>
    <w:rsid w:val="00A748DB"/>
    <w:rsid w:val="00A74DB7"/>
    <w:rsid w:val="00A77930"/>
    <w:rsid w:val="00A80E20"/>
    <w:rsid w:val="00A82F86"/>
    <w:rsid w:val="00A85F47"/>
    <w:rsid w:val="00A864F0"/>
    <w:rsid w:val="00A87D27"/>
    <w:rsid w:val="00A91E6D"/>
    <w:rsid w:val="00A9623B"/>
    <w:rsid w:val="00A972F9"/>
    <w:rsid w:val="00AA0A54"/>
    <w:rsid w:val="00AA57E3"/>
    <w:rsid w:val="00AA5E3E"/>
    <w:rsid w:val="00AA7364"/>
    <w:rsid w:val="00AA7E4F"/>
    <w:rsid w:val="00AA7E5C"/>
    <w:rsid w:val="00AB046C"/>
    <w:rsid w:val="00AB10C2"/>
    <w:rsid w:val="00AB1700"/>
    <w:rsid w:val="00AB2550"/>
    <w:rsid w:val="00AB38D4"/>
    <w:rsid w:val="00AB39ED"/>
    <w:rsid w:val="00AB3ED6"/>
    <w:rsid w:val="00AC2B4A"/>
    <w:rsid w:val="00AC3344"/>
    <w:rsid w:val="00AC3D10"/>
    <w:rsid w:val="00AC547D"/>
    <w:rsid w:val="00AC5C50"/>
    <w:rsid w:val="00AD45A8"/>
    <w:rsid w:val="00AD4797"/>
    <w:rsid w:val="00AD4AE4"/>
    <w:rsid w:val="00AD51DF"/>
    <w:rsid w:val="00AD74A8"/>
    <w:rsid w:val="00AD7F45"/>
    <w:rsid w:val="00AE2E8F"/>
    <w:rsid w:val="00AE2EC6"/>
    <w:rsid w:val="00AE3939"/>
    <w:rsid w:val="00AE4839"/>
    <w:rsid w:val="00AE57CD"/>
    <w:rsid w:val="00AE6BCF"/>
    <w:rsid w:val="00AE7A1B"/>
    <w:rsid w:val="00AF7782"/>
    <w:rsid w:val="00B03B17"/>
    <w:rsid w:val="00B04463"/>
    <w:rsid w:val="00B07072"/>
    <w:rsid w:val="00B07FB9"/>
    <w:rsid w:val="00B07FEC"/>
    <w:rsid w:val="00B12272"/>
    <w:rsid w:val="00B12C8E"/>
    <w:rsid w:val="00B146FA"/>
    <w:rsid w:val="00B16E66"/>
    <w:rsid w:val="00B1728D"/>
    <w:rsid w:val="00B17D13"/>
    <w:rsid w:val="00B2055C"/>
    <w:rsid w:val="00B20E93"/>
    <w:rsid w:val="00B21E68"/>
    <w:rsid w:val="00B2442F"/>
    <w:rsid w:val="00B24775"/>
    <w:rsid w:val="00B24B2E"/>
    <w:rsid w:val="00B264C6"/>
    <w:rsid w:val="00B30538"/>
    <w:rsid w:val="00B308F0"/>
    <w:rsid w:val="00B3121C"/>
    <w:rsid w:val="00B365D0"/>
    <w:rsid w:val="00B36991"/>
    <w:rsid w:val="00B372ED"/>
    <w:rsid w:val="00B376C6"/>
    <w:rsid w:val="00B4101F"/>
    <w:rsid w:val="00B422A8"/>
    <w:rsid w:val="00B45288"/>
    <w:rsid w:val="00B46193"/>
    <w:rsid w:val="00B47437"/>
    <w:rsid w:val="00B5652A"/>
    <w:rsid w:val="00B62F40"/>
    <w:rsid w:val="00B63189"/>
    <w:rsid w:val="00B63924"/>
    <w:rsid w:val="00B63CE8"/>
    <w:rsid w:val="00B64FF1"/>
    <w:rsid w:val="00B6595F"/>
    <w:rsid w:val="00B70AAA"/>
    <w:rsid w:val="00B71A4B"/>
    <w:rsid w:val="00B736DA"/>
    <w:rsid w:val="00B75349"/>
    <w:rsid w:val="00B7561D"/>
    <w:rsid w:val="00B80847"/>
    <w:rsid w:val="00B81167"/>
    <w:rsid w:val="00B81B4A"/>
    <w:rsid w:val="00B8248B"/>
    <w:rsid w:val="00B84F73"/>
    <w:rsid w:val="00B90360"/>
    <w:rsid w:val="00B932E7"/>
    <w:rsid w:val="00B9686A"/>
    <w:rsid w:val="00B976EF"/>
    <w:rsid w:val="00B977F2"/>
    <w:rsid w:val="00B9792B"/>
    <w:rsid w:val="00BA090D"/>
    <w:rsid w:val="00BA2DE0"/>
    <w:rsid w:val="00BA45E5"/>
    <w:rsid w:val="00BA4901"/>
    <w:rsid w:val="00BA4CAA"/>
    <w:rsid w:val="00BA6721"/>
    <w:rsid w:val="00BA7699"/>
    <w:rsid w:val="00BB00CF"/>
    <w:rsid w:val="00BB07BC"/>
    <w:rsid w:val="00BB1BC6"/>
    <w:rsid w:val="00BB207E"/>
    <w:rsid w:val="00BB2A84"/>
    <w:rsid w:val="00BB4161"/>
    <w:rsid w:val="00BB48C3"/>
    <w:rsid w:val="00BB7614"/>
    <w:rsid w:val="00BB780B"/>
    <w:rsid w:val="00BB7FCE"/>
    <w:rsid w:val="00BC2852"/>
    <w:rsid w:val="00BC7A08"/>
    <w:rsid w:val="00BD13C8"/>
    <w:rsid w:val="00BD1473"/>
    <w:rsid w:val="00BD1586"/>
    <w:rsid w:val="00BD7088"/>
    <w:rsid w:val="00BD722A"/>
    <w:rsid w:val="00BE001D"/>
    <w:rsid w:val="00BE0358"/>
    <w:rsid w:val="00BE036E"/>
    <w:rsid w:val="00BE0487"/>
    <w:rsid w:val="00BE088A"/>
    <w:rsid w:val="00BE08EF"/>
    <w:rsid w:val="00BE143B"/>
    <w:rsid w:val="00BE185A"/>
    <w:rsid w:val="00BE2A07"/>
    <w:rsid w:val="00BE303B"/>
    <w:rsid w:val="00BE4434"/>
    <w:rsid w:val="00BE64EE"/>
    <w:rsid w:val="00BF2201"/>
    <w:rsid w:val="00BF37B4"/>
    <w:rsid w:val="00BF6AE1"/>
    <w:rsid w:val="00C02AC7"/>
    <w:rsid w:val="00C02B76"/>
    <w:rsid w:val="00C03F3B"/>
    <w:rsid w:val="00C04A05"/>
    <w:rsid w:val="00C04CCD"/>
    <w:rsid w:val="00C05416"/>
    <w:rsid w:val="00C12F26"/>
    <w:rsid w:val="00C17AC9"/>
    <w:rsid w:val="00C21F0D"/>
    <w:rsid w:val="00C24B84"/>
    <w:rsid w:val="00C30B54"/>
    <w:rsid w:val="00C30BD2"/>
    <w:rsid w:val="00C320DA"/>
    <w:rsid w:val="00C33716"/>
    <w:rsid w:val="00C3374F"/>
    <w:rsid w:val="00C3417D"/>
    <w:rsid w:val="00C346BA"/>
    <w:rsid w:val="00C34DAA"/>
    <w:rsid w:val="00C34E30"/>
    <w:rsid w:val="00C374A6"/>
    <w:rsid w:val="00C4221F"/>
    <w:rsid w:val="00C42E7B"/>
    <w:rsid w:val="00C4354D"/>
    <w:rsid w:val="00C43F8D"/>
    <w:rsid w:val="00C4421A"/>
    <w:rsid w:val="00C44B93"/>
    <w:rsid w:val="00C45218"/>
    <w:rsid w:val="00C45C34"/>
    <w:rsid w:val="00C4674D"/>
    <w:rsid w:val="00C531A0"/>
    <w:rsid w:val="00C54875"/>
    <w:rsid w:val="00C54D51"/>
    <w:rsid w:val="00C55707"/>
    <w:rsid w:val="00C56C0F"/>
    <w:rsid w:val="00C60089"/>
    <w:rsid w:val="00C609A7"/>
    <w:rsid w:val="00C61685"/>
    <w:rsid w:val="00C6252C"/>
    <w:rsid w:val="00C63755"/>
    <w:rsid w:val="00C677BE"/>
    <w:rsid w:val="00C74791"/>
    <w:rsid w:val="00C75988"/>
    <w:rsid w:val="00C82BD2"/>
    <w:rsid w:val="00C84171"/>
    <w:rsid w:val="00C84695"/>
    <w:rsid w:val="00C85385"/>
    <w:rsid w:val="00C869AE"/>
    <w:rsid w:val="00C87F04"/>
    <w:rsid w:val="00C90BF6"/>
    <w:rsid w:val="00C90EFE"/>
    <w:rsid w:val="00C92C10"/>
    <w:rsid w:val="00C93B6F"/>
    <w:rsid w:val="00C9448D"/>
    <w:rsid w:val="00C9486F"/>
    <w:rsid w:val="00C96299"/>
    <w:rsid w:val="00CA0986"/>
    <w:rsid w:val="00CA4032"/>
    <w:rsid w:val="00CA4C49"/>
    <w:rsid w:val="00CA5711"/>
    <w:rsid w:val="00CA5912"/>
    <w:rsid w:val="00CB08A0"/>
    <w:rsid w:val="00CB19E7"/>
    <w:rsid w:val="00CB27CA"/>
    <w:rsid w:val="00CB72CB"/>
    <w:rsid w:val="00CB740B"/>
    <w:rsid w:val="00CB7A5F"/>
    <w:rsid w:val="00CB7DD7"/>
    <w:rsid w:val="00CC0817"/>
    <w:rsid w:val="00CC0DB7"/>
    <w:rsid w:val="00CC31FA"/>
    <w:rsid w:val="00CC376F"/>
    <w:rsid w:val="00CC4757"/>
    <w:rsid w:val="00CD18A7"/>
    <w:rsid w:val="00CD1A5F"/>
    <w:rsid w:val="00CD30C9"/>
    <w:rsid w:val="00CD30D3"/>
    <w:rsid w:val="00CD3679"/>
    <w:rsid w:val="00CD6683"/>
    <w:rsid w:val="00CD76D0"/>
    <w:rsid w:val="00CE377C"/>
    <w:rsid w:val="00CF1EE0"/>
    <w:rsid w:val="00CF1FA3"/>
    <w:rsid w:val="00CF2987"/>
    <w:rsid w:val="00CF517E"/>
    <w:rsid w:val="00CF69DB"/>
    <w:rsid w:val="00CF7975"/>
    <w:rsid w:val="00D00501"/>
    <w:rsid w:val="00D00D9D"/>
    <w:rsid w:val="00D035B1"/>
    <w:rsid w:val="00D05EB4"/>
    <w:rsid w:val="00D05F79"/>
    <w:rsid w:val="00D0611E"/>
    <w:rsid w:val="00D06413"/>
    <w:rsid w:val="00D0685B"/>
    <w:rsid w:val="00D11686"/>
    <w:rsid w:val="00D11ADA"/>
    <w:rsid w:val="00D13D79"/>
    <w:rsid w:val="00D1429F"/>
    <w:rsid w:val="00D167B4"/>
    <w:rsid w:val="00D20C49"/>
    <w:rsid w:val="00D23346"/>
    <w:rsid w:val="00D23A48"/>
    <w:rsid w:val="00D24ACF"/>
    <w:rsid w:val="00D26D29"/>
    <w:rsid w:val="00D32A9F"/>
    <w:rsid w:val="00D3496A"/>
    <w:rsid w:val="00D37D18"/>
    <w:rsid w:val="00D40526"/>
    <w:rsid w:val="00D41CD4"/>
    <w:rsid w:val="00D42F2B"/>
    <w:rsid w:val="00D45E60"/>
    <w:rsid w:val="00D469F0"/>
    <w:rsid w:val="00D472E1"/>
    <w:rsid w:val="00D47ACD"/>
    <w:rsid w:val="00D50D23"/>
    <w:rsid w:val="00D54EB2"/>
    <w:rsid w:val="00D54EB8"/>
    <w:rsid w:val="00D55BF7"/>
    <w:rsid w:val="00D613B4"/>
    <w:rsid w:val="00D61D57"/>
    <w:rsid w:val="00D6223A"/>
    <w:rsid w:val="00D64660"/>
    <w:rsid w:val="00D67405"/>
    <w:rsid w:val="00D70C1E"/>
    <w:rsid w:val="00D7348F"/>
    <w:rsid w:val="00D7356E"/>
    <w:rsid w:val="00D76316"/>
    <w:rsid w:val="00D7726E"/>
    <w:rsid w:val="00D87324"/>
    <w:rsid w:val="00D915FF"/>
    <w:rsid w:val="00D94673"/>
    <w:rsid w:val="00D963C9"/>
    <w:rsid w:val="00D967A0"/>
    <w:rsid w:val="00D9774F"/>
    <w:rsid w:val="00DA1419"/>
    <w:rsid w:val="00DA5555"/>
    <w:rsid w:val="00DA5CED"/>
    <w:rsid w:val="00DB52BD"/>
    <w:rsid w:val="00DB71AA"/>
    <w:rsid w:val="00DC029B"/>
    <w:rsid w:val="00DC3644"/>
    <w:rsid w:val="00DC6472"/>
    <w:rsid w:val="00DD11E0"/>
    <w:rsid w:val="00DD1B89"/>
    <w:rsid w:val="00DD29D5"/>
    <w:rsid w:val="00DD2D40"/>
    <w:rsid w:val="00DD36B7"/>
    <w:rsid w:val="00DD5B85"/>
    <w:rsid w:val="00DD6BA1"/>
    <w:rsid w:val="00DD74D7"/>
    <w:rsid w:val="00DE095F"/>
    <w:rsid w:val="00DE0A6E"/>
    <w:rsid w:val="00DE0E57"/>
    <w:rsid w:val="00DE221C"/>
    <w:rsid w:val="00DE26B7"/>
    <w:rsid w:val="00DE4A40"/>
    <w:rsid w:val="00DE4F49"/>
    <w:rsid w:val="00DE756B"/>
    <w:rsid w:val="00DF179D"/>
    <w:rsid w:val="00DF209D"/>
    <w:rsid w:val="00DF26EC"/>
    <w:rsid w:val="00DF2761"/>
    <w:rsid w:val="00DF2B72"/>
    <w:rsid w:val="00DF37D6"/>
    <w:rsid w:val="00DF5D43"/>
    <w:rsid w:val="00DF711D"/>
    <w:rsid w:val="00E0396F"/>
    <w:rsid w:val="00E05D4D"/>
    <w:rsid w:val="00E073DA"/>
    <w:rsid w:val="00E10E74"/>
    <w:rsid w:val="00E11E58"/>
    <w:rsid w:val="00E132DF"/>
    <w:rsid w:val="00E146C7"/>
    <w:rsid w:val="00E160FC"/>
    <w:rsid w:val="00E1645D"/>
    <w:rsid w:val="00E17214"/>
    <w:rsid w:val="00E204CF"/>
    <w:rsid w:val="00E20E38"/>
    <w:rsid w:val="00E214B9"/>
    <w:rsid w:val="00E21BA4"/>
    <w:rsid w:val="00E22035"/>
    <w:rsid w:val="00E22DB1"/>
    <w:rsid w:val="00E24D9B"/>
    <w:rsid w:val="00E26897"/>
    <w:rsid w:val="00E30574"/>
    <w:rsid w:val="00E311DF"/>
    <w:rsid w:val="00E321E8"/>
    <w:rsid w:val="00E3225E"/>
    <w:rsid w:val="00E3264B"/>
    <w:rsid w:val="00E32903"/>
    <w:rsid w:val="00E33E2E"/>
    <w:rsid w:val="00E343C8"/>
    <w:rsid w:val="00E3463A"/>
    <w:rsid w:val="00E34B01"/>
    <w:rsid w:val="00E34D47"/>
    <w:rsid w:val="00E3576D"/>
    <w:rsid w:val="00E35894"/>
    <w:rsid w:val="00E37749"/>
    <w:rsid w:val="00E40C40"/>
    <w:rsid w:val="00E420B1"/>
    <w:rsid w:val="00E42A6B"/>
    <w:rsid w:val="00E431FB"/>
    <w:rsid w:val="00E455C9"/>
    <w:rsid w:val="00E47E1B"/>
    <w:rsid w:val="00E51F2D"/>
    <w:rsid w:val="00E52849"/>
    <w:rsid w:val="00E5370B"/>
    <w:rsid w:val="00E54ACB"/>
    <w:rsid w:val="00E56045"/>
    <w:rsid w:val="00E56B94"/>
    <w:rsid w:val="00E600CC"/>
    <w:rsid w:val="00E60828"/>
    <w:rsid w:val="00E60D28"/>
    <w:rsid w:val="00E61BE5"/>
    <w:rsid w:val="00E636E3"/>
    <w:rsid w:val="00E63802"/>
    <w:rsid w:val="00E66D98"/>
    <w:rsid w:val="00E66E50"/>
    <w:rsid w:val="00E67D11"/>
    <w:rsid w:val="00E712C1"/>
    <w:rsid w:val="00E72397"/>
    <w:rsid w:val="00E74A26"/>
    <w:rsid w:val="00E74BDC"/>
    <w:rsid w:val="00E74F06"/>
    <w:rsid w:val="00E7621E"/>
    <w:rsid w:val="00E7679B"/>
    <w:rsid w:val="00E771D4"/>
    <w:rsid w:val="00E812D8"/>
    <w:rsid w:val="00E81B7C"/>
    <w:rsid w:val="00E82426"/>
    <w:rsid w:val="00E82CBC"/>
    <w:rsid w:val="00E82E20"/>
    <w:rsid w:val="00E9225C"/>
    <w:rsid w:val="00E92A8C"/>
    <w:rsid w:val="00E93713"/>
    <w:rsid w:val="00E93ECD"/>
    <w:rsid w:val="00E943FB"/>
    <w:rsid w:val="00E94BF3"/>
    <w:rsid w:val="00E95526"/>
    <w:rsid w:val="00E95631"/>
    <w:rsid w:val="00EA0724"/>
    <w:rsid w:val="00EA15E8"/>
    <w:rsid w:val="00EA2EA2"/>
    <w:rsid w:val="00EA4958"/>
    <w:rsid w:val="00EA60E5"/>
    <w:rsid w:val="00EB01BD"/>
    <w:rsid w:val="00EB03C4"/>
    <w:rsid w:val="00EB1AE0"/>
    <w:rsid w:val="00EB2047"/>
    <w:rsid w:val="00EB2D72"/>
    <w:rsid w:val="00EB3741"/>
    <w:rsid w:val="00EB616F"/>
    <w:rsid w:val="00EB6F9E"/>
    <w:rsid w:val="00EB7BBB"/>
    <w:rsid w:val="00EB7F6D"/>
    <w:rsid w:val="00EC1261"/>
    <w:rsid w:val="00EC3E14"/>
    <w:rsid w:val="00EC543C"/>
    <w:rsid w:val="00EC74F4"/>
    <w:rsid w:val="00EC7622"/>
    <w:rsid w:val="00EC7C82"/>
    <w:rsid w:val="00ED09E9"/>
    <w:rsid w:val="00ED4123"/>
    <w:rsid w:val="00ED422C"/>
    <w:rsid w:val="00ED4A98"/>
    <w:rsid w:val="00ED4AC8"/>
    <w:rsid w:val="00ED4C08"/>
    <w:rsid w:val="00ED4D78"/>
    <w:rsid w:val="00ED564A"/>
    <w:rsid w:val="00ED6E9D"/>
    <w:rsid w:val="00ED6FA5"/>
    <w:rsid w:val="00ED72C1"/>
    <w:rsid w:val="00EE1AA7"/>
    <w:rsid w:val="00EE1D45"/>
    <w:rsid w:val="00EE2323"/>
    <w:rsid w:val="00EE240D"/>
    <w:rsid w:val="00EE302A"/>
    <w:rsid w:val="00EE455D"/>
    <w:rsid w:val="00EE6504"/>
    <w:rsid w:val="00EE7472"/>
    <w:rsid w:val="00EE7AD9"/>
    <w:rsid w:val="00EF125B"/>
    <w:rsid w:val="00EF15DB"/>
    <w:rsid w:val="00EF1778"/>
    <w:rsid w:val="00EF36D1"/>
    <w:rsid w:val="00EF7666"/>
    <w:rsid w:val="00F00239"/>
    <w:rsid w:val="00F00B40"/>
    <w:rsid w:val="00F03634"/>
    <w:rsid w:val="00F03854"/>
    <w:rsid w:val="00F03D54"/>
    <w:rsid w:val="00F04168"/>
    <w:rsid w:val="00F06017"/>
    <w:rsid w:val="00F06437"/>
    <w:rsid w:val="00F121B9"/>
    <w:rsid w:val="00F12A85"/>
    <w:rsid w:val="00F12EA5"/>
    <w:rsid w:val="00F13065"/>
    <w:rsid w:val="00F144B2"/>
    <w:rsid w:val="00F14C10"/>
    <w:rsid w:val="00F24B96"/>
    <w:rsid w:val="00F24EE4"/>
    <w:rsid w:val="00F26902"/>
    <w:rsid w:val="00F3122A"/>
    <w:rsid w:val="00F34D48"/>
    <w:rsid w:val="00F364AC"/>
    <w:rsid w:val="00F4108A"/>
    <w:rsid w:val="00F419B7"/>
    <w:rsid w:val="00F4209C"/>
    <w:rsid w:val="00F43603"/>
    <w:rsid w:val="00F43D05"/>
    <w:rsid w:val="00F454A5"/>
    <w:rsid w:val="00F4620A"/>
    <w:rsid w:val="00F46AEC"/>
    <w:rsid w:val="00F50B40"/>
    <w:rsid w:val="00F51947"/>
    <w:rsid w:val="00F521CF"/>
    <w:rsid w:val="00F52B0D"/>
    <w:rsid w:val="00F53A47"/>
    <w:rsid w:val="00F54951"/>
    <w:rsid w:val="00F61059"/>
    <w:rsid w:val="00F61557"/>
    <w:rsid w:val="00F61623"/>
    <w:rsid w:val="00F61993"/>
    <w:rsid w:val="00F6550A"/>
    <w:rsid w:val="00F67321"/>
    <w:rsid w:val="00F703F0"/>
    <w:rsid w:val="00F7150F"/>
    <w:rsid w:val="00F71CCA"/>
    <w:rsid w:val="00F757C9"/>
    <w:rsid w:val="00F77823"/>
    <w:rsid w:val="00F824B7"/>
    <w:rsid w:val="00F833A0"/>
    <w:rsid w:val="00F8356A"/>
    <w:rsid w:val="00F85F30"/>
    <w:rsid w:val="00F92BA6"/>
    <w:rsid w:val="00F92BEC"/>
    <w:rsid w:val="00F92F08"/>
    <w:rsid w:val="00F9391E"/>
    <w:rsid w:val="00F93A41"/>
    <w:rsid w:val="00F93A4A"/>
    <w:rsid w:val="00F95AF5"/>
    <w:rsid w:val="00F96A62"/>
    <w:rsid w:val="00F979E2"/>
    <w:rsid w:val="00F97A9B"/>
    <w:rsid w:val="00FA23DF"/>
    <w:rsid w:val="00FA2A20"/>
    <w:rsid w:val="00FA3C2C"/>
    <w:rsid w:val="00FA3D02"/>
    <w:rsid w:val="00FA45AE"/>
    <w:rsid w:val="00FA6721"/>
    <w:rsid w:val="00FA7F7D"/>
    <w:rsid w:val="00FB17CF"/>
    <w:rsid w:val="00FB3E9F"/>
    <w:rsid w:val="00FB5C88"/>
    <w:rsid w:val="00FB64B8"/>
    <w:rsid w:val="00FB6C44"/>
    <w:rsid w:val="00FB719C"/>
    <w:rsid w:val="00FC2F58"/>
    <w:rsid w:val="00FC313A"/>
    <w:rsid w:val="00FC3E2B"/>
    <w:rsid w:val="00FC69E7"/>
    <w:rsid w:val="00FC6E3E"/>
    <w:rsid w:val="00FC76DA"/>
    <w:rsid w:val="00FC77F9"/>
    <w:rsid w:val="00FC7EF7"/>
    <w:rsid w:val="00FD0D2E"/>
    <w:rsid w:val="00FD542E"/>
    <w:rsid w:val="00FD6447"/>
    <w:rsid w:val="00FD721A"/>
    <w:rsid w:val="00FE187D"/>
    <w:rsid w:val="00FE2489"/>
    <w:rsid w:val="00FE2665"/>
    <w:rsid w:val="00FE292C"/>
    <w:rsid w:val="00FE2F1F"/>
    <w:rsid w:val="00FE5AA0"/>
    <w:rsid w:val="00FE6B39"/>
    <w:rsid w:val="00FE7529"/>
    <w:rsid w:val="00FF0A0B"/>
    <w:rsid w:val="00FF58C4"/>
    <w:rsid w:val="00FF5F3F"/>
    <w:rsid w:val="00FF6927"/>
    <w:rsid w:val="00FF695F"/>
    <w:rsid w:val="00FF6B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55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03E1"/>
    <w:pPr>
      <w:spacing w:after="0" w:line="240" w:lineRule="auto"/>
    </w:pPr>
    <w:rPr>
      <w:rFonts w:eastAsia="Times New Roman" w:cs="Times New Roman"/>
      <w:sz w:val="24"/>
      <w:szCs w:val="24"/>
    </w:rPr>
  </w:style>
  <w:style w:type="paragraph" w:styleId="Heading1">
    <w:name w:val="heading 1"/>
    <w:basedOn w:val="Normal"/>
    <w:link w:val="Heading1Char"/>
    <w:uiPriority w:val="1"/>
    <w:qFormat/>
    <w:rsid w:val="00624E52"/>
    <w:pPr>
      <w:widowControl w:val="0"/>
      <w:autoSpaceDE w:val="0"/>
      <w:autoSpaceDN w:val="0"/>
      <w:spacing w:before="126"/>
      <w:ind w:left="1422" w:hanging="282"/>
      <w:jc w:val="both"/>
      <w:outlineLvl w:val="0"/>
    </w:pPr>
    <w:rPr>
      <w:b/>
      <w:bCs/>
      <w:sz w:val="28"/>
      <w:szCs w:val="28"/>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403E1"/>
    <w:pPr>
      <w:tabs>
        <w:tab w:val="center" w:pos="4680"/>
        <w:tab w:val="right" w:pos="9360"/>
      </w:tabs>
    </w:pPr>
  </w:style>
  <w:style w:type="character" w:customStyle="1" w:styleId="HeaderChar">
    <w:name w:val="Header Char"/>
    <w:basedOn w:val="DefaultParagraphFont"/>
    <w:link w:val="Header"/>
    <w:uiPriority w:val="99"/>
    <w:rsid w:val="00A403E1"/>
    <w:rPr>
      <w:rFonts w:eastAsia="Times New Roman" w:cs="Times New Roman"/>
      <w:sz w:val="24"/>
      <w:szCs w:val="24"/>
    </w:rPr>
  </w:style>
  <w:style w:type="paragraph" w:styleId="ListParagraph">
    <w:name w:val="List Paragraph"/>
    <w:basedOn w:val="Normal"/>
    <w:uiPriority w:val="34"/>
    <w:qFormat/>
    <w:rsid w:val="007756DD"/>
    <w:pPr>
      <w:ind w:left="720"/>
      <w:contextualSpacing/>
    </w:pPr>
  </w:style>
  <w:style w:type="paragraph" w:styleId="Footer">
    <w:name w:val="footer"/>
    <w:basedOn w:val="Normal"/>
    <w:link w:val="FooterChar"/>
    <w:uiPriority w:val="99"/>
    <w:unhideWhenUsed/>
    <w:rsid w:val="00B03B17"/>
    <w:pPr>
      <w:tabs>
        <w:tab w:val="center" w:pos="4680"/>
        <w:tab w:val="right" w:pos="9360"/>
      </w:tabs>
    </w:pPr>
  </w:style>
  <w:style w:type="character" w:customStyle="1" w:styleId="FooterChar">
    <w:name w:val="Footer Char"/>
    <w:basedOn w:val="DefaultParagraphFont"/>
    <w:link w:val="Footer"/>
    <w:uiPriority w:val="99"/>
    <w:rsid w:val="00B03B17"/>
    <w:rPr>
      <w:rFonts w:eastAsia="Times New Roman" w:cs="Times New Roman"/>
      <w:sz w:val="24"/>
      <w:szCs w:val="24"/>
    </w:rPr>
  </w:style>
  <w:style w:type="character" w:customStyle="1" w:styleId="Heading1Char">
    <w:name w:val="Heading 1 Char"/>
    <w:basedOn w:val="DefaultParagraphFont"/>
    <w:link w:val="Heading1"/>
    <w:uiPriority w:val="1"/>
    <w:rsid w:val="00624E52"/>
    <w:rPr>
      <w:rFonts w:eastAsia="Times New Roman" w:cs="Times New Roman"/>
      <w:b/>
      <w:bCs/>
      <w:szCs w:val="28"/>
      <w:lang w:val="vi"/>
    </w:rPr>
  </w:style>
  <w:style w:type="character" w:styleId="Emphasis">
    <w:name w:val="Emphasis"/>
    <w:qFormat/>
    <w:rsid w:val="009A5120"/>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03E1"/>
    <w:pPr>
      <w:spacing w:after="0" w:line="240" w:lineRule="auto"/>
    </w:pPr>
    <w:rPr>
      <w:rFonts w:eastAsia="Times New Roman" w:cs="Times New Roman"/>
      <w:sz w:val="24"/>
      <w:szCs w:val="24"/>
    </w:rPr>
  </w:style>
  <w:style w:type="paragraph" w:styleId="Heading1">
    <w:name w:val="heading 1"/>
    <w:basedOn w:val="Normal"/>
    <w:link w:val="Heading1Char"/>
    <w:uiPriority w:val="1"/>
    <w:qFormat/>
    <w:rsid w:val="00624E52"/>
    <w:pPr>
      <w:widowControl w:val="0"/>
      <w:autoSpaceDE w:val="0"/>
      <w:autoSpaceDN w:val="0"/>
      <w:spacing w:before="126"/>
      <w:ind w:left="1422" w:hanging="282"/>
      <w:jc w:val="both"/>
      <w:outlineLvl w:val="0"/>
    </w:pPr>
    <w:rPr>
      <w:b/>
      <w:bCs/>
      <w:sz w:val="28"/>
      <w:szCs w:val="28"/>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403E1"/>
    <w:pPr>
      <w:tabs>
        <w:tab w:val="center" w:pos="4680"/>
        <w:tab w:val="right" w:pos="9360"/>
      </w:tabs>
    </w:pPr>
  </w:style>
  <w:style w:type="character" w:customStyle="1" w:styleId="HeaderChar">
    <w:name w:val="Header Char"/>
    <w:basedOn w:val="DefaultParagraphFont"/>
    <w:link w:val="Header"/>
    <w:uiPriority w:val="99"/>
    <w:rsid w:val="00A403E1"/>
    <w:rPr>
      <w:rFonts w:eastAsia="Times New Roman" w:cs="Times New Roman"/>
      <w:sz w:val="24"/>
      <w:szCs w:val="24"/>
    </w:rPr>
  </w:style>
  <w:style w:type="paragraph" w:styleId="ListParagraph">
    <w:name w:val="List Paragraph"/>
    <w:basedOn w:val="Normal"/>
    <w:uiPriority w:val="34"/>
    <w:qFormat/>
    <w:rsid w:val="007756DD"/>
    <w:pPr>
      <w:ind w:left="720"/>
      <w:contextualSpacing/>
    </w:pPr>
  </w:style>
  <w:style w:type="paragraph" w:styleId="Footer">
    <w:name w:val="footer"/>
    <w:basedOn w:val="Normal"/>
    <w:link w:val="FooterChar"/>
    <w:uiPriority w:val="99"/>
    <w:unhideWhenUsed/>
    <w:rsid w:val="00B03B17"/>
    <w:pPr>
      <w:tabs>
        <w:tab w:val="center" w:pos="4680"/>
        <w:tab w:val="right" w:pos="9360"/>
      </w:tabs>
    </w:pPr>
  </w:style>
  <w:style w:type="character" w:customStyle="1" w:styleId="FooterChar">
    <w:name w:val="Footer Char"/>
    <w:basedOn w:val="DefaultParagraphFont"/>
    <w:link w:val="Footer"/>
    <w:uiPriority w:val="99"/>
    <w:rsid w:val="00B03B17"/>
    <w:rPr>
      <w:rFonts w:eastAsia="Times New Roman" w:cs="Times New Roman"/>
      <w:sz w:val="24"/>
      <w:szCs w:val="24"/>
    </w:rPr>
  </w:style>
  <w:style w:type="character" w:customStyle="1" w:styleId="Heading1Char">
    <w:name w:val="Heading 1 Char"/>
    <w:basedOn w:val="DefaultParagraphFont"/>
    <w:link w:val="Heading1"/>
    <w:uiPriority w:val="1"/>
    <w:rsid w:val="00624E52"/>
    <w:rPr>
      <w:rFonts w:eastAsia="Times New Roman" w:cs="Times New Roman"/>
      <w:b/>
      <w:bCs/>
      <w:szCs w:val="28"/>
      <w:lang w:val="vi"/>
    </w:rPr>
  </w:style>
  <w:style w:type="character" w:styleId="Emphasis">
    <w:name w:val="Emphasis"/>
    <w:qFormat/>
    <w:rsid w:val="009A512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4ADF136-B08D-47E9-885F-469D0B7A1255}">
  <ds:schemaRefs>
    <ds:schemaRef ds:uri="http://schemas.openxmlformats.org/officeDocument/2006/bibliography"/>
  </ds:schemaRefs>
</ds:datastoreItem>
</file>

<file path=customXml/itemProps2.xml><?xml version="1.0" encoding="utf-8"?>
<ds:datastoreItem xmlns:ds="http://schemas.openxmlformats.org/officeDocument/2006/customXml" ds:itemID="{D1E34CEC-2EBD-441C-A38A-823C2637D43E}"/>
</file>

<file path=customXml/itemProps3.xml><?xml version="1.0" encoding="utf-8"?>
<ds:datastoreItem xmlns:ds="http://schemas.openxmlformats.org/officeDocument/2006/customXml" ds:itemID="{53C0AF51-31A8-4B5C-924E-6139C66CBCF0}"/>
</file>

<file path=customXml/itemProps4.xml><?xml version="1.0" encoding="utf-8"?>
<ds:datastoreItem xmlns:ds="http://schemas.openxmlformats.org/officeDocument/2006/customXml" ds:itemID="{2875D00C-EA92-46B3-9F5B-CFC8FF643BFF}"/>
</file>

<file path=docProps/app.xml><?xml version="1.0" encoding="utf-8"?>
<Properties xmlns="http://schemas.openxmlformats.org/officeDocument/2006/extended-properties" xmlns:vt="http://schemas.openxmlformats.org/officeDocument/2006/docPropsVTypes">
  <Template>Normal</Template>
  <TotalTime>0</TotalTime>
  <Pages>3</Pages>
  <Words>806</Words>
  <Characters>4599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cp:lastPrinted>2024-11-14T08:01:00Z</cp:lastPrinted>
  <dcterms:created xsi:type="dcterms:W3CDTF">2025-01-24T07:23:00Z</dcterms:created>
  <dcterms:modified xsi:type="dcterms:W3CDTF">2025-01-24T07:23:00Z</dcterms:modified>
</cp:coreProperties>
</file>