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061"/>
      </w:tblGrid>
      <w:tr w:rsidR="005B7C5D" w:rsidTr="005B7C5D">
        <w:tc>
          <w:tcPr>
            <w:tcW w:w="3227" w:type="dxa"/>
          </w:tcPr>
          <w:p w:rsidR="005B7C5D" w:rsidRPr="00D661DF" w:rsidRDefault="005B7C5D" w:rsidP="00D661DF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UỶ</w:t>
            </w:r>
            <w:r w:rsidRPr="00D661D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BAN</w:t>
            </w:r>
            <w:r w:rsidRPr="00D661D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NHÂN</w:t>
            </w:r>
            <w:r w:rsidRPr="00D661D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DÂN</w:t>
            </w:r>
          </w:p>
          <w:p w:rsidR="005B7C5D" w:rsidRPr="005B7C5D" w:rsidRDefault="005B7C5D" w:rsidP="00D661DF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TỈNH</w:t>
            </w:r>
            <w:r w:rsidRPr="00D661D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HÀ</w:t>
            </w:r>
            <w:r w:rsidRPr="00D661D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NAM</w:t>
            </w:r>
          </w:p>
          <w:p w:rsidR="005B7C5D" w:rsidRPr="00D661DF" w:rsidRDefault="005B7C5D" w:rsidP="00D661DF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5B7C5D">
              <w:rPr>
                <w:rFonts w:eastAsia="Times New Roman" w:cs="Times New Roman"/>
                <w:sz w:val="26"/>
                <w:szCs w:val="26"/>
              </w:rPr>
              <w:t>Số:27</w:t>
            </w:r>
            <w:r w:rsidRPr="00D661DF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sz w:val="26"/>
                <w:szCs w:val="26"/>
              </w:rPr>
              <w:t>/2025/QĐ-UBND</w:t>
            </w:r>
          </w:p>
        </w:tc>
        <w:tc>
          <w:tcPr>
            <w:tcW w:w="6061" w:type="dxa"/>
          </w:tcPr>
          <w:p w:rsidR="005B7C5D" w:rsidRPr="00D661DF" w:rsidRDefault="005B7C5D" w:rsidP="00D661DF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CỘNG</w:t>
            </w:r>
            <w:r w:rsidRPr="00D661D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HOÀ</w:t>
            </w:r>
            <w:r w:rsidRPr="00D661D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XÃ</w:t>
            </w:r>
            <w:r w:rsidRPr="00D661D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HỘI</w:t>
            </w:r>
            <w:r w:rsidRPr="00D661D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CHỦ</w:t>
            </w:r>
            <w:r w:rsidRPr="00D661D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NGHĨA</w:t>
            </w:r>
            <w:r w:rsidRPr="00D661D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VIỆT</w:t>
            </w:r>
            <w:r w:rsidRPr="00D661D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 w:val="26"/>
                <w:szCs w:val="26"/>
              </w:rPr>
              <w:t>NAM</w:t>
            </w:r>
          </w:p>
          <w:p w:rsidR="005B7C5D" w:rsidRPr="005B7C5D" w:rsidRDefault="005B7C5D" w:rsidP="00D661DF">
            <w:pPr>
              <w:spacing w:before="120" w:after="120" w:line="240" w:lineRule="atLeast"/>
              <w:ind w:firstLine="567"/>
              <w:jc w:val="center"/>
              <w:rPr>
                <w:rFonts w:eastAsia="Times New Roman" w:cs="Times New Roman"/>
                <w:b/>
                <w:szCs w:val="28"/>
              </w:rPr>
            </w:pPr>
            <w:r w:rsidRPr="005B7C5D">
              <w:rPr>
                <w:rFonts w:eastAsia="Times New Roman" w:cs="Times New Roman"/>
                <w:b/>
                <w:bCs/>
                <w:szCs w:val="28"/>
              </w:rPr>
              <w:t>Độc</w:t>
            </w:r>
            <w:r w:rsidRPr="00D661DF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Cs w:val="28"/>
              </w:rPr>
              <w:t>lập</w:t>
            </w:r>
            <w:r w:rsidRPr="00D661DF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Cs w:val="28"/>
              </w:rPr>
              <w:t>-</w:t>
            </w:r>
            <w:r w:rsidRPr="00D661DF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Cs w:val="28"/>
              </w:rPr>
              <w:t>Tự</w:t>
            </w:r>
            <w:r w:rsidRPr="00D661DF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Cs w:val="28"/>
              </w:rPr>
              <w:t>do</w:t>
            </w:r>
            <w:r w:rsidRPr="00D661DF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Cs w:val="28"/>
              </w:rPr>
              <w:t>-</w:t>
            </w:r>
            <w:r w:rsidRPr="00D661DF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Cs w:val="28"/>
              </w:rPr>
              <w:t>Hạnh</w:t>
            </w:r>
            <w:r w:rsidRPr="00D661DF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5B7C5D">
              <w:rPr>
                <w:rFonts w:eastAsia="Times New Roman" w:cs="Times New Roman"/>
                <w:b/>
                <w:bCs/>
                <w:szCs w:val="28"/>
              </w:rPr>
              <w:t>phúc</w:t>
            </w:r>
          </w:p>
          <w:p w:rsidR="005B7C5D" w:rsidRPr="000A3380" w:rsidRDefault="005B7C5D" w:rsidP="000A3380">
            <w:pPr>
              <w:spacing w:before="120" w:after="120" w:line="240" w:lineRule="atLeast"/>
              <w:ind w:firstLine="567"/>
              <w:jc w:val="right"/>
              <w:rPr>
                <w:rFonts w:eastAsia="Times New Roman" w:cs="Times New Roman"/>
                <w:i/>
                <w:sz w:val="26"/>
                <w:szCs w:val="26"/>
              </w:rPr>
            </w:pPr>
            <w:r w:rsidRPr="005B7C5D">
              <w:rPr>
                <w:rFonts w:eastAsia="Times New Roman" w:cs="Times New Roman"/>
                <w:i/>
                <w:iCs/>
                <w:sz w:val="26"/>
                <w:szCs w:val="26"/>
              </w:rPr>
              <w:t>Hà</w:t>
            </w:r>
            <w:r w:rsidRPr="00D661DF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i/>
                <w:iCs/>
                <w:sz w:val="26"/>
                <w:szCs w:val="26"/>
              </w:rPr>
              <w:t>Nam,</w:t>
            </w:r>
            <w:r w:rsidRPr="00D661DF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i/>
                <w:iCs/>
                <w:sz w:val="26"/>
                <w:szCs w:val="26"/>
              </w:rPr>
              <w:t>ngày</w:t>
            </w:r>
            <w:r w:rsidRPr="00D661DF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i/>
                <w:sz w:val="26"/>
                <w:szCs w:val="26"/>
              </w:rPr>
              <w:t>31</w:t>
            </w:r>
            <w:r w:rsidRPr="00D661DF">
              <w:rPr>
                <w:rFonts w:eastAsia="Times New Roman" w:cs="Times New Roman"/>
                <w:i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i/>
                <w:iCs/>
                <w:sz w:val="26"/>
                <w:szCs w:val="26"/>
              </w:rPr>
              <w:t>tháng</w:t>
            </w:r>
            <w:r w:rsidRPr="00D661DF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i/>
                <w:iCs/>
                <w:sz w:val="26"/>
                <w:szCs w:val="26"/>
              </w:rPr>
              <w:t>3</w:t>
            </w:r>
            <w:r w:rsidRPr="00D661DF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i/>
                <w:iCs/>
                <w:sz w:val="26"/>
                <w:szCs w:val="26"/>
              </w:rPr>
              <w:t>năm</w:t>
            </w:r>
            <w:r w:rsidRPr="00D661DF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5B7C5D">
              <w:rPr>
                <w:rFonts w:eastAsia="Times New Roman" w:cs="Times New Roman"/>
                <w:i/>
                <w:iCs/>
                <w:sz w:val="26"/>
                <w:szCs w:val="26"/>
              </w:rPr>
              <w:t>2025</w:t>
            </w:r>
          </w:p>
        </w:tc>
      </w:tr>
    </w:tbl>
    <w:p w:rsidR="005B7C5D" w:rsidRPr="005B7C5D" w:rsidRDefault="005B7C5D" w:rsidP="005B7C5D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  <w:r w:rsidRPr="005B7C5D">
        <w:rPr>
          <w:rFonts w:eastAsia="Times New Roman" w:cs="Times New Roman"/>
          <w:b/>
          <w:bCs/>
          <w:szCs w:val="28"/>
        </w:rPr>
        <w:t>QUYẾT ĐỊNH</w:t>
      </w:r>
    </w:p>
    <w:p w:rsidR="005B7C5D" w:rsidRDefault="00BC6D8A" w:rsidP="005B7C5D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2291715</wp:posOffset>
                </wp:positionH>
                <wp:positionV relativeFrom="paragraph">
                  <wp:posOffset>654050</wp:posOffset>
                </wp:positionV>
                <wp:extent cx="13525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45pt,51.5pt" to="286.95pt,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" strokecolor="black [3040]"/>
            </w:pict>
          </mc:Fallback>
        </mc:AlternateContent>
      </w:r>
      <w:r w:rsidR="005B7C5D" w:rsidRPr="005B7C5D">
        <w:rPr>
          <w:rFonts w:eastAsia="Times New Roman" w:cs="Times New Roman"/>
          <w:b/>
          <w:bCs/>
          <w:szCs w:val="28"/>
        </w:rPr>
        <w:t xml:space="preserve">Sửa đổi, bổ </w:t>
      </w:r>
      <w:r w:rsidR="005B7C5D" w:rsidRPr="005B7C5D">
        <w:rPr>
          <w:rFonts w:eastAsia="Times New Roman" w:cs="Times New Roman"/>
          <w:b/>
          <w:szCs w:val="28"/>
        </w:rPr>
        <w:t xml:space="preserve">sung </w:t>
      </w:r>
      <w:r w:rsidR="005B7C5D" w:rsidRPr="005B7C5D">
        <w:rPr>
          <w:rFonts w:eastAsia="Times New Roman" w:cs="Times New Roman"/>
          <w:b/>
          <w:bCs/>
          <w:szCs w:val="28"/>
        </w:rPr>
        <w:t xml:space="preserve">một số Quyết định của Ủy ban nhân dân tỉnh về Quy định phân cấp thẩm định dự án, </w:t>
      </w:r>
      <w:r w:rsidR="005B7C5D" w:rsidRPr="005B7C5D">
        <w:rPr>
          <w:rFonts w:eastAsia="Times New Roman" w:cs="Times New Roman"/>
          <w:b/>
          <w:szCs w:val="28"/>
        </w:rPr>
        <w:t xml:space="preserve">thiết kế </w:t>
      </w:r>
      <w:r w:rsidR="005B7C5D" w:rsidRPr="005B7C5D">
        <w:rPr>
          <w:rFonts w:eastAsia="Times New Roman" w:cs="Times New Roman"/>
          <w:b/>
          <w:bCs/>
          <w:szCs w:val="28"/>
        </w:rPr>
        <w:t>xây dựng triển khai sau thiết kế cơ sở củ</w:t>
      </w:r>
      <w:bookmarkStart w:id="0" w:name="_GoBack"/>
      <w:bookmarkEnd w:id="0"/>
      <w:r w:rsidR="005B7C5D" w:rsidRPr="005B7C5D">
        <w:rPr>
          <w:rFonts w:eastAsia="Times New Roman" w:cs="Times New Roman"/>
          <w:b/>
          <w:bCs/>
          <w:szCs w:val="28"/>
        </w:rPr>
        <w:t>a dự án đầu tư xây dựng trên địa bàn tỉnh Hà Nam</w:t>
      </w:r>
    </w:p>
    <w:p w:rsidR="00BC6D8A" w:rsidRPr="005B7C5D" w:rsidRDefault="00BC6D8A" w:rsidP="005B7C5D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</w:p>
    <w:p w:rsidR="005B7C5D" w:rsidRPr="005B7C5D" w:rsidRDefault="005B7C5D" w:rsidP="005B7C5D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  <w:r w:rsidRPr="005B7C5D">
        <w:rPr>
          <w:rFonts w:eastAsia="Times New Roman" w:cs="Times New Roman"/>
          <w:b/>
          <w:bCs/>
          <w:szCs w:val="28"/>
        </w:rPr>
        <w:t>ỦY BAN NHÂN DÂN TỈNH HÀ NAM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i/>
          <w:iCs/>
          <w:szCs w:val="28"/>
        </w:rPr>
        <w:t xml:space="preserve">Căn cứ Luật Tổ chức chính quyền địa phương ngày 19 tháng 02 năm 2025;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i/>
          <w:iCs/>
          <w:szCs w:val="28"/>
        </w:rPr>
        <w:t>Căn cứ Luật Xây dựng ngày 18 tháng 6 năm 2014; Luật sửa đổi</w:t>
      </w:r>
      <w:r w:rsidRPr="005B7C5D">
        <w:rPr>
          <w:rFonts w:eastAsia="Times New Roman" w:cs="Times New Roman"/>
          <w:i/>
          <w:szCs w:val="28"/>
        </w:rPr>
        <w:t xml:space="preserve">, </w:t>
      </w:r>
      <w:r w:rsidRPr="005B7C5D">
        <w:rPr>
          <w:rFonts w:eastAsia="Times New Roman" w:cs="Times New Roman"/>
          <w:i/>
          <w:iCs/>
          <w:szCs w:val="28"/>
        </w:rPr>
        <w:t xml:space="preserve">bổ sung một số điều của Luật Xây dựng ngày 17 tháng 6 năm 2020; Luật </w:t>
      </w:r>
      <w:r w:rsidRPr="005B7C5D">
        <w:rPr>
          <w:rFonts w:eastAsia="Times New Roman" w:cs="Times New Roman"/>
          <w:i/>
          <w:szCs w:val="28"/>
        </w:rPr>
        <w:t xml:space="preserve">đầu tư </w:t>
      </w:r>
      <w:r w:rsidRPr="005B7C5D">
        <w:rPr>
          <w:rFonts w:eastAsia="Times New Roman" w:cs="Times New Roman"/>
          <w:i/>
          <w:iCs/>
          <w:szCs w:val="28"/>
        </w:rPr>
        <w:t xml:space="preserve">công ngày 29 tháng </w:t>
      </w:r>
      <w:r w:rsidRPr="005B7C5D">
        <w:rPr>
          <w:rFonts w:eastAsia="Times New Roman" w:cs="Times New Roman"/>
          <w:i/>
          <w:szCs w:val="28"/>
        </w:rPr>
        <w:t xml:space="preserve">11 </w:t>
      </w:r>
      <w:r w:rsidRPr="005B7C5D">
        <w:rPr>
          <w:rFonts w:eastAsia="Times New Roman" w:cs="Times New Roman"/>
          <w:i/>
          <w:iCs/>
          <w:szCs w:val="28"/>
        </w:rPr>
        <w:t xml:space="preserve">năm 2024;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i/>
          <w:iCs/>
          <w:szCs w:val="28"/>
        </w:rPr>
        <w:t xml:space="preserve">Căn cứ Nghị định số 10/2021/NĐ-CP ngày 09/02/2021 của Chính phủ về quản lý chi phí đầu </w:t>
      </w:r>
      <w:r w:rsidRPr="005B7C5D">
        <w:rPr>
          <w:rFonts w:eastAsia="Times New Roman" w:cs="Times New Roman"/>
          <w:i/>
          <w:szCs w:val="28"/>
        </w:rPr>
        <w:t xml:space="preserve">tư </w:t>
      </w:r>
      <w:r w:rsidRPr="005B7C5D">
        <w:rPr>
          <w:rFonts w:eastAsia="Times New Roman" w:cs="Times New Roman"/>
          <w:i/>
          <w:iCs/>
          <w:szCs w:val="28"/>
        </w:rPr>
        <w:t xml:space="preserve">xây dựng;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i/>
          <w:iCs/>
          <w:szCs w:val="28"/>
        </w:rPr>
        <w:t xml:space="preserve">Căn </w:t>
      </w:r>
      <w:r w:rsidRPr="005B7C5D">
        <w:rPr>
          <w:rFonts w:eastAsia="Times New Roman" w:cs="Times New Roman"/>
          <w:i/>
          <w:szCs w:val="28"/>
        </w:rPr>
        <w:t xml:space="preserve">cứ </w:t>
      </w:r>
      <w:r w:rsidRPr="005B7C5D">
        <w:rPr>
          <w:rFonts w:eastAsia="Times New Roman" w:cs="Times New Roman"/>
          <w:i/>
          <w:iCs/>
          <w:szCs w:val="28"/>
        </w:rPr>
        <w:t xml:space="preserve">Nghị </w:t>
      </w:r>
      <w:r w:rsidRPr="005B7C5D">
        <w:rPr>
          <w:rFonts w:eastAsia="Times New Roman" w:cs="Times New Roman"/>
          <w:i/>
          <w:szCs w:val="28"/>
        </w:rPr>
        <w:t xml:space="preserve">định số </w:t>
      </w:r>
      <w:r w:rsidRPr="005B7C5D">
        <w:rPr>
          <w:rFonts w:eastAsia="Times New Roman" w:cs="Times New Roman"/>
          <w:i/>
          <w:iCs/>
          <w:szCs w:val="28"/>
        </w:rPr>
        <w:t>175/2024/NĐ</w:t>
      </w:r>
      <w:r w:rsidRPr="005B7C5D">
        <w:rPr>
          <w:rFonts w:eastAsia="Times New Roman" w:cs="Times New Roman"/>
          <w:i/>
          <w:szCs w:val="28"/>
        </w:rPr>
        <w:t>-</w:t>
      </w:r>
      <w:r w:rsidRPr="005B7C5D">
        <w:rPr>
          <w:rFonts w:eastAsia="Times New Roman" w:cs="Times New Roman"/>
          <w:i/>
          <w:iCs/>
          <w:szCs w:val="28"/>
        </w:rPr>
        <w:t xml:space="preserve">CP ngày 30/12/2024 </w:t>
      </w:r>
      <w:r w:rsidRPr="005B7C5D">
        <w:rPr>
          <w:rFonts w:eastAsia="Times New Roman" w:cs="Times New Roman"/>
          <w:i/>
          <w:szCs w:val="28"/>
        </w:rPr>
        <w:t xml:space="preserve">của </w:t>
      </w:r>
      <w:r w:rsidRPr="005B7C5D">
        <w:rPr>
          <w:rFonts w:eastAsia="Times New Roman" w:cs="Times New Roman"/>
          <w:i/>
          <w:iCs/>
          <w:szCs w:val="28"/>
        </w:rPr>
        <w:t xml:space="preserve">Chính phủ quy định </w:t>
      </w:r>
      <w:r w:rsidRPr="005B7C5D">
        <w:rPr>
          <w:rFonts w:eastAsia="Times New Roman" w:cs="Times New Roman"/>
          <w:i/>
          <w:szCs w:val="28"/>
        </w:rPr>
        <w:t xml:space="preserve">chi </w:t>
      </w:r>
      <w:r w:rsidRPr="005B7C5D">
        <w:rPr>
          <w:rFonts w:eastAsia="Times New Roman" w:cs="Times New Roman"/>
          <w:i/>
          <w:iCs/>
          <w:szCs w:val="28"/>
        </w:rPr>
        <w:t xml:space="preserve">tiết một số điều và biện pháp thi hành Luật Xây dựng về quản lý hoạt động xây dựng;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i/>
          <w:iCs/>
          <w:szCs w:val="28"/>
        </w:rPr>
        <w:t>Theo đề nghị của Giám đốc Sở Xây dựng</w:t>
      </w:r>
      <w:r w:rsidRPr="005B7C5D">
        <w:rPr>
          <w:rFonts w:eastAsia="Times New Roman" w:cs="Times New Roman"/>
          <w:i/>
          <w:szCs w:val="28"/>
        </w:rPr>
        <w:t xml:space="preserve">.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  <w:r w:rsidRPr="005B7C5D">
        <w:rPr>
          <w:rFonts w:eastAsia="Times New Roman" w:cs="Times New Roman"/>
          <w:b/>
          <w:bCs/>
          <w:szCs w:val="28"/>
        </w:rPr>
        <w:t>QUYẾT ĐỊNH: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5B7C5D">
        <w:rPr>
          <w:rFonts w:eastAsia="Times New Roman" w:cs="Times New Roman"/>
          <w:b/>
          <w:bCs/>
          <w:szCs w:val="28"/>
        </w:rPr>
        <w:t>Điều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1.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Sửa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đổi,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bổ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sung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một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số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điều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của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Quy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định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phân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cấp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thẩm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định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dự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án,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thiết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kế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xây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dựng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triển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khai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sau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thiết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kế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cơ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sở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của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dự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án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đầu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tư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xây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dựng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trên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địa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bàn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tỉnh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Hà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Nam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ban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hành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kèm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theo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Quyết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định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số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40/2021/QĐ-UBND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ngày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30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tháng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11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năm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2021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của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Ủy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ban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nhân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dân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tỉnh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Hà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Nam</w:t>
      </w:r>
      <w:r w:rsidRPr="00940E01">
        <w:rPr>
          <w:rFonts w:eastAsia="Times New Roman" w:cs="Times New Roman"/>
          <w:b/>
          <w:bCs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b/>
          <w:bCs/>
          <w:szCs w:val="28"/>
        </w:rPr>
        <w:t>1</w:t>
      </w:r>
      <w:r w:rsidRPr="005B7C5D"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đổi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2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“2.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tượng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dụng: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vị,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chức,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tham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gia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việc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báo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cứu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khả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báo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kinh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tế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kỹ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thuật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thiết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kế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triển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khai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sau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thiết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kế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Nam.”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b/>
          <w:bCs/>
          <w:szCs w:val="28"/>
        </w:rPr>
        <w:t>2</w:t>
      </w:r>
      <w:r w:rsidRPr="005B7C5D"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đổi,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bổ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sung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2,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bổ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sung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3a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2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“2.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lớn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yêu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Báo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cứu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khả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6</w:t>
      </w:r>
      <w:r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175/2024/NĐ-CP.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3.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lastRenderedPageBreak/>
        <w:t>-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công: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24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Luật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29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2024.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khác: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nguồn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pháp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trừ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3a.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loại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nguồn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toàn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bộ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một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phần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="00CA6123">
        <w:rPr>
          <w:rFonts w:eastAsia="Times New Roman" w:cs="Times New Roman"/>
          <w:szCs w:val="28"/>
        </w:rPr>
        <w:t>công.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ngoài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hiện</w:t>
      </w:r>
      <w:r w:rsidR="00BB7855">
        <w:rPr>
          <w:rFonts w:eastAsia="Times New Roman" w:cs="Times New Roman"/>
          <w:szCs w:val="28"/>
        </w:rPr>
        <w:t xml:space="preserve"> theo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6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175/2024/NĐ-CP”.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b/>
          <w:bCs/>
          <w:szCs w:val="28"/>
        </w:rPr>
        <w:t>3</w:t>
      </w:r>
      <w:r w:rsidRPr="005B7C5D"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đổi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điểm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“1.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sử</w:t>
      </w:r>
      <w:r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a)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quyền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tịch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Tài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tổng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kiến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chức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năng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ngành,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vực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(nếu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có)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tịch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phê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duyệt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chỉ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yêu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lập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Báo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kinh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tế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kỹ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thuật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Tài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tổng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kiến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chức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năng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ngành,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vực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(nếu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có)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tịch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phê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duyệt,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dựng.”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b/>
          <w:bCs/>
          <w:szCs w:val="28"/>
        </w:rPr>
        <w:t>4</w:t>
      </w:r>
      <w:r w:rsidRPr="005B7C5D"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đổi,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bổ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sung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5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“1.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công: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Tài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nghệ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tịch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người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đứng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nước,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vị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lập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phương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trương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ngoài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công: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Tài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nghệ,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chức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kiến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nghệ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(</w:t>
      </w:r>
      <w:r w:rsidRPr="005B7C5D">
        <w:rPr>
          <w:rFonts w:eastAsia="Times New Roman" w:cs="Times New Roman"/>
          <w:i/>
          <w:iCs/>
          <w:szCs w:val="28"/>
        </w:rPr>
        <w:t>trừ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các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án: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do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Quốc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hội</w:t>
      </w:r>
      <w:r w:rsidRPr="005B7C5D">
        <w:rPr>
          <w:rFonts w:eastAsia="Times New Roman" w:cs="Times New Roman"/>
          <w:i/>
          <w:szCs w:val="28"/>
        </w:rPr>
        <w:t>,</w:t>
      </w:r>
      <w:r w:rsidRPr="00082633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Thủ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tướng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Chính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phủ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chấp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thuận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chủ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trương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đầu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tư</w:t>
      </w:r>
      <w:r w:rsidRPr="005B7C5D">
        <w:rPr>
          <w:rFonts w:eastAsia="Times New Roman" w:cs="Times New Roman"/>
          <w:i/>
          <w:iCs/>
          <w:szCs w:val="28"/>
        </w:rPr>
        <w:t>;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nhóm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A,</w:t>
      </w:r>
      <w:r w:rsidRPr="00082633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nhóm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B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do</w:t>
      </w:r>
      <w:r w:rsidRPr="00082633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người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đứng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đầu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cơ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quan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trung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ương</w:t>
      </w:r>
      <w:r w:rsidRPr="005B7C5D">
        <w:rPr>
          <w:rFonts w:eastAsia="Times New Roman" w:cs="Times New Roman"/>
          <w:i/>
          <w:szCs w:val="28"/>
        </w:rPr>
        <w:t>,</w:t>
      </w:r>
      <w:r w:rsidRPr="00082633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tập</w:t>
      </w:r>
      <w:r w:rsidRPr="00082633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đoàn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kinh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tế</w:t>
      </w:r>
      <w:r w:rsidRPr="005B7C5D">
        <w:rPr>
          <w:rFonts w:eastAsia="Times New Roman" w:cs="Times New Roman"/>
          <w:i/>
          <w:szCs w:val="28"/>
        </w:rPr>
        <w:t>,</w:t>
      </w:r>
      <w:r w:rsidRPr="00082633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tổng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công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ty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nhà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nước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quyết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đầu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tư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hoặc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phân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cấp</w:t>
      </w:r>
      <w:r w:rsidRPr="005B7C5D">
        <w:rPr>
          <w:rFonts w:eastAsia="Times New Roman" w:cs="Times New Roman"/>
          <w:i/>
          <w:szCs w:val="28"/>
        </w:rPr>
        <w:t>,</w:t>
      </w:r>
      <w:r w:rsidRPr="00082633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ủy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quyền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quyết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đầu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tư;</w:t>
      </w:r>
      <w:r w:rsidRPr="00082633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có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công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trình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ảnh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hưởng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lớn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đến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an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toàn</w:t>
      </w:r>
      <w:r w:rsidRPr="005B7C5D">
        <w:rPr>
          <w:rFonts w:eastAsia="Times New Roman" w:cs="Times New Roman"/>
          <w:i/>
          <w:szCs w:val="28"/>
        </w:rPr>
        <w:t>,</w:t>
      </w:r>
      <w:r w:rsidRPr="00082633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lợi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ích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cộng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đồng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cấp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đặc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biệt</w:t>
      </w:r>
      <w:r w:rsidRPr="005B7C5D">
        <w:rPr>
          <w:rFonts w:eastAsia="Times New Roman" w:cs="Times New Roman"/>
          <w:i/>
          <w:szCs w:val="28"/>
        </w:rPr>
        <w:t>,</w:t>
      </w:r>
      <w:r w:rsidRPr="00082633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cấp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I</w:t>
      </w:r>
      <w:r w:rsidRPr="005B7C5D">
        <w:rPr>
          <w:rFonts w:eastAsia="Times New Roman" w:cs="Times New Roman"/>
          <w:i/>
          <w:szCs w:val="28"/>
        </w:rPr>
        <w:t>,</w:t>
      </w:r>
      <w:r w:rsidRPr="00082633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được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đầu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tư</w:t>
      </w:r>
      <w:r w:rsidRPr="00082633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xây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dựng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trên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địa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bàn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hành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chính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từ</w:t>
      </w:r>
      <w:r w:rsidRPr="00082633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02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tỉnh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trở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lên;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do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Bộ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quyết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đầu</w:t>
      </w:r>
      <w:r w:rsidRPr="00082633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tư</w:t>
      </w:r>
      <w:r w:rsidRPr="005B7C5D">
        <w:rPr>
          <w:rFonts w:eastAsia="Times New Roman" w:cs="Times New Roman"/>
          <w:i/>
          <w:szCs w:val="28"/>
        </w:rPr>
        <w:t>)</w:t>
      </w:r>
      <w:r w:rsidRPr="005B7C5D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3.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khác: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Tài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nghệ,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chức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kiến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nghệ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(trừ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các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án: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do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Quốc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hội,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Thủ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tướng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Chính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phủ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chấp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thuận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chủ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trương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đầu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tư</w:t>
      </w:r>
      <w:r w:rsidRPr="005B7C5D">
        <w:rPr>
          <w:rFonts w:eastAsia="Times New Roman" w:cs="Times New Roman"/>
          <w:i/>
          <w:iCs/>
          <w:szCs w:val="28"/>
        </w:rPr>
        <w:t>;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nhóm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A;</w:t>
      </w:r>
      <w:r w:rsidRPr="00273211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có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công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trình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ảnh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hưởng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lastRenderedPageBreak/>
        <w:t>lớn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đến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an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toàn</w:t>
      </w:r>
      <w:r w:rsidRPr="005B7C5D">
        <w:rPr>
          <w:rFonts w:eastAsia="Times New Roman" w:cs="Times New Roman"/>
          <w:i/>
          <w:szCs w:val="28"/>
        </w:rPr>
        <w:t>,</w:t>
      </w:r>
      <w:r w:rsidRPr="00273211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lợi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ích</w:t>
      </w:r>
      <w:r w:rsidRPr="00273211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cộng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đồng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cấp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đặc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biệt,</w:t>
      </w:r>
      <w:r w:rsidRPr="00273211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cấp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I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hoặc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được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đầu</w:t>
      </w:r>
      <w:r w:rsidRPr="00273211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tư</w:t>
      </w:r>
      <w:r w:rsidRPr="00273211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xây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dựng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trên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địa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bàn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hành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chính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của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02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tỉnh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trở</w:t>
      </w:r>
      <w:r w:rsidRPr="00273211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lên)</w:t>
      </w:r>
      <w:r w:rsidRPr="005B7C5D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b/>
          <w:szCs w:val="28"/>
        </w:rPr>
        <w:t>4</w:t>
      </w:r>
      <w:r w:rsidRPr="005B7C5D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PPP,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Tài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chức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nghệ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báo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cứu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khả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pháp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luật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phương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thức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cần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thiết,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căn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cứ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chất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Tài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tham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mưu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tịch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lập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định.”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b/>
          <w:bCs/>
          <w:szCs w:val="28"/>
        </w:rPr>
        <w:t>5</w:t>
      </w:r>
      <w:r w:rsidRPr="005B7C5D"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đổi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5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7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“5.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chỉnh,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Báo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cứu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khả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2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23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175/2024/NĐ-CP”.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b/>
          <w:bCs/>
          <w:szCs w:val="28"/>
        </w:rPr>
        <w:t>6</w:t>
      </w:r>
      <w:r w:rsidRPr="005B7C5D"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đổi,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bổ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sung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2,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“2.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quyền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8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thiết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kế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49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175/2024/NĐ-CP.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3.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Việc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thiết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kế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43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175/2024/NĐ-CP.”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b/>
          <w:szCs w:val="28"/>
        </w:rPr>
        <w:t>7</w:t>
      </w:r>
      <w:r w:rsidRPr="005B7C5D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đổi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2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14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“2.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Sở: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trường,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thương,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vị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trách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nhiệm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chức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triển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khai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nội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dung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này;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06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tháng,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tổng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gửi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vực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giao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5B7C5D">
        <w:rPr>
          <w:rFonts w:eastAsia="Times New Roman" w:cs="Times New Roman"/>
          <w:b/>
          <w:bCs/>
          <w:szCs w:val="28"/>
        </w:rPr>
        <w:t>Điều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2.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Sửa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đổi,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bổ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sung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một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số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điều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của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Quyết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định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số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03/2024/QĐ-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UBND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ngày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17/01/2024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của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UBND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tỉnh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sửa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đổi,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bổ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sung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một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số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điều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của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Quy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định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phân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cấp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thẩm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định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dự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án,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thiết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kế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xây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dựng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triển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khai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sau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thiết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kế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cơ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sở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của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dự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án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đầu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tư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xây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dựng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trên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địa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bàn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tỉnh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Hà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Nam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ban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hành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kèm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theo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Quyết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định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số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40/2021/QĐ-UBND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ngày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30/11/2021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của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Ủy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ban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nhân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dân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  <w:r w:rsidRPr="005B7C5D">
        <w:rPr>
          <w:rFonts w:eastAsia="Times New Roman" w:cs="Times New Roman"/>
          <w:b/>
          <w:bCs/>
          <w:szCs w:val="28"/>
        </w:rPr>
        <w:t>tỉnh</w:t>
      </w:r>
      <w:r w:rsidRPr="004241BC">
        <w:rPr>
          <w:rFonts w:eastAsia="Times New Roman" w:cs="Times New Roman"/>
          <w:b/>
          <w:bCs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b/>
          <w:bCs/>
          <w:szCs w:val="28"/>
        </w:rPr>
        <w:t>1</w:t>
      </w:r>
      <w:r w:rsidRPr="005B7C5D"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đổi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“1.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1.1.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Uỷ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tịch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(</w:t>
      </w:r>
      <w:r w:rsidRPr="005B7C5D">
        <w:rPr>
          <w:rFonts w:eastAsia="Times New Roman" w:cs="Times New Roman"/>
          <w:i/>
          <w:szCs w:val="28"/>
        </w:rPr>
        <w:t>trừ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các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dự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tại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1,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điểm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a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3,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4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Điều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16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Nghị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số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175/</w:t>
      </w:r>
      <w:r w:rsidRPr="005B7C5D">
        <w:rPr>
          <w:rFonts w:eastAsia="Times New Roman" w:cs="Times New Roman"/>
          <w:i/>
          <w:iCs/>
          <w:szCs w:val="28"/>
        </w:rPr>
        <w:t>2024/NĐ</w:t>
      </w:r>
      <w:r w:rsidRPr="005B7C5D">
        <w:rPr>
          <w:rFonts w:eastAsia="Times New Roman" w:cs="Times New Roman"/>
          <w:i/>
          <w:szCs w:val="28"/>
        </w:rPr>
        <w:t>-</w:t>
      </w:r>
      <w:r w:rsidRPr="005B7C5D">
        <w:rPr>
          <w:rFonts w:eastAsia="Times New Roman" w:cs="Times New Roman"/>
          <w:i/>
          <w:iCs/>
          <w:szCs w:val="28"/>
        </w:rPr>
        <w:t>CP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và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chỉ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cần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lập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Báo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cáo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kinh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tế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-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kỹ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thuật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lastRenderedPageBreak/>
        <w:t>đầu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tư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xây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dựng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theo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quy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tại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3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Điều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5</w:t>
      </w:r>
      <w:r w:rsidRPr="00B720B8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Nghị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số</w:t>
      </w:r>
      <w:r w:rsidRPr="00B720B8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175/</w:t>
      </w:r>
      <w:r w:rsidRPr="005B7C5D">
        <w:rPr>
          <w:rFonts w:eastAsia="Times New Roman" w:cs="Times New Roman"/>
          <w:i/>
          <w:iCs/>
          <w:szCs w:val="28"/>
        </w:rPr>
        <w:t>2024/NĐ</w:t>
      </w:r>
      <w:r w:rsidRPr="005B7C5D">
        <w:rPr>
          <w:rFonts w:eastAsia="Times New Roman" w:cs="Times New Roman"/>
          <w:i/>
          <w:szCs w:val="28"/>
        </w:rPr>
        <w:t>-</w:t>
      </w:r>
      <w:r w:rsidRPr="005B7C5D">
        <w:rPr>
          <w:rFonts w:eastAsia="Times New Roman" w:cs="Times New Roman"/>
          <w:i/>
          <w:iCs/>
          <w:szCs w:val="28"/>
        </w:rPr>
        <w:t>CP</w:t>
      </w:r>
      <w:r w:rsidRPr="005B7C5D">
        <w:rPr>
          <w:rFonts w:eastAsia="Times New Roman" w:cs="Times New Roman"/>
          <w:i/>
          <w:szCs w:val="28"/>
        </w:rPr>
        <w:t>).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Cụ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thể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a)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dụng;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đô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thị,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ở;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tầng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kỹ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thuật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chức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năng;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nhẹ,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vật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liệu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tầng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kỹ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thuật,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giao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thông;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b)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phục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vụ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phát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triển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thôn;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c)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Thương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(</w:t>
      </w:r>
      <w:r w:rsidRPr="005B7C5D">
        <w:rPr>
          <w:rFonts w:eastAsia="Times New Roman" w:cs="Times New Roman"/>
          <w:i/>
          <w:iCs/>
          <w:szCs w:val="28"/>
        </w:rPr>
        <w:t>trừ</w:t>
      </w:r>
      <w:r w:rsidRPr="00F517F5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F517F5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5B7C5D">
        <w:rPr>
          <w:rFonts w:eastAsia="Times New Roman" w:cs="Times New Roman"/>
          <w:i/>
          <w:szCs w:val="28"/>
        </w:rPr>
        <w:t>,</w:t>
      </w:r>
      <w:r w:rsidRPr="00F517F5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công</w:t>
      </w:r>
      <w:r w:rsidRPr="00F517F5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trình</w:t>
      </w:r>
      <w:r w:rsidRPr="00F517F5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F517F5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F517F5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tại</w:t>
      </w:r>
      <w:r w:rsidRPr="00F517F5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điểm</w:t>
      </w:r>
      <w:r w:rsidRPr="00F517F5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a</w:t>
      </w:r>
      <w:r w:rsidRPr="00F517F5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F517F5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này</w:t>
      </w:r>
      <w:r w:rsidRPr="005B7C5D">
        <w:rPr>
          <w:rFonts w:eastAsia="Times New Roman" w:cs="Times New Roman"/>
          <w:i/>
          <w:szCs w:val="28"/>
        </w:rPr>
        <w:t>);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szCs w:val="28"/>
        </w:rPr>
        <w:t>1.2.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Uỷ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huyện,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tư: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huyện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huyện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tịch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huyện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tịch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(</w:t>
      </w:r>
      <w:r w:rsidRPr="005B7C5D">
        <w:rPr>
          <w:rFonts w:eastAsia="Times New Roman" w:cs="Times New Roman"/>
          <w:i/>
          <w:iCs/>
          <w:szCs w:val="28"/>
        </w:rPr>
        <w:t>trừ</w:t>
      </w:r>
      <w:r w:rsidRPr="004F08AA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4F08AA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4F08AA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đầu</w:t>
      </w:r>
      <w:r w:rsidRPr="004F08AA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tư</w:t>
      </w:r>
      <w:r w:rsidRPr="004F08AA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xây</w:t>
      </w:r>
      <w:r w:rsidRPr="004F08AA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dựng</w:t>
      </w:r>
      <w:r w:rsidRPr="004F08AA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công</w:t>
      </w:r>
      <w:r w:rsidRPr="004F08AA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trình</w:t>
      </w:r>
      <w:r w:rsidRPr="004F08AA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năng</w:t>
      </w:r>
      <w:r w:rsidRPr="004F08AA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lượng</w:t>
      </w:r>
      <w:r w:rsidRPr="005B7C5D">
        <w:rPr>
          <w:rFonts w:eastAsia="Times New Roman" w:cs="Times New Roman"/>
          <w:i/>
          <w:szCs w:val="28"/>
        </w:rPr>
        <w:t>).</w:t>
      </w:r>
      <w:r w:rsidRPr="004F08AA">
        <w:rPr>
          <w:rFonts w:eastAsia="Times New Roman" w:cs="Times New Roman"/>
          <w:i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Phân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loại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Phụ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lục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175/2024/NĐ-CP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30/12/2024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tiết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một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biện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pháp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Luật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hoạt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động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ngoài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szCs w:val="28"/>
        </w:rPr>
        <w:t>a)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nhóm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lên,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ảnh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hưởng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lớn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đến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toàn,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lợi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ích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cộng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(trừ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các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tại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khoản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1,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điểm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a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3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và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4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Điều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16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Nghị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định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số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175/</w:t>
      </w:r>
      <w:r w:rsidRPr="005B7C5D">
        <w:rPr>
          <w:rFonts w:eastAsia="Times New Roman" w:cs="Times New Roman"/>
          <w:i/>
          <w:iCs/>
          <w:szCs w:val="28"/>
        </w:rPr>
        <w:t>2024/NĐ</w:t>
      </w:r>
      <w:r w:rsidRPr="005B7C5D">
        <w:rPr>
          <w:rFonts w:eastAsia="Times New Roman" w:cs="Times New Roman"/>
          <w:i/>
          <w:szCs w:val="28"/>
        </w:rPr>
        <w:t>-</w:t>
      </w:r>
      <w:r w:rsidRPr="005B7C5D">
        <w:rPr>
          <w:rFonts w:eastAsia="Times New Roman" w:cs="Times New Roman"/>
          <w:i/>
          <w:iCs/>
          <w:szCs w:val="28"/>
        </w:rPr>
        <w:t>CP;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được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tại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điểm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b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này</w:t>
      </w:r>
      <w:r w:rsidRPr="005B7C5D">
        <w:rPr>
          <w:rFonts w:eastAsia="Times New Roman" w:cs="Times New Roman"/>
          <w:i/>
          <w:szCs w:val="28"/>
        </w:rPr>
        <w:t>);</w:t>
      </w:r>
      <w:r w:rsidRPr="005F6CD0">
        <w:rPr>
          <w:rFonts w:eastAsia="Times New Roman" w:cs="Times New Roman"/>
          <w:i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b)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nhóm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lên,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ảnh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hưởng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lớn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đến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toàn,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lợi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ích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cộng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(trừ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các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định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tại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1,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điểm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a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khoản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3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và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4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Điều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16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Nghị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định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số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175/</w:t>
      </w:r>
      <w:r w:rsidRPr="005B7C5D">
        <w:rPr>
          <w:rFonts w:eastAsia="Times New Roman" w:cs="Times New Roman"/>
          <w:i/>
          <w:iCs/>
          <w:szCs w:val="28"/>
        </w:rPr>
        <w:t>2024</w:t>
      </w:r>
      <w:r w:rsidRPr="005B7C5D">
        <w:rPr>
          <w:rFonts w:eastAsia="Times New Roman" w:cs="Times New Roman"/>
          <w:i/>
          <w:szCs w:val="28"/>
        </w:rPr>
        <w:t>/</w:t>
      </w:r>
      <w:r w:rsidRPr="005B7C5D">
        <w:rPr>
          <w:rFonts w:eastAsia="Times New Roman" w:cs="Times New Roman"/>
          <w:i/>
          <w:iCs/>
          <w:szCs w:val="28"/>
        </w:rPr>
        <w:t>NĐ</w:t>
      </w:r>
      <w:r w:rsidRPr="005B7C5D">
        <w:rPr>
          <w:rFonts w:eastAsia="Times New Roman" w:cs="Times New Roman"/>
          <w:i/>
          <w:szCs w:val="28"/>
        </w:rPr>
        <w:t>-</w:t>
      </w:r>
      <w:r w:rsidRPr="005B7C5D">
        <w:rPr>
          <w:rFonts w:eastAsia="Times New Roman" w:cs="Times New Roman"/>
          <w:i/>
          <w:iCs/>
          <w:szCs w:val="28"/>
        </w:rPr>
        <w:t>CP;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đầu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tư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xây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dựng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công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trình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năng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lượng)</w:t>
      </w:r>
      <w:r w:rsidRPr="005B7C5D">
        <w:rPr>
          <w:rFonts w:eastAsia="Times New Roman" w:cs="Times New Roman"/>
          <w:i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szCs w:val="28"/>
        </w:rPr>
        <w:t>3.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PPP: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PPP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(</w:t>
      </w:r>
      <w:r w:rsidRPr="005B7C5D">
        <w:rPr>
          <w:rFonts w:eastAsia="Times New Roman" w:cs="Times New Roman"/>
          <w:i/>
          <w:iCs/>
          <w:szCs w:val="28"/>
        </w:rPr>
        <w:t>trừ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các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tại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1,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điểm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a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3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và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điểm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a,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b</w:t>
      </w:r>
      <w:r w:rsidRPr="005B7C5D">
        <w:rPr>
          <w:rFonts w:eastAsia="Times New Roman" w:cs="Times New Roman"/>
          <w:i/>
          <w:szCs w:val="28"/>
        </w:rPr>
        <w:t>,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c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4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Điều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16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Nghị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số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175</w:t>
      </w:r>
      <w:r w:rsidRPr="005B7C5D">
        <w:rPr>
          <w:rFonts w:eastAsia="Times New Roman" w:cs="Times New Roman"/>
          <w:i/>
          <w:szCs w:val="28"/>
        </w:rPr>
        <w:t>/</w:t>
      </w:r>
      <w:r w:rsidRPr="005B7C5D">
        <w:rPr>
          <w:rFonts w:eastAsia="Times New Roman" w:cs="Times New Roman"/>
          <w:i/>
          <w:iCs/>
          <w:szCs w:val="28"/>
        </w:rPr>
        <w:t>2024/NĐ</w:t>
      </w:r>
      <w:r w:rsidRPr="005B7C5D">
        <w:rPr>
          <w:rFonts w:eastAsia="Times New Roman" w:cs="Times New Roman"/>
          <w:i/>
          <w:szCs w:val="28"/>
        </w:rPr>
        <w:t>-</w:t>
      </w:r>
      <w:r w:rsidRPr="005B7C5D">
        <w:rPr>
          <w:rFonts w:eastAsia="Times New Roman" w:cs="Times New Roman"/>
          <w:i/>
          <w:iCs/>
          <w:szCs w:val="28"/>
        </w:rPr>
        <w:t>CP</w:t>
      </w:r>
      <w:r w:rsidRPr="005B7C5D">
        <w:rPr>
          <w:rFonts w:eastAsia="Times New Roman" w:cs="Times New Roman"/>
          <w:i/>
          <w:szCs w:val="28"/>
        </w:rPr>
        <w:t>).</w:t>
      </w:r>
      <w:r w:rsidRPr="005F6CD0">
        <w:rPr>
          <w:rFonts w:eastAsia="Times New Roman" w:cs="Times New Roman"/>
          <w:i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4.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khác: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szCs w:val="28"/>
        </w:rPr>
        <w:t>a)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lastRenderedPageBreak/>
        <w:t>mô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lớn,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ảnh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hưởng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lớn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đến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toàn,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lợi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ích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cộng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(trừ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các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tại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khoản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1,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điểm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a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3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và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khoản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4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Điều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16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Nghị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số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175/</w:t>
      </w:r>
      <w:r w:rsidRPr="005B7C5D">
        <w:rPr>
          <w:rFonts w:eastAsia="Times New Roman" w:cs="Times New Roman"/>
          <w:i/>
          <w:iCs/>
          <w:szCs w:val="28"/>
        </w:rPr>
        <w:t>2024/NĐ</w:t>
      </w:r>
      <w:r w:rsidRPr="005B7C5D">
        <w:rPr>
          <w:rFonts w:eastAsia="Times New Roman" w:cs="Times New Roman"/>
          <w:i/>
          <w:szCs w:val="28"/>
        </w:rPr>
        <w:t>-</w:t>
      </w:r>
      <w:r w:rsidRPr="005B7C5D">
        <w:rPr>
          <w:rFonts w:eastAsia="Times New Roman" w:cs="Times New Roman"/>
          <w:i/>
          <w:iCs/>
          <w:szCs w:val="28"/>
        </w:rPr>
        <w:t>CP;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được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tại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điểm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b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này)</w:t>
      </w:r>
      <w:r w:rsidRPr="005B7C5D">
        <w:rPr>
          <w:rFonts w:eastAsia="Times New Roman" w:cs="Times New Roman"/>
          <w:i/>
          <w:szCs w:val="28"/>
        </w:rPr>
        <w:t>;</w:t>
      </w:r>
      <w:r w:rsidRPr="005F6CD0">
        <w:rPr>
          <w:rFonts w:eastAsia="Times New Roman" w:cs="Times New Roman"/>
          <w:i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b)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ảnh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hưởng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lớn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đến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toàn,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lợi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ích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cộng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(trừ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các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tại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1,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điểm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a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3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và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4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Điều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16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Nghị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số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175/2024</w:t>
      </w:r>
      <w:r w:rsidRPr="005B7C5D">
        <w:rPr>
          <w:rFonts w:eastAsia="Times New Roman" w:cs="Times New Roman"/>
          <w:i/>
          <w:iCs/>
          <w:szCs w:val="28"/>
        </w:rPr>
        <w:t>/NĐ-CP</w:t>
      </w:r>
      <w:r w:rsidRPr="005B7C5D">
        <w:rPr>
          <w:rFonts w:eastAsia="Times New Roman" w:cs="Times New Roman"/>
          <w:i/>
          <w:szCs w:val="28"/>
        </w:rPr>
        <w:t>,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trừ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đầu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tư</w:t>
      </w:r>
      <w:r w:rsidRPr="005F6CD0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xây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dựng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công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trình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năng</w:t>
      </w:r>
      <w:r w:rsidRPr="005F6CD0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lượng)”</w:t>
      </w:r>
      <w:r w:rsidRPr="005B7C5D">
        <w:rPr>
          <w:rFonts w:eastAsia="Times New Roman" w:cs="Times New Roman"/>
          <w:i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b/>
          <w:bCs/>
          <w:szCs w:val="28"/>
        </w:rPr>
        <w:t>2</w:t>
      </w:r>
      <w:r w:rsidRPr="005B7C5D">
        <w:rPr>
          <w:rFonts w:eastAsia="Times New Roman" w:cs="Times New Roman"/>
          <w:bCs/>
          <w:szCs w:val="28"/>
        </w:rPr>
        <w:t>.</w:t>
      </w:r>
      <w:r>
        <w:rPr>
          <w:rFonts w:eastAsia="Times New Roman" w:cs="Times New Roman"/>
          <w:bCs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đổi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2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“1.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szCs w:val="28"/>
        </w:rPr>
        <w:t>1.1.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tư: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(trừ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công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trình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thuộc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các</w:t>
      </w:r>
      <w:r w:rsidRPr="00D517F4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tại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điểm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a</w:t>
      </w:r>
      <w:r w:rsidRPr="00D517F4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2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và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3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Điều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44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Nghị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số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175</w:t>
      </w:r>
      <w:r w:rsidRPr="005B7C5D">
        <w:rPr>
          <w:rFonts w:eastAsia="Times New Roman" w:cs="Times New Roman"/>
          <w:i/>
          <w:szCs w:val="28"/>
        </w:rPr>
        <w:t>/2024</w:t>
      </w:r>
      <w:r w:rsidRPr="005B7C5D">
        <w:rPr>
          <w:rFonts w:eastAsia="Times New Roman" w:cs="Times New Roman"/>
          <w:i/>
          <w:iCs/>
          <w:szCs w:val="28"/>
        </w:rPr>
        <w:t>/NĐ</w:t>
      </w:r>
      <w:r w:rsidRPr="005B7C5D">
        <w:rPr>
          <w:rFonts w:eastAsia="Times New Roman" w:cs="Times New Roman"/>
          <w:i/>
          <w:szCs w:val="28"/>
        </w:rPr>
        <w:t>-</w:t>
      </w:r>
      <w:r w:rsidRPr="005B7C5D">
        <w:rPr>
          <w:rFonts w:eastAsia="Times New Roman" w:cs="Times New Roman"/>
          <w:i/>
          <w:iCs/>
          <w:szCs w:val="28"/>
        </w:rPr>
        <w:t>CP)</w:t>
      </w:r>
      <w:r w:rsidRPr="005B7C5D">
        <w:rPr>
          <w:rFonts w:eastAsia="Times New Roman" w:cs="Times New Roman"/>
          <w:i/>
          <w:szCs w:val="28"/>
        </w:rPr>
        <w:t>.</w:t>
      </w:r>
      <w:r w:rsidRPr="00D517F4">
        <w:rPr>
          <w:rFonts w:eastAsia="Times New Roman" w:cs="Times New Roman"/>
          <w:i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1.2.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huyện,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tư: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huyện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huyện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tịch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huyện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tịch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tư.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ngoài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szCs w:val="28"/>
        </w:rPr>
        <w:t>a)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nhóm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lên,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ảnh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hưởng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lớn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đến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toàn,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lợi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ích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cộng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(</w:t>
      </w:r>
      <w:r w:rsidRPr="005B7C5D">
        <w:rPr>
          <w:rFonts w:eastAsia="Times New Roman" w:cs="Times New Roman"/>
          <w:i/>
          <w:iCs/>
          <w:szCs w:val="28"/>
        </w:rPr>
        <w:t>trừ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công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trình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thuộc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các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tại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điểm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a</w:t>
      </w:r>
      <w:r w:rsidRPr="00D517F4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2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và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3</w:t>
      </w:r>
      <w:r w:rsidRPr="00D517F4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Điều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44</w:t>
      </w:r>
      <w:r w:rsidRPr="00D517F4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Nghị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số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175/</w:t>
      </w:r>
      <w:r w:rsidRPr="005B7C5D">
        <w:rPr>
          <w:rFonts w:eastAsia="Times New Roman" w:cs="Times New Roman"/>
          <w:i/>
          <w:iCs/>
          <w:szCs w:val="28"/>
        </w:rPr>
        <w:t>2024</w:t>
      </w:r>
      <w:r w:rsidRPr="005B7C5D">
        <w:rPr>
          <w:rFonts w:eastAsia="Times New Roman" w:cs="Times New Roman"/>
          <w:i/>
          <w:szCs w:val="28"/>
        </w:rPr>
        <w:t>/</w:t>
      </w:r>
      <w:r w:rsidRPr="005B7C5D">
        <w:rPr>
          <w:rFonts w:eastAsia="Times New Roman" w:cs="Times New Roman"/>
          <w:i/>
          <w:iCs/>
          <w:szCs w:val="28"/>
        </w:rPr>
        <w:t>NĐ</w:t>
      </w:r>
      <w:r w:rsidRPr="005B7C5D">
        <w:rPr>
          <w:rFonts w:eastAsia="Times New Roman" w:cs="Times New Roman"/>
          <w:i/>
          <w:szCs w:val="28"/>
        </w:rPr>
        <w:t>-</w:t>
      </w:r>
      <w:r w:rsidRPr="005B7C5D">
        <w:rPr>
          <w:rFonts w:eastAsia="Times New Roman" w:cs="Times New Roman"/>
          <w:i/>
          <w:iCs/>
          <w:szCs w:val="28"/>
        </w:rPr>
        <w:t>CP</w:t>
      </w:r>
      <w:r w:rsidRPr="005B7C5D">
        <w:rPr>
          <w:rFonts w:eastAsia="Times New Roman" w:cs="Times New Roman"/>
          <w:i/>
          <w:szCs w:val="28"/>
        </w:rPr>
        <w:t>;</w:t>
      </w:r>
      <w:r w:rsidRPr="00D517F4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được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tại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điểm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b</w:t>
      </w:r>
      <w:r w:rsidRPr="00D517F4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D517F4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này)</w:t>
      </w:r>
      <w:r w:rsidRPr="005B7C5D">
        <w:rPr>
          <w:rFonts w:eastAsia="Times New Roman" w:cs="Times New Roman"/>
          <w:i/>
          <w:szCs w:val="28"/>
        </w:rPr>
        <w:t>;</w:t>
      </w:r>
      <w:r w:rsidRPr="00D517F4">
        <w:rPr>
          <w:rFonts w:eastAsia="Times New Roman" w:cs="Times New Roman"/>
          <w:i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szCs w:val="28"/>
        </w:rPr>
        <w:t>b)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nhóm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trở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lên,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ảnh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hưởng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lớn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đến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toàn,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lợi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ích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cộng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(trừ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công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trình</w:t>
      </w:r>
      <w:r w:rsidRPr="00100C1E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thuộc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các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tại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điểm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a</w:t>
      </w:r>
      <w:r w:rsidRPr="00100C1E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2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và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3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Điều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44</w:t>
      </w:r>
      <w:r w:rsidRPr="00100C1E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Nghị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định</w:t>
      </w:r>
      <w:r w:rsidRPr="00100C1E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số</w:t>
      </w:r>
      <w:r w:rsidRPr="00100C1E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175/</w:t>
      </w:r>
      <w:r w:rsidRPr="005B7C5D">
        <w:rPr>
          <w:rFonts w:eastAsia="Times New Roman" w:cs="Times New Roman"/>
          <w:i/>
          <w:iCs/>
          <w:szCs w:val="28"/>
        </w:rPr>
        <w:t>2024/NĐ-CP</w:t>
      </w:r>
      <w:r w:rsidRPr="005B7C5D">
        <w:rPr>
          <w:rFonts w:eastAsia="Times New Roman" w:cs="Times New Roman"/>
          <w:i/>
          <w:szCs w:val="28"/>
        </w:rPr>
        <w:t>,</w:t>
      </w:r>
      <w:r w:rsidRPr="00100C1E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trừ</w:t>
      </w:r>
      <w:r w:rsidRPr="00100C1E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đầu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tư</w:t>
      </w:r>
      <w:r w:rsidRPr="00100C1E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xây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dựng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công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trình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năng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lượng)</w:t>
      </w:r>
      <w:r w:rsidRPr="005B7C5D">
        <w:rPr>
          <w:rFonts w:eastAsia="Times New Roman" w:cs="Times New Roman"/>
          <w:i/>
          <w:szCs w:val="28"/>
        </w:rPr>
        <w:t>.</w:t>
      </w:r>
      <w:r w:rsidRPr="00100C1E">
        <w:rPr>
          <w:rFonts w:eastAsia="Times New Roman" w:cs="Times New Roman"/>
          <w:i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szCs w:val="28"/>
        </w:rPr>
        <w:t>3.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PPP: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PPP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bCs/>
          <w:i/>
          <w:iCs/>
          <w:szCs w:val="28"/>
        </w:rPr>
        <w:t>(</w:t>
      </w:r>
      <w:r w:rsidRPr="005B7C5D">
        <w:rPr>
          <w:rFonts w:eastAsia="Times New Roman" w:cs="Times New Roman"/>
          <w:i/>
          <w:iCs/>
          <w:szCs w:val="28"/>
        </w:rPr>
        <w:t>trừ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công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trình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thuộc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các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tại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điểm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a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2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và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3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Điều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44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Nghị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số</w:t>
      </w:r>
      <w:r w:rsidRPr="00100C1E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175/2024</w:t>
      </w:r>
      <w:r w:rsidRPr="005B7C5D">
        <w:rPr>
          <w:rFonts w:eastAsia="Times New Roman" w:cs="Times New Roman"/>
          <w:i/>
          <w:iCs/>
          <w:szCs w:val="28"/>
        </w:rPr>
        <w:t>/NĐ</w:t>
      </w:r>
      <w:r w:rsidRPr="005B7C5D">
        <w:rPr>
          <w:rFonts w:eastAsia="Times New Roman" w:cs="Times New Roman"/>
          <w:i/>
          <w:szCs w:val="28"/>
        </w:rPr>
        <w:t>-</w:t>
      </w:r>
      <w:r w:rsidRPr="005B7C5D">
        <w:rPr>
          <w:rFonts w:eastAsia="Times New Roman" w:cs="Times New Roman"/>
          <w:i/>
          <w:iCs/>
          <w:szCs w:val="28"/>
        </w:rPr>
        <w:t>CP</w:t>
      </w:r>
      <w:r w:rsidRPr="005B7C5D">
        <w:rPr>
          <w:rFonts w:eastAsia="Times New Roman" w:cs="Times New Roman"/>
          <w:i/>
          <w:szCs w:val="28"/>
        </w:rPr>
        <w:t>).</w:t>
      </w:r>
      <w:r w:rsidRPr="00100C1E">
        <w:rPr>
          <w:rFonts w:eastAsia="Times New Roman" w:cs="Times New Roman"/>
          <w:i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lastRenderedPageBreak/>
        <w:t>4.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khác:</w:t>
      </w:r>
      <w:r>
        <w:rPr>
          <w:rFonts w:eastAsia="Times New Roman" w:cs="Times New Roman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môn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chỉ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ảnh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hưởng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lớn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đến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toàn,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lợi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ích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cộng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vực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hoạch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đô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thị,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hoạch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khu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chức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năng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hoạch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tiết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điểm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cư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nông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thôn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(trừ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công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trình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thuộc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các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dự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án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quy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tại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điểm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a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2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và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khoản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3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Điều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44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Nghị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iCs/>
          <w:szCs w:val="28"/>
        </w:rPr>
        <w:t>định</w:t>
      </w:r>
      <w:r w:rsidRPr="00100C1E">
        <w:rPr>
          <w:rFonts w:eastAsia="Times New Roman" w:cs="Times New Roman"/>
          <w:i/>
          <w:iCs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số</w:t>
      </w:r>
      <w:r w:rsidRPr="00100C1E">
        <w:rPr>
          <w:rFonts w:eastAsia="Times New Roman" w:cs="Times New Roman"/>
          <w:i/>
          <w:szCs w:val="28"/>
        </w:rPr>
        <w:t xml:space="preserve"> </w:t>
      </w:r>
      <w:r w:rsidRPr="005B7C5D">
        <w:rPr>
          <w:rFonts w:eastAsia="Times New Roman" w:cs="Times New Roman"/>
          <w:i/>
          <w:szCs w:val="28"/>
        </w:rPr>
        <w:t>175/</w:t>
      </w:r>
      <w:r w:rsidRPr="005B7C5D">
        <w:rPr>
          <w:rFonts w:eastAsia="Times New Roman" w:cs="Times New Roman"/>
          <w:i/>
          <w:iCs/>
          <w:szCs w:val="28"/>
        </w:rPr>
        <w:t>2024/NĐ-CP)”</w:t>
      </w:r>
      <w:r w:rsidRPr="005B7C5D">
        <w:rPr>
          <w:rFonts w:eastAsia="Times New Roman" w:cs="Times New Roman"/>
          <w:i/>
          <w:szCs w:val="28"/>
        </w:rPr>
        <w:t>.</w:t>
      </w:r>
      <w:r w:rsidRPr="00100C1E">
        <w:rPr>
          <w:rFonts w:eastAsia="Times New Roman" w:cs="Times New Roman"/>
          <w:i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ascii="Times New Roman Bold" w:eastAsia="Times New Roman" w:hAnsi="Times New Roman Bold" w:cs="Times New Roman"/>
          <w:b/>
          <w:spacing w:val="-6"/>
          <w:szCs w:val="28"/>
        </w:rPr>
      </w:pPr>
      <w:r w:rsidRPr="005B7C5D">
        <w:rPr>
          <w:rFonts w:ascii="Times New Roman Bold" w:eastAsia="Times New Roman" w:hAnsi="Times New Roman Bold" w:cs="Times New Roman"/>
          <w:b/>
          <w:bCs/>
          <w:spacing w:val="-6"/>
          <w:szCs w:val="28"/>
        </w:rPr>
        <w:t>Điều</w:t>
      </w:r>
      <w:r w:rsidRPr="004F6675">
        <w:rPr>
          <w:rFonts w:ascii="Times New Roman Bold" w:eastAsia="Times New Roman" w:hAnsi="Times New Roman Bold" w:cs="Times New Roman"/>
          <w:b/>
          <w:bCs/>
          <w:spacing w:val="-6"/>
          <w:szCs w:val="28"/>
        </w:rPr>
        <w:t xml:space="preserve"> </w:t>
      </w:r>
      <w:r w:rsidRPr="005B7C5D">
        <w:rPr>
          <w:rFonts w:ascii="Times New Roman Bold" w:eastAsia="Times New Roman" w:hAnsi="Times New Roman Bold" w:cs="Times New Roman"/>
          <w:b/>
          <w:bCs/>
          <w:spacing w:val="-6"/>
          <w:szCs w:val="28"/>
        </w:rPr>
        <w:t>3.</w:t>
      </w:r>
      <w:r w:rsidRPr="004F6675">
        <w:rPr>
          <w:rFonts w:ascii="Times New Roman Bold" w:eastAsia="Times New Roman" w:hAnsi="Times New Roman Bold" w:cs="Times New Roman"/>
          <w:b/>
          <w:bCs/>
          <w:spacing w:val="-6"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Quyết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định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này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có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hiệu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lực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thi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hành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từ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ngày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01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tháng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4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năm</w:t>
      </w:r>
      <w:r w:rsidRPr="0031789E">
        <w:rPr>
          <w:rFonts w:eastAsia="Times New Roman" w:cs="Times New Roman"/>
          <w:iCs/>
          <w:szCs w:val="28"/>
        </w:rPr>
        <w:t xml:space="preserve"> </w:t>
      </w:r>
      <w:r w:rsidRPr="005B7C5D">
        <w:rPr>
          <w:rFonts w:eastAsia="Times New Roman" w:cs="Times New Roman"/>
          <w:iCs/>
          <w:szCs w:val="28"/>
        </w:rPr>
        <w:t>2025;</w:t>
      </w:r>
      <w:r w:rsidRPr="0031789E">
        <w:rPr>
          <w:rFonts w:ascii="Times New Roman Bold" w:eastAsia="Times New Roman" w:hAnsi="Times New Roman Bold" w:cs="Times New Roman"/>
          <w:b/>
          <w:spacing w:val="-6"/>
          <w:szCs w:val="28"/>
        </w:rPr>
        <w:t xml:space="preserve"> </w:t>
      </w:r>
    </w:p>
    <w:p w:rsidR="005B7C5D" w:rsidRPr="005B7C5D" w:rsidRDefault="005B7C5D" w:rsidP="005B7C5D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5B7C5D">
        <w:rPr>
          <w:rFonts w:eastAsia="Times New Roman" w:cs="Times New Roman"/>
          <w:szCs w:val="28"/>
        </w:rPr>
        <w:t>Chánh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Văn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phòng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tỉnh,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Giám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đốc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Sở,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Ngành;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tịch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huyện,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thị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xã,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phố;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tịch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xã,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phường,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thị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trấn;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Thủ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đơn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vị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chức,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cá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chịu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trách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nhiệm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thi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hành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5B7C5D">
        <w:rPr>
          <w:rFonts w:eastAsia="Times New Roman" w:cs="Times New Roman"/>
          <w:szCs w:val="28"/>
        </w:rPr>
        <w:t>này./.</w:t>
      </w:r>
      <w:r>
        <w:rPr>
          <w:rFonts w:eastAsia="Times New Roman" w:cs="Times New Roman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5B7C5D" w:rsidTr="005B7C5D">
        <w:tc>
          <w:tcPr>
            <w:tcW w:w="4644" w:type="dxa"/>
          </w:tcPr>
          <w:p w:rsidR="005B7C5D" w:rsidRP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5B7C5D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Nơi nhận: </w:t>
            </w:r>
          </w:p>
          <w:p w:rsidR="005B7C5D" w:rsidRP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5B7C5D">
              <w:rPr>
                <w:rFonts w:eastAsia="Times New Roman" w:cs="Times New Roman"/>
                <w:sz w:val="22"/>
              </w:rPr>
              <w:t xml:space="preserve">- Như Điều 3; </w:t>
            </w:r>
          </w:p>
          <w:p w:rsidR="005B7C5D" w:rsidRP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5B7C5D">
              <w:rPr>
                <w:rFonts w:eastAsia="Times New Roman" w:cs="Times New Roman"/>
                <w:sz w:val="22"/>
              </w:rPr>
              <w:t xml:space="preserve">- Các Bộ: XD, TP </w:t>
            </w:r>
            <w:r w:rsidRPr="005B7C5D">
              <w:rPr>
                <w:rFonts w:eastAsia="Times New Roman" w:cs="Times New Roman"/>
                <w:iCs/>
                <w:sz w:val="22"/>
              </w:rPr>
              <w:t>(để b/c</w:t>
            </w:r>
            <w:r w:rsidRPr="005B7C5D">
              <w:rPr>
                <w:rFonts w:eastAsia="Times New Roman" w:cs="Times New Roman"/>
                <w:sz w:val="22"/>
              </w:rPr>
              <w:t xml:space="preserve">); </w:t>
            </w:r>
          </w:p>
          <w:p w:rsidR="005B7C5D" w:rsidRP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5B7C5D">
              <w:rPr>
                <w:rFonts w:eastAsia="Times New Roman" w:cs="Times New Roman"/>
                <w:sz w:val="22"/>
              </w:rPr>
              <w:t xml:space="preserve">- Cục KTVB&amp;QLXLVPHC-Bộ Tư pháp; </w:t>
            </w:r>
          </w:p>
          <w:p w:rsidR="005B7C5D" w:rsidRP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5B7C5D">
              <w:rPr>
                <w:rFonts w:eastAsia="Times New Roman" w:cs="Times New Roman"/>
                <w:sz w:val="22"/>
              </w:rPr>
              <w:t xml:space="preserve">- Vụ Pháp chế - Bộ Xây dựng; </w:t>
            </w:r>
          </w:p>
          <w:p w:rsidR="005B7C5D" w:rsidRP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5B7C5D">
              <w:rPr>
                <w:rFonts w:eastAsia="Times New Roman" w:cs="Times New Roman"/>
                <w:sz w:val="22"/>
              </w:rPr>
              <w:t xml:space="preserve">- Cổng TTĐT Chính phủ; </w:t>
            </w:r>
          </w:p>
          <w:p w:rsidR="005B7C5D" w:rsidRP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5B7C5D">
              <w:rPr>
                <w:rFonts w:eastAsia="Times New Roman" w:cs="Times New Roman"/>
                <w:sz w:val="22"/>
              </w:rPr>
              <w:t xml:space="preserve">- TT Tỉnh ủy, TT HĐND tỉnh; </w:t>
            </w:r>
          </w:p>
          <w:p w:rsidR="005B7C5D" w:rsidRP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5B7C5D">
              <w:rPr>
                <w:rFonts w:eastAsia="Times New Roman" w:cs="Times New Roman"/>
                <w:sz w:val="22"/>
              </w:rPr>
              <w:t xml:space="preserve">- Chủ tịch, các PCT UBND tỉnh; </w:t>
            </w:r>
          </w:p>
          <w:p w:rsidR="005B7C5D" w:rsidRP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5B7C5D">
              <w:rPr>
                <w:rFonts w:eastAsia="Times New Roman" w:cs="Times New Roman"/>
                <w:sz w:val="22"/>
              </w:rPr>
              <w:t xml:space="preserve">- Các Sở, ban, ngành tỉnh; </w:t>
            </w:r>
          </w:p>
          <w:p w:rsidR="005B7C5D" w:rsidRP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5B7C5D">
              <w:rPr>
                <w:rFonts w:eastAsia="Times New Roman" w:cs="Times New Roman"/>
                <w:sz w:val="22"/>
              </w:rPr>
              <w:t xml:space="preserve">- VP Tỉnh ủy, VPĐĐBQH và HĐND tỉnh; </w:t>
            </w:r>
          </w:p>
          <w:p w:rsidR="005B7C5D" w:rsidRP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5B7C5D">
              <w:rPr>
                <w:rFonts w:eastAsia="Times New Roman" w:cs="Times New Roman"/>
                <w:sz w:val="22"/>
              </w:rPr>
              <w:t xml:space="preserve">- Báo Hà Nam, Đài PTTH tỉnh, Công báo tỉnh; </w:t>
            </w:r>
          </w:p>
          <w:p w:rsidR="005B7C5D" w:rsidRP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5B7C5D">
              <w:rPr>
                <w:rFonts w:eastAsia="Times New Roman" w:cs="Times New Roman"/>
                <w:sz w:val="22"/>
              </w:rPr>
              <w:t xml:space="preserve">- Cổng TTĐT tỉnh; </w:t>
            </w:r>
          </w:p>
          <w:p w:rsidR="005B7C5D" w:rsidRP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5B7C5D">
              <w:rPr>
                <w:rFonts w:eastAsia="Times New Roman" w:cs="Times New Roman"/>
                <w:sz w:val="22"/>
              </w:rPr>
              <w:t xml:space="preserve">-VPUB: </w:t>
            </w:r>
            <w:r w:rsidR="005C13B8">
              <w:rPr>
                <w:rFonts w:eastAsia="Times New Roman" w:cs="Times New Roman"/>
                <w:sz w:val="22"/>
              </w:rPr>
              <w:t>LĐ</w:t>
            </w:r>
            <w:r w:rsidRPr="005B7C5D">
              <w:rPr>
                <w:rFonts w:eastAsia="Times New Roman" w:cs="Times New Roman"/>
                <w:sz w:val="22"/>
              </w:rPr>
              <w:t xml:space="preserve">VP, XD; </w:t>
            </w:r>
          </w:p>
          <w:p w:rsidR="005B7C5D" w:rsidRDefault="005B7C5D" w:rsidP="005B7C5D">
            <w:pPr>
              <w:spacing w:before="120" w:after="120" w:line="240" w:lineRule="atLeast"/>
              <w:rPr>
                <w:rFonts w:eastAsia="Times New Roman" w:cs="Times New Roman"/>
                <w:bCs/>
                <w:iCs/>
                <w:szCs w:val="28"/>
              </w:rPr>
            </w:pPr>
            <w:r w:rsidRPr="005B7C5D">
              <w:rPr>
                <w:rFonts w:eastAsia="Times New Roman" w:cs="Times New Roman"/>
                <w:sz w:val="22"/>
              </w:rPr>
              <w:t>- Luu VT, XD (T).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</w:p>
        </w:tc>
        <w:tc>
          <w:tcPr>
            <w:tcW w:w="4644" w:type="dxa"/>
          </w:tcPr>
          <w:p w:rsidR="005B7C5D" w:rsidRPr="003662EF" w:rsidRDefault="003662EF" w:rsidP="003662EF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iCs/>
                <w:szCs w:val="28"/>
              </w:rPr>
            </w:pPr>
            <w:r w:rsidRPr="003662EF">
              <w:rPr>
                <w:rFonts w:eastAsia="Times New Roman" w:cs="Times New Roman"/>
                <w:b/>
                <w:bCs/>
                <w:iCs/>
                <w:szCs w:val="28"/>
              </w:rPr>
              <w:t>TM. UỶ BAN NHÂN DÂN</w:t>
            </w:r>
          </w:p>
          <w:p w:rsidR="003662EF" w:rsidRPr="003662EF" w:rsidRDefault="003662EF" w:rsidP="003662EF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iCs/>
                <w:szCs w:val="28"/>
              </w:rPr>
            </w:pPr>
            <w:r w:rsidRPr="003662EF">
              <w:rPr>
                <w:rFonts w:eastAsia="Times New Roman" w:cs="Times New Roman"/>
                <w:b/>
                <w:bCs/>
                <w:iCs/>
                <w:szCs w:val="28"/>
              </w:rPr>
              <w:t>CHỦ TỊCH</w:t>
            </w:r>
          </w:p>
          <w:p w:rsidR="003662EF" w:rsidRPr="003662EF" w:rsidRDefault="003662EF" w:rsidP="003662EF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iCs/>
                <w:szCs w:val="28"/>
              </w:rPr>
            </w:pPr>
          </w:p>
          <w:p w:rsidR="003662EF" w:rsidRDefault="003662EF" w:rsidP="003662EF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iCs/>
                <w:szCs w:val="28"/>
              </w:rPr>
            </w:pPr>
          </w:p>
          <w:p w:rsidR="003662EF" w:rsidRDefault="003662EF" w:rsidP="003662EF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iCs/>
                <w:szCs w:val="28"/>
              </w:rPr>
            </w:pPr>
          </w:p>
          <w:p w:rsidR="003662EF" w:rsidRPr="003662EF" w:rsidRDefault="003662EF" w:rsidP="003662EF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iCs/>
                <w:szCs w:val="28"/>
              </w:rPr>
            </w:pPr>
          </w:p>
          <w:p w:rsidR="003662EF" w:rsidRDefault="003662EF" w:rsidP="003662EF">
            <w:pPr>
              <w:spacing w:before="120" w:after="120" w:line="240" w:lineRule="atLeast"/>
              <w:jc w:val="center"/>
              <w:rPr>
                <w:rFonts w:eastAsia="Times New Roman" w:cs="Times New Roman"/>
                <w:bCs/>
                <w:iCs/>
                <w:szCs w:val="28"/>
              </w:rPr>
            </w:pPr>
            <w:r w:rsidRPr="003662EF">
              <w:rPr>
                <w:rFonts w:eastAsia="Times New Roman" w:cs="Times New Roman"/>
                <w:b/>
                <w:bCs/>
                <w:iCs/>
                <w:szCs w:val="28"/>
              </w:rPr>
              <w:t>Trương Quốc Huy</w:t>
            </w:r>
          </w:p>
        </w:tc>
      </w:tr>
    </w:tbl>
    <w:p w:rsidR="005B7C5D" w:rsidRDefault="005B7C5D" w:rsidP="005B7C5D">
      <w:pPr>
        <w:spacing w:before="120" w:after="120" w:line="240" w:lineRule="atLeast"/>
        <w:ind w:firstLine="567"/>
        <w:rPr>
          <w:rFonts w:eastAsia="Times New Roman" w:cs="Times New Roman"/>
          <w:bCs/>
          <w:iCs/>
          <w:szCs w:val="28"/>
        </w:rPr>
      </w:pPr>
    </w:p>
    <w:sectPr w:rsidR="005B7C5D" w:rsidSect="004A4401">
      <w:headerReference w:type="default" r:id="rId7"/>
      <w:pgSz w:w="11907" w:h="16840" w:code="9"/>
      <w:pgMar w:top="567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6084" w:rsidRDefault="00F46084" w:rsidP="00B720B8">
      <w:pPr>
        <w:spacing w:after="0" w:line="240" w:lineRule="auto"/>
      </w:pPr>
      <w:r>
        <w:separator/>
      </w:r>
    </w:p>
  </w:endnote>
  <w:endnote w:type="continuationSeparator" w:id="0">
    <w:p w:rsidR="00F46084" w:rsidRDefault="00F46084" w:rsidP="00B72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6084" w:rsidRDefault="00F46084" w:rsidP="00B720B8">
      <w:pPr>
        <w:spacing w:after="0" w:line="240" w:lineRule="auto"/>
      </w:pPr>
      <w:r>
        <w:separator/>
      </w:r>
    </w:p>
  </w:footnote>
  <w:footnote w:type="continuationSeparator" w:id="0">
    <w:p w:rsidR="00F46084" w:rsidRDefault="00F46084" w:rsidP="00B720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2670683"/>
      <w:docPartObj>
        <w:docPartGallery w:val="Page Numbers (Top of Page)"/>
        <w:docPartUnique/>
      </w:docPartObj>
    </w:sdtPr>
    <w:sdtEndPr>
      <w:rPr>
        <w:noProof/>
      </w:rPr>
    </w:sdtEndPr>
    <w:sdtContent>
      <w:p w:rsidR="00B720B8" w:rsidRDefault="00B720B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4401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B720B8" w:rsidRDefault="00B720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C5D"/>
    <w:rsid w:val="00082633"/>
    <w:rsid w:val="000A3380"/>
    <w:rsid w:val="00100C1E"/>
    <w:rsid w:val="00273211"/>
    <w:rsid w:val="002D66A1"/>
    <w:rsid w:val="0031789E"/>
    <w:rsid w:val="003662EF"/>
    <w:rsid w:val="004241BC"/>
    <w:rsid w:val="004A4401"/>
    <w:rsid w:val="004F08AA"/>
    <w:rsid w:val="004F6675"/>
    <w:rsid w:val="005B7C5D"/>
    <w:rsid w:val="005C13B8"/>
    <w:rsid w:val="005F2651"/>
    <w:rsid w:val="005F6CD0"/>
    <w:rsid w:val="0064013E"/>
    <w:rsid w:val="0078118A"/>
    <w:rsid w:val="0084244F"/>
    <w:rsid w:val="008F1876"/>
    <w:rsid w:val="00940E01"/>
    <w:rsid w:val="00AE2305"/>
    <w:rsid w:val="00B720B8"/>
    <w:rsid w:val="00B740FD"/>
    <w:rsid w:val="00BB7855"/>
    <w:rsid w:val="00BC6D8A"/>
    <w:rsid w:val="00CA6123"/>
    <w:rsid w:val="00CD0393"/>
    <w:rsid w:val="00D517F4"/>
    <w:rsid w:val="00D661DF"/>
    <w:rsid w:val="00E66736"/>
    <w:rsid w:val="00EB6B7F"/>
    <w:rsid w:val="00F148F4"/>
    <w:rsid w:val="00F46084"/>
    <w:rsid w:val="00F5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7C5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B7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72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0B8"/>
  </w:style>
  <w:style w:type="paragraph" w:styleId="Footer">
    <w:name w:val="footer"/>
    <w:basedOn w:val="Normal"/>
    <w:link w:val="FooterChar"/>
    <w:uiPriority w:val="99"/>
    <w:unhideWhenUsed/>
    <w:rsid w:val="00B72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0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7C5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B7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72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0B8"/>
  </w:style>
  <w:style w:type="paragraph" w:styleId="Footer">
    <w:name w:val="footer"/>
    <w:basedOn w:val="Normal"/>
    <w:link w:val="FooterChar"/>
    <w:uiPriority w:val="99"/>
    <w:unhideWhenUsed/>
    <w:rsid w:val="00B72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4F4B40-D123-4E7F-BD98-B96C8FA32605}"/>
</file>

<file path=customXml/itemProps2.xml><?xml version="1.0" encoding="utf-8"?>
<ds:datastoreItem xmlns:ds="http://schemas.openxmlformats.org/officeDocument/2006/customXml" ds:itemID="{AC88DC88-E9B6-4EF3-8E14-07AEF9FDEA97}"/>
</file>

<file path=customXml/itemProps3.xml><?xml version="1.0" encoding="utf-8"?>
<ds:datastoreItem xmlns:ds="http://schemas.openxmlformats.org/officeDocument/2006/customXml" ds:itemID="{3AE29004-488F-43CC-958F-221CE40ADA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1992</Words>
  <Characters>11361</Characters>
  <Application>Microsoft Office Word</Application>
  <DocSecurity>0</DocSecurity>
  <Lines>94</Lines>
  <Paragraphs>26</Paragraphs>
  <ScaleCrop>false</ScaleCrop>
  <Company/>
  <LinksUpToDate>false</LinksUpToDate>
  <CharactersWithSpaces>13327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33</cp:revision>
  <dcterms:created xsi:type="dcterms:W3CDTF">2025-04-01T06:57:00Z</dcterms:created>
  <dcterms:modified xsi:type="dcterms:W3CDTF">2025-04-01T07:26:00Z</dcterms:modified>
</cp:coreProperties>
</file>