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AF5069" w:rsidRPr="007466DF" w14:paraId="49F34F51" w14:textId="77777777" w:rsidTr="00531422">
        <w:tc>
          <w:tcPr>
            <w:tcW w:w="3397" w:type="dxa"/>
          </w:tcPr>
          <w:p w14:paraId="3B099240" w14:textId="77777777" w:rsidR="00AF5069" w:rsidRPr="00610FC0" w:rsidRDefault="00AF5069" w:rsidP="00531422">
            <w:pPr>
              <w:widowControl/>
              <w:autoSpaceDE/>
              <w:autoSpaceDN/>
              <w:jc w:val="center"/>
              <w:rPr>
                <w:rFonts w:eastAsia="Calibri"/>
                <w:b/>
                <w:color w:val="000000"/>
                <w:sz w:val="26"/>
                <w:szCs w:val="26"/>
                <w:lang w:val="en-US"/>
              </w:rPr>
            </w:pPr>
            <w:r w:rsidRPr="00610FC0">
              <w:rPr>
                <w:rFonts w:eastAsia="Calibri"/>
                <w:b/>
                <w:color w:val="000000"/>
                <w:sz w:val="26"/>
                <w:szCs w:val="26"/>
                <w:lang w:val="en-US"/>
              </w:rPr>
              <w:t>ỦY BAN NHÂN DÂN</w:t>
            </w:r>
          </w:p>
          <w:p w14:paraId="793C70D2" w14:textId="77777777" w:rsidR="00AF5069" w:rsidRPr="00610FC0" w:rsidRDefault="00AF5069" w:rsidP="00531422">
            <w:pPr>
              <w:widowControl/>
              <w:autoSpaceDE/>
              <w:autoSpaceDN/>
              <w:jc w:val="center"/>
              <w:rPr>
                <w:rFonts w:eastAsia="Calibri"/>
                <w:b/>
                <w:color w:val="000000"/>
                <w:sz w:val="26"/>
                <w:szCs w:val="26"/>
                <w:lang w:val="en-US"/>
              </w:rPr>
            </w:pPr>
            <w:r w:rsidRPr="00610FC0">
              <w:rPr>
                <w:rFonts w:eastAsia="Calibri"/>
                <w:b/>
                <w:color w:val="000000"/>
                <w:sz w:val="26"/>
                <w:szCs w:val="26"/>
                <w:lang w:val="en-US"/>
              </w:rPr>
              <w:t>TỈNH ĐỒNG THÁP</w:t>
            </w:r>
          </w:p>
          <w:p w14:paraId="1EC124BF" w14:textId="0759BA73" w:rsidR="00AF5069" w:rsidRPr="007466DF" w:rsidRDefault="00AF5069" w:rsidP="00531422">
            <w:pPr>
              <w:widowControl/>
              <w:autoSpaceDE/>
              <w:autoSpaceDN/>
              <w:spacing w:before="120"/>
              <w:jc w:val="center"/>
              <w:rPr>
                <w:rFonts w:eastAsia="Calibri"/>
                <w:color w:val="000000"/>
                <w:sz w:val="26"/>
                <w:szCs w:val="26"/>
                <w:lang w:val="en-US"/>
              </w:rPr>
            </w:pPr>
            <w:r w:rsidRPr="007466DF">
              <w:rPr>
                <w:rFonts w:eastAsia="Calibri"/>
                <w:noProof/>
                <w:color w:val="000000"/>
                <w:sz w:val="26"/>
                <w:szCs w:val="26"/>
                <w:lang w:val="en-US"/>
              </w:rPr>
              <mc:AlternateContent>
                <mc:Choice Requires="wps">
                  <w:drawing>
                    <wp:anchor distT="0" distB="0" distL="114300" distR="114300" simplePos="0" relativeHeight="251667456" behindDoc="0" locked="0" layoutInCell="1" allowOverlap="1" wp14:anchorId="1636BFB4" wp14:editId="4D6517BC">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B2512"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7466DF">
              <w:rPr>
                <w:rFonts w:eastAsia="Calibri"/>
                <w:color w:val="000000"/>
                <w:sz w:val="26"/>
                <w:szCs w:val="26"/>
                <w:lang w:val="en-US"/>
              </w:rPr>
              <w:t xml:space="preserve">Số:        </w:t>
            </w:r>
            <w:r w:rsidR="00010DC9">
              <w:rPr>
                <w:rFonts w:eastAsia="Calibri"/>
                <w:color w:val="000000"/>
                <w:sz w:val="26"/>
                <w:szCs w:val="26"/>
                <w:lang w:val="en-US"/>
              </w:rPr>
              <w:t xml:space="preserve"> </w:t>
            </w:r>
            <w:r w:rsidRPr="007466DF">
              <w:rPr>
                <w:rFonts w:eastAsia="Calibri"/>
                <w:color w:val="000000"/>
                <w:sz w:val="26"/>
                <w:szCs w:val="26"/>
                <w:lang w:val="en-US"/>
              </w:rPr>
              <w:t xml:space="preserve">  /2025/QĐ-UBND</w:t>
            </w:r>
          </w:p>
        </w:tc>
        <w:tc>
          <w:tcPr>
            <w:tcW w:w="6096" w:type="dxa"/>
          </w:tcPr>
          <w:p w14:paraId="72AB81FC" w14:textId="77777777" w:rsidR="00AF5069" w:rsidRPr="00610FC0" w:rsidRDefault="00AF5069" w:rsidP="00531422">
            <w:pPr>
              <w:widowControl/>
              <w:autoSpaceDE/>
              <w:autoSpaceDN/>
              <w:jc w:val="center"/>
              <w:rPr>
                <w:rFonts w:eastAsia="Calibri"/>
                <w:b/>
                <w:color w:val="000000"/>
                <w:sz w:val="26"/>
                <w:szCs w:val="26"/>
                <w:lang w:val="en-US"/>
              </w:rPr>
            </w:pPr>
            <w:r w:rsidRPr="00610FC0">
              <w:rPr>
                <w:rFonts w:eastAsia="Calibri"/>
                <w:b/>
                <w:color w:val="000000"/>
                <w:sz w:val="26"/>
                <w:szCs w:val="26"/>
                <w:lang w:val="en-US"/>
              </w:rPr>
              <w:t>CỘNG HÒA XÃ HỘI CHỦ NGHĨA VIỆT NAM</w:t>
            </w:r>
          </w:p>
          <w:p w14:paraId="38A68F24" w14:textId="77777777" w:rsidR="00AF5069" w:rsidRPr="007466DF" w:rsidRDefault="00AF5069" w:rsidP="00531422">
            <w:pPr>
              <w:widowControl/>
              <w:autoSpaceDE/>
              <w:autoSpaceDN/>
              <w:jc w:val="center"/>
              <w:rPr>
                <w:rFonts w:eastAsia="Calibri"/>
                <w:b/>
                <w:color w:val="000000"/>
                <w:sz w:val="28"/>
                <w:szCs w:val="28"/>
                <w:lang w:val="en-US"/>
              </w:rPr>
            </w:pPr>
            <w:r w:rsidRPr="007466DF">
              <w:rPr>
                <w:rFonts w:eastAsia="Calibri"/>
                <w:b/>
                <w:color w:val="000000"/>
                <w:sz w:val="28"/>
                <w:szCs w:val="28"/>
                <w:lang w:val="en-US"/>
              </w:rPr>
              <w:t>Độc lập - Tự do - Hạnh phúc</w:t>
            </w:r>
          </w:p>
          <w:p w14:paraId="68CE35D0" w14:textId="5FD4453A" w:rsidR="00AF5069" w:rsidRPr="007466DF" w:rsidRDefault="00AF5069" w:rsidP="00531422">
            <w:pPr>
              <w:widowControl/>
              <w:autoSpaceDE/>
              <w:autoSpaceDN/>
              <w:spacing w:before="120"/>
              <w:jc w:val="center"/>
              <w:rPr>
                <w:rFonts w:eastAsia="Calibri"/>
                <w:i/>
                <w:color w:val="000000"/>
                <w:sz w:val="26"/>
                <w:szCs w:val="26"/>
                <w:lang w:val="en-US"/>
              </w:rPr>
            </w:pPr>
            <w:r w:rsidRPr="007466DF">
              <w:rPr>
                <w:rFonts w:eastAsia="Calibri"/>
                <w:noProof/>
                <w:color w:val="000000"/>
                <w:sz w:val="26"/>
                <w:szCs w:val="26"/>
                <w:lang w:val="en-US"/>
              </w:rPr>
              <mc:AlternateContent>
                <mc:Choice Requires="wps">
                  <w:drawing>
                    <wp:anchor distT="4294967295" distB="4294967295" distL="114300" distR="114300" simplePos="0" relativeHeight="251668480" behindDoc="0" locked="0" layoutInCell="1" allowOverlap="1" wp14:anchorId="3A4C5BBE" wp14:editId="1E6856B3">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2C18A37"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7466DF">
              <w:rPr>
                <w:rFonts w:eastAsia="Calibri"/>
                <w:i/>
                <w:color w:val="000000"/>
                <w:sz w:val="26"/>
                <w:szCs w:val="26"/>
                <w:lang w:val="en-US"/>
              </w:rPr>
              <w:t xml:space="preserve">Đồng Tháp, ngày      tháng </w:t>
            </w:r>
            <w:r w:rsidR="00587A38">
              <w:rPr>
                <w:rFonts w:eastAsia="Calibri"/>
                <w:i/>
                <w:color w:val="000000"/>
                <w:sz w:val="26"/>
                <w:szCs w:val="26"/>
                <w:lang w:val="en-US"/>
              </w:rPr>
              <w:t xml:space="preserve"> 9 </w:t>
            </w:r>
            <w:r w:rsidRPr="007466DF">
              <w:rPr>
                <w:rFonts w:eastAsia="Calibri"/>
                <w:i/>
                <w:color w:val="000000"/>
                <w:sz w:val="26"/>
                <w:szCs w:val="26"/>
                <w:lang w:val="en-US"/>
              </w:rPr>
              <w:t xml:space="preserve"> năm 2025</w:t>
            </w:r>
          </w:p>
        </w:tc>
      </w:tr>
    </w:tbl>
    <w:p w14:paraId="57CDAB63" w14:textId="2E99C053" w:rsidR="008A1BBB" w:rsidRPr="00AA5D7C" w:rsidRDefault="008A1BBB" w:rsidP="009E34CF">
      <w:pPr>
        <w:rPr>
          <w:color w:val="000000" w:themeColor="text1"/>
          <w:lang w:val="en-US"/>
        </w:rPr>
      </w:pPr>
    </w:p>
    <w:p w14:paraId="0834D481" w14:textId="77777777" w:rsidR="008A1BBB" w:rsidRPr="00AA5D7C" w:rsidRDefault="008A1BBB" w:rsidP="008C20EC">
      <w:pPr>
        <w:spacing w:before="120"/>
        <w:jc w:val="center"/>
        <w:rPr>
          <w:b/>
          <w:bCs/>
          <w:color w:val="000000" w:themeColor="text1"/>
          <w:sz w:val="28"/>
          <w:szCs w:val="28"/>
          <w:lang w:val="en-US"/>
        </w:rPr>
      </w:pPr>
      <w:bookmarkStart w:id="0" w:name="loai_1"/>
      <w:r w:rsidRPr="00AA5D7C">
        <w:rPr>
          <w:b/>
          <w:bCs/>
          <w:color w:val="000000" w:themeColor="text1"/>
          <w:sz w:val="28"/>
          <w:szCs w:val="28"/>
        </w:rPr>
        <w:t>QUYẾT ĐỊNH</w:t>
      </w:r>
      <w:bookmarkEnd w:id="0"/>
    </w:p>
    <w:p w14:paraId="06C27936" w14:textId="27AB8D5F" w:rsidR="00587A38" w:rsidRDefault="000D54A6" w:rsidP="00DD4C7D">
      <w:pPr>
        <w:jc w:val="center"/>
        <w:rPr>
          <w:b/>
          <w:bCs/>
          <w:color w:val="000000" w:themeColor="text1"/>
          <w:sz w:val="28"/>
          <w:szCs w:val="28"/>
          <w:lang w:val="en-US"/>
        </w:rPr>
      </w:pPr>
      <w:r w:rsidRPr="00AA5D7C">
        <w:rPr>
          <w:b/>
          <w:bCs/>
          <w:color w:val="000000" w:themeColor="text1"/>
          <w:sz w:val="28"/>
          <w:szCs w:val="28"/>
        </w:rPr>
        <w:t>Quy định chức năng, nhiệm vụ, quyền hạn và cơ cấu tổ chức</w:t>
      </w:r>
      <w:r w:rsidR="00587A38">
        <w:rPr>
          <w:b/>
          <w:bCs/>
          <w:color w:val="000000" w:themeColor="text1"/>
          <w:sz w:val="28"/>
          <w:szCs w:val="28"/>
          <w:lang w:val="en-US"/>
        </w:rPr>
        <w:t xml:space="preserve"> </w:t>
      </w:r>
      <w:r w:rsidRPr="00AA5D7C">
        <w:rPr>
          <w:b/>
          <w:bCs/>
          <w:color w:val="000000" w:themeColor="text1"/>
          <w:sz w:val="28"/>
          <w:szCs w:val="28"/>
        </w:rPr>
        <w:t>của</w:t>
      </w:r>
    </w:p>
    <w:p w14:paraId="5292724E" w14:textId="658EFD2E" w:rsidR="000D54A6" w:rsidRPr="00AA5D7C" w:rsidRDefault="000D54A6" w:rsidP="00DD4C7D">
      <w:pPr>
        <w:jc w:val="center"/>
        <w:rPr>
          <w:b/>
          <w:bCs/>
          <w:color w:val="000000" w:themeColor="text1"/>
          <w:sz w:val="28"/>
          <w:szCs w:val="28"/>
        </w:rPr>
      </w:pPr>
      <w:r w:rsidRPr="00AA5D7C">
        <w:rPr>
          <w:b/>
          <w:bCs/>
          <w:color w:val="000000" w:themeColor="text1"/>
          <w:sz w:val="28"/>
          <w:szCs w:val="28"/>
        </w:rPr>
        <w:t xml:space="preserve"> </w:t>
      </w:r>
      <w:r w:rsidR="006311C7" w:rsidRPr="00FA2C3C">
        <w:rPr>
          <w:b/>
          <w:bCs/>
          <w:color w:val="000000" w:themeColor="text1"/>
          <w:sz w:val="28"/>
          <w:szCs w:val="28"/>
        </w:rPr>
        <w:t xml:space="preserve">Trung tâm </w:t>
      </w:r>
      <w:r w:rsidR="00180F90" w:rsidRPr="00FA2C3C">
        <w:rPr>
          <w:b/>
          <w:bCs/>
          <w:color w:val="000000" w:themeColor="text1"/>
          <w:sz w:val="28"/>
          <w:szCs w:val="28"/>
        </w:rPr>
        <w:t>Giám định Y khoa</w:t>
      </w:r>
      <w:r w:rsidR="007A4EF1" w:rsidRPr="00FA2C3C">
        <w:rPr>
          <w:b/>
          <w:bCs/>
          <w:color w:val="000000" w:themeColor="text1"/>
          <w:sz w:val="28"/>
          <w:szCs w:val="28"/>
        </w:rPr>
        <w:t xml:space="preserve"> </w:t>
      </w:r>
      <w:r w:rsidR="00DD4C7D" w:rsidRPr="00FA2C3C">
        <w:rPr>
          <w:b/>
          <w:bCs/>
          <w:color w:val="000000" w:themeColor="text1"/>
          <w:sz w:val="28"/>
          <w:szCs w:val="28"/>
        </w:rPr>
        <w:t>thuộc Sở Y tế tỉnh Đồng Tháp</w:t>
      </w:r>
    </w:p>
    <w:p w14:paraId="5C01718A" w14:textId="7B5B3559" w:rsidR="006067A1" w:rsidRPr="00AA5D7C" w:rsidRDefault="00587A38" w:rsidP="006E1906">
      <w:pPr>
        <w:widowControl/>
        <w:autoSpaceDE/>
        <w:autoSpaceDN/>
        <w:spacing w:after="166" w:line="241" w:lineRule="auto"/>
        <w:ind w:left="-15" w:right="-3" w:firstLine="567"/>
        <w:jc w:val="both"/>
        <w:rPr>
          <w:b/>
          <w:bCs/>
          <w:strike/>
          <w:color w:val="000000" w:themeColor="text1"/>
          <w:sz w:val="28"/>
          <w:szCs w:val="28"/>
        </w:rPr>
      </w:pPr>
      <w:r w:rsidRPr="00AA5D7C">
        <w:rPr>
          <w:b/>
          <w:bCs/>
          <w:noProof/>
          <w:color w:val="000000" w:themeColor="text1"/>
          <w:lang w:val="en-US"/>
        </w:rPr>
        <mc:AlternateContent>
          <mc:Choice Requires="wps">
            <w:drawing>
              <wp:anchor distT="0" distB="0" distL="114300" distR="114300" simplePos="0" relativeHeight="251658240" behindDoc="0" locked="0" layoutInCell="1" allowOverlap="1" wp14:anchorId="67C1BDF3" wp14:editId="408724C9">
                <wp:simplePos x="0" y="0"/>
                <wp:positionH relativeFrom="column">
                  <wp:posOffset>2115820</wp:posOffset>
                </wp:positionH>
                <wp:positionV relativeFrom="paragraph">
                  <wp:posOffset>90170</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2ED230" id="_x0000_t32" coordsize="21600,21600" o:spt="32" o:oned="t" path="m,l21600,21600e" filled="f">
                <v:path arrowok="t" fillok="f" o:connecttype="none"/>
                <o:lock v:ext="edit" shapetype="t"/>
              </v:shapetype>
              <v:shape id="Straight Arrow Connector 13" o:spid="_x0000_s1026" type="#_x0000_t32" style="position:absolute;margin-left:166.6pt;margin-top:7.1pt;width:130.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"/>
            </w:pict>
          </mc:Fallback>
        </mc:AlternateContent>
      </w:r>
    </w:p>
    <w:p w14:paraId="4549DFD5" w14:textId="04A57EE3" w:rsidR="006E1906" w:rsidRPr="00246436" w:rsidRDefault="006E1906" w:rsidP="000B7606">
      <w:pPr>
        <w:widowControl/>
        <w:autoSpaceDE/>
        <w:autoSpaceDN/>
        <w:spacing w:after="166" w:line="264" w:lineRule="auto"/>
        <w:ind w:left="-15" w:right="-3" w:firstLine="726"/>
        <w:jc w:val="both"/>
        <w:rPr>
          <w:rFonts w:eastAsia="Calibri"/>
          <w:i/>
          <w:color w:val="000000" w:themeColor="text1"/>
          <w:spacing w:val="-4"/>
          <w:sz w:val="28"/>
        </w:rPr>
      </w:pPr>
      <w:r w:rsidRPr="00246436">
        <w:rPr>
          <w:rFonts w:eastAsia="Calibri"/>
          <w:i/>
          <w:color w:val="000000" w:themeColor="text1"/>
          <w:spacing w:val="-4"/>
          <w:sz w:val="28"/>
        </w:rPr>
        <w:t>Căn cứ Luật Tổ chức Chính quyền địa phương số</w:t>
      </w:r>
      <w:r w:rsidRPr="00AA5D7C">
        <w:rPr>
          <w:rFonts w:eastAsia="Calibri"/>
          <w:i/>
          <w:color w:val="000000" w:themeColor="text1"/>
          <w:spacing w:val="-4"/>
          <w:sz w:val="28"/>
          <w:lang w:val="vi-VN"/>
        </w:rPr>
        <w:t xml:space="preserve"> 72/2025/QH15</w:t>
      </w:r>
      <w:r w:rsidRPr="00246436">
        <w:rPr>
          <w:rFonts w:eastAsia="Calibri"/>
          <w:i/>
          <w:color w:val="000000" w:themeColor="text1"/>
          <w:spacing w:val="-4"/>
          <w:sz w:val="28"/>
        </w:rPr>
        <w:t xml:space="preserve">; </w:t>
      </w:r>
    </w:p>
    <w:p w14:paraId="3E1CCBF7" w14:textId="0EBD250A" w:rsidR="006E1906" w:rsidRPr="00246436" w:rsidRDefault="006E1906" w:rsidP="000B7606">
      <w:pPr>
        <w:widowControl/>
        <w:autoSpaceDE/>
        <w:autoSpaceDN/>
        <w:spacing w:after="166" w:line="264" w:lineRule="auto"/>
        <w:ind w:left="-15" w:right="-3" w:firstLine="726"/>
        <w:jc w:val="both"/>
        <w:rPr>
          <w:rFonts w:eastAsia="Calibri"/>
          <w:i/>
          <w:color w:val="000000" w:themeColor="text1"/>
          <w:spacing w:val="-4"/>
          <w:sz w:val="28"/>
        </w:rPr>
      </w:pPr>
      <w:r w:rsidRPr="00246436">
        <w:rPr>
          <w:rFonts w:eastAsia="Calibri"/>
          <w:i/>
          <w:color w:val="000000" w:themeColor="text1"/>
          <w:spacing w:val="-4"/>
          <w:sz w:val="28"/>
        </w:rPr>
        <w:t>Căn cứ Luật Ban hành văn bản quy phạm pháp luật số</w:t>
      </w:r>
      <w:r w:rsidRPr="00AA5D7C">
        <w:rPr>
          <w:rFonts w:eastAsia="Calibri"/>
          <w:i/>
          <w:color w:val="000000" w:themeColor="text1"/>
          <w:spacing w:val="-4"/>
          <w:sz w:val="28"/>
          <w:lang w:val="vi-VN"/>
        </w:rPr>
        <w:t xml:space="preserve"> 64/2025/QH15 được sửa đổi, bổ sung bởi</w:t>
      </w:r>
      <w:r w:rsidRPr="00246436">
        <w:rPr>
          <w:rFonts w:eastAsia="Calibri"/>
          <w:i/>
          <w:color w:val="000000" w:themeColor="text1"/>
          <w:spacing w:val="-4"/>
          <w:sz w:val="28"/>
        </w:rPr>
        <w:t xml:space="preserve"> Luật số</w:t>
      </w:r>
      <w:r w:rsidRPr="00AA5D7C">
        <w:rPr>
          <w:rFonts w:eastAsia="Calibri"/>
          <w:i/>
          <w:color w:val="000000" w:themeColor="text1"/>
          <w:spacing w:val="-4"/>
          <w:sz w:val="28"/>
          <w:lang w:val="vi-VN"/>
        </w:rPr>
        <w:t xml:space="preserve"> 87/2025/QH15</w:t>
      </w:r>
      <w:r w:rsidRPr="00246436">
        <w:rPr>
          <w:rFonts w:eastAsia="Calibri"/>
          <w:i/>
          <w:color w:val="000000" w:themeColor="text1"/>
          <w:spacing w:val="-4"/>
          <w:sz w:val="28"/>
        </w:rPr>
        <w:t>;</w:t>
      </w:r>
    </w:p>
    <w:p w14:paraId="71C9978C" w14:textId="0942B26C" w:rsidR="006E1906" w:rsidRPr="00246436" w:rsidRDefault="006E1906" w:rsidP="000B7606">
      <w:pPr>
        <w:widowControl/>
        <w:autoSpaceDE/>
        <w:autoSpaceDN/>
        <w:spacing w:after="166" w:line="264" w:lineRule="auto"/>
        <w:ind w:left="-15" w:right="-3" w:firstLine="726"/>
        <w:jc w:val="both"/>
        <w:rPr>
          <w:rFonts w:eastAsia="Calibri"/>
          <w:i/>
          <w:color w:val="000000" w:themeColor="text1"/>
          <w:spacing w:val="-4"/>
          <w:sz w:val="28"/>
        </w:rPr>
      </w:pPr>
      <w:r w:rsidRPr="00246436">
        <w:rPr>
          <w:rFonts w:eastAsia="Calibri"/>
          <w:i/>
          <w:color w:val="000000" w:themeColor="text1"/>
          <w:spacing w:val="-4"/>
          <w:sz w:val="28"/>
        </w:rPr>
        <w:t>Căn cứ Nghị định số 78/2025/NĐ-CP của Chính phủ quy định chi tiết một số điều và biện pháp để tổ chức, hướng dẫn thi hành Luật Ban hành văn bản quy phạm pháp luật</w:t>
      </w:r>
      <w:r w:rsidRPr="00AA5D7C">
        <w:rPr>
          <w:rFonts w:eastAsia="Calibri"/>
          <w:i/>
          <w:color w:val="000000" w:themeColor="text1"/>
          <w:spacing w:val="-4"/>
          <w:sz w:val="28"/>
          <w:lang w:val="vi-VN"/>
        </w:rPr>
        <w:t xml:space="preserve"> được sửa đổi, bổ sung bởi Nghị định số 187/2025/NĐ-CP</w:t>
      </w:r>
      <w:r w:rsidRPr="00246436">
        <w:rPr>
          <w:rFonts w:eastAsia="Calibri"/>
          <w:i/>
          <w:color w:val="000000" w:themeColor="text1"/>
          <w:spacing w:val="-4"/>
          <w:sz w:val="28"/>
        </w:rPr>
        <w:t>;</w:t>
      </w:r>
    </w:p>
    <w:p w14:paraId="54388EE8" w14:textId="442D1D2B" w:rsidR="006E1906" w:rsidRPr="00AA5D7C" w:rsidRDefault="006E1906" w:rsidP="000B7606">
      <w:pPr>
        <w:autoSpaceDE/>
        <w:autoSpaceDN/>
        <w:spacing w:before="120" w:after="120" w:line="264" w:lineRule="auto"/>
        <w:ind w:firstLine="726"/>
        <w:jc w:val="both"/>
        <w:rPr>
          <w:rFonts w:eastAsia="Cambria"/>
          <w:i/>
          <w:strike/>
          <w:color w:val="000000" w:themeColor="text1"/>
          <w:sz w:val="28"/>
          <w:szCs w:val="28"/>
          <w:lang w:val="vi-VN"/>
        </w:rPr>
      </w:pPr>
      <w:r w:rsidRPr="00AA5D7C">
        <w:rPr>
          <w:i/>
          <w:color w:val="000000" w:themeColor="text1"/>
          <w:sz w:val="28"/>
          <w:szCs w:val="28"/>
          <w:shd w:val="clear" w:color="auto" w:fill="FFFFFF"/>
          <w:lang w:val="vi-VN"/>
        </w:rPr>
        <w:t xml:space="preserve">Căn cứ Nghị định số 150/2025/NĐ-CP của Chính phủ quy định tổ chức các cơ quan chuyên môn thuộc Ủy ban nhân dân </w:t>
      </w:r>
      <w:r w:rsidR="002A5DC8" w:rsidRPr="002A5DC8">
        <w:rPr>
          <w:i/>
          <w:color w:val="000000" w:themeColor="text1"/>
          <w:sz w:val="28"/>
          <w:szCs w:val="28"/>
          <w:shd w:val="clear" w:color="auto" w:fill="FFFFFF"/>
        </w:rPr>
        <w:t>t</w:t>
      </w:r>
      <w:r w:rsidRPr="00AA5D7C">
        <w:rPr>
          <w:i/>
          <w:color w:val="000000" w:themeColor="text1"/>
          <w:sz w:val="28"/>
          <w:szCs w:val="28"/>
          <w:shd w:val="clear" w:color="auto" w:fill="FFFFFF"/>
          <w:lang w:val="vi-VN"/>
        </w:rPr>
        <w:t>ỉnh, thành phố trực thuộc trung ương và Ủy ban nhân dân xã, phường, đặc khu thuộc tỉnh, thành phố trực thuộc trung ương;</w:t>
      </w:r>
    </w:p>
    <w:p w14:paraId="18CF3CBD" w14:textId="77777777" w:rsidR="006E1906" w:rsidRPr="00AA5D7C" w:rsidRDefault="006E1906" w:rsidP="000B7606">
      <w:pPr>
        <w:autoSpaceDE/>
        <w:autoSpaceDN/>
        <w:spacing w:before="120" w:after="120" w:line="264" w:lineRule="auto"/>
        <w:ind w:firstLine="726"/>
        <w:jc w:val="both"/>
        <w:rPr>
          <w:bCs/>
          <w:i/>
          <w:strike/>
          <w:color w:val="000000" w:themeColor="text1"/>
          <w:sz w:val="28"/>
          <w:szCs w:val="28"/>
          <w:lang w:val="vi-VN"/>
        </w:rPr>
      </w:pPr>
      <w:r w:rsidRPr="00AA5D7C">
        <w:rPr>
          <w:i/>
          <w:color w:val="000000" w:themeColor="text1"/>
          <w:sz w:val="28"/>
          <w:szCs w:val="28"/>
          <w:shd w:val="clear" w:color="auto" w:fill="FFFFFF"/>
          <w:lang w:val="vi-VN"/>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p>
    <w:p w14:paraId="01571F86" w14:textId="298D88DD" w:rsidR="008A3DF3" w:rsidRPr="00246436" w:rsidRDefault="002F49E7" w:rsidP="000B7606">
      <w:pPr>
        <w:pStyle w:val="Default"/>
        <w:spacing w:before="120" w:after="120" w:line="264" w:lineRule="auto"/>
        <w:ind w:firstLine="726"/>
        <w:jc w:val="both"/>
        <w:rPr>
          <w:rFonts w:eastAsia="Times New Roman"/>
          <w:bCs/>
          <w:i/>
          <w:color w:val="000000" w:themeColor="text1"/>
          <w:spacing w:val="6"/>
          <w:sz w:val="28"/>
          <w:szCs w:val="28"/>
          <w:lang w:val="vi-VN"/>
        </w:rPr>
      </w:pPr>
      <w:r w:rsidRPr="00246436">
        <w:rPr>
          <w:rFonts w:eastAsia="Times New Roman"/>
          <w:bCs/>
          <w:i/>
          <w:color w:val="000000" w:themeColor="text1"/>
          <w:spacing w:val="6"/>
          <w:sz w:val="28"/>
          <w:szCs w:val="28"/>
          <w:lang w:val="vi-VN"/>
        </w:rPr>
        <w:t xml:space="preserve">Căn cứ </w:t>
      </w:r>
      <w:r w:rsidRPr="00246436">
        <w:rPr>
          <w:rFonts w:eastAsia="Times New Roman"/>
          <w:bCs/>
          <w:i/>
          <w:iCs/>
          <w:color w:val="000000" w:themeColor="text1"/>
          <w:sz w:val="28"/>
          <w:szCs w:val="28"/>
          <w:lang w:val="vi-VN"/>
        </w:rPr>
        <w:t xml:space="preserve">Quyết định số 16/2006/QĐ-BYT của </w:t>
      </w:r>
      <w:r w:rsidR="000A6E63" w:rsidRPr="00246436">
        <w:rPr>
          <w:rFonts w:eastAsia="Times New Roman"/>
          <w:bCs/>
          <w:i/>
          <w:iCs/>
          <w:color w:val="000000" w:themeColor="text1"/>
          <w:sz w:val="28"/>
          <w:szCs w:val="28"/>
          <w:lang w:val="vi-VN"/>
        </w:rPr>
        <w:t xml:space="preserve">Bộ trưởng </w:t>
      </w:r>
      <w:r w:rsidRPr="00246436">
        <w:rPr>
          <w:rFonts w:eastAsia="Times New Roman"/>
          <w:bCs/>
          <w:i/>
          <w:iCs/>
          <w:color w:val="000000" w:themeColor="text1"/>
          <w:sz w:val="28"/>
          <w:szCs w:val="28"/>
          <w:lang w:val="vi-VN"/>
        </w:rPr>
        <w:t>Bộ Y tế</w:t>
      </w:r>
      <w:r w:rsidRPr="00246436">
        <w:rPr>
          <w:rFonts w:eastAsia="Times New Roman"/>
          <w:i/>
          <w:color w:val="000000" w:themeColor="text1"/>
          <w:lang w:val="vi-VN"/>
        </w:rPr>
        <w:t xml:space="preserve"> </w:t>
      </w:r>
      <w:r w:rsidRPr="00246436">
        <w:rPr>
          <w:rFonts w:eastAsia="Times New Roman"/>
          <w:bCs/>
          <w:i/>
          <w:iCs/>
          <w:color w:val="000000" w:themeColor="text1"/>
          <w:sz w:val="28"/>
          <w:szCs w:val="28"/>
          <w:lang w:val="vi-VN"/>
        </w:rPr>
        <w:t xml:space="preserve">ban hành quy định chức năng, nhiệm vụ, quyền hạn và cơ cấu tổ chức của </w:t>
      </w:r>
      <w:r w:rsidR="000A6E63" w:rsidRPr="00246436">
        <w:rPr>
          <w:rFonts w:eastAsia="Times New Roman"/>
          <w:bCs/>
          <w:i/>
          <w:iCs/>
          <w:color w:val="000000" w:themeColor="text1"/>
          <w:sz w:val="28"/>
          <w:szCs w:val="28"/>
          <w:lang w:val="vi-VN"/>
        </w:rPr>
        <w:t>T</w:t>
      </w:r>
      <w:r w:rsidRPr="00246436">
        <w:rPr>
          <w:rFonts w:eastAsia="Times New Roman"/>
          <w:bCs/>
          <w:i/>
          <w:iCs/>
          <w:color w:val="000000" w:themeColor="text1"/>
          <w:sz w:val="28"/>
          <w:szCs w:val="28"/>
          <w:lang w:val="vi-VN"/>
        </w:rPr>
        <w:t xml:space="preserve">rung tâm </w:t>
      </w:r>
      <w:r w:rsidR="000A6E63" w:rsidRPr="00246436">
        <w:rPr>
          <w:rFonts w:eastAsia="Times New Roman"/>
          <w:bCs/>
          <w:i/>
          <w:iCs/>
          <w:color w:val="000000" w:themeColor="text1"/>
          <w:sz w:val="28"/>
          <w:szCs w:val="28"/>
          <w:lang w:val="vi-VN"/>
        </w:rPr>
        <w:t>G</w:t>
      </w:r>
      <w:r w:rsidRPr="00246436">
        <w:rPr>
          <w:rFonts w:eastAsia="Times New Roman"/>
          <w:bCs/>
          <w:i/>
          <w:iCs/>
          <w:color w:val="000000" w:themeColor="text1"/>
          <w:sz w:val="28"/>
          <w:szCs w:val="28"/>
          <w:lang w:val="vi-VN"/>
        </w:rPr>
        <w:t xml:space="preserve">iám định y khoa tỉnh, thành phố trực thuộc </w:t>
      </w:r>
      <w:r w:rsidR="0077137D" w:rsidRPr="00246436">
        <w:rPr>
          <w:rFonts w:eastAsia="Times New Roman"/>
          <w:bCs/>
          <w:i/>
          <w:iCs/>
          <w:color w:val="000000" w:themeColor="text1"/>
          <w:sz w:val="28"/>
          <w:szCs w:val="28"/>
          <w:lang w:val="vi-VN"/>
        </w:rPr>
        <w:t>T</w:t>
      </w:r>
      <w:r w:rsidRPr="00246436">
        <w:rPr>
          <w:rFonts w:eastAsia="Times New Roman"/>
          <w:bCs/>
          <w:i/>
          <w:iCs/>
          <w:color w:val="000000" w:themeColor="text1"/>
          <w:sz w:val="28"/>
          <w:szCs w:val="28"/>
          <w:lang w:val="vi-VN"/>
        </w:rPr>
        <w:t>rung ương;</w:t>
      </w:r>
    </w:p>
    <w:p w14:paraId="0661138D" w14:textId="02832188" w:rsidR="002833FC" w:rsidRPr="00246436" w:rsidRDefault="002833FC" w:rsidP="000B7606">
      <w:pPr>
        <w:spacing w:before="120" w:after="120" w:line="264" w:lineRule="auto"/>
        <w:ind w:firstLine="726"/>
        <w:jc w:val="both"/>
        <w:rPr>
          <w:i/>
          <w:strike/>
          <w:color w:val="000000" w:themeColor="text1"/>
          <w:sz w:val="28"/>
          <w:szCs w:val="28"/>
          <w:lang w:val="vi-VN"/>
        </w:rPr>
      </w:pPr>
      <w:r w:rsidRPr="00AA5D7C">
        <w:rPr>
          <w:i/>
          <w:color w:val="000000" w:themeColor="text1"/>
          <w:sz w:val="28"/>
          <w:szCs w:val="28"/>
        </w:rPr>
        <w:t>Th</w:t>
      </w:r>
      <w:r w:rsidR="006067A1" w:rsidRPr="00AA5D7C">
        <w:rPr>
          <w:i/>
          <w:color w:val="000000" w:themeColor="text1"/>
          <w:sz w:val="28"/>
          <w:szCs w:val="28"/>
        </w:rPr>
        <w:t>eo đề nghị của Giám đốc Sở Y tế</w:t>
      </w:r>
      <w:r w:rsidR="006067A1" w:rsidRPr="00246436">
        <w:rPr>
          <w:i/>
          <w:color w:val="000000" w:themeColor="text1"/>
          <w:sz w:val="28"/>
          <w:szCs w:val="28"/>
          <w:lang w:val="vi-VN"/>
        </w:rPr>
        <w:t>;</w:t>
      </w:r>
    </w:p>
    <w:p w14:paraId="5537C0B8" w14:textId="0A8A9AB7" w:rsidR="001B0C78" w:rsidRPr="00AA5D7C" w:rsidRDefault="002833FC" w:rsidP="000B7606">
      <w:pPr>
        <w:spacing w:before="120" w:after="120" w:line="264" w:lineRule="auto"/>
        <w:ind w:firstLine="726"/>
        <w:jc w:val="both"/>
        <w:rPr>
          <w:i/>
          <w:color w:val="000000" w:themeColor="text1"/>
          <w:sz w:val="28"/>
          <w:szCs w:val="28"/>
          <w:lang w:val="vi-VN"/>
        </w:rPr>
      </w:pPr>
      <w:r w:rsidRPr="00AA5D7C">
        <w:rPr>
          <w:i/>
          <w:color w:val="000000" w:themeColor="text1"/>
          <w:sz w:val="28"/>
          <w:szCs w:val="28"/>
        </w:rPr>
        <w:t>Ủy ban nhân dân</w:t>
      </w:r>
      <w:r w:rsidR="006E1906" w:rsidRPr="00AA5D7C">
        <w:rPr>
          <w:i/>
          <w:color w:val="000000" w:themeColor="text1"/>
          <w:sz w:val="28"/>
          <w:szCs w:val="28"/>
          <w:lang w:val="vi-VN"/>
        </w:rPr>
        <w:t xml:space="preserve"> </w:t>
      </w:r>
      <w:r w:rsidR="00246436" w:rsidRPr="00246436">
        <w:rPr>
          <w:i/>
          <w:color w:val="000000" w:themeColor="text1"/>
          <w:sz w:val="28"/>
          <w:szCs w:val="28"/>
          <w:lang w:val="vi-VN"/>
        </w:rPr>
        <w:t xml:space="preserve">Tỉnh </w:t>
      </w:r>
      <w:r w:rsidR="006E1906" w:rsidRPr="00AA5D7C">
        <w:rPr>
          <w:i/>
          <w:color w:val="000000" w:themeColor="text1"/>
          <w:sz w:val="28"/>
          <w:szCs w:val="28"/>
          <w:lang w:val="vi-VN"/>
        </w:rPr>
        <w:t>ban hành Quyết định</w:t>
      </w:r>
      <w:r w:rsidRPr="00AA5D7C">
        <w:rPr>
          <w:i/>
          <w:color w:val="000000" w:themeColor="text1"/>
          <w:sz w:val="28"/>
          <w:szCs w:val="28"/>
        </w:rPr>
        <w:t xml:space="preserve"> quy định chức năng, nhiệm vụ, quyền hạn và cơ cấu tổ chức của Trung tâm Giám định Y khoa trực thuộc Sở Y tế tỉnh Đồng Tháp.</w:t>
      </w:r>
    </w:p>
    <w:p w14:paraId="56E93688" w14:textId="77777777" w:rsidR="00DD4C7D" w:rsidRPr="00246436" w:rsidRDefault="00DD4C7D" w:rsidP="000B7606">
      <w:pPr>
        <w:widowControl/>
        <w:autoSpaceDE/>
        <w:autoSpaceDN/>
        <w:spacing w:before="120" w:after="120" w:line="264" w:lineRule="auto"/>
        <w:ind w:firstLine="726"/>
        <w:jc w:val="both"/>
        <w:rPr>
          <w:b/>
          <w:color w:val="000000" w:themeColor="text1"/>
          <w:sz w:val="28"/>
          <w:szCs w:val="28"/>
          <w:lang w:val="vi-VN"/>
        </w:rPr>
      </w:pPr>
      <w:r w:rsidRPr="00246436">
        <w:rPr>
          <w:b/>
          <w:color w:val="000000" w:themeColor="text1"/>
          <w:sz w:val="28"/>
          <w:szCs w:val="28"/>
          <w:lang w:val="vi-VN"/>
        </w:rPr>
        <w:t xml:space="preserve">Điều 1. Vị trí, </w:t>
      </w:r>
      <w:r w:rsidR="00EE37D1" w:rsidRPr="00246436">
        <w:rPr>
          <w:b/>
          <w:color w:val="000000" w:themeColor="text1"/>
          <w:sz w:val="28"/>
          <w:szCs w:val="28"/>
          <w:lang w:val="vi-VN"/>
        </w:rPr>
        <w:t>chức năng</w:t>
      </w:r>
    </w:p>
    <w:p w14:paraId="4BDDD845" w14:textId="7477214D" w:rsidR="00DD4C7D" w:rsidRPr="00246436" w:rsidRDefault="00EE37D1"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1. </w:t>
      </w:r>
      <w:r w:rsidR="00DD4C7D" w:rsidRPr="00246436">
        <w:rPr>
          <w:color w:val="000000" w:themeColor="text1"/>
          <w:sz w:val="28"/>
          <w:szCs w:val="28"/>
          <w:lang w:val="vi-VN"/>
        </w:rPr>
        <w:t xml:space="preserve">Trung tâm Giám định Y khoa </w:t>
      </w:r>
      <w:r w:rsidR="00FC444A" w:rsidRPr="00682C62">
        <w:rPr>
          <w:color w:val="000000" w:themeColor="text1"/>
          <w:sz w:val="28"/>
          <w:szCs w:val="28"/>
          <w:lang w:val="de-DE"/>
        </w:rPr>
        <w:t>(sau đây gọi là Trung tâm)</w:t>
      </w:r>
      <w:r w:rsidR="00FC444A">
        <w:rPr>
          <w:color w:val="000000" w:themeColor="text1"/>
          <w:sz w:val="28"/>
          <w:szCs w:val="28"/>
          <w:lang w:val="de-DE"/>
        </w:rPr>
        <w:t xml:space="preserve"> </w:t>
      </w:r>
      <w:r w:rsidR="00DD4C7D" w:rsidRPr="00246436">
        <w:rPr>
          <w:color w:val="000000" w:themeColor="text1"/>
          <w:sz w:val="28"/>
          <w:szCs w:val="28"/>
          <w:lang w:val="vi-VN"/>
        </w:rPr>
        <w:t>là đơn vị sự nghiệp thuộc Sở Y tế</w:t>
      </w:r>
      <w:r w:rsidR="00150208" w:rsidRPr="00150208">
        <w:rPr>
          <w:color w:val="000000" w:themeColor="text1"/>
          <w:sz w:val="28"/>
          <w:szCs w:val="28"/>
          <w:lang w:val="vi-VN"/>
        </w:rPr>
        <w:t xml:space="preserve"> tỉnh Đồng Tháp</w:t>
      </w:r>
      <w:r w:rsidR="00FC444A" w:rsidRPr="00FC444A">
        <w:rPr>
          <w:color w:val="000000" w:themeColor="text1"/>
          <w:sz w:val="28"/>
          <w:szCs w:val="28"/>
          <w:lang w:val="vi-VN"/>
        </w:rPr>
        <w:t xml:space="preserve">. Trung tâm </w:t>
      </w:r>
      <w:r w:rsidR="00DD4C7D" w:rsidRPr="00246436">
        <w:rPr>
          <w:color w:val="000000" w:themeColor="text1"/>
          <w:sz w:val="28"/>
          <w:szCs w:val="28"/>
          <w:lang w:val="vi-VN"/>
        </w:rPr>
        <w:t>chịu sự quản lý toàn diện của Giám đốc Sở Y tế, sự chỉ đạo về chuyên môn, kỹ thuật của Bộ Y tế.</w:t>
      </w:r>
    </w:p>
    <w:p w14:paraId="18BEB93E" w14:textId="7643DFD5" w:rsidR="00EE37D1" w:rsidRPr="00246436" w:rsidRDefault="00EE37D1"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2. Trung tâm là cơ quan thường trực về giám định y khoa của Hội đồng Giám định Y khoa tỉnh Đồng Tháp, có chức năng tham mưu cho Giám đốc Sở Y tế về công tác giám định y khoa </w:t>
      </w:r>
      <w:r w:rsidR="000B7606">
        <w:rPr>
          <w:color w:val="000000" w:themeColor="text1"/>
          <w:sz w:val="28"/>
          <w:szCs w:val="28"/>
          <w:lang w:val="vi-VN"/>
        </w:rPr>
        <w:t>của Tỉnh</w:t>
      </w:r>
      <w:r w:rsidRPr="00246436">
        <w:rPr>
          <w:color w:val="000000" w:themeColor="text1"/>
          <w:sz w:val="28"/>
          <w:szCs w:val="28"/>
          <w:lang w:val="vi-VN"/>
        </w:rPr>
        <w:t xml:space="preserve">; tổ chức triển khai thực hiện các hoạt động giám định y khoa </w:t>
      </w:r>
      <w:r w:rsidR="00587A38">
        <w:rPr>
          <w:color w:val="000000" w:themeColor="text1"/>
          <w:sz w:val="28"/>
          <w:szCs w:val="28"/>
          <w:lang w:val="vi-VN"/>
        </w:rPr>
        <w:t>trên địa bàn Tỉnh</w:t>
      </w:r>
      <w:r w:rsidRPr="00246436">
        <w:rPr>
          <w:color w:val="000000" w:themeColor="text1"/>
          <w:sz w:val="28"/>
          <w:szCs w:val="28"/>
          <w:lang w:val="vi-VN"/>
        </w:rPr>
        <w:t>.</w:t>
      </w:r>
    </w:p>
    <w:p w14:paraId="67D541C2" w14:textId="24EEF3FA" w:rsidR="00DD4C7D" w:rsidRPr="00246436" w:rsidRDefault="00EE37D1"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lastRenderedPageBreak/>
        <w:t xml:space="preserve">3. </w:t>
      </w:r>
      <w:r w:rsidR="00DD4C7D" w:rsidRPr="00246436">
        <w:rPr>
          <w:color w:val="000000" w:themeColor="text1"/>
          <w:sz w:val="28"/>
          <w:szCs w:val="28"/>
          <w:lang w:val="vi-VN"/>
        </w:rPr>
        <w:t xml:space="preserve">Trung tâm </w:t>
      </w:r>
      <w:r w:rsidRPr="00246436">
        <w:rPr>
          <w:color w:val="000000" w:themeColor="text1"/>
          <w:sz w:val="28"/>
          <w:szCs w:val="28"/>
          <w:lang w:val="vi-VN"/>
        </w:rPr>
        <w:t>có tư cách pháp nhân, có trụ sở, con dấu, tài khoản riêng, được mở tài khoản tại Kho bạc Nhà nước và Ngân hàng theo quy định của pháp luật</w:t>
      </w:r>
      <w:r w:rsidR="00DD4C7D" w:rsidRPr="00246436">
        <w:rPr>
          <w:color w:val="000000" w:themeColor="text1"/>
          <w:sz w:val="28"/>
          <w:szCs w:val="28"/>
          <w:lang w:val="vi-VN"/>
        </w:rPr>
        <w:t>.</w:t>
      </w:r>
    </w:p>
    <w:p w14:paraId="7B489F31" w14:textId="77777777" w:rsidR="00DD4C7D" w:rsidRPr="00246436" w:rsidRDefault="00DD4C7D" w:rsidP="000B7606">
      <w:pPr>
        <w:widowControl/>
        <w:autoSpaceDE/>
        <w:autoSpaceDN/>
        <w:spacing w:before="120" w:after="120" w:line="264" w:lineRule="auto"/>
        <w:ind w:firstLine="726"/>
        <w:jc w:val="both"/>
        <w:rPr>
          <w:b/>
          <w:color w:val="000000" w:themeColor="text1"/>
          <w:sz w:val="28"/>
          <w:szCs w:val="28"/>
          <w:lang w:val="vi-VN"/>
        </w:rPr>
      </w:pPr>
      <w:r w:rsidRPr="00246436">
        <w:rPr>
          <w:b/>
          <w:color w:val="000000" w:themeColor="text1"/>
          <w:sz w:val="28"/>
          <w:szCs w:val="28"/>
          <w:lang w:val="vi-VN"/>
        </w:rPr>
        <w:t xml:space="preserve">Điều </w:t>
      </w:r>
      <w:r w:rsidR="00EE37D1" w:rsidRPr="00246436">
        <w:rPr>
          <w:b/>
          <w:color w:val="000000" w:themeColor="text1"/>
          <w:sz w:val="28"/>
          <w:szCs w:val="28"/>
          <w:lang w:val="vi-VN"/>
        </w:rPr>
        <w:t>2. Nhiệm vụ và</w:t>
      </w:r>
      <w:r w:rsidRPr="00246436">
        <w:rPr>
          <w:b/>
          <w:color w:val="000000" w:themeColor="text1"/>
          <w:sz w:val="28"/>
          <w:szCs w:val="28"/>
          <w:lang w:val="vi-VN"/>
        </w:rPr>
        <w:t xml:space="preserve"> quyền hạn</w:t>
      </w:r>
    </w:p>
    <w:p w14:paraId="2C101456" w14:textId="2EACFEA3"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1. Xây dựng kế hoạch triển khai thực hiện các hoạt động giám định y khoa </w:t>
      </w:r>
      <w:r w:rsidR="000B7606">
        <w:rPr>
          <w:color w:val="000000" w:themeColor="text1"/>
          <w:sz w:val="28"/>
          <w:szCs w:val="28"/>
          <w:lang w:val="vi-VN"/>
        </w:rPr>
        <w:t>của Tỉnh</w:t>
      </w:r>
      <w:r w:rsidRPr="00246436">
        <w:rPr>
          <w:color w:val="000000" w:themeColor="text1"/>
          <w:sz w:val="28"/>
          <w:szCs w:val="28"/>
          <w:lang w:val="vi-VN"/>
        </w:rPr>
        <w:t xml:space="preserve"> trên cơ sở định hướng chiến lược của Bộ Y tế và tình hình thực tế ở địa phương trình Giám đốc Sở Y tế phê duyệt.</w:t>
      </w:r>
    </w:p>
    <w:p w14:paraId="7FE8F2B1"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2. Thực hiện các hoạt động sau:</w:t>
      </w:r>
    </w:p>
    <w:p w14:paraId="26B36D22"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a) Tổ chức khám giám định sức khoẻ, khám giám định thương tật, khám giám định tai nạn lao động, khám giám định bệnh nghề nghiệp theo quy định của pháp luật;</w:t>
      </w:r>
    </w:p>
    <w:p w14:paraId="4C6E7C81" w14:textId="6113C65F"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b) Khám phúc quyết khi có khiếu nại </w:t>
      </w:r>
      <w:r w:rsidR="00EE37D1" w:rsidRPr="00246436">
        <w:rPr>
          <w:color w:val="000000" w:themeColor="text1"/>
          <w:sz w:val="28"/>
          <w:szCs w:val="28"/>
          <w:lang w:val="vi-VN"/>
        </w:rPr>
        <w:t>hoặc yêu cầu của các cơ quan, tổ</w:t>
      </w:r>
      <w:r w:rsidRPr="00246436">
        <w:rPr>
          <w:color w:val="000000" w:themeColor="text1"/>
          <w:sz w:val="28"/>
          <w:szCs w:val="28"/>
          <w:lang w:val="vi-VN"/>
        </w:rPr>
        <w:t xml:space="preserve"> chức, cá nhân sử dụng lao động, người lao động theo phân cấp;</w:t>
      </w:r>
    </w:p>
    <w:p w14:paraId="45AB41D2"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c) Khám</w:t>
      </w:r>
      <w:r w:rsidR="004D4529" w:rsidRPr="00246436">
        <w:rPr>
          <w:color w:val="000000" w:themeColor="text1"/>
          <w:sz w:val="28"/>
          <w:szCs w:val="28"/>
          <w:lang w:val="vi-VN"/>
        </w:rPr>
        <w:t xml:space="preserve"> sức khỏe tuyển dụng</w:t>
      </w:r>
      <w:r w:rsidRPr="00246436">
        <w:rPr>
          <w:color w:val="000000" w:themeColor="text1"/>
          <w:sz w:val="28"/>
          <w:szCs w:val="28"/>
          <w:lang w:val="vi-VN"/>
        </w:rPr>
        <w:t>, khám sức khoẻ định kỳ và hướng dẫn người lao động chọn ngành nghề phù hợp với khả năng lao động của các đối tượng (nếu có đủ điều kiện theo quy định);</w:t>
      </w:r>
    </w:p>
    <w:p w14:paraId="5608F0C7"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d) Nghiên cứu và tham gia nghiên cứu khoa học, áp dụng tiến bộ khoa học kỹ thuật về lĩnh vực giám định y khoa;</w:t>
      </w:r>
    </w:p>
    <w:p w14:paraId="3009D3D1"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đ) Tham gia đào tạo và đào tạo lại về chuyên môn, nghiệp vụ cho cán bộ làm công tác giám định y khoa;</w:t>
      </w:r>
    </w:p>
    <w:p w14:paraId="040FC462"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e) Thực hiện công tác quản lý cán bộ, chế độ chính sác</w:t>
      </w:r>
      <w:r w:rsidR="00664BF7" w:rsidRPr="00246436">
        <w:rPr>
          <w:color w:val="000000" w:themeColor="text1"/>
          <w:sz w:val="28"/>
          <w:szCs w:val="28"/>
          <w:lang w:val="vi-VN"/>
        </w:rPr>
        <w:t>h, khen thưởng, kỷ luật đối với,</w:t>
      </w:r>
      <w:r w:rsidRPr="00246436">
        <w:rPr>
          <w:color w:val="000000" w:themeColor="text1"/>
          <w:sz w:val="28"/>
          <w:szCs w:val="28"/>
          <w:lang w:val="vi-VN"/>
        </w:rPr>
        <w:t xml:space="preserve"> viên chức và quản lý tài chính, tài sản của đơn vị theo quy định của pháp luật;</w:t>
      </w:r>
    </w:p>
    <w:p w14:paraId="6BED93B4"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g) Thực hiện các chế độ thống kê, báo cáo theo quy định của pháp luật. </w:t>
      </w:r>
    </w:p>
    <w:p w14:paraId="144851C3"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3. Chỉ đạo tuyến dưới về chuyên môn, nghiệp vụ Giám định Y khoa. </w:t>
      </w:r>
    </w:p>
    <w:p w14:paraId="35755293"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4. Thực hiện các nhiệm vụ, quyền hạn khác do Giám đốc Sở Y tế giao.</w:t>
      </w:r>
    </w:p>
    <w:p w14:paraId="70ED95BC" w14:textId="77777777" w:rsidR="00DD4C7D" w:rsidRPr="00246436" w:rsidRDefault="00DD4C7D" w:rsidP="000B7606">
      <w:pPr>
        <w:widowControl/>
        <w:autoSpaceDE/>
        <w:autoSpaceDN/>
        <w:spacing w:before="120" w:after="120" w:line="264" w:lineRule="auto"/>
        <w:ind w:firstLine="726"/>
        <w:jc w:val="both"/>
        <w:rPr>
          <w:b/>
          <w:color w:val="000000" w:themeColor="text1"/>
          <w:sz w:val="28"/>
          <w:szCs w:val="28"/>
          <w:lang w:val="vi-VN"/>
        </w:rPr>
      </w:pPr>
      <w:r w:rsidRPr="00246436">
        <w:rPr>
          <w:b/>
          <w:color w:val="000000" w:themeColor="text1"/>
          <w:sz w:val="28"/>
          <w:szCs w:val="28"/>
          <w:lang w:val="vi-VN"/>
        </w:rPr>
        <w:t xml:space="preserve">Điều </w:t>
      </w:r>
      <w:r w:rsidR="00EE37D1" w:rsidRPr="00246436">
        <w:rPr>
          <w:b/>
          <w:color w:val="000000" w:themeColor="text1"/>
          <w:sz w:val="28"/>
          <w:szCs w:val="28"/>
          <w:lang w:val="vi-VN"/>
        </w:rPr>
        <w:t>3</w:t>
      </w:r>
      <w:r w:rsidRPr="00246436">
        <w:rPr>
          <w:b/>
          <w:color w:val="000000" w:themeColor="text1"/>
          <w:sz w:val="28"/>
          <w:szCs w:val="28"/>
          <w:lang w:val="vi-VN"/>
        </w:rPr>
        <w:t xml:space="preserve">. </w:t>
      </w:r>
      <w:r w:rsidR="00EE37D1" w:rsidRPr="00246436">
        <w:rPr>
          <w:b/>
          <w:color w:val="000000" w:themeColor="text1"/>
          <w:sz w:val="28"/>
          <w:szCs w:val="28"/>
          <w:lang w:val="vi-VN"/>
        </w:rPr>
        <w:t>Cơ cấu tổ chức</w:t>
      </w:r>
    </w:p>
    <w:p w14:paraId="6596404F" w14:textId="54B697BE" w:rsidR="00B041C5" w:rsidRPr="00AF5069" w:rsidRDefault="00B041C5" w:rsidP="000B7606">
      <w:pPr>
        <w:widowControl/>
        <w:autoSpaceDE/>
        <w:autoSpaceDN/>
        <w:spacing w:before="120" w:after="120" w:line="264" w:lineRule="auto"/>
        <w:ind w:firstLine="726"/>
        <w:rPr>
          <w:rFonts w:eastAsia="Cambria"/>
          <w:color w:val="000000" w:themeColor="text1"/>
          <w:spacing w:val="-6"/>
          <w:sz w:val="28"/>
          <w:szCs w:val="24"/>
          <w:lang w:val="vi-VN"/>
        </w:rPr>
      </w:pPr>
      <w:r w:rsidRPr="00AF5069">
        <w:rPr>
          <w:rFonts w:eastAsia="Cambria"/>
          <w:color w:val="000000" w:themeColor="text1"/>
          <w:spacing w:val="-6"/>
          <w:sz w:val="28"/>
          <w:szCs w:val="24"/>
          <w:lang w:val="vi-VN"/>
        </w:rPr>
        <w:t>1. Cơ cấu tổ chức bộ máy có 02 cơ sở:</w:t>
      </w:r>
    </w:p>
    <w:p w14:paraId="502E1002" w14:textId="77777777" w:rsidR="00B041C5" w:rsidRPr="00246436" w:rsidRDefault="00B041C5" w:rsidP="000B7606">
      <w:pPr>
        <w:widowControl/>
        <w:autoSpaceDE/>
        <w:autoSpaceDN/>
        <w:spacing w:before="120" w:after="120" w:line="264" w:lineRule="auto"/>
        <w:ind w:firstLine="726"/>
        <w:jc w:val="both"/>
        <w:rPr>
          <w:rFonts w:eastAsia="Cambria"/>
          <w:color w:val="000000" w:themeColor="text1"/>
          <w:sz w:val="28"/>
          <w:szCs w:val="24"/>
          <w:lang w:val="vi-VN"/>
        </w:rPr>
      </w:pPr>
      <w:r w:rsidRPr="00246436">
        <w:rPr>
          <w:rFonts w:eastAsia="Cambria"/>
          <w:color w:val="000000" w:themeColor="text1"/>
          <w:sz w:val="28"/>
          <w:szCs w:val="24"/>
          <w:lang w:val="vi-VN"/>
        </w:rPr>
        <w:t xml:space="preserve">a) </w:t>
      </w:r>
      <w:r w:rsidR="002F49E7" w:rsidRPr="00246436">
        <w:rPr>
          <w:rFonts w:eastAsia="Cambria"/>
          <w:color w:val="000000" w:themeColor="text1"/>
          <w:sz w:val="28"/>
          <w:szCs w:val="24"/>
          <w:lang w:val="vi-VN"/>
        </w:rPr>
        <w:t>C</w:t>
      </w:r>
      <w:r w:rsidRPr="00246436">
        <w:rPr>
          <w:rFonts w:eastAsia="Cambria"/>
          <w:color w:val="000000" w:themeColor="text1"/>
          <w:sz w:val="28"/>
          <w:szCs w:val="24"/>
          <w:lang w:val="vi-VN"/>
        </w:rPr>
        <w:t>ơ sở</w:t>
      </w:r>
      <w:r w:rsidR="002F49E7" w:rsidRPr="00246436">
        <w:rPr>
          <w:rFonts w:eastAsia="Cambria"/>
          <w:color w:val="000000" w:themeColor="text1"/>
          <w:sz w:val="28"/>
          <w:szCs w:val="24"/>
          <w:lang w:val="vi-VN"/>
        </w:rPr>
        <w:t xml:space="preserve"> 1:</w:t>
      </w:r>
      <w:r w:rsidRPr="00246436">
        <w:rPr>
          <w:rFonts w:eastAsia="Cambria"/>
          <w:color w:val="000000" w:themeColor="text1"/>
          <w:sz w:val="28"/>
          <w:szCs w:val="24"/>
          <w:lang w:val="vi-VN"/>
        </w:rPr>
        <w:t xml:space="preserve"> đặt tạ</w:t>
      </w:r>
      <w:r w:rsidR="00F17936" w:rsidRPr="00246436">
        <w:rPr>
          <w:rFonts w:eastAsia="Cambria"/>
          <w:color w:val="000000" w:themeColor="text1"/>
          <w:sz w:val="28"/>
          <w:szCs w:val="24"/>
          <w:lang w:val="vi-VN"/>
        </w:rPr>
        <w:t>i</w:t>
      </w:r>
      <w:r w:rsidR="002F49E7" w:rsidRPr="00246436">
        <w:rPr>
          <w:rFonts w:eastAsia="Cambria"/>
          <w:color w:val="000000" w:themeColor="text1"/>
          <w:sz w:val="28"/>
          <w:szCs w:val="24"/>
          <w:lang w:val="vi-VN"/>
        </w:rPr>
        <w:t xml:space="preserve"> phường Mỹ Tho, tỉnh Đồng Tháp</w:t>
      </w:r>
      <w:r w:rsidRPr="00246436">
        <w:rPr>
          <w:rFonts w:eastAsia="Cambria"/>
          <w:color w:val="000000" w:themeColor="text1"/>
          <w:sz w:val="28"/>
          <w:szCs w:val="24"/>
          <w:lang w:val="vi-VN"/>
        </w:rPr>
        <w:t>.</w:t>
      </w:r>
    </w:p>
    <w:p w14:paraId="1228F97E" w14:textId="77777777" w:rsidR="00B041C5" w:rsidRPr="00246436" w:rsidRDefault="002F49E7" w:rsidP="000B7606">
      <w:pPr>
        <w:widowControl/>
        <w:autoSpaceDE/>
        <w:autoSpaceDN/>
        <w:spacing w:before="120" w:after="120" w:line="264" w:lineRule="auto"/>
        <w:ind w:firstLine="726"/>
        <w:jc w:val="both"/>
        <w:rPr>
          <w:rFonts w:eastAsia="Cambria"/>
          <w:color w:val="000000" w:themeColor="text1"/>
          <w:sz w:val="28"/>
          <w:szCs w:val="24"/>
          <w:lang w:val="vi-VN"/>
        </w:rPr>
      </w:pPr>
      <w:r w:rsidRPr="00246436">
        <w:rPr>
          <w:rFonts w:eastAsia="Cambria"/>
          <w:color w:val="000000" w:themeColor="text1"/>
          <w:sz w:val="28"/>
          <w:szCs w:val="24"/>
          <w:lang w:val="vi-VN"/>
        </w:rPr>
        <w:t>b) C</w:t>
      </w:r>
      <w:r w:rsidR="00B041C5" w:rsidRPr="00246436">
        <w:rPr>
          <w:rFonts w:eastAsia="Cambria"/>
          <w:color w:val="000000" w:themeColor="text1"/>
          <w:sz w:val="28"/>
          <w:szCs w:val="24"/>
          <w:lang w:val="vi-VN"/>
        </w:rPr>
        <w:t>ơ sở</w:t>
      </w:r>
      <w:r w:rsidRPr="00246436">
        <w:rPr>
          <w:rFonts w:eastAsia="Cambria"/>
          <w:color w:val="000000" w:themeColor="text1"/>
          <w:sz w:val="28"/>
          <w:szCs w:val="24"/>
          <w:lang w:val="vi-VN"/>
        </w:rPr>
        <w:t xml:space="preserve"> 2:</w:t>
      </w:r>
      <w:r w:rsidR="00B041C5" w:rsidRPr="00246436">
        <w:rPr>
          <w:rFonts w:eastAsia="Cambria"/>
          <w:color w:val="000000" w:themeColor="text1"/>
          <w:sz w:val="28"/>
          <w:szCs w:val="24"/>
          <w:lang w:val="vi-VN"/>
        </w:rPr>
        <w:t xml:space="preserve"> đặt </w:t>
      </w:r>
      <w:r w:rsidR="00F17936" w:rsidRPr="00246436">
        <w:rPr>
          <w:rFonts w:eastAsia="Cambria"/>
          <w:color w:val="000000" w:themeColor="text1"/>
          <w:sz w:val="28"/>
          <w:szCs w:val="24"/>
          <w:lang w:val="vi-VN"/>
        </w:rPr>
        <w:t xml:space="preserve">tại </w:t>
      </w:r>
      <w:r w:rsidRPr="00246436">
        <w:rPr>
          <w:rFonts w:eastAsia="Cambria"/>
          <w:color w:val="000000" w:themeColor="text1"/>
          <w:sz w:val="28"/>
          <w:szCs w:val="24"/>
          <w:lang w:val="vi-VN"/>
        </w:rPr>
        <w:t>phường Mỹ Trà, tỉnh Đồng Tháp</w:t>
      </w:r>
      <w:r w:rsidR="00B041C5" w:rsidRPr="00246436">
        <w:rPr>
          <w:rFonts w:eastAsia="Cambria"/>
          <w:color w:val="000000" w:themeColor="text1"/>
          <w:sz w:val="28"/>
          <w:szCs w:val="24"/>
          <w:lang w:val="vi-VN"/>
        </w:rPr>
        <w:t>.</w:t>
      </w:r>
    </w:p>
    <w:p w14:paraId="37BE8C57" w14:textId="7E129290" w:rsidR="00757997" w:rsidRPr="00EA2D9C" w:rsidRDefault="00B041C5" w:rsidP="000B7606">
      <w:pPr>
        <w:widowControl/>
        <w:autoSpaceDE/>
        <w:autoSpaceDN/>
        <w:spacing w:before="120" w:after="120" w:line="264" w:lineRule="auto"/>
        <w:ind w:firstLine="726"/>
        <w:jc w:val="both"/>
        <w:rPr>
          <w:color w:val="000000" w:themeColor="text1"/>
          <w:spacing w:val="-4"/>
          <w:sz w:val="28"/>
          <w:szCs w:val="28"/>
        </w:rPr>
      </w:pPr>
      <w:r w:rsidRPr="00EA2D9C">
        <w:rPr>
          <w:color w:val="000000" w:themeColor="text1"/>
          <w:spacing w:val="-4"/>
          <w:sz w:val="28"/>
          <w:szCs w:val="28"/>
          <w:lang w:val="vi-VN"/>
        </w:rPr>
        <w:t>2.</w:t>
      </w:r>
      <w:r w:rsidR="00DD4C7D" w:rsidRPr="00EA2D9C">
        <w:rPr>
          <w:color w:val="000000" w:themeColor="text1"/>
          <w:spacing w:val="-4"/>
          <w:sz w:val="28"/>
          <w:szCs w:val="28"/>
          <w:lang w:val="vi-VN"/>
        </w:rPr>
        <w:t xml:space="preserve"> </w:t>
      </w:r>
      <w:r w:rsidR="00EA2D9C" w:rsidRPr="00EA2D9C">
        <w:rPr>
          <w:color w:val="000000" w:themeColor="text1"/>
          <w:spacing w:val="-4"/>
          <w:sz w:val="28"/>
          <w:szCs w:val="28"/>
        </w:rPr>
        <w:t>Lãnh đạo</w:t>
      </w:r>
      <w:r w:rsidR="00EA2D9C" w:rsidRPr="00FA2C3C">
        <w:rPr>
          <w:color w:val="000000" w:themeColor="text1"/>
          <w:spacing w:val="-4"/>
          <w:sz w:val="28"/>
          <w:szCs w:val="28"/>
          <w:lang w:val="vi-VN"/>
        </w:rPr>
        <w:t xml:space="preserve"> </w:t>
      </w:r>
      <w:r w:rsidR="00EE37D1" w:rsidRPr="00EA2D9C">
        <w:rPr>
          <w:color w:val="000000" w:themeColor="text1"/>
          <w:spacing w:val="-4"/>
          <w:sz w:val="28"/>
          <w:szCs w:val="28"/>
        </w:rPr>
        <w:t>Trung tâm có Giám đốc và các Phó giám đốc</w:t>
      </w:r>
      <w:r w:rsidR="00587A38" w:rsidRPr="00FA2C3C">
        <w:rPr>
          <w:color w:val="000000" w:themeColor="text1"/>
          <w:spacing w:val="-4"/>
          <w:sz w:val="28"/>
          <w:szCs w:val="28"/>
          <w:lang w:val="vi-VN"/>
        </w:rPr>
        <w:t>.</w:t>
      </w:r>
      <w:r w:rsidR="00EE37D1" w:rsidRPr="00EA2D9C">
        <w:rPr>
          <w:color w:val="000000" w:themeColor="text1"/>
          <w:spacing w:val="-4"/>
          <w:sz w:val="28"/>
          <w:szCs w:val="28"/>
        </w:rPr>
        <w:t xml:space="preserve"> </w:t>
      </w:r>
    </w:p>
    <w:p w14:paraId="241AC18B" w14:textId="258A9195" w:rsidR="00DD4C7D" w:rsidRPr="00246436" w:rsidRDefault="00B041C5" w:rsidP="000B7606">
      <w:pPr>
        <w:widowControl/>
        <w:autoSpaceDE/>
        <w:autoSpaceDN/>
        <w:spacing w:before="120" w:after="120" w:line="264" w:lineRule="auto"/>
        <w:ind w:firstLine="726"/>
        <w:jc w:val="both"/>
        <w:rPr>
          <w:color w:val="000000" w:themeColor="text1"/>
          <w:sz w:val="28"/>
          <w:szCs w:val="28"/>
        </w:rPr>
      </w:pPr>
      <w:r w:rsidRPr="00246436">
        <w:rPr>
          <w:color w:val="000000" w:themeColor="text1"/>
          <w:sz w:val="28"/>
          <w:szCs w:val="28"/>
        </w:rPr>
        <w:t>3</w:t>
      </w:r>
      <w:r w:rsidR="00DD4C7D" w:rsidRPr="00246436">
        <w:rPr>
          <w:color w:val="000000" w:themeColor="text1"/>
          <w:sz w:val="28"/>
          <w:szCs w:val="28"/>
        </w:rPr>
        <w:t xml:space="preserve">. Các </w:t>
      </w:r>
      <w:r w:rsidR="00806A90">
        <w:rPr>
          <w:color w:val="000000" w:themeColor="text1"/>
          <w:sz w:val="28"/>
          <w:szCs w:val="28"/>
          <w:lang w:val="en-US"/>
        </w:rPr>
        <w:t>P</w:t>
      </w:r>
      <w:r w:rsidR="00DD4C7D" w:rsidRPr="00246436">
        <w:rPr>
          <w:color w:val="000000" w:themeColor="text1"/>
          <w:sz w:val="28"/>
          <w:szCs w:val="28"/>
        </w:rPr>
        <w:t xml:space="preserve">hòng chức năng, </w:t>
      </w:r>
      <w:r w:rsidR="00806A90">
        <w:rPr>
          <w:color w:val="000000" w:themeColor="text1"/>
          <w:sz w:val="28"/>
          <w:szCs w:val="28"/>
          <w:lang w:val="en-US"/>
        </w:rPr>
        <w:t>n</w:t>
      </w:r>
      <w:r w:rsidR="00DD4C7D" w:rsidRPr="00246436">
        <w:rPr>
          <w:color w:val="000000" w:themeColor="text1"/>
          <w:sz w:val="28"/>
          <w:szCs w:val="28"/>
        </w:rPr>
        <w:t>ghiệp vụ gồm:</w:t>
      </w:r>
    </w:p>
    <w:p w14:paraId="317FC677" w14:textId="47DB4B25" w:rsidR="00DD4C7D" w:rsidRPr="00AA5D7C"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rPr>
        <w:t xml:space="preserve">a) Phòng Tổ chức - Hành chính - Kế </w:t>
      </w:r>
      <w:r w:rsidR="006E1906" w:rsidRPr="00246436">
        <w:rPr>
          <w:color w:val="000000" w:themeColor="text1"/>
          <w:sz w:val="28"/>
          <w:szCs w:val="28"/>
        </w:rPr>
        <w:t>toán</w:t>
      </w:r>
      <w:r w:rsidR="006E1906" w:rsidRPr="00AA5D7C">
        <w:rPr>
          <w:color w:val="000000" w:themeColor="text1"/>
          <w:sz w:val="28"/>
          <w:szCs w:val="28"/>
          <w:lang w:val="vi-VN"/>
        </w:rPr>
        <w:t>.</w:t>
      </w:r>
    </w:p>
    <w:p w14:paraId="0DED9C53" w14:textId="77777777" w:rsidR="00DD4C7D" w:rsidRPr="00246436" w:rsidRDefault="00DD4C7D" w:rsidP="000B7606">
      <w:pPr>
        <w:widowControl/>
        <w:autoSpaceDE/>
        <w:autoSpaceDN/>
        <w:spacing w:before="120" w:after="120" w:line="264" w:lineRule="auto"/>
        <w:ind w:firstLine="726"/>
        <w:jc w:val="both"/>
        <w:rPr>
          <w:color w:val="000000" w:themeColor="text1"/>
          <w:sz w:val="28"/>
          <w:szCs w:val="28"/>
          <w:lang w:val="vi-VN"/>
        </w:rPr>
      </w:pPr>
      <w:r w:rsidRPr="00246436">
        <w:rPr>
          <w:color w:val="000000" w:themeColor="text1"/>
          <w:sz w:val="28"/>
          <w:szCs w:val="28"/>
          <w:lang w:val="vi-VN"/>
        </w:rPr>
        <w:t xml:space="preserve">b) Phòng Khám giám định </w:t>
      </w:r>
      <w:r w:rsidRPr="00AA5D7C">
        <w:rPr>
          <w:color w:val="000000" w:themeColor="text1"/>
          <w:sz w:val="28"/>
          <w:szCs w:val="28"/>
        </w:rPr>
        <w:t xml:space="preserve">số 1 tại </w:t>
      </w:r>
      <w:r w:rsidR="002833FC" w:rsidRPr="00246436">
        <w:rPr>
          <w:color w:val="000000" w:themeColor="text1"/>
          <w:sz w:val="28"/>
          <w:szCs w:val="28"/>
          <w:lang w:val="vi-VN"/>
        </w:rPr>
        <w:t>cơ sở 1.</w:t>
      </w:r>
    </w:p>
    <w:p w14:paraId="6F92CE80" w14:textId="77777777" w:rsidR="00DD4C7D" w:rsidRPr="00246436" w:rsidRDefault="00DD4C7D" w:rsidP="000B7606">
      <w:pPr>
        <w:pStyle w:val="BodyText"/>
        <w:spacing w:after="120" w:line="264" w:lineRule="auto"/>
        <w:ind w:left="0" w:firstLine="709"/>
        <w:rPr>
          <w:color w:val="000000" w:themeColor="text1"/>
          <w:lang w:val="vi-VN"/>
        </w:rPr>
      </w:pPr>
      <w:bookmarkStart w:id="1" w:name="bookmark22"/>
      <w:bookmarkEnd w:id="1"/>
      <w:r w:rsidRPr="00246436">
        <w:rPr>
          <w:color w:val="000000" w:themeColor="text1"/>
          <w:lang w:val="vi-VN"/>
        </w:rPr>
        <w:t>c)</w:t>
      </w:r>
      <w:r w:rsidRPr="00AA5D7C">
        <w:rPr>
          <w:color w:val="000000" w:themeColor="text1"/>
        </w:rPr>
        <w:t xml:space="preserve"> Phòng Khám giám định số 2 tại cơ sở 2</w:t>
      </w:r>
      <w:r w:rsidR="00B041C5" w:rsidRPr="00246436">
        <w:rPr>
          <w:color w:val="000000" w:themeColor="text1"/>
          <w:lang w:val="vi-VN"/>
        </w:rPr>
        <w:t>.</w:t>
      </w:r>
    </w:p>
    <w:p w14:paraId="2CC6176D" w14:textId="774377C2" w:rsidR="00EE37D1" w:rsidRPr="00AA5D7C" w:rsidRDefault="00EE37D1" w:rsidP="000B7606">
      <w:pPr>
        <w:widowControl/>
        <w:autoSpaceDE/>
        <w:autoSpaceDN/>
        <w:spacing w:before="120" w:after="120" w:line="264" w:lineRule="auto"/>
        <w:ind w:firstLine="726"/>
        <w:jc w:val="both"/>
        <w:rPr>
          <w:rFonts w:eastAsia="Calibri"/>
          <w:color w:val="000000" w:themeColor="text1"/>
          <w:sz w:val="28"/>
          <w:szCs w:val="28"/>
          <w:lang w:val="pt-BR"/>
        </w:rPr>
      </w:pPr>
      <w:r w:rsidRPr="00AA5D7C">
        <w:rPr>
          <w:rFonts w:eastAsia="Calibri"/>
          <w:b/>
          <w:color w:val="000000" w:themeColor="text1"/>
          <w:sz w:val="28"/>
          <w:szCs w:val="28"/>
          <w:lang w:val="pt-BR"/>
        </w:rPr>
        <w:lastRenderedPageBreak/>
        <w:t xml:space="preserve">Điều </w:t>
      </w:r>
      <w:r w:rsidR="006067A1" w:rsidRPr="00AA5D7C">
        <w:rPr>
          <w:rFonts w:eastAsia="Calibri"/>
          <w:b/>
          <w:color w:val="000000" w:themeColor="text1"/>
          <w:sz w:val="28"/>
          <w:szCs w:val="28"/>
          <w:lang w:val="pt-BR"/>
        </w:rPr>
        <w:t>4</w:t>
      </w:r>
      <w:r w:rsidRPr="00AA5D7C">
        <w:rPr>
          <w:rFonts w:eastAsia="Calibri"/>
          <w:b/>
          <w:color w:val="000000" w:themeColor="text1"/>
          <w:sz w:val="28"/>
          <w:szCs w:val="28"/>
          <w:lang w:val="pt-BR"/>
        </w:rPr>
        <w:t>.</w:t>
      </w:r>
      <w:r w:rsidRPr="00AA5D7C">
        <w:rPr>
          <w:rFonts w:eastAsia="Calibri"/>
          <w:color w:val="000000" w:themeColor="text1"/>
          <w:sz w:val="28"/>
          <w:szCs w:val="28"/>
          <w:lang w:val="pt-BR"/>
        </w:rPr>
        <w:t xml:space="preserve"> </w:t>
      </w:r>
      <w:r w:rsidRPr="00AA5D7C">
        <w:rPr>
          <w:rFonts w:eastAsia="Calibri"/>
          <w:b/>
          <w:bCs/>
          <w:color w:val="000000" w:themeColor="text1"/>
          <w:sz w:val="28"/>
          <w:szCs w:val="28"/>
          <w:lang w:val="pt-BR"/>
        </w:rPr>
        <w:t>Hiệu lực thi hành</w:t>
      </w:r>
    </w:p>
    <w:p w14:paraId="1DA89037" w14:textId="665EA6FE" w:rsidR="00575283" w:rsidRPr="00AA5D7C" w:rsidRDefault="00EE37D1" w:rsidP="000B7606">
      <w:pPr>
        <w:widowControl/>
        <w:autoSpaceDE/>
        <w:autoSpaceDN/>
        <w:spacing w:before="120" w:after="120" w:line="264" w:lineRule="auto"/>
        <w:ind w:firstLine="726"/>
        <w:jc w:val="both"/>
        <w:rPr>
          <w:rFonts w:eastAsia="Calibri"/>
          <w:strike/>
          <w:color w:val="000000" w:themeColor="text1"/>
          <w:sz w:val="28"/>
          <w:szCs w:val="28"/>
          <w:lang w:val="vi-VN"/>
        </w:rPr>
      </w:pPr>
      <w:r w:rsidRPr="00AA5D7C">
        <w:rPr>
          <w:rFonts w:eastAsia="Calibri"/>
          <w:color w:val="000000" w:themeColor="text1"/>
          <w:sz w:val="28"/>
          <w:szCs w:val="28"/>
          <w:lang w:val="pt-BR"/>
        </w:rPr>
        <w:t>Quyết định này có hiệu lực thi hành</w:t>
      </w:r>
      <w:r w:rsidR="006E1906" w:rsidRPr="00AA5D7C">
        <w:rPr>
          <w:rFonts w:eastAsia="Calibri"/>
          <w:color w:val="000000" w:themeColor="text1"/>
          <w:sz w:val="28"/>
          <w:szCs w:val="28"/>
          <w:lang w:val="vi-VN"/>
        </w:rPr>
        <w:t xml:space="preserve"> kể từ ngày ký</w:t>
      </w:r>
      <w:r w:rsidR="00AF5069" w:rsidRPr="00AF5069">
        <w:rPr>
          <w:rFonts w:eastAsia="Calibri"/>
          <w:color w:val="000000" w:themeColor="text1"/>
          <w:sz w:val="28"/>
          <w:szCs w:val="28"/>
          <w:lang w:val="pt-BR"/>
        </w:rPr>
        <w:t xml:space="preserve"> </w:t>
      </w:r>
      <w:r w:rsidR="00AF5069">
        <w:rPr>
          <w:rFonts w:eastAsia="Calibri"/>
          <w:color w:val="000000" w:themeColor="text1"/>
          <w:sz w:val="28"/>
          <w:szCs w:val="28"/>
          <w:lang w:val="pt-BR"/>
        </w:rPr>
        <w:t>ban hành</w:t>
      </w:r>
      <w:r w:rsidR="006067A1" w:rsidRPr="00AA5D7C">
        <w:rPr>
          <w:rFonts w:eastAsia="Calibri"/>
          <w:color w:val="000000" w:themeColor="text1"/>
          <w:sz w:val="28"/>
          <w:szCs w:val="28"/>
          <w:lang w:val="pt-BR"/>
        </w:rPr>
        <w:t>.</w:t>
      </w:r>
    </w:p>
    <w:p w14:paraId="54F62D3E" w14:textId="71C6F6C9" w:rsidR="00EE37D1" w:rsidRDefault="00EE37D1" w:rsidP="000B7606">
      <w:pPr>
        <w:widowControl/>
        <w:autoSpaceDE/>
        <w:autoSpaceDN/>
        <w:spacing w:before="120" w:after="120" w:line="264" w:lineRule="auto"/>
        <w:ind w:firstLine="726"/>
        <w:jc w:val="both"/>
        <w:rPr>
          <w:rFonts w:eastAsia="Calibri"/>
          <w:b/>
          <w:bCs/>
          <w:color w:val="000000" w:themeColor="text1"/>
          <w:sz w:val="28"/>
          <w:szCs w:val="28"/>
          <w:lang w:val="pt-BR"/>
        </w:rPr>
      </w:pPr>
      <w:r w:rsidRPr="00AA5D7C">
        <w:rPr>
          <w:rFonts w:eastAsia="Calibri"/>
          <w:b/>
          <w:color w:val="000000" w:themeColor="text1"/>
          <w:sz w:val="28"/>
          <w:szCs w:val="28"/>
          <w:lang w:val="pt-BR"/>
        </w:rPr>
        <w:t xml:space="preserve">Điều </w:t>
      </w:r>
      <w:r w:rsidR="006067A1" w:rsidRPr="00AA5D7C">
        <w:rPr>
          <w:rFonts w:eastAsia="Calibri"/>
          <w:b/>
          <w:color w:val="000000" w:themeColor="text1"/>
          <w:sz w:val="28"/>
          <w:szCs w:val="28"/>
          <w:lang w:val="pt-BR"/>
        </w:rPr>
        <w:t>5</w:t>
      </w:r>
      <w:r w:rsidRPr="00AA5D7C">
        <w:rPr>
          <w:rFonts w:eastAsia="Calibri"/>
          <w:b/>
          <w:color w:val="000000" w:themeColor="text1"/>
          <w:sz w:val="28"/>
          <w:szCs w:val="28"/>
          <w:lang w:val="pt-BR"/>
        </w:rPr>
        <w:t>.</w:t>
      </w:r>
      <w:r w:rsidRPr="00AA5D7C">
        <w:rPr>
          <w:rFonts w:eastAsia="Calibri"/>
          <w:color w:val="000000" w:themeColor="text1"/>
          <w:sz w:val="28"/>
          <w:szCs w:val="28"/>
          <w:lang w:val="pt-BR"/>
        </w:rPr>
        <w:t xml:space="preserve"> </w:t>
      </w:r>
      <w:r w:rsidRPr="00AA5D7C">
        <w:rPr>
          <w:rFonts w:eastAsia="Calibri"/>
          <w:b/>
          <w:bCs/>
          <w:color w:val="000000" w:themeColor="text1"/>
          <w:sz w:val="28"/>
          <w:szCs w:val="28"/>
          <w:lang w:val="pt-BR"/>
        </w:rPr>
        <w:t>Trách nhiệm thi hành</w:t>
      </w:r>
    </w:p>
    <w:p w14:paraId="1E27EF44" w14:textId="191F16EB" w:rsidR="00AF5069" w:rsidRPr="007466DF" w:rsidRDefault="00AF5069" w:rsidP="000B7606">
      <w:pPr>
        <w:spacing w:before="120" w:after="240" w:line="264" w:lineRule="auto"/>
        <w:ind w:firstLine="726"/>
        <w:jc w:val="both"/>
        <w:rPr>
          <w:color w:val="000000"/>
          <w:sz w:val="28"/>
          <w:szCs w:val="28"/>
          <w:lang w:val="pt-BR"/>
        </w:rPr>
      </w:pPr>
      <w:bookmarkStart w:id="2" w:name="_Hlk206629731"/>
      <w:r w:rsidRPr="007466DF">
        <w:rPr>
          <w:sz w:val="28"/>
          <w:szCs w:val="28"/>
          <w:lang w:val="pt-BR"/>
        </w:rPr>
        <w:t xml:space="preserve">Chánh Văn phòng Ủy ban nhân dân Tỉnh; Giám đốc Sở Nội vụ; </w:t>
      </w:r>
      <w:r w:rsidRPr="007466DF">
        <w:rPr>
          <w:color w:val="000000"/>
          <w:sz w:val="28"/>
          <w:szCs w:val="28"/>
          <w:lang w:val="pt-BR"/>
        </w:rPr>
        <w:t xml:space="preserve">Giám đốc Sở Y tế, </w:t>
      </w:r>
      <w:r w:rsidRPr="00AA5D7C">
        <w:rPr>
          <w:rFonts w:eastAsia="Calibri"/>
          <w:color w:val="000000" w:themeColor="text1"/>
          <w:sz w:val="28"/>
          <w:szCs w:val="28"/>
          <w:lang w:val="pt-BR"/>
        </w:rPr>
        <w:t>Giám đốc Trung tâm Giám định Y khoa</w:t>
      </w:r>
      <w:r w:rsidRPr="007466DF">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AF5069" w:rsidRPr="007466DF" w14:paraId="3EDE533F" w14:textId="77777777" w:rsidTr="00531422">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6613307A" w14:textId="77777777" w:rsidR="00AF5069" w:rsidRPr="007466DF" w:rsidRDefault="00AF5069" w:rsidP="00531422">
            <w:pPr>
              <w:autoSpaceDE/>
              <w:autoSpaceDN/>
              <w:jc w:val="both"/>
              <w:rPr>
                <w:b/>
                <w:i/>
                <w:sz w:val="24"/>
                <w:szCs w:val="24"/>
                <w:lang w:val="vi-VN" w:eastAsia="vi-VN"/>
              </w:rPr>
            </w:pPr>
            <w:bookmarkStart w:id="3" w:name="_Hlk206629723"/>
            <w:bookmarkEnd w:id="2"/>
            <w:r w:rsidRPr="007466DF">
              <w:rPr>
                <w:sz w:val="24"/>
                <w:szCs w:val="24"/>
                <w:lang w:val="vi-VN" w:eastAsia="vi-VN"/>
              </w:rPr>
              <w:t> </w:t>
            </w:r>
            <w:r w:rsidRPr="007466DF">
              <w:rPr>
                <w:b/>
                <w:i/>
                <w:sz w:val="24"/>
                <w:szCs w:val="24"/>
                <w:lang w:val="vi-VN" w:eastAsia="vi-VN"/>
              </w:rPr>
              <w:t>Nơi nhận:</w:t>
            </w:r>
          </w:p>
          <w:p w14:paraId="09379370" w14:textId="77777777" w:rsidR="00AF5069" w:rsidRPr="007466DF" w:rsidRDefault="00AF5069" w:rsidP="00531422">
            <w:pPr>
              <w:widowControl/>
              <w:autoSpaceDE/>
              <w:autoSpaceDN/>
              <w:rPr>
                <w:lang w:val="vi-VN" w:eastAsia="vi-VN"/>
              </w:rPr>
            </w:pPr>
            <w:r w:rsidRPr="007466DF">
              <w:rPr>
                <w:lang w:val="vi-VN" w:eastAsia="vi-VN"/>
              </w:rPr>
              <w:t xml:space="preserve">- Như Điều 5;                                                                                                </w:t>
            </w:r>
          </w:p>
          <w:p w14:paraId="341FDE5E" w14:textId="77777777" w:rsidR="00AF5069" w:rsidRPr="007466DF" w:rsidRDefault="00AF5069" w:rsidP="00531422">
            <w:pPr>
              <w:widowControl/>
              <w:autoSpaceDE/>
              <w:autoSpaceDN/>
              <w:rPr>
                <w:lang w:val="vi-VN" w:eastAsia="vi-VN"/>
              </w:rPr>
            </w:pPr>
            <w:r w:rsidRPr="007466DF">
              <w:rPr>
                <w:lang w:val="vi-VN" w:eastAsia="vi-VN"/>
              </w:rPr>
              <w:t xml:space="preserve">- </w:t>
            </w:r>
            <w:r w:rsidRPr="007466DF">
              <w:rPr>
                <w:lang w:val="vi-VN"/>
              </w:rPr>
              <w:t>Bộ Y tế;</w:t>
            </w:r>
          </w:p>
          <w:p w14:paraId="45A29C35" w14:textId="77777777" w:rsidR="00AF5069" w:rsidRPr="007466DF" w:rsidRDefault="00AF5069" w:rsidP="00531422">
            <w:pPr>
              <w:autoSpaceDE/>
              <w:autoSpaceDN/>
              <w:rPr>
                <w:szCs w:val="24"/>
                <w:lang w:val="vi-VN" w:eastAsia="vi-VN"/>
              </w:rPr>
            </w:pPr>
            <w:r w:rsidRPr="007466DF">
              <w:rPr>
                <w:szCs w:val="24"/>
                <w:lang w:val="vi-VN" w:eastAsia="vi-VN"/>
              </w:rPr>
              <w:t>- Bộ Nội vụ;</w:t>
            </w:r>
          </w:p>
          <w:p w14:paraId="0A4F71DA" w14:textId="77777777" w:rsidR="00AF5069" w:rsidRPr="007466DF" w:rsidRDefault="00AF5069" w:rsidP="00531422">
            <w:pPr>
              <w:autoSpaceDE/>
              <w:autoSpaceDN/>
              <w:rPr>
                <w:szCs w:val="24"/>
                <w:lang w:val="vi-VN" w:eastAsia="vi-VN"/>
              </w:rPr>
            </w:pPr>
            <w:r w:rsidRPr="007466DF">
              <w:rPr>
                <w:szCs w:val="24"/>
                <w:lang w:val="vi-VN" w:eastAsia="vi-VN"/>
              </w:rPr>
              <w:t>- Cục Kiểm tra VB&amp;QLXLVPHC - Bộ Tư pháp;</w:t>
            </w:r>
            <w:r w:rsidRPr="007466DF">
              <w:rPr>
                <w:szCs w:val="24"/>
                <w:lang w:val="vi-VN" w:eastAsia="vi-VN"/>
              </w:rPr>
              <w:br/>
              <w:t>- Thường trực Tỉnh ủy;</w:t>
            </w:r>
          </w:p>
          <w:p w14:paraId="24CF6E72" w14:textId="77777777" w:rsidR="00AF5069" w:rsidRPr="007466DF" w:rsidRDefault="00AF5069" w:rsidP="00531422">
            <w:pPr>
              <w:autoSpaceDE/>
              <w:autoSpaceDN/>
              <w:rPr>
                <w:szCs w:val="24"/>
                <w:lang w:val="vi-VN" w:eastAsia="vi-VN"/>
              </w:rPr>
            </w:pPr>
            <w:r w:rsidRPr="007466DF">
              <w:rPr>
                <w:szCs w:val="24"/>
                <w:lang w:val="vi-VN" w:eastAsia="vi-VN"/>
              </w:rPr>
              <w:t>- Thường trực HĐND Tỉnh;</w:t>
            </w:r>
          </w:p>
          <w:p w14:paraId="44CCD25F" w14:textId="77777777" w:rsidR="00AF5069" w:rsidRPr="007466DF" w:rsidRDefault="00AF5069" w:rsidP="00531422">
            <w:pPr>
              <w:widowControl/>
              <w:autoSpaceDE/>
              <w:autoSpaceDN/>
              <w:rPr>
                <w:lang w:val="vi-VN" w:eastAsia="vi-VN"/>
              </w:rPr>
            </w:pPr>
            <w:r w:rsidRPr="007466DF">
              <w:rPr>
                <w:lang w:val="vi-VN" w:eastAsia="vi-VN"/>
              </w:rPr>
              <w:t>- CT, các PCT UBND Tỉnh;</w:t>
            </w:r>
          </w:p>
          <w:p w14:paraId="00AF60E1" w14:textId="77777777" w:rsidR="00AF5069" w:rsidRPr="007466DF" w:rsidRDefault="00AF5069" w:rsidP="00531422">
            <w:pPr>
              <w:widowControl/>
              <w:autoSpaceDE/>
              <w:autoSpaceDN/>
              <w:rPr>
                <w:bCs/>
                <w:szCs w:val="24"/>
                <w:lang w:val="nl-NL" w:eastAsia="vi-VN"/>
              </w:rPr>
            </w:pPr>
            <w:r w:rsidRPr="007466DF">
              <w:rPr>
                <w:bCs/>
                <w:szCs w:val="24"/>
                <w:lang w:val="nl-NL" w:eastAsia="vi-VN"/>
              </w:rPr>
              <w:t xml:space="preserve">- UBMTTQ Việt Nam Tỉnh; </w:t>
            </w:r>
          </w:p>
          <w:p w14:paraId="63244D76" w14:textId="77777777" w:rsidR="00AF5069" w:rsidRPr="007466DF" w:rsidRDefault="00AF5069" w:rsidP="00531422">
            <w:pPr>
              <w:widowControl/>
              <w:autoSpaceDE/>
              <w:autoSpaceDN/>
              <w:rPr>
                <w:bCs/>
                <w:szCs w:val="24"/>
                <w:lang w:val="nl-NL" w:eastAsia="vi-VN"/>
              </w:rPr>
            </w:pPr>
            <w:r w:rsidRPr="007466DF">
              <w:rPr>
                <w:bCs/>
                <w:szCs w:val="24"/>
                <w:lang w:val="nl-NL" w:eastAsia="vi-VN"/>
              </w:rPr>
              <w:t>- Các tổ chức chính trị - xã hội Tỉnh;</w:t>
            </w:r>
          </w:p>
          <w:p w14:paraId="02BC8AC7" w14:textId="77777777" w:rsidR="00AF5069" w:rsidRPr="007466DF" w:rsidRDefault="00AF5069" w:rsidP="00531422">
            <w:pPr>
              <w:widowControl/>
              <w:autoSpaceDE/>
              <w:autoSpaceDN/>
              <w:rPr>
                <w:bCs/>
                <w:szCs w:val="24"/>
                <w:lang w:val="nl-NL" w:eastAsia="vi-VN"/>
              </w:rPr>
            </w:pPr>
            <w:r w:rsidRPr="007466DF">
              <w:rPr>
                <w:bCs/>
                <w:szCs w:val="24"/>
                <w:lang w:val="nl-NL" w:eastAsia="vi-VN"/>
              </w:rPr>
              <w:t>- Các cơ quan, đơn vị thuộc UBND Tỉnh;</w:t>
            </w:r>
          </w:p>
          <w:p w14:paraId="1624AA3F" w14:textId="77777777" w:rsidR="00AF5069" w:rsidRPr="007466DF" w:rsidRDefault="00AF5069" w:rsidP="00531422">
            <w:pPr>
              <w:widowControl/>
              <w:autoSpaceDE/>
              <w:autoSpaceDN/>
              <w:rPr>
                <w:bCs/>
                <w:szCs w:val="24"/>
                <w:lang w:val="nl-NL" w:eastAsia="vi-VN"/>
              </w:rPr>
            </w:pPr>
            <w:r w:rsidRPr="007466DF">
              <w:rPr>
                <w:bCs/>
                <w:szCs w:val="24"/>
                <w:lang w:val="nl-NL" w:eastAsia="vi-VN"/>
              </w:rPr>
              <w:t>- Công an Tỉnh;</w:t>
            </w:r>
          </w:p>
          <w:p w14:paraId="17A3DDFA" w14:textId="77777777" w:rsidR="00AF5069" w:rsidRPr="007466DF" w:rsidRDefault="00AF5069" w:rsidP="00531422">
            <w:pPr>
              <w:widowControl/>
              <w:autoSpaceDE/>
              <w:autoSpaceDN/>
              <w:rPr>
                <w:bCs/>
                <w:szCs w:val="24"/>
                <w:lang w:val="nl-NL" w:eastAsia="vi-VN"/>
              </w:rPr>
            </w:pPr>
            <w:r w:rsidRPr="007466DF">
              <w:rPr>
                <w:lang w:val="vi-VN" w:eastAsia="vi-VN"/>
              </w:rPr>
              <w:t xml:space="preserve">- Công báo </w:t>
            </w:r>
            <w:r w:rsidRPr="007466DF">
              <w:rPr>
                <w:lang w:val="en-US" w:eastAsia="vi-VN"/>
              </w:rPr>
              <w:t>T</w:t>
            </w:r>
            <w:r w:rsidRPr="007466DF">
              <w:rPr>
                <w:lang w:val="vi-VN" w:eastAsia="vi-VN"/>
              </w:rPr>
              <w:t>ỉnh;</w:t>
            </w:r>
          </w:p>
          <w:p w14:paraId="048774F3" w14:textId="77777777" w:rsidR="00AF5069" w:rsidRPr="007466DF" w:rsidRDefault="00AF5069" w:rsidP="00531422">
            <w:pPr>
              <w:widowControl/>
              <w:autoSpaceDE/>
              <w:autoSpaceDN/>
              <w:rPr>
                <w:bCs/>
                <w:szCs w:val="24"/>
                <w:lang w:val="nl-NL" w:eastAsia="vi-VN"/>
              </w:rPr>
            </w:pPr>
            <w:r w:rsidRPr="007466DF">
              <w:rPr>
                <w:bCs/>
                <w:szCs w:val="24"/>
                <w:lang w:val="nl-NL" w:eastAsia="vi-VN"/>
              </w:rPr>
              <w:t xml:space="preserve">- Báo và ĐPTTH Tỉnh; </w:t>
            </w:r>
          </w:p>
          <w:p w14:paraId="5B9E396F" w14:textId="77777777" w:rsidR="00AF5069" w:rsidRPr="007466DF" w:rsidRDefault="00AF5069" w:rsidP="00531422">
            <w:pPr>
              <w:widowControl/>
              <w:autoSpaceDE/>
              <w:autoSpaceDN/>
              <w:rPr>
                <w:bCs/>
                <w:szCs w:val="24"/>
                <w:lang w:val="nl-NL" w:eastAsia="vi-VN"/>
              </w:rPr>
            </w:pPr>
            <w:r w:rsidRPr="007466DF">
              <w:rPr>
                <w:bCs/>
                <w:szCs w:val="24"/>
                <w:lang w:val="nl-NL" w:eastAsia="vi-VN"/>
              </w:rPr>
              <w:t>- UBND xã, phường;</w:t>
            </w:r>
          </w:p>
          <w:p w14:paraId="600E4923" w14:textId="77777777" w:rsidR="00AF5069" w:rsidRPr="007466DF" w:rsidRDefault="00AF5069" w:rsidP="00531422">
            <w:pPr>
              <w:widowControl/>
              <w:autoSpaceDE/>
              <w:autoSpaceDN/>
              <w:rPr>
                <w:bCs/>
                <w:szCs w:val="24"/>
                <w:lang w:val="nl-NL" w:eastAsia="vi-VN"/>
              </w:rPr>
            </w:pPr>
            <w:r w:rsidRPr="007466DF">
              <w:rPr>
                <w:bCs/>
                <w:szCs w:val="24"/>
                <w:lang w:val="nl-NL" w:eastAsia="vi-VN"/>
              </w:rPr>
              <w:t>- VPUBND: CVP, các PCVP;</w:t>
            </w:r>
          </w:p>
          <w:p w14:paraId="1F18C08C" w14:textId="77777777" w:rsidR="00AF5069" w:rsidRPr="007466DF" w:rsidRDefault="00AF5069" w:rsidP="00531422">
            <w:pPr>
              <w:widowControl/>
              <w:autoSpaceDE/>
              <w:autoSpaceDN/>
              <w:rPr>
                <w:lang w:val="vi-VN" w:eastAsia="vi-VN"/>
              </w:rPr>
            </w:pPr>
            <w:r w:rsidRPr="007466DF">
              <w:rPr>
                <w:lang w:val="vi-VN" w:eastAsia="vi-VN"/>
              </w:rPr>
              <w:t>- Lưu: VT</w:t>
            </w:r>
            <w:r w:rsidRPr="007466DF">
              <w:rPr>
                <w:lang w:val="nl-NL" w:eastAsia="vi-VN"/>
              </w:rPr>
              <w:t>, P.TH,T</w:t>
            </w:r>
            <w:r w:rsidRPr="007466DF">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139F85DE" w14:textId="77777777" w:rsidR="00AF5069" w:rsidRPr="007466DF" w:rsidRDefault="00AF5069" w:rsidP="00531422">
            <w:pPr>
              <w:widowControl/>
              <w:autoSpaceDE/>
              <w:autoSpaceDN/>
              <w:jc w:val="center"/>
              <w:rPr>
                <w:b/>
                <w:bCs/>
                <w:sz w:val="28"/>
                <w:szCs w:val="28"/>
                <w:lang w:val="vi-VN" w:eastAsia="vi-VN"/>
              </w:rPr>
            </w:pPr>
            <w:r w:rsidRPr="007466DF">
              <w:rPr>
                <w:b/>
                <w:bCs/>
                <w:sz w:val="28"/>
                <w:szCs w:val="28"/>
                <w:lang w:val="vi-VN" w:eastAsia="vi-VN"/>
              </w:rPr>
              <w:t>TM. ỦY BAN NHÂN DÂN</w:t>
            </w:r>
            <w:r w:rsidRPr="007466DF">
              <w:rPr>
                <w:b/>
                <w:bCs/>
                <w:sz w:val="28"/>
                <w:szCs w:val="28"/>
                <w:lang w:val="vi-VN" w:eastAsia="vi-VN"/>
              </w:rPr>
              <w:br/>
              <w:t>CHỦ TỊCH</w:t>
            </w:r>
            <w:r w:rsidRPr="007466DF">
              <w:rPr>
                <w:b/>
                <w:bCs/>
                <w:sz w:val="28"/>
                <w:szCs w:val="28"/>
                <w:lang w:val="vi-VN" w:eastAsia="vi-VN"/>
              </w:rPr>
              <w:br/>
            </w:r>
            <w:r w:rsidRPr="007466DF">
              <w:rPr>
                <w:b/>
                <w:bCs/>
                <w:sz w:val="28"/>
                <w:szCs w:val="28"/>
                <w:lang w:val="vi-VN" w:eastAsia="vi-VN"/>
              </w:rPr>
              <w:br/>
            </w:r>
            <w:r w:rsidRPr="007466DF">
              <w:rPr>
                <w:b/>
                <w:bCs/>
                <w:sz w:val="28"/>
                <w:szCs w:val="28"/>
                <w:lang w:val="vi-VN" w:eastAsia="vi-VN"/>
              </w:rPr>
              <w:br/>
            </w:r>
            <w:r w:rsidRPr="007466DF">
              <w:rPr>
                <w:b/>
                <w:bCs/>
                <w:sz w:val="28"/>
                <w:szCs w:val="28"/>
                <w:lang w:val="vi-VN" w:eastAsia="vi-VN"/>
              </w:rPr>
              <w:br/>
            </w:r>
          </w:p>
          <w:p w14:paraId="69DF424E" w14:textId="77777777" w:rsidR="00AF5069" w:rsidRPr="007466DF" w:rsidRDefault="00AF5069" w:rsidP="00531422">
            <w:pPr>
              <w:widowControl/>
              <w:autoSpaceDE/>
              <w:autoSpaceDN/>
              <w:jc w:val="center"/>
              <w:rPr>
                <w:b/>
                <w:bCs/>
                <w:sz w:val="28"/>
                <w:szCs w:val="28"/>
                <w:lang w:val="vi-VN" w:eastAsia="vi-VN"/>
              </w:rPr>
            </w:pPr>
          </w:p>
          <w:p w14:paraId="34FF8E11" w14:textId="77777777" w:rsidR="00AF5069" w:rsidRPr="007466DF" w:rsidRDefault="00AF5069" w:rsidP="00531422">
            <w:pPr>
              <w:widowControl/>
              <w:autoSpaceDE/>
              <w:autoSpaceDN/>
              <w:jc w:val="center"/>
              <w:rPr>
                <w:b/>
                <w:bCs/>
                <w:sz w:val="28"/>
                <w:szCs w:val="28"/>
                <w:lang w:val="vi-VN" w:eastAsia="vi-VN"/>
              </w:rPr>
            </w:pPr>
          </w:p>
          <w:p w14:paraId="4AF9F2F3" w14:textId="77777777" w:rsidR="00AF5069" w:rsidRPr="007466DF" w:rsidRDefault="00AF5069" w:rsidP="00531422">
            <w:pPr>
              <w:widowControl/>
              <w:autoSpaceDE/>
              <w:autoSpaceDN/>
              <w:jc w:val="center"/>
              <w:rPr>
                <w:b/>
                <w:bCs/>
                <w:sz w:val="28"/>
                <w:szCs w:val="28"/>
                <w:lang w:val="vi-VN" w:eastAsia="vi-VN"/>
              </w:rPr>
            </w:pPr>
          </w:p>
          <w:p w14:paraId="71EA26C5" w14:textId="77777777" w:rsidR="00AF5069" w:rsidRPr="007466DF" w:rsidRDefault="00AF5069" w:rsidP="00531422">
            <w:pPr>
              <w:widowControl/>
              <w:autoSpaceDE/>
              <w:autoSpaceDN/>
              <w:jc w:val="center"/>
              <w:rPr>
                <w:sz w:val="28"/>
                <w:szCs w:val="28"/>
                <w:lang w:val="vi-VN" w:eastAsia="vi-VN"/>
              </w:rPr>
            </w:pPr>
            <w:r w:rsidRPr="007466DF">
              <w:rPr>
                <w:b/>
                <w:bCs/>
                <w:sz w:val="28"/>
                <w:szCs w:val="28"/>
                <w:lang w:val="en-US" w:eastAsia="vi-VN"/>
              </w:rPr>
              <w:t>Trần Trí Quang</w:t>
            </w:r>
            <w:r w:rsidRPr="007466DF">
              <w:rPr>
                <w:b/>
                <w:bCs/>
                <w:sz w:val="28"/>
                <w:szCs w:val="28"/>
                <w:lang w:val="vi-VN" w:eastAsia="vi-VN"/>
              </w:rPr>
              <w:br/>
            </w:r>
          </w:p>
        </w:tc>
      </w:tr>
      <w:bookmarkEnd w:id="3"/>
    </w:tbl>
    <w:p w14:paraId="1EDD4AF8" w14:textId="77777777" w:rsidR="00EE37D1" w:rsidRPr="00AA5D7C" w:rsidRDefault="00EE37D1" w:rsidP="00DD4C7D">
      <w:pPr>
        <w:widowControl/>
        <w:autoSpaceDE/>
        <w:autoSpaceDN/>
        <w:spacing w:before="120" w:after="120"/>
        <w:ind w:firstLine="709"/>
        <w:jc w:val="both"/>
        <w:rPr>
          <w:color w:val="000000" w:themeColor="text1"/>
          <w:sz w:val="28"/>
          <w:szCs w:val="28"/>
          <w:lang w:val="en-US"/>
        </w:rPr>
      </w:pPr>
    </w:p>
    <w:sectPr w:rsidR="00EE37D1" w:rsidRPr="00AA5D7C" w:rsidSect="00CA3696">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9817" w14:textId="77777777" w:rsidR="00815859" w:rsidRDefault="00815859">
      <w:r>
        <w:separator/>
      </w:r>
    </w:p>
  </w:endnote>
  <w:endnote w:type="continuationSeparator" w:id="0">
    <w:p w14:paraId="35811413" w14:textId="77777777" w:rsidR="00815859" w:rsidRDefault="00815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0FD8"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B5772" w14:textId="77777777" w:rsidR="00815859" w:rsidRDefault="00815859">
      <w:r>
        <w:separator/>
      </w:r>
    </w:p>
  </w:footnote>
  <w:footnote w:type="continuationSeparator" w:id="0">
    <w:p w14:paraId="7867995F" w14:textId="77777777" w:rsidR="00815859" w:rsidRDefault="00815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084303"/>
      <w:docPartObj>
        <w:docPartGallery w:val="Page Numbers (Top of Page)"/>
        <w:docPartUnique/>
      </w:docPartObj>
    </w:sdtPr>
    <w:sdtEndPr>
      <w:rPr>
        <w:noProof/>
      </w:rPr>
    </w:sdtEndPr>
    <w:sdtContent>
      <w:p w14:paraId="35E63862" w14:textId="77777777" w:rsidR="00CA3696" w:rsidRDefault="00CA3696">
        <w:pPr>
          <w:pStyle w:val="Header"/>
          <w:jc w:val="center"/>
          <w:rPr>
            <w:lang w:val="en-US"/>
          </w:rPr>
        </w:pPr>
      </w:p>
      <w:p w14:paraId="336B555D" w14:textId="77777777" w:rsidR="00CA3696" w:rsidRDefault="00CA3696">
        <w:pPr>
          <w:pStyle w:val="Header"/>
          <w:jc w:val="center"/>
          <w:rPr>
            <w:lang w:val="en-US"/>
          </w:rPr>
        </w:pPr>
      </w:p>
      <w:p w14:paraId="4F773C06" w14:textId="6CF94F7D" w:rsidR="00CA3696" w:rsidRDefault="00CA369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81DD40" w14:textId="77777777" w:rsidR="00CA3696" w:rsidRDefault="00CA36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1"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2"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3"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4"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5"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6"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17"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19"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0"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1"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2"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3"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4"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5"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948774872">
    <w:abstractNumId w:val="23"/>
  </w:num>
  <w:num w:numId="2" w16cid:durableId="1395002593">
    <w:abstractNumId w:val="9"/>
  </w:num>
  <w:num w:numId="3" w16cid:durableId="1486435382">
    <w:abstractNumId w:val="25"/>
  </w:num>
  <w:num w:numId="4" w16cid:durableId="365494472">
    <w:abstractNumId w:val="10"/>
  </w:num>
  <w:num w:numId="5" w16cid:durableId="603683475">
    <w:abstractNumId w:val="20"/>
  </w:num>
  <w:num w:numId="6" w16cid:durableId="1309238939">
    <w:abstractNumId w:val="15"/>
  </w:num>
  <w:num w:numId="7" w16cid:durableId="839470661">
    <w:abstractNumId w:val="13"/>
  </w:num>
  <w:num w:numId="8" w16cid:durableId="408160257">
    <w:abstractNumId w:val="14"/>
  </w:num>
  <w:num w:numId="9" w16cid:durableId="1413815799">
    <w:abstractNumId w:val="18"/>
  </w:num>
  <w:num w:numId="10" w16cid:durableId="1020932100">
    <w:abstractNumId w:val="2"/>
  </w:num>
  <w:num w:numId="11" w16cid:durableId="790249599">
    <w:abstractNumId w:val="12"/>
  </w:num>
  <w:num w:numId="12" w16cid:durableId="1865945600">
    <w:abstractNumId w:val="21"/>
  </w:num>
  <w:num w:numId="13" w16cid:durableId="234708530">
    <w:abstractNumId w:val="11"/>
  </w:num>
  <w:num w:numId="14" w16cid:durableId="1960841052">
    <w:abstractNumId w:val="3"/>
  </w:num>
  <w:num w:numId="15" w16cid:durableId="163079">
    <w:abstractNumId w:val="22"/>
  </w:num>
  <w:num w:numId="16" w16cid:durableId="2139299964">
    <w:abstractNumId w:val="5"/>
  </w:num>
  <w:num w:numId="17" w16cid:durableId="295991419">
    <w:abstractNumId w:val="8"/>
  </w:num>
  <w:num w:numId="18" w16cid:durableId="110444324">
    <w:abstractNumId w:val="19"/>
  </w:num>
  <w:num w:numId="19" w16cid:durableId="681976479">
    <w:abstractNumId w:val="1"/>
  </w:num>
  <w:num w:numId="20" w16cid:durableId="359430550">
    <w:abstractNumId w:val="16"/>
  </w:num>
  <w:num w:numId="21" w16cid:durableId="891691307">
    <w:abstractNumId w:val="24"/>
  </w:num>
  <w:num w:numId="22" w16cid:durableId="470899715">
    <w:abstractNumId w:val="7"/>
  </w:num>
  <w:num w:numId="23" w16cid:durableId="520051982">
    <w:abstractNumId w:val="6"/>
  </w:num>
  <w:num w:numId="24" w16cid:durableId="1174220509">
    <w:abstractNumId w:val="4"/>
  </w:num>
  <w:num w:numId="25" w16cid:durableId="1626882798">
    <w:abstractNumId w:val="17"/>
  </w:num>
  <w:num w:numId="26" w16cid:durableId="1756779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D5"/>
    <w:rsid w:val="00002E9B"/>
    <w:rsid w:val="00010CA2"/>
    <w:rsid w:val="00010DC9"/>
    <w:rsid w:val="00016D83"/>
    <w:rsid w:val="00036BE3"/>
    <w:rsid w:val="00036DE4"/>
    <w:rsid w:val="000438F3"/>
    <w:rsid w:val="00051A35"/>
    <w:rsid w:val="000566D5"/>
    <w:rsid w:val="00072E68"/>
    <w:rsid w:val="00076B8C"/>
    <w:rsid w:val="00080878"/>
    <w:rsid w:val="000822B7"/>
    <w:rsid w:val="00093B59"/>
    <w:rsid w:val="000A6E63"/>
    <w:rsid w:val="000A7577"/>
    <w:rsid w:val="000B7606"/>
    <w:rsid w:val="000D060F"/>
    <w:rsid w:val="000D2387"/>
    <w:rsid w:val="000D54A6"/>
    <w:rsid w:val="000E7787"/>
    <w:rsid w:val="000E7C53"/>
    <w:rsid w:val="000F680F"/>
    <w:rsid w:val="001253AB"/>
    <w:rsid w:val="00150208"/>
    <w:rsid w:val="00156366"/>
    <w:rsid w:val="00162DB6"/>
    <w:rsid w:val="00180F90"/>
    <w:rsid w:val="001824B6"/>
    <w:rsid w:val="001A0D4B"/>
    <w:rsid w:val="001A3D04"/>
    <w:rsid w:val="001B0C78"/>
    <w:rsid w:val="001D36B3"/>
    <w:rsid w:val="001E7EFB"/>
    <w:rsid w:val="00200E87"/>
    <w:rsid w:val="0020415D"/>
    <w:rsid w:val="00215675"/>
    <w:rsid w:val="0022348F"/>
    <w:rsid w:val="0024541D"/>
    <w:rsid w:val="00245B12"/>
    <w:rsid w:val="00246436"/>
    <w:rsid w:val="002833FC"/>
    <w:rsid w:val="002A0F26"/>
    <w:rsid w:val="002A5D58"/>
    <w:rsid w:val="002A5DC8"/>
    <w:rsid w:val="002C618F"/>
    <w:rsid w:val="002F0360"/>
    <w:rsid w:val="002F1CAF"/>
    <w:rsid w:val="002F491A"/>
    <w:rsid w:val="002F49E7"/>
    <w:rsid w:val="003101B2"/>
    <w:rsid w:val="0033238C"/>
    <w:rsid w:val="003377D7"/>
    <w:rsid w:val="00386BED"/>
    <w:rsid w:val="00387E73"/>
    <w:rsid w:val="003926E5"/>
    <w:rsid w:val="00393FF9"/>
    <w:rsid w:val="003B3F21"/>
    <w:rsid w:val="003B4A2E"/>
    <w:rsid w:val="003B5370"/>
    <w:rsid w:val="003D1536"/>
    <w:rsid w:val="003D1B9D"/>
    <w:rsid w:val="003D4EC3"/>
    <w:rsid w:val="003D55C3"/>
    <w:rsid w:val="00406192"/>
    <w:rsid w:val="00412EDC"/>
    <w:rsid w:val="00413EAD"/>
    <w:rsid w:val="00421783"/>
    <w:rsid w:val="004A19E9"/>
    <w:rsid w:val="004C2DBE"/>
    <w:rsid w:val="004D4529"/>
    <w:rsid w:val="004F26C3"/>
    <w:rsid w:val="00512927"/>
    <w:rsid w:val="00525D4A"/>
    <w:rsid w:val="005551E0"/>
    <w:rsid w:val="00571425"/>
    <w:rsid w:val="00575283"/>
    <w:rsid w:val="00576E08"/>
    <w:rsid w:val="00587A38"/>
    <w:rsid w:val="00590E7E"/>
    <w:rsid w:val="005A00B7"/>
    <w:rsid w:val="005A709F"/>
    <w:rsid w:val="005E322C"/>
    <w:rsid w:val="005F70BD"/>
    <w:rsid w:val="00603E35"/>
    <w:rsid w:val="006067A1"/>
    <w:rsid w:val="00610FC0"/>
    <w:rsid w:val="00612CEC"/>
    <w:rsid w:val="00615CC9"/>
    <w:rsid w:val="0061644B"/>
    <w:rsid w:val="006311C7"/>
    <w:rsid w:val="00634D65"/>
    <w:rsid w:val="00637E79"/>
    <w:rsid w:val="0065410E"/>
    <w:rsid w:val="006630C5"/>
    <w:rsid w:val="00664BF7"/>
    <w:rsid w:val="006927AE"/>
    <w:rsid w:val="006D4976"/>
    <w:rsid w:val="006E1906"/>
    <w:rsid w:val="006E5686"/>
    <w:rsid w:val="00707EE8"/>
    <w:rsid w:val="007150F2"/>
    <w:rsid w:val="00717328"/>
    <w:rsid w:val="00730B45"/>
    <w:rsid w:val="007463B6"/>
    <w:rsid w:val="0075720B"/>
    <w:rsid w:val="00757997"/>
    <w:rsid w:val="00766956"/>
    <w:rsid w:val="0077137D"/>
    <w:rsid w:val="00780C85"/>
    <w:rsid w:val="007A4EF1"/>
    <w:rsid w:val="007B054F"/>
    <w:rsid w:val="007B49E9"/>
    <w:rsid w:val="007B4F5E"/>
    <w:rsid w:val="007B5361"/>
    <w:rsid w:val="007B5F1B"/>
    <w:rsid w:val="007E0522"/>
    <w:rsid w:val="00806A90"/>
    <w:rsid w:val="00815859"/>
    <w:rsid w:val="00816568"/>
    <w:rsid w:val="00857CF2"/>
    <w:rsid w:val="0086555E"/>
    <w:rsid w:val="00867D79"/>
    <w:rsid w:val="008921A5"/>
    <w:rsid w:val="00892B48"/>
    <w:rsid w:val="008A1BBB"/>
    <w:rsid w:val="008A3DF3"/>
    <w:rsid w:val="008A40D3"/>
    <w:rsid w:val="008C20EC"/>
    <w:rsid w:val="008C3E7A"/>
    <w:rsid w:val="008C642C"/>
    <w:rsid w:val="008D03CC"/>
    <w:rsid w:val="008D2007"/>
    <w:rsid w:val="008F4006"/>
    <w:rsid w:val="008F7886"/>
    <w:rsid w:val="0091397D"/>
    <w:rsid w:val="009175D9"/>
    <w:rsid w:val="0093119D"/>
    <w:rsid w:val="00952AEF"/>
    <w:rsid w:val="00957ACA"/>
    <w:rsid w:val="00970A2F"/>
    <w:rsid w:val="00971971"/>
    <w:rsid w:val="00982D3C"/>
    <w:rsid w:val="009A1AE0"/>
    <w:rsid w:val="009B7697"/>
    <w:rsid w:val="009C2324"/>
    <w:rsid w:val="009D6A59"/>
    <w:rsid w:val="009E34CF"/>
    <w:rsid w:val="009F65F8"/>
    <w:rsid w:val="00A13125"/>
    <w:rsid w:val="00A26952"/>
    <w:rsid w:val="00A272F1"/>
    <w:rsid w:val="00A3004B"/>
    <w:rsid w:val="00A30E6C"/>
    <w:rsid w:val="00AA22E7"/>
    <w:rsid w:val="00AA5D7C"/>
    <w:rsid w:val="00AA5F0E"/>
    <w:rsid w:val="00AE4782"/>
    <w:rsid w:val="00AE4D69"/>
    <w:rsid w:val="00AF5069"/>
    <w:rsid w:val="00B041C5"/>
    <w:rsid w:val="00B26AE3"/>
    <w:rsid w:val="00B5062A"/>
    <w:rsid w:val="00B56F3E"/>
    <w:rsid w:val="00B643F0"/>
    <w:rsid w:val="00B71339"/>
    <w:rsid w:val="00B92CB1"/>
    <w:rsid w:val="00BA3D8A"/>
    <w:rsid w:val="00BA7498"/>
    <w:rsid w:val="00BC424A"/>
    <w:rsid w:val="00BD373A"/>
    <w:rsid w:val="00BF080A"/>
    <w:rsid w:val="00C12C87"/>
    <w:rsid w:val="00C25B10"/>
    <w:rsid w:val="00C446E9"/>
    <w:rsid w:val="00C611E9"/>
    <w:rsid w:val="00C72D84"/>
    <w:rsid w:val="00C84F9F"/>
    <w:rsid w:val="00CA3696"/>
    <w:rsid w:val="00CB6D8C"/>
    <w:rsid w:val="00D05A73"/>
    <w:rsid w:val="00D155E0"/>
    <w:rsid w:val="00D50BE0"/>
    <w:rsid w:val="00D93AFD"/>
    <w:rsid w:val="00D953F2"/>
    <w:rsid w:val="00D95969"/>
    <w:rsid w:val="00DB61A2"/>
    <w:rsid w:val="00DD4C7D"/>
    <w:rsid w:val="00DE4712"/>
    <w:rsid w:val="00DE686B"/>
    <w:rsid w:val="00E20985"/>
    <w:rsid w:val="00E32092"/>
    <w:rsid w:val="00E50CF5"/>
    <w:rsid w:val="00E73A12"/>
    <w:rsid w:val="00E761C8"/>
    <w:rsid w:val="00EA218C"/>
    <w:rsid w:val="00EA2450"/>
    <w:rsid w:val="00EA2D9C"/>
    <w:rsid w:val="00EA79E8"/>
    <w:rsid w:val="00ED3BE3"/>
    <w:rsid w:val="00ED6DE0"/>
    <w:rsid w:val="00EE127C"/>
    <w:rsid w:val="00EE37D1"/>
    <w:rsid w:val="00EF4E14"/>
    <w:rsid w:val="00F05FFB"/>
    <w:rsid w:val="00F17936"/>
    <w:rsid w:val="00F62884"/>
    <w:rsid w:val="00F9153A"/>
    <w:rsid w:val="00F95751"/>
    <w:rsid w:val="00FA2C3C"/>
    <w:rsid w:val="00FC444A"/>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99DA2"/>
  <w15:docId w15:val="{16ECF015-E6CE-4D7E-8279-54B3A443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paragraph" w:styleId="BodyText2">
    <w:name w:val="Body Text 2"/>
    <w:basedOn w:val="Normal"/>
    <w:link w:val="BodyText2Char"/>
    <w:uiPriority w:val="99"/>
    <w:semiHidden/>
    <w:unhideWhenUsed/>
    <w:rsid w:val="00DD4C7D"/>
    <w:pPr>
      <w:spacing w:after="120" w:line="480" w:lineRule="auto"/>
    </w:pPr>
  </w:style>
  <w:style w:type="character" w:customStyle="1" w:styleId="BodyText2Char">
    <w:name w:val="Body Text 2 Char"/>
    <w:basedOn w:val="DefaultParagraphFont"/>
    <w:link w:val="BodyText2"/>
    <w:uiPriority w:val="99"/>
    <w:semiHidden/>
    <w:rsid w:val="00DD4C7D"/>
    <w:rPr>
      <w:rFonts w:ascii="Times New Roman" w:eastAsia="Times New Roman" w:hAnsi="Times New Roman" w:cs="Times New Roman"/>
      <w:lang w:val="vi"/>
    </w:rPr>
  </w:style>
  <w:style w:type="table" w:customStyle="1" w:styleId="TableGrid1">
    <w:name w:val="Table Grid1"/>
    <w:basedOn w:val="TableNormal"/>
    <w:next w:val="TableGrid"/>
    <w:uiPriority w:val="39"/>
    <w:rsid w:val="00EE37D1"/>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BDEE97-C90A-42E8-8645-963A2B635A8E}">
  <ds:schemaRefs>
    <ds:schemaRef ds:uri="http://schemas.openxmlformats.org/officeDocument/2006/bibliography"/>
  </ds:schemaRefs>
</ds:datastoreItem>
</file>

<file path=customXml/itemProps2.xml><?xml version="1.0" encoding="utf-8"?>
<ds:datastoreItem xmlns:ds="http://schemas.openxmlformats.org/officeDocument/2006/customXml" ds:itemID="{FD236AEF-6F83-4239-A068-797EBFE6B834}"/>
</file>

<file path=customXml/itemProps3.xml><?xml version="1.0" encoding="utf-8"?>
<ds:datastoreItem xmlns:ds="http://schemas.openxmlformats.org/officeDocument/2006/customXml" ds:itemID="{FCF5D2AC-3895-4DEF-BBC9-999D8A98F925}"/>
</file>

<file path=customXml/itemProps4.xml><?xml version="1.0" encoding="utf-8"?>
<ds:datastoreItem xmlns:ds="http://schemas.openxmlformats.org/officeDocument/2006/customXml" ds:itemID="{29596C3B-2A67-4CB3-B053-FB339C1831D8}"/>
</file>

<file path=docProps/app.xml><?xml version="1.0" encoding="utf-8"?>
<Properties xmlns="http://schemas.openxmlformats.org/officeDocument/2006/extended-properties" xmlns:vt="http://schemas.openxmlformats.org/officeDocument/2006/docPropsVTypes">
  <Template>Normal</Template>
  <TotalTime>23</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49</cp:revision>
  <cp:lastPrinted>2023-03-07T03:28:00Z</cp:lastPrinted>
  <dcterms:created xsi:type="dcterms:W3CDTF">2025-08-06T09:04:00Z</dcterms:created>
  <dcterms:modified xsi:type="dcterms:W3CDTF">2025-09-07T11:41:00Z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