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Ind w:w="108" w:type="dxa"/>
        <w:tblLook w:val="0000" w:firstRow="0" w:lastRow="0" w:firstColumn="0" w:lastColumn="0" w:noHBand="0" w:noVBand="0"/>
      </w:tblPr>
      <w:tblGrid>
        <w:gridCol w:w="3260"/>
        <w:gridCol w:w="5846"/>
      </w:tblGrid>
      <w:tr w:rsidR="00566BE2" w:rsidRPr="00566BE2" w14:paraId="69C2A767" w14:textId="77777777" w:rsidTr="00B043A2">
        <w:trPr>
          <w:trHeight w:val="863"/>
        </w:trPr>
        <w:tc>
          <w:tcPr>
            <w:tcW w:w="3260" w:type="dxa"/>
            <w:shd w:val="clear" w:color="auto" w:fill="FFFFFF"/>
          </w:tcPr>
          <w:p w14:paraId="43A53435" w14:textId="77777777" w:rsidR="00B043A2" w:rsidRPr="00566BE2" w:rsidRDefault="00B043A2" w:rsidP="00B043A2">
            <w:pPr>
              <w:autoSpaceDE w:val="0"/>
              <w:autoSpaceDN w:val="0"/>
              <w:adjustRightInd w:val="0"/>
              <w:spacing w:after="0" w:line="240" w:lineRule="auto"/>
              <w:jc w:val="center"/>
              <w:rPr>
                <w:color w:val="000000" w:themeColor="text1"/>
                <w:sz w:val="22"/>
                <w:lang w:val="en"/>
              </w:rPr>
            </w:pPr>
            <w:r w:rsidRPr="00566BE2">
              <w:rPr>
                <w:b/>
                <w:bCs/>
                <w:noProof/>
                <w:color w:val="000000" w:themeColor="text1"/>
                <w:sz w:val="26"/>
                <w:szCs w:val="26"/>
              </w:rPr>
              <mc:AlternateContent>
                <mc:Choice Requires="wps">
                  <w:drawing>
                    <wp:anchor distT="0" distB="0" distL="114300" distR="114300" simplePos="0" relativeHeight="251657728" behindDoc="0" locked="0" layoutInCell="1" allowOverlap="1" wp14:anchorId="431E2773" wp14:editId="76DC3ED1">
                      <wp:simplePos x="0" y="0"/>
                      <wp:positionH relativeFrom="margin">
                        <wp:posOffset>442966</wp:posOffset>
                      </wp:positionH>
                      <wp:positionV relativeFrom="paragraph">
                        <wp:posOffset>379095</wp:posOffset>
                      </wp:positionV>
                      <wp:extent cx="1008000" cy="0"/>
                      <wp:effectExtent l="0" t="0" r="0" b="0"/>
                      <wp:wrapNone/>
                      <wp:docPr id="174652345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869DF6" id="_x0000_t32" coordsize="21600,21600" o:spt="32" o:oned="t" path="m,l21600,21600e" filled="f">
                      <v:path arrowok="t" fillok="f" o:connecttype="none"/>
                      <o:lock v:ext="edit" shapetype="t"/>
                    </v:shapetype>
                    <v:shape id="AutoShape 2" o:spid="_x0000_s1026" type="#_x0000_t32" style="position:absolute;margin-left:34.9pt;margin-top:29.85pt;width:79.35pt;height:0;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">
                      <w10:wrap anchorx="margin"/>
                    </v:shape>
                  </w:pict>
                </mc:Fallback>
              </mc:AlternateContent>
            </w:r>
            <w:r w:rsidRPr="00566BE2">
              <w:rPr>
                <w:b/>
                <w:bCs/>
                <w:color w:val="000000" w:themeColor="text1"/>
                <w:sz w:val="26"/>
                <w:szCs w:val="26"/>
                <w:lang w:val="en"/>
              </w:rPr>
              <w:t>HỘI ĐỒNG NHÂN DÂN</w:t>
            </w:r>
            <w:r w:rsidRPr="00566BE2">
              <w:rPr>
                <w:b/>
                <w:bCs/>
                <w:color w:val="000000" w:themeColor="text1"/>
                <w:sz w:val="26"/>
                <w:szCs w:val="26"/>
                <w:lang w:val="en"/>
              </w:rPr>
              <w:br/>
              <w:t>TỈNH THÁI NGUYÊN</w:t>
            </w:r>
          </w:p>
        </w:tc>
        <w:tc>
          <w:tcPr>
            <w:tcW w:w="5846" w:type="dxa"/>
            <w:shd w:val="clear" w:color="auto" w:fill="FFFFFF"/>
          </w:tcPr>
          <w:p w14:paraId="33D0BBD5" w14:textId="77777777" w:rsidR="00B043A2" w:rsidRPr="00566BE2" w:rsidRDefault="00B043A2" w:rsidP="00B043A2">
            <w:pPr>
              <w:autoSpaceDE w:val="0"/>
              <w:autoSpaceDN w:val="0"/>
              <w:adjustRightInd w:val="0"/>
              <w:spacing w:after="0" w:line="240" w:lineRule="auto"/>
              <w:jc w:val="center"/>
              <w:rPr>
                <w:color w:val="000000" w:themeColor="text1"/>
                <w:sz w:val="22"/>
                <w:lang w:val="en"/>
              </w:rPr>
            </w:pPr>
            <w:r w:rsidRPr="00566BE2">
              <w:rPr>
                <w:b/>
                <w:bCs/>
                <w:noProof/>
                <w:color w:val="000000" w:themeColor="text1"/>
                <w:sz w:val="26"/>
                <w:szCs w:val="26"/>
              </w:rPr>
              <mc:AlternateContent>
                <mc:Choice Requires="wps">
                  <w:drawing>
                    <wp:anchor distT="0" distB="0" distL="114300" distR="114300" simplePos="0" relativeHeight="251659776" behindDoc="0" locked="0" layoutInCell="1" allowOverlap="1" wp14:anchorId="7A62C22C" wp14:editId="39C001B4">
                      <wp:simplePos x="0" y="0"/>
                      <wp:positionH relativeFrom="column">
                        <wp:posOffset>698057</wp:posOffset>
                      </wp:positionH>
                      <wp:positionV relativeFrom="paragraph">
                        <wp:posOffset>413385</wp:posOffset>
                      </wp:positionV>
                      <wp:extent cx="2160000" cy="0"/>
                      <wp:effectExtent l="0" t="0" r="0" b="0"/>
                      <wp:wrapNone/>
                      <wp:docPr id="169504039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B3A642" id="AutoShape 3" o:spid="_x0000_s1026" type="#_x0000_t32" style="position:absolute;margin-left:54.95pt;margin-top:32.55pt;width:170.1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"/>
                  </w:pict>
                </mc:Fallback>
              </mc:AlternateContent>
            </w:r>
            <w:r w:rsidRPr="00566BE2">
              <w:rPr>
                <w:b/>
                <w:bCs/>
                <w:color w:val="000000" w:themeColor="text1"/>
                <w:sz w:val="26"/>
                <w:szCs w:val="26"/>
                <w:lang w:val="en"/>
              </w:rPr>
              <w:t>CỘNG HÒA XÃ HỘI CHỦ NGHĨA VIỆT NAM</w:t>
            </w:r>
            <w:r w:rsidRPr="00566BE2">
              <w:rPr>
                <w:b/>
                <w:bCs/>
                <w:color w:val="000000" w:themeColor="text1"/>
                <w:sz w:val="20"/>
                <w:szCs w:val="20"/>
                <w:lang w:val="en"/>
              </w:rPr>
              <w:br/>
            </w:r>
            <w:r w:rsidRPr="00566BE2">
              <w:rPr>
                <w:b/>
                <w:bCs/>
                <w:color w:val="000000" w:themeColor="text1"/>
                <w:sz w:val="28"/>
                <w:szCs w:val="28"/>
                <w:lang w:val="en"/>
              </w:rPr>
              <w:t>Độc lập - Tự do - Hạnh phúc</w:t>
            </w:r>
          </w:p>
        </w:tc>
      </w:tr>
      <w:tr w:rsidR="00566BE2" w:rsidRPr="00566BE2" w14:paraId="79F4EE2B" w14:textId="77777777" w:rsidTr="00B043A2">
        <w:trPr>
          <w:trHeight w:val="408"/>
        </w:trPr>
        <w:tc>
          <w:tcPr>
            <w:tcW w:w="3260" w:type="dxa"/>
            <w:shd w:val="clear" w:color="auto" w:fill="FFFFFF"/>
          </w:tcPr>
          <w:p w14:paraId="6B9D1021" w14:textId="613A3C71" w:rsidR="00B043A2" w:rsidRPr="00566BE2" w:rsidRDefault="00B043A2" w:rsidP="00B043A2">
            <w:pPr>
              <w:autoSpaceDE w:val="0"/>
              <w:autoSpaceDN w:val="0"/>
              <w:adjustRightInd w:val="0"/>
              <w:spacing w:after="0" w:line="240" w:lineRule="auto"/>
              <w:jc w:val="center"/>
              <w:rPr>
                <w:color w:val="000000" w:themeColor="text1"/>
                <w:sz w:val="28"/>
                <w:szCs w:val="28"/>
                <w:lang w:val="en"/>
              </w:rPr>
            </w:pPr>
            <w:r w:rsidRPr="00566BE2">
              <w:rPr>
                <w:color w:val="000000" w:themeColor="text1"/>
                <w:sz w:val="26"/>
                <w:szCs w:val="26"/>
                <w:lang w:val="en"/>
              </w:rPr>
              <w:t>Số</w:t>
            </w:r>
            <w:r w:rsidR="00A808E5">
              <w:rPr>
                <w:color w:val="000000" w:themeColor="text1"/>
                <w:sz w:val="26"/>
                <w:szCs w:val="26"/>
                <w:lang w:val="en"/>
              </w:rPr>
              <w:t>: 17</w:t>
            </w:r>
            <w:r w:rsidRPr="00566BE2">
              <w:rPr>
                <w:color w:val="000000" w:themeColor="text1"/>
                <w:sz w:val="26"/>
                <w:szCs w:val="26"/>
                <w:lang w:val="en"/>
              </w:rPr>
              <w:t>/2026/NQ-HĐND</w:t>
            </w:r>
          </w:p>
        </w:tc>
        <w:tc>
          <w:tcPr>
            <w:tcW w:w="5846" w:type="dxa"/>
            <w:shd w:val="clear" w:color="auto" w:fill="FFFFFF"/>
          </w:tcPr>
          <w:p w14:paraId="0380A98B" w14:textId="31344C8D" w:rsidR="00B043A2" w:rsidRPr="00566BE2" w:rsidRDefault="00A808E5" w:rsidP="00B043A2">
            <w:pPr>
              <w:autoSpaceDE w:val="0"/>
              <w:autoSpaceDN w:val="0"/>
              <w:adjustRightInd w:val="0"/>
              <w:spacing w:after="0" w:line="240" w:lineRule="auto"/>
              <w:jc w:val="center"/>
              <w:rPr>
                <w:color w:val="000000" w:themeColor="text1"/>
                <w:sz w:val="28"/>
                <w:szCs w:val="28"/>
                <w:lang w:val="en"/>
              </w:rPr>
            </w:pPr>
            <w:r>
              <w:rPr>
                <w:i/>
                <w:iCs/>
                <w:color w:val="000000" w:themeColor="text1"/>
                <w:sz w:val="28"/>
                <w:szCs w:val="28"/>
                <w:lang w:val="en"/>
              </w:rPr>
              <w:t xml:space="preserve">Thái Nguyên, ngày 09 </w:t>
            </w:r>
            <w:r w:rsidR="00B043A2" w:rsidRPr="00566BE2">
              <w:rPr>
                <w:i/>
                <w:iCs/>
                <w:color w:val="000000" w:themeColor="text1"/>
                <w:sz w:val="28"/>
                <w:szCs w:val="28"/>
                <w:lang w:val="en"/>
              </w:rPr>
              <w:t xml:space="preserve">tháng 6 năm 2026     </w:t>
            </w:r>
          </w:p>
        </w:tc>
      </w:tr>
    </w:tbl>
    <w:p w14:paraId="0D231A2A" w14:textId="2AC3D10E" w:rsidR="00B043A2" w:rsidRPr="00566BE2" w:rsidRDefault="00B043A2" w:rsidP="00B043A2">
      <w:pPr>
        <w:spacing w:after="0" w:line="240" w:lineRule="auto"/>
        <w:rPr>
          <w:b/>
          <w:bCs/>
          <w:color w:val="000000" w:themeColor="text1"/>
        </w:rPr>
      </w:pPr>
    </w:p>
    <w:p w14:paraId="2BEE1549" w14:textId="7EBBFE98" w:rsidR="00A20591" w:rsidRPr="00566BE2" w:rsidRDefault="00A20591" w:rsidP="00B043A2">
      <w:pPr>
        <w:spacing w:after="0" w:line="240" w:lineRule="auto"/>
        <w:jc w:val="center"/>
        <w:rPr>
          <w:b/>
          <w:color w:val="000000" w:themeColor="text1"/>
          <w:sz w:val="28"/>
          <w:szCs w:val="28"/>
          <w:lang w:val="vi-VN"/>
        </w:rPr>
      </w:pPr>
      <w:r w:rsidRPr="00566BE2">
        <w:rPr>
          <w:b/>
          <w:color w:val="000000" w:themeColor="text1"/>
          <w:sz w:val="28"/>
          <w:szCs w:val="28"/>
          <w:lang w:val="vi-VN"/>
        </w:rPr>
        <w:t>NGHỊ QUYẾT</w:t>
      </w:r>
    </w:p>
    <w:p w14:paraId="0F006331" w14:textId="39508B12" w:rsidR="00A824D3" w:rsidRPr="00566BE2" w:rsidRDefault="00BF52A1" w:rsidP="00C612DD">
      <w:pPr>
        <w:spacing w:after="0" w:line="240" w:lineRule="auto"/>
        <w:jc w:val="center"/>
        <w:rPr>
          <w:b/>
          <w:color w:val="000000" w:themeColor="text1"/>
          <w:sz w:val="28"/>
          <w:szCs w:val="28"/>
        </w:rPr>
      </w:pPr>
      <w:r w:rsidRPr="00566BE2">
        <w:rPr>
          <w:b/>
          <w:color w:val="000000" w:themeColor="text1"/>
          <w:spacing w:val="-4"/>
          <w:sz w:val="28"/>
          <w:szCs w:val="28"/>
          <w:lang w:val="vi-VN"/>
        </w:rPr>
        <w:t>Quy</w:t>
      </w:r>
      <w:r w:rsidRPr="00566BE2">
        <w:rPr>
          <w:b/>
          <w:color w:val="000000" w:themeColor="text1"/>
          <w:spacing w:val="-4"/>
          <w:sz w:val="28"/>
          <w:szCs w:val="28"/>
        </w:rPr>
        <w:t xml:space="preserve"> </w:t>
      </w:r>
      <w:r w:rsidRPr="00566BE2">
        <w:rPr>
          <w:b/>
          <w:color w:val="000000" w:themeColor="text1"/>
          <w:spacing w:val="-4"/>
          <w:sz w:val="28"/>
          <w:szCs w:val="28"/>
          <w:lang w:val="vi-VN"/>
        </w:rPr>
        <w:t xml:space="preserve">định nguyên tắc, tiêu chí, định mức phân bổ </w:t>
      </w:r>
      <w:r w:rsidR="00875FC9" w:rsidRPr="00566BE2">
        <w:rPr>
          <w:b/>
          <w:color w:val="000000" w:themeColor="text1"/>
          <w:spacing w:val="-4"/>
          <w:sz w:val="28"/>
          <w:szCs w:val="28"/>
        </w:rPr>
        <w:t>nguồn vốn</w:t>
      </w:r>
      <w:r w:rsidR="00C612DD" w:rsidRPr="00566BE2">
        <w:rPr>
          <w:b/>
          <w:color w:val="000000" w:themeColor="text1"/>
          <w:sz w:val="28"/>
          <w:szCs w:val="28"/>
        </w:rPr>
        <w:t xml:space="preserve"> </w:t>
      </w:r>
      <w:r w:rsidR="00BA001A" w:rsidRPr="00566BE2">
        <w:rPr>
          <w:b/>
          <w:color w:val="000000" w:themeColor="text1"/>
          <w:sz w:val="28"/>
          <w:szCs w:val="28"/>
        </w:rPr>
        <w:t>thực hiện Chương trình mục tiêu quốc gia về phát triển văn hóa giai đoạn 2025</w:t>
      </w:r>
      <w:r w:rsidR="00A0379B" w:rsidRPr="00566BE2">
        <w:rPr>
          <w:b/>
          <w:color w:val="000000" w:themeColor="text1"/>
          <w:sz w:val="28"/>
          <w:szCs w:val="28"/>
        </w:rPr>
        <w:t xml:space="preserve"> </w:t>
      </w:r>
      <w:r w:rsidR="00BA001A" w:rsidRPr="00566BE2">
        <w:rPr>
          <w:b/>
          <w:color w:val="000000" w:themeColor="text1"/>
          <w:sz w:val="28"/>
          <w:szCs w:val="28"/>
        </w:rPr>
        <w:t>-</w:t>
      </w:r>
      <w:r w:rsidR="00A0379B" w:rsidRPr="00566BE2">
        <w:rPr>
          <w:b/>
          <w:color w:val="000000" w:themeColor="text1"/>
          <w:sz w:val="28"/>
          <w:szCs w:val="28"/>
        </w:rPr>
        <w:t xml:space="preserve"> </w:t>
      </w:r>
      <w:r w:rsidR="00BA001A" w:rsidRPr="00566BE2">
        <w:rPr>
          <w:b/>
          <w:color w:val="000000" w:themeColor="text1"/>
          <w:sz w:val="28"/>
          <w:szCs w:val="28"/>
        </w:rPr>
        <w:t>2035 trên địa bàn tỉnh Thái Nguyên</w:t>
      </w:r>
      <w:r w:rsidR="008A18F3" w:rsidRPr="00566BE2">
        <w:rPr>
          <w:b/>
          <w:color w:val="000000" w:themeColor="text1"/>
          <w:sz w:val="28"/>
          <w:szCs w:val="28"/>
        </w:rPr>
        <w:t>,</w:t>
      </w:r>
      <w:r w:rsidRPr="00566BE2">
        <w:rPr>
          <w:b/>
          <w:color w:val="000000" w:themeColor="text1"/>
          <w:spacing w:val="-4"/>
          <w:sz w:val="28"/>
          <w:szCs w:val="28"/>
          <w:lang w:val="vi-VN"/>
        </w:rPr>
        <w:t xml:space="preserve"> </w:t>
      </w:r>
      <w:r w:rsidR="00A824D3" w:rsidRPr="00566BE2">
        <w:rPr>
          <w:b/>
          <w:color w:val="000000" w:themeColor="text1"/>
          <w:spacing w:val="-4"/>
          <w:sz w:val="28"/>
          <w:szCs w:val="28"/>
        </w:rPr>
        <w:t xml:space="preserve">giai đoạn </w:t>
      </w:r>
      <w:r w:rsidR="00A15937" w:rsidRPr="00566BE2">
        <w:rPr>
          <w:b/>
          <w:color w:val="000000" w:themeColor="text1"/>
          <w:spacing w:val="-4"/>
          <w:sz w:val="28"/>
          <w:szCs w:val="28"/>
        </w:rPr>
        <w:t>I:</w:t>
      </w:r>
      <w:r w:rsidR="00A824D3" w:rsidRPr="00566BE2">
        <w:rPr>
          <w:b/>
          <w:color w:val="000000" w:themeColor="text1"/>
          <w:spacing w:val="-4"/>
          <w:sz w:val="28"/>
          <w:szCs w:val="28"/>
        </w:rPr>
        <w:t xml:space="preserve"> </w:t>
      </w:r>
      <w:r w:rsidR="00B043A2" w:rsidRPr="00566BE2">
        <w:rPr>
          <w:b/>
          <w:color w:val="000000" w:themeColor="text1"/>
          <w:spacing w:val="-4"/>
          <w:sz w:val="28"/>
          <w:szCs w:val="28"/>
        </w:rPr>
        <w:t>T</w:t>
      </w:r>
      <w:r w:rsidR="00064616" w:rsidRPr="00566BE2">
        <w:rPr>
          <w:b/>
          <w:color w:val="000000" w:themeColor="text1"/>
          <w:spacing w:val="-4"/>
          <w:sz w:val="28"/>
          <w:szCs w:val="28"/>
        </w:rPr>
        <w:t xml:space="preserve">ừ </w:t>
      </w:r>
      <w:r w:rsidR="00A824D3" w:rsidRPr="00566BE2">
        <w:rPr>
          <w:b/>
          <w:color w:val="000000" w:themeColor="text1"/>
          <w:spacing w:val="-4"/>
          <w:sz w:val="28"/>
          <w:szCs w:val="28"/>
        </w:rPr>
        <w:t xml:space="preserve">năm 2025 </w:t>
      </w:r>
      <w:r w:rsidR="00C612DD" w:rsidRPr="00566BE2">
        <w:rPr>
          <w:b/>
          <w:color w:val="000000" w:themeColor="text1"/>
          <w:spacing w:val="-4"/>
          <w:sz w:val="28"/>
          <w:szCs w:val="28"/>
        </w:rPr>
        <w:t xml:space="preserve">đến năm </w:t>
      </w:r>
      <w:r w:rsidR="00A824D3" w:rsidRPr="00566BE2">
        <w:rPr>
          <w:b/>
          <w:color w:val="000000" w:themeColor="text1"/>
          <w:spacing w:val="-4"/>
          <w:sz w:val="28"/>
          <w:szCs w:val="28"/>
        </w:rPr>
        <w:t>2030</w:t>
      </w:r>
    </w:p>
    <w:p w14:paraId="32150A08" w14:textId="057EF0E5" w:rsidR="00BF52A1" w:rsidRPr="00566BE2" w:rsidRDefault="00BF52A1" w:rsidP="00BF52A1">
      <w:pPr>
        <w:spacing w:after="0" w:line="240" w:lineRule="auto"/>
        <w:ind w:firstLine="567"/>
        <w:jc w:val="both"/>
        <w:rPr>
          <w:i/>
          <w:color w:val="000000" w:themeColor="text1"/>
          <w:sz w:val="28"/>
          <w:szCs w:val="28"/>
          <w:lang w:val="vi-VN"/>
        </w:rPr>
      </w:pPr>
    </w:p>
    <w:p w14:paraId="6C2E9F3C" w14:textId="56051B57" w:rsidR="00544A75" w:rsidRPr="00566BE2" w:rsidRDefault="00544A75" w:rsidP="004B069E">
      <w:pPr>
        <w:widowControl w:val="0"/>
        <w:spacing w:before="120" w:after="120" w:line="360" w:lineRule="exact"/>
        <w:ind w:firstLine="709"/>
        <w:jc w:val="both"/>
        <w:rPr>
          <w:rFonts w:eastAsia="Times New Roman"/>
          <w:i/>
          <w:color w:val="000000" w:themeColor="text1"/>
          <w:sz w:val="28"/>
          <w:szCs w:val="20"/>
        </w:rPr>
      </w:pPr>
      <w:r w:rsidRPr="00566BE2">
        <w:rPr>
          <w:rFonts w:eastAsia="Times New Roman"/>
          <w:i/>
          <w:color w:val="000000" w:themeColor="text1"/>
          <w:sz w:val="28"/>
          <w:szCs w:val="20"/>
        </w:rPr>
        <w:t>C</w:t>
      </w:r>
      <w:r w:rsidRPr="00566BE2">
        <w:rPr>
          <w:rFonts w:eastAsia="Times New Roman" w:hint="eastAsia"/>
          <w:i/>
          <w:color w:val="000000" w:themeColor="text1"/>
          <w:sz w:val="28"/>
          <w:szCs w:val="20"/>
        </w:rPr>
        <w:t>ă</w:t>
      </w:r>
      <w:r w:rsidRPr="00566BE2">
        <w:rPr>
          <w:rFonts w:eastAsia="Times New Roman"/>
          <w:i/>
          <w:color w:val="000000" w:themeColor="text1"/>
          <w:sz w:val="28"/>
          <w:szCs w:val="20"/>
        </w:rPr>
        <w:t xml:space="preserve">n cứ Luật Tổ chức chính quyền </w:t>
      </w:r>
      <w:r w:rsidRPr="00566BE2">
        <w:rPr>
          <w:rFonts w:eastAsia="Times New Roman" w:hint="eastAsia"/>
          <w:i/>
          <w:color w:val="000000" w:themeColor="text1"/>
          <w:sz w:val="28"/>
          <w:szCs w:val="20"/>
        </w:rPr>
        <w:t>đ</w:t>
      </w:r>
      <w:r w:rsidRPr="00566BE2">
        <w:rPr>
          <w:rFonts w:eastAsia="Times New Roman"/>
          <w:i/>
          <w:color w:val="000000" w:themeColor="text1"/>
          <w:sz w:val="28"/>
          <w:szCs w:val="20"/>
        </w:rPr>
        <w:t>ịa ph</w:t>
      </w:r>
      <w:r w:rsidRPr="00566BE2">
        <w:rPr>
          <w:rFonts w:eastAsia="Times New Roman" w:hint="eastAsia"/>
          <w:i/>
          <w:color w:val="000000" w:themeColor="text1"/>
          <w:sz w:val="28"/>
          <w:szCs w:val="20"/>
        </w:rPr>
        <w:t>ươ</w:t>
      </w:r>
      <w:r w:rsidRPr="00566BE2">
        <w:rPr>
          <w:rFonts w:eastAsia="Times New Roman"/>
          <w:i/>
          <w:color w:val="000000" w:themeColor="text1"/>
          <w:sz w:val="28"/>
          <w:szCs w:val="20"/>
        </w:rPr>
        <w:t xml:space="preserve">ng </w:t>
      </w:r>
      <w:r w:rsidR="008D42E7" w:rsidRPr="00566BE2">
        <w:rPr>
          <w:rFonts w:eastAsia="Times New Roman"/>
          <w:i/>
          <w:color w:val="000000" w:themeColor="text1"/>
          <w:sz w:val="28"/>
          <w:szCs w:val="20"/>
        </w:rPr>
        <w:t>số 72/2025/QH15</w:t>
      </w:r>
      <w:r w:rsidRPr="00566BE2">
        <w:rPr>
          <w:rFonts w:eastAsia="Times New Roman"/>
          <w:i/>
          <w:color w:val="000000" w:themeColor="text1"/>
          <w:sz w:val="28"/>
          <w:szCs w:val="20"/>
        </w:rPr>
        <w:t>;</w:t>
      </w:r>
    </w:p>
    <w:p w14:paraId="5ACC7D6C" w14:textId="54806AF8" w:rsidR="006C3EE3" w:rsidRPr="00566BE2" w:rsidRDefault="006C3EE3" w:rsidP="004B069E">
      <w:pPr>
        <w:widowControl w:val="0"/>
        <w:spacing w:before="120" w:after="120" w:line="360" w:lineRule="exact"/>
        <w:ind w:firstLine="709"/>
        <w:jc w:val="both"/>
        <w:rPr>
          <w:rFonts w:eastAsia="Times New Roman"/>
          <w:i/>
          <w:color w:val="000000" w:themeColor="text1"/>
          <w:sz w:val="28"/>
          <w:szCs w:val="20"/>
        </w:rPr>
      </w:pPr>
      <w:r w:rsidRPr="00566BE2">
        <w:rPr>
          <w:rFonts w:eastAsia="Times New Roman"/>
          <w:i/>
          <w:color w:val="000000" w:themeColor="text1"/>
          <w:sz w:val="28"/>
          <w:szCs w:val="20"/>
        </w:rPr>
        <w:t>C</w:t>
      </w:r>
      <w:r w:rsidRPr="00566BE2">
        <w:rPr>
          <w:rFonts w:eastAsia="Times New Roman" w:hint="eastAsia"/>
          <w:i/>
          <w:color w:val="000000" w:themeColor="text1"/>
          <w:sz w:val="28"/>
          <w:szCs w:val="20"/>
        </w:rPr>
        <w:t>ă</w:t>
      </w:r>
      <w:r w:rsidRPr="00566BE2">
        <w:rPr>
          <w:rFonts w:eastAsia="Times New Roman"/>
          <w:i/>
          <w:color w:val="000000" w:themeColor="text1"/>
          <w:sz w:val="28"/>
          <w:szCs w:val="20"/>
        </w:rPr>
        <w:t>n cứ Luật Di sản v</w:t>
      </w:r>
      <w:r w:rsidRPr="00566BE2">
        <w:rPr>
          <w:rFonts w:eastAsia="Times New Roman" w:hint="eastAsia"/>
          <w:i/>
          <w:color w:val="000000" w:themeColor="text1"/>
          <w:sz w:val="28"/>
          <w:szCs w:val="20"/>
        </w:rPr>
        <w:t>ă</w:t>
      </w:r>
      <w:r w:rsidRPr="00566BE2">
        <w:rPr>
          <w:rFonts w:eastAsia="Times New Roman"/>
          <w:i/>
          <w:color w:val="000000" w:themeColor="text1"/>
          <w:sz w:val="28"/>
          <w:szCs w:val="20"/>
        </w:rPr>
        <w:t xml:space="preserve">n hóa </w:t>
      </w:r>
      <w:r w:rsidR="008D42E7" w:rsidRPr="00566BE2">
        <w:rPr>
          <w:rFonts w:eastAsia="Times New Roman"/>
          <w:i/>
          <w:color w:val="000000" w:themeColor="text1"/>
          <w:sz w:val="28"/>
          <w:szCs w:val="20"/>
        </w:rPr>
        <w:t>số 45/2024/QH15;</w:t>
      </w:r>
      <w:r w:rsidRPr="00566BE2">
        <w:rPr>
          <w:rFonts w:eastAsia="Times New Roman"/>
          <w:i/>
          <w:color w:val="000000" w:themeColor="text1"/>
          <w:sz w:val="28"/>
          <w:szCs w:val="20"/>
        </w:rPr>
        <w:t xml:space="preserve"> </w:t>
      </w:r>
    </w:p>
    <w:p w14:paraId="6814E20C" w14:textId="77777777" w:rsidR="00B043A2" w:rsidRPr="00566BE2" w:rsidRDefault="0025210B" w:rsidP="004B069E">
      <w:pPr>
        <w:widowControl w:val="0"/>
        <w:spacing w:before="120" w:after="120" w:line="360" w:lineRule="exact"/>
        <w:ind w:firstLine="720"/>
        <w:jc w:val="both"/>
        <w:rPr>
          <w:i/>
          <w:color w:val="000000" w:themeColor="text1"/>
          <w:sz w:val="28"/>
          <w:szCs w:val="28"/>
          <w:lang w:val="nl-NL"/>
        </w:rPr>
      </w:pPr>
      <w:r w:rsidRPr="00566BE2">
        <w:rPr>
          <w:i/>
          <w:color w:val="000000" w:themeColor="text1"/>
          <w:sz w:val="28"/>
          <w:szCs w:val="28"/>
          <w:lang w:val="nl-NL"/>
        </w:rPr>
        <w:t xml:space="preserve">Căn cứ Luật Đầu tư </w:t>
      </w:r>
      <w:r w:rsidR="004F35F2" w:rsidRPr="00566BE2">
        <w:rPr>
          <w:i/>
          <w:color w:val="000000" w:themeColor="text1"/>
          <w:sz w:val="28"/>
          <w:szCs w:val="28"/>
          <w:lang w:val="nl-NL"/>
        </w:rPr>
        <w:t xml:space="preserve">công </w:t>
      </w:r>
      <w:r w:rsidR="008D42E7" w:rsidRPr="00566BE2">
        <w:rPr>
          <w:i/>
          <w:color w:val="000000" w:themeColor="text1"/>
          <w:sz w:val="28"/>
          <w:szCs w:val="28"/>
          <w:lang w:val="nl-NL"/>
        </w:rPr>
        <w:t>số 58/2024/QH15</w:t>
      </w:r>
      <w:r w:rsidR="00AE1554" w:rsidRPr="00566BE2">
        <w:rPr>
          <w:i/>
          <w:color w:val="000000" w:themeColor="text1"/>
          <w:sz w:val="28"/>
          <w:szCs w:val="28"/>
          <w:lang w:val="nl-NL"/>
        </w:rPr>
        <w:t xml:space="preserve">; </w:t>
      </w:r>
      <w:bookmarkStart w:id="0" w:name="tvpllink_hbwjisyjfg"/>
    </w:p>
    <w:p w14:paraId="039C2656" w14:textId="77D96644" w:rsidR="00AE1554" w:rsidRPr="00566BE2" w:rsidRDefault="00B043A2" w:rsidP="004B069E">
      <w:pPr>
        <w:widowControl w:val="0"/>
        <w:spacing w:before="120" w:after="120" w:line="360" w:lineRule="exact"/>
        <w:ind w:firstLine="720"/>
        <w:jc w:val="both"/>
        <w:rPr>
          <w:i/>
          <w:iCs/>
          <w:color w:val="000000" w:themeColor="text1"/>
          <w:sz w:val="28"/>
          <w:szCs w:val="28"/>
        </w:rPr>
      </w:pPr>
      <w:r w:rsidRPr="00566BE2">
        <w:rPr>
          <w:i/>
          <w:iCs/>
          <w:color w:val="000000" w:themeColor="text1"/>
          <w:spacing w:val="-4"/>
          <w:sz w:val="28"/>
          <w:szCs w:val="28"/>
        </w:rPr>
        <w:t xml:space="preserve">Căn cứ </w:t>
      </w:r>
      <w:hyperlink r:id="rId8" w:tgtFrame="_blank" w:history="1">
        <w:r w:rsidR="00AE1554" w:rsidRPr="00566BE2">
          <w:rPr>
            <w:rStyle w:val="Hyperlink"/>
            <w:i/>
            <w:iCs/>
            <w:color w:val="000000" w:themeColor="text1"/>
            <w:spacing w:val="-4"/>
            <w:sz w:val="28"/>
            <w:szCs w:val="28"/>
            <w:u w:val="none"/>
            <w:lang w:val="vi-VN"/>
          </w:rPr>
          <w:t xml:space="preserve">Luật </w:t>
        </w:r>
        <w:r w:rsidRPr="00566BE2">
          <w:rPr>
            <w:rStyle w:val="Hyperlink"/>
            <w:i/>
            <w:iCs/>
            <w:color w:val="000000" w:themeColor="text1"/>
            <w:spacing w:val="-4"/>
            <w:sz w:val="28"/>
            <w:szCs w:val="28"/>
            <w:u w:val="none"/>
          </w:rPr>
          <w:t>S</w:t>
        </w:r>
        <w:r w:rsidR="00AE1554" w:rsidRPr="00566BE2">
          <w:rPr>
            <w:rStyle w:val="Hyperlink"/>
            <w:i/>
            <w:iCs/>
            <w:color w:val="000000" w:themeColor="text1"/>
            <w:spacing w:val="-4"/>
            <w:sz w:val="28"/>
            <w:szCs w:val="28"/>
            <w:u w:val="none"/>
            <w:lang w:val="vi-VN"/>
          </w:rPr>
          <w:t>ửa đổi, bổ sung một số điều của Luật Đấu thầu, Luật Đầu tư theo phương thức đối tác cô</w:t>
        </w:r>
        <w:r w:rsidR="00AE1554" w:rsidRPr="00566BE2">
          <w:rPr>
            <w:rStyle w:val="Hyperlink"/>
            <w:rFonts w:ascii="Times New Roman Italic" w:hAnsi="Times New Roman Italic"/>
            <w:i/>
            <w:iCs/>
            <w:color w:val="000000" w:themeColor="text1"/>
            <w:spacing w:val="4"/>
            <w:sz w:val="28"/>
            <w:szCs w:val="28"/>
            <w:u w:val="none"/>
            <w:lang w:val="vi-VN"/>
          </w:rPr>
          <w:t>ng tư, Luật Hải qua</w:t>
        </w:r>
        <w:r w:rsidR="00AE1554" w:rsidRPr="00566BE2">
          <w:rPr>
            <w:rStyle w:val="Hyperlink"/>
            <w:i/>
            <w:iCs/>
            <w:color w:val="000000" w:themeColor="text1"/>
            <w:spacing w:val="-4"/>
            <w:sz w:val="28"/>
            <w:szCs w:val="28"/>
            <w:u w:val="none"/>
            <w:lang w:val="vi-VN"/>
          </w:rPr>
          <w:t>n, Luật Thuế gi</w:t>
        </w:r>
      </w:hyperlink>
      <w:bookmarkEnd w:id="0"/>
      <w:r w:rsidR="00AE1554" w:rsidRPr="00566BE2">
        <w:rPr>
          <w:i/>
          <w:iCs/>
          <w:color w:val="000000" w:themeColor="text1"/>
          <w:sz w:val="28"/>
          <w:szCs w:val="28"/>
        </w:rPr>
        <w:t>á</w:t>
      </w:r>
      <w:r w:rsidR="00AE1554" w:rsidRPr="00566BE2">
        <w:rPr>
          <w:i/>
          <w:iCs/>
          <w:color w:val="000000" w:themeColor="text1"/>
          <w:sz w:val="28"/>
          <w:szCs w:val="28"/>
          <w:lang w:val="vi-VN"/>
        </w:rPr>
        <w:t xml:space="preserve"> trị gia tăng, </w:t>
      </w:r>
      <w:r w:rsidR="00AE1554" w:rsidRPr="00566BE2">
        <w:rPr>
          <w:i/>
          <w:iCs/>
          <w:color w:val="000000" w:themeColor="text1"/>
          <w:spacing w:val="-6"/>
          <w:sz w:val="28"/>
          <w:szCs w:val="28"/>
          <w:lang w:val="vi-VN"/>
        </w:rPr>
        <w:t xml:space="preserve">Luật </w:t>
      </w:r>
      <w:r w:rsidR="00AE1554" w:rsidRPr="00566BE2">
        <w:rPr>
          <w:rFonts w:ascii="Times New Roman Italic" w:hAnsi="Times New Roman Italic"/>
          <w:i/>
          <w:iCs/>
          <w:color w:val="000000" w:themeColor="text1"/>
          <w:spacing w:val="-6"/>
          <w:sz w:val="28"/>
          <w:szCs w:val="28"/>
          <w:lang w:val="vi-VN"/>
        </w:rPr>
        <w:t>Thuế xuất khẩu, thuế nhập khẩu, Luật</w:t>
      </w:r>
      <w:r w:rsidR="00AE1554" w:rsidRPr="00566BE2">
        <w:rPr>
          <w:rFonts w:ascii="Times New Roman Italic" w:hAnsi="Times New Roman Italic"/>
          <w:i/>
          <w:iCs/>
          <w:color w:val="000000" w:themeColor="text1"/>
          <w:spacing w:val="-6"/>
          <w:sz w:val="28"/>
          <w:szCs w:val="28"/>
        </w:rPr>
        <w:t xml:space="preserve"> </w:t>
      </w:r>
      <w:r w:rsidR="00AE1554" w:rsidRPr="00566BE2">
        <w:rPr>
          <w:rFonts w:ascii="Times New Roman Italic" w:hAnsi="Times New Roman Italic"/>
          <w:i/>
          <w:iCs/>
          <w:color w:val="000000" w:themeColor="text1"/>
          <w:spacing w:val="-6"/>
          <w:sz w:val="28"/>
          <w:szCs w:val="28"/>
          <w:lang w:val="vi-VN"/>
        </w:rPr>
        <w:t>Đầu tư, Luật Đầu tư công,</w:t>
      </w:r>
      <w:r w:rsidR="00AE1554" w:rsidRPr="00566BE2">
        <w:rPr>
          <w:i/>
          <w:iCs/>
          <w:color w:val="000000" w:themeColor="text1"/>
          <w:spacing w:val="-6"/>
          <w:sz w:val="28"/>
          <w:szCs w:val="28"/>
          <w:lang w:val="vi-VN"/>
        </w:rPr>
        <w:t xml:space="preserve"> Luật Qu</w:t>
      </w:r>
      <w:r w:rsidR="00AE1554" w:rsidRPr="00566BE2">
        <w:rPr>
          <w:i/>
          <w:iCs/>
          <w:color w:val="000000" w:themeColor="text1"/>
          <w:spacing w:val="-6"/>
          <w:sz w:val="28"/>
          <w:szCs w:val="28"/>
        </w:rPr>
        <w:t>ả</w:t>
      </w:r>
      <w:r w:rsidR="00AE1554" w:rsidRPr="00566BE2">
        <w:rPr>
          <w:i/>
          <w:iCs/>
          <w:color w:val="000000" w:themeColor="text1"/>
          <w:spacing w:val="-6"/>
          <w:sz w:val="28"/>
          <w:szCs w:val="28"/>
          <w:lang w:val="vi-VN"/>
        </w:rPr>
        <w:t>n</w:t>
      </w:r>
      <w:r w:rsidR="00AE1554" w:rsidRPr="00566BE2">
        <w:rPr>
          <w:i/>
          <w:iCs/>
          <w:color w:val="000000" w:themeColor="text1"/>
          <w:sz w:val="28"/>
          <w:szCs w:val="28"/>
          <w:lang w:val="vi-VN"/>
        </w:rPr>
        <w:t xml:space="preserve"> lý, sử dụng tài sản</w:t>
      </w:r>
      <w:r w:rsidR="00AE1554" w:rsidRPr="00566BE2">
        <w:rPr>
          <w:i/>
          <w:iCs/>
          <w:color w:val="000000" w:themeColor="text1"/>
          <w:sz w:val="28"/>
          <w:szCs w:val="28"/>
        </w:rPr>
        <w:t xml:space="preserve"> </w:t>
      </w:r>
      <w:r w:rsidR="00AE1554" w:rsidRPr="00566BE2">
        <w:rPr>
          <w:i/>
          <w:iCs/>
          <w:color w:val="000000" w:themeColor="text1"/>
          <w:sz w:val="28"/>
          <w:szCs w:val="28"/>
          <w:lang w:val="vi-VN"/>
        </w:rPr>
        <w:t>công </w:t>
      </w:r>
      <w:r w:rsidR="00AE1554" w:rsidRPr="00566BE2">
        <w:rPr>
          <w:i/>
          <w:iCs/>
          <w:color w:val="000000" w:themeColor="text1"/>
          <w:sz w:val="28"/>
          <w:szCs w:val="28"/>
        </w:rPr>
        <w:t>số</w:t>
      </w:r>
      <w:r w:rsidR="00AE1554" w:rsidRPr="00566BE2">
        <w:rPr>
          <w:i/>
          <w:iCs/>
          <w:color w:val="000000" w:themeColor="text1"/>
          <w:sz w:val="28"/>
          <w:szCs w:val="28"/>
          <w:lang w:val="vi-VN"/>
        </w:rPr>
        <w:t> 90/2025/QH</w:t>
      </w:r>
      <w:r w:rsidR="00AE1554" w:rsidRPr="00566BE2">
        <w:rPr>
          <w:i/>
          <w:iCs/>
          <w:color w:val="000000" w:themeColor="text1"/>
          <w:sz w:val="28"/>
          <w:szCs w:val="28"/>
        </w:rPr>
        <w:t>1</w:t>
      </w:r>
      <w:r w:rsidR="00AE1554" w:rsidRPr="00566BE2">
        <w:rPr>
          <w:i/>
          <w:iCs/>
          <w:color w:val="000000" w:themeColor="text1"/>
          <w:sz w:val="28"/>
          <w:szCs w:val="28"/>
          <w:lang w:val="vi-VN"/>
        </w:rPr>
        <w:t>5;</w:t>
      </w:r>
    </w:p>
    <w:p w14:paraId="477BE1A0" w14:textId="0E5DA14B" w:rsidR="004F35F2" w:rsidRPr="00566BE2" w:rsidRDefault="004F35F2" w:rsidP="004B069E">
      <w:pPr>
        <w:widowControl w:val="0"/>
        <w:spacing w:before="120" w:after="120" w:line="360" w:lineRule="exact"/>
        <w:ind w:firstLine="709"/>
        <w:jc w:val="both"/>
        <w:rPr>
          <w:rFonts w:eastAsia="Times New Roman"/>
          <w:i/>
          <w:color w:val="000000" w:themeColor="text1"/>
          <w:sz w:val="28"/>
          <w:szCs w:val="20"/>
        </w:rPr>
      </w:pPr>
      <w:r w:rsidRPr="00566BE2">
        <w:rPr>
          <w:rFonts w:eastAsia="Times New Roman"/>
          <w:i/>
          <w:color w:val="000000" w:themeColor="text1"/>
          <w:sz w:val="28"/>
          <w:szCs w:val="20"/>
        </w:rPr>
        <w:t>C</w:t>
      </w:r>
      <w:r w:rsidRPr="00566BE2">
        <w:rPr>
          <w:rFonts w:eastAsia="Times New Roman" w:hint="eastAsia"/>
          <w:i/>
          <w:color w:val="000000" w:themeColor="text1"/>
          <w:sz w:val="28"/>
          <w:szCs w:val="20"/>
        </w:rPr>
        <w:t>ă</w:t>
      </w:r>
      <w:r w:rsidRPr="00566BE2">
        <w:rPr>
          <w:rFonts w:eastAsia="Times New Roman"/>
          <w:i/>
          <w:color w:val="000000" w:themeColor="text1"/>
          <w:sz w:val="28"/>
          <w:szCs w:val="20"/>
        </w:rPr>
        <w:t>n cứ Luật Ngân sách nhà n</w:t>
      </w:r>
      <w:r w:rsidRPr="00566BE2">
        <w:rPr>
          <w:rFonts w:eastAsia="Times New Roman" w:hint="eastAsia"/>
          <w:i/>
          <w:color w:val="000000" w:themeColor="text1"/>
          <w:sz w:val="28"/>
          <w:szCs w:val="20"/>
        </w:rPr>
        <w:t>ư</w:t>
      </w:r>
      <w:r w:rsidRPr="00566BE2">
        <w:rPr>
          <w:rFonts w:eastAsia="Times New Roman"/>
          <w:i/>
          <w:color w:val="000000" w:themeColor="text1"/>
          <w:sz w:val="28"/>
          <w:szCs w:val="20"/>
        </w:rPr>
        <w:t xml:space="preserve">ớc </w:t>
      </w:r>
      <w:r w:rsidR="008D42E7" w:rsidRPr="00566BE2">
        <w:rPr>
          <w:rFonts w:eastAsia="Times New Roman"/>
          <w:i/>
          <w:color w:val="000000" w:themeColor="text1"/>
          <w:sz w:val="28"/>
          <w:szCs w:val="20"/>
        </w:rPr>
        <w:t>số 89/</w:t>
      </w:r>
      <w:r w:rsidRPr="00566BE2">
        <w:rPr>
          <w:rFonts w:eastAsia="Times New Roman"/>
          <w:i/>
          <w:color w:val="000000" w:themeColor="text1"/>
          <w:sz w:val="28"/>
          <w:szCs w:val="20"/>
        </w:rPr>
        <w:t>2025</w:t>
      </w:r>
      <w:r w:rsidR="008D42E7" w:rsidRPr="00566BE2">
        <w:rPr>
          <w:rFonts w:eastAsia="Times New Roman"/>
          <w:i/>
          <w:color w:val="000000" w:themeColor="text1"/>
          <w:sz w:val="28"/>
          <w:szCs w:val="20"/>
        </w:rPr>
        <w:t>/QH15</w:t>
      </w:r>
      <w:r w:rsidRPr="00566BE2">
        <w:rPr>
          <w:rFonts w:eastAsia="Times New Roman"/>
          <w:i/>
          <w:color w:val="000000" w:themeColor="text1"/>
          <w:sz w:val="28"/>
          <w:szCs w:val="20"/>
        </w:rPr>
        <w:t xml:space="preserve">; </w:t>
      </w:r>
    </w:p>
    <w:p w14:paraId="466637F7" w14:textId="77777777" w:rsidR="00160646" w:rsidRPr="00566BE2" w:rsidRDefault="00160646" w:rsidP="004B069E">
      <w:pPr>
        <w:widowControl w:val="0"/>
        <w:spacing w:before="120" w:after="120" w:line="360" w:lineRule="exact"/>
        <w:ind w:firstLine="709"/>
        <w:jc w:val="both"/>
        <w:rPr>
          <w:rFonts w:eastAsia="Times New Roman"/>
          <w:i/>
          <w:color w:val="000000" w:themeColor="text1"/>
          <w:sz w:val="28"/>
          <w:szCs w:val="20"/>
        </w:rPr>
      </w:pPr>
      <w:r w:rsidRPr="00566BE2">
        <w:rPr>
          <w:rFonts w:ascii="Times New Roman Italic" w:eastAsia="Times New Roman" w:hAnsi="Times New Roman Italic"/>
          <w:i/>
          <w:color w:val="000000" w:themeColor="text1"/>
          <w:spacing w:val="6"/>
          <w:sz w:val="28"/>
          <w:szCs w:val="20"/>
        </w:rPr>
        <w:t>C</w:t>
      </w:r>
      <w:r w:rsidRPr="00566BE2">
        <w:rPr>
          <w:rFonts w:ascii="Times New Roman Italic" w:eastAsia="Times New Roman" w:hAnsi="Times New Roman Italic" w:hint="eastAsia"/>
          <w:i/>
          <w:color w:val="000000" w:themeColor="text1"/>
          <w:spacing w:val="6"/>
          <w:sz w:val="28"/>
          <w:szCs w:val="20"/>
        </w:rPr>
        <w:t>ă</w:t>
      </w:r>
      <w:r w:rsidRPr="00566BE2">
        <w:rPr>
          <w:rFonts w:ascii="Times New Roman Italic" w:eastAsia="Times New Roman" w:hAnsi="Times New Roman Italic"/>
          <w:i/>
          <w:color w:val="000000" w:themeColor="text1"/>
          <w:spacing w:val="6"/>
          <w:sz w:val="28"/>
          <w:szCs w:val="20"/>
        </w:rPr>
        <w:t>n cứ Nghị quyết số 162/2024/QH15 ngày 27 tháng 11 n</w:t>
      </w:r>
      <w:r w:rsidRPr="00566BE2">
        <w:rPr>
          <w:rFonts w:ascii="Times New Roman Italic" w:eastAsia="Times New Roman" w:hAnsi="Times New Roman Italic" w:hint="eastAsia"/>
          <w:i/>
          <w:color w:val="000000" w:themeColor="text1"/>
          <w:spacing w:val="6"/>
          <w:sz w:val="28"/>
          <w:szCs w:val="20"/>
        </w:rPr>
        <w:t>ă</w:t>
      </w:r>
      <w:r w:rsidRPr="00566BE2">
        <w:rPr>
          <w:rFonts w:ascii="Times New Roman Italic" w:eastAsia="Times New Roman" w:hAnsi="Times New Roman Italic"/>
          <w:i/>
          <w:color w:val="000000" w:themeColor="text1"/>
          <w:spacing w:val="6"/>
          <w:sz w:val="28"/>
          <w:szCs w:val="20"/>
        </w:rPr>
        <w:t>m 2024 của</w:t>
      </w:r>
      <w:r w:rsidRPr="00566BE2">
        <w:rPr>
          <w:rFonts w:eastAsia="Times New Roman"/>
          <w:i/>
          <w:color w:val="000000" w:themeColor="text1"/>
          <w:sz w:val="28"/>
          <w:szCs w:val="20"/>
        </w:rPr>
        <w:t xml:space="preserve"> Quốc hội về phê duyệt chủ tr</w:t>
      </w:r>
      <w:r w:rsidRPr="00566BE2">
        <w:rPr>
          <w:rFonts w:eastAsia="Times New Roman" w:hint="eastAsia"/>
          <w:i/>
          <w:color w:val="000000" w:themeColor="text1"/>
          <w:sz w:val="28"/>
          <w:szCs w:val="20"/>
        </w:rPr>
        <w:t>ươ</w:t>
      </w:r>
      <w:r w:rsidRPr="00566BE2">
        <w:rPr>
          <w:rFonts w:eastAsia="Times New Roman"/>
          <w:i/>
          <w:color w:val="000000" w:themeColor="text1"/>
          <w:sz w:val="28"/>
          <w:szCs w:val="20"/>
        </w:rPr>
        <w:t xml:space="preserve">ng </w:t>
      </w:r>
      <w:r w:rsidRPr="00566BE2">
        <w:rPr>
          <w:rFonts w:eastAsia="Times New Roman" w:hint="eastAsia"/>
          <w:i/>
          <w:color w:val="000000" w:themeColor="text1"/>
          <w:sz w:val="28"/>
          <w:szCs w:val="20"/>
        </w:rPr>
        <w:t>đ</w:t>
      </w:r>
      <w:r w:rsidRPr="00566BE2">
        <w:rPr>
          <w:rFonts w:eastAsia="Times New Roman"/>
          <w:i/>
          <w:color w:val="000000" w:themeColor="text1"/>
          <w:sz w:val="28"/>
          <w:szCs w:val="20"/>
        </w:rPr>
        <w:t>ầu t</w:t>
      </w:r>
      <w:r w:rsidRPr="00566BE2">
        <w:rPr>
          <w:rFonts w:eastAsia="Times New Roman" w:hint="eastAsia"/>
          <w:i/>
          <w:color w:val="000000" w:themeColor="text1"/>
          <w:sz w:val="28"/>
          <w:szCs w:val="20"/>
        </w:rPr>
        <w:t>ư</w:t>
      </w:r>
      <w:r w:rsidRPr="00566BE2">
        <w:rPr>
          <w:rFonts w:eastAsia="Times New Roman"/>
          <w:i/>
          <w:color w:val="000000" w:themeColor="text1"/>
          <w:sz w:val="28"/>
          <w:szCs w:val="20"/>
        </w:rPr>
        <w:t xml:space="preserve"> Ch</w:t>
      </w:r>
      <w:r w:rsidRPr="00566BE2">
        <w:rPr>
          <w:rFonts w:eastAsia="Times New Roman" w:hint="eastAsia"/>
          <w:i/>
          <w:color w:val="000000" w:themeColor="text1"/>
          <w:sz w:val="28"/>
          <w:szCs w:val="20"/>
        </w:rPr>
        <w:t>ươ</w:t>
      </w:r>
      <w:r w:rsidRPr="00566BE2">
        <w:rPr>
          <w:rFonts w:eastAsia="Times New Roman"/>
          <w:i/>
          <w:color w:val="000000" w:themeColor="text1"/>
          <w:sz w:val="28"/>
          <w:szCs w:val="20"/>
        </w:rPr>
        <w:t>ng trình mục tiêu quốc gia về phát triển v</w:t>
      </w:r>
      <w:r w:rsidRPr="00566BE2">
        <w:rPr>
          <w:rFonts w:eastAsia="Times New Roman" w:hint="eastAsia"/>
          <w:i/>
          <w:color w:val="000000" w:themeColor="text1"/>
          <w:sz w:val="28"/>
          <w:szCs w:val="20"/>
        </w:rPr>
        <w:t>ă</w:t>
      </w:r>
      <w:r w:rsidRPr="00566BE2">
        <w:rPr>
          <w:rFonts w:eastAsia="Times New Roman"/>
          <w:i/>
          <w:color w:val="000000" w:themeColor="text1"/>
          <w:sz w:val="28"/>
          <w:szCs w:val="20"/>
        </w:rPr>
        <w:t xml:space="preserve">n hóa giai </w:t>
      </w:r>
      <w:r w:rsidRPr="00566BE2">
        <w:rPr>
          <w:rFonts w:eastAsia="Times New Roman" w:hint="eastAsia"/>
          <w:i/>
          <w:color w:val="000000" w:themeColor="text1"/>
          <w:sz w:val="28"/>
          <w:szCs w:val="20"/>
        </w:rPr>
        <w:t>đ</w:t>
      </w:r>
      <w:r w:rsidRPr="00566BE2">
        <w:rPr>
          <w:rFonts w:eastAsia="Times New Roman"/>
          <w:i/>
          <w:color w:val="000000" w:themeColor="text1"/>
          <w:sz w:val="28"/>
          <w:szCs w:val="20"/>
        </w:rPr>
        <w:t>oạn 2025 - 2035;</w:t>
      </w:r>
    </w:p>
    <w:p w14:paraId="16EB35A5" w14:textId="59EE2BD8" w:rsidR="009E7E23" w:rsidRPr="00566BE2" w:rsidRDefault="009E7E23" w:rsidP="004B069E">
      <w:pPr>
        <w:widowControl w:val="0"/>
        <w:spacing w:before="120" w:after="120" w:line="360" w:lineRule="exact"/>
        <w:ind w:firstLine="720"/>
        <w:jc w:val="both"/>
        <w:rPr>
          <w:rFonts w:eastAsia="Times New Roman"/>
          <w:i/>
          <w:color w:val="000000" w:themeColor="text1"/>
          <w:sz w:val="28"/>
          <w:szCs w:val="20"/>
        </w:rPr>
      </w:pPr>
      <w:r w:rsidRPr="00566BE2">
        <w:rPr>
          <w:rFonts w:ascii="Times New Roman Italic" w:eastAsia="Times New Roman" w:hAnsi="Times New Roman Italic"/>
          <w:i/>
          <w:color w:val="000000" w:themeColor="text1"/>
          <w:spacing w:val="6"/>
          <w:sz w:val="28"/>
          <w:szCs w:val="20"/>
        </w:rPr>
        <w:t>C</w:t>
      </w:r>
      <w:r w:rsidRPr="00566BE2">
        <w:rPr>
          <w:rFonts w:ascii="Times New Roman Italic" w:eastAsia="Times New Roman" w:hAnsi="Times New Roman Italic" w:hint="eastAsia"/>
          <w:i/>
          <w:color w:val="000000" w:themeColor="text1"/>
          <w:spacing w:val="6"/>
          <w:sz w:val="28"/>
          <w:szCs w:val="20"/>
        </w:rPr>
        <w:t>ă</w:t>
      </w:r>
      <w:r w:rsidRPr="00566BE2">
        <w:rPr>
          <w:rFonts w:ascii="Times New Roman Italic" w:eastAsia="Times New Roman" w:hAnsi="Times New Roman Italic"/>
          <w:i/>
          <w:color w:val="000000" w:themeColor="text1"/>
          <w:spacing w:val="6"/>
          <w:sz w:val="28"/>
          <w:szCs w:val="20"/>
        </w:rPr>
        <w:t>n cứ Nghị định số 358/2025/NĐ-CP ngày 31</w:t>
      </w:r>
      <w:r w:rsidR="00707509" w:rsidRPr="00566BE2">
        <w:rPr>
          <w:rFonts w:ascii="Times New Roman Italic" w:eastAsia="Times New Roman" w:hAnsi="Times New Roman Italic"/>
          <w:i/>
          <w:color w:val="000000" w:themeColor="text1"/>
          <w:spacing w:val="6"/>
          <w:sz w:val="28"/>
          <w:szCs w:val="20"/>
        </w:rPr>
        <w:t xml:space="preserve"> tháng 12 năm </w:t>
      </w:r>
      <w:r w:rsidRPr="00566BE2">
        <w:rPr>
          <w:rFonts w:ascii="Times New Roman Italic" w:eastAsia="Times New Roman" w:hAnsi="Times New Roman Italic"/>
          <w:i/>
          <w:color w:val="000000" w:themeColor="text1"/>
          <w:spacing w:val="6"/>
          <w:sz w:val="28"/>
          <w:szCs w:val="20"/>
        </w:rPr>
        <w:t>2025</w:t>
      </w:r>
      <w:r w:rsidRPr="00566BE2">
        <w:rPr>
          <w:rFonts w:eastAsia="Times New Roman"/>
          <w:i/>
          <w:color w:val="000000" w:themeColor="text1"/>
          <w:sz w:val="28"/>
          <w:szCs w:val="20"/>
        </w:rPr>
        <w:t xml:space="preserve"> </w:t>
      </w:r>
      <w:r w:rsidRPr="00566BE2">
        <w:rPr>
          <w:rFonts w:ascii="Times New Roman Italic" w:eastAsia="Times New Roman" w:hAnsi="Times New Roman Italic"/>
          <w:i/>
          <w:color w:val="000000" w:themeColor="text1"/>
          <w:spacing w:val="4"/>
          <w:sz w:val="28"/>
          <w:szCs w:val="20"/>
        </w:rPr>
        <w:t xml:space="preserve">của </w:t>
      </w:r>
      <w:r w:rsidR="00B2722F" w:rsidRPr="00566BE2">
        <w:rPr>
          <w:rFonts w:ascii="Times New Roman Italic" w:eastAsia="Times New Roman" w:hAnsi="Times New Roman Italic"/>
          <w:i/>
          <w:color w:val="000000" w:themeColor="text1"/>
          <w:spacing w:val="4"/>
          <w:sz w:val="28"/>
          <w:szCs w:val="20"/>
        </w:rPr>
        <w:t>C</w:t>
      </w:r>
      <w:r w:rsidRPr="00566BE2">
        <w:rPr>
          <w:rFonts w:ascii="Times New Roman Italic" w:eastAsia="Times New Roman" w:hAnsi="Times New Roman Italic"/>
          <w:i/>
          <w:color w:val="000000" w:themeColor="text1"/>
          <w:spacing w:val="4"/>
          <w:sz w:val="28"/>
          <w:szCs w:val="20"/>
        </w:rPr>
        <w:t xml:space="preserve">hính phủ </w:t>
      </w:r>
      <w:r w:rsidR="00282D08" w:rsidRPr="00566BE2">
        <w:rPr>
          <w:rFonts w:ascii="Times New Roman Italic" w:eastAsia="Times New Roman" w:hAnsi="Times New Roman Italic"/>
          <w:i/>
          <w:color w:val="000000" w:themeColor="text1"/>
          <w:spacing w:val="4"/>
          <w:sz w:val="28"/>
          <w:szCs w:val="20"/>
        </w:rPr>
        <w:t>q</w:t>
      </w:r>
      <w:r w:rsidRPr="00566BE2">
        <w:rPr>
          <w:rFonts w:ascii="Times New Roman Italic" w:eastAsia="Times New Roman" w:hAnsi="Times New Roman Italic"/>
          <w:i/>
          <w:color w:val="000000" w:themeColor="text1"/>
          <w:spacing w:val="4"/>
          <w:sz w:val="28"/>
          <w:szCs w:val="20"/>
        </w:rPr>
        <w:t xml:space="preserve">uy định cơ chế quản lý, tổ chức thực hiện các </w:t>
      </w:r>
      <w:r w:rsidR="00B4379E" w:rsidRPr="00566BE2">
        <w:rPr>
          <w:rFonts w:ascii="Times New Roman Italic" w:eastAsia="Times New Roman" w:hAnsi="Times New Roman Italic"/>
          <w:i/>
          <w:color w:val="000000" w:themeColor="text1"/>
          <w:spacing w:val="4"/>
          <w:sz w:val="28"/>
          <w:szCs w:val="20"/>
        </w:rPr>
        <w:t>C</w:t>
      </w:r>
      <w:r w:rsidRPr="00566BE2">
        <w:rPr>
          <w:rFonts w:ascii="Times New Roman Italic" w:eastAsia="Times New Roman" w:hAnsi="Times New Roman Italic"/>
          <w:i/>
          <w:color w:val="000000" w:themeColor="text1"/>
          <w:spacing w:val="4"/>
          <w:sz w:val="28"/>
          <w:szCs w:val="20"/>
        </w:rPr>
        <w:t>hương trình</w:t>
      </w:r>
      <w:r w:rsidRPr="00566BE2">
        <w:rPr>
          <w:rFonts w:eastAsia="Times New Roman"/>
          <w:i/>
          <w:color w:val="000000" w:themeColor="text1"/>
          <w:sz w:val="28"/>
          <w:szCs w:val="20"/>
        </w:rPr>
        <w:t xml:space="preserve"> mục tiêu quốc gia;</w:t>
      </w:r>
    </w:p>
    <w:p w14:paraId="2EEAE3E6" w14:textId="5AB9126D" w:rsidR="00544A75" w:rsidRPr="00566BE2" w:rsidRDefault="00544A75" w:rsidP="004B069E">
      <w:pPr>
        <w:widowControl w:val="0"/>
        <w:spacing w:before="120" w:after="120" w:line="360" w:lineRule="exact"/>
        <w:ind w:firstLine="709"/>
        <w:jc w:val="both"/>
        <w:rPr>
          <w:rFonts w:ascii="Times New Roman Italic" w:eastAsia="Times New Roman" w:hAnsi="Times New Roman Italic"/>
          <w:i/>
          <w:color w:val="000000" w:themeColor="text1"/>
          <w:sz w:val="28"/>
          <w:szCs w:val="20"/>
        </w:rPr>
      </w:pPr>
      <w:r w:rsidRPr="00566BE2">
        <w:rPr>
          <w:rFonts w:ascii="Times New Roman Italic" w:eastAsia="Times New Roman" w:hAnsi="Times New Roman Italic"/>
          <w:i/>
          <w:color w:val="000000" w:themeColor="text1"/>
          <w:spacing w:val="4"/>
          <w:sz w:val="28"/>
          <w:szCs w:val="20"/>
        </w:rPr>
        <w:t>C</w:t>
      </w:r>
      <w:r w:rsidRPr="00566BE2">
        <w:rPr>
          <w:rFonts w:ascii="Times New Roman Italic" w:eastAsia="Times New Roman" w:hAnsi="Times New Roman Italic" w:hint="eastAsia"/>
          <w:i/>
          <w:color w:val="000000" w:themeColor="text1"/>
          <w:spacing w:val="4"/>
          <w:sz w:val="28"/>
          <w:szCs w:val="20"/>
        </w:rPr>
        <w:t>ă</w:t>
      </w:r>
      <w:r w:rsidRPr="00566BE2">
        <w:rPr>
          <w:rFonts w:ascii="Times New Roman Italic" w:eastAsia="Times New Roman" w:hAnsi="Times New Roman Italic"/>
          <w:i/>
          <w:color w:val="000000" w:themeColor="text1"/>
          <w:spacing w:val="4"/>
          <w:sz w:val="28"/>
          <w:szCs w:val="20"/>
        </w:rPr>
        <w:t xml:space="preserve">n cứ Quyết </w:t>
      </w:r>
      <w:r w:rsidRPr="00566BE2">
        <w:rPr>
          <w:rFonts w:ascii="Times New Roman Italic" w:eastAsia="Times New Roman" w:hAnsi="Times New Roman Italic" w:hint="eastAsia"/>
          <w:i/>
          <w:color w:val="000000" w:themeColor="text1"/>
          <w:spacing w:val="4"/>
          <w:sz w:val="28"/>
          <w:szCs w:val="20"/>
        </w:rPr>
        <w:t>đ</w:t>
      </w:r>
      <w:r w:rsidRPr="00566BE2">
        <w:rPr>
          <w:rFonts w:ascii="Times New Roman Italic" w:eastAsia="Times New Roman" w:hAnsi="Times New Roman Italic"/>
          <w:i/>
          <w:color w:val="000000" w:themeColor="text1"/>
          <w:spacing w:val="4"/>
          <w:sz w:val="28"/>
          <w:szCs w:val="20"/>
        </w:rPr>
        <w:t>ịnh số 41/2025/Q</w:t>
      </w:r>
      <w:r w:rsidRPr="00566BE2">
        <w:rPr>
          <w:rFonts w:ascii="Times New Roman Italic" w:eastAsia="Times New Roman" w:hAnsi="Times New Roman Italic" w:hint="eastAsia"/>
          <w:i/>
          <w:color w:val="000000" w:themeColor="text1"/>
          <w:spacing w:val="4"/>
          <w:sz w:val="28"/>
          <w:szCs w:val="20"/>
        </w:rPr>
        <w:t>Đ</w:t>
      </w:r>
      <w:r w:rsidRPr="00566BE2">
        <w:rPr>
          <w:rFonts w:ascii="Times New Roman Italic" w:eastAsia="Times New Roman" w:hAnsi="Times New Roman Italic"/>
          <w:i/>
          <w:color w:val="000000" w:themeColor="text1"/>
          <w:spacing w:val="4"/>
          <w:sz w:val="28"/>
          <w:szCs w:val="20"/>
        </w:rPr>
        <w:t>-TTg ngày 10 tháng 11 n</w:t>
      </w:r>
      <w:r w:rsidRPr="00566BE2">
        <w:rPr>
          <w:rFonts w:ascii="Times New Roman Italic" w:eastAsia="Times New Roman" w:hAnsi="Times New Roman Italic" w:hint="eastAsia"/>
          <w:i/>
          <w:color w:val="000000" w:themeColor="text1"/>
          <w:spacing w:val="4"/>
          <w:sz w:val="28"/>
          <w:szCs w:val="20"/>
        </w:rPr>
        <w:t>ă</w:t>
      </w:r>
      <w:r w:rsidRPr="00566BE2">
        <w:rPr>
          <w:rFonts w:ascii="Times New Roman Italic" w:eastAsia="Times New Roman" w:hAnsi="Times New Roman Italic"/>
          <w:i/>
          <w:color w:val="000000" w:themeColor="text1"/>
          <w:spacing w:val="4"/>
          <w:sz w:val="28"/>
          <w:szCs w:val="20"/>
        </w:rPr>
        <w:t>m 2025</w:t>
      </w:r>
      <w:r w:rsidRPr="00566BE2">
        <w:rPr>
          <w:rFonts w:ascii="Times New Roman Italic" w:eastAsia="Times New Roman" w:hAnsi="Times New Roman Italic"/>
          <w:i/>
          <w:color w:val="000000" w:themeColor="text1"/>
          <w:sz w:val="28"/>
          <w:szCs w:val="20"/>
        </w:rPr>
        <w:t xml:space="preserve"> của Thủ t</w:t>
      </w:r>
      <w:r w:rsidRPr="00566BE2">
        <w:rPr>
          <w:rFonts w:ascii="Times New Roman Italic" w:eastAsia="Times New Roman" w:hAnsi="Times New Roman Italic" w:hint="eastAsia"/>
          <w:i/>
          <w:color w:val="000000" w:themeColor="text1"/>
          <w:sz w:val="28"/>
          <w:szCs w:val="20"/>
        </w:rPr>
        <w:t>ư</w:t>
      </w:r>
      <w:r w:rsidRPr="00566BE2">
        <w:rPr>
          <w:rFonts w:ascii="Times New Roman Italic" w:eastAsia="Times New Roman" w:hAnsi="Times New Roman Italic"/>
          <w:i/>
          <w:color w:val="000000" w:themeColor="text1"/>
          <w:sz w:val="28"/>
          <w:szCs w:val="20"/>
        </w:rPr>
        <w:t xml:space="preserve">ớng Chính phủ quy </w:t>
      </w:r>
      <w:r w:rsidRPr="00566BE2">
        <w:rPr>
          <w:rFonts w:ascii="Times New Roman Italic" w:eastAsia="Times New Roman" w:hAnsi="Times New Roman Italic" w:hint="eastAsia"/>
          <w:i/>
          <w:color w:val="000000" w:themeColor="text1"/>
          <w:sz w:val="28"/>
          <w:szCs w:val="20"/>
        </w:rPr>
        <w:t>đ</w:t>
      </w:r>
      <w:r w:rsidRPr="00566BE2">
        <w:rPr>
          <w:rFonts w:ascii="Times New Roman Italic" w:eastAsia="Times New Roman" w:hAnsi="Times New Roman Italic"/>
          <w:i/>
          <w:color w:val="000000" w:themeColor="text1"/>
          <w:sz w:val="28"/>
          <w:szCs w:val="20"/>
        </w:rPr>
        <w:t xml:space="preserve">ịnh nguyên tắc, tiêu chí, </w:t>
      </w:r>
      <w:r w:rsidRPr="00566BE2">
        <w:rPr>
          <w:rFonts w:ascii="Times New Roman Italic" w:eastAsia="Times New Roman" w:hAnsi="Times New Roman Italic" w:hint="eastAsia"/>
          <w:i/>
          <w:color w:val="000000" w:themeColor="text1"/>
          <w:sz w:val="28"/>
          <w:szCs w:val="20"/>
        </w:rPr>
        <w:t>đ</w:t>
      </w:r>
      <w:r w:rsidRPr="00566BE2">
        <w:rPr>
          <w:rFonts w:ascii="Times New Roman Italic" w:eastAsia="Times New Roman" w:hAnsi="Times New Roman Italic"/>
          <w:i/>
          <w:color w:val="000000" w:themeColor="text1"/>
          <w:sz w:val="28"/>
          <w:szCs w:val="20"/>
        </w:rPr>
        <w:t xml:space="preserve">ịnh mức phân bổ </w:t>
      </w:r>
      <w:r w:rsidR="0039351C">
        <w:rPr>
          <w:rFonts w:ascii="Times New Roman Italic" w:eastAsia="Times New Roman" w:hAnsi="Times New Roman Italic"/>
          <w:i/>
          <w:color w:val="000000" w:themeColor="text1"/>
          <w:sz w:val="28"/>
          <w:szCs w:val="20"/>
        </w:rPr>
        <w:br/>
      </w:r>
      <w:r w:rsidRPr="0039351C">
        <w:rPr>
          <w:rFonts w:ascii="Times New Roman Italic" w:eastAsia="Times New Roman" w:hAnsi="Times New Roman Italic"/>
          <w:i/>
          <w:color w:val="000000" w:themeColor="text1"/>
          <w:spacing w:val="-6"/>
          <w:sz w:val="28"/>
          <w:szCs w:val="20"/>
        </w:rPr>
        <w:t xml:space="preserve">vốn ngân sách trung </w:t>
      </w:r>
      <w:r w:rsidRPr="0039351C">
        <w:rPr>
          <w:rFonts w:ascii="Times New Roman Italic" w:eastAsia="Times New Roman" w:hAnsi="Times New Roman Italic" w:hint="eastAsia"/>
          <w:i/>
          <w:color w:val="000000" w:themeColor="text1"/>
          <w:spacing w:val="-6"/>
          <w:sz w:val="28"/>
          <w:szCs w:val="20"/>
        </w:rPr>
        <w:t>ươ</w:t>
      </w:r>
      <w:r w:rsidRPr="0039351C">
        <w:rPr>
          <w:rFonts w:ascii="Times New Roman Italic" w:eastAsia="Times New Roman" w:hAnsi="Times New Roman Italic"/>
          <w:i/>
          <w:color w:val="000000" w:themeColor="text1"/>
          <w:spacing w:val="-6"/>
          <w:sz w:val="28"/>
          <w:szCs w:val="20"/>
        </w:rPr>
        <w:t xml:space="preserve">ng và tỷ lệ vốn </w:t>
      </w:r>
      <w:r w:rsidRPr="0039351C">
        <w:rPr>
          <w:rFonts w:ascii="Times New Roman Italic" w:eastAsia="Times New Roman" w:hAnsi="Times New Roman Italic" w:hint="eastAsia"/>
          <w:i/>
          <w:color w:val="000000" w:themeColor="text1"/>
          <w:spacing w:val="-6"/>
          <w:sz w:val="28"/>
          <w:szCs w:val="20"/>
        </w:rPr>
        <w:t>đ</w:t>
      </w:r>
      <w:r w:rsidRPr="0039351C">
        <w:rPr>
          <w:rFonts w:ascii="Times New Roman Italic" w:eastAsia="Times New Roman" w:hAnsi="Times New Roman Italic"/>
          <w:i/>
          <w:color w:val="000000" w:themeColor="text1"/>
          <w:spacing w:val="-6"/>
          <w:sz w:val="28"/>
          <w:szCs w:val="20"/>
        </w:rPr>
        <w:t xml:space="preserve">ối ứng của ngân sách </w:t>
      </w:r>
      <w:r w:rsidRPr="0039351C">
        <w:rPr>
          <w:rFonts w:ascii="Times New Roman Italic" w:eastAsia="Times New Roman" w:hAnsi="Times New Roman Italic" w:hint="eastAsia"/>
          <w:i/>
          <w:color w:val="000000" w:themeColor="text1"/>
          <w:spacing w:val="-6"/>
          <w:sz w:val="28"/>
          <w:szCs w:val="20"/>
        </w:rPr>
        <w:t>đ</w:t>
      </w:r>
      <w:r w:rsidRPr="0039351C">
        <w:rPr>
          <w:rFonts w:ascii="Times New Roman Italic" w:eastAsia="Times New Roman" w:hAnsi="Times New Roman Italic"/>
          <w:i/>
          <w:color w:val="000000" w:themeColor="text1"/>
          <w:spacing w:val="-6"/>
          <w:sz w:val="28"/>
          <w:szCs w:val="20"/>
        </w:rPr>
        <w:t>ịa ph</w:t>
      </w:r>
      <w:r w:rsidRPr="0039351C">
        <w:rPr>
          <w:rFonts w:ascii="Times New Roman Italic" w:eastAsia="Times New Roman" w:hAnsi="Times New Roman Italic" w:hint="eastAsia"/>
          <w:i/>
          <w:color w:val="000000" w:themeColor="text1"/>
          <w:spacing w:val="-6"/>
          <w:sz w:val="28"/>
          <w:szCs w:val="20"/>
        </w:rPr>
        <w:t>ươ</w:t>
      </w:r>
      <w:r w:rsidRPr="0039351C">
        <w:rPr>
          <w:rFonts w:ascii="Times New Roman Italic" w:eastAsia="Times New Roman" w:hAnsi="Times New Roman Italic"/>
          <w:i/>
          <w:color w:val="000000" w:themeColor="text1"/>
          <w:spacing w:val="-6"/>
          <w:sz w:val="28"/>
          <w:szCs w:val="20"/>
        </w:rPr>
        <w:t>ng thực hiện</w:t>
      </w:r>
      <w:r w:rsidRPr="00566BE2">
        <w:rPr>
          <w:rFonts w:ascii="Times New Roman Italic" w:eastAsia="Times New Roman" w:hAnsi="Times New Roman Italic"/>
          <w:i/>
          <w:color w:val="000000" w:themeColor="text1"/>
          <w:sz w:val="28"/>
          <w:szCs w:val="20"/>
        </w:rPr>
        <w:t xml:space="preserve"> Ch</w:t>
      </w:r>
      <w:r w:rsidRPr="00566BE2">
        <w:rPr>
          <w:rFonts w:ascii="Times New Roman Italic" w:eastAsia="Times New Roman" w:hAnsi="Times New Roman Italic" w:hint="eastAsia"/>
          <w:i/>
          <w:color w:val="000000" w:themeColor="text1"/>
          <w:sz w:val="28"/>
          <w:szCs w:val="20"/>
        </w:rPr>
        <w:t>ươ</w:t>
      </w:r>
      <w:r w:rsidRPr="00566BE2">
        <w:rPr>
          <w:rFonts w:ascii="Times New Roman Italic" w:eastAsia="Times New Roman" w:hAnsi="Times New Roman Italic"/>
          <w:i/>
          <w:color w:val="000000" w:themeColor="text1"/>
          <w:sz w:val="28"/>
          <w:szCs w:val="20"/>
        </w:rPr>
        <w:t>ng trình</w:t>
      </w:r>
      <w:r w:rsidR="009A5240" w:rsidRPr="00566BE2">
        <w:rPr>
          <w:rFonts w:ascii="Times New Roman Italic" w:eastAsia="Times New Roman" w:hAnsi="Times New Roman Italic"/>
          <w:i/>
          <w:color w:val="000000" w:themeColor="text1"/>
          <w:sz w:val="28"/>
          <w:szCs w:val="20"/>
        </w:rPr>
        <w:t xml:space="preserve"> mục ti</w:t>
      </w:r>
      <w:r w:rsidR="009A5240" w:rsidRPr="00566BE2">
        <w:rPr>
          <w:rFonts w:ascii="Times New Roman Italic" w:eastAsia="Times New Roman" w:hAnsi="Times New Roman Italic" w:hint="eastAsia"/>
          <w:i/>
          <w:color w:val="000000" w:themeColor="text1"/>
          <w:sz w:val="28"/>
          <w:szCs w:val="20"/>
        </w:rPr>
        <w:t>ê</w:t>
      </w:r>
      <w:r w:rsidR="009A5240" w:rsidRPr="00566BE2">
        <w:rPr>
          <w:rFonts w:ascii="Times New Roman Italic" w:eastAsia="Times New Roman" w:hAnsi="Times New Roman Italic"/>
          <w:i/>
          <w:color w:val="000000" w:themeColor="text1"/>
          <w:sz w:val="28"/>
          <w:szCs w:val="20"/>
        </w:rPr>
        <w:t>u quốc gia về ph</w:t>
      </w:r>
      <w:r w:rsidR="009A5240" w:rsidRPr="00566BE2">
        <w:rPr>
          <w:rFonts w:ascii="Times New Roman Italic" w:eastAsia="Times New Roman" w:hAnsi="Times New Roman Italic" w:hint="eastAsia"/>
          <w:i/>
          <w:color w:val="000000" w:themeColor="text1"/>
          <w:sz w:val="28"/>
          <w:szCs w:val="20"/>
        </w:rPr>
        <w:t>á</w:t>
      </w:r>
      <w:r w:rsidR="009A5240" w:rsidRPr="00566BE2">
        <w:rPr>
          <w:rFonts w:ascii="Times New Roman Italic" w:eastAsia="Times New Roman" w:hAnsi="Times New Roman Italic"/>
          <w:i/>
          <w:color w:val="000000" w:themeColor="text1"/>
          <w:sz w:val="28"/>
          <w:szCs w:val="20"/>
        </w:rPr>
        <w:t>t triển v</w:t>
      </w:r>
      <w:r w:rsidR="009A5240" w:rsidRPr="00566BE2">
        <w:rPr>
          <w:rFonts w:ascii="Times New Roman Italic" w:eastAsia="Times New Roman" w:hAnsi="Times New Roman Italic" w:hint="eastAsia"/>
          <w:i/>
          <w:color w:val="000000" w:themeColor="text1"/>
          <w:sz w:val="28"/>
          <w:szCs w:val="20"/>
        </w:rPr>
        <w:t>ă</w:t>
      </w:r>
      <w:r w:rsidR="009A5240" w:rsidRPr="00566BE2">
        <w:rPr>
          <w:rFonts w:ascii="Times New Roman Italic" w:eastAsia="Times New Roman" w:hAnsi="Times New Roman Italic"/>
          <w:i/>
          <w:color w:val="000000" w:themeColor="text1"/>
          <w:sz w:val="28"/>
          <w:szCs w:val="20"/>
        </w:rPr>
        <w:t>n h</w:t>
      </w:r>
      <w:r w:rsidR="009A5240" w:rsidRPr="00566BE2">
        <w:rPr>
          <w:rFonts w:ascii="Times New Roman Italic" w:eastAsia="Times New Roman" w:hAnsi="Times New Roman Italic" w:hint="eastAsia"/>
          <w:i/>
          <w:color w:val="000000" w:themeColor="text1"/>
          <w:sz w:val="28"/>
          <w:szCs w:val="20"/>
        </w:rPr>
        <w:t>ó</w:t>
      </w:r>
      <w:r w:rsidR="009A5240" w:rsidRPr="00566BE2">
        <w:rPr>
          <w:rFonts w:ascii="Times New Roman Italic" w:eastAsia="Times New Roman" w:hAnsi="Times New Roman Italic"/>
          <w:i/>
          <w:color w:val="000000" w:themeColor="text1"/>
          <w:sz w:val="28"/>
          <w:szCs w:val="20"/>
        </w:rPr>
        <w:t xml:space="preserve">a giai </w:t>
      </w:r>
      <w:r w:rsidR="009A5240" w:rsidRPr="00566BE2">
        <w:rPr>
          <w:rFonts w:ascii="Times New Roman Italic" w:eastAsia="Times New Roman" w:hAnsi="Times New Roman Italic" w:hint="eastAsia"/>
          <w:i/>
          <w:color w:val="000000" w:themeColor="text1"/>
          <w:sz w:val="28"/>
          <w:szCs w:val="20"/>
        </w:rPr>
        <w:t>đ</w:t>
      </w:r>
      <w:r w:rsidR="009A5240" w:rsidRPr="00566BE2">
        <w:rPr>
          <w:rFonts w:ascii="Times New Roman Italic" w:eastAsia="Times New Roman" w:hAnsi="Times New Roman Italic"/>
          <w:i/>
          <w:color w:val="000000" w:themeColor="text1"/>
          <w:sz w:val="28"/>
          <w:szCs w:val="20"/>
        </w:rPr>
        <w:t>oạn 2025 - 2035</w:t>
      </w:r>
      <w:r w:rsidRPr="00566BE2">
        <w:rPr>
          <w:rFonts w:ascii="Times New Roman Italic" w:eastAsia="Times New Roman" w:hAnsi="Times New Roman Italic"/>
          <w:i/>
          <w:color w:val="000000" w:themeColor="text1"/>
          <w:sz w:val="28"/>
          <w:szCs w:val="20"/>
        </w:rPr>
        <w:t>;</w:t>
      </w:r>
    </w:p>
    <w:p w14:paraId="0742889F" w14:textId="272417A0" w:rsidR="003C05CE" w:rsidRPr="00566BE2" w:rsidRDefault="009C6FE6" w:rsidP="004B069E">
      <w:pPr>
        <w:spacing w:before="120" w:after="120" w:line="360" w:lineRule="exact"/>
        <w:ind w:firstLine="720"/>
        <w:jc w:val="both"/>
        <w:rPr>
          <w:i/>
          <w:color w:val="000000" w:themeColor="text1"/>
          <w:sz w:val="28"/>
          <w:szCs w:val="28"/>
        </w:rPr>
      </w:pPr>
      <w:r w:rsidRPr="00566BE2">
        <w:rPr>
          <w:i/>
          <w:color w:val="000000" w:themeColor="text1"/>
          <w:sz w:val="28"/>
          <w:szCs w:val="28"/>
          <w:lang w:val="vi-VN"/>
        </w:rPr>
        <w:t>Xét Tờ trình s</w:t>
      </w:r>
      <w:r w:rsidR="003256A7" w:rsidRPr="00566BE2">
        <w:rPr>
          <w:i/>
          <w:color w:val="000000" w:themeColor="text1"/>
          <w:sz w:val="28"/>
          <w:szCs w:val="28"/>
        </w:rPr>
        <w:t>ố</w:t>
      </w:r>
      <w:r w:rsidR="003C05CE" w:rsidRPr="00566BE2">
        <w:rPr>
          <w:i/>
          <w:color w:val="000000" w:themeColor="text1"/>
          <w:sz w:val="28"/>
          <w:szCs w:val="28"/>
        </w:rPr>
        <w:t xml:space="preserve"> 146</w:t>
      </w:r>
      <w:r w:rsidRPr="00566BE2">
        <w:rPr>
          <w:i/>
          <w:color w:val="000000" w:themeColor="text1"/>
          <w:sz w:val="28"/>
          <w:szCs w:val="28"/>
          <w:lang w:val="vi-VN"/>
        </w:rPr>
        <w:t>/TTr</w:t>
      </w:r>
      <w:r w:rsidR="003256A7" w:rsidRPr="00566BE2">
        <w:rPr>
          <w:i/>
          <w:color w:val="000000" w:themeColor="text1"/>
          <w:sz w:val="28"/>
          <w:szCs w:val="28"/>
          <w:lang w:val="vi-VN"/>
        </w:rPr>
        <w:t>-UBND ngày</w:t>
      </w:r>
      <w:r w:rsidR="003C05CE" w:rsidRPr="00566BE2">
        <w:rPr>
          <w:i/>
          <w:color w:val="000000" w:themeColor="text1"/>
          <w:sz w:val="28"/>
          <w:szCs w:val="28"/>
        </w:rPr>
        <w:t xml:space="preserve"> 01 </w:t>
      </w:r>
      <w:r w:rsidR="003256A7" w:rsidRPr="00566BE2">
        <w:rPr>
          <w:i/>
          <w:color w:val="000000" w:themeColor="text1"/>
          <w:sz w:val="28"/>
          <w:szCs w:val="28"/>
          <w:lang w:val="vi-VN"/>
        </w:rPr>
        <w:t>tháng</w:t>
      </w:r>
      <w:r w:rsidR="003C05CE" w:rsidRPr="00566BE2">
        <w:rPr>
          <w:i/>
          <w:color w:val="000000" w:themeColor="text1"/>
          <w:sz w:val="28"/>
          <w:szCs w:val="28"/>
        </w:rPr>
        <w:t xml:space="preserve"> 6 </w:t>
      </w:r>
      <w:r w:rsidR="00544A75" w:rsidRPr="00566BE2">
        <w:rPr>
          <w:i/>
          <w:color w:val="000000" w:themeColor="text1"/>
          <w:sz w:val="28"/>
          <w:szCs w:val="28"/>
          <w:lang w:val="vi-VN"/>
        </w:rPr>
        <w:t>năm 2026</w:t>
      </w:r>
      <w:r w:rsidRPr="00566BE2">
        <w:rPr>
          <w:i/>
          <w:color w:val="000000" w:themeColor="text1"/>
          <w:sz w:val="28"/>
          <w:szCs w:val="28"/>
          <w:lang w:val="vi-VN"/>
        </w:rPr>
        <w:t xml:space="preserve"> của Ủy ban nhân dân tỉnh </w:t>
      </w:r>
      <w:r w:rsidR="003C05CE" w:rsidRPr="00566BE2">
        <w:rPr>
          <w:i/>
          <w:color w:val="000000" w:themeColor="text1"/>
          <w:sz w:val="28"/>
          <w:szCs w:val="28"/>
        </w:rPr>
        <w:t xml:space="preserve">Thái Nguyên dự thảo </w:t>
      </w:r>
      <w:r w:rsidRPr="00566BE2">
        <w:rPr>
          <w:i/>
          <w:color w:val="000000" w:themeColor="text1"/>
          <w:sz w:val="28"/>
          <w:szCs w:val="28"/>
          <w:lang w:val="vi-VN"/>
        </w:rPr>
        <w:t xml:space="preserve">Nghị quyết </w:t>
      </w:r>
      <w:r w:rsidR="0076471B" w:rsidRPr="00566BE2">
        <w:rPr>
          <w:rFonts w:ascii="Times New Roman Italic" w:hAnsi="Times New Roman Italic"/>
          <w:i/>
          <w:color w:val="000000" w:themeColor="text1"/>
          <w:sz w:val="28"/>
          <w:szCs w:val="28"/>
        </w:rPr>
        <w:t>q</w:t>
      </w:r>
      <w:r w:rsidR="0076471B" w:rsidRPr="00566BE2">
        <w:rPr>
          <w:rFonts w:ascii="Times New Roman Italic" w:hAnsi="Times New Roman Italic"/>
          <w:i/>
          <w:color w:val="000000" w:themeColor="text1"/>
          <w:sz w:val="28"/>
          <w:szCs w:val="28"/>
          <w:lang w:val="vi-VN"/>
        </w:rPr>
        <w:t xml:space="preserve">uy định nguyên tắc, tiêu chí, định mức phân bổ vốn </w:t>
      </w:r>
      <w:r w:rsidR="0076471B" w:rsidRPr="00566BE2">
        <w:rPr>
          <w:rFonts w:ascii="Times New Roman Italic" w:hAnsi="Times New Roman Italic"/>
          <w:i/>
          <w:color w:val="000000" w:themeColor="text1"/>
          <w:sz w:val="28"/>
          <w:szCs w:val="28"/>
        </w:rPr>
        <w:t xml:space="preserve">thực hiện Chương trình mục tiêu quốc gia về phát triển </w:t>
      </w:r>
      <w:r w:rsidR="0076471B" w:rsidRPr="00566BE2">
        <w:rPr>
          <w:rFonts w:ascii="Times New Roman Italic" w:hAnsi="Times New Roman Italic"/>
          <w:i/>
          <w:color w:val="000000" w:themeColor="text1"/>
          <w:spacing w:val="6"/>
          <w:sz w:val="28"/>
          <w:szCs w:val="28"/>
        </w:rPr>
        <w:t xml:space="preserve">văn hóa giai đoạn 2025 </w:t>
      </w:r>
      <w:r w:rsidR="003C05CE" w:rsidRPr="00566BE2">
        <w:rPr>
          <w:rFonts w:ascii="Times New Roman Italic" w:hAnsi="Times New Roman Italic"/>
          <w:i/>
          <w:color w:val="000000" w:themeColor="text1"/>
          <w:spacing w:val="6"/>
          <w:sz w:val="28"/>
          <w:szCs w:val="28"/>
        </w:rPr>
        <w:t>-</w:t>
      </w:r>
      <w:r w:rsidR="0076471B" w:rsidRPr="00566BE2">
        <w:rPr>
          <w:rFonts w:ascii="Times New Roman Italic" w:hAnsi="Times New Roman Italic"/>
          <w:i/>
          <w:color w:val="000000" w:themeColor="text1"/>
          <w:spacing w:val="6"/>
          <w:sz w:val="28"/>
          <w:szCs w:val="28"/>
        </w:rPr>
        <w:t xml:space="preserve"> 2035 trên địa bàn tỉnh Thái Nguyên</w:t>
      </w:r>
      <w:r w:rsidR="00B2722F" w:rsidRPr="00566BE2">
        <w:rPr>
          <w:rFonts w:ascii="Times New Roman Italic" w:hAnsi="Times New Roman Italic"/>
          <w:i/>
          <w:color w:val="000000" w:themeColor="text1"/>
          <w:spacing w:val="6"/>
          <w:sz w:val="28"/>
          <w:szCs w:val="28"/>
        </w:rPr>
        <w:t xml:space="preserve">, </w:t>
      </w:r>
      <w:r w:rsidR="0076471B" w:rsidRPr="00566BE2">
        <w:rPr>
          <w:bCs/>
          <w:i/>
          <w:color w:val="000000" w:themeColor="text1"/>
          <w:spacing w:val="6"/>
          <w:sz w:val="28"/>
          <w:szCs w:val="28"/>
        </w:rPr>
        <w:t>giai đoạn I:</w:t>
      </w:r>
      <w:r w:rsidR="0076471B" w:rsidRPr="00566BE2">
        <w:rPr>
          <w:bCs/>
          <w:i/>
          <w:color w:val="000000" w:themeColor="text1"/>
          <w:sz w:val="28"/>
          <w:szCs w:val="28"/>
        </w:rPr>
        <w:t xml:space="preserve"> </w:t>
      </w:r>
      <w:r w:rsidR="003C05CE" w:rsidRPr="00D2145F">
        <w:rPr>
          <w:rFonts w:ascii="Times New Roman Italic" w:hAnsi="Times New Roman Italic"/>
          <w:bCs/>
          <w:i/>
          <w:color w:val="000000" w:themeColor="text1"/>
          <w:spacing w:val="6"/>
          <w:sz w:val="28"/>
          <w:szCs w:val="28"/>
        </w:rPr>
        <w:t>T</w:t>
      </w:r>
      <w:r w:rsidR="0076471B" w:rsidRPr="00D2145F">
        <w:rPr>
          <w:rFonts w:ascii="Times New Roman Italic" w:hAnsi="Times New Roman Italic"/>
          <w:bCs/>
          <w:i/>
          <w:color w:val="000000" w:themeColor="text1"/>
          <w:spacing w:val="6"/>
          <w:sz w:val="28"/>
          <w:szCs w:val="28"/>
        </w:rPr>
        <w:t>ừ năm 2025</w:t>
      </w:r>
      <w:r w:rsidR="00C612DD" w:rsidRPr="00D2145F">
        <w:rPr>
          <w:rFonts w:ascii="Times New Roman Italic" w:hAnsi="Times New Roman Italic"/>
          <w:bCs/>
          <w:i/>
          <w:color w:val="000000" w:themeColor="text1"/>
          <w:spacing w:val="6"/>
          <w:sz w:val="28"/>
          <w:szCs w:val="28"/>
        </w:rPr>
        <w:t xml:space="preserve"> đến năm </w:t>
      </w:r>
      <w:r w:rsidR="0076471B" w:rsidRPr="00D2145F">
        <w:rPr>
          <w:rFonts w:ascii="Times New Roman Italic" w:hAnsi="Times New Roman Italic"/>
          <w:bCs/>
          <w:i/>
          <w:color w:val="000000" w:themeColor="text1"/>
          <w:spacing w:val="6"/>
          <w:sz w:val="28"/>
          <w:szCs w:val="28"/>
        </w:rPr>
        <w:t>2030</w:t>
      </w:r>
      <w:r w:rsidRPr="00D2145F">
        <w:rPr>
          <w:rFonts w:ascii="Times New Roman Italic" w:hAnsi="Times New Roman Italic"/>
          <w:i/>
          <w:color w:val="000000" w:themeColor="text1"/>
          <w:spacing w:val="6"/>
          <w:sz w:val="28"/>
          <w:szCs w:val="28"/>
          <w:lang w:val="vi-VN"/>
        </w:rPr>
        <w:t xml:space="preserve">; </w:t>
      </w:r>
      <w:r w:rsidR="00D2145F" w:rsidRPr="00D2145F">
        <w:rPr>
          <w:rFonts w:ascii="Times New Roman Italic" w:hAnsi="Times New Roman Italic"/>
          <w:i/>
          <w:color w:val="000000" w:themeColor="text1"/>
          <w:spacing w:val="6"/>
          <w:sz w:val="28"/>
          <w:szCs w:val="28"/>
          <w:lang w:val="nl-NL"/>
        </w:rPr>
        <w:t>Báo cáo thẩm tra của Ban Văn hóa - Xã hội</w:t>
      </w:r>
      <w:r w:rsidR="00D2145F" w:rsidRPr="00F92ECB">
        <w:rPr>
          <w:i/>
          <w:color w:val="000000" w:themeColor="text1"/>
          <w:spacing w:val="-2"/>
          <w:sz w:val="28"/>
          <w:szCs w:val="28"/>
          <w:lang w:val="nl-NL"/>
        </w:rPr>
        <w:t xml:space="preserve"> </w:t>
      </w:r>
      <w:r w:rsidR="00D2145F" w:rsidRPr="004B069E">
        <w:rPr>
          <w:i/>
          <w:color w:val="000000" w:themeColor="text1"/>
          <w:sz w:val="28"/>
          <w:szCs w:val="28"/>
          <w:lang w:val="nl-NL"/>
        </w:rPr>
        <w:t>Hội đồng nhân dân tỉnh</w:t>
      </w:r>
      <w:r w:rsidR="003035FA">
        <w:rPr>
          <w:i/>
          <w:color w:val="000000" w:themeColor="text1"/>
          <w:sz w:val="28"/>
          <w:szCs w:val="28"/>
          <w:lang w:val="nl-NL"/>
        </w:rPr>
        <w:t>;</w:t>
      </w:r>
      <w:r w:rsidR="00D2145F" w:rsidRPr="004B069E">
        <w:rPr>
          <w:rFonts w:ascii="Times New Roman Italic" w:hAnsi="Times New Roman Italic"/>
          <w:i/>
          <w:color w:val="000000" w:themeColor="text1"/>
          <w:sz w:val="28"/>
          <w:szCs w:val="28"/>
        </w:rPr>
        <w:t xml:space="preserve"> </w:t>
      </w:r>
      <w:r w:rsidR="002F4448" w:rsidRPr="004B069E">
        <w:rPr>
          <w:rFonts w:ascii="Times New Roman Italic" w:hAnsi="Times New Roman Italic"/>
          <w:i/>
          <w:color w:val="000000" w:themeColor="text1"/>
          <w:sz w:val="28"/>
          <w:szCs w:val="28"/>
        </w:rPr>
        <w:t>Báo cáo số 161/BC-UBND ngày 09 tháng 6 năm</w:t>
      </w:r>
      <w:r w:rsidR="002F4448" w:rsidRPr="00D2145F">
        <w:rPr>
          <w:rFonts w:ascii="Times New Roman Italic" w:hAnsi="Times New Roman Italic"/>
          <w:i/>
          <w:color w:val="000000" w:themeColor="text1"/>
          <w:spacing w:val="4"/>
          <w:sz w:val="28"/>
          <w:szCs w:val="28"/>
        </w:rPr>
        <w:t xml:space="preserve"> 2026</w:t>
      </w:r>
      <w:r w:rsidR="002F4448" w:rsidRPr="002F4448">
        <w:rPr>
          <w:rFonts w:ascii="Times New Roman Italic" w:hAnsi="Times New Roman Italic"/>
          <w:i/>
          <w:color w:val="000000" w:themeColor="text1"/>
          <w:spacing w:val="-4"/>
          <w:sz w:val="28"/>
          <w:szCs w:val="28"/>
        </w:rPr>
        <w:t xml:space="preserve"> của Ủy ban nhân dân tỉnh Thái Nguyên giải trình, làm rõ một số nội dung thẩm tra </w:t>
      </w:r>
      <w:r w:rsidR="002F4448" w:rsidRPr="004B069E">
        <w:rPr>
          <w:rFonts w:ascii="Times New Roman Italic" w:hAnsi="Times New Roman Italic"/>
          <w:i/>
          <w:color w:val="000000" w:themeColor="text1"/>
          <w:spacing w:val="2"/>
          <w:sz w:val="28"/>
          <w:szCs w:val="28"/>
        </w:rPr>
        <w:t>của các Ban Hội đồng nhân dân tỉnh và ý kiến thảo luận của các Tổ đại biểu</w:t>
      </w:r>
      <w:r w:rsidR="002F4448" w:rsidRPr="002F4448">
        <w:rPr>
          <w:rFonts w:ascii="Times New Roman Italic" w:hAnsi="Times New Roman Italic"/>
          <w:i/>
          <w:color w:val="000000" w:themeColor="text1"/>
          <w:sz w:val="28"/>
          <w:szCs w:val="28"/>
        </w:rPr>
        <w:t xml:space="preserve"> tại</w:t>
      </w:r>
      <w:r w:rsidR="002F4448" w:rsidRPr="002F4448">
        <w:rPr>
          <w:rFonts w:ascii="Times New Roman Italic" w:hAnsi="Times New Roman Italic"/>
          <w:i/>
          <w:color w:val="000000" w:themeColor="text1"/>
          <w:spacing w:val="-4"/>
          <w:sz w:val="28"/>
          <w:szCs w:val="28"/>
        </w:rPr>
        <w:t xml:space="preserve"> Kỳ họp thứ ba (Kỳ họp chuyên đề), Hội đồng nhân dân tỉnh Khóa XV</w:t>
      </w:r>
      <w:r w:rsidR="003C05CE" w:rsidRPr="00566BE2">
        <w:rPr>
          <w:i/>
          <w:color w:val="000000" w:themeColor="text1"/>
          <w:sz w:val="28"/>
          <w:szCs w:val="28"/>
        </w:rPr>
        <w:t>; ý kiến thảo luận của đại biểu Hội đồng nhân dân tỉnh tại kỳ họp;</w:t>
      </w:r>
    </w:p>
    <w:p w14:paraId="65FBED5F" w14:textId="6719FA21" w:rsidR="000810CF" w:rsidRPr="00D2145F" w:rsidRDefault="00A81DC7" w:rsidP="00C272F3">
      <w:pPr>
        <w:widowControl w:val="0"/>
        <w:spacing w:before="120" w:after="120" w:line="330" w:lineRule="exact"/>
        <w:ind w:firstLine="709"/>
        <w:jc w:val="both"/>
        <w:rPr>
          <w:bCs/>
          <w:i/>
          <w:color w:val="000000" w:themeColor="text1"/>
          <w:sz w:val="28"/>
          <w:szCs w:val="28"/>
        </w:rPr>
      </w:pPr>
      <w:r w:rsidRPr="00D2145F">
        <w:rPr>
          <w:rFonts w:ascii="Times New Roman Italic" w:hAnsi="Times New Roman Italic"/>
          <w:i/>
          <w:color w:val="000000" w:themeColor="text1"/>
          <w:spacing w:val="2"/>
          <w:sz w:val="28"/>
          <w:szCs w:val="28"/>
          <w:lang w:val="vi-VN"/>
        </w:rPr>
        <w:lastRenderedPageBreak/>
        <w:t xml:space="preserve">Hội đồng nhân dân </w:t>
      </w:r>
      <w:r w:rsidR="000A1F63" w:rsidRPr="00D2145F">
        <w:rPr>
          <w:rFonts w:ascii="Times New Roman Italic" w:hAnsi="Times New Roman Italic"/>
          <w:i/>
          <w:color w:val="000000" w:themeColor="text1"/>
          <w:spacing w:val="2"/>
          <w:sz w:val="28"/>
          <w:szCs w:val="28"/>
          <w:lang w:val="vi-VN"/>
        </w:rPr>
        <w:t xml:space="preserve">tỉnh </w:t>
      </w:r>
      <w:r w:rsidR="00D2145F" w:rsidRPr="00D2145F">
        <w:rPr>
          <w:rFonts w:ascii="Times New Roman Italic" w:hAnsi="Times New Roman Italic"/>
          <w:i/>
          <w:color w:val="000000" w:themeColor="text1"/>
          <w:spacing w:val="2"/>
          <w:sz w:val="28"/>
          <w:szCs w:val="28"/>
        </w:rPr>
        <w:t xml:space="preserve">Thái Nguyên </w:t>
      </w:r>
      <w:r w:rsidRPr="00D2145F">
        <w:rPr>
          <w:rFonts w:ascii="Times New Roman Italic" w:hAnsi="Times New Roman Italic"/>
          <w:i/>
          <w:color w:val="000000" w:themeColor="text1"/>
          <w:spacing w:val="2"/>
          <w:sz w:val="28"/>
          <w:szCs w:val="28"/>
          <w:lang w:val="vi-VN"/>
        </w:rPr>
        <w:t>ban hành Nghị quyết</w:t>
      </w:r>
      <w:r w:rsidR="000952C2" w:rsidRPr="00D2145F">
        <w:rPr>
          <w:rFonts w:ascii="Times New Roman Italic" w:hAnsi="Times New Roman Italic"/>
          <w:color w:val="000000" w:themeColor="text1"/>
          <w:spacing w:val="2"/>
          <w:lang w:val="vi-VN"/>
        </w:rPr>
        <w:t xml:space="preserve"> </w:t>
      </w:r>
      <w:r w:rsidR="00C748BC" w:rsidRPr="00D2145F">
        <w:rPr>
          <w:rFonts w:ascii="Times New Roman Italic" w:hAnsi="Times New Roman Italic"/>
          <w:i/>
          <w:color w:val="000000" w:themeColor="text1"/>
          <w:spacing w:val="2"/>
          <w:sz w:val="28"/>
          <w:szCs w:val="28"/>
        </w:rPr>
        <w:t>q</w:t>
      </w:r>
      <w:r w:rsidR="000952C2" w:rsidRPr="00D2145F">
        <w:rPr>
          <w:rFonts w:ascii="Times New Roman Italic" w:hAnsi="Times New Roman Italic"/>
          <w:i/>
          <w:color w:val="000000" w:themeColor="text1"/>
          <w:spacing w:val="2"/>
          <w:sz w:val="28"/>
          <w:szCs w:val="28"/>
          <w:lang w:val="vi-VN"/>
        </w:rPr>
        <w:t xml:space="preserve">uy </w:t>
      </w:r>
      <w:r w:rsidR="000B6B13" w:rsidRPr="00D2145F">
        <w:rPr>
          <w:rFonts w:ascii="Times New Roman Italic" w:hAnsi="Times New Roman Italic"/>
          <w:i/>
          <w:color w:val="000000" w:themeColor="text1"/>
          <w:spacing w:val="2"/>
          <w:sz w:val="28"/>
          <w:szCs w:val="28"/>
          <w:lang w:val="vi-VN"/>
        </w:rPr>
        <w:t>định</w:t>
      </w:r>
      <w:r w:rsidR="000B6B13" w:rsidRPr="00D2145F">
        <w:rPr>
          <w:i/>
          <w:color w:val="000000" w:themeColor="text1"/>
          <w:spacing w:val="-4"/>
          <w:sz w:val="28"/>
          <w:szCs w:val="28"/>
          <w:lang w:val="vi-VN"/>
        </w:rPr>
        <w:t xml:space="preserve"> </w:t>
      </w:r>
      <w:r w:rsidR="000B6B13" w:rsidRPr="00E804BF">
        <w:rPr>
          <w:rFonts w:ascii="Times New Roman Italic" w:hAnsi="Times New Roman Italic"/>
          <w:i/>
          <w:color w:val="000000" w:themeColor="text1"/>
          <w:spacing w:val="4"/>
          <w:sz w:val="28"/>
          <w:szCs w:val="28"/>
          <w:lang w:val="vi-VN"/>
        </w:rPr>
        <w:t xml:space="preserve">nguyên tắc, tiêu chí, định mức phân bổ </w:t>
      </w:r>
      <w:r w:rsidR="00E804BF" w:rsidRPr="00E804BF">
        <w:rPr>
          <w:rFonts w:ascii="Times New Roman Italic" w:hAnsi="Times New Roman Italic"/>
          <w:i/>
          <w:color w:val="000000" w:themeColor="text1"/>
          <w:spacing w:val="4"/>
          <w:sz w:val="28"/>
          <w:szCs w:val="28"/>
        </w:rPr>
        <w:t xml:space="preserve">nguồn </w:t>
      </w:r>
      <w:r w:rsidR="000B6B13" w:rsidRPr="00E804BF">
        <w:rPr>
          <w:rFonts w:ascii="Times New Roman Italic" w:hAnsi="Times New Roman Italic"/>
          <w:i/>
          <w:color w:val="000000" w:themeColor="text1"/>
          <w:spacing w:val="4"/>
          <w:sz w:val="28"/>
          <w:szCs w:val="28"/>
          <w:lang w:val="vi-VN"/>
        </w:rPr>
        <w:t xml:space="preserve">vốn </w:t>
      </w:r>
      <w:r w:rsidR="00BA001A" w:rsidRPr="00E804BF">
        <w:rPr>
          <w:rFonts w:ascii="Times New Roman Italic" w:hAnsi="Times New Roman Italic"/>
          <w:i/>
          <w:color w:val="000000" w:themeColor="text1"/>
          <w:spacing w:val="4"/>
          <w:sz w:val="28"/>
          <w:szCs w:val="28"/>
        </w:rPr>
        <w:t>thực hiện Chương trình</w:t>
      </w:r>
      <w:r w:rsidR="00BA001A" w:rsidRPr="00D2145F">
        <w:rPr>
          <w:i/>
          <w:color w:val="000000" w:themeColor="text1"/>
          <w:sz w:val="28"/>
          <w:szCs w:val="28"/>
        </w:rPr>
        <w:t xml:space="preserve"> </w:t>
      </w:r>
      <w:r w:rsidR="00BA001A" w:rsidRPr="00E804BF">
        <w:rPr>
          <w:rFonts w:ascii="Times New Roman Italic" w:hAnsi="Times New Roman Italic"/>
          <w:i/>
          <w:color w:val="000000" w:themeColor="text1"/>
          <w:spacing w:val="4"/>
          <w:sz w:val="28"/>
          <w:szCs w:val="28"/>
          <w:lang w:val="vi-VN"/>
        </w:rPr>
        <w:t>mục tiêu quốc gia về phát triển văn hóa giai đoạn 2025</w:t>
      </w:r>
      <w:r w:rsidR="003228FF" w:rsidRPr="00E804BF">
        <w:rPr>
          <w:rFonts w:ascii="Times New Roman Italic" w:hAnsi="Times New Roman Italic"/>
          <w:i/>
          <w:color w:val="000000" w:themeColor="text1"/>
          <w:spacing w:val="4"/>
          <w:sz w:val="28"/>
          <w:szCs w:val="28"/>
          <w:lang w:val="vi-VN"/>
        </w:rPr>
        <w:t xml:space="preserve"> </w:t>
      </w:r>
      <w:r w:rsidR="003C05CE" w:rsidRPr="00E804BF">
        <w:rPr>
          <w:rFonts w:ascii="Times New Roman Italic" w:hAnsi="Times New Roman Italic"/>
          <w:i/>
          <w:color w:val="000000" w:themeColor="text1"/>
          <w:spacing w:val="4"/>
          <w:sz w:val="28"/>
          <w:szCs w:val="28"/>
          <w:lang w:val="vi-VN"/>
        </w:rPr>
        <w:t>-</w:t>
      </w:r>
      <w:r w:rsidR="003228FF" w:rsidRPr="00E804BF">
        <w:rPr>
          <w:rFonts w:ascii="Times New Roman Italic" w:hAnsi="Times New Roman Italic"/>
          <w:i/>
          <w:color w:val="000000" w:themeColor="text1"/>
          <w:spacing w:val="4"/>
          <w:sz w:val="28"/>
          <w:szCs w:val="28"/>
          <w:lang w:val="vi-VN"/>
        </w:rPr>
        <w:t xml:space="preserve"> </w:t>
      </w:r>
      <w:r w:rsidR="00BA001A" w:rsidRPr="00E804BF">
        <w:rPr>
          <w:rFonts w:ascii="Times New Roman Italic" w:hAnsi="Times New Roman Italic"/>
          <w:i/>
          <w:color w:val="000000" w:themeColor="text1"/>
          <w:spacing w:val="4"/>
          <w:sz w:val="28"/>
          <w:szCs w:val="28"/>
          <w:lang w:val="vi-VN"/>
        </w:rPr>
        <w:t>2035</w:t>
      </w:r>
      <w:r w:rsidR="00E805C5" w:rsidRPr="00E804BF">
        <w:rPr>
          <w:rFonts w:ascii="Times New Roman Italic" w:hAnsi="Times New Roman Italic"/>
          <w:i/>
          <w:color w:val="000000" w:themeColor="text1"/>
          <w:spacing w:val="4"/>
          <w:sz w:val="28"/>
          <w:szCs w:val="28"/>
          <w:lang w:val="vi-VN"/>
        </w:rPr>
        <w:t xml:space="preserve"> trên địa bàn tỉnh</w:t>
      </w:r>
      <w:r w:rsidR="00E805C5" w:rsidRPr="00D2145F">
        <w:rPr>
          <w:i/>
          <w:color w:val="000000" w:themeColor="text1"/>
          <w:spacing w:val="-8"/>
          <w:sz w:val="28"/>
          <w:szCs w:val="28"/>
        </w:rPr>
        <w:t xml:space="preserve"> Thái</w:t>
      </w:r>
      <w:r w:rsidR="00E805C5" w:rsidRPr="00D2145F">
        <w:rPr>
          <w:i/>
          <w:color w:val="000000" w:themeColor="text1"/>
          <w:spacing w:val="8"/>
          <w:sz w:val="28"/>
          <w:szCs w:val="28"/>
        </w:rPr>
        <w:t xml:space="preserve"> Nguyên</w:t>
      </w:r>
      <w:r w:rsidR="00B2722F" w:rsidRPr="00D2145F">
        <w:rPr>
          <w:i/>
          <w:color w:val="000000" w:themeColor="text1"/>
          <w:spacing w:val="8"/>
          <w:sz w:val="28"/>
          <w:szCs w:val="28"/>
        </w:rPr>
        <w:t xml:space="preserve">, </w:t>
      </w:r>
      <w:r w:rsidR="00E805C5" w:rsidRPr="00D2145F">
        <w:rPr>
          <w:bCs/>
          <w:i/>
          <w:color w:val="000000" w:themeColor="text1"/>
          <w:spacing w:val="8"/>
          <w:sz w:val="28"/>
          <w:szCs w:val="28"/>
        </w:rPr>
        <w:t>giai đoạn I</w:t>
      </w:r>
      <w:r w:rsidR="00E805C5" w:rsidRPr="00D2145F">
        <w:rPr>
          <w:bCs/>
          <w:i/>
          <w:color w:val="000000" w:themeColor="text1"/>
          <w:sz w:val="28"/>
          <w:szCs w:val="28"/>
        </w:rPr>
        <w:t xml:space="preserve">: </w:t>
      </w:r>
      <w:r w:rsidR="003C05CE" w:rsidRPr="00D2145F">
        <w:rPr>
          <w:bCs/>
          <w:i/>
          <w:color w:val="000000" w:themeColor="text1"/>
          <w:sz w:val="28"/>
          <w:szCs w:val="28"/>
        </w:rPr>
        <w:t>T</w:t>
      </w:r>
      <w:r w:rsidR="00E805C5" w:rsidRPr="00D2145F">
        <w:rPr>
          <w:bCs/>
          <w:i/>
          <w:color w:val="000000" w:themeColor="text1"/>
          <w:sz w:val="28"/>
          <w:szCs w:val="28"/>
        </w:rPr>
        <w:t>ừ năm 2025</w:t>
      </w:r>
      <w:r w:rsidR="00C612DD" w:rsidRPr="00D2145F">
        <w:rPr>
          <w:bCs/>
          <w:i/>
          <w:color w:val="000000" w:themeColor="text1"/>
          <w:sz w:val="28"/>
          <w:szCs w:val="28"/>
        </w:rPr>
        <w:t xml:space="preserve"> đến năm </w:t>
      </w:r>
      <w:r w:rsidR="00E805C5" w:rsidRPr="00D2145F">
        <w:rPr>
          <w:bCs/>
          <w:i/>
          <w:color w:val="000000" w:themeColor="text1"/>
          <w:sz w:val="28"/>
          <w:szCs w:val="28"/>
        </w:rPr>
        <w:t>2030</w:t>
      </w:r>
      <w:r w:rsidR="003C05CE" w:rsidRPr="00D2145F">
        <w:rPr>
          <w:bCs/>
          <w:i/>
          <w:color w:val="000000" w:themeColor="text1"/>
          <w:sz w:val="28"/>
          <w:szCs w:val="28"/>
        </w:rPr>
        <w:t>.</w:t>
      </w:r>
    </w:p>
    <w:p w14:paraId="4D58B97B" w14:textId="71613D68" w:rsidR="00B9002B" w:rsidRPr="00566BE2" w:rsidRDefault="00B9002B" w:rsidP="00C272F3">
      <w:pPr>
        <w:widowControl w:val="0"/>
        <w:spacing w:before="120" w:after="120" w:line="330" w:lineRule="exact"/>
        <w:ind w:firstLine="709"/>
        <w:jc w:val="both"/>
        <w:rPr>
          <w:b/>
          <w:iCs/>
          <w:color w:val="000000" w:themeColor="text1"/>
          <w:sz w:val="28"/>
          <w:szCs w:val="28"/>
        </w:rPr>
      </w:pPr>
      <w:r w:rsidRPr="00566BE2">
        <w:rPr>
          <w:b/>
          <w:iCs/>
          <w:color w:val="000000" w:themeColor="text1"/>
          <w:sz w:val="28"/>
          <w:szCs w:val="28"/>
        </w:rPr>
        <w:t>Điều 1. Phạm vi điều chỉnh, đối tượng áp dụng</w:t>
      </w:r>
    </w:p>
    <w:p w14:paraId="42B52CED" w14:textId="3F9FDAFD" w:rsidR="005E0686" w:rsidRPr="00566BE2" w:rsidRDefault="005E0686" w:rsidP="00C272F3">
      <w:pPr>
        <w:widowControl w:val="0"/>
        <w:spacing w:before="120" w:after="120" w:line="330" w:lineRule="exact"/>
        <w:ind w:firstLine="709"/>
        <w:jc w:val="both"/>
        <w:rPr>
          <w:bCs/>
          <w:color w:val="000000" w:themeColor="text1"/>
          <w:sz w:val="28"/>
          <w:szCs w:val="28"/>
        </w:rPr>
      </w:pPr>
      <w:r w:rsidRPr="00566BE2">
        <w:rPr>
          <w:bCs/>
          <w:color w:val="000000" w:themeColor="text1"/>
          <w:sz w:val="28"/>
          <w:szCs w:val="28"/>
        </w:rPr>
        <w:t>1. Phạm vi đ</w:t>
      </w:r>
      <w:r w:rsidR="00992F13" w:rsidRPr="00566BE2">
        <w:rPr>
          <w:bCs/>
          <w:color w:val="000000" w:themeColor="text1"/>
          <w:sz w:val="28"/>
          <w:szCs w:val="28"/>
        </w:rPr>
        <w:t>i</w:t>
      </w:r>
      <w:r w:rsidRPr="00566BE2">
        <w:rPr>
          <w:bCs/>
          <w:color w:val="000000" w:themeColor="text1"/>
          <w:sz w:val="28"/>
          <w:szCs w:val="28"/>
        </w:rPr>
        <w:t>ều chỉnh</w:t>
      </w:r>
    </w:p>
    <w:p w14:paraId="0CCE43CF" w14:textId="366A442C" w:rsidR="000810CF" w:rsidRPr="00566BE2" w:rsidRDefault="000810CF" w:rsidP="00C272F3">
      <w:pPr>
        <w:widowControl w:val="0"/>
        <w:spacing w:before="120" w:after="120" w:line="330" w:lineRule="exact"/>
        <w:ind w:firstLine="709"/>
        <w:jc w:val="both"/>
        <w:rPr>
          <w:bCs/>
          <w:iCs/>
          <w:color w:val="000000" w:themeColor="text1"/>
          <w:sz w:val="28"/>
          <w:szCs w:val="28"/>
        </w:rPr>
      </w:pPr>
      <w:r w:rsidRPr="00566BE2">
        <w:rPr>
          <w:bCs/>
          <w:color w:val="000000" w:themeColor="text1"/>
          <w:spacing w:val="-4"/>
          <w:sz w:val="28"/>
          <w:szCs w:val="28"/>
        </w:rPr>
        <w:t xml:space="preserve">Nghị quyết </w:t>
      </w:r>
      <w:r w:rsidR="00B9002B" w:rsidRPr="00566BE2">
        <w:rPr>
          <w:bCs/>
          <w:color w:val="000000" w:themeColor="text1"/>
          <w:spacing w:val="-4"/>
          <w:sz w:val="28"/>
          <w:szCs w:val="28"/>
        </w:rPr>
        <w:t xml:space="preserve">này </w:t>
      </w:r>
      <w:r w:rsidRPr="00566BE2">
        <w:rPr>
          <w:bCs/>
          <w:color w:val="000000" w:themeColor="text1"/>
          <w:spacing w:val="-4"/>
          <w:sz w:val="28"/>
          <w:szCs w:val="28"/>
        </w:rPr>
        <w:t>quy định nguyên tắc, tiêu chí, định mức phân bổ</w:t>
      </w:r>
      <w:r w:rsidR="00A148F0" w:rsidRPr="00566BE2">
        <w:rPr>
          <w:bCs/>
          <w:color w:val="000000" w:themeColor="text1"/>
          <w:spacing w:val="-4"/>
          <w:sz w:val="28"/>
          <w:szCs w:val="28"/>
        </w:rPr>
        <w:t xml:space="preserve"> nguồn</w:t>
      </w:r>
      <w:r w:rsidRPr="00566BE2">
        <w:rPr>
          <w:bCs/>
          <w:color w:val="000000" w:themeColor="text1"/>
          <w:sz w:val="28"/>
          <w:szCs w:val="28"/>
        </w:rPr>
        <w:t xml:space="preserve"> vốn </w:t>
      </w:r>
      <w:r w:rsidRPr="00566BE2">
        <w:rPr>
          <w:bCs/>
          <w:color w:val="000000" w:themeColor="text1"/>
          <w:spacing w:val="-8"/>
          <w:sz w:val="28"/>
          <w:szCs w:val="28"/>
        </w:rPr>
        <w:t xml:space="preserve">thực hiện Chương trình mục tiêu quốc gia về phát triển văn hóa giai đoạn 2025 </w:t>
      </w:r>
      <w:r w:rsidR="00B9002B" w:rsidRPr="00566BE2">
        <w:rPr>
          <w:bCs/>
          <w:color w:val="000000" w:themeColor="text1"/>
          <w:spacing w:val="-8"/>
          <w:sz w:val="28"/>
          <w:szCs w:val="28"/>
        </w:rPr>
        <w:t>-</w:t>
      </w:r>
      <w:r w:rsidRPr="00566BE2">
        <w:rPr>
          <w:bCs/>
          <w:color w:val="000000" w:themeColor="text1"/>
          <w:sz w:val="28"/>
          <w:szCs w:val="28"/>
        </w:rPr>
        <w:t xml:space="preserve"> 2035</w:t>
      </w:r>
      <w:r w:rsidR="00EF6126" w:rsidRPr="00566BE2">
        <w:rPr>
          <w:bCs/>
          <w:color w:val="000000" w:themeColor="text1"/>
          <w:sz w:val="28"/>
          <w:szCs w:val="28"/>
        </w:rPr>
        <w:t xml:space="preserve"> trên địa bàn tỉnh Thái Nguyên</w:t>
      </w:r>
      <w:r w:rsidR="00B2722F" w:rsidRPr="00566BE2">
        <w:rPr>
          <w:bCs/>
          <w:color w:val="000000" w:themeColor="text1"/>
          <w:sz w:val="28"/>
          <w:szCs w:val="28"/>
        </w:rPr>
        <w:t xml:space="preserve">, </w:t>
      </w:r>
      <w:r w:rsidR="00875FC9" w:rsidRPr="00566BE2">
        <w:rPr>
          <w:bCs/>
          <w:color w:val="000000" w:themeColor="text1"/>
          <w:sz w:val="28"/>
          <w:szCs w:val="28"/>
        </w:rPr>
        <w:t xml:space="preserve">giai đoạn I: </w:t>
      </w:r>
      <w:r w:rsidR="00B9002B" w:rsidRPr="00566BE2">
        <w:rPr>
          <w:bCs/>
          <w:color w:val="000000" w:themeColor="text1"/>
          <w:sz w:val="28"/>
          <w:szCs w:val="28"/>
        </w:rPr>
        <w:t>T</w:t>
      </w:r>
      <w:r w:rsidR="00875FC9" w:rsidRPr="00566BE2">
        <w:rPr>
          <w:bCs/>
          <w:color w:val="000000" w:themeColor="text1"/>
          <w:sz w:val="28"/>
          <w:szCs w:val="28"/>
        </w:rPr>
        <w:t>ừ năm 202</w:t>
      </w:r>
      <w:r w:rsidR="00BC2CDB" w:rsidRPr="00566BE2">
        <w:rPr>
          <w:bCs/>
          <w:color w:val="000000" w:themeColor="text1"/>
          <w:sz w:val="28"/>
          <w:szCs w:val="28"/>
        </w:rPr>
        <w:t xml:space="preserve">5 đến năm </w:t>
      </w:r>
      <w:r w:rsidR="00875FC9" w:rsidRPr="00566BE2">
        <w:rPr>
          <w:bCs/>
          <w:color w:val="000000" w:themeColor="text1"/>
          <w:sz w:val="28"/>
          <w:szCs w:val="28"/>
        </w:rPr>
        <w:t xml:space="preserve">2030 </w:t>
      </w:r>
      <w:r w:rsidR="00875FC9" w:rsidRPr="00566BE2">
        <w:rPr>
          <w:bCs/>
          <w:iCs/>
          <w:color w:val="000000" w:themeColor="text1"/>
          <w:sz w:val="28"/>
          <w:szCs w:val="28"/>
        </w:rPr>
        <w:t xml:space="preserve">(sau đây </w:t>
      </w:r>
      <w:r w:rsidR="00B9002B" w:rsidRPr="00566BE2">
        <w:rPr>
          <w:bCs/>
          <w:iCs/>
          <w:color w:val="000000" w:themeColor="text1"/>
          <w:sz w:val="28"/>
          <w:szCs w:val="28"/>
        </w:rPr>
        <w:t>viết tắt</w:t>
      </w:r>
      <w:r w:rsidR="00875FC9" w:rsidRPr="00566BE2">
        <w:rPr>
          <w:bCs/>
          <w:iCs/>
          <w:color w:val="000000" w:themeColor="text1"/>
          <w:sz w:val="28"/>
          <w:szCs w:val="28"/>
        </w:rPr>
        <w:t xml:space="preserve"> là Chương trình)</w:t>
      </w:r>
      <w:r w:rsidRPr="00566BE2">
        <w:rPr>
          <w:bCs/>
          <w:iCs/>
          <w:color w:val="000000" w:themeColor="text1"/>
          <w:sz w:val="28"/>
          <w:szCs w:val="28"/>
        </w:rPr>
        <w:t>.</w:t>
      </w:r>
    </w:p>
    <w:p w14:paraId="33774CB3" w14:textId="7B9B5D87" w:rsidR="005E0686" w:rsidRPr="00566BE2" w:rsidRDefault="005E0686" w:rsidP="00C272F3">
      <w:pPr>
        <w:widowControl w:val="0"/>
        <w:spacing w:before="120" w:after="120" w:line="330" w:lineRule="exact"/>
        <w:ind w:firstLine="709"/>
        <w:jc w:val="both"/>
        <w:rPr>
          <w:bCs/>
          <w:color w:val="000000" w:themeColor="text1"/>
          <w:sz w:val="28"/>
          <w:szCs w:val="28"/>
        </w:rPr>
      </w:pPr>
      <w:bookmarkStart w:id="1" w:name="dieu_3"/>
      <w:r w:rsidRPr="00566BE2">
        <w:rPr>
          <w:bCs/>
          <w:color w:val="000000" w:themeColor="text1"/>
          <w:sz w:val="28"/>
          <w:szCs w:val="28"/>
        </w:rPr>
        <w:t>2. Đối tượng áp dụng</w:t>
      </w:r>
    </w:p>
    <w:p w14:paraId="4BEA18B0" w14:textId="255DB1E9" w:rsidR="000810CF" w:rsidRPr="00566BE2" w:rsidRDefault="00BB2884" w:rsidP="00C272F3">
      <w:pPr>
        <w:widowControl w:val="0"/>
        <w:spacing w:before="120" w:after="120" w:line="330" w:lineRule="exact"/>
        <w:ind w:firstLine="709"/>
        <w:jc w:val="both"/>
        <w:rPr>
          <w:bCs/>
          <w:color w:val="000000" w:themeColor="text1"/>
          <w:sz w:val="28"/>
          <w:szCs w:val="28"/>
        </w:rPr>
      </w:pPr>
      <w:r w:rsidRPr="00566BE2">
        <w:rPr>
          <w:bCs/>
          <w:color w:val="000000" w:themeColor="text1"/>
          <w:spacing w:val="-10"/>
          <w:sz w:val="28"/>
          <w:szCs w:val="28"/>
        </w:rPr>
        <w:t xml:space="preserve">a) </w:t>
      </w:r>
      <w:r w:rsidR="000810CF" w:rsidRPr="00566BE2">
        <w:rPr>
          <w:bCs/>
          <w:color w:val="000000" w:themeColor="text1"/>
          <w:spacing w:val="-10"/>
          <w:sz w:val="28"/>
          <w:szCs w:val="28"/>
        </w:rPr>
        <w:t xml:space="preserve">Các sở, ban, ngành cấp tỉnh; Ủy ban nhân dân các xã, phường và các </w:t>
      </w:r>
      <w:r w:rsidRPr="00566BE2">
        <w:rPr>
          <w:bCs/>
          <w:color w:val="000000" w:themeColor="text1"/>
          <w:spacing w:val="-10"/>
          <w:sz w:val="28"/>
          <w:szCs w:val="28"/>
        </w:rPr>
        <w:t>cơ</w:t>
      </w:r>
      <w:r w:rsidRPr="00566BE2">
        <w:rPr>
          <w:bCs/>
          <w:color w:val="000000" w:themeColor="text1"/>
          <w:sz w:val="28"/>
          <w:szCs w:val="28"/>
        </w:rPr>
        <w:t xml:space="preserve"> quan, </w:t>
      </w:r>
      <w:r w:rsidR="000810CF" w:rsidRPr="00566BE2">
        <w:rPr>
          <w:bCs/>
          <w:color w:val="000000" w:themeColor="text1"/>
          <w:sz w:val="28"/>
          <w:szCs w:val="28"/>
        </w:rPr>
        <w:t>đơn vị sử dụng vốn ngân sách nhà nước để thực hiện Chương trình</w:t>
      </w:r>
      <w:r w:rsidR="00D2145F">
        <w:rPr>
          <w:bCs/>
          <w:color w:val="000000" w:themeColor="text1"/>
          <w:sz w:val="28"/>
          <w:szCs w:val="28"/>
        </w:rPr>
        <w:t>;</w:t>
      </w:r>
    </w:p>
    <w:p w14:paraId="6EC1FFB6" w14:textId="3A1F49EF" w:rsidR="000810CF" w:rsidRPr="00566BE2" w:rsidRDefault="004863AD" w:rsidP="00C272F3">
      <w:pPr>
        <w:widowControl w:val="0"/>
        <w:spacing w:before="120" w:after="120" w:line="330" w:lineRule="exact"/>
        <w:ind w:firstLine="709"/>
        <w:jc w:val="both"/>
        <w:rPr>
          <w:bCs/>
          <w:color w:val="000000" w:themeColor="text1"/>
          <w:sz w:val="28"/>
          <w:szCs w:val="28"/>
        </w:rPr>
      </w:pPr>
      <w:r w:rsidRPr="00566BE2">
        <w:rPr>
          <w:bCs/>
          <w:color w:val="000000" w:themeColor="text1"/>
          <w:spacing w:val="-4"/>
          <w:sz w:val="28"/>
          <w:szCs w:val="28"/>
        </w:rPr>
        <w:t xml:space="preserve">b) </w:t>
      </w:r>
      <w:r w:rsidR="00E72648" w:rsidRPr="00566BE2">
        <w:rPr>
          <w:bCs/>
          <w:color w:val="000000" w:themeColor="text1"/>
          <w:spacing w:val="-4"/>
          <w:sz w:val="28"/>
          <w:szCs w:val="28"/>
        </w:rPr>
        <w:t>C</w:t>
      </w:r>
      <w:r w:rsidR="000810CF" w:rsidRPr="00566BE2">
        <w:rPr>
          <w:bCs/>
          <w:color w:val="000000" w:themeColor="text1"/>
          <w:spacing w:val="-4"/>
          <w:sz w:val="28"/>
          <w:szCs w:val="28"/>
        </w:rPr>
        <w:t>ơ quan, tổ chức, cá nhân tham gia hoặc có liên quan đến lập, thực</w:t>
      </w:r>
      <w:r w:rsidR="000810CF" w:rsidRPr="00566BE2">
        <w:rPr>
          <w:bCs/>
          <w:color w:val="000000" w:themeColor="text1"/>
          <w:sz w:val="28"/>
          <w:szCs w:val="28"/>
        </w:rPr>
        <w:t xml:space="preserve"> hiện </w:t>
      </w:r>
      <w:r w:rsidR="000810CF" w:rsidRPr="00566BE2">
        <w:rPr>
          <w:bCs/>
          <w:color w:val="000000" w:themeColor="text1"/>
          <w:spacing w:val="-2"/>
          <w:sz w:val="28"/>
          <w:szCs w:val="28"/>
        </w:rPr>
        <w:t>kế hoạch đầu tư trung hạn và hằng năm từ nguồn ngân sách nhà nước thuộc</w:t>
      </w:r>
      <w:r w:rsidR="00B9002B" w:rsidRPr="00566BE2">
        <w:rPr>
          <w:bCs/>
          <w:color w:val="000000" w:themeColor="text1"/>
          <w:spacing w:val="-2"/>
          <w:sz w:val="28"/>
          <w:szCs w:val="28"/>
        </w:rPr>
        <w:t xml:space="preserve"> </w:t>
      </w:r>
      <w:r w:rsidR="000810CF" w:rsidRPr="00566BE2">
        <w:rPr>
          <w:bCs/>
          <w:color w:val="000000" w:themeColor="text1"/>
          <w:spacing w:val="-2"/>
          <w:sz w:val="28"/>
          <w:szCs w:val="28"/>
        </w:rPr>
        <w:t>Chương trình</w:t>
      </w:r>
      <w:r w:rsidR="000810CF" w:rsidRPr="00566BE2">
        <w:rPr>
          <w:bCs/>
          <w:color w:val="000000" w:themeColor="text1"/>
          <w:sz w:val="28"/>
          <w:szCs w:val="28"/>
        </w:rPr>
        <w:t>.</w:t>
      </w:r>
    </w:p>
    <w:p w14:paraId="237BD8EA" w14:textId="323F7E5C" w:rsidR="000810CF" w:rsidRPr="00566BE2" w:rsidRDefault="000810CF" w:rsidP="00C272F3">
      <w:pPr>
        <w:widowControl w:val="0"/>
        <w:spacing w:before="120" w:after="120" w:line="330" w:lineRule="exact"/>
        <w:ind w:firstLine="709"/>
        <w:jc w:val="both"/>
        <w:rPr>
          <w:b/>
          <w:color w:val="000000" w:themeColor="text1"/>
          <w:sz w:val="28"/>
          <w:szCs w:val="28"/>
        </w:rPr>
      </w:pPr>
      <w:r w:rsidRPr="00566BE2">
        <w:rPr>
          <w:b/>
          <w:color w:val="000000" w:themeColor="text1"/>
          <w:sz w:val="28"/>
          <w:szCs w:val="28"/>
        </w:rPr>
        <w:t xml:space="preserve">Điều </w:t>
      </w:r>
      <w:r w:rsidR="005E0686" w:rsidRPr="00566BE2">
        <w:rPr>
          <w:b/>
          <w:color w:val="000000" w:themeColor="text1"/>
          <w:sz w:val="28"/>
          <w:szCs w:val="28"/>
        </w:rPr>
        <w:t>2</w:t>
      </w:r>
      <w:r w:rsidRPr="00566BE2">
        <w:rPr>
          <w:b/>
          <w:color w:val="000000" w:themeColor="text1"/>
          <w:sz w:val="28"/>
          <w:szCs w:val="28"/>
        </w:rPr>
        <w:t xml:space="preserve">. Nguyên tắc </w:t>
      </w:r>
      <w:bookmarkEnd w:id="1"/>
      <w:r w:rsidR="004F1405" w:rsidRPr="00566BE2">
        <w:rPr>
          <w:b/>
          <w:color w:val="000000" w:themeColor="text1"/>
          <w:sz w:val="28"/>
          <w:szCs w:val="28"/>
        </w:rPr>
        <w:t>phân bổ</w:t>
      </w:r>
      <w:r w:rsidRPr="00566BE2">
        <w:rPr>
          <w:b/>
          <w:color w:val="000000" w:themeColor="text1"/>
          <w:sz w:val="28"/>
          <w:szCs w:val="28"/>
        </w:rPr>
        <w:t xml:space="preserve"> vốn </w:t>
      </w:r>
    </w:p>
    <w:p w14:paraId="613D3CC8" w14:textId="1F7004CE" w:rsidR="000810CF" w:rsidRPr="00566BE2" w:rsidRDefault="000810CF" w:rsidP="00C272F3">
      <w:pPr>
        <w:widowControl w:val="0"/>
        <w:spacing w:before="120" w:after="120" w:line="330" w:lineRule="exact"/>
        <w:ind w:firstLine="709"/>
        <w:jc w:val="both"/>
        <w:rPr>
          <w:bCs/>
          <w:color w:val="000000" w:themeColor="text1"/>
          <w:sz w:val="28"/>
          <w:szCs w:val="28"/>
        </w:rPr>
      </w:pPr>
      <w:r w:rsidRPr="00566BE2">
        <w:rPr>
          <w:bCs/>
          <w:color w:val="000000" w:themeColor="text1"/>
          <w:sz w:val="28"/>
          <w:szCs w:val="28"/>
        </w:rPr>
        <w:t xml:space="preserve">1. Tuân thủ quy định của </w:t>
      </w:r>
      <w:bookmarkStart w:id="2" w:name="tvpllink_egevmdwtbo_1"/>
      <w:r w:rsidRPr="00566BE2">
        <w:rPr>
          <w:bCs/>
          <w:color w:val="000000" w:themeColor="text1"/>
          <w:sz w:val="28"/>
          <w:szCs w:val="28"/>
        </w:rPr>
        <w:t>Luật Đầu tư công</w:t>
      </w:r>
      <w:bookmarkEnd w:id="2"/>
      <w:r w:rsidRPr="00566BE2">
        <w:rPr>
          <w:bCs/>
          <w:color w:val="000000" w:themeColor="text1"/>
          <w:sz w:val="28"/>
          <w:szCs w:val="28"/>
        </w:rPr>
        <w:t xml:space="preserve">, </w:t>
      </w:r>
      <w:bookmarkStart w:id="3" w:name="tvpllink_vvgjhunbih_1"/>
      <w:r w:rsidRPr="00566BE2">
        <w:rPr>
          <w:bCs/>
          <w:color w:val="000000" w:themeColor="text1"/>
          <w:sz w:val="28"/>
          <w:szCs w:val="28"/>
        </w:rPr>
        <w:t>Luật Ngân sách nhà nước</w:t>
      </w:r>
      <w:bookmarkEnd w:id="3"/>
      <w:r w:rsidR="00566BE2" w:rsidRPr="00566BE2">
        <w:rPr>
          <w:bCs/>
          <w:color w:val="000000" w:themeColor="text1"/>
          <w:sz w:val="28"/>
          <w:szCs w:val="28"/>
        </w:rPr>
        <w:t xml:space="preserve"> </w:t>
      </w:r>
      <w:r w:rsidRPr="00566BE2">
        <w:rPr>
          <w:bCs/>
          <w:color w:val="000000" w:themeColor="text1"/>
          <w:sz w:val="28"/>
          <w:szCs w:val="28"/>
        </w:rPr>
        <w:t>và các văn bản pháp luật có liên quan.</w:t>
      </w:r>
    </w:p>
    <w:p w14:paraId="0551B235" w14:textId="13B5C6BB" w:rsidR="000810CF" w:rsidRPr="00566BE2" w:rsidRDefault="000810CF" w:rsidP="00C272F3">
      <w:pPr>
        <w:widowControl w:val="0"/>
        <w:spacing w:before="120" w:after="120" w:line="330" w:lineRule="exact"/>
        <w:ind w:firstLine="709"/>
        <w:jc w:val="both"/>
        <w:rPr>
          <w:bCs/>
          <w:color w:val="000000" w:themeColor="text1"/>
          <w:sz w:val="28"/>
          <w:szCs w:val="28"/>
        </w:rPr>
      </w:pPr>
      <w:r w:rsidRPr="00566BE2">
        <w:rPr>
          <w:bCs/>
          <w:color w:val="000000" w:themeColor="text1"/>
          <w:spacing w:val="-6"/>
          <w:sz w:val="28"/>
          <w:szCs w:val="28"/>
        </w:rPr>
        <w:t>2. Bám sát các mục tiêu, chỉ tiêu, tiêu chí cụ thể của Chương trình giai</w:t>
      </w:r>
      <w:r w:rsidRPr="00566BE2">
        <w:rPr>
          <w:bCs/>
          <w:color w:val="000000" w:themeColor="text1"/>
          <w:sz w:val="28"/>
          <w:szCs w:val="28"/>
        </w:rPr>
        <w:t xml:space="preserve"> đoạn </w:t>
      </w:r>
      <w:r w:rsidR="00C33FB2" w:rsidRPr="00566BE2">
        <w:rPr>
          <w:bCs/>
          <w:color w:val="000000" w:themeColor="text1"/>
          <w:spacing w:val="-8"/>
          <w:sz w:val="28"/>
          <w:szCs w:val="28"/>
        </w:rPr>
        <w:t>2026 - 2030</w:t>
      </w:r>
      <w:r w:rsidRPr="00566BE2">
        <w:rPr>
          <w:bCs/>
          <w:color w:val="000000" w:themeColor="text1"/>
          <w:spacing w:val="-8"/>
          <w:sz w:val="28"/>
          <w:szCs w:val="28"/>
        </w:rPr>
        <w:t>, bảo đảm không vượt quá tổng mức vốn đầu tư phát triển, vốn sự</w:t>
      </w:r>
      <w:r w:rsidRPr="00566BE2">
        <w:rPr>
          <w:bCs/>
          <w:color w:val="000000" w:themeColor="text1"/>
          <w:sz w:val="28"/>
          <w:szCs w:val="28"/>
        </w:rPr>
        <w:t xml:space="preserve"> nghiệp của Chương trình đã được cấp có thẩm quyền phê duyệt.</w:t>
      </w:r>
    </w:p>
    <w:p w14:paraId="2A2E3DCC" w14:textId="11C6825C" w:rsidR="000810CF" w:rsidRPr="00566BE2" w:rsidRDefault="000810CF" w:rsidP="00C272F3">
      <w:pPr>
        <w:widowControl w:val="0"/>
        <w:spacing w:before="120" w:after="120" w:line="330" w:lineRule="exact"/>
        <w:ind w:firstLine="709"/>
        <w:jc w:val="both"/>
        <w:rPr>
          <w:bCs/>
          <w:color w:val="000000" w:themeColor="text1"/>
          <w:sz w:val="28"/>
          <w:szCs w:val="28"/>
        </w:rPr>
      </w:pPr>
      <w:r w:rsidRPr="00566BE2">
        <w:rPr>
          <w:bCs/>
          <w:color w:val="000000" w:themeColor="text1"/>
          <w:sz w:val="28"/>
          <w:szCs w:val="28"/>
        </w:rPr>
        <w:t>3. Đầu tư trọng tâm, trọng điểm và bền vững, tập trung vào các nội dung cần ưu tiên thực hiện trước nhằm tạo đột phá trong phát triển văn hóa:</w:t>
      </w:r>
    </w:p>
    <w:p w14:paraId="0783BCE5" w14:textId="5EC9168A" w:rsidR="00C448D9" w:rsidRPr="00566BE2" w:rsidRDefault="00C448D9" w:rsidP="00C272F3">
      <w:pPr>
        <w:widowControl w:val="0"/>
        <w:spacing w:before="120" w:after="120" w:line="330" w:lineRule="exact"/>
        <w:ind w:firstLine="709"/>
        <w:jc w:val="both"/>
        <w:rPr>
          <w:bCs/>
          <w:color w:val="000000" w:themeColor="text1"/>
          <w:sz w:val="28"/>
          <w:szCs w:val="28"/>
        </w:rPr>
      </w:pPr>
      <w:r w:rsidRPr="00566BE2">
        <w:rPr>
          <w:bCs/>
          <w:iCs/>
          <w:color w:val="000000" w:themeColor="text1"/>
          <w:spacing w:val="-4"/>
          <w:sz w:val="28"/>
          <w:szCs w:val="28"/>
        </w:rPr>
        <w:t>a) Các nhiệm vụ trọng tâm, cấp thiết trong bảo tồn và phát huy giá trị</w:t>
      </w:r>
      <w:r w:rsidRPr="00566BE2">
        <w:rPr>
          <w:bCs/>
          <w:iCs/>
          <w:color w:val="000000" w:themeColor="text1"/>
          <w:sz w:val="28"/>
          <w:szCs w:val="28"/>
        </w:rPr>
        <w:t xml:space="preserve"> di sản văn hóa; xây dựng, phát triển con người toàn diện</w:t>
      </w:r>
      <w:r w:rsidR="00852E79" w:rsidRPr="00566BE2">
        <w:rPr>
          <w:bCs/>
          <w:iCs/>
          <w:color w:val="000000" w:themeColor="text1"/>
          <w:sz w:val="28"/>
          <w:szCs w:val="28"/>
        </w:rPr>
        <w:t>;</w:t>
      </w:r>
    </w:p>
    <w:p w14:paraId="2EABF169" w14:textId="3B7EF3A6" w:rsidR="000810CF" w:rsidRPr="00566BE2" w:rsidRDefault="000810CF" w:rsidP="00C272F3">
      <w:pPr>
        <w:widowControl w:val="0"/>
        <w:spacing w:before="120" w:after="120" w:line="330" w:lineRule="exact"/>
        <w:ind w:firstLine="709"/>
        <w:jc w:val="both"/>
        <w:rPr>
          <w:bCs/>
          <w:color w:val="000000" w:themeColor="text1"/>
          <w:sz w:val="28"/>
          <w:szCs w:val="28"/>
        </w:rPr>
      </w:pPr>
      <w:r w:rsidRPr="00566BE2">
        <w:rPr>
          <w:bCs/>
          <w:color w:val="000000" w:themeColor="text1"/>
          <w:sz w:val="28"/>
          <w:szCs w:val="28"/>
        </w:rPr>
        <w:t xml:space="preserve">b) Hoàn thiện hệ thống thiết chế văn hóa các cấp và một số nhiệm vụ mà nhà nước cần đầu tư để dẫn dắt, định hướng, chi phối, tạo nền tảng để thu hút </w:t>
      </w:r>
      <w:r w:rsidRPr="00566BE2">
        <w:rPr>
          <w:bCs/>
          <w:color w:val="000000" w:themeColor="text1"/>
          <w:spacing w:val="4"/>
          <w:sz w:val="28"/>
          <w:szCs w:val="28"/>
        </w:rPr>
        <w:t>toàn xã hội tham gia phát triển văn hóa, đặc biệt là các nhiệm vụ phát triển</w:t>
      </w:r>
      <w:r w:rsidRPr="00566BE2">
        <w:rPr>
          <w:bCs/>
          <w:color w:val="000000" w:themeColor="text1"/>
          <w:sz w:val="28"/>
          <w:szCs w:val="28"/>
        </w:rPr>
        <w:t xml:space="preserve"> công nghiệp văn hóa</w:t>
      </w:r>
      <w:r w:rsidR="00852E79" w:rsidRPr="00566BE2">
        <w:rPr>
          <w:bCs/>
          <w:color w:val="000000" w:themeColor="text1"/>
          <w:sz w:val="28"/>
          <w:szCs w:val="28"/>
        </w:rPr>
        <w:t>;</w:t>
      </w:r>
    </w:p>
    <w:p w14:paraId="15590F6E" w14:textId="4B1E20A7" w:rsidR="000810CF" w:rsidRPr="00566BE2" w:rsidRDefault="000810CF" w:rsidP="00C272F3">
      <w:pPr>
        <w:widowControl w:val="0"/>
        <w:spacing w:before="120" w:after="120" w:line="330" w:lineRule="exact"/>
        <w:ind w:firstLine="709"/>
        <w:jc w:val="both"/>
        <w:rPr>
          <w:bCs/>
          <w:color w:val="000000" w:themeColor="text1"/>
          <w:spacing w:val="-2"/>
          <w:sz w:val="28"/>
          <w:szCs w:val="28"/>
        </w:rPr>
      </w:pPr>
      <w:r w:rsidRPr="00566BE2">
        <w:rPr>
          <w:bCs/>
          <w:color w:val="000000" w:themeColor="text1"/>
          <w:spacing w:val="-2"/>
          <w:sz w:val="28"/>
          <w:szCs w:val="28"/>
        </w:rPr>
        <w:t>c) Các nhiệm vụ về đổi mới sáng tạo, chuyển đổi số trong lĩnh vực văn hóa</w:t>
      </w:r>
      <w:r w:rsidR="00852E79" w:rsidRPr="00566BE2">
        <w:rPr>
          <w:bCs/>
          <w:color w:val="000000" w:themeColor="text1"/>
          <w:spacing w:val="-2"/>
          <w:sz w:val="28"/>
          <w:szCs w:val="28"/>
        </w:rPr>
        <w:t>;</w:t>
      </w:r>
    </w:p>
    <w:p w14:paraId="72883512" w14:textId="035AAF63" w:rsidR="00C448D9" w:rsidRDefault="00C448D9" w:rsidP="00C272F3">
      <w:pPr>
        <w:widowControl w:val="0"/>
        <w:spacing w:before="120" w:after="120" w:line="330" w:lineRule="exact"/>
        <w:ind w:firstLine="709"/>
        <w:jc w:val="both"/>
        <w:rPr>
          <w:bCs/>
          <w:iCs/>
          <w:color w:val="000000" w:themeColor="text1"/>
          <w:sz w:val="28"/>
          <w:szCs w:val="28"/>
        </w:rPr>
      </w:pPr>
      <w:r w:rsidRPr="00566BE2">
        <w:rPr>
          <w:bCs/>
          <w:iCs/>
          <w:color w:val="000000" w:themeColor="text1"/>
          <w:sz w:val="28"/>
          <w:szCs w:val="28"/>
        </w:rPr>
        <w:t xml:space="preserve">d) Hỗ trợ các địa </w:t>
      </w:r>
      <w:r w:rsidR="00E20AAE" w:rsidRPr="00566BE2">
        <w:rPr>
          <w:bCs/>
          <w:iCs/>
          <w:color w:val="000000" w:themeColor="text1"/>
          <w:sz w:val="28"/>
          <w:szCs w:val="28"/>
        </w:rPr>
        <w:t>phương</w:t>
      </w:r>
      <w:r w:rsidRPr="00566BE2">
        <w:rPr>
          <w:bCs/>
          <w:iCs/>
          <w:color w:val="000000" w:themeColor="text1"/>
          <w:sz w:val="28"/>
          <w:szCs w:val="28"/>
        </w:rPr>
        <w:t xml:space="preserve"> có điều kiện</w:t>
      </w:r>
      <w:r w:rsidR="00927E20" w:rsidRPr="00566BE2">
        <w:rPr>
          <w:bCs/>
          <w:iCs/>
          <w:color w:val="000000" w:themeColor="text1"/>
          <w:sz w:val="28"/>
          <w:szCs w:val="28"/>
        </w:rPr>
        <w:t xml:space="preserve"> phát triển</w:t>
      </w:r>
      <w:r w:rsidRPr="00566BE2">
        <w:rPr>
          <w:bCs/>
          <w:iCs/>
          <w:color w:val="000000" w:themeColor="text1"/>
          <w:sz w:val="28"/>
          <w:szCs w:val="28"/>
        </w:rPr>
        <w:t xml:space="preserve"> kinh tế - xã hội khó khăn</w:t>
      </w:r>
      <w:r w:rsidR="00927E20" w:rsidRPr="00566BE2">
        <w:rPr>
          <w:bCs/>
          <w:iCs/>
          <w:color w:val="000000" w:themeColor="text1"/>
          <w:sz w:val="28"/>
          <w:szCs w:val="28"/>
        </w:rPr>
        <w:t>.</w:t>
      </w:r>
    </w:p>
    <w:p w14:paraId="272A8285" w14:textId="71CDA181" w:rsidR="00160646" w:rsidRPr="00566BE2" w:rsidRDefault="00160646" w:rsidP="00C272F3">
      <w:pPr>
        <w:widowControl w:val="0"/>
        <w:spacing w:before="120" w:after="120" w:line="330" w:lineRule="exact"/>
        <w:ind w:firstLine="709"/>
        <w:jc w:val="both"/>
        <w:rPr>
          <w:bCs/>
          <w:iCs/>
          <w:color w:val="000000" w:themeColor="text1"/>
          <w:sz w:val="28"/>
          <w:szCs w:val="28"/>
        </w:rPr>
      </w:pPr>
      <w:r>
        <w:rPr>
          <w:bCs/>
          <w:iCs/>
          <w:color w:val="000000" w:themeColor="text1"/>
          <w:sz w:val="28"/>
          <w:szCs w:val="28"/>
        </w:rPr>
        <w:t xml:space="preserve">4. </w:t>
      </w:r>
      <w:r w:rsidRPr="00160646">
        <w:rPr>
          <w:bCs/>
          <w:iCs/>
          <w:color w:val="000000" w:themeColor="text1"/>
          <w:sz w:val="28"/>
          <w:szCs w:val="28"/>
        </w:rPr>
        <w:t xml:space="preserve">Căn cứ tổng mức vốn ngân sách trung ương hỗ trợ (bao gồm vốn đầu tư </w:t>
      </w:r>
      <w:r w:rsidRPr="00160646">
        <w:rPr>
          <w:bCs/>
          <w:iCs/>
          <w:color w:val="000000" w:themeColor="text1"/>
          <w:spacing w:val="4"/>
          <w:sz w:val="28"/>
          <w:szCs w:val="28"/>
        </w:rPr>
        <w:t>phát triển, vốn sự nghiệp) và nguồn vốn ngân sách địa phương, Hội đồng</w:t>
      </w:r>
      <w:r w:rsidRPr="00160646">
        <w:rPr>
          <w:bCs/>
          <w:iCs/>
          <w:color w:val="000000" w:themeColor="text1"/>
          <w:sz w:val="28"/>
          <w:szCs w:val="28"/>
        </w:rPr>
        <w:t xml:space="preserve"> </w:t>
      </w:r>
      <w:r w:rsidRPr="00D2145F">
        <w:rPr>
          <w:bCs/>
          <w:iCs/>
          <w:color w:val="000000" w:themeColor="text1"/>
          <w:spacing w:val="4"/>
          <w:sz w:val="28"/>
          <w:szCs w:val="28"/>
        </w:rPr>
        <w:t xml:space="preserve">nhân dân tỉnh quyết định phân bổ, </w:t>
      </w:r>
      <w:r w:rsidR="00D2145F" w:rsidRPr="00D2145F">
        <w:rPr>
          <w:bCs/>
          <w:iCs/>
          <w:color w:val="000000" w:themeColor="text1"/>
          <w:spacing w:val="4"/>
          <w:sz w:val="28"/>
          <w:szCs w:val="28"/>
        </w:rPr>
        <w:t xml:space="preserve">bảo đảm </w:t>
      </w:r>
      <w:r w:rsidRPr="00D2145F">
        <w:rPr>
          <w:bCs/>
          <w:iCs/>
          <w:color w:val="000000" w:themeColor="text1"/>
          <w:spacing w:val="4"/>
          <w:sz w:val="28"/>
          <w:szCs w:val="28"/>
        </w:rPr>
        <w:t>đồng bộ, không chồng chéo</w:t>
      </w:r>
      <w:r w:rsidRPr="00D2145F">
        <w:rPr>
          <w:bCs/>
          <w:iCs/>
          <w:color w:val="000000" w:themeColor="text1"/>
          <w:sz w:val="28"/>
          <w:szCs w:val="28"/>
        </w:rPr>
        <w:t xml:space="preserve">, </w:t>
      </w:r>
      <w:r w:rsidRPr="00D2145F">
        <w:rPr>
          <w:bCs/>
          <w:iCs/>
          <w:color w:val="000000" w:themeColor="text1"/>
          <w:spacing w:val="-4"/>
          <w:sz w:val="28"/>
          <w:szCs w:val="28"/>
        </w:rPr>
        <w:t>không trùng lặp về phạm vi, đối tượng, nội dung, hoạt động với các chương</w:t>
      </w:r>
      <w:r w:rsidRPr="00D2145F">
        <w:rPr>
          <w:bCs/>
          <w:iCs/>
          <w:color w:val="000000" w:themeColor="text1"/>
          <w:spacing w:val="4"/>
          <w:sz w:val="28"/>
          <w:szCs w:val="28"/>
        </w:rPr>
        <w:t xml:space="preserve"> trình</w:t>
      </w:r>
      <w:r w:rsidRPr="00D2145F">
        <w:rPr>
          <w:bCs/>
          <w:iCs/>
          <w:color w:val="000000" w:themeColor="text1"/>
          <w:sz w:val="28"/>
          <w:szCs w:val="28"/>
        </w:rPr>
        <w:t xml:space="preserve"> </w:t>
      </w:r>
      <w:r w:rsidRPr="00D2145F">
        <w:rPr>
          <w:bCs/>
          <w:iCs/>
          <w:color w:val="000000" w:themeColor="text1"/>
          <w:spacing w:val="4"/>
          <w:sz w:val="28"/>
          <w:szCs w:val="28"/>
        </w:rPr>
        <w:t>mục tiêu quốc gia khác; bảo đảm quản lý tập</w:t>
      </w:r>
      <w:r w:rsidRPr="00160646">
        <w:rPr>
          <w:bCs/>
          <w:iCs/>
          <w:color w:val="000000" w:themeColor="text1"/>
          <w:spacing w:val="4"/>
          <w:sz w:val="28"/>
          <w:szCs w:val="28"/>
        </w:rPr>
        <w:t xml:space="preserve"> trung, thống nhất về mục tiêu</w:t>
      </w:r>
      <w:r w:rsidRPr="00160646">
        <w:rPr>
          <w:bCs/>
          <w:iCs/>
          <w:color w:val="000000" w:themeColor="text1"/>
          <w:sz w:val="28"/>
          <w:szCs w:val="28"/>
        </w:rPr>
        <w:t>, cơ chế, chính sách.</w:t>
      </w:r>
    </w:p>
    <w:p w14:paraId="5884D010" w14:textId="448CB75D" w:rsidR="00B12320" w:rsidRPr="00F97342" w:rsidRDefault="000810CF" w:rsidP="00566BE2">
      <w:pPr>
        <w:widowControl w:val="0"/>
        <w:spacing w:before="120" w:after="120" w:line="340" w:lineRule="exact"/>
        <w:ind w:firstLine="709"/>
        <w:jc w:val="both"/>
        <w:rPr>
          <w:rFonts w:ascii="Times New Roman Bold" w:hAnsi="Times New Roman Bold"/>
          <w:b/>
          <w:bCs/>
          <w:iCs/>
          <w:color w:val="000000" w:themeColor="text1"/>
          <w:sz w:val="28"/>
          <w:szCs w:val="28"/>
          <w:lang w:val="nl-NL"/>
        </w:rPr>
      </w:pPr>
      <w:bookmarkStart w:id="4" w:name="dieu_4"/>
      <w:r w:rsidRPr="00F97342">
        <w:rPr>
          <w:rFonts w:ascii="Times New Roman Bold" w:hAnsi="Times New Roman Bold"/>
          <w:b/>
          <w:color w:val="000000" w:themeColor="text1"/>
          <w:sz w:val="28"/>
          <w:szCs w:val="28"/>
        </w:rPr>
        <w:lastRenderedPageBreak/>
        <w:t xml:space="preserve">Điều </w:t>
      </w:r>
      <w:r w:rsidR="005E0686" w:rsidRPr="00F97342">
        <w:rPr>
          <w:rFonts w:ascii="Times New Roman Bold" w:hAnsi="Times New Roman Bold"/>
          <w:b/>
          <w:color w:val="000000" w:themeColor="text1"/>
          <w:sz w:val="28"/>
          <w:szCs w:val="28"/>
        </w:rPr>
        <w:t>3</w:t>
      </w:r>
      <w:r w:rsidRPr="00F97342">
        <w:rPr>
          <w:rFonts w:ascii="Times New Roman Bold" w:hAnsi="Times New Roman Bold"/>
          <w:b/>
          <w:color w:val="000000" w:themeColor="text1"/>
          <w:sz w:val="28"/>
          <w:szCs w:val="28"/>
        </w:rPr>
        <w:t xml:space="preserve">. </w:t>
      </w:r>
      <w:r w:rsidR="00F97342" w:rsidRPr="00F97342">
        <w:rPr>
          <w:rFonts w:ascii="Times New Roman Bold" w:hAnsi="Times New Roman Bold"/>
          <w:b/>
          <w:bCs/>
          <w:iCs/>
          <w:color w:val="000000" w:themeColor="text1"/>
          <w:sz w:val="28"/>
          <w:szCs w:val="28"/>
        </w:rPr>
        <w:t>Nguyên tắc bố trí và tỷ lệ bố trí</w:t>
      </w:r>
      <w:r w:rsidR="00F97342">
        <w:rPr>
          <w:rFonts w:ascii="Times New Roman Bold" w:hAnsi="Times New Roman Bold"/>
          <w:b/>
          <w:bCs/>
          <w:iCs/>
          <w:color w:val="000000" w:themeColor="text1"/>
          <w:sz w:val="28"/>
          <w:szCs w:val="28"/>
        </w:rPr>
        <w:t xml:space="preserve"> vốn</w:t>
      </w:r>
    </w:p>
    <w:bookmarkEnd w:id="4"/>
    <w:p w14:paraId="101FA626" w14:textId="1A4D44A4" w:rsidR="00B35552" w:rsidRPr="00566BE2" w:rsidRDefault="00B35552" w:rsidP="00566BE2">
      <w:pPr>
        <w:widowControl w:val="0"/>
        <w:spacing w:before="120" w:after="120" w:line="340" w:lineRule="exact"/>
        <w:ind w:firstLine="709"/>
        <w:jc w:val="both"/>
        <w:rPr>
          <w:bCs/>
          <w:iCs/>
          <w:color w:val="000000" w:themeColor="text1"/>
          <w:sz w:val="28"/>
          <w:szCs w:val="28"/>
          <w:lang w:val="nl-NL"/>
        </w:rPr>
      </w:pPr>
      <w:r w:rsidRPr="00566BE2">
        <w:rPr>
          <w:bCs/>
          <w:iCs/>
          <w:color w:val="000000" w:themeColor="text1"/>
          <w:sz w:val="28"/>
          <w:szCs w:val="28"/>
          <w:lang w:val="nl-NL"/>
        </w:rPr>
        <w:t xml:space="preserve">Vốn đối ứng của ngân sách địa phương: Hằng năm, ngân sách tỉnh bố trí vốn đối ứng </w:t>
      </w:r>
      <w:r w:rsidR="00541E6A" w:rsidRPr="00566BE2">
        <w:rPr>
          <w:bCs/>
          <w:iCs/>
          <w:color w:val="000000" w:themeColor="text1"/>
          <w:sz w:val="28"/>
          <w:szCs w:val="28"/>
          <w:lang w:val="nl-NL"/>
        </w:rPr>
        <w:t xml:space="preserve">tối thiểu </w:t>
      </w:r>
      <w:r w:rsidRPr="00566BE2">
        <w:rPr>
          <w:bCs/>
          <w:iCs/>
          <w:color w:val="000000" w:themeColor="text1"/>
          <w:sz w:val="28"/>
          <w:szCs w:val="28"/>
          <w:lang w:val="nl-NL"/>
        </w:rPr>
        <w:t>bằng</w:t>
      </w:r>
      <w:r w:rsidR="00541E6A" w:rsidRPr="00566BE2">
        <w:rPr>
          <w:bCs/>
          <w:iCs/>
          <w:color w:val="000000" w:themeColor="text1"/>
          <w:sz w:val="28"/>
          <w:szCs w:val="28"/>
          <w:lang w:val="nl-NL"/>
        </w:rPr>
        <w:t xml:space="preserve"> </w:t>
      </w:r>
      <w:r w:rsidRPr="00566BE2">
        <w:rPr>
          <w:bCs/>
          <w:iCs/>
          <w:color w:val="000000" w:themeColor="text1"/>
          <w:sz w:val="28"/>
          <w:szCs w:val="28"/>
          <w:lang w:val="nl-NL"/>
        </w:rPr>
        <w:t>30% tổng ngân sách trung ương hỗ trợ thực hiện Chương trình.</w:t>
      </w:r>
    </w:p>
    <w:p w14:paraId="1A8CD4A0" w14:textId="4ECD02AA" w:rsidR="000810CF" w:rsidRPr="00566BE2" w:rsidRDefault="000810CF" w:rsidP="00453A71">
      <w:pPr>
        <w:widowControl w:val="0"/>
        <w:spacing w:before="120" w:after="120" w:line="340" w:lineRule="exact"/>
        <w:ind w:firstLine="709"/>
        <w:jc w:val="both"/>
        <w:rPr>
          <w:rFonts w:eastAsia="Times New Roman"/>
          <w:b/>
          <w:bCs/>
          <w:iCs/>
          <w:color w:val="000000" w:themeColor="text1"/>
          <w:spacing w:val="2"/>
          <w:sz w:val="28"/>
          <w:szCs w:val="28"/>
          <w:lang w:val="nl-NL"/>
        </w:rPr>
      </w:pPr>
      <w:bookmarkStart w:id="5" w:name="dieu_5"/>
      <w:r w:rsidRPr="00566BE2">
        <w:rPr>
          <w:b/>
          <w:color w:val="000000" w:themeColor="text1"/>
          <w:sz w:val="28"/>
          <w:szCs w:val="28"/>
        </w:rPr>
        <w:t xml:space="preserve">Điều </w:t>
      </w:r>
      <w:r w:rsidR="005E0686" w:rsidRPr="00566BE2">
        <w:rPr>
          <w:b/>
          <w:color w:val="000000" w:themeColor="text1"/>
          <w:sz w:val="28"/>
          <w:szCs w:val="28"/>
        </w:rPr>
        <w:t>4</w:t>
      </w:r>
      <w:r w:rsidRPr="00566BE2">
        <w:rPr>
          <w:b/>
          <w:color w:val="000000" w:themeColor="text1"/>
          <w:sz w:val="28"/>
          <w:szCs w:val="28"/>
        </w:rPr>
        <w:t xml:space="preserve">. </w:t>
      </w:r>
      <w:r w:rsidR="00B12320" w:rsidRPr="00566BE2">
        <w:rPr>
          <w:rFonts w:eastAsia="Times New Roman"/>
          <w:b/>
          <w:bCs/>
          <w:iCs/>
          <w:color w:val="000000" w:themeColor="text1"/>
          <w:spacing w:val="2"/>
          <w:sz w:val="28"/>
          <w:szCs w:val="28"/>
          <w:lang w:val="nl-NL"/>
        </w:rPr>
        <w:t>Tiêu chí</w:t>
      </w:r>
      <w:r w:rsidR="001C6CFE" w:rsidRPr="00566BE2">
        <w:rPr>
          <w:rFonts w:eastAsia="Times New Roman"/>
          <w:b/>
          <w:bCs/>
          <w:iCs/>
          <w:color w:val="000000" w:themeColor="text1"/>
          <w:spacing w:val="2"/>
          <w:sz w:val="28"/>
          <w:szCs w:val="28"/>
          <w:lang w:val="nl-NL"/>
        </w:rPr>
        <w:t xml:space="preserve"> và</w:t>
      </w:r>
      <w:r w:rsidR="00B12320" w:rsidRPr="00566BE2">
        <w:rPr>
          <w:rFonts w:eastAsia="Times New Roman"/>
          <w:b/>
          <w:bCs/>
          <w:iCs/>
          <w:color w:val="000000" w:themeColor="text1"/>
          <w:spacing w:val="2"/>
          <w:sz w:val="28"/>
          <w:szCs w:val="28"/>
          <w:lang w:val="nl-NL"/>
        </w:rPr>
        <w:t xml:space="preserve"> hệ số phân bổ vốn </w:t>
      </w:r>
      <w:bookmarkEnd w:id="5"/>
    </w:p>
    <w:p w14:paraId="25FF1FDA" w14:textId="5152C917" w:rsidR="00420B95" w:rsidRPr="00566BE2" w:rsidRDefault="00420B95" w:rsidP="00453A71">
      <w:pPr>
        <w:widowControl w:val="0"/>
        <w:spacing w:before="120" w:after="120" w:line="340" w:lineRule="exact"/>
        <w:ind w:firstLine="709"/>
        <w:jc w:val="both"/>
        <w:rPr>
          <w:color w:val="000000" w:themeColor="text1"/>
          <w:sz w:val="28"/>
          <w:szCs w:val="28"/>
        </w:rPr>
      </w:pPr>
      <w:r w:rsidRPr="00566BE2">
        <w:rPr>
          <w:rFonts w:eastAsia="Times New Roman"/>
          <w:bCs/>
          <w:iCs/>
          <w:color w:val="000000" w:themeColor="text1"/>
          <w:spacing w:val="2"/>
          <w:sz w:val="28"/>
          <w:szCs w:val="28"/>
          <w:lang w:val="nl-NL"/>
        </w:rPr>
        <w:t>1. Tiêu chí, hệ số phân bổ</w:t>
      </w:r>
    </w:p>
    <w:p w14:paraId="27C5B9B2" w14:textId="7BFAABFD" w:rsidR="000810CF" w:rsidRPr="00566BE2" w:rsidRDefault="00E805C5" w:rsidP="00453A71">
      <w:pPr>
        <w:widowControl w:val="0"/>
        <w:spacing w:before="120" w:after="120" w:line="340" w:lineRule="exact"/>
        <w:ind w:firstLine="709"/>
        <w:jc w:val="both"/>
        <w:rPr>
          <w:bCs/>
          <w:color w:val="000000" w:themeColor="text1"/>
          <w:sz w:val="28"/>
          <w:szCs w:val="28"/>
          <w:lang w:val="vi-VN"/>
        </w:rPr>
      </w:pPr>
      <w:r w:rsidRPr="00566BE2">
        <w:rPr>
          <w:bCs/>
          <w:color w:val="000000" w:themeColor="text1"/>
          <w:sz w:val="28"/>
          <w:szCs w:val="28"/>
        </w:rPr>
        <w:t>a)</w:t>
      </w:r>
      <w:r w:rsidR="0076471B" w:rsidRPr="00566BE2">
        <w:rPr>
          <w:bCs/>
          <w:color w:val="000000" w:themeColor="text1"/>
          <w:sz w:val="28"/>
          <w:szCs w:val="28"/>
        </w:rPr>
        <w:t xml:space="preserve"> </w:t>
      </w:r>
      <w:r w:rsidR="000810CF" w:rsidRPr="00566BE2">
        <w:rPr>
          <w:bCs/>
          <w:color w:val="000000" w:themeColor="text1"/>
          <w:sz w:val="28"/>
          <w:szCs w:val="28"/>
        </w:rPr>
        <w:t>Tiêu chí, hệ số phân bổ cho các địa phương theo đối tượng xã</w:t>
      </w:r>
    </w:p>
    <w:p w14:paraId="0E825181" w14:textId="6B19FB83" w:rsidR="000E4ACD" w:rsidRPr="00566BE2" w:rsidRDefault="00B12320" w:rsidP="00453A71">
      <w:pPr>
        <w:widowControl w:val="0"/>
        <w:spacing w:before="120" w:after="120" w:line="340" w:lineRule="exact"/>
        <w:ind w:firstLine="709"/>
        <w:jc w:val="both"/>
        <w:rPr>
          <w:rFonts w:eastAsia="Times New Roman"/>
          <w:bCs/>
          <w:iCs/>
          <w:color w:val="000000" w:themeColor="text1"/>
          <w:sz w:val="28"/>
          <w:szCs w:val="28"/>
          <w:lang w:val="nl-NL"/>
        </w:rPr>
      </w:pPr>
      <w:r w:rsidRPr="00566BE2">
        <w:rPr>
          <w:rFonts w:eastAsia="Times New Roman"/>
          <w:bCs/>
          <w:iCs/>
          <w:color w:val="000000" w:themeColor="text1"/>
          <w:sz w:val="28"/>
          <w:szCs w:val="28"/>
          <w:lang w:val="nl-NL"/>
        </w:rPr>
        <w:t xml:space="preserve">Các xã </w:t>
      </w:r>
      <w:r w:rsidRPr="00566BE2">
        <w:rPr>
          <w:rFonts w:eastAsia="Times New Roman" w:hint="eastAsia"/>
          <w:bCs/>
          <w:iCs/>
          <w:color w:val="000000" w:themeColor="text1"/>
          <w:sz w:val="28"/>
          <w:szCs w:val="28"/>
          <w:lang w:val="nl-NL"/>
        </w:rPr>
        <w:t>đ</w:t>
      </w:r>
      <w:r w:rsidRPr="00566BE2">
        <w:rPr>
          <w:rFonts w:eastAsia="Times New Roman"/>
          <w:bCs/>
          <w:iCs/>
          <w:color w:val="000000" w:themeColor="text1"/>
          <w:sz w:val="28"/>
          <w:szCs w:val="28"/>
          <w:lang w:val="nl-NL"/>
        </w:rPr>
        <w:t>ặc biệt khó kh</w:t>
      </w:r>
      <w:r w:rsidRPr="00566BE2">
        <w:rPr>
          <w:rFonts w:eastAsia="Times New Roman" w:hint="eastAsia"/>
          <w:bCs/>
          <w:iCs/>
          <w:color w:val="000000" w:themeColor="text1"/>
          <w:sz w:val="28"/>
          <w:szCs w:val="28"/>
          <w:lang w:val="nl-NL"/>
        </w:rPr>
        <w:t>ă</w:t>
      </w:r>
      <w:r w:rsidRPr="00566BE2">
        <w:rPr>
          <w:rFonts w:eastAsia="Times New Roman"/>
          <w:bCs/>
          <w:iCs/>
          <w:color w:val="000000" w:themeColor="text1"/>
          <w:sz w:val="28"/>
          <w:szCs w:val="28"/>
          <w:lang w:val="nl-NL"/>
        </w:rPr>
        <w:t>n: Hệ số 6,0</w:t>
      </w:r>
      <w:r w:rsidR="00D7606E" w:rsidRPr="00566BE2">
        <w:rPr>
          <w:rFonts w:eastAsia="Times New Roman"/>
          <w:bCs/>
          <w:iCs/>
          <w:color w:val="000000" w:themeColor="text1"/>
          <w:sz w:val="28"/>
          <w:szCs w:val="28"/>
          <w:lang w:val="nl-NL"/>
        </w:rPr>
        <w:t>.</w:t>
      </w:r>
    </w:p>
    <w:p w14:paraId="6AB19A1F" w14:textId="563F68E9" w:rsidR="00B3430F" w:rsidRPr="00566BE2" w:rsidRDefault="000E4ACD" w:rsidP="00453A71">
      <w:pPr>
        <w:widowControl w:val="0"/>
        <w:spacing w:before="120" w:after="120" w:line="340" w:lineRule="exact"/>
        <w:ind w:firstLine="709"/>
        <w:jc w:val="both"/>
        <w:rPr>
          <w:rFonts w:eastAsia="Times New Roman"/>
          <w:bCs/>
          <w:iCs/>
          <w:color w:val="000000" w:themeColor="text1"/>
          <w:sz w:val="28"/>
          <w:szCs w:val="28"/>
          <w:lang w:val="nl-NL"/>
        </w:rPr>
      </w:pPr>
      <w:r w:rsidRPr="00566BE2">
        <w:rPr>
          <w:rFonts w:eastAsia="Times New Roman"/>
          <w:bCs/>
          <w:iCs/>
          <w:color w:val="000000" w:themeColor="text1"/>
          <w:sz w:val="28"/>
          <w:szCs w:val="28"/>
          <w:lang w:val="nl-NL"/>
        </w:rPr>
        <w:t>Các xã còn lại</w:t>
      </w:r>
      <w:r w:rsidR="00BB24F8" w:rsidRPr="00566BE2">
        <w:rPr>
          <w:rFonts w:eastAsia="Times New Roman"/>
          <w:bCs/>
          <w:iCs/>
          <w:color w:val="000000" w:themeColor="text1"/>
          <w:sz w:val="28"/>
          <w:szCs w:val="28"/>
          <w:lang w:val="nl-NL"/>
        </w:rPr>
        <w:t xml:space="preserve">: </w:t>
      </w:r>
      <w:r w:rsidR="00B12320" w:rsidRPr="00566BE2">
        <w:rPr>
          <w:rFonts w:eastAsia="Times New Roman"/>
          <w:bCs/>
          <w:iCs/>
          <w:color w:val="000000" w:themeColor="text1"/>
          <w:sz w:val="28"/>
          <w:szCs w:val="28"/>
          <w:lang w:val="nl-NL"/>
        </w:rPr>
        <w:t>Hệ số 4,0</w:t>
      </w:r>
      <w:r w:rsidR="00D7606E" w:rsidRPr="00566BE2">
        <w:rPr>
          <w:rFonts w:eastAsia="Times New Roman"/>
          <w:bCs/>
          <w:iCs/>
          <w:color w:val="000000" w:themeColor="text1"/>
          <w:sz w:val="28"/>
          <w:szCs w:val="28"/>
          <w:lang w:val="nl-NL"/>
        </w:rPr>
        <w:t>.</w:t>
      </w:r>
    </w:p>
    <w:p w14:paraId="6DE285A2" w14:textId="31CEE678" w:rsidR="00890044" w:rsidRPr="00566BE2" w:rsidRDefault="00B12320" w:rsidP="00453A71">
      <w:pPr>
        <w:widowControl w:val="0"/>
        <w:spacing w:before="120" w:after="120" w:line="340" w:lineRule="exact"/>
        <w:ind w:firstLine="709"/>
        <w:jc w:val="both"/>
        <w:rPr>
          <w:rFonts w:eastAsia="Times New Roman"/>
          <w:bCs/>
          <w:iCs/>
          <w:color w:val="000000" w:themeColor="text1"/>
          <w:sz w:val="28"/>
          <w:szCs w:val="28"/>
          <w:lang w:val="nl-NL"/>
        </w:rPr>
      </w:pPr>
      <w:r w:rsidRPr="00566BE2">
        <w:rPr>
          <w:rFonts w:eastAsia="Times New Roman"/>
          <w:bCs/>
          <w:iCs/>
          <w:color w:val="000000" w:themeColor="text1"/>
          <w:sz w:val="28"/>
          <w:szCs w:val="28"/>
          <w:lang w:val="nl-NL"/>
        </w:rPr>
        <w:t>Các ph</w:t>
      </w:r>
      <w:r w:rsidRPr="00566BE2">
        <w:rPr>
          <w:rFonts w:eastAsia="Times New Roman" w:hint="eastAsia"/>
          <w:bCs/>
          <w:iCs/>
          <w:color w:val="000000" w:themeColor="text1"/>
          <w:sz w:val="28"/>
          <w:szCs w:val="28"/>
          <w:lang w:val="nl-NL"/>
        </w:rPr>
        <w:t>ư</w:t>
      </w:r>
      <w:r w:rsidRPr="00566BE2">
        <w:rPr>
          <w:rFonts w:eastAsia="Times New Roman"/>
          <w:bCs/>
          <w:iCs/>
          <w:color w:val="000000" w:themeColor="text1"/>
          <w:sz w:val="28"/>
          <w:szCs w:val="28"/>
          <w:lang w:val="nl-NL"/>
        </w:rPr>
        <w:t>ờng: Hệ số 2,0</w:t>
      </w:r>
      <w:r w:rsidR="00D7606E" w:rsidRPr="00566BE2">
        <w:rPr>
          <w:rFonts w:eastAsia="Times New Roman"/>
          <w:bCs/>
          <w:iCs/>
          <w:color w:val="000000" w:themeColor="text1"/>
          <w:sz w:val="28"/>
          <w:szCs w:val="28"/>
          <w:lang w:val="nl-NL"/>
        </w:rPr>
        <w:t>.</w:t>
      </w:r>
    </w:p>
    <w:p w14:paraId="0AA2251C" w14:textId="70C2F016" w:rsidR="004F1405" w:rsidRPr="00566BE2" w:rsidRDefault="00E805C5" w:rsidP="00453A71">
      <w:pPr>
        <w:widowControl w:val="0"/>
        <w:spacing w:before="120" w:after="120" w:line="340" w:lineRule="exact"/>
        <w:ind w:firstLine="709"/>
        <w:jc w:val="both"/>
        <w:rPr>
          <w:bCs/>
          <w:color w:val="000000" w:themeColor="text1"/>
          <w:sz w:val="28"/>
          <w:szCs w:val="28"/>
          <w:lang w:val="vi-VN"/>
        </w:rPr>
      </w:pPr>
      <w:r w:rsidRPr="00566BE2">
        <w:rPr>
          <w:bCs/>
          <w:color w:val="000000" w:themeColor="text1"/>
          <w:sz w:val="28"/>
          <w:szCs w:val="28"/>
        </w:rPr>
        <w:t>b)</w:t>
      </w:r>
      <w:r w:rsidR="004F1405" w:rsidRPr="00566BE2">
        <w:rPr>
          <w:bCs/>
          <w:color w:val="000000" w:themeColor="text1"/>
          <w:sz w:val="28"/>
          <w:szCs w:val="28"/>
        </w:rPr>
        <w:t xml:space="preserve"> Tiêu chí, hệ số phân bổ </w:t>
      </w:r>
      <w:r w:rsidR="00653486" w:rsidRPr="00566BE2">
        <w:rPr>
          <w:bCs/>
          <w:color w:val="000000" w:themeColor="text1"/>
          <w:sz w:val="28"/>
          <w:szCs w:val="28"/>
        </w:rPr>
        <w:t xml:space="preserve">cho các địa phương </w:t>
      </w:r>
      <w:r w:rsidR="004F1405" w:rsidRPr="00566BE2">
        <w:rPr>
          <w:bCs/>
          <w:color w:val="000000" w:themeColor="text1"/>
          <w:sz w:val="28"/>
          <w:szCs w:val="28"/>
        </w:rPr>
        <w:t xml:space="preserve">theo quy mô dân số </w:t>
      </w:r>
    </w:p>
    <w:p w14:paraId="608FB021" w14:textId="03CCA775" w:rsidR="00361423" w:rsidRPr="00566BE2" w:rsidRDefault="00361423" w:rsidP="00453A71">
      <w:pPr>
        <w:widowControl w:val="0"/>
        <w:spacing w:before="120" w:after="120" w:line="340" w:lineRule="exact"/>
        <w:ind w:firstLine="709"/>
        <w:jc w:val="both"/>
        <w:rPr>
          <w:bCs/>
          <w:color w:val="000000" w:themeColor="text1"/>
          <w:sz w:val="28"/>
          <w:szCs w:val="28"/>
        </w:rPr>
      </w:pPr>
      <w:r w:rsidRPr="00566BE2">
        <w:rPr>
          <w:bCs/>
          <w:color w:val="000000" w:themeColor="text1"/>
          <w:sz w:val="28"/>
          <w:szCs w:val="28"/>
        </w:rPr>
        <w:t xml:space="preserve">Địa phương có dân số dưới 10.000 người: Hệ số </w:t>
      </w:r>
      <w:r w:rsidR="00E805C5" w:rsidRPr="00566BE2">
        <w:rPr>
          <w:bCs/>
          <w:color w:val="000000" w:themeColor="text1"/>
          <w:sz w:val="28"/>
          <w:szCs w:val="28"/>
        </w:rPr>
        <w:t>0,2</w:t>
      </w:r>
      <w:r w:rsidRPr="00566BE2">
        <w:rPr>
          <w:bCs/>
          <w:color w:val="000000" w:themeColor="text1"/>
          <w:sz w:val="28"/>
          <w:szCs w:val="28"/>
        </w:rPr>
        <w:t>.</w:t>
      </w:r>
    </w:p>
    <w:p w14:paraId="60CE26AD" w14:textId="3D31B18C" w:rsidR="00361423" w:rsidRPr="00566BE2" w:rsidRDefault="00361423" w:rsidP="00453A71">
      <w:pPr>
        <w:widowControl w:val="0"/>
        <w:spacing w:before="120" w:after="120" w:line="340" w:lineRule="exact"/>
        <w:ind w:firstLine="709"/>
        <w:jc w:val="both"/>
        <w:rPr>
          <w:bCs/>
          <w:color w:val="000000" w:themeColor="text1"/>
          <w:sz w:val="28"/>
          <w:szCs w:val="28"/>
        </w:rPr>
      </w:pPr>
      <w:r w:rsidRPr="00566BE2">
        <w:rPr>
          <w:bCs/>
          <w:color w:val="000000" w:themeColor="text1"/>
          <w:sz w:val="28"/>
          <w:szCs w:val="28"/>
        </w:rPr>
        <w:t xml:space="preserve">Địa phương có dân số từ 10.000 người đến dưới 20.000 người: Hệ số </w:t>
      </w:r>
      <w:r w:rsidR="00E805C5" w:rsidRPr="00566BE2">
        <w:rPr>
          <w:bCs/>
          <w:color w:val="000000" w:themeColor="text1"/>
          <w:sz w:val="28"/>
          <w:szCs w:val="28"/>
        </w:rPr>
        <w:t>0,4</w:t>
      </w:r>
      <w:r w:rsidRPr="00566BE2">
        <w:rPr>
          <w:bCs/>
          <w:color w:val="000000" w:themeColor="text1"/>
          <w:sz w:val="28"/>
          <w:szCs w:val="28"/>
        </w:rPr>
        <w:t>.</w:t>
      </w:r>
    </w:p>
    <w:p w14:paraId="09B2A68A" w14:textId="6AF70555" w:rsidR="00361423" w:rsidRPr="00566BE2" w:rsidRDefault="00361423" w:rsidP="00453A71">
      <w:pPr>
        <w:widowControl w:val="0"/>
        <w:spacing w:before="120" w:after="120" w:line="340" w:lineRule="exact"/>
        <w:ind w:firstLine="709"/>
        <w:jc w:val="both"/>
        <w:rPr>
          <w:bCs/>
          <w:color w:val="000000" w:themeColor="text1"/>
          <w:sz w:val="28"/>
          <w:szCs w:val="28"/>
        </w:rPr>
      </w:pPr>
      <w:r w:rsidRPr="00566BE2">
        <w:rPr>
          <w:bCs/>
          <w:color w:val="000000" w:themeColor="text1"/>
          <w:sz w:val="28"/>
          <w:szCs w:val="28"/>
        </w:rPr>
        <w:t xml:space="preserve">Địa phương có dân số từ 20.000 người đến dưới 30.000 người: Hệ số </w:t>
      </w:r>
      <w:r w:rsidR="00E805C5" w:rsidRPr="00566BE2">
        <w:rPr>
          <w:bCs/>
          <w:color w:val="000000" w:themeColor="text1"/>
          <w:sz w:val="28"/>
          <w:szCs w:val="28"/>
        </w:rPr>
        <w:t>0,7</w:t>
      </w:r>
      <w:r w:rsidRPr="00566BE2">
        <w:rPr>
          <w:bCs/>
          <w:color w:val="000000" w:themeColor="text1"/>
          <w:sz w:val="28"/>
          <w:szCs w:val="28"/>
        </w:rPr>
        <w:t>.</w:t>
      </w:r>
    </w:p>
    <w:p w14:paraId="09765C45" w14:textId="48202664" w:rsidR="004F1405" w:rsidRPr="00566BE2" w:rsidRDefault="004F1405" w:rsidP="00453A71">
      <w:pPr>
        <w:widowControl w:val="0"/>
        <w:spacing w:before="120" w:after="120" w:line="340" w:lineRule="exact"/>
        <w:ind w:firstLine="709"/>
        <w:jc w:val="both"/>
        <w:rPr>
          <w:bCs/>
          <w:color w:val="000000" w:themeColor="text1"/>
          <w:sz w:val="28"/>
          <w:szCs w:val="28"/>
        </w:rPr>
      </w:pPr>
      <w:r w:rsidRPr="00566BE2">
        <w:rPr>
          <w:bCs/>
          <w:color w:val="000000" w:themeColor="text1"/>
          <w:sz w:val="28"/>
          <w:szCs w:val="28"/>
        </w:rPr>
        <w:t xml:space="preserve">Địa phương có dân số từ </w:t>
      </w:r>
      <w:r w:rsidR="001D629C" w:rsidRPr="00566BE2">
        <w:rPr>
          <w:bCs/>
          <w:color w:val="000000" w:themeColor="text1"/>
          <w:sz w:val="28"/>
          <w:szCs w:val="28"/>
        </w:rPr>
        <w:t>30</w:t>
      </w:r>
      <w:r w:rsidRPr="00566BE2">
        <w:rPr>
          <w:bCs/>
          <w:color w:val="000000" w:themeColor="text1"/>
          <w:sz w:val="28"/>
          <w:szCs w:val="28"/>
        </w:rPr>
        <w:t xml:space="preserve">.000 người trở lên: Hệ số </w:t>
      </w:r>
      <w:r w:rsidR="00E805C5" w:rsidRPr="00566BE2">
        <w:rPr>
          <w:bCs/>
          <w:color w:val="000000" w:themeColor="text1"/>
          <w:sz w:val="28"/>
          <w:szCs w:val="28"/>
        </w:rPr>
        <w:t>1,4</w:t>
      </w:r>
      <w:r w:rsidR="009A314D" w:rsidRPr="00566BE2">
        <w:rPr>
          <w:bCs/>
          <w:color w:val="000000" w:themeColor="text1"/>
          <w:sz w:val="28"/>
          <w:szCs w:val="28"/>
        </w:rPr>
        <w:t>.</w:t>
      </w:r>
    </w:p>
    <w:p w14:paraId="1EEB4EB1" w14:textId="77777777" w:rsidR="00DB3F89" w:rsidRPr="002509D7" w:rsidRDefault="00DB3F89" w:rsidP="00DB3F89">
      <w:pPr>
        <w:widowControl w:val="0"/>
        <w:spacing w:before="120" w:after="120" w:line="340" w:lineRule="exact"/>
        <w:ind w:firstLine="709"/>
        <w:jc w:val="both"/>
        <w:rPr>
          <w:bCs/>
          <w:sz w:val="28"/>
          <w:szCs w:val="28"/>
        </w:rPr>
      </w:pPr>
      <w:r w:rsidRPr="002509D7">
        <w:rPr>
          <w:bCs/>
          <w:sz w:val="28"/>
          <w:szCs w:val="28"/>
        </w:rPr>
        <w:t>c)</w:t>
      </w:r>
      <w:r w:rsidRPr="002509D7">
        <w:rPr>
          <w:b/>
          <w:bCs/>
          <w:sz w:val="28"/>
          <w:szCs w:val="28"/>
        </w:rPr>
        <w:t xml:space="preserve"> </w:t>
      </w:r>
      <w:r w:rsidRPr="002509D7">
        <w:rPr>
          <w:bCs/>
          <w:sz w:val="28"/>
          <w:szCs w:val="28"/>
        </w:rPr>
        <w:t>Tiêu chí, hệ số phân bổ cho các địa phương theo quy mô diện tích</w:t>
      </w:r>
    </w:p>
    <w:p w14:paraId="4436A535" w14:textId="77777777" w:rsidR="00DB3F89" w:rsidRPr="00DB3F89" w:rsidRDefault="00DB3F89" w:rsidP="00DB3F89">
      <w:pPr>
        <w:widowControl w:val="0"/>
        <w:spacing w:before="120" w:after="120" w:line="340" w:lineRule="exact"/>
        <w:ind w:firstLine="709"/>
        <w:jc w:val="both"/>
        <w:rPr>
          <w:bCs/>
          <w:color w:val="000000" w:themeColor="text1"/>
          <w:sz w:val="28"/>
          <w:szCs w:val="28"/>
        </w:rPr>
      </w:pPr>
      <w:r w:rsidRPr="00DB3F89">
        <w:rPr>
          <w:bCs/>
          <w:color w:val="000000" w:themeColor="text1"/>
          <w:sz w:val="28"/>
          <w:szCs w:val="28"/>
        </w:rPr>
        <w:t>Địa phương có diện tích dưới 50 km</w:t>
      </w:r>
      <w:r w:rsidRPr="00DB3F89">
        <w:rPr>
          <w:bCs/>
          <w:color w:val="000000" w:themeColor="text1"/>
          <w:sz w:val="28"/>
          <w:szCs w:val="28"/>
          <w:vertAlign w:val="superscript"/>
        </w:rPr>
        <w:t>2</w:t>
      </w:r>
      <w:r w:rsidRPr="00DB3F89">
        <w:rPr>
          <w:bCs/>
          <w:color w:val="000000" w:themeColor="text1"/>
          <w:sz w:val="28"/>
          <w:szCs w:val="28"/>
        </w:rPr>
        <w:t>: Hệ số 0,17.</w:t>
      </w:r>
    </w:p>
    <w:p w14:paraId="7F6CB1F9" w14:textId="77777777" w:rsidR="00DB3F89" w:rsidRPr="00DB3F89" w:rsidRDefault="00DB3F89" w:rsidP="00DB3F89">
      <w:pPr>
        <w:widowControl w:val="0"/>
        <w:spacing w:before="120" w:after="120" w:line="340" w:lineRule="exact"/>
        <w:ind w:firstLine="709"/>
        <w:jc w:val="both"/>
        <w:rPr>
          <w:bCs/>
          <w:color w:val="000000" w:themeColor="text1"/>
          <w:sz w:val="28"/>
          <w:szCs w:val="28"/>
        </w:rPr>
      </w:pPr>
      <w:r w:rsidRPr="00DB3F89">
        <w:rPr>
          <w:bCs/>
          <w:color w:val="000000" w:themeColor="text1"/>
          <w:sz w:val="28"/>
          <w:szCs w:val="28"/>
        </w:rPr>
        <w:t>Địa phương có diện tích từ 50 km</w:t>
      </w:r>
      <w:r w:rsidRPr="00DB3F89">
        <w:rPr>
          <w:bCs/>
          <w:color w:val="000000" w:themeColor="text1"/>
          <w:sz w:val="28"/>
          <w:szCs w:val="28"/>
          <w:vertAlign w:val="superscript"/>
        </w:rPr>
        <w:t>2</w:t>
      </w:r>
      <w:r w:rsidRPr="00DB3F89">
        <w:rPr>
          <w:bCs/>
          <w:color w:val="000000" w:themeColor="text1"/>
          <w:sz w:val="28"/>
          <w:szCs w:val="28"/>
        </w:rPr>
        <w:t xml:space="preserve"> đến dưới 100 km</w:t>
      </w:r>
      <w:r w:rsidRPr="00DB3F89">
        <w:rPr>
          <w:bCs/>
          <w:color w:val="000000" w:themeColor="text1"/>
          <w:sz w:val="28"/>
          <w:szCs w:val="28"/>
          <w:vertAlign w:val="superscript"/>
        </w:rPr>
        <w:t>2</w:t>
      </w:r>
      <w:r w:rsidRPr="00DB3F89">
        <w:rPr>
          <w:bCs/>
          <w:color w:val="000000" w:themeColor="text1"/>
          <w:sz w:val="28"/>
          <w:szCs w:val="28"/>
        </w:rPr>
        <w:t>: Hệ số 0,35.</w:t>
      </w:r>
    </w:p>
    <w:p w14:paraId="07F4A7DA" w14:textId="77777777" w:rsidR="00DB3F89" w:rsidRPr="00DB3F89" w:rsidRDefault="00DB3F89" w:rsidP="00DB3F89">
      <w:pPr>
        <w:widowControl w:val="0"/>
        <w:spacing w:before="120" w:after="120" w:line="340" w:lineRule="exact"/>
        <w:ind w:firstLine="709"/>
        <w:jc w:val="both"/>
        <w:rPr>
          <w:bCs/>
          <w:color w:val="000000" w:themeColor="text1"/>
          <w:sz w:val="28"/>
          <w:szCs w:val="28"/>
        </w:rPr>
      </w:pPr>
      <w:r w:rsidRPr="00DB3F89">
        <w:rPr>
          <w:bCs/>
          <w:color w:val="000000" w:themeColor="text1"/>
          <w:sz w:val="28"/>
          <w:szCs w:val="28"/>
        </w:rPr>
        <w:t>Địa phương có diện tích từ 100 km</w:t>
      </w:r>
      <w:r w:rsidRPr="00DB3F89">
        <w:rPr>
          <w:bCs/>
          <w:color w:val="000000" w:themeColor="text1"/>
          <w:sz w:val="28"/>
          <w:szCs w:val="28"/>
          <w:vertAlign w:val="superscript"/>
        </w:rPr>
        <w:t>2</w:t>
      </w:r>
      <w:r w:rsidRPr="00DB3F89">
        <w:rPr>
          <w:bCs/>
          <w:color w:val="000000" w:themeColor="text1"/>
          <w:sz w:val="28"/>
          <w:szCs w:val="28"/>
        </w:rPr>
        <w:t xml:space="preserve"> đến dưới 200 km</w:t>
      </w:r>
      <w:r w:rsidRPr="00DB3F89">
        <w:rPr>
          <w:bCs/>
          <w:color w:val="000000" w:themeColor="text1"/>
          <w:sz w:val="28"/>
          <w:szCs w:val="28"/>
          <w:vertAlign w:val="superscript"/>
        </w:rPr>
        <w:t>2</w:t>
      </w:r>
      <w:r w:rsidRPr="00DB3F89">
        <w:rPr>
          <w:bCs/>
          <w:color w:val="000000" w:themeColor="text1"/>
          <w:sz w:val="28"/>
          <w:szCs w:val="28"/>
        </w:rPr>
        <w:t>: Hệ số 0,65.</w:t>
      </w:r>
    </w:p>
    <w:p w14:paraId="4FD81C8D" w14:textId="77777777" w:rsidR="00DB3F89" w:rsidRPr="00DB3F89" w:rsidRDefault="00DB3F89" w:rsidP="00DB3F89">
      <w:pPr>
        <w:widowControl w:val="0"/>
        <w:spacing w:before="120" w:after="120" w:line="340" w:lineRule="exact"/>
        <w:ind w:firstLine="709"/>
        <w:jc w:val="both"/>
        <w:rPr>
          <w:bCs/>
          <w:color w:val="000000" w:themeColor="text1"/>
          <w:sz w:val="28"/>
          <w:szCs w:val="28"/>
        </w:rPr>
      </w:pPr>
      <w:r w:rsidRPr="00DB3F89">
        <w:rPr>
          <w:bCs/>
          <w:color w:val="000000" w:themeColor="text1"/>
          <w:sz w:val="28"/>
          <w:szCs w:val="28"/>
        </w:rPr>
        <w:t>Địa phương có diện tích từ 200 km</w:t>
      </w:r>
      <w:r w:rsidRPr="00DB3F89">
        <w:rPr>
          <w:bCs/>
          <w:color w:val="000000" w:themeColor="text1"/>
          <w:sz w:val="28"/>
          <w:szCs w:val="28"/>
          <w:vertAlign w:val="superscript"/>
        </w:rPr>
        <w:t xml:space="preserve">2 </w:t>
      </w:r>
      <w:r w:rsidRPr="00DB3F89">
        <w:rPr>
          <w:bCs/>
          <w:color w:val="000000" w:themeColor="text1"/>
          <w:sz w:val="28"/>
          <w:szCs w:val="28"/>
        </w:rPr>
        <w:t>trở lên: Hệ số 0,99.</w:t>
      </w:r>
    </w:p>
    <w:p w14:paraId="22ADE58F" w14:textId="11AB7B00" w:rsidR="004A4A9F" w:rsidRPr="00566BE2" w:rsidRDefault="00E805C5" w:rsidP="00453A71">
      <w:pPr>
        <w:widowControl w:val="0"/>
        <w:spacing w:before="120" w:after="120" w:line="340" w:lineRule="exact"/>
        <w:ind w:firstLine="709"/>
        <w:jc w:val="both"/>
        <w:rPr>
          <w:color w:val="000000" w:themeColor="text1"/>
          <w:sz w:val="28"/>
          <w:szCs w:val="28"/>
        </w:rPr>
      </w:pPr>
      <w:r w:rsidRPr="00566BE2">
        <w:rPr>
          <w:bCs/>
          <w:color w:val="000000" w:themeColor="text1"/>
          <w:spacing w:val="-4"/>
          <w:sz w:val="28"/>
          <w:szCs w:val="28"/>
        </w:rPr>
        <w:t>d)</w:t>
      </w:r>
      <w:r w:rsidR="004F1405" w:rsidRPr="00566BE2">
        <w:rPr>
          <w:bCs/>
          <w:color w:val="000000" w:themeColor="text1"/>
          <w:spacing w:val="-4"/>
          <w:sz w:val="28"/>
          <w:szCs w:val="28"/>
        </w:rPr>
        <w:t xml:space="preserve"> </w:t>
      </w:r>
      <w:r w:rsidR="004A4A9F" w:rsidRPr="00566BE2">
        <w:rPr>
          <w:color w:val="000000" w:themeColor="text1"/>
          <w:spacing w:val="-4"/>
          <w:sz w:val="28"/>
          <w:szCs w:val="28"/>
        </w:rPr>
        <w:t>Tiêu chí, hệ số phân bổ cho các địa phương theo di tích lịch sử - văn</w:t>
      </w:r>
      <w:r w:rsidR="004A4A9F" w:rsidRPr="00566BE2">
        <w:rPr>
          <w:color w:val="000000" w:themeColor="text1"/>
          <w:sz w:val="28"/>
          <w:szCs w:val="28"/>
        </w:rPr>
        <w:t xml:space="preserve"> hóa, danh lam thắng cảnh</w:t>
      </w:r>
    </w:p>
    <w:p w14:paraId="78B7AE3E" w14:textId="3D40D64D" w:rsidR="000E4ACD" w:rsidRPr="00566BE2" w:rsidRDefault="006D35F1" w:rsidP="00453A71">
      <w:pPr>
        <w:widowControl w:val="0"/>
        <w:spacing w:before="120" w:after="120" w:line="340" w:lineRule="exact"/>
        <w:ind w:firstLine="709"/>
        <w:jc w:val="both"/>
        <w:rPr>
          <w:color w:val="000000" w:themeColor="text1"/>
          <w:sz w:val="28"/>
          <w:szCs w:val="28"/>
        </w:rPr>
      </w:pPr>
      <w:r w:rsidRPr="00566BE2">
        <w:rPr>
          <w:color w:val="000000" w:themeColor="text1"/>
          <w:sz w:val="28"/>
          <w:szCs w:val="28"/>
        </w:rPr>
        <w:t>Di tích Quốc gia đặc biệt</w:t>
      </w:r>
      <w:r w:rsidR="000E4ACD" w:rsidRPr="00566BE2">
        <w:rPr>
          <w:color w:val="000000" w:themeColor="text1"/>
          <w:sz w:val="28"/>
          <w:szCs w:val="28"/>
        </w:rPr>
        <w:t xml:space="preserve">: Hệ số </w:t>
      </w:r>
      <w:r w:rsidR="00735FF1" w:rsidRPr="00566BE2">
        <w:rPr>
          <w:color w:val="000000" w:themeColor="text1"/>
          <w:sz w:val="28"/>
          <w:szCs w:val="28"/>
        </w:rPr>
        <w:t>3</w:t>
      </w:r>
      <w:r w:rsidR="00DD20CC" w:rsidRPr="00566BE2">
        <w:rPr>
          <w:color w:val="000000" w:themeColor="text1"/>
          <w:sz w:val="28"/>
          <w:szCs w:val="28"/>
        </w:rPr>
        <w:t>,0</w:t>
      </w:r>
      <w:r w:rsidR="00433C2B" w:rsidRPr="00566BE2">
        <w:rPr>
          <w:color w:val="000000" w:themeColor="text1"/>
          <w:sz w:val="28"/>
          <w:szCs w:val="28"/>
        </w:rPr>
        <w:t>.</w:t>
      </w:r>
    </w:p>
    <w:p w14:paraId="027A0845" w14:textId="4946D406" w:rsidR="00DD0DA7" w:rsidRPr="00566BE2" w:rsidRDefault="006D35F1" w:rsidP="00453A71">
      <w:pPr>
        <w:widowControl w:val="0"/>
        <w:spacing w:before="120" w:after="120" w:line="340" w:lineRule="exact"/>
        <w:ind w:firstLine="709"/>
        <w:jc w:val="both"/>
        <w:rPr>
          <w:bCs/>
          <w:color w:val="000000" w:themeColor="text1"/>
          <w:sz w:val="28"/>
          <w:szCs w:val="28"/>
        </w:rPr>
      </w:pPr>
      <w:r w:rsidRPr="00566BE2">
        <w:rPr>
          <w:color w:val="000000" w:themeColor="text1"/>
          <w:sz w:val="28"/>
          <w:szCs w:val="28"/>
        </w:rPr>
        <w:t>Di tích cấp quốc gia</w:t>
      </w:r>
      <w:r w:rsidR="00C8285D" w:rsidRPr="00566BE2">
        <w:rPr>
          <w:color w:val="000000" w:themeColor="text1"/>
          <w:sz w:val="28"/>
          <w:szCs w:val="28"/>
        </w:rPr>
        <w:t>: H</w:t>
      </w:r>
      <w:r w:rsidRPr="00566BE2">
        <w:rPr>
          <w:color w:val="000000" w:themeColor="text1"/>
          <w:sz w:val="28"/>
          <w:szCs w:val="28"/>
        </w:rPr>
        <w:t xml:space="preserve">ệ số </w:t>
      </w:r>
      <w:r w:rsidR="00735FF1" w:rsidRPr="00566BE2">
        <w:rPr>
          <w:color w:val="000000" w:themeColor="text1"/>
          <w:sz w:val="28"/>
          <w:szCs w:val="28"/>
        </w:rPr>
        <w:t>1,4</w:t>
      </w:r>
      <w:r w:rsidR="00433C2B" w:rsidRPr="00566BE2">
        <w:rPr>
          <w:color w:val="000000" w:themeColor="text1"/>
          <w:sz w:val="28"/>
          <w:szCs w:val="28"/>
        </w:rPr>
        <w:t>.</w:t>
      </w:r>
    </w:p>
    <w:p w14:paraId="5461E88E" w14:textId="77777777" w:rsidR="00F6114C" w:rsidRPr="00566BE2" w:rsidRDefault="00F6114C" w:rsidP="00453A71">
      <w:pPr>
        <w:shd w:val="clear" w:color="auto" w:fill="FFFFFF"/>
        <w:spacing w:before="120" w:after="120" w:line="340" w:lineRule="exact"/>
        <w:ind w:firstLine="709"/>
        <w:jc w:val="both"/>
        <w:rPr>
          <w:rFonts w:eastAsia="Times New Roman"/>
          <w:color w:val="000000" w:themeColor="text1"/>
          <w:sz w:val="28"/>
          <w:szCs w:val="28"/>
        </w:rPr>
      </w:pPr>
      <w:r w:rsidRPr="00566BE2">
        <w:rPr>
          <w:rFonts w:eastAsia="Times New Roman"/>
          <w:color w:val="000000" w:themeColor="text1"/>
          <w:sz w:val="28"/>
          <w:szCs w:val="28"/>
          <w:lang w:val="vi-VN"/>
        </w:rPr>
        <w:t>2. Phương pháp tính mức vốn được phân </w:t>
      </w:r>
      <w:r w:rsidRPr="00566BE2">
        <w:rPr>
          <w:rFonts w:eastAsia="Times New Roman"/>
          <w:color w:val="000000" w:themeColor="text1"/>
          <w:sz w:val="28"/>
          <w:szCs w:val="28"/>
        </w:rPr>
        <w:t>bổ</w:t>
      </w:r>
    </w:p>
    <w:p w14:paraId="4B2372B7" w14:textId="1FA22CC2" w:rsidR="00F6114C" w:rsidRPr="00566BE2" w:rsidRDefault="00F6114C" w:rsidP="00453A71">
      <w:pPr>
        <w:shd w:val="clear" w:color="auto" w:fill="FFFFFF"/>
        <w:spacing w:before="120" w:after="120" w:line="340" w:lineRule="exact"/>
        <w:ind w:firstLine="709"/>
        <w:jc w:val="both"/>
        <w:rPr>
          <w:rFonts w:eastAsia="Times New Roman"/>
          <w:color w:val="000000" w:themeColor="text1"/>
          <w:sz w:val="28"/>
          <w:szCs w:val="28"/>
        </w:rPr>
      </w:pPr>
      <w:r w:rsidRPr="00566BE2">
        <w:rPr>
          <w:rFonts w:eastAsia="Times New Roman"/>
          <w:color w:val="000000" w:themeColor="text1"/>
          <w:spacing w:val="-6"/>
          <w:sz w:val="28"/>
          <w:szCs w:val="28"/>
          <w:lang w:val="vi-VN"/>
        </w:rPr>
        <w:t>a) Căn cứ vào các tiêu chí để tính ra số điểm của từng địa phương và</w:t>
      </w:r>
      <w:r w:rsidRPr="00566BE2">
        <w:rPr>
          <w:rFonts w:eastAsia="Times New Roman"/>
          <w:color w:val="000000" w:themeColor="text1"/>
          <w:sz w:val="28"/>
          <w:szCs w:val="28"/>
          <w:lang w:val="vi-VN"/>
        </w:rPr>
        <w:t xml:space="preserve"> tổng số điểm của các địa phương làm căn cứ để phân bổ vốn, theo các công thức sau:</w:t>
      </w:r>
    </w:p>
    <w:p w14:paraId="29F4BC3C" w14:textId="77F32043" w:rsidR="00F6114C" w:rsidRPr="00566BE2" w:rsidRDefault="00F6114C" w:rsidP="00453A71">
      <w:pPr>
        <w:shd w:val="clear" w:color="auto" w:fill="FFFFFF"/>
        <w:spacing w:before="120" w:after="120" w:line="340" w:lineRule="exact"/>
        <w:ind w:firstLine="709"/>
        <w:jc w:val="both"/>
        <w:rPr>
          <w:rFonts w:eastAsia="Times New Roman"/>
          <w:color w:val="000000" w:themeColor="text1"/>
          <w:spacing w:val="-6"/>
          <w:sz w:val="28"/>
          <w:szCs w:val="28"/>
        </w:rPr>
      </w:pPr>
      <w:r w:rsidRPr="00566BE2">
        <w:rPr>
          <w:rFonts w:eastAsia="Times New Roman"/>
          <w:color w:val="000000" w:themeColor="text1"/>
          <w:spacing w:val="-6"/>
          <w:sz w:val="28"/>
          <w:szCs w:val="28"/>
          <w:lang w:val="vi-VN"/>
        </w:rPr>
        <w:t>Điểm của tiêu chí</w:t>
      </w:r>
      <w:r w:rsidR="00401F35" w:rsidRPr="00566BE2">
        <w:rPr>
          <w:rFonts w:eastAsia="Times New Roman"/>
          <w:color w:val="000000" w:themeColor="text1"/>
          <w:spacing w:val="-6"/>
          <w:sz w:val="28"/>
          <w:szCs w:val="28"/>
        </w:rPr>
        <w:t>, hệ số</w:t>
      </w:r>
      <w:r w:rsidRPr="00566BE2">
        <w:rPr>
          <w:rFonts w:eastAsia="Times New Roman"/>
          <w:color w:val="000000" w:themeColor="text1"/>
          <w:spacing w:val="-6"/>
          <w:sz w:val="28"/>
          <w:szCs w:val="28"/>
          <w:lang w:val="vi-VN"/>
        </w:rPr>
        <w:t xml:space="preserve"> </w:t>
      </w:r>
      <w:r w:rsidR="00401F35" w:rsidRPr="00566BE2">
        <w:rPr>
          <w:rFonts w:eastAsia="Times New Roman"/>
          <w:color w:val="000000" w:themeColor="text1"/>
          <w:spacing w:val="-6"/>
          <w:sz w:val="28"/>
          <w:szCs w:val="28"/>
          <w:lang w:val="vi-VN"/>
        </w:rPr>
        <w:t>phân bổ theo đối tượng xã của địa phương thứ i là A</w:t>
      </w:r>
      <w:r w:rsidR="00401F35" w:rsidRPr="00566BE2">
        <w:rPr>
          <w:rFonts w:eastAsia="Times New Roman"/>
          <w:color w:val="000000" w:themeColor="text1"/>
          <w:spacing w:val="-6"/>
          <w:sz w:val="28"/>
          <w:szCs w:val="28"/>
          <w:vertAlign w:val="subscript"/>
        </w:rPr>
        <w:t>i</w:t>
      </w:r>
      <w:r w:rsidR="006F7D63" w:rsidRPr="00566BE2">
        <w:rPr>
          <w:rFonts w:eastAsia="Times New Roman"/>
          <w:color w:val="000000" w:themeColor="text1"/>
          <w:spacing w:val="-6"/>
          <w:sz w:val="28"/>
          <w:szCs w:val="28"/>
          <w:vertAlign w:val="subscript"/>
        </w:rPr>
        <w:t>.</w:t>
      </w:r>
    </w:p>
    <w:p w14:paraId="4BD5FC2D" w14:textId="18A90870" w:rsidR="00F6114C" w:rsidRPr="00566BE2" w:rsidRDefault="00F6114C" w:rsidP="00453A71">
      <w:pPr>
        <w:shd w:val="clear" w:color="auto" w:fill="FFFFFF"/>
        <w:spacing w:before="120" w:after="120" w:line="340" w:lineRule="exact"/>
        <w:ind w:firstLine="709"/>
        <w:jc w:val="both"/>
        <w:rPr>
          <w:rFonts w:eastAsia="Times New Roman"/>
          <w:color w:val="000000" w:themeColor="text1"/>
          <w:spacing w:val="-8"/>
          <w:sz w:val="28"/>
          <w:szCs w:val="28"/>
        </w:rPr>
      </w:pPr>
      <w:r w:rsidRPr="00566BE2">
        <w:rPr>
          <w:rFonts w:eastAsia="Times New Roman"/>
          <w:color w:val="000000" w:themeColor="text1"/>
          <w:spacing w:val="-8"/>
          <w:sz w:val="28"/>
          <w:szCs w:val="28"/>
          <w:lang w:val="vi-VN"/>
        </w:rPr>
        <w:t>Điểm của tiêu chí</w:t>
      </w:r>
      <w:r w:rsidR="00C936F2" w:rsidRPr="00566BE2">
        <w:rPr>
          <w:rFonts w:eastAsia="Times New Roman"/>
          <w:color w:val="000000" w:themeColor="text1"/>
          <w:spacing w:val="-8"/>
          <w:sz w:val="28"/>
          <w:szCs w:val="28"/>
        </w:rPr>
        <w:t>, hệ số</w:t>
      </w:r>
      <w:r w:rsidRPr="00566BE2">
        <w:rPr>
          <w:rFonts w:eastAsia="Times New Roman"/>
          <w:color w:val="000000" w:themeColor="text1"/>
          <w:spacing w:val="-8"/>
          <w:sz w:val="28"/>
          <w:szCs w:val="28"/>
          <w:lang w:val="vi-VN"/>
        </w:rPr>
        <w:t xml:space="preserve"> phân bổ theo quy mô dân số</w:t>
      </w:r>
      <w:r w:rsidR="00C936F2" w:rsidRPr="00566BE2">
        <w:rPr>
          <w:rFonts w:eastAsia="Times New Roman"/>
          <w:color w:val="000000" w:themeColor="text1"/>
          <w:spacing w:val="-8"/>
          <w:sz w:val="28"/>
          <w:szCs w:val="28"/>
          <w:lang w:val="vi-VN"/>
        </w:rPr>
        <w:t xml:space="preserve"> của địa phương thứ</w:t>
      </w:r>
      <w:r w:rsidR="003F7B28" w:rsidRPr="00566BE2">
        <w:rPr>
          <w:rFonts w:eastAsia="Times New Roman"/>
          <w:color w:val="000000" w:themeColor="text1"/>
          <w:spacing w:val="-8"/>
          <w:sz w:val="28"/>
          <w:szCs w:val="28"/>
        </w:rPr>
        <w:t xml:space="preserve"> i là</w:t>
      </w:r>
      <w:r w:rsidR="00C936F2" w:rsidRPr="00566BE2">
        <w:rPr>
          <w:rFonts w:eastAsia="Times New Roman"/>
          <w:color w:val="000000" w:themeColor="text1"/>
          <w:spacing w:val="-8"/>
          <w:sz w:val="28"/>
          <w:szCs w:val="28"/>
          <w:lang w:val="vi-VN"/>
        </w:rPr>
        <w:t xml:space="preserve"> </w:t>
      </w:r>
      <w:r w:rsidR="006F7D63" w:rsidRPr="00566BE2">
        <w:rPr>
          <w:rFonts w:eastAsia="Times New Roman"/>
          <w:color w:val="000000" w:themeColor="text1"/>
          <w:sz w:val="28"/>
          <w:szCs w:val="28"/>
          <w:lang w:val="vi-VN"/>
        </w:rPr>
        <w:t>B</w:t>
      </w:r>
      <w:r w:rsidR="006F7D63" w:rsidRPr="00566BE2">
        <w:rPr>
          <w:rFonts w:eastAsia="Times New Roman"/>
          <w:color w:val="000000" w:themeColor="text1"/>
          <w:sz w:val="28"/>
          <w:szCs w:val="28"/>
          <w:vertAlign w:val="subscript"/>
        </w:rPr>
        <w:t>i</w:t>
      </w:r>
      <w:r w:rsidR="006F7D63" w:rsidRPr="00566BE2">
        <w:rPr>
          <w:rFonts w:eastAsia="Times New Roman"/>
          <w:color w:val="000000" w:themeColor="text1"/>
          <w:spacing w:val="-8"/>
          <w:sz w:val="28"/>
          <w:szCs w:val="28"/>
        </w:rPr>
        <w:t>.</w:t>
      </w:r>
    </w:p>
    <w:p w14:paraId="63D6D6D9" w14:textId="7EF3A9CD" w:rsidR="00F6114C" w:rsidRPr="00566BE2" w:rsidRDefault="00F6114C" w:rsidP="00453A71">
      <w:pPr>
        <w:shd w:val="clear" w:color="auto" w:fill="FFFFFF"/>
        <w:spacing w:before="120" w:after="120" w:line="340" w:lineRule="exact"/>
        <w:ind w:firstLine="709"/>
        <w:jc w:val="both"/>
        <w:rPr>
          <w:rFonts w:eastAsia="Times New Roman"/>
          <w:color w:val="000000" w:themeColor="text1"/>
          <w:sz w:val="28"/>
          <w:szCs w:val="28"/>
        </w:rPr>
      </w:pPr>
      <w:r w:rsidRPr="00566BE2">
        <w:rPr>
          <w:rFonts w:eastAsia="Times New Roman"/>
          <w:color w:val="000000" w:themeColor="text1"/>
          <w:sz w:val="28"/>
          <w:szCs w:val="28"/>
          <w:lang w:val="vi-VN"/>
        </w:rPr>
        <w:t>Điểm của tiêu chí</w:t>
      </w:r>
      <w:r w:rsidR="003F7B28" w:rsidRPr="00566BE2">
        <w:rPr>
          <w:rFonts w:eastAsia="Times New Roman"/>
          <w:color w:val="000000" w:themeColor="text1"/>
          <w:sz w:val="28"/>
          <w:szCs w:val="28"/>
        </w:rPr>
        <w:t>, hệ số</w:t>
      </w:r>
      <w:r w:rsidRPr="00566BE2">
        <w:rPr>
          <w:rFonts w:eastAsia="Times New Roman"/>
          <w:color w:val="000000" w:themeColor="text1"/>
          <w:sz w:val="28"/>
          <w:szCs w:val="28"/>
          <w:lang w:val="vi-VN"/>
        </w:rPr>
        <w:t xml:space="preserve"> phân bổ theo quy mô diện tích</w:t>
      </w:r>
      <w:r w:rsidR="003F7B28" w:rsidRPr="00566BE2">
        <w:rPr>
          <w:rFonts w:eastAsia="Times New Roman"/>
          <w:color w:val="000000" w:themeColor="text1"/>
          <w:sz w:val="28"/>
          <w:szCs w:val="28"/>
        </w:rPr>
        <w:t xml:space="preserve"> </w:t>
      </w:r>
      <w:r w:rsidR="003F7B28" w:rsidRPr="00566BE2">
        <w:rPr>
          <w:rFonts w:eastAsia="Times New Roman"/>
          <w:color w:val="000000" w:themeColor="text1"/>
          <w:sz w:val="28"/>
          <w:szCs w:val="28"/>
          <w:lang w:val="vi-VN"/>
        </w:rPr>
        <w:t xml:space="preserve">của địa phương thứ </w:t>
      </w:r>
      <w:r w:rsidR="003F7B28" w:rsidRPr="00566BE2">
        <w:rPr>
          <w:rFonts w:eastAsia="Times New Roman"/>
          <w:color w:val="000000" w:themeColor="text1"/>
          <w:sz w:val="28"/>
          <w:szCs w:val="28"/>
        </w:rPr>
        <w:t xml:space="preserve">i là </w:t>
      </w:r>
      <w:r w:rsidR="006F7D63" w:rsidRPr="00566BE2">
        <w:rPr>
          <w:rFonts w:eastAsia="Times New Roman"/>
          <w:color w:val="000000" w:themeColor="text1"/>
          <w:sz w:val="28"/>
          <w:szCs w:val="28"/>
          <w:lang w:val="vi-VN"/>
        </w:rPr>
        <w:t>C</w:t>
      </w:r>
      <w:r w:rsidR="006F7D63" w:rsidRPr="00566BE2">
        <w:rPr>
          <w:rFonts w:eastAsia="Times New Roman"/>
          <w:color w:val="000000" w:themeColor="text1"/>
          <w:sz w:val="28"/>
          <w:szCs w:val="28"/>
          <w:vertAlign w:val="subscript"/>
        </w:rPr>
        <w:t>i</w:t>
      </w:r>
      <w:r w:rsidR="006F7D63" w:rsidRPr="00566BE2">
        <w:rPr>
          <w:rFonts w:eastAsia="Times New Roman"/>
          <w:color w:val="000000" w:themeColor="text1"/>
          <w:sz w:val="28"/>
          <w:szCs w:val="28"/>
        </w:rPr>
        <w:t>.</w:t>
      </w:r>
    </w:p>
    <w:p w14:paraId="64B410F1" w14:textId="5F0E8416" w:rsidR="00F6114C" w:rsidRPr="00566BE2" w:rsidRDefault="00F6114C" w:rsidP="00453A71">
      <w:pPr>
        <w:shd w:val="clear" w:color="auto" w:fill="FFFFFF"/>
        <w:spacing w:before="120" w:after="120" w:line="340" w:lineRule="exact"/>
        <w:ind w:firstLine="709"/>
        <w:jc w:val="both"/>
        <w:rPr>
          <w:rFonts w:eastAsia="Times New Roman"/>
          <w:color w:val="000000" w:themeColor="text1"/>
          <w:sz w:val="28"/>
          <w:szCs w:val="28"/>
        </w:rPr>
      </w:pPr>
      <w:r w:rsidRPr="00566BE2">
        <w:rPr>
          <w:rFonts w:eastAsia="Times New Roman"/>
          <w:color w:val="000000" w:themeColor="text1"/>
          <w:sz w:val="28"/>
          <w:szCs w:val="28"/>
          <w:lang w:val="vi-VN"/>
        </w:rPr>
        <w:t>Điểm của tiêu chí</w:t>
      </w:r>
      <w:r w:rsidR="003F7B28" w:rsidRPr="00566BE2">
        <w:rPr>
          <w:rFonts w:eastAsia="Times New Roman"/>
          <w:color w:val="000000" w:themeColor="text1"/>
          <w:sz w:val="28"/>
          <w:szCs w:val="28"/>
        </w:rPr>
        <w:t>, hệ số</w:t>
      </w:r>
      <w:r w:rsidRPr="00566BE2">
        <w:rPr>
          <w:rFonts w:eastAsia="Times New Roman"/>
          <w:color w:val="000000" w:themeColor="text1"/>
          <w:sz w:val="28"/>
          <w:szCs w:val="28"/>
          <w:lang w:val="vi-VN"/>
        </w:rPr>
        <w:t xml:space="preserve"> phân bổ theo di tích lịch sử - văn hóa, danh lam thắng cảnh</w:t>
      </w:r>
      <w:r w:rsidR="003F7B28" w:rsidRPr="00566BE2">
        <w:rPr>
          <w:rFonts w:eastAsia="Times New Roman"/>
          <w:color w:val="000000" w:themeColor="text1"/>
          <w:sz w:val="28"/>
          <w:szCs w:val="28"/>
        </w:rPr>
        <w:t xml:space="preserve"> </w:t>
      </w:r>
      <w:r w:rsidR="003F7B28" w:rsidRPr="00566BE2">
        <w:rPr>
          <w:rFonts w:eastAsia="Times New Roman"/>
          <w:color w:val="000000" w:themeColor="text1"/>
          <w:sz w:val="28"/>
          <w:szCs w:val="28"/>
          <w:lang w:val="vi-VN"/>
        </w:rPr>
        <w:t xml:space="preserve">của địa phương thứ </w:t>
      </w:r>
      <w:r w:rsidR="003F7B28" w:rsidRPr="00566BE2">
        <w:rPr>
          <w:rFonts w:eastAsia="Times New Roman"/>
          <w:color w:val="000000" w:themeColor="text1"/>
          <w:sz w:val="28"/>
          <w:szCs w:val="28"/>
        </w:rPr>
        <w:t xml:space="preserve">i là </w:t>
      </w:r>
      <w:r w:rsidR="006F7D63" w:rsidRPr="00566BE2">
        <w:rPr>
          <w:rFonts w:eastAsia="Times New Roman"/>
          <w:color w:val="000000" w:themeColor="text1"/>
          <w:sz w:val="28"/>
          <w:szCs w:val="28"/>
          <w:lang w:val="vi-VN"/>
        </w:rPr>
        <w:t>D</w:t>
      </w:r>
      <w:r w:rsidR="006F7D63" w:rsidRPr="00566BE2">
        <w:rPr>
          <w:rFonts w:eastAsia="Times New Roman"/>
          <w:color w:val="000000" w:themeColor="text1"/>
          <w:sz w:val="28"/>
          <w:szCs w:val="28"/>
          <w:vertAlign w:val="subscript"/>
          <w:lang w:val="vi-VN"/>
        </w:rPr>
        <w:t>i</w:t>
      </w:r>
      <w:r w:rsidR="006F7D63" w:rsidRPr="00566BE2">
        <w:rPr>
          <w:rFonts w:eastAsia="Times New Roman"/>
          <w:color w:val="000000" w:themeColor="text1"/>
          <w:sz w:val="28"/>
          <w:szCs w:val="28"/>
        </w:rPr>
        <w:t>.</w:t>
      </w:r>
    </w:p>
    <w:p w14:paraId="07CC1911" w14:textId="77777777" w:rsidR="00F6114C" w:rsidRPr="00566BE2" w:rsidRDefault="00F6114C" w:rsidP="00333261">
      <w:pPr>
        <w:shd w:val="clear" w:color="auto" w:fill="FFFFFF"/>
        <w:spacing w:before="120" w:after="120" w:line="240" w:lineRule="auto"/>
        <w:ind w:firstLine="709"/>
        <w:jc w:val="both"/>
        <w:rPr>
          <w:rFonts w:eastAsia="Times New Roman"/>
          <w:color w:val="000000" w:themeColor="text1"/>
          <w:sz w:val="28"/>
          <w:szCs w:val="28"/>
        </w:rPr>
      </w:pPr>
      <w:r w:rsidRPr="00566BE2">
        <w:rPr>
          <w:rFonts w:eastAsia="Times New Roman"/>
          <w:color w:val="000000" w:themeColor="text1"/>
          <w:sz w:val="28"/>
          <w:szCs w:val="28"/>
          <w:lang w:val="vi-VN"/>
        </w:rPr>
        <w:lastRenderedPageBreak/>
        <w:t>Tổng điểm của địa phương thứ i:</w:t>
      </w:r>
    </w:p>
    <w:p w14:paraId="3BEA6489" w14:textId="77777777" w:rsidR="00F6114C" w:rsidRPr="00566BE2" w:rsidRDefault="00F6114C" w:rsidP="00333261">
      <w:pPr>
        <w:shd w:val="clear" w:color="auto" w:fill="FFFFFF"/>
        <w:spacing w:before="120" w:after="120" w:line="240" w:lineRule="auto"/>
        <w:ind w:firstLine="709"/>
        <w:jc w:val="both"/>
        <w:rPr>
          <w:rFonts w:eastAsia="Times New Roman"/>
          <w:color w:val="000000" w:themeColor="text1"/>
          <w:sz w:val="28"/>
          <w:szCs w:val="28"/>
        </w:rPr>
      </w:pPr>
      <w:r w:rsidRPr="00566BE2">
        <w:rPr>
          <w:rFonts w:eastAsia="Times New Roman"/>
          <w:color w:val="000000" w:themeColor="text1"/>
          <w:sz w:val="28"/>
          <w:szCs w:val="28"/>
          <w:lang w:val="vi-VN"/>
        </w:rPr>
        <w:t>Gọi tổng số điểm của địa phương thứ i gọi là X</w:t>
      </w:r>
      <w:r w:rsidRPr="00566BE2">
        <w:rPr>
          <w:rFonts w:eastAsia="Times New Roman"/>
          <w:color w:val="000000" w:themeColor="text1"/>
          <w:sz w:val="28"/>
          <w:szCs w:val="28"/>
          <w:vertAlign w:val="subscript"/>
          <w:lang w:val="vi-VN"/>
        </w:rPr>
        <w:t>i</w:t>
      </w:r>
      <w:r w:rsidRPr="00566BE2">
        <w:rPr>
          <w:rFonts w:eastAsia="Times New Roman"/>
          <w:color w:val="000000" w:themeColor="text1"/>
          <w:sz w:val="28"/>
          <w:szCs w:val="28"/>
          <w:lang w:val="vi-VN"/>
        </w:rPr>
        <w:t>:</w:t>
      </w:r>
    </w:p>
    <w:p w14:paraId="2A1FC0ED" w14:textId="793D269D" w:rsidR="00F6114C" w:rsidRPr="00566BE2" w:rsidRDefault="00F6114C" w:rsidP="00333261">
      <w:pPr>
        <w:shd w:val="clear" w:color="auto" w:fill="FFFFFF"/>
        <w:spacing w:before="120" w:after="120" w:line="340" w:lineRule="exact"/>
        <w:ind w:firstLine="567"/>
        <w:jc w:val="center"/>
        <w:rPr>
          <w:rFonts w:eastAsia="Times New Roman"/>
          <w:color w:val="000000" w:themeColor="text1"/>
          <w:sz w:val="28"/>
          <w:szCs w:val="28"/>
        </w:rPr>
      </w:pPr>
      <w:r w:rsidRPr="00566BE2">
        <w:rPr>
          <w:rFonts w:eastAsia="Times New Roman"/>
          <w:color w:val="000000" w:themeColor="text1"/>
          <w:sz w:val="28"/>
          <w:szCs w:val="28"/>
          <w:lang w:val="vi-VN"/>
        </w:rPr>
        <w:t>X</w:t>
      </w:r>
      <w:r w:rsidRPr="00566BE2">
        <w:rPr>
          <w:rFonts w:eastAsia="Times New Roman"/>
          <w:color w:val="000000" w:themeColor="text1"/>
          <w:sz w:val="28"/>
          <w:szCs w:val="28"/>
          <w:vertAlign w:val="subscript"/>
          <w:lang w:val="vi-VN"/>
        </w:rPr>
        <w:t>i</w:t>
      </w:r>
      <w:r w:rsidRPr="00566BE2">
        <w:rPr>
          <w:rFonts w:eastAsia="Times New Roman"/>
          <w:color w:val="000000" w:themeColor="text1"/>
          <w:sz w:val="28"/>
          <w:szCs w:val="28"/>
          <w:lang w:val="vi-VN"/>
        </w:rPr>
        <w:t> = A</w:t>
      </w:r>
      <w:r w:rsidRPr="00566BE2">
        <w:rPr>
          <w:rFonts w:eastAsia="Times New Roman"/>
          <w:color w:val="000000" w:themeColor="text1"/>
          <w:sz w:val="28"/>
          <w:szCs w:val="28"/>
          <w:vertAlign w:val="subscript"/>
          <w:lang w:val="vi-VN"/>
        </w:rPr>
        <w:t>i</w:t>
      </w:r>
      <w:r w:rsidRPr="00566BE2">
        <w:rPr>
          <w:rFonts w:eastAsia="Times New Roman"/>
          <w:color w:val="000000" w:themeColor="text1"/>
          <w:sz w:val="28"/>
          <w:szCs w:val="28"/>
          <w:lang w:val="vi-VN"/>
        </w:rPr>
        <w:t> + B</w:t>
      </w:r>
      <w:r w:rsidRPr="00566BE2">
        <w:rPr>
          <w:rFonts w:eastAsia="Times New Roman"/>
          <w:color w:val="000000" w:themeColor="text1"/>
          <w:sz w:val="28"/>
          <w:szCs w:val="28"/>
          <w:vertAlign w:val="subscript"/>
        </w:rPr>
        <w:t>i</w:t>
      </w:r>
      <w:r w:rsidRPr="00566BE2">
        <w:rPr>
          <w:rFonts w:eastAsia="Times New Roman"/>
          <w:color w:val="000000" w:themeColor="text1"/>
          <w:sz w:val="28"/>
          <w:szCs w:val="28"/>
          <w:lang w:val="vi-VN"/>
        </w:rPr>
        <w:t> + C</w:t>
      </w:r>
      <w:r w:rsidRPr="00566BE2">
        <w:rPr>
          <w:rFonts w:eastAsia="Times New Roman"/>
          <w:color w:val="000000" w:themeColor="text1"/>
          <w:sz w:val="28"/>
          <w:szCs w:val="28"/>
          <w:vertAlign w:val="subscript"/>
        </w:rPr>
        <w:t>i</w:t>
      </w:r>
      <w:r w:rsidRPr="00566BE2">
        <w:rPr>
          <w:rFonts w:eastAsia="Times New Roman"/>
          <w:color w:val="000000" w:themeColor="text1"/>
          <w:sz w:val="28"/>
          <w:szCs w:val="28"/>
          <w:lang w:val="vi-VN"/>
        </w:rPr>
        <w:t> + D</w:t>
      </w:r>
      <w:r w:rsidRPr="00566BE2">
        <w:rPr>
          <w:rFonts w:eastAsia="Times New Roman"/>
          <w:color w:val="000000" w:themeColor="text1"/>
          <w:sz w:val="28"/>
          <w:szCs w:val="28"/>
          <w:vertAlign w:val="subscript"/>
          <w:lang w:val="vi-VN"/>
        </w:rPr>
        <w:t>i</w:t>
      </w:r>
    </w:p>
    <w:p w14:paraId="1F38FFD1" w14:textId="77777777" w:rsidR="00F6114C" w:rsidRPr="00566BE2" w:rsidRDefault="00F6114C" w:rsidP="00333261">
      <w:pPr>
        <w:shd w:val="clear" w:color="auto" w:fill="FFFFFF"/>
        <w:spacing w:before="120" w:after="120" w:line="340" w:lineRule="exact"/>
        <w:ind w:firstLine="709"/>
        <w:jc w:val="both"/>
        <w:rPr>
          <w:rFonts w:eastAsia="Times New Roman"/>
          <w:color w:val="000000" w:themeColor="text1"/>
          <w:sz w:val="28"/>
          <w:szCs w:val="28"/>
        </w:rPr>
      </w:pPr>
      <w:r w:rsidRPr="00566BE2">
        <w:rPr>
          <w:rFonts w:eastAsia="Times New Roman"/>
          <w:color w:val="000000" w:themeColor="text1"/>
          <w:sz w:val="28"/>
          <w:szCs w:val="28"/>
          <w:lang w:val="vi-VN"/>
        </w:rPr>
        <w:t>Tổng số điểm của các địa phương:</w:t>
      </w:r>
    </w:p>
    <w:p w14:paraId="68BAC5D9" w14:textId="4851631B" w:rsidR="00F6114C" w:rsidRPr="00566BE2" w:rsidRDefault="00F6114C" w:rsidP="00333261">
      <w:pPr>
        <w:shd w:val="clear" w:color="auto" w:fill="FFFFFF"/>
        <w:spacing w:before="120" w:after="120" w:line="340" w:lineRule="exact"/>
        <w:ind w:firstLine="709"/>
        <w:jc w:val="both"/>
        <w:rPr>
          <w:rFonts w:eastAsia="Times New Roman"/>
          <w:color w:val="000000" w:themeColor="text1"/>
          <w:sz w:val="28"/>
          <w:szCs w:val="28"/>
        </w:rPr>
      </w:pPr>
      <w:bookmarkStart w:id="6" w:name="cumtu_1"/>
      <w:r w:rsidRPr="00566BE2">
        <w:rPr>
          <w:rFonts w:eastAsia="Times New Roman"/>
          <w:color w:val="000000" w:themeColor="text1"/>
          <w:sz w:val="28"/>
          <w:szCs w:val="28"/>
          <w:lang w:val="vi-VN"/>
        </w:rPr>
        <w:t>Gọi tổng số điểm của n địa phương nhận hỗ trợ là Y:</w:t>
      </w:r>
      <w:bookmarkEnd w:id="6"/>
    </w:p>
    <w:p w14:paraId="6044F643" w14:textId="1B0B6804" w:rsidR="00F6114C" w:rsidRPr="00566BE2" w:rsidRDefault="00F6114C" w:rsidP="00F6114C">
      <w:pPr>
        <w:shd w:val="clear" w:color="auto" w:fill="FFFFFF"/>
        <w:spacing w:before="120" w:after="120" w:line="234" w:lineRule="atLeast"/>
        <w:jc w:val="center"/>
        <w:rPr>
          <w:rFonts w:ascii="Arial" w:eastAsia="Times New Roman" w:hAnsi="Arial" w:cs="Arial"/>
          <w:color w:val="000000" w:themeColor="text1"/>
          <w:sz w:val="18"/>
          <w:szCs w:val="18"/>
        </w:rPr>
      </w:pPr>
      <w:r w:rsidRPr="00566BE2">
        <w:rPr>
          <w:rFonts w:eastAsia="Times New Roman"/>
          <w:noProof/>
          <w:color w:val="000000" w:themeColor="text1"/>
          <w:sz w:val="28"/>
          <w:szCs w:val="28"/>
        </w:rPr>
        <w:drawing>
          <wp:inline distT="0" distB="0" distL="0" distR="0" wp14:anchorId="111E59A6" wp14:editId="4483A33B">
            <wp:extent cx="937550" cy="518735"/>
            <wp:effectExtent l="0" t="0" r="0" b="0"/>
            <wp:docPr id="1" name="Picture 1" descr="https://files.thuvienphapluat.vn/doc2htm/00680476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thuvienphapluat.vn/doc2htm/00680476_files/image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1262" cy="520789"/>
                    </a:xfrm>
                    <a:prstGeom prst="rect">
                      <a:avLst/>
                    </a:prstGeom>
                    <a:noFill/>
                    <a:ln>
                      <a:noFill/>
                    </a:ln>
                  </pic:spPr>
                </pic:pic>
              </a:graphicData>
            </a:graphic>
          </wp:inline>
        </w:drawing>
      </w:r>
    </w:p>
    <w:p w14:paraId="50A85FC6" w14:textId="77777777" w:rsidR="00F6114C" w:rsidRPr="00566BE2" w:rsidRDefault="00F6114C" w:rsidP="00333261">
      <w:pPr>
        <w:shd w:val="clear" w:color="auto" w:fill="FFFFFF"/>
        <w:spacing w:before="120" w:after="120" w:line="340" w:lineRule="exact"/>
        <w:ind w:firstLine="709"/>
        <w:jc w:val="both"/>
        <w:rPr>
          <w:rFonts w:eastAsia="Times New Roman"/>
          <w:color w:val="000000" w:themeColor="text1"/>
          <w:sz w:val="28"/>
          <w:szCs w:val="28"/>
          <w:lang w:val="vi-VN"/>
        </w:rPr>
      </w:pPr>
      <w:r w:rsidRPr="00566BE2">
        <w:rPr>
          <w:rFonts w:eastAsia="Times New Roman"/>
          <w:color w:val="000000" w:themeColor="text1"/>
          <w:sz w:val="28"/>
          <w:szCs w:val="28"/>
          <w:lang w:val="vi-VN"/>
        </w:rPr>
        <w:t>b) Số vốn định mức cho một điểm phân bổ được tính theo công thức:</w:t>
      </w:r>
    </w:p>
    <w:p w14:paraId="666F1D4C" w14:textId="1328A432" w:rsidR="00F6114C" w:rsidRPr="00566BE2" w:rsidRDefault="00F6114C" w:rsidP="00333261">
      <w:pPr>
        <w:shd w:val="clear" w:color="auto" w:fill="FFFFFF"/>
        <w:spacing w:before="120" w:after="120" w:line="340" w:lineRule="exact"/>
        <w:ind w:firstLine="709"/>
        <w:jc w:val="both"/>
        <w:rPr>
          <w:rFonts w:eastAsia="Times New Roman"/>
          <w:color w:val="000000" w:themeColor="text1"/>
          <w:sz w:val="28"/>
          <w:szCs w:val="28"/>
          <w:lang w:val="vi-VN"/>
        </w:rPr>
      </w:pPr>
      <w:r w:rsidRPr="00566BE2">
        <w:rPr>
          <w:rFonts w:eastAsia="Times New Roman"/>
          <w:color w:val="000000" w:themeColor="text1"/>
          <w:sz w:val="28"/>
          <w:szCs w:val="28"/>
          <w:lang w:val="vi-VN"/>
        </w:rPr>
        <w:t xml:space="preserve">Gọi K là </w:t>
      </w:r>
      <w:bookmarkStart w:id="7" w:name="_Hlk231394734"/>
      <w:r w:rsidRPr="00566BE2">
        <w:rPr>
          <w:rFonts w:eastAsia="Times New Roman"/>
          <w:color w:val="000000" w:themeColor="text1"/>
          <w:sz w:val="28"/>
          <w:szCs w:val="28"/>
          <w:lang w:val="vi-VN"/>
        </w:rPr>
        <w:t>tổng số vốn ngân sách trung ương của Chương trình hỗ trợ cho ngân sách địa phương</w:t>
      </w:r>
      <w:bookmarkEnd w:id="7"/>
      <w:r w:rsidR="0071526B" w:rsidRPr="00566BE2">
        <w:rPr>
          <w:rFonts w:eastAsia="Times New Roman"/>
          <w:color w:val="000000" w:themeColor="text1"/>
          <w:sz w:val="28"/>
          <w:szCs w:val="28"/>
        </w:rPr>
        <w:t xml:space="preserve"> </w:t>
      </w:r>
      <w:r w:rsidR="0071526B" w:rsidRPr="00566BE2">
        <w:rPr>
          <w:color w:val="000000" w:themeColor="text1"/>
          <w:sz w:val="28"/>
          <w:szCs w:val="28"/>
        </w:rPr>
        <w:t>và vốn đối ứng của ngân sách địa phương</w:t>
      </w:r>
      <w:r w:rsidRPr="00566BE2">
        <w:rPr>
          <w:rFonts w:eastAsia="Times New Roman"/>
          <w:color w:val="000000" w:themeColor="text1"/>
          <w:sz w:val="28"/>
          <w:szCs w:val="28"/>
          <w:lang w:val="vi-VN"/>
        </w:rPr>
        <w:t>.</w:t>
      </w:r>
    </w:p>
    <w:p w14:paraId="4FC3DBCD" w14:textId="3FF366D5" w:rsidR="00F6114C" w:rsidRPr="00566BE2" w:rsidRDefault="00F6114C" w:rsidP="00CA5CC4">
      <w:pPr>
        <w:shd w:val="clear" w:color="auto" w:fill="FFFFFF"/>
        <w:spacing w:before="120" w:after="120" w:line="340" w:lineRule="exact"/>
        <w:ind w:firstLine="709"/>
        <w:jc w:val="both"/>
        <w:rPr>
          <w:rFonts w:eastAsia="Times New Roman"/>
          <w:color w:val="000000" w:themeColor="text1"/>
          <w:sz w:val="28"/>
          <w:szCs w:val="28"/>
          <w:lang w:val="vi-VN"/>
        </w:rPr>
      </w:pPr>
      <w:r w:rsidRPr="00CA5CC4">
        <w:rPr>
          <w:rFonts w:eastAsia="Times New Roman"/>
          <w:color w:val="000000" w:themeColor="text1"/>
          <w:spacing w:val="-4"/>
          <w:sz w:val="28"/>
          <w:szCs w:val="28"/>
          <w:lang w:val="vi-VN"/>
        </w:rPr>
        <w:t xml:space="preserve">Gọi Z là số vốn định mức cho một điểm phân bổ </w:t>
      </w:r>
      <w:r w:rsidR="0071526B" w:rsidRPr="00CA5CC4">
        <w:rPr>
          <w:rFonts w:eastAsia="Times New Roman"/>
          <w:color w:val="000000" w:themeColor="text1"/>
          <w:spacing w:val="-4"/>
          <w:sz w:val="28"/>
          <w:szCs w:val="28"/>
          <w:lang w:val="vi-VN"/>
        </w:rPr>
        <w:t>vốn ngân sách trung</w:t>
      </w:r>
      <w:r w:rsidR="0071526B" w:rsidRPr="00566BE2">
        <w:rPr>
          <w:rFonts w:eastAsia="Times New Roman"/>
          <w:color w:val="000000" w:themeColor="text1"/>
          <w:sz w:val="28"/>
          <w:szCs w:val="28"/>
          <w:lang w:val="vi-VN"/>
        </w:rPr>
        <w:t xml:space="preserve"> ương </w:t>
      </w:r>
      <w:r w:rsidR="0071526B" w:rsidRPr="00566BE2">
        <w:rPr>
          <w:color w:val="000000" w:themeColor="text1"/>
          <w:sz w:val="28"/>
          <w:szCs w:val="28"/>
        </w:rPr>
        <w:t>và vốn đối ứng của ngân sách địa phương</w:t>
      </w:r>
      <w:r w:rsidRPr="00566BE2">
        <w:rPr>
          <w:rFonts w:eastAsia="Times New Roman"/>
          <w:color w:val="000000" w:themeColor="text1"/>
          <w:sz w:val="28"/>
          <w:szCs w:val="28"/>
          <w:lang w:val="vi-VN"/>
        </w:rPr>
        <w:t>:</w:t>
      </w:r>
    </w:p>
    <w:tbl>
      <w:tblPr>
        <w:tblW w:w="5127" w:type="pct"/>
        <w:tblCellSpacing w:w="0" w:type="dxa"/>
        <w:shd w:val="clear" w:color="auto" w:fill="FFFFFF"/>
        <w:tblCellMar>
          <w:left w:w="0" w:type="dxa"/>
          <w:right w:w="0" w:type="dxa"/>
        </w:tblCellMar>
        <w:tblLook w:val="04A0" w:firstRow="1" w:lastRow="0" w:firstColumn="1" w:lastColumn="0" w:noHBand="0" w:noVBand="1"/>
      </w:tblPr>
      <w:tblGrid>
        <w:gridCol w:w="3940"/>
        <w:gridCol w:w="595"/>
        <w:gridCol w:w="460"/>
        <w:gridCol w:w="4307"/>
      </w:tblGrid>
      <w:tr w:rsidR="00566BE2" w:rsidRPr="00566BE2" w14:paraId="2A599DCF" w14:textId="77777777" w:rsidTr="006363A6">
        <w:trPr>
          <w:tblCellSpacing w:w="0" w:type="dxa"/>
        </w:trPr>
        <w:tc>
          <w:tcPr>
            <w:tcW w:w="2118" w:type="pct"/>
            <w:shd w:val="clear" w:color="auto" w:fill="FFFFFF"/>
            <w:hideMark/>
          </w:tcPr>
          <w:p w14:paraId="27D43698" w14:textId="77777777" w:rsidR="00F6114C" w:rsidRPr="00566BE2" w:rsidRDefault="00F6114C" w:rsidP="00F6114C">
            <w:pPr>
              <w:spacing w:before="120" w:after="120" w:line="234" w:lineRule="atLeast"/>
              <w:rPr>
                <w:rFonts w:ascii="Arial" w:eastAsia="Times New Roman" w:hAnsi="Arial" w:cs="Arial"/>
                <w:color w:val="000000" w:themeColor="text1"/>
                <w:sz w:val="18"/>
                <w:szCs w:val="18"/>
              </w:rPr>
            </w:pPr>
            <w:r w:rsidRPr="00566BE2">
              <w:rPr>
                <w:rFonts w:ascii="Arial" w:eastAsia="Times New Roman" w:hAnsi="Arial" w:cs="Arial"/>
                <w:color w:val="000000" w:themeColor="text1"/>
                <w:sz w:val="20"/>
                <w:szCs w:val="20"/>
              </w:rPr>
              <w:t> </w:t>
            </w:r>
          </w:p>
        </w:tc>
        <w:tc>
          <w:tcPr>
            <w:tcW w:w="320" w:type="pct"/>
            <w:vMerge w:val="restart"/>
            <w:shd w:val="clear" w:color="auto" w:fill="FFFFFF"/>
            <w:vAlign w:val="center"/>
            <w:hideMark/>
          </w:tcPr>
          <w:p w14:paraId="133F2702" w14:textId="77777777" w:rsidR="00F6114C" w:rsidRPr="00566BE2" w:rsidRDefault="00F6114C" w:rsidP="00F6114C">
            <w:pPr>
              <w:spacing w:before="120" w:after="120" w:line="234" w:lineRule="atLeast"/>
              <w:jc w:val="center"/>
              <w:rPr>
                <w:rFonts w:eastAsia="Times New Roman"/>
                <w:color w:val="000000" w:themeColor="text1"/>
                <w:sz w:val="28"/>
                <w:szCs w:val="28"/>
              </w:rPr>
            </w:pPr>
            <w:r w:rsidRPr="00566BE2">
              <w:rPr>
                <w:rFonts w:eastAsia="Times New Roman"/>
                <w:color w:val="000000" w:themeColor="text1"/>
                <w:sz w:val="28"/>
                <w:szCs w:val="28"/>
              </w:rPr>
              <w:t>Z =</w:t>
            </w:r>
          </w:p>
        </w:tc>
        <w:tc>
          <w:tcPr>
            <w:tcW w:w="247" w:type="pct"/>
            <w:tcBorders>
              <w:bottom w:val="single" w:sz="4" w:space="0" w:color="auto"/>
            </w:tcBorders>
            <w:shd w:val="clear" w:color="auto" w:fill="FFFFFF"/>
            <w:vAlign w:val="center"/>
            <w:hideMark/>
          </w:tcPr>
          <w:p w14:paraId="78C83DA2" w14:textId="77777777" w:rsidR="00F6114C" w:rsidRPr="00566BE2" w:rsidRDefault="00F6114C" w:rsidP="00F6114C">
            <w:pPr>
              <w:spacing w:before="120" w:after="120" w:line="234" w:lineRule="atLeast"/>
              <w:jc w:val="center"/>
              <w:rPr>
                <w:rFonts w:eastAsia="Times New Roman"/>
                <w:color w:val="000000" w:themeColor="text1"/>
                <w:sz w:val="28"/>
                <w:szCs w:val="28"/>
              </w:rPr>
            </w:pPr>
            <w:r w:rsidRPr="00566BE2">
              <w:rPr>
                <w:rFonts w:eastAsia="Times New Roman"/>
                <w:color w:val="000000" w:themeColor="text1"/>
                <w:sz w:val="28"/>
                <w:szCs w:val="28"/>
              </w:rPr>
              <w:t>K</w:t>
            </w:r>
          </w:p>
        </w:tc>
        <w:tc>
          <w:tcPr>
            <w:tcW w:w="2315" w:type="pct"/>
            <w:shd w:val="clear" w:color="auto" w:fill="FFFFFF"/>
            <w:hideMark/>
          </w:tcPr>
          <w:p w14:paraId="34F15BC0" w14:textId="77777777" w:rsidR="00F6114C" w:rsidRPr="00566BE2" w:rsidRDefault="00F6114C" w:rsidP="00F6114C">
            <w:pPr>
              <w:spacing w:before="120" w:after="120" w:line="234" w:lineRule="atLeast"/>
              <w:rPr>
                <w:rFonts w:eastAsia="Times New Roman"/>
                <w:color w:val="000000" w:themeColor="text1"/>
                <w:sz w:val="28"/>
                <w:szCs w:val="28"/>
              </w:rPr>
            </w:pPr>
            <w:r w:rsidRPr="00566BE2">
              <w:rPr>
                <w:rFonts w:eastAsia="Times New Roman"/>
                <w:color w:val="000000" w:themeColor="text1"/>
                <w:sz w:val="28"/>
                <w:szCs w:val="28"/>
              </w:rPr>
              <w:t> </w:t>
            </w:r>
          </w:p>
        </w:tc>
      </w:tr>
      <w:tr w:rsidR="00566BE2" w:rsidRPr="00566BE2" w14:paraId="16C0EFC2" w14:textId="77777777" w:rsidTr="006363A6">
        <w:trPr>
          <w:tblCellSpacing w:w="0" w:type="dxa"/>
        </w:trPr>
        <w:tc>
          <w:tcPr>
            <w:tcW w:w="2118" w:type="pct"/>
            <w:shd w:val="clear" w:color="auto" w:fill="FFFFFF"/>
            <w:hideMark/>
          </w:tcPr>
          <w:p w14:paraId="4B07C57F" w14:textId="77777777" w:rsidR="00F6114C" w:rsidRPr="00566BE2" w:rsidRDefault="00F6114C" w:rsidP="00F6114C">
            <w:pPr>
              <w:spacing w:before="120" w:after="120" w:line="234" w:lineRule="atLeast"/>
              <w:rPr>
                <w:rFonts w:ascii="Arial" w:eastAsia="Times New Roman" w:hAnsi="Arial" w:cs="Arial"/>
                <w:color w:val="000000" w:themeColor="text1"/>
                <w:sz w:val="18"/>
                <w:szCs w:val="18"/>
              </w:rPr>
            </w:pPr>
            <w:r w:rsidRPr="00566BE2">
              <w:rPr>
                <w:rFonts w:ascii="Arial" w:eastAsia="Times New Roman" w:hAnsi="Arial" w:cs="Arial"/>
                <w:color w:val="000000" w:themeColor="text1"/>
                <w:sz w:val="20"/>
                <w:szCs w:val="20"/>
              </w:rPr>
              <w:t> </w:t>
            </w:r>
          </w:p>
        </w:tc>
        <w:tc>
          <w:tcPr>
            <w:tcW w:w="320" w:type="pct"/>
            <w:vMerge/>
            <w:shd w:val="clear" w:color="auto" w:fill="FFFFFF"/>
            <w:vAlign w:val="center"/>
            <w:hideMark/>
          </w:tcPr>
          <w:p w14:paraId="043074EE" w14:textId="77777777" w:rsidR="00F6114C" w:rsidRPr="00566BE2" w:rsidRDefault="00F6114C" w:rsidP="00F6114C">
            <w:pPr>
              <w:spacing w:after="0" w:line="240" w:lineRule="auto"/>
              <w:rPr>
                <w:rFonts w:eastAsia="Times New Roman"/>
                <w:color w:val="000000" w:themeColor="text1"/>
                <w:sz w:val="28"/>
                <w:szCs w:val="28"/>
              </w:rPr>
            </w:pPr>
          </w:p>
        </w:tc>
        <w:tc>
          <w:tcPr>
            <w:tcW w:w="247" w:type="pct"/>
            <w:shd w:val="clear" w:color="auto" w:fill="FFFFFF"/>
            <w:vAlign w:val="center"/>
            <w:hideMark/>
          </w:tcPr>
          <w:p w14:paraId="52026F21" w14:textId="77777777" w:rsidR="00F6114C" w:rsidRPr="00566BE2" w:rsidRDefault="00F6114C" w:rsidP="00F6114C">
            <w:pPr>
              <w:spacing w:before="120" w:after="120" w:line="234" w:lineRule="atLeast"/>
              <w:jc w:val="center"/>
              <w:rPr>
                <w:rFonts w:eastAsia="Times New Roman"/>
                <w:color w:val="000000" w:themeColor="text1"/>
                <w:sz w:val="28"/>
                <w:szCs w:val="28"/>
              </w:rPr>
            </w:pPr>
            <w:r w:rsidRPr="00566BE2">
              <w:rPr>
                <w:rFonts w:eastAsia="Times New Roman"/>
                <w:color w:val="000000" w:themeColor="text1"/>
                <w:sz w:val="28"/>
                <w:szCs w:val="28"/>
              </w:rPr>
              <w:t>Y</w:t>
            </w:r>
          </w:p>
        </w:tc>
        <w:tc>
          <w:tcPr>
            <w:tcW w:w="2315" w:type="pct"/>
            <w:shd w:val="clear" w:color="auto" w:fill="FFFFFF"/>
            <w:hideMark/>
          </w:tcPr>
          <w:p w14:paraId="426E2652" w14:textId="77777777" w:rsidR="00F6114C" w:rsidRPr="00566BE2" w:rsidRDefault="00F6114C" w:rsidP="00F6114C">
            <w:pPr>
              <w:spacing w:before="120" w:after="120" w:line="234" w:lineRule="atLeast"/>
              <w:rPr>
                <w:rFonts w:eastAsia="Times New Roman"/>
                <w:color w:val="000000" w:themeColor="text1"/>
                <w:sz w:val="28"/>
                <w:szCs w:val="28"/>
              </w:rPr>
            </w:pPr>
            <w:r w:rsidRPr="00566BE2">
              <w:rPr>
                <w:rFonts w:eastAsia="Times New Roman"/>
                <w:color w:val="000000" w:themeColor="text1"/>
                <w:sz w:val="28"/>
                <w:szCs w:val="28"/>
              </w:rPr>
              <w:t> </w:t>
            </w:r>
          </w:p>
        </w:tc>
      </w:tr>
    </w:tbl>
    <w:p w14:paraId="02BAA266" w14:textId="4E2333E7" w:rsidR="00F6114C" w:rsidRPr="00566BE2" w:rsidRDefault="00F6114C" w:rsidP="00534301">
      <w:pPr>
        <w:shd w:val="clear" w:color="auto" w:fill="FFFFFF"/>
        <w:spacing w:before="120" w:after="120" w:line="340" w:lineRule="exact"/>
        <w:ind w:firstLine="709"/>
        <w:jc w:val="both"/>
        <w:rPr>
          <w:rFonts w:eastAsia="Times New Roman"/>
          <w:color w:val="000000" w:themeColor="text1"/>
          <w:sz w:val="28"/>
          <w:szCs w:val="28"/>
          <w:lang w:val="vi-VN"/>
        </w:rPr>
      </w:pPr>
      <w:r w:rsidRPr="00566BE2">
        <w:rPr>
          <w:rFonts w:eastAsia="Times New Roman"/>
          <w:color w:val="000000" w:themeColor="text1"/>
          <w:sz w:val="28"/>
          <w:szCs w:val="28"/>
          <w:lang w:val="vi-VN"/>
        </w:rPr>
        <w:t>c) Tổng số vốn của từng địa phương được tính theo công thức:</w:t>
      </w:r>
    </w:p>
    <w:p w14:paraId="4CF4CA04" w14:textId="5036AD87" w:rsidR="00F6114C" w:rsidRPr="00534301" w:rsidRDefault="00F6114C" w:rsidP="00534301">
      <w:pPr>
        <w:shd w:val="clear" w:color="auto" w:fill="FFFFFF"/>
        <w:spacing w:before="120" w:after="120" w:line="340" w:lineRule="exact"/>
        <w:ind w:firstLine="709"/>
        <w:jc w:val="both"/>
        <w:rPr>
          <w:rFonts w:eastAsia="Times New Roman"/>
          <w:color w:val="000000" w:themeColor="text1"/>
          <w:spacing w:val="6"/>
          <w:sz w:val="28"/>
          <w:szCs w:val="28"/>
          <w:lang w:val="vi-VN"/>
        </w:rPr>
      </w:pPr>
      <w:r w:rsidRPr="005A3547">
        <w:rPr>
          <w:rFonts w:eastAsia="Times New Roman"/>
          <w:color w:val="000000" w:themeColor="text1"/>
          <w:spacing w:val="-10"/>
          <w:sz w:val="28"/>
          <w:szCs w:val="28"/>
          <w:lang w:val="vi-VN"/>
        </w:rPr>
        <w:t xml:space="preserve">Gọi Vi là số </w:t>
      </w:r>
      <w:r w:rsidR="008668FC" w:rsidRPr="005A3547">
        <w:rPr>
          <w:rFonts w:eastAsia="Times New Roman"/>
          <w:color w:val="000000" w:themeColor="text1"/>
          <w:spacing w:val="-10"/>
          <w:sz w:val="28"/>
          <w:szCs w:val="28"/>
          <w:lang w:val="vi-VN"/>
        </w:rPr>
        <w:t xml:space="preserve">vốn ngân sách trung ương </w:t>
      </w:r>
      <w:r w:rsidR="008668FC" w:rsidRPr="005A3547">
        <w:rPr>
          <w:color w:val="000000" w:themeColor="text1"/>
          <w:spacing w:val="-10"/>
          <w:sz w:val="28"/>
          <w:szCs w:val="28"/>
        </w:rPr>
        <w:t>và vốn đối ứng của ngân sách địa phương</w:t>
      </w:r>
      <w:r w:rsidRPr="00534301">
        <w:rPr>
          <w:rFonts w:eastAsia="Times New Roman"/>
          <w:color w:val="000000" w:themeColor="text1"/>
          <w:spacing w:val="6"/>
          <w:sz w:val="28"/>
          <w:szCs w:val="28"/>
          <w:lang w:val="vi-VN"/>
        </w:rPr>
        <w:t xml:space="preserve"> của địa phương thứ i:</w:t>
      </w:r>
    </w:p>
    <w:p w14:paraId="28BB0BDF" w14:textId="4C93B016" w:rsidR="00F6114C" w:rsidRPr="00566BE2" w:rsidRDefault="00F6114C" w:rsidP="00F30B40">
      <w:pPr>
        <w:shd w:val="clear" w:color="auto" w:fill="FFFFFF"/>
        <w:spacing w:before="120" w:after="120" w:line="234" w:lineRule="atLeast"/>
        <w:jc w:val="center"/>
        <w:rPr>
          <w:rFonts w:eastAsia="Times New Roman"/>
          <w:color w:val="000000" w:themeColor="text1"/>
          <w:sz w:val="28"/>
          <w:szCs w:val="28"/>
        </w:rPr>
      </w:pPr>
      <w:r w:rsidRPr="00566BE2">
        <w:rPr>
          <w:rFonts w:eastAsia="Times New Roman"/>
          <w:color w:val="000000" w:themeColor="text1"/>
          <w:sz w:val="28"/>
          <w:szCs w:val="28"/>
          <w:lang w:val="vi-VN"/>
        </w:rPr>
        <w:t>V</w:t>
      </w:r>
      <w:r w:rsidRPr="00566BE2">
        <w:rPr>
          <w:rFonts w:eastAsia="Times New Roman"/>
          <w:color w:val="000000" w:themeColor="text1"/>
          <w:sz w:val="28"/>
          <w:szCs w:val="28"/>
          <w:vertAlign w:val="subscript"/>
          <w:lang w:val="vi-VN"/>
        </w:rPr>
        <w:t>i</w:t>
      </w:r>
      <w:r w:rsidRPr="00566BE2">
        <w:rPr>
          <w:rFonts w:eastAsia="Times New Roman"/>
          <w:color w:val="000000" w:themeColor="text1"/>
          <w:sz w:val="28"/>
          <w:szCs w:val="28"/>
          <w:lang w:val="vi-VN"/>
        </w:rPr>
        <w:t> = Z </w:t>
      </w:r>
      <w:r w:rsidRPr="00566BE2">
        <w:rPr>
          <w:rFonts w:eastAsia="Times New Roman"/>
          <w:color w:val="000000" w:themeColor="text1"/>
          <w:sz w:val="28"/>
          <w:szCs w:val="28"/>
        </w:rPr>
        <w:t>x</w:t>
      </w:r>
      <w:r w:rsidRPr="00566BE2">
        <w:rPr>
          <w:rFonts w:eastAsia="Times New Roman"/>
          <w:color w:val="000000" w:themeColor="text1"/>
          <w:sz w:val="28"/>
          <w:szCs w:val="28"/>
          <w:lang w:val="vi-VN"/>
        </w:rPr>
        <w:t> X</w:t>
      </w:r>
      <w:r w:rsidRPr="00566BE2">
        <w:rPr>
          <w:rFonts w:eastAsia="Times New Roman"/>
          <w:color w:val="000000" w:themeColor="text1"/>
          <w:sz w:val="28"/>
          <w:szCs w:val="28"/>
          <w:vertAlign w:val="subscript"/>
          <w:lang w:val="vi-VN"/>
        </w:rPr>
        <w:t>i</w:t>
      </w:r>
    </w:p>
    <w:p w14:paraId="16EFE67B" w14:textId="5C067E5D" w:rsidR="00420B95" w:rsidRPr="00566BE2" w:rsidRDefault="00D34013" w:rsidP="00D2145F">
      <w:pPr>
        <w:widowControl w:val="0"/>
        <w:spacing w:before="120" w:after="120" w:line="340" w:lineRule="exact"/>
        <w:ind w:firstLine="709"/>
        <w:jc w:val="both"/>
        <w:rPr>
          <w:b/>
          <w:bCs/>
          <w:color w:val="000000" w:themeColor="text1"/>
          <w:sz w:val="28"/>
          <w:szCs w:val="28"/>
        </w:rPr>
      </w:pPr>
      <w:r w:rsidRPr="00566BE2">
        <w:rPr>
          <w:b/>
          <w:bCs/>
          <w:color w:val="000000" w:themeColor="text1"/>
          <w:sz w:val="28"/>
          <w:szCs w:val="28"/>
        </w:rPr>
        <w:t>Điều 5</w:t>
      </w:r>
      <w:r w:rsidR="00420B95" w:rsidRPr="00566BE2">
        <w:rPr>
          <w:b/>
          <w:bCs/>
          <w:color w:val="000000" w:themeColor="text1"/>
          <w:sz w:val="28"/>
          <w:szCs w:val="28"/>
        </w:rPr>
        <w:t xml:space="preserve">. </w:t>
      </w:r>
      <w:r w:rsidR="00AC5EB8" w:rsidRPr="00566BE2">
        <w:rPr>
          <w:b/>
          <w:bCs/>
          <w:color w:val="000000" w:themeColor="text1"/>
          <w:sz w:val="28"/>
          <w:szCs w:val="28"/>
        </w:rPr>
        <w:t>Định mức phân bổ vốn</w:t>
      </w:r>
    </w:p>
    <w:p w14:paraId="7767B362" w14:textId="04E7F341" w:rsidR="00333261" w:rsidRPr="00333261" w:rsidRDefault="00333261" w:rsidP="00D2145F">
      <w:pPr>
        <w:widowControl w:val="0"/>
        <w:spacing w:before="120" w:after="120" w:line="340" w:lineRule="exact"/>
        <w:ind w:firstLine="709"/>
        <w:jc w:val="both"/>
        <w:rPr>
          <w:rFonts w:eastAsia="Times New Roman"/>
          <w:bCs/>
          <w:iCs/>
          <w:color w:val="000000" w:themeColor="text1"/>
          <w:spacing w:val="-4"/>
          <w:sz w:val="28"/>
          <w:szCs w:val="28"/>
        </w:rPr>
      </w:pPr>
      <w:r>
        <w:rPr>
          <w:rFonts w:eastAsia="Times New Roman"/>
          <w:bCs/>
          <w:iCs/>
          <w:color w:val="000000" w:themeColor="text1"/>
          <w:spacing w:val="-4"/>
          <w:sz w:val="28"/>
          <w:szCs w:val="28"/>
        </w:rPr>
        <w:t xml:space="preserve">1. </w:t>
      </w:r>
      <w:r w:rsidRPr="00333261">
        <w:rPr>
          <w:rFonts w:eastAsia="Times New Roman"/>
          <w:bCs/>
          <w:iCs/>
          <w:color w:val="000000" w:themeColor="text1"/>
          <w:spacing w:val="-4"/>
          <w:sz w:val="28"/>
          <w:szCs w:val="28"/>
        </w:rPr>
        <w:t>Định mức phân bổ vốn ngân sách trung ương tại địa phương: Thực hiện theo quy định tại khoản 2 Điều 6 Quyết định số 41/2025/QĐ-TTg.</w:t>
      </w:r>
    </w:p>
    <w:p w14:paraId="5D8F89E2" w14:textId="77777777" w:rsidR="00333261" w:rsidRDefault="00333261" w:rsidP="00D2145F">
      <w:pPr>
        <w:widowControl w:val="0"/>
        <w:spacing w:before="120" w:after="120" w:line="340" w:lineRule="exact"/>
        <w:ind w:firstLine="709"/>
        <w:jc w:val="both"/>
        <w:rPr>
          <w:rFonts w:eastAsia="Times New Roman"/>
          <w:bCs/>
          <w:iCs/>
          <w:color w:val="000000" w:themeColor="text1"/>
          <w:spacing w:val="-4"/>
          <w:sz w:val="28"/>
          <w:szCs w:val="28"/>
        </w:rPr>
      </w:pPr>
      <w:r w:rsidRPr="00333261">
        <w:rPr>
          <w:rFonts w:eastAsia="Times New Roman"/>
          <w:bCs/>
          <w:iCs/>
          <w:color w:val="000000" w:themeColor="text1"/>
          <w:spacing w:val="-4"/>
          <w:sz w:val="28"/>
          <w:szCs w:val="28"/>
        </w:rPr>
        <w:t>2. Đối với vốn đầu tư</w:t>
      </w:r>
    </w:p>
    <w:p w14:paraId="10986A65" w14:textId="185711F6" w:rsidR="00333261" w:rsidRPr="00333261" w:rsidRDefault="00333261" w:rsidP="00D2145F">
      <w:pPr>
        <w:widowControl w:val="0"/>
        <w:spacing w:before="120" w:after="120" w:line="340" w:lineRule="exact"/>
        <w:ind w:firstLine="709"/>
        <w:jc w:val="both"/>
        <w:rPr>
          <w:rFonts w:eastAsia="Times New Roman"/>
          <w:bCs/>
          <w:iCs/>
          <w:color w:val="000000" w:themeColor="text1"/>
          <w:spacing w:val="-4"/>
          <w:sz w:val="28"/>
          <w:szCs w:val="28"/>
        </w:rPr>
      </w:pPr>
      <w:r>
        <w:rPr>
          <w:rFonts w:eastAsia="Times New Roman"/>
          <w:bCs/>
          <w:iCs/>
          <w:color w:val="000000" w:themeColor="text1"/>
          <w:spacing w:val="-4"/>
          <w:sz w:val="28"/>
          <w:szCs w:val="28"/>
        </w:rPr>
        <w:t xml:space="preserve">a) </w:t>
      </w:r>
      <w:r w:rsidRPr="00333261">
        <w:rPr>
          <w:rFonts w:eastAsia="Times New Roman"/>
          <w:bCs/>
          <w:iCs/>
          <w:color w:val="000000" w:themeColor="text1"/>
          <w:spacing w:val="-4"/>
          <w:sz w:val="28"/>
          <w:szCs w:val="28"/>
        </w:rPr>
        <w:t>Tập trung đầu tư các dự án, công trình văn hóa, thiết chế văn hóa cấp</w:t>
      </w:r>
      <w:r>
        <w:rPr>
          <w:rFonts w:eastAsia="Times New Roman"/>
          <w:bCs/>
          <w:iCs/>
          <w:color w:val="000000" w:themeColor="text1"/>
          <w:spacing w:val="-4"/>
          <w:sz w:val="28"/>
          <w:szCs w:val="28"/>
        </w:rPr>
        <w:t xml:space="preserve"> </w:t>
      </w:r>
      <w:r w:rsidRPr="00333261">
        <w:rPr>
          <w:rFonts w:eastAsia="Times New Roman"/>
          <w:bCs/>
          <w:iCs/>
          <w:color w:val="000000" w:themeColor="text1"/>
          <w:spacing w:val="-4"/>
          <w:sz w:val="28"/>
          <w:szCs w:val="28"/>
        </w:rPr>
        <w:t xml:space="preserve">tỉnh </w:t>
      </w:r>
      <w:r w:rsidRPr="00333261">
        <w:rPr>
          <w:rFonts w:eastAsia="Times New Roman"/>
          <w:bCs/>
          <w:iCs/>
          <w:color w:val="000000" w:themeColor="text1"/>
          <w:sz w:val="28"/>
          <w:szCs w:val="28"/>
        </w:rPr>
        <w:t>quan trọng, có sức lan tỏa, đáp ứng yêu cầu, nhiệm vụ chính trị của tỉnh; ưu tiê</w:t>
      </w:r>
      <w:r w:rsidRPr="00333261">
        <w:rPr>
          <w:rFonts w:eastAsia="Times New Roman"/>
          <w:bCs/>
          <w:iCs/>
          <w:color w:val="000000" w:themeColor="text1"/>
          <w:spacing w:val="-4"/>
          <w:sz w:val="28"/>
          <w:szCs w:val="28"/>
        </w:rPr>
        <w:t>n tu bổ, tôn tạo di tích quốc gia đặc biệt và di tích quốc gia trên địa bàn</w:t>
      </w:r>
      <w:r>
        <w:rPr>
          <w:rFonts w:eastAsia="Times New Roman"/>
          <w:bCs/>
          <w:iCs/>
          <w:color w:val="000000" w:themeColor="text1"/>
          <w:spacing w:val="-4"/>
          <w:sz w:val="28"/>
          <w:szCs w:val="28"/>
        </w:rPr>
        <w:t xml:space="preserve"> </w:t>
      </w:r>
      <w:r w:rsidRPr="00333261">
        <w:rPr>
          <w:rFonts w:eastAsia="Times New Roman"/>
          <w:bCs/>
          <w:iCs/>
          <w:color w:val="000000" w:themeColor="text1"/>
          <w:spacing w:val="-4"/>
          <w:sz w:val="28"/>
          <w:szCs w:val="28"/>
        </w:rPr>
        <w:t>tỉnh.</w:t>
      </w:r>
    </w:p>
    <w:p w14:paraId="45223A59" w14:textId="77777777" w:rsidR="00333261" w:rsidRDefault="00333261" w:rsidP="00D2145F">
      <w:pPr>
        <w:widowControl w:val="0"/>
        <w:spacing w:before="120" w:after="120" w:line="340" w:lineRule="exact"/>
        <w:ind w:firstLine="709"/>
        <w:jc w:val="both"/>
        <w:rPr>
          <w:rFonts w:eastAsia="Times New Roman"/>
          <w:bCs/>
          <w:iCs/>
          <w:color w:val="000000" w:themeColor="text1"/>
          <w:sz w:val="28"/>
          <w:szCs w:val="28"/>
        </w:rPr>
      </w:pPr>
      <w:r w:rsidRPr="00333261">
        <w:rPr>
          <w:rFonts w:eastAsia="Times New Roman"/>
          <w:bCs/>
          <w:iCs/>
          <w:color w:val="000000" w:themeColor="text1"/>
          <w:spacing w:val="-8"/>
          <w:sz w:val="28"/>
          <w:szCs w:val="28"/>
        </w:rPr>
        <w:t>b) Đầu tư nâng cấp, sửa chữa các thiết chế văn hóa, thể thao cơ sở (Trung</w:t>
      </w:r>
      <w:r w:rsidRPr="00333261">
        <w:rPr>
          <w:rFonts w:eastAsia="Times New Roman"/>
          <w:bCs/>
          <w:iCs/>
          <w:color w:val="000000" w:themeColor="text1"/>
          <w:sz w:val="28"/>
          <w:szCs w:val="28"/>
        </w:rPr>
        <w:t xml:space="preserve"> tâm </w:t>
      </w:r>
      <w:r w:rsidRPr="00333261">
        <w:rPr>
          <w:rFonts w:eastAsia="Times New Roman"/>
          <w:bCs/>
          <w:iCs/>
          <w:color w:val="000000" w:themeColor="text1"/>
          <w:spacing w:val="-6"/>
          <w:sz w:val="28"/>
          <w:szCs w:val="28"/>
        </w:rPr>
        <w:t>Văn hóa - Thể thao cấp xã, Nhà văn hóa - Khu thể thao thôn, xóm, tổ dân</w:t>
      </w:r>
      <w:r w:rsidRPr="00333261">
        <w:rPr>
          <w:rFonts w:eastAsia="Times New Roman"/>
          <w:bCs/>
          <w:iCs/>
          <w:color w:val="000000" w:themeColor="text1"/>
          <w:sz w:val="28"/>
          <w:szCs w:val="28"/>
        </w:rPr>
        <w:t xml:space="preserve"> phố…); điểm vui chơi, giải trí cho trẻ em; bảo tồn làng, bản gắn với phát triển du lịch cộng đồng, tạo sinh kế cho đồng bào dân tộc thiểu số tại cơ sở.</w:t>
      </w:r>
    </w:p>
    <w:p w14:paraId="0A18DBE4" w14:textId="1DE15FA2" w:rsidR="00333261" w:rsidRDefault="00333261" w:rsidP="00D2145F">
      <w:pPr>
        <w:widowControl w:val="0"/>
        <w:spacing w:before="120" w:after="120" w:line="340" w:lineRule="exact"/>
        <w:ind w:firstLine="709"/>
        <w:jc w:val="both"/>
        <w:rPr>
          <w:rFonts w:eastAsia="Times New Roman"/>
          <w:bCs/>
          <w:iCs/>
          <w:color w:val="000000" w:themeColor="text1"/>
          <w:spacing w:val="-4"/>
          <w:sz w:val="28"/>
          <w:szCs w:val="28"/>
        </w:rPr>
      </w:pPr>
      <w:r w:rsidRPr="00333261">
        <w:rPr>
          <w:rFonts w:eastAsia="Times New Roman"/>
          <w:bCs/>
          <w:iCs/>
          <w:color w:val="000000" w:themeColor="text1"/>
          <w:spacing w:val="-4"/>
          <w:sz w:val="28"/>
          <w:szCs w:val="28"/>
        </w:rPr>
        <w:t>3. Đối</w:t>
      </w:r>
      <w:r>
        <w:rPr>
          <w:rFonts w:eastAsia="Times New Roman"/>
          <w:bCs/>
          <w:iCs/>
          <w:color w:val="000000" w:themeColor="text1"/>
          <w:sz w:val="28"/>
          <w:szCs w:val="28"/>
        </w:rPr>
        <w:t xml:space="preserve"> </w:t>
      </w:r>
      <w:r w:rsidRPr="00333261">
        <w:rPr>
          <w:rFonts w:eastAsia="Times New Roman"/>
          <w:bCs/>
          <w:iCs/>
          <w:color w:val="000000" w:themeColor="text1"/>
          <w:spacing w:val="-4"/>
          <w:sz w:val="28"/>
          <w:szCs w:val="28"/>
        </w:rPr>
        <w:t>với vốn sự nghiệp: Hằng năm, căn cứ vào hướng dẫn thực hiện Chương trình, Ủy ban nhân dân tỉnh xây dựng phương án phân bổ cụ thể cho các cấp (tỉnh, xã), các ngành trình cấp có thẩm quyền quyết</w:t>
      </w:r>
      <w:r>
        <w:rPr>
          <w:rFonts w:eastAsia="Times New Roman"/>
          <w:bCs/>
          <w:iCs/>
          <w:color w:val="000000" w:themeColor="text1"/>
          <w:sz w:val="28"/>
          <w:szCs w:val="28"/>
        </w:rPr>
        <w:t xml:space="preserve"> </w:t>
      </w:r>
      <w:r w:rsidRPr="00333261">
        <w:rPr>
          <w:rFonts w:eastAsia="Times New Roman"/>
          <w:bCs/>
          <w:iCs/>
          <w:color w:val="000000" w:themeColor="text1"/>
          <w:spacing w:val="-4"/>
          <w:sz w:val="28"/>
          <w:szCs w:val="28"/>
        </w:rPr>
        <w:t>định để triển khai hiệu</w:t>
      </w:r>
      <w:r>
        <w:rPr>
          <w:rFonts w:eastAsia="Times New Roman"/>
          <w:bCs/>
          <w:iCs/>
          <w:color w:val="000000" w:themeColor="text1"/>
          <w:sz w:val="28"/>
          <w:szCs w:val="28"/>
        </w:rPr>
        <w:t xml:space="preserve"> </w:t>
      </w:r>
      <w:r w:rsidRPr="00333261">
        <w:rPr>
          <w:rFonts w:eastAsia="Times New Roman"/>
          <w:bCs/>
          <w:iCs/>
          <w:color w:val="000000" w:themeColor="text1"/>
          <w:spacing w:val="-4"/>
          <w:sz w:val="28"/>
          <w:szCs w:val="28"/>
        </w:rPr>
        <w:t>quả nguồn vốn được giao.</w:t>
      </w:r>
    </w:p>
    <w:p w14:paraId="45B9605D" w14:textId="77777777" w:rsidR="00D2145F" w:rsidRPr="00333261" w:rsidRDefault="00D2145F" w:rsidP="00D2145F">
      <w:pPr>
        <w:widowControl w:val="0"/>
        <w:spacing w:before="120" w:after="120" w:line="340" w:lineRule="exact"/>
        <w:ind w:firstLine="709"/>
        <w:jc w:val="both"/>
        <w:rPr>
          <w:rFonts w:eastAsia="Times New Roman"/>
          <w:bCs/>
          <w:iCs/>
          <w:color w:val="000000" w:themeColor="text1"/>
          <w:sz w:val="28"/>
          <w:szCs w:val="28"/>
        </w:rPr>
      </w:pPr>
    </w:p>
    <w:p w14:paraId="1E50F9E4" w14:textId="78B9B930" w:rsidR="000810CF" w:rsidRPr="00566BE2" w:rsidRDefault="00333261" w:rsidP="00D2145F">
      <w:pPr>
        <w:widowControl w:val="0"/>
        <w:spacing w:before="120" w:after="120" w:line="340" w:lineRule="exact"/>
        <w:ind w:firstLine="709"/>
        <w:jc w:val="both"/>
        <w:rPr>
          <w:rFonts w:eastAsia="Times New Roman"/>
          <w:bCs/>
          <w:iCs/>
          <w:color w:val="000000" w:themeColor="text1"/>
          <w:sz w:val="28"/>
          <w:szCs w:val="28"/>
          <w:lang w:val="nl-NL"/>
        </w:rPr>
      </w:pPr>
      <w:r>
        <w:rPr>
          <w:rFonts w:eastAsia="Times New Roman"/>
          <w:bCs/>
          <w:iCs/>
          <w:color w:val="000000" w:themeColor="text1"/>
          <w:spacing w:val="-4"/>
          <w:sz w:val="28"/>
          <w:szCs w:val="28"/>
          <w:lang w:val="nl-NL"/>
        </w:rPr>
        <w:lastRenderedPageBreak/>
        <w:t>4</w:t>
      </w:r>
      <w:r w:rsidR="005D3DF6" w:rsidRPr="00566BE2">
        <w:rPr>
          <w:rFonts w:eastAsia="Times New Roman"/>
          <w:bCs/>
          <w:iCs/>
          <w:color w:val="000000" w:themeColor="text1"/>
          <w:spacing w:val="-4"/>
          <w:sz w:val="28"/>
          <w:szCs w:val="28"/>
          <w:lang w:val="nl-NL"/>
        </w:rPr>
        <w:t>.</w:t>
      </w:r>
      <w:r w:rsidR="0008114D" w:rsidRPr="00566BE2">
        <w:rPr>
          <w:rFonts w:eastAsia="Times New Roman"/>
          <w:bCs/>
          <w:iCs/>
          <w:color w:val="000000" w:themeColor="text1"/>
          <w:spacing w:val="-4"/>
          <w:sz w:val="28"/>
          <w:szCs w:val="28"/>
          <w:lang w:val="nl-NL"/>
        </w:rPr>
        <w:t xml:space="preserve"> Tổng số vốn phân bổ cho cấp xã được xác định </w:t>
      </w:r>
      <w:r w:rsidR="002C34DF" w:rsidRPr="00566BE2">
        <w:rPr>
          <w:rFonts w:eastAsia="Times New Roman"/>
          <w:bCs/>
          <w:iCs/>
          <w:color w:val="000000" w:themeColor="text1"/>
          <w:spacing w:val="-4"/>
          <w:sz w:val="28"/>
          <w:szCs w:val="28"/>
          <w:lang w:val="nl-NL"/>
        </w:rPr>
        <w:t>bằng</w:t>
      </w:r>
      <w:r w:rsidR="0008114D" w:rsidRPr="00566BE2">
        <w:rPr>
          <w:rFonts w:eastAsia="Times New Roman"/>
          <w:bCs/>
          <w:iCs/>
          <w:color w:val="000000" w:themeColor="text1"/>
          <w:spacing w:val="-4"/>
          <w:sz w:val="28"/>
          <w:szCs w:val="28"/>
          <w:lang w:val="nl-NL"/>
        </w:rPr>
        <w:t xml:space="preserve"> </w:t>
      </w:r>
      <w:r w:rsidR="000356D8">
        <w:rPr>
          <w:rFonts w:eastAsia="Times New Roman"/>
          <w:bCs/>
          <w:iCs/>
          <w:color w:val="000000" w:themeColor="text1"/>
          <w:spacing w:val="-4"/>
          <w:sz w:val="28"/>
          <w:szCs w:val="28"/>
          <w:lang w:val="nl-NL"/>
        </w:rPr>
        <w:t>t</w:t>
      </w:r>
      <w:r w:rsidR="0008114D" w:rsidRPr="00566BE2">
        <w:rPr>
          <w:rFonts w:eastAsia="Times New Roman"/>
          <w:bCs/>
          <w:iCs/>
          <w:color w:val="000000" w:themeColor="text1"/>
          <w:spacing w:val="-4"/>
          <w:sz w:val="28"/>
          <w:szCs w:val="28"/>
          <w:lang w:val="nl-NL"/>
        </w:rPr>
        <w:t>ổng số vốn còn</w:t>
      </w:r>
      <w:r w:rsidR="0008114D" w:rsidRPr="00566BE2">
        <w:rPr>
          <w:rFonts w:eastAsia="Times New Roman"/>
          <w:bCs/>
          <w:iCs/>
          <w:color w:val="000000" w:themeColor="text1"/>
          <w:sz w:val="28"/>
          <w:szCs w:val="28"/>
          <w:lang w:val="nl-NL"/>
        </w:rPr>
        <w:t xml:space="preserve"> lại sau khi </w:t>
      </w:r>
      <w:r w:rsidR="00897BEB" w:rsidRPr="00566BE2">
        <w:rPr>
          <w:rFonts w:eastAsia="Times New Roman"/>
          <w:bCs/>
          <w:iCs/>
          <w:color w:val="000000" w:themeColor="text1"/>
          <w:sz w:val="28"/>
          <w:szCs w:val="28"/>
          <w:lang w:val="nl-NL"/>
        </w:rPr>
        <w:t>ph</w:t>
      </w:r>
      <w:r w:rsidR="0008114D" w:rsidRPr="00566BE2">
        <w:rPr>
          <w:rFonts w:eastAsia="Times New Roman"/>
          <w:bCs/>
          <w:iCs/>
          <w:color w:val="000000" w:themeColor="text1"/>
          <w:sz w:val="28"/>
          <w:szCs w:val="28"/>
          <w:lang w:val="nl-NL"/>
        </w:rPr>
        <w:t>ân bổ cho cấp tỉnh.</w:t>
      </w:r>
    </w:p>
    <w:p w14:paraId="238F7446" w14:textId="7F13796B" w:rsidR="00A20591" w:rsidRPr="00566BE2" w:rsidRDefault="000810CF" w:rsidP="00F30B40">
      <w:pPr>
        <w:widowControl w:val="0"/>
        <w:spacing w:before="120" w:after="120" w:line="360" w:lineRule="exact"/>
        <w:ind w:firstLine="709"/>
        <w:jc w:val="both"/>
        <w:rPr>
          <w:b/>
          <w:color w:val="000000" w:themeColor="text1"/>
          <w:sz w:val="28"/>
          <w:szCs w:val="28"/>
          <w:lang w:val="nl-NL"/>
        </w:rPr>
      </w:pPr>
      <w:bookmarkStart w:id="8" w:name="dieu_8"/>
      <w:r w:rsidRPr="00566BE2">
        <w:rPr>
          <w:b/>
          <w:color w:val="000000" w:themeColor="text1"/>
          <w:sz w:val="28"/>
          <w:szCs w:val="28"/>
        </w:rPr>
        <w:t xml:space="preserve">Điều </w:t>
      </w:r>
      <w:r w:rsidR="00D34013" w:rsidRPr="00566BE2">
        <w:rPr>
          <w:b/>
          <w:color w:val="000000" w:themeColor="text1"/>
          <w:sz w:val="28"/>
          <w:szCs w:val="28"/>
        </w:rPr>
        <w:t>6</w:t>
      </w:r>
      <w:r w:rsidRPr="00566BE2">
        <w:rPr>
          <w:b/>
          <w:color w:val="000000" w:themeColor="text1"/>
          <w:sz w:val="28"/>
          <w:szCs w:val="28"/>
        </w:rPr>
        <w:t>.</w:t>
      </w:r>
      <w:r w:rsidRPr="00566BE2">
        <w:rPr>
          <w:b/>
          <w:i/>
          <w:iCs/>
          <w:color w:val="000000" w:themeColor="text1"/>
        </w:rPr>
        <w:t xml:space="preserve"> </w:t>
      </w:r>
      <w:bookmarkEnd w:id="8"/>
      <w:r w:rsidR="00866C96" w:rsidRPr="00566BE2">
        <w:rPr>
          <w:b/>
          <w:color w:val="000000" w:themeColor="text1"/>
          <w:sz w:val="28"/>
          <w:szCs w:val="28"/>
          <w:lang w:val="nl-NL"/>
        </w:rPr>
        <w:t>Tổ chức thực hiện</w:t>
      </w:r>
    </w:p>
    <w:p w14:paraId="2BFDD5BB" w14:textId="77777777" w:rsidR="00F30B40" w:rsidRPr="00566BE2" w:rsidRDefault="00F30B40" w:rsidP="00F30B40">
      <w:pPr>
        <w:shd w:val="clear" w:color="auto" w:fill="FFFFFF"/>
        <w:spacing w:before="120" w:after="120" w:line="360" w:lineRule="exact"/>
        <w:ind w:firstLine="709"/>
        <w:jc w:val="both"/>
        <w:rPr>
          <w:color w:val="000000" w:themeColor="text1"/>
          <w:sz w:val="28"/>
          <w:szCs w:val="28"/>
        </w:rPr>
      </w:pPr>
      <w:r w:rsidRPr="00566BE2">
        <w:rPr>
          <w:color w:val="000000" w:themeColor="text1"/>
          <w:sz w:val="28"/>
          <w:szCs w:val="28"/>
        </w:rPr>
        <w:t>1</w:t>
      </w:r>
      <w:r w:rsidRPr="00566BE2">
        <w:rPr>
          <w:color w:val="000000" w:themeColor="text1"/>
          <w:spacing w:val="-8"/>
          <w:sz w:val="28"/>
          <w:szCs w:val="28"/>
        </w:rPr>
        <w:t>. Giao Ủy ban nhân dân tỉnh tổ chức thực hiện Nghị quyết theo đúng qu</w:t>
      </w:r>
      <w:r w:rsidRPr="00566BE2">
        <w:rPr>
          <w:color w:val="000000" w:themeColor="text1"/>
          <w:spacing w:val="-6"/>
          <w:sz w:val="28"/>
          <w:szCs w:val="28"/>
        </w:rPr>
        <w:t>y</w:t>
      </w:r>
      <w:r w:rsidRPr="00566BE2">
        <w:rPr>
          <w:color w:val="000000" w:themeColor="text1"/>
          <w:sz w:val="28"/>
          <w:szCs w:val="28"/>
        </w:rPr>
        <w:t xml:space="preserve"> định của pháp luật.</w:t>
      </w:r>
    </w:p>
    <w:p w14:paraId="43FD39BB" w14:textId="77777777" w:rsidR="00F30B40" w:rsidRPr="00566BE2" w:rsidRDefault="00F30B40" w:rsidP="00F30B40">
      <w:pPr>
        <w:shd w:val="clear" w:color="auto" w:fill="FFFFFF"/>
        <w:spacing w:before="120" w:after="120" w:line="360" w:lineRule="exact"/>
        <w:ind w:firstLine="709"/>
        <w:jc w:val="both"/>
        <w:rPr>
          <w:color w:val="000000" w:themeColor="text1"/>
          <w:sz w:val="28"/>
          <w:szCs w:val="28"/>
        </w:rPr>
      </w:pPr>
      <w:r w:rsidRPr="00566BE2">
        <w:rPr>
          <w:color w:val="000000" w:themeColor="text1"/>
          <w:spacing w:val="-8"/>
          <w:sz w:val="28"/>
          <w:szCs w:val="28"/>
        </w:rPr>
        <w:t>2. Giao Thường trực Hội đồng nhân dân tỉnh, các Ban Hội đồng nhân dân</w:t>
      </w:r>
      <w:r w:rsidRPr="00566BE2">
        <w:rPr>
          <w:color w:val="000000" w:themeColor="text1"/>
          <w:sz w:val="28"/>
          <w:szCs w:val="28"/>
        </w:rPr>
        <w:t xml:space="preserve"> tỉnh, </w:t>
      </w:r>
      <w:r w:rsidRPr="00566BE2">
        <w:rPr>
          <w:color w:val="000000" w:themeColor="text1"/>
          <w:spacing w:val="4"/>
          <w:sz w:val="28"/>
          <w:szCs w:val="28"/>
        </w:rPr>
        <w:t>các Tổ đại biểu Hội đồng nhân dân tỉnh và đại biểu Hội đồng nhân dân tỉnh giám</w:t>
      </w:r>
      <w:r w:rsidRPr="00566BE2">
        <w:rPr>
          <w:color w:val="000000" w:themeColor="text1"/>
          <w:sz w:val="28"/>
          <w:szCs w:val="28"/>
        </w:rPr>
        <w:t xml:space="preserve"> sát việc thực hiện Nghị quyết.</w:t>
      </w:r>
    </w:p>
    <w:p w14:paraId="7D82A556" w14:textId="313DA2B6" w:rsidR="004E4307" w:rsidRPr="00566BE2" w:rsidRDefault="004E4307" w:rsidP="00F30B40">
      <w:pPr>
        <w:widowControl w:val="0"/>
        <w:spacing w:before="120" w:after="120" w:line="360" w:lineRule="exact"/>
        <w:ind w:firstLine="709"/>
        <w:jc w:val="both"/>
        <w:rPr>
          <w:b/>
          <w:iCs/>
          <w:color w:val="000000" w:themeColor="text1"/>
          <w:sz w:val="28"/>
          <w:szCs w:val="28"/>
          <w:lang w:val="nl-NL"/>
        </w:rPr>
      </w:pPr>
      <w:r w:rsidRPr="00566BE2">
        <w:rPr>
          <w:b/>
          <w:iCs/>
          <w:color w:val="000000" w:themeColor="text1"/>
          <w:sz w:val="28"/>
          <w:szCs w:val="28"/>
          <w:lang w:val="nl-NL"/>
        </w:rPr>
        <w:t>Điề</w:t>
      </w:r>
      <w:r w:rsidR="007D08DA" w:rsidRPr="00566BE2">
        <w:rPr>
          <w:b/>
          <w:iCs/>
          <w:color w:val="000000" w:themeColor="text1"/>
          <w:sz w:val="28"/>
          <w:szCs w:val="28"/>
          <w:lang w:val="nl-NL"/>
        </w:rPr>
        <w:t xml:space="preserve">u </w:t>
      </w:r>
      <w:r w:rsidR="00D34013" w:rsidRPr="00566BE2">
        <w:rPr>
          <w:b/>
          <w:iCs/>
          <w:color w:val="000000" w:themeColor="text1"/>
          <w:sz w:val="28"/>
          <w:szCs w:val="28"/>
          <w:lang w:val="nl-NL"/>
        </w:rPr>
        <w:t>7</w:t>
      </w:r>
      <w:r w:rsidRPr="00566BE2">
        <w:rPr>
          <w:b/>
          <w:iCs/>
          <w:color w:val="000000" w:themeColor="text1"/>
          <w:sz w:val="28"/>
          <w:szCs w:val="28"/>
          <w:lang w:val="nl-NL"/>
        </w:rPr>
        <w:t xml:space="preserve">. </w:t>
      </w:r>
      <w:r w:rsidR="0004704A" w:rsidRPr="00566BE2">
        <w:rPr>
          <w:b/>
          <w:iCs/>
          <w:color w:val="000000" w:themeColor="text1"/>
          <w:sz w:val="28"/>
          <w:szCs w:val="28"/>
          <w:lang w:val="nl-NL"/>
        </w:rPr>
        <w:t>Điều khoản</w:t>
      </w:r>
      <w:r w:rsidR="005625C4" w:rsidRPr="00566BE2">
        <w:rPr>
          <w:b/>
          <w:iCs/>
          <w:color w:val="000000" w:themeColor="text1"/>
          <w:sz w:val="28"/>
          <w:szCs w:val="28"/>
          <w:lang w:val="nl-NL"/>
        </w:rPr>
        <w:t xml:space="preserve"> thi hành</w:t>
      </w:r>
    </w:p>
    <w:p w14:paraId="180DDDBD" w14:textId="77B5DA63" w:rsidR="00ED5132" w:rsidRPr="00566BE2" w:rsidRDefault="00AD2A13" w:rsidP="00F30B40">
      <w:pPr>
        <w:widowControl w:val="0"/>
        <w:spacing w:before="120" w:after="120" w:line="360" w:lineRule="exact"/>
        <w:ind w:firstLine="709"/>
        <w:jc w:val="both"/>
        <w:rPr>
          <w:iCs/>
          <w:color w:val="000000" w:themeColor="text1"/>
          <w:sz w:val="28"/>
          <w:szCs w:val="28"/>
          <w:lang w:val="nl-NL"/>
        </w:rPr>
      </w:pPr>
      <w:r w:rsidRPr="00566BE2">
        <w:rPr>
          <w:iCs/>
          <w:color w:val="000000" w:themeColor="text1"/>
          <w:sz w:val="28"/>
          <w:szCs w:val="28"/>
          <w:lang w:val="nl-NL"/>
        </w:rPr>
        <w:t xml:space="preserve">1. </w:t>
      </w:r>
      <w:r w:rsidR="0054460A" w:rsidRPr="00566BE2">
        <w:rPr>
          <w:iCs/>
          <w:color w:val="000000" w:themeColor="text1"/>
          <w:sz w:val="28"/>
          <w:szCs w:val="28"/>
          <w:lang w:val="nl-NL"/>
        </w:rPr>
        <w:t>Nghị quyết</w:t>
      </w:r>
      <w:r w:rsidR="00ED5132" w:rsidRPr="00566BE2">
        <w:rPr>
          <w:iCs/>
          <w:color w:val="000000" w:themeColor="text1"/>
          <w:sz w:val="28"/>
          <w:szCs w:val="28"/>
          <w:lang w:val="nl-NL"/>
        </w:rPr>
        <w:t xml:space="preserve"> này có hiệu lực thi hành từ</w:t>
      </w:r>
      <w:r w:rsidR="007D08DA" w:rsidRPr="00566BE2">
        <w:rPr>
          <w:iCs/>
          <w:color w:val="000000" w:themeColor="text1"/>
          <w:sz w:val="28"/>
          <w:szCs w:val="28"/>
          <w:lang w:val="nl-NL"/>
        </w:rPr>
        <w:t xml:space="preserve"> ngày</w:t>
      </w:r>
      <w:r w:rsidR="00453A71" w:rsidRPr="00566BE2">
        <w:rPr>
          <w:iCs/>
          <w:color w:val="000000" w:themeColor="text1"/>
          <w:sz w:val="28"/>
          <w:szCs w:val="28"/>
          <w:lang w:val="nl-NL"/>
        </w:rPr>
        <w:t xml:space="preserve"> 20</w:t>
      </w:r>
      <w:r w:rsidR="007D08DA" w:rsidRPr="00566BE2">
        <w:rPr>
          <w:iCs/>
          <w:color w:val="000000" w:themeColor="text1"/>
          <w:sz w:val="28"/>
          <w:szCs w:val="28"/>
          <w:lang w:val="nl-NL"/>
        </w:rPr>
        <w:t xml:space="preserve"> tháng </w:t>
      </w:r>
      <w:r w:rsidR="00BA001A" w:rsidRPr="00566BE2">
        <w:rPr>
          <w:iCs/>
          <w:color w:val="000000" w:themeColor="text1"/>
          <w:sz w:val="28"/>
          <w:szCs w:val="28"/>
          <w:lang w:val="nl-NL"/>
        </w:rPr>
        <w:t>6</w:t>
      </w:r>
      <w:r w:rsidR="0054460A" w:rsidRPr="00566BE2">
        <w:rPr>
          <w:iCs/>
          <w:color w:val="000000" w:themeColor="text1"/>
          <w:sz w:val="28"/>
          <w:szCs w:val="28"/>
          <w:lang w:val="nl-NL"/>
        </w:rPr>
        <w:t xml:space="preserve"> </w:t>
      </w:r>
      <w:r w:rsidR="007D08DA" w:rsidRPr="00566BE2">
        <w:rPr>
          <w:iCs/>
          <w:color w:val="000000" w:themeColor="text1"/>
          <w:sz w:val="28"/>
          <w:szCs w:val="28"/>
          <w:lang w:val="nl-NL"/>
        </w:rPr>
        <w:t>năm 2026</w:t>
      </w:r>
      <w:r w:rsidR="00177BA9" w:rsidRPr="00566BE2">
        <w:rPr>
          <w:iCs/>
          <w:color w:val="000000" w:themeColor="text1"/>
          <w:sz w:val="28"/>
          <w:szCs w:val="28"/>
          <w:lang w:val="nl-NL"/>
        </w:rPr>
        <w:t>.</w:t>
      </w:r>
    </w:p>
    <w:p w14:paraId="3B8831DA" w14:textId="77777777" w:rsidR="00F30B40" w:rsidRPr="00566BE2" w:rsidRDefault="00AD2A13" w:rsidP="00F30B40">
      <w:pPr>
        <w:widowControl w:val="0"/>
        <w:spacing w:before="120" w:after="120" w:line="360" w:lineRule="exact"/>
        <w:ind w:firstLine="720"/>
        <w:jc w:val="both"/>
        <w:rPr>
          <w:color w:val="000000" w:themeColor="text1"/>
          <w:sz w:val="28"/>
          <w:szCs w:val="28"/>
        </w:rPr>
      </w:pPr>
      <w:r w:rsidRPr="00566BE2">
        <w:rPr>
          <w:iCs/>
          <w:color w:val="000000" w:themeColor="text1"/>
          <w:sz w:val="28"/>
          <w:szCs w:val="28"/>
          <w:lang w:val="nl-NL"/>
        </w:rPr>
        <w:t xml:space="preserve">2. </w:t>
      </w:r>
      <w:r w:rsidR="00F30B40" w:rsidRPr="00566BE2">
        <w:rPr>
          <w:color w:val="000000" w:themeColor="text1"/>
          <w:sz w:val="28"/>
          <w:szCs w:val="28"/>
        </w:rPr>
        <w:t xml:space="preserve">Trường hợp văn bản viện dẫn tại Nghị quyết này được sửa đổi, bổ sung </w:t>
      </w:r>
      <w:r w:rsidR="00F30B40" w:rsidRPr="00566BE2">
        <w:rPr>
          <w:color w:val="000000" w:themeColor="text1"/>
          <w:spacing w:val="2"/>
          <w:sz w:val="28"/>
          <w:szCs w:val="28"/>
        </w:rPr>
        <w:t xml:space="preserve">hoặc thay thế bằng văn bản khác của cấp có thẩm quyền thì áp dụng theo các văn </w:t>
      </w:r>
      <w:r w:rsidR="00F30B40" w:rsidRPr="00566BE2">
        <w:rPr>
          <w:color w:val="000000" w:themeColor="text1"/>
          <w:sz w:val="28"/>
          <w:szCs w:val="28"/>
        </w:rPr>
        <w:t>bản sửa đổi, bổ sung, thay thế.</w:t>
      </w:r>
    </w:p>
    <w:p w14:paraId="13B4AEB3" w14:textId="76B207C4" w:rsidR="00590938" w:rsidRPr="00566BE2" w:rsidRDefault="00F30B40" w:rsidP="00F30B40">
      <w:pPr>
        <w:widowControl w:val="0"/>
        <w:spacing w:before="120" w:after="360" w:line="360" w:lineRule="exact"/>
        <w:ind w:firstLine="720"/>
        <w:jc w:val="both"/>
        <w:rPr>
          <w:color w:val="000000" w:themeColor="text1"/>
          <w:sz w:val="28"/>
          <w:szCs w:val="28"/>
        </w:rPr>
      </w:pPr>
      <w:r w:rsidRPr="00566BE2">
        <w:rPr>
          <w:rFonts w:ascii="Times New Roman Italic" w:hAnsi="Times New Roman Italic"/>
          <w:i/>
          <w:iCs/>
          <w:color w:val="000000" w:themeColor="text1"/>
          <w:sz w:val="28"/>
          <w:szCs w:val="28"/>
          <w:lang w:val="nl-NL"/>
        </w:rPr>
        <w:t xml:space="preserve">Nghị quyết này đã được Hội đồng nhân dân tỉnh Thái Nguyên Khóa XV, </w:t>
      </w:r>
      <w:r w:rsidRPr="00566BE2">
        <w:rPr>
          <w:rFonts w:ascii="Times New Roman Italic" w:hAnsi="Times New Roman Italic"/>
          <w:i/>
          <w:iCs/>
          <w:color w:val="000000" w:themeColor="text1"/>
          <w:sz w:val="28"/>
          <w:szCs w:val="28"/>
          <w:lang w:val="nl-NL"/>
        </w:rPr>
        <w:br/>
        <w:t>Kỳ</w:t>
      </w:r>
      <w:r w:rsidRPr="00566BE2">
        <w:rPr>
          <w:i/>
          <w:iCs/>
          <w:color w:val="000000" w:themeColor="text1"/>
          <w:sz w:val="28"/>
          <w:szCs w:val="28"/>
          <w:lang w:val="nl-NL"/>
        </w:rPr>
        <w:t xml:space="preserve"> họp thứ ba (Kỳ họp chuyên đề) thông qua ngày </w:t>
      </w:r>
      <w:r w:rsidR="00CF766B" w:rsidRPr="00566BE2">
        <w:rPr>
          <w:i/>
          <w:iCs/>
          <w:color w:val="000000" w:themeColor="text1"/>
          <w:sz w:val="28"/>
          <w:szCs w:val="28"/>
          <w:lang w:val="nl-NL"/>
        </w:rPr>
        <w:t>09</w:t>
      </w:r>
      <w:r w:rsidRPr="00566BE2">
        <w:rPr>
          <w:i/>
          <w:iCs/>
          <w:color w:val="000000" w:themeColor="text1"/>
          <w:sz w:val="28"/>
          <w:szCs w:val="28"/>
          <w:lang w:val="nl-NL"/>
        </w:rPr>
        <w:t xml:space="preserve"> tháng 6 năm 2026./.</w:t>
      </w:r>
    </w:p>
    <w:tbl>
      <w:tblPr>
        <w:tblW w:w="8964" w:type="dxa"/>
        <w:tblInd w:w="108" w:type="dxa"/>
        <w:tblLook w:val="04A0" w:firstRow="1" w:lastRow="0" w:firstColumn="1" w:lastColumn="0" w:noHBand="0" w:noVBand="1"/>
      </w:tblPr>
      <w:tblGrid>
        <w:gridCol w:w="5562"/>
        <w:gridCol w:w="3402"/>
      </w:tblGrid>
      <w:tr w:rsidR="00453A71" w:rsidRPr="00566BE2" w14:paraId="15C7CABC" w14:textId="77777777" w:rsidTr="00292430">
        <w:tc>
          <w:tcPr>
            <w:tcW w:w="5562" w:type="dxa"/>
          </w:tcPr>
          <w:p w14:paraId="2DC834A5" w14:textId="77777777" w:rsidR="00453A71" w:rsidRPr="00566BE2" w:rsidRDefault="00453A71" w:rsidP="00453A71">
            <w:pPr>
              <w:spacing w:after="0" w:line="240" w:lineRule="auto"/>
              <w:rPr>
                <w:b/>
                <w:i/>
                <w:iCs/>
                <w:color w:val="000000" w:themeColor="text1"/>
              </w:rPr>
            </w:pPr>
            <w:r w:rsidRPr="00566BE2">
              <w:rPr>
                <w:b/>
                <w:i/>
                <w:iCs/>
                <w:color w:val="000000" w:themeColor="text1"/>
              </w:rPr>
              <w:t>Nơi nhận:</w:t>
            </w:r>
          </w:p>
          <w:p w14:paraId="749858E8" w14:textId="77777777" w:rsidR="00453A71" w:rsidRPr="00566BE2" w:rsidRDefault="00453A71" w:rsidP="00453A71">
            <w:pPr>
              <w:spacing w:after="0" w:line="240" w:lineRule="auto"/>
              <w:rPr>
                <w:color w:val="000000" w:themeColor="text1"/>
                <w:sz w:val="22"/>
              </w:rPr>
            </w:pPr>
            <w:r w:rsidRPr="00566BE2">
              <w:rPr>
                <w:color w:val="000000" w:themeColor="text1"/>
                <w:sz w:val="22"/>
              </w:rPr>
              <w:t>- Ủy ban Thường vụ Quốc hội (Báo cáo);</w:t>
            </w:r>
          </w:p>
          <w:p w14:paraId="1397BA9D" w14:textId="77777777" w:rsidR="00453A71" w:rsidRPr="00566BE2" w:rsidRDefault="00453A71" w:rsidP="00453A71">
            <w:pPr>
              <w:spacing w:after="0" w:line="240" w:lineRule="auto"/>
              <w:rPr>
                <w:color w:val="000000" w:themeColor="text1"/>
                <w:sz w:val="22"/>
              </w:rPr>
            </w:pPr>
            <w:r w:rsidRPr="00566BE2">
              <w:rPr>
                <w:color w:val="000000" w:themeColor="text1"/>
                <w:sz w:val="22"/>
              </w:rPr>
              <w:t>- Chính phủ (Báo cáo);</w:t>
            </w:r>
          </w:p>
          <w:p w14:paraId="3EDED61A" w14:textId="256D5A15" w:rsidR="00453A71" w:rsidRPr="00566BE2" w:rsidRDefault="00453A71" w:rsidP="00453A71">
            <w:pPr>
              <w:spacing w:after="0" w:line="240" w:lineRule="auto"/>
              <w:rPr>
                <w:color w:val="000000" w:themeColor="text1"/>
                <w:sz w:val="22"/>
              </w:rPr>
            </w:pPr>
            <w:r w:rsidRPr="00566BE2">
              <w:rPr>
                <w:color w:val="000000" w:themeColor="text1"/>
                <w:sz w:val="22"/>
              </w:rPr>
              <w:t>- Bộ Văn hóa, Thể thao và Du lịch (Báo cáo);</w:t>
            </w:r>
          </w:p>
          <w:p w14:paraId="05C87EB6" w14:textId="77777777" w:rsidR="00453A71" w:rsidRPr="00566BE2" w:rsidRDefault="00453A71" w:rsidP="00453A71">
            <w:pPr>
              <w:spacing w:after="0" w:line="240" w:lineRule="auto"/>
              <w:rPr>
                <w:color w:val="000000" w:themeColor="text1"/>
                <w:sz w:val="22"/>
              </w:rPr>
            </w:pPr>
            <w:r w:rsidRPr="00566BE2">
              <w:rPr>
                <w:color w:val="000000" w:themeColor="text1"/>
                <w:sz w:val="22"/>
              </w:rPr>
              <w:t>- Bộ Tài chính (Báo cáo);</w:t>
            </w:r>
          </w:p>
          <w:p w14:paraId="42572299" w14:textId="48C138E6" w:rsidR="00D2145F" w:rsidRDefault="00453A71" w:rsidP="00453A71">
            <w:pPr>
              <w:spacing w:after="0" w:line="240" w:lineRule="auto"/>
              <w:rPr>
                <w:color w:val="000000" w:themeColor="text1"/>
                <w:sz w:val="22"/>
              </w:rPr>
            </w:pPr>
            <w:r w:rsidRPr="00566BE2">
              <w:rPr>
                <w:color w:val="000000" w:themeColor="text1"/>
                <w:sz w:val="22"/>
              </w:rPr>
              <w:t>- Cục Kiểm tra văn bản và Tổ chức</w:t>
            </w:r>
            <w:r w:rsidR="00D2145F">
              <w:rPr>
                <w:color w:val="000000" w:themeColor="text1"/>
                <w:sz w:val="22"/>
              </w:rPr>
              <w:t xml:space="preserve"> </w:t>
            </w:r>
            <w:r w:rsidRPr="00566BE2">
              <w:rPr>
                <w:color w:val="000000" w:themeColor="text1"/>
                <w:sz w:val="22"/>
              </w:rPr>
              <w:t xml:space="preserve">thi hành pháp luật </w:t>
            </w:r>
            <w:r w:rsidR="0039351C">
              <w:rPr>
                <w:color w:val="000000" w:themeColor="text1"/>
                <w:sz w:val="22"/>
              </w:rPr>
              <w:t>-</w:t>
            </w:r>
            <w:bookmarkStart w:id="9" w:name="_GoBack"/>
            <w:bookmarkEnd w:id="9"/>
            <w:r w:rsidRPr="00566BE2">
              <w:rPr>
                <w:color w:val="000000" w:themeColor="text1"/>
                <w:sz w:val="22"/>
              </w:rPr>
              <w:t xml:space="preserve"> </w:t>
            </w:r>
          </w:p>
          <w:p w14:paraId="77B1C8BB" w14:textId="584AA2DF" w:rsidR="00453A71" w:rsidRPr="00566BE2" w:rsidRDefault="00453A71" w:rsidP="00453A71">
            <w:pPr>
              <w:spacing w:after="0" w:line="240" w:lineRule="auto"/>
              <w:rPr>
                <w:color w:val="000000" w:themeColor="text1"/>
                <w:sz w:val="22"/>
              </w:rPr>
            </w:pPr>
            <w:r w:rsidRPr="00566BE2">
              <w:rPr>
                <w:color w:val="000000" w:themeColor="text1"/>
                <w:sz w:val="22"/>
              </w:rPr>
              <w:t>Bộ Tư pháp (Kiểm tra);</w:t>
            </w:r>
          </w:p>
          <w:p w14:paraId="7A6EAC1C" w14:textId="77777777" w:rsidR="00453A71" w:rsidRPr="00566BE2" w:rsidRDefault="00453A71" w:rsidP="00453A71">
            <w:pPr>
              <w:spacing w:after="0" w:line="240" w:lineRule="auto"/>
              <w:rPr>
                <w:color w:val="000000" w:themeColor="text1"/>
                <w:sz w:val="22"/>
              </w:rPr>
            </w:pPr>
            <w:r w:rsidRPr="00566BE2">
              <w:rPr>
                <w:color w:val="000000" w:themeColor="text1"/>
                <w:sz w:val="22"/>
              </w:rPr>
              <w:t>- Thường trực Tỉnh ủy (Báo cáo);</w:t>
            </w:r>
          </w:p>
          <w:p w14:paraId="02CDA9E2" w14:textId="77777777" w:rsidR="00453A71" w:rsidRPr="00566BE2" w:rsidRDefault="00453A71" w:rsidP="00453A71">
            <w:pPr>
              <w:spacing w:after="0" w:line="240" w:lineRule="auto"/>
              <w:rPr>
                <w:color w:val="000000" w:themeColor="text1"/>
                <w:sz w:val="22"/>
              </w:rPr>
            </w:pPr>
            <w:r w:rsidRPr="00566BE2">
              <w:rPr>
                <w:color w:val="000000" w:themeColor="text1"/>
                <w:sz w:val="22"/>
              </w:rPr>
              <w:t>- Thường trực HĐND tỉnh;</w:t>
            </w:r>
          </w:p>
          <w:p w14:paraId="26FAF262" w14:textId="77777777" w:rsidR="00453A71" w:rsidRPr="00566BE2" w:rsidRDefault="00453A71" w:rsidP="00453A71">
            <w:pPr>
              <w:spacing w:after="0" w:line="240" w:lineRule="auto"/>
              <w:rPr>
                <w:color w:val="000000" w:themeColor="text1"/>
                <w:sz w:val="22"/>
              </w:rPr>
            </w:pPr>
            <w:r w:rsidRPr="00566BE2">
              <w:rPr>
                <w:color w:val="000000" w:themeColor="text1"/>
                <w:sz w:val="22"/>
              </w:rPr>
              <w:t>- Ủy ban nhân dân tỉnh;</w:t>
            </w:r>
          </w:p>
          <w:p w14:paraId="043164B0" w14:textId="77777777" w:rsidR="00453A71" w:rsidRPr="00566BE2" w:rsidRDefault="00453A71" w:rsidP="00453A71">
            <w:pPr>
              <w:spacing w:after="0" w:line="240" w:lineRule="auto"/>
              <w:rPr>
                <w:color w:val="000000" w:themeColor="text1"/>
                <w:sz w:val="22"/>
              </w:rPr>
            </w:pPr>
            <w:r w:rsidRPr="00566BE2">
              <w:rPr>
                <w:color w:val="000000" w:themeColor="text1"/>
                <w:sz w:val="22"/>
              </w:rPr>
              <w:t>- Đoàn đại biểu Quốc hội tỉnh;</w:t>
            </w:r>
          </w:p>
          <w:p w14:paraId="75F05833" w14:textId="32EDEB61" w:rsidR="00453A71" w:rsidRPr="00566BE2" w:rsidRDefault="00453A71" w:rsidP="00453A71">
            <w:pPr>
              <w:spacing w:after="0" w:line="240" w:lineRule="auto"/>
              <w:rPr>
                <w:color w:val="000000" w:themeColor="text1"/>
                <w:sz w:val="22"/>
              </w:rPr>
            </w:pPr>
            <w:r w:rsidRPr="00566BE2">
              <w:rPr>
                <w:color w:val="000000" w:themeColor="text1"/>
                <w:sz w:val="22"/>
              </w:rPr>
              <w:t xml:space="preserve">- Ủy ban MTTQ </w:t>
            </w:r>
            <w:r w:rsidR="00D2145F">
              <w:rPr>
                <w:color w:val="000000" w:themeColor="text1"/>
                <w:sz w:val="22"/>
              </w:rPr>
              <w:t xml:space="preserve">Việt Nam </w:t>
            </w:r>
            <w:r w:rsidRPr="00566BE2">
              <w:rPr>
                <w:color w:val="000000" w:themeColor="text1"/>
                <w:sz w:val="22"/>
              </w:rPr>
              <w:t>tỉnh;</w:t>
            </w:r>
          </w:p>
          <w:p w14:paraId="2074996F" w14:textId="77777777" w:rsidR="00453A71" w:rsidRPr="00566BE2" w:rsidRDefault="00453A71" w:rsidP="00453A71">
            <w:pPr>
              <w:spacing w:after="0" w:line="240" w:lineRule="auto"/>
              <w:rPr>
                <w:color w:val="000000" w:themeColor="text1"/>
                <w:sz w:val="22"/>
              </w:rPr>
            </w:pPr>
            <w:r w:rsidRPr="00566BE2">
              <w:rPr>
                <w:color w:val="000000" w:themeColor="text1"/>
                <w:sz w:val="22"/>
              </w:rPr>
              <w:t>- Các đại biểu HĐND tỉnh Khóa XV;</w:t>
            </w:r>
          </w:p>
          <w:p w14:paraId="342F095F" w14:textId="77777777" w:rsidR="00453A71" w:rsidRPr="00566BE2" w:rsidRDefault="00453A71" w:rsidP="00453A71">
            <w:pPr>
              <w:spacing w:after="0" w:line="240" w:lineRule="auto"/>
              <w:rPr>
                <w:color w:val="000000" w:themeColor="text1"/>
                <w:sz w:val="22"/>
              </w:rPr>
            </w:pPr>
            <w:r w:rsidRPr="00566BE2">
              <w:rPr>
                <w:color w:val="000000" w:themeColor="text1"/>
                <w:sz w:val="22"/>
              </w:rPr>
              <w:t xml:space="preserve">- Các cơ quan ngành dọc Trung ương </w:t>
            </w:r>
            <w:r w:rsidRPr="00566BE2">
              <w:rPr>
                <w:color w:val="000000" w:themeColor="text1"/>
                <w:sz w:val="22"/>
              </w:rPr>
              <w:br/>
              <w:t>đóng trên địa bàn tỉnh;</w:t>
            </w:r>
          </w:p>
          <w:p w14:paraId="0B875762" w14:textId="77777777" w:rsidR="00453A71" w:rsidRPr="00566BE2" w:rsidRDefault="00453A71" w:rsidP="00453A71">
            <w:pPr>
              <w:spacing w:after="0" w:line="240" w:lineRule="auto"/>
              <w:rPr>
                <w:color w:val="000000" w:themeColor="text1"/>
                <w:sz w:val="22"/>
              </w:rPr>
            </w:pPr>
            <w:r w:rsidRPr="00566BE2">
              <w:rPr>
                <w:color w:val="000000" w:themeColor="text1"/>
                <w:sz w:val="22"/>
              </w:rPr>
              <w:t>- Văn phòng: Tỉnh ủy, Ủy ban nhân dân tỉnh;</w:t>
            </w:r>
          </w:p>
          <w:p w14:paraId="62300438" w14:textId="77777777" w:rsidR="00453A71" w:rsidRPr="00566BE2" w:rsidRDefault="00453A71" w:rsidP="00453A71">
            <w:pPr>
              <w:spacing w:after="0" w:line="240" w:lineRule="auto"/>
              <w:rPr>
                <w:color w:val="000000" w:themeColor="text1"/>
                <w:sz w:val="22"/>
              </w:rPr>
            </w:pPr>
            <w:r w:rsidRPr="00566BE2">
              <w:rPr>
                <w:color w:val="000000" w:themeColor="text1"/>
                <w:sz w:val="22"/>
              </w:rPr>
              <w:t>- Văn phòng Đoàn ĐBQH và HĐND tỉnh;</w:t>
            </w:r>
          </w:p>
          <w:p w14:paraId="671ECC55" w14:textId="77777777" w:rsidR="00453A71" w:rsidRPr="00566BE2" w:rsidRDefault="00453A71" w:rsidP="00453A71">
            <w:pPr>
              <w:spacing w:after="0" w:line="240" w:lineRule="auto"/>
              <w:rPr>
                <w:color w:val="000000" w:themeColor="text1"/>
                <w:sz w:val="22"/>
              </w:rPr>
            </w:pPr>
            <w:r w:rsidRPr="00566BE2">
              <w:rPr>
                <w:color w:val="000000" w:themeColor="text1"/>
                <w:sz w:val="22"/>
              </w:rPr>
              <w:t>- Các sở, ban, ngành của tỉnh;</w:t>
            </w:r>
          </w:p>
          <w:p w14:paraId="2391B99D" w14:textId="755F14C6" w:rsidR="00453A71" w:rsidRPr="00566BE2" w:rsidRDefault="00453A71" w:rsidP="00453A71">
            <w:pPr>
              <w:spacing w:after="0" w:line="240" w:lineRule="auto"/>
              <w:rPr>
                <w:color w:val="000000" w:themeColor="text1"/>
                <w:sz w:val="22"/>
              </w:rPr>
            </w:pPr>
            <w:r w:rsidRPr="00566BE2">
              <w:rPr>
                <w:color w:val="000000" w:themeColor="text1"/>
                <w:sz w:val="22"/>
              </w:rPr>
              <w:t xml:space="preserve">- </w:t>
            </w:r>
            <w:r w:rsidR="00D2145F">
              <w:rPr>
                <w:color w:val="000000" w:themeColor="text1"/>
                <w:sz w:val="22"/>
              </w:rPr>
              <w:t xml:space="preserve">TT </w:t>
            </w:r>
            <w:r w:rsidRPr="00566BE2">
              <w:rPr>
                <w:color w:val="000000" w:themeColor="text1"/>
                <w:sz w:val="22"/>
              </w:rPr>
              <w:t>HĐND, UBND các xã, phường;</w:t>
            </w:r>
          </w:p>
          <w:p w14:paraId="03918FF8" w14:textId="77777777" w:rsidR="00722382" w:rsidRPr="00566BE2" w:rsidRDefault="00453A71" w:rsidP="00453A71">
            <w:pPr>
              <w:spacing w:after="0" w:line="240" w:lineRule="auto"/>
              <w:rPr>
                <w:color w:val="000000" w:themeColor="text1"/>
                <w:sz w:val="22"/>
              </w:rPr>
            </w:pPr>
            <w:r w:rsidRPr="00566BE2">
              <w:rPr>
                <w:color w:val="000000" w:themeColor="text1"/>
                <w:sz w:val="22"/>
              </w:rPr>
              <w:t xml:space="preserve">- Báo và </w:t>
            </w:r>
            <w:r w:rsidR="00722382" w:rsidRPr="00566BE2">
              <w:rPr>
                <w:color w:val="000000" w:themeColor="text1"/>
                <w:sz w:val="22"/>
              </w:rPr>
              <w:t>p</w:t>
            </w:r>
            <w:r w:rsidRPr="00566BE2">
              <w:rPr>
                <w:color w:val="000000" w:themeColor="text1"/>
                <w:sz w:val="22"/>
              </w:rPr>
              <w:t>hát thanh</w:t>
            </w:r>
            <w:r w:rsidR="00722382" w:rsidRPr="00566BE2">
              <w:rPr>
                <w:color w:val="000000" w:themeColor="text1"/>
                <w:sz w:val="22"/>
              </w:rPr>
              <w:t>,</w:t>
            </w:r>
            <w:r w:rsidRPr="00566BE2">
              <w:rPr>
                <w:color w:val="000000" w:themeColor="text1"/>
                <w:sz w:val="22"/>
              </w:rPr>
              <w:t xml:space="preserve"> truyền hình Thái Nguyên;</w:t>
            </w:r>
          </w:p>
          <w:p w14:paraId="64C1C548" w14:textId="54C0CD51" w:rsidR="00453A71" w:rsidRPr="00566BE2" w:rsidRDefault="00453A71" w:rsidP="00453A71">
            <w:pPr>
              <w:spacing w:after="0" w:line="240" w:lineRule="auto"/>
              <w:rPr>
                <w:color w:val="000000" w:themeColor="text1"/>
                <w:sz w:val="22"/>
              </w:rPr>
            </w:pPr>
            <w:r w:rsidRPr="00566BE2">
              <w:rPr>
                <w:color w:val="000000" w:themeColor="text1"/>
                <w:sz w:val="22"/>
              </w:rPr>
              <w:t>Trung tâm thông tin tỉnh;</w:t>
            </w:r>
          </w:p>
          <w:p w14:paraId="78BA4BD8" w14:textId="77777777" w:rsidR="00453A71" w:rsidRPr="00566BE2" w:rsidRDefault="00453A71" w:rsidP="00453A71">
            <w:pPr>
              <w:spacing w:after="0" w:line="240" w:lineRule="auto"/>
              <w:rPr>
                <w:color w:val="000000" w:themeColor="text1"/>
                <w:sz w:val="22"/>
                <w:lang w:val="nl-NL"/>
              </w:rPr>
            </w:pPr>
            <w:r w:rsidRPr="00566BE2">
              <w:rPr>
                <w:color w:val="000000" w:themeColor="text1"/>
                <w:sz w:val="22"/>
              </w:rPr>
              <w:t xml:space="preserve">- Lưu: VT, </w:t>
            </w:r>
            <w:r w:rsidRPr="00566BE2">
              <w:rPr>
                <w:bCs/>
                <w:color w:val="000000" w:themeColor="text1"/>
                <w:sz w:val="22"/>
                <w:lang w:val="de-DE"/>
              </w:rPr>
              <w:t>CTHĐND.</w:t>
            </w:r>
          </w:p>
        </w:tc>
        <w:tc>
          <w:tcPr>
            <w:tcW w:w="3402" w:type="dxa"/>
          </w:tcPr>
          <w:p w14:paraId="1DFCA4DE" w14:textId="77777777" w:rsidR="00453A71" w:rsidRPr="00566BE2" w:rsidRDefault="00453A71" w:rsidP="00453A71">
            <w:pPr>
              <w:widowControl w:val="0"/>
              <w:tabs>
                <w:tab w:val="left" w:pos="922"/>
                <w:tab w:val="center" w:pos="1717"/>
              </w:tabs>
              <w:spacing w:after="0" w:line="240" w:lineRule="auto"/>
              <w:jc w:val="center"/>
              <w:rPr>
                <w:b/>
                <w:color w:val="000000" w:themeColor="text1"/>
                <w:szCs w:val="28"/>
                <w:lang w:val="nl-NL"/>
              </w:rPr>
            </w:pPr>
            <w:r w:rsidRPr="00566BE2">
              <w:rPr>
                <w:b/>
                <w:color w:val="000000" w:themeColor="text1"/>
                <w:sz w:val="28"/>
                <w:szCs w:val="28"/>
                <w:lang w:val="nl-NL"/>
              </w:rPr>
              <w:t>CHỦ TỊCH</w:t>
            </w:r>
          </w:p>
          <w:p w14:paraId="004D94D2"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3B52EA4C"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76F32D50"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6A1E5E21"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2A0E12CC"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78F3EAC8"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4082F038"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7A466E08"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7AF81300" w14:textId="77777777" w:rsidR="00453A71" w:rsidRPr="00566BE2" w:rsidRDefault="00453A71" w:rsidP="00453A71">
            <w:pPr>
              <w:widowControl w:val="0"/>
              <w:tabs>
                <w:tab w:val="left" w:pos="864"/>
              </w:tabs>
              <w:spacing w:after="0" w:line="240" w:lineRule="auto"/>
              <w:jc w:val="center"/>
              <w:rPr>
                <w:b/>
                <w:color w:val="000000" w:themeColor="text1"/>
                <w:sz w:val="28"/>
                <w:szCs w:val="28"/>
                <w:lang w:val="nl-NL"/>
              </w:rPr>
            </w:pPr>
            <w:r w:rsidRPr="00566BE2">
              <w:rPr>
                <w:b/>
                <w:color w:val="000000" w:themeColor="text1"/>
                <w:sz w:val="28"/>
                <w:szCs w:val="28"/>
                <w:lang w:val="nl-NL"/>
              </w:rPr>
              <w:t>Bùi Văn Lương</w:t>
            </w:r>
          </w:p>
          <w:p w14:paraId="19FDEEFF"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3DC67A30"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024A5D35" w14:textId="77777777" w:rsidR="00453A71" w:rsidRPr="00566BE2" w:rsidRDefault="00453A71" w:rsidP="00453A71">
            <w:pPr>
              <w:widowControl w:val="0"/>
              <w:tabs>
                <w:tab w:val="left" w:pos="864"/>
              </w:tabs>
              <w:spacing w:after="0" w:line="240" w:lineRule="auto"/>
              <w:jc w:val="center"/>
              <w:rPr>
                <w:b/>
                <w:color w:val="000000" w:themeColor="text1"/>
                <w:lang w:val="nl-NL"/>
              </w:rPr>
            </w:pPr>
          </w:p>
          <w:p w14:paraId="79E65E97" w14:textId="77777777" w:rsidR="00453A71" w:rsidRPr="00566BE2" w:rsidRDefault="00453A71" w:rsidP="00453A71">
            <w:pPr>
              <w:widowControl w:val="0"/>
              <w:spacing w:after="0" w:line="240" w:lineRule="auto"/>
              <w:jc w:val="center"/>
              <w:rPr>
                <w:b/>
                <w:color w:val="000000" w:themeColor="text1"/>
                <w:szCs w:val="28"/>
                <w:lang w:val="nl-NL"/>
              </w:rPr>
            </w:pPr>
          </w:p>
        </w:tc>
      </w:tr>
    </w:tbl>
    <w:p w14:paraId="68B23095" w14:textId="75F65CC4" w:rsidR="00A20591" w:rsidRPr="00566BE2" w:rsidRDefault="00A20591" w:rsidP="00100A53">
      <w:pPr>
        <w:spacing w:after="0" w:line="240" w:lineRule="auto"/>
        <w:jc w:val="both"/>
        <w:rPr>
          <w:color w:val="000000" w:themeColor="text1"/>
          <w:sz w:val="28"/>
          <w:szCs w:val="28"/>
        </w:rPr>
      </w:pPr>
    </w:p>
    <w:sectPr w:rsidR="00A20591" w:rsidRPr="00566BE2" w:rsidSect="00EB07B4">
      <w:headerReference w:type="default" r:id="rId10"/>
      <w:pgSz w:w="11907" w:h="16840" w:code="9"/>
      <w:pgMar w:top="1134" w:right="1134"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450E12" w14:textId="77777777" w:rsidR="009321F6" w:rsidRDefault="009321F6">
      <w:pPr>
        <w:spacing w:after="0" w:line="240" w:lineRule="auto"/>
      </w:pPr>
      <w:r>
        <w:separator/>
      </w:r>
    </w:p>
  </w:endnote>
  <w:endnote w:type="continuationSeparator" w:id="0">
    <w:p w14:paraId="6B2C8493" w14:textId="77777777" w:rsidR="009321F6" w:rsidRDefault="00932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ld">
    <w:altName w:val="Times New Roman"/>
    <w:charset w:val="00"/>
    <w:family w:val="roman"/>
    <w:pitch w:val="default"/>
    <w:sig w:usb0="00000000" w:usb1="00000000" w:usb2="00000000" w:usb3="00000000" w:csb0="00040001"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646557" w14:textId="77777777" w:rsidR="009321F6" w:rsidRDefault="009321F6">
      <w:pPr>
        <w:spacing w:after="0" w:line="240" w:lineRule="auto"/>
      </w:pPr>
      <w:r>
        <w:separator/>
      </w:r>
    </w:p>
  </w:footnote>
  <w:footnote w:type="continuationSeparator" w:id="0">
    <w:p w14:paraId="68156AB6" w14:textId="77777777" w:rsidR="009321F6" w:rsidRDefault="00932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5E803" w14:textId="024EDE43" w:rsidR="00A20591" w:rsidRPr="00605582" w:rsidRDefault="00A20591" w:rsidP="00C272F3">
    <w:pPr>
      <w:pStyle w:val="Header"/>
      <w:spacing w:after="0"/>
      <w:jc w:val="center"/>
      <w:rPr>
        <w:sz w:val="28"/>
        <w:szCs w:val="28"/>
      </w:rPr>
    </w:pPr>
    <w:r w:rsidRPr="00605582">
      <w:rPr>
        <w:sz w:val="28"/>
        <w:szCs w:val="28"/>
      </w:rPr>
      <w:fldChar w:fldCharType="begin"/>
    </w:r>
    <w:r w:rsidRPr="00605582">
      <w:rPr>
        <w:sz w:val="28"/>
        <w:szCs w:val="28"/>
      </w:rPr>
      <w:instrText xml:space="preserve"> PAGE   \* MERGEFORMAT </w:instrText>
    </w:r>
    <w:r w:rsidRPr="00605582">
      <w:rPr>
        <w:sz w:val="28"/>
        <w:szCs w:val="28"/>
      </w:rPr>
      <w:fldChar w:fldCharType="separate"/>
    </w:r>
    <w:r w:rsidR="0039351C" w:rsidRPr="0039351C">
      <w:rPr>
        <w:noProof/>
        <w:sz w:val="28"/>
        <w:szCs w:val="28"/>
        <w:lang w:val="en-SG" w:eastAsia="en-SG"/>
      </w:rPr>
      <w:t>5</w:t>
    </w:r>
    <w:r w:rsidRPr="00605582">
      <w:rPr>
        <w:sz w:val="28"/>
        <w:szCs w:val="28"/>
        <w:lang w:val="en-SG" w:eastAsia="en-SG"/>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600FF"/>
    <w:multiLevelType w:val="multilevel"/>
    <w:tmpl w:val="CB02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C07FD"/>
    <w:multiLevelType w:val="hybridMultilevel"/>
    <w:tmpl w:val="BC34B9CA"/>
    <w:lvl w:ilvl="0" w:tplc="8B92D910">
      <w:start w:val="1"/>
      <w:numFmt w:val="decimal"/>
      <w:lvlText w:val="%1."/>
      <w:lvlJc w:val="left"/>
      <w:pPr>
        <w:ind w:left="1044" w:hanging="360"/>
      </w:pPr>
      <w:rPr>
        <w:rFonts w:hint="default"/>
        <w:sz w:val="28"/>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2" w15:restartNumberingAfterBreak="0">
    <w:nsid w:val="20BD32AD"/>
    <w:multiLevelType w:val="multilevel"/>
    <w:tmpl w:val="86E6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44E8F"/>
    <w:multiLevelType w:val="hybridMultilevel"/>
    <w:tmpl w:val="24821050"/>
    <w:lvl w:ilvl="0" w:tplc="23DC06C6">
      <w:start w:val="1"/>
      <w:numFmt w:val="decimal"/>
      <w:lvlText w:val="%1."/>
      <w:lvlJc w:val="left"/>
      <w:pPr>
        <w:ind w:left="1046"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4" w15:restartNumberingAfterBreak="0">
    <w:nsid w:val="4AC51F30"/>
    <w:multiLevelType w:val="hybridMultilevel"/>
    <w:tmpl w:val="80BC532E"/>
    <w:lvl w:ilvl="0" w:tplc="8A7ADDB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510B4795"/>
    <w:multiLevelType w:val="hybridMultilevel"/>
    <w:tmpl w:val="09A20180"/>
    <w:lvl w:ilvl="0" w:tplc="FACAC44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753B179B"/>
    <w:multiLevelType w:val="hybridMultilevel"/>
    <w:tmpl w:val="D61A6034"/>
    <w:lvl w:ilvl="0" w:tplc="CE7862EE">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7" w15:restartNumberingAfterBreak="0">
    <w:nsid w:val="77375600"/>
    <w:multiLevelType w:val="multilevel"/>
    <w:tmpl w:val="77375600"/>
    <w:lvl w:ilvl="0">
      <w:start w:val="1"/>
      <w:numFmt w:val="decimal"/>
      <w:lvlText w:val="%1."/>
      <w:lvlJc w:val="left"/>
      <w:pPr>
        <w:ind w:left="1044" w:hanging="360"/>
      </w:pPr>
      <w:rPr>
        <w:rFonts w:hint="default"/>
        <w:color w:val="auto"/>
      </w:rPr>
    </w:lvl>
    <w:lvl w:ilvl="1">
      <w:start w:val="1"/>
      <w:numFmt w:val="lowerLetter"/>
      <w:lvlText w:val="%2."/>
      <w:lvlJc w:val="left"/>
      <w:pPr>
        <w:ind w:left="1764" w:hanging="360"/>
      </w:pPr>
    </w:lvl>
    <w:lvl w:ilvl="2">
      <w:start w:val="1"/>
      <w:numFmt w:val="lowerRoman"/>
      <w:lvlText w:val="%3."/>
      <w:lvlJc w:val="right"/>
      <w:pPr>
        <w:ind w:left="2484" w:hanging="180"/>
      </w:pPr>
    </w:lvl>
    <w:lvl w:ilvl="3">
      <w:start w:val="1"/>
      <w:numFmt w:val="decimal"/>
      <w:lvlText w:val="%4."/>
      <w:lvlJc w:val="left"/>
      <w:pPr>
        <w:ind w:left="3204" w:hanging="360"/>
      </w:pPr>
    </w:lvl>
    <w:lvl w:ilvl="4">
      <w:start w:val="1"/>
      <w:numFmt w:val="lowerLetter"/>
      <w:lvlText w:val="%5."/>
      <w:lvlJc w:val="left"/>
      <w:pPr>
        <w:ind w:left="3924" w:hanging="360"/>
      </w:pPr>
    </w:lvl>
    <w:lvl w:ilvl="5">
      <w:start w:val="1"/>
      <w:numFmt w:val="lowerRoman"/>
      <w:lvlText w:val="%6."/>
      <w:lvlJc w:val="right"/>
      <w:pPr>
        <w:ind w:left="4644" w:hanging="180"/>
      </w:pPr>
    </w:lvl>
    <w:lvl w:ilvl="6">
      <w:start w:val="1"/>
      <w:numFmt w:val="decimal"/>
      <w:lvlText w:val="%7."/>
      <w:lvlJc w:val="left"/>
      <w:pPr>
        <w:ind w:left="5364" w:hanging="360"/>
      </w:pPr>
    </w:lvl>
    <w:lvl w:ilvl="7">
      <w:start w:val="1"/>
      <w:numFmt w:val="lowerLetter"/>
      <w:lvlText w:val="%8."/>
      <w:lvlJc w:val="left"/>
      <w:pPr>
        <w:ind w:left="6084" w:hanging="360"/>
      </w:pPr>
    </w:lvl>
    <w:lvl w:ilvl="8">
      <w:start w:val="1"/>
      <w:numFmt w:val="lowerRoman"/>
      <w:lvlText w:val="%9."/>
      <w:lvlJc w:val="right"/>
      <w:pPr>
        <w:ind w:left="6804" w:hanging="180"/>
      </w:pPr>
    </w:lvl>
  </w:abstractNum>
  <w:abstractNum w:abstractNumId="8" w15:restartNumberingAfterBreak="0">
    <w:nsid w:val="7BB76BA7"/>
    <w:multiLevelType w:val="hybridMultilevel"/>
    <w:tmpl w:val="7AC078E2"/>
    <w:lvl w:ilvl="0" w:tplc="B10CB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
  </w:num>
  <w:num w:numId="3">
    <w:abstractNumId w:val="8"/>
  </w:num>
  <w:num w:numId="4">
    <w:abstractNumId w:val="3"/>
  </w:num>
  <w:num w:numId="5">
    <w:abstractNumId w:val="4"/>
  </w:num>
  <w:num w:numId="6">
    <w:abstractNumId w:val="5"/>
  </w:num>
  <w:num w:numId="7">
    <w:abstractNumId w:val="6"/>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C19"/>
    <w:rsid w:val="00001EB2"/>
    <w:rsid w:val="00002BF4"/>
    <w:rsid w:val="00003D8C"/>
    <w:rsid w:val="0000549D"/>
    <w:rsid w:val="000055E0"/>
    <w:rsid w:val="00006B41"/>
    <w:rsid w:val="00011895"/>
    <w:rsid w:val="00015382"/>
    <w:rsid w:val="00015423"/>
    <w:rsid w:val="00020594"/>
    <w:rsid w:val="0002363E"/>
    <w:rsid w:val="00026EA1"/>
    <w:rsid w:val="00027AC8"/>
    <w:rsid w:val="000356D8"/>
    <w:rsid w:val="00035C6C"/>
    <w:rsid w:val="0003647A"/>
    <w:rsid w:val="00043E59"/>
    <w:rsid w:val="00045CEC"/>
    <w:rsid w:val="0004704A"/>
    <w:rsid w:val="000473F6"/>
    <w:rsid w:val="0005068A"/>
    <w:rsid w:val="00054419"/>
    <w:rsid w:val="00054B60"/>
    <w:rsid w:val="000551DF"/>
    <w:rsid w:val="00064616"/>
    <w:rsid w:val="00065D56"/>
    <w:rsid w:val="00070A8E"/>
    <w:rsid w:val="000759A5"/>
    <w:rsid w:val="00077619"/>
    <w:rsid w:val="00077B9F"/>
    <w:rsid w:val="000810CF"/>
    <w:rsid w:val="0008114D"/>
    <w:rsid w:val="00081BC7"/>
    <w:rsid w:val="00083116"/>
    <w:rsid w:val="00083AC3"/>
    <w:rsid w:val="00083CD2"/>
    <w:rsid w:val="00083DAE"/>
    <w:rsid w:val="00083F75"/>
    <w:rsid w:val="00084451"/>
    <w:rsid w:val="000850BB"/>
    <w:rsid w:val="00090A19"/>
    <w:rsid w:val="00090CE1"/>
    <w:rsid w:val="000914E7"/>
    <w:rsid w:val="000952C2"/>
    <w:rsid w:val="0009663F"/>
    <w:rsid w:val="000A1F63"/>
    <w:rsid w:val="000A52B0"/>
    <w:rsid w:val="000B1E4B"/>
    <w:rsid w:val="000B513B"/>
    <w:rsid w:val="000B5B87"/>
    <w:rsid w:val="000B6B13"/>
    <w:rsid w:val="000C0D2E"/>
    <w:rsid w:val="000C4EE5"/>
    <w:rsid w:val="000C7175"/>
    <w:rsid w:val="000D3503"/>
    <w:rsid w:val="000D5FB8"/>
    <w:rsid w:val="000E14E7"/>
    <w:rsid w:val="000E197D"/>
    <w:rsid w:val="000E2918"/>
    <w:rsid w:val="000E4ACD"/>
    <w:rsid w:val="000E77C6"/>
    <w:rsid w:val="000F1967"/>
    <w:rsid w:val="000F3174"/>
    <w:rsid w:val="000F326E"/>
    <w:rsid w:val="000F35F1"/>
    <w:rsid w:val="000F49B5"/>
    <w:rsid w:val="000F511E"/>
    <w:rsid w:val="000F7554"/>
    <w:rsid w:val="00100A53"/>
    <w:rsid w:val="0010457B"/>
    <w:rsid w:val="00106FAB"/>
    <w:rsid w:val="001103B3"/>
    <w:rsid w:val="001148D3"/>
    <w:rsid w:val="00120983"/>
    <w:rsid w:val="00122EE3"/>
    <w:rsid w:val="00125D92"/>
    <w:rsid w:val="00126CB4"/>
    <w:rsid w:val="00130267"/>
    <w:rsid w:val="00131309"/>
    <w:rsid w:val="001351F2"/>
    <w:rsid w:val="00136FBF"/>
    <w:rsid w:val="001411D1"/>
    <w:rsid w:val="00141A72"/>
    <w:rsid w:val="00142BA6"/>
    <w:rsid w:val="00144A9B"/>
    <w:rsid w:val="0015137C"/>
    <w:rsid w:val="0015144A"/>
    <w:rsid w:val="0015144F"/>
    <w:rsid w:val="0015152D"/>
    <w:rsid w:val="00151D97"/>
    <w:rsid w:val="00153A12"/>
    <w:rsid w:val="00154A30"/>
    <w:rsid w:val="00156896"/>
    <w:rsid w:val="00160646"/>
    <w:rsid w:val="0016125F"/>
    <w:rsid w:val="00161886"/>
    <w:rsid w:val="00162FA1"/>
    <w:rsid w:val="00164881"/>
    <w:rsid w:val="00167542"/>
    <w:rsid w:val="0017203B"/>
    <w:rsid w:val="001737B0"/>
    <w:rsid w:val="00173E65"/>
    <w:rsid w:val="0017713E"/>
    <w:rsid w:val="00177BA9"/>
    <w:rsid w:val="00177C97"/>
    <w:rsid w:val="0018001F"/>
    <w:rsid w:val="00186A33"/>
    <w:rsid w:val="00186CD1"/>
    <w:rsid w:val="00187A1C"/>
    <w:rsid w:val="00193DA1"/>
    <w:rsid w:val="001946AD"/>
    <w:rsid w:val="00195F80"/>
    <w:rsid w:val="001970A2"/>
    <w:rsid w:val="00197750"/>
    <w:rsid w:val="001A0EE9"/>
    <w:rsid w:val="001A1A83"/>
    <w:rsid w:val="001A388C"/>
    <w:rsid w:val="001A432D"/>
    <w:rsid w:val="001A513F"/>
    <w:rsid w:val="001A6DB2"/>
    <w:rsid w:val="001B0885"/>
    <w:rsid w:val="001B3A65"/>
    <w:rsid w:val="001B3FE2"/>
    <w:rsid w:val="001B4B60"/>
    <w:rsid w:val="001B7545"/>
    <w:rsid w:val="001B7730"/>
    <w:rsid w:val="001C2F18"/>
    <w:rsid w:val="001C4205"/>
    <w:rsid w:val="001C6CFE"/>
    <w:rsid w:val="001D5045"/>
    <w:rsid w:val="001D5997"/>
    <w:rsid w:val="001D629C"/>
    <w:rsid w:val="001D6336"/>
    <w:rsid w:val="001D6BB8"/>
    <w:rsid w:val="001D73A0"/>
    <w:rsid w:val="001D78D1"/>
    <w:rsid w:val="001D7E75"/>
    <w:rsid w:val="001E4329"/>
    <w:rsid w:val="001E5E2B"/>
    <w:rsid w:val="001E6163"/>
    <w:rsid w:val="001E71BF"/>
    <w:rsid w:val="001E776F"/>
    <w:rsid w:val="001F2230"/>
    <w:rsid w:val="001F4EA1"/>
    <w:rsid w:val="001F5E9F"/>
    <w:rsid w:val="001F6FF7"/>
    <w:rsid w:val="001F7844"/>
    <w:rsid w:val="0020045B"/>
    <w:rsid w:val="0020215D"/>
    <w:rsid w:val="00202DE0"/>
    <w:rsid w:val="0020445A"/>
    <w:rsid w:val="0020457A"/>
    <w:rsid w:val="0021206D"/>
    <w:rsid w:val="00214CFA"/>
    <w:rsid w:val="00220D69"/>
    <w:rsid w:val="00221D0B"/>
    <w:rsid w:val="00230DD8"/>
    <w:rsid w:val="00234CD6"/>
    <w:rsid w:val="002353B4"/>
    <w:rsid w:val="002405DF"/>
    <w:rsid w:val="00241C6E"/>
    <w:rsid w:val="00250369"/>
    <w:rsid w:val="00251102"/>
    <w:rsid w:val="0025210B"/>
    <w:rsid w:val="00261121"/>
    <w:rsid w:val="00262334"/>
    <w:rsid w:val="00264171"/>
    <w:rsid w:val="00264804"/>
    <w:rsid w:val="002702EF"/>
    <w:rsid w:val="00275B3C"/>
    <w:rsid w:val="00277151"/>
    <w:rsid w:val="002825A6"/>
    <w:rsid w:val="00282D08"/>
    <w:rsid w:val="00283C3B"/>
    <w:rsid w:val="00284FBC"/>
    <w:rsid w:val="002862EB"/>
    <w:rsid w:val="00286A63"/>
    <w:rsid w:val="00290769"/>
    <w:rsid w:val="0029140E"/>
    <w:rsid w:val="002968CF"/>
    <w:rsid w:val="00297FCC"/>
    <w:rsid w:val="002A207E"/>
    <w:rsid w:val="002A58B9"/>
    <w:rsid w:val="002A5AE2"/>
    <w:rsid w:val="002A7C34"/>
    <w:rsid w:val="002C113C"/>
    <w:rsid w:val="002C2E9B"/>
    <w:rsid w:val="002C3171"/>
    <w:rsid w:val="002C34DF"/>
    <w:rsid w:val="002C56EF"/>
    <w:rsid w:val="002C6181"/>
    <w:rsid w:val="002D0B75"/>
    <w:rsid w:val="002D198B"/>
    <w:rsid w:val="002D322F"/>
    <w:rsid w:val="002D4FDD"/>
    <w:rsid w:val="002D5F32"/>
    <w:rsid w:val="002D6C81"/>
    <w:rsid w:val="002D6E01"/>
    <w:rsid w:val="002E2836"/>
    <w:rsid w:val="002E517B"/>
    <w:rsid w:val="002E522C"/>
    <w:rsid w:val="002E55D5"/>
    <w:rsid w:val="002E7AE6"/>
    <w:rsid w:val="002F1936"/>
    <w:rsid w:val="002F4448"/>
    <w:rsid w:val="002F49E3"/>
    <w:rsid w:val="002F55E8"/>
    <w:rsid w:val="002F6215"/>
    <w:rsid w:val="002F7EF6"/>
    <w:rsid w:val="003035FA"/>
    <w:rsid w:val="00303659"/>
    <w:rsid w:val="00304515"/>
    <w:rsid w:val="00304533"/>
    <w:rsid w:val="003063BF"/>
    <w:rsid w:val="0031359D"/>
    <w:rsid w:val="00314011"/>
    <w:rsid w:val="003155E6"/>
    <w:rsid w:val="00317B15"/>
    <w:rsid w:val="003228FF"/>
    <w:rsid w:val="00322B16"/>
    <w:rsid w:val="00323162"/>
    <w:rsid w:val="00323A04"/>
    <w:rsid w:val="00324AC6"/>
    <w:rsid w:val="003254D0"/>
    <w:rsid w:val="003256A7"/>
    <w:rsid w:val="0032626D"/>
    <w:rsid w:val="00330241"/>
    <w:rsid w:val="00333261"/>
    <w:rsid w:val="00333698"/>
    <w:rsid w:val="00334295"/>
    <w:rsid w:val="00334A0C"/>
    <w:rsid w:val="0034023E"/>
    <w:rsid w:val="003413EC"/>
    <w:rsid w:val="0034565D"/>
    <w:rsid w:val="00345FA2"/>
    <w:rsid w:val="00351659"/>
    <w:rsid w:val="00351F42"/>
    <w:rsid w:val="00353212"/>
    <w:rsid w:val="00353A36"/>
    <w:rsid w:val="00356214"/>
    <w:rsid w:val="00357265"/>
    <w:rsid w:val="00360F55"/>
    <w:rsid w:val="00361423"/>
    <w:rsid w:val="00362137"/>
    <w:rsid w:val="0036371C"/>
    <w:rsid w:val="003662D9"/>
    <w:rsid w:val="00366857"/>
    <w:rsid w:val="00370DE4"/>
    <w:rsid w:val="00372997"/>
    <w:rsid w:val="00374472"/>
    <w:rsid w:val="003770C6"/>
    <w:rsid w:val="003801F1"/>
    <w:rsid w:val="00384F91"/>
    <w:rsid w:val="003865CC"/>
    <w:rsid w:val="00392E4C"/>
    <w:rsid w:val="00393052"/>
    <w:rsid w:val="0039351C"/>
    <w:rsid w:val="003A0F91"/>
    <w:rsid w:val="003A1595"/>
    <w:rsid w:val="003A1C21"/>
    <w:rsid w:val="003A1EDB"/>
    <w:rsid w:val="003A4D65"/>
    <w:rsid w:val="003A63BB"/>
    <w:rsid w:val="003A7C8E"/>
    <w:rsid w:val="003B26D3"/>
    <w:rsid w:val="003B3F9B"/>
    <w:rsid w:val="003B50CD"/>
    <w:rsid w:val="003B5798"/>
    <w:rsid w:val="003C05CE"/>
    <w:rsid w:val="003C2261"/>
    <w:rsid w:val="003D5240"/>
    <w:rsid w:val="003D79FD"/>
    <w:rsid w:val="003E0FCF"/>
    <w:rsid w:val="003E161E"/>
    <w:rsid w:val="003E2EE4"/>
    <w:rsid w:val="003E54BC"/>
    <w:rsid w:val="003E551F"/>
    <w:rsid w:val="003E74CE"/>
    <w:rsid w:val="003E7F88"/>
    <w:rsid w:val="003F09BF"/>
    <w:rsid w:val="003F471B"/>
    <w:rsid w:val="003F4B9D"/>
    <w:rsid w:val="003F565F"/>
    <w:rsid w:val="003F5B6B"/>
    <w:rsid w:val="003F7B28"/>
    <w:rsid w:val="00400507"/>
    <w:rsid w:val="00400BA5"/>
    <w:rsid w:val="00401AA8"/>
    <w:rsid w:val="00401F35"/>
    <w:rsid w:val="004035CB"/>
    <w:rsid w:val="00404D37"/>
    <w:rsid w:val="00407323"/>
    <w:rsid w:val="00407A39"/>
    <w:rsid w:val="00413826"/>
    <w:rsid w:val="00416B7E"/>
    <w:rsid w:val="00420B95"/>
    <w:rsid w:val="00420EC0"/>
    <w:rsid w:val="00425646"/>
    <w:rsid w:val="004275FF"/>
    <w:rsid w:val="00430A2D"/>
    <w:rsid w:val="00431722"/>
    <w:rsid w:val="00433C2B"/>
    <w:rsid w:val="004362A2"/>
    <w:rsid w:val="00436C46"/>
    <w:rsid w:val="00441BA1"/>
    <w:rsid w:val="004520BD"/>
    <w:rsid w:val="00453A71"/>
    <w:rsid w:val="00455CA3"/>
    <w:rsid w:val="00455D8A"/>
    <w:rsid w:val="004618E8"/>
    <w:rsid w:val="00462E27"/>
    <w:rsid w:val="004651A7"/>
    <w:rsid w:val="00472551"/>
    <w:rsid w:val="00472892"/>
    <w:rsid w:val="004738EC"/>
    <w:rsid w:val="00474336"/>
    <w:rsid w:val="00477E85"/>
    <w:rsid w:val="0048237E"/>
    <w:rsid w:val="00482B24"/>
    <w:rsid w:val="004846A1"/>
    <w:rsid w:val="00485874"/>
    <w:rsid w:val="00485AB5"/>
    <w:rsid w:val="004863AD"/>
    <w:rsid w:val="00487570"/>
    <w:rsid w:val="004904FB"/>
    <w:rsid w:val="00490D1C"/>
    <w:rsid w:val="00492FD7"/>
    <w:rsid w:val="00493B49"/>
    <w:rsid w:val="00496021"/>
    <w:rsid w:val="004974D3"/>
    <w:rsid w:val="00497A18"/>
    <w:rsid w:val="004A109B"/>
    <w:rsid w:val="004A4442"/>
    <w:rsid w:val="004A4A9F"/>
    <w:rsid w:val="004A6AC6"/>
    <w:rsid w:val="004B069E"/>
    <w:rsid w:val="004B4FFE"/>
    <w:rsid w:val="004B505B"/>
    <w:rsid w:val="004B62FE"/>
    <w:rsid w:val="004B642A"/>
    <w:rsid w:val="004B6DDF"/>
    <w:rsid w:val="004C1033"/>
    <w:rsid w:val="004C1088"/>
    <w:rsid w:val="004C1FBD"/>
    <w:rsid w:val="004C4C54"/>
    <w:rsid w:val="004C4FC5"/>
    <w:rsid w:val="004D0206"/>
    <w:rsid w:val="004D357D"/>
    <w:rsid w:val="004D5518"/>
    <w:rsid w:val="004E0980"/>
    <w:rsid w:val="004E4307"/>
    <w:rsid w:val="004E4B8D"/>
    <w:rsid w:val="004E7EAA"/>
    <w:rsid w:val="004F1405"/>
    <w:rsid w:val="004F1B7A"/>
    <w:rsid w:val="004F35F2"/>
    <w:rsid w:val="004F43E2"/>
    <w:rsid w:val="004F4738"/>
    <w:rsid w:val="004F6925"/>
    <w:rsid w:val="005013EF"/>
    <w:rsid w:val="00503915"/>
    <w:rsid w:val="0050468A"/>
    <w:rsid w:val="005058EB"/>
    <w:rsid w:val="0051286F"/>
    <w:rsid w:val="005129D4"/>
    <w:rsid w:val="00516AB6"/>
    <w:rsid w:val="00522168"/>
    <w:rsid w:val="00522E34"/>
    <w:rsid w:val="0052693D"/>
    <w:rsid w:val="0053001E"/>
    <w:rsid w:val="00531013"/>
    <w:rsid w:val="00534301"/>
    <w:rsid w:val="00534326"/>
    <w:rsid w:val="00534E21"/>
    <w:rsid w:val="00536CE3"/>
    <w:rsid w:val="00541E6A"/>
    <w:rsid w:val="00542E4D"/>
    <w:rsid w:val="0054460A"/>
    <w:rsid w:val="00544A75"/>
    <w:rsid w:val="00547351"/>
    <w:rsid w:val="00550E1A"/>
    <w:rsid w:val="00550E63"/>
    <w:rsid w:val="00551F2F"/>
    <w:rsid w:val="00554CA9"/>
    <w:rsid w:val="00556C7C"/>
    <w:rsid w:val="00556DB7"/>
    <w:rsid w:val="005625C4"/>
    <w:rsid w:val="00564AE6"/>
    <w:rsid w:val="00565031"/>
    <w:rsid w:val="005652E6"/>
    <w:rsid w:val="00566786"/>
    <w:rsid w:val="00566AAC"/>
    <w:rsid w:val="00566BE2"/>
    <w:rsid w:val="00567A24"/>
    <w:rsid w:val="0057699D"/>
    <w:rsid w:val="00577FD6"/>
    <w:rsid w:val="0058222D"/>
    <w:rsid w:val="00582FA6"/>
    <w:rsid w:val="0058376A"/>
    <w:rsid w:val="00590938"/>
    <w:rsid w:val="00596B15"/>
    <w:rsid w:val="005A0D66"/>
    <w:rsid w:val="005A2D3A"/>
    <w:rsid w:val="005A3547"/>
    <w:rsid w:val="005A3F8C"/>
    <w:rsid w:val="005A417D"/>
    <w:rsid w:val="005A6327"/>
    <w:rsid w:val="005B0EAA"/>
    <w:rsid w:val="005B3AFF"/>
    <w:rsid w:val="005C02C2"/>
    <w:rsid w:val="005C07AE"/>
    <w:rsid w:val="005C5504"/>
    <w:rsid w:val="005C74F3"/>
    <w:rsid w:val="005D3DF6"/>
    <w:rsid w:val="005D4297"/>
    <w:rsid w:val="005D6858"/>
    <w:rsid w:val="005D68CC"/>
    <w:rsid w:val="005D7D1C"/>
    <w:rsid w:val="005E0686"/>
    <w:rsid w:val="005E2461"/>
    <w:rsid w:val="005E43FB"/>
    <w:rsid w:val="005E4930"/>
    <w:rsid w:val="005E5208"/>
    <w:rsid w:val="005E6847"/>
    <w:rsid w:val="005F0E62"/>
    <w:rsid w:val="005F1B1E"/>
    <w:rsid w:val="005F48D6"/>
    <w:rsid w:val="005F7DB9"/>
    <w:rsid w:val="006016CE"/>
    <w:rsid w:val="00602F83"/>
    <w:rsid w:val="00603366"/>
    <w:rsid w:val="006036C8"/>
    <w:rsid w:val="00605582"/>
    <w:rsid w:val="006114ED"/>
    <w:rsid w:val="0061465E"/>
    <w:rsid w:val="006156BC"/>
    <w:rsid w:val="00616CD6"/>
    <w:rsid w:val="00617A5B"/>
    <w:rsid w:val="00617FF3"/>
    <w:rsid w:val="00622413"/>
    <w:rsid w:val="0062474B"/>
    <w:rsid w:val="00626A67"/>
    <w:rsid w:val="00626C66"/>
    <w:rsid w:val="006309CF"/>
    <w:rsid w:val="00632E57"/>
    <w:rsid w:val="00633805"/>
    <w:rsid w:val="006363A6"/>
    <w:rsid w:val="00637A6A"/>
    <w:rsid w:val="006408D4"/>
    <w:rsid w:val="00640A00"/>
    <w:rsid w:val="0064564A"/>
    <w:rsid w:val="00652E72"/>
    <w:rsid w:val="00653486"/>
    <w:rsid w:val="006535D2"/>
    <w:rsid w:val="00654CB7"/>
    <w:rsid w:val="0065578F"/>
    <w:rsid w:val="006570F0"/>
    <w:rsid w:val="006603E0"/>
    <w:rsid w:val="00660CD5"/>
    <w:rsid w:val="00661A6E"/>
    <w:rsid w:val="00663597"/>
    <w:rsid w:val="006707F2"/>
    <w:rsid w:val="00671AD7"/>
    <w:rsid w:val="00677AC1"/>
    <w:rsid w:val="006803FF"/>
    <w:rsid w:val="00683696"/>
    <w:rsid w:val="00684252"/>
    <w:rsid w:val="00687C62"/>
    <w:rsid w:val="00691138"/>
    <w:rsid w:val="00691896"/>
    <w:rsid w:val="006948BD"/>
    <w:rsid w:val="00697539"/>
    <w:rsid w:val="006A052D"/>
    <w:rsid w:val="006B1EBA"/>
    <w:rsid w:val="006B5611"/>
    <w:rsid w:val="006C0FF3"/>
    <w:rsid w:val="006C38BF"/>
    <w:rsid w:val="006C3EE3"/>
    <w:rsid w:val="006C4BD9"/>
    <w:rsid w:val="006C5CA0"/>
    <w:rsid w:val="006D0A7F"/>
    <w:rsid w:val="006D27D5"/>
    <w:rsid w:val="006D2DD9"/>
    <w:rsid w:val="006D35F1"/>
    <w:rsid w:val="006D387F"/>
    <w:rsid w:val="006E00F1"/>
    <w:rsid w:val="006E1F9A"/>
    <w:rsid w:val="006E550F"/>
    <w:rsid w:val="006E6A44"/>
    <w:rsid w:val="006F059C"/>
    <w:rsid w:val="006F05B9"/>
    <w:rsid w:val="006F103E"/>
    <w:rsid w:val="006F21A0"/>
    <w:rsid w:val="006F6728"/>
    <w:rsid w:val="006F7D63"/>
    <w:rsid w:val="00701252"/>
    <w:rsid w:val="00703067"/>
    <w:rsid w:val="007038D6"/>
    <w:rsid w:val="007040A4"/>
    <w:rsid w:val="007065CE"/>
    <w:rsid w:val="00707509"/>
    <w:rsid w:val="007132B7"/>
    <w:rsid w:val="0071526B"/>
    <w:rsid w:val="00716835"/>
    <w:rsid w:val="00722382"/>
    <w:rsid w:val="007250BB"/>
    <w:rsid w:val="00730D25"/>
    <w:rsid w:val="00731706"/>
    <w:rsid w:val="0073228C"/>
    <w:rsid w:val="0073323A"/>
    <w:rsid w:val="00735FF1"/>
    <w:rsid w:val="00741C40"/>
    <w:rsid w:val="00743EDA"/>
    <w:rsid w:val="00745931"/>
    <w:rsid w:val="0075069E"/>
    <w:rsid w:val="007521DF"/>
    <w:rsid w:val="00753F6B"/>
    <w:rsid w:val="007568E0"/>
    <w:rsid w:val="007579AF"/>
    <w:rsid w:val="007620CC"/>
    <w:rsid w:val="00762632"/>
    <w:rsid w:val="007627FC"/>
    <w:rsid w:val="007633FA"/>
    <w:rsid w:val="0076471B"/>
    <w:rsid w:val="0076539F"/>
    <w:rsid w:val="0076793A"/>
    <w:rsid w:val="007705E0"/>
    <w:rsid w:val="0077080D"/>
    <w:rsid w:val="00772FE9"/>
    <w:rsid w:val="007745BA"/>
    <w:rsid w:val="00774E10"/>
    <w:rsid w:val="007778DC"/>
    <w:rsid w:val="00783386"/>
    <w:rsid w:val="007840AD"/>
    <w:rsid w:val="00791E6F"/>
    <w:rsid w:val="00795F03"/>
    <w:rsid w:val="00797F7E"/>
    <w:rsid w:val="007A043E"/>
    <w:rsid w:val="007A0BD0"/>
    <w:rsid w:val="007A1009"/>
    <w:rsid w:val="007A1AF8"/>
    <w:rsid w:val="007A1EC9"/>
    <w:rsid w:val="007A23B1"/>
    <w:rsid w:val="007A2AE9"/>
    <w:rsid w:val="007A4432"/>
    <w:rsid w:val="007A45AC"/>
    <w:rsid w:val="007A6B67"/>
    <w:rsid w:val="007B069B"/>
    <w:rsid w:val="007B0B48"/>
    <w:rsid w:val="007B1FAE"/>
    <w:rsid w:val="007B2974"/>
    <w:rsid w:val="007B688E"/>
    <w:rsid w:val="007C010B"/>
    <w:rsid w:val="007C398F"/>
    <w:rsid w:val="007C5514"/>
    <w:rsid w:val="007C58FA"/>
    <w:rsid w:val="007C5D65"/>
    <w:rsid w:val="007D041A"/>
    <w:rsid w:val="007D08DA"/>
    <w:rsid w:val="007D0EFD"/>
    <w:rsid w:val="007D5EE7"/>
    <w:rsid w:val="007D7416"/>
    <w:rsid w:val="007E0D82"/>
    <w:rsid w:val="007E202F"/>
    <w:rsid w:val="007E3C94"/>
    <w:rsid w:val="007F1739"/>
    <w:rsid w:val="007F2619"/>
    <w:rsid w:val="007F33EC"/>
    <w:rsid w:val="007F4D50"/>
    <w:rsid w:val="00801DF5"/>
    <w:rsid w:val="00804357"/>
    <w:rsid w:val="008076C5"/>
    <w:rsid w:val="008079D9"/>
    <w:rsid w:val="00807B19"/>
    <w:rsid w:val="00813F61"/>
    <w:rsid w:val="00815157"/>
    <w:rsid w:val="00816637"/>
    <w:rsid w:val="00816E4B"/>
    <w:rsid w:val="00817F6B"/>
    <w:rsid w:val="00822764"/>
    <w:rsid w:val="00823985"/>
    <w:rsid w:val="008249ED"/>
    <w:rsid w:val="00824C68"/>
    <w:rsid w:val="00825B99"/>
    <w:rsid w:val="008276E4"/>
    <w:rsid w:val="00827BE3"/>
    <w:rsid w:val="008324E1"/>
    <w:rsid w:val="00832F94"/>
    <w:rsid w:val="00845F25"/>
    <w:rsid w:val="00851A17"/>
    <w:rsid w:val="00852E79"/>
    <w:rsid w:val="00854C09"/>
    <w:rsid w:val="00855784"/>
    <w:rsid w:val="00856C1D"/>
    <w:rsid w:val="00857543"/>
    <w:rsid w:val="008617C6"/>
    <w:rsid w:val="00862438"/>
    <w:rsid w:val="008629CA"/>
    <w:rsid w:val="008668FC"/>
    <w:rsid w:val="00866C96"/>
    <w:rsid w:val="00867807"/>
    <w:rsid w:val="00872DFD"/>
    <w:rsid w:val="008736BA"/>
    <w:rsid w:val="0087411C"/>
    <w:rsid w:val="00874179"/>
    <w:rsid w:val="00875FC9"/>
    <w:rsid w:val="00877C38"/>
    <w:rsid w:val="008831D4"/>
    <w:rsid w:val="008843F9"/>
    <w:rsid w:val="00885768"/>
    <w:rsid w:val="00887CFE"/>
    <w:rsid w:val="00890044"/>
    <w:rsid w:val="008910C0"/>
    <w:rsid w:val="00891167"/>
    <w:rsid w:val="00891913"/>
    <w:rsid w:val="0089284D"/>
    <w:rsid w:val="00893E92"/>
    <w:rsid w:val="00894B89"/>
    <w:rsid w:val="00896875"/>
    <w:rsid w:val="00896E4A"/>
    <w:rsid w:val="00897BEB"/>
    <w:rsid w:val="008A16EA"/>
    <w:rsid w:val="008A18F3"/>
    <w:rsid w:val="008A2631"/>
    <w:rsid w:val="008B3D2B"/>
    <w:rsid w:val="008B4256"/>
    <w:rsid w:val="008B6C94"/>
    <w:rsid w:val="008D0088"/>
    <w:rsid w:val="008D054E"/>
    <w:rsid w:val="008D42E7"/>
    <w:rsid w:val="008D4C1F"/>
    <w:rsid w:val="008D50EE"/>
    <w:rsid w:val="008E2732"/>
    <w:rsid w:val="008E2EE5"/>
    <w:rsid w:val="008E460F"/>
    <w:rsid w:val="008E4A20"/>
    <w:rsid w:val="008F4A14"/>
    <w:rsid w:val="008F4DA8"/>
    <w:rsid w:val="008F7503"/>
    <w:rsid w:val="0090000B"/>
    <w:rsid w:val="00902B23"/>
    <w:rsid w:val="00903784"/>
    <w:rsid w:val="00906D8E"/>
    <w:rsid w:val="00913C16"/>
    <w:rsid w:val="0091446D"/>
    <w:rsid w:val="00920AAF"/>
    <w:rsid w:val="00920DFC"/>
    <w:rsid w:val="00921BF3"/>
    <w:rsid w:val="0092540D"/>
    <w:rsid w:val="009258ED"/>
    <w:rsid w:val="00926215"/>
    <w:rsid w:val="0092698F"/>
    <w:rsid w:val="0092767F"/>
    <w:rsid w:val="00927E20"/>
    <w:rsid w:val="009321F6"/>
    <w:rsid w:val="009326EA"/>
    <w:rsid w:val="00936D6B"/>
    <w:rsid w:val="00942DC1"/>
    <w:rsid w:val="00942E5A"/>
    <w:rsid w:val="009478AC"/>
    <w:rsid w:val="009530D4"/>
    <w:rsid w:val="00953262"/>
    <w:rsid w:val="00953F5B"/>
    <w:rsid w:val="00961668"/>
    <w:rsid w:val="0096299A"/>
    <w:rsid w:val="0096504F"/>
    <w:rsid w:val="0096676C"/>
    <w:rsid w:val="00966E80"/>
    <w:rsid w:val="009674FB"/>
    <w:rsid w:val="00972C04"/>
    <w:rsid w:val="009734F0"/>
    <w:rsid w:val="00973E00"/>
    <w:rsid w:val="00977D02"/>
    <w:rsid w:val="00980E88"/>
    <w:rsid w:val="00983687"/>
    <w:rsid w:val="00983D86"/>
    <w:rsid w:val="0098434F"/>
    <w:rsid w:val="009850F8"/>
    <w:rsid w:val="009868B5"/>
    <w:rsid w:val="00986EA0"/>
    <w:rsid w:val="00987623"/>
    <w:rsid w:val="00991470"/>
    <w:rsid w:val="00991925"/>
    <w:rsid w:val="00991F70"/>
    <w:rsid w:val="00992F13"/>
    <w:rsid w:val="009A02EC"/>
    <w:rsid w:val="009A1C70"/>
    <w:rsid w:val="009A314D"/>
    <w:rsid w:val="009A4705"/>
    <w:rsid w:val="009A5240"/>
    <w:rsid w:val="009A62E7"/>
    <w:rsid w:val="009A6B49"/>
    <w:rsid w:val="009B30E9"/>
    <w:rsid w:val="009B370C"/>
    <w:rsid w:val="009B423F"/>
    <w:rsid w:val="009B6F75"/>
    <w:rsid w:val="009C1F78"/>
    <w:rsid w:val="009C6FE6"/>
    <w:rsid w:val="009D0EF6"/>
    <w:rsid w:val="009D2A4D"/>
    <w:rsid w:val="009D56ED"/>
    <w:rsid w:val="009D6CD5"/>
    <w:rsid w:val="009E163A"/>
    <w:rsid w:val="009E2829"/>
    <w:rsid w:val="009E42EC"/>
    <w:rsid w:val="009E4933"/>
    <w:rsid w:val="009E4A24"/>
    <w:rsid w:val="009E6E6A"/>
    <w:rsid w:val="009E7E23"/>
    <w:rsid w:val="009F00DB"/>
    <w:rsid w:val="009F0B79"/>
    <w:rsid w:val="009F2FB5"/>
    <w:rsid w:val="009F5028"/>
    <w:rsid w:val="00A00BA0"/>
    <w:rsid w:val="00A01E47"/>
    <w:rsid w:val="00A02B1A"/>
    <w:rsid w:val="00A0379B"/>
    <w:rsid w:val="00A0527C"/>
    <w:rsid w:val="00A0557D"/>
    <w:rsid w:val="00A05CAE"/>
    <w:rsid w:val="00A06E3D"/>
    <w:rsid w:val="00A10A33"/>
    <w:rsid w:val="00A148F0"/>
    <w:rsid w:val="00A15937"/>
    <w:rsid w:val="00A20591"/>
    <w:rsid w:val="00A2060B"/>
    <w:rsid w:val="00A20D67"/>
    <w:rsid w:val="00A20D69"/>
    <w:rsid w:val="00A2382D"/>
    <w:rsid w:val="00A25FB2"/>
    <w:rsid w:val="00A266D6"/>
    <w:rsid w:val="00A303DC"/>
    <w:rsid w:val="00A3077E"/>
    <w:rsid w:val="00A30BA3"/>
    <w:rsid w:val="00A30F27"/>
    <w:rsid w:val="00A31915"/>
    <w:rsid w:val="00A337B3"/>
    <w:rsid w:val="00A34738"/>
    <w:rsid w:val="00A35C01"/>
    <w:rsid w:val="00A369D8"/>
    <w:rsid w:val="00A37273"/>
    <w:rsid w:val="00A4459A"/>
    <w:rsid w:val="00A4543F"/>
    <w:rsid w:val="00A46EE8"/>
    <w:rsid w:val="00A47345"/>
    <w:rsid w:val="00A51872"/>
    <w:rsid w:val="00A52432"/>
    <w:rsid w:val="00A52DEF"/>
    <w:rsid w:val="00A542F4"/>
    <w:rsid w:val="00A615AB"/>
    <w:rsid w:val="00A63264"/>
    <w:rsid w:val="00A65A8A"/>
    <w:rsid w:val="00A67180"/>
    <w:rsid w:val="00A707C5"/>
    <w:rsid w:val="00A74457"/>
    <w:rsid w:val="00A74C6D"/>
    <w:rsid w:val="00A753A0"/>
    <w:rsid w:val="00A772CA"/>
    <w:rsid w:val="00A804C0"/>
    <w:rsid w:val="00A808E5"/>
    <w:rsid w:val="00A80BCB"/>
    <w:rsid w:val="00A81DC7"/>
    <w:rsid w:val="00A824D3"/>
    <w:rsid w:val="00A83734"/>
    <w:rsid w:val="00A8492A"/>
    <w:rsid w:val="00A84A82"/>
    <w:rsid w:val="00A85AB6"/>
    <w:rsid w:val="00A86563"/>
    <w:rsid w:val="00A902C3"/>
    <w:rsid w:val="00A9047C"/>
    <w:rsid w:val="00A90D27"/>
    <w:rsid w:val="00A9153A"/>
    <w:rsid w:val="00A943BC"/>
    <w:rsid w:val="00AA1315"/>
    <w:rsid w:val="00AA15D0"/>
    <w:rsid w:val="00AB200D"/>
    <w:rsid w:val="00AB44F4"/>
    <w:rsid w:val="00AC26A8"/>
    <w:rsid w:val="00AC43D5"/>
    <w:rsid w:val="00AC5D23"/>
    <w:rsid w:val="00AC5EB8"/>
    <w:rsid w:val="00AC626E"/>
    <w:rsid w:val="00AD2A13"/>
    <w:rsid w:val="00AD42F8"/>
    <w:rsid w:val="00AD5EEE"/>
    <w:rsid w:val="00AE02EF"/>
    <w:rsid w:val="00AE053B"/>
    <w:rsid w:val="00AE1554"/>
    <w:rsid w:val="00AE2163"/>
    <w:rsid w:val="00AE21CA"/>
    <w:rsid w:val="00AE26B2"/>
    <w:rsid w:val="00AE4C19"/>
    <w:rsid w:val="00AE58F3"/>
    <w:rsid w:val="00AE6A63"/>
    <w:rsid w:val="00AE6B4C"/>
    <w:rsid w:val="00AF0B5A"/>
    <w:rsid w:val="00AF663D"/>
    <w:rsid w:val="00B0370D"/>
    <w:rsid w:val="00B043A2"/>
    <w:rsid w:val="00B12320"/>
    <w:rsid w:val="00B13563"/>
    <w:rsid w:val="00B14AFA"/>
    <w:rsid w:val="00B204B6"/>
    <w:rsid w:val="00B20607"/>
    <w:rsid w:val="00B2633F"/>
    <w:rsid w:val="00B2722F"/>
    <w:rsid w:val="00B27405"/>
    <w:rsid w:val="00B30C37"/>
    <w:rsid w:val="00B31B07"/>
    <w:rsid w:val="00B32AB2"/>
    <w:rsid w:val="00B32AEC"/>
    <w:rsid w:val="00B3430F"/>
    <w:rsid w:val="00B35552"/>
    <w:rsid w:val="00B35E6A"/>
    <w:rsid w:val="00B401FA"/>
    <w:rsid w:val="00B41C97"/>
    <w:rsid w:val="00B42243"/>
    <w:rsid w:val="00B4379E"/>
    <w:rsid w:val="00B46743"/>
    <w:rsid w:val="00B50A7E"/>
    <w:rsid w:val="00B51478"/>
    <w:rsid w:val="00B54E42"/>
    <w:rsid w:val="00B55123"/>
    <w:rsid w:val="00B553EA"/>
    <w:rsid w:val="00B61E04"/>
    <w:rsid w:val="00B62004"/>
    <w:rsid w:val="00B646B0"/>
    <w:rsid w:val="00B67D68"/>
    <w:rsid w:val="00B72804"/>
    <w:rsid w:val="00B72D6B"/>
    <w:rsid w:val="00B73B25"/>
    <w:rsid w:val="00B76451"/>
    <w:rsid w:val="00B76930"/>
    <w:rsid w:val="00B76BB7"/>
    <w:rsid w:val="00B80384"/>
    <w:rsid w:val="00B80C70"/>
    <w:rsid w:val="00B8161A"/>
    <w:rsid w:val="00B81B14"/>
    <w:rsid w:val="00B86DCE"/>
    <w:rsid w:val="00B9002B"/>
    <w:rsid w:val="00B9123F"/>
    <w:rsid w:val="00B955B4"/>
    <w:rsid w:val="00B95AA6"/>
    <w:rsid w:val="00B97496"/>
    <w:rsid w:val="00B97B25"/>
    <w:rsid w:val="00BA001A"/>
    <w:rsid w:val="00BA2F62"/>
    <w:rsid w:val="00BA31F4"/>
    <w:rsid w:val="00BA3FEE"/>
    <w:rsid w:val="00BA466C"/>
    <w:rsid w:val="00BA4FC3"/>
    <w:rsid w:val="00BA573E"/>
    <w:rsid w:val="00BA57A9"/>
    <w:rsid w:val="00BA5D60"/>
    <w:rsid w:val="00BB11DF"/>
    <w:rsid w:val="00BB16B0"/>
    <w:rsid w:val="00BB1EDD"/>
    <w:rsid w:val="00BB24F8"/>
    <w:rsid w:val="00BB2884"/>
    <w:rsid w:val="00BB64AB"/>
    <w:rsid w:val="00BC0B86"/>
    <w:rsid w:val="00BC1886"/>
    <w:rsid w:val="00BC1B5A"/>
    <w:rsid w:val="00BC226F"/>
    <w:rsid w:val="00BC2417"/>
    <w:rsid w:val="00BC2CDB"/>
    <w:rsid w:val="00BC316F"/>
    <w:rsid w:val="00BC4B7F"/>
    <w:rsid w:val="00BC570B"/>
    <w:rsid w:val="00BC6AF6"/>
    <w:rsid w:val="00BD0320"/>
    <w:rsid w:val="00BD1DE5"/>
    <w:rsid w:val="00BD23F1"/>
    <w:rsid w:val="00BD368E"/>
    <w:rsid w:val="00BE042C"/>
    <w:rsid w:val="00BE0D60"/>
    <w:rsid w:val="00BE2E48"/>
    <w:rsid w:val="00BE428A"/>
    <w:rsid w:val="00BE7A25"/>
    <w:rsid w:val="00BF017F"/>
    <w:rsid w:val="00BF1676"/>
    <w:rsid w:val="00BF2039"/>
    <w:rsid w:val="00BF52A1"/>
    <w:rsid w:val="00C00439"/>
    <w:rsid w:val="00C0162E"/>
    <w:rsid w:val="00C04B05"/>
    <w:rsid w:val="00C05150"/>
    <w:rsid w:val="00C05A76"/>
    <w:rsid w:val="00C101F2"/>
    <w:rsid w:val="00C13B81"/>
    <w:rsid w:val="00C15D56"/>
    <w:rsid w:val="00C163FF"/>
    <w:rsid w:val="00C178BF"/>
    <w:rsid w:val="00C2173E"/>
    <w:rsid w:val="00C221AA"/>
    <w:rsid w:val="00C2344F"/>
    <w:rsid w:val="00C272F3"/>
    <w:rsid w:val="00C319B7"/>
    <w:rsid w:val="00C33FB2"/>
    <w:rsid w:val="00C442EA"/>
    <w:rsid w:val="00C448D9"/>
    <w:rsid w:val="00C44E15"/>
    <w:rsid w:val="00C52DDD"/>
    <w:rsid w:val="00C552BF"/>
    <w:rsid w:val="00C565FA"/>
    <w:rsid w:val="00C5742D"/>
    <w:rsid w:val="00C6125A"/>
    <w:rsid w:val="00C612DD"/>
    <w:rsid w:val="00C6384D"/>
    <w:rsid w:val="00C65013"/>
    <w:rsid w:val="00C6596E"/>
    <w:rsid w:val="00C67B8D"/>
    <w:rsid w:val="00C700EA"/>
    <w:rsid w:val="00C7047B"/>
    <w:rsid w:val="00C71896"/>
    <w:rsid w:val="00C748BC"/>
    <w:rsid w:val="00C7770F"/>
    <w:rsid w:val="00C823C1"/>
    <w:rsid w:val="00C8285D"/>
    <w:rsid w:val="00C877B6"/>
    <w:rsid w:val="00C92962"/>
    <w:rsid w:val="00C936F2"/>
    <w:rsid w:val="00C93FE5"/>
    <w:rsid w:val="00C9561F"/>
    <w:rsid w:val="00C95AF7"/>
    <w:rsid w:val="00C95D58"/>
    <w:rsid w:val="00C9740A"/>
    <w:rsid w:val="00C97CD4"/>
    <w:rsid w:val="00CA2828"/>
    <w:rsid w:val="00CA5CC4"/>
    <w:rsid w:val="00CA6C41"/>
    <w:rsid w:val="00CB03BE"/>
    <w:rsid w:val="00CB1E36"/>
    <w:rsid w:val="00CB2845"/>
    <w:rsid w:val="00CB29B4"/>
    <w:rsid w:val="00CB4A87"/>
    <w:rsid w:val="00CB5012"/>
    <w:rsid w:val="00CB5556"/>
    <w:rsid w:val="00CB7725"/>
    <w:rsid w:val="00CC33ED"/>
    <w:rsid w:val="00CC4D94"/>
    <w:rsid w:val="00CC6F04"/>
    <w:rsid w:val="00CD46E5"/>
    <w:rsid w:val="00CE419E"/>
    <w:rsid w:val="00CF09D2"/>
    <w:rsid w:val="00CF0B02"/>
    <w:rsid w:val="00CF0E8E"/>
    <w:rsid w:val="00CF160F"/>
    <w:rsid w:val="00CF3226"/>
    <w:rsid w:val="00CF5B0D"/>
    <w:rsid w:val="00CF766B"/>
    <w:rsid w:val="00CF7CD7"/>
    <w:rsid w:val="00D02491"/>
    <w:rsid w:val="00D02662"/>
    <w:rsid w:val="00D03411"/>
    <w:rsid w:val="00D04318"/>
    <w:rsid w:val="00D07499"/>
    <w:rsid w:val="00D11F1D"/>
    <w:rsid w:val="00D1469E"/>
    <w:rsid w:val="00D14F2A"/>
    <w:rsid w:val="00D1612F"/>
    <w:rsid w:val="00D16CB8"/>
    <w:rsid w:val="00D1723C"/>
    <w:rsid w:val="00D175E3"/>
    <w:rsid w:val="00D17EC2"/>
    <w:rsid w:val="00D2065D"/>
    <w:rsid w:val="00D2145F"/>
    <w:rsid w:val="00D3119A"/>
    <w:rsid w:val="00D314C5"/>
    <w:rsid w:val="00D323A4"/>
    <w:rsid w:val="00D32D00"/>
    <w:rsid w:val="00D34013"/>
    <w:rsid w:val="00D35FDC"/>
    <w:rsid w:val="00D36D86"/>
    <w:rsid w:val="00D4039F"/>
    <w:rsid w:val="00D41480"/>
    <w:rsid w:val="00D41563"/>
    <w:rsid w:val="00D42108"/>
    <w:rsid w:val="00D443E9"/>
    <w:rsid w:val="00D44959"/>
    <w:rsid w:val="00D458B4"/>
    <w:rsid w:val="00D47B89"/>
    <w:rsid w:val="00D50F8C"/>
    <w:rsid w:val="00D52FB6"/>
    <w:rsid w:val="00D546FE"/>
    <w:rsid w:val="00D55424"/>
    <w:rsid w:val="00D60B56"/>
    <w:rsid w:val="00D63379"/>
    <w:rsid w:val="00D6462C"/>
    <w:rsid w:val="00D64F3E"/>
    <w:rsid w:val="00D67EFF"/>
    <w:rsid w:val="00D71557"/>
    <w:rsid w:val="00D736E0"/>
    <w:rsid w:val="00D74D08"/>
    <w:rsid w:val="00D7606E"/>
    <w:rsid w:val="00D76B8F"/>
    <w:rsid w:val="00D83FB5"/>
    <w:rsid w:val="00D849DB"/>
    <w:rsid w:val="00D85562"/>
    <w:rsid w:val="00D85C89"/>
    <w:rsid w:val="00D860FD"/>
    <w:rsid w:val="00D90071"/>
    <w:rsid w:val="00D903D8"/>
    <w:rsid w:val="00D91BA2"/>
    <w:rsid w:val="00D93CFC"/>
    <w:rsid w:val="00DA46D6"/>
    <w:rsid w:val="00DA5457"/>
    <w:rsid w:val="00DA6628"/>
    <w:rsid w:val="00DB3F89"/>
    <w:rsid w:val="00DB6403"/>
    <w:rsid w:val="00DC00C4"/>
    <w:rsid w:val="00DC58AB"/>
    <w:rsid w:val="00DD0B65"/>
    <w:rsid w:val="00DD0DA7"/>
    <w:rsid w:val="00DD1622"/>
    <w:rsid w:val="00DD2041"/>
    <w:rsid w:val="00DD20CC"/>
    <w:rsid w:val="00DD49C4"/>
    <w:rsid w:val="00DD54A0"/>
    <w:rsid w:val="00DF0070"/>
    <w:rsid w:val="00DF2BCA"/>
    <w:rsid w:val="00DF3F54"/>
    <w:rsid w:val="00DF51DC"/>
    <w:rsid w:val="00DF5F23"/>
    <w:rsid w:val="00DF651E"/>
    <w:rsid w:val="00DF7243"/>
    <w:rsid w:val="00E0181C"/>
    <w:rsid w:val="00E06D4D"/>
    <w:rsid w:val="00E11F8F"/>
    <w:rsid w:val="00E13FA4"/>
    <w:rsid w:val="00E202BC"/>
    <w:rsid w:val="00E20AAE"/>
    <w:rsid w:val="00E2114E"/>
    <w:rsid w:val="00E21386"/>
    <w:rsid w:val="00E267FF"/>
    <w:rsid w:val="00E26FD4"/>
    <w:rsid w:val="00E32230"/>
    <w:rsid w:val="00E34C0E"/>
    <w:rsid w:val="00E36B4A"/>
    <w:rsid w:val="00E40D43"/>
    <w:rsid w:val="00E41401"/>
    <w:rsid w:val="00E41D4A"/>
    <w:rsid w:val="00E424D8"/>
    <w:rsid w:val="00E465EA"/>
    <w:rsid w:val="00E46E4B"/>
    <w:rsid w:val="00E47220"/>
    <w:rsid w:val="00E5026D"/>
    <w:rsid w:val="00E52C1C"/>
    <w:rsid w:val="00E60669"/>
    <w:rsid w:val="00E610F7"/>
    <w:rsid w:val="00E6236B"/>
    <w:rsid w:val="00E628A6"/>
    <w:rsid w:val="00E63982"/>
    <w:rsid w:val="00E67BAC"/>
    <w:rsid w:val="00E700B7"/>
    <w:rsid w:val="00E72648"/>
    <w:rsid w:val="00E73F08"/>
    <w:rsid w:val="00E804BF"/>
    <w:rsid w:val="00E805C5"/>
    <w:rsid w:val="00E81752"/>
    <w:rsid w:val="00E81DDD"/>
    <w:rsid w:val="00E86C5A"/>
    <w:rsid w:val="00E87CAA"/>
    <w:rsid w:val="00E95563"/>
    <w:rsid w:val="00E95EBF"/>
    <w:rsid w:val="00EA1E98"/>
    <w:rsid w:val="00EA52B8"/>
    <w:rsid w:val="00EA6D10"/>
    <w:rsid w:val="00EA70C0"/>
    <w:rsid w:val="00EB07B4"/>
    <w:rsid w:val="00EB0BB5"/>
    <w:rsid w:val="00EB1E3E"/>
    <w:rsid w:val="00EB4DE2"/>
    <w:rsid w:val="00EB556C"/>
    <w:rsid w:val="00EC1483"/>
    <w:rsid w:val="00EC1BC1"/>
    <w:rsid w:val="00EC4974"/>
    <w:rsid w:val="00EC7C15"/>
    <w:rsid w:val="00ED0E03"/>
    <w:rsid w:val="00ED5132"/>
    <w:rsid w:val="00EE04CF"/>
    <w:rsid w:val="00EE0FA1"/>
    <w:rsid w:val="00EE0FDF"/>
    <w:rsid w:val="00EE356C"/>
    <w:rsid w:val="00EE4BA5"/>
    <w:rsid w:val="00EE5721"/>
    <w:rsid w:val="00EF3051"/>
    <w:rsid w:val="00EF54B7"/>
    <w:rsid w:val="00EF6126"/>
    <w:rsid w:val="00F02D81"/>
    <w:rsid w:val="00F02FB8"/>
    <w:rsid w:val="00F06380"/>
    <w:rsid w:val="00F066C4"/>
    <w:rsid w:val="00F16326"/>
    <w:rsid w:val="00F16F77"/>
    <w:rsid w:val="00F175D2"/>
    <w:rsid w:val="00F25EE5"/>
    <w:rsid w:val="00F26A57"/>
    <w:rsid w:val="00F3066C"/>
    <w:rsid w:val="00F30B40"/>
    <w:rsid w:val="00F30BF8"/>
    <w:rsid w:val="00F313B2"/>
    <w:rsid w:val="00F33157"/>
    <w:rsid w:val="00F356A5"/>
    <w:rsid w:val="00F41892"/>
    <w:rsid w:val="00F435D7"/>
    <w:rsid w:val="00F44A57"/>
    <w:rsid w:val="00F52098"/>
    <w:rsid w:val="00F55DF8"/>
    <w:rsid w:val="00F6114C"/>
    <w:rsid w:val="00F6312C"/>
    <w:rsid w:val="00F65C76"/>
    <w:rsid w:val="00F65E7D"/>
    <w:rsid w:val="00F75D46"/>
    <w:rsid w:val="00F76107"/>
    <w:rsid w:val="00F81299"/>
    <w:rsid w:val="00F8136E"/>
    <w:rsid w:val="00F837E8"/>
    <w:rsid w:val="00F83C6A"/>
    <w:rsid w:val="00F86791"/>
    <w:rsid w:val="00F87512"/>
    <w:rsid w:val="00F87DCD"/>
    <w:rsid w:val="00F90B4A"/>
    <w:rsid w:val="00F9184B"/>
    <w:rsid w:val="00F92A17"/>
    <w:rsid w:val="00F95184"/>
    <w:rsid w:val="00F96B97"/>
    <w:rsid w:val="00F97342"/>
    <w:rsid w:val="00FA085F"/>
    <w:rsid w:val="00FA0DFC"/>
    <w:rsid w:val="00FA28E0"/>
    <w:rsid w:val="00FA2DA8"/>
    <w:rsid w:val="00FA5550"/>
    <w:rsid w:val="00FA64C0"/>
    <w:rsid w:val="00FB1837"/>
    <w:rsid w:val="00FB2298"/>
    <w:rsid w:val="00FB5EDB"/>
    <w:rsid w:val="00FB6E4D"/>
    <w:rsid w:val="00FC2CB1"/>
    <w:rsid w:val="00FC4CA1"/>
    <w:rsid w:val="00FD3286"/>
    <w:rsid w:val="00FF1FF7"/>
    <w:rsid w:val="00FF49A1"/>
    <w:rsid w:val="03832252"/>
    <w:rsid w:val="63A81B31"/>
    <w:rsid w:val="64BF60D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4A2D8"/>
  <w15:docId w15:val="{56B28C0D-17CC-4E61-BF95-2DC3A1042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pPr>
    <w:rPr>
      <w:lang w:val="x-none" w:eastAsia="x-none"/>
    </w:rPr>
  </w:style>
  <w:style w:type="character" w:customStyle="1" w:styleId="FooterChar">
    <w:name w:val="Footer Char"/>
    <w:link w:val="Footer"/>
    <w:uiPriority w:val="99"/>
    <w:rPr>
      <w:sz w:val="24"/>
      <w:szCs w:val="22"/>
    </w:rPr>
  </w:style>
  <w:style w:type="paragraph" w:styleId="Header">
    <w:name w:val="header"/>
    <w:basedOn w:val="Normal"/>
    <w:link w:val="HeaderChar"/>
    <w:uiPriority w:val="99"/>
    <w:unhideWhenUsed/>
    <w:pPr>
      <w:tabs>
        <w:tab w:val="center" w:pos="4680"/>
        <w:tab w:val="right" w:pos="9360"/>
      </w:tabs>
    </w:pPr>
    <w:rPr>
      <w:lang w:val="x-none" w:eastAsia="x-none"/>
    </w:rPr>
  </w:style>
  <w:style w:type="character" w:customStyle="1" w:styleId="HeaderChar">
    <w:name w:val="Header Char"/>
    <w:link w:val="Header"/>
    <w:uiPriority w:val="99"/>
    <w:rPr>
      <w:sz w:val="24"/>
      <w:szCs w:val="22"/>
    </w:rPr>
  </w:style>
  <w:style w:type="character" w:styleId="Hyperlink">
    <w:name w:val="Hyperlink"/>
    <w:uiPriority w:val="99"/>
    <w:rPr>
      <w:color w:val="0000FF"/>
      <w:u w:val="single"/>
    </w:rPr>
  </w:style>
  <w:style w:type="paragraph" w:styleId="NormalWeb">
    <w:name w:val="Normal (Web)"/>
    <w:aliases w:val=" Char Char Char,Normal (Web) Char Char Char Char Char,Char Char Char,Обычный (веб)1,Обычный (веб) Знак,Обычный (веб) Знак1,Обычный (веб) Знак Знак,Char Char Char Char Char Char Char Char Char Char,Normal (Web) Char Char Char Char"/>
    <w:basedOn w:val="Normal"/>
    <w:link w:val="NormalWebChar"/>
    <w:uiPriority w:val="99"/>
    <w:qFormat/>
    <w:pPr>
      <w:spacing w:before="100" w:beforeAutospacing="1" w:after="100" w:afterAutospacing="1" w:line="240" w:lineRule="auto"/>
    </w:pPr>
    <w:rPr>
      <w:rFonts w:eastAsia="Times New Roman"/>
      <w:szCs w:val="24"/>
      <w:lang w:val="x-none" w:eastAsia="x-non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style>
  <w:style w:type="character" w:customStyle="1" w:styleId="fontstyle01">
    <w:name w:val="fontstyle01"/>
    <w:rPr>
      <w:rFonts w:ascii="Bold" w:hAnsi="Bold" w:hint="default"/>
      <w:b/>
      <w:bCs/>
      <w:i w:val="0"/>
      <w:iCs w:val="0"/>
      <w:color w:val="000000"/>
      <w:sz w:val="28"/>
      <w:szCs w:val="28"/>
    </w:rPr>
  </w:style>
  <w:style w:type="character" w:customStyle="1" w:styleId="NormalWebChar">
    <w:name w:val="Normal (Web) Char"/>
    <w:aliases w:val=" Char Char Char Char,Normal (Web) Char Char Char Char Char Char,Char Char Char Char,Обычный (веб)1 Char,Обычный (веб) Знак Char,Обычный (веб) Знак1 Char,Обычный (веб) Знак Знак Char,Normal (Web) Char Char Char Char Char1"/>
    <w:link w:val="NormalWeb"/>
    <w:uiPriority w:val="99"/>
    <w:locked/>
    <w:rsid w:val="006C0FF3"/>
    <w:rPr>
      <w:rFonts w:eastAsia="Times New Roman"/>
      <w:sz w:val="24"/>
      <w:szCs w:val="24"/>
    </w:rPr>
  </w:style>
  <w:style w:type="paragraph" w:styleId="Revision">
    <w:name w:val="Revision"/>
    <w:hidden/>
    <w:uiPriority w:val="99"/>
    <w:unhideWhenUsed/>
    <w:rsid w:val="004F1B7A"/>
    <w:rPr>
      <w:sz w:val="24"/>
      <w:szCs w:val="22"/>
      <w:lang w:val="en-US" w:eastAsia="en-US"/>
    </w:rPr>
  </w:style>
  <w:style w:type="paragraph" w:styleId="ListParagraph">
    <w:name w:val="List Paragraph"/>
    <w:basedOn w:val="Normal"/>
    <w:uiPriority w:val="34"/>
    <w:qFormat/>
    <w:rsid w:val="000810CF"/>
    <w:pPr>
      <w:ind w:left="720"/>
      <w:contextualSpacing/>
    </w:pPr>
    <w:rPr>
      <w:rFonts w:ascii="Calibri" w:hAnsi="Calibri"/>
      <w:sz w:val="22"/>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038355">
      <w:bodyDiv w:val="1"/>
      <w:marLeft w:val="0"/>
      <w:marRight w:val="0"/>
      <w:marTop w:val="0"/>
      <w:marBottom w:val="0"/>
      <w:divBdr>
        <w:top w:val="none" w:sz="0" w:space="0" w:color="auto"/>
        <w:left w:val="none" w:sz="0" w:space="0" w:color="auto"/>
        <w:bottom w:val="none" w:sz="0" w:space="0" w:color="auto"/>
        <w:right w:val="none" w:sz="0" w:space="0" w:color="auto"/>
      </w:divBdr>
    </w:div>
    <w:div w:id="214969838">
      <w:bodyDiv w:val="1"/>
      <w:marLeft w:val="0"/>
      <w:marRight w:val="0"/>
      <w:marTop w:val="0"/>
      <w:marBottom w:val="0"/>
      <w:divBdr>
        <w:top w:val="none" w:sz="0" w:space="0" w:color="auto"/>
        <w:left w:val="none" w:sz="0" w:space="0" w:color="auto"/>
        <w:bottom w:val="none" w:sz="0" w:space="0" w:color="auto"/>
        <w:right w:val="none" w:sz="0" w:space="0" w:color="auto"/>
      </w:divBdr>
    </w:div>
    <w:div w:id="323705010">
      <w:bodyDiv w:val="1"/>
      <w:marLeft w:val="0"/>
      <w:marRight w:val="0"/>
      <w:marTop w:val="0"/>
      <w:marBottom w:val="0"/>
      <w:divBdr>
        <w:top w:val="none" w:sz="0" w:space="0" w:color="auto"/>
        <w:left w:val="none" w:sz="0" w:space="0" w:color="auto"/>
        <w:bottom w:val="none" w:sz="0" w:space="0" w:color="auto"/>
        <w:right w:val="none" w:sz="0" w:space="0" w:color="auto"/>
      </w:divBdr>
    </w:div>
    <w:div w:id="439032585">
      <w:bodyDiv w:val="1"/>
      <w:marLeft w:val="0"/>
      <w:marRight w:val="0"/>
      <w:marTop w:val="0"/>
      <w:marBottom w:val="0"/>
      <w:divBdr>
        <w:top w:val="none" w:sz="0" w:space="0" w:color="auto"/>
        <w:left w:val="none" w:sz="0" w:space="0" w:color="auto"/>
        <w:bottom w:val="none" w:sz="0" w:space="0" w:color="auto"/>
        <w:right w:val="none" w:sz="0" w:space="0" w:color="auto"/>
      </w:divBdr>
    </w:div>
    <w:div w:id="464128150">
      <w:bodyDiv w:val="1"/>
      <w:marLeft w:val="0"/>
      <w:marRight w:val="0"/>
      <w:marTop w:val="0"/>
      <w:marBottom w:val="0"/>
      <w:divBdr>
        <w:top w:val="none" w:sz="0" w:space="0" w:color="auto"/>
        <w:left w:val="none" w:sz="0" w:space="0" w:color="auto"/>
        <w:bottom w:val="none" w:sz="0" w:space="0" w:color="auto"/>
        <w:right w:val="none" w:sz="0" w:space="0" w:color="auto"/>
      </w:divBdr>
    </w:div>
    <w:div w:id="492451911">
      <w:bodyDiv w:val="1"/>
      <w:marLeft w:val="0"/>
      <w:marRight w:val="0"/>
      <w:marTop w:val="0"/>
      <w:marBottom w:val="0"/>
      <w:divBdr>
        <w:top w:val="none" w:sz="0" w:space="0" w:color="auto"/>
        <w:left w:val="none" w:sz="0" w:space="0" w:color="auto"/>
        <w:bottom w:val="none" w:sz="0" w:space="0" w:color="auto"/>
        <w:right w:val="none" w:sz="0" w:space="0" w:color="auto"/>
      </w:divBdr>
    </w:div>
    <w:div w:id="572081780">
      <w:bodyDiv w:val="1"/>
      <w:marLeft w:val="0"/>
      <w:marRight w:val="0"/>
      <w:marTop w:val="0"/>
      <w:marBottom w:val="0"/>
      <w:divBdr>
        <w:top w:val="none" w:sz="0" w:space="0" w:color="auto"/>
        <w:left w:val="none" w:sz="0" w:space="0" w:color="auto"/>
        <w:bottom w:val="none" w:sz="0" w:space="0" w:color="auto"/>
        <w:right w:val="none" w:sz="0" w:space="0" w:color="auto"/>
      </w:divBdr>
    </w:div>
    <w:div w:id="737632054">
      <w:bodyDiv w:val="1"/>
      <w:marLeft w:val="0"/>
      <w:marRight w:val="0"/>
      <w:marTop w:val="0"/>
      <w:marBottom w:val="0"/>
      <w:divBdr>
        <w:top w:val="none" w:sz="0" w:space="0" w:color="auto"/>
        <w:left w:val="none" w:sz="0" w:space="0" w:color="auto"/>
        <w:bottom w:val="none" w:sz="0" w:space="0" w:color="auto"/>
        <w:right w:val="none" w:sz="0" w:space="0" w:color="auto"/>
      </w:divBdr>
    </w:div>
    <w:div w:id="953176059">
      <w:bodyDiv w:val="1"/>
      <w:marLeft w:val="0"/>
      <w:marRight w:val="0"/>
      <w:marTop w:val="0"/>
      <w:marBottom w:val="0"/>
      <w:divBdr>
        <w:top w:val="none" w:sz="0" w:space="0" w:color="auto"/>
        <w:left w:val="none" w:sz="0" w:space="0" w:color="auto"/>
        <w:bottom w:val="none" w:sz="0" w:space="0" w:color="auto"/>
        <w:right w:val="none" w:sz="0" w:space="0" w:color="auto"/>
      </w:divBdr>
    </w:div>
    <w:div w:id="1663242054">
      <w:bodyDiv w:val="1"/>
      <w:marLeft w:val="0"/>
      <w:marRight w:val="0"/>
      <w:marTop w:val="0"/>
      <w:marBottom w:val="0"/>
      <w:divBdr>
        <w:top w:val="none" w:sz="0" w:space="0" w:color="auto"/>
        <w:left w:val="none" w:sz="0" w:space="0" w:color="auto"/>
        <w:bottom w:val="none" w:sz="0" w:space="0" w:color="auto"/>
        <w:right w:val="none" w:sz="0" w:space="0" w:color="auto"/>
      </w:divBdr>
    </w:div>
    <w:div w:id="1796413007">
      <w:bodyDiv w:val="1"/>
      <w:marLeft w:val="0"/>
      <w:marRight w:val="0"/>
      <w:marTop w:val="0"/>
      <w:marBottom w:val="0"/>
      <w:divBdr>
        <w:top w:val="none" w:sz="0" w:space="0" w:color="auto"/>
        <w:left w:val="none" w:sz="0" w:space="0" w:color="auto"/>
        <w:bottom w:val="none" w:sz="0" w:space="0" w:color="auto"/>
        <w:right w:val="none" w:sz="0" w:space="0" w:color="auto"/>
      </w:divBdr>
    </w:div>
    <w:div w:id="1832327805">
      <w:bodyDiv w:val="1"/>
      <w:marLeft w:val="0"/>
      <w:marRight w:val="0"/>
      <w:marTop w:val="0"/>
      <w:marBottom w:val="0"/>
      <w:divBdr>
        <w:top w:val="none" w:sz="0" w:space="0" w:color="auto"/>
        <w:left w:val="none" w:sz="0" w:space="0" w:color="auto"/>
        <w:bottom w:val="none" w:sz="0" w:space="0" w:color="auto"/>
        <w:right w:val="none" w:sz="0" w:space="0" w:color="auto"/>
      </w:divBdr>
    </w:div>
    <w:div w:id="1940136493">
      <w:bodyDiv w:val="1"/>
      <w:marLeft w:val="0"/>
      <w:marRight w:val="0"/>
      <w:marTop w:val="0"/>
      <w:marBottom w:val="0"/>
      <w:divBdr>
        <w:top w:val="none" w:sz="0" w:space="0" w:color="auto"/>
        <w:left w:val="none" w:sz="0" w:space="0" w:color="auto"/>
        <w:bottom w:val="none" w:sz="0" w:space="0" w:color="auto"/>
        <w:right w:val="none" w:sz="0" w:space="0" w:color="auto"/>
      </w:divBdr>
    </w:div>
    <w:div w:id="2003925160">
      <w:bodyDiv w:val="1"/>
      <w:marLeft w:val="0"/>
      <w:marRight w:val="0"/>
      <w:marTop w:val="0"/>
      <w:marBottom w:val="0"/>
      <w:divBdr>
        <w:top w:val="none" w:sz="0" w:space="0" w:color="auto"/>
        <w:left w:val="none" w:sz="0" w:space="0" w:color="auto"/>
        <w:bottom w:val="none" w:sz="0" w:space="0" w:color="auto"/>
        <w:right w:val="none" w:sz="0" w:space="0" w:color="auto"/>
      </w:divBdr>
    </w:div>
    <w:div w:id="211840433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Luat-sua-doi-Luat-Dau-thau-Luat-Dau-tu-theo-phuong-thuc-doi-tac-cong-tu-2025-so-90-2025-QH15-66237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129F6-8345-41B6-8DFB-EA04CABDF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1639</TotalTime>
  <Pages>5</Pages>
  <Words>1446</Words>
  <Characters>8247</Characters>
  <Application>Microsoft Office Word</Application>
  <DocSecurity>0</DocSecurity>
  <Lines>68</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Truong</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cp:lastModifiedBy>
  <cp:revision>287</cp:revision>
  <cp:lastPrinted>2026-06-10T09:52:00Z</cp:lastPrinted>
  <dcterms:created xsi:type="dcterms:W3CDTF">2026-03-26T05:13:00Z</dcterms:created>
  <dcterms:modified xsi:type="dcterms:W3CDTF">2026-06-12T01:23:00Z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6C3D2FAB26224EAE9BB92756B9FE0A75_13</vt:lpwstr>
  </property>
</Properties>
</file>