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3" w:type="dxa"/>
        <w:tblInd w:w="-12" w:type="dxa"/>
        <w:tblLook w:val="04A0" w:firstRow="1" w:lastRow="0" w:firstColumn="1" w:lastColumn="0" w:noHBand="0" w:noVBand="1"/>
      </w:tblPr>
      <w:tblGrid>
        <w:gridCol w:w="3445"/>
        <w:gridCol w:w="6248"/>
      </w:tblGrid>
      <w:tr w:rsidR="00F36AAF" w:rsidRPr="00F36AAF">
        <w:trPr>
          <w:trHeight w:val="1359"/>
        </w:trPr>
        <w:tc>
          <w:tcPr>
            <w:tcW w:w="3445" w:type="dxa"/>
            <w:shd w:val="clear" w:color="auto" w:fill="auto"/>
          </w:tcPr>
          <w:p w:rsidR="00DD3A0E" w:rsidRPr="00F36AAF" w:rsidRDefault="00DD3A0E" w:rsidP="00150D9F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bookmarkStart w:id="0" w:name="_GoBack"/>
            <w:bookmarkEnd w:id="0"/>
            <w:r w:rsidRPr="00F36AAF">
              <w:rPr>
                <w:rFonts w:ascii="Times New Roman" w:hAnsi="Times New Roman"/>
                <w:sz w:val="26"/>
                <w:szCs w:val="26"/>
              </w:rPr>
              <w:t>HỘI ĐỒNG NHÂN DÂN</w:t>
            </w:r>
          </w:p>
          <w:p w:rsidR="00DD3A0E" w:rsidRPr="00F36AAF" w:rsidRDefault="00DD3A0E" w:rsidP="00150D9F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36AAF">
              <w:rPr>
                <w:rFonts w:ascii="Times New Roman" w:hAnsi="Times New Roman"/>
                <w:sz w:val="26"/>
                <w:szCs w:val="26"/>
              </w:rPr>
              <w:t>TỈNH CÀ MAU</w:t>
            </w:r>
          </w:p>
          <w:p w:rsidR="00DD3A0E" w:rsidRPr="00F36AAF" w:rsidRDefault="00F6186E" w:rsidP="00150D9F">
            <w:pPr>
              <w:jc w:val="center"/>
              <w:rPr>
                <w:sz w:val="26"/>
                <w:szCs w:val="26"/>
              </w:rPr>
            </w:pPr>
            <w:r w:rsidRPr="00F36AAF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5DB31A43" wp14:editId="3B03755A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19049</wp:posOffset>
                      </wp:positionV>
                      <wp:extent cx="457200" cy="0"/>
                      <wp:effectExtent l="0" t="0" r="0" b="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0CE59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58.95pt;margin-top:1.5pt;width:36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"/>
                  </w:pict>
                </mc:Fallback>
              </mc:AlternateContent>
            </w:r>
          </w:p>
          <w:p w:rsidR="00DD3A0E" w:rsidRPr="0072761F" w:rsidRDefault="00DD3A0E" w:rsidP="00150D9F">
            <w:pPr>
              <w:jc w:val="center"/>
              <w:rPr>
                <w:sz w:val="26"/>
                <w:szCs w:val="26"/>
              </w:rPr>
            </w:pPr>
            <w:r w:rsidRPr="0072761F">
              <w:rPr>
                <w:sz w:val="26"/>
                <w:szCs w:val="26"/>
              </w:rPr>
              <w:t>Số:</w:t>
            </w:r>
            <w:r w:rsidR="00BC7FA0">
              <w:rPr>
                <w:bCs/>
                <w:sz w:val="26"/>
                <w:szCs w:val="26"/>
              </w:rPr>
              <w:t xml:space="preserve"> 43</w:t>
            </w:r>
            <w:r w:rsidRPr="0072761F">
              <w:rPr>
                <w:sz w:val="26"/>
                <w:szCs w:val="26"/>
              </w:rPr>
              <w:t>/2026</w:t>
            </w:r>
            <w:r w:rsidRPr="0072761F">
              <w:rPr>
                <w:sz w:val="26"/>
                <w:szCs w:val="26"/>
                <w:lang w:val="vi-VN"/>
              </w:rPr>
              <w:t>/</w:t>
            </w:r>
            <w:r w:rsidRPr="0072761F">
              <w:rPr>
                <w:sz w:val="26"/>
                <w:szCs w:val="26"/>
              </w:rPr>
              <w:t>NQ-HĐND</w:t>
            </w:r>
          </w:p>
        </w:tc>
        <w:tc>
          <w:tcPr>
            <w:tcW w:w="6248" w:type="dxa"/>
            <w:shd w:val="clear" w:color="auto" w:fill="auto"/>
          </w:tcPr>
          <w:p w:rsidR="00DD3A0E" w:rsidRPr="00F36AAF" w:rsidRDefault="00DD3A0E" w:rsidP="00150D9F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36AAF">
              <w:rPr>
                <w:rFonts w:ascii="Times New Roman" w:hAnsi="Times New Roman"/>
                <w:sz w:val="26"/>
                <w:szCs w:val="26"/>
              </w:rPr>
              <w:t xml:space="preserve">     CỘNG HÒA XÃ HỘI CHỦ NGHĨA VIỆT NAM</w:t>
            </w:r>
          </w:p>
          <w:p w:rsidR="00DD3A0E" w:rsidRPr="00F36AAF" w:rsidRDefault="00DD3A0E" w:rsidP="00150D9F">
            <w:pPr>
              <w:pStyle w:val="Heading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6AAF">
              <w:rPr>
                <w:rFonts w:ascii="Times New Roman" w:hAnsi="Times New Roman"/>
                <w:sz w:val="28"/>
                <w:szCs w:val="28"/>
              </w:rPr>
              <w:t xml:space="preserve">         Độc lập - Tự do - Hạnh phúc</w:t>
            </w:r>
          </w:p>
          <w:p w:rsidR="00DD3A0E" w:rsidRPr="00F36AAF" w:rsidRDefault="00F6186E" w:rsidP="00150D9F">
            <w:pPr>
              <w:jc w:val="center"/>
              <w:rPr>
                <w:sz w:val="26"/>
                <w:szCs w:val="26"/>
              </w:rPr>
            </w:pPr>
            <w:r w:rsidRPr="00F36AAF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0EB9BE96" wp14:editId="06D13F83">
                      <wp:simplePos x="0" y="0"/>
                      <wp:positionH relativeFrom="column">
                        <wp:posOffset>1040765</wp:posOffset>
                      </wp:positionH>
                      <wp:positionV relativeFrom="paragraph">
                        <wp:posOffset>34924</wp:posOffset>
                      </wp:positionV>
                      <wp:extent cx="2146935" cy="0"/>
                      <wp:effectExtent l="0" t="0" r="5715" b="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69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B2B2CEA" id="Straight Arrow Connector 2" o:spid="_x0000_s1026" type="#_x0000_t32" style="position:absolute;margin-left:81.95pt;margin-top:2.75pt;width:169.0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"/>
                  </w:pict>
                </mc:Fallback>
              </mc:AlternateContent>
            </w:r>
          </w:p>
          <w:p w:rsidR="00DD3A0E" w:rsidRPr="00F36AAF" w:rsidRDefault="00BC7FA0" w:rsidP="00BC7FA0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         Cà Mau, ngày 10</w:t>
            </w:r>
            <w:r w:rsidR="00DD3A0E" w:rsidRPr="00F36AAF">
              <w:rPr>
                <w:i/>
                <w:sz w:val="28"/>
                <w:szCs w:val="28"/>
              </w:rPr>
              <w:t xml:space="preserve"> tháng </w:t>
            </w:r>
            <w:r w:rsidR="00E7542F" w:rsidRPr="00F36AAF">
              <w:rPr>
                <w:i/>
                <w:sz w:val="28"/>
                <w:szCs w:val="28"/>
              </w:rPr>
              <w:t xml:space="preserve">6 </w:t>
            </w:r>
            <w:r w:rsidR="00DD3A0E" w:rsidRPr="00F36AAF">
              <w:rPr>
                <w:i/>
                <w:sz w:val="28"/>
                <w:szCs w:val="28"/>
              </w:rPr>
              <w:t>năm 2026</w:t>
            </w:r>
          </w:p>
        </w:tc>
      </w:tr>
    </w:tbl>
    <w:p w:rsidR="00DD3A0E" w:rsidRPr="00F36AAF" w:rsidRDefault="00DD3A0E" w:rsidP="00150D9F">
      <w:pPr>
        <w:pStyle w:val="Heading4"/>
        <w:rPr>
          <w:rFonts w:ascii="Times New Roman" w:hAnsi="Times New Roman"/>
          <w:b w:val="0"/>
          <w:sz w:val="25"/>
          <w:szCs w:val="27"/>
        </w:rPr>
      </w:pPr>
    </w:p>
    <w:p w:rsidR="00F04784" w:rsidRPr="00F36AAF" w:rsidRDefault="00F04784" w:rsidP="00150D9F">
      <w:pPr>
        <w:rPr>
          <w:sz w:val="16"/>
          <w:szCs w:val="16"/>
        </w:rPr>
      </w:pPr>
    </w:p>
    <w:p w:rsidR="00DD3A0E" w:rsidRPr="00F36AAF" w:rsidRDefault="00DD3A0E" w:rsidP="00150D9F">
      <w:pPr>
        <w:pStyle w:val="Heading4"/>
        <w:tabs>
          <w:tab w:val="left" w:pos="3571"/>
          <w:tab w:val="center" w:pos="4535"/>
        </w:tabs>
        <w:jc w:val="left"/>
        <w:rPr>
          <w:rFonts w:ascii="Times New Roman" w:hAnsi="Times New Roman"/>
          <w:szCs w:val="28"/>
        </w:rPr>
      </w:pPr>
      <w:r w:rsidRPr="00F36AAF">
        <w:rPr>
          <w:rFonts w:ascii="Times New Roman" w:hAnsi="Times New Roman"/>
          <w:szCs w:val="28"/>
        </w:rPr>
        <w:tab/>
        <w:t>NGHỊ QUYẾT</w:t>
      </w:r>
    </w:p>
    <w:p w:rsidR="00D13768" w:rsidRPr="00F36AAF" w:rsidRDefault="00DD3A0E" w:rsidP="00150D9F">
      <w:pPr>
        <w:jc w:val="center"/>
        <w:rPr>
          <w:rFonts w:ascii="Calibri" w:hAnsi="Calibri"/>
          <w:b/>
          <w:bCs/>
          <w:sz w:val="28"/>
          <w:szCs w:val="28"/>
          <w:lang w:val="vi-VN"/>
        </w:rPr>
      </w:pPr>
      <w:r w:rsidRPr="00F36AAF">
        <w:rPr>
          <w:rFonts w:ascii="Times New Roman Bold" w:hAnsi="Times New Roman Bold"/>
          <w:b/>
          <w:bCs/>
          <w:sz w:val="28"/>
          <w:szCs w:val="28"/>
        </w:rPr>
        <w:t>Quy định định mức khoán chi trong</w:t>
      </w:r>
      <w:r w:rsidRPr="00F36AAF">
        <w:rPr>
          <w:rFonts w:ascii="Times New Roman Bold" w:hAnsi="Times New Roman Bold"/>
          <w:b/>
          <w:bCs/>
          <w:sz w:val="28"/>
          <w:szCs w:val="28"/>
          <w:lang w:val="vi-VN"/>
        </w:rPr>
        <w:t xml:space="preserve"> công tác </w:t>
      </w:r>
    </w:p>
    <w:p w:rsidR="00DD3A0E" w:rsidRPr="00F36AAF" w:rsidRDefault="00DD3A0E" w:rsidP="00150D9F">
      <w:pPr>
        <w:jc w:val="center"/>
        <w:rPr>
          <w:rFonts w:ascii="Times New Roman Bold" w:hAnsi="Times New Roman Bold"/>
          <w:b/>
          <w:bCs/>
          <w:sz w:val="28"/>
          <w:szCs w:val="28"/>
          <w:lang w:val="vi-VN"/>
        </w:rPr>
      </w:pPr>
      <w:r w:rsidRPr="00F36AAF">
        <w:rPr>
          <w:rFonts w:ascii="Times New Roman Bold" w:hAnsi="Times New Roman Bold"/>
          <w:b/>
          <w:bCs/>
          <w:sz w:val="28"/>
          <w:szCs w:val="28"/>
          <w:lang w:val="vi-VN"/>
        </w:rPr>
        <w:t xml:space="preserve">xây dựng văn bản quy phạm pháp luật </w:t>
      </w:r>
      <w:r w:rsidR="00CE568F" w:rsidRPr="00F36AAF">
        <w:rPr>
          <w:b/>
          <w:bCs/>
          <w:sz w:val="28"/>
          <w:szCs w:val="28"/>
        </w:rPr>
        <w:t>của</w:t>
      </w:r>
      <w:r w:rsidR="00CE568F" w:rsidRPr="00F36AAF">
        <w:rPr>
          <w:rFonts w:ascii="Calibri" w:hAnsi="Calibri"/>
          <w:b/>
          <w:bCs/>
          <w:sz w:val="28"/>
          <w:szCs w:val="28"/>
        </w:rPr>
        <w:t xml:space="preserve"> </w:t>
      </w:r>
      <w:r w:rsidR="00E7542F" w:rsidRPr="00F36AAF">
        <w:rPr>
          <w:b/>
          <w:bCs/>
          <w:sz w:val="28"/>
          <w:szCs w:val="28"/>
        </w:rPr>
        <w:t>tỉnh</w:t>
      </w:r>
      <w:r w:rsidR="00E7542F" w:rsidRPr="00F36AAF">
        <w:rPr>
          <w:rFonts w:ascii="Calibri" w:hAnsi="Calibri"/>
          <w:b/>
          <w:bCs/>
          <w:sz w:val="28"/>
          <w:szCs w:val="28"/>
        </w:rPr>
        <w:t xml:space="preserve"> </w:t>
      </w:r>
      <w:r w:rsidRPr="00F36AAF">
        <w:rPr>
          <w:rFonts w:ascii="Times New Roman Bold" w:hAnsi="Times New Roman Bold"/>
          <w:b/>
          <w:bCs/>
          <w:sz w:val="28"/>
          <w:szCs w:val="28"/>
          <w:lang w:val="vi-VN"/>
        </w:rPr>
        <w:t>Cà Mau</w:t>
      </w:r>
    </w:p>
    <w:p w:rsidR="00DD3A0E" w:rsidRPr="00F36AAF" w:rsidRDefault="00DD3A0E" w:rsidP="00150D9F">
      <w:pPr>
        <w:jc w:val="center"/>
        <w:rPr>
          <w:b/>
          <w:bCs/>
          <w:spacing w:val="-4"/>
          <w:sz w:val="46"/>
          <w:szCs w:val="28"/>
          <w:lang w:val="vi-VN"/>
        </w:rPr>
      </w:pPr>
    </w:p>
    <w:p w:rsidR="00DD3A0E" w:rsidRPr="00F36AAF" w:rsidRDefault="00DD3A0E" w:rsidP="00150D9F">
      <w:pPr>
        <w:spacing w:before="120"/>
        <w:ind w:firstLine="720"/>
        <w:jc w:val="both"/>
        <w:rPr>
          <w:i/>
          <w:iCs/>
          <w:sz w:val="28"/>
          <w:szCs w:val="28"/>
          <w:lang w:val="vi-VN" w:eastAsia="en-GB"/>
        </w:rPr>
      </w:pPr>
      <w:r w:rsidRPr="00F36AAF">
        <w:rPr>
          <w:i/>
          <w:iCs/>
          <w:sz w:val="28"/>
          <w:szCs w:val="28"/>
          <w:lang w:val="vi-VN" w:eastAsia="en-GB"/>
        </w:rPr>
        <w:t>Căn cứ Luật Tổ chức chính quyền địa phương số 72/2025/QH15;</w:t>
      </w:r>
    </w:p>
    <w:p w:rsidR="00DD3A0E" w:rsidRPr="00F36AAF" w:rsidRDefault="00DD3A0E" w:rsidP="00150D9F">
      <w:pPr>
        <w:spacing w:before="240"/>
        <w:ind w:firstLine="720"/>
        <w:jc w:val="both"/>
        <w:rPr>
          <w:i/>
          <w:sz w:val="28"/>
          <w:szCs w:val="28"/>
          <w:lang w:val="vi-VN"/>
        </w:rPr>
      </w:pPr>
      <w:r w:rsidRPr="00F36AAF">
        <w:rPr>
          <w:i/>
          <w:sz w:val="28"/>
          <w:szCs w:val="28"/>
          <w:lang w:val="vi-VN"/>
        </w:rPr>
        <w:t xml:space="preserve">Căn cứ Luật Ban hành văn bản quy phạm pháp luật số 64/2025/QH15 được sửa đổi, bổ sung bởi Luật số 87/2025/QH15; </w:t>
      </w:r>
    </w:p>
    <w:p w:rsidR="00657011" w:rsidRPr="00F36AAF" w:rsidRDefault="00657011" w:rsidP="00150D9F">
      <w:pPr>
        <w:spacing w:before="240"/>
        <w:ind w:firstLine="720"/>
        <w:jc w:val="both"/>
        <w:rPr>
          <w:i/>
          <w:sz w:val="28"/>
          <w:szCs w:val="28"/>
        </w:rPr>
      </w:pPr>
      <w:r w:rsidRPr="00F36AAF">
        <w:rPr>
          <w:i/>
          <w:sz w:val="28"/>
          <w:szCs w:val="28"/>
        </w:rPr>
        <w:t xml:space="preserve">Căn cứ Luật Ngân sách </w:t>
      </w:r>
      <w:r w:rsidR="00CF32A6">
        <w:rPr>
          <w:i/>
          <w:sz w:val="28"/>
          <w:szCs w:val="28"/>
        </w:rPr>
        <w:t xml:space="preserve">nhà nước </w:t>
      </w:r>
      <w:r w:rsidRPr="00F36AAF">
        <w:rPr>
          <w:i/>
          <w:sz w:val="28"/>
          <w:szCs w:val="28"/>
        </w:rPr>
        <w:t>số 89/2025/QH15;</w:t>
      </w:r>
    </w:p>
    <w:p w:rsidR="00F04784" w:rsidRPr="00F36AAF" w:rsidRDefault="00F04784" w:rsidP="00150D9F">
      <w:pPr>
        <w:spacing w:before="240"/>
        <w:ind w:firstLine="720"/>
        <w:jc w:val="both"/>
        <w:rPr>
          <w:i/>
          <w:spacing w:val="2"/>
          <w:sz w:val="28"/>
          <w:szCs w:val="28"/>
          <w:lang w:val="nl-NL"/>
        </w:rPr>
      </w:pPr>
      <w:r w:rsidRPr="00F36AAF">
        <w:rPr>
          <w:i/>
          <w:spacing w:val="2"/>
          <w:sz w:val="28"/>
          <w:szCs w:val="28"/>
          <w:lang w:val="nl-NL"/>
        </w:rPr>
        <w:t>Căn cứ Nghị định số 73/2026/NĐ-CP ngày 10 tháng 3 năm 2026 của Chính phủ quy định chi tiết và hướng dẫn thi hành một số điều của Luật Ngân sách nhà nước;</w:t>
      </w:r>
    </w:p>
    <w:p w:rsidR="00DD3A0E" w:rsidRPr="00F36AAF" w:rsidRDefault="00DD3A0E" w:rsidP="00150D9F">
      <w:pPr>
        <w:spacing w:before="240"/>
        <w:ind w:firstLine="720"/>
        <w:jc w:val="both"/>
        <w:rPr>
          <w:rStyle w:val="Emphasis"/>
          <w:i w:val="0"/>
          <w:sz w:val="28"/>
          <w:szCs w:val="28"/>
          <w:bdr w:val="none" w:sz="0" w:space="0" w:color="auto" w:frame="1"/>
          <w:shd w:val="clear" w:color="auto" w:fill="FFFFFF"/>
          <w:lang w:val="vi-VN"/>
        </w:rPr>
      </w:pPr>
      <w:r w:rsidRPr="00F36AAF">
        <w:rPr>
          <w:i/>
          <w:sz w:val="28"/>
          <w:szCs w:val="28"/>
          <w:lang w:val="nl-NL"/>
        </w:rPr>
        <w:t>Căn cứ Nghị quyết số 197/2025/QH15 ngày 17 tháng 5 năm 2025 của Quốc hội về một số cơ chế, chính sách đặc biệt tạo đột phá trong xây dựng và tổ chức thi hành pháp luật;</w:t>
      </w:r>
    </w:p>
    <w:p w:rsidR="00DD3A0E" w:rsidRPr="00F36AAF" w:rsidRDefault="00DD3A0E" w:rsidP="00150D9F">
      <w:pPr>
        <w:spacing w:before="240"/>
        <w:ind w:firstLine="720"/>
        <w:jc w:val="both"/>
        <w:rPr>
          <w:rStyle w:val="Emphasis"/>
          <w:iCs w:val="0"/>
          <w:sz w:val="28"/>
          <w:szCs w:val="28"/>
          <w:lang w:val="vi-VN"/>
        </w:rPr>
      </w:pPr>
      <w:r w:rsidRPr="00F36AAF">
        <w:rPr>
          <w:i/>
          <w:sz w:val="28"/>
          <w:szCs w:val="28"/>
          <w:lang w:val="vi-VN"/>
        </w:rPr>
        <w:t>Căn cứ Nghị định số 289/2025/NĐ-CP ngày 06 tháng11 năm 2025 của Chính phủ hướng dẫn thi hành Nghị quyết số 197/2025/QH15 ngày 17 tháng 5 năm 2025 của Quốc hội về một số cơ chế, chính sách đặc biệt tạo đột phá trong xây dụng và tổ chức thi hành pháp luật;</w:t>
      </w:r>
    </w:p>
    <w:p w:rsidR="00DD3A0E" w:rsidRPr="00BC7FA0" w:rsidRDefault="00DD3A0E" w:rsidP="00150D9F">
      <w:pPr>
        <w:spacing w:before="240"/>
        <w:ind w:firstLine="720"/>
        <w:jc w:val="both"/>
        <w:rPr>
          <w:rStyle w:val="Emphasis"/>
          <w:i w:val="0"/>
          <w:sz w:val="28"/>
          <w:szCs w:val="28"/>
          <w:bdr w:val="none" w:sz="0" w:space="0" w:color="auto" w:frame="1"/>
          <w:shd w:val="clear" w:color="auto" w:fill="FFFFFF"/>
          <w:lang w:val="vi-VN"/>
        </w:rPr>
      </w:pPr>
      <w:r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 xml:space="preserve">Xét Tờ trình số </w:t>
      </w:r>
      <w:r w:rsidR="00E7542F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</w:rPr>
        <w:t>4</w:t>
      </w:r>
      <w:r w:rsidR="00DA3936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</w:rPr>
        <w:t>42</w:t>
      </w:r>
      <w:r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 xml:space="preserve">/TTr-UBND ngày </w:t>
      </w:r>
      <w:r w:rsidR="00DA3936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</w:rPr>
        <w:t>08</w:t>
      </w:r>
      <w:r w:rsidR="00E7542F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 xml:space="preserve">tháng </w:t>
      </w:r>
      <w:r w:rsidR="00DA3936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</w:rPr>
        <w:t>6</w:t>
      </w:r>
      <w:r w:rsidR="00E7542F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 xml:space="preserve">năm 2026 của Ủy ban nhân dân tỉnh Cà Mau về dự thảo Nghị quyết quy định </w:t>
      </w:r>
      <w:r w:rsidRPr="00BC7FA0">
        <w:rPr>
          <w:bCs/>
          <w:i/>
          <w:spacing w:val="-4"/>
          <w:sz w:val="28"/>
          <w:szCs w:val="28"/>
          <w:lang w:val="vi-VN"/>
        </w:rPr>
        <w:t>định mức khoán chi trong công tác xây dựng văn bản quy phạm pháp luật trên địa bàn tỉnh Cà Mau</w:t>
      </w:r>
      <w:r w:rsidR="001216F9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>; Báo cáo thẩm tra số 190</w:t>
      </w:r>
      <w:r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>/BC-B</w:t>
      </w:r>
      <w:r w:rsidR="00050D65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>PC</w:t>
      </w:r>
      <w:r w:rsidR="001216F9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 xml:space="preserve"> ngày 08 </w:t>
      </w:r>
      <w:r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 xml:space="preserve">tháng </w:t>
      </w:r>
      <w:r w:rsidR="00E7542F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</w:rPr>
        <w:t xml:space="preserve">6 </w:t>
      </w:r>
      <w:r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>năm 2026 của Ban</w:t>
      </w:r>
      <w:r w:rsidR="00050D65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 xml:space="preserve"> Pháp chế</w:t>
      </w:r>
      <w:r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 xml:space="preserve"> Hội đồng nhân dân</w:t>
      </w:r>
      <w:r w:rsidR="00DA3936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</w:rPr>
        <w:t xml:space="preserve"> tỉnh</w:t>
      </w:r>
      <w:r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 xml:space="preserve">; ý kiến thảo luận của đại biểu Hội đồng nhân dân </w:t>
      </w:r>
      <w:r w:rsidR="00DA3936"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</w:rPr>
        <w:t xml:space="preserve">tỉnh </w:t>
      </w:r>
      <w:r w:rsidRPr="00BC7FA0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>tại kỳ họp;</w:t>
      </w:r>
    </w:p>
    <w:p w:rsidR="00DD3A0E" w:rsidRPr="00F36AAF" w:rsidRDefault="00DD3A0E" w:rsidP="00150D9F">
      <w:pPr>
        <w:spacing w:before="240"/>
        <w:ind w:firstLine="720"/>
        <w:jc w:val="both"/>
        <w:rPr>
          <w:bCs/>
          <w:i/>
          <w:spacing w:val="-4"/>
          <w:sz w:val="28"/>
          <w:szCs w:val="28"/>
          <w:lang w:val="vi-VN"/>
        </w:rPr>
      </w:pPr>
      <w:r w:rsidRPr="00F36AAF">
        <w:rPr>
          <w:rStyle w:val="Emphasis"/>
          <w:sz w:val="28"/>
          <w:szCs w:val="28"/>
          <w:bdr w:val="none" w:sz="0" w:space="0" w:color="auto" w:frame="1"/>
          <w:shd w:val="clear" w:color="auto" w:fill="FFFFFF"/>
          <w:lang w:val="vi-VN"/>
        </w:rPr>
        <w:t xml:space="preserve">Hội đồng nhân dân ban hành Nghị quyết quy định định mức khoán </w:t>
      </w:r>
      <w:r w:rsidRPr="00F36AAF">
        <w:rPr>
          <w:bCs/>
          <w:i/>
          <w:spacing w:val="-4"/>
          <w:sz w:val="28"/>
          <w:szCs w:val="28"/>
          <w:lang w:val="vi-VN"/>
        </w:rPr>
        <w:t xml:space="preserve">chi trong công tác xây dựng văn bản quy phạm pháp luật </w:t>
      </w:r>
      <w:r w:rsidR="002E0E8F" w:rsidRPr="00F36AAF">
        <w:rPr>
          <w:bCs/>
          <w:i/>
          <w:spacing w:val="-4"/>
          <w:sz w:val="28"/>
          <w:szCs w:val="28"/>
        </w:rPr>
        <w:t xml:space="preserve">của </w:t>
      </w:r>
      <w:r w:rsidR="00E7542F" w:rsidRPr="00F36AAF">
        <w:rPr>
          <w:bCs/>
          <w:i/>
          <w:spacing w:val="-4"/>
          <w:sz w:val="28"/>
          <w:szCs w:val="28"/>
        </w:rPr>
        <w:t xml:space="preserve">tỉnh </w:t>
      </w:r>
      <w:r w:rsidRPr="00F36AAF">
        <w:rPr>
          <w:bCs/>
          <w:i/>
          <w:spacing w:val="-4"/>
          <w:sz w:val="28"/>
          <w:szCs w:val="28"/>
          <w:lang w:val="vi-VN"/>
        </w:rPr>
        <w:t>Cà Mau.</w:t>
      </w:r>
    </w:p>
    <w:p w:rsidR="00DD3A0E" w:rsidRPr="00F36AAF" w:rsidRDefault="00DD3A0E" w:rsidP="00150D9F">
      <w:pPr>
        <w:spacing w:before="240"/>
        <w:ind w:firstLine="720"/>
        <w:jc w:val="both"/>
        <w:rPr>
          <w:b/>
          <w:sz w:val="28"/>
          <w:szCs w:val="28"/>
          <w:lang w:val="vi-VN"/>
        </w:rPr>
      </w:pPr>
      <w:bookmarkStart w:id="1" w:name="dieu_1"/>
      <w:r w:rsidRPr="00F36AAF">
        <w:rPr>
          <w:b/>
          <w:bCs/>
          <w:sz w:val="28"/>
          <w:szCs w:val="28"/>
          <w:lang w:val="vi-VN"/>
        </w:rPr>
        <w:t>Điều 1.</w:t>
      </w:r>
      <w:bookmarkEnd w:id="1"/>
      <w:r w:rsidRPr="00F36AAF">
        <w:rPr>
          <w:b/>
          <w:sz w:val="28"/>
          <w:szCs w:val="28"/>
          <w:lang w:val="vi-VN"/>
        </w:rPr>
        <w:t xml:space="preserve"> </w:t>
      </w:r>
      <w:bookmarkStart w:id="2" w:name="dieu_1_name"/>
      <w:r w:rsidRPr="00F36AAF">
        <w:rPr>
          <w:b/>
          <w:sz w:val="28"/>
          <w:szCs w:val="28"/>
          <w:lang w:val="vi-VN"/>
        </w:rPr>
        <w:t>Phạm vi điều chỉnh</w:t>
      </w:r>
    </w:p>
    <w:bookmarkEnd w:id="2"/>
    <w:p w:rsidR="00DD3A0E" w:rsidRPr="00F36AAF" w:rsidRDefault="00DD3A0E" w:rsidP="00150D9F">
      <w:pPr>
        <w:spacing w:before="240"/>
        <w:ind w:firstLine="720"/>
        <w:jc w:val="both"/>
        <w:rPr>
          <w:sz w:val="28"/>
          <w:szCs w:val="28"/>
        </w:rPr>
      </w:pPr>
      <w:r w:rsidRPr="00F36AAF">
        <w:rPr>
          <w:sz w:val="28"/>
          <w:szCs w:val="28"/>
          <w:lang w:val="vi-VN"/>
        </w:rPr>
        <w:t>Nghị quyết này quy định đ</w:t>
      </w:r>
      <w:r w:rsidRPr="00F36AAF">
        <w:rPr>
          <w:bCs/>
          <w:spacing w:val="-4"/>
          <w:sz w:val="28"/>
          <w:szCs w:val="28"/>
          <w:lang w:val="vi-VN"/>
        </w:rPr>
        <w:t>ịnh mức khoán chi trong công tác xây dựng văn bản quy phạm pháp luật</w:t>
      </w:r>
      <w:r w:rsidR="00E7542F" w:rsidRPr="00F36AAF">
        <w:rPr>
          <w:bCs/>
          <w:spacing w:val="-4"/>
          <w:sz w:val="28"/>
          <w:szCs w:val="28"/>
        </w:rPr>
        <w:t xml:space="preserve"> </w:t>
      </w:r>
      <w:r w:rsidR="00D13768" w:rsidRPr="00F36AAF">
        <w:rPr>
          <w:bCs/>
          <w:spacing w:val="-4"/>
          <w:sz w:val="28"/>
          <w:szCs w:val="28"/>
        </w:rPr>
        <w:t xml:space="preserve">của </w:t>
      </w:r>
      <w:r w:rsidR="00E7542F" w:rsidRPr="00F36AAF">
        <w:rPr>
          <w:bCs/>
          <w:spacing w:val="-4"/>
          <w:sz w:val="28"/>
          <w:szCs w:val="28"/>
        </w:rPr>
        <w:t>tỉnh</w:t>
      </w:r>
      <w:r w:rsidRPr="00F36AAF">
        <w:rPr>
          <w:bCs/>
          <w:spacing w:val="-4"/>
          <w:sz w:val="28"/>
          <w:szCs w:val="28"/>
          <w:lang w:val="vi-VN"/>
        </w:rPr>
        <w:t xml:space="preserve"> Cà Mau</w:t>
      </w:r>
      <w:r w:rsidRPr="00F36AAF">
        <w:rPr>
          <w:sz w:val="28"/>
          <w:szCs w:val="28"/>
          <w:lang w:val="vi-VN"/>
        </w:rPr>
        <w:t xml:space="preserve">, gồm: Nghị quyết của Hội đồng nhân dân tỉnh, </w:t>
      </w:r>
      <w:r w:rsidR="00E7542F" w:rsidRPr="00F36AAF">
        <w:rPr>
          <w:sz w:val="28"/>
          <w:szCs w:val="28"/>
        </w:rPr>
        <w:t>q</w:t>
      </w:r>
      <w:r w:rsidRPr="00F36AAF">
        <w:rPr>
          <w:sz w:val="28"/>
          <w:szCs w:val="28"/>
          <w:lang w:val="vi-VN"/>
        </w:rPr>
        <w:t>uyết định của Ủy ban nhân dân tỉnh</w:t>
      </w:r>
      <w:r w:rsidR="00D13768" w:rsidRPr="00F36AAF">
        <w:rPr>
          <w:sz w:val="28"/>
          <w:szCs w:val="28"/>
        </w:rPr>
        <w:t xml:space="preserve"> và</w:t>
      </w:r>
      <w:r w:rsidR="00D13768" w:rsidRPr="00F36AAF">
        <w:rPr>
          <w:sz w:val="28"/>
          <w:szCs w:val="28"/>
          <w:lang w:val="vi-VN"/>
        </w:rPr>
        <w:t xml:space="preserve"> </w:t>
      </w:r>
      <w:r w:rsidR="00D13768" w:rsidRPr="00F36AAF">
        <w:rPr>
          <w:sz w:val="28"/>
          <w:szCs w:val="28"/>
        </w:rPr>
        <w:t>q</w:t>
      </w:r>
      <w:r w:rsidR="00D13768" w:rsidRPr="00F36AAF">
        <w:rPr>
          <w:sz w:val="28"/>
          <w:szCs w:val="28"/>
          <w:lang w:val="vi-VN"/>
        </w:rPr>
        <w:t>uyết định của Chủ tịch Ủy ban nhân dân tỉnh</w:t>
      </w:r>
      <w:r w:rsidR="00D13768" w:rsidRPr="00F36AAF">
        <w:rPr>
          <w:sz w:val="28"/>
          <w:szCs w:val="28"/>
        </w:rPr>
        <w:t xml:space="preserve"> </w:t>
      </w:r>
      <w:r w:rsidR="002E0E8F" w:rsidRPr="00F36AAF">
        <w:rPr>
          <w:sz w:val="28"/>
          <w:szCs w:val="28"/>
        </w:rPr>
        <w:t>theo</w:t>
      </w:r>
      <w:r w:rsidR="00D13768" w:rsidRPr="00F36AAF">
        <w:rPr>
          <w:sz w:val="28"/>
          <w:szCs w:val="28"/>
        </w:rPr>
        <w:t xml:space="preserve"> quy định tại </w:t>
      </w:r>
      <w:r w:rsidR="002E0E8F" w:rsidRPr="00F36AAF">
        <w:rPr>
          <w:sz w:val="28"/>
          <w:szCs w:val="28"/>
          <w:shd w:val="clear" w:color="auto" w:fill="FFFFFF"/>
          <w:lang w:val="vi-VN"/>
        </w:rPr>
        <w:t xml:space="preserve">mục III.10, III.11 của Phụ lục II kèm theo Nghị </w:t>
      </w:r>
      <w:r w:rsidR="002E0E8F" w:rsidRPr="00F36AAF">
        <w:rPr>
          <w:sz w:val="28"/>
          <w:szCs w:val="28"/>
          <w:shd w:val="clear" w:color="auto" w:fill="FFFFFF"/>
          <w:lang w:val="vi-VN"/>
        </w:rPr>
        <w:lastRenderedPageBreak/>
        <w:t>quyết số 197/2025/QH15</w:t>
      </w:r>
      <w:r w:rsidR="002E0E8F" w:rsidRPr="00F36AAF">
        <w:rPr>
          <w:sz w:val="28"/>
          <w:szCs w:val="28"/>
          <w:shd w:val="clear" w:color="auto" w:fill="FFFFFF"/>
        </w:rPr>
        <w:t xml:space="preserve"> </w:t>
      </w:r>
      <w:r w:rsidR="002E0E8F" w:rsidRPr="00F36AAF">
        <w:rPr>
          <w:sz w:val="28"/>
          <w:szCs w:val="28"/>
          <w:lang w:val="vi-VN"/>
        </w:rPr>
        <w:t>ngày 17 tháng 5 năm 2025 của Quốc hội</w:t>
      </w:r>
      <w:r w:rsidR="002E0E8F" w:rsidRPr="00F36AAF">
        <w:rPr>
          <w:sz w:val="28"/>
          <w:szCs w:val="28"/>
        </w:rPr>
        <w:t xml:space="preserve"> và</w:t>
      </w:r>
      <w:r w:rsidRPr="00F36AAF">
        <w:rPr>
          <w:sz w:val="28"/>
          <w:szCs w:val="28"/>
          <w:lang w:val="vi-VN"/>
        </w:rPr>
        <w:t xml:space="preserve"> điểm a khoản 2 Điều 5</w:t>
      </w:r>
      <w:r w:rsidR="00957EA3" w:rsidRPr="00F36AAF">
        <w:rPr>
          <w:sz w:val="28"/>
          <w:szCs w:val="28"/>
          <w:lang w:val="vi-VN"/>
        </w:rPr>
        <w:t xml:space="preserve"> </w:t>
      </w:r>
      <w:r w:rsidRPr="00F36AAF">
        <w:rPr>
          <w:sz w:val="28"/>
          <w:szCs w:val="28"/>
          <w:lang w:val="vi-VN"/>
        </w:rPr>
        <w:t>Nghị định số 289/2025/NĐ-CP ngày 06 tháng 11 năm 2025 của Chính phủ</w:t>
      </w:r>
      <w:r w:rsidR="00957EA3" w:rsidRPr="00F36AAF">
        <w:rPr>
          <w:sz w:val="28"/>
          <w:szCs w:val="28"/>
          <w:shd w:val="clear" w:color="auto" w:fill="FFFFFF"/>
          <w:lang w:val="vi-VN"/>
        </w:rPr>
        <w:t>.</w:t>
      </w:r>
    </w:p>
    <w:p w:rsidR="00DD3A0E" w:rsidRPr="00F36AAF" w:rsidRDefault="00DD3A0E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sz w:val="28"/>
          <w:szCs w:val="28"/>
          <w:lang w:val="vi-VN"/>
        </w:rPr>
      </w:pPr>
      <w:r w:rsidRPr="00F36AAF">
        <w:rPr>
          <w:b/>
          <w:bCs/>
          <w:sz w:val="28"/>
          <w:szCs w:val="28"/>
          <w:lang w:val="vi-VN"/>
        </w:rPr>
        <w:t>Điều 2. Đối tượng áp dụng</w:t>
      </w:r>
    </w:p>
    <w:p w:rsidR="00DD3A0E" w:rsidRPr="00F36AAF" w:rsidRDefault="00DD3A0E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 xml:space="preserve">1. Các cơ quan, đơn vị được phân công thực hiện nhiệm vụ xây dựng văn bản quy phạm pháp luật của Hội đồng nhân dân </w:t>
      </w:r>
      <w:r w:rsidR="00957EA3" w:rsidRPr="00F36AAF">
        <w:rPr>
          <w:sz w:val="28"/>
          <w:szCs w:val="28"/>
          <w:lang w:val="vi-VN"/>
        </w:rPr>
        <w:t>tỉnh</w:t>
      </w:r>
      <w:r w:rsidRPr="00F36AAF">
        <w:rPr>
          <w:sz w:val="28"/>
          <w:szCs w:val="28"/>
          <w:lang w:val="vi-VN"/>
        </w:rPr>
        <w:t xml:space="preserve">, Ủy ban nhân dân </w:t>
      </w:r>
      <w:r w:rsidR="00957EA3" w:rsidRPr="00F36AAF">
        <w:rPr>
          <w:sz w:val="28"/>
          <w:szCs w:val="28"/>
          <w:lang w:val="vi-VN"/>
        </w:rPr>
        <w:t>tỉnh</w:t>
      </w:r>
      <w:r w:rsidRPr="00F36AAF">
        <w:rPr>
          <w:sz w:val="28"/>
          <w:szCs w:val="28"/>
          <w:lang w:val="vi-VN"/>
        </w:rPr>
        <w:t>, Chủ tịch Ủy ban nhân dân tỉnh.</w:t>
      </w:r>
    </w:p>
    <w:p w:rsidR="00DD3A0E" w:rsidRPr="00F36AAF" w:rsidRDefault="00DD3A0E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bCs/>
          <w:spacing w:val="-4"/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 xml:space="preserve">2. Các cơ quan, tổ chức, cá nhân có liên quan đến định mức </w:t>
      </w:r>
      <w:r w:rsidRPr="00F36AAF">
        <w:rPr>
          <w:bCs/>
          <w:spacing w:val="-4"/>
          <w:sz w:val="28"/>
          <w:szCs w:val="28"/>
          <w:lang w:val="vi-VN"/>
        </w:rPr>
        <w:t>khoán chi trong công tác xây dựng văn bản quy phạm pháp luật</w:t>
      </w:r>
      <w:r w:rsidR="00434EEA" w:rsidRPr="00F36AAF">
        <w:rPr>
          <w:bCs/>
          <w:spacing w:val="-4"/>
          <w:sz w:val="28"/>
          <w:szCs w:val="28"/>
        </w:rPr>
        <w:t xml:space="preserve"> </w:t>
      </w:r>
      <w:r w:rsidR="00CE568F" w:rsidRPr="00F36AAF">
        <w:rPr>
          <w:bCs/>
          <w:spacing w:val="-4"/>
          <w:sz w:val="28"/>
          <w:szCs w:val="28"/>
        </w:rPr>
        <w:t xml:space="preserve">của </w:t>
      </w:r>
      <w:r w:rsidR="00434EEA" w:rsidRPr="00F36AAF">
        <w:rPr>
          <w:bCs/>
          <w:spacing w:val="-4"/>
          <w:sz w:val="28"/>
          <w:szCs w:val="28"/>
        </w:rPr>
        <w:t>tỉnh</w:t>
      </w:r>
      <w:r w:rsidRPr="00F36AAF">
        <w:rPr>
          <w:bCs/>
          <w:spacing w:val="-4"/>
          <w:sz w:val="28"/>
          <w:szCs w:val="28"/>
          <w:lang w:val="vi-VN"/>
        </w:rPr>
        <w:t xml:space="preserve"> Cà Mau.</w:t>
      </w:r>
    </w:p>
    <w:p w:rsidR="00DD3A0E" w:rsidRPr="00F36AAF" w:rsidRDefault="00DD3A0E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b/>
          <w:bCs/>
          <w:spacing w:val="-4"/>
          <w:sz w:val="28"/>
          <w:szCs w:val="28"/>
        </w:rPr>
      </w:pPr>
      <w:r w:rsidRPr="00F36AAF">
        <w:rPr>
          <w:b/>
          <w:bCs/>
          <w:sz w:val="28"/>
          <w:szCs w:val="28"/>
          <w:lang w:val="vi-VN"/>
        </w:rPr>
        <w:t xml:space="preserve">Điều 3. </w:t>
      </w:r>
      <w:r w:rsidR="00076799" w:rsidRPr="00F36AAF">
        <w:rPr>
          <w:b/>
          <w:bCs/>
          <w:sz w:val="28"/>
          <w:szCs w:val="28"/>
          <w:lang w:val="vi-VN"/>
        </w:rPr>
        <w:t>Tổng đ</w:t>
      </w:r>
      <w:r w:rsidR="00957EA3" w:rsidRPr="00F36AAF">
        <w:rPr>
          <w:b/>
          <w:bCs/>
          <w:sz w:val="28"/>
          <w:szCs w:val="28"/>
          <w:lang w:val="vi-VN"/>
        </w:rPr>
        <w:t xml:space="preserve">ịnh </w:t>
      </w:r>
      <w:r w:rsidRPr="00F36AAF">
        <w:rPr>
          <w:b/>
          <w:bCs/>
          <w:sz w:val="28"/>
          <w:szCs w:val="28"/>
          <w:lang w:val="vi-VN"/>
        </w:rPr>
        <w:t xml:space="preserve">mức </w:t>
      </w:r>
      <w:r w:rsidRPr="00F36AAF">
        <w:rPr>
          <w:b/>
          <w:bCs/>
          <w:spacing w:val="-4"/>
          <w:sz w:val="28"/>
          <w:szCs w:val="28"/>
          <w:lang w:val="vi-VN"/>
        </w:rPr>
        <w:t>khoán chi trong công tác xây dựng văn bản quy phạm pháp luật</w:t>
      </w:r>
    </w:p>
    <w:p w:rsidR="00957EA3" w:rsidRPr="00F36AAF" w:rsidRDefault="00957EA3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bCs/>
          <w:spacing w:val="-4"/>
          <w:sz w:val="28"/>
          <w:szCs w:val="28"/>
          <w:lang w:val="vi-VN"/>
        </w:rPr>
      </w:pPr>
      <w:r w:rsidRPr="00F36AAF">
        <w:rPr>
          <w:bCs/>
          <w:spacing w:val="-4"/>
          <w:sz w:val="28"/>
          <w:szCs w:val="28"/>
          <w:lang w:val="vi-VN"/>
        </w:rPr>
        <w:t xml:space="preserve">1. Định mức khoán chi </w:t>
      </w:r>
      <w:r w:rsidR="00D3293F" w:rsidRPr="00F36AAF">
        <w:rPr>
          <w:bCs/>
          <w:spacing w:val="-4"/>
          <w:sz w:val="28"/>
          <w:szCs w:val="28"/>
          <w:lang w:val="vi-VN"/>
        </w:rPr>
        <w:t>đối với văn bản quy phạm pháp luật ban hành mới hoặc thay thế</w:t>
      </w:r>
    </w:p>
    <w:p w:rsidR="00DD3A0E" w:rsidRPr="00971B8D" w:rsidRDefault="00D3293F" w:rsidP="00150D9F">
      <w:pPr>
        <w:spacing w:before="240"/>
        <w:ind w:firstLine="720"/>
        <w:jc w:val="both"/>
        <w:rPr>
          <w:sz w:val="28"/>
          <w:szCs w:val="28"/>
        </w:rPr>
      </w:pPr>
      <w:r w:rsidRPr="00F36AAF">
        <w:rPr>
          <w:sz w:val="28"/>
          <w:szCs w:val="28"/>
          <w:lang w:val="vi-VN"/>
        </w:rPr>
        <w:t>a)</w:t>
      </w:r>
      <w:r w:rsidR="00DD3A0E" w:rsidRPr="00F36AAF">
        <w:rPr>
          <w:b/>
          <w:sz w:val="28"/>
          <w:szCs w:val="28"/>
          <w:lang w:val="vi-VN"/>
        </w:rPr>
        <w:t xml:space="preserve"> </w:t>
      </w:r>
      <w:r w:rsidR="00DD3A0E" w:rsidRPr="00F36AAF">
        <w:rPr>
          <w:sz w:val="28"/>
          <w:szCs w:val="28"/>
          <w:lang w:val="vi-VN"/>
        </w:rPr>
        <w:t xml:space="preserve">Nghị quyết của Hội đồng nhân dân tỉnh: 250.000.000 </w:t>
      </w:r>
      <w:r w:rsidR="00CD5020">
        <w:rPr>
          <w:sz w:val="28"/>
          <w:szCs w:val="28"/>
          <w:lang w:val="vi-VN"/>
        </w:rPr>
        <w:t>đồng/</w:t>
      </w:r>
      <w:r w:rsidR="00957EA3" w:rsidRPr="00F36AAF">
        <w:rPr>
          <w:sz w:val="28"/>
          <w:szCs w:val="28"/>
          <w:lang w:val="vi-VN"/>
        </w:rPr>
        <w:t>văn bản</w:t>
      </w:r>
      <w:r w:rsidR="00971B8D">
        <w:rPr>
          <w:sz w:val="28"/>
          <w:szCs w:val="28"/>
        </w:rPr>
        <w:t>;</w:t>
      </w:r>
    </w:p>
    <w:p w:rsidR="00957EA3" w:rsidRPr="00F36AAF" w:rsidRDefault="00D3293F" w:rsidP="00150D9F">
      <w:pPr>
        <w:spacing w:before="24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>b)</w:t>
      </w:r>
      <w:r w:rsidR="00DD3A0E" w:rsidRPr="00F36AAF">
        <w:rPr>
          <w:sz w:val="28"/>
          <w:szCs w:val="28"/>
          <w:lang w:val="vi-VN"/>
        </w:rPr>
        <w:t xml:space="preserve"> Quyết định của Ủy ban nhân dân tỉnh: 100.000.000</w:t>
      </w:r>
      <w:r w:rsidR="00CD5020">
        <w:rPr>
          <w:sz w:val="28"/>
          <w:szCs w:val="28"/>
          <w:lang w:val="vi-VN"/>
        </w:rPr>
        <w:t xml:space="preserve"> đồng/</w:t>
      </w:r>
      <w:r w:rsidR="00971B8D">
        <w:rPr>
          <w:sz w:val="28"/>
          <w:szCs w:val="28"/>
          <w:lang w:val="vi-VN"/>
        </w:rPr>
        <w:t>văn bản;</w:t>
      </w:r>
    </w:p>
    <w:p w:rsidR="00DD3A0E" w:rsidRPr="00F36AAF" w:rsidRDefault="00D3293F" w:rsidP="00150D9F">
      <w:pPr>
        <w:spacing w:before="240"/>
        <w:ind w:firstLine="720"/>
        <w:jc w:val="both"/>
        <w:rPr>
          <w:spacing w:val="4"/>
          <w:sz w:val="28"/>
          <w:szCs w:val="28"/>
          <w:lang w:val="vi-VN"/>
        </w:rPr>
      </w:pPr>
      <w:r w:rsidRPr="00F36AAF">
        <w:rPr>
          <w:spacing w:val="4"/>
          <w:sz w:val="28"/>
          <w:szCs w:val="28"/>
          <w:lang w:val="vi-VN"/>
        </w:rPr>
        <w:t>c)</w:t>
      </w:r>
      <w:r w:rsidR="00DD3A0E" w:rsidRPr="00F36AAF">
        <w:rPr>
          <w:spacing w:val="4"/>
          <w:sz w:val="28"/>
          <w:szCs w:val="28"/>
          <w:lang w:val="vi-VN"/>
        </w:rPr>
        <w:t xml:space="preserve"> Quyết định của Chủ tịch Ủy ban n</w:t>
      </w:r>
      <w:r w:rsidR="00CD5020">
        <w:rPr>
          <w:spacing w:val="4"/>
          <w:sz w:val="28"/>
          <w:szCs w:val="28"/>
          <w:lang w:val="vi-VN"/>
        </w:rPr>
        <w:t>hân dân tỉnh: 30.000.000 đồng/</w:t>
      </w:r>
      <w:r w:rsidR="00DD3A0E" w:rsidRPr="00F36AAF">
        <w:rPr>
          <w:spacing w:val="4"/>
          <w:sz w:val="28"/>
          <w:szCs w:val="28"/>
          <w:lang w:val="vi-VN"/>
        </w:rPr>
        <w:t>văn bản.</w:t>
      </w:r>
    </w:p>
    <w:p w:rsidR="00DD3A0E" w:rsidRPr="00F36AAF" w:rsidRDefault="00DD3A0E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bCs/>
          <w:spacing w:val="-4"/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>2.</w:t>
      </w:r>
      <w:r w:rsidRPr="00F36AAF">
        <w:rPr>
          <w:b/>
          <w:sz w:val="28"/>
          <w:szCs w:val="28"/>
          <w:lang w:val="vi-VN"/>
        </w:rPr>
        <w:t xml:space="preserve"> </w:t>
      </w:r>
      <w:r w:rsidR="00D3293F" w:rsidRPr="00F36AAF">
        <w:rPr>
          <w:bCs/>
          <w:spacing w:val="-4"/>
          <w:sz w:val="28"/>
          <w:szCs w:val="28"/>
          <w:lang w:val="vi-VN"/>
        </w:rPr>
        <w:t xml:space="preserve">Định mức khoán chi đối với văn bản quy phạm pháp luật </w:t>
      </w:r>
      <w:r w:rsidRPr="00F36AAF">
        <w:rPr>
          <w:sz w:val="28"/>
          <w:szCs w:val="28"/>
          <w:lang w:val="vi-VN"/>
        </w:rPr>
        <w:t>sửa đổi, bổ sung</w:t>
      </w:r>
    </w:p>
    <w:p w:rsidR="00DD3A0E" w:rsidRPr="00F36AAF" w:rsidRDefault="00DD3A0E" w:rsidP="00150D9F">
      <w:pPr>
        <w:spacing w:before="24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 xml:space="preserve">a) </w:t>
      </w:r>
      <w:r w:rsidR="00FF01E0" w:rsidRPr="00F36AAF">
        <w:rPr>
          <w:sz w:val="28"/>
          <w:szCs w:val="28"/>
        </w:rPr>
        <w:t>V</w:t>
      </w:r>
      <w:r w:rsidRPr="00F36AAF">
        <w:rPr>
          <w:sz w:val="28"/>
          <w:szCs w:val="28"/>
          <w:lang w:val="vi-VN"/>
        </w:rPr>
        <w:t xml:space="preserve">ăn bản </w:t>
      </w:r>
      <w:r w:rsidR="00FF01E0" w:rsidRPr="00F36AAF">
        <w:rPr>
          <w:sz w:val="28"/>
          <w:szCs w:val="28"/>
        </w:rPr>
        <w:t xml:space="preserve">quy phạm pháp luật </w:t>
      </w:r>
      <w:r w:rsidRPr="00F36AAF">
        <w:rPr>
          <w:sz w:val="28"/>
          <w:szCs w:val="28"/>
          <w:lang w:val="vi-VN"/>
        </w:rPr>
        <w:t xml:space="preserve">sửa đổi, bổ sung một số điều của 02 văn bản quy phạm pháp luật trở lên, mức chi bằng 100% tổng mức chi </w:t>
      </w:r>
      <w:r w:rsidRPr="00F36AAF">
        <w:rPr>
          <w:sz w:val="28"/>
          <w:szCs w:val="28"/>
          <w:shd w:val="clear" w:color="auto" w:fill="FFFFFF"/>
          <w:lang w:val="vi-VN"/>
        </w:rPr>
        <w:t>đối với từng loại văn bả</w:t>
      </w:r>
      <w:r w:rsidR="00971B8D">
        <w:rPr>
          <w:sz w:val="28"/>
          <w:szCs w:val="28"/>
          <w:shd w:val="clear" w:color="auto" w:fill="FFFFFF"/>
          <w:lang w:val="vi-VN"/>
        </w:rPr>
        <w:t>n quy định tại khoản 1 Điều này;</w:t>
      </w:r>
    </w:p>
    <w:p w:rsidR="00DD3A0E" w:rsidRPr="00F36AAF" w:rsidRDefault="00DD3A0E" w:rsidP="00150D9F">
      <w:pPr>
        <w:spacing w:before="24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 xml:space="preserve">b) </w:t>
      </w:r>
      <w:r w:rsidR="00FF01E0" w:rsidRPr="00F36AAF">
        <w:rPr>
          <w:sz w:val="28"/>
          <w:szCs w:val="28"/>
        </w:rPr>
        <w:t xml:space="preserve">Văn bản quy phạm pháp luật </w:t>
      </w:r>
      <w:r w:rsidRPr="00F36AAF">
        <w:rPr>
          <w:sz w:val="28"/>
          <w:szCs w:val="28"/>
          <w:lang w:val="vi-VN"/>
        </w:rPr>
        <w:t xml:space="preserve">sửa đổi, bổ sung một số điều của 01 văn bản quy phạm pháp luật, mức chi bằng 60% tổng mức chi </w:t>
      </w:r>
      <w:r w:rsidRPr="00F36AAF">
        <w:rPr>
          <w:sz w:val="28"/>
          <w:szCs w:val="28"/>
          <w:shd w:val="clear" w:color="auto" w:fill="FFFFFF"/>
          <w:lang w:val="vi-VN"/>
        </w:rPr>
        <w:t>đối với từng loại văn bản quy định tại khoản 1 Điều này.</w:t>
      </w:r>
    </w:p>
    <w:p w:rsidR="00DD3A0E" w:rsidRPr="00F36AAF" w:rsidRDefault="00D3293F" w:rsidP="00150D9F">
      <w:pPr>
        <w:spacing w:before="24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>3.</w:t>
      </w:r>
      <w:r w:rsidR="00DD3A0E" w:rsidRPr="00F36AAF">
        <w:rPr>
          <w:b/>
          <w:sz w:val="28"/>
          <w:szCs w:val="28"/>
          <w:lang w:val="vi-VN"/>
        </w:rPr>
        <w:t xml:space="preserve"> </w:t>
      </w:r>
      <w:r w:rsidR="00FF01E0" w:rsidRPr="00F36AAF">
        <w:rPr>
          <w:sz w:val="28"/>
          <w:szCs w:val="28"/>
        </w:rPr>
        <w:t>V</w:t>
      </w:r>
      <w:r w:rsidR="00DD3A0E" w:rsidRPr="00F36AAF">
        <w:rPr>
          <w:sz w:val="28"/>
          <w:szCs w:val="28"/>
          <w:lang w:val="vi-VN"/>
        </w:rPr>
        <w:t>ăn bản</w:t>
      </w:r>
      <w:r w:rsidR="00FF01E0" w:rsidRPr="00F36AAF">
        <w:rPr>
          <w:sz w:val="28"/>
          <w:szCs w:val="28"/>
        </w:rPr>
        <w:t xml:space="preserve"> quy phạm pháp luật</w:t>
      </w:r>
      <w:r w:rsidR="00DD3A0E" w:rsidRPr="00F36AAF">
        <w:rPr>
          <w:sz w:val="28"/>
          <w:szCs w:val="28"/>
          <w:lang w:val="vi-VN"/>
        </w:rPr>
        <w:t xml:space="preserve"> bãi bỏ một phần hoặc bãi bỏ toàn bộ</w:t>
      </w:r>
      <w:r w:rsidR="00FF01E0" w:rsidRPr="00F36AAF">
        <w:rPr>
          <w:sz w:val="28"/>
          <w:szCs w:val="28"/>
        </w:rPr>
        <w:t xml:space="preserve"> văn bản quy phạm pháp luật</w:t>
      </w:r>
      <w:r w:rsidR="00DD3A0E" w:rsidRPr="00F36AAF">
        <w:rPr>
          <w:sz w:val="28"/>
          <w:szCs w:val="28"/>
          <w:lang w:val="vi-VN"/>
        </w:rPr>
        <w:t>, mức chi bằng 30% tổng mức chi</w:t>
      </w:r>
      <w:r w:rsidR="00DD3A0E" w:rsidRPr="00F36AAF">
        <w:rPr>
          <w:sz w:val="28"/>
          <w:szCs w:val="28"/>
          <w:shd w:val="clear" w:color="auto" w:fill="FFFFFF"/>
          <w:lang w:val="vi-VN"/>
        </w:rPr>
        <w:t xml:space="preserve"> đối với từng loại văn bản quy định tại khoản 1 Điều này.</w:t>
      </w:r>
    </w:p>
    <w:p w:rsidR="00E873AF" w:rsidRPr="00F36AAF" w:rsidRDefault="00D3293F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b/>
          <w:bCs/>
          <w:spacing w:val="-4"/>
          <w:sz w:val="28"/>
          <w:szCs w:val="28"/>
        </w:rPr>
      </w:pPr>
      <w:r w:rsidRPr="00F36AAF">
        <w:rPr>
          <w:b/>
          <w:sz w:val="28"/>
          <w:szCs w:val="28"/>
          <w:lang w:val="vi-VN"/>
        </w:rPr>
        <w:t xml:space="preserve">Điều 4. </w:t>
      </w:r>
      <w:r w:rsidR="00076799" w:rsidRPr="00F36AAF">
        <w:rPr>
          <w:b/>
          <w:bCs/>
          <w:sz w:val="28"/>
          <w:szCs w:val="28"/>
          <w:lang w:val="vi-VN"/>
        </w:rPr>
        <w:t xml:space="preserve">Định </w:t>
      </w:r>
      <w:r w:rsidRPr="00F36AAF">
        <w:rPr>
          <w:b/>
          <w:bCs/>
          <w:sz w:val="28"/>
          <w:szCs w:val="28"/>
          <w:lang w:val="vi-VN"/>
        </w:rPr>
        <w:t xml:space="preserve">mức khoán chi cho từng nhiệm vụ, hoạt động </w:t>
      </w:r>
      <w:r w:rsidR="00076799" w:rsidRPr="00F36AAF">
        <w:rPr>
          <w:b/>
          <w:bCs/>
          <w:spacing w:val="-4"/>
          <w:sz w:val="28"/>
          <w:szCs w:val="28"/>
          <w:lang w:val="vi-VN"/>
        </w:rPr>
        <w:t>trong công tác xây dựng văn bản quy phạm pháp luật</w:t>
      </w:r>
    </w:p>
    <w:p w:rsidR="00150D9F" w:rsidRPr="00F36AAF" w:rsidRDefault="00E873AF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bCs/>
          <w:spacing w:val="-4"/>
          <w:sz w:val="28"/>
          <w:szCs w:val="28"/>
        </w:rPr>
      </w:pPr>
      <w:r w:rsidRPr="00F36AAF">
        <w:rPr>
          <w:sz w:val="28"/>
          <w:szCs w:val="28"/>
        </w:rPr>
        <w:t xml:space="preserve">1. Định mức khoán chi </w:t>
      </w:r>
      <w:r w:rsidRPr="00F36AAF">
        <w:rPr>
          <w:bCs/>
          <w:sz w:val="28"/>
          <w:szCs w:val="28"/>
          <w:lang w:val="vi-VN"/>
        </w:rPr>
        <w:t xml:space="preserve">cho từng nhiệm vụ, hoạt động </w:t>
      </w:r>
      <w:r w:rsidRPr="00F36AAF">
        <w:rPr>
          <w:bCs/>
          <w:spacing w:val="-4"/>
          <w:sz w:val="28"/>
          <w:szCs w:val="28"/>
          <w:lang w:val="vi-VN"/>
        </w:rPr>
        <w:t>trong công tác xây dựng văn bản quy phạm pháp luật</w:t>
      </w:r>
      <w:r w:rsidRPr="00F36AAF">
        <w:rPr>
          <w:bCs/>
          <w:spacing w:val="-4"/>
          <w:sz w:val="28"/>
          <w:szCs w:val="28"/>
        </w:rPr>
        <w:t xml:space="preserve"> </w:t>
      </w:r>
      <w:r w:rsidR="00150D9F" w:rsidRPr="00F36AAF">
        <w:rPr>
          <w:sz w:val="28"/>
          <w:szCs w:val="28"/>
        </w:rPr>
        <w:t>là</w:t>
      </w:r>
      <w:r w:rsidRPr="00F36AAF">
        <w:rPr>
          <w:sz w:val="28"/>
          <w:szCs w:val="28"/>
        </w:rPr>
        <w:t xml:space="preserve"> nghị quyết của Hội đồng nhân dân tỉnh, quyết định của Ủy ban nhân dân tỉnh, quyết định của Chủ tịch Ủy ban nhân dân tỉnh</w:t>
      </w:r>
    </w:p>
    <w:p w:rsidR="00FD59A4" w:rsidRPr="00F36AAF" w:rsidRDefault="00CC3FD6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bCs/>
          <w:spacing w:val="-4"/>
          <w:sz w:val="28"/>
          <w:szCs w:val="28"/>
        </w:rPr>
      </w:pPr>
      <w:r w:rsidRPr="00F36AAF">
        <w:rPr>
          <w:sz w:val="28"/>
          <w:szCs w:val="28"/>
        </w:rPr>
        <w:lastRenderedPageBreak/>
        <w:t>a)</w:t>
      </w:r>
      <w:r w:rsidR="00D3293F" w:rsidRPr="00F36AAF">
        <w:rPr>
          <w:sz w:val="28"/>
          <w:szCs w:val="28"/>
          <w:lang w:val="vi-VN"/>
        </w:rPr>
        <w:t xml:space="preserve"> </w:t>
      </w:r>
      <w:r w:rsidR="00F968CA" w:rsidRPr="00F36AAF">
        <w:rPr>
          <w:sz w:val="28"/>
          <w:szCs w:val="28"/>
        </w:rPr>
        <w:t>Đ</w:t>
      </w:r>
      <w:r w:rsidR="00D3293F" w:rsidRPr="00F36AAF">
        <w:rPr>
          <w:sz w:val="28"/>
          <w:szCs w:val="28"/>
          <w:lang w:val="vi-VN"/>
        </w:rPr>
        <w:t xml:space="preserve">ịnh mức khoán chi cho từng nhiệm vụ, hoạt động </w:t>
      </w:r>
      <w:r w:rsidR="008A6A92" w:rsidRPr="00F36AAF">
        <w:rPr>
          <w:sz w:val="28"/>
          <w:szCs w:val="28"/>
        </w:rPr>
        <w:t xml:space="preserve">đối với </w:t>
      </w:r>
      <w:r w:rsidR="00D3293F" w:rsidRPr="00F36AAF">
        <w:rPr>
          <w:sz w:val="28"/>
          <w:szCs w:val="28"/>
          <w:lang w:val="vi-VN"/>
        </w:rPr>
        <w:t xml:space="preserve">xây dựng nghị quyết của Hội đồng nhân dân </w:t>
      </w:r>
      <w:r w:rsidR="0005599F" w:rsidRPr="00F36AAF">
        <w:rPr>
          <w:sz w:val="28"/>
          <w:szCs w:val="28"/>
          <w:lang w:val="vi-VN"/>
        </w:rPr>
        <w:t>tỉnh</w:t>
      </w:r>
      <w:r w:rsidR="00E55A38" w:rsidRPr="00F36AAF">
        <w:rPr>
          <w:sz w:val="28"/>
          <w:szCs w:val="28"/>
        </w:rPr>
        <w:t xml:space="preserve"> ban hành mới, thay thế</w:t>
      </w:r>
      <w:r w:rsidR="00D3293F" w:rsidRPr="00F36AAF">
        <w:rPr>
          <w:sz w:val="28"/>
          <w:szCs w:val="28"/>
          <w:lang w:val="vi-VN"/>
        </w:rPr>
        <w:t xml:space="preserve"> </w:t>
      </w:r>
      <w:r w:rsidR="00F968CA" w:rsidRPr="00F36AAF">
        <w:rPr>
          <w:sz w:val="28"/>
          <w:szCs w:val="28"/>
        </w:rPr>
        <w:t>thực hiện theo Phụ lục I b</w:t>
      </w:r>
      <w:r w:rsidR="00971B8D">
        <w:rPr>
          <w:sz w:val="28"/>
          <w:szCs w:val="28"/>
        </w:rPr>
        <w:t>an hành kèm theo Nghị quyết này;</w:t>
      </w:r>
    </w:p>
    <w:p w:rsidR="00D3293F" w:rsidRPr="00F36AAF" w:rsidRDefault="00CC3FD6" w:rsidP="00150D9F">
      <w:pPr>
        <w:spacing w:before="24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</w:rPr>
        <w:t>b)</w:t>
      </w:r>
      <w:r w:rsidR="00F968CA" w:rsidRPr="00F36AAF">
        <w:rPr>
          <w:sz w:val="28"/>
          <w:szCs w:val="28"/>
        </w:rPr>
        <w:t xml:space="preserve"> Đ</w:t>
      </w:r>
      <w:r w:rsidR="0005599F" w:rsidRPr="00F36AAF">
        <w:rPr>
          <w:sz w:val="28"/>
          <w:szCs w:val="28"/>
          <w:lang w:val="vi-VN"/>
        </w:rPr>
        <w:t xml:space="preserve">ịnh mức khoán chi cho từng nhiệm vụ, hoạt động </w:t>
      </w:r>
      <w:r w:rsidR="008A6A92" w:rsidRPr="00F36AAF">
        <w:rPr>
          <w:sz w:val="28"/>
          <w:szCs w:val="28"/>
        </w:rPr>
        <w:t xml:space="preserve">đối với </w:t>
      </w:r>
      <w:r w:rsidR="0005599F" w:rsidRPr="00F36AAF">
        <w:rPr>
          <w:sz w:val="28"/>
          <w:szCs w:val="28"/>
          <w:lang w:val="vi-VN"/>
        </w:rPr>
        <w:t xml:space="preserve">xây dựng </w:t>
      </w:r>
      <w:bookmarkStart w:id="3" w:name="chuong_pl_3_name"/>
      <w:r w:rsidR="0005599F" w:rsidRPr="00F36AAF">
        <w:rPr>
          <w:bCs/>
          <w:sz w:val="28"/>
          <w:szCs w:val="28"/>
          <w:lang w:val="vi-VN"/>
        </w:rPr>
        <w:t xml:space="preserve">quyết định của Ủy ban nhân dân </w:t>
      </w:r>
      <w:bookmarkEnd w:id="3"/>
      <w:r w:rsidR="0005599F" w:rsidRPr="00F36AAF">
        <w:rPr>
          <w:bCs/>
          <w:sz w:val="28"/>
          <w:szCs w:val="28"/>
          <w:lang w:val="vi-VN"/>
        </w:rPr>
        <w:t xml:space="preserve">tỉnh, </w:t>
      </w:r>
      <w:r w:rsidR="008A6A92" w:rsidRPr="00F36AAF">
        <w:rPr>
          <w:bCs/>
          <w:sz w:val="28"/>
          <w:szCs w:val="28"/>
        </w:rPr>
        <w:t>q</w:t>
      </w:r>
      <w:r w:rsidR="0005599F" w:rsidRPr="00F36AAF">
        <w:rPr>
          <w:bCs/>
          <w:sz w:val="28"/>
          <w:szCs w:val="28"/>
          <w:lang w:val="vi-VN"/>
        </w:rPr>
        <w:t>uyết định của Chủ tịch Ủy ban nhân dân tỉnh</w:t>
      </w:r>
      <w:r w:rsidR="0005599F" w:rsidRPr="00F36AAF">
        <w:rPr>
          <w:sz w:val="28"/>
          <w:szCs w:val="28"/>
          <w:lang w:val="vi-VN"/>
        </w:rPr>
        <w:t xml:space="preserve"> </w:t>
      </w:r>
      <w:r w:rsidR="00E55A38" w:rsidRPr="00F36AAF">
        <w:rPr>
          <w:sz w:val="28"/>
          <w:szCs w:val="28"/>
        </w:rPr>
        <w:t xml:space="preserve">ban hành mới, thay thế </w:t>
      </w:r>
      <w:r w:rsidR="00D3293F" w:rsidRPr="00F36AAF">
        <w:rPr>
          <w:sz w:val="28"/>
          <w:szCs w:val="28"/>
          <w:lang w:val="vi-VN"/>
        </w:rPr>
        <w:t>thực hiện theo Phụ lục I</w:t>
      </w:r>
      <w:r w:rsidR="00F968CA" w:rsidRPr="00F36AAF">
        <w:rPr>
          <w:sz w:val="28"/>
          <w:szCs w:val="28"/>
        </w:rPr>
        <w:t>I ban hành kèm theo Nghị quyết này</w:t>
      </w:r>
      <w:r w:rsidR="00971B8D">
        <w:rPr>
          <w:sz w:val="28"/>
          <w:szCs w:val="28"/>
          <w:lang w:val="vi-VN"/>
        </w:rPr>
        <w:t>;</w:t>
      </w:r>
    </w:p>
    <w:p w:rsidR="0005599F" w:rsidRPr="00F36AAF" w:rsidRDefault="00CC3FD6" w:rsidP="00150D9F">
      <w:pPr>
        <w:spacing w:before="24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</w:rPr>
        <w:t>c)</w:t>
      </w:r>
      <w:r w:rsidR="00D3293F" w:rsidRPr="00F36AAF">
        <w:rPr>
          <w:sz w:val="28"/>
          <w:szCs w:val="28"/>
          <w:lang w:val="vi-VN"/>
        </w:rPr>
        <w:t xml:space="preserve"> </w:t>
      </w:r>
      <w:r w:rsidR="002A6789" w:rsidRPr="00F36AAF">
        <w:rPr>
          <w:sz w:val="28"/>
          <w:szCs w:val="28"/>
        </w:rPr>
        <w:t>Đ</w:t>
      </w:r>
      <w:r w:rsidR="00D3293F" w:rsidRPr="00F36AAF">
        <w:rPr>
          <w:sz w:val="28"/>
          <w:szCs w:val="28"/>
          <w:lang w:val="vi-VN"/>
        </w:rPr>
        <w:t>ịnh mức khoán chi cho từng nhiệm vụ, hoạt động</w:t>
      </w:r>
      <w:r w:rsidR="002A6789" w:rsidRPr="00F36AAF">
        <w:rPr>
          <w:sz w:val="28"/>
          <w:szCs w:val="28"/>
        </w:rPr>
        <w:t xml:space="preserve"> </w:t>
      </w:r>
      <w:r w:rsidR="008A6A92" w:rsidRPr="00F36AAF">
        <w:rPr>
          <w:sz w:val="28"/>
          <w:szCs w:val="28"/>
        </w:rPr>
        <w:t xml:space="preserve">đối với </w:t>
      </w:r>
      <w:r w:rsidR="00D3293F" w:rsidRPr="00F36AAF">
        <w:rPr>
          <w:sz w:val="28"/>
          <w:szCs w:val="28"/>
          <w:lang w:val="vi-VN"/>
        </w:rPr>
        <w:t xml:space="preserve">xây dựng </w:t>
      </w:r>
      <w:r w:rsidR="0005599F" w:rsidRPr="00F36AAF">
        <w:rPr>
          <w:sz w:val="28"/>
          <w:szCs w:val="28"/>
          <w:lang w:val="vi-VN"/>
        </w:rPr>
        <w:t xml:space="preserve">văn bản quy phạm pháp luật </w:t>
      </w:r>
      <w:r w:rsidR="0005599F" w:rsidRPr="00F36AAF">
        <w:rPr>
          <w:bCs/>
          <w:sz w:val="28"/>
          <w:szCs w:val="28"/>
          <w:lang w:val="vi-VN"/>
        </w:rPr>
        <w:t xml:space="preserve">sửa đổi, bổ sung một số điều của 02 văn bản quy phạm pháp luật trở lên </w:t>
      </w:r>
      <w:r w:rsidR="0005599F" w:rsidRPr="00F36AAF">
        <w:rPr>
          <w:sz w:val="28"/>
          <w:szCs w:val="28"/>
          <w:lang w:val="vi-VN"/>
        </w:rPr>
        <w:t xml:space="preserve">thực hiện theo Phụ lục </w:t>
      </w:r>
      <w:r w:rsidR="002A6789" w:rsidRPr="00F36AAF">
        <w:rPr>
          <w:sz w:val="28"/>
          <w:szCs w:val="28"/>
        </w:rPr>
        <w:t>III ban hành kèm theo Nghị quyết này</w:t>
      </w:r>
      <w:r w:rsidR="00971B8D">
        <w:rPr>
          <w:sz w:val="28"/>
          <w:szCs w:val="28"/>
          <w:lang w:val="vi-VN"/>
        </w:rPr>
        <w:t>;</w:t>
      </w:r>
    </w:p>
    <w:p w:rsidR="0005599F" w:rsidRPr="00F36AAF" w:rsidRDefault="00CC3FD6" w:rsidP="00150D9F">
      <w:pPr>
        <w:spacing w:before="24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</w:rPr>
        <w:t>d)</w:t>
      </w:r>
      <w:r w:rsidR="0005599F" w:rsidRPr="00F36AAF">
        <w:rPr>
          <w:sz w:val="28"/>
          <w:szCs w:val="28"/>
          <w:lang w:val="vi-VN"/>
        </w:rPr>
        <w:t xml:space="preserve"> </w:t>
      </w:r>
      <w:r w:rsidR="002A6789" w:rsidRPr="00F36AAF">
        <w:rPr>
          <w:sz w:val="28"/>
          <w:szCs w:val="28"/>
        </w:rPr>
        <w:t>Đ</w:t>
      </w:r>
      <w:r w:rsidR="0005599F" w:rsidRPr="00F36AAF">
        <w:rPr>
          <w:sz w:val="28"/>
          <w:szCs w:val="28"/>
          <w:lang w:val="vi-VN"/>
        </w:rPr>
        <w:t xml:space="preserve">ịnh mức khoán chi cho từng nhiệm vụ, hoạt động </w:t>
      </w:r>
      <w:r w:rsidR="008A6A92" w:rsidRPr="00F36AAF">
        <w:rPr>
          <w:sz w:val="28"/>
          <w:szCs w:val="28"/>
        </w:rPr>
        <w:t xml:space="preserve">đối với </w:t>
      </w:r>
      <w:r w:rsidR="0005599F" w:rsidRPr="00F36AAF">
        <w:rPr>
          <w:sz w:val="28"/>
          <w:szCs w:val="28"/>
          <w:lang w:val="vi-VN"/>
        </w:rPr>
        <w:t xml:space="preserve">xây dựng văn bản quy phạm pháp luật </w:t>
      </w:r>
      <w:r w:rsidR="0005599F" w:rsidRPr="00F36AAF">
        <w:rPr>
          <w:bCs/>
          <w:sz w:val="28"/>
          <w:szCs w:val="28"/>
          <w:lang w:val="vi-VN"/>
        </w:rPr>
        <w:t xml:space="preserve">sửa đổi, bổ sung một số điều của 01 văn bản quy phạm pháp luật </w:t>
      </w:r>
      <w:r w:rsidR="0005599F" w:rsidRPr="00F36AAF">
        <w:rPr>
          <w:sz w:val="28"/>
          <w:szCs w:val="28"/>
          <w:lang w:val="vi-VN"/>
        </w:rPr>
        <w:t xml:space="preserve">thực hiện theo Phụ lục </w:t>
      </w:r>
      <w:r w:rsidR="008A6A92" w:rsidRPr="00F36AAF">
        <w:rPr>
          <w:sz w:val="28"/>
          <w:szCs w:val="28"/>
        </w:rPr>
        <w:t>IV ban hành kèm theo Nghị quyết này</w:t>
      </w:r>
      <w:r w:rsidR="00971B8D">
        <w:rPr>
          <w:sz w:val="28"/>
          <w:szCs w:val="28"/>
          <w:lang w:val="vi-VN"/>
        </w:rPr>
        <w:t>;</w:t>
      </w:r>
    </w:p>
    <w:p w:rsidR="00D3293F" w:rsidRPr="00D56B7C" w:rsidRDefault="00CC3FD6" w:rsidP="00150D9F">
      <w:pPr>
        <w:spacing w:before="240"/>
        <w:ind w:firstLine="720"/>
        <w:jc w:val="both"/>
        <w:rPr>
          <w:sz w:val="28"/>
          <w:szCs w:val="28"/>
          <w:lang w:val="vi-VN"/>
        </w:rPr>
      </w:pPr>
      <w:r w:rsidRPr="00F36AAF">
        <w:rPr>
          <w:bCs/>
          <w:sz w:val="28"/>
          <w:szCs w:val="28"/>
        </w:rPr>
        <w:t>đ)</w:t>
      </w:r>
      <w:r w:rsidR="008A6A92" w:rsidRPr="00F36AAF">
        <w:rPr>
          <w:bCs/>
          <w:sz w:val="28"/>
          <w:szCs w:val="28"/>
        </w:rPr>
        <w:t xml:space="preserve"> Đ</w:t>
      </w:r>
      <w:r w:rsidR="00C14206" w:rsidRPr="00F36AAF">
        <w:rPr>
          <w:sz w:val="28"/>
          <w:szCs w:val="28"/>
          <w:lang w:val="vi-VN"/>
        </w:rPr>
        <w:t xml:space="preserve">ịnh mức khoán chi cho từng nhiệm vụ, hoạt động </w:t>
      </w:r>
      <w:r w:rsidR="008A6A92" w:rsidRPr="00F36AAF">
        <w:rPr>
          <w:sz w:val="28"/>
          <w:szCs w:val="28"/>
        </w:rPr>
        <w:t xml:space="preserve">đối với </w:t>
      </w:r>
      <w:r w:rsidR="00C14206" w:rsidRPr="00F36AAF">
        <w:rPr>
          <w:sz w:val="28"/>
          <w:szCs w:val="28"/>
          <w:lang w:val="vi-VN"/>
        </w:rPr>
        <w:t xml:space="preserve">xây dựng văn bản </w:t>
      </w:r>
      <w:r w:rsidR="00C14206" w:rsidRPr="00D56B7C">
        <w:rPr>
          <w:sz w:val="28"/>
          <w:szCs w:val="28"/>
          <w:lang w:val="vi-VN"/>
        </w:rPr>
        <w:t xml:space="preserve">quy phạm pháp luật bãi bỏ một phần và bãi bỏ toàn bộ </w:t>
      </w:r>
      <w:r w:rsidR="008A6A92" w:rsidRPr="00D56B7C">
        <w:rPr>
          <w:sz w:val="28"/>
          <w:szCs w:val="28"/>
        </w:rPr>
        <w:t xml:space="preserve">văn bản quy phạm pháp luật </w:t>
      </w:r>
      <w:r w:rsidR="00C14206" w:rsidRPr="00D56B7C">
        <w:rPr>
          <w:sz w:val="28"/>
          <w:szCs w:val="28"/>
          <w:lang w:val="vi-VN"/>
        </w:rPr>
        <w:t>thực hiện theo Phụ lục V</w:t>
      </w:r>
      <w:r w:rsidR="008A6A92" w:rsidRPr="00D56B7C">
        <w:rPr>
          <w:sz w:val="28"/>
          <w:szCs w:val="28"/>
        </w:rPr>
        <w:t xml:space="preserve"> ban hành kèm theo Nghị quyết này</w:t>
      </w:r>
      <w:r w:rsidR="008A6A92" w:rsidRPr="00D56B7C">
        <w:rPr>
          <w:sz w:val="28"/>
          <w:szCs w:val="28"/>
          <w:lang w:val="vi-VN"/>
        </w:rPr>
        <w:t>.</w:t>
      </w:r>
    </w:p>
    <w:p w:rsidR="0019009F" w:rsidRPr="00D56B7C" w:rsidRDefault="0019009F" w:rsidP="00150D9F">
      <w:pPr>
        <w:spacing w:before="240"/>
        <w:ind w:firstLine="720"/>
        <w:jc w:val="both"/>
        <w:rPr>
          <w:sz w:val="28"/>
          <w:szCs w:val="28"/>
        </w:rPr>
      </w:pPr>
      <w:r w:rsidRPr="00D56B7C">
        <w:rPr>
          <w:sz w:val="28"/>
          <w:szCs w:val="28"/>
        </w:rPr>
        <w:t xml:space="preserve">2. Đối với Nghị quyết của Hội đồng nhân dân tỉnh </w:t>
      </w:r>
      <w:r w:rsidR="00755D91" w:rsidRPr="00D56B7C">
        <w:rPr>
          <w:sz w:val="28"/>
          <w:szCs w:val="28"/>
        </w:rPr>
        <w:t xml:space="preserve">thực hiện định mức </w:t>
      </w:r>
      <w:r w:rsidR="00BF6C4B" w:rsidRPr="00D56B7C">
        <w:rPr>
          <w:sz w:val="28"/>
          <w:szCs w:val="28"/>
        </w:rPr>
        <w:t xml:space="preserve">khoán chi </w:t>
      </w:r>
      <w:r w:rsidRPr="00D56B7C">
        <w:rPr>
          <w:sz w:val="28"/>
          <w:szCs w:val="28"/>
        </w:rPr>
        <w:t xml:space="preserve">quy </w:t>
      </w:r>
      <w:r w:rsidR="00011445" w:rsidRPr="00D56B7C">
        <w:rPr>
          <w:sz w:val="28"/>
          <w:szCs w:val="28"/>
        </w:rPr>
        <w:t>đ</w:t>
      </w:r>
      <w:r w:rsidRPr="00D56B7C">
        <w:rPr>
          <w:sz w:val="28"/>
          <w:szCs w:val="28"/>
        </w:rPr>
        <w:t>ịnh tại điểm a, c, d, đ khoản 1 Điều này</w:t>
      </w:r>
      <w:r w:rsidR="00433CD0" w:rsidRPr="00D56B7C">
        <w:rPr>
          <w:sz w:val="28"/>
          <w:szCs w:val="28"/>
        </w:rPr>
        <w:t xml:space="preserve"> do các Ban của Hội đồng nhân dân tỉnh trình, không thực hiện thẩm </w:t>
      </w:r>
      <w:r w:rsidR="00BF6C4B" w:rsidRPr="00D56B7C">
        <w:rPr>
          <w:sz w:val="28"/>
          <w:szCs w:val="28"/>
        </w:rPr>
        <w:t>đ</w:t>
      </w:r>
      <w:r w:rsidR="00226608" w:rsidRPr="00D56B7C">
        <w:rPr>
          <w:sz w:val="28"/>
          <w:szCs w:val="28"/>
        </w:rPr>
        <w:t>ịnh</w:t>
      </w:r>
      <w:r w:rsidR="00755D91" w:rsidRPr="00D56B7C">
        <w:rPr>
          <w:sz w:val="28"/>
          <w:szCs w:val="28"/>
        </w:rPr>
        <w:t xml:space="preserve"> thì đ</w:t>
      </w:r>
      <w:r w:rsidR="00226608" w:rsidRPr="00D56B7C">
        <w:rPr>
          <w:sz w:val="28"/>
          <w:szCs w:val="28"/>
        </w:rPr>
        <w:t xml:space="preserve">ịnh </w:t>
      </w:r>
      <w:r w:rsidR="00386480" w:rsidRPr="00D56B7C">
        <w:rPr>
          <w:sz w:val="28"/>
          <w:szCs w:val="28"/>
        </w:rPr>
        <w:t xml:space="preserve">mức khoán chi </w:t>
      </w:r>
      <w:r w:rsidR="00FA5C10" w:rsidRPr="00D56B7C">
        <w:rPr>
          <w:sz w:val="28"/>
          <w:szCs w:val="28"/>
        </w:rPr>
        <w:t xml:space="preserve">từng </w:t>
      </w:r>
      <w:r w:rsidR="00386480" w:rsidRPr="00D56B7C">
        <w:rPr>
          <w:sz w:val="28"/>
          <w:szCs w:val="28"/>
        </w:rPr>
        <w:t>nhiệm vụ, hoạt động</w:t>
      </w:r>
      <w:r w:rsidR="00FA5C10" w:rsidRPr="00D56B7C">
        <w:rPr>
          <w:sz w:val="28"/>
          <w:szCs w:val="28"/>
        </w:rPr>
        <w:t xml:space="preserve"> tương ứng với tỷ lệ như sau:</w:t>
      </w:r>
      <w:r w:rsidR="00386480" w:rsidRPr="00D56B7C">
        <w:rPr>
          <w:sz w:val="28"/>
          <w:szCs w:val="28"/>
        </w:rPr>
        <w:t xml:space="preserve"> </w:t>
      </w:r>
      <w:r w:rsidR="00FA5C10" w:rsidRPr="00D56B7C">
        <w:rPr>
          <w:sz w:val="28"/>
          <w:szCs w:val="28"/>
        </w:rPr>
        <w:t>soạn thảo văn bản</w:t>
      </w:r>
      <w:r w:rsidR="007347EC" w:rsidRPr="00D56B7C">
        <w:rPr>
          <w:sz w:val="28"/>
          <w:szCs w:val="28"/>
        </w:rPr>
        <w:t xml:space="preserve"> 55%; </w:t>
      </w:r>
      <w:r w:rsidR="00A662C9" w:rsidRPr="00D56B7C">
        <w:rPr>
          <w:sz w:val="28"/>
          <w:szCs w:val="28"/>
        </w:rPr>
        <w:t xml:space="preserve">tổng hợp, rà soát hồ sơ trình 10%; </w:t>
      </w:r>
      <w:r w:rsidR="00FA5C10" w:rsidRPr="00D56B7C">
        <w:rPr>
          <w:sz w:val="28"/>
          <w:szCs w:val="28"/>
        </w:rPr>
        <w:t>thẩm tra</w:t>
      </w:r>
      <w:r w:rsidR="00386480" w:rsidRPr="00D56B7C">
        <w:rPr>
          <w:sz w:val="28"/>
          <w:szCs w:val="28"/>
        </w:rPr>
        <w:t xml:space="preserve"> </w:t>
      </w:r>
      <w:r w:rsidR="007347EC" w:rsidRPr="00D56B7C">
        <w:rPr>
          <w:sz w:val="28"/>
          <w:szCs w:val="28"/>
        </w:rPr>
        <w:t>25</w:t>
      </w:r>
      <w:r w:rsidR="00A662C9" w:rsidRPr="00D56B7C">
        <w:rPr>
          <w:sz w:val="28"/>
          <w:szCs w:val="28"/>
        </w:rPr>
        <w:t>%, thông qua 10%.</w:t>
      </w:r>
    </w:p>
    <w:p w:rsidR="00CC3FD6" w:rsidRPr="00F36AAF" w:rsidRDefault="0019009F" w:rsidP="00150D9F">
      <w:pPr>
        <w:spacing w:before="240"/>
        <w:ind w:firstLine="720"/>
        <w:jc w:val="both"/>
        <w:rPr>
          <w:sz w:val="28"/>
          <w:szCs w:val="28"/>
        </w:rPr>
      </w:pPr>
      <w:r w:rsidRPr="00D56B7C">
        <w:rPr>
          <w:sz w:val="28"/>
          <w:szCs w:val="28"/>
        </w:rPr>
        <w:t>3</w:t>
      </w:r>
      <w:r w:rsidR="00E873AF" w:rsidRPr="00D56B7C">
        <w:rPr>
          <w:sz w:val="28"/>
          <w:szCs w:val="28"/>
        </w:rPr>
        <w:t xml:space="preserve">. </w:t>
      </w:r>
      <w:r w:rsidR="00E873AF" w:rsidRPr="00D56B7C">
        <w:rPr>
          <w:sz w:val="28"/>
          <w:szCs w:val="28"/>
          <w:lang w:val="vi-VN"/>
        </w:rPr>
        <w:t xml:space="preserve">Người đứng đầu các cơ quan: chủ trì soạn thảo; cơ quan thẩm định; cơ quan được giao nhiệm vụ tổng hợp, rà soát hồ sơ trình ban hành; cơ quan được giao nhiệm vụ thẩm tra, thông qua văn bản quy phạm pháp luật căn cứ tình hình thực tế </w:t>
      </w:r>
      <w:r w:rsidR="00CC3FD6" w:rsidRPr="00D56B7C">
        <w:rPr>
          <w:sz w:val="28"/>
          <w:szCs w:val="28"/>
        </w:rPr>
        <w:t>và</w:t>
      </w:r>
      <w:r w:rsidR="00E873AF" w:rsidRPr="00D56B7C">
        <w:rPr>
          <w:sz w:val="28"/>
          <w:szCs w:val="28"/>
          <w:lang w:val="vi-VN"/>
        </w:rPr>
        <w:t xml:space="preserve"> định mức khoán chi cho từng nhiệm vụ, hoạt động</w:t>
      </w:r>
      <w:r w:rsidR="00CC3FD6" w:rsidRPr="00D56B7C">
        <w:rPr>
          <w:sz w:val="28"/>
          <w:szCs w:val="28"/>
        </w:rPr>
        <w:t xml:space="preserve"> quy định</w:t>
      </w:r>
      <w:r w:rsidR="00E873AF" w:rsidRPr="00D56B7C">
        <w:rPr>
          <w:sz w:val="28"/>
          <w:szCs w:val="28"/>
          <w:lang w:val="vi-VN"/>
        </w:rPr>
        <w:t xml:space="preserve"> </w:t>
      </w:r>
      <w:r w:rsidR="00CC3FD6" w:rsidRPr="00D56B7C">
        <w:rPr>
          <w:sz w:val="28"/>
          <w:szCs w:val="28"/>
        </w:rPr>
        <w:t xml:space="preserve">tại khoản 1 Điều này để </w:t>
      </w:r>
      <w:r w:rsidR="00E873AF" w:rsidRPr="00D56B7C">
        <w:rPr>
          <w:sz w:val="28"/>
          <w:szCs w:val="28"/>
          <w:lang w:val="vi-VN"/>
        </w:rPr>
        <w:t>quyết định mức chi đối với từng hoạt động</w:t>
      </w:r>
      <w:r w:rsidR="00CC3FD6" w:rsidRPr="00D56B7C">
        <w:rPr>
          <w:sz w:val="28"/>
          <w:szCs w:val="28"/>
        </w:rPr>
        <w:t>, sản phẩm</w:t>
      </w:r>
      <w:r w:rsidR="00E873AF" w:rsidRPr="00D56B7C">
        <w:rPr>
          <w:sz w:val="28"/>
          <w:szCs w:val="28"/>
          <w:lang w:val="vi-VN"/>
        </w:rPr>
        <w:t xml:space="preserve"> </w:t>
      </w:r>
      <w:r w:rsidR="00E873AF" w:rsidRPr="00F36AAF">
        <w:rPr>
          <w:sz w:val="28"/>
          <w:szCs w:val="28"/>
          <w:lang w:val="vi-VN"/>
        </w:rPr>
        <w:t xml:space="preserve">cụ thể </w:t>
      </w:r>
      <w:r w:rsidR="00CC3FD6" w:rsidRPr="00F36AAF">
        <w:rPr>
          <w:sz w:val="28"/>
          <w:szCs w:val="28"/>
        </w:rPr>
        <w:t>do đơn vị mình thực hiện.</w:t>
      </w:r>
    </w:p>
    <w:p w:rsidR="00323883" w:rsidRPr="00F36AAF" w:rsidRDefault="00DD3A0E" w:rsidP="00150D9F">
      <w:pPr>
        <w:pStyle w:val="NormalWeb"/>
        <w:spacing w:before="240" w:beforeAutospacing="0" w:after="0" w:afterAutospacing="0"/>
        <w:ind w:firstLine="720"/>
        <w:jc w:val="both"/>
        <w:rPr>
          <w:b/>
          <w:bCs/>
          <w:sz w:val="28"/>
          <w:szCs w:val="28"/>
          <w:lang w:val="vi-VN"/>
        </w:rPr>
      </w:pPr>
      <w:r w:rsidRPr="00F36AAF">
        <w:rPr>
          <w:b/>
          <w:sz w:val="28"/>
          <w:szCs w:val="28"/>
          <w:lang w:val="vi-VN"/>
        </w:rPr>
        <w:t>Điều 5.</w:t>
      </w:r>
      <w:r w:rsidRPr="00F36AAF">
        <w:rPr>
          <w:b/>
          <w:bCs/>
          <w:sz w:val="28"/>
          <w:szCs w:val="28"/>
          <w:lang w:val="vi-VN"/>
        </w:rPr>
        <w:t xml:space="preserve"> </w:t>
      </w:r>
      <w:r w:rsidR="00323883" w:rsidRPr="00F36AAF">
        <w:rPr>
          <w:b/>
          <w:bCs/>
          <w:sz w:val="28"/>
          <w:szCs w:val="28"/>
        </w:rPr>
        <w:t>Lập dự toán, quyết toán và kinh phí</w:t>
      </w:r>
      <w:r w:rsidR="00323883" w:rsidRPr="00F36AAF">
        <w:rPr>
          <w:b/>
          <w:bCs/>
          <w:sz w:val="28"/>
          <w:szCs w:val="28"/>
          <w:lang w:val="vi-VN"/>
        </w:rPr>
        <w:t xml:space="preserve"> thực hiện </w:t>
      </w:r>
    </w:p>
    <w:p w:rsidR="00150D9F" w:rsidRPr="001216F9" w:rsidRDefault="00150D9F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sz w:val="28"/>
          <w:szCs w:val="28"/>
        </w:rPr>
      </w:pPr>
      <w:r w:rsidRPr="00F36AAF">
        <w:rPr>
          <w:sz w:val="28"/>
          <w:szCs w:val="28"/>
          <w:lang w:val="vi-VN"/>
        </w:rPr>
        <w:t>1. Hàng năm, cơ quan phục vụ hoạt động của Hội đồng nhân dân</w:t>
      </w:r>
      <w:r w:rsidRPr="00F36AAF">
        <w:rPr>
          <w:sz w:val="28"/>
          <w:szCs w:val="28"/>
        </w:rPr>
        <w:t xml:space="preserve"> tỉnh</w:t>
      </w:r>
      <w:r w:rsidRPr="00F36AAF">
        <w:rPr>
          <w:sz w:val="28"/>
          <w:szCs w:val="28"/>
          <w:lang w:val="vi-VN"/>
        </w:rPr>
        <w:t xml:space="preserve">, Ủy ban </w:t>
      </w:r>
      <w:r w:rsidRPr="001216F9">
        <w:rPr>
          <w:sz w:val="28"/>
          <w:szCs w:val="28"/>
          <w:lang w:val="vi-VN"/>
        </w:rPr>
        <w:t xml:space="preserve">nhân dân </w:t>
      </w:r>
      <w:r w:rsidRPr="001216F9">
        <w:rPr>
          <w:sz w:val="28"/>
          <w:szCs w:val="28"/>
        </w:rPr>
        <w:t>tỉnh</w:t>
      </w:r>
      <w:r w:rsidRPr="001216F9">
        <w:rPr>
          <w:sz w:val="28"/>
          <w:szCs w:val="28"/>
          <w:lang w:val="vi-VN"/>
        </w:rPr>
        <w:t xml:space="preserve"> lập dự toán đối với kinh phí bảo đảm công tác xây dựng ban hành văn bản quy phạm pháp luật của Hội đồng nhân dân</w:t>
      </w:r>
      <w:r w:rsidRPr="001216F9">
        <w:rPr>
          <w:sz w:val="28"/>
          <w:szCs w:val="28"/>
        </w:rPr>
        <w:t xml:space="preserve"> tỉnh</w:t>
      </w:r>
      <w:r w:rsidRPr="001216F9">
        <w:rPr>
          <w:sz w:val="28"/>
          <w:szCs w:val="28"/>
          <w:lang w:val="vi-VN"/>
        </w:rPr>
        <w:t>, Ủy ban nhân dân</w:t>
      </w:r>
      <w:r w:rsidRPr="001216F9">
        <w:rPr>
          <w:sz w:val="28"/>
          <w:szCs w:val="28"/>
        </w:rPr>
        <w:t xml:space="preserve"> tỉnh</w:t>
      </w:r>
      <w:r w:rsidRPr="001216F9">
        <w:rPr>
          <w:sz w:val="28"/>
          <w:szCs w:val="28"/>
          <w:lang w:val="vi-VN"/>
        </w:rPr>
        <w:t>, Chủ tịch Ủy ban nhân dân tỉnh trình cấp có thẩm quyền quyết định phân bổ</w:t>
      </w:r>
      <w:r w:rsidRPr="001216F9">
        <w:rPr>
          <w:sz w:val="28"/>
          <w:szCs w:val="28"/>
        </w:rPr>
        <w:t xml:space="preserve"> theo quy định.</w:t>
      </w:r>
    </w:p>
    <w:p w:rsidR="00150D9F" w:rsidRPr="001216F9" w:rsidRDefault="00150D9F" w:rsidP="00150D9F">
      <w:pPr>
        <w:pStyle w:val="NormalWeb"/>
        <w:shd w:val="clear" w:color="auto" w:fill="FFFFFF"/>
        <w:spacing w:before="120"/>
        <w:ind w:firstLine="720"/>
        <w:jc w:val="both"/>
        <w:rPr>
          <w:spacing w:val="4"/>
          <w:sz w:val="28"/>
          <w:szCs w:val="28"/>
        </w:rPr>
      </w:pPr>
      <w:r w:rsidRPr="001216F9">
        <w:rPr>
          <w:spacing w:val="4"/>
          <w:sz w:val="28"/>
          <w:szCs w:val="28"/>
          <w:lang w:val="vi-VN"/>
        </w:rPr>
        <w:t xml:space="preserve"> 2. Việc thanh</w:t>
      </w:r>
      <w:r w:rsidRPr="001216F9">
        <w:rPr>
          <w:spacing w:val="4"/>
          <w:sz w:val="28"/>
          <w:szCs w:val="28"/>
        </w:rPr>
        <w:t>,</w:t>
      </w:r>
      <w:r w:rsidRPr="001216F9">
        <w:rPr>
          <w:spacing w:val="4"/>
          <w:sz w:val="28"/>
          <w:szCs w:val="28"/>
          <w:lang w:val="vi-VN"/>
        </w:rPr>
        <w:t xml:space="preserve"> quyết toán theo phương thức khoán chi đối với từng nhiệm vụ,</w:t>
      </w:r>
      <w:r w:rsidRPr="001216F9">
        <w:rPr>
          <w:spacing w:val="4"/>
          <w:sz w:val="28"/>
          <w:szCs w:val="28"/>
        </w:rPr>
        <w:t xml:space="preserve"> </w:t>
      </w:r>
      <w:r w:rsidRPr="001216F9">
        <w:rPr>
          <w:spacing w:val="4"/>
          <w:sz w:val="28"/>
          <w:szCs w:val="28"/>
          <w:lang w:val="vi-VN"/>
        </w:rPr>
        <w:t>hoạt động quy định tại Điều 4</w:t>
      </w:r>
      <w:r w:rsidRPr="001216F9">
        <w:rPr>
          <w:spacing w:val="4"/>
          <w:sz w:val="28"/>
          <w:szCs w:val="28"/>
        </w:rPr>
        <w:t xml:space="preserve"> </w:t>
      </w:r>
      <w:r w:rsidRPr="001216F9">
        <w:rPr>
          <w:spacing w:val="4"/>
          <w:sz w:val="28"/>
          <w:szCs w:val="28"/>
          <w:lang w:val="vi-VN"/>
        </w:rPr>
        <w:t>Nghị quyết này được thực hiện</w:t>
      </w:r>
      <w:r w:rsidRPr="001216F9">
        <w:rPr>
          <w:spacing w:val="4"/>
          <w:sz w:val="28"/>
          <w:szCs w:val="28"/>
        </w:rPr>
        <w:t xml:space="preserve"> </w:t>
      </w:r>
      <w:r w:rsidRPr="001216F9">
        <w:rPr>
          <w:spacing w:val="4"/>
          <w:sz w:val="28"/>
          <w:szCs w:val="28"/>
          <w:lang w:val="vi-VN"/>
        </w:rPr>
        <w:t>theo quy định tại khoản 3 Điều 7 Nghị định số 289/2025/NĐ-CP</w:t>
      </w:r>
      <w:r w:rsidRPr="001216F9">
        <w:rPr>
          <w:spacing w:val="4"/>
          <w:sz w:val="28"/>
          <w:szCs w:val="28"/>
        </w:rPr>
        <w:t xml:space="preserve"> và các văn bản có liên quan.</w:t>
      </w:r>
    </w:p>
    <w:p w:rsidR="00DD3A0E" w:rsidRPr="001216F9" w:rsidRDefault="008B7DEC" w:rsidP="00150D9F">
      <w:pPr>
        <w:pStyle w:val="NormalWeb"/>
        <w:shd w:val="clear" w:color="auto" w:fill="FFFFFF"/>
        <w:spacing w:before="120" w:beforeAutospacing="0" w:after="0" w:afterAutospacing="0"/>
        <w:ind w:firstLine="720"/>
        <w:jc w:val="both"/>
        <w:rPr>
          <w:sz w:val="28"/>
          <w:szCs w:val="28"/>
        </w:rPr>
      </w:pPr>
      <w:r w:rsidRPr="001216F9">
        <w:rPr>
          <w:sz w:val="28"/>
          <w:szCs w:val="28"/>
        </w:rPr>
        <w:lastRenderedPageBreak/>
        <w:t xml:space="preserve">3. </w:t>
      </w:r>
      <w:r w:rsidR="006350CA" w:rsidRPr="001216F9">
        <w:rPr>
          <w:sz w:val="28"/>
          <w:szCs w:val="28"/>
          <w:lang w:val="vi-VN"/>
        </w:rPr>
        <w:t xml:space="preserve">Nguồn kinh phí </w:t>
      </w:r>
      <w:r w:rsidR="006350CA" w:rsidRPr="001216F9">
        <w:rPr>
          <w:sz w:val="28"/>
          <w:szCs w:val="28"/>
        </w:rPr>
        <w:t xml:space="preserve">khoán chi trong công tác </w:t>
      </w:r>
      <w:r w:rsidR="006350CA" w:rsidRPr="001216F9">
        <w:rPr>
          <w:sz w:val="28"/>
          <w:szCs w:val="28"/>
          <w:lang w:val="vi-VN"/>
        </w:rPr>
        <w:t>xây dựng</w:t>
      </w:r>
      <w:r w:rsidR="006350CA" w:rsidRPr="001216F9">
        <w:rPr>
          <w:sz w:val="28"/>
          <w:szCs w:val="28"/>
        </w:rPr>
        <w:t xml:space="preserve"> văn bản quy phạm pháp luật</w:t>
      </w:r>
      <w:r w:rsidR="00F01F5D" w:rsidRPr="001216F9">
        <w:rPr>
          <w:sz w:val="28"/>
          <w:szCs w:val="28"/>
        </w:rPr>
        <w:t xml:space="preserve"> của</w:t>
      </w:r>
      <w:r w:rsidR="006350CA" w:rsidRPr="001216F9">
        <w:rPr>
          <w:sz w:val="28"/>
          <w:szCs w:val="28"/>
        </w:rPr>
        <w:t xml:space="preserve"> tỉnh </w:t>
      </w:r>
      <w:r w:rsidR="006350CA" w:rsidRPr="001216F9">
        <w:rPr>
          <w:sz w:val="28"/>
          <w:szCs w:val="28"/>
          <w:lang w:val="vi-VN"/>
        </w:rPr>
        <w:t>do ngân sách nhà nước bảo đảm theo quy định của Luật Ngân sách</w:t>
      </w:r>
      <w:r w:rsidR="006350CA" w:rsidRPr="001216F9">
        <w:rPr>
          <w:sz w:val="28"/>
          <w:szCs w:val="28"/>
        </w:rPr>
        <w:t xml:space="preserve"> </w:t>
      </w:r>
      <w:r w:rsidR="00981C77" w:rsidRPr="001216F9">
        <w:rPr>
          <w:sz w:val="28"/>
          <w:szCs w:val="28"/>
        </w:rPr>
        <w:t xml:space="preserve">nhà nước </w:t>
      </w:r>
      <w:r w:rsidR="006350CA" w:rsidRPr="001216F9">
        <w:rPr>
          <w:sz w:val="28"/>
          <w:szCs w:val="28"/>
          <w:lang w:val="vi-VN"/>
        </w:rPr>
        <w:t>và các</w:t>
      </w:r>
      <w:r w:rsidR="006350CA" w:rsidRPr="001216F9">
        <w:rPr>
          <w:sz w:val="28"/>
          <w:szCs w:val="28"/>
        </w:rPr>
        <w:t xml:space="preserve"> </w:t>
      </w:r>
      <w:r w:rsidR="006350CA" w:rsidRPr="001216F9">
        <w:rPr>
          <w:sz w:val="28"/>
          <w:szCs w:val="28"/>
          <w:lang w:val="vi-VN"/>
        </w:rPr>
        <w:t xml:space="preserve">văn bản </w:t>
      </w:r>
      <w:r w:rsidR="006350CA" w:rsidRPr="001216F9">
        <w:rPr>
          <w:sz w:val="28"/>
          <w:szCs w:val="28"/>
        </w:rPr>
        <w:t xml:space="preserve">pháp luật </w:t>
      </w:r>
      <w:r w:rsidR="006350CA" w:rsidRPr="001216F9">
        <w:rPr>
          <w:sz w:val="28"/>
          <w:szCs w:val="28"/>
          <w:lang w:val="vi-VN"/>
        </w:rPr>
        <w:t>hiện hành</w:t>
      </w:r>
      <w:r w:rsidR="00606F4B" w:rsidRPr="001216F9">
        <w:rPr>
          <w:sz w:val="28"/>
          <w:szCs w:val="28"/>
        </w:rPr>
        <w:t xml:space="preserve">, </w:t>
      </w:r>
      <w:r w:rsidR="00DD3A0E" w:rsidRPr="001216F9">
        <w:rPr>
          <w:spacing w:val="-4"/>
          <w:sz w:val="28"/>
          <w:szCs w:val="28"/>
          <w:lang w:val="vi-VN"/>
        </w:rPr>
        <w:t>được bố trí trong dự toán hàng năm.</w:t>
      </w:r>
    </w:p>
    <w:p w:rsidR="00DD3A0E" w:rsidRPr="00F36AAF" w:rsidRDefault="00DD3A0E" w:rsidP="00150D9F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b/>
          <w:sz w:val="28"/>
          <w:szCs w:val="28"/>
          <w:lang w:val="vi-VN"/>
        </w:rPr>
      </w:pPr>
      <w:r w:rsidRPr="00F36AAF">
        <w:rPr>
          <w:b/>
          <w:sz w:val="28"/>
          <w:szCs w:val="28"/>
          <w:lang w:val="vi-VN"/>
        </w:rPr>
        <w:t xml:space="preserve">Điều 6. </w:t>
      </w:r>
      <w:r w:rsidR="00BA71D2">
        <w:rPr>
          <w:b/>
          <w:sz w:val="28"/>
          <w:szCs w:val="28"/>
        </w:rPr>
        <w:t>Hiệu lực</w:t>
      </w:r>
      <w:r w:rsidRPr="00F36AAF">
        <w:rPr>
          <w:b/>
          <w:sz w:val="28"/>
          <w:szCs w:val="28"/>
          <w:lang w:val="vi-VN"/>
        </w:rPr>
        <w:t xml:space="preserve"> thi hành </w:t>
      </w:r>
    </w:p>
    <w:p w:rsidR="00DD3A0E" w:rsidRPr="00F36AAF" w:rsidRDefault="00DD3A0E" w:rsidP="00DA3936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>1. Nghị quyết này có hiệu lực thi hành từ ngày</w:t>
      </w:r>
      <w:r w:rsidR="001B06CB">
        <w:rPr>
          <w:sz w:val="28"/>
          <w:szCs w:val="28"/>
        </w:rPr>
        <w:t xml:space="preserve"> 01</w:t>
      </w:r>
      <w:r w:rsidR="00A64FD7" w:rsidRPr="00F36AAF">
        <w:rPr>
          <w:sz w:val="28"/>
          <w:szCs w:val="28"/>
        </w:rPr>
        <w:t xml:space="preserve"> </w:t>
      </w:r>
      <w:r w:rsidR="0033687F" w:rsidRPr="00F36AAF">
        <w:rPr>
          <w:sz w:val="28"/>
          <w:szCs w:val="28"/>
        </w:rPr>
        <w:t>t</w:t>
      </w:r>
      <w:r w:rsidRPr="00F36AAF">
        <w:rPr>
          <w:sz w:val="28"/>
          <w:szCs w:val="28"/>
          <w:lang w:val="vi-VN"/>
        </w:rPr>
        <w:t>háng</w:t>
      </w:r>
      <w:r w:rsidR="001B06CB">
        <w:rPr>
          <w:sz w:val="28"/>
          <w:szCs w:val="28"/>
        </w:rPr>
        <w:t xml:space="preserve"> 7</w:t>
      </w:r>
      <w:r w:rsidR="006350CA" w:rsidRPr="00F36AAF">
        <w:rPr>
          <w:sz w:val="28"/>
          <w:szCs w:val="28"/>
        </w:rPr>
        <w:t xml:space="preserve"> </w:t>
      </w:r>
      <w:r w:rsidRPr="00F36AAF">
        <w:rPr>
          <w:sz w:val="28"/>
          <w:szCs w:val="28"/>
          <w:lang w:val="vi-VN"/>
        </w:rPr>
        <w:t xml:space="preserve">năm 2026. </w:t>
      </w:r>
    </w:p>
    <w:p w:rsidR="00DD3A0E" w:rsidRPr="00F36AAF" w:rsidRDefault="00DD3A0E" w:rsidP="00DA3936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 xml:space="preserve">2. Nghị quyết số </w:t>
      </w:r>
      <w:hyperlink r:id="rId6" w:history="1">
        <w:r w:rsidRPr="00F36AAF">
          <w:rPr>
            <w:sz w:val="28"/>
            <w:szCs w:val="28"/>
            <w:bdr w:val="none" w:sz="0" w:space="0" w:color="auto" w:frame="1"/>
            <w:lang w:val="vi-VN"/>
          </w:rPr>
          <w:t xml:space="preserve">15/2022/NQ-HĐND ngày 09 tháng 12 năm 2022 của Hội đồng nhân dân tỉnh </w:t>
        </w:r>
        <w:r w:rsidR="006350CA" w:rsidRPr="00F36AAF">
          <w:rPr>
            <w:sz w:val="28"/>
            <w:szCs w:val="28"/>
            <w:bdr w:val="none" w:sz="0" w:space="0" w:color="auto" w:frame="1"/>
          </w:rPr>
          <w:t xml:space="preserve">Cà Mau </w:t>
        </w:r>
        <w:r w:rsidRPr="00F36AAF">
          <w:rPr>
            <w:sz w:val="28"/>
            <w:szCs w:val="28"/>
            <w:bdr w:val="none" w:sz="0" w:space="0" w:color="auto" w:frame="1"/>
            <w:lang w:val="vi-VN"/>
          </w:rPr>
          <w:t>quy định mức phân bổ kinh phí bảo đảm cho công tác xây dựng văn bản quy phạm pháp luật trên địa bàn tỉnh Cà Mau</w:t>
        </w:r>
      </w:hyperlink>
      <w:r w:rsidRPr="00F36AAF">
        <w:rPr>
          <w:sz w:val="28"/>
          <w:szCs w:val="28"/>
          <w:bdr w:val="none" w:sz="0" w:space="0" w:color="auto" w:frame="1"/>
          <w:lang w:val="vi-VN"/>
        </w:rPr>
        <w:t xml:space="preserve"> </w:t>
      </w:r>
      <w:r w:rsidRPr="00F36AAF">
        <w:rPr>
          <w:sz w:val="28"/>
          <w:szCs w:val="28"/>
          <w:lang w:val="vi-VN"/>
        </w:rPr>
        <w:t>hết hiệu lực kể từ ngày Nghị quyết này có hiệu lực</w:t>
      </w:r>
      <w:r w:rsidR="006350CA" w:rsidRPr="00F36AAF">
        <w:rPr>
          <w:sz w:val="28"/>
          <w:szCs w:val="28"/>
        </w:rPr>
        <w:t xml:space="preserve"> thi hành</w:t>
      </w:r>
      <w:r w:rsidRPr="00F36AAF">
        <w:rPr>
          <w:sz w:val="28"/>
          <w:szCs w:val="28"/>
          <w:lang w:val="vi-VN"/>
        </w:rPr>
        <w:t>.</w:t>
      </w:r>
    </w:p>
    <w:p w:rsidR="00A65826" w:rsidRPr="00F36AAF" w:rsidRDefault="00EB00B6" w:rsidP="00A65826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spacing w:val="-2"/>
          <w:sz w:val="28"/>
          <w:szCs w:val="28"/>
          <w:bdr w:val="none" w:sz="0" w:space="0" w:color="auto" w:frame="1"/>
        </w:rPr>
      </w:pPr>
      <w:r w:rsidRPr="00F36AAF">
        <w:rPr>
          <w:sz w:val="28"/>
          <w:szCs w:val="28"/>
          <w:lang w:val="vi-VN"/>
        </w:rPr>
        <w:t xml:space="preserve">3. </w:t>
      </w:r>
      <w:r w:rsidR="001611C5" w:rsidRPr="00F36AAF">
        <w:rPr>
          <w:sz w:val="28"/>
          <w:szCs w:val="28"/>
        </w:rPr>
        <w:t>V</w:t>
      </w:r>
      <w:r w:rsidR="00A64FD7" w:rsidRPr="00F36AAF">
        <w:rPr>
          <w:spacing w:val="-2"/>
          <w:sz w:val="28"/>
          <w:szCs w:val="28"/>
          <w:lang w:val="vi-VN"/>
        </w:rPr>
        <w:t>ăn bản quy phạm pháp luật</w:t>
      </w:r>
      <w:r w:rsidR="00A64FD7" w:rsidRPr="00F36AAF">
        <w:rPr>
          <w:spacing w:val="-2"/>
          <w:sz w:val="28"/>
          <w:szCs w:val="28"/>
        </w:rPr>
        <w:t xml:space="preserve"> do Hội đồng nhân dân tỉnh, </w:t>
      </w:r>
      <w:r w:rsidR="001611C5" w:rsidRPr="00F36AAF">
        <w:rPr>
          <w:spacing w:val="-2"/>
          <w:sz w:val="28"/>
          <w:szCs w:val="28"/>
        </w:rPr>
        <w:t>Ủy</w:t>
      </w:r>
      <w:r w:rsidR="00A64FD7" w:rsidRPr="00F36AAF">
        <w:rPr>
          <w:spacing w:val="-2"/>
          <w:sz w:val="28"/>
          <w:szCs w:val="28"/>
        </w:rPr>
        <w:t xml:space="preserve"> ban nhân dân dân tỉnh, Chủ tịch </w:t>
      </w:r>
      <w:r w:rsidR="001611C5" w:rsidRPr="00F36AAF">
        <w:rPr>
          <w:spacing w:val="-2"/>
          <w:sz w:val="28"/>
          <w:szCs w:val="28"/>
        </w:rPr>
        <w:t>Ủy</w:t>
      </w:r>
      <w:r w:rsidR="00A64FD7" w:rsidRPr="00F36AAF">
        <w:rPr>
          <w:spacing w:val="-2"/>
          <w:sz w:val="28"/>
          <w:szCs w:val="28"/>
        </w:rPr>
        <w:t xml:space="preserve"> ban nhân dân tỉnh ban hành </w:t>
      </w:r>
      <w:r w:rsidR="001B06CB">
        <w:rPr>
          <w:spacing w:val="-2"/>
          <w:sz w:val="28"/>
          <w:szCs w:val="28"/>
        </w:rPr>
        <w:t>từ ngày 01 tháng 01 năm 2026 đến</w:t>
      </w:r>
      <w:r w:rsidR="0056049A" w:rsidRPr="00F36AAF">
        <w:rPr>
          <w:spacing w:val="-2"/>
          <w:sz w:val="28"/>
          <w:szCs w:val="28"/>
        </w:rPr>
        <w:t xml:space="preserve"> </w:t>
      </w:r>
      <w:r w:rsidR="00A64FD7" w:rsidRPr="00F36AAF">
        <w:rPr>
          <w:spacing w:val="-2"/>
          <w:sz w:val="28"/>
          <w:szCs w:val="28"/>
        </w:rPr>
        <w:t xml:space="preserve">ngày </w:t>
      </w:r>
      <w:r w:rsidR="00A64FD7" w:rsidRPr="00F36AAF">
        <w:rPr>
          <w:spacing w:val="-2"/>
          <w:sz w:val="28"/>
          <w:szCs w:val="28"/>
          <w:lang w:val="vi-VN"/>
        </w:rPr>
        <w:t xml:space="preserve">Nghị quyết này có hiệu lực </w:t>
      </w:r>
      <w:r w:rsidR="00A64FD7" w:rsidRPr="00F36AAF">
        <w:rPr>
          <w:spacing w:val="-2"/>
          <w:sz w:val="28"/>
          <w:szCs w:val="28"/>
        </w:rPr>
        <w:t xml:space="preserve">thi hành </w:t>
      </w:r>
      <w:r w:rsidR="00A64FD7" w:rsidRPr="00F36AAF">
        <w:rPr>
          <w:spacing w:val="-2"/>
          <w:sz w:val="28"/>
          <w:szCs w:val="28"/>
          <w:lang w:val="vi-VN"/>
        </w:rPr>
        <w:t>nhưng chưa</w:t>
      </w:r>
      <w:r w:rsidR="0056049A" w:rsidRPr="00F36AAF">
        <w:rPr>
          <w:spacing w:val="-2"/>
          <w:sz w:val="28"/>
          <w:szCs w:val="28"/>
          <w:lang w:val="vi-VN"/>
        </w:rPr>
        <w:t xml:space="preserve"> thực hiện thanh quyết toán thì</w:t>
      </w:r>
      <w:r w:rsidR="001611C5" w:rsidRPr="00F36AAF">
        <w:rPr>
          <w:spacing w:val="-2"/>
          <w:sz w:val="28"/>
          <w:szCs w:val="28"/>
        </w:rPr>
        <w:t xml:space="preserve"> </w:t>
      </w:r>
      <w:r w:rsidR="00A64FD7" w:rsidRPr="00F36AAF">
        <w:rPr>
          <w:spacing w:val="-2"/>
          <w:sz w:val="28"/>
          <w:szCs w:val="28"/>
          <w:lang w:val="vi-VN"/>
        </w:rPr>
        <w:t>thực hiện theo Nghị quyết này</w:t>
      </w:r>
      <w:r w:rsidR="00A64FD7" w:rsidRPr="00F36AAF">
        <w:rPr>
          <w:spacing w:val="-2"/>
          <w:sz w:val="28"/>
          <w:szCs w:val="28"/>
          <w:bdr w:val="none" w:sz="0" w:space="0" w:color="auto" w:frame="1"/>
          <w:lang w:val="vi-VN"/>
        </w:rPr>
        <w:t>.</w:t>
      </w:r>
      <w:r w:rsidR="0056049A" w:rsidRPr="00F36AAF">
        <w:rPr>
          <w:spacing w:val="-2"/>
          <w:sz w:val="28"/>
          <w:szCs w:val="28"/>
          <w:bdr w:val="none" w:sz="0" w:space="0" w:color="auto" w:frame="1"/>
        </w:rPr>
        <w:t xml:space="preserve"> </w:t>
      </w:r>
    </w:p>
    <w:p w:rsidR="00DD3A0E" w:rsidRPr="00F36AAF" w:rsidRDefault="00DD3A0E" w:rsidP="00A65826">
      <w:pPr>
        <w:pStyle w:val="NormalWeb"/>
        <w:shd w:val="clear" w:color="auto" w:fill="FFFFFF"/>
        <w:spacing w:before="240" w:beforeAutospacing="0" w:after="0" w:afterAutospacing="0"/>
        <w:ind w:firstLine="720"/>
        <w:jc w:val="both"/>
        <w:rPr>
          <w:sz w:val="28"/>
          <w:szCs w:val="28"/>
          <w:lang w:val="vi-VN"/>
        </w:rPr>
      </w:pPr>
      <w:r w:rsidRPr="00F36AAF">
        <w:rPr>
          <w:b/>
          <w:bCs/>
          <w:sz w:val="28"/>
          <w:szCs w:val="28"/>
          <w:lang w:val="vi-VN"/>
        </w:rPr>
        <w:t xml:space="preserve">Điều </w:t>
      </w:r>
      <w:r w:rsidR="00EB00B6" w:rsidRPr="00F36AAF">
        <w:rPr>
          <w:b/>
          <w:bCs/>
          <w:sz w:val="28"/>
          <w:szCs w:val="28"/>
          <w:lang w:val="vi-VN"/>
        </w:rPr>
        <w:t>7</w:t>
      </w:r>
      <w:r w:rsidRPr="00F36AAF">
        <w:rPr>
          <w:b/>
          <w:bCs/>
          <w:sz w:val="28"/>
          <w:szCs w:val="28"/>
          <w:lang w:val="vi-VN"/>
        </w:rPr>
        <w:t>. Tổ chức thực hiện</w:t>
      </w:r>
    </w:p>
    <w:p w:rsidR="00DD3A0E" w:rsidRPr="00F36AAF" w:rsidRDefault="00DD3A0E" w:rsidP="00150D9F">
      <w:pPr>
        <w:shd w:val="clear" w:color="auto" w:fill="FFFFFF"/>
        <w:spacing w:before="24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>1. Ủy ban nhân dân tỉnh triển khai thực hiện Nghị quyết này.</w:t>
      </w:r>
    </w:p>
    <w:p w:rsidR="00DD3A0E" w:rsidRPr="00F36AAF" w:rsidRDefault="00DD3A0E" w:rsidP="00150D9F">
      <w:pPr>
        <w:shd w:val="clear" w:color="auto" w:fill="FFFFFF"/>
        <w:spacing w:before="240"/>
        <w:ind w:firstLine="720"/>
        <w:jc w:val="both"/>
        <w:rPr>
          <w:sz w:val="28"/>
          <w:szCs w:val="28"/>
          <w:lang w:val="vi-VN"/>
        </w:rPr>
      </w:pPr>
      <w:r w:rsidRPr="00F36AAF">
        <w:rPr>
          <w:sz w:val="28"/>
          <w:szCs w:val="28"/>
          <w:lang w:val="vi-VN"/>
        </w:rPr>
        <w:t>2. Thường trực Hội đồng nhân dân, các Ban</w:t>
      </w:r>
      <w:r w:rsidR="00A64FD7" w:rsidRPr="00F36AAF">
        <w:rPr>
          <w:sz w:val="28"/>
          <w:szCs w:val="28"/>
        </w:rPr>
        <w:t xml:space="preserve"> của</w:t>
      </w:r>
      <w:r w:rsidRPr="00F36AAF">
        <w:rPr>
          <w:sz w:val="28"/>
          <w:szCs w:val="28"/>
          <w:lang w:val="vi-VN"/>
        </w:rPr>
        <w:t xml:space="preserve"> Hội đồng nhân dân, các Tổ đại biểu Hội đồng nhân dân và đại biểu Hội đồng nhân dân </w:t>
      </w:r>
      <w:r w:rsidR="00A64FD7" w:rsidRPr="00F36AAF">
        <w:rPr>
          <w:sz w:val="28"/>
          <w:szCs w:val="28"/>
        </w:rPr>
        <w:t>tỉnh</w:t>
      </w:r>
      <w:r w:rsidRPr="00F36AAF">
        <w:rPr>
          <w:sz w:val="28"/>
          <w:szCs w:val="28"/>
          <w:lang w:val="vi-VN"/>
        </w:rPr>
        <w:t xml:space="preserve"> giám s</w:t>
      </w:r>
      <w:r w:rsidR="00CD5020">
        <w:rPr>
          <w:sz w:val="28"/>
          <w:szCs w:val="28"/>
          <w:lang w:val="vi-VN"/>
        </w:rPr>
        <w:t>át việc thực hiện Nghị quyết</w:t>
      </w:r>
      <w:r w:rsidRPr="00F36AAF">
        <w:rPr>
          <w:sz w:val="28"/>
          <w:szCs w:val="28"/>
          <w:lang w:val="vi-VN"/>
        </w:rPr>
        <w:t>.</w:t>
      </w:r>
    </w:p>
    <w:p w:rsidR="001216F9" w:rsidRPr="00A9086C" w:rsidRDefault="00DD3A0E" w:rsidP="00A9086C">
      <w:pPr>
        <w:spacing w:before="240"/>
        <w:ind w:firstLine="720"/>
        <w:jc w:val="both"/>
        <w:rPr>
          <w:i/>
          <w:sz w:val="28"/>
          <w:szCs w:val="28"/>
          <w:lang w:val="vi-VN"/>
        </w:rPr>
      </w:pPr>
      <w:r w:rsidRPr="00F36AAF">
        <w:rPr>
          <w:i/>
          <w:sz w:val="28"/>
          <w:szCs w:val="28"/>
          <w:lang w:val="vi-VN"/>
        </w:rPr>
        <w:t xml:space="preserve">Nghị quyết này đã được Hội đồng nhân dân tỉnh Cà Mau </w:t>
      </w:r>
      <w:r w:rsidR="006A5D78" w:rsidRPr="00F36AAF">
        <w:rPr>
          <w:i/>
          <w:sz w:val="28"/>
          <w:szCs w:val="28"/>
        </w:rPr>
        <w:t>k</w:t>
      </w:r>
      <w:r w:rsidRPr="00F36AAF">
        <w:rPr>
          <w:i/>
          <w:sz w:val="28"/>
          <w:szCs w:val="28"/>
          <w:lang w:val="vi-VN"/>
        </w:rPr>
        <w:t>hóa X</w:t>
      </w:r>
      <w:r w:rsidR="006A5D78" w:rsidRPr="00F36AAF">
        <w:rPr>
          <w:i/>
          <w:sz w:val="28"/>
          <w:szCs w:val="28"/>
        </w:rPr>
        <w:t>I</w:t>
      </w:r>
      <w:r w:rsidRPr="00F36AAF">
        <w:rPr>
          <w:i/>
          <w:sz w:val="28"/>
          <w:szCs w:val="28"/>
          <w:lang w:val="vi-VN"/>
        </w:rPr>
        <w:t>, Kỳ họp thứ</w:t>
      </w:r>
      <w:r w:rsidR="00A64FD7" w:rsidRPr="00F36AAF">
        <w:rPr>
          <w:i/>
          <w:sz w:val="28"/>
          <w:szCs w:val="28"/>
        </w:rPr>
        <w:t xml:space="preserve"> 3 (chuyên đề)</w:t>
      </w:r>
      <w:r w:rsidRPr="00F36AAF">
        <w:rPr>
          <w:i/>
          <w:sz w:val="28"/>
          <w:szCs w:val="28"/>
          <w:lang w:val="vi-VN"/>
        </w:rPr>
        <w:t xml:space="preserve"> thông qua ngày </w:t>
      </w:r>
      <w:r w:rsidR="00A64FD7" w:rsidRPr="00F36AAF">
        <w:rPr>
          <w:i/>
          <w:sz w:val="28"/>
          <w:szCs w:val="28"/>
        </w:rPr>
        <w:t xml:space="preserve">10 </w:t>
      </w:r>
      <w:r w:rsidRPr="00F36AAF">
        <w:rPr>
          <w:i/>
          <w:sz w:val="28"/>
          <w:szCs w:val="28"/>
          <w:lang w:val="vi-VN"/>
        </w:rPr>
        <w:t xml:space="preserve">tháng </w:t>
      </w:r>
      <w:r w:rsidR="00A64FD7" w:rsidRPr="00F36AAF">
        <w:rPr>
          <w:i/>
          <w:sz w:val="28"/>
          <w:szCs w:val="28"/>
        </w:rPr>
        <w:t xml:space="preserve">6 </w:t>
      </w:r>
      <w:r w:rsidRPr="00F36AAF">
        <w:rPr>
          <w:i/>
          <w:sz w:val="28"/>
          <w:szCs w:val="28"/>
          <w:lang w:val="vi-VN"/>
        </w:rPr>
        <w:t>năm 2026.</w:t>
      </w:r>
    </w:p>
    <w:p w:rsidR="00DA0881" w:rsidRPr="00F36AAF" w:rsidRDefault="00DA0881" w:rsidP="00150D9F">
      <w:pPr>
        <w:spacing w:before="120"/>
        <w:ind w:firstLine="720"/>
        <w:jc w:val="both"/>
        <w:rPr>
          <w:i/>
          <w:sz w:val="34"/>
          <w:szCs w:val="28"/>
        </w:rPr>
      </w:pPr>
    </w:p>
    <w:tbl>
      <w:tblPr>
        <w:tblW w:w="9370" w:type="dxa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5"/>
        <w:gridCol w:w="4775"/>
      </w:tblGrid>
      <w:tr w:rsidR="00F36AAF" w:rsidRPr="00F36AAF">
        <w:trPr>
          <w:trHeight w:val="3959"/>
          <w:tblCellSpacing w:w="0" w:type="dxa"/>
        </w:trPr>
        <w:tc>
          <w:tcPr>
            <w:tcW w:w="45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0881" w:rsidRPr="00F36AAF" w:rsidRDefault="00DA0881" w:rsidP="00150D9F">
            <w:pPr>
              <w:ind w:left="-108"/>
              <w:rPr>
                <w:sz w:val="22"/>
                <w:szCs w:val="22"/>
                <w:lang w:val="fr-FR"/>
              </w:rPr>
            </w:pPr>
            <w:r w:rsidRPr="00F36AAF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F36AAF">
              <w:rPr>
                <w:b/>
                <w:bCs/>
                <w:i/>
                <w:iCs/>
                <w:lang w:val="vi-VN"/>
              </w:rPr>
              <w:br/>
            </w:r>
            <w:r w:rsidRPr="00F36AAF">
              <w:rPr>
                <w:sz w:val="22"/>
                <w:szCs w:val="22"/>
                <w:lang w:val="vi-VN"/>
              </w:rPr>
              <w:t xml:space="preserve">- </w:t>
            </w:r>
            <w:r w:rsidRPr="00F36AAF">
              <w:rPr>
                <w:sz w:val="22"/>
                <w:szCs w:val="22"/>
                <w:lang w:val="fr-FR"/>
              </w:rPr>
              <w:t>Ủy ban Thường vụ Quốc hội;</w:t>
            </w:r>
            <w:r w:rsidRPr="00F36AAF">
              <w:rPr>
                <w:sz w:val="22"/>
                <w:szCs w:val="22"/>
                <w:lang w:val="vi-VN"/>
              </w:rPr>
              <w:br/>
              <w:t xml:space="preserve">- </w:t>
            </w:r>
            <w:r w:rsidRPr="00F36AAF">
              <w:rPr>
                <w:sz w:val="22"/>
                <w:szCs w:val="22"/>
                <w:lang w:val="fr-FR"/>
              </w:rPr>
              <w:t>Chính phủ</w:t>
            </w:r>
            <w:r w:rsidRPr="00F36AAF">
              <w:rPr>
                <w:sz w:val="22"/>
                <w:szCs w:val="22"/>
                <w:lang w:val="vi-VN"/>
              </w:rPr>
              <w:t>;</w:t>
            </w:r>
          </w:p>
          <w:p w:rsidR="00B50D54" w:rsidRDefault="00DA0881" w:rsidP="00B50D54">
            <w:pPr>
              <w:ind w:left="-108"/>
              <w:rPr>
                <w:sz w:val="22"/>
                <w:szCs w:val="22"/>
                <w:lang w:val="fr-FR"/>
              </w:rPr>
            </w:pPr>
            <w:r w:rsidRPr="00F36AAF">
              <w:rPr>
                <w:sz w:val="22"/>
                <w:szCs w:val="22"/>
                <w:lang w:val="fr-FR"/>
              </w:rPr>
              <w:t>- Bộ Tài chính;</w:t>
            </w:r>
            <w:r w:rsidRPr="00F36AAF">
              <w:rPr>
                <w:sz w:val="22"/>
                <w:szCs w:val="22"/>
                <w:lang w:val="vi-VN"/>
              </w:rPr>
              <w:br/>
            </w:r>
            <w:r w:rsidR="00F64892" w:rsidRPr="00F36AAF">
              <w:rPr>
                <w:sz w:val="22"/>
                <w:szCs w:val="22"/>
                <w:lang w:val="fr-FR"/>
              </w:rPr>
              <w:t xml:space="preserve">- </w:t>
            </w:r>
            <w:r w:rsidRPr="00F36AAF">
              <w:rPr>
                <w:sz w:val="22"/>
                <w:szCs w:val="22"/>
                <w:lang w:val="fr-FR"/>
              </w:rPr>
              <w:t>Bộ Tư pháp</w:t>
            </w:r>
            <w:r w:rsidR="0014445F">
              <w:rPr>
                <w:sz w:val="22"/>
                <w:szCs w:val="22"/>
                <w:lang w:val="fr-FR"/>
              </w:rPr>
              <w:t xml:space="preserve"> (</w:t>
            </w:r>
            <w:r w:rsidR="0014445F" w:rsidRPr="00F36AAF">
              <w:rPr>
                <w:sz w:val="22"/>
                <w:szCs w:val="22"/>
                <w:lang w:val="vi-VN"/>
              </w:rPr>
              <w:t xml:space="preserve">Cục </w:t>
            </w:r>
            <w:r w:rsidR="0014445F">
              <w:rPr>
                <w:sz w:val="22"/>
                <w:szCs w:val="22"/>
                <w:lang w:val="fr-FR"/>
              </w:rPr>
              <w:t xml:space="preserve">KTVB và </w:t>
            </w:r>
            <w:r w:rsidR="0014445F" w:rsidRPr="00F36AAF">
              <w:rPr>
                <w:sz w:val="22"/>
                <w:szCs w:val="22"/>
                <w:lang w:val="fr-FR"/>
              </w:rPr>
              <w:t>TCTHPL</w:t>
            </w:r>
            <w:r w:rsidR="0014445F">
              <w:rPr>
                <w:sz w:val="22"/>
                <w:szCs w:val="22"/>
                <w:lang w:val="fr-FR"/>
              </w:rPr>
              <w:t>)</w:t>
            </w:r>
            <w:r w:rsidRPr="00F36AAF">
              <w:rPr>
                <w:sz w:val="22"/>
                <w:szCs w:val="22"/>
                <w:lang w:val="fr-FR"/>
              </w:rPr>
              <w:t>;</w:t>
            </w:r>
          </w:p>
          <w:p w:rsidR="00B50D54" w:rsidRPr="00B50D54" w:rsidRDefault="00B50D54" w:rsidP="00B50D54">
            <w:pPr>
              <w:ind w:left="-108"/>
              <w:rPr>
                <w:sz w:val="22"/>
                <w:szCs w:val="22"/>
                <w:lang w:val="fr-FR"/>
              </w:rPr>
            </w:pPr>
            <w:r w:rsidRPr="006A367B">
              <w:rPr>
                <w:sz w:val="22"/>
                <w:szCs w:val="22"/>
                <w:lang w:eastAsia="en-GB"/>
              </w:rPr>
              <w:t>- Kiểm toán Nhà nước khu vực V;</w:t>
            </w:r>
          </w:p>
          <w:p w:rsidR="00DA0881" w:rsidRPr="00F36AAF" w:rsidRDefault="00DA0881" w:rsidP="00150D9F">
            <w:pPr>
              <w:ind w:left="-108"/>
              <w:rPr>
                <w:sz w:val="22"/>
                <w:szCs w:val="22"/>
                <w:lang w:val="vi-VN"/>
              </w:rPr>
            </w:pPr>
            <w:r w:rsidRPr="00F36AAF">
              <w:rPr>
                <w:sz w:val="22"/>
                <w:szCs w:val="22"/>
                <w:lang w:val="vi-VN"/>
              </w:rPr>
              <w:t>- Thường trực Tỉnh ủy;</w:t>
            </w:r>
            <w:r w:rsidRPr="00F36AAF">
              <w:rPr>
                <w:sz w:val="22"/>
                <w:szCs w:val="22"/>
                <w:lang w:val="vi-VN"/>
              </w:rPr>
              <w:br/>
              <w:t>- Thường trực H</w:t>
            </w:r>
            <w:r w:rsidR="00E5345A" w:rsidRPr="00F36AAF">
              <w:rPr>
                <w:sz w:val="22"/>
                <w:szCs w:val="22"/>
              </w:rPr>
              <w:t>ội đồng nhân dân</w:t>
            </w:r>
            <w:r w:rsidRPr="00F36AAF">
              <w:rPr>
                <w:sz w:val="22"/>
                <w:szCs w:val="22"/>
                <w:lang w:val="vi-VN"/>
              </w:rPr>
              <w:t xml:space="preserve"> tỉnh;</w:t>
            </w:r>
            <w:r w:rsidRPr="00F36AAF">
              <w:rPr>
                <w:sz w:val="22"/>
                <w:szCs w:val="22"/>
                <w:lang w:val="vi-VN"/>
              </w:rPr>
              <w:br/>
              <w:t>- Ủy ban nhân dân tỉnh;</w:t>
            </w:r>
            <w:r w:rsidRPr="00F36AAF">
              <w:rPr>
                <w:sz w:val="22"/>
                <w:szCs w:val="22"/>
                <w:lang w:val="vi-VN"/>
              </w:rPr>
              <w:br/>
              <w:t xml:space="preserve">- Đoàn </w:t>
            </w:r>
            <w:r w:rsidRPr="00F36AAF">
              <w:rPr>
                <w:sz w:val="22"/>
                <w:szCs w:val="22"/>
                <w:lang w:val="fr-FR"/>
              </w:rPr>
              <w:t>đ</w:t>
            </w:r>
            <w:r w:rsidRPr="00F36AAF">
              <w:rPr>
                <w:sz w:val="22"/>
                <w:szCs w:val="22"/>
                <w:lang w:val="vi-VN"/>
              </w:rPr>
              <w:t>ại biểu Quốc hội tỉnh;</w:t>
            </w:r>
            <w:r w:rsidRPr="00F36AAF">
              <w:rPr>
                <w:sz w:val="22"/>
                <w:szCs w:val="22"/>
                <w:lang w:val="vi-VN"/>
              </w:rPr>
              <w:br/>
              <w:t>- Ủy ban MTTQ Việt Nam tỉnh;</w:t>
            </w:r>
          </w:p>
          <w:p w:rsidR="00DA0881" w:rsidRPr="00F36AAF" w:rsidRDefault="00DA0881" w:rsidP="00150D9F">
            <w:pPr>
              <w:ind w:left="-108"/>
              <w:rPr>
                <w:sz w:val="22"/>
                <w:szCs w:val="22"/>
                <w:lang w:val="vi-VN"/>
              </w:rPr>
            </w:pPr>
            <w:r w:rsidRPr="00F36AAF">
              <w:rPr>
                <w:sz w:val="22"/>
                <w:szCs w:val="22"/>
                <w:lang w:val="vi-VN"/>
              </w:rPr>
              <w:t>- Tổ đại biểu H</w:t>
            </w:r>
            <w:r w:rsidR="00BA62A9" w:rsidRPr="00F36AAF">
              <w:rPr>
                <w:sz w:val="22"/>
                <w:szCs w:val="22"/>
              </w:rPr>
              <w:t>ội đồng nhân dân</w:t>
            </w:r>
            <w:r w:rsidR="00E5345A" w:rsidRPr="00F36AAF">
              <w:rPr>
                <w:sz w:val="22"/>
                <w:szCs w:val="22"/>
              </w:rPr>
              <w:t xml:space="preserve"> </w:t>
            </w:r>
            <w:r w:rsidRPr="00F36AAF">
              <w:rPr>
                <w:sz w:val="22"/>
                <w:szCs w:val="22"/>
                <w:lang w:val="vi-VN"/>
              </w:rPr>
              <w:t>tỉnh;</w:t>
            </w:r>
            <w:r w:rsidRPr="00F36AAF">
              <w:rPr>
                <w:sz w:val="22"/>
                <w:szCs w:val="22"/>
                <w:lang w:val="vi-VN"/>
              </w:rPr>
              <w:br/>
              <w:t>- Đại biểu H</w:t>
            </w:r>
            <w:r w:rsidR="00E5345A" w:rsidRPr="00F36AAF">
              <w:rPr>
                <w:sz w:val="22"/>
                <w:szCs w:val="22"/>
              </w:rPr>
              <w:t>ội đồng nhân dân</w:t>
            </w:r>
            <w:r w:rsidRPr="00F36AAF">
              <w:rPr>
                <w:sz w:val="22"/>
                <w:szCs w:val="22"/>
                <w:lang w:val="vi-VN"/>
              </w:rPr>
              <w:t xml:space="preserve"> tỉnh;</w:t>
            </w:r>
            <w:r w:rsidRPr="00F36AAF">
              <w:rPr>
                <w:sz w:val="22"/>
                <w:szCs w:val="22"/>
                <w:lang w:val="vi-VN"/>
              </w:rPr>
              <w:br/>
              <w:t xml:space="preserve">- Các </w:t>
            </w:r>
            <w:r w:rsidRPr="00F36AAF">
              <w:rPr>
                <w:sz w:val="22"/>
                <w:szCs w:val="22"/>
                <w:lang w:val="fr-FR"/>
              </w:rPr>
              <w:t>s</w:t>
            </w:r>
            <w:r w:rsidRPr="00F36AAF">
              <w:rPr>
                <w:sz w:val="22"/>
                <w:szCs w:val="22"/>
                <w:lang w:val="vi-VN"/>
              </w:rPr>
              <w:t xml:space="preserve">ở, ban, ngành </w:t>
            </w:r>
            <w:r w:rsidR="00E5345A" w:rsidRPr="00F36AAF">
              <w:rPr>
                <w:sz w:val="22"/>
                <w:szCs w:val="22"/>
              </w:rPr>
              <w:t xml:space="preserve">cấp </w:t>
            </w:r>
            <w:r w:rsidRPr="00F36AAF">
              <w:rPr>
                <w:sz w:val="22"/>
                <w:szCs w:val="22"/>
                <w:lang w:val="vi-VN"/>
              </w:rPr>
              <w:t>tỉnh;</w:t>
            </w:r>
          </w:p>
          <w:p w:rsidR="00F64892" w:rsidRPr="00F36AAF" w:rsidRDefault="00F64892" w:rsidP="00150D9F">
            <w:pPr>
              <w:ind w:left="-108"/>
              <w:rPr>
                <w:sz w:val="22"/>
                <w:szCs w:val="22"/>
              </w:rPr>
            </w:pPr>
            <w:r w:rsidRPr="00F36AAF">
              <w:rPr>
                <w:sz w:val="22"/>
                <w:szCs w:val="22"/>
              </w:rPr>
              <w:t>- Các tổ chức ch</w:t>
            </w:r>
            <w:r w:rsidR="006A5D78" w:rsidRPr="00F36AAF">
              <w:rPr>
                <w:sz w:val="22"/>
                <w:szCs w:val="22"/>
              </w:rPr>
              <w:t>ính</w:t>
            </w:r>
            <w:r w:rsidRPr="00F36AAF">
              <w:rPr>
                <w:sz w:val="22"/>
                <w:szCs w:val="22"/>
              </w:rPr>
              <w:t xml:space="preserve"> tri </w:t>
            </w:r>
            <w:r w:rsidR="001611C5" w:rsidRPr="00F36AAF">
              <w:rPr>
                <w:sz w:val="22"/>
                <w:szCs w:val="22"/>
              </w:rPr>
              <w:t>-</w:t>
            </w:r>
            <w:r w:rsidRPr="00F36AAF">
              <w:rPr>
                <w:sz w:val="22"/>
                <w:szCs w:val="22"/>
              </w:rPr>
              <w:t xml:space="preserve"> xã hội </w:t>
            </w:r>
            <w:r w:rsidR="00DA3936">
              <w:rPr>
                <w:sz w:val="22"/>
                <w:szCs w:val="22"/>
              </w:rPr>
              <w:t xml:space="preserve">cấp </w:t>
            </w:r>
            <w:r w:rsidRPr="00F36AAF">
              <w:rPr>
                <w:sz w:val="22"/>
                <w:szCs w:val="22"/>
              </w:rPr>
              <w:t>tỉnh;</w:t>
            </w:r>
          </w:p>
          <w:p w:rsidR="00DA0881" w:rsidRPr="00F36AAF" w:rsidRDefault="00DA0881" w:rsidP="00150D9F">
            <w:pPr>
              <w:ind w:left="-108"/>
              <w:rPr>
                <w:sz w:val="22"/>
                <w:szCs w:val="22"/>
                <w:lang w:val="vi-VN"/>
              </w:rPr>
            </w:pPr>
            <w:r w:rsidRPr="00F36AAF">
              <w:rPr>
                <w:sz w:val="22"/>
                <w:szCs w:val="22"/>
                <w:lang w:val="vi-VN"/>
              </w:rPr>
              <w:t>- TT. HĐND, UBND các xã, phường;</w:t>
            </w:r>
            <w:r w:rsidRPr="00F36AAF">
              <w:rPr>
                <w:sz w:val="22"/>
                <w:szCs w:val="22"/>
                <w:lang w:val="vi-VN"/>
              </w:rPr>
              <w:br/>
              <w:t>- Cổng Thông tin điện tử tỉnh</w:t>
            </w:r>
            <w:r w:rsidR="00DA3936">
              <w:rPr>
                <w:sz w:val="22"/>
                <w:szCs w:val="22"/>
              </w:rPr>
              <w:t xml:space="preserve"> (đăng Công báo)</w:t>
            </w:r>
            <w:r w:rsidRPr="00F36AAF">
              <w:rPr>
                <w:sz w:val="22"/>
                <w:szCs w:val="22"/>
                <w:lang w:val="vi-VN"/>
              </w:rPr>
              <w:t>;</w:t>
            </w:r>
          </w:p>
          <w:p w:rsidR="00DA0881" w:rsidRPr="00F36AAF" w:rsidRDefault="00DA0881" w:rsidP="00150D9F">
            <w:pPr>
              <w:ind w:left="-108"/>
            </w:pPr>
            <w:r w:rsidRPr="00F36AAF">
              <w:rPr>
                <w:sz w:val="22"/>
                <w:szCs w:val="22"/>
                <w:lang w:val="vi-VN"/>
              </w:rPr>
              <w:t>- Lưu</w:t>
            </w:r>
            <w:r w:rsidRPr="00F36AAF">
              <w:rPr>
                <w:sz w:val="22"/>
                <w:szCs w:val="22"/>
              </w:rPr>
              <w:t>:</w:t>
            </w:r>
            <w:r w:rsidRPr="00F36AAF">
              <w:rPr>
                <w:sz w:val="22"/>
                <w:szCs w:val="22"/>
                <w:lang w:val="vi-VN"/>
              </w:rPr>
              <w:t xml:space="preserve"> VT</w:t>
            </w:r>
            <w:r w:rsidRPr="00F36AAF">
              <w:rPr>
                <w:sz w:val="22"/>
                <w:szCs w:val="22"/>
              </w:rPr>
              <w:t>.</w:t>
            </w:r>
          </w:p>
        </w:tc>
        <w:tc>
          <w:tcPr>
            <w:tcW w:w="47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0881" w:rsidRPr="00F36AAF" w:rsidRDefault="00DA0881" w:rsidP="00150D9F">
            <w:pPr>
              <w:jc w:val="center"/>
              <w:rPr>
                <w:b/>
                <w:bCs/>
                <w:sz w:val="28"/>
                <w:szCs w:val="28"/>
              </w:rPr>
            </w:pPr>
            <w:r w:rsidRPr="00F36AAF">
              <w:rPr>
                <w:b/>
                <w:bCs/>
                <w:sz w:val="28"/>
                <w:szCs w:val="28"/>
              </w:rPr>
              <w:t>CHỦ TỊCH</w:t>
            </w:r>
          </w:p>
          <w:p w:rsidR="00DA0881" w:rsidRPr="00F36AAF" w:rsidRDefault="00DA0881" w:rsidP="00150D9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A0881" w:rsidRPr="00F36AAF" w:rsidRDefault="00DA0881" w:rsidP="00150D9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A0881" w:rsidRPr="00F36AAF" w:rsidRDefault="00DA0881" w:rsidP="00150D9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A0881" w:rsidRDefault="00DA0881" w:rsidP="00150D9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C103EF" w:rsidRPr="00F36AAF" w:rsidRDefault="00C103EF" w:rsidP="00150D9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A0881" w:rsidRPr="00F36AAF" w:rsidRDefault="00DA0881" w:rsidP="00150D9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6A5D78" w:rsidRPr="00F36AAF" w:rsidRDefault="006A5D78" w:rsidP="00150D9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A0881" w:rsidRPr="00F36AAF" w:rsidRDefault="00DA0881" w:rsidP="00150D9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A0881" w:rsidRPr="00F36AAF" w:rsidRDefault="00DA0881" w:rsidP="00150D9F">
            <w:pPr>
              <w:jc w:val="center"/>
              <w:rPr>
                <w:b/>
                <w:bCs/>
                <w:szCs w:val="28"/>
              </w:rPr>
            </w:pPr>
            <w:r w:rsidRPr="00F36AAF">
              <w:rPr>
                <w:b/>
                <w:bCs/>
                <w:sz w:val="28"/>
                <w:szCs w:val="28"/>
              </w:rPr>
              <w:t>Phạm Văn Thiều</w:t>
            </w:r>
          </w:p>
        </w:tc>
      </w:tr>
    </w:tbl>
    <w:p w:rsidR="00DD3A0E" w:rsidRPr="00F36AAF" w:rsidRDefault="00DD3A0E" w:rsidP="00C14717">
      <w:pPr>
        <w:spacing w:before="120"/>
        <w:jc w:val="both"/>
        <w:rPr>
          <w:sz w:val="28"/>
          <w:szCs w:val="28"/>
          <w:lang w:val="vi-VN"/>
        </w:rPr>
      </w:pPr>
    </w:p>
    <w:sectPr w:rsidR="00DD3A0E" w:rsidRPr="00F36AAF" w:rsidSect="00150D9F">
      <w:headerReference w:type="even" r:id="rId7"/>
      <w:headerReference w:type="default" r:id="rId8"/>
      <w:footerReference w:type="even" r:id="rId9"/>
      <w:pgSz w:w="11906" w:h="16838" w:code="9"/>
      <w:pgMar w:top="1418" w:right="1134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372" w:rsidRDefault="00195372">
      <w:r>
        <w:separator/>
      </w:r>
    </w:p>
  </w:endnote>
  <w:endnote w:type="continuationSeparator" w:id="0">
    <w:p w:rsidR="00195372" w:rsidRDefault="00195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2CA3" w:rsidRDefault="00A52CA3" w:rsidP="00CE3C5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52CA3" w:rsidRDefault="00A52CA3" w:rsidP="00CE3C5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372" w:rsidRDefault="00195372">
      <w:r>
        <w:separator/>
      </w:r>
    </w:p>
  </w:footnote>
  <w:footnote w:type="continuationSeparator" w:id="0">
    <w:p w:rsidR="00195372" w:rsidRDefault="001953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2CA3" w:rsidRDefault="00A52CA3">
    <w:pPr>
      <w:pStyle w:val="Head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1</w:t>
    </w:r>
    <w:r>
      <w:rPr>
        <w:rStyle w:val="PageNumber"/>
        <w:rFonts w:ascii="Times New Roman" w:hAnsi="Times New Roman"/>
      </w:rPr>
      <w:fldChar w:fldCharType="end"/>
    </w:r>
  </w:p>
  <w:p w:rsidR="00A52CA3" w:rsidRDefault="00A52CA3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2CA3" w:rsidRPr="00DA0881" w:rsidRDefault="00A52CA3" w:rsidP="00CE3C55">
    <w:pPr>
      <w:pStyle w:val="Header"/>
      <w:jc w:val="center"/>
      <w:rPr>
        <w:rFonts w:ascii="Times New Roman" w:hAnsi="Times New Roman"/>
        <w:sz w:val="24"/>
        <w:szCs w:val="24"/>
      </w:rPr>
    </w:pPr>
    <w:r w:rsidRPr="00DA0881">
      <w:rPr>
        <w:rFonts w:ascii="Times New Roman" w:hAnsi="Times New Roman"/>
        <w:sz w:val="24"/>
        <w:szCs w:val="24"/>
      </w:rPr>
      <w:fldChar w:fldCharType="begin"/>
    </w:r>
    <w:r w:rsidRPr="00DA0881">
      <w:rPr>
        <w:rFonts w:ascii="Times New Roman" w:hAnsi="Times New Roman"/>
        <w:sz w:val="24"/>
        <w:szCs w:val="24"/>
      </w:rPr>
      <w:instrText xml:space="preserve"> PAGE   \* MERGEFORMAT </w:instrText>
    </w:r>
    <w:r w:rsidRPr="00DA0881">
      <w:rPr>
        <w:rFonts w:ascii="Times New Roman" w:hAnsi="Times New Roman"/>
        <w:sz w:val="24"/>
        <w:szCs w:val="24"/>
      </w:rPr>
      <w:fldChar w:fldCharType="separate"/>
    </w:r>
    <w:r w:rsidR="004216F1">
      <w:rPr>
        <w:rFonts w:ascii="Times New Roman" w:hAnsi="Times New Roman"/>
        <w:noProof/>
        <w:sz w:val="24"/>
        <w:szCs w:val="24"/>
      </w:rPr>
      <w:t>2</w:t>
    </w:r>
    <w:r w:rsidRPr="00DA0881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A0E"/>
    <w:rsid w:val="00011445"/>
    <w:rsid w:val="0001273C"/>
    <w:rsid w:val="00050D65"/>
    <w:rsid w:val="0005599F"/>
    <w:rsid w:val="00065175"/>
    <w:rsid w:val="00076799"/>
    <w:rsid w:val="000D4617"/>
    <w:rsid w:val="001216F9"/>
    <w:rsid w:val="0014445F"/>
    <w:rsid w:val="00150D9F"/>
    <w:rsid w:val="00160184"/>
    <w:rsid w:val="001611C5"/>
    <w:rsid w:val="00164493"/>
    <w:rsid w:val="0019009F"/>
    <w:rsid w:val="00195372"/>
    <w:rsid w:val="001A7B6A"/>
    <w:rsid w:val="001B06CB"/>
    <w:rsid w:val="001F27FC"/>
    <w:rsid w:val="00226608"/>
    <w:rsid w:val="002A6789"/>
    <w:rsid w:val="002C72C2"/>
    <w:rsid w:val="002E0E8F"/>
    <w:rsid w:val="002F69B0"/>
    <w:rsid w:val="00316EDF"/>
    <w:rsid w:val="00323883"/>
    <w:rsid w:val="00327D0A"/>
    <w:rsid w:val="0033687F"/>
    <w:rsid w:val="00386480"/>
    <w:rsid w:val="003C679A"/>
    <w:rsid w:val="004216F1"/>
    <w:rsid w:val="00431D73"/>
    <w:rsid w:val="00433CD0"/>
    <w:rsid w:val="00434EEA"/>
    <w:rsid w:val="00447A91"/>
    <w:rsid w:val="0047597D"/>
    <w:rsid w:val="00477ACD"/>
    <w:rsid w:val="00540B93"/>
    <w:rsid w:val="0056049A"/>
    <w:rsid w:val="005F413F"/>
    <w:rsid w:val="00606F4B"/>
    <w:rsid w:val="00621282"/>
    <w:rsid w:val="006350CA"/>
    <w:rsid w:val="00657011"/>
    <w:rsid w:val="0068058F"/>
    <w:rsid w:val="006954D6"/>
    <w:rsid w:val="006A5D78"/>
    <w:rsid w:val="006C0BCE"/>
    <w:rsid w:val="00712FA3"/>
    <w:rsid w:val="00723E81"/>
    <w:rsid w:val="0072761F"/>
    <w:rsid w:val="007347EC"/>
    <w:rsid w:val="00747E62"/>
    <w:rsid w:val="00755D91"/>
    <w:rsid w:val="008066A9"/>
    <w:rsid w:val="00845AFD"/>
    <w:rsid w:val="008703F9"/>
    <w:rsid w:val="0088153B"/>
    <w:rsid w:val="008A6A92"/>
    <w:rsid w:val="008A74DA"/>
    <w:rsid w:val="008B7DEC"/>
    <w:rsid w:val="008E1CCB"/>
    <w:rsid w:val="008E7C0C"/>
    <w:rsid w:val="00957EA3"/>
    <w:rsid w:val="009676C1"/>
    <w:rsid w:val="00971B8D"/>
    <w:rsid w:val="009741EF"/>
    <w:rsid w:val="00981C77"/>
    <w:rsid w:val="009B0F8C"/>
    <w:rsid w:val="009B4588"/>
    <w:rsid w:val="009D5C70"/>
    <w:rsid w:val="00A52CA3"/>
    <w:rsid w:val="00A573E1"/>
    <w:rsid w:val="00A64FD7"/>
    <w:rsid w:val="00A65826"/>
    <w:rsid w:val="00A662C9"/>
    <w:rsid w:val="00A671FB"/>
    <w:rsid w:val="00A9086C"/>
    <w:rsid w:val="00B074FA"/>
    <w:rsid w:val="00B278C5"/>
    <w:rsid w:val="00B50D54"/>
    <w:rsid w:val="00BA62A9"/>
    <w:rsid w:val="00BA670D"/>
    <w:rsid w:val="00BA71D2"/>
    <w:rsid w:val="00BC7FA0"/>
    <w:rsid w:val="00BF6C4B"/>
    <w:rsid w:val="00C103EF"/>
    <w:rsid w:val="00C14206"/>
    <w:rsid w:val="00C14717"/>
    <w:rsid w:val="00C43B34"/>
    <w:rsid w:val="00C8339B"/>
    <w:rsid w:val="00C96D6F"/>
    <w:rsid w:val="00CC3FD6"/>
    <w:rsid w:val="00CD5020"/>
    <w:rsid w:val="00CE0604"/>
    <w:rsid w:val="00CE3C55"/>
    <w:rsid w:val="00CE568F"/>
    <w:rsid w:val="00CF32A6"/>
    <w:rsid w:val="00D00947"/>
    <w:rsid w:val="00D13768"/>
    <w:rsid w:val="00D3293F"/>
    <w:rsid w:val="00D56B7C"/>
    <w:rsid w:val="00DA0881"/>
    <w:rsid w:val="00DA3936"/>
    <w:rsid w:val="00DD3A0E"/>
    <w:rsid w:val="00DE3F88"/>
    <w:rsid w:val="00E116C6"/>
    <w:rsid w:val="00E5345A"/>
    <w:rsid w:val="00E55A38"/>
    <w:rsid w:val="00E7268A"/>
    <w:rsid w:val="00E7542F"/>
    <w:rsid w:val="00E873AF"/>
    <w:rsid w:val="00EB00B6"/>
    <w:rsid w:val="00EC20D4"/>
    <w:rsid w:val="00F01F5D"/>
    <w:rsid w:val="00F04784"/>
    <w:rsid w:val="00F148EA"/>
    <w:rsid w:val="00F36AAF"/>
    <w:rsid w:val="00F44856"/>
    <w:rsid w:val="00F6186E"/>
    <w:rsid w:val="00F64892"/>
    <w:rsid w:val="00F7071C"/>
    <w:rsid w:val="00F817F9"/>
    <w:rsid w:val="00F968CA"/>
    <w:rsid w:val="00FA5C10"/>
    <w:rsid w:val="00FB114F"/>
    <w:rsid w:val="00FD59A4"/>
    <w:rsid w:val="00FF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54E7CC-87B9-42E0-9AFB-51092A57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A0E"/>
    <w:rPr>
      <w:rFonts w:eastAsia="Times New Roman"/>
    </w:rPr>
  </w:style>
  <w:style w:type="paragraph" w:styleId="Heading3">
    <w:name w:val="heading 3"/>
    <w:basedOn w:val="Normal"/>
    <w:next w:val="Normal"/>
    <w:link w:val="Heading3Char"/>
    <w:qFormat/>
    <w:rsid w:val="00DD3A0E"/>
    <w:pPr>
      <w:keepNext/>
      <w:outlineLvl w:val="2"/>
    </w:pPr>
    <w:rPr>
      <w:rFonts w:ascii="VNI-Times" w:hAnsi="VNI-Times"/>
      <w:b/>
    </w:rPr>
  </w:style>
  <w:style w:type="paragraph" w:styleId="Heading4">
    <w:name w:val="heading 4"/>
    <w:basedOn w:val="Normal"/>
    <w:next w:val="Normal"/>
    <w:link w:val="Heading4Char"/>
    <w:qFormat/>
    <w:rsid w:val="00DD3A0E"/>
    <w:pPr>
      <w:keepNext/>
      <w:jc w:val="center"/>
      <w:outlineLvl w:val="3"/>
    </w:pPr>
    <w:rPr>
      <w:rFonts w:ascii="VNI-Times" w:hAnsi="VNI-Times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DD3A0E"/>
    <w:rPr>
      <w:rFonts w:ascii="VNI-Times" w:eastAsia="Times New Roman" w:hAnsi="VNI-Times" w:cs="Times New Roman"/>
      <w:b/>
      <w:sz w:val="20"/>
      <w:szCs w:val="20"/>
    </w:rPr>
  </w:style>
  <w:style w:type="character" w:customStyle="1" w:styleId="Heading4Char">
    <w:name w:val="Heading 4 Char"/>
    <w:link w:val="Heading4"/>
    <w:rsid w:val="00DD3A0E"/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rsid w:val="00DD3A0E"/>
    <w:pPr>
      <w:tabs>
        <w:tab w:val="center" w:pos="4320"/>
        <w:tab w:val="right" w:pos="8640"/>
      </w:tabs>
    </w:pPr>
    <w:rPr>
      <w:rFonts w:ascii=".VnTime" w:hAnsi=".VnTime"/>
    </w:rPr>
  </w:style>
  <w:style w:type="character" w:customStyle="1" w:styleId="HeaderChar">
    <w:name w:val="Header Char"/>
    <w:link w:val="Header"/>
    <w:uiPriority w:val="99"/>
    <w:rsid w:val="00DD3A0E"/>
    <w:rPr>
      <w:rFonts w:ascii=".VnTime" w:eastAsia="Times New Roman" w:hAnsi=".VnTime" w:cs="Times New Roman"/>
      <w:sz w:val="20"/>
      <w:szCs w:val="20"/>
    </w:rPr>
  </w:style>
  <w:style w:type="character" w:styleId="PageNumber">
    <w:name w:val="page number"/>
    <w:basedOn w:val="DefaultParagraphFont"/>
    <w:rsid w:val="00DD3A0E"/>
  </w:style>
  <w:style w:type="paragraph" w:styleId="Footer">
    <w:name w:val="footer"/>
    <w:basedOn w:val="Normal"/>
    <w:link w:val="FooterChar"/>
    <w:uiPriority w:val="99"/>
    <w:rsid w:val="00DD3A0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DD3A0E"/>
    <w:rPr>
      <w:rFonts w:eastAsia="Times New Roman" w:cs="Times New Roman"/>
      <w:sz w:val="20"/>
      <w:szCs w:val="20"/>
    </w:rPr>
  </w:style>
  <w:style w:type="character" w:styleId="Emphasis">
    <w:name w:val="Emphasis"/>
    <w:uiPriority w:val="20"/>
    <w:qFormat/>
    <w:rsid w:val="00DD3A0E"/>
    <w:rPr>
      <w:i/>
      <w:iCs/>
    </w:rPr>
  </w:style>
  <w:style w:type="paragraph" w:styleId="NormalWeb">
    <w:name w:val="Normal (Web)"/>
    <w:aliases w:val="Char Char Char,Char Char Char Char Char Char Char Char Char Char Char,Normal (Web) Char Char, Char Char25,Char Char25, Char Char Char"/>
    <w:basedOn w:val="Normal"/>
    <w:link w:val="NormalWebChar"/>
    <w:uiPriority w:val="99"/>
    <w:unhideWhenUsed/>
    <w:rsid w:val="00DD3A0E"/>
    <w:pPr>
      <w:spacing w:before="100" w:beforeAutospacing="1" w:after="100" w:afterAutospacing="1"/>
    </w:pPr>
    <w:rPr>
      <w:sz w:val="24"/>
      <w:szCs w:val="24"/>
    </w:rPr>
  </w:style>
  <w:style w:type="character" w:customStyle="1" w:styleId="NormalWebChar">
    <w:name w:val="Normal (Web) Char"/>
    <w:aliases w:val="Char Char Char Char,Char Char Char Char Char Char Char Char Char Char Char Char,Normal (Web) Char Char Char, Char Char25 Char,Char Char25 Char, Char Char Char Char"/>
    <w:link w:val="NormalWeb"/>
    <w:locked/>
    <w:rsid w:val="006350C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1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bpl.vn/camau/Pages/vbpq-luocdo.aspx?ItemID=157826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Links>
    <vt:vector size="6" baseType="variant">
      <vt:variant>
        <vt:i4>7340076</vt:i4>
      </vt:variant>
      <vt:variant>
        <vt:i4>0</vt:i4>
      </vt:variant>
      <vt:variant>
        <vt:i4>0</vt:i4>
      </vt:variant>
      <vt:variant>
        <vt:i4>5</vt:i4>
      </vt:variant>
      <vt:variant>
        <vt:lpwstr>https://vbpl.vn/camau/Pages/vbpq-luocdo.aspx?ItemID=157826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2026-06-30T08:41:00Z</dcterms:created>
  <dcterms:modified xsi:type="dcterms:W3CDTF">2026-06-30T08:41:00Z</dcterms:modified>
</cp:coreProperties>
</file>