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1EE9" w:rsidRDefault="00DA592D">
      <w:pPr>
        <w:spacing w:before="74" w:line="299" w:lineRule="exact"/>
        <w:ind w:right="38"/>
        <w:jc w:val="right"/>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671EE9" w:rsidRDefault="00DA592D">
      <w:pPr>
        <w:pStyle w:val="Heading1"/>
        <w:spacing w:line="322" w:lineRule="exact"/>
        <w:jc w:val="right"/>
      </w:pPr>
      <w:r>
        <w:t>TỈNH</w:t>
      </w:r>
      <w:r>
        <w:rPr>
          <w:spacing w:val="-4"/>
        </w:rPr>
        <w:t xml:space="preserve"> </w:t>
      </w:r>
      <w:r>
        <w:t>AN</w:t>
      </w:r>
      <w:r>
        <w:rPr>
          <w:spacing w:val="-1"/>
        </w:rPr>
        <w:t xml:space="preserve"> </w:t>
      </w:r>
      <w:r>
        <w:rPr>
          <w:spacing w:val="-4"/>
        </w:rPr>
        <w:t>GIANG</w:t>
      </w:r>
    </w:p>
    <w:p w:rsidR="00671EE9" w:rsidRDefault="00DA592D">
      <w:pPr>
        <w:spacing w:before="74" w:line="299" w:lineRule="exact"/>
        <w:ind w:right="286"/>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671EE9" w:rsidRDefault="00DA592D">
      <w:pPr>
        <w:pStyle w:val="Heading2"/>
        <w:spacing w:line="322" w:lineRule="exact"/>
        <w:ind w:left="0" w:right="278"/>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671EE9" w:rsidRDefault="00671EE9">
      <w:pPr>
        <w:pStyle w:val="Heading2"/>
        <w:spacing w:line="322" w:lineRule="exact"/>
        <w:sectPr w:rsidR="00671EE9">
          <w:type w:val="continuous"/>
          <w:pgSz w:w="11910" w:h="16850"/>
          <w:pgMar w:top="1060" w:right="992" w:bottom="280" w:left="1700" w:header="720" w:footer="720" w:gutter="0"/>
          <w:cols w:num="2" w:space="720" w:equalWidth="0">
            <w:col w:w="2607" w:space="655"/>
            <w:col w:w="5956"/>
          </w:cols>
        </w:sectPr>
      </w:pPr>
    </w:p>
    <w:p w:rsidR="00671EE9" w:rsidRDefault="00671EE9">
      <w:pPr>
        <w:pStyle w:val="BodyText"/>
        <w:ind w:left="0"/>
        <w:rPr>
          <w:b/>
          <w:sz w:val="4"/>
        </w:rPr>
      </w:pPr>
    </w:p>
    <w:p w:rsidR="00671EE9" w:rsidRDefault="00DA592D">
      <w:pPr>
        <w:tabs>
          <w:tab w:val="left" w:pos="4416"/>
        </w:tabs>
        <w:spacing w:line="20" w:lineRule="exact"/>
        <w:ind w:left="905"/>
        <w:rPr>
          <w:position w:val="1"/>
          <w:sz w:val="2"/>
        </w:rPr>
      </w:pPr>
      <w:r>
        <w:rPr>
          <w:noProof/>
          <w:sz w:val="2"/>
          <w:lang w:val="en-US"/>
        </w:rPr>
        <mc:AlternateContent>
          <mc:Choice Requires="wpg">
            <w:drawing>
              <wp:inline distT="0" distB="0" distL="0" distR="0">
                <wp:extent cx="539750" cy="3175"/>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3175"/>
                          <a:chOff x="0" y="0"/>
                          <a:chExt cx="539750" cy="3175"/>
                        </a:xfrm>
                      </wpg:grpSpPr>
                      <wps:wsp>
                        <wps:cNvPr id="2" name="Graphic 2"/>
                        <wps:cNvSpPr/>
                        <wps:spPr>
                          <a:xfrm>
                            <a:off x="0" y="1587"/>
                            <a:ext cx="539750" cy="1270"/>
                          </a:xfrm>
                          <a:custGeom>
                            <a:avLst/>
                            <a:gdLst/>
                            <a:ahLst/>
                            <a:cxnLst/>
                            <a:rect l="l" t="t" r="r" b="b"/>
                            <a:pathLst>
                              <a:path w="539750">
                                <a:moveTo>
                                  <a:pt x="0" y="0"/>
                                </a:moveTo>
                                <a:lnTo>
                                  <a:pt x="53975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C55F56" id="Group 1" o:spid="_x0000_s1026" style="width:42.5pt;height:.25pt;mso-position-horizontal-relative:char;mso-position-vertical-relative:line" coordsize="53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">
                <v:shape id="Graphic 2" o:spid="_x0000_s1027" style="position:absolute;top:15;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" path="m,l539750,e" filled="f" strokeweight=".25pt">
                  <v:path arrowok="t"/>
                </v:shape>
                <w10:anchorlock/>
              </v:group>
            </w:pict>
          </mc:Fallback>
        </mc:AlternateContent>
      </w:r>
      <w:r>
        <w:rPr>
          <w:sz w:val="2"/>
        </w:rPr>
        <w:tab/>
      </w:r>
      <w:r>
        <w:rPr>
          <w:noProof/>
          <w:position w:val="1"/>
          <w:sz w:val="2"/>
          <w:lang w:val="en-US"/>
        </w:rPr>
        <mc:AlternateContent>
          <mc:Choice Requires="wpg">
            <w:drawing>
              <wp:inline distT="0" distB="0" distL="0" distR="0">
                <wp:extent cx="2159635" cy="3175"/>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3175"/>
                          <a:chOff x="0" y="0"/>
                          <a:chExt cx="2159635" cy="3175"/>
                        </a:xfrm>
                      </wpg:grpSpPr>
                      <wps:wsp>
                        <wps:cNvPr id="4" name="Graphic 4"/>
                        <wps:cNvSpPr/>
                        <wps:spPr>
                          <a:xfrm>
                            <a:off x="0" y="1587"/>
                            <a:ext cx="2159635" cy="1270"/>
                          </a:xfrm>
                          <a:custGeom>
                            <a:avLst/>
                            <a:gdLst/>
                            <a:ahLst/>
                            <a:cxnLst/>
                            <a:rect l="l" t="t" r="r" b="b"/>
                            <a:pathLst>
                              <a:path w="2159635">
                                <a:moveTo>
                                  <a:pt x="0" y="0"/>
                                </a:moveTo>
                                <a:lnTo>
                                  <a:pt x="2159635"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9204C" id="Group 3" o:spid="_x0000_s1026" style="width:170.05pt;height:.25pt;mso-position-horizontal-relative:char;mso-position-vertical-relative:line" coordsize="215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">
                <v:shape id="Graphic 4" o:spid="_x0000_s1027" style="position:absolute;top:15;width:21596;height:13;visibility:visible;mso-wrap-style:square;v-text-anchor:top" coordsize="215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" path="m,l2159635,e" filled="f" strokeweight=".25pt">
                  <v:path arrowok="t"/>
                </v:shape>
                <w10:anchorlock/>
              </v:group>
            </w:pict>
          </mc:Fallback>
        </mc:AlternateContent>
      </w:r>
    </w:p>
    <w:p w:rsidR="00671EE9" w:rsidRDefault="00671EE9">
      <w:pPr>
        <w:pStyle w:val="BodyText"/>
        <w:spacing w:before="1"/>
        <w:ind w:left="0"/>
        <w:rPr>
          <w:b/>
          <w:sz w:val="6"/>
        </w:rPr>
      </w:pPr>
    </w:p>
    <w:p w:rsidR="00671EE9" w:rsidRDefault="00671EE9">
      <w:pPr>
        <w:pStyle w:val="BodyText"/>
        <w:rPr>
          <w:b/>
          <w:sz w:val="6"/>
        </w:rPr>
        <w:sectPr w:rsidR="00671EE9">
          <w:type w:val="continuous"/>
          <w:pgSz w:w="11910" w:h="16850"/>
          <w:pgMar w:top="1060" w:right="992" w:bottom="280" w:left="1700" w:header="720" w:footer="720" w:gutter="0"/>
          <w:cols w:space="720"/>
        </w:sectPr>
      </w:pPr>
    </w:p>
    <w:p w:rsidR="00671EE9" w:rsidRDefault="00DA592D">
      <w:pPr>
        <w:spacing w:before="56"/>
        <w:ind w:left="14"/>
        <w:rPr>
          <w:position w:val="3"/>
          <w:sz w:val="26"/>
        </w:rPr>
      </w:pPr>
      <w:r>
        <w:rPr>
          <w:sz w:val="26"/>
        </w:rPr>
        <w:t>Số:</w:t>
      </w:r>
      <w:r>
        <w:rPr>
          <w:spacing w:val="19"/>
          <w:sz w:val="26"/>
        </w:rPr>
        <w:t xml:space="preserve"> </w:t>
      </w:r>
      <w:r>
        <w:rPr>
          <w:spacing w:val="-5"/>
          <w:position w:val="3"/>
          <w:sz w:val="26"/>
        </w:rPr>
        <w:t>45</w:t>
      </w:r>
    </w:p>
    <w:p w:rsidR="00671EE9" w:rsidRDefault="00DA592D">
      <w:pPr>
        <w:tabs>
          <w:tab w:val="left" w:pos="3120"/>
        </w:tabs>
        <w:spacing w:before="85"/>
        <w:ind w:left="14"/>
        <w:rPr>
          <w:i/>
          <w:position w:val="1"/>
          <w:sz w:val="26"/>
        </w:rPr>
      </w:pPr>
      <w:r>
        <w:br w:type="column"/>
      </w:r>
      <w:r>
        <w:rPr>
          <w:spacing w:val="-2"/>
          <w:position w:val="2"/>
          <w:sz w:val="26"/>
        </w:rPr>
        <w:t>/2026/QĐ-</w:t>
      </w:r>
      <w:r>
        <w:rPr>
          <w:spacing w:val="-4"/>
          <w:position w:val="2"/>
          <w:sz w:val="26"/>
        </w:rPr>
        <w:t>UBND</w:t>
      </w:r>
      <w:r>
        <w:rPr>
          <w:position w:val="2"/>
          <w:sz w:val="26"/>
        </w:rPr>
        <w:tab/>
      </w:r>
      <w:r>
        <w:rPr>
          <w:i/>
          <w:sz w:val="28"/>
        </w:rPr>
        <w:t>An</w:t>
      </w:r>
      <w:r>
        <w:rPr>
          <w:i/>
          <w:spacing w:val="-8"/>
          <w:sz w:val="28"/>
        </w:rPr>
        <w:t xml:space="preserve"> </w:t>
      </w:r>
      <w:r>
        <w:rPr>
          <w:i/>
          <w:sz w:val="28"/>
        </w:rPr>
        <w:t>Giang,</w:t>
      </w:r>
      <w:r>
        <w:rPr>
          <w:i/>
          <w:spacing w:val="-3"/>
          <w:sz w:val="28"/>
        </w:rPr>
        <w:t xml:space="preserve"> </w:t>
      </w:r>
      <w:r>
        <w:rPr>
          <w:i/>
          <w:sz w:val="28"/>
        </w:rPr>
        <w:t>ngày</w:t>
      </w:r>
      <w:r>
        <w:rPr>
          <w:i/>
          <w:spacing w:val="-9"/>
          <w:sz w:val="28"/>
        </w:rPr>
        <w:t xml:space="preserve"> </w:t>
      </w:r>
      <w:r>
        <w:rPr>
          <w:i/>
          <w:spacing w:val="-5"/>
          <w:position w:val="1"/>
          <w:sz w:val="26"/>
        </w:rPr>
        <w:t>15</w:t>
      </w:r>
    </w:p>
    <w:p w:rsidR="00671EE9" w:rsidRDefault="00DA592D">
      <w:pPr>
        <w:spacing w:before="87"/>
        <w:ind w:left="14"/>
        <w:rPr>
          <w:i/>
          <w:sz w:val="28"/>
        </w:rPr>
      </w:pPr>
      <w:r>
        <w:br w:type="column"/>
      </w:r>
      <w:r>
        <w:rPr>
          <w:i/>
          <w:sz w:val="28"/>
        </w:rPr>
        <w:t>tháng</w:t>
      </w:r>
      <w:r>
        <w:rPr>
          <w:i/>
          <w:spacing w:val="-3"/>
          <w:sz w:val="28"/>
        </w:rPr>
        <w:t xml:space="preserve"> </w:t>
      </w:r>
      <w:r>
        <w:rPr>
          <w:i/>
          <w:sz w:val="28"/>
        </w:rPr>
        <w:t>6</w:t>
      </w:r>
      <w:r>
        <w:rPr>
          <w:i/>
          <w:spacing w:val="-4"/>
          <w:sz w:val="28"/>
        </w:rPr>
        <w:t xml:space="preserve"> </w:t>
      </w:r>
      <w:r>
        <w:rPr>
          <w:i/>
          <w:sz w:val="28"/>
        </w:rPr>
        <w:t>năm</w:t>
      </w:r>
      <w:r>
        <w:rPr>
          <w:i/>
          <w:spacing w:val="-4"/>
          <w:sz w:val="28"/>
        </w:rPr>
        <w:t xml:space="preserve"> 2026</w:t>
      </w:r>
    </w:p>
    <w:p w:rsidR="00671EE9" w:rsidRDefault="00671EE9">
      <w:pPr>
        <w:rPr>
          <w:i/>
          <w:sz w:val="28"/>
        </w:rPr>
        <w:sectPr w:rsidR="00671EE9">
          <w:type w:val="continuous"/>
          <w:pgSz w:w="11910" w:h="16850"/>
          <w:pgMar w:top="1060" w:right="992" w:bottom="280" w:left="1700" w:header="720" w:footer="720" w:gutter="0"/>
          <w:cols w:num="3" w:space="720" w:equalWidth="0">
            <w:col w:w="711" w:space="89"/>
            <w:col w:w="5211" w:space="220"/>
            <w:col w:w="2987"/>
          </w:cols>
        </w:sectPr>
      </w:pPr>
    </w:p>
    <w:p w:rsidR="00671EE9" w:rsidRDefault="00671EE9">
      <w:pPr>
        <w:pStyle w:val="BodyText"/>
        <w:ind w:left="0"/>
        <w:rPr>
          <w:i/>
        </w:rPr>
      </w:pPr>
    </w:p>
    <w:p w:rsidR="00671EE9" w:rsidRDefault="00671EE9">
      <w:pPr>
        <w:pStyle w:val="BodyText"/>
        <w:spacing w:before="13"/>
        <w:ind w:left="0"/>
        <w:rPr>
          <w:i/>
        </w:rPr>
      </w:pPr>
    </w:p>
    <w:p w:rsidR="00671EE9" w:rsidRDefault="00DA592D">
      <w:pPr>
        <w:pStyle w:val="Heading1"/>
        <w:ind w:left="718" w:right="854"/>
      </w:pPr>
      <w:r>
        <w:t>QUYẾT</w:t>
      </w:r>
      <w:r>
        <w:rPr>
          <w:spacing w:val="-8"/>
        </w:rPr>
        <w:t xml:space="preserve"> </w:t>
      </w:r>
      <w:r>
        <w:rPr>
          <w:spacing w:val="-4"/>
        </w:rPr>
        <w:t>ĐỊNH</w:t>
      </w:r>
    </w:p>
    <w:p w:rsidR="00671EE9" w:rsidRDefault="00DA592D">
      <w:pPr>
        <w:pStyle w:val="Heading2"/>
        <w:spacing w:before="2"/>
        <w:ind w:left="695" w:right="854"/>
      </w:pPr>
      <w:r>
        <w:t>Phân cấp thẩm quyền quyết định việc áp dụng khoán kinh phí sử dụng xe ô tô phục vụ công tác tại các cơ quan, tổ chức,</w:t>
      </w:r>
    </w:p>
    <w:p w:rsidR="00671EE9" w:rsidRDefault="00DA592D">
      <w:pPr>
        <w:spacing w:line="321" w:lineRule="exact"/>
        <w:ind w:left="704" w:right="854"/>
        <w:jc w:val="center"/>
        <w:rPr>
          <w:b/>
          <w:sz w:val="28"/>
        </w:rPr>
      </w:pPr>
      <w:r>
        <w:rPr>
          <w:b/>
          <w:sz w:val="28"/>
        </w:rPr>
        <w:t>đơn</w:t>
      </w:r>
      <w:r>
        <w:rPr>
          <w:b/>
          <w:spacing w:val="7"/>
          <w:sz w:val="28"/>
        </w:rPr>
        <w:t xml:space="preserve"> </w:t>
      </w:r>
      <w:r>
        <w:rPr>
          <w:b/>
          <w:sz w:val="28"/>
        </w:rPr>
        <w:t>vị</w:t>
      </w:r>
      <w:r>
        <w:rPr>
          <w:b/>
          <w:spacing w:val="9"/>
          <w:sz w:val="28"/>
        </w:rPr>
        <w:t xml:space="preserve"> </w:t>
      </w:r>
      <w:r>
        <w:rPr>
          <w:b/>
          <w:sz w:val="28"/>
        </w:rPr>
        <w:t>thuộc</w:t>
      </w:r>
      <w:r>
        <w:rPr>
          <w:b/>
          <w:spacing w:val="7"/>
          <w:sz w:val="28"/>
        </w:rPr>
        <w:t xml:space="preserve"> </w:t>
      </w:r>
      <w:r>
        <w:rPr>
          <w:b/>
          <w:sz w:val="28"/>
        </w:rPr>
        <w:t>phạm</w:t>
      </w:r>
      <w:r>
        <w:rPr>
          <w:b/>
          <w:spacing w:val="9"/>
          <w:sz w:val="28"/>
        </w:rPr>
        <w:t xml:space="preserve"> </w:t>
      </w:r>
      <w:r>
        <w:rPr>
          <w:b/>
          <w:sz w:val="28"/>
        </w:rPr>
        <w:t>vi</w:t>
      </w:r>
      <w:r>
        <w:rPr>
          <w:b/>
          <w:spacing w:val="9"/>
          <w:sz w:val="28"/>
        </w:rPr>
        <w:t xml:space="preserve"> </w:t>
      </w:r>
      <w:r>
        <w:rPr>
          <w:b/>
          <w:sz w:val="28"/>
        </w:rPr>
        <w:t>quản</w:t>
      </w:r>
      <w:r>
        <w:rPr>
          <w:b/>
          <w:spacing w:val="7"/>
          <w:sz w:val="28"/>
        </w:rPr>
        <w:t xml:space="preserve"> </w:t>
      </w:r>
      <w:r>
        <w:rPr>
          <w:b/>
          <w:sz w:val="28"/>
        </w:rPr>
        <w:t>lý</w:t>
      </w:r>
      <w:r>
        <w:rPr>
          <w:b/>
          <w:spacing w:val="6"/>
          <w:sz w:val="28"/>
        </w:rPr>
        <w:t xml:space="preserve"> </w:t>
      </w:r>
      <w:r>
        <w:rPr>
          <w:b/>
          <w:sz w:val="28"/>
        </w:rPr>
        <w:t>của</w:t>
      </w:r>
      <w:r>
        <w:rPr>
          <w:b/>
          <w:spacing w:val="8"/>
          <w:sz w:val="28"/>
        </w:rPr>
        <w:t xml:space="preserve"> </w:t>
      </w:r>
      <w:r>
        <w:rPr>
          <w:b/>
          <w:sz w:val="28"/>
        </w:rPr>
        <w:t>tỉnh</w:t>
      </w:r>
      <w:r>
        <w:rPr>
          <w:b/>
          <w:spacing w:val="10"/>
          <w:sz w:val="28"/>
        </w:rPr>
        <w:t xml:space="preserve"> </w:t>
      </w:r>
      <w:r>
        <w:rPr>
          <w:b/>
          <w:sz w:val="28"/>
        </w:rPr>
        <w:t>An</w:t>
      </w:r>
      <w:r>
        <w:rPr>
          <w:b/>
          <w:spacing w:val="8"/>
          <w:sz w:val="28"/>
        </w:rPr>
        <w:t xml:space="preserve"> </w:t>
      </w:r>
      <w:r>
        <w:rPr>
          <w:b/>
          <w:spacing w:val="-2"/>
          <w:sz w:val="28"/>
        </w:rPr>
        <w:t>Giang</w:t>
      </w:r>
    </w:p>
    <w:p w:rsidR="00671EE9" w:rsidRDefault="00671EE9">
      <w:pPr>
        <w:pStyle w:val="BodyText"/>
        <w:ind w:left="0"/>
        <w:rPr>
          <w:b/>
        </w:rPr>
      </w:pPr>
    </w:p>
    <w:p w:rsidR="00671EE9" w:rsidRDefault="00671EE9">
      <w:pPr>
        <w:pStyle w:val="BodyText"/>
        <w:spacing w:before="37"/>
        <w:ind w:left="0"/>
        <w:rPr>
          <w:b/>
        </w:rPr>
      </w:pPr>
    </w:p>
    <w:p w:rsidR="00671EE9" w:rsidRDefault="00DA592D">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671EE9" w:rsidRDefault="00DA592D">
      <w:pPr>
        <w:spacing w:before="171" w:line="276" w:lineRule="auto"/>
        <w:ind w:left="2" w:right="140"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671EE9" w:rsidRDefault="00DA592D">
      <w:pPr>
        <w:spacing w:before="118" w:line="276" w:lineRule="auto"/>
        <w:ind w:left="2" w:right="134"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4"/>
          <w:sz w:val="28"/>
        </w:rPr>
        <w:t xml:space="preserve"> </w:t>
      </w:r>
      <w:r>
        <w:rPr>
          <w:i/>
          <w:sz w:val="28"/>
        </w:rPr>
        <w:t>Quản</w:t>
      </w:r>
      <w:r>
        <w:rPr>
          <w:i/>
          <w:spacing w:val="-14"/>
          <w:sz w:val="28"/>
        </w:rPr>
        <w:t xml:space="preserve"> </w:t>
      </w:r>
      <w:r>
        <w:rPr>
          <w:i/>
          <w:sz w:val="28"/>
        </w:rPr>
        <w:t>lý,</w:t>
      </w:r>
      <w:r>
        <w:rPr>
          <w:i/>
          <w:spacing w:val="-18"/>
          <w:sz w:val="28"/>
        </w:rPr>
        <w:t xml:space="preserve"> </w:t>
      </w:r>
      <w:r>
        <w:rPr>
          <w:i/>
          <w:sz w:val="28"/>
        </w:rPr>
        <w:t>sử</w:t>
      </w:r>
      <w:r>
        <w:rPr>
          <w:i/>
          <w:spacing w:val="-13"/>
          <w:sz w:val="28"/>
        </w:rPr>
        <w:t xml:space="preserve"> </w:t>
      </w:r>
      <w:r>
        <w:rPr>
          <w:i/>
          <w:sz w:val="28"/>
        </w:rPr>
        <w:t>dụng</w:t>
      </w:r>
      <w:r>
        <w:rPr>
          <w:i/>
          <w:spacing w:val="-14"/>
          <w:sz w:val="28"/>
        </w:rPr>
        <w:t xml:space="preserve"> </w:t>
      </w:r>
      <w:r>
        <w:rPr>
          <w:i/>
          <w:sz w:val="28"/>
        </w:rPr>
        <w:t>tài</w:t>
      </w:r>
      <w:r>
        <w:rPr>
          <w:i/>
          <w:spacing w:val="-14"/>
          <w:sz w:val="28"/>
        </w:rPr>
        <w:t xml:space="preserve"> </w:t>
      </w:r>
      <w:r>
        <w:rPr>
          <w:i/>
          <w:sz w:val="28"/>
        </w:rPr>
        <w:t>sản</w:t>
      </w:r>
      <w:r>
        <w:rPr>
          <w:i/>
          <w:spacing w:val="-14"/>
          <w:sz w:val="28"/>
        </w:rPr>
        <w:t xml:space="preserve"> </w:t>
      </w:r>
      <w:r>
        <w:rPr>
          <w:i/>
          <w:sz w:val="28"/>
        </w:rPr>
        <w:t>công</w:t>
      </w:r>
      <w:r>
        <w:rPr>
          <w:i/>
          <w:spacing w:val="-14"/>
          <w:sz w:val="28"/>
        </w:rPr>
        <w:t xml:space="preserve"> </w:t>
      </w:r>
      <w:r>
        <w:rPr>
          <w:i/>
          <w:sz w:val="28"/>
        </w:rPr>
        <w:t>số</w:t>
      </w:r>
      <w:r>
        <w:rPr>
          <w:i/>
          <w:spacing w:val="-8"/>
          <w:sz w:val="28"/>
        </w:rPr>
        <w:t xml:space="preserve"> </w:t>
      </w:r>
      <w:r>
        <w:rPr>
          <w:i/>
          <w:sz w:val="28"/>
        </w:rPr>
        <w:t>15/2017/QH14</w:t>
      </w:r>
      <w:r>
        <w:rPr>
          <w:i/>
          <w:spacing w:val="-12"/>
          <w:sz w:val="28"/>
        </w:rPr>
        <w:t xml:space="preserve"> </w:t>
      </w:r>
      <w:r>
        <w:rPr>
          <w:i/>
          <w:sz w:val="28"/>
        </w:rPr>
        <w:t>được</w:t>
      </w:r>
      <w:r>
        <w:rPr>
          <w:i/>
          <w:spacing w:val="-15"/>
          <w:sz w:val="28"/>
        </w:rPr>
        <w:t xml:space="preserve"> </w:t>
      </w:r>
      <w:r>
        <w:rPr>
          <w:i/>
          <w:sz w:val="28"/>
        </w:rPr>
        <w:t>sửa</w:t>
      </w:r>
      <w:r>
        <w:rPr>
          <w:i/>
          <w:spacing w:val="-14"/>
          <w:sz w:val="28"/>
        </w:rPr>
        <w:t xml:space="preserve"> </w:t>
      </w:r>
      <w:r>
        <w:rPr>
          <w:i/>
          <w:sz w:val="28"/>
        </w:rPr>
        <w:t>đổi, bổ sung bởi Luật số 56/2024/QH15 và Luật số 90/2025/QH15;</w:t>
      </w:r>
    </w:p>
    <w:p w:rsidR="00671EE9" w:rsidRDefault="00DA592D">
      <w:pPr>
        <w:spacing w:before="122" w:line="276" w:lineRule="auto"/>
        <w:ind w:left="2" w:right="129" w:firstLine="719"/>
        <w:jc w:val="both"/>
        <w:rPr>
          <w:i/>
          <w:sz w:val="28"/>
        </w:rPr>
      </w:pPr>
      <w:r>
        <w:rPr>
          <w:i/>
          <w:sz w:val="28"/>
        </w:rPr>
        <w:t xml:space="preserve">Căn cứ Nghị định số 72/2023/NĐ-CP của Chính phủ quy định tiêu chuẩn, </w:t>
      </w:r>
      <w:r>
        <w:rPr>
          <w:i/>
          <w:spacing w:val="-4"/>
          <w:sz w:val="28"/>
        </w:rPr>
        <w:t>định</w:t>
      </w:r>
      <w:r>
        <w:rPr>
          <w:i/>
          <w:spacing w:val="-11"/>
          <w:sz w:val="28"/>
        </w:rPr>
        <w:t xml:space="preserve"> </w:t>
      </w:r>
      <w:r>
        <w:rPr>
          <w:i/>
          <w:spacing w:val="-4"/>
          <w:sz w:val="28"/>
        </w:rPr>
        <w:t>mức</w:t>
      </w:r>
      <w:r>
        <w:rPr>
          <w:i/>
          <w:spacing w:val="-12"/>
          <w:sz w:val="28"/>
        </w:rPr>
        <w:t xml:space="preserve"> </w:t>
      </w:r>
      <w:r>
        <w:rPr>
          <w:i/>
          <w:spacing w:val="-4"/>
          <w:sz w:val="28"/>
        </w:rPr>
        <w:t>sử</w:t>
      </w:r>
      <w:r>
        <w:rPr>
          <w:i/>
          <w:spacing w:val="-12"/>
          <w:sz w:val="28"/>
        </w:rPr>
        <w:t xml:space="preserve"> </w:t>
      </w:r>
      <w:r>
        <w:rPr>
          <w:i/>
          <w:spacing w:val="-4"/>
          <w:sz w:val="28"/>
        </w:rPr>
        <w:t>dụng</w:t>
      </w:r>
      <w:r>
        <w:rPr>
          <w:i/>
          <w:spacing w:val="-11"/>
          <w:sz w:val="28"/>
        </w:rPr>
        <w:t xml:space="preserve"> </w:t>
      </w:r>
      <w:r>
        <w:rPr>
          <w:i/>
          <w:spacing w:val="-4"/>
          <w:sz w:val="28"/>
        </w:rPr>
        <w:t>xe</w:t>
      </w:r>
      <w:r>
        <w:rPr>
          <w:i/>
          <w:spacing w:val="-12"/>
          <w:sz w:val="28"/>
        </w:rPr>
        <w:t xml:space="preserve"> </w:t>
      </w:r>
      <w:r>
        <w:rPr>
          <w:i/>
          <w:spacing w:val="-4"/>
          <w:sz w:val="28"/>
        </w:rPr>
        <w:t>ô</w:t>
      </w:r>
      <w:r>
        <w:rPr>
          <w:i/>
          <w:spacing w:val="-10"/>
          <w:sz w:val="28"/>
        </w:rPr>
        <w:t xml:space="preserve"> </w:t>
      </w:r>
      <w:r>
        <w:rPr>
          <w:i/>
          <w:spacing w:val="-4"/>
          <w:sz w:val="28"/>
        </w:rPr>
        <w:t>tô</w:t>
      </w:r>
      <w:r>
        <w:rPr>
          <w:i/>
          <w:spacing w:val="-11"/>
          <w:sz w:val="28"/>
        </w:rPr>
        <w:t xml:space="preserve"> </w:t>
      </w:r>
      <w:r>
        <w:rPr>
          <w:i/>
          <w:spacing w:val="-4"/>
          <w:sz w:val="28"/>
        </w:rPr>
        <w:t>được</w:t>
      </w:r>
      <w:r>
        <w:rPr>
          <w:i/>
          <w:spacing w:val="-10"/>
          <w:sz w:val="28"/>
        </w:rPr>
        <w:t xml:space="preserve"> </w:t>
      </w:r>
      <w:r>
        <w:rPr>
          <w:i/>
          <w:spacing w:val="-4"/>
          <w:sz w:val="28"/>
        </w:rPr>
        <w:t>sửa</w:t>
      </w:r>
      <w:r>
        <w:rPr>
          <w:i/>
          <w:spacing w:val="-11"/>
          <w:sz w:val="28"/>
        </w:rPr>
        <w:t xml:space="preserve"> </w:t>
      </w:r>
      <w:r>
        <w:rPr>
          <w:i/>
          <w:spacing w:val="-4"/>
          <w:sz w:val="28"/>
        </w:rPr>
        <w:t>đổi,</w:t>
      </w:r>
      <w:r>
        <w:rPr>
          <w:i/>
          <w:spacing w:val="-13"/>
          <w:sz w:val="28"/>
        </w:rPr>
        <w:t xml:space="preserve"> </w:t>
      </w:r>
      <w:r>
        <w:rPr>
          <w:i/>
          <w:spacing w:val="-4"/>
          <w:sz w:val="28"/>
        </w:rPr>
        <w:t>bổ</w:t>
      </w:r>
      <w:r>
        <w:rPr>
          <w:i/>
          <w:spacing w:val="-10"/>
          <w:sz w:val="28"/>
        </w:rPr>
        <w:t xml:space="preserve"> </w:t>
      </w:r>
      <w:r>
        <w:rPr>
          <w:i/>
          <w:spacing w:val="-4"/>
          <w:sz w:val="28"/>
        </w:rPr>
        <w:t>sung</w:t>
      </w:r>
      <w:r>
        <w:rPr>
          <w:i/>
          <w:spacing w:val="-11"/>
          <w:sz w:val="28"/>
        </w:rPr>
        <w:t xml:space="preserve"> </w:t>
      </w:r>
      <w:r>
        <w:rPr>
          <w:i/>
          <w:spacing w:val="-4"/>
          <w:sz w:val="28"/>
        </w:rPr>
        <w:t>bởi</w:t>
      </w:r>
      <w:r>
        <w:rPr>
          <w:i/>
          <w:spacing w:val="-11"/>
          <w:sz w:val="28"/>
        </w:rPr>
        <w:t xml:space="preserve"> </w:t>
      </w:r>
      <w:r>
        <w:rPr>
          <w:i/>
          <w:spacing w:val="-4"/>
          <w:sz w:val="28"/>
        </w:rPr>
        <w:t>Nghị</w:t>
      </w:r>
      <w:r>
        <w:rPr>
          <w:i/>
          <w:spacing w:val="-11"/>
          <w:sz w:val="28"/>
        </w:rPr>
        <w:t xml:space="preserve"> </w:t>
      </w:r>
      <w:r>
        <w:rPr>
          <w:i/>
          <w:spacing w:val="-4"/>
          <w:sz w:val="28"/>
        </w:rPr>
        <w:t>định</w:t>
      </w:r>
      <w:r>
        <w:rPr>
          <w:i/>
          <w:spacing w:val="-11"/>
          <w:sz w:val="28"/>
        </w:rPr>
        <w:t xml:space="preserve"> </w:t>
      </w:r>
      <w:r>
        <w:rPr>
          <w:i/>
          <w:spacing w:val="-4"/>
          <w:sz w:val="28"/>
        </w:rPr>
        <w:t>số</w:t>
      </w:r>
      <w:r>
        <w:rPr>
          <w:i/>
          <w:spacing w:val="-10"/>
          <w:sz w:val="28"/>
        </w:rPr>
        <w:t xml:space="preserve"> </w:t>
      </w:r>
      <w:r>
        <w:rPr>
          <w:i/>
          <w:spacing w:val="-4"/>
          <w:sz w:val="28"/>
        </w:rPr>
        <w:t>153/2025/NĐ-</w:t>
      </w:r>
      <w:r>
        <w:rPr>
          <w:i/>
          <w:spacing w:val="-5"/>
          <w:sz w:val="28"/>
        </w:rPr>
        <w:t>CP;</w:t>
      </w:r>
    </w:p>
    <w:p w:rsidR="00671EE9" w:rsidRDefault="00DA592D">
      <w:pPr>
        <w:spacing w:before="118" w:line="276" w:lineRule="auto"/>
        <w:ind w:left="2" w:right="142" w:firstLine="719"/>
        <w:jc w:val="both"/>
        <w:rPr>
          <w:i/>
          <w:sz w:val="28"/>
        </w:rPr>
      </w:pPr>
      <w:r>
        <w:rPr>
          <w:i/>
          <w:sz w:val="28"/>
        </w:rPr>
        <w:t>Căn cứ Nghị định số</w:t>
      </w:r>
      <w:r>
        <w:rPr>
          <w:i/>
          <w:spacing w:val="-1"/>
          <w:sz w:val="28"/>
        </w:rPr>
        <w:t xml:space="preserve"> </w:t>
      </w:r>
      <w:r>
        <w:rPr>
          <w:i/>
          <w:sz w:val="28"/>
        </w:rPr>
        <w:t>78/2025/NĐ-CP của</w:t>
      </w:r>
      <w:r>
        <w:rPr>
          <w:i/>
          <w:spacing w:val="-1"/>
          <w:sz w:val="28"/>
        </w:rPr>
        <w:t xml:space="preserve"> </w:t>
      </w:r>
      <w:r>
        <w:rPr>
          <w:i/>
          <w:sz w:val="28"/>
        </w:rPr>
        <w:t>Chính phủ quy</w:t>
      </w:r>
      <w:r>
        <w:rPr>
          <w:i/>
          <w:spacing w:val="-2"/>
          <w:sz w:val="28"/>
        </w:rPr>
        <w:t xml:space="preserve"> </w:t>
      </w:r>
      <w:r>
        <w:rPr>
          <w:i/>
          <w:sz w:val="28"/>
        </w:rPr>
        <w:t>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671EE9" w:rsidRDefault="00DA592D">
      <w:pPr>
        <w:spacing w:before="121" w:line="276" w:lineRule="auto"/>
        <w:ind w:left="2" w:right="141" w:firstLine="719"/>
        <w:jc w:val="both"/>
        <w:rPr>
          <w:i/>
          <w:sz w:val="28"/>
        </w:rPr>
      </w:pPr>
      <w:r>
        <w:rPr>
          <w:i/>
          <w:sz w:val="28"/>
        </w:rPr>
        <w:t>Căn cứ Nghị định số 125/2025/NĐ-CP của Chính phủ quy định về phân</w:t>
      </w:r>
      <w:r>
        <w:rPr>
          <w:i/>
          <w:sz w:val="28"/>
        </w:rPr>
        <w:t xml:space="preserve"> định thẩm quyền của chính quyền địa phương 02 cấp trong lĩnh vực quản lý nhà nước của Bộ Tài chính;</w:t>
      </w:r>
    </w:p>
    <w:p w:rsidR="00671EE9" w:rsidRDefault="00DA592D">
      <w:pPr>
        <w:spacing w:before="120" w:line="276" w:lineRule="auto"/>
        <w:ind w:left="2" w:right="141" w:firstLine="719"/>
        <w:jc w:val="both"/>
        <w:rPr>
          <w:i/>
          <w:sz w:val="28"/>
        </w:rPr>
      </w:pPr>
      <w:r>
        <w:rPr>
          <w:i/>
          <w:sz w:val="28"/>
        </w:rPr>
        <w:t>Căn cứ Nghị định số 127/2025/NĐ-CP của Chính phủ quy định về phân cấp thẩm quyền quản lý nhà nước trong lĩnh vực quản lý, sử dụng tài sản công;</w:t>
      </w:r>
    </w:p>
    <w:p w:rsidR="00671EE9" w:rsidRDefault="00DA592D">
      <w:pPr>
        <w:spacing w:before="119" w:line="276" w:lineRule="auto"/>
        <w:ind w:left="2" w:right="140" w:firstLine="719"/>
        <w:jc w:val="both"/>
        <w:rPr>
          <w:i/>
          <w:sz w:val="28"/>
        </w:rPr>
      </w:pPr>
      <w:r>
        <w:rPr>
          <w:i/>
          <w:sz w:val="28"/>
        </w:rPr>
        <w:t>Căn cứ Nghị</w:t>
      </w:r>
      <w:r>
        <w:rPr>
          <w:i/>
          <w:sz w:val="28"/>
        </w:rPr>
        <w:t xml:space="preserve"> định số 186/2025/NĐ-CP của Chính phủ quy định chi tiết một số điều của Luật Quản lý, sử dụng tài sản công được sửa đổi, bổ sung bởi Nghị định số 286/2025/NĐ-CP;</w:t>
      </w:r>
    </w:p>
    <w:p w:rsidR="00671EE9" w:rsidRDefault="00DA592D">
      <w:pPr>
        <w:spacing w:before="121" w:line="278" w:lineRule="auto"/>
        <w:ind w:left="2" w:right="135" w:firstLine="719"/>
        <w:jc w:val="both"/>
        <w:rPr>
          <w:i/>
          <w:sz w:val="28"/>
        </w:rPr>
      </w:pPr>
      <w:r>
        <w:rPr>
          <w:i/>
          <w:sz w:val="28"/>
        </w:rPr>
        <w:t>Theo</w:t>
      </w:r>
      <w:r>
        <w:rPr>
          <w:i/>
          <w:spacing w:val="-9"/>
          <w:sz w:val="28"/>
        </w:rPr>
        <w:t xml:space="preserve"> </w:t>
      </w:r>
      <w:r>
        <w:rPr>
          <w:i/>
          <w:sz w:val="28"/>
        </w:rPr>
        <w:t>đề</w:t>
      </w:r>
      <w:r>
        <w:rPr>
          <w:i/>
          <w:spacing w:val="-12"/>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9"/>
          <w:sz w:val="28"/>
        </w:rPr>
        <w:t xml:space="preserve"> </w:t>
      </w:r>
      <w:r>
        <w:rPr>
          <w:i/>
          <w:sz w:val="28"/>
        </w:rPr>
        <w:t>đốc</w:t>
      </w:r>
      <w:r>
        <w:rPr>
          <w:i/>
          <w:spacing w:val="-10"/>
          <w:sz w:val="28"/>
        </w:rPr>
        <w:t xml:space="preserve"> </w:t>
      </w:r>
      <w:r>
        <w:rPr>
          <w:i/>
          <w:sz w:val="28"/>
        </w:rPr>
        <w:t>Sở</w:t>
      </w:r>
      <w:r>
        <w:rPr>
          <w:i/>
          <w:spacing w:val="-11"/>
          <w:sz w:val="28"/>
        </w:rPr>
        <w:t xml:space="preserve"> </w:t>
      </w:r>
      <w:r>
        <w:rPr>
          <w:i/>
          <w:sz w:val="28"/>
        </w:rPr>
        <w:t>Tài</w:t>
      </w:r>
      <w:r>
        <w:rPr>
          <w:i/>
          <w:spacing w:val="-9"/>
          <w:sz w:val="28"/>
        </w:rPr>
        <w:t xml:space="preserve"> </w:t>
      </w:r>
      <w:r>
        <w:rPr>
          <w:i/>
          <w:sz w:val="28"/>
        </w:rPr>
        <w:t>chính</w:t>
      </w:r>
      <w:r>
        <w:rPr>
          <w:i/>
          <w:spacing w:val="-9"/>
          <w:sz w:val="28"/>
        </w:rPr>
        <w:t xml:space="preserve"> </w:t>
      </w:r>
      <w:r>
        <w:rPr>
          <w:i/>
          <w:sz w:val="28"/>
        </w:rPr>
        <w:t>tại</w:t>
      </w:r>
      <w:r>
        <w:rPr>
          <w:i/>
          <w:spacing w:val="-9"/>
          <w:sz w:val="28"/>
        </w:rPr>
        <w:t xml:space="preserve"> </w:t>
      </w:r>
      <w:r>
        <w:rPr>
          <w:i/>
          <w:sz w:val="28"/>
        </w:rPr>
        <w:t>Tờ</w:t>
      </w:r>
      <w:r>
        <w:rPr>
          <w:i/>
          <w:spacing w:val="-11"/>
          <w:sz w:val="28"/>
        </w:rPr>
        <w:t xml:space="preserve"> </w:t>
      </w:r>
      <w:r>
        <w:rPr>
          <w:i/>
          <w:sz w:val="28"/>
        </w:rPr>
        <w:t>trình</w:t>
      </w:r>
      <w:r>
        <w:rPr>
          <w:i/>
          <w:spacing w:val="-9"/>
          <w:sz w:val="28"/>
        </w:rPr>
        <w:t xml:space="preserve"> </w:t>
      </w:r>
      <w:r>
        <w:rPr>
          <w:i/>
          <w:sz w:val="28"/>
        </w:rPr>
        <w:t>số</w:t>
      </w:r>
      <w:r>
        <w:rPr>
          <w:i/>
          <w:spacing w:val="-4"/>
          <w:sz w:val="28"/>
        </w:rPr>
        <w:t xml:space="preserve"> </w:t>
      </w:r>
      <w:r>
        <w:rPr>
          <w:i/>
          <w:sz w:val="28"/>
        </w:rPr>
        <w:t>414/TTr-STC</w:t>
      </w:r>
      <w:r>
        <w:rPr>
          <w:i/>
          <w:spacing w:val="-10"/>
          <w:sz w:val="28"/>
        </w:rPr>
        <w:t xml:space="preserve"> </w:t>
      </w:r>
      <w:r>
        <w:rPr>
          <w:i/>
          <w:sz w:val="28"/>
        </w:rPr>
        <w:t>ngày 21 tháng 5 năm 2026;</w:t>
      </w:r>
    </w:p>
    <w:p w:rsidR="00671EE9" w:rsidRDefault="00DA592D">
      <w:pPr>
        <w:spacing w:before="115" w:line="276" w:lineRule="auto"/>
        <w:ind w:left="2" w:right="140" w:firstLine="719"/>
        <w:jc w:val="both"/>
        <w:rPr>
          <w:i/>
          <w:sz w:val="28"/>
        </w:rPr>
      </w:pPr>
      <w:r>
        <w:rPr>
          <w:i/>
          <w:sz w:val="28"/>
        </w:rPr>
        <w:t>Ủ</w:t>
      </w:r>
      <w:r>
        <w:rPr>
          <w:i/>
          <w:sz w:val="28"/>
        </w:rPr>
        <w:t>y ban nhân dân ban hành Quyết định phân cấp thẩm quyền quyết định việc</w:t>
      </w:r>
      <w:r>
        <w:rPr>
          <w:i/>
          <w:spacing w:val="-5"/>
          <w:sz w:val="28"/>
        </w:rPr>
        <w:t xml:space="preserve"> </w:t>
      </w:r>
      <w:r>
        <w:rPr>
          <w:i/>
          <w:sz w:val="28"/>
        </w:rPr>
        <w:t>áp</w:t>
      </w:r>
      <w:r>
        <w:rPr>
          <w:i/>
          <w:spacing w:val="-5"/>
          <w:sz w:val="28"/>
        </w:rPr>
        <w:t xml:space="preserve"> </w:t>
      </w:r>
      <w:r>
        <w:rPr>
          <w:i/>
          <w:sz w:val="28"/>
        </w:rPr>
        <w:t>dụng</w:t>
      </w:r>
      <w:r>
        <w:rPr>
          <w:i/>
          <w:spacing w:val="-1"/>
          <w:sz w:val="28"/>
        </w:rPr>
        <w:t xml:space="preserve"> </w:t>
      </w:r>
      <w:r>
        <w:rPr>
          <w:i/>
          <w:sz w:val="28"/>
        </w:rPr>
        <w:t>khoán</w:t>
      </w:r>
      <w:r>
        <w:rPr>
          <w:i/>
          <w:spacing w:val="-1"/>
          <w:sz w:val="28"/>
        </w:rPr>
        <w:t xml:space="preserve"> </w:t>
      </w:r>
      <w:r>
        <w:rPr>
          <w:i/>
          <w:sz w:val="28"/>
        </w:rPr>
        <w:t>kinh</w:t>
      </w:r>
      <w:r>
        <w:rPr>
          <w:i/>
          <w:spacing w:val="-1"/>
          <w:sz w:val="28"/>
        </w:rPr>
        <w:t xml:space="preserve"> </w:t>
      </w:r>
      <w:r>
        <w:rPr>
          <w:i/>
          <w:sz w:val="28"/>
        </w:rPr>
        <w:t>phí sử</w:t>
      </w:r>
      <w:r>
        <w:rPr>
          <w:i/>
          <w:spacing w:val="-5"/>
          <w:sz w:val="28"/>
        </w:rPr>
        <w:t xml:space="preserve"> </w:t>
      </w:r>
      <w:r>
        <w:rPr>
          <w:i/>
          <w:sz w:val="28"/>
        </w:rPr>
        <w:t>dụng</w:t>
      </w:r>
      <w:r>
        <w:rPr>
          <w:i/>
          <w:spacing w:val="-1"/>
          <w:sz w:val="28"/>
        </w:rPr>
        <w:t xml:space="preserve"> </w:t>
      </w:r>
      <w:r>
        <w:rPr>
          <w:i/>
          <w:sz w:val="28"/>
        </w:rPr>
        <w:t>xe</w:t>
      </w:r>
      <w:r>
        <w:rPr>
          <w:i/>
          <w:spacing w:val="-6"/>
          <w:sz w:val="28"/>
        </w:rPr>
        <w:t xml:space="preserve"> </w:t>
      </w:r>
      <w:r>
        <w:rPr>
          <w:i/>
          <w:sz w:val="28"/>
        </w:rPr>
        <w:t>ô</w:t>
      </w:r>
      <w:r>
        <w:rPr>
          <w:i/>
          <w:spacing w:val="-1"/>
          <w:sz w:val="28"/>
        </w:rPr>
        <w:t xml:space="preserve"> </w:t>
      </w:r>
      <w:r>
        <w:rPr>
          <w:i/>
          <w:sz w:val="28"/>
        </w:rPr>
        <w:t>tô</w:t>
      </w:r>
      <w:r>
        <w:rPr>
          <w:i/>
          <w:spacing w:val="-1"/>
          <w:sz w:val="28"/>
        </w:rPr>
        <w:t xml:space="preserve"> </w:t>
      </w:r>
      <w:r>
        <w:rPr>
          <w:i/>
          <w:sz w:val="28"/>
        </w:rPr>
        <w:t>phục</w:t>
      </w:r>
      <w:r>
        <w:rPr>
          <w:i/>
          <w:spacing w:val="-2"/>
          <w:sz w:val="28"/>
        </w:rPr>
        <w:t xml:space="preserve"> </w:t>
      </w:r>
      <w:r>
        <w:rPr>
          <w:i/>
          <w:sz w:val="28"/>
        </w:rPr>
        <w:t>vụ</w:t>
      </w:r>
      <w:r>
        <w:rPr>
          <w:i/>
          <w:spacing w:val="-5"/>
          <w:sz w:val="28"/>
        </w:rPr>
        <w:t xml:space="preserve"> </w:t>
      </w:r>
      <w:r>
        <w:rPr>
          <w:i/>
          <w:sz w:val="28"/>
        </w:rPr>
        <w:t>công</w:t>
      </w:r>
      <w:r>
        <w:rPr>
          <w:i/>
          <w:spacing w:val="-1"/>
          <w:sz w:val="28"/>
        </w:rPr>
        <w:t xml:space="preserve"> </w:t>
      </w:r>
      <w:r>
        <w:rPr>
          <w:i/>
          <w:sz w:val="28"/>
        </w:rPr>
        <w:t>tác</w:t>
      </w:r>
      <w:r>
        <w:rPr>
          <w:i/>
          <w:spacing w:val="-2"/>
          <w:sz w:val="28"/>
        </w:rPr>
        <w:t xml:space="preserve"> </w:t>
      </w:r>
      <w:r>
        <w:rPr>
          <w:i/>
          <w:sz w:val="28"/>
        </w:rPr>
        <w:t>tại</w:t>
      </w:r>
      <w:r>
        <w:rPr>
          <w:i/>
          <w:spacing w:val="-1"/>
          <w:sz w:val="28"/>
        </w:rPr>
        <w:t xml:space="preserve"> </w:t>
      </w:r>
      <w:r>
        <w:rPr>
          <w:i/>
          <w:sz w:val="28"/>
        </w:rPr>
        <w:t>các</w:t>
      </w:r>
      <w:r>
        <w:rPr>
          <w:i/>
          <w:spacing w:val="-2"/>
          <w:sz w:val="28"/>
        </w:rPr>
        <w:t xml:space="preserve"> </w:t>
      </w:r>
      <w:r>
        <w:rPr>
          <w:i/>
          <w:sz w:val="28"/>
        </w:rPr>
        <w:t>cơ</w:t>
      </w:r>
      <w:r>
        <w:rPr>
          <w:i/>
          <w:spacing w:val="-4"/>
          <w:sz w:val="28"/>
        </w:rPr>
        <w:t xml:space="preserve"> </w:t>
      </w:r>
      <w:r>
        <w:rPr>
          <w:i/>
          <w:sz w:val="28"/>
        </w:rPr>
        <w:t>quan,</w:t>
      </w:r>
      <w:r>
        <w:rPr>
          <w:i/>
          <w:spacing w:val="-3"/>
          <w:sz w:val="28"/>
        </w:rPr>
        <w:t xml:space="preserve"> </w:t>
      </w:r>
      <w:r>
        <w:rPr>
          <w:i/>
          <w:sz w:val="28"/>
        </w:rPr>
        <w:t>tổ chức, đơn vị thuộc phạm vi quản lý của tỉnh An Giang.</w:t>
      </w:r>
    </w:p>
    <w:p w:rsidR="00671EE9" w:rsidRDefault="00DA592D">
      <w:pPr>
        <w:pStyle w:val="Heading2"/>
        <w:spacing w:before="120"/>
        <w:jc w:val="both"/>
      </w:pPr>
      <w:r>
        <w:t>Điều</w:t>
      </w:r>
      <w:r>
        <w:rPr>
          <w:spacing w:val="-5"/>
        </w:rPr>
        <w:t xml:space="preserve"> </w:t>
      </w:r>
      <w:r>
        <w:t>1.</w:t>
      </w:r>
      <w:r>
        <w:rPr>
          <w:spacing w:val="-5"/>
        </w:rPr>
        <w:t xml:space="preserve"> </w:t>
      </w:r>
      <w:r>
        <w:t>Phạm</w:t>
      </w:r>
      <w:r>
        <w:rPr>
          <w:spacing w:val="-8"/>
        </w:rPr>
        <w:t xml:space="preserve"> </w:t>
      </w:r>
      <w:r>
        <w:t>vi</w:t>
      </w:r>
      <w:r>
        <w:rPr>
          <w:spacing w:val="-1"/>
        </w:rPr>
        <w:t xml:space="preserve"> </w:t>
      </w:r>
      <w:r>
        <w:t>điều</w:t>
      </w:r>
      <w:r>
        <w:rPr>
          <w:spacing w:val="-3"/>
        </w:rPr>
        <w:t xml:space="preserve"> </w:t>
      </w:r>
      <w:r>
        <w:t>chỉnh,</w:t>
      </w:r>
      <w:r>
        <w:rPr>
          <w:spacing w:val="-3"/>
        </w:rPr>
        <w:t xml:space="preserve"> </w:t>
      </w:r>
      <w:r>
        <w:t>đối</w:t>
      </w:r>
      <w:r>
        <w:rPr>
          <w:spacing w:val="-2"/>
        </w:rPr>
        <w:t xml:space="preserve"> </w:t>
      </w:r>
      <w:r>
        <w:t>tượng</w:t>
      </w:r>
      <w:r>
        <w:rPr>
          <w:spacing w:val="-5"/>
        </w:rPr>
        <w:t xml:space="preserve"> </w:t>
      </w:r>
      <w:r>
        <w:t>áp</w:t>
      </w:r>
      <w:r>
        <w:rPr>
          <w:spacing w:val="-2"/>
        </w:rPr>
        <w:t xml:space="preserve"> </w:t>
      </w:r>
      <w:r>
        <w:rPr>
          <w:spacing w:val="-4"/>
        </w:rPr>
        <w:t>dụng</w:t>
      </w:r>
    </w:p>
    <w:p w:rsidR="00671EE9" w:rsidRDefault="00DA592D">
      <w:pPr>
        <w:pStyle w:val="ListParagraph"/>
        <w:numPr>
          <w:ilvl w:val="0"/>
          <w:numId w:val="5"/>
        </w:numPr>
        <w:tabs>
          <w:tab w:val="left" w:pos="1000"/>
        </w:tabs>
        <w:spacing w:before="168" w:line="240" w:lineRule="auto"/>
        <w:ind w:left="1000" w:hanging="279"/>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rsidR="00671EE9" w:rsidRDefault="00671EE9">
      <w:pPr>
        <w:pStyle w:val="ListParagraph"/>
        <w:spacing w:line="240" w:lineRule="auto"/>
        <w:rPr>
          <w:sz w:val="28"/>
        </w:rPr>
        <w:sectPr w:rsidR="00671EE9">
          <w:type w:val="continuous"/>
          <w:pgSz w:w="11910" w:h="16850"/>
          <w:pgMar w:top="1060" w:right="992" w:bottom="280" w:left="1700" w:header="720" w:footer="720" w:gutter="0"/>
          <w:cols w:space="720"/>
        </w:sectPr>
      </w:pPr>
    </w:p>
    <w:p w:rsidR="00671EE9" w:rsidRDefault="00DA592D">
      <w:pPr>
        <w:pStyle w:val="BodyText"/>
        <w:spacing w:before="81" w:line="276" w:lineRule="auto"/>
        <w:ind w:right="142" w:firstLine="719"/>
        <w:jc w:val="both"/>
      </w:pPr>
      <w:r>
        <w:lastRenderedPageBreak/>
        <w:t>Phân</w:t>
      </w:r>
      <w:r>
        <w:rPr>
          <w:spacing w:val="-14"/>
        </w:rPr>
        <w:t xml:space="preserve"> </w:t>
      </w:r>
      <w:r>
        <w:t>cấp</w:t>
      </w:r>
      <w:r>
        <w:rPr>
          <w:spacing w:val="-13"/>
        </w:rPr>
        <w:t xml:space="preserve"> </w:t>
      </w:r>
      <w:r>
        <w:t>thẩm</w:t>
      </w:r>
      <w:r>
        <w:rPr>
          <w:spacing w:val="-15"/>
        </w:rPr>
        <w:t xml:space="preserve"> </w:t>
      </w:r>
      <w:r>
        <w:t>quyền</w:t>
      </w:r>
      <w:r>
        <w:rPr>
          <w:spacing w:val="-16"/>
        </w:rPr>
        <w:t xml:space="preserve"> </w:t>
      </w:r>
      <w:r>
        <w:t>quyết</w:t>
      </w:r>
      <w:r>
        <w:rPr>
          <w:spacing w:val="-14"/>
        </w:rPr>
        <w:t xml:space="preserve"> </w:t>
      </w:r>
      <w:r>
        <w:t>định</w:t>
      </w:r>
      <w:r>
        <w:rPr>
          <w:spacing w:val="-16"/>
        </w:rPr>
        <w:t xml:space="preserve"> </w:t>
      </w:r>
      <w:r>
        <w:t>việc</w:t>
      </w:r>
      <w:r>
        <w:rPr>
          <w:spacing w:val="-15"/>
        </w:rPr>
        <w:t xml:space="preserve"> </w:t>
      </w:r>
      <w:r>
        <w:t>áp</w:t>
      </w:r>
      <w:r>
        <w:rPr>
          <w:spacing w:val="-16"/>
        </w:rPr>
        <w:t xml:space="preserve"> </w:t>
      </w:r>
      <w:r>
        <w:t>dụng</w:t>
      </w:r>
      <w:r>
        <w:rPr>
          <w:spacing w:val="-16"/>
        </w:rPr>
        <w:t xml:space="preserve"> </w:t>
      </w:r>
      <w:r>
        <w:t>khoán</w:t>
      </w:r>
      <w:r>
        <w:rPr>
          <w:spacing w:val="-16"/>
        </w:rPr>
        <w:t xml:space="preserve"> </w:t>
      </w:r>
      <w:r>
        <w:t>kinh</w:t>
      </w:r>
      <w:r>
        <w:rPr>
          <w:spacing w:val="-16"/>
        </w:rPr>
        <w:t xml:space="preserve"> </w:t>
      </w:r>
      <w:r>
        <w:t>phí</w:t>
      </w:r>
      <w:r>
        <w:rPr>
          <w:spacing w:val="-14"/>
        </w:rPr>
        <w:t xml:space="preserve"> </w:t>
      </w:r>
      <w:r>
        <w:t>của</w:t>
      </w:r>
      <w:r>
        <w:rPr>
          <w:spacing w:val="-17"/>
        </w:rPr>
        <w:t xml:space="preserve"> </w:t>
      </w:r>
      <w:r>
        <w:t>đối</w:t>
      </w:r>
      <w:r>
        <w:rPr>
          <w:spacing w:val="-16"/>
        </w:rPr>
        <w:t xml:space="preserve"> </w:t>
      </w:r>
      <w:r>
        <w:t>tượng được sử dụng xe ô tô phục vụ công tác chung để thực hiện chức trách, nhiệm vụ được cơ quan, tổ chức, đơn vị giao (không sử dụng để đưa, đón từ nơi ở đến cơ quan và ngược lại) thuộc phạm vi quản lý của tỉnh An Giang.</w:t>
      </w:r>
    </w:p>
    <w:p w:rsidR="00671EE9" w:rsidRDefault="00DA592D">
      <w:pPr>
        <w:pStyle w:val="ListParagraph"/>
        <w:numPr>
          <w:ilvl w:val="0"/>
          <w:numId w:val="5"/>
        </w:numPr>
        <w:tabs>
          <w:tab w:val="left" w:pos="1000"/>
        </w:tabs>
        <w:spacing w:before="121" w:line="240" w:lineRule="auto"/>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671EE9" w:rsidRDefault="00DA592D">
      <w:pPr>
        <w:pStyle w:val="ListParagraph"/>
        <w:numPr>
          <w:ilvl w:val="1"/>
          <w:numId w:val="5"/>
        </w:numPr>
        <w:tabs>
          <w:tab w:val="left" w:pos="1018"/>
        </w:tabs>
        <w:spacing w:before="167" w:line="240" w:lineRule="auto"/>
        <w:ind w:left="1018" w:hanging="297"/>
        <w:jc w:val="both"/>
        <w:rPr>
          <w:sz w:val="28"/>
        </w:rPr>
      </w:pPr>
      <w:r>
        <w:rPr>
          <w:sz w:val="28"/>
        </w:rPr>
        <w:t>Cơ</w:t>
      </w:r>
      <w:r>
        <w:rPr>
          <w:spacing w:val="3"/>
          <w:sz w:val="28"/>
        </w:rPr>
        <w:t xml:space="preserve"> </w:t>
      </w:r>
      <w:r>
        <w:rPr>
          <w:sz w:val="28"/>
        </w:rPr>
        <w:t>quan,</w:t>
      </w:r>
      <w:r>
        <w:rPr>
          <w:spacing w:val="3"/>
          <w:sz w:val="28"/>
        </w:rPr>
        <w:t xml:space="preserve"> </w:t>
      </w:r>
      <w:r>
        <w:rPr>
          <w:sz w:val="28"/>
        </w:rPr>
        <w:t>tổ</w:t>
      </w:r>
      <w:r>
        <w:rPr>
          <w:spacing w:val="7"/>
          <w:sz w:val="28"/>
        </w:rPr>
        <w:t xml:space="preserve"> </w:t>
      </w:r>
      <w:r>
        <w:rPr>
          <w:sz w:val="28"/>
        </w:rPr>
        <w:t>chức,</w:t>
      </w:r>
      <w:r>
        <w:rPr>
          <w:spacing w:val="4"/>
          <w:sz w:val="28"/>
        </w:rPr>
        <w:t xml:space="preserve"> </w:t>
      </w:r>
      <w:r>
        <w:rPr>
          <w:sz w:val="28"/>
        </w:rPr>
        <w:t>đơn</w:t>
      </w:r>
      <w:r>
        <w:rPr>
          <w:spacing w:val="5"/>
          <w:sz w:val="28"/>
        </w:rPr>
        <w:t xml:space="preserve"> </w:t>
      </w:r>
      <w:r>
        <w:rPr>
          <w:sz w:val="28"/>
        </w:rPr>
        <w:t>vị</w:t>
      </w:r>
      <w:r>
        <w:rPr>
          <w:spacing w:val="5"/>
          <w:sz w:val="28"/>
        </w:rPr>
        <w:t xml:space="preserve"> </w:t>
      </w:r>
      <w:r>
        <w:rPr>
          <w:sz w:val="28"/>
        </w:rPr>
        <w:t>thuộc</w:t>
      </w:r>
      <w:r>
        <w:rPr>
          <w:spacing w:val="4"/>
          <w:sz w:val="28"/>
        </w:rPr>
        <w:t xml:space="preserve"> </w:t>
      </w:r>
      <w:r>
        <w:rPr>
          <w:sz w:val="28"/>
        </w:rPr>
        <w:t>Ủy</w:t>
      </w:r>
      <w:r>
        <w:rPr>
          <w:spacing w:val="5"/>
          <w:sz w:val="28"/>
        </w:rPr>
        <w:t xml:space="preserve"> </w:t>
      </w:r>
      <w:r>
        <w:rPr>
          <w:sz w:val="28"/>
        </w:rPr>
        <w:t>ban</w:t>
      </w:r>
      <w:r>
        <w:rPr>
          <w:spacing w:val="4"/>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7"/>
          <w:sz w:val="28"/>
        </w:rPr>
        <w:t xml:space="preserve"> </w:t>
      </w:r>
      <w:r>
        <w:rPr>
          <w:sz w:val="28"/>
        </w:rPr>
        <w:t>là</w:t>
      </w:r>
      <w:r>
        <w:rPr>
          <w:spacing w:val="4"/>
          <w:sz w:val="28"/>
        </w:rPr>
        <w:t xml:space="preserve"> </w:t>
      </w:r>
      <w:r>
        <w:rPr>
          <w:sz w:val="28"/>
        </w:rPr>
        <w:t>đơn</w:t>
      </w:r>
      <w:r>
        <w:rPr>
          <w:spacing w:val="5"/>
          <w:sz w:val="28"/>
        </w:rPr>
        <w:t xml:space="preserve"> </w:t>
      </w:r>
      <w:r>
        <w:rPr>
          <w:sz w:val="28"/>
        </w:rPr>
        <w:t>vị</w:t>
      </w:r>
      <w:r>
        <w:rPr>
          <w:spacing w:val="5"/>
          <w:sz w:val="28"/>
        </w:rPr>
        <w:t xml:space="preserve"> </w:t>
      </w:r>
      <w:r>
        <w:rPr>
          <w:sz w:val="28"/>
        </w:rPr>
        <w:t>dự</w:t>
      </w:r>
      <w:r>
        <w:rPr>
          <w:spacing w:val="3"/>
          <w:sz w:val="28"/>
        </w:rPr>
        <w:t xml:space="preserve"> </w:t>
      </w:r>
      <w:r>
        <w:rPr>
          <w:spacing w:val="-4"/>
          <w:sz w:val="28"/>
        </w:rPr>
        <w:t>toán</w:t>
      </w:r>
    </w:p>
    <w:p w:rsidR="00671EE9" w:rsidRDefault="00DA592D">
      <w:pPr>
        <w:pStyle w:val="BodyText"/>
        <w:spacing w:before="48"/>
      </w:pPr>
      <w:r>
        <w:t>cấp</w:t>
      </w:r>
      <w:r>
        <w:rPr>
          <w:spacing w:val="1"/>
        </w:rPr>
        <w:t xml:space="preserve"> </w:t>
      </w:r>
      <w:r>
        <w:rPr>
          <w:spacing w:val="-5"/>
        </w:rPr>
        <w:t>I.</w:t>
      </w:r>
    </w:p>
    <w:p w:rsidR="00671EE9" w:rsidRDefault="00DA592D">
      <w:pPr>
        <w:pStyle w:val="ListParagraph"/>
        <w:numPr>
          <w:ilvl w:val="1"/>
          <w:numId w:val="5"/>
        </w:numPr>
        <w:tabs>
          <w:tab w:val="left" w:pos="1009"/>
        </w:tabs>
        <w:spacing w:before="170" w:line="240" w:lineRule="auto"/>
        <w:ind w:left="1009" w:hanging="288"/>
        <w:rPr>
          <w:sz w:val="28"/>
        </w:rPr>
      </w:pPr>
      <w:r>
        <w:rPr>
          <w:sz w:val="28"/>
        </w:rPr>
        <w:t>Ủy</w:t>
      </w:r>
      <w:r>
        <w:rPr>
          <w:spacing w:val="-17"/>
          <w:sz w:val="28"/>
        </w:rPr>
        <w:t xml:space="preserve"> </w:t>
      </w:r>
      <w:r>
        <w:rPr>
          <w:sz w:val="28"/>
        </w:rPr>
        <w:t>ban</w:t>
      </w:r>
      <w:r>
        <w:rPr>
          <w:spacing w:val="-16"/>
          <w:sz w:val="28"/>
        </w:rPr>
        <w:t xml:space="preserve"> </w:t>
      </w:r>
      <w:r>
        <w:rPr>
          <w:sz w:val="28"/>
        </w:rPr>
        <w:t>nhân</w:t>
      </w:r>
      <w:r>
        <w:rPr>
          <w:spacing w:val="-16"/>
          <w:sz w:val="28"/>
        </w:rPr>
        <w:t xml:space="preserve"> </w:t>
      </w:r>
      <w:r>
        <w:rPr>
          <w:sz w:val="28"/>
        </w:rPr>
        <w:t>dân</w:t>
      </w:r>
      <w:r>
        <w:rPr>
          <w:spacing w:val="-14"/>
          <w:sz w:val="28"/>
        </w:rPr>
        <w:t xml:space="preserve"> </w:t>
      </w:r>
      <w:r>
        <w:rPr>
          <w:sz w:val="28"/>
        </w:rPr>
        <w:t>các</w:t>
      </w:r>
      <w:r>
        <w:rPr>
          <w:spacing w:val="-15"/>
          <w:sz w:val="28"/>
        </w:rPr>
        <w:t xml:space="preserve"> </w:t>
      </w:r>
      <w:r>
        <w:rPr>
          <w:sz w:val="28"/>
        </w:rPr>
        <w:t>xã,</w:t>
      </w:r>
      <w:r>
        <w:rPr>
          <w:spacing w:val="-18"/>
          <w:sz w:val="28"/>
        </w:rPr>
        <w:t xml:space="preserve"> </w:t>
      </w:r>
      <w:r>
        <w:rPr>
          <w:sz w:val="28"/>
        </w:rPr>
        <w:t>phường,</w:t>
      </w:r>
      <w:r>
        <w:rPr>
          <w:spacing w:val="-15"/>
          <w:sz w:val="28"/>
        </w:rPr>
        <w:t xml:space="preserve"> </w:t>
      </w:r>
      <w:r>
        <w:rPr>
          <w:sz w:val="28"/>
        </w:rPr>
        <w:t>đặc</w:t>
      </w:r>
      <w:r>
        <w:rPr>
          <w:spacing w:val="-17"/>
          <w:sz w:val="28"/>
        </w:rPr>
        <w:t xml:space="preserve"> </w:t>
      </w:r>
      <w:r>
        <w:rPr>
          <w:sz w:val="28"/>
        </w:rPr>
        <w:t>khu</w:t>
      </w:r>
      <w:r>
        <w:rPr>
          <w:spacing w:val="-14"/>
          <w:sz w:val="28"/>
        </w:rPr>
        <w:t xml:space="preserve"> </w:t>
      </w:r>
      <w:r>
        <w:rPr>
          <w:sz w:val="28"/>
        </w:rPr>
        <w:t>(sau</w:t>
      </w:r>
      <w:r>
        <w:rPr>
          <w:spacing w:val="-16"/>
          <w:sz w:val="28"/>
        </w:rPr>
        <w:t xml:space="preserve"> </w:t>
      </w:r>
      <w:r>
        <w:rPr>
          <w:sz w:val="28"/>
        </w:rPr>
        <w:t>đây</w:t>
      </w:r>
      <w:r>
        <w:rPr>
          <w:spacing w:val="-16"/>
          <w:sz w:val="28"/>
        </w:rPr>
        <w:t xml:space="preserve"> </w:t>
      </w:r>
      <w:r>
        <w:rPr>
          <w:sz w:val="28"/>
        </w:rPr>
        <w:t>gọi</w:t>
      </w:r>
      <w:r>
        <w:rPr>
          <w:spacing w:val="-16"/>
          <w:sz w:val="28"/>
        </w:rPr>
        <w:t xml:space="preserve"> </w:t>
      </w:r>
      <w:r>
        <w:rPr>
          <w:sz w:val="28"/>
        </w:rPr>
        <w:t>tắt</w:t>
      </w:r>
      <w:r>
        <w:rPr>
          <w:spacing w:val="-16"/>
          <w:sz w:val="28"/>
        </w:rPr>
        <w:t xml:space="preserve"> </w:t>
      </w:r>
      <w:r>
        <w:rPr>
          <w:sz w:val="28"/>
        </w:rPr>
        <w:t>là</w:t>
      </w:r>
      <w:r>
        <w:rPr>
          <w:spacing w:val="-17"/>
          <w:sz w:val="28"/>
        </w:rPr>
        <w:t xml:space="preserve"> </w:t>
      </w:r>
      <w:r>
        <w:rPr>
          <w:sz w:val="28"/>
        </w:rPr>
        <w:t>Ủy</w:t>
      </w:r>
      <w:r>
        <w:rPr>
          <w:spacing w:val="-14"/>
          <w:sz w:val="28"/>
        </w:rPr>
        <w:t xml:space="preserve"> </w:t>
      </w:r>
      <w:r>
        <w:rPr>
          <w:sz w:val="28"/>
        </w:rPr>
        <w:t>ban</w:t>
      </w:r>
      <w:r>
        <w:rPr>
          <w:spacing w:val="-16"/>
          <w:sz w:val="28"/>
        </w:rPr>
        <w:t xml:space="preserve"> </w:t>
      </w:r>
      <w:r>
        <w:rPr>
          <w:spacing w:val="-4"/>
          <w:sz w:val="28"/>
        </w:rPr>
        <w:t>nhân</w:t>
      </w:r>
    </w:p>
    <w:p w:rsidR="00671EE9" w:rsidRDefault="00DA592D">
      <w:pPr>
        <w:pStyle w:val="BodyText"/>
        <w:spacing w:before="48"/>
        <w:jc w:val="both"/>
      </w:pPr>
      <w:r>
        <w:t>dân</w:t>
      </w:r>
      <w:r>
        <w:rPr>
          <w:spacing w:val="-1"/>
        </w:rPr>
        <w:t xml:space="preserve"> </w:t>
      </w:r>
      <w:r>
        <w:t>cấp</w:t>
      </w:r>
      <w:r>
        <w:rPr>
          <w:spacing w:val="-4"/>
        </w:rPr>
        <w:t xml:space="preserve"> xã).</w:t>
      </w:r>
    </w:p>
    <w:p w:rsidR="00671EE9" w:rsidRDefault="00DA592D">
      <w:pPr>
        <w:pStyle w:val="ListParagraph"/>
        <w:numPr>
          <w:ilvl w:val="1"/>
          <w:numId w:val="5"/>
        </w:numPr>
        <w:tabs>
          <w:tab w:val="left" w:pos="1001"/>
        </w:tabs>
        <w:spacing w:before="167" w:line="278" w:lineRule="auto"/>
        <w:ind w:left="2" w:right="143" w:firstLine="719"/>
        <w:jc w:val="both"/>
        <w:rPr>
          <w:sz w:val="28"/>
        </w:rPr>
      </w:pPr>
      <w:r>
        <w:rPr>
          <w:sz w:val="28"/>
        </w:rPr>
        <w:t>Các</w:t>
      </w:r>
      <w:r>
        <w:rPr>
          <w:spacing w:val="-12"/>
          <w:sz w:val="28"/>
        </w:rPr>
        <w:t xml:space="preserve"> </w:t>
      </w:r>
      <w:r>
        <w:rPr>
          <w:sz w:val="28"/>
        </w:rPr>
        <w:t>đối</w:t>
      </w:r>
      <w:r>
        <w:rPr>
          <w:spacing w:val="-12"/>
          <w:sz w:val="28"/>
        </w:rPr>
        <w:t xml:space="preserve"> </w:t>
      </w:r>
      <w:r>
        <w:rPr>
          <w:sz w:val="28"/>
        </w:rPr>
        <w:t>tượng</w:t>
      </w:r>
      <w:r>
        <w:rPr>
          <w:spacing w:val="-12"/>
          <w:sz w:val="28"/>
        </w:rPr>
        <w:t xml:space="preserve"> </w:t>
      </w:r>
      <w:r>
        <w:rPr>
          <w:sz w:val="28"/>
        </w:rPr>
        <w:t>được</w:t>
      </w:r>
      <w:r>
        <w:rPr>
          <w:spacing w:val="-10"/>
          <w:sz w:val="28"/>
        </w:rPr>
        <w:t xml:space="preserve"> </w:t>
      </w:r>
      <w:r>
        <w:rPr>
          <w:sz w:val="28"/>
        </w:rPr>
        <w:t>sử</w:t>
      </w:r>
      <w:r>
        <w:rPr>
          <w:spacing w:val="-11"/>
          <w:sz w:val="28"/>
        </w:rPr>
        <w:t xml:space="preserve"> </w:t>
      </w:r>
      <w:r>
        <w:rPr>
          <w:sz w:val="28"/>
        </w:rPr>
        <w:t>dụng</w:t>
      </w:r>
      <w:r>
        <w:rPr>
          <w:spacing w:val="-12"/>
          <w:sz w:val="28"/>
        </w:rPr>
        <w:t xml:space="preserve"> </w:t>
      </w:r>
      <w:r>
        <w:rPr>
          <w:sz w:val="28"/>
        </w:rPr>
        <w:t>xe</w:t>
      </w:r>
      <w:r>
        <w:rPr>
          <w:spacing w:val="-12"/>
          <w:sz w:val="28"/>
        </w:rPr>
        <w:t xml:space="preserve"> </w:t>
      </w:r>
      <w:r>
        <w:rPr>
          <w:sz w:val="28"/>
        </w:rPr>
        <w:t>ô</w:t>
      </w:r>
      <w:r>
        <w:rPr>
          <w:spacing w:val="-12"/>
          <w:sz w:val="28"/>
        </w:rPr>
        <w:t xml:space="preserve"> </w:t>
      </w:r>
      <w:r>
        <w:rPr>
          <w:sz w:val="28"/>
        </w:rPr>
        <w:t>tô</w:t>
      </w:r>
      <w:r>
        <w:rPr>
          <w:spacing w:val="-12"/>
          <w:sz w:val="28"/>
        </w:rPr>
        <w:t xml:space="preserve"> </w:t>
      </w:r>
      <w:r>
        <w:rPr>
          <w:sz w:val="28"/>
        </w:rPr>
        <w:t>phục</w:t>
      </w:r>
      <w:r>
        <w:rPr>
          <w:spacing w:val="-10"/>
          <w:sz w:val="28"/>
        </w:rPr>
        <w:t xml:space="preserve"> </w:t>
      </w:r>
      <w:r>
        <w:rPr>
          <w:sz w:val="28"/>
        </w:rPr>
        <w:t>vụ</w:t>
      </w:r>
      <w:r>
        <w:rPr>
          <w:spacing w:val="-9"/>
          <w:sz w:val="28"/>
        </w:rPr>
        <w:t xml:space="preserve"> </w:t>
      </w:r>
      <w:r>
        <w:rPr>
          <w:sz w:val="28"/>
        </w:rPr>
        <w:t>công</w:t>
      </w:r>
      <w:r>
        <w:rPr>
          <w:spacing w:val="-12"/>
          <w:sz w:val="28"/>
        </w:rPr>
        <w:t xml:space="preserve"> </w:t>
      </w:r>
      <w:r>
        <w:rPr>
          <w:sz w:val="28"/>
        </w:rPr>
        <w:t>tác</w:t>
      </w:r>
      <w:r>
        <w:rPr>
          <w:spacing w:val="-10"/>
          <w:sz w:val="28"/>
        </w:rPr>
        <w:t xml:space="preserve"> </w:t>
      </w:r>
      <w:r>
        <w:rPr>
          <w:sz w:val="28"/>
        </w:rPr>
        <w:t>chung</w:t>
      </w:r>
      <w:r>
        <w:rPr>
          <w:spacing w:val="-12"/>
          <w:sz w:val="28"/>
        </w:rPr>
        <w:t xml:space="preserve"> </w:t>
      </w:r>
      <w:r>
        <w:rPr>
          <w:sz w:val="28"/>
        </w:rPr>
        <w:t>để</w:t>
      </w:r>
      <w:r>
        <w:rPr>
          <w:spacing w:val="-10"/>
          <w:sz w:val="28"/>
        </w:rPr>
        <w:t xml:space="preserve"> </w:t>
      </w:r>
      <w:r>
        <w:rPr>
          <w:sz w:val="28"/>
        </w:rPr>
        <w:t>thực</w:t>
      </w:r>
      <w:r>
        <w:rPr>
          <w:spacing w:val="-10"/>
          <w:sz w:val="28"/>
        </w:rPr>
        <w:t xml:space="preserve"> </w:t>
      </w:r>
      <w:r>
        <w:rPr>
          <w:sz w:val="28"/>
        </w:rPr>
        <w:t>hiện chức trách, nhiệm vụ được cơ quan, tổ chức, đơn vị giao, cụ thể:</w:t>
      </w:r>
    </w:p>
    <w:p w:rsidR="00671EE9" w:rsidRDefault="00DA592D">
      <w:pPr>
        <w:pStyle w:val="BodyText"/>
        <w:spacing w:before="115" w:line="364" w:lineRule="auto"/>
        <w:ind w:left="721" w:right="157"/>
        <w:jc w:val="both"/>
      </w:pPr>
      <w:r>
        <w:t>Phó</w:t>
      </w:r>
      <w:r>
        <w:rPr>
          <w:spacing w:val="-2"/>
        </w:rPr>
        <w:t xml:space="preserve"> </w:t>
      </w:r>
      <w:r>
        <w:t>Chủ</w:t>
      </w:r>
      <w:r>
        <w:rPr>
          <w:spacing w:val="-2"/>
        </w:rPr>
        <w:t xml:space="preserve"> </w:t>
      </w:r>
      <w:r>
        <w:t>tịch</w:t>
      </w:r>
      <w:r>
        <w:rPr>
          <w:spacing w:val="-2"/>
        </w:rPr>
        <w:t xml:space="preserve"> </w:t>
      </w:r>
      <w:r>
        <w:t>Hội</w:t>
      </w:r>
      <w:r>
        <w:rPr>
          <w:spacing w:val="-5"/>
        </w:rPr>
        <w:t xml:space="preserve"> </w:t>
      </w:r>
      <w:r>
        <w:t>đồng</w:t>
      </w:r>
      <w:r>
        <w:rPr>
          <w:spacing w:val="-2"/>
        </w:rPr>
        <w:t xml:space="preserve"> </w:t>
      </w:r>
      <w:r>
        <w:t>nhân</w:t>
      </w:r>
      <w:r>
        <w:rPr>
          <w:spacing w:val="-2"/>
        </w:rPr>
        <w:t xml:space="preserve"> </w:t>
      </w:r>
      <w:r>
        <w:t>dân</w:t>
      </w:r>
      <w:r>
        <w:rPr>
          <w:spacing w:val="-2"/>
        </w:rPr>
        <w:t xml:space="preserve"> </w:t>
      </w:r>
      <w:r>
        <w:t>tỉnh,</w:t>
      </w:r>
      <w:r>
        <w:rPr>
          <w:spacing w:val="-4"/>
        </w:rPr>
        <w:t xml:space="preserve"> </w:t>
      </w:r>
      <w:r>
        <w:t>Phó</w:t>
      </w:r>
      <w:r>
        <w:rPr>
          <w:spacing w:val="-6"/>
        </w:rPr>
        <w:t xml:space="preserve"> </w:t>
      </w:r>
      <w:r>
        <w:t>Chủ</w:t>
      </w:r>
      <w:r>
        <w:rPr>
          <w:spacing w:val="-2"/>
        </w:rPr>
        <w:t xml:space="preserve"> </w:t>
      </w:r>
      <w:r>
        <w:t>tịch</w:t>
      </w:r>
      <w:r>
        <w:rPr>
          <w:spacing w:val="-5"/>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tỉnh; Giám đốc Sở, Phó Giám đốc Sở và tương đương;</w:t>
      </w:r>
    </w:p>
    <w:p w:rsidR="00671EE9" w:rsidRDefault="00DA592D">
      <w:pPr>
        <w:pStyle w:val="BodyText"/>
        <w:spacing w:before="1" w:line="278" w:lineRule="auto"/>
        <w:ind w:right="146" w:firstLine="719"/>
        <w:jc w:val="both"/>
      </w:pPr>
      <w:r>
        <w:t>Bí</w:t>
      </w:r>
      <w:r>
        <w:rPr>
          <w:spacing w:val="-9"/>
        </w:rPr>
        <w:t xml:space="preserve"> </w:t>
      </w:r>
      <w:r>
        <w:t>thư,</w:t>
      </w:r>
      <w:r>
        <w:rPr>
          <w:spacing w:val="-11"/>
        </w:rPr>
        <w:t xml:space="preserve"> </w:t>
      </w:r>
      <w:r>
        <w:t>Chủ</w:t>
      </w:r>
      <w:r>
        <w:rPr>
          <w:spacing w:val="-9"/>
        </w:rPr>
        <w:t xml:space="preserve"> </w:t>
      </w:r>
      <w:r>
        <w:t>tịch</w:t>
      </w:r>
      <w:r>
        <w:rPr>
          <w:spacing w:val="-9"/>
        </w:rPr>
        <w:t xml:space="preserve"> </w:t>
      </w:r>
      <w:r>
        <w:t>Hội</w:t>
      </w:r>
      <w:r>
        <w:rPr>
          <w:spacing w:val="-9"/>
        </w:rPr>
        <w:t xml:space="preserve"> </w:t>
      </w:r>
      <w:r>
        <w:t>đồng</w:t>
      </w:r>
      <w:r>
        <w:rPr>
          <w:spacing w:val="-9"/>
        </w:rPr>
        <w:t xml:space="preserve"> </w:t>
      </w:r>
      <w:r>
        <w:t>nhân</w:t>
      </w:r>
      <w:r>
        <w:rPr>
          <w:spacing w:val="-9"/>
        </w:rPr>
        <w:t xml:space="preserve"> </w:t>
      </w:r>
      <w:r>
        <w:t>dân</w:t>
      </w:r>
      <w:r>
        <w:rPr>
          <w:spacing w:val="-9"/>
        </w:rPr>
        <w:t xml:space="preserve"> </w:t>
      </w:r>
      <w:r>
        <w:t>cấp</w:t>
      </w:r>
      <w:r>
        <w:rPr>
          <w:spacing w:val="-9"/>
        </w:rPr>
        <w:t xml:space="preserve"> </w:t>
      </w:r>
      <w:r>
        <w:t>xã,</w:t>
      </w:r>
      <w:r>
        <w:rPr>
          <w:spacing w:val="-11"/>
        </w:rPr>
        <w:t xml:space="preserve"> </w:t>
      </w:r>
      <w:r>
        <w:t>Chủ</w:t>
      </w:r>
      <w:r>
        <w:rPr>
          <w:spacing w:val="-9"/>
        </w:rPr>
        <w:t xml:space="preserve"> </w:t>
      </w:r>
      <w:r>
        <w:t>tịch</w:t>
      </w:r>
      <w:r>
        <w:rPr>
          <w:spacing w:val="-9"/>
        </w:rPr>
        <w:t xml:space="preserve"> </w:t>
      </w:r>
      <w:r>
        <w:t>Ủy</w:t>
      </w:r>
      <w:r>
        <w:rPr>
          <w:spacing w:val="-9"/>
        </w:rPr>
        <w:t xml:space="preserve"> </w:t>
      </w:r>
      <w:r>
        <w:t>ban</w:t>
      </w:r>
      <w:r>
        <w:rPr>
          <w:spacing w:val="-9"/>
        </w:rPr>
        <w:t xml:space="preserve"> </w:t>
      </w:r>
      <w:r>
        <w:t>nhân</w:t>
      </w:r>
      <w:r>
        <w:rPr>
          <w:spacing w:val="-9"/>
        </w:rPr>
        <w:t xml:space="preserve"> </w:t>
      </w:r>
      <w:r>
        <w:t>dân,</w:t>
      </w:r>
      <w:r>
        <w:rPr>
          <w:spacing w:val="-11"/>
        </w:rPr>
        <w:t xml:space="preserve"> </w:t>
      </w:r>
      <w:r>
        <w:t>Phó Bí thư, Phó Chủ tịch Hội đồng nhân dân, Phó Chủ tịch Ủy ban nhân dân cấp xã;</w:t>
      </w:r>
    </w:p>
    <w:p w:rsidR="00671EE9" w:rsidRDefault="00DA592D">
      <w:pPr>
        <w:pStyle w:val="BodyText"/>
        <w:spacing w:before="114" w:line="276" w:lineRule="auto"/>
        <w:ind w:right="145" w:firstLine="719"/>
        <w:jc w:val="both"/>
      </w:pPr>
      <w:r>
        <w:t>Cán bộ, công chức, viên chức, người lao động được giao thực hiện nhiệm vụ chuyên môn cụ thể được quy định tại Quy chế quản lý, sử dụng tài sản công của cơ quan, tổ chức, đơn v</w:t>
      </w:r>
      <w:r>
        <w:t>ị.</w:t>
      </w:r>
    </w:p>
    <w:p w:rsidR="00671EE9" w:rsidRDefault="00DA592D">
      <w:pPr>
        <w:pStyle w:val="ListParagraph"/>
        <w:numPr>
          <w:ilvl w:val="1"/>
          <w:numId w:val="5"/>
        </w:numPr>
        <w:tabs>
          <w:tab w:val="left" w:pos="1014"/>
        </w:tabs>
        <w:spacing w:before="121" w:line="276" w:lineRule="auto"/>
        <w:ind w:left="2" w:right="143" w:firstLine="719"/>
        <w:jc w:val="both"/>
        <w:rPr>
          <w:sz w:val="28"/>
        </w:rPr>
      </w:pPr>
      <w:r>
        <w:rPr>
          <w:sz w:val="28"/>
        </w:rPr>
        <w:t>Cán</w:t>
      </w:r>
      <w:r>
        <w:rPr>
          <w:spacing w:val="-12"/>
          <w:sz w:val="28"/>
        </w:rPr>
        <w:t xml:space="preserve"> </w:t>
      </w:r>
      <w:r>
        <w:rPr>
          <w:sz w:val="28"/>
        </w:rPr>
        <w:t>bộ,</w:t>
      </w:r>
      <w:r>
        <w:rPr>
          <w:spacing w:val="-13"/>
          <w:sz w:val="28"/>
        </w:rPr>
        <w:t xml:space="preserve"> </w:t>
      </w:r>
      <w:r>
        <w:rPr>
          <w:sz w:val="28"/>
        </w:rPr>
        <w:t>công</w:t>
      </w:r>
      <w:r>
        <w:rPr>
          <w:spacing w:val="-12"/>
          <w:sz w:val="28"/>
        </w:rPr>
        <w:t xml:space="preserve"> </w:t>
      </w:r>
      <w:r>
        <w:rPr>
          <w:sz w:val="28"/>
        </w:rPr>
        <w:t>chức,</w:t>
      </w:r>
      <w:r>
        <w:rPr>
          <w:spacing w:val="-13"/>
          <w:sz w:val="28"/>
        </w:rPr>
        <w:t xml:space="preserve"> </w:t>
      </w:r>
      <w:r>
        <w:rPr>
          <w:sz w:val="28"/>
        </w:rPr>
        <w:t>viên</w:t>
      </w:r>
      <w:r>
        <w:rPr>
          <w:spacing w:val="-12"/>
          <w:sz w:val="28"/>
        </w:rPr>
        <w:t xml:space="preserve"> </w:t>
      </w:r>
      <w:r>
        <w:rPr>
          <w:sz w:val="28"/>
        </w:rPr>
        <w:t>chức</w:t>
      </w:r>
      <w:r>
        <w:rPr>
          <w:spacing w:val="-12"/>
          <w:sz w:val="28"/>
        </w:rPr>
        <w:t xml:space="preserve"> </w:t>
      </w:r>
      <w:r>
        <w:rPr>
          <w:sz w:val="28"/>
        </w:rPr>
        <w:t>và</w:t>
      </w:r>
      <w:r>
        <w:rPr>
          <w:spacing w:val="-12"/>
          <w:sz w:val="28"/>
        </w:rPr>
        <w:t xml:space="preserve"> </w:t>
      </w:r>
      <w:r>
        <w:rPr>
          <w:sz w:val="28"/>
        </w:rPr>
        <w:t>người</w:t>
      </w:r>
      <w:r>
        <w:rPr>
          <w:spacing w:val="-11"/>
          <w:sz w:val="28"/>
        </w:rPr>
        <w:t xml:space="preserve"> </w:t>
      </w:r>
      <w:r>
        <w:rPr>
          <w:sz w:val="28"/>
        </w:rPr>
        <w:t>lao</w:t>
      </w:r>
      <w:r>
        <w:rPr>
          <w:spacing w:val="-12"/>
          <w:sz w:val="28"/>
        </w:rPr>
        <w:t xml:space="preserve"> </w:t>
      </w:r>
      <w:r>
        <w:rPr>
          <w:sz w:val="28"/>
        </w:rPr>
        <w:t>động</w:t>
      </w:r>
      <w:r>
        <w:rPr>
          <w:spacing w:val="-12"/>
          <w:sz w:val="28"/>
        </w:rPr>
        <w:t xml:space="preserve"> </w:t>
      </w:r>
      <w:r>
        <w:rPr>
          <w:sz w:val="28"/>
        </w:rPr>
        <w:t>ngoài</w:t>
      </w:r>
      <w:r>
        <w:rPr>
          <w:spacing w:val="-12"/>
          <w:sz w:val="28"/>
        </w:rPr>
        <w:t xml:space="preserve"> </w:t>
      </w:r>
      <w:r>
        <w:rPr>
          <w:sz w:val="28"/>
        </w:rPr>
        <w:t>điểm</w:t>
      </w:r>
      <w:r>
        <w:rPr>
          <w:spacing w:val="-12"/>
          <w:sz w:val="28"/>
        </w:rPr>
        <w:t xml:space="preserve"> </w:t>
      </w:r>
      <w:r>
        <w:rPr>
          <w:sz w:val="28"/>
        </w:rPr>
        <w:t>c</w:t>
      </w:r>
      <w:r>
        <w:rPr>
          <w:spacing w:val="-12"/>
          <w:sz w:val="28"/>
        </w:rPr>
        <w:t xml:space="preserve"> </w:t>
      </w:r>
      <w:r>
        <w:rPr>
          <w:sz w:val="28"/>
        </w:rPr>
        <w:t>khoản</w:t>
      </w:r>
      <w:r>
        <w:rPr>
          <w:spacing w:val="-11"/>
          <w:sz w:val="28"/>
        </w:rPr>
        <w:t xml:space="preserve"> </w:t>
      </w:r>
      <w:r>
        <w:rPr>
          <w:sz w:val="28"/>
        </w:rPr>
        <w:t>này do Thủ trưởng các cơ quan, tổ chức, đơn vị xem xét, quyết định.</w:t>
      </w:r>
    </w:p>
    <w:p w:rsidR="00671EE9" w:rsidRDefault="00DA592D">
      <w:pPr>
        <w:pStyle w:val="Heading2"/>
        <w:spacing w:before="119" w:line="276" w:lineRule="auto"/>
        <w:ind w:left="2" w:right="137" w:firstLine="719"/>
        <w:jc w:val="both"/>
      </w:pPr>
      <w:r>
        <w:t>Điều</w:t>
      </w:r>
      <w:r>
        <w:rPr>
          <w:spacing w:val="-3"/>
        </w:rPr>
        <w:t xml:space="preserve"> </w:t>
      </w:r>
      <w:r>
        <w:t>2.</w:t>
      </w:r>
      <w:r>
        <w:rPr>
          <w:spacing w:val="-3"/>
        </w:rPr>
        <w:t xml:space="preserve"> </w:t>
      </w:r>
      <w:r>
        <w:t>Phân</w:t>
      </w:r>
      <w:r>
        <w:rPr>
          <w:spacing w:val="-2"/>
        </w:rPr>
        <w:t xml:space="preserve"> </w:t>
      </w:r>
      <w:r>
        <w:t>cấp</w:t>
      </w:r>
      <w:r>
        <w:rPr>
          <w:spacing w:val="-2"/>
        </w:rPr>
        <w:t xml:space="preserve"> </w:t>
      </w:r>
      <w:r>
        <w:t>thẩm</w:t>
      </w:r>
      <w:r>
        <w:rPr>
          <w:spacing w:val="-3"/>
        </w:rPr>
        <w:t xml:space="preserve"> </w:t>
      </w:r>
      <w:r>
        <w:t>quyền</w:t>
      </w:r>
      <w:r>
        <w:rPr>
          <w:spacing w:val="-2"/>
        </w:rPr>
        <w:t xml:space="preserve"> </w:t>
      </w:r>
      <w:r>
        <w:t>quyết</w:t>
      </w:r>
      <w:r>
        <w:rPr>
          <w:spacing w:val="-2"/>
        </w:rPr>
        <w:t xml:space="preserve"> </w:t>
      </w:r>
      <w:r>
        <w:t>định</w:t>
      </w:r>
      <w:r>
        <w:rPr>
          <w:spacing w:val="-2"/>
        </w:rPr>
        <w:t xml:space="preserve"> </w:t>
      </w:r>
      <w:r>
        <w:t>việc</w:t>
      </w:r>
      <w:r>
        <w:rPr>
          <w:spacing w:val="-2"/>
        </w:rPr>
        <w:t xml:space="preserve"> </w:t>
      </w:r>
      <w:r>
        <w:t>áp</w:t>
      </w:r>
      <w:r>
        <w:rPr>
          <w:spacing w:val="-2"/>
        </w:rPr>
        <w:t xml:space="preserve"> </w:t>
      </w:r>
      <w:r>
        <w:t>dụng</w:t>
      </w:r>
      <w:r>
        <w:rPr>
          <w:spacing w:val="-1"/>
        </w:rPr>
        <w:t xml:space="preserve"> </w:t>
      </w:r>
      <w:r>
        <w:t>khoán</w:t>
      </w:r>
      <w:r>
        <w:rPr>
          <w:spacing w:val="-2"/>
        </w:rPr>
        <w:t xml:space="preserve"> </w:t>
      </w:r>
      <w:r>
        <w:t>kinh</w:t>
      </w:r>
      <w:r>
        <w:rPr>
          <w:spacing w:val="-3"/>
        </w:rPr>
        <w:t xml:space="preserve"> </w:t>
      </w:r>
      <w:r>
        <w:t>phí sử</w:t>
      </w:r>
      <w:r>
        <w:rPr>
          <w:spacing w:val="-7"/>
        </w:rPr>
        <w:t xml:space="preserve"> </w:t>
      </w:r>
      <w:r>
        <w:t>dụng</w:t>
      </w:r>
      <w:r>
        <w:rPr>
          <w:spacing w:val="-8"/>
        </w:rPr>
        <w:t xml:space="preserve"> </w:t>
      </w:r>
      <w:r>
        <w:t>xe</w:t>
      </w:r>
      <w:r>
        <w:rPr>
          <w:spacing w:val="-7"/>
        </w:rPr>
        <w:t xml:space="preserve"> </w:t>
      </w:r>
      <w:r>
        <w:t>ô</w:t>
      </w:r>
      <w:r>
        <w:rPr>
          <w:spacing w:val="-6"/>
        </w:rPr>
        <w:t xml:space="preserve"> </w:t>
      </w:r>
      <w:r>
        <w:t>tô</w:t>
      </w:r>
      <w:r>
        <w:rPr>
          <w:spacing w:val="-6"/>
        </w:rPr>
        <w:t xml:space="preserve"> </w:t>
      </w:r>
      <w:r>
        <w:t>phục</w:t>
      </w:r>
      <w:r>
        <w:rPr>
          <w:spacing w:val="-9"/>
        </w:rPr>
        <w:t xml:space="preserve"> </w:t>
      </w:r>
      <w:r>
        <w:t>vụ</w:t>
      </w:r>
      <w:r>
        <w:rPr>
          <w:spacing w:val="-7"/>
        </w:rPr>
        <w:t xml:space="preserve"> </w:t>
      </w:r>
      <w:r>
        <w:t>công</w:t>
      </w:r>
      <w:r>
        <w:rPr>
          <w:spacing w:val="-6"/>
        </w:rPr>
        <w:t xml:space="preserve"> </w:t>
      </w:r>
      <w:r>
        <w:t>tác</w:t>
      </w:r>
      <w:r>
        <w:rPr>
          <w:spacing w:val="-7"/>
        </w:rPr>
        <w:t xml:space="preserve"> </w:t>
      </w:r>
      <w:r>
        <w:t>tại</w:t>
      </w:r>
      <w:r>
        <w:rPr>
          <w:spacing w:val="-6"/>
        </w:rPr>
        <w:t xml:space="preserve"> </w:t>
      </w:r>
      <w:r>
        <w:t>các</w:t>
      </w:r>
      <w:r>
        <w:rPr>
          <w:spacing w:val="-7"/>
        </w:rPr>
        <w:t xml:space="preserve"> </w:t>
      </w:r>
      <w:r>
        <w:t>cơ</w:t>
      </w:r>
      <w:r>
        <w:rPr>
          <w:spacing w:val="-6"/>
        </w:rPr>
        <w:t xml:space="preserve"> </w:t>
      </w:r>
      <w:r>
        <w:t>quan,</w:t>
      </w:r>
      <w:r>
        <w:rPr>
          <w:spacing w:val="-7"/>
        </w:rPr>
        <w:t xml:space="preserve"> </w:t>
      </w:r>
      <w:r>
        <w:t>tổ</w:t>
      </w:r>
      <w:r>
        <w:rPr>
          <w:spacing w:val="-6"/>
        </w:rPr>
        <w:t xml:space="preserve"> </w:t>
      </w:r>
      <w:r>
        <w:t>chức,</w:t>
      </w:r>
      <w:r>
        <w:rPr>
          <w:spacing w:val="-7"/>
        </w:rPr>
        <w:t xml:space="preserve"> </w:t>
      </w:r>
      <w:r>
        <w:t>đơn</w:t>
      </w:r>
      <w:r>
        <w:rPr>
          <w:spacing w:val="-9"/>
        </w:rPr>
        <w:t xml:space="preserve"> </w:t>
      </w:r>
      <w:r>
        <w:t>vị</w:t>
      </w:r>
      <w:r>
        <w:rPr>
          <w:spacing w:val="-6"/>
        </w:rPr>
        <w:t xml:space="preserve"> </w:t>
      </w:r>
      <w:r>
        <w:t>thuộc</w:t>
      </w:r>
      <w:r>
        <w:rPr>
          <w:spacing w:val="-7"/>
        </w:rPr>
        <w:t xml:space="preserve"> </w:t>
      </w:r>
      <w:r>
        <w:t>phạm vi quản lý của tỉnh An Giang</w:t>
      </w:r>
    </w:p>
    <w:p w:rsidR="00671EE9" w:rsidRDefault="00DA592D">
      <w:pPr>
        <w:pStyle w:val="ListParagraph"/>
        <w:numPr>
          <w:ilvl w:val="0"/>
          <w:numId w:val="4"/>
        </w:numPr>
        <w:tabs>
          <w:tab w:val="left" w:pos="1009"/>
        </w:tabs>
        <w:spacing w:before="120" w:line="276" w:lineRule="auto"/>
        <w:ind w:right="141" w:firstLine="719"/>
        <w:jc w:val="both"/>
        <w:rPr>
          <w:sz w:val="28"/>
        </w:rPr>
      </w:pPr>
      <w:r>
        <w:rPr>
          <w:sz w:val="28"/>
        </w:rPr>
        <w:t>Cơ quan, tổ chức, đơn vị cấp tỉnh là đơn vị dự toán cấp I thuộc Ủy ban nhân dân tỉnh quyết định việc áp dụng mức khoán kinh phí sử dụng xe ô tô phục vụ công tác đối với công đoạn đi công tác thực hiện t</w:t>
      </w:r>
      <w:r>
        <w:rPr>
          <w:sz w:val="28"/>
        </w:rPr>
        <w:t>heo quy định tại khoản 11 Điều</w:t>
      </w:r>
      <w:r>
        <w:rPr>
          <w:spacing w:val="-14"/>
          <w:sz w:val="28"/>
        </w:rPr>
        <w:t xml:space="preserve"> </w:t>
      </w:r>
      <w:r>
        <w:rPr>
          <w:sz w:val="28"/>
        </w:rPr>
        <w:t>21</w:t>
      </w:r>
      <w:r>
        <w:rPr>
          <w:spacing w:val="-14"/>
          <w:sz w:val="28"/>
        </w:rPr>
        <w:t xml:space="preserve"> </w:t>
      </w:r>
      <w:r>
        <w:rPr>
          <w:sz w:val="28"/>
        </w:rPr>
        <w:t>của</w:t>
      </w:r>
      <w:r>
        <w:rPr>
          <w:spacing w:val="-15"/>
          <w:sz w:val="28"/>
        </w:rPr>
        <w:t xml:space="preserve"> </w:t>
      </w:r>
      <w:r>
        <w:rPr>
          <w:sz w:val="28"/>
        </w:rPr>
        <w:t>Nghị</w:t>
      </w:r>
      <w:r>
        <w:rPr>
          <w:spacing w:val="-14"/>
          <w:sz w:val="28"/>
        </w:rPr>
        <w:t xml:space="preserve"> </w:t>
      </w:r>
      <w:r>
        <w:rPr>
          <w:sz w:val="28"/>
        </w:rPr>
        <w:t>định</w:t>
      </w:r>
      <w:r>
        <w:rPr>
          <w:spacing w:val="-14"/>
          <w:sz w:val="28"/>
        </w:rPr>
        <w:t xml:space="preserve"> </w:t>
      </w:r>
      <w:r>
        <w:rPr>
          <w:sz w:val="28"/>
        </w:rPr>
        <w:t>số</w:t>
      </w:r>
      <w:r>
        <w:rPr>
          <w:spacing w:val="-11"/>
          <w:sz w:val="28"/>
        </w:rPr>
        <w:t xml:space="preserve"> </w:t>
      </w:r>
      <w:r>
        <w:rPr>
          <w:sz w:val="28"/>
        </w:rPr>
        <w:t>72/2023/NĐ-CP</w:t>
      </w:r>
      <w:r>
        <w:rPr>
          <w:spacing w:val="-15"/>
          <w:sz w:val="28"/>
        </w:rPr>
        <w:t xml:space="preserve"> </w:t>
      </w:r>
      <w:r>
        <w:rPr>
          <w:sz w:val="28"/>
        </w:rPr>
        <w:t>quy</w:t>
      </w:r>
      <w:r>
        <w:rPr>
          <w:spacing w:val="-14"/>
          <w:sz w:val="28"/>
        </w:rPr>
        <w:t xml:space="preserve"> </w:t>
      </w:r>
      <w:r>
        <w:rPr>
          <w:sz w:val="28"/>
        </w:rPr>
        <w:t>định</w:t>
      </w:r>
      <w:r>
        <w:rPr>
          <w:spacing w:val="-14"/>
          <w:sz w:val="28"/>
        </w:rPr>
        <w:t xml:space="preserve"> </w:t>
      </w:r>
      <w:r>
        <w:rPr>
          <w:sz w:val="28"/>
        </w:rPr>
        <w:t>tiêu</w:t>
      </w:r>
      <w:r>
        <w:rPr>
          <w:spacing w:val="-14"/>
          <w:sz w:val="28"/>
        </w:rPr>
        <w:t xml:space="preserve"> </w:t>
      </w:r>
      <w:r>
        <w:rPr>
          <w:sz w:val="28"/>
        </w:rPr>
        <w:t>chuẩn,</w:t>
      </w:r>
      <w:r>
        <w:rPr>
          <w:spacing w:val="-15"/>
          <w:sz w:val="28"/>
        </w:rPr>
        <w:t xml:space="preserve"> </w:t>
      </w:r>
      <w:r>
        <w:rPr>
          <w:sz w:val="28"/>
        </w:rPr>
        <w:t>định</w:t>
      </w:r>
      <w:r>
        <w:rPr>
          <w:spacing w:val="-14"/>
          <w:sz w:val="28"/>
        </w:rPr>
        <w:t xml:space="preserve"> </w:t>
      </w:r>
      <w:r>
        <w:rPr>
          <w:sz w:val="28"/>
        </w:rPr>
        <w:t>mức</w:t>
      </w:r>
      <w:r>
        <w:rPr>
          <w:spacing w:val="-15"/>
          <w:sz w:val="28"/>
        </w:rPr>
        <w:t xml:space="preserve"> </w:t>
      </w:r>
      <w:r>
        <w:rPr>
          <w:sz w:val="28"/>
        </w:rPr>
        <w:t>sử</w:t>
      </w:r>
      <w:r>
        <w:rPr>
          <w:spacing w:val="-16"/>
          <w:sz w:val="28"/>
        </w:rPr>
        <w:t xml:space="preserve"> </w:t>
      </w:r>
      <w:r>
        <w:rPr>
          <w:sz w:val="28"/>
        </w:rPr>
        <w:t>dụng xe ô tô thuộc phạm vi quản lý.</w:t>
      </w:r>
    </w:p>
    <w:p w:rsidR="00671EE9" w:rsidRDefault="00DA592D">
      <w:pPr>
        <w:pStyle w:val="ListParagraph"/>
        <w:numPr>
          <w:ilvl w:val="0"/>
          <w:numId w:val="4"/>
        </w:numPr>
        <w:tabs>
          <w:tab w:val="left" w:pos="997"/>
        </w:tabs>
        <w:spacing w:before="122" w:line="276" w:lineRule="auto"/>
        <w:ind w:right="147" w:firstLine="719"/>
        <w:jc w:val="both"/>
        <w:rPr>
          <w:sz w:val="28"/>
        </w:rPr>
      </w:pP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cấp</w:t>
      </w:r>
      <w:r>
        <w:rPr>
          <w:spacing w:val="-4"/>
          <w:sz w:val="28"/>
        </w:rPr>
        <w:t xml:space="preserve"> </w:t>
      </w:r>
      <w:r>
        <w:rPr>
          <w:sz w:val="28"/>
        </w:rPr>
        <w:t>xã</w:t>
      </w:r>
      <w:r>
        <w:rPr>
          <w:spacing w:val="-8"/>
          <w:sz w:val="28"/>
        </w:rPr>
        <w:t xml:space="preserve"> </w:t>
      </w:r>
      <w:r>
        <w:rPr>
          <w:sz w:val="28"/>
        </w:rPr>
        <w:t>quyết</w:t>
      </w:r>
      <w:r>
        <w:rPr>
          <w:spacing w:val="-4"/>
          <w:sz w:val="28"/>
        </w:rPr>
        <w:t xml:space="preserve"> </w:t>
      </w:r>
      <w:r>
        <w:rPr>
          <w:sz w:val="28"/>
        </w:rPr>
        <w:t>định</w:t>
      </w:r>
      <w:r>
        <w:rPr>
          <w:spacing w:val="-5"/>
          <w:sz w:val="28"/>
        </w:rPr>
        <w:t xml:space="preserve"> </w:t>
      </w:r>
      <w:r>
        <w:rPr>
          <w:sz w:val="28"/>
        </w:rPr>
        <w:t>việc</w:t>
      </w:r>
      <w:r>
        <w:rPr>
          <w:spacing w:val="-7"/>
          <w:sz w:val="28"/>
        </w:rPr>
        <w:t xml:space="preserve"> </w:t>
      </w:r>
      <w:r>
        <w:rPr>
          <w:sz w:val="28"/>
        </w:rPr>
        <w:t>áp</w:t>
      </w:r>
      <w:r>
        <w:rPr>
          <w:spacing w:val="-4"/>
          <w:sz w:val="28"/>
        </w:rPr>
        <w:t xml:space="preserve"> </w:t>
      </w:r>
      <w:r>
        <w:rPr>
          <w:sz w:val="28"/>
        </w:rPr>
        <w:t>dụng</w:t>
      </w:r>
      <w:r>
        <w:rPr>
          <w:spacing w:val="-5"/>
          <w:sz w:val="28"/>
        </w:rPr>
        <w:t xml:space="preserve"> </w:t>
      </w:r>
      <w:r>
        <w:rPr>
          <w:sz w:val="28"/>
        </w:rPr>
        <w:t>mức</w:t>
      </w:r>
      <w:r>
        <w:rPr>
          <w:spacing w:val="-5"/>
          <w:sz w:val="28"/>
        </w:rPr>
        <w:t xml:space="preserve"> </w:t>
      </w:r>
      <w:r>
        <w:rPr>
          <w:sz w:val="28"/>
        </w:rPr>
        <w:t>khoán</w:t>
      </w:r>
      <w:r>
        <w:rPr>
          <w:spacing w:val="-5"/>
          <w:sz w:val="28"/>
        </w:rPr>
        <w:t xml:space="preserve"> </w:t>
      </w:r>
      <w:r>
        <w:rPr>
          <w:sz w:val="28"/>
        </w:rPr>
        <w:t>kinh</w:t>
      </w:r>
      <w:r>
        <w:rPr>
          <w:spacing w:val="-5"/>
          <w:sz w:val="28"/>
        </w:rPr>
        <w:t xml:space="preserve"> </w:t>
      </w:r>
      <w:r>
        <w:rPr>
          <w:sz w:val="28"/>
        </w:rPr>
        <w:t>phí</w:t>
      </w:r>
      <w:r>
        <w:rPr>
          <w:spacing w:val="-7"/>
          <w:sz w:val="28"/>
        </w:rPr>
        <w:t xml:space="preserve"> </w:t>
      </w:r>
      <w:r>
        <w:rPr>
          <w:sz w:val="28"/>
        </w:rPr>
        <w:t>sử dụng xe ô tô phục vụ công tác đối với công đoạn đi công tác tại các cơ quan, tổ chức,</w:t>
      </w:r>
      <w:r>
        <w:rPr>
          <w:spacing w:val="-5"/>
          <w:sz w:val="28"/>
        </w:rPr>
        <w:t xml:space="preserve"> </w:t>
      </w:r>
      <w:r>
        <w:rPr>
          <w:sz w:val="28"/>
        </w:rPr>
        <w:t>đơn</w:t>
      </w:r>
      <w:r>
        <w:rPr>
          <w:spacing w:val="-6"/>
          <w:sz w:val="28"/>
        </w:rPr>
        <w:t xml:space="preserve"> </w:t>
      </w:r>
      <w:r>
        <w:rPr>
          <w:sz w:val="28"/>
        </w:rPr>
        <w:t>vị</w:t>
      </w:r>
      <w:r>
        <w:rPr>
          <w:spacing w:val="-6"/>
          <w:sz w:val="28"/>
        </w:rPr>
        <w:t xml:space="preserve"> </w:t>
      </w:r>
      <w:r>
        <w:rPr>
          <w:sz w:val="28"/>
        </w:rPr>
        <w:t>thuộc</w:t>
      </w:r>
      <w:r>
        <w:rPr>
          <w:spacing w:val="-4"/>
          <w:sz w:val="28"/>
        </w:rPr>
        <w:t xml:space="preserve"> </w:t>
      </w:r>
      <w:r>
        <w:rPr>
          <w:sz w:val="28"/>
        </w:rPr>
        <w:t>cấp</w:t>
      </w:r>
      <w:r>
        <w:rPr>
          <w:spacing w:val="-4"/>
          <w:sz w:val="28"/>
        </w:rPr>
        <w:t xml:space="preserve"> </w:t>
      </w:r>
      <w:r>
        <w:rPr>
          <w:sz w:val="28"/>
        </w:rPr>
        <w:t>xã</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6"/>
          <w:sz w:val="28"/>
        </w:rPr>
        <w:t xml:space="preserve"> </w:t>
      </w:r>
      <w:r>
        <w:rPr>
          <w:sz w:val="28"/>
        </w:rPr>
        <w:t>quy</w:t>
      </w:r>
      <w:r>
        <w:rPr>
          <w:spacing w:val="-6"/>
          <w:sz w:val="28"/>
        </w:rPr>
        <w:t xml:space="preserve"> </w:t>
      </w:r>
      <w:r>
        <w:rPr>
          <w:sz w:val="28"/>
        </w:rPr>
        <w:t>định</w:t>
      </w:r>
      <w:r>
        <w:rPr>
          <w:spacing w:val="-4"/>
          <w:sz w:val="28"/>
        </w:rPr>
        <w:t xml:space="preserve"> </w:t>
      </w:r>
      <w:r>
        <w:rPr>
          <w:sz w:val="28"/>
        </w:rPr>
        <w:t>tại</w:t>
      </w:r>
      <w:r>
        <w:rPr>
          <w:spacing w:val="-6"/>
          <w:sz w:val="28"/>
        </w:rPr>
        <w:t xml:space="preserve"> </w:t>
      </w:r>
      <w:r>
        <w:rPr>
          <w:sz w:val="28"/>
        </w:rPr>
        <w:t>khoản</w:t>
      </w:r>
      <w:r>
        <w:rPr>
          <w:spacing w:val="-4"/>
          <w:sz w:val="28"/>
        </w:rPr>
        <w:t xml:space="preserve"> </w:t>
      </w:r>
      <w:r>
        <w:rPr>
          <w:sz w:val="28"/>
        </w:rPr>
        <w:t>11</w:t>
      </w:r>
      <w:r>
        <w:rPr>
          <w:spacing w:val="-6"/>
          <w:sz w:val="28"/>
        </w:rPr>
        <w:t xml:space="preserve"> </w:t>
      </w:r>
      <w:r>
        <w:rPr>
          <w:sz w:val="28"/>
        </w:rPr>
        <w:t>Điều</w:t>
      </w:r>
      <w:r>
        <w:rPr>
          <w:spacing w:val="-6"/>
          <w:sz w:val="28"/>
        </w:rPr>
        <w:t xml:space="preserve"> </w:t>
      </w:r>
      <w:r>
        <w:rPr>
          <w:sz w:val="28"/>
        </w:rPr>
        <w:t>21</w:t>
      </w:r>
      <w:r>
        <w:rPr>
          <w:spacing w:val="-4"/>
          <w:sz w:val="28"/>
        </w:rPr>
        <w:t xml:space="preserve"> </w:t>
      </w:r>
      <w:r>
        <w:rPr>
          <w:sz w:val="28"/>
        </w:rPr>
        <w:t>của</w:t>
      </w:r>
      <w:r>
        <w:rPr>
          <w:spacing w:val="-7"/>
          <w:sz w:val="28"/>
        </w:rPr>
        <w:t xml:space="preserve"> </w:t>
      </w:r>
      <w:r>
        <w:rPr>
          <w:sz w:val="28"/>
        </w:rPr>
        <w:t>Nghị định số 72/2023/NĐ-CP.</w:t>
      </w:r>
    </w:p>
    <w:p w:rsidR="00671EE9" w:rsidRDefault="00DA592D">
      <w:pPr>
        <w:pStyle w:val="Heading2"/>
        <w:spacing w:before="120"/>
        <w:jc w:val="both"/>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671EE9" w:rsidRDefault="00DA592D">
      <w:pPr>
        <w:pStyle w:val="ListParagraph"/>
        <w:numPr>
          <w:ilvl w:val="0"/>
          <w:numId w:val="3"/>
        </w:numPr>
        <w:tabs>
          <w:tab w:val="left" w:pos="997"/>
        </w:tabs>
        <w:spacing w:before="168" w:line="240" w:lineRule="auto"/>
        <w:ind w:left="997" w:hanging="276"/>
        <w:rPr>
          <w:sz w:val="28"/>
        </w:rPr>
      </w:pPr>
      <w:r>
        <w:rPr>
          <w:sz w:val="28"/>
        </w:rPr>
        <w:t>Giao</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chính</w:t>
      </w:r>
      <w:r>
        <w:rPr>
          <w:spacing w:val="-6"/>
          <w:sz w:val="28"/>
        </w:rPr>
        <w:t xml:space="preserve"> </w:t>
      </w:r>
      <w:r>
        <w:rPr>
          <w:sz w:val="28"/>
        </w:rPr>
        <w:t>chủ</w:t>
      </w:r>
      <w:r>
        <w:rPr>
          <w:spacing w:val="-5"/>
          <w:sz w:val="28"/>
        </w:rPr>
        <w:t xml:space="preserve"> </w:t>
      </w:r>
      <w:r>
        <w:rPr>
          <w:sz w:val="28"/>
        </w:rPr>
        <w:t>trì,</w:t>
      </w:r>
      <w:r>
        <w:rPr>
          <w:spacing w:val="-7"/>
          <w:sz w:val="28"/>
        </w:rPr>
        <w:t xml:space="preserve"> </w:t>
      </w:r>
      <w:r>
        <w:rPr>
          <w:sz w:val="28"/>
        </w:rPr>
        <w:t>phối</w:t>
      </w:r>
      <w:r>
        <w:rPr>
          <w:spacing w:val="-5"/>
          <w:sz w:val="28"/>
        </w:rPr>
        <w:t xml:space="preserve"> </w:t>
      </w:r>
      <w:r>
        <w:rPr>
          <w:sz w:val="28"/>
        </w:rPr>
        <w:t>hợp</w:t>
      </w:r>
      <w:r>
        <w:rPr>
          <w:spacing w:val="-8"/>
          <w:sz w:val="28"/>
        </w:rPr>
        <w:t xml:space="preserve"> </w:t>
      </w:r>
      <w:r>
        <w:rPr>
          <w:sz w:val="28"/>
        </w:rPr>
        <w:t>với</w:t>
      </w:r>
      <w:r>
        <w:rPr>
          <w:spacing w:val="-4"/>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7"/>
          <w:sz w:val="28"/>
        </w:rPr>
        <w:t xml:space="preserve"> </w:t>
      </w:r>
      <w:r>
        <w:rPr>
          <w:sz w:val="28"/>
        </w:rPr>
        <w:t>vị</w:t>
      </w:r>
      <w:r>
        <w:rPr>
          <w:spacing w:val="-5"/>
          <w:sz w:val="28"/>
        </w:rPr>
        <w:t xml:space="preserve"> </w:t>
      </w:r>
      <w:r>
        <w:rPr>
          <w:sz w:val="28"/>
        </w:rPr>
        <w:t>có</w:t>
      </w:r>
      <w:r>
        <w:rPr>
          <w:spacing w:val="-6"/>
          <w:sz w:val="28"/>
        </w:rPr>
        <w:t xml:space="preserve"> </w:t>
      </w:r>
      <w:r>
        <w:rPr>
          <w:sz w:val="28"/>
        </w:rPr>
        <w:t>liên</w:t>
      </w:r>
      <w:r>
        <w:rPr>
          <w:spacing w:val="-5"/>
          <w:sz w:val="28"/>
        </w:rPr>
        <w:t xml:space="preserve"> </w:t>
      </w:r>
      <w:r>
        <w:rPr>
          <w:spacing w:val="-4"/>
          <w:sz w:val="28"/>
        </w:rPr>
        <w:t>quan</w:t>
      </w:r>
    </w:p>
    <w:p w:rsidR="00671EE9" w:rsidRDefault="00671EE9">
      <w:pPr>
        <w:pStyle w:val="ListParagraph"/>
        <w:spacing w:line="240" w:lineRule="auto"/>
        <w:rPr>
          <w:sz w:val="28"/>
        </w:rPr>
        <w:sectPr w:rsidR="00671EE9">
          <w:headerReference w:type="default" r:id="rId7"/>
          <w:pgSz w:w="11910" w:h="16850"/>
          <w:pgMar w:top="1060" w:right="992" w:bottom="280" w:left="1700" w:header="580" w:footer="0" w:gutter="0"/>
          <w:pgNumType w:start="2"/>
          <w:cols w:space="720"/>
        </w:sectPr>
      </w:pPr>
    </w:p>
    <w:p w:rsidR="00671EE9" w:rsidRDefault="00DA592D">
      <w:pPr>
        <w:pStyle w:val="BodyText"/>
        <w:spacing w:before="81"/>
        <w:jc w:val="both"/>
      </w:pPr>
      <w:r>
        <w:lastRenderedPageBreak/>
        <w:t>triển</w:t>
      </w:r>
      <w:r>
        <w:rPr>
          <w:spacing w:val="-5"/>
        </w:rPr>
        <w:t xml:space="preserve"> </w:t>
      </w:r>
      <w:r>
        <w:t>khai</w:t>
      </w:r>
      <w:r>
        <w:rPr>
          <w:spacing w:val="-5"/>
        </w:rPr>
        <w:t xml:space="preserve"> </w:t>
      </w:r>
      <w:r>
        <w:t>thực</w:t>
      </w:r>
      <w:r>
        <w:rPr>
          <w:spacing w:val="-6"/>
        </w:rPr>
        <w:t xml:space="preserve"> </w:t>
      </w:r>
      <w:r>
        <w:t>hiện</w:t>
      </w:r>
      <w:r>
        <w:rPr>
          <w:spacing w:val="-6"/>
        </w:rPr>
        <w:t xml:space="preserve"> </w:t>
      </w:r>
      <w:r>
        <w:t>Quyết</w:t>
      </w:r>
      <w:r>
        <w:rPr>
          <w:spacing w:val="-5"/>
        </w:rPr>
        <w:t xml:space="preserve"> </w:t>
      </w:r>
      <w:r>
        <w:t>định</w:t>
      </w:r>
      <w:r>
        <w:rPr>
          <w:spacing w:val="-1"/>
        </w:rPr>
        <w:t xml:space="preserve"> </w:t>
      </w:r>
      <w:r>
        <w:rPr>
          <w:spacing w:val="-4"/>
        </w:rPr>
        <w:t>này.</w:t>
      </w:r>
    </w:p>
    <w:p w:rsidR="00671EE9" w:rsidRDefault="00DA592D">
      <w:pPr>
        <w:pStyle w:val="ListParagraph"/>
        <w:numPr>
          <w:ilvl w:val="0"/>
          <w:numId w:val="3"/>
        </w:numPr>
        <w:tabs>
          <w:tab w:val="left" w:pos="1007"/>
        </w:tabs>
        <w:spacing w:before="169" w:line="276" w:lineRule="auto"/>
        <w:ind w:left="2" w:right="135" w:firstLine="719"/>
        <w:jc w:val="both"/>
        <w:rPr>
          <w:sz w:val="28"/>
        </w:rPr>
      </w:pPr>
      <w:r>
        <w:rPr>
          <w:sz w:val="28"/>
        </w:rPr>
        <w:t>Thủ trưởng các cơ quan, tổ chức, đơn vị cấp tỉnh, Ủy ban nhân dân cấp xã tổ chức thực hiện việc khoán kinh phí sử dụng xe ô tô phục vụ công tác theo quy định tại Quyết định này.</w:t>
      </w:r>
    </w:p>
    <w:p w:rsidR="00671EE9" w:rsidRDefault="00DA592D">
      <w:pPr>
        <w:pStyle w:val="ListParagraph"/>
        <w:numPr>
          <w:ilvl w:val="0"/>
          <w:numId w:val="3"/>
        </w:numPr>
        <w:tabs>
          <w:tab w:val="left" w:pos="1007"/>
        </w:tabs>
        <w:spacing w:before="120" w:line="276" w:lineRule="auto"/>
        <w:ind w:left="2" w:right="138" w:firstLine="719"/>
        <w:jc w:val="both"/>
        <w:rPr>
          <w:sz w:val="28"/>
        </w:rPr>
      </w:pPr>
      <w:r>
        <w:rPr>
          <w:sz w:val="28"/>
        </w:rPr>
        <w:t>Kho bạc Nhà nước khu vực XX phối hợp kiểm soát chi việc thanh toán các khoản k</w:t>
      </w:r>
      <w:r>
        <w:rPr>
          <w:sz w:val="28"/>
        </w:rPr>
        <w:t>inh phí khoán sử dụng xe ô tô phục vụ công tác tại cơ quan, tổ chức, đơn vị theo quy định.</w:t>
      </w:r>
    </w:p>
    <w:p w:rsidR="00671EE9" w:rsidRDefault="00DA592D">
      <w:pPr>
        <w:pStyle w:val="ListParagraph"/>
        <w:numPr>
          <w:ilvl w:val="0"/>
          <w:numId w:val="3"/>
        </w:numPr>
        <w:tabs>
          <w:tab w:val="left" w:pos="1007"/>
        </w:tabs>
        <w:spacing w:before="120" w:line="276" w:lineRule="auto"/>
        <w:ind w:left="2" w:right="146" w:firstLine="719"/>
        <w:jc w:val="both"/>
        <w:rPr>
          <w:sz w:val="28"/>
        </w:rPr>
      </w:pPr>
      <w:r>
        <w:rPr>
          <w:sz w:val="28"/>
        </w:rPr>
        <w:t>Trong quá trình tổ chức thực hiện, nếu phát sinh khó khăn, vướng mắc, các cơ quan, tổ chức,</w:t>
      </w:r>
      <w:r>
        <w:rPr>
          <w:spacing w:val="-1"/>
          <w:sz w:val="28"/>
        </w:rPr>
        <w:t xml:space="preserve"> </w:t>
      </w:r>
      <w:r>
        <w:rPr>
          <w:sz w:val="28"/>
        </w:rPr>
        <w:t>đơn vị, cá</w:t>
      </w:r>
      <w:r>
        <w:rPr>
          <w:spacing w:val="-1"/>
          <w:sz w:val="28"/>
        </w:rPr>
        <w:t xml:space="preserve"> </w:t>
      </w:r>
      <w:r>
        <w:rPr>
          <w:sz w:val="28"/>
        </w:rPr>
        <w:t>nhân kịp thời phản ánh về Sở</w:t>
      </w:r>
      <w:r>
        <w:rPr>
          <w:spacing w:val="-1"/>
          <w:sz w:val="28"/>
        </w:rPr>
        <w:t xml:space="preserve"> </w:t>
      </w:r>
      <w:r>
        <w:rPr>
          <w:sz w:val="28"/>
        </w:rPr>
        <w:t>Tài chính để được hướng dẫn. Trườ</w:t>
      </w:r>
      <w:r>
        <w:rPr>
          <w:sz w:val="28"/>
        </w:rPr>
        <w:t>ng hợp nội dung vượt thẩm quyền, Sở Tài chính tổng hợp, báo cáo Ủy ban nhân dân tỉnh xem xét, quyết định.</w:t>
      </w:r>
    </w:p>
    <w:p w:rsidR="00671EE9" w:rsidRDefault="00DA592D">
      <w:pPr>
        <w:pStyle w:val="Heading2"/>
        <w:spacing w:before="121"/>
        <w:jc w:val="both"/>
      </w:pPr>
      <w:r>
        <w:t>Điều</w:t>
      </w:r>
      <w:r>
        <w:rPr>
          <w:spacing w:val="-4"/>
        </w:rPr>
        <w:t xml:space="preserve"> </w:t>
      </w:r>
      <w:r>
        <w:t>4.</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rsidR="00671EE9" w:rsidRDefault="00DA592D">
      <w:pPr>
        <w:pStyle w:val="ListParagraph"/>
        <w:numPr>
          <w:ilvl w:val="0"/>
          <w:numId w:val="2"/>
        </w:numPr>
        <w:tabs>
          <w:tab w:val="left" w:pos="1005"/>
        </w:tabs>
        <w:spacing w:before="167" w:line="276" w:lineRule="auto"/>
        <w:ind w:right="135" w:firstLine="719"/>
        <w:jc w:val="both"/>
        <w:rPr>
          <w:sz w:val="28"/>
        </w:rPr>
      </w:pPr>
      <w:r>
        <w:rPr>
          <w:sz w:val="28"/>
        </w:rPr>
        <w:t>Quyết định này có hiệu lực thi hành kể</w:t>
      </w:r>
      <w:r>
        <w:rPr>
          <w:spacing w:val="-1"/>
          <w:sz w:val="28"/>
        </w:rPr>
        <w:t xml:space="preserve"> </w:t>
      </w:r>
      <w:r>
        <w:rPr>
          <w:sz w:val="28"/>
        </w:rPr>
        <w:t>từ ngày ký ban hành và thay thế Quyết</w:t>
      </w:r>
      <w:r>
        <w:rPr>
          <w:spacing w:val="-1"/>
          <w:sz w:val="28"/>
        </w:rPr>
        <w:t xml:space="preserve"> </w:t>
      </w:r>
      <w:r>
        <w:rPr>
          <w:sz w:val="28"/>
        </w:rPr>
        <w:t>định</w:t>
      </w:r>
      <w:r>
        <w:rPr>
          <w:spacing w:val="-5"/>
          <w:sz w:val="28"/>
        </w:rPr>
        <w:t xml:space="preserve"> </w:t>
      </w:r>
      <w:r>
        <w:rPr>
          <w:sz w:val="28"/>
        </w:rPr>
        <w:t>số</w:t>
      </w:r>
      <w:r>
        <w:rPr>
          <w:spacing w:val="-1"/>
          <w:sz w:val="28"/>
        </w:rPr>
        <w:t xml:space="preserve"> </w:t>
      </w:r>
      <w:r>
        <w:rPr>
          <w:sz w:val="28"/>
        </w:rPr>
        <w:t>01/2025/QĐ-UBND</w:t>
      </w:r>
      <w:r>
        <w:rPr>
          <w:spacing w:val="-5"/>
          <w:sz w:val="28"/>
        </w:rPr>
        <w:t xml:space="preserve"> </w:t>
      </w:r>
      <w:r>
        <w:rPr>
          <w:sz w:val="28"/>
        </w:rPr>
        <w:t>ngày</w:t>
      </w:r>
      <w:r>
        <w:rPr>
          <w:spacing w:val="-4"/>
          <w:sz w:val="28"/>
        </w:rPr>
        <w:t xml:space="preserve"> </w:t>
      </w:r>
      <w:r>
        <w:rPr>
          <w:sz w:val="28"/>
        </w:rPr>
        <w:t>17</w:t>
      </w:r>
      <w:r>
        <w:rPr>
          <w:spacing w:val="-1"/>
          <w:sz w:val="28"/>
        </w:rPr>
        <w:t xml:space="preserve"> </w:t>
      </w:r>
      <w:r>
        <w:rPr>
          <w:sz w:val="28"/>
        </w:rPr>
        <w:t>tháng</w:t>
      </w:r>
      <w:r>
        <w:rPr>
          <w:spacing w:val="-5"/>
          <w:sz w:val="28"/>
        </w:rPr>
        <w:t xml:space="preserve"> </w:t>
      </w:r>
      <w:r>
        <w:rPr>
          <w:sz w:val="28"/>
        </w:rPr>
        <w:t>01</w:t>
      </w:r>
      <w:r>
        <w:rPr>
          <w:spacing w:val="-1"/>
          <w:sz w:val="28"/>
        </w:rPr>
        <w:t xml:space="preserve"> </w:t>
      </w:r>
      <w:r>
        <w:rPr>
          <w:sz w:val="28"/>
        </w:rPr>
        <w:t>năm</w:t>
      </w:r>
      <w:r>
        <w:rPr>
          <w:spacing w:val="-2"/>
          <w:sz w:val="28"/>
        </w:rPr>
        <w:t xml:space="preserve"> </w:t>
      </w:r>
      <w:r>
        <w:rPr>
          <w:sz w:val="28"/>
        </w:rPr>
        <w:t>2025</w:t>
      </w:r>
      <w:r>
        <w:rPr>
          <w:spacing w:val="-5"/>
          <w:sz w:val="28"/>
        </w:rPr>
        <w:t xml:space="preserve"> </w:t>
      </w:r>
      <w:r>
        <w:rPr>
          <w:sz w:val="28"/>
        </w:rPr>
        <w:t>của</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 dân</w:t>
      </w:r>
      <w:r>
        <w:rPr>
          <w:spacing w:val="-7"/>
          <w:sz w:val="28"/>
        </w:rPr>
        <w:t xml:space="preserve"> </w:t>
      </w:r>
      <w:r>
        <w:rPr>
          <w:sz w:val="28"/>
        </w:rPr>
        <w:t>tỉnh</w:t>
      </w:r>
      <w:r>
        <w:rPr>
          <w:spacing w:val="-8"/>
          <w:sz w:val="28"/>
        </w:rPr>
        <w:t xml:space="preserve"> </w:t>
      </w:r>
      <w:r>
        <w:rPr>
          <w:sz w:val="28"/>
        </w:rPr>
        <w:t>quy</w:t>
      </w:r>
      <w:r>
        <w:rPr>
          <w:spacing w:val="-9"/>
          <w:sz w:val="28"/>
        </w:rPr>
        <w:t xml:space="preserve"> </w:t>
      </w:r>
      <w:r>
        <w:rPr>
          <w:sz w:val="28"/>
        </w:rPr>
        <w:t>định</w:t>
      </w:r>
      <w:r>
        <w:rPr>
          <w:spacing w:val="-7"/>
          <w:sz w:val="28"/>
        </w:rPr>
        <w:t xml:space="preserve"> </w:t>
      </w:r>
      <w:r>
        <w:rPr>
          <w:sz w:val="28"/>
        </w:rPr>
        <w:t>thẩm</w:t>
      </w:r>
      <w:r>
        <w:rPr>
          <w:spacing w:val="-8"/>
          <w:sz w:val="28"/>
        </w:rPr>
        <w:t xml:space="preserve"> </w:t>
      </w:r>
      <w:r>
        <w:rPr>
          <w:sz w:val="28"/>
        </w:rPr>
        <w:t>quyền</w:t>
      </w:r>
      <w:r>
        <w:rPr>
          <w:spacing w:val="-9"/>
          <w:sz w:val="28"/>
        </w:rPr>
        <w:t xml:space="preserve"> </w:t>
      </w:r>
      <w:r>
        <w:rPr>
          <w:sz w:val="28"/>
        </w:rPr>
        <w:t>quyết</w:t>
      </w:r>
      <w:r>
        <w:rPr>
          <w:spacing w:val="-9"/>
          <w:sz w:val="28"/>
        </w:rPr>
        <w:t xml:space="preserve"> </w:t>
      </w:r>
      <w:r>
        <w:rPr>
          <w:sz w:val="28"/>
        </w:rPr>
        <w:t>định</w:t>
      </w:r>
      <w:r>
        <w:rPr>
          <w:spacing w:val="-7"/>
          <w:sz w:val="28"/>
        </w:rPr>
        <w:t xml:space="preserve"> </w:t>
      </w:r>
      <w:r>
        <w:rPr>
          <w:sz w:val="28"/>
        </w:rPr>
        <w:t>việc</w:t>
      </w:r>
      <w:r>
        <w:rPr>
          <w:spacing w:val="-7"/>
          <w:sz w:val="28"/>
        </w:rPr>
        <w:t xml:space="preserve"> </w:t>
      </w:r>
      <w:r>
        <w:rPr>
          <w:sz w:val="28"/>
        </w:rPr>
        <w:t>áp</w:t>
      </w:r>
      <w:r>
        <w:rPr>
          <w:spacing w:val="-9"/>
          <w:sz w:val="28"/>
        </w:rPr>
        <w:t xml:space="preserve"> </w:t>
      </w:r>
      <w:r>
        <w:rPr>
          <w:sz w:val="28"/>
        </w:rPr>
        <w:t>dụng</w:t>
      </w:r>
      <w:r>
        <w:rPr>
          <w:spacing w:val="-7"/>
          <w:sz w:val="28"/>
        </w:rPr>
        <w:t xml:space="preserve"> </w:t>
      </w:r>
      <w:r>
        <w:rPr>
          <w:sz w:val="28"/>
        </w:rPr>
        <w:t>khoán</w:t>
      </w:r>
      <w:r>
        <w:rPr>
          <w:spacing w:val="-7"/>
          <w:sz w:val="28"/>
        </w:rPr>
        <w:t xml:space="preserve"> </w:t>
      </w:r>
      <w:r>
        <w:rPr>
          <w:sz w:val="28"/>
        </w:rPr>
        <w:t>kinh</w:t>
      </w:r>
      <w:r>
        <w:rPr>
          <w:spacing w:val="-7"/>
          <w:sz w:val="28"/>
        </w:rPr>
        <w:t xml:space="preserve"> </w:t>
      </w:r>
      <w:r>
        <w:rPr>
          <w:sz w:val="28"/>
        </w:rPr>
        <w:t>phí</w:t>
      </w:r>
      <w:r>
        <w:rPr>
          <w:spacing w:val="-7"/>
          <w:sz w:val="28"/>
        </w:rPr>
        <w:t xml:space="preserve"> </w:t>
      </w:r>
      <w:r>
        <w:rPr>
          <w:sz w:val="28"/>
        </w:rPr>
        <w:t>sử</w:t>
      </w:r>
      <w:r>
        <w:rPr>
          <w:spacing w:val="-11"/>
          <w:sz w:val="28"/>
        </w:rPr>
        <w:t xml:space="preserve"> </w:t>
      </w:r>
      <w:r>
        <w:rPr>
          <w:sz w:val="28"/>
        </w:rPr>
        <w:t>dụng</w:t>
      </w:r>
      <w:r>
        <w:rPr>
          <w:spacing w:val="-7"/>
          <w:sz w:val="28"/>
        </w:rPr>
        <w:t xml:space="preserve"> </w:t>
      </w:r>
      <w:r>
        <w:rPr>
          <w:sz w:val="28"/>
        </w:rPr>
        <w:t>xe ô tô phục vụ công tác</w:t>
      </w:r>
      <w:r>
        <w:rPr>
          <w:spacing w:val="-1"/>
          <w:sz w:val="28"/>
        </w:rPr>
        <w:t xml:space="preserve"> </w:t>
      </w:r>
      <w:r>
        <w:rPr>
          <w:sz w:val="28"/>
        </w:rPr>
        <w:t>tại các cơ quan, tổ chức, đơn vị thuộc phạm vi quản lý của tỉnh An Giang.</w:t>
      </w:r>
    </w:p>
    <w:p w:rsidR="00671EE9" w:rsidRDefault="00DA592D">
      <w:pPr>
        <w:pStyle w:val="ListParagraph"/>
        <w:numPr>
          <w:ilvl w:val="0"/>
          <w:numId w:val="2"/>
        </w:numPr>
        <w:tabs>
          <w:tab w:val="left" w:pos="1002"/>
        </w:tabs>
        <w:spacing w:before="122" w:line="276" w:lineRule="auto"/>
        <w:ind w:right="134" w:firstLine="719"/>
        <w:jc w:val="both"/>
        <w:rPr>
          <w:sz w:val="28"/>
        </w:rPr>
      </w:pPr>
      <w:r>
        <w:rPr>
          <w:sz w:val="28"/>
        </w:rPr>
        <w:t>Chánh Văn</w:t>
      </w:r>
      <w:r>
        <w:rPr>
          <w:spacing w:val="-1"/>
          <w:sz w:val="28"/>
        </w:rPr>
        <w:t xml:space="preserve"> </w:t>
      </w:r>
      <w:r>
        <w:rPr>
          <w:sz w:val="28"/>
        </w:rPr>
        <w:t>phòng Ủy</w:t>
      </w:r>
      <w:r>
        <w:rPr>
          <w:spacing w:val="-1"/>
          <w:sz w:val="28"/>
        </w:rPr>
        <w:t xml:space="preserve"> </w:t>
      </w:r>
      <w:r>
        <w:rPr>
          <w:sz w:val="28"/>
        </w:rPr>
        <w:t>ban nhân</w:t>
      </w:r>
      <w:r>
        <w:rPr>
          <w:spacing w:val="-1"/>
          <w:sz w:val="28"/>
        </w:rPr>
        <w:t xml:space="preserve"> </w:t>
      </w:r>
      <w:r>
        <w:rPr>
          <w:sz w:val="28"/>
        </w:rPr>
        <w:t>dân</w:t>
      </w:r>
      <w:r>
        <w:rPr>
          <w:spacing w:val="-1"/>
          <w:sz w:val="28"/>
        </w:rPr>
        <w:t xml:space="preserve"> </w:t>
      </w:r>
      <w:r>
        <w:rPr>
          <w:sz w:val="28"/>
        </w:rPr>
        <w:t>tỉnh; Giám</w:t>
      </w:r>
      <w:r>
        <w:rPr>
          <w:spacing w:val="-2"/>
          <w:sz w:val="28"/>
        </w:rPr>
        <w:t xml:space="preserve"> </w:t>
      </w:r>
      <w:r>
        <w:rPr>
          <w:sz w:val="28"/>
        </w:rPr>
        <w:t>đốc</w:t>
      </w:r>
      <w:r>
        <w:rPr>
          <w:spacing w:val="-1"/>
          <w:sz w:val="28"/>
        </w:rPr>
        <w:t xml:space="preserve"> </w:t>
      </w:r>
      <w:r>
        <w:rPr>
          <w:sz w:val="28"/>
        </w:rPr>
        <w:t>Sở</w:t>
      </w:r>
      <w:r>
        <w:rPr>
          <w:spacing w:val="-2"/>
          <w:sz w:val="28"/>
        </w:rPr>
        <w:t xml:space="preserve"> </w:t>
      </w:r>
      <w:r>
        <w:rPr>
          <w:sz w:val="28"/>
        </w:rPr>
        <w:t>Tài</w:t>
      </w:r>
      <w:r>
        <w:rPr>
          <w:spacing w:val="-1"/>
          <w:sz w:val="28"/>
        </w:rPr>
        <w:t xml:space="preserve"> </w:t>
      </w:r>
      <w:r>
        <w:rPr>
          <w:sz w:val="28"/>
        </w:rPr>
        <w:t>chính; Giám đốc</w:t>
      </w:r>
      <w:r>
        <w:rPr>
          <w:spacing w:val="-11"/>
          <w:sz w:val="28"/>
        </w:rPr>
        <w:t xml:space="preserve"> </w:t>
      </w:r>
      <w:r>
        <w:rPr>
          <w:sz w:val="28"/>
        </w:rPr>
        <w:t>Kho</w:t>
      </w:r>
      <w:r>
        <w:rPr>
          <w:spacing w:val="-12"/>
          <w:sz w:val="28"/>
        </w:rPr>
        <w:t xml:space="preserve"> </w:t>
      </w:r>
      <w:r>
        <w:rPr>
          <w:sz w:val="28"/>
        </w:rPr>
        <w:t>bạc</w:t>
      </w:r>
      <w:r>
        <w:rPr>
          <w:spacing w:val="-11"/>
          <w:sz w:val="28"/>
        </w:rPr>
        <w:t xml:space="preserve"> </w:t>
      </w:r>
      <w:r>
        <w:rPr>
          <w:sz w:val="28"/>
        </w:rPr>
        <w:t>Nhà</w:t>
      </w:r>
      <w:r>
        <w:rPr>
          <w:spacing w:val="-12"/>
          <w:sz w:val="28"/>
        </w:rPr>
        <w:t xml:space="preserve"> </w:t>
      </w:r>
      <w:r>
        <w:rPr>
          <w:sz w:val="28"/>
        </w:rPr>
        <w:t>nước</w:t>
      </w:r>
      <w:r>
        <w:rPr>
          <w:spacing w:val="-8"/>
          <w:sz w:val="28"/>
        </w:rPr>
        <w:t xml:space="preserve"> </w:t>
      </w:r>
      <w:r>
        <w:rPr>
          <w:sz w:val="28"/>
        </w:rPr>
        <w:t>khu</w:t>
      </w:r>
      <w:r>
        <w:rPr>
          <w:spacing w:val="-11"/>
          <w:sz w:val="28"/>
        </w:rPr>
        <w:t xml:space="preserve"> </w:t>
      </w:r>
      <w:r>
        <w:rPr>
          <w:sz w:val="28"/>
        </w:rPr>
        <w:t>vực</w:t>
      </w:r>
      <w:r>
        <w:rPr>
          <w:spacing w:val="-11"/>
          <w:sz w:val="28"/>
        </w:rPr>
        <w:t xml:space="preserve"> </w:t>
      </w:r>
      <w:r>
        <w:rPr>
          <w:sz w:val="28"/>
        </w:rPr>
        <w:t>XX;</w:t>
      </w:r>
      <w:r>
        <w:rPr>
          <w:spacing w:val="-11"/>
          <w:sz w:val="28"/>
        </w:rPr>
        <w:t xml:space="preserve"> </w:t>
      </w:r>
      <w:r>
        <w:rPr>
          <w:sz w:val="28"/>
        </w:rPr>
        <w:t>Thủ</w:t>
      </w:r>
      <w:r>
        <w:rPr>
          <w:spacing w:val="-11"/>
          <w:sz w:val="28"/>
        </w:rPr>
        <w:t xml:space="preserve"> </w:t>
      </w:r>
      <w:r>
        <w:rPr>
          <w:sz w:val="28"/>
        </w:rPr>
        <w:t>trưởng</w:t>
      </w:r>
      <w:r>
        <w:rPr>
          <w:spacing w:val="-11"/>
          <w:sz w:val="28"/>
        </w:rPr>
        <w:t xml:space="preserve"> </w:t>
      </w:r>
      <w:r>
        <w:rPr>
          <w:sz w:val="28"/>
        </w:rPr>
        <w:t>các</w:t>
      </w:r>
      <w:r>
        <w:rPr>
          <w:spacing w:val="-11"/>
          <w:sz w:val="28"/>
        </w:rPr>
        <w:t xml:space="preserve"> </w:t>
      </w:r>
      <w:r>
        <w:rPr>
          <w:sz w:val="28"/>
        </w:rPr>
        <w:t>sở,</w:t>
      </w:r>
      <w:r>
        <w:rPr>
          <w:spacing w:val="-12"/>
          <w:sz w:val="28"/>
        </w:rPr>
        <w:t xml:space="preserve"> </w:t>
      </w:r>
      <w:r>
        <w:rPr>
          <w:sz w:val="28"/>
        </w:rPr>
        <w:t>ban,</w:t>
      </w:r>
      <w:r>
        <w:rPr>
          <w:spacing w:val="-12"/>
          <w:sz w:val="28"/>
        </w:rPr>
        <w:t xml:space="preserve"> </w:t>
      </w:r>
      <w:r>
        <w:rPr>
          <w:sz w:val="28"/>
        </w:rPr>
        <w:t>ngành</w:t>
      </w:r>
      <w:r>
        <w:rPr>
          <w:spacing w:val="-7"/>
          <w:sz w:val="28"/>
        </w:rPr>
        <w:t xml:space="preserve"> </w:t>
      </w:r>
      <w:r>
        <w:rPr>
          <w:sz w:val="28"/>
        </w:rPr>
        <w:t>tỉnh;</w:t>
      </w:r>
      <w:r>
        <w:rPr>
          <w:spacing w:val="-9"/>
          <w:sz w:val="28"/>
        </w:rPr>
        <w:t xml:space="preserve"> </w:t>
      </w:r>
      <w:r>
        <w:rPr>
          <w:sz w:val="28"/>
        </w:rPr>
        <w:t>Chủ</w:t>
      </w:r>
      <w:r>
        <w:rPr>
          <w:spacing w:val="-11"/>
          <w:sz w:val="28"/>
        </w:rPr>
        <w:t xml:space="preserve"> </w:t>
      </w:r>
      <w:r>
        <w:rPr>
          <w:sz w:val="28"/>
        </w:rPr>
        <w:t>tịch Ủy</w:t>
      </w:r>
      <w:r>
        <w:rPr>
          <w:spacing w:val="-13"/>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8"/>
          <w:sz w:val="28"/>
        </w:rPr>
        <w:t xml:space="preserve"> </w:t>
      </w:r>
      <w:r>
        <w:rPr>
          <w:sz w:val="28"/>
        </w:rPr>
        <w:t>cấp</w:t>
      </w:r>
      <w:r>
        <w:rPr>
          <w:spacing w:val="-11"/>
          <w:sz w:val="28"/>
        </w:rPr>
        <w:t xml:space="preserve"> </w:t>
      </w:r>
      <w:r>
        <w:rPr>
          <w:sz w:val="28"/>
        </w:rPr>
        <w:t>xã</w:t>
      </w:r>
      <w:r>
        <w:rPr>
          <w:spacing w:val="-10"/>
          <w:sz w:val="28"/>
        </w:rPr>
        <w:t xml:space="preserve"> </w:t>
      </w:r>
      <w:r>
        <w:rPr>
          <w:sz w:val="28"/>
        </w:rPr>
        <w:t>và</w:t>
      </w:r>
      <w:r>
        <w:rPr>
          <w:spacing w:val="-11"/>
          <w:sz w:val="28"/>
        </w:rPr>
        <w:t xml:space="preserve"> </w:t>
      </w:r>
      <w:r>
        <w:rPr>
          <w:sz w:val="28"/>
        </w:rPr>
        <w:t>các</w:t>
      </w:r>
      <w:r>
        <w:rPr>
          <w:spacing w:val="-11"/>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2"/>
          <w:sz w:val="28"/>
        </w:rPr>
        <w:t xml:space="preserve"> </w:t>
      </w:r>
      <w:r>
        <w:rPr>
          <w:sz w:val="28"/>
        </w:rPr>
        <w:t>đơn</w:t>
      </w:r>
      <w:r>
        <w:rPr>
          <w:spacing w:val="-11"/>
          <w:sz w:val="28"/>
        </w:rPr>
        <w:t xml:space="preserve"> </w:t>
      </w:r>
      <w:r>
        <w:rPr>
          <w:sz w:val="28"/>
        </w:rPr>
        <w:t>vị,</w:t>
      </w:r>
      <w:r>
        <w:rPr>
          <w:spacing w:val="-12"/>
          <w:sz w:val="28"/>
        </w:rPr>
        <w:t xml:space="preserve"> </w:t>
      </w:r>
      <w:r>
        <w:rPr>
          <w:sz w:val="28"/>
        </w:rPr>
        <w:t>cá</w:t>
      </w:r>
      <w:r>
        <w:rPr>
          <w:spacing w:val="-11"/>
          <w:sz w:val="28"/>
        </w:rPr>
        <w:t xml:space="preserve"> </w:t>
      </w:r>
      <w:r>
        <w:rPr>
          <w:sz w:val="28"/>
        </w:rPr>
        <w:t>nhân</w:t>
      </w:r>
      <w:r>
        <w:rPr>
          <w:spacing w:val="-13"/>
          <w:sz w:val="28"/>
        </w:rPr>
        <w:t xml:space="preserve"> </w:t>
      </w:r>
      <w:r>
        <w:rPr>
          <w:sz w:val="28"/>
        </w:rPr>
        <w:t>có</w:t>
      </w:r>
      <w:r>
        <w:rPr>
          <w:spacing w:val="-10"/>
          <w:sz w:val="28"/>
        </w:rPr>
        <w:t xml:space="preserve"> </w:t>
      </w:r>
      <w:r>
        <w:rPr>
          <w:sz w:val="28"/>
        </w:rPr>
        <w:t>liên</w:t>
      </w:r>
      <w:r>
        <w:rPr>
          <w:spacing w:val="-11"/>
          <w:sz w:val="28"/>
        </w:rPr>
        <w:t xml:space="preserve"> </w:t>
      </w:r>
      <w:r>
        <w:rPr>
          <w:sz w:val="28"/>
        </w:rPr>
        <w:t>quan</w:t>
      </w:r>
      <w:r>
        <w:rPr>
          <w:spacing w:val="-11"/>
          <w:sz w:val="28"/>
        </w:rPr>
        <w:t xml:space="preserve"> </w:t>
      </w:r>
      <w:r>
        <w:rPr>
          <w:sz w:val="28"/>
        </w:rPr>
        <w:t>chịu trách nhiệm thi hành Quyết định này./.</w:t>
      </w:r>
    </w:p>
    <w:p w:rsidR="00671EE9" w:rsidRDefault="00671EE9">
      <w:pPr>
        <w:pStyle w:val="BodyText"/>
        <w:spacing w:before="39"/>
        <w:ind w:left="0"/>
        <w:rPr>
          <w:sz w:val="20"/>
        </w:rPr>
      </w:pPr>
    </w:p>
    <w:p w:rsidR="00671EE9" w:rsidRDefault="00671EE9">
      <w:pPr>
        <w:pStyle w:val="BodyText"/>
        <w:rPr>
          <w:sz w:val="20"/>
        </w:rPr>
        <w:sectPr w:rsidR="00671EE9">
          <w:pgSz w:w="11910" w:h="16850"/>
          <w:pgMar w:top="1060" w:right="992" w:bottom="280" w:left="1700" w:header="580" w:footer="0" w:gutter="0"/>
          <w:cols w:space="720"/>
        </w:sectPr>
      </w:pPr>
    </w:p>
    <w:p w:rsidR="00671EE9" w:rsidRDefault="00DA592D">
      <w:pPr>
        <w:spacing w:before="90" w:line="276" w:lineRule="exact"/>
        <w:ind w:left="110"/>
        <w:rPr>
          <w:b/>
          <w:i/>
          <w:sz w:val="24"/>
        </w:rPr>
      </w:pPr>
      <w:r>
        <w:rPr>
          <w:b/>
          <w:i/>
          <w:sz w:val="24"/>
        </w:rPr>
        <w:t xml:space="preserve">Nơi </w:t>
      </w:r>
      <w:r>
        <w:rPr>
          <w:b/>
          <w:i/>
          <w:spacing w:val="-2"/>
          <w:sz w:val="24"/>
        </w:rPr>
        <w:t>nhận:</w:t>
      </w:r>
    </w:p>
    <w:p w:rsidR="00671EE9" w:rsidRDefault="00DA592D">
      <w:pPr>
        <w:pStyle w:val="ListParagraph"/>
        <w:numPr>
          <w:ilvl w:val="0"/>
          <w:numId w:val="1"/>
        </w:numPr>
        <w:tabs>
          <w:tab w:val="left" w:pos="236"/>
        </w:tabs>
        <w:ind w:left="236" w:hanging="126"/>
      </w:pPr>
      <w:r>
        <w:t>Như</w:t>
      </w:r>
      <w:r>
        <w:rPr>
          <w:spacing w:val="-2"/>
        </w:rPr>
        <w:t xml:space="preserve"> </w:t>
      </w:r>
      <w:r>
        <w:t>Điều</w:t>
      </w:r>
      <w:r>
        <w:rPr>
          <w:spacing w:val="-2"/>
        </w:rPr>
        <w:t xml:space="preserve"> </w:t>
      </w:r>
      <w:r>
        <w:rPr>
          <w:spacing w:val="-5"/>
        </w:rPr>
        <w:t>4;</w:t>
      </w:r>
    </w:p>
    <w:p w:rsidR="00671EE9" w:rsidRDefault="00DA592D">
      <w:pPr>
        <w:pStyle w:val="ListParagraph"/>
        <w:numPr>
          <w:ilvl w:val="0"/>
          <w:numId w:val="1"/>
        </w:numPr>
        <w:tabs>
          <w:tab w:val="left" w:pos="236"/>
        </w:tabs>
        <w:ind w:left="236" w:hanging="126"/>
      </w:pPr>
      <w:bookmarkStart w:id="0" w:name="_GoBack"/>
      <w:bookmarkEnd w:id="0"/>
      <w:r>
        <w:t>Cổng</w:t>
      </w:r>
      <w:r>
        <w:rPr>
          <w:spacing w:val="-2"/>
        </w:rPr>
        <w:t xml:space="preserve"> </w:t>
      </w:r>
      <w:r>
        <w:t>thông</w:t>
      </w:r>
      <w:r>
        <w:rPr>
          <w:spacing w:val="-4"/>
        </w:rPr>
        <w:t xml:space="preserve"> </w:t>
      </w:r>
      <w:r>
        <w:t>tin</w:t>
      </w:r>
      <w:r>
        <w:rPr>
          <w:spacing w:val="-4"/>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671EE9" w:rsidRDefault="00DA592D">
      <w:pPr>
        <w:pStyle w:val="ListParagraph"/>
        <w:numPr>
          <w:ilvl w:val="0"/>
          <w:numId w:val="1"/>
        </w:numPr>
        <w:tabs>
          <w:tab w:val="left" w:pos="236"/>
        </w:tabs>
        <w:ind w:left="236" w:hanging="126"/>
      </w:pPr>
      <w:r>
        <w:t>Bộ</w:t>
      </w:r>
      <w:r>
        <w:rPr>
          <w:spacing w:val="-3"/>
        </w:rPr>
        <w:t xml:space="preserve"> </w:t>
      </w:r>
      <w:r>
        <w:t xml:space="preserve">Tài </w:t>
      </w:r>
      <w:r>
        <w:rPr>
          <w:spacing w:val="-2"/>
        </w:rPr>
        <w:t>chính;</w:t>
      </w:r>
    </w:p>
    <w:p w:rsidR="00671EE9" w:rsidRDefault="00DA592D">
      <w:pPr>
        <w:pStyle w:val="ListParagraph"/>
        <w:numPr>
          <w:ilvl w:val="0"/>
          <w:numId w:val="1"/>
        </w:numPr>
        <w:tabs>
          <w:tab w:val="left" w:pos="236"/>
        </w:tabs>
        <w:spacing w:before="1" w:line="240" w:lineRule="auto"/>
        <w:ind w:right="1139" w:firstLine="0"/>
      </w:pPr>
      <w:r>
        <w:t>Cục Kiểm tra văn bản và Tổ chức thi hành pháp luật - Bộ Tư pháp;</w:t>
      </w:r>
    </w:p>
    <w:p w:rsidR="00671EE9" w:rsidRDefault="00DA592D">
      <w:pPr>
        <w:pStyle w:val="ListParagraph"/>
        <w:numPr>
          <w:ilvl w:val="0"/>
          <w:numId w:val="1"/>
        </w:numPr>
        <w:tabs>
          <w:tab w:val="left" w:pos="236"/>
        </w:tabs>
        <w:spacing w:before="1"/>
        <w:ind w:left="236" w:hanging="126"/>
      </w:pPr>
      <w:r>
        <w:t>TT</w:t>
      </w:r>
      <w:r>
        <w:rPr>
          <w:spacing w:val="-3"/>
        </w:rPr>
        <w:t xml:space="preserve"> </w:t>
      </w:r>
      <w:r>
        <w:t>TU,</w:t>
      </w:r>
      <w:r>
        <w:rPr>
          <w:spacing w:val="-1"/>
        </w:rPr>
        <w:t xml:space="preserve"> </w:t>
      </w:r>
      <w:r>
        <w:t>TT</w:t>
      </w:r>
      <w:r>
        <w:rPr>
          <w:spacing w:val="-2"/>
        </w:rPr>
        <w:t xml:space="preserve"> HĐND;</w:t>
      </w:r>
    </w:p>
    <w:p w:rsidR="00671EE9" w:rsidRDefault="00DA592D">
      <w:pPr>
        <w:pStyle w:val="ListParagraph"/>
        <w:numPr>
          <w:ilvl w:val="0"/>
          <w:numId w:val="1"/>
        </w:numPr>
        <w:tabs>
          <w:tab w:val="left" w:pos="236"/>
        </w:tabs>
        <w:ind w:left="236" w:hanging="126"/>
      </w:pPr>
      <w:r>
        <w:t>Ủy</w:t>
      </w:r>
      <w:r>
        <w:rPr>
          <w:spacing w:val="-2"/>
        </w:rPr>
        <w:t xml:space="preserve"> </w:t>
      </w:r>
      <w:r>
        <w:t>ban</w:t>
      </w:r>
      <w:r>
        <w:rPr>
          <w:spacing w:val="-2"/>
        </w:rPr>
        <w:t xml:space="preserve"> </w:t>
      </w:r>
      <w:r>
        <w:t>Mặt trận</w:t>
      </w:r>
      <w:r>
        <w:rPr>
          <w:spacing w:val="-2"/>
        </w:rPr>
        <w:t xml:space="preserve"> </w:t>
      </w:r>
      <w:r>
        <w:t>Tổ</w:t>
      </w:r>
      <w:r>
        <w:rPr>
          <w:spacing w:val="-4"/>
        </w:rPr>
        <w:t xml:space="preserve"> </w:t>
      </w:r>
      <w:r>
        <w:t>quốc</w:t>
      </w:r>
      <w:r>
        <w:rPr>
          <w:spacing w:val="-3"/>
        </w:rPr>
        <w:t xml:space="preserve"> </w:t>
      </w:r>
      <w:r>
        <w:t>Việt</w:t>
      </w:r>
      <w:r>
        <w:rPr>
          <w:spacing w:val="-1"/>
        </w:rPr>
        <w:t xml:space="preserve"> </w:t>
      </w:r>
      <w:r>
        <w:t>Nam</w:t>
      </w:r>
      <w:r>
        <w:rPr>
          <w:spacing w:val="-1"/>
        </w:rPr>
        <w:t xml:space="preserve"> </w:t>
      </w:r>
      <w:r>
        <w:rPr>
          <w:spacing w:val="-4"/>
        </w:rPr>
        <w:t>tỉnh;</w:t>
      </w:r>
    </w:p>
    <w:p w:rsidR="00671EE9" w:rsidRDefault="00DA592D">
      <w:pPr>
        <w:pStyle w:val="ListParagraph"/>
        <w:numPr>
          <w:ilvl w:val="0"/>
          <w:numId w:val="1"/>
        </w:numPr>
        <w:tabs>
          <w:tab w:val="left" w:pos="236"/>
        </w:tabs>
        <w:spacing w:before="1" w:line="253" w:lineRule="exact"/>
        <w:ind w:left="236" w:hanging="126"/>
      </w:pPr>
      <w:r>
        <w:t>Chủ</w:t>
      </w:r>
      <w:r>
        <w:rPr>
          <w:spacing w:val="-3"/>
        </w:rPr>
        <w:t xml:space="preserve"> </w:t>
      </w:r>
      <w:r>
        <w:t>tịch</w:t>
      </w:r>
      <w:r>
        <w:rPr>
          <w:spacing w:val="-4"/>
        </w:rPr>
        <w:t xml:space="preserve"> </w:t>
      </w:r>
      <w:r>
        <w:t>và</w:t>
      </w:r>
      <w:r>
        <w:rPr>
          <w:spacing w:val="-2"/>
        </w:rPr>
        <w:t xml:space="preserve"> </w:t>
      </w:r>
      <w:r>
        <w:t>các</w:t>
      </w:r>
      <w:r>
        <w:rPr>
          <w:spacing w:val="-2"/>
        </w:rPr>
        <w:t xml:space="preserve"> </w:t>
      </w:r>
      <w:r>
        <w:t>PCT</w:t>
      </w:r>
      <w:r>
        <w:rPr>
          <w:spacing w:val="-2"/>
        </w:rPr>
        <w:t xml:space="preserve"> </w:t>
      </w:r>
      <w:r>
        <w:t>UBND</w:t>
      </w:r>
      <w:r>
        <w:rPr>
          <w:spacing w:val="-3"/>
        </w:rPr>
        <w:t xml:space="preserve"> </w:t>
      </w:r>
      <w:r>
        <w:rPr>
          <w:spacing w:val="-2"/>
        </w:rPr>
        <w:t>tỉnh;</w:t>
      </w:r>
    </w:p>
    <w:p w:rsidR="00671EE9" w:rsidRDefault="00DA592D">
      <w:pPr>
        <w:pStyle w:val="ListParagraph"/>
        <w:numPr>
          <w:ilvl w:val="0"/>
          <w:numId w:val="1"/>
        </w:numPr>
        <w:tabs>
          <w:tab w:val="left" w:pos="236"/>
        </w:tabs>
        <w:ind w:left="236" w:hanging="126"/>
      </w:pPr>
      <w:r>
        <w:t>Các</w:t>
      </w:r>
      <w:r>
        <w:rPr>
          <w:spacing w:val="-4"/>
        </w:rPr>
        <w:t xml:space="preserve"> </w:t>
      </w:r>
      <w:r>
        <w:t>cơ</w:t>
      </w:r>
      <w:r>
        <w:rPr>
          <w:spacing w:val="-1"/>
        </w:rPr>
        <w:t xml:space="preserve"> </w:t>
      </w:r>
      <w:r>
        <w:t>quan,</w:t>
      </w:r>
      <w:r>
        <w:rPr>
          <w:spacing w:val="-1"/>
        </w:rPr>
        <w:t xml:space="preserve"> </w:t>
      </w:r>
      <w:r>
        <w:t>đơn</w:t>
      </w:r>
      <w:r>
        <w:rPr>
          <w:spacing w:val="-2"/>
        </w:rPr>
        <w:t xml:space="preserve"> </w:t>
      </w:r>
      <w:r>
        <w:t>vị cấp</w:t>
      </w:r>
      <w:r>
        <w:rPr>
          <w:spacing w:val="-4"/>
        </w:rPr>
        <w:t xml:space="preserve"> tỉnh;</w:t>
      </w:r>
    </w:p>
    <w:p w:rsidR="00671EE9" w:rsidRDefault="00DA592D">
      <w:pPr>
        <w:pStyle w:val="ListParagraph"/>
        <w:numPr>
          <w:ilvl w:val="0"/>
          <w:numId w:val="1"/>
        </w:numPr>
        <w:tabs>
          <w:tab w:val="left" w:pos="236"/>
        </w:tabs>
        <w:ind w:left="236"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671EE9" w:rsidRDefault="00DA592D">
      <w:pPr>
        <w:pStyle w:val="ListParagraph"/>
        <w:numPr>
          <w:ilvl w:val="0"/>
          <w:numId w:val="1"/>
        </w:numPr>
        <w:tabs>
          <w:tab w:val="left" w:pos="236"/>
        </w:tabs>
        <w:spacing w:before="2"/>
        <w:ind w:left="236" w:hanging="126"/>
      </w:pPr>
      <w:r>
        <w:t>Báo</w:t>
      </w:r>
      <w:r>
        <w:rPr>
          <w:spacing w:val="-4"/>
        </w:rPr>
        <w:t xml:space="preserve"> </w:t>
      </w:r>
      <w:r>
        <w:t>và</w:t>
      </w:r>
      <w:r>
        <w:rPr>
          <w:spacing w:val="-2"/>
        </w:rPr>
        <w:t xml:space="preserve"> </w:t>
      </w:r>
      <w:r>
        <w:t>Phát thanh</w:t>
      </w:r>
      <w:r>
        <w:rPr>
          <w:spacing w:val="-1"/>
        </w:rPr>
        <w:t xml:space="preserve"> </w:t>
      </w:r>
      <w:r>
        <w:t>-</w:t>
      </w:r>
      <w:r>
        <w:rPr>
          <w:spacing w:val="-2"/>
        </w:rPr>
        <w:t xml:space="preserve"> </w:t>
      </w:r>
      <w:r>
        <w:t>Truyền</w:t>
      </w:r>
      <w:r>
        <w:rPr>
          <w:spacing w:val="-2"/>
        </w:rPr>
        <w:t xml:space="preserve"> </w:t>
      </w:r>
      <w:r>
        <w:t>hình</w:t>
      </w:r>
      <w:r>
        <w:rPr>
          <w:spacing w:val="-4"/>
        </w:rPr>
        <w:t xml:space="preserve"> </w:t>
      </w:r>
      <w:r>
        <w:rPr>
          <w:spacing w:val="-2"/>
        </w:rPr>
        <w:t>tỉnh;</w:t>
      </w:r>
    </w:p>
    <w:p w:rsidR="00671EE9" w:rsidRDefault="00DA592D">
      <w:pPr>
        <w:pStyle w:val="ListParagraph"/>
        <w:numPr>
          <w:ilvl w:val="0"/>
          <w:numId w:val="1"/>
        </w:numPr>
        <w:tabs>
          <w:tab w:val="left" w:pos="236"/>
        </w:tabs>
        <w:ind w:left="236" w:hanging="126"/>
      </w:pPr>
      <w:r>
        <w:t>Trung</w:t>
      </w:r>
      <w:r>
        <w:rPr>
          <w:spacing w:val="-1"/>
        </w:rPr>
        <w:t xml:space="preserve"> </w:t>
      </w:r>
      <w:r>
        <w:t>tâm</w:t>
      </w:r>
      <w:r>
        <w:rPr>
          <w:spacing w:val="-1"/>
        </w:rPr>
        <w:t xml:space="preserve"> </w:t>
      </w:r>
      <w:r>
        <w:t>Công</w:t>
      </w:r>
      <w:r>
        <w:rPr>
          <w:spacing w:val="-1"/>
        </w:rPr>
        <w:t xml:space="preserve"> </w:t>
      </w:r>
      <w:r>
        <w:t>báo -</w:t>
      </w:r>
      <w:r>
        <w:rPr>
          <w:spacing w:val="-3"/>
        </w:rPr>
        <w:t xml:space="preserve"> </w:t>
      </w:r>
      <w:r>
        <w:t>Tin</w:t>
      </w:r>
      <w:r>
        <w:rPr>
          <w:spacing w:val="-3"/>
        </w:rPr>
        <w:t xml:space="preserve"> </w:t>
      </w:r>
      <w:r>
        <w:t>học</w:t>
      </w:r>
      <w:r>
        <w:rPr>
          <w:spacing w:val="-1"/>
        </w:rPr>
        <w:t xml:space="preserve"> </w:t>
      </w:r>
      <w:r>
        <w:rPr>
          <w:spacing w:val="-4"/>
        </w:rPr>
        <w:t>tỉnh;</w:t>
      </w:r>
    </w:p>
    <w:p w:rsidR="00671EE9" w:rsidRDefault="00DA592D">
      <w:pPr>
        <w:pStyle w:val="ListParagraph"/>
        <w:numPr>
          <w:ilvl w:val="0"/>
          <w:numId w:val="1"/>
        </w:numPr>
        <w:tabs>
          <w:tab w:val="left" w:pos="236"/>
        </w:tabs>
        <w:spacing w:before="1"/>
        <w:ind w:left="236" w:hanging="126"/>
      </w:pPr>
      <w:r>
        <w:t>VPUBND</w:t>
      </w:r>
      <w:r>
        <w:rPr>
          <w:spacing w:val="-6"/>
        </w:rPr>
        <w:t xml:space="preserve"> </w:t>
      </w:r>
      <w:r>
        <w:t>tỉnh:</w:t>
      </w:r>
      <w:r>
        <w:rPr>
          <w:spacing w:val="-4"/>
        </w:rPr>
        <w:t xml:space="preserve"> </w:t>
      </w:r>
      <w:r>
        <w:t>LĐVP,</w:t>
      </w:r>
      <w:r>
        <w:rPr>
          <w:spacing w:val="-5"/>
        </w:rPr>
        <w:t xml:space="preserve"> </w:t>
      </w:r>
      <w:r>
        <w:t>TT.CBTH,</w:t>
      </w:r>
      <w:r>
        <w:rPr>
          <w:spacing w:val="-4"/>
        </w:rPr>
        <w:t xml:space="preserve"> P.KT;</w:t>
      </w:r>
    </w:p>
    <w:p w:rsidR="00671EE9" w:rsidRDefault="00DA592D">
      <w:pPr>
        <w:pStyle w:val="ListParagraph"/>
        <w:numPr>
          <w:ilvl w:val="0"/>
          <w:numId w:val="1"/>
        </w:numPr>
        <w:tabs>
          <w:tab w:val="left" w:pos="236"/>
        </w:tabs>
        <w:ind w:left="236" w:hanging="126"/>
      </w:pPr>
      <w:r>
        <w:t>Lưu:</w:t>
      </w:r>
      <w:r>
        <w:rPr>
          <w:spacing w:val="-1"/>
        </w:rPr>
        <w:t xml:space="preserve"> </w:t>
      </w:r>
      <w:r>
        <w:t>VT,</w:t>
      </w:r>
      <w:r>
        <w:rPr>
          <w:spacing w:val="-2"/>
        </w:rPr>
        <w:t xml:space="preserve"> nsnhai.</w:t>
      </w:r>
    </w:p>
    <w:p w:rsidR="00671EE9" w:rsidRDefault="00DA592D">
      <w:pPr>
        <w:pStyle w:val="Heading1"/>
        <w:spacing w:before="91" w:line="322" w:lineRule="exact"/>
        <w:ind w:right="416"/>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rsidR="00671EE9" w:rsidRDefault="00DA592D">
      <w:pPr>
        <w:ind w:left="681" w:right="1096" w:firstLine="2"/>
        <w:jc w:val="center"/>
        <w:rPr>
          <w:b/>
          <w:sz w:val="28"/>
        </w:rPr>
      </w:pPr>
      <w:r>
        <w:rPr>
          <w:b/>
          <w:sz w:val="28"/>
        </w:rPr>
        <w:t>KT. CHỦ TỊCH PHÓ</w:t>
      </w:r>
      <w:r>
        <w:rPr>
          <w:b/>
          <w:spacing w:val="-7"/>
          <w:sz w:val="28"/>
        </w:rPr>
        <w:t xml:space="preserve"> </w:t>
      </w:r>
      <w:r>
        <w:rPr>
          <w:b/>
          <w:sz w:val="28"/>
        </w:rPr>
        <w:t xml:space="preserve">CHỦ </w:t>
      </w:r>
      <w:r>
        <w:rPr>
          <w:b/>
          <w:spacing w:val="-4"/>
          <w:sz w:val="28"/>
        </w:rPr>
        <w:t>TỊCH</w:t>
      </w:r>
    </w:p>
    <w:p w:rsidR="00671EE9" w:rsidRDefault="00671EE9">
      <w:pPr>
        <w:pStyle w:val="BodyText"/>
        <w:ind w:left="0"/>
        <w:rPr>
          <w:b/>
        </w:rPr>
      </w:pPr>
    </w:p>
    <w:p w:rsidR="00671EE9" w:rsidRDefault="00671EE9">
      <w:pPr>
        <w:pStyle w:val="BodyText"/>
        <w:ind w:left="0"/>
        <w:rPr>
          <w:b/>
        </w:rPr>
      </w:pPr>
    </w:p>
    <w:p w:rsidR="00671EE9" w:rsidRDefault="00671EE9">
      <w:pPr>
        <w:pStyle w:val="BodyText"/>
        <w:ind w:left="0"/>
        <w:rPr>
          <w:b/>
        </w:rPr>
      </w:pPr>
    </w:p>
    <w:p w:rsidR="00671EE9" w:rsidRDefault="00671EE9">
      <w:pPr>
        <w:pStyle w:val="BodyText"/>
        <w:ind w:left="0"/>
        <w:rPr>
          <w:b/>
        </w:rPr>
      </w:pPr>
    </w:p>
    <w:p w:rsidR="00671EE9" w:rsidRDefault="00671EE9">
      <w:pPr>
        <w:pStyle w:val="BodyText"/>
        <w:spacing w:before="321"/>
        <w:ind w:left="0"/>
        <w:rPr>
          <w:b/>
        </w:rPr>
      </w:pPr>
    </w:p>
    <w:p w:rsidR="00671EE9" w:rsidRDefault="00DA592D">
      <w:pPr>
        <w:spacing w:before="1"/>
        <w:ind w:right="414"/>
        <w:jc w:val="center"/>
        <w:rPr>
          <w:b/>
          <w:sz w:val="28"/>
        </w:rPr>
      </w:pPr>
      <w:r>
        <w:rPr>
          <w:b/>
          <w:sz w:val="28"/>
        </w:rPr>
        <w:t>Lê Trung</w:t>
      </w:r>
      <w:r>
        <w:rPr>
          <w:b/>
          <w:spacing w:val="-3"/>
          <w:sz w:val="28"/>
        </w:rPr>
        <w:t xml:space="preserve"> </w:t>
      </w:r>
      <w:r>
        <w:rPr>
          <w:b/>
          <w:spacing w:val="-5"/>
          <w:sz w:val="28"/>
        </w:rPr>
        <w:t>Hồ</w:t>
      </w:r>
    </w:p>
    <w:sectPr w:rsidR="00671EE9">
      <w:type w:val="continuous"/>
      <w:pgSz w:w="11910" w:h="16850"/>
      <w:pgMar w:top="1060" w:right="992" w:bottom="280" w:left="1700" w:header="580" w:footer="0" w:gutter="0"/>
      <w:cols w:num="2" w:space="720" w:equalWidth="0">
        <w:col w:w="5230" w:space="118"/>
        <w:col w:w="38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92D" w:rsidRDefault="00DA592D">
      <w:r>
        <w:separator/>
      </w:r>
    </w:p>
  </w:endnote>
  <w:endnote w:type="continuationSeparator" w:id="0">
    <w:p w:rsidR="00DA592D" w:rsidRDefault="00DA5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92D" w:rsidRDefault="00DA592D">
      <w:r>
        <w:separator/>
      </w:r>
    </w:p>
  </w:footnote>
  <w:footnote w:type="continuationSeparator" w:id="0">
    <w:p w:rsidR="00DA592D" w:rsidRDefault="00DA5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EE9" w:rsidRDefault="00DA592D">
    <w:pPr>
      <w:pStyle w:val="BodyText"/>
      <w:spacing w:line="14" w:lineRule="auto"/>
      <w:ind w:left="0"/>
      <w:rPr>
        <w:sz w:val="20"/>
      </w:rPr>
    </w:pPr>
    <w:r>
      <w:rPr>
        <w:noProof/>
        <w:sz w:val="20"/>
        <w:lang w:val="en-US"/>
      </w:rPr>
      <mc:AlternateContent>
        <mc:Choice Requires="wps">
          <w:drawing>
            <wp:anchor distT="0" distB="0" distL="0" distR="0" simplePos="0" relativeHeight="487514624" behindDoc="1" locked="0" layoutInCell="1" allowOverlap="1">
              <wp:simplePos x="0" y="0"/>
              <wp:positionH relativeFrom="page">
                <wp:posOffset>3882263</wp:posOffset>
              </wp:positionH>
              <wp:positionV relativeFrom="page">
                <wp:posOffset>355741</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671EE9" w:rsidRDefault="00DA592D">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318D9">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7pt;margin-top:28pt;width:13.5pt;height:16.4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" filled="f" stroked="f">
              <v:path arrowok="t"/>
              <v:textbox inset="0,0,0,0">
                <w:txbxContent>
                  <w:p w:rsidR="00671EE9" w:rsidRDefault="00DA592D">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318D9">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D07C3"/>
    <w:multiLevelType w:val="hybridMultilevel"/>
    <w:tmpl w:val="DD1C1BE0"/>
    <w:lvl w:ilvl="0" w:tplc="E1285960">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9EA2568">
      <w:numFmt w:val="bullet"/>
      <w:lvlText w:val="•"/>
      <w:lvlJc w:val="left"/>
      <w:pPr>
        <w:ind w:left="921" w:hanging="286"/>
      </w:pPr>
      <w:rPr>
        <w:rFonts w:hint="default"/>
        <w:lang w:val="vi" w:eastAsia="en-US" w:bidi="ar-SA"/>
      </w:rPr>
    </w:lvl>
    <w:lvl w:ilvl="2" w:tplc="8A509908">
      <w:numFmt w:val="bullet"/>
      <w:lvlText w:val="•"/>
      <w:lvlJc w:val="left"/>
      <w:pPr>
        <w:ind w:left="1842" w:hanging="286"/>
      </w:pPr>
      <w:rPr>
        <w:rFonts w:hint="default"/>
        <w:lang w:val="vi" w:eastAsia="en-US" w:bidi="ar-SA"/>
      </w:rPr>
    </w:lvl>
    <w:lvl w:ilvl="3" w:tplc="70D04622">
      <w:numFmt w:val="bullet"/>
      <w:lvlText w:val="•"/>
      <w:lvlJc w:val="left"/>
      <w:pPr>
        <w:ind w:left="2764" w:hanging="286"/>
      </w:pPr>
      <w:rPr>
        <w:rFonts w:hint="default"/>
        <w:lang w:val="vi" w:eastAsia="en-US" w:bidi="ar-SA"/>
      </w:rPr>
    </w:lvl>
    <w:lvl w:ilvl="4" w:tplc="DD8A89FA">
      <w:numFmt w:val="bullet"/>
      <w:lvlText w:val="•"/>
      <w:lvlJc w:val="left"/>
      <w:pPr>
        <w:ind w:left="3685" w:hanging="286"/>
      </w:pPr>
      <w:rPr>
        <w:rFonts w:hint="default"/>
        <w:lang w:val="vi" w:eastAsia="en-US" w:bidi="ar-SA"/>
      </w:rPr>
    </w:lvl>
    <w:lvl w:ilvl="5" w:tplc="CCEE54CC">
      <w:numFmt w:val="bullet"/>
      <w:lvlText w:val="•"/>
      <w:lvlJc w:val="left"/>
      <w:pPr>
        <w:ind w:left="4607" w:hanging="286"/>
      </w:pPr>
      <w:rPr>
        <w:rFonts w:hint="default"/>
        <w:lang w:val="vi" w:eastAsia="en-US" w:bidi="ar-SA"/>
      </w:rPr>
    </w:lvl>
    <w:lvl w:ilvl="6" w:tplc="7338ABCC">
      <w:numFmt w:val="bullet"/>
      <w:lvlText w:val="•"/>
      <w:lvlJc w:val="left"/>
      <w:pPr>
        <w:ind w:left="5528" w:hanging="286"/>
      </w:pPr>
      <w:rPr>
        <w:rFonts w:hint="default"/>
        <w:lang w:val="vi" w:eastAsia="en-US" w:bidi="ar-SA"/>
      </w:rPr>
    </w:lvl>
    <w:lvl w:ilvl="7" w:tplc="2440F9B0">
      <w:numFmt w:val="bullet"/>
      <w:lvlText w:val="•"/>
      <w:lvlJc w:val="left"/>
      <w:pPr>
        <w:ind w:left="6450" w:hanging="286"/>
      </w:pPr>
      <w:rPr>
        <w:rFonts w:hint="default"/>
        <w:lang w:val="vi" w:eastAsia="en-US" w:bidi="ar-SA"/>
      </w:rPr>
    </w:lvl>
    <w:lvl w:ilvl="8" w:tplc="73AC094C">
      <w:numFmt w:val="bullet"/>
      <w:lvlText w:val="•"/>
      <w:lvlJc w:val="left"/>
      <w:pPr>
        <w:ind w:left="7371" w:hanging="286"/>
      </w:pPr>
      <w:rPr>
        <w:rFonts w:hint="default"/>
        <w:lang w:val="vi" w:eastAsia="en-US" w:bidi="ar-SA"/>
      </w:rPr>
    </w:lvl>
  </w:abstractNum>
  <w:abstractNum w:abstractNumId="1" w15:restartNumberingAfterBreak="0">
    <w:nsid w:val="0C5266D9"/>
    <w:multiLevelType w:val="hybridMultilevel"/>
    <w:tmpl w:val="C0481036"/>
    <w:lvl w:ilvl="0" w:tplc="636A3C68">
      <w:numFmt w:val="bullet"/>
      <w:lvlText w:val="-"/>
      <w:lvlJc w:val="left"/>
      <w:pPr>
        <w:ind w:left="11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E4E3A68">
      <w:numFmt w:val="bullet"/>
      <w:lvlText w:val="•"/>
      <w:lvlJc w:val="left"/>
      <w:pPr>
        <w:ind w:left="631" w:hanging="128"/>
      </w:pPr>
      <w:rPr>
        <w:rFonts w:hint="default"/>
        <w:lang w:val="vi" w:eastAsia="en-US" w:bidi="ar-SA"/>
      </w:rPr>
    </w:lvl>
    <w:lvl w:ilvl="2" w:tplc="10D07762">
      <w:numFmt w:val="bullet"/>
      <w:lvlText w:val="•"/>
      <w:lvlJc w:val="left"/>
      <w:pPr>
        <w:ind w:left="1142" w:hanging="128"/>
      </w:pPr>
      <w:rPr>
        <w:rFonts w:hint="default"/>
        <w:lang w:val="vi" w:eastAsia="en-US" w:bidi="ar-SA"/>
      </w:rPr>
    </w:lvl>
    <w:lvl w:ilvl="3" w:tplc="82F8F9B4">
      <w:numFmt w:val="bullet"/>
      <w:lvlText w:val="•"/>
      <w:lvlJc w:val="left"/>
      <w:pPr>
        <w:ind w:left="1653" w:hanging="128"/>
      </w:pPr>
      <w:rPr>
        <w:rFonts w:hint="default"/>
        <w:lang w:val="vi" w:eastAsia="en-US" w:bidi="ar-SA"/>
      </w:rPr>
    </w:lvl>
    <w:lvl w:ilvl="4" w:tplc="22B4CB26">
      <w:numFmt w:val="bullet"/>
      <w:lvlText w:val="•"/>
      <w:lvlJc w:val="left"/>
      <w:pPr>
        <w:ind w:left="2164" w:hanging="128"/>
      </w:pPr>
      <w:rPr>
        <w:rFonts w:hint="default"/>
        <w:lang w:val="vi" w:eastAsia="en-US" w:bidi="ar-SA"/>
      </w:rPr>
    </w:lvl>
    <w:lvl w:ilvl="5" w:tplc="01928BD0">
      <w:numFmt w:val="bullet"/>
      <w:lvlText w:val="•"/>
      <w:lvlJc w:val="left"/>
      <w:pPr>
        <w:ind w:left="2675" w:hanging="128"/>
      </w:pPr>
      <w:rPr>
        <w:rFonts w:hint="default"/>
        <w:lang w:val="vi" w:eastAsia="en-US" w:bidi="ar-SA"/>
      </w:rPr>
    </w:lvl>
    <w:lvl w:ilvl="6" w:tplc="56020A44">
      <w:numFmt w:val="bullet"/>
      <w:lvlText w:val="•"/>
      <w:lvlJc w:val="left"/>
      <w:pPr>
        <w:ind w:left="3186" w:hanging="128"/>
      </w:pPr>
      <w:rPr>
        <w:rFonts w:hint="default"/>
        <w:lang w:val="vi" w:eastAsia="en-US" w:bidi="ar-SA"/>
      </w:rPr>
    </w:lvl>
    <w:lvl w:ilvl="7" w:tplc="5038F91A">
      <w:numFmt w:val="bullet"/>
      <w:lvlText w:val="•"/>
      <w:lvlJc w:val="left"/>
      <w:pPr>
        <w:ind w:left="3697" w:hanging="128"/>
      </w:pPr>
      <w:rPr>
        <w:rFonts w:hint="default"/>
        <w:lang w:val="vi" w:eastAsia="en-US" w:bidi="ar-SA"/>
      </w:rPr>
    </w:lvl>
    <w:lvl w:ilvl="8" w:tplc="DECE3A04">
      <w:numFmt w:val="bullet"/>
      <w:lvlText w:val="•"/>
      <w:lvlJc w:val="left"/>
      <w:pPr>
        <w:ind w:left="4208" w:hanging="128"/>
      </w:pPr>
      <w:rPr>
        <w:rFonts w:hint="default"/>
        <w:lang w:val="vi" w:eastAsia="en-US" w:bidi="ar-SA"/>
      </w:rPr>
    </w:lvl>
  </w:abstractNum>
  <w:abstractNum w:abstractNumId="2" w15:restartNumberingAfterBreak="0">
    <w:nsid w:val="17B815D8"/>
    <w:multiLevelType w:val="hybridMultilevel"/>
    <w:tmpl w:val="5F1A076C"/>
    <w:lvl w:ilvl="0" w:tplc="3CA84310">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C62A514">
      <w:numFmt w:val="bullet"/>
      <w:lvlText w:val="•"/>
      <w:lvlJc w:val="left"/>
      <w:pPr>
        <w:ind w:left="921" w:hanging="290"/>
      </w:pPr>
      <w:rPr>
        <w:rFonts w:hint="default"/>
        <w:lang w:val="vi" w:eastAsia="en-US" w:bidi="ar-SA"/>
      </w:rPr>
    </w:lvl>
    <w:lvl w:ilvl="2" w:tplc="5D806298">
      <w:numFmt w:val="bullet"/>
      <w:lvlText w:val="•"/>
      <w:lvlJc w:val="left"/>
      <w:pPr>
        <w:ind w:left="1842" w:hanging="290"/>
      </w:pPr>
      <w:rPr>
        <w:rFonts w:hint="default"/>
        <w:lang w:val="vi" w:eastAsia="en-US" w:bidi="ar-SA"/>
      </w:rPr>
    </w:lvl>
    <w:lvl w:ilvl="3" w:tplc="D65C1540">
      <w:numFmt w:val="bullet"/>
      <w:lvlText w:val="•"/>
      <w:lvlJc w:val="left"/>
      <w:pPr>
        <w:ind w:left="2764" w:hanging="290"/>
      </w:pPr>
      <w:rPr>
        <w:rFonts w:hint="default"/>
        <w:lang w:val="vi" w:eastAsia="en-US" w:bidi="ar-SA"/>
      </w:rPr>
    </w:lvl>
    <w:lvl w:ilvl="4" w:tplc="74BAA494">
      <w:numFmt w:val="bullet"/>
      <w:lvlText w:val="•"/>
      <w:lvlJc w:val="left"/>
      <w:pPr>
        <w:ind w:left="3685" w:hanging="290"/>
      </w:pPr>
      <w:rPr>
        <w:rFonts w:hint="default"/>
        <w:lang w:val="vi" w:eastAsia="en-US" w:bidi="ar-SA"/>
      </w:rPr>
    </w:lvl>
    <w:lvl w:ilvl="5" w:tplc="34EA458C">
      <w:numFmt w:val="bullet"/>
      <w:lvlText w:val="•"/>
      <w:lvlJc w:val="left"/>
      <w:pPr>
        <w:ind w:left="4607" w:hanging="290"/>
      </w:pPr>
      <w:rPr>
        <w:rFonts w:hint="default"/>
        <w:lang w:val="vi" w:eastAsia="en-US" w:bidi="ar-SA"/>
      </w:rPr>
    </w:lvl>
    <w:lvl w:ilvl="6" w:tplc="82740D3A">
      <w:numFmt w:val="bullet"/>
      <w:lvlText w:val="•"/>
      <w:lvlJc w:val="left"/>
      <w:pPr>
        <w:ind w:left="5528" w:hanging="290"/>
      </w:pPr>
      <w:rPr>
        <w:rFonts w:hint="default"/>
        <w:lang w:val="vi" w:eastAsia="en-US" w:bidi="ar-SA"/>
      </w:rPr>
    </w:lvl>
    <w:lvl w:ilvl="7" w:tplc="D5745B06">
      <w:numFmt w:val="bullet"/>
      <w:lvlText w:val="•"/>
      <w:lvlJc w:val="left"/>
      <w:pPr>
        <w:ind w:left="6450" w:hanging="290"/>
      </w:pPr>
      <w:rPr>
        <w:rFonts w:hint="default"/>
        <w:lang w:val="vi" w:eastAsia="en-US" w:bidi="ar-SA"/>
      </w:rPr>
    </w:lvl>
    <w:lvl w:ilvl="8" w:tplc="4810D99E">
      <w:numFmt w:val="bullet"/>
      <w:lvlText w:val="•"/>
      <w:lvlJc w:val="left"/>
      <w:pPr>
        <w:ind w:left="7371" w:hanging="290"/>
      </w:pPr>
      <w:rPr>
        <w:rFonts w:hint="default"/>
        <w:lang w:val="vi" w:eastAsia="en-US" w:bidi="ar-SA"/>
      </w:rPr>
    </w:lvl>
  </w:abstractNum>
  <w:abstractNum w:abstractNumId="3" w15:restartNumberingAfterBreak="0">
    <w:nsid w:val="18011596"/>
    <w:multiLevelType w:val="hybridMultilevel"/>
    <w:tmpl w:val="96EA152C"/>
    <w:lvl w:ilvl="0" w:tplc="A562417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7C5602">
      <w:start w:val="1"/>
      <w:numFmt w:val="lowerLetter"/>
      <w:lvlText w:val="%2)"/>
      <w:lvlJc w:val="left"/>
      <w:pPr>
        <w:ind w:left="1019"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9283DE4">
      <w:numFmt w:val="bullet"/>
      <w:lvlText w:val="•"/>
      <w:lvlJc w:val="left"/>
      <w:pPr>
        <w:ind w:left="1930" w:hanging="298"/>
      </w:pPr>
      <w:rPr>
        <w:rFonts w:hint="default"/>
        <w:lang w:val="vi" w:eastAsia="en-US" w:bidi="ar-SA"/>
      </w:rPr>
    </w:lvl>
    <w:lvl w:ilvl="3" w:tplc="CB3EB6FE">
      <w:numFmt w:val="bullet"/>
      <w:lvlText w:val="•"/>
      <w:lvlJc w:val="left"/>
      <w:pPr>
        <w:ind w:left="2840" w:hanging="298"/>
      </w:pPr>
      <w:rPr>
        <w:rFonts w:hint="default"/>
        <w:lang w:val="vi" w:eastAsia="en-US" w:bidi="ar-SA"/>
      </w:rPr>
    </w:lvl>
    <w:lvl w:ilvl="4" w:tplc="B9464FC0">
      <w:numFmt w:val="bullet"/>
      <w:lvlText w:val="•"/>
      <w:lvlJc w:val="left"/>
      <w:pPr>
        <w:ind w:left="3751" w:hanging="298"/>
      </w:pPr>
      <w:rPr>
        <w:rFonts w:hint="default"/>
        <w:lang w:val="vi" w:eastAsia="en-US" w:bidi="ar-SA"/>
      </w:rPr>
    </w:lvl>
    <w:lvl w:ilvl="5" w:tplc="070E0C52">
      <w:numFmt w:val="bullet"/>
      <w:lvlText w:val="•"/>
      <w:lvlJc w:val="left"/>
      <w:pPr>
        <w:ind w:left="4661" w:hanging="298"/>
      </w:pPr>
      <w:rPr>
        <w:rFonts w:hint="default"/>
        <w:lang w:val="vi" w:eastAsia="en-US" w:bidi="ar-SA"/>
      </w:rPr>
    </w:lvl>
    <w:lvl w:ilvl="6" w:tplc="2872112C">
      <w:numFmt w:val="bullet"/>
      <w:lvlText w:val="•"/>
      <w:lvlJc w:val="left"/>
      <w:pPr>
        <w:ind w:left="5572" w:hanging="298"/>
      </w:pPr>
      <w:rPr>
        <w:rFonts w:hint="default"/>
        <w:lang w:val="vi" w:eastAsia="en-US" w:bidi="ar-SA"/>
      </w:rPr>
    </w:lvl>
    <w:lvl w:ilvl="7" w:tplc="43CA0FA6">
      <w:numFmt w:val="bullet"/>
      <w:lvlText w:val="•"/>
      <w:lvlJc w:val="left"/>
      <w:pPr>
        <w:ind w:left="6482" w:hanging="298"/>
      </w:pPr>
      <w:rPr>
        <w:rFonts w:hint="default"/>
        <w:lang w:val="vi" w:eastAsia="en-US" w:bidi="ar-SA"/>
      </w:rPr>
    </w:lvl>
    <w:lvl w:ilvl="8" w:tplc="B950A8D0">
      <w:numFmt w:val="bullet"/>
      <w:lvlText w:val="•"/>
      <w:lvlJc w:val="left"/>
      <w:pPr>
        <w:ind w:left="7393" w:hanging="298"/>
      </w:pPr>
      <w:rPr>
        <w:rFonts w:hint="default"/>
        <w:lang w:val="vi" w:eastAsia="en-US" w:bidi="ar-SA"/>
      </w:rPr>
    </w:lvl>
  </w:abstractNum>
  <w:abstractNum w:abstractNumId="4" w15:restartNumberingAfterBreak="0">
    <w:nsid w:val="70E00BEC"/>
    <w:multiLevelType w:val="hybridMultilevel"/>
    <w:tmpl w:val="113A5F44"/>
    <w:lvl w:ilvl="0" w:tplc="5046F69A">
      <w:start w:val="1"/>
      <w:numFmt w:val="decimal"/>
      <w:lvlText w:val="%1."/>
      <w:lvlJc w:val="left"/>
      <w:pPr>
        <w:ind w:left="1000"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9500E10">
      <w:numFmt w:val="bullet"/>
      <w:lvlText w:val="•"/>
      <w:lvlJc w:val="left"/>
      <w:pPr>
        <w:ind w:left="1821" w:hanging="279"/>
      </w:pPr>
      <w:rPr>
        <w:rFonts w:hint="default"/>
        <w:lang w:val="vi" w:eastAsia="en-US" w:bidi="ar-SA"/>
      </w:rPr>
    </w:lvl>
    <w:lvl w:ilvl="2" w:tplc="FFF885A2">
      <w:numFmt w:val="bullet"/>
      <w:lvlText w:val="•"/>
      <w:lvlJc w:val="left"/>
      <w:pPr>
        <w:ind w:left="2642" w:hanging="279"/>
      </w:pPr>
      <w:rPr>
        <w:rFonts w:hint="default"/>
        <w:lang w:val="vi" w:eastAsia="en-US" w:bidi="ar-SA"/>
      </w:rPr>
    </w:lvl>
    <w:lvl w:ilvl="3" w:tplc="083645D6">
      <w:numFmt w:val="bullet"/>
      <w:lvlText w:val="•"/>
      <w:lvlJc w:val="left"/>
      <w:pPr>
        <w:ind w:left="3464" w:hanging="279"/>
      </w:pPr>
      <w:rPr>
        <w:rFonts w:hint="default"/>
        <w:lang w:val="vi" w:eastAsia="en-US" w:bidi="ar-SA"/>
      </w:rPr>
    </w:lvl>
    <w:lvl w:ilvl="4" w:tplc="7F729FB2">
      <w:numFmt w:val="bullet"/>
      <w:lvlText w:val="•"/>
      <w:lvlJc w:val="left"/>
      <w:pPr>
        <w:ind w:left="4285" w:hanging="279"/>
      </w:pPr>
      <w:rPr>
        <w:rFonts w:hint="default"/>
        <w:lang w:val="vi" w:eastAsia="en-US" w:bidi="ar-SA"/>
      </w:rPr>
    </w:lvl>
    <w:lvl w:ilvl="5" w:tplc="FB302A44">
      <w:numFmt w:val="bullet"/>
      <w:lvlText w:val="•"/>
      <w:lvlJc w:val="left"/>
      <w:pPr>
        <w:ind w:left="5107" w:hanging="279"/>
      </w:pPr>
      <w:rPr>
        <w:rFonts w:hint="default"/>
        <w:lang w:val="vi" w:eastAsia="en-US" w:bidi="ar-SA"/>
      </w:rPr>
    </w:lvl>
    <w:lvl w:ilvl="6" w:tplc="E2DCC1C4">
      <w:numFmt w:val="bullet"/>
      <w:lvlText w:val="•"/>
      <w:lvlJc w:val="left"/>
      <w:pPr>
        <w:ind w:left="5928" w:hanging="279"/>
      </w:pPr>
      <w:rPr>
        <w:rFonts w:hint="default"/>
        <w:lang w:val="vi" w:eastAsia="en-US" w:bidi="ar-SA"/>
      </w:rPr>
    </w:lvl>
    <w:lvl w:ilvl="7" w:tplc="FF3E8916">
      <w:numFmt w:val="bullet"/>
      <w:lvlText w:val="•"/>
      <w:lvlJc w:val="left"/>
      <w:pPr>
        <w:ind w:left="6750" w:hanging="279"/>
      </w:pPr>
      <w:rPr>
        <w:rFonts w:hint="default"/>
        <w:lang w:val="vi" w:eastAsia="en-US" w:bidi="ar-SA"/>
      </w:rPr>
    </w:lvl>
    <w:lvl w:ilvl="8" w:tplc="A556600C">
      <w:numFmt w:val="bullet"/>
      <w:lvlText w:val="•"/>
      <w:lvlJc w:val="left"/>
      <w:pPr>
        <w:ind w:left="7571" w:hanging="279"/>
      </w:pPr>
      <w:rPr>
        <w:rFonts w:hint="default"/>
        <w:lang w:val="vi" w:eastAsia="en-US" w:bidi="ar-S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71EE9"/>
    <w:rsid w:val="00671EE9"/>
    <w:rsid w:val="00C318D9"/>
    <w:rsid w:val="00DA5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F1746C-4C74-4343-809C-ABC6A487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17"/>
      <w:jc w:val="center"/>
      <w:outlineLvl w:val="0"/>
    </w:pPr>
    <w:rPr>
      <w:b/>
      <w:bCs/>
      <w:sz w:val="28"/>
      <w:szCs w:val="28"/>
    </w:rPr>
  </w:style>
  <w:style w:type="paragraph" w:styleId="Heading2">
    <w:name w:val="heading 2"/>
    <w:basedOn w:val="Normal"/>
    <w:uiPriority w:val="1"/>
    <w:qFormat/>
    <w:pPr>
      <w:ind w:left="72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pPr>
    <w:rPr>
      <w:sz w:val="28"/>
      <w:szCs w:val="28"/>
    </w:rPr>
  </w:style>
  <w:style w:type="paragraph" w:styleId="ListParagraph">
    <w:name w:val="List Paragraph"/>
    <w:basedOn w:val="Normal"/>
    <w:uiPriority w:val="1"/>
    <w:qFormat/>
    <w:pPr>
      <w:spacing w:line="252" w:lineRule="exact"/>
      <w:ind w:left="236"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Sĩ Ngọc Hải Nguyễn</dc:creator>
  <cp:lastModifiedBy>Administrator</cp:lastModifiedBy>
  <cp:revision>2</cp:revision>
  <dcterms:created xsi:type="dcterms:W3CDTF">2026-06-19T04:05:00Z</dcterms:created>
  <dcterms:modified xsi:type="dcterms:W3CDTF">2026-06-19T04:05:00Z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2026-06-12T00:00:00Z</vt:filetime>
  </property>
  <property fmtid="{D5CDD505-2E9C-101B-9397-08002B2CF9AE}" pid="3" name="Creator">
    <vt:lpwstr>Microsoft® Word 2019</vt:lpwstr>
  </property>
  <property fmtid="{D5CDD505-2E9C-101B-9397-08002B2CF9AE}" pid="4" name="LastSaved">
    <vt:filetime>2026-06-19T00:00:00Z</vt:filetime>
  </property>
  <property fmtid="{D5CDD505-2E9C-101B-9397-08002B2CF9AE}" pid="5" name="Producer">
    <vt:lpwstr>Microsoft® Word 2019; modified using iTextSharp™ 5.5.9 ©2000-2016 iText Group NV (AGPL-version)</vt:lpwstr>
  </property>
</Properties>
</file>