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69" w:type="dxa"/>
        <w:tblLayout w:type="fixed"/>
        <w:tblLook w:val="0000" w:firstRow="0" w:lastRow="0" w:firstColumn="0" w:lastColumn="0" w:noHBand="0" w:noVBand="0"/>
      </w:tblPr>
      <w:tblGrid>
        <w:gridCol w:w="3187"/>
        <w:gridCol w:w="6082"/>
      </w:tblGrid>
      <w:tr w:rsidR="00516DA8" w:rsidRPr="004C1F97" w14:paraId="061D79B1" w14:textId="77777777" w:rsidTr="00D63D29">
        <w:trPr>
          <w:trHeight w:val="790"/>
        </w:trPr>
        <w:tc>
          <w:tcPr>
            <w:tcW w:w="3187" w:type="dxa"/>
          </w:tcPr>
          <w:p w14:paraId="2298DCFD" w14:textId="77777777" w:rsidR="00516DA8" w:rsidRPr="00516DA8" w:rsidRDefault="00516DA8" w:rsidP="00DF3E7F">
            <w:pPr>
              <w:jc w:val="center"/>
              <w:rPr>
                <w:b/>
                <w:sz w:val="28"/>
              </w:rPr>
            </w:pPr>
            <w:r w:rsidRPr="00516DA8">
              <w:rPr>
                <w:b/>
                <w:sz w:val="28"/>
              </w:rPr>
              <w:br w:type="page"/>
            </w:r>
            <w:r w:rsidRPr="00516DA8">
              <w:rPr>
                <w:sz w:val="28"/>
              </w:rPr>
              <w:br w:type="page"/>
            </w:r>
            <w:r w:rsidRPr="00516DA8">
              <w:rPr>
                <w:b/>
                <w:sz w:val="28"/>
              </w:rPr>
              <w:t>ỦY BAN NHÂN DÂN</w:t>
            </w:r>
          </w:p>
          <w:p w14:paraId="5D629DC4" w14:textId="6201A09D" w:rsidR="00516DA8" w:rsidRPr="00516DA8" w:rsidRDefault="00D63D29" w:rsidP="00731642">
            <w:pPr>
              <w:jc w:val="center"/>
              <w:rPr>
                <w:sz w:val="28"/>
              </w:rPr>
            </w:pPr>
            <w:r w:rsidRPr="0028210B">
              <w:rPr>
                <w:noProof/>
                <w:sz w:val="12"/>
                <w:szCs w:val="12"/>
              </w:rPr>
              <mc:AlternateContent>
                <mc:Choice Requires="wps">
                  <w:drawing>
                    <wp:anchor distT="0" distB="0" distL="114300" distR="114300" simplePos="0" relativeHeight="251658240" behindDoc="0" locked="0" layoutInCell="1" allowOverlap="1" wp14:anchorId="087BD8EC" wp14:editId="3995E19A">
                      <wp:simplePos x="0" y="0"/>
                      <wp:positionH relativeFrom="column">
                        <wp:posOffset>636905</wp:posOffset>
                      </wp:positionH>
                      <wp:positionV relativeFrom="paragraph">
                        <wp:posOffset>227026</wp:posOffset>
                      </wp:positionV>
                      <wp:extent cx="638175" cy="0"/>
                      <wp:effectExtent l="0" t="0" r="9525" b="19050"/>
                      <wp:wrapNone/>
                      <wp:docPr id="843913954"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81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424970" id="Line 8"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15pt,17.9pt" to="100.4pt,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"/>
                  </w:pict>
                </mc:Fallback>
              </mc:AlternateContent>
            </w:r>
            <w:r w:rsidR="00516DA8" w:rsidRPr="00516DA8">
              <w:rPr>
                <w:b/>
                <w:sz w:val="28"/>
              </w:rPr>
              <w:t>TỈNH LÂM ĐỒNG</w:t>
            </w:r>
          </w:p>
        </w:tc>
        <w:tc>
          <w:tcPr>
            <w:tcW w:w="6082" w:type="dxa"/>
          </w:tcPr>
          <w:p w14:paraId="2B4B4976" w14:textId="77777777" w:rsidR="00516DA8" w:rsidRPr="00516DA8" w:rsidRDefault="00516DA8" w:rsidP="00DF3E7F">
            <w:pPr>
              <w:ind w:left="-108"/>
              <w:jc w:val="center"/>
              <w:rPr>
                <w:b/>
                <w:sz w:val="28"/>
              </w:rPr>
            </w:pPr>
            <w:r w:rsidRPr="00516DA8">
              <w:rPr>
                <w:b/>
                <w:sz w:val="28"/>
              </w:rPr>
              <w:t>CỘNG HÒA XÃ HỘI CHỦ NGHĨA VIỆT NAM</w:t>
            </w:r>
          </w:p>
          <w:p w14:paraId="024E04DE" w14:textId="08FA302D" w:rsidR="00516DA8" w:rsidRPr="00516DA8" w:rsidRDefault="00D63D29" w:rsidP="00DF3E7F">
            <w:pPr>
              <w:jc w:val="center"/>
              <w:rPr>
                <w:sz w:val="28"/>
              </w:rPr>
            </w:pPr>
            <w:r w:rsidRPr="0028210B">
              <w:rPr>
                <w:noProof/>
                <w:sz w:val="12"/>
                <w:szCs w:val="12"/>
              </w:rPr>
              <mc:AlternateContent>
                <mc:Choice Requires="wps">
                  <w:drawing>
                    <wp:anchor distT="0" distB="0" distL="114300" distR="114300" simplePos="0" relativeHeight="251659264" behindDoc="0" locked="0" layoutInCell="1" allowOverlap="1" wp14:anchorId="123D9846" wp14:editId="0F8120EB">
                      <wp:simplePos x="0" y="0"/>
                      <wp:positionH relativeFrom="column">
                        <wp:posOffset>838200</wp:posOffset>
                      </wp:positionH>
                      <wp:positionV relativeFrom="paragraph">
                        <wp:posOffset>231444</wp:posOffset>
                      </wp:positionV>
                      <wp:extent cx="2054860" cy="0"/>
                      <wp:effectExtent l="0" t="0" r="21590" b="19050"/>
                      <wp:wrapNone/>
                      <wp:docPr id="1927088212"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48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BE2476" id="Line 9"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pt,18.2pt" to="227.8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"/>
                  </w:pict>
                </mc:Fallback>
              </mc:AlternateContent>
            </w:r>
            <w:r w:rsidR="00516DA8" w:rsidRPr="00516DA8">
              <w:rPr>
                <w:b/>
                <w:sz w:val="28"/>
              </w:rPr>
              <w:t>Độc lập - Tự do - Hạnh phúc</w:t>
            </w:r>
          </w:p>
        </w:tc>
      </w:tr>
      <w:tr w:rsidR="00516DA8" w:rsidRPr="004C1F97" w14:paraId="6800293F" w14:textId="77777777" w:rsidTr="00D63D29">
        <w:trPr>
          <w:trHeight w:val="173"/>
        </w:trPr>
        <w:tc>
          <w:tcPr>
            <w:tcW w:w="3187" w:type="dxa"/>
          </w:tcPr>
          <w:p w14:paraId="33D221E4" w14:textId="75EB6153" w:rsidR="00516DA8" w:rsidRPr="0028210B" w:rsidRDefault="00516DA8" w:rsidP="00DF3E7F">
            <w:pPr>
              <w:rPr>
                <w:sz w:val="12"/>
                <w:szCs w:val="12"/>
              </w:rPr>
            </w:pPr>
          </w:p>
        </w:tc>
        <w:tc>
          <w:tcPr>
            <w:tcW w:w="6082" w:type="dxa"/>
          </w:tcPr>
          <w:p w14:paraId="1F6B0734" w14:textId="52224D3E" w:rsidR="00516DA8" w:rsidRPr="0028210B" w:rsidRDefault="00516DA8" w:rsidP="00DF3E7F">
            <w:pPr>
              <w:rPr>
                <w:sz w:val="12"/>
                <w:szCs w:val="12"/>
              </w:rPr>
            </w:pPr>
          </w:p>
        </w:tc>
      </w:tr>
      <w:tr w:rsidR="00516DA8" w:rsidRPr="004C1F97" w14:paraId="414EB8C7" w14:textId="77777777" w:rsidTr="00D63D29">
        <w:trPr>
          <w:trHeight w:val="391"/>
        </w:trPr>
        <w:tc>
          <w:tcPr>
            <w:tcW w:w="3187" w:type="dxa"/>
          </w:tcPr>
          <w:p w14:paraId="693B45CA" w14:textId="56FB9A29" w:rsidR="00516DA8" w:rsidRPr="00516DA8" w:rsidRDefault="00516DA8" w:rsidP="00E06954">
            <w:pPr>
              <w:jc w:val="center"/>
              <w:rPr>
                <w:sz w:val="28"/>
              </w:rPr>
            </w:pPr>
            <w:r w:rsidRPr="00516DA8">
              <w:rPr>
                <w:sz w:val="28"/>
              </w:rPr>
              <w:t xml:space="preserve">Số:  </w:t>
            </w:r>
            <w:r w:rsidR="00096531">
              <w:rPr>
                <w:sz w:val="28"/>
              </w:rPr>
              <w:t>584</w:t>
            </w:r>
            <w:r w:rsidRPr="00516DA8">
              <w:rPr>
                <w:sz w:val="28"/>
              </w:rPr>
              <w:t>/QĐ-UBND</w:t>
            </w:r>
          </w:p>
        </w:tc>
        <w:tc>
          <w:tcPr>
            <w:tcW w:w="6082" w:type="dxa"/>
          </w:tcPr>
          <w:p w14:paraId="21F14E1F" w14:textId="7EC2F980" w:rsidR="00516DA8" w:rsidRPr="00313960" w:rsidRDefault="00313960" w:rsidP="006C58C9">
            <w:pPr>
              <w:jc w:val="center"/>
              <w:rPr>
                <w:i/>
                <w:sz w:val="28"/>
              </w:rPr>
            </w:pPr>
            <w:r>
              <w:rPr>
                <w:i/>
                <w:sz w:val="28"/>
              </w:rPr>
              <w:t xml:space="preserve">       Lâm Đồng, ngày</w:t>
            </w:r>
            <w:r w:rsidR="00096531">
              <w:rPr>
                <w:i/>
                <w:sz w:val="28"/>
              </w:rPr>
              <w:t xml:space="preserve"> 10</w:t>
            </w:r>
            <w:r>
              <w:rPr>
                <w:i/>
                <w:sz w:val="28"/>
              </w:rPr>
              <w:t xml:space="preserve"> tháng </w:t>
            </w:r>
            <w:r w:rsidR="006C58C9">
              <w:rPr>
                <w:i/>
                <w:sz w:val="28"/>
              </w:rPr>
              <w:t>02</w:t>
            </w:r>
            <w:r>
              <w:rPr>
                <w:i/>
                <w:sz w:val="28"/>
              </w:rPr>
              <w:t xml:space="preserve"> năm </w:t>
            </w:r>
            <w:r w:rsidR="008377A7">
              <w:rPr>
                <w:i/>
                <w:sz w:val="28"/>
              </w:rPr>
              <w:t>202</w:t>
            </w:r>
            <w:r w:rsidR="006D58E1">
              <w:rPr>
                <w:i/>
                <w:sz w:val="28"/>
              </w:rPr>
              <w:t>6</w:t>
            </w:r>
          </w:p>
        </w:tc>
      </w:tr>
    </w:tbl>
    <w:p w14:paraId="04138902" w14:textId="6894E9D9" w:rsidR="00731642" w:rsidRPr="004C1F97" w:rsidRDefault="00731642" w:rsidP="00731642">
      <w:pPr>
        <w:jc w:val="center"/>
        <w:rPr>
          <w:b/>
        </w:rPr>
      </w:pPr>
    </w:p>
    <w:p w14:paraId="7C7BB59D" w14:textId="77777777" w:rsidR="00BD7C0D" w:rsidRDefault="00BD7C0D" w:rsidP="00731642">
      <w:pPr>
        <w:jc w:val="center"/>
        <w:rPr>
          <w:b/>
          <w:sz w:val="18"/>
          <w:szCs w:val="14"/>
          <w:lang w:val="nl-NL"/>
        </w:rPr>
      </w:pPr>
    </w:p>
    <w:p w14:paraId="30F34877" w14:textId="77777777" w:rsidR="00A7382A" w:rsidRPr="006C58C9" w:rsidRDefault="00A7382A" w:rsidP="00731642">
      <w:pPr>
        <w:jc w:val="center"/>
        <w:rPr>
          <w:b/>
          <w:sz w:val="2"/>
          <w:szCs w:val="14"/>
          <w:lang w:val="nl-NL"/>
        </w:rPr>
      </w:pPr>
    </w:p>
    <w:p w14:paraId="002FBD99" w14:textId="77777777" w:rsidR="00731642" w:rsidRPr="004C1F97" w:rsidRDefault="00731642" w:rsidP="00731642">
      <w:pPr>
        <w:jc w:val="center"/>
        <w:rPr>
          <w:b/>
          <w:sz w:val="26"/>
          <w:lang w:val="nl-NL"/>
        </w:rPr>
      </w:pPr>
      <w:r w:rsidRPr="0074261B">
        <w:rPr>
          <w:b/>
          <w:sz w:val="28"/>
          <w:lang w:val="nl-NL"/>
        </w:rPr>
        <w:t xml:space="preserve">QUYẾT ĐỊNH </w:t>
      </w:r>
    </w:p>
    <w:p w14:paraId="00809F77" w14:textId="6127ACBE" w:rsidR="00D63D29" w:rsidRPr="00D63D29" w:rsidRDefault="00E06954" w:rsidP="00D63D29">
      <w:pPr>
        <w:pStyle w:val="Heading2"/>
        <w:ind w:right="-140"/>
        <w:rPr>
          <w:rFonts w:ascii="Times New Roman" w:hAnsi="Times New Roman"/>
          <w:bCs/>
          <w:noProof/>
          <w:sz w:val="28"/>
          <w:szCs w:val="28"/>
        </w:rPr>
      </w:pPr>
      <w:r w:rsidRPr="00572942">
        <w:rPr>
          <w:rFonts w:ascii="Times New Roman" w:hAnsi="Times New Roman"/>
          <w:sz w:val="28"/>
          <w:lang w:val="nl-NL"/>
        </w:rPr>
        <w:t xml:space="preserve">Về việc </w:t>
      </w:r>
      <w:r w:rsidR="00AE460B" w:rsidRPr="00572942">
        <w:rPr>
          <w:rFonts w:ascii="Times New Roman" w:hAnsi="Times New Roman"/>
          <w:sz w:val="28"/>
          <w:lang w:val="nl-NL"/>
        </w:rPr>
        <w:t xml:space="preserve">bãi bỏ </w:t>
      </w:r>
      <w:r w:rsidR="00D63D29" w:rsidRPr="00572942">
        <w:rPr>
          <w:rFonts w:ascii="Times New Roman" w:hAnsi="Times New Roman"/>
          <w:bCs/>
          <w:noProof/>
          <w:sz w:val="28"/>
          <w:szCs w:val="28"/>
        </w:rPr>
        <w:t xml:space="preserve">các văn </w:t>
      </w:r>
      <w:r w:rsidR="00D63D29" w:rsidRPr="00D63D29">
        <w:rPr>
          <w:rFonts w:ascii="Times New Roman" w:hAnsi="Times New Roman"/>
          <w:bCs/>
          <w:noProof/>
          <w:sz w:val="28"/>
          <w:szCs w:val="28"/>
        </w:rPr>
        <w:t>bản quy phạm pháp luật lĩnh vực nội vụ</w:t>
      </w:r>
    </w:p>
    <w:p w14:paraId="719E0865" w14:textId="763C79D5" w:rsidR="00731642" w:rsidRPr="009D7831" w:rsidRDefault="00D63D29" w:rsidP="00D63D29">
      <w:pPr>
        <w:jc w:val="center"/>
        <w:rPr>
          <w:b/>
          <w:sz w:val="28"/>
          <w:lang w:val="nl-NL"/>
        </w:rPr>
      </w:pPr>
      <w:r w:rsidRPr="009D7831">
        <w:rPr>
          <w:b/>
          <w:noProof/>
          <w:sz w:val="28"/>
        </w:rPr>
        <mc:AlternateContent>
          <mc:Choice Requires="wps">
            <w:drawing>
              <wp:anchor distT="0" distB="0" distL="114300" distR="114300" simplePos="0" relativeHeight="251656192" behindDoc="0" locked="0" layoutInCell="1" allowOverlap="1" wp14:anchorId="19054A4C" wp14:editId="438AC82C">
                <wp:simplePos x="0" y="0"/>
                <wp:positionH relativeFrom="column">
                  <wp:posOffset>2231390</wp:posOffset>
                </wp:positionH>
                <wp:positionV relativeFrom="paragraph">
                  <wp:posOffset>49567</wp:posOffset>
                </wp:positionV>
                <wp:extent cx="1367790" cy="0"/>
                <wp:effectExtent l="0" t="0" r="0" b="0"/>
                <wp:wrapNone/>
                <wp:docPr id="164854085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677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0502B4" id="Line 4"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5.7pt,3.9pt" to="283.4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"/>
            </w:pict>
          </mc:Fallback>
        </mc:AlternateContent>
      </w:r>
    </w:p>
    <w:p w14:paraId="55C2B950" w14:textId="6BB39585" w:rsidR="00E06954" w:rsidRDefault="004F116D" w:rsidP="001235A6">
      <w:pPr>
        <w:spacing w:before="120" w:after="120"/>
        <w:ind w:firstLine="567"/>
        <w:jc w:val="center"/>
        <w:rPr>
          <w:b/>
          <w:sz w:val="28"/>
          <w:szCs w:val="28"/>
          <w:lang w:val="nl-NL"/>
        </w:rPr>
      </w:pPr>
      <w:r>
        <w:rPr>
          <w:b/>
          <w:sz w:val="28"/>
          <w:szCs w:val="28"/>
          <w:lang w:val="nl-NL"/>
        </w:rPr>
        <w:t xml:space="preserve">ỦY </w:t>
      </w:r>
      <w:r w:rsidR="00E06954" w:rsidRPr="00E06954">
        <w:rPr>
          <w:b/>
          <w:sz w:val="28"/>
          <w:szCs w:val="28"/>
          <w:lang w:val="nl-NL"/>
        </w:rPr>
        <w:t>BAN NHÂN DÂN TỈNH LÂM ĐỒNG</w:t>
      </w:r>
    </w:p>
    <w:p w14:paraId="67D89961" w14:textId="77777777" w:rsidR="006C58C9" w:rsidRPr="006C58C9" w:rsidRDefault="006C58C9" w:rsidP="001235A6">
      <w:pPr>
        <w:spacing w:before="120" w:after="120"/>
        <w:ind w:firstLine="567"/>
        <w:jc w:val="center"/>
        <w:rPr>
          <w:b/>
          <w:sz w:val="2"/>
          <w:szCs w:val="28"/>
          <w:lang w:val="nl-NL"/>
        </w:rPr>
      </w:pPr>
    </w:p>
    <w:p w14:paraId="20E92730" w14:textId="7732432C" w:rsidR="00D418C2" w:rsidRPr="00D418C2" w:rsidRDefault="00D418C2" w:rsidP="00F776C4">
      <w:pPr>
        <w:pStyle w:val="Heading1"/>
        <w:spacing w:before="120" w:after="120" w:line="340" w:lineRule="atLeast"/>
        <w:ind w:firstLine="720"/>
        <w:rPr>
          <w:rStyle w:val="fontstyle31"/>
          <w:rFonts w:ascii="Times New Roman" w:hAnsi="Times New Roman"/>
          <w:b w:val="0"/>
          <w:bCs w:val="0"/>
          <w:spacing w:val="-4"/>
          <w:sz w:val="28"/>
          <w:szCs w:val="28"/>
        </w:rPr>
      </w:pPr>
      <w:r w:rsidRPr="00D418C2">
        <w:rPr>
          <w:rStyle w:val="fontstyle31"/>
          <w:rFonts w:ascii="Times New Roman" w:hAnsi="Times New Roman"/>
          <w:b w:val="0"/>
          <w:bCs w:val="0"/>
          <w:i/>
          <w:sz w:val="28"/>
          <w:szCs w:val="28"/>
        </w:rPr>
        <w:t xml:space="preserve">Căn cứ </w:t>
      </w:r>
      <w:r w:rsidRPr="00D418C2">
        <w:rPr>
          <w:rFonts w:ascii="Times New Roman" w:hAnsi="Times New Roman"/>
          <w:b w:val="0"/>
          <w:bCs w:val="0"/>
          <w:i/>
          <w:iCs/>
          <w:sz w:val="28"/>
          <w:szCs w:val="28"/>
        </w:rPr>
        <w:t xml:space="preserve">Luật Tổ chức chính quyền địa phương </w:t>
      </w:r>
      <w:r w:rsidR="00886A7A">
        <w:rPr>
          <w:rFonts w:ascii="Times New Roman" w:hAnsi="Times New Roman"/>
          <w:b w:val="0"/>
          <w:bCs w:val="0"/>
          <w:i/>
          <w:iCs/>
          <w:sz w:val="28"/>
          <w:szCs w:val="28"/>
        </w:rPr>
        <w:t xml:space="preserve">ngày 16 tháng 6 năm 2025; </w:t>
      </w:r>
    </w:p>
    <w:p w14:paraId="2B912FD6" w14:textId="517DFD98" w:rsidR="00D418C2" w:rsidRPr="00D418C2" w:rsidRDefault="00D418C2" w:rsidP="00F776C4">
      <w:pPr>
        <w:spacing w:before="120" w:after="120" w:line="340" w:lineRule="atLeast"/>
        <w:ind w:firstLine="720"/>
        <w:jc w:val="both"/>
        <w:rPr>
          <w:i/>
          <w:sz w:val="28"/>
          <w:szCs w:val="28"/>
        </w:rPr>
      </w:pPr>
      <w:bookmarkStart w:id="0" w:name="_Hlk204591185"/>
      <w:r w:rsidRPr="00D418C2">
        <w:rPr>
          <w:i/>
          <w:sz w:val="28"/>
          <w:szCs w:val="28"/>
        </w:rPr>
        <w:t xml:space="preserve">Căn cứ </w:t>
      </w:r>
      <w:r w:rsidRPr="00D418C2">
        <w:rPr>
          <w:i/>
          <w:iCs/>
          <w:sz w:val="28"/>
          <w:szCs w:val="28"/>
        </w:rPr>
        <w:t xml:space="preserve">Luật Ban hành văn bản quy phạm pháp luật </w:t>
      </w:r>
      <w:r w:rsidR="00886A7A">
        <w:rPr>
          <w:i/>
          <w:iCs/>
          <w:sz w:val="28"/>
          <w:szCs w:val="28"/>
        </w:rPr>
        <w:t>ngày 19 tháng 02 năm 202</w:t>
      </w:r>
      <w:bookmarkEnd w:id="0"/>
      <w:r w:rsidR="00E96A1A">
        <w:rPr>
          <w:i/>
          <w:iCs/>
          <w:sz w:val="28"/>
          <w:szCs w:val="28"/>
        </w:rPr>
        <w:t xml:space="preserve">5; </w:t>
      </w:r>
      <w:r w:rsidRPr="00D418C2">
        <w:rPr>
          <w:i/>
          <w:sz w:val="28"/>
          <w:szCs w:val="28"/>
        </w:rPr>
        <w:t xml:space="preserve">Luật </w:t>
      </w:r>
      <w:r w:rsidR="00886A7A">
        <w:rPr>
          <w:i/>
          <w:sz w:val="28"/>
          <w:szCs w:val="28"/>
        </w:rPr>
        <w:t xml:space="preserve">sửa đổi, bổ sung một số điều của </w:t>
      </w:r>
      <w:r w:rsidR="00886A7A" w:rsidRPr="00D418C2">
        <w:rPr>
          <w:i/>
          <w:iCs/>
          <w:sz w:val="28"/>
          <w:szCs w:val="28"/>
        </w:rPr>
        <w:t>Luật Ban hành văn bản quy phạm pháp luật</w:t>
      </w:r>
      <w:r w:rsidR="00886A7A" w:rsidRPr="00D418C2">
        <w:rPr>
          <w:i/>
          <w:sz w:val="28"/>
          <w:szCs w:val="28"/>
        </w:rPr>
        <w:t xml:space="preserve"> </w:t>
      </w:r>
      <w:r w:rsidR="00886A7A">
        <w:rPr>
          <w:i/>
          <w:sz w:val="28"/>
          <w:szCs w:val="28"/>
        </w:rPr>
        <w:t>ngày 25 tháng 6 năm 2025;</w:t>
      </w:r>
    </w:p>
    <w:p w14:paraId="4251A6EA" w14:textId="77DE7F83" w:rsidR="00313960" w:rsidRDefault="00731642" w:rsidP="00F776C4">
      <w:pPr>
        <w:spacing w:before="120" w:after="120" w:line="340" w:lineRule="atLeast"/>
        <w:ind w:firstLine="720"/>
        <w:jc w:val="both"/>
        <w:rPr>
          <w:i/>
          <w:sz w:val="28"/>
          <w:szCs w:val="28"/>
          <w:lang w:val="nl-NL"/>
        </w:rPr>
      </w:pPr>
      <w:r w:rsidRPr="00FA7DDA">
        <w:rPr>
          <w:i/>
          <w:sz w:val="28"/>
          <w:szCs w:val="28"/>
          <w:lang w:val="nl-NL"/>
        </w:rPr>
        <w:t xml:space="preserve">Căn cứ </w:t>
      </w:r>
      <w:r w:rsidR="00EB6E97">
        <w:rPr>
          <w:i/>
          <w:iCs/>
          <w:sz w:val="28"/>
          <w:szCs w:val="28"/>
        </w:rPr>
        <w:t xml:space="preserve">Bộ Luật Lao động </w:t>
      </w:r>
      <w:r w:rsidR="00E96A1A">
        <w:rPr>
          <w:i/>
          <w:iCs/>
          <w:sz w:val="28"/>
          <w:szCs w:val="28"/>
        </w:rPr>
        <w:t>ngày 20 tháng 11 năm 2019</w:t>
      </w:r>
      <w:r w:rsidRPr="00FA7DDA">
        <w:rPr>
          <w:i/>
          <w:sz w:val="28"/>
          <w:szCs w:val="28"/>
          <w:lang w:val="nl-NL"/>
        </w:rPr>
        <w:t xml:space="preserve">; </w:t>
      </w:r>
    </w:p>
    <w:p w14:paraId="72535477" w14:textId="3A1EB4D1" w:rsidR="00E06954" w:rsidRDefault="00E06954" w:rsidP="00F776C4">
      <w:pPr>
        <w:spacing w:before="120" w:after="120" w:line="340" w:lineRule="atLeast"/>
        <w:ind w:firstLine="720"/>
        <w:jc w:val="both"/>
        <w:rPr>
          <w:i/>
          <w:sz w:val="28"/>
          <w:szCs w:val="28"/>
          <w:lang w:val="nl-NL"/>
        </w:rPr>
      </w:pPr>
      <w:r w:rsidRPr="00E06954">
        <w:rPr>
          <w:i/>
          <w:sz w:val="28"/>
          <w:szCs w:val="28"/>
          <w:lang w:val="nl-NL"/>
        </w:rPr>
        <w:t xml:space="preserve">Căn cứ Nghị quyết số 202/2025/QH15 ngày 12 tháng 6 năm 2025 của Quốc hội về việc sắp xếp đơn vị hành chính cấp tỉnh; </w:t>
      </w:r>
    </w:p>
    <w:p w14:paraId="7CB350D4" w14:textId="26914140" w:rsidR="00E06954" w:rsidRDefault="00E06954" w:rsidP="00F776C4">
      <w:pPr>
        <w:spacing w:before="120" w:after="120" w:line="340" w:lineRule="atLeast"/>
        <w:ind w:firstLine="720"/>
        <w:jc w:val="both"/>
        <w:rPr>
          <w:i/>
          <w:sz w:val="28"/>
          <w:szCs w:val="28"/>
          <w:lang w:val="nl-NL"/>
        </w:rPr>
      </w:pPr>
      <w:r w:rsidRPr="00E06954">
        <w:rPr>
          <w:i/>
          <w:sz w:val="28"/>
          <w:szCs w:val="28"/>
          <w:lang w:val="nl-NL"/>
        </w:rPr>
        <w:t>Căn cứ</w:t>
      </w:r>
      <w:r w:rsidR="001235A6" w:rsidRPr="001235A6">
        <w:rPr>
          <w:i/>
          <w:sz w:val="28"/>
          <w:szCs w:val="28"/>
          <w:lang w:val="nl-NL"/>
        </w:rPr>
        <w:t xml:space="preserve"> </w:t>
      </w:r>
      <w:r w:rsidR="001235A6" w:rsidRPr="00E06954">
        <w:rPr>
          <w:i/>
          <w:sz w:val="28"/>
          <w:szCs w:val="28"/>
          <w:lang w:val="nl-NL"/>
        </w:rPr>
        <w:t>Nghị định số 78/2025/NĐ-CP ngày 01 tháng 4 năm 2025 của Chính phủ quy định chi tiết một số điều và biện pháp để tổ chức, hướng dẫn thi hành Luật Ban hành văn bản quy phạm pháp luật</w:t>
      </w:r>
      <w:r w:rsidR="001235A6">
        <w:rPr>
          <w:i/>
          <w:sz w:val="28"/>
          <w:szCs w:val="28"/>
          <w:lang w:val="nl-NL"/>
        </w:rPr>
        <w:t>;</w:t>
      </w:r>
      <w:r w:rsidRPr="00E06954">
        <w:rPr>
          <w:i/>
          <w:sz w:val="28"/>
          <w:szCs w:val="28"/>
          <w:lang w:val="nl-NL"/>
        </w:rPr>
        <w:t xml:space="preserve"> Nghị định số 187/2025/NĐ-CP ngày 01 </w:t>
      </w:r>
      <w:r w:rsidR="006C58C9">
        <w:rPr>
          <w:i/>
          <w:sz w:val="28"/>
          <w:szCs w:val="28"/>
          <w:lang w:val="nl-NL"/>
        </w:rPr>
        <w:t>tháng 7 năm 2025 của Chính phủ s</w:t>
      </w:r>
      <w:r w:rsidRPr="00E06954">
        <w:rPr>
          <w:i/>
          <w:sz w:val="28"/>
          <w:szCs w:val="28"/>
          <w:lang w:val="nl-NL"/>
        </w:rPr>
        <w:t xml:space="preserve">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 </w:t>
      </w:r>
    </w:p>
    <w:p w14:paraId="6108FD16" w14:textId="6F540021" w:rsidR="00385DE4" w:rsidRDefault="00385DE4" w:rsidP="00F776C4">
      <w:pPr>
        <w:spacing w:before="120" w:after="120" w:line="340" w:lineRule="atLeast"/>
        <w:ind w:firstLine="720"/>
        <w:jc w:val="both"/>
        <w:rPr>
          <w:i/>
          <w:iCs/>
          <w:sz w:val="28"/>
          <w:szCs w:val="28"/>
        </w:rPr>
      </w:pPr>
      <w:r>
        <w:rPr>
          <w:i/>
          <w:iCs/>
          <w:sz w:val="28"/>
          <w:szCs w:val="28"/>
        </w:rPr>
        <w:t xml:space="preserve">Căn cứ </w:t>
      </w:r>
      <w:r w:rsidRPr="005352E8">
        <w:rPr>
          <w:i/>
          <w:iCs/>
          <w:sz w:val="28"/>
          <w:szCs w:val="28"/>
        </w:rPr>
        <w:t>Nghị định</w:t>
      </w:r>
      <w:r w:rsidR="0012357B">
        <w:rPr>
          <w:i/>
          <w:iCs/>
          <w:sz w:val="28"/>
          <w:szCs w:val="28"/>
        </w:rPr>
        <w:t xml:space="preserve"> số</w:t>
      </w:r>
      <w:r w:rsidRPr="005352E8">
        <w:rPr>
          <w:i/>
          <w:iCs/>
          <w:sz w:val="28"/>
          <w:szCs w:val="28"/>
        </w:rPr>
        <w:t xml:space="preserve"> 64/2015/NĐ-CP ngày 06</w:t>
      </w:r>
      <w:r>
        <w:rPr>
          <w:i/>
          <w:iCs/>
          <w:sz w:val="28"/>
          <w:szCs w:val="28"/>
        </w:rPr>
        <w:t xml:space="preserve"> tháng </w:t>
      </w:r>
      <w:r w:rsidRPr="005352E8">
        <w:rPr>
          <w:i/>
          <w:iCs/>
          <w:sz w:val="28"/>
          <w:szCs w:val="28"/>
        </w:rPr>
        <w:t>8</w:t>
      </w:r>
      <w:r>
        <w:rPr>
          <w:i/>
          <w:iCs/>
          <w:sz w:val="28"/>
          <w:szCs w:val="28"/>
        </w:rPr>
        <w:t xml:space="preserve"> năm </w:t>
      </w:r>
      <w:r w:rsidRPr="005352E8">
        <w:rPr>
          <w:i/>
          <w:iCs/>
          <w:sz w:val="28"/>
          <w:szCs w:val="28"/>
        </w:rPr>
        <w:t>2015 của Chính phủ quy định cơ chế phối hợp giữa các Bộ, cơ quan ngang Bộ, Ủy ban nhân dân tỉnh, thành phố trực thuộc Trung ương trong công tác quản lý nhập cảnh, xuất cảnh, quá cảnh, cư trú của người nước ngoài tại Việt Nam</w:t>
      </w:r>
      <w:r>
        <w:rPr>
          <w:i/>
          <w:iCs/>
          <w:sz w:val="28"/>
          <w:szCs w:val="28"/>
        </w:rPr>
        <w:t>;</w:t>
      </w:r>
    </w:p>
    <w:p w14:paraId="42609D8F" w14:textId="20299EA5" w:rsidR="00385DE4" w:rsidRPr="00385DE4" w:rsidRDefault="00385DE4" w:rsidP="00F776C4">
      <w:pPr>
        <w:spacing w:before="120" w:after="120" w:line="340" w:lineRule="atLeast"/>
        <w:ind w:firstLine="720"/>
        <w:jc w:val="both"/>
        <w:rPr>
          <w:i/>
          <w:iCs/>
          <w:sz w:val="28"/>
          <w:szCs w:val="28"/>
          <w:lang w:val="nl-NL"/>
        </w:rPr>
      </w:pPr>
      <w:r>
        <w:rPr>
          <w:i/>
          <w:iCs/>
          <w:sz w:val="28"/>
          <w:szCs w:val="28"/>
        </w:rPr>
        <w:t xml:space="preserve">Căn cứ </w:t>
      </w:r>
      <w:r w:rsidRPr="00385DE4">
        <w:rPr>
          <w:i/>
          <w:iCs/>
          <w:sz w:val="28"/>
          <w:szCs w:val="28"/>
        </w:rPr>
        <w:t>Nghị định số 219/2025/NĐ-CP ngày 07</w:t>
      </w:r>
      <w:r>
        <w:rPr>
          <w:i/>
          <w:iCs/>
          <w:sz w:val="28"/>
          <w:szCs w:val="28"/>
        </w:rPr>
        <w:t xml:space="preserve"> tháng </w:t>
      </w:r>
      <w:r w:rsidRPr="00385DE4">
        <w:rPr>
          <w:i/>
          <w:iCs/>
          <w:sz w:val="28"/>
          <w:szCs w:val="28"/>
        </w:rPr>
        <w:t>8</w:t>
      </w:r>
      <w:r>
        <w:rPr>
          <w:i/>
          <w:iCs/>
          <w:sz w:val="28"/>
          <w:szCs w:val="28"/>
        </w:rPr>
        <w:t xml:space="preserve"> năm </w:t>
      </w:r>
      <w:r w:rsidRPr="00385DE4">
        <w:rPr>
          <w:i/>
          <w:iCs/>
          <w:sz w:val="28"/>
          <w:szCs w:val="28"/>
        </w:rPr>
        <w:t>2025 của Chính phủ quy định về người lao động nước ngoài làm việc tại Việt Nam</w:t>
      </w:r>
      <w:r>
        <w:rPr>
          <w:i/>
          <w:iCs/>
          <w:sz w:val="28"/>
          <w:szCs w:val="28"/>
        </w:rPr>
        <w:t>;</w:t>
      </w:r>
    </w:p>
    <w:p w14:paraId="71B266EE" w14:textId="6AF8E776" w:rsidR="00E06954" w:rsidRPr="00D12159" w:rsidRDefault="00E06954" w:rsidP="00F776C4">
      <w:pPr>
        <w:spacing w:before="120" w:after="120" w:line="340" w:lineRule="atLeast"/>
        <w:ind w:firstLine="720"/>
        <w:jc w:val="both"/>
        <w:rPr>
          <w:i/>
          <w:sz w:val="28"/>
          <w:szCs w:val="28"/>
          <w:lang w:val="nl-NL"/>
        </w:rPr>
      </w:pPr>
      <w:r w:rsidRPr="004F116D">
        <w:rPr>
          <w:i/>
          <w:sz w:val="28"/>
          <w:szCs w:val="28"/>
          <w:lang w:val="nl-NL"/>
        </w:rPr>
        <w:t xml:space="preserve">Theo đề nghị của Giám đốc Sở </w:t>
      </w:r>
      <w:r w:rsidR="009D7831">
        <w:rPr>
          <w:i/>
          <w:sz w:val="28"/>
          <w:szCs w:val="28"/>
          <w:lang w:val="nl-NL"/>
        </w:rPr>
        <w:t>Nội vụ</w:t>
      </w:r>
      <w:r w:rsidRPr="004F116D">
        <w:rPr>
          <w:i/>
          <w:sz w:val="28"/>
          <w:szCs w:val="28"/>
          <w:lang w:val="nl-NL"/>
        </w:rPr>
        <w:t xml:space="preserve"> </w:t>
      </w:r>
      <w:r w:rsidRPr="00D12159">
        <w:rPr>
          <w:i/>
          <w:sz w:val="28"/>
          <w:szCs w:val="28"/>
          <w:lang w:val="nl-NL"/>
        </w:rPr>
        <w:t xml:space="preserve">tại </w:t>
      </w:r>
      <w:r w:rsidR="009D7831">
        <w:rPr>
          <w:i/>
          <w:sz w:val="28"/>
          <w:szCs w:val="28"/>
          <w:lang w:val="nl-NL"/>
        </w:rPr>
        <w:t>Tờ trình</w:t>
      </w:r>
      <w:r w:rsidRPr="00D12159">
        <w:rPr>
          <w:i/>
          <w:sz w:val="28"/>
          <w:szCs w:val="28"/>
          <w:lang w:val="nl-NL"/>
        </w:rPr>
        <w:t xml:space="preserve"> số </w:t>
      </w:r>
      <w:r w:rsidR="006C58C9">
        <w:rPr>
          <w:i/>
          <w:sz w:val="28"/>
          <w:szCs w:val="28"/>
          <w:lang w:val="nl-NL"/>
        </w:rPr>
        <w:t>99</w:t>
      </w:r>
      <w:r w:rsidRPr="00D12159">
        <w:rPr>
          <w:i/>
          <w:sz w:val="28"/>
          <w:szCs w:val="28"/>
          <w:lang w:val="nl-NL"/>
        </w:rPr>
        <w:t>/</w:t>
      </w:r>
      <w:r w:rsidR="009D7831">
        <w:rPr>
          <w:i/>
          <w:sz w:val="28"/>
          <w:szCs w:val="28"/>
          <w:lang w:val="nl-NL"/>
        </w:rPr>
        <w:t>TTr</w:t>
      </w:r>
      <w:r w:rsidRPr="00D12159">
        <w:rPr>
          <w:i/>
          <w:sz w:val="28"/>
          <w:szCs w:val="28"/>
          <w:lang w:val="nl-NL"/>
        </w:rPr>
        <w:t>-</w:t>
      </w:r>
      <w:r w:rsidR="004F116D" w:rsidRPr="00D12159">
        <w:rPr>
          <w:i/>
          <w:sz w:val="28"/>
          <w:szCs w:val="28"/>
          <w:lang w:val="nl-NL"/>
        </w:rPr>
        <w:t>S</w:t>
      </w:r>
      <w:r w:rsidR="009D7831">
        <w:rPr>
          <w:i/>
          <w:sz w:val="28"/>
          <w:szCs w:val="28"/>
          <w:lang w:val="nl-NL"/>
        </w:rPr>
        <w:t>NV</w:t>
      </w:r>
      <w:r w:rsidRPr="00D12159">
        <w:rPr>
          <w:i/>
          <w:sz w:val="28"/>
          <w:szCs w:val="28"/>
          <w:lang w:val="nl-NL"/>
        </w:rPr>
        <w:t xml:space="preserve"> ngày </w:t>
      </w:r>
      <w:r w:rsidR="00D12159">
        <w:rPr>
          <w:i/>
          <w:sz w:val="28"/>
          <w:szCs w:val="28"/>
          <w:lang w:val="nl-NL"/>
        </w:rPr>
        <w:t xml:space="preserve"> </w:t>
      </w:r>
      <w:r w:rsidR="006C58C9">
        <w:rPr>
          <w:i/>
          <w:sz w:val="28"/>
          <w:szCs w:val="28"/>
          <w:lang w:val="nl-NL"/>
        </w:rPr>
        <w:t>04</w:t>
      </w:r>
      <w:r w:rsidRPr="00D12159">
        <w:rPr>
          <w:i/>
          <w:sz w:val="28"/>
          <w:szCs w:val="28"/>
          <w:lang w:val="nl-NL"/>
        </w:rPr>
        <w:t xml:space="preserve"> tháng </w:t>
      </w:r>
      <w:r w:rsidR="004C7F25">
        <w:rPr>
          <w:i/>
          <w:sz w:val="28"/>
          <w:szCs w:val="28"/>
          <w:lang w:val="nl-NL"/>
        </w:rPr>
        <w:t>02</w:t>
      </w:r>
      <w:r w:rsidR="007038C8" w:rsidRPr="00D12159">
        <w:rPr>
          <w:i/>
          <w:sz w:val="28"/>
          <w:szCs w:val="28"/>
          <w:lang w:val="nl-NL"/>
        </w:rPr>
        <w:t xml:space="preserve"> năm 202</w:t>
      </w:r>
      <w:r w:rsidR="00EB6E97">
        <w:rPr>
          <w:i/>
          <w:sz w:val="28"/>
          <w:szCs w:val="28"/>
          <w:lang w:val="nl-NL"/>
        </w:rPr>
        <w:t>6</w:t>
      </w:r>
      <w:r w:rsidRPr="00D12159">
        <w:rPr>
          <w:i/>
          <w:sz w:val="28"/>
          <w:szCs w:val="28"/>
          <w:lang w:val="nl-NL"/>
        </w:rPr>
        <w:t xml:space="preserve">. </w:t>
      </w:r>
    </w:p>
    <w:p w14:paraId="62E4B135" w14:textId="35244C28" w:rsidR="00D55B48" w:rsidRPr="00E06954" w:rsidRDefault="00E06954" w:rsidP="004C7F25">
      <w:pPr>
        <w:spacing w:before="240" w:after="240" w:line="360" w:lineRule="atLeast"/>
        <w:jc w:val="center"/>
        <w:rPr>
          <w:b/>
          <w:bCs/>
          <w:iCs/>
          <w:sz w:val="28"/>
          <w:lang w:val="nl-NL"/>
        </w:rPr>
      </w:pPr>
      <w:r w:rsidRPr="00E06954">
        <w:rPr>
          <w:b/>
          <w:sz w:val="28"/>
          <w:szCs w:val="28"/>
          <w:lang w:val="nl-NL"/>
        </w:rPr>
        <w:t>QUYẾT ĐỊNH</w:t>
      </w:r>
      <w:r w:rsidR="00572942">
        <w:rPr>
          <w:b/>
          <w:sz w:val="28"/>
          <w:szCs w:val="28"/>
          <w:lang w:val="nl-NL"/>
        </w:rPr>
        <w:t>:</w:t>
      </w:r>
    </w:p>
    <w:p w14:paraId="18F1DEE9" w14:textId="4C8A7771" w:rsidR="004F116D" w:rsidRDefault="006406CD" w:rsidP="00F776C4">
      <w:pPr>
        <w:widowControl w:val="0"/>
        <w:shd w:val="clear" w:color="auto" w:fill="FFFFFF"/>
        <w:spacing w:before="120" w:after="120" w:line="340" w:lineRule="atLeast"/>
        <w:ind w:firstLine="720"/>
        <w:jc w:val="both"/>
        <w:rPr>
          <w:b/>
          <w:sz w:val="28"/>
          <w:szCs w:val="28"/>
          <w:lang w:val="nl-NL"/>
        </w:rPr>
      </w:pPr>
      <w:bookmarkStart w:id="1" w:name="chuong_1"/>
      <w:bookmarkStart w:id="2" w:name="dieu_1_1"/>
      <w:r w:rsidRPr="004F116D">
        <w:rPr>
          <w:b/>
          <w:bCs/>
          <w:sz w:val="28"/>
          <w:szCs w:val="28"/>
          <w:lang w:val="nl-NL"/>
        </w:rPr>
        <w:t xml:space="preserve">Điều 1. </w:t>
      </w:r>
      <w:r w:rsidR="009D7831">
        <w:rPr>
          <w:b/>
          <w:sz w:val="28"/>
          <w:szCs w:val="28"/>
          <w:lang w:val="nl-NL"/>
        </w:rPr>
        <w:t>Bãi bỏ</w:t>
      </w:r>
      <w:r w:rsidR="004F116D">
        <w:rPr>
          <w:b/>
          <w:sz w:val="28"/>
          <w:szCs w:val="28"/>
          <w:lang w:val="nl-NL"/>
        </w:rPr>
        <w:t xml:space="preserve"> </w:t>
      </w:r>
      <w:r w:rsidR="00CD19EB">
        <w:rPr>
          <w:b/>
          <w:sz w:val="28"/>
          <w:szCs w:val="28"/>
          <w:lang w:val="nl-NL"/>
        </w:rPr>
        <w:t xml:space="preserve">các </w:t>
      </w:r>
      <w:r w:rsidR="004F116D">
        <w:rPr>
          <w:b/>
          <w:sz w:val="28"/>
          <w:szCs w:val="28"/>
          <w:lang w:val="nl-NL"/>
        </w:rPr>
        <w:t>văn bản quy phạm pháp luật</w:t>
      </w:r>
    </w:p>
    <w:p w14:paraId="457F5CBB" w14:textId="14E5959D" w:rsidR="00572942" w:rsidRPr="00F4240A" w:rsidRDefault="00572942" w:rsidP="00F776C4">
      <w:pPr>
        <w:pStyle w:val="BodyText"/>
        <w:widowControl w:val="0"/>
        <w:spacing w:before="120" w:line="340" w:lineRule="atLeast"/>
        <w:ind w:firstLine="720"/>
        <w:jc w:val="both"/>
        <w:rPr>
          <w:rFonts w:ascii="Times New Roman" w:hAnsi="Times New Roman"/>
          <w:color w:val="000000"/>
          <w:sz w:val="28"/>
          <w:szCs w:val="28"/>
        </w:rPr>
      </w:pPr>
      <w:r w:rsidRPr="00F4240A">
        <w:rPr>
          <w:rFonts w:ascii="Times New Roman" w:hAnsi="Times New Roman"/>
          <w:sz w:val="28"/>
          <w:szCs w:val="28"/>
        </w:rPr>
        <w:t xml:space="preserve">1. </w:t>
      </w:r>
      <w:r w:rsidR="00F4240A" w:rsidRPr="00F4240A">
        <w:rPr>
          <w:rFonts w:ascii="Times New Roman" w:hAnsi="Times New Roman"/>
          <w:sz w:val="28"/>
          <w:szCs w:val="28"/>
        </w:rPr>
        <w:t xml:space="preserve">Quyết định số 19/2007/QĐ-UBND ngày 19/4/2007 của </w:t>
      </w:r>
      <w:r w:rsidR="00382353">
        <w:rPr>
          <w:rFonts w:ascii="Times New Roman" w:hAnsi="Times New Roman"/>
          <w:sz w:val="28"/>
          <w:szCs w:val="28"/>
        </w:rPr>
        <w:t xml:space="preserve">Ủy ban nhân dân </w:t>
      </w:r>
      <w:r w:rsidR="00F4240A" w:rsidRPr="00F4240A">
        <w:rPr>
          <w:rFonts w:ascii="Times New Roman" w:hAnsi="Times New Roman"/>
          <w:sz w:val="28"/>
          <w:szCs w:val="28"/>
        </w:rPr>
        <w:t xml:space="preserve">tỉnh Bình Thuận </w:t>
      </w:r>
      <w:r w:rsidR="00B2708E">
        <w:rPr>
          <w:rFonts w:ascii="Times New Roman" w:hAnsi="Times New Roman"/>
          <w:sz w:val="28"/>
          <w:szCs w:val="28"/>
        </w:rPr>
        <w:t xml:space="preserve">về việc </w:t>
      </w:r>
      <w:r w:rsidR="00F4240A" w:rsidRPr="00F4240A">
        <w:rPr>
          <w:rFonts w:ascii="Times New Roman" w:hAnsi="Times New Roman"/>
          <w:sz w:val="28"/>
          <w:szCs w:val="28"/>
        </w:rPr>
        <w:t xml:space="preserve">ban hành Quy định về chính sách hỗ trợ chi phí </w:t>
      </w:r>
      <w:r w:rsidR="00F4240A" w:rsidRPr="00F4240A">
        <w:rPr>
          <w:rFonts w:ascii="Times New Roman" w:hAnsi="Times New Roman"/>
          <w:sz w:val="28"/>
          <w:szCs w:val="28"/>
        </w:rPr>
        <w:lastRenderedPageBreak/>
        <w:t>giáo dục định hướng đối với người lao động thuộc diện chính sách đi làm việc ở nước ngoài</w:t>
      </w:r>
      <w:r w:rsidR="004C7F25">
        <w:rPr>
          <w:rFonts w:ascii="Times New Roman" w:hAnsi="Times New Roman"/>
          <w:color w:val="000000"/>
          <w:sz w:val="28"/>
          <w:szCs w:val="28"/>
        </w:rPr>
        <w:t>.</w:t>
      </w:r>
    </w:p>
    <w:p w14:paraId="42155DAE" w14:textId="777CD048" w:rsidR="00572942" w:rsidRPr="00572942" w:rsidRDefault="00572942" w:rsidP="00F776C4">
      <w:pPr>
        <w:pStyle w:val="BodyText"/>
        <w:widowControl w:val="0"/>
        <w:spacing w:before="120" w:line="340" w:lineRule="atLeast"/>
        <w:ind w:firstLine="720"/>
        <w:jc w:val="both"/>
        <w:rPr>
          <w:rFonts w:ascii="Times New Roman" w:hAnsi="Times New Roman"/>
          <w:sz w:val="28"/>
          <w:szCs w:val="28"/>
        </w:rPr>
      </w:pPr>
      <w:r w:rsidRPr="00572942">
        <w:rPr>
          <w:rFonts w:ascii="Times New Roman" w:hAnsi="Times New Roman"/>
          <w:sz w:val="28"/>
          <w:szCs w:val="28"/>
        </w:rPr>
        <w:t>2</w:t>
      </w:r>
      <w:r>
        <w:rPr>
          <w:rFonts w:ascii="Times New Roman" w:hAnsi="Times New Roman"/>
          <w:sz w:val="28"/>
          <w:szCs w:val="28"/>
        </w:rPr>
        <w:t>.</w:t>
      </w:r>
      <w:r w:rsidRPr="00572942">
        <w:rPr>
          <w:rFonts w:ascii="Times New Roman" w:hAnsi="Times New Roman"/>
          <w:sz w:val="28"/>
          <w:szCs w:val="28"/>
        </w:rPr>
        <w:t xml:space="preserve"> Quyết định số </w:t>
      </w:r>
      <w:r w:rsidR="00B85B2E" w:rsidRPr="00B85B2E">
        <w:rPr>
          <w:rFonts w:ascii="Times New Roman" w:hAnsi="Times New Roman"/>
          <w:sz w:val="28"/>
          <w:szCs w:val="28"/>
        </w:rPr>
        <w:t xml:space="preserve">20/2008/QĐ-UBND </w:t>
      </w:r>
      <w:r w:rsidRPr="00572942">
        <w:rPr>
          <w:rFonts w:ascii="Times New Roman" w:hAnsi="Times New Roman"/>
          <w:sz w:val="28"/>
          <w:szCs w:val="28"/>
        </w:rPr>
        <w:t>ngày 1</w:t>
      </w:r>
      <w:r w:rsidR="00B85B2E">
        <w:rPr>
          <w:rFonts w:ascii="Times New Roman" w:hAnsi="Times New Roman"/>
          <w:sz w:val="28"/>
          <w:szCs w:val="28"/>
        </w:rPr>
        <w:t>9</w:t>
      </w:r>
      <w:r w:rsidRPr="00572942">
        <w:rPr>
          <w:rFonts w:ascii="Times New Roman" w:hAnsi="Times New Roman"/>
          <w:sz w:val="28"/>
          <w:szCs w:val="28"/>
        </w:rPr>
        <w:t>/0</w:t>
      </w:r>
      <w:r w:rsidR="00B85B2E">
        <w:rPr>
          <w:rFonts w:ascii="Times New Roman" w:hAnsi="Times New Roman"/>
          <w:sz w:val="28"/>
          <w:szCs w:val="28"/>
        </w:rPr>
        <w:t>2</w:t>
      </w:r>
      <w:r w:rsidRPr="00572942">
        <w:rPr>
          <w:rFonts w:ascii="Times New Roman" w:hAnsi="Times New Roman"/>
          <w:sz w:val="28"/>
          <w:szCs w:val="28"/>
        </w:rPr>
        <w:t>/20</w:t>
      </w:r>
      <w:r w:rsidR="00B85B2E">
        <w:rPr>
          <w:rFonts w:ascii="Times New Roman" w:hAnsi="Times New Roman"/>
          <w:sz w:val="28"/>
          <w:szCs w:val="28"/>
        </w:rPr>
        <w:t>08</w:t>
      </w:r>
      <w:r w:rsidRPr="00572942">
        <w:rPr>
          <w:rFonts w:ascii="Times New Roman" w:hAnsi="Times New Roman"/>
          <w:sz w:val="28"/>
          <w:szCs w:val="28"/>
        </w:rPr>
        <w:t xml:space="preserve"> của </w:t>
      </w:r>
      <w:r w:rsidR="004C7F25">
        <w:rPr>
          <w:rFonts w:ascii="Times New Roman" w:hAnsi="Times New Roman"/>
          <w:sz w:val="28"/>
          <w:szCs w:val="28"/>
        </w:rPr>
        <w:t>Ủy ban nhân dân</w:t>
      </w:r>
      <w:r w:rsidRPr="00572942">
        <w:rPr>
          <w:rFonts w:ascii="Times New Roman" w:hAnsi="Times New Roman"/>
          <w:sz w:val="28"/>
          <w:szCs w:val="28"/>
        </w:rPr>
        <w:t xml:space="preserve"> tỉnh </w:t>
      </w:r>
      <w:r w:rsidR="00B85B2E">
        <w:rPr>
          <w:rFonts w:ascii="Times New Roman" w:hAnsi="Times New Roman"/>
          <w:sz w:val="28"/>
          <w:szCs w:val="28"/>
        </w:rPr>
        <w:t>Bình Thuận</w:t>
      </w:r>
      <w:r w:rsidRPr="00572942">
        <w:rPr>
          <w:rFonts w:ascii="Times New Roman" w:hAnsi="Times New Roman"/>
          <w:sz w:val="28"/>
          <w:szCs w:val="28"/>
        </w:rPr>
        <w:t xml:space="preserve"> </w:t>
      </w:r>
      <w:r w:rsidR="00B2708E">
        <w:rPr>
          <w:rFonts w:ascii="Times New Roman" w:hAnsi="Times New Roman"/>
          <w:sz w:val="28"/>
          <w:szCs w:val="28"/>
        </w:rPr>
        <w:t xml:space="preserve">về việc </w:t>
      </w:r>
      <w:r w:rsidR="00B85B2E" w:rsidRPr="00B85B2E">
        <w:rPr>
          <w:rFonts w:ascii="Times New Roman" w:hAnsi="Times New Roman"/>
          <w:sz w:val="28"/>
          <w:szCs w:val="28"/>
        </w:rPr>
        <w:t>quy định một số chế độ phụ cấp đối với cán bộ, viên chức làm việc tại Trung tâm Giáo dục</w:t>
      </w:r>
      <w:r w:rsidR="004C7F25">
        <w:rPr>
          <w:rFonts w:ascii="Times New Roman" w:hAnsi="Times New Roman"/>
          <w:sz w:val="28"/>
          <w:szCs w:val="28"/>
        </w:rPr>
        <w:t xml:space="preserve"> </w:t>
      </w:r>
      <w:r w:rsidR="00B85B2E" w:rsidRPr="00B85B2E">
        <w:rPr>
          <w:rFonts w:ascii="Times New Roman" w:hAnsi="Times New Roman"/>
          <w:sz w:val="28"/>
          <w:szCs w:val="28"/>
        </w:rPr>
        <w:t>-</w:t>
      </w:r>
      <w:r w:rsidR="004C7F25">
        <w:rPr>
          <w:rFonts w:ascii="Times New Roman" w:hAnsi="Times New Roman"/>
          <w:sz w:val="28"/>
          <w:szCs w:val="28"/>
        </w:rPr>
        <w:t xml:space="preserve"> </w:t>
      </w:r>
      <w:r w:rsidR="00B85B2E" w:rsidRPr="00B85B2E">
        <w:rPr>
          <w:rFonts w:ascii="Times New Roman" w:hAnsi="Times New Roman"/>
          <w:sz w:val="28"/>
          <w:szCs w:val="28"/>
        </w:rPr>
        <w:t>Lao động - Xã hội tỉnh</w:t>
      </w:r>
      <w:r w:rsidR="004C7F25">
        <w:rPr>
          <w:rFonts w:ascii="Times New Roman" w:hAnsi="Times New Roman"/>
          <w:sz w:val="28"/>
          <w:szCs w:val="28"/>
        </w:rPr>
        <w:t>.</w:t>
      </w:r>
    </w:p>
    <w:p w14:paraId="48B7BDB1" w14:textId="1D06562C" w:rsidR="00572942" w:rsidRPr="00056CDF" w:rsidRDefault="00572942" w:rsidP="00F776C4">
      <w:pPr>
        <w:pStyle w:val="BodyText"/>
        <w:widowControl w:val="0"/>
        <w:spacing w:before="120" w:line="340" w:lineRule="atLeast"/>
        <w:ind w:firstLine="720"/>
        <w:jc w:val="both"/>
        <w:rPr>
          <w:rFonts w:ascii="Times New Roman" w:hAnsi="Times New Roman"/>
          <w:color w:val="000000"/>
          <w:sz w:val="28"/>
          <w:szCs w:val="28"/>
        </w:rPr>
      </w:pPr>
      <w:r w:rsidRPr="00056CDF">
        <w:rPr>
          <w:rFonts w:ascii="Times New Roman" w:hAnsi="Times New Roman"/>
          <w:sz w:val="28"/>
          <w:szCs w:val="28"/>
        </w:rPr>
        <w:t xml:space="preserve">3. </w:t>
      </w:r>
      <w:r w:rsidR="00056CDF" w:rsidRPr="00056CDF">
        <w:rPr>
          <w:rFonts w:ascii="Times New Roman" w:hAnsi="Times New Roman"/>
          <w:sz w:val="28"/>
          <w:szCs w:val="28"/>
        </w:rPr>
        <w:t>Quyết định số</w:t>
      </w:r>
      <w:r w:rsidR="00B2708E">
        <w:rPr>
          <w:rFonts w:ascii="Times New Roman" w:hAnsi="Times New Roman"/>
          <w:sz w:val="28"/>
          <w:szCs w:val="28"/>
        </w:rPr>
        <w:t xml:space="preserve"> 47/2009/QĐ-UBND ngày 0</w:t>
      </w:r>
      <w:r w:rsidR="00056CDF" w:rsidRPr="00056CDF">
        <w:rPr>
          <w:rFonts w:ascii="Times New Roman" w:hAnsi="Times New Roman"/>
          <w:sz w:val="28"/>
          <w:szCs w:val="28"/>
        </w:rPr>
        <w:t xml:space="preserve">5/8/2009 của </w:t>
      </w:r>
      <w:r w:rsidR="004C7F25">
        <w:rPr>
          <w:rFonts w:ascii="Times New Roman" w:hAnsi="Times New Roman"/>
          <w:sz w:val="28"/>
          <w:szCs w:val="28"/>
        </w:rPr>
        <w:t>Ủy ban nhân dân</w:t>
      </w:r>
      <w:r w:rsidR="00056CDF" w:rsidRPr="00056CDF">
        <w:rPr>
          <w:rFonts w:ascii="Times New Roman" w:hAnsi="Times New Roman"/>
          <w:sz w:val="28"/>
          <w:szCs w:val="28"/>
        </w:rPr>
        <w:t xml:space="preserve"> tỉnh Bình Thuận </w:t>
      </w:r>
      <w:r w:rsidR="00E3588A">
        <w:rPr>
          <w:rFonts w:ascii="Times New Roman" w:hAnsi="Times New Roman"/>
          <w:sz w:val="28"/>
          <w:szCs w:val="28"/>
        </w:rPr>
        <w:t>b</w:t>
      </w:r>
      <w:r w:rsidR="00E72270">
        <w:rPr>
          <w:rFonts w:ascii="Times New Roman" w:hAnsi="Times New Roman"/>
          <w:sz w:val="28"/>
          <w:szCs w:val="28"/>
        </w:rPr>
        <w:t>an hành Q</w:t>
      </w:r>
      <w:r w:rsidR="00056CDF" w:rsidRPr="00056CDF">
        <w:rPr>
          <w:rFonts w:ascii="Times New Roman" w:hAnsi="Times New Roman"/>
          <w:sz w:val="28"/>
          <w:szCs w:val="28"/>
        </w:rPr>
        <w:t>uy chế giải quyết đình công bất hợp pháp xảy ra tại doanh nghiệp hoạt động trên địa bàn tỉnh Bình Thuận</w:t>
      </w:r>
      <w:r w:rsidR="004C7F25">
        <w:rPr>
          <w:rFonts w:ascii="Times New Roman" w:hAnsi="Times New Roman"/>
          <w:color w:val="000000"/>
          <w:sz w:val="28"/>
          <w:szCs w:val="28"/>
        </w:rPr>
        <w:t>.</w:t>
      </w:r>
    </w:p>
    <w:p w14:paraId="4BF51534" w14:textId="5031B5D3" w:rsidR="00572942" w:rsidRPr="00E43787" w:rsidRDefault="00572942" w:rsidP="00F776C4">
      <w:pPr>
        <w:pStyle w:val="BodyText"/>
        <w:widowControl w:val="0"/>
        <w:spacing w:before="120" w:line="340" w:lineRule="atLeast"/>
        <w:ind w:firstLine="720"/>
        <w:jc w:val="both"/>
        <w:rPr>
          <w:rFonts w:ascii="Times New Roman" w:hAnsi="Times New Roman"/>
          <w:sz w:val="28"/>
          <w:szCs w:val="28"/>
        </w:rPr>
      </w:pPr>
      <w:r w:rsidRPr="00E43787">
        <w:rPr>
          <w:rFonts w:ascii="Times New Roman" w:hAnsi="Times New Roman"/>
          <w:sz w:val="28"/>
          <w:szCs w:val="28"/>
        </w:rPr>
        <w:t xml:space="preserve">4. </w:t>
      </w:r>
      <w:r w:rsidR="00E43787" w:rsidRPr="00E43787">
        <w:rPr>
          <w:rFonts w:ascii="Times New Roman" w:hAnsi="Times New Roman"/>
          <w:sz w:val="28"/>
          <w:szCs w:val="28"/>
        </w:rPr>
        <w:t xml:space="preserve">Quyết định số 32/2013/QĐ-UBND ngày 30/7/2013 của </w:t>
      </w:r>
      <w:r w:rsidR="004C7F25">
        <w:rPr>
          <w:rFonts w:ascii="Times New Roman" w:hAnsi="Times New Roman"/>
          <w:sz w:val="28"/>
          <w:szCs w:val="28"/>
        </w:rPr>
        <w:t>Ủy ban nhân dân</w:t>
      </w:r>
      <w:r w:rsidR="00E43787" w:rsidRPr="00E43787">
        <w:rPr>
          <w:rFonts w:ascii="Times New Roman" w:hAnsi="Times New Roman"/>
          <w:sz w:val="28"/>
          <w:szCs w:val="28"/>
        </w:rPr>
        <w:t xml:space="preserve"> tỉnh Bình Thuận </w:t>
      </w:r>
      <w:r w:rsidR="00E72270">
        <w:rPr>
          <w:rFonts w:ascii="Times New Roman" w:hAnsi="Times New Roman"/>
          <w:sz w:val="28"/>
          <w:szCs w:val="28"/>
        </w:rPr>
        <w:t xml:space="preserve">về việc </w:t>
      </w:r>
      <w:r w:rsidR="00E43787" w:rsidRPr="00E43787">
        <w:rPr>
          <w:rFonts w:ascii="Times New Roman" w:hAnsi="Times New Roman"/>
          <w:sz w:val="28"/>
          <w:szCs w:val="28"/>
        </w:rPr>
        <w:t>ban hành Quy chế phối hợp quản lý lao động người nước ngoài làm việc trên địa bàn tỉnh Bình Thuận</w:t>
      </w:r>
      <w:r w:rsidR="004C7F25">
        <w:rPr>
          <w:rFonts w:ascii="Times New Roman" w:hAnsi="Times New Roman"/>
          <w:sz w:val="28"/>
          <w:szCs w:val="28"/>
        </w:rPr>
        <w:t>.</w:t>
      </w:r>
    </w:p>
    <w:p w14:paraId="143B46EE" w14:textId="7ABCC6FE" w:rsidR="00572942" w:rsidRPr="007C0974" w:rsidRDefault="00572942" w:rsidP="00F776C4">
      <w:pPr>
        <w:pStyle w:val="BodyText"/>
        <w:widowControl w:val="0"/>
        <w:spacing w:before="120" w:line="340" w:lineRule="atLeast"/>
        <w:ind w:firstLine="720"/>
        <w:jc w:val="both"/>
        <w:rPr>
          <w:rFonts w:ascii="Times New Roman" w:hAnsi="Times New Roman"/>
          <w:sz w:val="28"/>
          <w:szCs w:val="28"/>
        </w:rPr>
      </w:pPr>
      <w:r w:rsidRPr="007C0974">
        <w:rPr>
          <w:rFonts w:ascii="Times New Roman" w:hAnsi="Times New Roman"/>
          <w:sz w:val="28"/>
          <w:szCs w:val="28"/>
        </w:rPr>
        <w:t xml:space="preserve">5. </w:t>
      </w:r>
      <w:r w:rsidR="007C0974" w:rsidRPr="007C0974">
        <w:rPr>
          <w:rFonts w:ascii="Times New Roman" w:hAnsi="Times New Roman"/>
          <w:sz w:val="28"/>
          <w:szCs w:val="28"/>
        </w:rPr>
        <w:t xml:space="preserve">Chỉ thị số 03/2011/CT-UBND ngày 14/7/2011 của </w:t>
      </w:r>
      <w:r w:rsidR="004C7F25">
        <w:rPr>
          <w:rFonts w:ascii="Times New Roman" w:hAnsi="Times New Roman"/>
          <w:sz w:val="28"/>
          <w:szCs w:val="28"/>
        </w:rPr>
        <w:t>Ủy ban nhân dân</w:t>
      </w:r>
      <w:r w:rsidR="007C0974" w:rsidRPr="007C0974">
        <w:rPr>
          <w:rFonts w:ascii="Times New Roman" w:hAnsi="Times New Roman"/>
          <w:sz w:val="28"/>
          <w:szCs w:val="28"/>
        </w:rPr>
        <w:t xml:space="preserve"> tỉnh Bình Thuận về đẩy mạnh việc thực thi pháp luật lao động trong các loại hình doanh nghiệp trên địa bàn tỉnh</w:t>
      </w:r>
      <w:r w:rsidR="004C7F25">
        <w:rPr>
          <w:rFonts w:ascii="Times New Roman" w:hAnsi="Times New Roman"/>
          <w:sz w:val="28"/>
          <w:szCs w:val="28"/>
        </w:rPr>
        <w:t>.</w:t>
      </w:r>
    </w:p>
    <w:p w14:paraId="411CE689" w14:textId="1C13DD10" w:rsidR="00572942" w:rsidRPr="006068DB" w:rsidRDefault="00572942" w:rsidP="00F776C4">
      <w:pPr>
        <w:pStyle w:val="BodyText"/>
        <w:widowControl w:val="0"/>
        <w:spacing w:before="120" w:line="340" w:lineRule="atLeast"/>
        <w:ind w:firstLine="720"/>
        <w:jc w:val="both"/>
        <w:rPr>
          <w:rFonts w:ascii="Times New Roman" w:hAnsi="Times New Roman"/>
          <w:sz w:val="28"/>
          <w:szCs w:val="28"/>
        </w:rPr>
      </w:pPr>
      <w:r w:rsidRPr="006068DB">
        <w:rPr>
          <w:rFonts w:ascii="Times New Roman" w:hAnsi="Times New Roman"/>
          <w:sz w:val="28"/>
          <w:szCs w:val="28"/>
        </w:rPr>
        <w:t xml:space="preserve">6. </w:t>
      </w:r>
      <w:r w:rsidR="006068DB" w:rsidRPr="006068DB">
        <w:rPr>
          <w:rFonts w:ascii="Times New Roman" w:hAnsi="Times New Roman"/>
          <w:sz w:val="28"/>
          <w:szCs w:val="28"/>
        </w:rPr>
        <w:t xml:space="preserve">Quyết định số 04/2023/QĐ-UBND ngày 19/01/2023 của </w:t>
      </w:r>
      <w:r w:rsidR="004C7F25">
        <w:rPr>
          <w:rFonts w:ascii="Times New Roman" w:hAnsi="Times New Roman"/>
          <w:sz w:val="28"/>
          <w:szCs w:val="28"/>
        </w:rPr>
        <w:t>Ủy ban nhân dân</w:t>
      </w:r>
      <w:r w:rsidR="006068DB" w:rsidRPr="006068DB">
        <w:rPr>
          <w:rFonts w:ascii="Times New Roman" w:hAnsi="Times New Roman"/>
          <w:sz w:val="28"/>
          <w:szCs w:val="28"/>
        </w:rPr>
        <w:t xml:space="preserve"> tỉnh Đắk Nông ban hành Quy chế phối hợp công tác quản lý người lao động nước ngoài làm việc trên địa bàn tỉnh Đắk Nông</w:t>
      </w:r>
      <w:r w:rsidR="004C7F25">
        <w:rPr>
          <w:rFonts w:ascii="Times New Roman" w:hAnsi="Times New Roman"/>
          <w:sz w:val="28"/>
          <w:szCs w:val="28"/>
        </w:rPr>
        <w:t>.</w:t>
      </w:r>
    </w:p>
    <w:p w14:paraId="78CCFC07" w14:textId="4850286E" w:rsidR="004F116D" w:rsidRPr="004F116D" w:rsidRDefault="006406CD" w:rsidP="004C7F25">
      <w:pPr>
        <w:widowControl w:val="0"/>
        <w:shd w:val="clear" w:color="auto" w:fill="FFFFFF"/>
        <w:spacing w:before="120" w:after="120" w:line="340" w:lineRule="atLeast"/>
        <w:ind w:firstLine="720"/>
        <w:jc w:val="both"/>
        <w:rPr>
          <w:sz w:val="28"/>
          <w:szCs w:val="28"/>
          <w:lang w:val="nl-NL"/>
        </w:rPr>
      </w:pPr>
      <w:r w:rsidRPr="004F116D">
        <w:rPr>
          <w:b/>
          <w:bCs/>
          <w:sz w:val="28"/>
          <w:szCs w:val="28"/>
          <w:lang w:val="nl-NL"/>
        </w:rPr>
        <w:t xml:space="preserve">Điều 2. </w:t>
      </w:r>
      <w:r w:rsidR="004F116D" w:rsidRPr="004F116D">
        <w:rPr>
          <w:sz w:val="28"/>
          <w:szCs w:val="28"/>
          <w:lang w:val="nl-NL"/>
        </w:rPr>
        <w:t xml:space="preserve">Quyết định này có hiệu lực thi hành kể từ ngày ký. </w:t>
      </w:r>
    </w:p>
    <w:p w14:paraId="493B2F50" w14:textId="77777777" w:rsidR="004F116D" w:rsidRPr="004C7F25" w:rsidRDefault="004F116D" w:rsidP="00F776C4">
      <w:pPr>
        <w:widowControl w:val="0"/>
        <w:shd w:val="clear" w:color="auto" w:fill="FFFFFF"/>
        <w:spacing w:before="120" w:after="120" w:line="340" w:lineRule="atLeast"/>
        <w:ind w:firstLine="720"/>
        <w:jc w:val="both"/>
        <w:rPr>
          <w:sz w:val="28"/>
          <w:szCs w:val="28"/>
          <w:lang w:val="nl-NL"/>
        </w:rPr>
      </w:pPr>
      <w:r w:rsidRPr="004F116D">
        <w:rPr>
          <w:b/>
          <w:sz w:val="28"/>
          <w:szCs w:val="28"/>
          <w:lang w:val="nl-NL"/>
        </w:rPr>
        <w:t xml:space="preserve">Điều 3. </w:t>
      </w:r>
      <w:r w:rsidRPr="004C7F25">
        <w:rPr>
          <w:sz w:val="28"/>
          <w:szCs w:val="28"/>
          <w:lang w:val="nl-NL"/>
        </w:rPr>
        <w:t xml:space="preserve">Tổ chức thực hiện </w:t>
      </w:r>
    </w:p>
    <w:p w14:paraId="31D6EEF6" w14:textId="5BAB58FF" w:rsidR="004F116D" w:rsidRPr="004F116D" w:rsidRDefault="004F116D" w:rsidP="00F776C4">
      <w:pPr>
        <w:widowControl w:val="0"/>
        <w:shd w:val="clear" w:color="auto" w:fill="FFFFFF"/>
        <w:spacing w:before="120" w:after="120" w:line="340" w:lineRule="atLeast"/>
        <w:ind w:firstLine="720"/>
        <w:jc w:val="both"/>
        <w:rPr>
          <w:sz w:val="28"/>
          <w:szCs w:val="28"/>
          <w:lang w:val="nl-NL"/>
        </w:rPr>
      </w:pPr>
      <w:r w:rsidRPr="004F116D">
        <w:rPr>
          <w:sz w:val="28"/>
          <w:szCs w:val="28"/>
          <w:lang w:val="nl-NL"/>
        </w:rPr>
        <w:t xml:space="preserve">1. Sở </w:t>
      </w:r>
      <w:r w:rsidR="00491ED7">
        <w:rPr>
          <w:sz w:val="28"/>
          <w:szCs w:val="28"/>
          <w:lang w:val="nl-NL"/>
        </w:rPr>
        <w:t>Nội vụ</w:t>
      </w:r>
      <w:r w:rsidRPr="004F116D">
        <w:rPr>
          <w:sz w:val="28"/>
          <w:szCs w:val="28"/>
          <w:lang w:val="nl-NL"/>
        </w:rPr>
        <w:t xml:space="preserve"> có trách nhiệm chủ trì, phối hợp với các cơ quan, đơn vị liên quan tổ chức triển khai thực hiện Quyết định này. </w:t>
      </w:r>
    </w:p>
    <w:p w14:paraId="580E747E" w14:textId="4753C6E8" w:rsidR="006406CD" w:rsidRDefault="004F116D" w:rsidP="009F5796">
      <w:pPr>
        <w:widowControl w:val="0"/>
        <w:shd w:val="clear" w:color="auto" w:fill="FFFFFF"/>
        <w:spacing w:before="120" w:after="360" w:line="340" w:lineRule="atLeast"/>
        <w:ind w:firstLine="720"/>
        <w:jc w:val="both"/>
        <w:rPr>
          <w:sz w:val="28"/>
          <w:szCs w:val="28"/>
          <w:lang w:val="nl-NL"/>
        </w:rPr>
      </w:pPr>
      <w:r w:rsidRPr="004F116D">
        <w:rPr>
          <w:sz w:val="28"/>
          <w:szCs w:val="28"/>
          <w:lang w:val="nl-NL"/>
        </w:rPr>
        <w:t xml:space="preserve">2. Chánh Văn phòng Ủy ban nhân dân tỉnh; Giám đốc các Sở: Nội vụ, </w:t>
      </w:r>
      <w:r w:rsidR="00491ED7">
        <w:rPr>
          <w:sz w:val="28"/>
          <w:szCs w:val="28"/>
          <w:lang w:val="nl-NL"/>
        </w:rPr>
        <w:t>Tài chính,</w:t>
      </w:r>
      <w:r w:rsidR="008B0C12">
        <w:rPr>
          <w:sz w:val="28"/>
          <w:szCs w:val="28"/>
          <w:lang w:val="nl-NL"/>
        </w:rPr>
        <w:t xml:space="preserve"> Tư pháp;</w:t>
      </w:r>
      <w:r w:rsidR="00491ED7">
        <w:rPr>
          <w:sz w:val="28"/>
          <w:szCs w:val="28"/>
          <w:lang w:val="nl-NL"/>
        </w:rPr>
        <w:t xml:space="preserve"> </w:t>
      </w:r>
      <w:r w:rsidRPr="004F116D">
        <w:rPr>
          <w:sz w:val="28"/>
          <w:szCs w:val="28"/>
          <w:lang w:val="nl-NL"/>
        </w:rPr>
        <w:t>Chủ tịch Ủ</w:t>
      </w:r>
      <w:r w:rsidR="004C7F25">
        <w:rPr>
          <w:sz w:val="28"/>
          <w:szCs w:val="28"/>
          <w:lang w:val="nl-NL"/>
        </w:rPr>
        <w:t>y ban nhân dân các xã, phường,</w:t>
      </w:r>
      <w:r w:rsidRPr="004F116D">
        <w:rPr>
          <w:sz w:val="28"/>
          <w:szCs w:val="28"/>
          <w:lang w:val="nl-NL"/>
        </w:rPr>
        <w:t xml:space="preserve"> đặc khu; Giám đốc/Thủ trưởng các cơ quan, đơn vị và các tổ chức, cá nhân có liên quan </w:t>
      </w:r>
      <w:r w:rsidR="009A0994">
        <w:rPr>
          <w:sz w:val="28"/>
          <w:szCs w:val="28"/>
          <w:lang w:val="nl-NL"/>
        </w:rPr>
        <w:t>chịu trách nhiệm thi hành Quyết định này</w:t>
      </w:r>
      <w:r w:rsidRPr="004F116D">
        <w:rPr>
          <w:sz w:val="28"/>
          <w:szCs w:val="28"/>
          <w:lang w:val="nl-NL"/>
        </w:rPr>
        <w:t>./.</w:t>
      </w:r>
    </w:p>
    <w:p w14:paraId="3EAE0C5C" w14:textId="77777777" w:rsidR="009A0994" w:rsidRPr="009A0994" w:rsidRDefault="009A0994" w:rsidP="009A0994">
      <w:pPr>
        <w:widowControl w:val="0"/>
        <w:shd w:val="clear" w:color="auto" w:fill="FFFFFF"/>
        <w:spacing w:before="120" w:after="120" w:line="720" w:lineRule="auto"/>
        <w:ind w:firstLine="720"/>
        <w:jc w:val="both"/>
        <w:rPr>
          <w:sz w:val="2"/>
          <w:szCs w:val="28"/>
          <w:lang w:val="nl-NL"/>
        </w:rPr>
      </w:pPr>
    </w:p>
    <w:tbl>
      <w:tblPr>
        <w:tblW w:w="9214" w:type="dxa"/>
        <w:tblLayout w:type="fixed"/>
        <w:tblLook w:val="0000" w:firstRow="0" w:lastRow="0" w:firstColumn="0" w:lastColumn="0" w:noHBand="0" w:noVBand="0"/>
      </w:tblPr>
      <w:tblGrid>
        <w:gridCol w:w="4253"/>
        <w:gridCol w:w="283"/>
        <w:gridCol w:w="4678"/>
      </w:tblGrid>
      <w:tr w:rsidR="006406CD" w:rsidRPr="004C1F97" w14:paraId="2DC2CC01" w14:textId="77777777" w:rsidTr="00292072">
        <w:tc>
          <w:tcPr>
            <w:tcW w:w="4253" w:type="dxa"/>
          </w:tcPr>
          <w:p w14:paraId="3D97DBE5" w14:textId="77777777" w:rsidR="006406CD" w:rsidRPr="004D40AA" w:rsidRDefault="006406CD" w:rsidP="00292072">
            <w:pPr>
              <w:widowControl w:val="0"/>
              <w:rPr>
                <w:b/>
                <w:i/>
                <w:szCs w:val="26"/>
                <w:lang w:val="nl-NL"/>
              </w:rPr>
            </w:pPr>
            <w:r w:rsidRPr="004D40AA">
              <w:rPr>
                <w:b/>
                <w:i/>
                <w:szCs w:val="26"/>
                <w:lang w:val="nl-NL"/>
              </w:rPr>
              <w:t>Nơi nhận:</w:t>
            </w:r>
          </w:p>
          <w:p w14:paraId="0AC19503" w14:textId="77777777" w:rsidR="004F116D" w:rsidRPr="004F116D" w:rsidRDefault="004F116D" w:rsidP="004F116D">
            <w:pPr>
              <w:widowControl w:val="0"/>
              <w:rPr>
                <w:sz w:val="22"/>
                <w:szCs w:val="22"/>
                <w:lang w:val="nl-NL"/>
              </w:rPr>
            </w:pPr>
            <w:r w:rsidRPr="004F116D">
              <w:rPr>
                <w:sz w:val="22"/>
                <w:szCs w:val="22"/>
                <w:lang w:val="nl-NL"/>
              </w:rPr>
              <w:t xml:space="preserve">- Như </w:t>
            </w:r>
            <w:r w:rsidRPr="004F116D">
              <w:rPr>
                <w:rFonts w:hint="eastAsia"/>
                <w:sz w:val="22"/>
                <w:szCs w:val="22"/>
                <w:lang w:val="nl-NL"/>
              </w:rPr>
              <w:t>Đ</w:t>
            </w:r>
            <w:r w:rsidRPr="004F116D">
              <w:rPr>
                <w:sz w:val="22"/>
                <w:szCs w:val="22"/>
                <w:lang w:val="nl-NL"/>
              </w:rPr>
              <w:t>iều 3;</w:t>
            </w:r>
          </w:p>
          <w:p w14:paraId="58E71D4D" w14:textId="6861B797" w:rsidR="006406CD" w:rsidRPr="004F116D" w:rsidRDefault="006406CD" w:rsidP="00292072">
            <w:pPr>
              <w:widowControl w:val="0"/>
              <w:rPr>
                <w:sz w:val="22"/>
                <w:szCs w:val="22"/>
                <w:lang w:val="nl-NL"/>
              </w:rPr>
            </w:pPr>
            <w:r w:rsidRPr="004F116D">
              <w:rPr>
                <w:sz w:val="22"/>
                <w:szCs w:val="22"/>
                <w:lang w:val="nl-NL"/>
              </w:rPr>
              <w:t xml:space="preserve">- Vụ Pháp chế - Bộ </w:t>
            </w:r>
            <w:r w:rsidR="00491ED7">
              <w:rPr>
                <w:sz w:val="22"/>
                <w:szCs w:val="22"/>
                <w:lang w:val="nl-NL"/>
              </w:rPr>
              <w:t>Nội vụ</w:t>
            </w:r>
            <w:r w:rsidRPr="004F116D">
              <w:rPr>
                <w:sz w:val="22"/>
                <w:szCs w:val="22"/>
                <w:lang w:val="nl-NL"/>
              </w:rPr>
              <w:t>;</w:t>
            </w:r>
          </w:p>
          <w:p w14:paraId="355C02D7" w14:textId="5EB61642" w:rsidR="006406CD" w:rsidRPr="004F116D" w:rsidRDefault="006406CD" w:rsidP="00292072">
            <w:pPr>
              <w:widowControl w:val="0"/>
              <w:rPr>
                <w:sz w:val="22"/>
                <w:szCs w:val="22"/>
                <w:lang w:val="nl-NL"/>
              </w:rPr>
            </w:pPr>
            <w:r w:rsidRPr="004F116D">
              <w:rPr>
                <w:sz w:val="22"/>
                <w:szCs w:val="22"/>
                <w:lang w:val="nl-NL"/>
              </w:rPr>
              <w:t>- Cục Kiểm tra văn bản và qu</w:t>
            </w:r>
            <w:r w:rsidR="009A0994">
              <w:rPr>
                <w:sz w:val="22"/>
                <w:szCs w:val="22"/>
                <w:lang w:val="nl-NL"/>
              </w:rPr>
              <w:t>ản lý xử lý vi phạm hành chính - Bộ Tư pháp</w:t>
            </w:r>
            <w:r w:rsidRPr="004F116D">
              <w:rPr>
                <w:sz w:val="22"/>
                <w:szCs w:val="22"/>
                <w:lang w:val="nl-NL"/>
              </w:rPr>
              <w:t xml:space="preserve">; </w:t>
            </w:r>
          </w:p>
          <w:p w14:paraId="25E5D337" w14:textId="77777777" w:rsidR="006406CD" w:rsidRPr="004F116D" w:rsidRDefault="006406CD" w:rsidP="00292072">
            <w:pPr>
              <w:widowControl w:val="0"/>
              <w:rPr>
                <w:sz w:val="22"/>
                <w:szCs w:val="22"/>
                <w:lang w:val="nl-NL"/>
              </w:rPr>
            </w:pPr>
            <w:r w:rsidRPr="004F116D">
              <w:rPr>
                <w:sz w:val="22"/>
                <w:szCs w:val="22"/>
                <w:lang w:val="nl-NL"/>
              </w:rPr>
              <w:t>- TT Tỉnh ủy, TT HĐND tỉnh;</w:t>
            </w:r>
          </w:p>
          <w:p w14:paraId="7CE4A80A" w14:textId="67DFFECC" w:rsidR="006406CD" w:rsidRPr="004F116D" w:rsidRDefault="00730059" w:rsidP="00292072">
            <w:pPr>
              <w:widowControl w:val="0"/>
              <w:rPr>
                <w:sz w:val="22"/>
                <w:szCs w:val="22"/>
                <w:lang w:val="nl-NL"/>
              </w:rPr>
            </w:pPr>
            <w:r>
              <w:rPr>
                <w:sz w:val="22"/>
                <w:szCs w:val="22"/>
                <w:lang w:val="nl-NL"/>
              </w:rPr>
              <w:t>- Đoàn đ</w:t>
            </w:r>
            <w:r w:rsidR="006406CD" w:rsidRPr="004F116D">
              <w:rPr>
                <w:sz w:val="22"/>
                <w:szCs w:val="22"/>
                <w:lang w:val="nl-NL"/>
              </w:rPr>
              <w:t>ại biểu Quốc hội tỉnh;</w:t>
            </w:r>
          </w:p>
          <w:p w14:paraId="6B0F7746" w14:textId="77777777" w:rsidR="006406CD" w:rsidRPr="004F116D" w:rsidRDefault="006406CD" w:rsidP="00292072">
            <w:pPr>
              <w:widowControl w:val="0"/>
              <w:rPr>
                <w:sz w:val="22"/>
                <w:szCs w:val="22"/>
                <w:lang w:val="nl-NL"/>
              </w:rPr>
            </w:pPr>
            <w:r w:rsidRPr="004F116D">
              <w:rPr>
                <w:sz w:val="22"/>
                <w:szCs w:val="22"/>
                <w:lang w:val="nl-NL"/>
              </w:rPr>
              <w:t>- CT, các PCT UBND tỉnh;</w:t>
            </w:r>
          </w:p>
          <w:p w14:paraId="796E6C27" w14:textId="486B31F8" w:rsidR="006406CD" w:rsidRDefault="006406CD" w:rsidP="00292072">
            <w:pPr>
              <w:widowControl w:val="0"/>
              <w:rPr>
                <w:sz w:val="22"/>
                <w:szCs w:val="22"/>
                <w:lang w:val="nl-NL"/>
              </w:rPr>
            </w:pPr>
            <w:r w:rsidRPr="004F116D">
              <w:rPr>
                <w:sz w:val="22"/>
                <w:szCs w:val="22"/>
                <w:lang w:val="nl-NL"/>
              </w:rPr>
              <w:t>- Báo và PT</w:t>
            </w:r>
            <w:r w:rsidR="009A0994">
              <w:rPr>
                <w:sz w:val="22"/>
                <w:szCs w:val="22"/>
                <w:lang w:val="nl-NL"/>
              </w:rPr>
              <w:t>,</w:t>
            </w:r>
            <w:r w:rsidRPr="004F116D">
              <w:rPr>
                <w:sz w:val="22"/>
                <w:szCs w:val="22"/>
                <w:lang w:val="nl-NL"/>
              </w:rPr>
              <w:t>TH Lâm Đồng;</w:t>
            </w:r>
          </w:p>
          <w:p w14:paraId="5368E550" w14:textId="65E385BF" w:rsidR="009A0994" w:rsidRDefault="009A0994" w:rsidP="00292072">
            <w:pPr>
              <w:widowControl w:val="0"/>
              <w:rPr>
                <w:sz w:val="22"/>
                <w:szCs w:val="22"/>
                <w:lang w:val="nl-NL"/>
              </w:rPr>
            </w:pPr>
            <w:r>
              <w:rPr>
                <w:sz w:val="22"/>
                <w:szCs w:val="22"/>
                <w:lang w:val="nl-NL"/>
              </w:rPr>
              <w:t>- Các PCVP UBND tỉnh;</w:t>
            </w:r>
          </w:p>
          <w:p w14:paraId="23E31C8F" w14:textId="5CD61B24" w:rsidR="009A0994" w:rsidRPr="004F116D" w:rsidRDefault="009A0994" w:rsidP="00292072">
            <w:pPr>
              <w:widowControl w:val="0"/>
              <w:rPr>
                <w:sz w:val="22"/>
                <w:szCs w:val="22"/>
                <w:lang w:val="nl-NL"/>
              </w:rPr>
            </w:pPr>
            <w:r w:rsidRPr="004F116D">
              <w:rPr>
                <w:sz w:val="22"/>
                <w:szCs w:val="22"/>
                <w:lang w:val="nl-NL"/>
              </w:rPr>
              <w:t xml:space="preserve">- Trung tâm </w:t>
            </w:r>
            <w:r>
              <w:rPr>
                <w:sz w:val="22"/>
                <w:szCs w:val="22"/>
                <w:lang w:val="nl-NL"/>
              </w:rPr>
              <w:t>Thông tin và Hội nghị tỉnh;</w:t>
            </w:r>
          </w:p>
          <w:p w14:paraId="1C381ABE" w14:textId="20CB1826" w:rsidR="006406CD" w:rsidRPr="004C1F97" w:rsidRDefault="006406CD" w:rsidP="00292072">
            <w:pPr>
              <w:widowControl w:val="0"/>
              <w:rPr>
                <w:sz w:val="20"/>
                <w:szCs w:val="22"/>
                <w:lang w:val="nl-NL"/>
              </w:rPr>
            </w:pPr>
            <w:r w:rsidRPr="004F116D">
              <w:rPr>
                <w:sz w:val="22"/>
                <w:szCs w:val="22"/>
                <w:lang w:val="nl-NL"/>
              </w:rPr>
              <w:t xml:space="preserve">- Lưu: VT, </w:t>
            </w:r>
            <w:r w:rsidR="001509B5">
              <w:rPr>
                <w:sz w:val="22"/>
                <w:szCs w:val="22"/>
                <w:lang w:val="nl-NL"/>
              </w:rPr>
              <w:t>NC</w:t>
            </w:r>
            <w:r w:rsidR="009A0994">
              <w:rPr>
                <w:sz w:val="22"/>
                <w:szCs w:val="22"/>
                <w:lang w:val="nl-NL"/>
              </w:rPr>
              <w:t xml:space="preserve"> (Th)</w:t>
            </w:r>
            <w:r w:rsidRPr="004F116D">
              <w:rPr>
                <w:sz w:val="22"/>
                <w:szCs w:val="22"/>
                <w:lang w:val="nl-NL"/>
              </w:rPr>
              <w:t>.</w:t>
            </w:r>
          </w:p>
        </w:tc>
        <w:tc>
          <w:tcPr>
            <w:tcW w:w="283" w:type="dxa"/>
          </w:tcPr>
          <w:p w14:paraId="2F66A731" w14:textId="77777777" w:rsidR="006406CD" w:rsidRPr="004C1F97" w:rsidRDefault="006406CD" w:rsidP="00292072">
            <w:pPr>
              <w:widowControl w:val="0"/>
              <w:rPr>
                <w:lang w:val="nl-NL"/>
              </w:rPr>
            </w:pPr>
          </w:p>
        </w:tc>
        <w:tc>
          <w:tcPr>
            <w:tcW w:w="4678" w:type="dxa"/>
          </w:tcPr>
          <w:p w14:paraId="1028D72C" w14:textId="77777777" w:rsidR="006406CD" w:rsidRPr="004C1F97" w:rsidRDefault="006406CD" w:rsidP="00292072">
            <w:pPr>
              <w:widowControl w:val="0"/>
              <w:jc w:val="center"/>
              <w:rPr>
                <w:b/>
                <w:lang w:val="nl-NL"/>
              </w:rPr>
            </w:pPr>
            <w:r w:rsidRPr="004C1F97">
              <w:rPr>
                <w:b/>
                <w:lang w:val="nl-NL"/>
              </w:rPr>
              <w:t xml:space="preserve"> </w:t>
            </w:r>
            <w:r w:rsidRPr="0074261B">
              <w:rPr>
                <w:b/>
                <w:sz w:val="28"/>
                <w:lang w:val="nl-NL"/>
              </w:rPr>
              <w:t xml:space="preserve">TM. ỦY BAN NHÂN DÂN </w:t>
            </w:r>
          </w:p>
          <w:p w14:paraId="09D37AB2" w14:textId="47D1D836" w:rsidR="006406CD" w:rsidRDefault="009A0994" w:rsidP="00292072">
            <w:pPr>
              <w:widowControl w:val="0"/>
              <w:jc w:val="center"/>
              <w:rPr>
                <w:b/>
                <w:sz w:val="28"/>
                <w:lang w:val="nl-NL"/>
              </w:rPr>
            </w:pPr>
            <w:r>
              <w:rPr>
                <w:b/>
                <w:sz w:val="28"/>
                <w:lang w:val="nl-NL"/>
              </w:rPr>
              <w:t xml:space="preserve">KT. </w:t>
            </w:r>
            <w:r w:rsidR="006406CD" w:rsidRPr="0074261B">
              <w:rPr>
                <w:b/>
                <w:sz w:val="28"/>
                <w:lang w:val="nl-NL"/>
              </w:rPr>
              <w:t>CHỦ TỊCH</w:t>
            </w:r>
          </w:p>
          <w:p w14:paraId="586066AF" w14:textId="055023F7" w:rsidR="009A0994" w:rsidRPr="0074261B" w:rsidRDefault="009A0994" w:rsidP="00292072">
            <w:pPr>
              <w:widowControl w:val="0"/>
              <w:jc w:val="center"/>
              <w:rPr>
                <w:b/>
                <w:sz w:val="28"/>
                <w:lang w:val="nl-NL"/>
              </w:rPr>
            </w:pPr>
            <w:r>
              <w:rPr>
                <w:b/>
                <w:sz w:val="28"/>
                <w:lang w:val="nl-NL"/>
              </w:rPr>
              <w:t>PHÓ CHỦ TỊCH</w:t>
            </w:r>
          </w:p>
          <w:p w14:paraId="19537F7C" w14:textId="77777777" w:rsidR="006406CD" w:rsidRDefault="006406CD" w:rsidP="00292072">
            <w:pPr>
              <w:widowControl w:val="0"/>
              <w:rPr>
                <w:b/>
                <w:lang w:val="nl-NL"/>
              </w:rPr>
            </w:pPr>
          </w:p>
          <w:p w14:paraId="633D7CD0" w14:textId="77777777" w:rsidR="008B0C12" w:rsidRPr="008B0C12" w:rsidRDefault="008B0C12" w:rsidP="008B0C12">
            <w:pPr>
              <w:rPr>
                <w:lang w:val="nl-NL"/>
              </w:rPr>
            </w:pPr>
          </w:p>
          <w:p w14:paraId="5BD4B299" w14:textId="77777777" w:rsidR="008B0C12" w:rsidRPr="008B0C12" w:rsidRDefault="008B0C12" w:rsidP="008B0C12">
            <w:pPr>
              <w:rPr>
                <w:lang w:val="nl-NL"/>
              </w:rPr>
            </w:pPr>
          </w:p>
          <w:p w14:paraId="395D27E3" w14:textId="77777777" w:rsidR="008B0C12" w:rsidRPr="009A0994" w:rsidRDefault="008B0C12" w:rsidP="008B0C12">
            <w:pPr>
              <w:rPr>
                <w:sz w:val="36"/>
                <w:lang w:val="nl-NL"/>
              </w:rPr>
            </w:pPr>
          </w:p>
          <w:p w14:paraId="5597EE52" w14:textId="77777777" w:rsidR="008B0C12" w:rsidRPr="008B0C12" w:rsidRDefault="008B0C12" w:rsidP="008B0C12">
            <w:pPr>
              <w:rPr>
                <w:lang w:val="nl-NL"/>
              </w:rPr>
            </w:pPr>
          </w:p>
          <w:p w14:paraId="232D1C7C" w14:textId="77777777" w:rsidR="008B0C12" w:rsidRPr="008B0C12" w:rsidRDefault="008B0C12" w:rsidP="008B0C12">
            <w:pPr>
              <w:rPr>
                <w:lang w:val="nl-NL"/>
              </w:rPr>
            </w:pPr>
          </w:p>
          <w:p w14:paraId="1116ABA0" w14:textId="60D0A09A" w:rsidR="008B0C12" w:rsidRPr="008B0C12" w:rsidRDefault="009A0994" w:rsidP="008B0C12">
            <w:pPr>
              <w:jc w:val="center"/>
              <w:rPr>
                <w:b/>
                <w:bCs/>
                <w:sz w:val="28"/>
                <w:szCs w:val="28"/>
                <w:lang w:val="nl-NL"/>
              </w:rPr>
            </w:pPr>
            <w:r>
              <w:rPr>
                <w:b/>
                <w:bCs/>
                <w:sz w:val="28"/>
                <w:szCs w:val="28"/>
                <w:lang w:val="nl-NL"/>
              </w:rPr>
              <w:t>Đinh Văn Tuấn</w:t>
            </w:r>
          </w:p>
        </w:tc>
      </w:tr>
      <w:bookmarkEnd w:id="1"/>
      <w:bookmarkEnd w:id="2"/>
    </w:tbl>
    <w:p w14:paraId="440507A0" w14:textId="0B34BCBC" w:rsidR="0081301A" w:rsidRDefault="0081301A" w:rsidP="00E220B8">
      <w:pPr>
        <w:widowControl w:val="0"/>
        <w:shd w:val="clear" w:color="auto" w:fill="FFFFFF"/>
        <w:spacing w:before="120"/>
        <w:ind w:firstLine="567"/>
        <w:jc w:val="both"/>
        <w:rPr>
          <w:b/>
          <w:bCs/>
          <w:color w:val="000000"/>
          <w:sz w:val="28"/>
          <w:szCs w:val="32"/>
        </w:rPr>
      </w:pPr>
    </w:p>
    <w:sectPr w:rsidR="0081301A" w:rsidSect="00CD7FA5">
      <w:headerReference w:type="default" r:id="rId8"/>
      <w:footerReference w:type="default" r:id="rId9"/>
      <w:pgSz w:w="11906" w:h="16838" w:code="9"/>
      <w:pgMar w:top="993" w:right="1134" w:bottom="1134" w:left="1701" w:header="567"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F3C813" w14:textId="77777777" w:rsidR="00FF7A26" w:rsidRDefault="00FF7A26">
      <w:r>
        <w:separator/>
      </w:r>
    </w:p>
  </w:endnote>
  <w:endnote w:type="continuationSeparator" w:id="0">
    <w:p w14:paraId="51C45CF8" w14:textId="77777777" w:rsidR="00FF7A26" w:rsidRDefault="00FF7A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H">
    <w:altName w:val="Times New Roman"/>
    <w:charset w:val="00"/>
    <w:family w:val="swiss"/>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ArialMT">
    <w:altName w:val="Times New Roman"/>
    <w:panose1 w:val="00000000000000000000"/>
    <w:charset w:val="00"/>
    <w:family w:val="roman"/>
    <w:notTrueType/>
    <w:pitch w:val="default"/>
  </w:font>
  <w:font w:name="Aptos Display">
    <w:altName w:val="Arial"/>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31126" w14:textId="77777777" w:rsidR="004020E0" w:rsidRPr="00CA3F5B" w:rsidRDefault="004020E0">
    <w:pPr>
      <w:pStyle w:val="Footer"/>
      <w:jc w:val="center"/>
      <w:rPr>
        <w:lang w:val="en-US"/>
      </w:rPr>
    </w:pPr>
  </w:p>
  <w:p w14:paraId="0735BFFE" w14:textId="77777777" w:rsidR="004020E0" w:rsidRDefault="004020E0" w:rsidP="004020E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817503" w14:textId="77777777" w:rsidR="00FF7A26" w:rsidRDefault="00FF7A26">
      <w:r>
        <w:separator/>
      </w:r>
    </w:p>
  </w:footnote>
  <w:footnote w:type="continuationSeparator" w:id="0">
    <w:p w14:paraId="6D5B1236" w14:textId="77777777" w:rsidR="00FF7A26" w:rsidRDefault="00FF7A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5FD1A" w14:textId="6B535703" w:rsidR="00913B7E" w:rsidRDefault="00913B7E">
    <w:pPr>
      <w:pStyle w:val="Header"/>
      <w:jc w:val="center"/>
    </w:pPr>
    <w:r>
      <w:fldChar w:fldCharType="begin"/>
    </w:r>
    <w:r>
      <w:instrText xml:space="preserve"> PAGE   \* MERGEFORMAT </w:instrText>
    </w:r>
    <w:r>
      <w:fldChar w:fldCharType="separate"/>
    </w:r>
    <w:r w:rsidR="00730059">
      <w:rPr>
        <w:noProof/>
      </w:rPr>
      <w:t>2</w:t>
    </w:r>
    <w:r>
      <w:rPr>
        <w:noProof/>
      </w:rPr>
      <w:fldChar w:fldCharType="end"/>
    </w:r>
  </w:p>
  <w:p w14:paraId="29EBDAF0" w14:textId="77777777" w:rsidR="00913B7E" w:rsidRDefault="00913B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A1BA5"/>
    <w:multiLevelType w:val="multilevel"/>
    <w:tmpl w:val="8A3460D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B9E2F12"/>
    <w:multiLevelType w:val="multilevel"/>
    <w:tmpl w:val="EDBCC96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614948533">
    <w:abstractNumId w:val="1"/>
  </w:num>
  <w:num w:numId="2" w16cid:durableId="6170276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1642"/>
    <w:rsid w:val="00006CF2"/>
    <w:rsid w:val="00021387"/>
    <w:rsid w:val="00024A94"/>
    <w:rsid w:val="00025BE5"/>
    <w:rsid w:val="000265D4"/>
    <w:rsid w:val="00034E63"/>
    <w:rsid w:val="00056CDF"/>
    <w:rsid w:val="00061722"/>
    <w:rsid w:val="000718EA"/>
    <w:rsid w:val="00086167"/>
    <w:rsid w:val="00090D2D"/>
    <w:rsid w:val="00096531"/>
    <w:rsid w:val="000A1DEF"/>
    <w:rsid w:val="000B02FE"/>
    <w:rsid w:val="000C1790"/>
    <w:rsid w:val="000D4FDA"/>
    <w:rsid w:val="000D69D9"/>
    <w:rsid w:val="000E4C11"/>
    <w:rsid w:val="000F57C9"/>
    <w:rsid w:val="001211E2"/>
    <w:rsid w:val="0012357B"/>
    <w:rsid w:val="001235A6"/>
    <w:rsid w:val="00127850"/>
    <w:rsid w:val="00133C30"/>
    <w:rsid w:val="001509B5"/>
    <w:rsid w:val="00162B20"/>
    <w:rsid w:val="00176FC1"/>
    <w:rsid w:val="001776B0"/>
    <w:rsid w:val="001809E3"/>
    <w:rsid w:val="001824F8"/>
    <w:rsid w:val="0018678E"/>
    <w:rsid w:val="00191502"/>
    <w:rsid w:val="0019367F"/>
    <w:rsid w:val="001A2FB2"/>
    <w:rsid w:val="001A7C5D"/>
    <w:rsid w:val="001B2EE5"/>
    <w:rsid w:val="001B7C25"/>
    <w:rsid w:val="001C55B1"/>
    <w:rsid w:val="001D0BAF"/>
    <w:rsid w:val="001D2490"/>
    <w:rsid w:val="001D3F1D"/>
    <w:rsid w:val="001E095B"/>
    <w:rsid w:val="001E7EC1"/>
    <w:rsid w:val="00200B00"/>
    <w:rsid w:val="0020676C"/>
    <w:rsid w:val="0021581A"/>
    <w:rsid w:val="00217519"/>
    <w:rsid w:val="0022338D"/>
    <w:rsid w:val="0023079C"/>
    <w:rsid w:val="002448ED"/>
    <w:rsid w:val="00250922"/>
    <w:rsid w:val="002629DF"/>
    <w:rsid w:val="00272F36"/>
    <w:rsid w:val="0028210B"/>
    <w:rsid w:val="002864B9"/>
    <w:rsid w:val="002968F1"/>
    <w:rsid w:val="00297C5E"/>
    <w:rsid w:val="002A13B2"/>
    <w:rsid w:val="002B3343"/>
    <w:rsid w:val="002B7A19"/>
    <w:rsid w:val="002C10AC"/>
    <w:rsid w:val="002E3CDF"/>
    <w:rsid w:val="002F4DF7"/>
    <w:rsid w:val="002F6489"/>
    <w:rsid w:val="003008E4"/>
    <w:rsid w:val="00313960"/>
    <w:rsid w:val="003218DA"/>
    <w:rsid w:val="0032595A"/>
    <w:rsid w:val="003454F2"/>
    <w:rsid w:val="00353BDB"/>
    <w:rsid w:val="00355B51"/>
    <w:rsid w:val="003576B3"/>
    <w:rsid w:val="003622F2"/>
    <w:rsid w:val="003722BC"/>
    <w:rsid w:val="003761CF"/>
    <w:rsid w:val="00381D9E"/>
    <w:rsid w:val="00382353"/>
    <w:rsid w:val="00384816"/>
    <w:rsid w:val="00385DE4"/>
    <w:rsid w:val="003927ED"/>
    <w:rsid w:val="00395682"/>
    <w:rsid w:val="00396FBB"/>
    <w:rsid w:val="003A6205"/>
    <w:rsid w:val="003B1ACF"/>
    <w:rsid w:val="003B5975"/>
    <w:rsid w:val="003C4410"/>
    <w:rsid w:val="003C64AF"/>
    <w:rsid w:val="003D4615"/>
    <w:rsid w:val="004020E0"/>
    <w:rsid w:val="00410B88"/>
    <w:rsid w:val="004141D8"/>
    <w:rsid w:val="004167D2"/>
    <w:rsid w:val="004269E0"/>
    <w:rsid w:val="0043390C"/>
    <w:rsid w:val="004366B7"/>
    <w:rsid w:val="00445C4B"/>
    <w:rsid w:val="00457410"/>
    <w:rsid w:val="00475930"/>
    <w:rsid w:val="00482599"/>
    <w:rsid w:val="00483D13"/>
    <w:rsid w:val="004857F1"/>
    <w:rsid w:val="00491ED7"/>
    <w:rsid w:val="004925C5"/>
    <w:rsid w:val="004A4172"/>
    <w:rsid w:val="004B49A4"/>
    <w:rsid w:val="004C7F25"/>
    <w:rsid w:val="004D40AA"/>
    <w:rsid w:val="004E2E21"/>
    <w:rsid w:val="004E5D27"/>
    <w:rsid w:val="004F116D"/>
    <w:rsid w:val="00516DA8"/>
    <w:rsid w:val="005211C8"/>
    <w:rsid w:val="005229B0"/>
    <w:rsid w:val="005265DD"/>
    <w:rsid w:val="00532845"/>
    <w:rsid w:val="00541EC3"/>
    <w:rsid w:val="005421EF"/>
    <w:rsid w:val="00562BA6"/>
    <w:rsid w:val="00572942"/>
    <w:rsid w:val="0058413E"/>
    <w:rsid w:val="00587517"/>
    <w:rsid w:val="005A311A"/>
    <w:rsid w:val="005B1579"/>
    <w:rsid w:val="005B5E59"/>
    <w:rsid w:val="005D2D41"/>
    <w:rsid w:val="005E77A1"/>
    <w:rsid w:val="005F4406"/>
    <w:rsid w:val="0060092A"/>
    <w:rsid w:val="006068DB"/>
    <w:rsid w:val="00620AAC"/>
    <w:rsid w:val="00621357"/>
    <w:rsid w:val="00622608"/>
    <w:rsid w:val="00625B28"/>
    <w:rsid w:val="00635626"/>
    <w:rsid w:val="006406CD"/>
    <w:rsid w:val="00686313"/>
    <w:rsid w:val="006C1A7F"/>
    <w:rsid w:val="006C3B50"/>
    <w:rsid w:val="006C58C9"/>
    <w:rsid w:val="006D1D7A"/>
    <w:rsid w:val="006D3743"/>
    <w:rsid w:val="006D58E1"/>
    <w:rsid w:val="006F0886"/>
    <w:rsid w:val="007038C8"/>
    <w:rsid w:val="0071665F"/>
    <w:rsid w:val="00726E76"/>
    <w:rsid w:val="00730059"/>
    <w:rsid w:val="00730490"/>
    <w:rsid w:val="00731642"/>
    <w:rsid w:val="0074031C"/>
    <w:rsid w:val="00750BA5"/>
    <w:rsid w:val="007674D3"/>
    <w:rsid w:val="00774E8A"/>
    <w:rsid w:val="007942A2"/>
    <w:rsid w:val="007A5582"/>
    <w:rsid w:val="007B1E0D"/>
    <w:rsid w:val="007C0974"/>
    <w:rsid w:val="007C40F7"/>
    <w:rsid w:val="007F07CF"/>
    <w:rsid w:val="007F3864"/>
    <w:rsid w:val="007F54F0"/>
    <w:rsid w:val="007F7F4C"/>
    <w:rsid w:val="00802111"/>
    <w:rsid w:val="00803E95"/>
    <w:rsid w:val="00812AA6"/>
    <w:rsid w:val="0081301A"/>
    <w:rsid w:val="008135D0"/>
    <w:rsid w:val="00835130"/>
    <w:rsid w:val="008377A7"/>
    <w:rsid w:val="00840C8A"/>
    <w:rsid w:val="0084334C"/>
    <w:rsid w:val="008457C1"/>
    <w:rsid w:val="00860E6F"/>
    <w:rsid w:val="00862D7E"/>
    <w:rsid w:val="00871F1B"/>
    <w:rsid w:val="008864E5"/>
    <w:rsid w:val="00886A7A"/>
    <w:rsid w:val="00893DAD"/>
    <w:rsid w:val="008A0747"/>
    <w:rsid w:val="008B0C12"/>
    <w:rsid w:val="008C27D8"/>
    <w:rsid w:val="008C467E"/>
    <w:rsid w:val="008C6878"/>
    <w:rsid w:val="008D5045"/>
    <w:rsid w:val="008F00F3"/>
    <w:rsid w:val="00900898"/>
    <w:rsid w:val="00906A4E"/>
    <w:rsid w:val="00913B7E"/>
    <w:rsid w:val="00914288"/>
    <w:rsid w:val="0092355D"/>
    <w:rsid w:val="00925C2D"/>
    <w:rsid w:val="009340D4"/>
    <w:rsid w:val="009344CA"/>
    <w:rsid w:val="00952B90"/>
    <w:rsid w:val="00955996"/>
    <w:rsid w:val="009803E3"/>
    <w:rsid w:val="00992822"/>
    <w:rsid w:val="009A0994"/>
    <w:rsid w:val="009A3912"/>
    <w:rsid w:val="009B3002"/>
    <w:rsid w:val="009C25D6"/>
    <w:rsid w:val="009C32B2"/>
    <w:rsid w:val="009D3940"/>
    <w:rsid w:val="009D7831"/>
    <w:rsid w:val="009E1750"/>
    <w:rsid w:val="009E33E5"/>
    <w:rsid w:val="009F5796"/>
    <w:rsid w:val="00A0001B"/>
    <w:rsid w:val="00A07100"/>
    <w:rsid w:val="00A11495"/>
    <w:rsid w:val="00A20796"/>
    <w:rsid w:val="00A20BD3"/>
    <w:rsid w:val="00A35402"/>
    <w:rsid w:val="00A42480"/>
    <w:rsid w:val="00A427F8"/>
    <w:rsid w:val="00A532CF"/>
    <w:rsid w:val="00A55068"/>
    <w:rsid w:val="00A7382A"/>
    <w:rsid w:val="00A7767A"/>
    <w:rsid w:val="00A84058"/>
    <w:rsid w:val="00A8415B"/>
    <w:rsid w:val="00AA05C5"/>
    <w:rsid w:val="00AD2581"/>
    <w:rsid w:val="00AD28D8"/>
    <w:rsid w:val="00AD3149"/>
    <w:rsid w:val="00AE460B"/>
    <w:rsid w:val="00AE5BB0"/>
    <w:rsid w:val="00B11D1E"/>
    <w:rsid w:val="00B2708E"/>
    <w:rsid w:val="00B31F1F"/>
    <w:rsid w:val="00B37A28"/>
    <w:rsid w:val="00B4705C"/>
    <w:rsid w:val="00B50310"/>
    <w:rsid w:val="00B52366"/>
    <w:rsid w:val="00B52CC7"/>
    <w:rsid w:val="00B650E2"/>
    <w:rsid w:val="00B76824"/>
    <w:rsid w:val="00B85B2E"/>
    <w:rsid w:val="00B942A6"/>
    <w:rsid w:val="00B971CD"/>
    <w:rsid w:val="00BA1548"/>
    <w:rsid w:val="00BB44C3"/>
    <w:rsid w:val="00BD3C5D"/>
    <w:rsid w:val="00BD5CCF"/>
    <w:rsid w:val="00BD7C0D"/>
    <w:rsid w:val="00BE7BBB"/>
    <w:rsid w:val="00BF1DD9"/>
    <w:rsid w:val="00C008E6"/>
    <w:rsid w:val="00C05F17"/>
    <w:rsid w:val="00C06D7E"/>
    <w:rsid w:val="00C33792"/>
    <w:rsid w:val="00C36370"/>
    <w:rsid w:val="00C37C69"/>
    <w:rsid w:val="00C419A1"/>
    <w:rsid w:val="00C45478"/>
    <w:rsid w:val="00C53F09"/>
    <w:rsid w:val="00C56924"/>
    <w:rsid w:val="00CB5BA1"/>
    <w:rsid w:val="00CB5DB6"/>
    <w:rsid w:val="00CC0749"/>
    <w:rsid w:val="00CC161A"/>
    <w:rsid w:val="00CC24D3"/>
    <w:rsid w:val="00CD19EB"/>
    <w:rsid w:val="00CD3D7B"/>
    <w:rsid w:val="00CD7E56"/>
    <w:rsid w:val="00CD7FA5"/>
    <w:rsid w:val="00CF2753"/>
    <w:rsid w:val="00CF28E5"/>
    <w:rsid w:val="00D02482"/>
    <w:rsid w:val="00D02F74"/>
    <w:rsid w:val="00D0348C"/>
    <w:rsid w:val="00D11063"/>
    <w:rsid w:val="00D12159"/>
    <w:rsid w:val="00D13CA5"/>
    <w:rsid w:val="00D35B48"/>
    <w:rsid w:val="00D418C2"/>
    <w:rsid w:val="00D44145"/>
    <w:rsid w:val="00D55B48"/>
    <w:rsid w:val="00D63D29"/>
    <w:rsid w:val="00D74029"/>
    <w:rsid w:val="00D819C6"/>
    <w:rsid w:val="00DA6F6C"/>
    <w:rsid w:val="00DC0217"/>
    <w:rsid w:val="00DC4D84"/>
    <w:rsid w:val="00DC7840"/>
    <w:rsid w:val="00DD3429"/>
    <w:rsid w:val="00DF2A7F"/>
    <w:rsid w:val="00DF3E7F"/>
    <w:rsid w:val="00E00469"/>
    <w:rsid w:val="00E0150A"/>
    <w:rsid w:val="00E06954"/>
    <w:rsid w:val="00E1185F"/>
    <w:rsid w:val="00E15813"/>
    <w:rsid w:val="00E16549"/>
    <w:rsid w:val="00E220B8"/>
    <w:rsid w:val="00E3421F"/>
    <w:rsid w:val="00E3588A"/>
    <w:rsid w:val="00E43787"/>
    <w:rsid w:val="00E451B2"/>
    <w:rsid w:val="00E508D8"/>
    <w:rsid w:val="00E51D35"/>
    <w:rsid w:val="00E53F4A"/>
    <w:rsid w:val="00E548A3"/>
    <w:rsid w:val="00E60696"/>
    <w:rsid w:val="00E62DBA"/>
    <w:rsid w:val="00E72270"/>
    <w:rsid w:val="00E85451"/>
    <w:rsid w:val="00E907B8"/>
    <w:rsid w:val="00E91D07"/>
    <w:rsid w:val="00E96A1A"/>
    <w:rsid w:val="00EB0B2E"/>
    <w:rsid w:val="00EB6E97"/>
    <w:rsid w:val="00EE15C6"/>
    <w:rsid w:val="00EF00B8"/>
    <w:rsid w:val="00EF00F8"/>
    <w:rsid w:val="00F15779"/>
    <w:rsid w:val="00F4240A"/>
    <w:rsid w:val="00F50966"/>
    <w:rsid w:val="00F553C9"/>
    <w:rsid w:val="00F61521"/>
    <w:rsid w:val="00F776C4"/>
    <w:rsid w:val="00FA7DDA"/>
    <w:rsid w:val="00FB7EB6"/>
    <w:rsid w:val="00FE701F"/>
    <w:rsid w:val="00FF7A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D37069"/>
  <w15:docId w15:val="{42D5E400-940B-4E9E-A438-8424C978C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1F1B"/>
    <w:rPr>
      <w:rFonts w:eastAsia="Times New Roman"/>
      <w:sz w:val="24"/>
      <w:szCs w:val="24"/>
    </w:rPr>
  </w:style>
  <w:style w:type="paragraph" w:styleId="Heading1">
    <w:name w:val="heading 1"/>
    <w:basedOn w:val="Normal"/>
    <w:next w:val="Normal"/>
    <w:link w:val="Heading1Char"/>
    <w:qFormat/>
    <w:rsid w:val="00906A4E"/>
    <w:pPr>
      <w:keepNext/>
      <w:spacing w:before="240" w:after="60"/>
      <w:outlineLvl w:val="0"/>
    </w:pPr>
    <w:rPr>
      <w:rFonts w:ascii="Calibri Light" w:hAnsi="Calibri Light"/>
      <w:b/>
      <w:bCs/>
      <w:kern w:val="32"/>
      <w:sz w:val="32"/>
      <w:szCs w:val="32"/>
      <w:lang w:val="x-none" w:eastAsia="x-none"/>
    </w:rPr>
  </w:style>
  <w:style w:type="paragraph" w:styleId="Heading2">
    <w:name w:val="heading 2"/>
    <w:basedOn w:val="Normal"/>
    <w:next w:val="Normal"/>
    <w:link w:val="Heading2Char"/>
    <w:qFormat/>
    <w:rsid w:val="00731642"/>
    <w:pPr>
      <w:keepNext/>
      <w:jc w:val="center"/>
      <w:outlineLvl w:val="1"/>
    </w:pPr>
    <w:rPr>
      <w:rFonts w:ascii=".VnTimeH" w:hAnsi=".VnTimeH"/>
      <w:b/>
      <w:snapToGrid w:val="0"/>
      <w:sz w:val="20"/>
      <w:szCs w:val="20"/>
      <w:lang w:val="fi-FI"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731642"/>
    <w:rPr>
      <w:rFonts w:ascii=".VnTimeH" w:eastAsia="Times New Roman" w:hAnsi=".VnTimeH" w:cs="Times New Roman"/>
      <w:b/>
      <w:snapToGrid w:val="0"/>
      <w:szCs w:val="20"/>
      <w:lang w:val="fi-FI"/>
    </w:rPr>
  </w:style>
  <w:style w:type="character" w:styleId="Emphasis">
    <w:name w:val="Emphasis"/>
    <w:uiPriority w:val="20"/>
    <w:qFormat/>
    <w:rsid w:val="00731642"/>
    <w:rPr>
      <w:i/>
      <w:iCs/>
    </w:rPr>
  </w:style>
  <w:style w:type="paragraph" w:styleId="NormalWeb">
    <w:name w:val="Normal (Web)"/>
    <w:basedOn w:val="Normal"/>
    <w:link w:val="NormalWebChar"/>
    <w:uiPriority w:val="99"/>
    <w:rsid w:val="00731642"/>
    <w:pPr>
      <w:spacing w:before="100" w:beforeAutospacing="1" w:after="100" w:afterAutospacing="1"/>
    </w:pPr>
    <w:rPr>
      <w:lang w:val="x-none" w:eastAsia="x-none"/>
    </w:rPr>
  </w:style>
  <w:style w:type="paragraph" w:customStyle="1" w:styleId="Style2">
    <w:name w:val="Style2"/>
    <w:basedOn w:val="Normal"/>
    <w:link w:val="Style2Char"/>
    <w:autoRedefine/>
    <w:qFormat/>
    <w:rsid w:val="001E7EC1"/>
    <w:pPr>
      <w:spacing w:before="60" w:after="60" w:line="360" w:lineRule="exact"/>
      <w:ind w:firstLine="720"/>
      <w:jc w:val="both"/>
    </w:pPr>
    <w:rPr>
      <w:bCs/>
      <w:color w:val="000000"/>
      <w:spacing w:val="-2"/>
      <w:sz w:val="28"/>
      <w:szCs w:val="28"/>
      <w:lang w:val="x-none" w:eastAsia="x-none"/>
    </w:rPr>
  </w:style>
  <w:style w:type="character" w:customStyle="1" w:styleId="Style2Char">
    <w:name w:val="Style2 Char"/>
    <w:link w:val="Style2"/>
    <w:rsid w:val="001E7EC1"/>
    <w:rPr>
      <w:rFonts w:eastAsia="Times New Roman"/>
      <w:bCs/>
      <w:color w:val="000000"/>
      <w:spacing w:val="-2"/>
      <w:sz w:val="28"/>
      <w:szCs w:val="28"/>
      <w:lang w:val="x-none" w:eastAsia="x-none"/>
    </w:rPr>
  </w:style>
  <w:style w:type="character" w:customStyle="1" w:styleId="Heading1Char">
    <w:name w:val="Heading 1 Char"/>
    <w:link w:val="Heading1"/>
    <w:uiPriority w:val="9"/>
    <w:rsid w:val="00906A4E"/>
    <w:rPr>
      <w:rFonts w:ascii="Calibri Light" w:eastAsia="Times New Roman" w:hAnsi="Calibri Light" w:cs="Times New Roman"/>
      <w:b/>
      <w:bCs/>
      <w:kern w:val="32"/>
      <w:sz w:val="32"/>
      <w:szCs w:val="32"/>
    </w:rPr>
  </w:style>
  <w:style w:type="paragraph" w:customStyle="1" w:styleId="Style1">
    <w:name w:val="Style1"/>
    <w:basedOn w:val="Heading2"/>
    <w:link w:val="Style1Char"/>
    <w:autoRedefine/>
    <w:qFormat/>
    <w:rsid w:val="00906A4E"/>
    <w:pPr>
      <w:keepNext w:val="0"/>
      <w:widowControl w:val="0"/>
      <w:autoSpaceDE w:val="0"/>
      <w:autoSpaceDN w:val="0"/>
      <w:adjustRightInd w:val="0"/>
      <w:spacing w:before="60" w:after="60" w:line="360" w:lineRule="exact"/>
      <w:ind w:firstLine="720"/>
      <w:jc w:val="both"/>
    </w:pPr>
    <w:rPr>
      <w:rFonts w:ascii="Times New Roman" w:hAnsi="Times New Roman"/>
      <w:snapToGrid/>
      <w:spacing w:val="-4"/>
      <w:szCs w:val="28"/>
      <w:lang w:val="vi-VN"/>
    </w:rPr>
  </w:style>
  <w:style w:type="character" w:customStyle="1" w:styleId="Style1Char">
    <w:name w:val="Style1 Char"/>
    <w:link w:val="Style1"/>
    <w:rsid w:val="00906A4E"/>
    <w:rPr>
      <w:rFonts w:eastAsia="Times New Roman"/>
      <w:b/>
      <w:spacing w:val="-4"/>
      <w:sz w:val="28"/>
      <w:szCs w:val="28"/>
      <w:lang w:val="vi-VN" w:eastAsia="x-none"/>
    </w:rPr>
  </w:style>
  <w:style w:type="paragraph" w:styleId="Footer">
    <w:name w:val="footer"/>
    <w:basedOn w:val="Normal"/>
    <w:link w:val="FooterChar"/>
    <w:uiPriority w:val="99"/>
    <w:rsid w:val="00906A4E"/>
    <w:pPr>
      <w:tabs>
        <w:tab w:val="center" w:pos="4320"/>
        <w:tab w:val="right" w:pos="8640"/>
      </w:tabs>
      <w:spacing w:after="120" w:line="320" w:lineRule="exact"/>
      <w:ind w:firstLine="720"/>
      <w:jc w:val="both"/>
    </w:pPr>
    <w:rPr>
      <w:color w:val="4F81BD"/>
      <w:sz w:val="26"/>
      <w:lang w:val="x-none" w:eastAsia="x-none"/>
    </w:rPr>
  </w:style>
  <w:style w:type="character" w:customStyle="1" w:styleId="FooterChar">
    <w:name w:val="Footer Char"/>
    <w:link w:val="Footer"/>
    <w:uiPriority w:val="99"/>
    <w:rsid w:val="00906A4E"/>
    <w:rPr>
      <w:rFonts w:eastAsia="Times New Roman"/>
      <w:color w:val="4F81BD"/>
      <w:sz w:val="26"/>
      <w:szCs w:val="24"/>
      <w:lang w:val="x-none" w:eastAsia="x-none"/>
    </w:rPr>
  </w:style>
  <w:style w:type="character" w:customStyle="1" w:styleId="NormalWebChar">
    <w:name w:val="Normal (Web) Char"/>
    <w:link w:val="NormalWeb"/>
    <w:uiPriority w:val="99"/>
    <w:locked/>
    <w:rsid w:val="00906A4E"/>
    <w:rPr>
      <w:rFonts w:eastAsia="Times New Roman"/>
      <w:sz w:val="24"/>
      <w:szCs w:val="24"/>
    </w:rPr>
  </w:style>
  <w:style w:type="character" w:styleId="Hyperlink">
    <w:name w:val="Hyperlink"/>
    <w:uiPriority w:val="99"/>
    <w:semiHidden/>
    <w:unhideWhenUsed/>
    <w:rsid w:val="00860E6F"/>
    <w:rPr>
      <w:color w:val="0000FF"/>
      <w:u w:val="single"/>
    </w:rPr>
  </w:style>
  <w:style w:type="paragraph" w:styleId="Header">
    <w:name w:val="header"/>
    <w:basedOn w:val="Normal"/>
    <w:link w:val="HeaderChar"/>
    <w:uiPriority w:val="99"/>
    <w:unhideWhenUsed/>
    <w:rsid w:val="005B1579"/>
    <w:pPr>
      <w:tabs>
        <w:tab w:val="center" w:pos="4680"/>
        <w:tab w:val="right" w:pos="9360"/>
      </w:tabs>
    </w:pPr>
  </w:style>
  <w:style w:type="character" w:customStyle="1" w:styleId="HeaderChar">
    <w:name w:val="Header Char"/>
    <w:link w:val="Header"/>
    <w:uiPriority w:val="99"/>
    <w:rsid w:val="005B1579"/>
    <w:rPr>
      <w:rFonts w:eastAsia="Times New Roman"/>
      <w:sz w:val="24"/>
      <w:szCs w:val="24"/>
    </w:rPr>
  </w:style>
  <w:style w:type="paragraph" w:styleId="BalloonText">
    <w:name w:val="Balloon Text"/>
    <w:basedOn w:val="Normal"/>
    <w:link w:val="BalloonTextChar"/>
    <w:uiPriority w:val="99"/>
    <w:semiHidden/>
    <w:unhideWhenUsed/>
    <w:rsid w:val="005B1579"/>
    <w:rPr>
      <w:rFonts w:ascii="Segoe UI" w:hAnsi="Segoe UI" w:cs="Segoe UI"/>
      <w:sz w:val="18"/>
      <w:szCs w:val="18"/>
    </w:rPr>
  </w:style>
  <w:style w:type="character" w:customStyle="1" w:styleId="BalloonTextChar">
    <w:name w:val="Balloon Text Char"/>
    <w:link w:val="BalloonText"/>
    <w:uiPriority w:val="99"/>
    <w:semiHidden/>
    <w:rsid w:val="005B1579"/>
    <w:rPr>
      <w:rFonts w:ascii="Segoe UI" w:eastAsia="Times New Roman" w:hAnsi="Segoe UI" w:cs="Segoe UI"/>
      <w:sz w:val="18"/>
      <w:szCs w:val="18"/>
    </w:rPr>
  </w:style>
  <w:style w:type="paragraph" w:styleId="BodyText">
    <w:name w:val="Body Text"/>
    <w:basedOn w:val="Normal"/>
    <w:link w:val="BodyTextChar"/>
    <w:qFormat/>
    <w:rsid w:val="009340D4"/>
    <w:pPr>
      <w:spacing w:after="120" w:line="276" w:lineRule="auto"/>
    </w:pPr>
    <w:rPr>
      <w:rFonts w:ascii="Calibri" w:eastAsia="Calibri" w:hAnsi="Calibri"/>
      <w:sz w:val="22"/>
      <w:szCs w:val="22"/>
    </w:rPr>
  </w:style>
  <w:style w:type="character" w:customStyle="1" w:styleId="BodyTextChar">
    <w:name w:val="Body Text Char"/>
    <w:link w:val="BodyText"/>
    <w:rsid w:val="009340D4"/>
    <w:rPr>
      <w:rFonts w:ascii="Calibri" w:hAnsi="Calibri"/>
      <w:sz w:val="22"/>
      <w:szCs w:val="22"/>
    </w:rPr>
  </w:style>
  <w:style w:type="paragraph" w:styleId="ListParagraph">
    <w:name w:val="List Paragraph"/>
    <w:basedOn w:val="Normal"/>
    <w:uiPriority w:val="34"/>
    <w:qFormat/>
    <w:rsid w:val="000B02FE"/>
    <w:pPr>
      <w:ind w:left="720"/>
      <w:contextualSpacing/>
    </w:pPr>
  </w:style>
  <w:style w:type="character" w:customStyle="1" w:styleId="fontstyle01">
    <w:name w:val="fontstyle01"/>
    <w:basedOn w:val="DefaultParagraphFont"/>
    <w:rsid w:val="006406CD"/>
    <w:rPr>
      <w:rFonts w:ascii="Times New Roman" w:hAnsi="Times New Roman" w:cs="Times New Roman" w:hint="default"/>
      <w:b/>
      <w:bCs/>
      <w:i w:val="0"/>
      <w:iCs w:val="0"/>
      <w:color w:val="000000"/>
      <w:sz w:val="28"/>
      <w:szCs w:val="28"/>
    </w:rPr>
  </w:style>
  <w:style w:type="character" w:customStyle="1" w:styleId="fontstyle21">
    <w:name w:val="fontstyle21"/>
    <w:basedOn w:val="DefaultParagraphFont"/>
    <w:rsid w:val="006406CD"/>
    <w:rPr>
      <w:rFonts w:ascii="Times New Roman" w:hAnsi="Times New Roman" w:cs="Times New Roman" w:hint="default"/>
      <w:b w:val="0"/>
      <w:bCs w:val="0"/>
      <w:i w:val="0"/>
      <w:iCs w:val="0"/>
      <w:color w:val="000000"/>
      <w:sz w:val="28"/>
      <w:szCs w:val="28"/>
    </w:rPr>
  </w:style>
  <w:style w:type="character" w:customStyle="1" w:styleId="fontstyle31">
    <w:name w:val="fontstyle31"/>
    <w:rsid w:val="00D418C2"/>
    <w:rPr>
      <w:rFonts w:ascii="ArialMT" w:hAnsi="ArialMT" w:hint="default"/>
      <w:b w:val="0"/>
      <w:bCs w:val="0"/>
      <w:i w:val="0"/>
      <w:iCs w:val="0"/>
      <w:color w:val="000000"/>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989697">
      <w:bodyDiv w:val="1"/>
      <w:marLeft w:val="0"/>
      <w:marRight w:val="0"/>
      <w:marTop w:val="0"/>
      <w:marBottom w:val="0"/>
      <w:divBdr>
        <w:top w:val="none" w:sz="0" w:space="0" w:color="auto"/>
        <w:left w:val="none" w:sz="0" w:space="0" w:color="auto"/>
        <w:bottom w:val="none" w:sz="0" w:space="0" w:color="auto"/>
        <w:right w:val="none" w:sz="0" w:space="0" w:color="auto"/>
      </w:divBdr>
    </w:div>
    <w:div w:id="1828476985">
      <w:bodyDiv w:val="1"/>
      <w:marLeft w:val="0"/>
      <w:marRight w:val="0"/>
      <w:marTop w:val="0"/>
      <w:marBottom w:val="0"/>
      <w:divBdr>
        <w:top w:val="none" w:sz="0" w:space="0" w:color="auto"/>
        <w:left w:val="none" w:sz="0" w:space="0" w:color="auto"/>
        <w:bottom w:val="none" w:sz="0" w:space="0" w:color="auto"/>
        <w:right w:val="none" w:sz="0" w:space="0" w:color="auto"/>
      </w:divBdr>
    </w:div>
    <w:div w:id="1885561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B5FC54-B50B-4D7D-B20A-8853B361D6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590</Words>
  <Characters>3364</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3947</CharactersWithSpaces>
  <SharedDoc>false</SharedDoc>
  <HLinks>
    <vt:vector size="12" baseType="variant">
      <vt:variant>
        <vt:i4>1507335</vt:i4>
      </vt:variant>
      <vt:variant>
        <vt:i4>3</vt:i4>
      </vt:variant>
      <vt:variant>
        <vt:i4>0</vt:i4>
      </vt:variant>
      <vt:variant>
        <vt:i4>5</vt:i4>
      </vt:variant>
      <vt:variant>
        <vt:lpwstr>https://thuvienphapluat.vn/van-ban/doanh-nghiep/nghi-dinh-78-2015-nd-cp-dang-ky-doanh-nghiep-290547.aspx</vt:lpwstr>
      </vt:variant>
      <vt:variant>
        <vt:lpwstr/>
      </vt:variant>
      <vt:variant>
        <vt:i4>1507335</vt:i4>
      </vt:variant>
      <vt:variant>
        <vt:i4>0</vt:i4>
      </vt:variant>
      <vt:variant>
        <vt:i4>0</vt:i4>
      </vt:variant>
      <vt:variant>
        <vt:i4>5</vt:i4>
      </vt:variant>
      <vt:variant>
        <vt:lpwstr>https://thuvienphapluat.vn/van-ban/doanh-nghiep/nghi-dinh-78-2015-nd-cp-dang-ky-doanh-nghiep-290547.aspx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NguyenKieuNam</cp:lastModifiedBy>
  <cp:revision>5</cp:revision>
  <cp:lastPrinted>2026-02-05T02:15:00Z</cp:lastPrinted>
  <dcterms:created xsi:type="dcterms:W3CDTF">2026-02-05T02:16:00Z</dcterms:created>
  <dcterms:modified xsi:type="dcterms:W3CDTF">2026-06-02T06:55:00Z</dcterms:modified>
</cp:coreProperties>
</file>