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56A705" w14:textId="63F65109" w:rsidR="00291DEB" w:rsidRPr="00CE45AB" w:rsidRDefault="00597164" w:rsidP="00597164">
      <w:pPr>
        <w:shd w:val="clear" w:color="auto" w:fill="FFFFFF"/>
        <w:spacing w:after="0" w:line="240" w:lineRule="auto"/>
        <w:jc w:val="center"/>
        <w:rPr>
          <w:rFonts w:eastAsia="Times New Roman" w:cs="Times New Roman"/>
          <w:kern w:val="0"/>
          <w:szCs w:val="28"/>
          <w14:ligatures w14:val="none"/>
        </w:rPr>
      </w:pPr>
      <w:bookmarkStart w:id="0" w:name="chuong_pl_1"/>
      <w:bookmarkStart w:id="1" w:name="_GoBack"/>
      <w:bookmarkEnd w:id="1"/>
      <w:r w:rsidRPr="00CE45AB">
        <w:rPr>
          <w:rFonts w:eastAsia="Times New Roman" w:cs="Times New Roman"/>
          <w:b/>
          <w:bCs/>
          <w:kern w:val="0"/>
          <w:szCs w:val="28"/>
          <w14:ligatures w14:val="none"/>
        </w:rPr>
        <w:t xml:space="preserve">Phụ lục </w:t>
      </w:r>
      <w:bookmarkEnd w:id="0"/>
      <w:r>
        <w:rPr>
          <w:rFonts w:eastAsia="Times New Roman" w:cs="Times New Roman"/>
          <w:b/>
          <w:bCs/>
          <w:kern w:val="0"/>
          <w:szCs w:val="28"/>
          <w14:ligatures w14:val="none"/>
        </w:rPr>
        <w:t>I</w:t>
      </w:r>
    </w:p>
    <w:p w14:paraId="60523FDC" w14:textId="77777777" w:rsidR="008741DE" w:rsidRPr="00597164" w:rsidRDefault="00F7301C" w:rsidP="00597164">
      <w:pPr>
        <w:shd w:val="clear" w:color="auto" w:fill="FFFFFF"/>
        <w:spacing w:after="0" w:line="240" w:lineRule="auto"/>
        <w:jc w:val="center"/>
        <w:rPr>
          <w:rFonts w:eastAsia="Times New Roman" w:cs="Times New Roman"/>
          <w:b/>
          <w:bCs/>
          <w:kern w:val="0"/>
          <w:sz w:val="26"/>
          <w:szCs w:val="26"/>
          <w14:ligatures w14:val="none"/>
        </w:rPr>
      </w:pPr>
      <w:bookmarkStart w:id="2" w:name="chuong_pl_1_name"/>
      <w:r w:rsidRPr="00597164">
        <w:rPr>
          <w:rFonts w:eastAsia="Times New Roman" w:cs="Times New Roman"/>
          <w:b/>
          <w:bCs/>
          <w:kern w:val="0"/>
          <w:sz w:val="26"/>
          <w:szCs w:val="26"/>
          <w14:ligatures w14:val="none"/>
        </w:rPr>
        <w:t>QUY ĐỊNH NỘI DUNG</w:t>
      </w:r>
      <w:r w:rsidR="00152BAA" w:rsidRPr="00597164">
        <w:rPr>
          <w:rFonts w:eastAsia="Times New Roman" w:cs="Times New Roman"/>
          <w:b/>
          <w:bCs/>
          <w:kern w:val="0"/>
          <w:sz w:val="26"/>
          <w:szCs w:val="26"/>
          <w14:ligatures w14:val="none"/>
        </w:rPr>
        <w:t xml:space="preserve"> CHI</w:t>
      </w:r>
      <w:r w:rsidRPr="00597164">
        <w:rPr>
          <w:rFonts w:eastAsia="Times New Roman" w:cs="Times New Roman"/>
          <w:b/>
          <w:bCs/>
          <w:kern w:val="0"/>
          <w:sz w:val="26"/>
          <w:szCs w:val="26"/>
          <w14:ligatures w14:val="none"/>
        </w:rPr>
        <w:t xml:space="preserve">, MỨC CHI </w:t>
      </w:r>
      <w:bookmarkEnd w:id="2"/>
      <w:r w:rsidRPr="00597164">
        <w:rPr>
          <w:rFonts w:eastAsia="Times New Roman" w:cs="Times New Roman"/>
          <w:b/>
          <w:bCs/>
          <w:kern w:val="0"/>
          <w:sz w:val="26"/>
          <w:szCs w:val="26"/>
          <w14:ligatures w14:val="none"/>
        </w:rPr>
        <w:t xml:space="preserve">HỖ TRỢ CÔNG TÁC </w:t>
      </w:r>
    </w:p>
    <w:p w14:paraId="4E68BAFB" w14:textId="77777777" w:rsidR="008741DE" w:rsidRPr="00597164" w:rsidRDefault="00F7301C" w:rsidP="00597164">
      <w:pPr>
        <w:shd w:val="clear" w:color="auto" w:fill="FFFFFF"/>
        <w:spacing w:after="0" w:line="240" w:lineRule="auto"/>
        <w:jc w:val="center"/>
        <w:rPr>
          <w:rFonts w:eastAsia="Times New Roman" w:cs="Times New Roman"/>
          <w:b/>
          <w:bCs/>
          <w:strike/>
          <w:kern w:val="0"/>
          <w:sz w:val="26"/>
          <w:szCs w:val="26"/>
          <w14:ligatures w14:val="none"/>
        </w:rPr>
      </w:pPr>
      <w:r w:rsidRPr="00597164">
        <w:rPr>
          <w:rFonts w:eastAsia="Times New Roman" w:cs="Times New Roman"/>
          <w:b/>
          <w:bCs/>
          <w:kern w:val="0"/>
          <w:sz w:val="26"/>
          <w:szCs w:val="26"/>
          <w14:ligatures w14:val="none"/>
        </w:rPr>
        <w:t xml:space="preserve">PHÒNG, CHỐNG TỘI PHẠM </w:t>
      </w:r>
      <w:r w:rsidR="00F1302D" w:rsidRPr="00597164">
        <w:rPr>
          <w:rFonts w:eastAsia="Times New Roman" w:cs="Times New Roman"/>
          <w:b/>
          <w:bCs/>
          <w:kern w:val="0"/>
          <w:sz w:val="26"/>
          <w:szCs w:val="26"/>
          <w14:ligatures w14:val="none"/>
        </w:rPr>
        <w:t xml:space="preserve">VỀ </w:t>
      </w:r>
      <w:r w:rsidRPr="00597164">
        <w:rPr>
          <w:rFonts w:eastAsia="Times New Roman" w:cs="Times New Roman"/>
          <w:b/>
          <w:bCs/>
          <w:kern w:val="0"/>
          <w:sz w:val="26"/>
          <w:szCs w:val="26"/>
          <w14:ligatures w14:val="none"/>
        </w:rPr>
        <w:t xml:space="preserve">MA TÚY </w:t>
      </w:r>
    </w:p>
    <w:p w14:paraId="4F0D5CF7" w14:textId="77777777" w:rsidR="00A729CC" w:rsidRDefault="00F7301C" w:rsidP="00597164">
      <w:pPr>
        <w:shd w:val="clear" w:color="auto" w:fill="FFFFFF"/>
        <w:spacing w:after="0" w:line="240" w:lineRule="auto"/>
        <w:jc w:val="center"/>
        <w:rPr>
          <w:rFonts w:eastAsia="Times New Roman" w:cs="Times New Roman"/>
          <w:i/>
          <w:iCs/>
          <w:kern w:val="0"/>
          <w:sz w:val="26"/>
          <w:szCs w:val="26"/>
          <w14:ligatures w14:val="none"/>
        </w:rPr>
      </w:pPr>
      <w:r w:rsidRPr="00597164">
        <w:rPr>
          <w:rFonts w:eastAsia="Times New Roman" w:cs="Times New Roman"/>
          <w:i/>
          <w:iCs/>
          <w:kern w:val="0"/>
          <w:sz w:val="26"/>
          <w:szCs w:val="26"/>
          <w14:ligatures w14:val="none"/>
        </w:rPr>
        <w:t xml:space="preserve">(Kèm </w:t>
      </w:r>
      <w:proofErr w:type="gramStart"/>
      <w:r w:rsidRPr="00597164">
        <w:rPr>
          <w:rFonts w:eastAsia="Times New Roman" w:cs="Times New Roman"/>
          <w:i/>
          <w:iCs/>
          <w:kern w:val="0"/>
          <w:sz w:val="26"/>
          <w:szCs w:val="26"/>
          <w14:ligatures w14:val="none"/>
        </w:rPr>
        <w:t>theo</w:t>
      </w:r>
      <w:proofErr w:type="gramEnd"/>
      <w:r w:rsidRPr="00597164">
        <w:rPr>
          <w:rFonts w:eastAsia="Times New Roman" w:cs="Times New Roman"/>
          <w:i/>
          <w:iCs/>
          <w:kern w:val="0"/>
          <w:sz w:val="26"/>
          <w:szCs w:val="26"/>
          <w14:ligatures w14:val="none"/>
        </w:rPr>
        <w:t xml:space="preserve"> Nghị quyết số </w:t>
      </w:r>
      <w:r w:rsidR="00572B0D">
        <w:rPr>
          <w:rFonts w:eastAsia="Times New Roman" w:cs="Times New Roman"/>
          <w:i/>
          <w:iCs/>
          <w:kern w:val="0"/>
          <w:sz w:val="26"/>
          <w:szCs w:val="26"/>
          <w14:ligatures w14:val="none"/>
        </w:rPr>
        <w:t>58</w:t>
      </w:r>
      <w:r w:rsidRPr="00597164">
        <w:rPr>
          <w:rFonts w:eastAsia="Times New Roman" w:cs="Times New Roman"/>
          <w:i/>
          <w:iCs/>
          <w:kern w:val="0"/>
          <w:sz w:val="26"/>
          <w:szCs w:val="26"/>
          <w14:ligatures w14:val="none"/>
        </w:rPr>
        <w:t xml:space="preserve">/2025/NQ-HĐND ngày </w:t>
      </w:r>
      <w:r w:rsidR="00572B0D">
        <w:rPr>
          <w:rFonts w:eastAsia="Times New Roman" w:cs="Times New Roman"/>
          <w:i/>
          <w:iCs/>
          <w:kern w:val="0"/>
          <w:sz w:val="26"/>
          <w:szCs w:val="26"/>
          <w14:ligatures w14:val="none"/>
        </w:rPr>
        <w:t xml:space="preserve">09 </w:t>
      </w:r>
      <w:r w:rsidRPr="00597164">
        <w:rPr>
          <w:rFonts w:eastAsia="Times New Roman" w:cs="Times New Roman"/>
          <w:i/>
          <w:iCs/>
          <w:kern w:val="0"/>
          <w:sz w:val="26"/>
          <w:szCs w:val="26"/>
          <w14:ligatures w14:val="none"/>
        </w:rPr>
        <w:t xml:space="preserve">tháng </w:t>
      </w:r>
      <w:r w:rsidR="00572B0D">
        <w:rPr>
          <w:rFonts w:eastAsia="Times New Roman" w:cs="Times New Roman"/>
          <w:i/>
          <w:iCs/>
          <w:kern w:val="0"/>
          <w:sz w:val="26"/>
          <w:szCs w:val="26"/>
          <w14:ligatures w14:val="none"/>
        </w:rPr>
        <w:t>12 n</w:t>
      </w:r>
      <w:r w:rsidRPr="00597164">
        <w:rPr>
          <w:rFonts w:eastAsia="Times New Roman" w:cs="Times New Roman"/>
          <w:i/>
          <w:iCs/>
          <w:kern w:val="0"/>
          <w:sz w:val="26"/>
          <w:szCs w:val="26"/>
          <w14:ligatures w14:val="none"/>
        </w:rPr>
        <w:t>ăm 2025</w:t>
      </w:r>
    </w:p>
    <w:p w14:paraId="22DA03C8" w14:textId="4EB44632" w:rsidR="00291DEB" w:rsidRPr="00597164" w:rsidRDefault="00F7301C" w:rsidP="00597164">
      <w:pPr>
        <w:shd w:val="clear" w:color="auto" w:fill="FFFFFF"/>
        <w:spacing w:after="0" w:line="240" w:lineRule="auto"/>
        <w:jc w:val="center"/>
        <w:rPr>
          <w:rFonts w:eastAsia="Times New Roman" w:cs="Times New Roman"/>
          <w:i/>
          <w:iCs/>
          <w:kern w:val="0"/>
          <w:sz w:val="26"/>
          <w:szCs w:val="26"/>
          <w14:ligatures w14:val="none"/>
        </w:rPr>
      </w:pPr>
      <w:proofErr w:type="gramStart"/>
      <w:r w:rsidRPr="00597164">
        <w:rPr>
          <w:rFonts w:eastAsia="Times New Roman" w:cs="Times New Roman"/>
          <w:i/>
          <w:iCs/>
          <w:kern w:val="0"/>
          <w:sz w:val="26"/>
          <w:szCs w:val="26"/>
          <w14:ligatures w14:val="none"/>
        </w:rPr>
        <w:t>của</w:t>
      </w:r>
      <w:proofErr w:type="gramEnd"/>
      <w:r w:rsidRPr="00597164">
        <w:rPr>
          <w:rFonts w:eastAsia="Times New Roman" w:cs="Times New Roman"/>
          <w:i/>
          <w:iCs/>
          <w:kern w:val="0"/>
          <w:sz w:val="26"/>
          <w:szCs w:val="26"/>
          <w14:ligatures w14:val="none"/>
        </w:rPr>
        <w:t xml:space="preserve"> Hội đồng nhân dân tỉnh Thanh Hóa)</w:t>
      </w:r>
    </w:p>
    <w:p w14:paraId="20CFC5E8" w14:textId="77777777" w:rsidR="00291DEB" w:rsidRPr="00CE45AB" w:rsidRDefault="00F7301C">
      <w:pPr>
        <w:shd w:val="clear" w:color="auto" w:fill="FFFFFF"/>
        <w:spacing w:after="0" w:line="360" w:lineRule="exact"/>
        <w:jc w:val="center"/>
        <w:rPr>
          <w:rFonts w:eastAsia="Times New Roman" w:cs="Times New Roman"/>
          <w:i/>
          <w:iCs/>
          <w:kern w:val="0"/>
          <w:szCs w:val="28"/>
          <w14:ligatures w14:val="none"/>
        </w:rPr>
      </w:pPr>
      <w:r w:rsidRPr="00CE45AB">
        <w:rPr>
          <w:rFonts w:eastAsia="Times New Roman" w:cs="Times New Roman"/>
          <w:i/>
          <w:iCs/>
          <w:noProof/>
          <w:kern w:val="0"/>
          <w:szCs w:val="28"/>
        </w:rPr>
        <mc:AlternateContent>
          <mc:Choice Requires="wps">
            <w:drawing>
              <wp:anchor distT="0" distB="0" distL="114300" distR="114300" simplePos="0" relativeHeight="251659264" behindDoc="0" locked="0" layoutInCell="1" allowOverlap="1" wp14:anchorId="3BB6A30B" wp14:editId="47639B5B">
                <wp:simplePos x="0" y="0"/>
                <wp:positionH relativeFrom="column">
                  <wp:posOffset>2414270</wp:posOffset>
                </wp:positionH>
                <wp:positionV relativeFrom="paragraph">
                  <wp:posOffset>7620</wp:posOffset>
                </wp:positionV>
                <wp:extent cx="10096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23A41C"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0.1pt,.6pt" to="269.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iBmQEAAIg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" strokecolor="black [3200]" strokeweight=".5pt">
                <v:stroke joinstyle="miter"/>
              </v:line>
            </w:pict>
          </mc:Fallback>
        </mc:AlternateContent>
      </w:r>
    </w:p>
    <w:p w14:paraId="5DE81C3D" w14:textId="77777777" w:rsidR="00291DEB" w:rsidRPr="00A355A5" w:rsidRDefault="00F7301C" w:rsidP="00D94CFB">
      <w:pPr>
        <w:pStyle w:val="NormalWeb"/>
        <w:shd w:val="clear" w:color="auto" w:fill="FFFFFF"/>
        <w:spacing w:beforeAutospacing="0" w:afterAutospacing="0" w:line="320" w:lineRule="exact"/>
        <w:ind w:firstLine="720"/>
        <w:jc w:val="both"/>
        <w:rPr>
          <w:rFonts w:ascii="Times New Roman Bold" w:hAnsi="Times New Roman Bold"/>
          <w:b/>
          <w:bCs/>
          <w:spacing w:val="-8"/>
          <w:sz w:val="28"/>
          <w:szCs w:val="28"/>
        </w:rPr>
      </w:pPr>
      <w:r w:rsidRPr="00A355A5">
        <w:rPr>
          <w:rFonts w:ascii="Times New Roman Bold" w:hAnsi="Times New Roman Bold"/>
          <w:b/>
          <w:bCs/>
          <w:spacing w:val="-8"/>
          <w:sz w:val="28"/>
          <w:szCs w:val="28"/>
        </w:rPr>
        <w:t xml:space="preserve">1. Hỗ trợ cho các cơ quan trực tiếp bắt giữ, </w:t>
      </w:r>
      <w:r w:rsidR="008741DE" w:rsidRPr="00A355A5">
        <w:rPr>
          <w:rFonts w:ascii="Times New Roman Bold" w:hAnsi="Times New Roman Bold"/>
          <w:b/>
          <w:bCs/>
          <w:spacing w:val="-8"/>
          <w:sz w:val="28"/>
          <w:szCs w:val="28"/>
        </w:rPr>
        <w:t xml:space="preserve">khởi tố vụ </w:t>
      </w:r>
      <w:proofErr w:type="gramStart"/>
      <w:r w:rsidR="008741DE" w:rsidRPr="00A355A5">
        <w:rPr>
          <w:rFonts w:ascii="Times New Roman Bold" w:hAnsi="Times New Roman Bold"/>
          <w:b/>
          <w:bCs/>
          <w:spacing w:val="-8"/>
          <w:sz w:val="28"/>
          <w:szCs w:val="28"/>
        </w:rPr>
        <w:t>án</w:t>
      </w:r>
      <w:proofErr w:type="gramEnd"/>
      <w:r w:rsidR="008741DE" w:rsidRPr="00A355A5">
        <w:rPr>
          <w:rFonts w:ascii="Times New Roman Bold" w:hAnsi="Times New Roman Bold"/>
          <w:b/>
          <w:bCs/>
          <w:spacing w:val="-8"/>
          <w:sz w:val="28"/>
          <w:szCs w:val="28"/>
        </w:rPr>
        <w:t xml:space="preserve"> </w:t>
      </w:r>
      <w:r w:rsidR="00CE45AB" w:rsidRPr="00A355A5">
        <w:rPr>
          <w:rFonts w:ascii="Times New Roman Bold" w:hAnsi="Times New Roman Bold"/>
          <w:b/>
          <w:bCs/>
          <w:spacing w:val="-8"/>
          <w:sz w:val="28"/>
          <w:szCs w:val="28"/>
        </w:rPr>
        <w:t>hình sự về ma túy</w:t>
      </w:r>
    </w:p>
    <w:p w14:paraId="2C902A86" w14:textId="77777777" w:rsidR="00291DEB" w:rsidRPr="00CE45AB" w:rsidRDefault="00F7301C" w:rsidP="00D94CFB">
      <w:pPr>
        <w:pStyle w:val="NormalWeb"/>
        <w:shd w:val="clear" w:color="auto" w:fill="FFFFFF"/>
        <w:spacing w:beforeAutospacing="0" w:afterAutospacing="0" w:line="320" w:lineRule="exact"/>
        <w:ind w:firstLine="720"/>
        <w:jc w:val="both"/>
        <w:rPr>
          <w:sz w:val="28"/>
          <w:szCs w:val="28"/>
        </w:rPr>
      </w:pPr>
      <w:r w:rsidRPr="00CE45AB">
        <w:rPr>
          <w:sz w:val="28"/>
          <w:szCs w:val="28"/>
        </w:rPr>
        <w:t>a) Đối tượng hỗ trợ:</w:t>
      </w:r>
    </w:p>
    <w:p w14:paraId="31BC32C5" w14:textId="77777777" w:rsidR="00291DEB" w:rsidRPr="00CE45AB" w:rsidRDefault="00F7301C" w:rsidP="00D94CFB">
      <w:pPr>
        <w:pStyle w:val="NormalWeb"/>
        <w:shd w:val="clear" w:color="auto" w:fill="FFFFFF"/>
        <w:spacing w:beforeAutospacing="0" w:afterAutospacing="0" w:line="320" w:lineRule="exact"/>
        <w:ind w:firstLine="720"/>
        <w:jc w:val="both"/>
        <w:rPr>
          <w:sz w:val="28"/>
          <w:szCs w:val="28"/>
        </w:rPr>
      </w:pPr>
      <w:r w:rsidRPr="00CE45AB">
        <w:rPr>
          <w:sz w:val="28"/>
          <w:szCs w:val="28"/>
        </w:rPr>
        <w:t xml:space="preserve">- Các phòng chức năng, Công </w:t>
      </w:r>
      <w:proofErr w:type="gramStart"/>
      <w:r w:rsidRPr="00CE45AB">
        <w:rPr>
          <w:sz w:val="28"/>
          <w:szCs w:val="28"/>
        </w:rPr>
        <w:t>an</w:t>
      </w:r>
      <w:proofErr w:type="gramEnd"/>
      <w:r w:rsidRPr="00CE45AB">
        <w:rPr>
          <w:sz w:val="28"/>
          <w:szCs w:val="28"/>
        </w:rPr>
        <w:t xml:space="preserve"> các xã, phường thuộc Công an tỉnh </w:t>
      </w:r>
      <w:r w:rsidRPr="00CE45AB">
        <w:rPr>
          <w:i/>
          <w:iCs/>
          <w:sz w:val="28"/>
          <w:szCs w:val="28"/>
        </w:rPr>
        <w:t>(hỗ trợ cho lãnh đạo, cán bộ, trinh sát viên, điều tra viên trực tiếp tham gia trinh sát, bắt giữ, điều tra, khởi tố vụ án)</w:t>
      </w:r>
      <w:r w:rsidRPr="00CE45AB">
        <w:rPr>
          <w:sz w:val="28"/>
          <w:szCs w:val="28"/>
        </w:rPr>
        <w:t>.</w:t>
      </w:r>
    </w:p>
    <w:p w14:paraId="1BF46C1C" w14:textId="695AA742" w:rsidR="00291DEB" w:rsidRPr="008778FF" w:rsidRDefault="00F7301C" w:rsidP="008778FF">
      <w:pPr>
        <w:shd w:val="clear" w:color="auto" w:fill="FFFFFF"/>
        <w:spacing w:before="100" w:after="100" w:line="320" w:lineRule="exact"/>
        <w:ind w:firstLine="567"/>
        <w:jc w:val="both"/>
        <w:rPr>
          <w:szCs w:val="28"/>
        </w:rPr>
      </w:pPr>
      <w:r w:rsidRPr="00CE45AB">
        <w:rPr>
          <w:szCs w:val="28"/>
        </w:rPr>
        <w:t xml:space="preserve">- Phòng nghiệp vụ, các </w:t>
      </w:r>
      <w:r w:rsidR="009A1425">
        <w:rPr>
          <w:szCs w:val="28"/>
        </w:rPr>
        <w:t>Đ</w:t>
      </w:r>
      <w:r w:rsidRPr="00CE45AB">
        <w:rPr>
          <w:szCs w:val="28"/>
        </w:rPr>
        <w:t>ồn Biên phòng, Ban chỉ huy Biên phòng cửa khẩu cảng thuộc Ban chỉ huy Bộ đội Biên phòng trực thuộc Bộ Chỉ huy Quân sự tỉnh</w:t>
      </w:r>
      <w:r w:rsidRPr="00CE45AB">
        <w:rPr>
          <w:i/>
          <w:szCs w:val="28"/>
        </w:rPr>
        <w:t> </w:t>
      </w:r>
      <w:r w:rsidRPr="00CE45AB">
        <w:rPr>
          <w:i/>
          <w:iCs/>
          <w:szCs w:val="28"/>
        </w:rPr>
        <w:t>(hỗ trợ cho lãnh đạo, cán bộ, nhân viên, trinh sát viên, cán bộ điều tra trực tiếp tham gia trinh sát, bắt giữ, điều tra, khởi tố vụ án về ma túy)</w:t>
      </w:r>
      <w:r w:rsidRPr="00CE45AB">
        <w:rPr>
          <w:i/>
          <w:szCs w:val="28"/>
        </w:rPr>
        <w:t>.</w:t>
      </w:r>
    </w:p>
    <w:p w14:paraId="0AE43F06" w14:textId="77777777" w:rsidR="00291DEB" w:rsidRPr="00CE45AB" w:rsidRDefault="00F7301C" w:rsidP="00D94CFB">
      <w:pPr>
        <w:pStyle w:val="NormalWeb"/>
        <w:shd w:val="clear" w:color="auto" w:fill="FFFFFF"/>
        <w:spacing w:beforeAutospacing="0" w:afterAutospacing="0" w:line="320" w:lineRule="exact"/>
        <w:ind w:firstLine="720"/>
        <w:jc w:val="both"/>
        <w:rPr>
          <w:spacing w:val="-2"/>
          <w:sz w:val="28"/>
          <w:szCs w:val="28"/>
        </w:rPr>
      </w:pPr>
      <w:r w:rsidRPr="00CE45AB">
        <w:rPr>
          <w:spacing w:val="-2"/>
          <w:sz w:val="28"/>
          <w:szCs w:val="28"/>
        </w:rPr>
        <w:t>- Các lực lượng thuộc Chi cục Hải quan khu vực X </w:t>
      </w:r>
      <w:r w:rsidR="004A6B2F" w:rsidRPr="00CE45AB">
        <w:rPr>
          <w:spacing w:val="-2"/>
          <w:sz w:val="28"/>
          <w:szCs w:val="28"/>
        </w:rPr>
        <w:t xml:space="preserve">đóng trên địa bàn tỉnh Thanh Hóa </w:t>
      </w:r>
      <w:r w:rsidRPr="00CE45AB">
        <w:rPr>
          <w:i/>
          <w:iCs/>
          <w:spacing w:val="-2"/>
          <w:sz w:val="28"/>
          <w:szCs w:val="28"/>
        </w:rPr>
        <w:t xml:space="preserve">(hỗ trợ cho lãnh đạo, </w:t>
      </w:r>
      <w:r w:rsidRPr="00CE45AB">
        <w:rPr>
          <w:i/>
          <w:iCs/>
          <w:spacing w:val="-2"/>
          <w:sz w:val="28"/>
          <w:szCs w:val="28"/>
          <w:lang w:val="vi-VN"/>
        </w:rPr>
        <w:t xml:space="preserve">công chức hải quan </w:t>
      </w:r>
      <w:r w:rsidRPr="00CE45AB">
        <w:rPr>
          <w:i/>
          <w:iCs/>
          <w:spacing w:val="-2"/>
          <w:sz w:val="28"/>
          <w:szCs w:val="28"/>
        </w:rPr>
        <w:t xml:space="preserve">tham gia bắt giữ các vụ </w:t>
      </w:r>
      <w:proofErr w:type="gramStart"/>
      <w:r w:rsidRPr="00CE45AB">
        <w:rPr>
          <w:i/>
          <w:iCs/>
          <w:spacing w:val="-2"/>
          <w:sz w:val="28"/>
          <w:szCs w:val="28"/>
        </w:rPr>
        <w:t>án</w:t>
      </w:r>
      <w:proofErr w:type="gramEnd"/>
      <w:r w:rsidRPr="00CE45AB">
        <w:rPr>
          <w:i/>
          <w:iCs/>
          <w:spacing w:val="-2"/>
          <w:sz w:val="28"/>
          <w:szCs w:val="28"/>
        </w:rPr>
        <w:t xml:space="preserve"> ma túy)</w:t>
      </w:r>
      <w:r w:rsidRPr="00CE45AB">
        <w:rPr>
          <w:spacing w:val="-2"/>
          <w:sz w:val="28"/>
          <w:szCs w:val="28"/>
        </w:rPr>
        <w:t>.</w:t>
      </w:r>
    </w:p>
    <w:p w14:paraId="71527C47" w14:textId="2FA209E4" w:rsidR="00AB6265" w:rsidRPr="00CE45AB" w:rsidRDefault="00AB6265" w:rsidP="00D94CFB">
      <w:pPr>
        <w:pStyle w:val="NormalWeb"/>
        <w:shd w:val="clear" w:color="auto" w:fill="FFFFFF"/>
        <w:spacing w:beforeAutospacing="0" w:afterAutospacing="0" w:line="320" w:lineRule="exact"/>
        <w:ind w:firstLine="720"/>
        <w:jc w:val="both"/>
        <w:rPr>
          <w:sz w:val="28"/>
          <w:szCs w:val="28"/>
        </w:rPr>
      </w:pPr>
      <w:r w:rsidRPr="00CE45AB">
        <w:rPr>
          <w:sz w:val="28"/>
          <w:szCs w:val="28"/>
        </w:rPr>
        <w:t xml:space="preserve">- </w:t>
      </w:r>
      <w:r w:rsidR="00D45478" w:rsidRPr="00CE45AB">
        <w:rPr>
          <w:sz w:val="28"/>
          <w:szCs w:val="28"/>
        </w:rPr>
        <w:t>Các</w:t>
      </w:r>
      <w:r w:rsidRPr="00CE45AB">
        <w:rPr>
          <w:sz w:val="28"/>
          <w:szCs w:val="28"/>
        </w:rPr>
        <w:t xml:space="preserve"> đối tượng được hỗ trợ </w:t>
      </w:r>
      <w:r w:rsidR="00BA4DD3" w:rsidRPr="00CE45AB">
        <w:rPr>
          <w:sz w:val="28"/>
          <w:szCs w:val="28"/>
        </w:rPr>
        <w:t xml:space="preserve">tại </w:t>
      </w:r>
      <w:r w:rsidRPr="00CE45AB">
        <w:rPr>
          <w:sz w:val="28"/>
          <w:szCs w:val="28"/>
        </w:rPr>
        <w:t>chính sách</w:t>
      </w:r>
      <w:r w:rsidR="00BA4DD3" w:rsidRPr="00CE45AB">
        <w:rPr>
          <w:sz w:val="28"/>
          <w:szCs w:val="28"/>
        </w:rPr>
        <w:t xml:space="preserve"> này không bao gồm các đối tượng được hỗ trợ </w:t>
      </w:r>
      <w:proofErr w:type="gramStart"/>
      <w:r w:rsidR="00BA4DD3" w:rsidRPr="00CE45AB">
        <w:rPr>
          <w:sz w:val="28"/>
          <w:szCs w:val="28"/>
        </w:rPr>
        <w:t>theo</w:t>
      </w:r>
      <w:proofErr w:type="gramEnd"/>
      <w:r w:rsidR="00BA4DD3" w:rsidRPr="00CE45AB">
        <w:rPr>
          <w:sz w:val="28"/>
          <w:szCs w:val="28"/>
        </w:rPr>
        <w:t xml:space="preserve"> chính sách</w:t>
      </w:r>
      <w:r w:rsidRPr="00CE45AB">
        <w:rPr>
          <w:sz w:val="28"/>
          <w:szCs w:val="28"/>
        </w:rPr>
        <w:t xml:space="preserve"> tại </w:t>
      </w:r>
      <w:r w:rsidR="00A355A5">
        <w:rPr>
          <w:sz w:val="28"/>
          <w:szCs w:val="28"/>
        </w:rPr>
        <w:t>P</w:t>
      </w:r>
      <w:r w:rsidRPr="00CE45AB">
        <w:rPr>
          <w:sz w:val="28"/>
          <w:szCs w:val="28"/>
        </w:rPr>
        <w:t xml:space="preserve">hụ </w:t>
      </w:r>
      <w:r w:rsidR="00BA4DD3" w:rsidRPr="00CE45AB">
        <w:rPr>
          <w:sz w:val="28"/>
          <w:szCs w:val="28"/>
        </w:rPr>
        <w:t>lục III kèm theo Nghị quyết này.</w:t>
      </w:r>
    </w:p>
    <w:p w14:paraId="0476AB5B" w14:textId="77777777" w:rsidR="00291DEB" w:rsidRPr="00CE45AB" w:rsidRDefault="00F7301C" w:rsidP="00D94CFB">
      <w:pPr>
        <w:pStyle w:val="NormalWeb"/>
        <w:shd w:val="clear" w:color="auto" w:fill="FFFFFF"/>
        <w:spacing w:beforeAutospacing="0" w:afterAutospacing="0" w:line="320" w:lineRule="exact"/>
        <w:ind w:firstLine="720"/>
        <w:jc w:val="both"/>
        <w:rPr>
          <w:sz w:val="28"/>
          <w:szCs w:val="28"/>
        </w:rPr>
      </w:pPr>
      <w:r w:rsidRPr="00CE45AB">
        <w:rPr>
          <w:sz w:val="28"/>
          <w:szCs w:val="28"/>
        </w:rPr>
        <w:t>b) Điều kiện hỗ trợ: Sau khi có quyết định khởi tố vụ án</w:t>
      </w:r>
      <w:r w:rsidR="00AB6265" w:rsidRPr="00CE45AB">
        <w:rPr>
          <w:sz w:val="28"/>
          <w:szCs w:val="28"/>
        </w:rPr>
        <w:t xml:space="preserve"> về ma túy</w:t>
      </w:r>
      <w:r w:rsidRPr="00CE45AB">
        <w:rPr>
          <w:sz w:val="28"/>
          <w:szCs w:val="28"/>
        </w:rPr>
        <w:t xml:space="preserve"> </w:t>
      </w:r>
      <w:proofErr w:type="gramStart"/>
      <w:r w:rsidRPr="00CE45AB">
        <w:rPr>
          <w:sz w:val="28"/>
          <w:szCs w:val="28"/>
        </w:rPr>
        <w:t>theo</w:t>
      </w:r>
      <w:proofErr w:type="gramEnd"/>
      <w:r w:rsidRPr="00CE45AB">
        <w:rPr>
          <w:sz w:val="28"/>
          <w:szCs w:val="28"/>
        </w:rPr>
        <w:t xml:space="preserve"> quy định của pháp luật.</w:t>
      </w:r>
    </w:p>
    <w:p w14:paraId="57986367" w14:textId="77777777" w:rsidR="00291DEB" w:rsidRPr="00CE45AB" w:rsidRDefault="00F7301C" w:rsidP="00D94CFB">
      <w:pPr>
        <w:pStyle w:val="NormalWeb"/>
        <w:shd w:val="clear" w:color="auto" w:fill="FFFFFF"/>
        <w:spacing w:beforeAutospacing="0" w:afterAutospacing="0" w:line="320" w:lineRule="exact"/>
        <w:ind w:firstLine="720"/>
        <w:jc w:val="both"/>
        <w:rPr>
          <w:sz w:val="28"/>
          <w:szCs w:val="28"/>
        </w:rPr>
      </w:pPr>
      <w:r w:rsidRPr="00CE45AB">
        <w:rPr>
          <w:sz w:val="28"/>
          <w:szCs w:val="28"/>
        </w:rPr>
        <w:t>c) Nội dung</w:t>
      </w:r>
      <w:r w:rsidR="00AB6265" w:rsidRPr="00CE45AB">
        <w:rPr>
          <w:sz w:val="28"/>
          <w:szCs w:val="28"/>
        </w:rPr>
        <w:t>, mức kinh phí</w:t>
      </w:r>
      <w:r w:rsidRPr="00CE45AB">
        <w:rPr>
          <w:sz w:val="28"/>
          <w:szCs w:val="28"/>
        </w:rPr>
        <w:t xml:space="preserve"> hỗ trợ:</w:t>
      </w:r>
    </w:p>
    <w:p w14:paraId="0C2A39BE" w14:textId="77777777" w:rsidR="00AB6265" w:rsidRPr="00CE45AB" w:rsidRDefault="00AB6265" w:rsidP="00D94CFB">
      <w:pPr>
        <w:pStyle w:val="NormalWeb"/>
        <w:shd w:val="clear" w:color="auto" w:fill="FFFFFF"/>
        <w:spacing w:beforeAutospacing="0" w:afterAutospacing="0" w:line="320" w:lineRule="exact"/>
        <w:ind w:firstLine="720"/>
        <w:jc w:val="both"/>
        <w:rPr>
          <w:spacing w:val="-4"/>
          <w:sz w:val="28"/>
          <w:szCs w:val="28"/>
        </w:rPr>
      </w:pPr>
      <w:r w:rsidRPr="00CE45AB">
        <w:rPr>
          <w:sz w:val="28"/>
          <w:szCs w:val="28"/>
        </w:rPr>
        <w:t>Hỗ trợ cho lãnh đạo, cán bộ, nhân viên, trinh sát viên, điều tra viên, cán bộ điều tra, công chức hải quan tham gia trinh sát, bắt giữ, khởi tố, điều tra vụ án ma túy và hỗ</w:t>
      </w:r>
      <w:r w:rsidRPr="00CE45AB">
        <w:rPr>
          <w:spacing w:val="-4"/>
          <w:sz w:val="28"/>
          <w:szCs w:val="28"/>
        </w:rPr>
        <w:t xml:space="preserve"> </w:t>
      </w:r>
      <w:r w:rsidR="00625291" w:rsidRPr="00CE45AB">
        <w:rPr>
          <w:spacing w:val="-4"/>
          <w:sz w:val="28"/>
          <w:szCs w:val="28"/>
        </w:rPr>
        <w:t xml:space="preserve">trợ </w:t>
      </w:r>
      <w:r w:rsidRPr="00CE45AB">
        <w:rPr>
          <w:spacing w:val="-4"/>
          <w:sz w:val="28"/>
          <w:szCs w:val="28"/>
        </w:rPr>
        <w:t>cho các hoạt động nghiệp vụ trinh sát, điều tra các vụ án về ma túy theo pháp luật Tố tụng hình sự với các mức như sau:</w:t>
      </w:r>
    </w:p>
    <w:p w14:paraId="4AF5E0E6"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Vụ án</w:t>
      </w:r>
      <w:r w:rsidR="009E4B80" w:rsidRPr="00CE45AB">
        <w:rPr>
          <w:sz w:val="28"/>
          <w:szCs w:val="28"/>
        </w:rPr>
        <w:t>,</w:t>
      </w:r>
      <w:r w:rsidRPr="00CE45AB">
        <w:rPr>
          <w:sz w:val="28"/>
          <w:szCs w:val="28"/>
        </w:rPr>
        <w:t xml:space="preserve"> đường dây tội phạm về ma túy </w:t>
      </w:r>
      <w:r w:rsidR="006C2A08" w:rsidRPr="00CE45AB">
        <w:rPr>
          <w:sz w:val="28"/>
          <w:szCs w:val="28"/>
        </w:rPr>
        <w:t>hoạt động liên tỉnh</w:t>
      </w:r>
      <w:r w:rsidRPr="00CE45AB">
        <w:rPr>
          <w:sz w:val="28"/>
          <w:szCs w:val="28"/>
        </w:rPr>
        <w:t>: 50.000.000 đồng/vụ án</w:t>
      </w:r>
      <w:r w:rsidRPr="00CE45AB">
        <w:rPr>
          <w:i/>
          <w:iCs/>
          <w:sz w:val="28"/>
          <w:szCs w:val="28"/>
        </w:rPr>
        <w:t>.</w:t>
      </w:r>
    </w:p>
    <w:p w14:paraId="55C1BE35"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 Vụ </w:t>
      </w:r>
      <w:proofErr w:type="gramStart"/>
      <w:r w:rsidRPr="00CE45AB">
        <w:rPr>
          <w:sz w:val="28"/>
          <w:szCs w:val="28"/>
        </w:rPr>
        <w:t>án</w:t>
      </w:r>
      <w:proofErr w:type="gramEnd"/>
      <w:r w:rsidRPr="00CE45AB">
        <w:rPr>
          <w:sz w:val="28"/>
          <w:szCs w:val="28"/>
        </w:rPr>
        <w:t xml:space="preserve"> phạm tội về ma túy đặc biệt nghiêm trọng: 30.000.000 đồng/vụ án</w:t>
      </w:r>
      <w:r w:rsidRPr="00CE45AB">
        <w:rPr>
          <w:i/>
          <w:iCs/>
          <w:sz w:val="28"/>
          <w:szCs w:val="28"/>
        </w:rPr>
        <w:t>.</w:t>
      </w:r>
    </w:p>
    <w:p w14:paraId="04AACB41"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 Vụ </w:t>
      </w:r>
      <w:proofErr w:type="gramStart"/>
      <w:r w:rsidRPr="00CE45AB">
        <w:rPr>
          <w:sz w:val="28"/>
          <w:szCs w:val="28"/>
        </w:rPr>
        <w:t>án</w:t>
      </w:r>
      <w:proofErr w:type="gramEnd"/>
      <w:r w:rsidRPr="00CE45AB">
        <w:rPr>
          <w:sz w:val="28"/>
          <w:szCs w:val="28"/>
        </w:rPr>
        <w:t xml:space="preserve"> phạm tội về ma túy ít nghiêm trọng, nghiêm trọng và rất nghiêm trọng: 10.000.000 đồng/vụ án</w:t>
      </w:r>
      <w:r w:rsidRPr="00CE45AB">
        <w:rPr>
          <w:i/>
          <w:iCs/>
          <w:sz w:val="28"/>
          <w:szCs w:val="28"/>
        </w:rPr>
        <w:t>.</w:t>
      </w:r>
    </w:p>
    <w:p w14:paraId="2744217B" w14:textId="3594BC86"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Đối với các vụ án do nhiều cơ quan phối hợp bắt giữ, cơ quan chủ trì bắt giữ được hỗ trợ 70% kinh phí, cơ quan phối hợp được hỗ trợ 30% kinh phí </w:t>
      </w:r>
      <w:r w:rsidRPr="00CE45AB">
        <w:rPr>
          <w:i/>
          <w:iCs/>
          <w:sz w:val="28"/>
          <w:szCs w:val="28"/>
        </w:rPr>
        <w:t>(</w:t>
      </w:r>
      <w:r w:rsidR="00E95F1F">
        <w:rPr>
          <w:i/>
          <w:iCs/>
          <w:sz w:val="28"/>
          <w:szCs w:val="28"/>
        </w:rPr>
        <w:t>t</w:t>
      </w:r>
      <w:r w:rsidRPr="00CE45AB">
        <w:rPr>
          <w:i/>
          <w:iCs/>
          <w:sz w:val="28"/>
          <w:szCs w:val="28"/>
        </w:rPr>
        <w:t>rường hợp trong vụ án có nhiều cơ quan phối hợp thì các cơ quan phối hợp được chi hỗ trợ như nhau trong tổng số 30% kinh phí hỗ trợ cho cơ quan phối hợp)</w:t>
      </w:r>
      <w:r w:rsidRPr="00CE45AB">
        <w:rPr>
          <w:sz w:val="28"/>
          <w:szCs w:val="28"/>
        </w:rPr>
        <w:t xml:space="preserve">. Căn cứ tính chất vụ </w:t>
      </w:r>
      <w:proofErr w:type="gramStart"/>
      <w:r w:rsidRPr="00CE45AB">
        <w:rPr>
          <w:sz w:val="28"/>
          <w:szCs w:val="28"/>
        </w:rPr>
        <w:t>án</w:t>
      </w:r>
      <w:proofErr w:type="gramEnd"/>
      <w:r w:rsidRPr="00CE45AB">
        <w:rPr>
          <w:sz w:val="28"/>
          <w:szCs w:val="28"/>
        </w:rPr>
        <w:t xml:space="preserve"> và số lượng cán bộ, chiến sĩ tham gia, Thủ trưởng cơ quan quyết định mức hỗ trợ cụ thể cho</w:t>
      </w:r>
      <w:r w:rsidR="00AB6265" w:rsidRPr="00CE45AB">
        <w:rPr>
          <w:sz w:val="28"/>
          <w:szCs w:val="28"/>
        </w:rPr>
        <w:t xml:space="preserve"> các cá nhân thực hiện nhiệm vụ. </w:t>
      </w:r>
      <w:r w:rsidR="009E4B80" w:rsidRPr="00CE45AB">
        <w:rPr>
          <w:sz w:val="28"/>
          <w:szCs w:val="28"/>
        </w:rPr>
        <w:t xml:space="preserve">Mỗi vụ </w:t>
      </w:r>
      <w:proofErr w:type="gramStart"/>
      <w:r w:rsidR="009E4B80" w:rsidRPr="00CE45AB">
        <w:rPr>
          <w:sz w:val="28"/>
          <w:szCs w:val="28"/>
        </w:rPr>
        <w:t>án</w:t>
      </w:r>
      <w:proofErr w:type="gramEnd"/>
      <w:r w:rsidR="009E4B80" w:rsidRPr="00CE45AB">
        <w:rPr>
          <w:sz w:val="28"/>
          <w:szCs w:val="28"/>
        </w:rPr>
        <w:t xml:space="preserve"> chỉ được thanh toán một lần với mức hỗ trợ cao nhất.</w:t>
      </w:r>
    </w:p>
    <w:p w14:paraId="7BC52D3E" w14:textId="77777777" w:rsidR="00291DEB" w:rsidRPr="00CE45AB" w:rsidRDefault="00AB6265" w:rsidP="00D94CFB">
      <w:pPr>
        <w:pStyle w:val="NormalWeb"/>
        <w:shd w:val="clear" w:color="auto" w:fill="FFFFFF"/>
        <w:spacing w:beforeAutospacing="0" w:afterAutospacing="0" w:line="320" w:lineRule="exact"/>
        <w:ind w:firstLine="709"/>
        <w:jc w:val="both"/>
        <w:rPr>
          <w:sz w:val="28"/>
          <w:szCs w:val="28"/>
        </w:rPr>
      </w:pPr>
      <w:r w:rsidRPr="00CE45AB">
        <w:rPr>
          <w:sz w:val="28"/>
          <w:szCs w:val="28"/>
        </w:rPr>
        <w:lastRenderedPageBreak/>
        <w:t>d</w:t>
      </w:r>
      <w:r w:rsidR="00F7301C" w:rsidRPr="00CE45AB">
        <w:rPr>
          <w:sz w:val="28"/>
          <w:szCs w:val="28"/>
        </w:rPr>
        <w:t xml:space="preserve">) Thời điểm thực hiện: Cơ quan có thẩm quyền xét, phê duyệt thực hiện chính sách hỗ trợ vào tháng cuối cùng hằng quý </w:t>
      </w:r>
      <w:proofErr w:type="gramStart"/>
      <w:r w:rsidR="00F7301C" w:rsidRPr="00CE45AB">
        <w:rPr>
          <w:sz w:val="28"/>
          <w:szCs w:val="28"/>
        </w:rPr>
        <w:t>(04 lần/năm)</w:t>
      </w:r>
      <w:proofErr w:type="gramEnd"/>
      <w:r w:rsidR="00F7301C" w:rsidRPr="00CE45AB">
        <w:rPr>
          <w:sz w:val="28"/>
          <w:szCs w:val="28"/>
        </w:rPr>
        <w:t>.</w:t>
      </w:r>
    </w:p>
    <w:p w14:paraId="5665A141" w14:textId="77777777" w:rsidR="00291DEB" w:rsidRPr="00CE45AB" w:rsidRDefault="00AB6265"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đ</w:t>
      </w:r>
      <w:r w:rsidR="00F7301C" w:rsidRPr="00CE45AB">
        <w:rPr>
          <w:sz w:val="28"/>
          <w:szCs w:val="28"/>
        </w:rPr>
        <w:t xml:space="preserve">) Thành phần hồ </w:t>
      </w:r>
      <w:proofErr w:type="gramStart"/>
      <w:r w:rsidR="00F7301C" w:rsidRPr="00CE45AB">
        <w:rPr>
          <w:sz w:val="28"/>
          <w:szCs w:val="28"/>
        </w:rPr>
        <w:t>sơ</w:t>
      </w:r>
      <w:proofErr w:type="gramEnd"/>
      <w:r w:rsidR="00F7301C" w:rsidRPr="00CE45AB">
        <w:rPr>
          <w:sz w:val="28"/>
          <w:szCs w:val="28"/>
        </w:rPr>
        <w:t xml:space="preserve"> đề nghị hỗ trợ gồm:</w:t>
      </w:r>
    </w:p>
    <w:p w14:paraId="13E80CAA" w14:textId="37716166"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 Văn bản đề nghị hỗ trợ kinh phí kèm </w:t>
      </w:r>
      <w:proofErr w:type="gramStart"/>
      <w:r w:rsidRPr="00CE45AB">
        <w:rPr>
          <w:sz w:val="28"/>
          <w:szCs w:val="28"/>
        </w:rPr>
        <w:t>theo</w:t>
      </w:r>
      <w:proofErr w:type="gramEnd"/>
      <w:r w:rsidRPr="00CE45AB">
        <w:rPr>
          <w:sz w:val="28"/>
          <w:szCs w:val="28"/>
        </w:rPr>
        <w:t xml:space="preserve"> dự toán nội dung đề nghị hỗ trợ </w:t>
      </w:r>
      <w:r w:rsidRPr="00FC1DC8">
        <w:rPr>
          <w:color w:val="000000" w:themeColor="text1"/>
          <w:sz w:val="28"/>
          <w:szCs w:val="28"/>
        </w:rPr>
        <w:t xml:space="preserve">(theo Mẫu ban hành kèm theo Nghị quyết này): </w:t>
      </w:r>
      <w:r w:rsidRPr="00CE45AB">
        <w:rPr>
          <w:sz w:val="28"/>
          <w:szCs w:val="28"/>
        </w:rPr>
        <w:t>01 bản chính</w:t>
      </w:r>
      <w:r w:rsidR="001833B5">
        <w:rPr>
          <w:sz w:val="28"/>
          <w:szCs w:val="28"/>
        </w:rPr>
        <w:t>;</w:t>
      </w:r>
    </w:p>
    <w:p w14:paraId="483A8543" w14:textId="3B8337F8"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 Báo cáo kết quả bắt giữ vụ </w:t>
      </w:r>
      <w:proofErr w:type="gramStart"/>
      <w:r w:rsidRPr="00CE45AB">
        <w:rPr>
          <w:sz w:val="28"/>
          <w:szCs w:val="28"/>
        </w:rPr>
        <w:t>án</w:t>
      </w:r>
      <w:proofErr w:type="gramEnd"/>
      <w:r w:rsidRPr="00CE45AB">
        <w:rPr>
          <w:sz w:val="28"/>
          <w:szCs w:val="28"/>
        </w:rPr>
        <w:t xml:space="preserve"> ma túy: 01 bản sao hợp lệ</w:t>
      </w:r>
      <w:r w:rsidR="001833B5">
        <w:rPr>
          <w:sz w:val="28"/>
          <w:szCs w:val="28"/>
        </w:rPr>
        <w:t>;</w:t>
      </w:r>
    </w:p>
    <w:p w14:paraId="08173B54" w14:textId="0B9726B0"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Quyết định khởi tố vụ án: 01 bản sao hợp lệ</w:t>
      </w:r>
      <w:r w:rsidR="001833B5">
        <w:rPr>
          <w:sz w:val="28"/>
          <w:szCs w:val="28"/>
        </w:rPr>
        <w:t>;</w:t>
      </w:r>
    </w:p>
    <w:p w14:paraId="7E4BACC6"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Quyết định khởi tố bị can: 01 bản sao hợp lệ.</w:t>
      </w:r>
    </w:p>
    <w:p w14:paraId="38302F07" w14:textId="77777777" w:rsidR="00291DEB" w:rsidRPr="00CE45AB" w:rsidRDefault="00674F65" w:rsidP="00D94CFB">
      <w:pPr>
        <w:pStyle w:val="NormalWeb"/>
        <w:shd w:val="clear" w:color="auto" w:fill="FFFFFF"/>
        <w:spacing w:beforeAutospacing="0" w:afterAutospacing="0" w:line="320" w:lineRule="exact"/>
        <w:ind w:firstLine="709"/>
        <w:jc w:val="both"/>
        <w:rPr>
          <w:b/>
          <w:bCs/>
          <w:sz w:val="28"/>
          <w:szCs w:val="28"/>
        </w:rPr>
      </w:pPr>
      <w:r w:rsidRPr="00CE45AB">
        <w:rPr>
          <w:b/>
          <w:bCs/>
          <w:sz w:val="28"/>
          <w:szCs w:val="28"/>
        </w:rPr>
        <w:t>2</w:t>
      </w:r>
      <w:r w:rsidR="00F7301C" w:rsidRPr="00CE45AB">
        <w:rPr>
          <w:b/>
          <w:bCs/>
          <w:sz w:val="28"/>
          <w:szCs w:val="28"/>
        </w:rPr>
        <w:t>. </w:t>
      </w:r>
      <w:r w:rsidR="00F7301C" w:rsidRPr="00CE45AB">
        <w:rPr>
          <w:b/>
          <w:bCs/>
          <w:sz w:val="28"/>
          <w:szCs w:val="28"/>
          <w:lang w:val="vi-VN"/>
        </w:rPr>
        <w:t>Hỗ trợ công tác phí cho cán bộ, chiến sĩ phối hợp thực hiện nhiệm vụ phòng</w:t>
      </w:r>
      <w:r w:rsidR="00F7301C" w:rsidRPr="00CE45AB">
        <w:rPr>
          <w:b/>
          <w:bCs/>
          <w:sz w:val="28"/>
          <w:szCs w:val="28"/>
        </w:rPr>
        <w:t>, </w:t>
      </w:r>
      <w:r w:rsidR="00F7301C" w:rsidRPr="00CE45AB">
        <w:rPr>
          <w:b/>
          <w:bCs/>
          <w:sz w:val="28"/>
          <w:szCs w:val="28"/>
          <w:lang w:val="vi-VN"/>
        </w:rPr>
        <w:t>chống ma túy ở ngoại biên</w:t>
      </w:r>
      <w:r w:rsidR="00F7301C" w:rsidRPr="00CE45AB">
        <w:rPr>
          <w:b/>
          <w:bCs/>
          <w:sz w:val="28"/>
          <w:szCs w:val="28"/>
        </w:rPr>
        <w:t>.</w:t>
      </w:r>
    </w:p>
    <w:p w14:paraId="2B88E634" w14:textId="1A510BE8"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a) Đối tượng hỗ trợ: C</w:t>
      </w:r>
      <w:r w:rsidRPr="00CE45AB">
        <w:rPr>
          <w:sz w:val="28"/>
          <w:szCs w:val="28"/>
          <w:lang w:val="vi-VN"/>
        </w:rPr>
        <w:t>án bộ, chiến sĩ </w:t>
      </w:r>
      <w:r w:rsidRPr="00CE45AB">
        <w:rPr>
          <w:sz w:val="28"/>
          <w:szCs w:val="28"/>
        </w:rPr>
        <w:t xml:space="preserve">thuộc </w:t>
      </w:r>
      <w:r w:rsidR="009E4DB5">
        <w:rPr>
          <w:sz w:val="28"/>
          <w:szCs w:val="28"/>
        </w:rPr>
        <w:t>c</w:t>
      </w:r>
      <w:r w:rsidRPr="00CE45AB">
        <w:rPr>
          <w:sz w:val="28"/>
          <w:szCs w:val="28"/>
        </w:rPr>
        <w:t>ơ quan Công an</w:t>
      </w:r>
      <w:r w:rsidR="008247A9" w:rsidRPr="00CE45AB">
        <w:rPr>
          <w:sz w:val="28"/>
          <w:szCs w:val="28"/>
        </w:rPr>
        <w:t xml:space="preserve"> tỉnh</w:t>
      </w:r>
      <w:r w:rsidR="00FC751B" w:rsidRPr="00CE45AB">
        <w:rPr>
          <w:sz w:val="28"/>
          <w:szCs w:val="28"/>
        </w:rPr>
        <w:t xml:space="preserve"> và cán bộ, </w:t>
      </w:r>
      <w:r w:rsidR="00FC751B" w:rsidRPr="006275A5">
        <w:rPr>
          <w:spacing w:val="-4"/>
          <w:sz w:val="28"/>
          <w:szCs w:val="28"/>
        </w:rPr>
        <w:t>chiến sĩ</w:t>
      </w:r>
      <w:r w:rsidRPr="006275A5">
        <w:rPr>
          <w:spacing w:val="-4"/>
          <w:sz w:val="28"/>
          <w:szCs w:val="28"/>
        </w:rPr>
        <w:t xml:space="preserve"> thuộc</w:t>
      </w:r>
      <w:r w:rsidR="00FC751B" w:rsidRPr="006275A5">
        <w:rPr>
          <w:spacing w:val="-4"/>
          <w:sz w:val="28"/>
          <w:szCs w:val="28"/>
        </w:rPr>
        <w:t xml:space="preserve"> </w:t>
      </w:r>
      <w:r w:rsidRPr="006275A5">
        <w:rPr>
          <w:spacing w:val="-4"/>
          <w:sz w:val="28"/>
          <w:szCs w:val="28"/>
        </w:rPr>
        <w:t>Ban Chỉ huy Bộ đội Biên phòng trực thuộc Bộ Chỉ huy Quân sự tỉnh trực tiếp </w:t>
      </w:r>
      <w:r w:rsidRPr="006275A5">
        <w:rPr>
          <w:spacing w:val="-4"/>
          <w:sz w:val="28"/>
          <w:szCs w:val="28"/>
          <w:lang w:val="vi-VN"/>
        </w:rPr>
        <w:t>phối hợp thực hiện nhiệm vụ phòng</w:t>
      </w:r>
      <w:r w:rsidRPr="006275A5">
        <w:rPr>
          <w:spacing w:val="-4"/>
          <w:sz w:val="28"/>
          <w:szCs w:val="28"/>
        </w:rPr>
        <w:t>, </w:t>
      </w:r>
      <w:r w:rsidRPr="006275A5">
        <w:rPr>
          <w:spacing w:val="-4"/>
          <w:sz w:val="28"/>
          <w:szCs w:val="28"/>
          <w:lang w:val="vi-VN"/>
        </w:rPr>
        <w:t>chống ma túy </w:t>
      </w:r>
      <w:r w:rsidRPr="006275A5">
        <w:rPr>
          <w:spacing w:val="-4"/>
          <w:sz w:val="28"/>
          <w:szCs w:val="28"/>
        </w:rPr>
        <w:t>trên địa bàn nước ngoài.</w:t>
      </w:r>
    </w:p>
    <w:p w14:paraId="3DF41762"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b) Điều kiện hỗ trợ: Khi có quyết định cử cán bộ đi công tác tại nước ngoài </w:t>
      </w:r>
      <w:r w:rsidR="00FC751B" w:rsidRPr="00CE45AB">
        <w:rPr>
          <w:sz w:val="28"/>
          <w:szCs w:val="28"/>
        </w:rPr>
        <w:t xml:space="preserve">về thực hiện nhiệm vụ phòng, chống ma túy </w:t>
      </w:r>
      <w:r w:rsidRPr="00CE45AB">
        <w:rPr>
          <w:sz w:val="28"/>
          <w:szCs w:val="28"/>
        </w:rPr>
        <w:t>của cấp có thẩm quyền.</w:t>
      </w:r>
    </w:p>
    <w:p w14:paraId="5831D0CF"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c) Mức kinh phí hỗ trợ: 1.000.000 đ</w:t>
      </w:r>
      <w:r w:rsidRPr="00CE45AB">
        <w:rPr>
          <w:sz w:val="28"/>
          <w:szCs w:val="28"/>
          <w:lang w:val="vi-VN"/>
        </w:rPr>
        <w:t>ồng</w:t>
      </w:r>
      <w:r w:rsidRPr="00CE45AB">
        <w:rPr>
          <w:sz w:val="28"/>
          <w:szCs w:val="28"/>
        </w:rPr>
        <w:t>/</w:t>
      </w:r>
      <w:r w:rsidRPr="00CE45AB">
        <w:rPr>
          <w:sz w:val="28"/>
          <w:szCs w:val="28"/>
          <w:lang w:val="vi-VN"/>
        </w:rPr>
        <w:t>người/ngày</w:t>
      </w:r>
      <w:r w:rsidRPr="00CE45AB">
        <w:rPr>
          <w:sz w:val="28"/>
          <w:szCs w:val="28"/>
        </w:rPr>
        <w:t>.</w:t>
      </w:r>
    </w:p>
    <w:p w14:paraId="0A24769C"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d) Thành phần hồ </w:t>
      </w:r>
      <w:proofErr w:type="gramStart"/>
      <w:r w:rsidRPr="00CE45AB">
        <w:rPr>
          <w:sz w:val="28"/>
          <w:szCs w:val="28"/>
        </w:rPr>
        <w:t>sơ</w:t>
      </w:r>
      <w:proofErr w:type="gramEnd"/>
      <w:r w:rsidRPr="00CE45AB">
        <w:rPr>
          <w:sz w:val="28"/>
          <w:szCs w:val="28"/>
        </w:rPr>
        <w:t xml:space="preserve"> đề nghị hỗ trợ gồm:</w:t>
      </w:r>
    </w:p>
    <w:p w14:paraId="33E6F73E"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 Văn bản đề nghị hỗ trợ kinh phí kèm </w:t>
      </w:r>
      <w:proofErr w:type="gramStart"/>
      <w:r w:rsidRPr="00CE45AB">
        <w:rPr>
          <w:sz w:val="28"/>
          <w:szCs w:val="28"/>
        </w:rPr>
        <w:t>theo</w:t>
      </w:r>
      <w:proofErr w:type="gramEnd"/>
      <w:r w:rsidRPr="00CE45AB">
        <w:rPr>
          <w:sz w:val="28"/>
          <w:szCs w:val="28"/>
        </w:rPr>
        <w:t xml:space="preserve"> dự toán nội dung đề nghị hỗ trợ: 01 bản chính.</w:t>
      </w:r>
    </w:p>
    <w:p w14:paraId="3EA7E4AF" w14:textId="77777777"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Quyết định cử cán bộ đi công tác tại nước ngoài của cấp có thẩm quyền: 01 bản sao hợp lệ.</w:t>
      </w:r>
    </w:p>
    <w:p w14:paraId="49FCDB46" w14:textId="77777777" w:rsidR="003D361E" w:rsidRPr="00CE45AB" w:rsidRDefault="003D361E" w:rsidP="00D94CFB">
      <w:pPr>
        <w:pStyle w:val="NormalWeb"/>
        <w:shd w:val="clear" w:color="auto" w:fill="FFFFFF"/>
        <w:spacing w:beforeAutospacing="0" w:afterAutospacing="0" w:line="320" w:lineRule="exact"/>
        <w:ind w:firstLine="709"/>
        <w:jc w:val="both"/>
        <w:rPr>
          <w:b/>
          <w:bCs/>
          <w:sz w:val="28"/>
          <w:szCs w:val="28"/>
        </w:rPr>
      </w:pPr>
      <w:r w:rsidRPr="00CE45AB">
        <w:rPr>
          <w:b/>
          <w:bCs/>
          <w:sz w:val="28"/>
          <w:szCs w:val="28"/>
        </w:rPr>
        <w:t>3. Nguyên tắc thực hiện</w:t>
      </w:r>
    </w:p>
    <w:p w14:paraId="0474F422" w14:textId="77777777" w:rsidR="003D361E" w:rsidRPr="00CE45AB" w:rsidRDefault="003D361E" w:rsidP="00D94CFB">
      <w:pPr>
        <w:pStyle w:val="NormalWeb"/>
        <w:shd w:val="clear" w:color="auto" w:fill="FFFFFF"/>
        <w:spacing w:beforeAutospacing="0" w:afterAutospacing="0" w:line="320" w:lineRule="exact"/>
        <w:ind w:firstLine="709"/>
        <w:jc w:val="both"/>
        <w:rPr>
          <w:bCs/>
          <w:sz w:val="28"/>
          <w:szCs w:val="28"/>
        </w:rPr>
      </w:pPr>
      <w:proofErr w:type="gramStart"/>
      <w:r w:rsidRPr="00CE45AB">
        <w:rPr>
          <w:bCs/>
          <w:sz w:val="28"/>
          <w:szCs w:val="28"/>
        </w:rPr>
        <w:t>Trường hợp 01 người cùng đồng thời tham gia thực hiện ở nhiều vị trí, nhiệm vụ thì chỉ được hưởng 01 mức hỗ trợ cao nhất tại Nghị quyết này.</w:t>
      </w:r>
      <w:proofErr w:type="gramEnd"/>
      <w:r w:rsidR="00201EA7" w:rsidRPr="00CE45AB">
        <w:rPr>
          <w:bCs/>
          <w:sz w:val="28"/>
          <w:szCs w:val="28"/>
        </w:rPr>
        <w:t xml:space="preserve"> </w:t>
      </w:r>
    </w:p>
    <w:p w14:paraId="15C67ED1" w14:textId="77777777" w:rsidR="00291DEB" w:rsidRPr="00CE45AB" w:rsidRDefault="003D361E" w:rsidP="00D94CFB">
      <w:pPr>
        <w:pStyle w:val="NormalWeb"/>
        <w:shd w:val="clear" w:color="auto" w:fill="FFFFFF"/>
        <w:spacing w:beforeAutospacing="0" w:afterAutospacing="0" w:line="320" w:lineRule="exact"/>
        <w:ind w:firstLine="709"/>
        <w:jc w:val="both"/>
        <w:rPr>
          <w:sz w:val="28"/>
          <w:szCs w:val="28"/>
        </w:rPr>
      </w:pPr>
      <w:r w:rsidRPr="00CE45AB">
        <w:rPr>
          <w:b/>
          <w:bCs/>
          <w:sz w:val="28"/>
          <w:szCs w:val="28"/>
        </w:rPr>
        <w:t>4</w:t>
      </w:r>
      <w:r w:rsidR="00686692" w:rsidRPr="00CE45AB">
        <w:rPr>
          <w:b/>
          <w:bCs/>
          <w:sz w:val="28"/>
          <w:szCs w:val="28"/>
        </w:rPr>
        <w:t xml:space="preserve">. </w:t>
      </w:r>
      <w:r w:rsidR="00F7301C" w:rsidRPr="00CE45AB">
        <w:rPr>
          <w:b/>
          <w:bCs/>
          <w:sz w:val="28"/>
          <w:szCs w:val="28"/>
        </w:rPr>
        <w:t>Trình tự thực hiện chính sách hỗ trợ</w:t>
      </w:r>
    </w:p>
    <w:p w14:paraId="7AFBCFD2" w14:textId="77777777" w:rsidR="00291DEB" w:rsidRPr="00CE45AB" w:rsidRDefault="00686692" w:rsidP="00D94CFB">
      <w:pPr>
        <w:pStyle w:val="NormalWeb"/>
        <w:shd w:val="clear" w:color="auto" w:fill="FFFFFF"/>
        <w:spacing w:beforeAutospacing="0" w:afterAutospacing="0" w:line="320" w:lineRule="exact"/>
        <w:ind w:firstLine="709"/>
        <w:jc w:val="both"/>
        <w:rPr>
          <w:sz w:val="28"/>
          <w:szCs w:val="28"/>
        </w:rPr>
      </w:pPr>
      <w:r w:rsidRPr="006275A5">
        <w:rPr>
          <w:sz w:val="28"/>
          <w:szCs w:val="28"/>
        </w:rPr>
        <w:t>a)</w:t>
      </w:r>
      <w:r w:rsidR="00F7301C" w:rsidRPr="00CE45AB">
        <w:rPr>
          <w:sz w:val="28"/>
          <w:szCs w:val="28"/>
        </w:rPr>
        <w:t xml:space="preserve"> Thủ tục lập dự toán, thẩm định, phê duyệt phân bổ, thanh quyết toán kinh phí hỗ trợ thực hiện </w:t>
      </w:r>
      <w:proofErr w:type="gramStart"/>
      <w:r w:rsidR="00F7301C" w:rsidRPr="00CE45AB">
        <w:rPr>
          <w:sz w:val="28"/>
          <w:szCs w:val="28"/>
        </w:rPr>
        <w:t>theo</w:t>
      </w:r>
      <w:proofErr w:type="gramEnd"/>
      <w:r w:rsidR="00F7301C" w:rsidRPr="00CE45AB">
        <w:rPr>
          <w:sz w:val="28"/>
          <w:szCs w:val="28"/>
        </w:rPr>
        <w:t xml:space="preserve"> quy định của pháp luật ngân sách.</w:t>
      </w:r>
    </w:p>
    <w:p w14:paraId="29609876" w14:textId="77777777" w:rsidR="00291DEB" w:rsidRPr="00CE45AB" w:rsidRDefault="00686692" w:rsidP="00D94CFB">
      <w:pPr>
        <w:pStyle w:val="NormalWeb"/>
        <w:shd w:val="clear" w:color="auto" w:fill="FFFFFF"/>
        <w:spacing w:beforeAutospacing="0" w:afterAutospacing="0" w:line="320" w:lineRule="exact"/>
        <w:ind w:firstLine="709"/>
        <w:jc w:val="both"/>
        <w:rPr>
          <w:sz w:val="28"/>
          <w:szCs w:val="28"/>
        </w:rPr>
      </w:pPr>
      <w:r w:rsidRPr="006275A5">
        <w:rPr>
          <w:sz w:val="28"/>
          <w:szCs w:val="28"/>
        </w:rPr>
        <w:t>b)</w:t>
      </w:r>
      <w:r w:rsidR="00F7301C" w:rsidRPr="00CE45AB">
        <w:rPr>
          <w:sz w:val="28"/>
          <w:szCs w:val="28"/>
        </w:rPr>
        <w:t xml:space="preserve"> Trình tự thực hiện chi trả chính sách hỗ trợ:</w:t>
      </w:r>
    </w:p>
    <w:p w14:paraId="79C5B35E" w14:textId="3059A3BC" w:rsidR="00291DEB" w:rsidRPr="00CE45AB"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Bước 1: Đơn vị được hỗ trợ kinh phí nộp trực tiếp hoặc qua đường bưu điện 01 bộ hồ sơ đến cơ qu</w:t>
      </w:r>
      <w:r w:rsidR="008247A9" w:rsidRPr="00CE45AB">
        <w:rPr>
          <w:sz w:val="28"/>
          <w:szCs w:val="28"/>
        </w:rPr>
        <w:t xml:space="preserve">an Công </w:t>
      </w:r>
      <w:proofErr w:type="gramStart"/>
      <w:r w:rsidR="008247A9" w:rsidRPr="00CE45AB">
        <w:rPr>
          <w:sz w:val="28"/>
          <w:szCs w:val="28"/>
        </w:rPr>
        <w:t>an</w:t>
      </w:r>
      <w:proofErr w:type="gramEnd"/>
      <w:r w:rsidR="008247A9" w:rsidRPr="00CE45AB">
        <w:rPr>
          <w:sz w:val="28"/>
          <w:szCs w:val="28"/>
        </w:rPr>
        <w:t xml:space="preserve"> tỉnh/Ban </w:t>
      </w:r>
      <w:r w:rsidR="00B208FC">
        <w:rPr>
          <w:sz w:val="28"/>
          <w:szCs w:val="28"/>
        </w:rPr>
        <w:t>C</w:t>
      </w:r>
      <w:r w:rsidR="008247A9" w:rsidRPr="00CE45AB">
        <w:rPr>
          <w:sz w:val="28"/>
          <w:szCs w:val="28"/>
        </w:rPr>
        <w:t>hỉ huy Bộ đội biên phòng</w:t>
      </w:r>
      <w:r w:rsidRPr="00CE45AB">
        <w:rPr>
          <w:sz w:val="28"/>
          <w:szCs w:val="28"/>
        </w:rPr>
        <w:t xml:space="preserve"> trực thuộc Bộ Chỉ huy Quân sự tỉnh/Chi Cục Hải quan khu vực X.</w:t>
      </w:r>
    </w:p>
    <w:p w14:paraId="307F0872" w14:textId="13409F78" w:rsidR="00291DEB" w:rsidRPr="00153851" w:rsidRDefault="00F7301C" w:rsidP="00D94CFB">
      <w:pPr>
        <w:pStyle w:val="NormalWeb"/>
        <w:shd w:val="clear" w:color="auto" w:fill="FFFFFF"/>
        <w:spacing w:beforeAutospacing="0" w:afterAutospacing="0" w:line="320" w:lineRule="exact"/>
        <w:ind w:firstLine="709"/>
        <w:jc w:val="both"/>
        <w:rPr>
          <w:spacing w:val="-8"/>
          <w:sz w:val="28"/>
          <w:szCs w:val="28"/>
        </w:rPr>
      </w:pPr>
      <w:r w:rsidRPr="00153851">
        <w:rPr>
          <w:spacing w:val="-8"/>
          <w:sz w:val="28"/>
          <w:szCs w:val="28"/>
        </w:rPr>
        <w:t xml:space="preserve">Bước 2: Trong thời gian 05 ngày làm việc, kể từ ngày nhận đủ hồ sơ hợp lệ, </w:t>
      </w:r>
      <w:r w:rsidR="00B51170">
        <w:rPr>
          <w:spacing w:val="-8"/>
          <w:sz w:val="28"/>
          <w:szCs w:val="28"/>
        </w:rPr>
        <w:t>c</w:t>
      </w:r>
      <w:r w:rsidRPr="00153851">
        <w:rPr>
          <w:spacing w:val="-8"/>
          <w:sz w:val="28"/>
          <w:szCs w:val="28"/>
        </w:rPr>
        <w:t xml:space="preserve">ơ </w:t>
      </w:r>
      <w:r w:rsidRPr="00153851">
        <w:rPr>
          <w:sz w:val="28"/>
          <w:szCs w:val="28"/>
        </w:rPr>
        <w:t xml:space="preserve">quan tiếp nhận hồ sơ tổ chức thẩm định. Nội dung thẩm định hồ sơ bao gồm: Thành phần hồ sơ, nội dung dự toán. Thành phần tổ thẩm định do Thủ trưởng cơ quan quyết định. Sau khi có kết quả thẩm định đủ điều kiện được hỗ trợ thì Thủ </w:t>
      </w:r>
      <w:r w:rsidRPr="000C4F46">
        <w:rPr>
          <w:spacing w:val="-6"/>
          <w:sz w:val="28"/>
          <w:szCs w:val="28"/>
        </w:rPr>
        <w:t xml:space="preserve">trưởng cơ quan ban hành </w:t>
      </w:r>
      <w:r w:rsidR="000C4F46" w:rsidRPr="000C4F46">
        <w:rPr>
          <w:sz w:val="28"/>
          <w:szCs w:val="28"/>
        </w:rPr>
        <w:t>q</w:t>
      </w:r>
      <w:r w:rsidRPr="000C4F46">
        <w:rPr>
          <w:sz w:val="28"/>
          <w:szCs w:val="28"/>
        </w:rPr>
        <w:t>uyết định</w:t>
      </w:r>
      <w:r w:rsidRPr="00153851">
        <w:rPr>
          <w:spacing w:val="-6"/>
          <w:sz w:val="28"/>
          <w:szCs w:val="28"/>
        </w:rPr>
        <w:t xml:space="preserve"> hỗ trợ</w:t>
      </w:r>
      <w:r w:rsidRPr="00153851">
        <w:rPr>
          <w:spacing w:val="-8"/>
          <w:sz w:val="28"/>
          <w:szCs w:val="28"/>
        </w:rPr>
        <w:t xml:space="preserve"> </w:t>
      </w:r>
      <w:r w:rsidRPr="00153851">
        <w:rPr>
          <w:spacing w:val="-6"/>
          <w:sz w:val="28"/>
          <w:szCs w:val="28"/>
        </w:rPr>
        <w:t>kinh phí cho cá nhân</w:t>
      </w:r>
      <w:r w:rsidRPr="00153851">
        <w:rPr>
          <w:spacing w:val="-8"/>
          <w:sz w:val="28"/>
          <w:szCs w:val="28"/>
        </w:rPr>
        <w:t xml:space="preserve"> </w:t>
      </w:r>
      <w:r w:rsidRPr="00153851">
        <w:rPr>
          <w:spacing w:val="-6"/>
          <w:sz w:val="28"/>
          <w:szCs w:val="28"/>
        </w:rPr>
        <w:t>thực hiện nhiệm vụ.</w:t>
      </w:r>
    </w:p>
    <w:p w14:paraId="1473DB74" w14:textId="6337A1D0" w:rsidR="00FC1DC8" w:rsidRDefault="00F7301C" w:rsidP="00D94CFB">
      <w:pPr>
        <w:pStyle w:val="NormalWeb"/>
        <w:shd w:val="clear" w:color="auto" w:fill="FFFFFF"/>
        <w:spacing w:beforeAutospacing="0" w:afterAutospacing="0" w:line="320" w:lineRule="exact"/>
        <w:ind w:firstLine="709"/>
        <w:jc w:val="both"/>
        <w:rPr>
          <w:sz w:val="28"/>
          <w:szCs w:val="28"/>
        </w:rPr>
      </w:pPr>
      <w:r w:rsidRPr="00CE45AB">
        <w:rPr>
          <w:sz w:val="28"/>
          <w:szCs w:val="28"/>
        </w:rPr>
        <w:t xml:space="preserve">Bước 3: Trong thời hạn 05 ngày làm việc kể từ ngày Thủ trưởng cơ quan ban hành </w:t>
      </w:r>
      <w:r w:rsidR="008B47F1">
        <w:rPr>
          <w:sz w:val="28"/>
          <w:szCs w:val="28"/>
        </w:rPr>
        <w:t>q</w:t>
      </w:r>
      <w:r w:rsidRPr="00CE45AB">
        <w:rPr>
          <w:sz w:val="28"/>
          <w:szCs w:val="28"/>
        </w:rPr>
        <w:t xml:space="preserve">uyết định hỗ trợ, Bộ phận quản lý tài chính của cơ quan ban hành </w:t>
      </w:r>
      <w:r w:rsidRPr="00CE45AB">
        <w:rPr>
          <w:sz w:val="28"/>
          <w:szCs w:val="28"/>
        </w:rPr>
        <w:lastRenderedPageBreak/>
        <w:t>Quyết định thực hiện chi trả kinh phí cho cá nhân được hỗ trợ bảo đảm đúng quy định pháp luật hiện hành./.</w:t>
      </w:r>
      <w:r w:rsidR="00FC1DC8">
        <w:rPr>
          <w:sz w:val="28"/>
          <w:szCs w:val="28"/>
        </w:rPr>
        <w:br w:type="page"/>
      </w:r>
    </w:p>
    <w:p w14:paraId="69932BC2" w14:textId="77777777" w:rsidR="00FC1DC8" w:rsidRPr="00FC1DC8" w:rsidRDefault="00FC1DC8" w:rsidP="00FC1DC8">
      <w:pPr>
        <w:spacing w:after="0" w:line="240" w:lineRule="auto"/>
        <w:jc w:val="center"/>
        <w:rPr>
          <w:rFonts w:eastAsia="Times New Roman" w:cs="Times New Roman"/>
          <w:b/>
          <w:color w:val="000000"/>
          <w:kern w:val="0"/>
          <w:szCs w:val="28"/>
          <w14:ligatures w14:val="none"/>
        </w:rPr>
      </w:pPr>
      <w:r w:rsidRPr="00FC1DC8">
        <w:rPr>
          <w:rFonts w:eastAsia="Times New Roman" w:cs="Times New Roman"/>
          <w:b/>
          <w:color w:val="000000"/>
          <w:kern w:val="0"/>
          <w:szCs w:val="28"/>
          <w14:ligatures w14:val="none"/>
        </w:rPr>
        <w:lastRenderedPageBreak/>
        <w:t>MẪU VĂN BẢN ĐỀ NGHỊ HỖ TRỢ KINH PHÍ</w:t>
      </w:r>
    </w:p>
    <w:p w14:paraId="5782EB4B" w14:textId="77777777" w:rsidR="00FC1DC8" w:rsidRDefault="00FC1DC8" w:rsidP="00FC1DC8">
      <w:pPr>
        <w:shd w:val="clear" w:color="auto" w:fill="FFFFFF"/>
        <w:spacing w:after="0" w:line="240" w:lineRule="auto"/>
        <w:jc w:val="center"/>
        <w:rPr>
          <w:rFonts w:eastAsia="Times New Roman" w:cs="Times New Roman"/>
          <w:i/>
          <w:iCs/>
          <w:kern w:val="0"/>
          <w:sz w:val="26"/>
          <w:szCs w:val="26"/>
          <w14:ligatures w14:val="none"/>
        </w:rPr>
      </w:pPr>
      <w:r w:rsidRPr="00597164">
        <w:rPr>
          <w:rFonts w:eastAsia="Times New Roman" w:cs="Times New Roman"/>
          <w:i/>
          <w:iCs/>
          <w:kern w:val="0"/>
          <w:sz w:val="26"/>
          <w:szCs w:val="26"/>
          <w14:ligatures w14:val="none"/>
        </w:rPr>
        <w:t xml:space="preserve">(Kèm </w:t>
      </w:r>
      <w:proofErr w:type="gramStart"/>
      <w:r w:rsidRPr="00597164">
        <w:rPr>
          <w:rFonts w:eastAsia="Times New Roman" w:cs="Times New Roman"/>
          <w:i/>
          <w:iCs/>
          <w:kern w:val="0"/>
          <w:sz w:val="26"/>
          <w:szCs w:val="26"/>
          <w14:ligatures w14:val="none"/>
        </w:rPr>
        <w:t>theo</w:t>
      </w:r>
      <w:proofErr w:type="gramEnd"/>
      <w:r w:rsidRPr="00597164">
        <w:rPr>
          <w:rFonts w:eastAsia="Times New Roman" w:cs="Times New Roman"/>
          <w:i/>
          <w:iCs/>
          <w:kern w:val="0"/>
          <w:sz w:val="26"/>
          <w:szCs w:val="26"/>
          <w14:ligatures w14:val="none"/>
        </w:rPr>
        <w:t xml:space="preserve"> Nghị quyết số </w:t>
      </w:r>
      <w:r>
        <w:rPr>
          <w:rFonts w:eastAsia="Times New Roman" w:cs="Times New Roman"/>
          <w:i/>
          <w:iCs/>
          <w:kern w:val="0"/>
          <w:sz w:val="26"/>
          <w:szCs w:val="26"/>
          <w14:ligatures w14:val="none"/>
        </w:rPr>
        <w:t>58</w:t>
      </w:r>
      <w:r w:rsidRPr="00597164">
        <w:rPr>
          <w:rFonts w:eastAsia="Times New Roman" w:cs="Times New Roman"/>
          <w:i/>
          <w:iCs/>
          <w:kern w:val="0"/>
          <w:sz w:val="26"/>
          <w:szCs w:val="26"/>
          <w14:ligatures w14:val="none"/>
        </w:rPr>
        <w:t xml:space="preserve">/2025/NQ-HĐND ngày </w:t>
      </w:r>
      <w:r>
        <w:rPr>
          <w:rFonts w:eastAsia="Times New Roman" w:cs="Times New Roman"/>
          <w:i/>
          <w:iCs/>
          <w:kern w:val="0"/>
          <w:sz w:val="26"/>
          <w:szCs w:val="26"/>
          <w14:ligatures w14:val="none"/>
        </w:rPr>
        <w:t xml:space="preserve">09 </w:t>
      </w:r>
      <w:r w:rsidRPr="00597164">
        <w:rPr>
          <w:rFonts w:eastAsia="Times New Roman" w:cs="Times New Roman"/>
          <w:i/>
          <w:iCs/>
          <w:kern w:val="0"/>
          <w:sz w:val="26"/>
          <w:szCs w:val="26"/>
          <w14:ligatures w14:val="none"/>
        </w:rPr>
        <w:t xml:space="preserve">tháng </w:t>
      </w:r>
      <w:r>
        <w:rPr>
          <w:rFonts w:eastAsia="Times New Roman" w:cs="Times New Roman"/>
          <w:i/>
          <w:iCs/>
          <w:kern w:val="0"/>
          <w:sz w:val="26"/>
          <w:szCs w:val="26"/>
          <w14:ligatures w14:val="none"/>
        </w:rPr>
        <w:t>12 n</w:t>
      </w:r>
      <w:r w:rsidRPr="00597164">
        <w:rPr>
          <w:rFonts w:eastAsia="Times New Roman" w:cs="Times New Roman"/>
          <w:i/>
          <w:iCs/>
          <w:kern w:val="0"/>
          <w:sz w:val="26"/>
          <w:szCs w:val="26"/>
          <w14:ligatures w14:val="none"/>
        </w:rPr>
        <w:t>ăm 2025</w:t>
      </w:r>
    </w:p>
    <w:p w14:paraId="54898F1C" w14:textId="77777777" w:rsidR="00FC1DC8" w:rsidRPr="00597164" w:rsidRDefault="00FC1DC8" w:rsidP="00FC1DC8">
      <w:pPr>
        <w:shd w:val="clear" w:color="auto" w:fill="FFFFFF"/>
        <w:spacing w:after="0" w:line="240" w:lineRule="auto"/>
        <w:jc w:val="center"/>
        <w:rPr>
          <w:rFonts w:eastAsia="Times New Roman" w:cs="Times New Roman"/>
          <w:i/>
          <w:iCs/>
          <w:kern w:val="0"/>
          <w:sz w:val="26"/>
          <w:szCs w:val="26"/>
          <w14:ligatures w14:val="none"/>
        </w:rPr>
      </w:pPr>
      <w:proofErr w:type="gramStart"/>
      <w:r w:rsidRPr="00597164">
        <w:rPr>
          <w:rFonts w:eastAsia="Times New Roman" w:cs="Times New Roman"/>
          <w:i/>
          <w:iCs/>
          <w:kern w:val="0"/>
          <w:sz w:val="26"/>
          <w:szCs w:val="26"/>
          <w14:ligatures w14:val="none"/>
        </w:rPr>
        <w:t>của</w:t>
      </w:r>
      <w:proofErr w:type="gramEnd"/>
      <w:r w:rsidRPr="00597164">
        <w:rPr>
          <w:rFonts w:eastAsia="Times New Roman" w:cs="Times New Roman"/>
          <w:i/>
          <w:iCs/>
          <w:kern w:val="0"/>
          <w:sz w:val="26"/>
          <w:szCs w:val="26"/>
          <w14:ligatures w14:val="none"/>
        </w:rPr>
        <w:t xml:space="preserve"> Hội đồng nhân dân tỉnh Thanh Hóa)</w:t>
      </w:r>
    </w:p>
    <w:p w14:paraId="74C77D92" w14:textId="01167F52" w:rsidR="00FC1DC8" w:rsidRPr="00FC1DC8" w:rsidRDefault="00FC1DC8" w:rsidP="00FC1DC8">
      <w:pPr>
        <w:spacing w:after="0" w:line="240" w:lineRule="auto"/>
        <w:jc w:val="center"/>
        <w:rPr>
          <w:rFonts w:eastAsia="Times New Roman" w:cs="Times New Roman"/>
          <w:i/>
          <w:color w:val="000000"/>
          <w:kern w:val="0"/>
          <w:sz w:val="26"/>
          <w:szCs w:val="28"/>
          <w14:ligatures w14:val="none"/>
        </w:rPr>
      </w:pPr>
      <w:r w:rsidRPr="00FC1DC8">
        <w:rPr>
          <w:rFonts w:eastAsia="Times New Roman" w:cs="Times New Roman"/>
          <w:b/>
          <w:noProof/>
          <w:color w:val="000000"/>
          <w:kern w:val="0"/>
          <w:sz w:val="26"/>
          <w:szCs w:val="28"/>
          <w14:ligatures w14:val="none"/>
        </w:rPr>
        <mc:AlternateContent>
          <mc:Choice Requires="wps">
            <w:drawing>
              <wp:anchor distT="0" distB="0" distL="114300" distR="114300" simplePos="0" relativeHeight="251662336" behindDoc="0" locked="0" layoutInCell="1" allowOverlap="1" wp14:anchorId="6C5BAFD9" wp14:editId="54CABF37">
                <wp:simplePos x="0" y="0"/>
                <wp:positionH relativeFrom="column">
                  <wp:posOffset>2143125</wp:posOffset>
                </wp:positionH>
                <wp:positionV relativeFrom="paragraph">
                  <wp:posOffset>19685</wp:posOffset>
                </wp:positionV>
                <wp:extent cx="1403985" cy="0"/>
                <wp:effectExtent l="9525" t="13335" r="5715" b="5715"/>
                <wp:wrapThrough wrapText="bothSides">
                  <wp:wrapPolygon edited="0">
                    <wp:start x="0" y="-2147483648"/>
                    <wp:lineTo x="0" y="-2147483648"/>
                    <wp:lineTo x="234" y="-2147483648"/>
                    <wp:lineTo x="234" y="-2147483648"/>
                    <wp:lineTo x="0" y="-2147483648"/>
                  </wp:wrapPolygon>
                </wp:wrapThrough>
                <wp:docPr id="104440198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3985"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524A4A"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75pt,1.55pt" to="279.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" strokeweight=".5pt">
                <v:stroke joinstyle="miter"/>
                <w10:wrap type="through"/>
              </v:line>
            </w:pict>
          </mc:Fallback>
        </mc:AlternateContent>
      </w:r>
    </w:p>
    <w:p w14:paraId="24294E11" w14:textId="77777777" w:rsidR="00FC1DC8" w:rsidRPr="00FC1DC8" w:rsidRDefault="00FC1DC8" w:rsidP="00FC1DC8">
      <w:pPr>
        <w:spacing w:after="120" w:line="240" w:lineRule="auto"/>
        <w:jc w:val="center"/>
        <w:rPr>
          <w:rFonts w:eastAsia="Times New Roman" w:cs="Times New Roman"/>
          <w:color w:val="000000"/>
          <w:kern w:val="0"/>
          <w:sz w:val="24"/>
          <w:szCs w:val="28"/>
          <w14:ligatures w14:val="none"/>
        </w:rPr>
      </w:pPr>
      <w:r w:rsidRPr="00FC1DC8">
        <w:rPr>
          <w:rFonts w:eastAsia="Times New Roman" w:cs="Times New Roman"/>
          <w:i/>
          <w:color w:val="000000"/>
          <w:kern w:val="0"/>
          <w:szCs w:val="28"/>
          <w14:ligatures w14:val="none"/>
        </w:rPr>
        <w:t xml:space="preserve">                                                                                                 </w:t>
      </w:r>
      <w:r w:rsidRPr="00FC1DC8">
        <w:rPr>
          <w:rFonts w:eastAsia="Times New Roman" w:cs="Times New Roman"/>
          <w:i/>
          <w:color w:val="000000"/>
          <w:kern w:val="0"/>
          <w:sz w:val="24"/>
          <w:szCs w:val="28"/>
          <w14:ligatures w14:val="none"/>
        </w:rPr>
        <w:t>Mẫu 01/NQ</w:t>
      </w:r>
    </w:p>
    <w:tbl>
      <w:tblPr>
        <w:tblW w:w="9639" w:type="dxa"/>
        <w:tblInd w:w="-176" w:type="dxa"/>
        <w:tblLook w:val="04A0" w:firstRow="1" w:lastRow="0" w:firstColumn="1" w:lastColumn="0" w:noHBand="0" w:noVBand="1"/>
      </w:tblPr>
      <w:tblGrid>
        <w:gridCol w:w="3686"/>
        <w:gridCol w:w="5953"/>
      </w:tblGrid>
      <w:tr w:rsidR="00FC1DC8" w:rsidRPr="00FC1DC8" w14:paraId="56F7ED81" w14:textId="77777777" w:rsidTr="003434A1">
        <w:tc>
          <w:tcPr>
            <w:tcW w:w="3686" w:type="dxa"/>
          </w:tcPr>
          <w:p w14:paraId="5FA497BF" w14:textId="77777777" w:rsidR="00FC1DC8" w:rsidRPr="00FC1DC8" w:rsidRDefault="00FC1DC8" w:rsidP="00FC1DC8">
            <w:pPr>
              <w:spacing w:after="0" w:line="240" w:lineRule="auto"/>
              <w:jc w:val="center"/>
              <w:rPr>
                <w:rFonts w:eastAsia="Times New Roman" w:cs="Times New Roman"/>
                <w:b/>
                <w:color w:val="000000"/>
                <w:kern w:val="0"/>
                <w:sz w:val="26"/>
                <w:szCs w:val="28"/>
                <w14:ligatures w14:val="none"/>
              </w:rPr>
            </w:pPr>
            <w:r w:rsidRPr="00FC1DC8">
              <w:rPr>
                <w:rFonts w:eastAsia="Times New Roman" w:cs="Times New Roman"/>
                <w:b/>
                <w:color w:val="000000"/>
                <w:kern w:val="0"/>
                <w:sz w:val="26"/>
                <w:szCs w:val="28"/>
                <w14:ligatures w14:val="none"/>
              </w:rPr>
              <w:t>TÊN ĐƠN VỊ ĐỀ NGHỊ</w:t>
            </w:r>
          </w:p>
          <w:p w14:paraId="485E75B8" w14:textId="77777777" w:rsidR="00FC1DC8" w:rsidRPr="00FC1DC8" w:rsidRDefault="00FC1DC8" w:rsidP="00FC1DC8">
            <w:pPr>
              <w:spacing w:after="0" w:line="240" w:lineRule="auto"/>
              <w:jc w:val="center"/>
              <w:rPr>
                <w:rFonts w:eastAsia="Times New Roman" w:cs="Times New Roman"/>
                <w:b/>
                <w:color w:val="000000"/>
                <w:kern w:val="0"/>
                <w:sz w:val="26"/>
                <w:szCs w:val="28"/>
                <w14:ligatures w14:val="none"/>
              </w:rPr>
            </w:pPr>
            <w:r w:rsidRPr="00FC1DC8">
              <w:rPr>
                <w:rFonts w:eastAsia="Times New Roman" w:cs="Times New Roman"/>
                <w:b/>
                <w:color w:val="000000"/>
                <w:kern w:val="0"/>
                <w:sz w:val="26"/>
                <w:szCs w:val="28"/>
                <w14:ligatures w14:val="none"/>
              </w:rPr>
              <w:t>HỖ TRỢ</w:t>
            </w:r>
          </w:p>
          <w:p w14:paraId="6AD6ECEE" w14:textId="465EC113" w:rsidR="00FC1DC8" w:rsidRPr="00FC1DC8" w:rsidRDefault="00FC1DC8" w:rsidP="00FC1DC8">
            <w:pPr>
              <w:spacing w:after="0" w:line="240" w:lineRule="auto"/>
              <w:jc w:val="center"/>
              <w:rPr>
                <w:rFonts w:eastAsia="Times New Roman" w:cs="Times New Roman"/>
                <w:b/>
                <w:color w:val="000000"/>
                <w:kern w:val="0"/>
                <w:sz w:val="26"/>
                <w:szCs w:val="28"/>
                <w14:ligatures w14:val="none"/>
              </w:rPr>
            </w:pPr>
            <w:r w:rsidRPr="00FC1DC8">
              <w:rPr>
                <w:rFonts w:eastAsia="Times New Roman" w:cs="Times New Roman"/>
                <w:b/>
                <w:noProof/>
                <w:color w:val="000000"/>
                <w:kern w:val="0"/>
                <w:sz w:val="26"/>
                <w:szCs w:val="28"/>
                <w14:ligatures w14:val="none"/>
              </w:rPr>
              <mc:AlternateContent>
                <mc:Choice Requires="wps">
                  <w:drawing>
                    <wp:anchor distT="0" distB="0" distL="114300" distR="114300" simplePos="0" relativeHeight="251663360" behindDoc="0" locked="0" layoutInCell="1" allowOverlap="1" wp14:anchorId="14760707" wp14:editId="6AA49115">
                      <wp:simplePos x="0" y="0"/>
                      <wp:positionH relativeFrom="column">
                        <wp:posOffset>829945</wp:posOffset>
                      </wp:positionH>
                      <wp:positionV relativeFrom="paragraph">
                        <wp:posOffset>18415</wp:posOffset>
                      </wp:positionV>
                      <wp:extent cx="504190" cy="0"/>
                      <wp:effectExtent l="5715" t="8255" r="13970" b="10795"/>
                      <wp:wrapNone/>
                      <wp:docPr id="102329919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FB622AF" id="_x0000_t32" coordsize="21600,21600" o:spt="32" o:oned="t" path="m,l21600,21600e" filled="f">
                      <v:path arrowok="t" fillok="f" o:connecttype="none"/>
                      <o:lock v:ext="edit" shapetype="t"/>
                    </v:shapetype>
                    <v:shape id="Straight Arrow Connector 4" o:spid="_x0000_s1026" type="#_x0000_t32" style="position:absolute;margin-left:65.35pt;margin-top:1.45pt;width:39.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d3twEAAFU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"/>
                  </w:pict>
                </mc:Fallback>
              </mc:AlternateContent>
            </w:r>
          </w:p>
          <w:p w14:paraId="524C658A" w14:textId="77777777" w:rsidR="00FC1DC8" w:rsidRPr="00FC1DC8" w:rsidRDefault="00FC1DC8" w:rsidP="00FC1DC8">
            <w:pPr>
              <w:spacing w:after="0" w:line="240" w:lineRule="auto"/>
              <w:jc w:val="center"/>
              <w:rPr>
                <w:rFonts w:eastAsia="Times New Roman" w:cs="Times New Roman"/>
                <w:bCs/>
                <w:color w:val="000000"/>
                <w:kern w:val="0"/>
                <w:sz w:val="26"/>
                <w:szCs w:val="28"/>
                <w14:ligatures w14:val="none"/>
              </w:rPr>
            </w:pPr>
            <w:r w:rsidRPr="00FC1DC8">
              <w:rPr>
                <w:rFonts w:eastAsia="Times New Roman" w:cs="Times New Roman"/>
                <w:bCs/>
                <w:color w:val="000000"/>
                <w:kern w:val="0"/>
                <w:sz w:val="26"/>
                <w:szCs w:val="28"/>
                <w14:ligatures w14:val="none"/>
              </w:rPr>
              <w:t>Số: …………</w:t>
            </w:r>
          </w:p>
          <w:p w14:paraId="57E03B5E" w14:textId="77777777" w:rsidR="00FC1DC8" w:rsidRPr="00FC1DC8" w:rsidRDefault="00FC1DC8" w:rsidP="00FC1DC8">
            <w:pPr>
              <w:spacing w:after="0" w:line="240" w:lineRule="auto"/>
              <w:jc w:val="center"/>
              <w:rPr>
                <w:rFonts w:eastAsia="Times New Roman" w:cs="Times New Roman"/>
                <w:b/>
                <w:color w:val="000000"/>
                <w:kern w:val="0"/>
                <w:sz w:val="26"/>
                <w:szCs w:val="28"/>
                <w14:ligatures w14:val="none"/>
              </w:rPr>
            </w:pPr>
          </w:p>
          <w:p w14:paraId="505275FD" w14:textId="080F89E4" w:rsidR="00FC1DC8" w:rsidRPr="00FC1DC8" w:rsidRDefault="00FC1DC8" w:rsidP="00FC1DC8">
            <w:pPr>
              <w:spacing w:after="0" w:line="240" w:lineRule="auto"/>
              <w:ind w:right="-110"/>
              <w:jc w:val="center"/>
              <w:rPr>
                <w:rFonts w:eastAsia="Times New Roman" w:cs="Times New Roman"/>
                <w:color w:val="000000"/>
                <w:kern w:val="0"/>
                <w:sz w:val="24"/>
                <w:szCs w:val="24"/>
                <w14:ligatures w14:val="none"/>
              </w:rPr>
            </w:pPr>
            <w:r w:rsidRPr="00FC1DC8">
              <w:rPr>
                <w:rFonts w:eastAsia="Times New Roman" w:cs="Times New Roman"/>
                <w:color w:val="000000"/>
                <w:kern w:val="0"/>
                <w:sz w:val="24"/>
                <w:szCs w:val="24"/>
                <w14:ligatures w14:val="none"/>
              </w:rPr>
              <w:t xml:space="preserve">V/v đề nghị hỗ trợ kinh phí thực hiện công tác phòng, chống ma túy theo Nghị quyết số </w:t>
            </w:r>
            <w:r w:rsidR="002A28F0">
              <w:rPr>
                <w:rFonts w:eastAsia="Times New Roman" w:cs="Times New Roman"/>
                <w:color w:val="000000"/>
                <w:kern w:val="0"/>
                <w:sz w:val="24"/>
                <w:szCs w:val="24"/>
                <w14:ligatures w14:val="none"/>
              </w:rPr>
              <w:t>58</w:t>
            </w:r>
            <w:r w:rsidRPr="00FC1DC8">
              <w:rPr>
                <w:rFonts w:eastAsia="Times New Roman" w:cs="Times New Roman"/>
                <w:color w:val="000000"/>
                <w:kern w:val="0"/>
                <w:sz w:val="24"/>
                <w:szCs w:val="24"/>
                <w14:ligatures w14:val="none"/>
              </w:rPr>
              <w:t>/202</w:t>
            </w:r>
            <w:r w:rsidR="002A28F0">
              <w:rPr>
                <w:rFonts w:eastAsia="Times New Roman" w:cs="Times New Roman"/>
                <w:color w:val="000000"/>
                <w:kern w:val="0"/>
                <w:sz w:val="24"/>
                <w:szCs w:val="24"/>
                <w14:ligatures w14:val="none"/>
              </w:rPr>
              <w:t>5</w:t>
            </w:r>
            <w:r w:rsidRPr="00FC1DC8">
              <w:rPr>
                <w:rFonts w:eastAsia="Times New Roman" w:cs="Times New Roman"/>
                <w:color w:val="000000"/>
                <w:kern w:val="0"/>
                <w:sz w:val="24"/>
                <w:szCs w:val="24"/>
                <w14:ligatures w14:val="none"/>
              </w:rPr>
              <w:t>/NQ-HĐND</w:t>
            </w:r>
          </w:p>
        </w:tc>
        <w:tc>
          <w:tcPr>
            <w:tcW w:w="5953" w:type="dxa"/>
          </w:tcPr>
          <w:p w14:paraId="068559E2" w14:textId="77777777" w:rsidR="00FC1DC8" w:rsidRPr="00FC1DC8" w:rsidRDefault="00FC1DC8" w:rsidP="00FC1DC8">
            <w:pPr>
              <w:spacing w:after="0" w:line="240" w:lineRule="auto"/>
              <w:jc w:val="center"/>
              <w:rPr>
                <w:rFonts w:eastAsia="Times New Roman" w:cs="Times New Roman"/>
                <w:b/>
                <w:color w:val="000000"/>
                <w:kern w:val="0"/>
                <w:sz w:val="26"/>
                <w:szCs w:val="28"/>
                <w14:ligatures w14:val="none"/>
              </w:rPr>
            </w:pPr>
            <w:r w:rsidRPr="00FC1DC8">
              <w:rPr>
                <w:rFonts w:eastAsia="Times New Roman" w:cs="Times New Roman"/>
                <w:b/>
                <w:color w:val="000000"/>
                <w:kern w:val="0"/>
                <w:sz w:val="26"/>
                <w:szCs w:val="28"/>
                <w14:ligatures w14:val="none"/>
              </w:rPr>
              <w:t>CỘNG HÒA XÃ HỘI CHỦ NGHĨA VIỆT NAM</w:t>
            </w:r>
          </w:p>
          <w:p w14:paraId="44D5E6F4" w14:textId="77777777" w:rsidR="00FC1DC8" w:rsidRPr="00FC1DC8" w:rsidRDefault="00FC1DC8" w:rsidP="00FC1DC8">
            <w:pPr>
              <w:spacing w:after="0" w:line="240" w:lineRule="auto"/>
              <w:jc w:val="center"/>
              <w:rPr>
                <w:rFonts w:eastAsia="Times New Roman" w:cs="Times New Roman"/>
                <w:b/>
                <w:color w:val="000000"/>
                <w:kern w:val="0"/>
                <w:szCs w:val="28"/>
                <w14:ligatures w14:val="none"/>
              </w:rPr>
            </w:pPr>
            <w:r w:rsidRPr="00FC1DC8">
              <w:rPr>
                <w:rFonts w:eastAsia="Times New Roman" w:cs="Times New Roman"/>
                <w:b/>
                <w:color w:val="000000"/>
                <w:kern w:val="0"/>
                <w:szCs w:val="28"/>
                <w14:ligatures w14:val="none"/>
              </w:rPr>
              <w:t>Độc lập - Tự do - Hạnh phúc</w:t>
            </w:r>
          </w:p>
          <w:p w14:paraId="5D09ECCA" w14:textId="7C3C8E10" w:rsidR="00FC1DC8" w:rsidRPr="00FC1DC8" w:rsidRDefault="00FC1DC8" w:rsidP="00FC1DC8">
            <w:pPr>
              <w:spacing w:after="0" w:line="240" w:lineRule="auto"/>
              <w:jc w:val="center"/>
              <w:rPr>
                <w:rFonts w:eastAsia="Times New Roman" w:cs="Times New Roman"/>
                <w:b/>
                <w:color w:val="000000"/>
                <w:kern w:val="0"/>
                <w:sz w:val="26"/>
                <w:szCs w:val="28"/>
                <w14:ligatures w14:val="none"/>
              </w:rPr>
            </w:pPr>
            <w:r w:rsidRPr="00FC1DC8">
              <w:rPr>
                <w:rFonts w:eastAsia="Times New Roman" w:cs="Times New Roman"/>
                <w:noProof/>
                <w:color w:val="000000"/>
                <w:kern w:val="0"/>
                <w:sz w:val="26"/>
                <w:szCs w:val="28"/>
                <w14:ligatures w14:val="none"/>
              </w:rPr>
              <mc:AlternateContent>
                <mc:Choice Requires="wps">
                  <w:drawing>
                    <wp:anchor distT="4294967295" distB="4294967295" distL="114300" distR="114300" simplePos="0" relativeHeight="251661312" behindDoc="0" locked="0" layoutInCell="1" allowOverlap="1" wp14:anchorId="0EF8604D" wp14:editId="147F8C78">
                      <wp:simplePos x="0" y="0"/>
                      <wp:positionH relativeFrom="column">
                        <wp:posOffset>759460</wp:posOffset>
                      </wp:positionH>
                      <wp:positionV relativeFrom="paragraph">
                        <wp:posOffset>30479</wp:posOffset>
                      </wp:positionV>
                      <wp:extent cx="2150110"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01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82A752"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pt,2.4pt" to="229.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" strokecolor="windowText" strokeweight=".5pt">
                      <v:stroke joinstyle="miter"/>
                      <o:lock v:ext="edit" shapetype="f"/>
                    </v:line>
                  </w:pict>
                </mc:Fallback>
              </mc:AlternateContent>
            </w:r>
          </w:p>
          <w:p w14:paraId="60CDEC87" w14:textId="77777777" w:rsidR="00FC1DC8" w:rsidRPr="00FC1DC8" w:rsidRDefault="00FC1DC8" w:rsidP="00FC1DC8">
            <w:pPr>
              <w:spacing w:after="0" w:line="240" w:lineRule="auto"/>
              <w:jc w:val="center"/>
              <w:rPr>
                <w:rFonts w:eastAsia="Times New Roman" w:cs="Times New Roman"/>
                <w:i/>
                <w:color w:val="000000"/>
                <w:kern w:val="0"/>
                <w:sz w:val="26"/>
                <w:szCs w:val="28"/>
                <w14:ligatures w14:val="none"/>
              </w:rPr>
            </w:pPr>
            <w:r w:rsidRPr="00FC1DC8">
              <w:rPr>
                <w:rFonts w:eastAsia="Times New Roman" w:cs="Times New Roman"/>
                <w:i/>
                <w:color w:val="000000"/>
                <w:kern w:val="0"/>
                <w:sz w:val="26"/>
                <w:szCs w:val="28"/>
                <w14:ligatures w14:val="none"/>
              </w:rPr>
              <w:t>…………, ngày …….tháng…….năm……..</w:t>
            </w:r>
          </w:p>
        </w:tc>
      </w:tr>
    </w:tbl>
    <w:p w14:paraId="005F4E60" w14:textId="77777777" w:rsidR="00FC1DC8" w:rsidRPr="00FC1DC8" w:rsidRDefault="00FC1DC8" w:rsidP="00FC1DC8">
      <w:pPr>
        <w:spacing w:after="0" w:line="240" w:lineRule="auto"/>
        <w:ind w:left="1440" w:firstLine="720"/>
        <w:jc w:val="center"/>
        <w:rPr>
          <w:rFonts w:eastAsia="Times New Roman" w:cs="Times New Roman"/>
          <w:b/>
          <w:color w:val="000000"/>
          <w:kern w:val="0"/>
          <w:szCs w:val="28"/>
          <w14:ligatures w14:val="none"/>
        </w:rPr>
      </w:pPr>
    </w:p>
    <w:p w14:paraId="634E6A8D" w14:textId="77777777" w:rsidR="00FC1DC8" w:rsidRPr="00FC1DC8" w:rsidRDefault="00FC1DC8" w:rsidP="009D4974">
      <w:pPr>
        <w:spacing w:before="120" w:after="240" w:line="240" w:lineRule="auto"/>
        <w:jc w:val="center"/>
        <w:rPr>
          <w:rFonts w:eastAsia="Times New Roman" w:cs="Times New Roman"/>
          <w:color w:val="000000"/>
          <w:kern w:val="0"/>
          <w:szCs w:val="28"/>
          <w14:ligatures w14:val="none"/>
        </w:rPr>
      </w:pPr>
      <w:r w:rsidRPr="00FC1DC8">
        <w:rPr>
          <w:rFonts w:eastAsia="Times New Roman" w:cs="Times New Roman"/>
          <w:color w:val="000000"/>
          <w:kern w:val="0"/>
          <w:szCs w:val="28"/>
          <w14:ligatures w14:val="none"/>
        </w:rPr>
        <w:t>Kính gửi: …………………………….</w:t>
      </w:r>
    </w:p>
    <w:p w14:paraId="525A8D79" w14:textId="00142ABF" w:rsidR="00FC1DC8" w:rsidRPr="00FC1DC8" w:rsidRDefault="00FC1DC8" w:rsidP="009D4974">
      <w:pPr>
        <w:spacing w:before="120" w:after="120" w:line="320" w:lineRule="exact"/>
        <w:jc w:val="both"/>
        <w:rPr>
          <w:rFonts w:eastAsia="Times New Roman" w:cs="Times New Roman"/>
          <w:color w:val="000000"/>
          <w:kern w:val="0"/>
          <w:szCs w:val="28"/>
          <w14:ligatures w14:val="none"/>
        </w:rPr>
      </w:pPr>
      <w:r w:rsidRPr="00FC1DC8">
        <w:rPr>
          <w:rFonts w:eastAsia="Times New Roman" w:cs="Times New Roman"/>
          <w:b/>
          <w:color w:val="000000"/>
          <w:kern w:val="0"/>
          <w:szCs w:val="28"/>
          <w14:ligatures w14:val="none"/>
        </w:rPr>
        <w:tab/>
      </w:r>
      <w:r w:rsidRPr="00FC1DC8">
        <w:rPr>
          <w:rFonts w:eastAsia="Times New Roman" w:cs="Times New Roman"/>
          <w:color w:val="000000"/>
          <w:kern w:val="0"/>
          <w:szCs w:val="28"/>
          <w14:ligatures w14:val="none"/>
        </w:rPr>
        <w:t>Thực hiện</w:t>
      </w:r>
      <w:r w:rsidRPr="00FC1DC8">
        <w:rPr>
          <w:rFonts w:eastAsia="Times New Roman" w:cs="Times New Roman"/>
          <w:b/>
          <w:color w:val="000000"/>
          <w:kern w:val="0"/>
          <w:szCs w:val="28"/>
          <w14:ligatures w14:val="none"/>
        </w:rPr>
        <w:t xml:space="preserve"> </w:t>
      </w:r>
      <w:r w:rsidRPr="00FC1DC8">
        <w:rPr>
          <w:rFonts w:eastAsia="Times New Roman" w:cs="Times New Roman"/>
          <w:color w:val="000000"/>
          <w:kern w:val="0"/>
          <w:szCs w:val="28"/>
          <w14:ligatures w14:val="none"/>
        </w:rPr>
        <w:t xml:space="preserve">Nghị quyết số </w:t>
      </w:r>
      <w:r w:rsidR="002A28F0" w:rsidRPr="009D4974">
        <w:rPr>
          <w:rFonts w:eastAsia="Times New Roman" w:cs="Times New Roman"/>
          <w:color w:val="000000"/>
          <w:kern w:val="0"/>
          <w:szCs w:val="28"/>
          <w14:ligatures w14:val="none"/>
        </w:rPr>
        <w:t>58</w:t>
      </w:r>
      <w:r w:rsidRPr="00FC1DC8">
        <w:rPr>
          <w:rFonts w:eastAsia="Times New Roman" w:cs="Times New Roman"/>
          <w:color w:val="000000"/>
          <w:kern w:val="0"/>
          <w:szCs w:val="28"/>
          <w14:ligatures w14:val="none"/>
        </w:rPr>
        <w:t>/202</w:t>
      </w:r>
      <w:r w:rsidR="002A28F0" w:rsidRPr="009D4974">
        <w:rPr>
          <w:rFonts w:eastAsia="Times New Roman" w:cs="Times New Roman"/>
          <w:color w:val="000000"/>
          <w:kern w:val="0"/>
          <w:szCs w:val="28"/>
          <w14:ligatures w14:val="none"/>
        </w:rPr>
        <w:t>5</w:t>
      </w:r>
      <w:r w:rsidRPr="00FC1DC8">
        <w:rPr>
          <w:rFonts w:eastAsia="Times New Roman" w:cs="Times New Roman"/>
          <w:color w:val="000000"/>
          <w:kern w:val="0"/>
          <w:szCs w:val="28"/>
          <w14:ligatures w14:val="none"/>
        </w:rPr>
        <w:t>/NQ-HĐND ngày</w:t>
      </w:r>
      <w:r w:rsidR="002A28F0" w:rsidRPr="009D4974">
        <w:rPr>
          <w:rFonts w:eastAsia="Times New Roman" w:cs="Times New Roman"/>
          <w:color w:val="000000"/>
          <w:kern w:val="0"/>
          <w:szCs w:val="28"/>
          <w14:ligatures w14:val="none"/>
        </w:rPr>
        <w:t xml:space="preserve"> 09</w:t>
      </w:r>
      <w:r w:rsidRPr="00FC1DC8">
        <w:rPr>
          <w:rFonts w:eastAsia="Times New Roman" w:cs="Times New Roman"/>
          <w:color w:val="000000"/>
          <w:kern w:val="0"/>
          <w:szCs w:val="28"/>
          <w14:ligatures w14:val="none"/>
        </w:rPr>
        <w:t xml:space="preserve"> tháng 12 năm 202</w:t>
      </w:r>
      <w:r w:rsidR="002A28F0" w:rsidRPr="009D4974">
        <w:rPr>
          <w:rFonts w:eastAsia="Times New Roman" w:cs="Times New Roman"/>
          <w:color w:val="000000"/>
          <w:kern w:val="0"/>
          <w:szCs w:val="28"/>
          <w14:ligatures w14:val="none"/>
        </w:rPr>
        <w:t>5</w:t>
      </w:r>
      <w:r w:rsidRPr="00FC1DC8">
        <w:rPr>
          <w:rFonts w:eastAsia="Times New Roman" w:cs="Times New Roman"/>
          <w:color w:val="000000"/>
          <w:kern w:val="0"/>
          <w:szCs w:val="28"/>
          <w14:ligatures w14:val="none"/>
        </w:rPr>
        <w:t xml:space="preserve"> của Hội đồng nhân dân tỉnh </w:t>
      </w:r>
      <w:r w:rsidR="002A28F0" w:rsidRPr="009D4974">
        <w:rPr>
          <w:rFonts w:eastAsia="Times New Roman" w:cs="Times New Roman"/>
          <w:color w:val="000000"/>
          <w:kern w:val="0"/>
          <w:szCs w:val="28"/>
          <w14:ligatures w14:val="none"/>
        </w:rPr>
        <w:t>quy định một số nội dung chi, mức chi hỗ trợ công tác phòng, chống ma túy trên địa bàn tỉnh Thanh Hóa</w:t>
      </w:r>
      <w:r w:rsidRPr="00FC1DC8">
        <w:rPr>
          <w:rFonts w:eastAsia="Times New Roman" w:cs="Times New Roman"/>
          <w:color w:val="000000"/>
          <w:kern w:val="0"/>
          <w:szCs w:val="28"/>
          <w14:ligatures w14:val="none"/>
        </w:rPr>
        <w:t xml:space="preserve">. </w:t>
      </w:r>
    </w:p>
    <w:p w14:paraId="59CA2567" w14:textId="77777777" w:rsidR="007D498F" w:rsidRDefault="00FC1DC8" w:rsidP="009D4974">
      <w:pPr>
        <w:spacing w:before="120" w:after="120" w:line="320" w:lineRule="exact"/>
        <w:ind w:firstLine="720"/>
        <w:jc w:val="both"/>
        <w:rPr>
          <w:rFonts w:eastAsia="Times New Roman" w:cs="Times New Roman"/>
          <w:color w:val="000000"/>
          <w:kern w:val="0"/>
          <w:szCs w:val="28"/>
          <w14:ligatures w14:val="none"/>
        </w:rPr>
      </w:pPr>
      <w:r w:rsidRPr="00FC1DC8">
        <w:rPr>
          <w:rFonts w:eastAsia="Times New Roman" w:cs="Times New Roman"/>
          <w:color w:val="000000"/>
          <w:kern w:val="0"/>
          <w:szCs w:val="28"/>
          <w14:ligatures w14:val="none"/>
        </w:rPr>
        <w:t>Căn cứ mức hỗ trợ kinh phí cho công tác ………………………………</w:t>
      </w:r>
      <w:r w:rsidR="007D498F">
        <w:rPr>
          <w:rFonts w:eastAsia="Times New Roman" w:cs="Times New Roman"/>
          <w:color w:val="000000"/>
          <w:kern w:val="0"/>
          <w:szCs w:val="28"/>
          <w14:ligatures w14:val="none"/>
        </w:rPr>
        <w:t>….</w:t>
      </w:r>
    </w:p>
    <w:p w14:paraId="76F2328C" w14:textId="526E5C34" w:rsidR="00FC1DC8" w:rsidRPr="00FC1DC8" w:rsidRDefault="00FC1DC8" w:rsidP="007D498F">
      <w:pPr>
        <w:spacing w:before="120" w:after="120" w:line="320" w:lineRule="exact"/>
        <w:jc w:val="both"/>
        <w:rPr>
          <w:rFonts w:eastAsia="Times New Roman" w:cs="Times New Roman"/>
          <w:color w:val="000000"/>
          <w:kern w:val="0"/>
          <w:szCs w:val="28"/>
          <w14:ligatures w14:val="none"/>
        </w:rPr>
      </w:pPr>
      <w:proofErr w:type="gramStart"/>
      <w:r w:rsidRPr="00FC1DC8">
        <w:rPr>
          <w:rFonts w:eastAsia="Times New Roman" w:cs="Times New Roman"/>
          <w:color w:val="000000"/>
          <w:kern w:val="0"/>
          <w:szCs w:val="28"/>
          <w14:ligatures w14:val="none"/>
        </w:rPr>
        <w:t>tại  khoản</w:t>
      </w:r>
      <w:proofErr w:type="gramEnd"/>
      <w:r w:rsidRPr="00FC1DC8">
        <w:rPr>
          <w:rFonts w:eastAsia="Times New Roman" w:cs="Times New Roman"/>
          <w:color w:val="000000"/>
          <w:kern w:val="0"/>
          <w:szCs w:val="28"/>
          <w14:ligatures w14:val="none"/>
        </w:rPr>
        <w:t xml:space="preserve"> ……Mục ……Điều…</w:t>
      </w:r>
      <w:r w:rsidR="00B44440">
        <w:rPr>
          <w:rFonts w:eastAsia="Times New Roman" w:cs="Times New Roman"/>
          <w:color w:val="000000"/>
          <w:kern w:val="0"/>
          <w:szCs w:val="28"/>
          <w14:ligatures w14:val="none"/>
        </w:rPr>
        <w:t>.</w:t>
      </w:r>
      <w:r w:rsidRPr="00FC1DC8">
        <w:rPr>
          <w:rFonts w:eastAsia="Times New Roman" w:cs="Times New Roman"/>
          <w:color w:val="000000"/>
          <w:kern w:val="0"/>
          <w:szCs w:val="28"/>
          <w14:ligatures w14:val="none"/>
        </w:rPr>
        <w:t xml:space="preserve"> của Nghị quyết số </w:t>
      </w:r>
      <w:r w:rsidR="0095076B" w:rsidRPr="009D4974">
        <w:rPr>
          <w:rFonts w:eastAsia="Times New Roman" w:cs="Times New Roman"/>
          <w:color w:val="000000"/>
          <w:kern w:val="0"/>
          <w:szCs w:val="28"/>
          <w14:ligatures w14:val="none"/>
        </w:rPr>
        <w:t>58</w:t>
      </w:r>
      <w:r w:rsidR="0095076B" w:rsidRPr="00FC1DC8">
        <w:rPr>
          <w:rFonts w:eastAsia="Times New Roman" w:cs="Times New Roman"/>
          <w:color w:val="000000"/>
          <w:kern w:val="0"/>
          <w:szCs w:val="28"/>
          <w14:ligatures w14:val="none"/>
        </w:rPr>
        <w:t>/202</w:t>
      </w:r>
      <w:r w:rsidR="0095076B" w:rsidRPr="009D4974">
        <w:rPr>
          <w:rFonts w:eastAsia="Times New Roman" w:cs="Times New Roman"/>
          <w:color w:val="000000"/>
          <w:kern w:val="0"/>
          <w:szCs w:val="28"/>
          <w14:ligatures w14:val="none"/>
        </w:rPr>
        <w:t>5</w:t>
      </w:r>
      <w:r w:rsidR="0095076B" w:rsidRPr="00FC1DC8">
        <w:rPr>
          <w:rFonts w:eastAsia="Times New Roman" w:cs="Times New Roman"/>
          <w:color w:val="000000"/>
          <w:kern w:val="0"/>
          <w:szCs w:val="28"/>
          <w14:ligatures w14:val="none"/>
        </w:rPr>
        <w:t>/NQ-HĐND</w:t>
      </w:r>
      <w:r w:rsidR="0095076B" w:rsidRPr="009D4974">
        <w:rPr>
          <w:rFonts w:eastAsia="Times New Roman" w:cs="Times New Roman"/>
          <w:color w:val="000000"/>
          <w:kern w:val="0"/>
          <w:szCs w:val="28"/>
          <w14:ligatures w14:val="none"/>
        </w:rPr>
        <w:t xml:space="preserve"> </w:t>
      </w:r>
      <w:r w:rsidRPr="00FC1DC8">
        <w:rPr>
          <w:rFonts w:eastAsia="Times New Roman" w:cs="Times New Roman"/>
          <w:color w:val="000000"/>
          <w:kern w:val="0"/>
          <w:szCs w:val="28"/>
          <w14:ligatures w14:val="none"/>
        </w:rPr>
        <w:t>và kết quả thực hiện công</w:t>
      </w:r>
      <w:r w:rsidR="00B44440">
        <w:rPr>
          <w:rFonts w:eastAsia="Times New Roman" w:cs="Times New Roman"/>
          <w:color w:val="000000"/>
          <w:kern w:val="0"/>
          <w:szCs w:val="28"/>
          <w14:ligatures w14:val="none"/>
        </w:rPr>
        <w:t xml:space="preserve"> </w:t>
      </w:r>
      <w:r w:rsidRPr="00FC1DC8">
        <w:rPr>
          <w:rFonts w:eastAsia="Times New Roman" w:cs="Times New Roman"/>
          <w:color w:val="000000"/>
          <w:kern w:val="0"/>
          <w:szCs w:val="28"/>
          <w14:ligatures w14:val="none"/>
        </w:rPr>
        <w:t>tác ………………………………</w:t>
      </w:r>
      <w:r w:rsidR="00B44440">
        <w:rPr>
          <w:rFonts w:eastAsia="Times New Roman" w:cs="Times New Roman"/>
          <w:color w:val="000000"/>
          <w:kern w:val="0"/>
          <w:szCs w:val="28"/>
          <w14:ligatures w14:val="none"/>
        </w:rPr>
        <w:t>…………………..</w:t>
      </w:r>
      <w:r w:rsidRPr="00FC1DC8">
        <w:rPr>
          <w:rFonts w:eastAsia="Times New Roman" w:cs="Times New Roman"/>
          <w:color w:val="000000"/>
          <w:kern w:val="0"/>
          <w:szCs w:val="28"/>
          <w14:ligatures w14:val="none"/>
        </w:rPr>
        <w:t>…… trong Quý…</w:t>
      </w:r>
      <w:r w:rsidR="009D4974" w:rsidRPr="009D4974">
        <w:rPr>
          <w:rFonts w:eastAsia="Times New Roman" w:cs="Times New Roman"/>
          <w:color w:val="000000"/>
          <w:kern w:val="0"/>
          <w:szCs w:val="28"/>
          <w14:ligatures w14:val="none"/>
        </w:rPr>
        <w:t>..</w:t>
      </w:r>
      <w:r w:rsidRPr="00FC1DC8">
        <w:rPr>
          <w:rFonts w:eastAsia="Times New Roman" w:cs="Times New Roman"/>
          <w:color w:val="000000"/>
          <w:kern w:val="0"/>
          <w:szCs w:val="28"/>
          <w14:ligatures w14:val="none"/>
        </w:rPr>
        <w:t xml:space="preserve"> </w:t>
      </w:r>
      <w:proofErr w:type="gramStart"/>
      <w:r w:rsidRPr="00FC1DC8">
        <w:rPr>
          <w:rFonts w:eastAsia="Times New Roman" w:cs="Times New Roman"/>
          <w:color w:val="000000"/>
          <w:kern w:val="0"/>
          <w:szCs w:val="28"/>
          <w14:ligatures w14:val="none"/>
        </w:rPr>
        <w:t>năm</w:t>
      </w:r>
      <w:proofErr w:type="gramEnd"/>
      <w:r w:rsidRPr="00FC1DC8">
        <w:rPr>
          <w:rFonts w:eastAsia="Times New Roman" w:cs="Times New Roman"/>
          <w:color w:val="000000"/>
          <w:kern w:val="0"/>
          <w:szCs w:val="28"/>
          <w14:ligatures w14:val="none"/>
        </w:rPr>
        <w:t>…</w:t>
      </w:r>
      <w:r w:rsidR="009D4974" w:rsidRPr="009D4974">
        <w:rPr>
          <w:rFonts w:eastAsia="Times New Roman" w:cs="Times New Roman"/>
          <w:color w:val="000000"/>
          <w:kern w:val="0"/>
          <w:szCs w:val="28"/>
          <w14:ligatures w14:val="none"/>
        </w:rPr>
        <w:t>…</w:t>
      </w:r>
      <w:r w:rsidRPr="00FC1DC8">
        <w:rPr>
          <w:rFonts w:eastAsia="Times New Roman" w:cs="Times New Roman"/>
          <w:color w:val="000000"/>
          <w:kern w:val="0"/>
          <w:szCs w:val="28"/>
          <w14:ligatures w14:val="none"/>
        </w:rPr>
        <w:t xml:space="preserve">.. </w:t>
      </w:r>
      <w:proofErr w:type="gramStart"/>
      <w:r w:rsidRPr="00FC1DC8">
        <w:rPr>
          <w:rFonts w:eastAsia="Times New Roman" w:cs="Times New Roman"/>
          <w:color w:val="000000"/>
          <w:kern w:val="0"/>
          <w:szCs w:val="28"/>
          <w14:ligatures w14:val="none"/>
        </w:rPr>
        <w:t>của</w:t>
      </w:r>
      <w:proofErr w:type="gramEnd"/>
      <w:r w:rsidRPr="00FC1DC8">
        <w:rPr>
          <w:rFonts w:eastAsia="Times New Roman" w:cs="Times New Roman"/>
          <w:color w:val="000000"/>
          <w:kern w:val="0"/>
          <w:szCs w:val="28"/>
          <w14:ligatures w14:val="none"/>
        </w:rPr>
        <w:t xml:space="preserve"> đơn vị.</w:t>
      </w:r>
    </w:p>
    <w:p w14:paraId="2462846A" w14:textId="061732E5" w:rsidR="005C431B" w:rsidRDefault="00FC1DC8" w:rsidP="009D4974">
      <w:pPr>
        <w:spacing w:before="120" w:after="120" w:line="320" w:lineRule="exact"/>
        <w:ind w:firstLine="709"/>
        <w:jc w:val="both"/>
        <w:rPr>
          <w:szCs w:val="28"/>
        </w:rPr>
      </w:pPr>
      <w:r w:rsidRPr="00FC1DC8">
        <w:rPr>
          <w:rFonts w:eastAsia="Times New Roman" w:cs="Times New Roman"/>
          <w:color w:val="000000"/>
          <w:kern w:val="0"/>
          <w:szCs w:val="28"/>
          <w14:ligatures w14:val="none"/>
        </w:rPr>
        <w:t xml:space="preserve">Đơn vị ……………………………………….đề nghị Thủ trưởng </w:t>
      </w:r>
      <w:r w:rsidR="009D4974" w:rsidRPr="009D4974">
        <w:rPr>
          <w:rFonts w:eastAsia="Times New Roman" w:cs="Times New Roman"/>
          <w:color w:val="000000"/>
          <w:kern w:val="0"/>
          <w:szCs w:val="28"/>
          <w14:ligatures w14:val="none"/>
        </w:rPr>
        <w:t xml:space="preserve">cơ quan </w:t>
      </w:r>
      <w:r w:rsidR="009D4974" w:rsidRPr="009D4974">
        <w:rPr>
          <w:szCs w:val="28"/>
        </w:rPr>
        <w:t>Công an tỉnh/Ban Chỉ huy Bộ đội biên phòng trực thuộc Bộ Chỉ huy Quân sự tỉnh/Chi Cục Hải quan khu vực X</w:t>
      </w:r>
      <w:r w:rsidR="009D4974" w:rsidRPr="009D4974">
        <w:rPr>
          <w:rFonts w:eastAsia="Times New Roman" w:cs="Times New Roman"/>
          <w:color w:val="000000"/>
          <w:kern w:val="0"/>
          <w:szCs w:val="28"/>
          <w14:ligatures w14:val="none"/>
        </w:rPr>
        <w:t xml:space="preserve"> </w:t>
      </w:r>
      <w:r w:rsidRPr="00FC1DC8">
        <w:rPr>
          <w:rFonts w:eastAsia="Times New Roman" w:cs="Times New Roman"/>
          <w:color w:val="000000"/>
          <w:kern w:val="0"/>
          <w:szCs w:val="28"/>
          <w14:ligatures w14:val="none"/>
        </w:rPr>
        <w:t xml:space="preserve">hỗ trợ kinh phí thực hiện công tác </w:t>
      </w:r>
      <w:r w:rsidR="009D4974" w:rsidRPr="009D4974">
        <w:rPr>
          <w:szCs w:val="28"/>
        </w:rPr>
        <w:t>……………………………………………………………………………</w:t>
      </w:r>
      <w:r w:rsidR="005C431B">
        <w:rPr>
          <w:szCs w:val="28"/>
        </w:rPr>
        <w:t>.</w:t>
      </w:r>
      <w:r w:rsidR="009D4974" w:rsidRPr="009D4974">
        <w:rPr>
          <w:szCs w:val="28"/>
        </w:rPr>
        <w:t>……………………......………………………………………………………</w:t>
      </w:r>
      <w:r w:rsidR="005C431B">
        <w:rPr>
          <w:szCs w:val="28"/>
        </w:rPr>
        <w:t>...</w:t>
      </w:r>
      <w:r w:rsidR="009D4974" w:rsidRPr="009D4974">
        <w:rPr>
          <w:szCs w:val="28"/>
        </w:rPr>
        <w:t>……………………………………………..………………………………………</w:t>
      </w:r>
      <w:r w:rsidR="005C431B">
        <w:rPr>
          <w:szCs w:val="28"/>
        </w:rPr>
        <w:t>………..</w:t>
      </w:r>
    </w:p>
    <w:p w14:paraId="6BD111DD" w14:textId="3886BF37" w:rsidR="009D4974" w:rsidRPr="009D4974" w:rsidRDefault="00FC1DC8" w:rsidP="005C431B">
      <w:pPr>
        <w:spacing w:before="120" w:after="120" w:line="320" w:lineRule="exact"/>
        <w:jc w:val="both"/>
        <w:rPr>
          <w:rFonts w:eastAsia="Times New Roman" w:cs="Times New Roman"/>
          <w:color w:val="000000"/>
          <w:kern w:val="0"/>
          <w:szCs w:val="28"/>
          <w14:ligatures w14:val="none"/>
        </w:rPr>
      </w:pPr>
      <w:proofErr w:type="gramStart"/>
      <w:r w:rsidRPr="00FC1DC8">
        <w:rPr>
          <w:rFonts w:eastAsia="Times New Roman" w:cs="Times New Roman"/>
          <w:color w:val="000000"/>
          <w:kern w:val="0"/>
          <w:szCs w:val="28"/>
          <w14:ligatures w14:val="none"/>
        </w:rPr>
        <w:t>với</w:t>
      </w:r>
      <w:proofErr w:type="gramEnd"/>
      <w:r w:rsidRPr="00FC1DC8">
        <w:rPr>
          <w:rFonts w:eastAsia="Times New Roman" w:cs="Times New Roman"/>
          <w:color w:val="000000"/>
          <w:kern w:val="0"/>
          <w:szCs w:val="28"/>
          <w14:ligatures w14:val="none"/>
        </w:rPr>
        <w:t xml:space="preserve"> tổng kinh phí đề nghị hỗ trợ, cụ thể như sau:</w:t>
      </w:r>
      <w:r w:rsidR="009D4974" w:rsidRPr="009D4974">
        <w:rPr>
          <w:rFonts w:eastAsia="Times New Roman" w:cs="Times New Roman"/>
          <w:color w:val="000000"/>
          <w:kern w:val="0"/>
          <w:szCs w:val="28"/>
          <w14:ligatures w14:val="none"/>
        </w:rPr>
        <w:t xml:space="preserve"> </w:t>
      </w:r>
    </w:p>
    <w:p w14:paraId="2AEF4F72" w14:textId="7BB6F7C2" w:rsidR="009D4974" w:rsidRPr="009D4974" w:rsidRDefault="009D4974" w:rsidP="009D4974">
      <w:pPr>
        <w:spacing w:before="120" w:after="120" w:line="320" w:lineRule="exact"/>
        <w:jc w:val="both"/>
        <w:rPr>
          <w:rFonts w:eastAsia="Times New Roman" w:cs="Times New Roman"/>
          <w:kern w:val="0"/>
          <w:szCs w:val="28"/>
          <w14:ligatures w14:val="none"/>
        </w:rPr>
      </w:pPr>
      <w:r w:rsidRPr="009D4974">
        <w:rPr>
          <w:rFonts w:eastAsia="Times New Roman" w:cs="Times New Roman"/>
          <w:kern w:val="0"/>
          <w:szCs w:val="28"/>
          <w14:ligatures w14:val="none"/>
        </w:rPr>
        <w:t>…………………………………………………………………………………………………………………………………………………………………………</w:t>
      </w:r>
    </w:p>
    <w:p w14:paraId="135A3D81" w14:textId="18FC7292" w:rsidR="00FC1DC8" w:rsidRPr="00FC1DC8" w:rsidRDefault="00FC1DC8" w:rsidP="009D4974">
      <w:pPr>
        <w:spacing w:before="120" w:after="120" w:line="320" w:lineRule="exact"/>
        <w:ind w:firstLine="709"/>
        <w:jc w:val="both"/>
        <w:rPr>
          <w:rFonts w:eastAsia="Times New Roman" w:cs="Times New Roman"/>
          <w:i/>
          <w:color w:val="000000"/>
          <w:kern w:val="0"/>
          <w:szCs w:val="28"/>
          <w:lang w:val="fr-FR"/>
          <w14:ligatures w14:val="none"/>
        </w:rPr>
      </w:pPr>
      <w:r w:rsidRPr="00FC1DC8">
        <w:rPr>
          <w:rFonts w:eastAsia="Times New Roman" w:cs="Times New Roman"/>
          <w:i/>
          <w:color w:val="000000"/>
          <w:kern w:val="0"/>
          <w:szCs w:val="28"/>
          <w:lang w:val="fr-FR"/>
          <w14:ligatures w14:val="none"/>
        </w:rPr>
        <w:t>(Số tiền viết bằng chữ: …………………………………….……</w:t>
      </w:r>
      <w:r w:rsidR="009D4974" w:rsidRPr="009D4974">
        <w:rPr>
          <w:rFonts w:eastAsia="Times New Roman" w:cs="Times New Roman"/>
          <w:i/>
          <w:color w:val="000000"/>
          <w:kern w:val="0"/>
          <w:szCs w:val="28"/>
          <w:lang w:val="fr-FR"/>
          <w14:ligatures w14:val="none"/>
        </w:rPr>
        <w:t>………………</w:t>
      </w:r>
      <w:r w:rsidRPr="00FC1DC8">
        <w:rPr>
          <w:rFonts w:eastAsia="Times New Roman" w:cs="Times New Roman"/>
          <w:i/>
          <w:color w:val="000000"/>
          <w:kern w:val="0"/>
          <w:szCs w:val="28"/>
          <w:lang w:val="fr-FR"/>
          <w14:ligatures w14:val="none"/>
        </w:rPr>
        <w:t>)</w:t>
      </w:r>
    </w:p>
    <w:p w14:paraId="07F64054" w14:textId="6833ADA0" w:rsidR="00FC1DC8" w:rsidRPr="00FC1DC8" w:rsidRDefault="00FC1DC8" w:rsidP="009D4974">
      <w:pPr>
        <w:spacing w:before="120" w:after="120" w:line="320" w:lineRule="exact"/>
        <w:ind w:firstLine="709"/>
        <w:jc w:val="both"/>
        <w:rPr>
          <w:rFonts w:eastAsia="Times New Roman" w:cs="Times New Roman"/>
          <w:color w:val="000000"/>
          <w:kern w:val="0"/>
          <w:szCs w:val="28"/>
          <w:lang w:val="fr-FR"/>
          <w14:ligatures w14:val="none"/>
        </w:rPr>
      </w:pPr>
      <w:r w:rsidRPr="00FC1DC8">
        <w:rPr>
          <w:rFonts w:eastAsia="Times New Roman" w:cs="Times New Roman"/>
          <w:color w:val="000000"/>
          <w:kern w:val="0"/>
          <w:szCs w:val="28"/>
          <w:lang w:val="fr-FR"/>
          <w14:ligatures w14:val="none"/>
        </w:rPr>
        <w:t>Số tài khoản của đơn vị………………………………………………</w:t>
      </w:r>
      <w:r w:rsidR="009D4974" w:rsidRPr="009D4974">
        <w:rPr>
          <w:rFonts w:eastAsia="Times New Roman" w:cs="Times New Roman"/>
          <w:color w:val="000000"/>
          <w:kern w:val="0"/>
          <w:szCs w:val="28"/>
          <w:lang w:val="fr-FR"/>
          <w14:ligatures w14:val="none"/>
        </w:rPr>
        <w:t>……</w:t>
      </w:r>
    </w:p>
    <w:p w14:paraId="0D0E8E6A" w14:textId="77777777" w:rsidR="00FC1DC8" w:rsidRPr="00FC1DC8" w:rsidRDefault="00FC1DC8" w:rsidP="009D4974">
      <w:pPr>
        <w:tabs>
          <w:tab w:val="left" w:leader="dot" w:pos="8640"/>
        </w:tabs>
        <w:spacing w:before="120" w:after="120" w:line="320" w:lineRule="exact"/>
        <w:ind w:firstLine="720"/>
        <w:jc w:val="both"/>
        <w:rPr>
          <w:rFonts w:eastAsia="Times New Roman" w:cs="Times New Roman"/>
          <w:color w:val="000000"/>
          <w:kern w:val="0"/>
          <w:szCs w:val="28"/>
          <w14:ligatures w14:val="none"/>
        </w:rPr>
      </w:pPr>
      <w:r w:rsidRPr="00FC1DC8">
        <w:rPr>
          <w:rFonts w:eastAsia="Times New Roman" w:cs="Times New Roman"/>
          <w:color w:val="000000"/>
          <w:kern w:val="0"/>
          <w:szCs w:val="28"/>
          <w14:ligatures w14:val="none"/>
        </w:rPr>
        <w:t>Đề nghị ……………………………………………. xem xét, hỗ trợ</w:t>
      </w:r>
      <w:proofErr w:type="gramStart"/>
      <w:r w:rsidRPr="00FC1DC8">
        <w:rPr>
          <w:rFonts w:eastAsia="Times New Roman" w:cs="Times New Roman"/>
          <w:color w:val="000000"/>
          <w:kern w:val="0"/>
          <w:szCs w:val="28"/>
          <w14:ligatures w14:val="none"/>
        </w:rPr>
        <w:t>./</w:t>
      </w:r>
      <w:proofErr w:type="gramEnd"/>
      <w:r w:rsidRPr="00FC1DC8">
        <w:rPr>
          <w:rFonts w:eastAsia="Times New Roman" w:cs="Times New Roman"/>
          <w:color w:val="000000"/>
          <w:kern w:val="0"/>
          <w:szCs w:val="28"/>
          <w14:ligatures w14:val="none"/>
        </w:rPr>
        <w:t>.</w:t>
      </w:r>
    </w:p>
    <w:p w14:paraId="027A3F52" w14:textId="77777777" w:rsidR="00FC1DC8" w:rsidRPr="00FC1DC8" w:rsidRDefault="00FC1DC8" w:rsidP="00FC1DC8">
      <w:pPr>
        <w:tabs>
          <w:tab w:val="left" w:leader="dot" w:pos="8640"/>
        </w:tabs>
        <w:spacing w:after="0" w:line="240" w:lineRule="auto"/>
        <w:ind w:firstLine="720"/>
        <w:rPr>
          <w:rFonts w:eastAsia="Times New Roman" w:cs="Times New Roman"/>
          <w:color w:val="000000"/>
          <w:kern w:val="0"/>
          <w:szCs w:val="28"/>
          <w14:ligatures w14:val="none"/>
        </w:rPr>
      </w:pPr>
    </w:p>
    <w:tbl>
      <w:tblPr>
        <w:tblW w:w="0" w:type="auto"/>
        <w:tblLook w:val="04A0" w:firstRow="1" w:lastRow="0" w:firstColumn="1" w:lastColumn="0" w:noHBand="0" w:noVBand="1"/>
      </w:tblPr>
      <w:tblGrid>
        <w:gridCol w:w="4092"/>
        <w:gridCol w:w="5195"/>
      </w:tblGrid>
      <w:tr w:rsidR="00FC1DC8" w:rsidRPr="00FC1DC8" w14:paraId="343719AC" w14:textId="77777777" w:rsidTr="003434A1">
        <w:tc>
          <w:tcPr>
            <w:tcW w:w="4219" w:type="dxa"/>
          </w:tcPr>
          <w:p w14:paraId="26DBD2DB" w14:textId="77777777" w:rsidR="00FC1DC8" w:rsidRPr="00FC1DC8" w:rsidRDefault="00FC1DC8" w:rsidP="00FC1DC8">
            <w:pPr>
              <w:tabs>
                <w:tab w:val="left" w:leader="dot" w:pos="8640"/>
              </w:tabs>
              <w:spacing w:after="0" w:line="240" w:lineRule="auto"/>
              <w:rPr>
                <w:rFonts w:eastAsia="Times New Roman" w:cs="Times New Roman"/>
                <w:b/>
                <w:i/>
                <w:color w:val="000000"/>
                <w:kern w:val="0"/>
                <w:sz w:val="24"/>
                <w:szCs w:val="24"/>
                <w14:ligatures w14:val="none"/>
              </w:rPr>
            </w:pPr>
            <w:r w:rsidRPr="00FC1DC8">
              <w:rPr>
                <w:rFonts w:eastAsia="Times New Roman" w:cs="Times New Roman"/>
                <w:b/>
                <w:i/>
                <w:color w:val="000000"/>
                <w:kern w:val="0"/>
                <w:sz w:val="24"/>
                <w:szCs w:val="24"/>
                <w14:ligatures w14:val="none"/>
              </w:rPr>
              <w:t>Nơi nhận:</w:t>
            </w:r>
          </w:p>
          <w:p w14:paraId="5A34D986" w14:textId="77777777" w:rsidR="00FC1DC8" w:rsidRPr="00FC1DC8" w:rsidRDefault="00FC1DC8" w:rsidP="00FC1DC8">
            <w:pPr>
              <w:tabs>
                <w:tab w:val="left" w:leader="dot" w:pos="8640"/>
              </w:tabs>
              <w:spacing w:after="0" w:line="240" w:lineRule="auto"/>
              <w:rPr>
                <w:rFonts w:eastAsia="Times New Roman" w:cs="Times New Roman"/>
                <w:color w:val="000000"/>
                <w:kern w:val="0"/>
                <w:sz w:val="22"/>
                <w:szCs w:val="24"/>
                <w14:ligatures w14:val="none"/>
              </w:rPr>
            </w:pPr>
            <w:r w:rsidRPr="00FC1DC8">
              <w:rPr>
                <w:rFonts w:eastAsia="Times New Roman" w:cs="Times New Roman"/>
                <w:color w:val="000000"/>
                <w:kern w:val="0"/>
                <w:sz w:val="22"/>
                <w:szCs w:val="24"/>
                <w14:ligatures w14:val="none"/>
              </w:rPr>
              <w:t>- Như trên;</w:t>
            </w:r>
          </w:p>
          <w:p w14:paraId="3889E2D7" w14:textId="77777777" w:rsidR="00FC1DC8" w:rsidRPr="00FC1DC8" w:rsidRDefault="00FC1DC8" w:rsidP="00FC1DC8">
            <w:pPr>
              <w:tabs>
                <w:tab w:val="left" w:leader="dot" w:pos="8640"/>
              </w:tabs>
              <w:spacing w:after="0" w:line="240" w:lineRule="auto"/>
              <w:rPr>
                <w:rFonts w:eastAsia="Times New Roman" w:cs="Times New Roman"/>
                <w:color w:val="000000"/>
                <w:kern w:val="0"/>
                <w:szCs w:val="28"/>
                <w14:ligatures w14:val="none"/>
              </w:rPr>
            </w:pPr>
            <w:r w:rsidRPr="00FC1DC8">
              <w:rPr>
                <w:rFonts w:eastAsia="Times New Roman" w:cs="Times New Roman"/>
                <w:color w:val="000000"/>
                <w:kern w:val="0"/>
                <w:sz w:val="22"/>
                <w:szCs w:val="24"/>
                <w14:ligatures w14:val="none"/>
              </w:rPr>
              <w:t>- Lưu:</w:t>
            </w:r>
            <w:r w:rsidRPr="00FC1DC8">
              <w:rPr>
                <w:rFonts w:eastAsia="Times New Roman" w:cs="Times New Roman"/>
                <w:color w:val="000000"/>
                <w:kern w:val="0"/>
                <w:sz w:val="26"/>
                <w:szCs w:val="28"/>
                <w14:ligatures w14:val="none"/>
              </w:rPr>
              <w:t xml:space="preserve"> </w:t>
            </w:r>
            <w:r w:rsidRPr="00FC1DC8">
              <w:rPr>
                <w:rFonts w:eastAsia="Times New Roman" w:cs="Times New Roman"/>
                <w:color w:val="000000"/>
                <w:kern w:val="0"/>
                <w:sz w:val="22"/>
                <w:szCs w:val="28"/>
                <w14:ligatures w14:val="none"/>
              </w:rPr>
              <w:t>VT.</w:t>
            </w:r>
          </w:p>
        </w:tc>
        <w:tc>
          <w:tcPr>
            <w:tcW w:w="5352" w:type="dxa"/>
          </w:tcPr>
          <w:p w14:paraId="1CD020EF" w14:textId="77777777" w:rsidR="00FC1DC8" w:rsidRPr="00FC1DC8" w:rsidRDefault="00FC1DC8" w:rsidP="00FC1DC8">
            <w:pPr>
              <w:tabs>
                <w:tab w:val="center" w:pos="6726"/>
              </w:tabs>
              <w:spacing w:after="0" w:line="240" w:lineRule="auto"/>
              <w:jc w:val="center"/>
              <w:rPr>
                <w:rFonts w:eastAsia="Times New Roman" w:cs="Times New Roman"/>
                <w:b/>
                <w:color w:val="000000"/>
                <w:kern w:val="0"/>
                <w:sz w:val="26"/>
                <w:szCs w:val="26"/>
                <w14:ligatures w14:val="none"/>
              </w:rPr>
            </w:pPr>
            <w:r w:rsidRPr="00FC1DC8">
              <w:rPr>
                <w:rFonts w:eastAsia="Times New Roman" w:cs="Times New Roman"/>
                <w:b/>
                <w:color w:val="000000"/>
                <w:kern w:val="0"/>
                <w:sz w:val="26"/>
                <w:szCs w:val="26"/>
                <w14:ligatures w14:val="none"/>
              </w:rPr>
              <w:t>NGƯỜI ĐẠI DIỆN ĐƠN VỊ</w:t>
            </w:r>
          </w:p>
          <w:p w14:paraId="778C2798" w14:textId="77777777" w:rsidR="00FC1DC8" w:rsidRPr="00FC1DC8" w:rsidRDefault="00FC1DC8" w:rsidP="00FC1DC8">
            <w:pPr>
              <w:tabs>
                <w:tab w:val="center" w:pos="6726"/>
              </w:tabs>
              <w:spacing w:after="0" w:line="240" w:lineRule="auto"/>
              <w:jc w:val="center"/>
              <w:rPr>
                <w:rFonts w:eastAsia="Times New Roman" w:cs="Times New Roman"/>
                <w:i/>
                <w:color w:val="000000"/>
                <w:kern w:val="0"/>
                <w:sz w:val="26"/>
                <w:szCs w:val="26"/>
                <w14:ligatures w14:val="none"/>
              </w:rPr>
            </w:pPr>
            <w:r w:rsidRPr="00FC1DC8">
              <w:rPr>
                <w:rFonts w:eastAsia="Times New Roman" w:cs="Times New Roman"/>
                <w:i/>
                <w:color w:val="000000"/>
                <w:kern w:val="0"/>
                <w:sz w:val="26"/>
                <w:szCs w:val="26"/>
                <w14:ligatures w14:val="none"/>
              </w:rPr>
              <w:t xml:space="preserve">(Ký, họ tên và đóng dấu) </w:t>
            </w:r>
          </w:p>
          <w:p w14:paraId="56D7E9F4" w14:textId="77777777" w:rsidR="00FC1DC8" w:rsidRPr="00FC1DC8" w:rsidRDefault="00FC1DC8" w:rsidP="00FC1DC8">
            <w:pPr>
              <w:tabs>
                <w:tab w:val="center" w:pos="6726"/>
              </w:tabs>
              <w:spacing w:after="0" w:line="240" w:lineRule="auto"/>
              <w:jc w:val="center"/>
              <w:rPr>
                <w:rFonts w:eastAsia="Times New Roman" w:cs="Times New Roman"/>
                <w:color w:val="000000"/>
                <w:kern w:val="0"/>
                <w:szCs w:val="28"/>
                <w14:ligatures w14:val="none"/>
              </w:rPr>
            </w:pPr>
          </w:p>
        </w:tc>
      </w:tr>
    </w:tbl>
    <w:p w14:paraId="40E0A1C4" w14:textId="77777777" w:rsidR="00FC1DC8" w:rsidRPr="00FC1DC8" w:rsidRDefault="00FC1DC8" w:rsidP="00FC1DC8">
      <w:pPr>
        <w:spacing w:after="0" w:line="240" w:lineRule="auto"/>
        <w:rPr>
          <w:rFonts w:eastAsia="Times New Roman" w:cs="Times New Roman"/>
          <w:color w:val="000000"/>
          <w:kern w:val="0"/>
          <w:szCs w:val="28"/>
          <w14:ligatures w14:val="none"/>
        </w:rPr>
      </w:pPr>
    </w:p>
    <w:p w14:paraId="3B8159B8" w14:textId="77777777" w:rsidR="00291DEB" w:rsidRPr="00CE45AB" w:rsidRDefault="00291DEB" w:rsidP="00D94CFB">
      <w:pPr>
        <w:pStyle w:val="NormalWeb"/>
        <w:shd w:val="clear" w:color="auto" w:fill="FFFFFF"/>
        <w:spacing w:beforeAutospacing="0" w:afterAutospacing="0" w:line="320" w:lineRule="exact"/>
        <w:ind w:firstLine="709"/>
        <w:jc w:val="both"/>
        <w:rPr>
          <w:sz w:val="28"/>
          <w:szCs w:val="28"/>
        </w:rPr>
      </w:pPr>
    </w:p>
    <w:sectPr w:rsidR="00291DEB" w:rsidRPr="00CE45AB" w:rsidSect="00153851">
      <w:headerReference w:type="default" r:id="rId9"/>
      <w:pgSz w:w="11906" w:h="16838"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1DB6E9" w14:textId="77777777" w:rsidR="008066CD" w:rsidRDefault="008066CD">
      <w:pPr>
        <w:spacing w:line="240" w:lineRule="auto"/>
      </w:pPr>
      <w:r>
        <w:separator/>
      </w:r>
    </w:p>
  </w:endnote>
  <w:endnote w:type="continuationSeparator" w:id="0">
    <w:p w14:paraId="58CB1D2B" w14:textId="77777777" w:rsidR="008066CD" w:rsidRDefault="00806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954AF9" w14:textId="77777777" w:rsidR="008066CD" w:rsidRDefault="008066CD">
      <w:pPr>
        <w:spacing w:after="0"/>
      </w:pPr>
      <w:r>
        <w:separator/>
      </w:r>
    </w:p>
  </w:footnote>
  <w:footnote w:type="continuationSeparator" w:id="0">
    <w:p w14:paraId="4931244F" w14:textId="77777777" w:rsidR="008066CD" w:rsidRDefault="008066C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215093"/>
      <w:docPartObj>
        <w:docPartGallery w:val="AutoText"/>
      </w:docPartObj>
    </w:sdtPr>
    <w:sdtEndPr/>
    <w:sdtContent>
      <w:p w14:paraId="62A65C99" w14:textId="77777777" w:rsidR="00291DEB" w:rsidRDefault="00F7301C">
        <w:pPr>
          <w:pStyle w:val="Header"/>
          <w:jc w:val="center"/>
        </w:pPr>
        <w:r>
          <w:fldChar w:fldCharType="begin"/>
        </w:r>
        <w:r>
          <w:instrText xml:space="preserve"> PAGE   \* MERGEFORMAT </w:instrText>
        </w:r>
        <w:r>
          <w:fldChar w:fldCharType="separate"/>
        </w:r>
        <w:r w:rsidR="005329B3">
          <w:rPr>
            <w:noProof/>
          </w:rPr>
          <w:t>4</w:t>
        </w:r>
        <w:r>
          <w:fldChar w:fldCharType="end"/>
        </w:r>
      </w:p>
    </w:sdtContent>
  </w:sdt>
  <w:p w14:paraId="233B33F3" w14:textId="77777777" w:rsidR="00291DEB" w:rsidRDefault="00291D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D01"/>
    <w:rsid w:val="00004D08"/>
    <w:rsid w:val="00027FC7"/>
    <w:rsid w:val="00032C23"/>
    <w:rsid w:val="00053243"/>
    <w:rsid w:val="000A6010"/>
    <w:rsid w:val="000B52D9"/>
    <w:rsid w:val="000C4F46"/>
    <w:rsid w:val="00152BAA"/>
    <w:rsid w:val="00153851"/>
    <w:rsid w:val="001833B5"/>
    <w:rsid w:val="001B07F7"/>
    <w:rsid w:val="001C1F8A"/>
    <w:rsid w:val="001C7774"/>
    <w:rsid w:val="001F73E3"/>
    <w:rsid w:val="00201EA7"/>
    <w:rsid w:val="00207747"/>
    <w:rsid w:val="00212CE2"/>
    <w:rsid w:val="00276F95"/>
    <w:rsid w:val="00291DEB"/>
    <w:rsid w:val="002A28F0"/>
    <w:rsid w:val="002C0C1E"/>
    <w:rsid w:val="002C274B"/>
    <w:rsid w:val="00306A89"/>
    <w:rsid w:val="00326104"/>
    <w:rsid w:val="00353A71"/>
    <w:rsid w:val="00360E4F"/>
    <w:rsid w:val="003815F7"/>
    <w:rsid w:val="00385C8A"/>
    <w:rsid w:val="00391555"/>
    <w:rsid w:val="003C781B"/>
    <w:rsid w:val="003D361E"/>
    <w:rsid w:val="003E58A3"/>
    <w:rsid w:val="004240A5"/>
    <w:rsid w:val="00453933"/>
    <w:rsid w:val="004719D0"/>
    <w:rsid w:val="0048420D"/>
    <w:rsid w:val="00496E36"/>
    <w:rsid w:val="004A6B2F"/>
    <w:rsid w:val="004D3D5E"/>
    <w:rsid w:val="0051093C"/>
    <w:rsid w:val="00512F6C"/>
    <w:rsid w:val="00516B93"/>
    <w:rsid w:val="00522454"/>
    <w:rsid w:val="005329B3"/>
    <w:rsid w:val="00532E76"/>
    <w:rsid w:val="005437FE"/>
    <w:rsid w:val="00572B0D"/>
    <w:rsid w:val="00597164"/>
    <w:rsid w:val="005A3B53"/>
    <w:rsid w:val="005C431B"/>
    <w:rsid w:val="0061251B"/>
    <w:rsid w:val="006136C1"/>
    <w:rsid w:val="00614D05"/>
    <w:rsid w:val="00620D3D"/>
    <w:rsid w:val="00625291"/>
    <w:rsid w:val="006275A5"/>
    <w:rsid w:val="00633961"/>
    <w:rsid w:val="00650382"/>
    <w:rsid w:val="00674F65"/>
    <w:rsid w:val="00686692"/>
    <w:rsid w:val="006C2A08"/>
    <w:rsid w:val="006F32DC"/>
    <w:rsid w:val="00710593"/>
    <w:rsid w:val="00747C02"/>
    <w:rsid w:val="00753C9E"/>
    <w:rsid w:val="00764B2E"/>
    <w:rsid w:val="007834C8"/>
    <w:rsid w:val="00790231"/>
    <w:rsid w:val="00791AF0"/>
    <w:rsid w:val="00797E5E"/>
    <w:rsid w:val="007C79B1"/>
    <w:rsid w:val="007D498F"/>
    <w:rsid w:val="007F5791"/>
    <w:rsid w:val="007F79E4"/>
    <w:rsid w:val="00802F7E"/>
    <w:rsid w:val="008066CD"/>
    <w:rsid w:val="00820D01"/>
    <w:rsid w:val="008247A9"/>
    <w:rsid w:val="00854AF8"/>
    <w:rsid w:val="008741DE"/>
    <w:rsid w:val="008778FF"/>
    <w:rsid w:val="008B2788"/>
    <w:rsid w:val="008B47F1"/>
    <w:rsid w:val="00900293"/>
    <w:rsid w:val="00912330"/>
    <w:rsid w:val="0091759A"/>
    <w:rsid w:val="009200AF"/>
    <w:rsid w:val="0095076B"/>
    <w:rsid w:val="009A1425"/>
    <w:rsid w:val="009B1D3E"/>
    <w:rsid w:val="009D4974"/>
    <w:rsid w:val="009E4B80"/>
    <w:rsid w:val="009E4DB5"/>
    <w:rsid w:val="00A00709"/>
    <w:rsid w:val="00A355A5"/>
    <w:rsid w:val="00A40623"/>
    <w:rsid w:val="00A628EA"/>
    <w:rsid w:val="00A729CC"/>
    <w:rsid w:val="00A94660"/>
    <w:rsid w:val="00AB6265"/>
    <w:rsid w:val="00AF1E22"/>
    <w:rsid w:val="00B13BD3"/>
    <w:rsid w:val="00B208FC"/>
    <w:rsid w:val="00B34725"/>
    <w:rsid w:val="00B44440"/>
    <w:rsid w:val="00B51170"/>
    <w:rsid w:val="00B51BEA"/>
    <w:rsid w:val="00B55B9A"/>
    <w:rsid w:val="00BA4DD3"/>
    <w:rsid w:val="00C95855"/>
    <w:rsid w:val="00CB45C5"/>
    <w:rsid w:val="00CE45AB"/>
    <w:rsid w:val="00CE4C90"/>
    <w:rsid w:val="00CE56F1"/>
    <w:rsid w:val="00D0570B"/>
    <w:rsid w:val="00D3056F"/>
    <w:rsid w:val="00D45478"/>
    <w:rsid w:val="00D94CFB"/>
    <w:rsid w:val="00DB4C22"/>
    <w:rsid w:val="00DB72A1"/>
    <w:rsid w:val="00DD2477"/>
    <w:rsid w:val="00DF4FB7"/>
    <w:rsid w:val="00E5251E"/>
    <w:rsid w:val="00E66CFF"/>
    <w:rsid w:val="00E95F1F"/>
    <w:rsid w:val="00E96AE4"/>
    <w:rsid w:val="00EF18B2"/>
    <w:rsid w:val="00EF4B1A"/>
    <w:rsid w:val="00F1302D"/>
    <w:rsid w:val="00F465A0"/>
    <w:rsid w:val="00F50D17"/>
    <w:rsid w:val="00F56AAA"/>
    <w:rsid w:val="00F7301C"/>
    <w:rsid w:val="00FB2A94"/>
    <w:rsid w:val="00FC1DC8"/>
    <w:rsid w:val="00FC530E"/>
    <w:rsid w:val="00FC751B"/>
    <w:rsid w:val="00FD373B"/>
    <w:rsid w:val="00FE52B7"/>
    <w:rsid w:val="39A11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3F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DC8"/>
    <w:pPr>
      <w:spacing w:after="160" w:line="259" w:lineRule="auto"/>
    </w:pPr>
    <w:rPr>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sz w:val="24"/>
      <w:szCs w:val="24"/>
      <w14:ligatures w14:val="non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FD3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73B"/>
    <w:rPr>
      <w:rFonts w:ascii="Segoe UI" w:hAnsi="Segoe UI" w:cs="Segoe UI"/>
      <w:kern w:val="2"/>
      <w:sz w:val="18"/>
      <w:szCs w:val="18"/>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DC8"/>
    <w:pPr>
      <w:spacing w:after="160" w:line="259" w:lineRule="auto"/>
    </w:pPr>
    <w:rPr>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sz w:val="24"/>
      <w:szCs w:val="24"/>
      <w14:ligatures w14:val="none"/>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FD3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73B"/>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79357D-A967-4BC1-8BB5-FC812E98E992}">
  <ds:schemaRefs>
    <ds:schemaRef ds:uri="http://schemas.openxmlformats.org/officeDocument/2006/bibliography"/>
  </ds:schemaRefs>
</ds:datastoreItem>
</file>

<file path=customXml/itemProps3.xml><?xml version="1.0" encoding="utf-8"?>
<ds:datastoreItem xmlns:ds="http://schemas.openxmlformats.org/officeDocument/2006/customXml" ds:itemID="{6200344A-F001-4759-A9BF-F14A46FA1626}"/>
</file>

<file path=customXml/itemProps4.xml><?xml version="1.0" encoding="utf-8"?>
<ds:datastoreItem xmlns:ds="http://schemas.openxmlformats.org/officeDocument/2006/customXml" ds:itemID="{0D750A8E-C728-48E0-84BE-9B528026467F}"/>
</file>

<file path=customXml/itemProps5.xml><?xml version="1.0" encoding="utf-8"?>
<ds:datastoreItem xmlns:ds="http://schemas.openxmlformats.org/officeDocument/2006/customXml" ds:itemID="{6C01C9CB-B430-4641-BE2B-AC9C9774C5D8}"/>
</file>

<file path=docProps/app.xml><?xml version="1.0" encoding="utf-8"?>
<Properties xmlns="http://schemas.openxmlformats.org/officeDocument/2006/extended-properties" xmlns:vt="http://schemas.openxmlformats.org/officeDocument/2006/docPropsVTypes">
  <Template>Normal.dotm</Template>
  <TotalTime>1</TotalTime>
  <Pages>4</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2025-12-04T03:19:00Z</cp:lastPrinted>
  <dcterms:created xsi:type="dcterms:W3CDTF">2026-03-23T02:32:00Z</dcterms:created>
  <dcterms:modified xsi:type="dcterms:W3CDTF">2026-03-23T02:32:00Z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EFCB6370DB3949B49A586AF0AD2AA821_12</vt:lpwstr>
  </property>
</Properties>
</file>