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0" w:type="dxa"/>
        <w:tblInd w:w="108" w:type="dxa"/>
        <w:tblBorders>
          <w:insideH w:val="nil"/>
          <w:insideV w:val="nil"/>
        </w:tblBorders>
        <w:tblCellMar>
          <w:left w:w="0" w:type="dxa"/>
          <w:right w:w="0" w:type="dxa"/>
        </w:tblCellMar>
        <w:tblLook w:val="04A0" w:firstRow="1" w:lastRow="0" w:firstColumn="1" w:lastColumn="0" w:noHBand="0" w:noVBand="1"/>
      </w:tblPr>
      <w:tblGrid>
        <w:gridCol w:w="3208"/>
        <w:gridCol w:w="6332"/>
      </w:tblGrid>
      <w:tr w:rsidR="00470DDC" w:rsidRPr="00894632" w14:paraId="109FF4E4" w14:textId="77777777" w:rsidTr="005D5A5A">
        <w:trPr>
          <w:trHeight w:val="881"/>
        </w:trPr>
        <w:tc>
          <w:tcPr>
            <w:tcW w:w="3208" w:type="dxa"/>
            <w:tcBorders>
              <w:top w:val="nil"/>
              <w:left w:val="nil"/>
              <w:bottom w:val="nil"/>
              <w:right w:val="nil"/>
            </w:tcBorders>
            <w:tcMar>
              <w:top w:w="0" w:type="dxa"/>
              <w:left w:w="108" w:type="dxa"/>
              <w:bottom w:w="0" w:type="dxa"/>
              <w:right w:w="108" w:type="dxa"/>
            </w:tcMar>
            <w:hideMark/>
          </w:tcPr>
          <w:p w14:paraId="7876189F" w14:textId="77777777" w:rsidR="00470DDC" w:rsidRPr="00894632" w:rsidRDefault="00470DDC" w:rsidP="00CB3BE0">
            <w:pPr>
              <w:jc w:val="center"/>
              <w:rPr>
                <w:b/>
                <w:sz w:val="26"/>
                <w:szCs w:val="26"/>
              </w:rPr>
            </w:pPr>
            <w:r w:rsidRPr="00894632">
              <w:rPr>
                <w:b/>
                <w:noProof/>
                <w:sz w:val="26"/>
                <w:szCs w:val="26"/>
              </w:rPr>
              <mc:AlternateContent>
                <mc:Choice Requires="wps">
                  <w:drawing>
                    <wp:anchor distT="4294967294" distB="4294967294" distL="114300" distR="114300" simplePos="0" relativeHeight="251657728" behindDoc="0" locked="0" layoutInCell="1" allowOverlap="1" wp14:anchorId="036F80F5" wp14:editId="67B2F0EC">
                      <wp:simplePos x="0" y="0"/>
                      <wp:positionH relativeFrom="column">
                        <wp:posOffset>631561</wp:posOffset>
                      </wp:positionH>
                      <wp:positionV relativeFrom="paragraph">
                        <wp:posOffset>370205</wp:posOffset>
                      </wp:positionV>
                      <wp:extent cx="629920" cy="0"/>
                      <wp:effectExtent l="0" t="0" r="1778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6A51A5" id="_x0000_t32" coordsize="21600,21600" o:spt="32" o:oned="t" path="m,l21600,21600e" filled="f">
                      <v:path arrowok="t" fillok="f" o:connecttype="none"/>
                      <o:lock v:ext="edit" shapetype="t"/>
                    </v:shapetype>
                    <v:shape id="Straight Arrow Connector 4" o:spid="_x0000_s1026" type="#_x0000_t32" style="position:absolute;margin-left:49.75pt;margin-top:29.15pt;width:49.6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"/>
                  </w:pict>
                </mc:Fallback>
              </mc:AlternateContent>
            </w:r>
            <w:r w:rsidRPr="00894632">
              <w:rPr>
                <w:b/>
                <w:sz w:val="26"/>
                <w:szCs w:val="26"/>
              </w:rPr>
              <w:t>ỦY BAN NHÂN DÂN</w:t>
            </w:r>
            <w:r w:rsidRPr="00894632">
              <w:rPr>
                <w:b/>
                <w:sz w:val="26"/>
                <w:szCs w:val="26"/>
              </w:rPr>
              <w:br/>
              <w:t>TỈNH GIA LAI</w:t>
            </w:r>
            <w:r w:rsidRPr="00894632">
              <w:rPr>
                <w:b/>
                <w:sz w:val="26"/>
                <w:szCs w:val="26"/>
              </w:rPr>
              <w:br/>
            </w:r>
          </w:p>
        </w:tc>
        <w:tc>
          <w:tcPr>
            <w:tcW w:w="6332" w:type="dxa"/>
            <w:tcBorders>
              <w:top w:val="nil"/>
              <w:left w:val="nil"/>
              <w:bottom w:val="nil"/>
              <w:right w:val="nil"/>
            </w:tcBorders>
            <w:tcMar>
              <w:top w:w="0" w:type="dxa"/>
              <w:left w:w="108" w:type="dxa"/>
              <w:bottom w:w="0" w:type="dxa"/>
              <w:right w:w="108" w:type="dxa"/>
            </w:tcMar>
            <w:hideMark/>
          </w:tcPr>
          <w:p w14:paraId="659B78A1" w14:textId="77777777" w:rsidR="00470DDC" w:rsidRPr="00894632" w:rsidRDefault="00470DDC" w:rsidP="005D5A5A">
            <w:pPr>
              <w:jc w:val="center"/>
              <w:rPr>
                <w:b/>
                <w:bCs/>
                <w:color w:val="000000" w:themeColor="text1"/>
                <w:sz w:val="28"/>
                <w:szCs w:val="28"/>
              </w:rPr>
            </w:pPr>
            <w:r w:rsidRPr="00894632">
              <w:rPr>
                <w:b/>
                <w:bCs/>
                <w:color w:val="000000" w:themeColor="text1"/>
                <w:sz w:val="26"/>
                <w:szCs w:val="26"/>
              </w:rPr>
              <w:t>CỘNG HÒA XÃ HỘI CHỦ NGHĨA VIỆT NAM</w:t>
            </w:r>
          </w:p>
          <w:p w14:paraId="186FB5D9" w14:textId="77777777" w:rsidR="00470DDC" w:rsidRPr="00894632" w:rsidRDefault="00470DDC" w:rsidP="005D5A5A">
            <w:pPr>
              <w:jc w:val="center"/>
              <w:rPr>
                <w:color w:val="000000" w:themeColor="text1"/>
              </w:rPr>
            </w:pPr>
            <w:r w:rsidRPr="00894632">
              <w:rPr>
                <w:noProof/>
                <w:color w:val="000000" w:themeColor="text1"/>
              </w:rPr>
              <mc:AlternateContent>
                <mc:Choice Requires="wps">
                  <w:drawing>
                    <wp:anchor distT="4294967294" distB="4294967294" distL="114300" distR="114300" simplePos="0" relativeHeight="251655680" behindDoc="0" locked="0" layoutInCell="1" allowOverlap="1" wp14:anchorId="0797B6A7" wp14:editId="6246C82F">
                      <wp:simplePos x="0" y="0"/>
                      <wp:positionH relativeFrom="column">
                        <wp:posOffset>869686</wp:posOffset>
                      </wp:positionH>
                      <wp:positionV relativeFrom="paragraph">
                        <wp:posOffset>208915</wp:posOffset>
                      </wp:positionV>
                      <wp:extent cx="2104845"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4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A4723" id="Straight Arrow Connector 3" o:spid="_x0000_s1026" type="#_x0000_t32" style="position:absolute;margin-left:68.5pt;margin-top:16.45pt;width:165.75pt;height:0;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"/>
                  </w:pict>
                </mc:Fallback>
              </mc:AlternateContent>
            </w:r>
            <w:r w:rsidRPr="00894632">
              <w:rPr>
                <w:b/>
                <w:bCs/>
                <w:color w:val="000000" w:themeColor="text1"/>
                <w:sz w:val="28"/>
                <w:szCs w:val="28"/>
              </w:rPr>
              <w:t xml:space="preserve">Độc lập - Tự do - Hạnh phúc </w:t>
            </w:r>
            <w:r w:rsidRPr="00894632">
              <w:rPr>
                <w:b/>
                <w:bCs/>
                <w:color w:val="000000" w:themeColor="text1"/>
                <w:sz w:val="20"/>
              </w:rPr>
              <w:br/>
            </w:r>
          </w:p>
        </w:tc>
      </w:tr>
      <w:tr w:rsidR="00470DDC" w:rsidRPr="00894632" w14:paraId="1199562F" w14:textId="77777777" w:rsidTr="00894632">
        <w:trPr>
          <w:trHeight w:val="97"/>
        </w:trPr>
        <w:tc>
          <w:tcPr>
            <w:tcW w:w="3208" w:type="dxa"/>
            <w:tcBorders>
              <w:top w:val="nil"/>
              <w:left w:val="nil"/>
              <w:bottom w:val="nil"/>
              <w:right w:val="nil"/>
            </w:tcBorders>
            <w:tcMar>
              <w:top w:w="0" w:type="dxa"/>
              <w:left w:w="108" w:type="dxa"/>
              <w:bottom w:w="0" w:type="dxa"/>
              <w:right w:w="108" w:type="dxa"/>
            </w:tcMar>
            <w:hideMark/>
          </w:tcPr>
          <w:p w14:paraId="63828500" w14:textId="77777777" w:rsidR="00470DDC" w:rsidRPr="00894632" w:rsidRDefault="00470DDC" w:rsidP="00CB3BE0">
            <w:pPr>
              <w:jc w:val="center"/>
              <w:rPr>
                <w:color w:val="000000" w:themeColor="text1"/>
                <w:sz w:val="26"/>
                <w:szCs w:val="26"/>
              </w:rPr>
            </w:pPr>
            <w:r w:rsidRPr="00894632">
              <w:rPr>
                <w:color w:val="000000" w:themeColor="text1"/>
                <w:sz w:val="26"/>
                <w:szCs w:val="26"/>
              </w:rPr>
              <w:t>Số:          /202</w:t>
            </w:r>
            <w:r w:rsidR="00CB3BE0" w:rsidRPr="00894632">
              <w:rPr>
                <w:color w:val="000000" w:themeColor="text1"/>
                <w:sz w:val="26"/>
                <w:szCs w:val="26"/>
              </w:rPr>
              <w:t>6</w:t>
            </w:r>
            <w:r w:rsidRPr="00894632">
              <w:rPr>
                <w:color w:val="000000" w:themeColor="text1"/>
                <w:sz w:val="26"/>
                <w:szCs w:val="26"/>
              </w:rPr>
              <w:t>/QĐ-UBND</w:t>
            </w:r>
          </w:p>
        </w:tc>
        <w:tc>
          <w:tcPr>
            <w:tcW w:w="6332" w:type="dxa"/>
            <w:tcBorders>
              <w:top w:val="nil"/>
              <w:left w:val="nil"/>
              <w:bottom w:val="nil"/>
              <w:right w:val="nil"/>
            </w:tcBorders>
            <w:tcMar>
              <w:top w:w="0" w:type="dxa"/>
              <w:left w:w="108" w:type="dxa"/>
              <w:bottom w:w="0" w:type="dxa"/>
              <w:right w:w="108" w:type="dxa"/>
            </w:tcMar>
            <w:hideMark/>
          </w:tcPr>
          <w:p w14:paraId="2135375B" w14:textId="77777777" w:rsidR="00470DDC" w:rsidRPr="00894632" w:rsidRDefault="00470DDC" w:rsidP="00CB3BE0">
            <w:pPr>
              <w:jc w:val="center"/>
              <w:rPr>
                <w:color w:val="000000" w:themeColor="text1"/>
                <w:sz w:val="26"/>
                <w:szCs w:val="26"/>
              </w:rPr>
            </w:pPr>
            <w:r w:rsidRPr="00894632">
              <w:rPr>
                <w:i/>
                <w:iCs/>
                <w:color w:val="000000" w:themeColor="text1"/>
                <w:sz w:val="26"/>
                <w:szCs w:val="26"/>
              </w:rPr>
              <w:t>Gia Lai, ngày     tháng    năm 202</w:t>
            </w:r>
            <w:r w:rsidR="00CB3BE0" w:rsidRPr="00894632">
              <w:rPr>
                <w:i/>
                <w:iCs/>
                <w:color w:val="000000" w:themeColor="text1"/>
                <w:sz w:val="26"/>
                <w:szCs w:val="26"/>
              </w:rPr>
              <w:t>6</w:t>
            </w:r>
          </w:p>
        </w:tc>
      </w:tr>
    </w:tbl>
    <w:p w14:paraId="428BFE6C" w14:textId="31DF9257" w:rsidR="00470DDC" w:rsidRPr="00894632" w:rsidRDefault="00470DDC" w:rsidP="00470DDC">
      <w:pPr>
        <w:spacing w:after="120"/>
        <w:rPr>
          <w:color w:val="000000" w:themeColor="text1"/>
        </w:rPr>
      </w:pPr>
      <w:r w:rsidRPr="00894632">
        <w:rPr>
          <w:color w:val="000000" w:themeColor="text1"/>
          <w:sz w:val="20"/>
        </w:rPr>
        <w:t> </w:t>
      </w:r>
    </w:p>
    <w:p w14:paraId="0FAC5BAA" w14:textId="77777777" w:rsidR="00470DDC" w:rsidRPr="00894632" w:rsidRDefault="00470DDC" w:rsidP="005D6304">
      <w:pPr>
        <w:spacing w:before="360"/>
        <w:jc w:val="center"/>
        <w:rPr>
          <w:color w:val="000000" w:themeColor="text1"/>
          <w:sz w:val="28"/>
          <w:szCs w:val="28"/>
        </w:rPr>
      </w:pPr>
      <w:r w:rsidRPr="00894632">
        <w:rPr>
          <w:b/>
          <w:bCs/>
          <w:color w:val="000000" w:themeColor="text1"/>
          <w:sz w:val="28"/>
          <w:szCs w:val="28"/>
          <w:lang w:val="vi-VN"/>
        </w:rPr>
        <w:t>QUYẾT ĐỊNH</w:t>
      </w:r>
    </w:p>
    <w:p w14:paraId="624547D8" w14:textId="77777777" w:rsidR="00470DDC" w:rsidRPr="00894632" w:rsidRDefault="00781B6B" w:rsidP="00C62732">
      <w:pPr>
        <w:jc w:val="center"/>
        <w:rPr>
          <w:b/>
          <w:bCs/>
          <w:iCs/>
          <w:color w:val="000000" w:themeColor="text1"/>
          <w:spacing w:val="-2"/>
          <w:sz w:val="28"/>
          <w:szCs w:val="28"/>
        </w:rPr>
      </w:pPr>
      <w:r w:rsidRPr="00894632">
        <w:rPr>
          <w:b/>
          <w:bCs/>
          <w:iCs/>
          <w:color w:val="000000" w:themeColor="text1"/>
          <w:spacing w:val="-2"/>
          <w:sz w:val="28"/>
          <w:szCs w:val="28"/>
        </w:rPr>
        <w:t xml:space="preserve">Quy định </w:t>
      </w:r>
      <w:r w:rsidR="008359FD" w:rsidRPr="00894632">
        <w:rPr>
          <w:b/>
          <w:bCs/>
          <w:iCs/>
          <w:color w:val="000000" w:themeColor="text1"/>
          <w:spacing w:val="-2"/>
          <w:sz w:val="28"/>
          <w:szCs w:val="28"/>
        </w:rPr>
        <w:t>về</w:t>
      </w:r>
      <w:r w:rsidRPr="00894632">
        <w:rPr>
          <w:b/>
          <w:bCs/>
          <w:iCs/>
          <w:color w:val="000000" w:themeColor="text1"/>
          <w:spacing w:val="-2"/>
          <w:sz w:val="28"/>
          <w:szCs w:val="28"/>
        </w:rPr>
        <w:t xml:space="preserve"> </w:t>
      </w:r>
      <w:bookmarkStart w:id="0" w:name="dieu_6"/>
      <w:r w:rsidR="00EC1EB9" w:rsidRPr="00894632">
        <w:rPr>
          <w:b/>
          <w:bCs/>
          <w:iCs/>
          <w:color w:val="000000" w:themeColor="text1"/>
          <w:spacing w:val="-2"/>
          <w:sz w:val="28"/>
          <w:szCs w:val="28"/>
        </w:rPr>
        <w:t>h</w:t>
      </w:r>
      <w:r w:rsidR="001C7060" w:rsidRPr="00894632">
        <w:rPr>
          <w:b/>
          <w:bCs/>
          <w:iCs/>
          <w:color w:val="000000" w:themeColor="text1"/>
          <w:spacing w:val="-2"/>
          <w:sz w:val="28"/>
          <w:szCs w:val="28"/>
        </w:rPr>
        <w:t xml:space="preserve">ỗ trợ </w:t>
      </w:r>
      <w:r w:rsidR="00EC1EB9" w:rsidRPr="00894632">
        <w:rPr>
          <w:b/>
          <w:bCs/>
          <w:iCs/>
          <w:color w:val="000000" w:themeColor="text1"/>
          <w:spacing w:val="-2"/>
          <w:sz w:val="28"/>
          <w:szCs w:val="28"/>
        </w:rPr>
        <w:t xml:space="preserve">thuê </w:t>
      </w:r>
      <w:r w:rsidR="005F6A54" w:rsidRPr="00894632">
        <w:rPr>
          <w:b/>
          <w:bCs/>
          <w:iCs/>
          <w:color w:val="000000" w:themeColor="text1"/>
          <w:spacing w:val="-2"/>
          <w:sz w:val="28"/>
          <w:szCs w:val="28"/>
        </w:rPr>
        <w:t xml:space="preserve">tài sản </w:t>
      </w:r>
      <w:r w:rsidR="00EC1EB9" w:rsidRPr="00894632">
        <w:rPr>
          <w:b/>
          <w:bCs/>
          <w:iCs/>
          <w:color w:val="000000" w:themeColor="text1"/>
          <w:spacing w:val="-2"/>
          <w:sz w:val="28"/>
          <w:szCs w:val="28"/>
        </w:rPr>
        <w:t>công</w:t>
      </w:r>
      <w:bookmarkEnd w:id="0"/>
      <w:r w:rsidR="00EC1EB9" w:rsidRPr="00894632">
        <w:rPr>
          <w:b/>
          <w:bCs/>
          <w:iCs/>
          <w:color w:val="000000" w:themeColor="text1"/>
          <w:spacing w:val="-2"/>
          <w:sz w:val="28"/>
          <w:szCs w:val="28"/>
        </w:rPr>
        <w:t xml:space="preserve"> </w:t>
      </w:r>
      <w:r w:rsidR="000E4B7A" w:rsidRPr="00894632">
        <w:rPr>
          <w:b/>
          <w:bCs/>
          <w:iCs/>
          <w:color w:val="000000" w:themeColor="text1"/>
          <w:spacing w:val="-2"/>
          <w:sz w:val="28"/>
          <w:szCs w:val="28"/>
        </w:rPr>
        <w:t xml:space="preserve">trên địa </w:t>
      </w:r>
      <w:r w:rsidR="002552C9" w:rsidRPr="00894632">
        <w:rPr>
          <w:b/>
          <w:bCs/>
          <w:iCs/>
          <w:color w:val="000000" w:themeColor="text1"/>
          <w:spacing w:val="-2"/>
          <w:sz w:val="28"/>
          <w:szCs w:val="28"/>
        </w:rPr>
        <w:t xml:space="preserve">bàn tỉnh </w:t>
      </w:r>
      <w:r w:rsidR="000E4B7A" w:rsidRPr="00894632">
        <w:rPr>
          <w:b/>
          <w:bCs/>
          <w:iCs/>
          <w:color w:val="000000" w:themeColor="text1"/>
          <w:spacing w:val="-2"/>
          <w:sz w:val="28"/>
          <w:szCs w:val="28"/>
        </w:rPr>
        <w:t>Gia Lai</w:t>
      </w:r>
    </w:p>
    <w:p w14:paraId="16E2276D" w14:textId="15194F62" w:rsidR="00781B6B" w:rsidRPr="00894632" w:rsidRDefault="00CF2F6F" w:rsidP="00781B6B">
      <w:pPr>
        <w:spacing w:before="80" w:after="80"/>
        <w:ind w:firstLine="709"/>
        <w:jc w:val="center"/>
        <w:rPr>
          <w:i/>
          <w:iCs/>
          <w:sz w:val="28"/>
          <w:szCs w:val="28"/>
        </w:rPr>
      </w:pPr>
      <w:r w:rsidRPr="00894632">
        <w:rPr>
          <w:i/>
          <w:iCs/>
          <w:noProof/>
          <w:sz w:val="28"/>
          <w:szCs w:val="28"/>
        </w:rPr>
        <mc:AlternateContent>
          <mc:Choice Requires="wps">
            <w:drawing>
              <wp:anchor distT="0" distB="0" distL="114300" distR="114300" simplePos="0" relativeHeight="251659776" behindDoc="0" locked="0" layoutInCell="1" allowOverlap="1" wp14:anchorId="070718B4" wp14:editId="23E6FB1F">
                <wp:simplePos x="0" y="0"/>
                <wp:positionH relativeFrom="column">
                  <wp:posOffset>1811596</wp:posOffset>
                </wp:positionH>
                <wp:positionV relativeFrom="paragraph">
                  <wp:posOffset>60325</wp:posOffset>
                </wp:positionV>
                <wp:extent cx="2307265" cy="0"/>
                <wp:effectExtent l="0" t="0" r="0" b="0"/>
                <wp:wrapNone/>
                <wp:docPr id="1093878562" name="Straight Connector 4"/>
                <wp:cNvGraphicFramePr/>
                <a:graphic xmlns:a="http://schemas.openxmlformats.org/drawingml/2006/main">
                  <a:graphicData uri="http://schemas.microsoft.com/office/word/2010/wordprocessingShape">
                    <wps:wsp>
                      <wps:cNvCnPr/>
                      <wps:spPr>
                        <a:xfrm>
                          <a:off x="0" y="0"/>
                          <a:ext cx="2307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1D5A47"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42.65pt,4.75pt" to="324.3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2+wmQ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" strokecolor="black [3040]"/>
            </w:pict>
          </mc:Fallback>
        </mc:AlternateContent>
      </w:r>
    </w:p>
    <w:p w14:paraId="7D0F4108" w14:textId="77777777" w:rsidR="00CC4ACF" w:rsidRPr="00894632" w:rsidRDefault="00CC4ACF" w:rsidP="001F45AD">
      <w:pPr>
        <w:spacing w:after="120"/>
        <w:ind w:firstLine="706"/>
        <w:jc w:val="both"/>
        <w:rPr>
          <w:i/>
          <w:iCs/>
          <w:sz w:val="28"/>
          <w:szCs w:val="28"/>
        </w:rPr>
      </w:pPr>
      <w:r w:rsidRPr="00894632">
        <w:rPr>
          <w:i/>
          <w:iCs/>
          <w:sz w:val="28"/>
          <w:szCs w:val="28"/>
          <w:lang w:val="vi-VN"/>
        </w:rPr>
        <w:t xml:space="preserve">Căn cứ Luật Tổ chức chính quyền địa phương </w:t>
      </w:r>
      <w:r w:rsidRPr="00894632">
        <w:rPr>
          <w:i/>
          <w:iCs/>
          <w:sz w:val="28"/>
          <w:szCs w:val="28"/>
        </w:rPr>
        <w:t>số 72/2025/QH15</w:t>
      </w:r>
      <w:r w:rsidRPr="00894632">
        <w:rPr>
          <w:i/>
          <w:iCs/>
          <w:sz w:val="28"/>
          <w:szCs w:val="28"/>
          <w:lang w:val="vi-VN"/>
        </w:rPr>
        <w:t>;</w:t>
      </w:r>
    </w:p>
    <w:p w14:paraId="4D3ED833" w14:textId="77777777" w:rsidR="00CC4ACF" w:rsidRPr="00894632" w:rsidRDefault="00CC4ACF" w:rsidP="001F45AD">
      <w:pPr>
        <w:spacing w:after="120"/>
        <w:ind w:firstLine="706"/>
        <w:jc w:val="both"/>
        <w:rPr>
          <w:i/>
          <w:iCs/>
          <w:sz w:val="28"/>
          <w:szCs w:val="28"/>
        </w:rPr>
      </w:pPr>
      <w:r w:rsidRPr="00894632">
        <w:rPr>
          <w:i/>
          <w:iCs/>
          <w:sz w:val="28"/>
          <w:szCs w:val="28"/>
        </w:rPr>
        <w:t xml:space="preserve">Căn cứ Luật Ban hành văn bản quy phạm pháp luật số 64/2025/QH15 được sửa đổi, bổ sung </w:t>
      </w:r>
      <w:r w:rsidR="00A62EF5" w:rsidRPr="00894632">
        <w:rPr>
          <w:i/>
          <w:iCs/>
          <w:sz w:val="28"/>
          <w:szCs w:val="28"/>
        </w:rPr>
        <w:t>bởi</w:t>
      </w:r>
      <w:r w:rsidRPr="00894632">
        <w:rPr>
          <w:i/>
          <w:iCs/>
          <w:sz w:val="28"/>
          <w:szCs w:val="28"/>
        </w:rPr>
        <w:t xml:space="preserve"> Luật số 87/2025/QH15;</w:t>
      </w:r>
    </w:p>
    <w:p w14:paraId="7EF905F3" w14:textId="77777777" w:rsidR="007F36D7" w:rsidRPr="00894632" w:rsidRDefault="0071299B" w:rsidP="001F45AD">
      <w:pPr>
        <w:spacing w:after="120"/>
        <w:ind w:firstLine="706"/>
        <w:jc w:val="both"/>
        <w:rPr>
          <w:i/>
          <w:iCs/>
          <w:sz w:val="28"/>
          <w:szCs w:val="28"/>
        </w:rPr>
      </w:pPr>
      <w:r w:rsidRPr="00894632">
        <w:rPr>
          <w:i/>
          <w:iCs/>
          <w:sz w:val="28"/>
          <w:szCs w:val="28"/>
        </w:rPr>
        <w:t>Căn cứ Nghị định số 108/2024/NĐ-CP của Chính phủ quy định việc quản lý, sử dụng và khai thác nhà, đất là tài sản công không sử dụng vào mục đích để ở giao cho tố chức có chức năng quản lý, kinh doanh nhà địa phương quản lý, khai thác</w:t>
      </w:r>
      <w:r w:rsidR="007F36D7" w:rsidRPr="00894632">
        <w:rPr>
          <w:i/>
          <w:iCs/>
          <w:sz w:val="28"/>
          <w:szCs w:val="28"/>
        </w:rPr>
        <w:t xml:space="preserve"> được sửa đổi, bổ sung bởi Nghị định số 286/2025/NĐ-CP;</w:t>
      </w:r>
    </w:p>
    <w:p w14:paraId="32662AEC" w14:textId="77777777" w:rsidR="00D6239C" w:rsidRPr="00894632" w:rsidRDefault="00D6239C" w:rsidP="001F45AD">
      <w:pPr>
        <w:spacing w:after="120"/>
        <w:ind w:firstLine="706"/>
        <w:jc w:val="both"/>
        <w:rPr>
          <w:i/>
          <w:iCs/>
          <w:sz w:val="28"/>
          <w:szCs w:val="28"/>
        </w:rPr>
      </w:pPr>
      <w:r w:rsidRPr="00894632">
        <w:rPr>
          <w:i/>
          <w:iCs/>
          <w:sz w:val="28"/>
          <w:szCs w:val="28"/>
        </w:rPr>
        <w:t xml:space="preserve">Căn cứ Nghị định số 20/2026/NĐ-CP của Chính phủ </w:t>
      </w:r>
      <w:bookmarkStart w:id="1" w:name="loai_1_name"/>
      <w:r w:rsidRPr="00894632">
        <w:rPr>
          <w:i/>
          <w:iCs/>
          <w:sz w:val="28"/>
          <w:szCs w:val="28"/>
        </w:rPr>
        <w:t xml:space="preserve">quy định chi tiết và hướng dẫn thi hành một số điều của </w:t>
      </w:r>
      <w:r w:rsidR="00A02038" w:rsidRPr="00894632">
        <w:rPr>
          <w:i/>
          <w:iCs/>
          <w:sz w:val="28"/>
          <w:szCs w:val="28"/>
        </w:rPr>
        <w:t>N</w:t>
      </w:r>
      <w:r w:rsidRPr="00894632">
        <w:rPr>
          <w:i/>
          <w:iCs/>
          <w:sz w:val="28"/>
          <w:szCs w:val="28"/>
        </w:rPr>
        <w:t>ghị quyết số 198/2025/</w:t>
      </w:r>
      <w:r w:rsidR="00A02038" w:rsidRPr="00894632">
        <w:rPr>
          <w:i/>
          <w:iCs/>
          <w:sz w:val="28"/>
          <w:szCs w:val="28"/>
        </w:rPr>
        <w:t>QH</w:t>
      </w:r>
      <w:r w:rsidRPr="00894632">
        <w:rPr>
          <w:i/>
          <w:iCs/>
          <w:sz w:val="28"/>
          <w:szCs w:val="28"/>
        </w:rPr>
        <w:t>15 ngày 17</w:t>
      </w:r>
      <w:r w:rsidR="007D5870" w:rsidRPr="00894632">
        <w:rPr>
          <w:i/>
          <w:iCs/>
          <w:sz w:val="28"/>
          <w:szCs w:val="28"/>
        </w:rPr>
        <w:t xml:space="preserve"> tháng </w:t>
      </w:r>
      <w:r w:rsidRPr="00894632">
        <w:rPr>
          <w:i/>
          <w:iCs/>
          <w:sz w:val="28"/>
          <w:szCs w:val="28"/>
        </w:rPr>
        <w:t>5</w:t>
      </w:r>
      <w:r w:rsidR="007D5870" w:rsidRPr="00894632">
        <w:rPr>
          <w:i/>
          <w:iCs/>
          <w:sz w:val="28"/>
          <w:szCs w:val="28"/>
        </w:rPr>
        <w:t xml:space="preserve"> năm </w:t>
      </w:r>
      <w:r w:rsidRPr="00894632">
        <w:rPr>
          <w:i/>
          <w:iCs/>
          <w:sz w:val="28"/>
          <w:szCs w:val="28"/>
        </w:rPr>
        <w:t xml:space="preserve">2025 của </w:t>
      </w:r>
      <w:r w:rsidR="00A02038" w:rsidRPr="00894632">
        <w:rPr>
          <w:i/>
          <w:iCs/>
          <w:sz w:val="28"/>
          <w:szCs w:val="28"/>
        </w:rPr>
        <w:t>Q</w:t>
      </w:r>
      <w:r w:rsidRPr="00894632">
        <w:rPr>
          <w:i/>
          <w:iCs/>
          <w:sz w:val="28"/>
          <w:szCs w:val="28"/>
        </w:rPr>
        <w:t>uốc hội về một số cơ chế, chính sách đặc biệt phát triển kinh tế tư nhân</w:t>
      </w:r>
      <w:bookmarkEnd w:id="1"/>
      <w:r w:rsidRPr="00894632">
        <w:rPr>
          <w:i/>
          <w:iCs/>
          <w:sz w:val="28"/>
          <w:szCs w:val="28"/>
        </w:rPr>
        <w:t>;</w:t>
      </w:r>
    </w:p>
    <w:p w14:paraId="14896C17" w14:textId="644828AE" w:rsidR="00470DDC" w:rsidRPr="00894632" w:rsidRDefault="00470DDC" w:rsidP="001F45AD">
      <w:pPr>
        <w:spacing w:after="120"/>
        <w:ind w:firstLine="706"/>
        <w:jc w:val="both"/>
        <w:rPr>
          <w:i/>
          <w:iCs/>
          <w:sz w:val="28"/>
          <w:szCs w:val="28"/>
        </w:rPr>
      </w:pPr>
      <w:r w:rsidRPr="00894632">
        <w:rPr>
          <w:i/>
          <w:iCs/>
          <w:sz w:val="28"/>
          <w:szCs w:val="28"/>
          <w:lang w:val="vi-VN"/>
        </w:rPr>
        <w:t>Theo đề nghị của Giám đốc Sở Tài chính</w:t>
      </w:r>
      <w:r w:rsidR="003107FB">
        <w:rPr>
          <w:i/>
          <w:iCs/>
          <w:sz w:val="28"/>
          <w:szCs w:val="28"/>
        </w:rPr>
        <w:t xml:space="preserve"> </w:t>
      </w:r>
      <w:r w:rsidR="00993B70" w:rsidRPr="00993B70">
        <w:rPr>
          <w:i/>
          <w:iCs/>
          <w:sz w:val="28"/>
          <w:szCs w:val="28"/>
        </w:rPr>
        <w:t xml:space="preserve">và thực hiện Thông báo số </w:t>
      </w:r>
      <w:r w:rsidR="00993B70">
        <w:rPr>
          <w:i/>
          <w:iCs/>
          <w:sz w:val="28"/>
          <w:szCs w:val="28"/>
        </w:rPr>
        <w:t>481</w:t>
      </w:r>
      <w:r w:rsidR="00993B70" w:rsidRPr="00993B70">
        <w:rPr>
          <w:i/>
          <w:iCs/>
          <w:sz w:val="28"/>
          <w:szCs w:val="28"/>
        </w:rPr>
        <w:t xml:space="preserve">/TB-UBND ngày </w:t>
      </w:r>
      <w:r w:rsidR="00993B70">
        <w:rPr>
          <w:i/>
          <w:iCs/>
          <w:sz w:val="28"/>
          <w:szCs w:val="28"/>
        </w:rPr>
        <w:t>15/6</w:t>
      </w:r>
      <w:r w:rsidR="00993B70" w:rsidRPr="00993B70">
        <w:rPr>
          <w:i/>
          <w:iCs/>
          <w:sz w:val="28"/>
          <w:szCs w:val="28"/>
        </w:rPr>
        <w:t xml:space="preserve">/2026 của UBND tỉnh, Kết luận số </w:t>
      </w:r>
      <w:r w:rsidR="00993B70">
        <w:rPr>
          <w:i/>
          <w:iCs/>
          <w:sz w:val="28"/>
          <w:szCs w:val="28"/>
        </w:rPr>
        <w:t>405</w:t>
      </w:r>
      <w:r w:rsidR="00993B70" w:rsidRPr="00993B70">
        <w:rPr>
          <w:i/>
          <w:iCs/>
          <w:sz w:val="28"/>
          <w:szCs w:val="28"/>
        </w:rPr>
        <w:t xml:space="preserve">-KL/ĐU ngày </w:t>
      </w:r>
      <w:r w:rsidR="00993B70">
        <w:rPr>
          <w:i/>
          <w:iCs/>
          <w:sz w:val="28"/>
          <w:szCs w:val="28"/>
        </w:rPr>
        <w:t>15/6</w:t>
      </w:r>
      <w:r w:rsidR="00993B70" w:rsidRPr="00993B70">
        <w:rPr>
          <w:i/>
          <w:iCs/>
          <w:sz w:val="28"/>
          <w:szCs w:val="28"/>
        </w:rPr>
        <w:t>/2026 của Ban Thường vụ Đảng ủy UBND tỉnh;</w:t>
      </w:r>
    </w:p>
    <w:p w14:paraId="7704655A" w14:textId="77777777" w:rsidR="00470DDC" w:rsidRPr="00894632" w:rsidRDefault="00470DDC" w:rsidP="001F45AD">
      <w:pPr>
        <w:spacing w:after="120"/>
        <w:ind w:firstLine="706"/>
        <w:jc w:val="both"/>
        <w:rPr>
          <w:b/>
          <w:bCs/>
          <w:i/>
          <w:iCs/>
          <w:sz w:val="28"/>
          <w:szCs w:val="28"/>
        </w:rPr>
      </w:pPr>
      <w:r w:rsidRPr="00894632">
        <w:rPr>
          <w:i/>
          <w:iCs/>
          <w:sz w:val="28"/>
          <w:szCs w:val="28"/>
        </w:rPr>
        <w:t xml:space="preserve">Ủy ban nhân dân ban hành Quyết định </w:t>
      </w:r>
      <w:r w:rsidR="000967DB" w:rsidRPr="00894632">
        <w:rPr>
          <w:i/>
          <w:iCs/>
          <w:sz w:val="28"/>
          <w:szCs w:val="28"/>
        </w:rPr>
        <w:t>q</w:t>
      </w:r>
      <w:r w:rsidR="006A5DDB" w:rsidRPr="00894632">
        <w:rPr>
          <w:bCs/>
          <w:i/>
          <w:iCs/>
          <w:sz w:val="28"/>
          <w:szCs w:val="28"/>
        </w:rPr>
        <w:t xml:space="preserve">uy định </w:t>
      </w:r>
      <w:r w:rsidR="008359FD" w:rsidRPr="00894632">
        <w:rPr>
          <w:bCs/>
          <w:i/>
          <w:iCs/>
          <w:sz w:val="28"/>
          <w:szCs w:val="28"/>
        </w:rPr>
        <w:t>về</w:t>
      </w:r>
      <w:r w:rsidR="006A5DDB" w:rsidRPr="00894632">
        <w:rPr>
          <w:bCs/>
          <w:i/>
          <w:iCs/>
          <w:sz w:val="28"/>
          <w:szCs w:val="28"/>
        </w:rPr>
        <w:t xml:space="preserve"> hỗ trợ thuê </w:t>
      </w:r>
      <w:r w:rsidR="001C7060" w:rsidRPr="00894632">
        <w:rPr>
          <w:bCs/>
          <w:i/>
          <w:iCs/>
          <w:sz w:val="28"/>
          <w:szCs w:val="28"/>
        </w:rPr>
        <w:t>tài sản công trên địa bàn tỉnh Gia Lai</w:t>
      </w:r>
      <w:r w:rsidRPr="00894632">
        <w:rPr>
          <w:bCs/>
          <w:i/>
          <w:iCs/>
          <w:sz w:val="28"/>
          <w:szCs w:val="28"/>
        </w:rPr>
        <w:t>.</w:t>
      </w:r>
      <w:r w:rsidRPr="00894632">
        <w:rPr>
          <w:i/>
          <w:iCs/>
          <w:sz w:val="28"/>
          <w:szCs w:val="28"/>
        </w:rPr>
        <w:t xml:space="preserve"> </w:t>
      </w:r>
    </w:p>
    <w:p w14:paraId="7EB113F8" w14:textId="77777777" w:rsidR="00470DDC" w:rsidRPr="00894632" w:rsidRDefault="00470DDC" w:rsidP="001F45AD">
      <w:pPr>
        <w:spacing w:after="120"/>
        <w:ind w:firstLine="709"/>
        <w:jc w:val="both"/>
        <w:rPr>
          <w:sz w:val="28"/>
          <w:szCs w:val="28"/>
        </w:rPr>
      </w:pPr>
      <w:r w:rsidRPr="00894632">
        <w:rPr>
          <w:b/>
          <w:bCs/>
          <w:sz w:val="28"/>
          <w:szCs w:val="28"/>
        </w:rPr>
        <w:t>Điều 1. Phạm vi điều chỉnh</w:t>
      </w:r>
    </w:p>
    <w:p w14:paraId="6A580F0C" w14:textId="77777777" w:rsidR="00CB1B45" w:rsidRPr="00894632" w:rsidRDefault="00CB1B45" w:rsidP="001F45AD">
      <w:pPr>
        <w:spacing w:after="120"/>
        <w:ind w:firstLine="709"/>
        <w:jc w:val="both"/>
        <w:rPr>
          <w:sz w:val="28"/>
          <w:szCs w:val="28"/>
        </w:rPr>
      </w:pPr>
      <w:r w:rsidRPr="00894632">
        <w:rPr>
          <w:sz w:val="28"/>
          <w:szCs w:val="28"/>
        </w:rPr>
        <w:t xml:space="preserve">Quyết định này quy định </w:t>
      </w:r>
      <w:r w:rsidR="001C0C40" w:rsidRPr="00894632">
        <w:rPr>
          <w:bCs/>
          <w:iCs/>
          <w:sz w:val="28"/>
          <w:szCs w:val="28"/>
        </w:rPr>
        <w:t>về</w:t>
      </w:r>
      <w:r w:rsidR="00397EF8" w:rsidRPr="00894632">
        <w:rPr>
          <w:bCs/>
          <w:iCs/>
          <w:sz w:val="28"/>
          <w:szCs w:val="28"/>
        </w:rPr>
        <w:t xml:space="preserve"> hỗ trợ thuê tài sản công trên địa bàn tỉnh Gia Lai</w:t>
      </w:r>
      <w:r w:rsidR="00397EF8" w:rsidRPr="00894632">
        <w:rPr>
          <w:sz w:val="28"/>
          <w:szCs w:val="28"/>
        </w:rPr>
        <w:t xml:space="preserve"> </w:t>
      </w:r>
      <w:r w:rsidRPr="00894632">
        <w:rPr>
          <w:sz w:val="28"/>
          <w:szCs w:val="28"/>
        </w:rPr>
        <w:t xml:space="preserve">theo quy định tại khoản </w:t>
      </w:r>
      <w:r w:rsidR="00DA3A6A" w:rsidRPr="00894632">
        <w:rPr>
          <w:sz w:val="28"/>
          <w:szCs w:val="28"/>
        </w:rPr>
        <w:t xml:space="preserve">5 Điều </w:t>
      </w:r>
      <w:r w:rsidRPr="00894632">
        <w:rPr>
          <w:sz w:val="28"/>
          <w:szCs w:val="28"/>
        </w:rPr>
        <w:t xml:space="preserve">6 </w:t>
      </w:r>
      <w:r w:rsidR="00553EA1" w:rsidRPr="00894632">
        <w:rPr>
          <w:iCs/>
          <w:sz w:val="28"/>
          <w:szCs w:val="28"/>
        </w:rPr>
        <w:t>Nghị định số 20/2026/NĐ-CP</w:t>
      </w:r>
      <w:r w:rsidR="00FD77E1" w:rsidRPr="00894632">
        <w:rPr>
          <w:iCs/>
          <w:sz w:val="28"/>
          <w:szCs w:val="28"/>
        </w:rPr>
        <w:t xml:space="preserve"> quy định chi tiết và hướng dẫn thi hành một số điều của Nghị quyết số 198/2025/QH15 ngày 17 tháng 5 năm 2025 của Quốc hội về một số cơ chế, chính sách đặc biệt phát triển kinh tế tư nhân</w:t>
      </w:r>
      <w:r w:rsidRPr="00894632">
        <w:rPr>
          <w:sz w:val="28"/>
          <w:szCs w:val="28"/>
        </w:rPr>
        <w:t>.</w:t>
      </w:r>
    </w:p>
    <w:p w14:paraId="4F46263C" w14:textId="77777777" w:rsidR="00470DDC" w:rsidRPr="00894632" w:rsidRDefault="00470DDC" w:rsidP="001F45AD">
      <w:pPr>
        <w:spacing w:after="120"/>
        <w:ind w:firstLine="709"/>
        <w:jc w:val="both"/>
        <w:rPr>
          <w:sz w:val="28"/>
          <w:szCs w:val="28"/>
        </w:rPr>
      </w:pPr>
      <w:r w:rsidRPr="00894632">
        <w:rPr>
          <w:b/>
          <w:bCs/>
          <w:sz w:val="28"/>
          <w:szCs w:val="28"/>
        </w:rPr>
        <w:t>Điều 2. Đối tượng áp dụng</w:t>
      </w:r>
    </w:p>
    <w:p w14:paraId="5135B4B2" w14:textId="77777777" w:rsidR="00236813" w:rsidRPr="00894632" w:rsidRDefault="00094E79" w:rsidP="001F45AD">
      <w:pPr>
        <w:spacing w:after="120"/>
        <w:ind w:firstLine="709"/>
        <w:jc w:val="both"/>
        <w:rPr>
          <w:sz w:val="28"/>
          <w:szCs w:val="28"/>
        </w:rPr>
      </w:pPr>
      <w:r w:rsidRPr="00894632">
        <w:rPr>
          <w:sz w:val="28"/>
          <w:szCs w:val="28"/>
        </w:rPr>
        <w:t>1.</w:t>
      </w:r>
      <w:r w:rsidR="007A43BA" w:rsidRPr="00894632">
        <w:rPr>
          <w:sz w:val="28"/>
          <w:szCs w:val="28"/>
        </w:rPr>
        <w:t xml:space="preserve"> </w:t>
      </w:r>
      <w:r w:rsidR="005F6A54" w:rsidRPr="00894632">
        <w:rPr>
          <w:sz w:val="28"/>
          <w:szCs w:val="28"/>
        </w:rPr>
        <w:t>Đối tượng được hỗ trợ thuê</w:t>
      </w:r>
      <w:r w:rsidR="00236813" w:rsidRPr="00894632">
        <w:rPr>
          <w:sz w:val="28"/>
          <w:szCs w:val="28"/>
        </w:rPr>
        <w:t xml:space="preserve"> tài sản công là các doanh nghiệp nhỏ và vừa, doanh nghiệp công nghiệp hỗ trợ, doanh nghiệp đổi mới sáng tạo theo quy định tại khoản 2 Điều 6</w:t>
      </w:r>
      <w:r w:rsidR="004603C6" w:rsidRPr="00894632">
        <w:rPr>
          <w:sz w:val="28"/>
          <w:szCs w:val="28"/>
        </w:rPr>
        <w:t xml:space="preserve"> </w:t>
      </w:r>
      <w:r w:rsidR="004603C6" w:rsidRPr="00894632">
        <w:rPr>
          <w:iCs/>
          <w:sz w:val="28"/>
          <w:szCs w:val="28"/>
        </w:rPr>
        <w:t>Nghị định số 20/2026/NĐ-CP</w:t>
      </w:r>
      <w:r w:rsidR="00236813" w:rsidRPr="00894632">
        <w:rPr>
          <w:sz w:val="28"/>
          <w:szCs w:val="28"/>
        </w:rPr>
        <w:t xml:space="preserve">. </w:t>
      </w:r>
    </w:p>
    <w:p w14:paraId="1461F5E5" w14:textId="77777777" w:rsidR="00E563A8" w:rsidRPr="00894632" w:rsidRDefault="00E563A8" w:rsidP="001F45AD">
      <w:pPr>
        <w:spacing w:after="120"/>
        <w:ind w:firstLine="709"/>
        <w:jc w:val="both"/>
        <w:rPr>
          <w:sz w:val="28"/>
          <w:szCs w:val="28"/>
        </w:rPr>
      </w:pPr>
      <w:r w:rsidRPr="00894632">
        <w:rPr>
          <w:sz w:val="28"/>
          <w:szCs w:val="28"/>
        </w:rPr>
        <w:t>2. Tổ chức có chức năng quản lý, kinh doanh nhà địa phương được Ủy ban nhân dân các cấp giao nhiệm vụ quản lý, khai thác</w:t>
      </w:r>
      <w:r w:rsidR="001F0648" w:rsidRPr="00894632">
        <w:rPr>
          <w:sz w:val="28"/>
          <w:szCs w:val="28"/>
        </w:rPr>
        <w:t xml:space="preserve"> nhà, đất là</w:t>
      </w:r>
      <w:r w:rsidRPr="00894632">
        <w:rPr>
          <w:sz w:val="28"/>
          <w:szCs w:val="28"/>
        </w:rPr>
        <w:t xml:space="preserve"> </w:t>
      </w:r>
      <w:r w:rsidR="00940460" w:rsidRPr="00894632">
        <w:rPr>
          <w:sz w:val="28"/>
          <w:szCs w:val="28"/>
        </w:rPr>
        <w:t>tài sản công</w:t>
      </w:r>
      <w:r w:rsidRPr="00894632">
        <w:rPr>
          <w:sz w:val="28"/>
          <w:szCs w:val="28"/>
        </w:rPr>
        <w:t xml:space="preserve"> theo quy định tại khoản 3 Điều 2 Nghị định số 108/2024/NĐ-CP</w:t>
      </w:r>
      <w:r w:rsidR="00EB5A2D" w:rsidRPr="00894632">
        <w:t xml:space="preserve"> </w:t>
      </w:r>
      <w:r w:rsidR="00EB5A2D" w:rsidRPr="00894632">
        <w:rPr>
          <w:sz w:val="28"/>
          <w:szCs w:val="28"/>
        </w:rPr>
        <w:t>quy định việc quản lý, sử dụng và khai thác nhà, đất là tài sản công không sử dụng vào mục đích để ở giao cho tố chức có chức năng quản lý, kinh doanh nhà địa phương quản lý, khai thác</w:t>
      </w:r>
      <w:r w:rsidRPr="00894632">
        <w:rPr>
          <w:sz w:val="28"/>
          <w:szCs w:val="28"/>
        </w:rPr>
        <w:t>, được sửa đổi, bổ sung</w:t>
      </w:r>
      <w:r w:rsidR="008C32BA" w:rsidRPr="00894632">
        <w:rPr>
          <w:sz w:val="28"/>
          <w:szCs w:val="28"/>
        </w:rPr>
        <w:t xml:space="preserve"> tại điểm b khoản 16 Điều 1</w:t>
      </w:r>
      <w:r w:rsidRPr="00894632">
        <w:rPr>
          <w:sz w:val="28"/>
          <w:szCs w:val="28"/>
        </w:rPr>
        <w:t xml:space="preserve"> Nghị định số 286/2025/NĐ-CP.</w:t>
      </w:r>
    </w:p>
    <w:p w14:paraId="0D2314E2" w14:textId="77777777" w:rsidR="00E563A8" w:rsidRPr="00894632" w:rsidRDefault="00E563A8" w:rsidP="001F45AD">
      <w:pPr>
        <w:spacing w:after="120"/>
        <w:ind w:firstLine="709"/>
        <w:jc w:val="both"/>
        <w:rPr>
          <w:sz w:val="28"/>
          <w:szCs w:val="28"/>
        </w:rPr>
      </w:pPr>
      <w:r w:rsidRPr="00894632">
        <w:rPr>
          <w:sz w:val="28"/>
          <w:szCs w:val="28"/>
        </w:rPr>
        <w:lastRenderedPageBreak/>
        <w:t xml:space="preserve">3. Các cơ quan, tổ chức, đơn vị và cá nhân khác có liên quan đến việc quản lý, sử dụng và khai thác </w:t>
      </w:r>
      <w:r w:rsidR="001F0648" w:rsidRPr="00894632">
        <w:rPr>
          <w:sz w:val="28"/>
          <w:szCs w:val="28"/>
        </w:rPr>
        <w:t xml:space="preserve">nhà, đất là </w:t>
      </w:r>
      <w:r w:rsidRPr="00894632">
        <w:rPr>
          <w:sz w:val="28"/>
          <w:szCs w:val="28"/>
        </w:rPr>
        <w:t>tài sản công giao cho tổ chức có chức năng quản lý, kinh doanh nhà địa phương quản lý, khai thác.</w:t>
      </w:r>
    </w:p>
    <w:p w14:paraId="15E4C88B" w14:textId="77777777" w:rsidR="00303C98" w:rsidRPr="00894632" w:rsidRDefault="00572B75" w:rsidP="001F45AD">
      <w:pPr>
        <w:spacing w:after="120"/>
        <w:ind w:firstLine="709"/>
        <w:jc w:val="both"/>
        <w:rPr>
          <w:b/>
          <w:bCs/>
          <w:sz w:val="28"/>
          <w:szCs w:val="28"/>
        </w:rPr>
      </w:pPr>
      <w:r w:rsidRPr="00894632">
        <w:rPr>
          <w:b/>
          <w:bCs/>
          <w:sz w:val="28"/>
          <w:szCs w:val="28"/>
        </w:rPr>
        <w:t xml:space="preserve">Điều 3. </w:t>
      </w:r>
      <w:r w:rsidR="00AC1888" w:rsidRPr="00894632">
        <w:rPr>
          <w:b/>
          <w:bCs/>
          <w:sz w:val="28"/>
          <w:szCs w:val="28"/>
        </w:rPr>
        <w:t>H</w:t>
      </w:r>
      <w:r w:rsidR="00303C98" w:rsidRPr="00894632">
        <w:rPr>
          <w:b/>
          <w:bCs/>
          <w:iCs/>
          <w:sz w:val="28"/>
          <w:szCs w:val="28"/>
        </w:rPr>
        <w:t>ỗ trợ thuê tài sản công</w:t>
      </w:r>
    </w:p>
    <w:p w14:paraId="04EE36F2" w14:textId="77777777" w:rsidR="00627583" w:rsidRPr="00894632" w:rsidRDefault="00627583" w:rsidP="001F45AD">
      <w:pPr>
        <w:spacing w:after="120"/>
        <w:ind w:firstLine="709"/>
        <w:jc w:val="both"/>
        <w:rPr>
          <w:sz w:val="28"/>
          <w:szCs w:val="28"/>
        </w:rPr>
      </w:pPr>
      <w:r w:rsidRPr="00894632">
        <w:rPr>
          <w:sz w:val="28"/>
          <w:szCs w:val="28"/>
        </w:rPr>
        <w:t>Các đối tượng theo quy định tại khoản 1 Điều 2 Quyết định này được hỗ trợ thuê tài sản công như sau:</w:t>
      </w:r>
    </w:p>
    <w:p w14:paraId="41BE891A" w14:textId="77777777" w:rsidR="00DF054E" w:rsidRPr="00894632" w:rsidRDefault="00572B75" w:rsidP="001F45AD">
      <w:pPr>
        <w:spacing w:after="120"/>
        <w:ind w:firstLine="709"/>
        <w:jc w:val="both"/>
        <w:rPr>
          <w:sz w:val="28"/>
          <w:szCs w:val="28"/>
        </w:rPr>
      </w:pPr>
      <w:r w:rsidRPr="00894632">
        <w:rPr>
          <w:sz w:val="28"/>
          <w:szCs w:val="28"/>
        </w:rPr>
        <w:t xml:space="preserve">1. </w:t>
      </w:r>
      <w:r w:rsidR="0051700A" w:rsidRPr="00894632">
        <w:rPr>
          <w:sz w:val="28"/>
          <w:szCs w:val="28"/>
        </w:rPr>
        <w:t>Danh mục tài sản công cho thuê</w:t>
      </w:r>
    </w:p>
    <w:p w14:paraId="459E8436" w14:textId="77777777" w:rsidR="0051700A" w:rsidRPr="00894632" w:rsidRDefault="00B04E4A" w:rsidP="001F45AD">
      <w:pPr>
        <w:spacing w:after="120"/>
        <w:ind w:firstLine="709"/>
        <w:jc w:val="both"/>
        <w:rPr>
          <w:sz w:val="28"/>
          <w:szCs w:val="28"/>
        </w:rPr>
      </w:pPr>
      <w:bookmarkStart w:id="2" w:name="khoan_1_1"/>
      <w:r w:rsidRPr="00894632">
        <w:rPr>
          <w:sz w:val="28"/>
          <w:szCs w:val="28"/>
          <w:lang w:val="en-GB"/>
        </w:rPr>
        <w:t>Nh</w:t>
      </w:r>
      <w:r w:rsidR="00196BF5" w:rsidRPr="00894632">
        <w:rPr>
          <w:sz w:val="28"/>
          <w:szCs w:val="28"/>
          <w:lang w:val="en-GB"/>
        </w:rPr>
        <w:t xml:space="preserve">à, </w:t>
      </w:r>
      <w:r w:rsidR="00196BF5" w:rsidRPr="00894632">
        <w:rPr>
          <w:sz w:val="28"/>
          <w:szCs w:val="28"/>
        </w:rPr>
        <w:t>máy móc, thiết bị và tài sản khác gắn với nhà, đất</w:t>
      </w:r>
      <w:r w:rsidRPr="00894632">
        <w:rPr>
          <w:sz w:val="28"/>
          <w:szCs w:val="28"/>
          <w:lang w:val="en-GB"/>
        </w:rPr>
        <w:t xml:space="preserve"> là tài sản công (sau đây gọi là nhà, đất)</w:t>
      </w:r>
      <w:bookmarkEnd w:id="2"/>
      <w:r w:rsidRPr="00894632">
        <w:rPr>
          <w:sz w:val="28"/>
          <w:szCs w:val="28"/>
        </w:rPr>
        <w:t xml:space="preserve"> </w:t>
      </w:r>
      <w:r w:rsidR="00EB5691" w:rsidRPr="00894632">
        <w:rPr>
          <w:sz w:val="28"/>
          <w:szCs w:val="28"/>
        </w:rPr>
        <w:t>được Ủy ban nhân dân các cấp giao</w:t>
      </w:r>
      <w:r w:rsidR="00C8163D" w:rsidRPr="00894632">
        <w:rPr>
          <w:sz w:val="28"/>
          <w:szCs w:val="28"/>
        </w:rPr>
        <w:t xml:space="preserve"> cho Tổ chức có chức năng quản lý, kinh doanh nhà địa phương</w:t>
      </w:r>
      <w:r w:rsidR="00EB5691" w:rsidRPr="00894632">
        <w:rPr>
          <w:sz w:val="28"/>
          <w:szCs w:val="28"/>
        </w:rPr>
        <w:t xml:space="preserve"> </w:t>
      </w:r>
      <w:r w:rsidR="00C8163D" w:rsidRPr="00894632">
        <w:rPr>
          <w:sz w:val="28"/>
          <w:szCs w:val="28"/>
        </w:rPr>
        <w:t xml:space="preserve">quản lý, khai thác theo </w:t>
      </w:r>
      <w:r w:rsidR="000D6228" w:rsidRPr="00894632">
        <w:rPr>
          <w:sz w:val="28"/>
          <w:szCs w:val="28"/>
        </w:rPr>
        <w:t>Nghị định số 108/2024/NĐ</w:t>
      </w:r>
      <w:r w:rsidR="00903AE1" w:rsidRPr="00894632">
        <w:rPr>
          <w:sz w:val="28"/>
          <w:szCs w:val="28"/>
        </w:rPr>
        <w:t>-CP</w:t>
      </w:r>
      <w:r w:rsidR="00CE1E65" w:rsidRPr="00894632">
        <w:rPr>
          <w:sz w:val="28"/>
          <w:szCs w:val="28"/>
        </w:rPr>
        <w:t xml:space="preserve"> được sửa đổi, bổ sung bởi Nghị định số 286/2025/NĐ-CP</w:t>
      </w:r>
      <w:r w:rsidR="00C8163D" w:rsidRPr="00894632">
        <w:rPr>
          <w:sz w:val="28"/>
          <w:szCs w:val="28"/>
        </w:rPr>
        <w:t>.</w:t>
      </w:r>
    </w:p>
    <w:p w14:paraId="6D42D651" w14:textId="77777777" w:rsidR="00DF054E" w:rsidRPr="00894632" w:rsidRDefault="00DF054E" w:rsidP="001F45AD">
      <w:pPr>
        <w:spacing w:after="120"/>
        <w:ind w:firstLine="709"/>
        <w:jc w:val="both"/>
        <w:rPr>
          <w:sz w:val="28"/>
          <w:szCs w:val="28"/>
        </w:rPr>
      </w:pPr>
      <w:r w:rsidRPr="00894632">
        <w:rPr>
          <w:sz w:val="28"/>
          <w:szCs w:val="28"/>
        </w:rPr>
        <w:t>2. Tiêu chí hỗ trợ</w:t>
      </w:r>
    </w:p>
    <w:p w14:paraId="3824E54D" w14:textId="77777777" w:rsidR="00AC5C2C" w:rsidRPr="00894632" w:rsidRDefault="00AC5C2C" w:rsidP="001F45AD">
      <w:pPr>
        <w:spacing w:after="120"/>
        <w:ind w:firstLine="709"/>
        <w:jc w:val="both"/>
        <w:rPr>
          <w:sz w:val="28"/>
          <w:szCs w:val="28"/>
        </w:rPr>
      </w:pPr>
      <w:r w:rsidRPr="00894632">
        <w:rPr>
          <w:sz w:val="28"/>
          <w:szCs w:val="28"/>
        </w:rPr>
        <w:t xml:space="preserve">a) </w:t>
      </w:r>
      <w:r w:rsidR="008C3730" w:rsidRPr="00894632">
        <w:rPr>
          <w:sz w:val="28"/>
          <w:szCs w:val="28"/>
        </w:rPr>
        <w:t>D</w:t>
      </w:r>
      <w:r w:rsidRPr="00894632">
        <w:rPr>
          <w:sz w:val="28"/>
          <w:szCs w:val="28"/>
        </w:rPr>
        <w:t xml:space="preserve">oanh nghiệp nhỏ và vừa </w:t>
      </w:r>
      <w:r w:rsidR="00C25A5F" w:rsidRPr="00894632">
        <w:rPr>
          <w:sz w:val="28"/>
          <w:szCs w:val="28"/>
        </w:rPr>
        <w:t>theo quy định của </w:t>
      </w:r>
      <w:bookmarkStart w:id="3" w:name="tvpllink_xltikrplam_1"/>
      <w:r w:rsidR="00C25A5F" w:rsidRPr="00894632">
        <w:rPr>
          <w:sz w:val="28"/>
          <w:szCs w:val="28"/>
        </w:rPr>
        <w:fldChar w:fldCharType="begin"/>
      </w:r>
      <w:r w:rsidR="00C25A5F" w:rsidRPr="00894632">
        <w:rPr>
          <w:sz w:val="28"/>
          <w:szCs w:val="28"/>
        </w:rPr>
        <w:instrText xml:space="preserve"> HYPERLINK "https://thuvienphapluat.vn/van-ban/Doanh-nghiep/Luat-Ho-tro-doanh-nghiep-nho-va-vua-2017-320905.aspx" \t "_blank" </w:instrText>
      </w:r>
      <w:r w:rsidR="00C25A5F" w:rsidRPr="00894632">
        <w:rPr>
          <w:sz w:val="28"/>
          <w:szCs w:val="28"/>
        </w:rPr>
      </w:r>
      <w:r w:rsidR="00C25A5F" w:rsidRPr="00894632">
        <w:rPr>
          <w:sz w:val="28"/>
          <w:szCs w:val="28"/>
        </w:rPr>
        <w:fldChar w:fldCharType="separate"/>
      </w:r>
      <w:r w:rsidR="00C25A5F" w:rsidRPr="00894632">
        <w:rPr>
          <w:rStyle w:val="Hyperlink"/>
          <w:color w:val="auto"/>
          <w:sz w:val="28"/>
          <w:szCs w:val="28"/>
          <w:u w:val="none"/>
        </w:rPr>
        <w:t>Luật Hỗ trợ doanh nghiệp nhỏ và vừa</w:t>
      </w:r>
      <w:r w:rsidR="00C25A5F" w:rsidRPr="00894632">
        <w:rPr>
          <w:sz w:val="28"/>
          <w:szCs w:val="28"/>
        </w:rPr>
        <w:fldChar w:fldCharType="end"/>
      </w:r>
      <w:bookmarkEnd w:id="3"/>
      <w:r w:rsidR="00C25A5F" w:rsidRPr="00894632">
        <w:rPr>
          <w:sz w:val="28"/>
          <w:szCs w:val="28"/>
        </w:rPr>
        <w:t> và các văn bản hướng dẫn</w:t>
      </w:r>
      <w:r w:rsidRPr="00894632">
        <w:rPr>
          <w:sz w:val="28"/>
          <w:szCs w:val="28"/>
        </w:rPr>
        <w:t>;</w:t>
      </w:r>
    </w:p>
    <w:p w14:paraId="7A7D88D2" w14:textId="77777777" w:rsidR="00AC5C2C" w:rsidRPr="00894632" w:rsidRDefault="00DC0CCE" w:rsidP="001F45AD">
      <w:pPr>
        <w:spacing w:after="120"/>
        <w:ind w:firstLine="709"/>
        <w:jc w:val="both"/>
        <w:rPr>
          <w:sz w:val="28"/>
          <w:szCs w:val="28"/>
        </w:rPr>
      </w:pPr>
      <w:r w:rsidRPr="00894632">
        <w:rPr>
          <w:sz w:val="28"/>
          <w:szCs w:val="28"/>
        </w:rPr>
        <w:t xml:space="preserve">b) </w:t>
      </w:r>
      <w:r w:rsidR="008C3730" w:rsidRPr="00894632">
        <w:rPr>
          <w:sz w:val="28"/>
          <w:szCs w:val="28"/>
        </w:rPr>
        <w:t>D</w:t>
      </w:r>
      <w:r w:rsidRPr="00894632">
        <w:rPr>
          <w:sz w:val="28"/>
          <w:szCs w:val="28"/>
        </w:rPr>
        <w:t>oanh nghiệp công nghiệp hỗ trợ là doanh nghiệp hoạt động trong các ngành công nghiệp sản xuất, gia công nguyên liệu, phụ liệu, vật liệu, linh kiện và phụ tùng để cung cấp cho sản xuất sản phẩm hoàn chỉnh;</w:t>
      </w:r>
    </w:p>
    <w:p w14:paraId="3CF6D5ED" w14:textId="77777777" w:rsidR="00DC0CCE" w:rsidRPr="00894632" w:rsidRDefault="00DC0CCE" w:rsidP="001F45AD">
      <w:pPr>
        <w:spacing w:after="120"/>
        <w:ind w:firstLine="709"/>
        <w:jc w:val="both"/>
        <w:rPr>
          <w:sz w:val="28"/>
          <w:szCs w:val="28"/>
        </w:rPr>
      </w:pPr>
      <w:r w:rsidRPr="00894632">
        <w:rPr>
          <w:sz w:val="28"/>
          <w:szCs w:val="28"/>
        </w:rPr>
        <w:t xml:space="preserve">c) </w:t>
      </w:r>
      <w:r w:rsidR="008C3730" w:rsidRPr="00894632">
        <w:rPr>
          <w:sz w:val="28"/>
          <w:szCs w:val="28"/>
        </w:rPr>
        <w:t>D</w:t>
      </w:r>
      <w:r w:rsidRPr="00894632">
        <w:rPr>
          <w:sz w:val="28"/>
          <w:szCs w:val="28"/>
        </w:rPr>
        <w:t>oanh nghiệp đổi mới sáng tạo là doanh nghiệp khởi nghiệp sáng tạo được công nhận theo quy định của Luật Khoa học, công nghệ và đổi mới sáng tạo và các văn bản hướng dẫn;</w:t>
      </w:r>
    </w:p>
    <w:p w14:paraId="6479C5D4" w14:textId="77777777" w:rsidR="00AC5C2C" w:rsidRPr="00894632" w:rsidRDefault="00DC0CCE" w:rsidP="001F45AD">
      <w:pPr>
        <w:spacing w:after="120"/>
        <w:ind w:firstLine="709"/>
        <w:jc w:val="both"/>
        <w:rPr>
          <w:sz w:val="28"/>
          <w:szCs w:val="28"/>
        </w:rPr>
      </w:pPr>
      <w:r w:rsidRPr="00894632">
        <w:rPr>
          <w:sz w:val="28"/>
          <w:szCs w:val="28"/>
        </w:rPr>
        <w:t xml:space="preserve">d) Trường hợp doanh nghiệp đồng thời đáp ứng từ hai tiêu chí hỗ trợ trở lên quy định tại các điểm a, b và c khoản này, </w:t>
      </w:r>
      <w:r w:rsidR="00AD2237" w:rsidRPr="00894632">
        <w:rPr>
          <w:sz w:val="28"/>
          <w:szCs w:val="28"/>
        </w:rPr>
        <w:t>doanh nghiệp chỉ được hưởng chính sách hỗ trợ một lần theo mức hỗ trợ quy định tại điểm b khoản 3 Điều này, không áp dụng cộng dồn mức hỗ trợ đối với từng nhóm đối tượng.</w:t>
      </w:r>
    </w:p>
    <w:p w14:paraId="2EA742F6" w14:textId="77777777" w:rsidR="002B6E18" w:rsidRPr="00894632" w:rsidRDefault="00182705" w:rsidP="001F45AD">
      <w:pPr>
        <w:spacing w:after="120"/>
        <w:ind w:firstLine="709"/>
        <w:jc w:val="both"/>
        <w:rPr>
          <w:sz w:val="28"/>
          <w:szCs w:val="28"/>
        </w:rPr>
      </w:pPr>
      <w:r w:rsidRPr="00894632">
        <w:rPr>
          <w:sz w:val="28"/>
          <w:szCs w:val="28"/>
        </w:rPr>
        <w:t>3. Hình thức hỗ trợ, mức hỗ trợ</w:t>
      </w:r>
    </w:p>
    <w:p w14:paraId="61C0B540" w14:textId="77777777" w:rsidR="00BD00BF" w:rsidRPr="00894632" w:rsidRDefault="00BD00BF" w:rsidP="001F45AD">
      <w:pPr>
        <w:spacing w:after="120"/>
        <w:ind w:firstLine="709"/>
        <w:jc w:val="both"/>
        <w:rPr>
          <w:sz w:val="28"/>
          <w:szCs w:val="28"/>
        </w:rPr>
      </w:pPr>
      <w:r w:rsidRPr="00894632">
        <w:rPr>
          <w:sz w:val="28"/>
          <w:szCs w:val="28"/>
        </w:rPr>
        <w:t>a)</w:t>
      </w:r>
      <w:r w:rsidRPr="00894632">
        <w:rPr>
          <w:sz w:val="28"/>
          <w:szCs w:val="28"/>
          <w:lang w:val="vi-VN"/>
        </w:rPr>
        <w:t xml:space="preserve"> </w:t>
      </w:r>
      <w:r w:rsidR="009E313E" w:rsidRPr="00894632">
        <w:rPr>
          <w:sz w:val="28"/>
          <w:szCs w:val="28"/>
          <w:lang w:val="vi-VN"/>
        </w:rPr>
        <w:t>Hình thức hỗ trợ:</w:t>
      </w:r>
      <w:r w:rsidR="009E313E" w:rsidRPr="00894632">
        <w:rPr>
          <w:sz w:val="28"/>
          <w:szCs w:val="28"/>
        </w:rPr>
        <w:t xml:space="preserve"> </w:t>
      </w:r>
      <w:r w:rsidRPr="00894632">
        <w:rPr>
          <w:sz w:val="28"/>
          <w:szCs w:val="28"/>
          <w:lang w:val="vi-VN"/>
        </w:rPr>
        <w:t>Được</w:t>
      </w:r>
      <w:r w:rsidR="008A3672" w:rsidRPr="00894632">
        <w:rPr>
          <w:sz w:val="28"/>
          <w:szCs w:val="28"/>
        </w:rPr>
        <w:t xml:space="preserve"> cho</w:t>
      </w:r>
      <w:r w:rsidRPr="00894632">
        <w:rPr>
          <w:sz w:val="28"/>
          <w:szCs w:val="28"/>
          <w:lang w:val="vi-VN"/>
        </w:rPr>
        <w:t xml:space="preserve"> thuê theo phương thức niêm yết giá theo quy định tại </w:t>
      </w:r>
      <w:bookmarkStart w:id="4" w:name="dc_12"/>
      <w:r w:rsidRPr="00894632">
        <w:rPr>
          <w:sz w:val="28"/>
          <w:szCs w:val="28"/>
          <w:lang w:val="vi-VN"/>
        </w:rPr>
        <w:t>Điều 14 Nghị định số 108/2024/NĐ-CP</w:t>
      </w:r>
      <w:bookmarkEnd w:id="4"/>
      <w:r w:rsidRPr="00894632">
        <w:rPr>
          <w:sz w:val="28"/>
          <w:szCs w:val="28"/>
        </w:rPr>
        <w:t xml:space="preserve">, </w:t>
      </w:r>
      <w:r w:rsidRPr="00894632">
        <w:rPr>
          <w:sz w:val="28"/>
          <w:szCs w:val="28"/>
          <w:lang w:val="vi-VN"/>
        </w:rPr>
        <w:t xml:space="preserve">được sửa đổi, bổ sung </w:t>
      </w:r>
      <w:r w:rsidR="00813EBC" w:rsidRPr="00894632">
        <w:rPr>
          <w:sz w:val="28"/>
          <w:szCs w:val="28"/>
        </w:rPr>
        <w:t>tại</w:t>
      </w:r>
      <w:r w:rsidRPr="00894632">
        <w:rPr>
          <w:sz w:val="28"/>
          <w:szCs w:val="28"/>
          <w:lang w:val="vi-VN"/>
        </w:rPr>
        <w:t> </w:t>
      </w:r>
      <w:bookmarkStart w:id="5" w:name="dc_13"/>
      <w:r w:rsidRPr="00894632">
        <w:rPr>
          <w:sz w:val="28"/>
          <w:szCs w:val="28"/>
          <w:lang w:val="vi-VN"/>
        </w:rPr>
        <w:t>Điều 1 Nghị định số 286/2025/NĐ-CP</w:t>
      </w:r>
      <w:bookmarkEnd w:id="5"/>
      <w:r w:rsidR="00665937" w:rsidRPr="00894632">
        <w:rPr>
          <w:sz w:val="28"/>
          <w:szCs w:val="28"/>
        </w:rPr>
        <w:t>.</w:t>
      </w:r>
    </w:p>
    <w:p w14:paraId="38F648F1" w14:textId="77777777" w:rsidR="00EF7867" w:rsidRPr="00894632" w:rsidRDefault="00A41D33" w:rsidP="001F45AD">
      <w:pPr>
        <w:spacing w:after="120"/>
        <w:ind w:firstLine="709"/>
        <w:jc w:val="both"/>
        <w:rPr>
          <w:sz w:val="28"/>
          <w:szCs w:val="28"/>
        </w:rPr>
      </w:pPr>
      <w:r w:rsidRPr="00894632">
        <w:rPr>
          <w:sz w:val="28"/>
          <w:szCs w:val="28"/>
          <w:lang w:val="vi-VN"/>
        </w:rPr>
        <w:t>b)</w:t>
      </w:r>
      <w:r w:rsidR="00842194" w:rsidRPr="00894632">
        <w:rPr>
          <w:sz w:val="28"/>
          <w:szCs w:val="28"/>
        </w:rPr>
        <w:t xml:space="preserve"> </w:t>
      </w:r>
      <w:r w:rsidR="009E313E" w:rsidRPr="00894632">
        <w:rPr>
          <w:sz w:val="28"/>
          <w:szCs w:val="28"/>
        </w:rPr>
        <w:t xml:space="preserve">Mức hỗ trợ: </w:t>
      </w:r>
      <w:r w:rsidR="00BD00BF" w:rsidRPr="00894632">
        <w:rPr>
          <w:sz w:val="28"/>
          <w:szCs w:val="28"/>
          <w:lang w:val="vi-VN"/>
        </w:rPr>
        <w:t xml:space="preserve">Được giảm </w:t>
      </w:r>
      <w:r w:rsidR="00BD00BF" w:rsidRPr="00894632">
        <w:rPr>
          <w:sz w:val="28"/>
          <w:szCs w:val="28"/>
        </w:rPr>
        <w:t xml:space="preserve">50% </w:t>
      </w:r>
      <w:r w:rsidR="000D6228" w:rsidRPr="00894632">
        <w:rPr>
          <w:sz w:val="28"/>
          <w:szCs w:val="28"/>
        </w:rPr>
        <w:t xml:space="preserve">tiền thuê nhà </w:t>
      </w:r>
      <w:r w:rsidR="00B50B52" w:rsidRPr="00894632">
        <w:rPr>
          <w:sz w:val="28"/>
          <w:szCs w:val="28"/>
        </w:rPr>
        <w:t>của cả thời hạn thuê nhà (bao gồm cả trường hợp gia hạn thời hạn cho thuê nhà)</w:t>
      </w:r>
      <w:r w:rsidR="0071285A" w:rsidRPr="00894632">
        <w:rPr>
          <w:sz w:val="28"/>
          <w:szCs w:val="28"/>
        </w:rPr>
        <w:t>.</w:t>
      </w:r>
      <w:r w:rsidR="00B50B52" w:rsidRPr="00894632">
        <w:rPr>
          <w:sz w:val="28"/>
          <w:szCs w:val="28"/>
        </w:rPr>
        <w:t xml:space="preserve"> </w:t>
      </w:r>
    </w:p>
    <w:p w14:paraId="5B592695" w14:textId="77777777" w:rsidR="00BD00BF" w:rsidRPr="00894632" w:rsidRDefault="00701941" w:rsidP="001F45AD">
      <w:pPr>
        <w:spacing w:after="120"/>
        <w:ind w:firstLine="709"/>
        <w:jc w:val="both"/>
        <w:rPr>
          <w:sz w:val="28"/>
          <w:szCs w:val="28"/>
        </w:rPr>
      </w:pPr>
      <w:r w:rsidRPr="00894632">
        <w:rPr>
          <w:sz w:val="28"/>
          <w:szCs w:val="28"/>
        </w:rPr>
        <w:t>4</w:t>
      </w:r>
      <w:r w:rsidR="00BD00BF" w:rsidRPr="00894632">
        <w:rPr>
          <w:sz w:val="28"/>
          <w:szCs w:val="28"/>
        </w:rPr>
        <w:t>. Trình tự, thủ tục cho thuê thực hiện theo quy định tại Điều 14 Nghị định số 108/2024/NĐ-CP, được sửa đổi</w:t>
      </w:r>
      <w:r w:rsidR="00501879" w:rsidRPr="00894632">
        <w:rPr>
          <w:sz w:val="28"/>
          <w:szCs w:val="28"/>
        </w:rPr>
        <w:t xml:space="preserve">, </w:t>
      </w:r>
      <w:r w:rsidR="00BD00BF" w:rsidRPr="00894632">
        <w:rPr>
          <w:sz w:val="28"/>
          <w:szCs w:val="28"/>
        </w:rPr>
        <w:t>bổ sung tại khoản 6 Điều 1 Nghị định số 286/2025/NĐ-CP</w:t>
      </w:r>
      <w:r w:rsidR="006E5AB6" w:rsidRPr="00894632">
        <w:rPr>
          <w:sz w:val="28"/>
          <w:szCs w:val="28"/>
        </w:rPr>
        <w:t xml:space="preserve"> và văn bản pháp luật khác có liên quan (nếu có)</w:t>
      </w:r>
      <w:r w:rsidR="00BD00BF" w:rsidRPr="00894632">
        <w:rPr>
          <w:sz w:val="28"/>
          <w:szCs w:val="28"/>
        </w:rPr>
        <w:t>.</w:t>
      </w:r>
    </w:p>
    <w:p w14:paraId="062A0497" w14:textId="77777777" w:rsidR="00090EB2" w:rsidRPr="00894632" w:rsidRDefault="00701941" w:rsidP="001F45AD">
      <w:pPr>
        <w:spacing w:after="120"/>
        <w:ind w:firstLine="709"/>
        <w:jc w:val="both"/>
        <w:rPr>
          <w:sz w:val="28"/>
          <w:szCs w:val="28"/>
        </w:rPr>
      </w:pPr>
      <w:r w:rsidRPr="00894632">
        <w:rPr>
          <w:sz w:val="28"/>
          <w:szCs w:val="28"/>
        </w:rPr>
        <w:t>5</w:t>
      </w:r>
      <w:r w:rsidR="00BD00BF" w:rsidRPr="00894632">
        <w:rPr>
          <w:sz w:val="28"/>
          <w:szCs w:val="28"/>
        </w:rPr>
        <w:t xml:space="preserve">. Trình tự, thủ tục giảm tiền thuê nhà thực hiện theo quy định tại </w:t>
      </w:r>
      <w:r w:rsidR="00090EB2" w:rsidRPr="00894632">
        <w:rPr>
          <w:sz w:val="28"/>
          <w:szCs w:val="28"/>
        </w:rPr>
        <w:t xml:space="preserve">điểm a, điểm b </w:t>
      </w:r>
      <w:r w:rsidR="00BD00BF" w:rsidRPr="00894632">
        <w:rPr>
          <w:sz w:val="28"/>
          <w:szCs w:val="28"/>
        </w:rPr>
        <w:t>khoản 2 Điều 16 Nghị định số 108/2024/NĐ-CP</w:t>
      </w:r>
      <w:r w:rsidR="00090EB2" w:rsidRPr="00894632">
        <w:rPr>
          <w:sz w:val="28"/>
          <w:szCs w:val="28"/>
        </w:rPr>
        <w:t>, được sửa đổi bổ sung tại điểm a khoản 8 Điều 1 Nghị định số 286/2025/NĐ-CP.</w:t>
      </w:r>
    </w:p>
    <w:p w14:paraId="14FEBBE5" w14:textId="77777777" w:rsidR="00824AC5" w:rsidRPr="00894632" w:rsidRDefault="005328BA" w:rsidP="001F45AD">
      <w:pPr>
        <w:spacing w:after="120"/>
        <w:ind w:firstLine="709"/>
        <w:jc w:val="both"/>
        <w:rPr>
          <w:b/>
          <w:sz w:val="28"/>
          <w:szCs w:val="28"/>
        </w:rPr>
      </w:pPr>
      <w:r w:rsidRPr="00894632">
        <w:rPr>
          <w:b/>
          <w:sz w:val="28"/>
          <w:szCs w:val="28"/>
        </w:rPr>
        <w:t>Điều 4</w:t>
      </w:r>
      <w:r w:rsidR="000F0508" w:rsidRPr="00894632">
        <w:rPr>
          <w:b/>
          <w:sz w:val="28"/>
          <w:szCs w:val="28"/>
        </w:rPr>
        <w:t>.</w:t>
      </w:r>
      <w:r w:rsidR="00191CE3" w:rsidRPr="00894632">
        <w:rPr>
          <w:b/>
          <w:sz w:val="28"/>
          <w:szCs w:val="28"/>
        </w:rPr>
        <w:t xml:space="preserve"> </w:t>
      </w:r>
      <w:r w:rsidR="003815FD" w:rsidRPr="00894632">
        <w:rPr>
          <w:b/>
          <w:sz w:val="28"/>
          <w:szCs w:val="28"/>
        </w:rPr>
        <w:t>Điều khoản thi hành</w:t>
      </w:r>
    </w:p>
    <w:p w14:paraId="0B7B0C06" w14:textId="33C3D827" w:rsidR="003815FD" w:rsidRPr="00894632" w:rsidRDefault="003815FD" w:rsidP="001F45AD">
      <w:pPr>
        <w:spacing w:after="120"/>
        <w:ind w:firstLine="709"/>
        <w:jc w:val="both"/>
        <w:rPr>
          <w:sz w:val="28"/>
          <w:szCs w:val="28"/>
        </w:rPr>
      </w:pPr>
      <w:r w:rsidRPr="00894632">
        <w:rPr>
          <w:sz w:val="28"/>
          <w:szCs w:val="28"/>
          <w:lang w:val="vi-VN"/>
        </w:rPr>
        <w:t xml:space="preserve">1. Quyết định này có hiệu lực </w:t>
      </w:r>
      <w:r w:rsidR="00952C70" w:rsidRPr="00894632">
        <w:rPr>
          <w:sz w:val="28"/>
          <w:szCs w:val="28"/>
        </w:rPr>
        <w:t xml:space="preserve">thi hành </w:t>
      </w:r>
      <w:r w:rsidR="00C354E7" w:rsidRPr="00894632">
        <w:rPr>
          <w:sz w:val="28"/>
          <w:szCs w:val="28"/>
        </w:rPr>
        <w:t xml:space="preserve">kể </w:t>
      </w:r>
      <w:r w:rsidRPr="00894632">
        <w:rPr>
          <w:sz w:val="28"/>
          <w:szCs w:val="28"/>
          <w:lang w:val="vi-VN"/>
        </w:rPr>
        <w:t>từ ngày </w:t>
      </w:r>
      <w:r w:rsidR="00660E73" w:rsidRPr="00894632">
        <w:rPr>
          <w:sz w:val="28"/>
          <w:szCs w:val="28"/>
        </w:rPr>
        <w:t>01</w:t>
      </w:r>
      <w:r w:rsidRPr="00894632">
        <w:rPr>
          <w:sz w:val="28"/>
          <w:szCs w:val="28"/>
          <w:lang w:val="vi-VN"/>
        </w:rPr>
        <w:t> tháng </w:t>
      </w:r>
      <w:r w:rsidR="00660E73" w:rsidRPr="00894632">
        <w:rPr>
          <w:sz w:val="28"/>
          <w:szCs w:val="28"/>
        </w:rPr>
        <w:t>7</w:t>
      </w:r>
      <w:r w:rsidR="00983457" w:rsidRPr="00894632">
        <w:rPr>
          <w:sz w:val="28"/>
          <w:szCs w:val="28"/>
        </w:rPr>
        <w:t xml:space="preserve"> </w:t>
      </w:r>
      <w:r w:rsidRPr="00894632">
        <w:rPr>
          <w:sz w:val="28"/>
          <w:szCs w:val="28"/>
          <w:lang w:val="vi-VN"/>
        </w:rPr>
        <w:t>năm 202</w:t>
      </w:r>
      <w:r w:rsidR="00340375" w:rsidRPr="00894632">
        <w:rPr>
          <w:sz w:val="28"/>
          <w:szCs w:val="28"/>
        </w:rPr>
        <w:t>6</w:t>
      </w:r>
      <w:r w:rsidRPr="00894632">
        <w:rPr>
          <w:sz w:val="28"/>
          <w:szCs w:val="28"/>
          <w:lang w:val="vi-VN"/>
        </w:rPr>
        <w:t>.</w:t>
      </w:r>
    </w:p>
    <w:p w14:paraId="0A88EEC4" w14:textId="77777777" w:rsidR="000A2997" w:rsidRPr="00894632" w:rsidRDefault="000A2997" w:rsidP="001F45AD">
      <w:pPr>
        <w:spacing w:after="120"/>
        <w:ind w:firstLine="709"/>
        <w:jc w:val="both"/>
        <w:rPr>
          <w:sz w:val="28"/>
          <w:szCs w:val="28"/>
        </w:rPr>
      </w:pPr>
      <w:r w:rsidRPr="00894632">
        <w:rPr>
          <w:sz w:val="28"/>
          <w:szCs w:val="28"/>
        </w:rPr>
        <w:lastRenderedPageBreak/>
        <w:t xml:space="preserve">2. Trường hợp văn bản được </w:t>
      </w:r>
      <w:r w:rsidR="00B57402" w:rsidRPr="00894632">
        <w:rPr>
          <w:sz w:val="28"/>
          <w:szCs w:val="28"/>
        </w:rPr>
        <w:t>viện dẫn</w:t>
      </w:r>
      <w:r w:rsidRPr="00894632">
        <w:rPr>
          <w:sz w:val="28"/>
          <w:szCs w:val="28"/>
        </w:rPr>
        <w:t xml:space="preserve"> tại Quyết định này được sửa đổi, bổ sung, hướng dẫn hoặc thay thế bằng văn bản quy phạm pháp luật khác của cấp có thẩm quyền thì thực hiện theo quy định tại văn bản sửa đổi, bổ sung, hướng dẫn hoặc thay thế đó.</w:t>
      </w:r>
    </w:p>
    <w:p w14:paraId="423C8B9A" w14:textId="77777777" w:rsidR="00D87F64" w:rsidRPr="00894632" w:rsidRDefault="000A2997" w:rsidP="001F45AD">
      <w:pPr>
        <w:spacing w:after="120"/>
        <w:ind w:firstLine="706"/>
        <w:jc w:val="both"/>
        <w:rPr>
          <w:sz w:val="28"/>
          <w:szCs w:val="28"/>
        </w:rPr>
      </w:pPr>
      <w:r w:rsidRPr="00894632">
        <w:rPr>
          <w:sz w:val="28"/>
          <w:szCs w:val="28"/>
        </w:rPr>
        <w:t>3</w:t>
      </w:r>
      <w:r w:rsidR="00D87F64" w:rsidRPr="00894632">
        <w:rPr>
          <w:sz w:val="28"/>
          <w:szCs w:val="28"/>
        </w:rPr>
        <w:t xml:space="preserve">. Chánh Văn phòng Ủy ban nhân dân tỉnh; </w:t>
      </w:r>
      <w:r w:rsidR="000A3699" w:rsidRPr="00894632">
        <w:rPr>
          <w:sz w:val="28"/>
          <w:szCs w:val="28"/>
        </w:rPr>
        <w:t xml:space="preserve">Giám đốc </w:t>
      </w:r>
      <w:r w:rsidR="00D87F64" w:rsidRPr="00894632">
        <w:rPr>
          <w:sz w:val="28"/>
          <w:szCs w:val="28"/>
        </w:rPr>
        <w:t>các Sở,</w:t>
      </w:r>
      <w:r w:rsidR="000A3699" w:rsidRPr="00894632">
        <w:rPr>
          <w:sz w:val="28"/>
          <w:szCs w:val="28"/>
        </w:rPr>
        <w:t xml:space="preserve"> Thủ trưởng</w:t>
      </w:r>
      <w:r w:rsidR="00D87F64" w:rsidRPr="00894632">
        <w:rPr>
          <w:sz w:val="28"/>
          <w:szCs w:val="28"/>
        </w:rPr>
        <w:t xml:space="preserve"> </w:t>
      </w:r>
      <w:r w:rsidR="000A3699" w:rsidRPr="00894632">
        <w:rPr>
          <w:sz w:val="28"/>
          <w:szCs w:val="28"/>
        </w:rPr>
        <w:t xml:space="preserve">các </w:t>
      </w:r>
      <w:r w:rsidR="00613ED0" w:rsidRPr="00894632">
        <w:rPr>
          <w:sz w:val="28"/>
          <w:szCs w:val="28"/>
        </w:rPr>
        <w:t>b</w:t>
      </w:r>
      <w:r w:rsidR="00D87F64" w:rsidRPr="00894632">
        <w:rPr>
          <w:sz w:val="28"/>
          <w:szCs w:val="28"/>
        </w:rPr>
        <w:t xml:space="preserve">an, </w:t>
      </w:r>
      <w:r w:rsidR="000A3699" w:rsidRPr="00894632">
        <w:rPr>
          <w:sz w:val="28"/>
          <w:szCs w:val="28"/>
        </w:rPr>
        <w:t>ngành</w:t>
      </w:r>
      <w:r w:rsidR="00D87F64" w:rsidRPr="00894632">
        <w:rPr>
          <w:sz w:val="28"/>
          <w:szCs w:val="28"/>
        </w:rPr>
        <w:t xml:space="preserve">, đơn vị </w:t>
      </w:r>
      <w:r w:rsidR="000A3699" w:rsidRPr="00894632">
        <w:rPr>
          <w:sz w:val="28"/>
          <w:szCs w:val="28"/>
        </w:rPr>
        <w:t>cấp tỉnh</w:t>
      </w:r>
      <w:r w:rsidR="00D87F64" w:rsidRPr="00894632">
        <w:rPr>
          <w:sz w:val="28"/>
          <w:szCs w:val="28"/>
        </w:rPr>
        <w:t>; Chủ tịch Ủy ban nhân dân</w:t>
      </w:r>
      <w:r w:rsidR="00D04ED9" w:rsidRPr="00894632">
        <w:rPr>
          <w:sz w:val="28"/>
          <w:szCs w:val="28"/>
        </w:rPr>
        <w:t xml:space="preserve"> các</w:t>
      </w:r>
      <w:r w:rsidR="00D87F64" w:rsidRPr="00894632">
        <w:rPr>
          <w:sz w:val="28"/>
          <w:szCs w:val="28"/>
        </w:rPr>
        <w:t xml:space="preserve"> </w:t>
      </w:r>
      <w:r w:rsidR="006F11BA" w:rsidRPr="00894632">
        <w:rPr>
          <w:sz w:val="28"/>
          <w:szCs w:val="28"/>
        </w:rPr>
        <w:t xml:space="preserve">xã, phường; </w:t>
      </w:r>
      <w:r w:rsidR="00D87F64" w:rsidRPr="00894632">
        <w:rPr>
          <w:sz w:val="28"/>
          <w:szCs w:val="28"/>
        </w:rPr>
        <w:t>các cơ quan, tổ chức, đơn vị</w:t>
      </w:r>
      <w:r w:rsidR="00CA0D40" w:rsidRPr="00894632">
        <w:rPr>
          <w:sz w:val="28"/>
          <w:szCs w:val="28"/>
        </w:rPr>
        <w:t>, cá nhân</w:t>
      </w:r>
      <w:r w:rsidR="00D87F64" w:rsidRPr="00894632">
        <w:rPr>
          <w:sz w:val="28"/>
          <w:szCs w:val="28"/>
        </w:rPr>
        <w:t xml:space="preserve"> có liên quan</w:t>
      </w:r>
      <w:r w:rsidR="006F11BA" w:rsidRPr="00894632">
        <w:rPr>
          <w:sz w:val="28"/>
          <w:szCs w:val="28"/>
        </w:rPr>
        <w:t xml:space="preserve"> </w:t>
      </w:r>
      <w:r w:rsidR="00D87F64" w:rsidRPr="00894632">
        <w:rPr>
          <w:sz w:val="28"/>
          <w:szCs w:val="28"/>
        </w:rPr>
        <w:t>chịu trách nhiệm thi hành Quyết định này./.</w:t>
      </w:r>
    </w:p>
    <w:p w14:paraId="6CCBD8B9" w14:textId="77777777" w:rsidR="00CF2F6F" w:rsidRPr="00894632" w:rsidRDefault="00CF2F6F" w:rsidP="00642A10">
      <w:pPr>
        <w:spacing w:after="120" w:line="320" w:lineRule="exact"/>
        <w:ind w:firstLine="706"/>
        <w:jc w:val="both"/>
        <w:rPr>
          <w:sz w:val="28"/>
          <w:szCs w:val="28"/>
        </w:rPr>
      </w:pPr>
    </w:p>
    <w:tbl>
      <w:tblPr>
        <w:tblW w:w="0" w:type="auto"/>
        <w:tblInd w:w="108" w:type="dxa"/>
        <w:tblLook w:val="04A0" w:firstRow="1" w:lastRow="0" w:firstColumn="1" w:lastColumn="0" w:noHBand="0" w:noVBand="1"/>
      </w:tblPr>
      <w:tblGrid>
        <w:gridCol w:w="4541"/>
        <w:gridCol w:w="4815"/>
      </w:tblGrid>
      <w:tr w:rsidR="00E82141" w:rsidRPr="00894632" w14:paraId="3C2E0EE8" w14:textId="77777777" w:rsidTr="006C4A0C">
        <w:tc>
          <w:tcPr>
            <w:tcW w:w="4541" w:type="dxa"/>
          </w:tcPr>
          <w:p w14:paraId="27C467D7" w14:textId="77777777" w:rsidR="00E82141" w:rsidRPr="00894632" w:rsidRDefault="00E82141" w:rsidP="00E82141">
            <w:pPr>
              <w:jc w:val="both"/>
              <w:rPr>
                <w:b/>
                <w:i/>
                <w:color w:val="000000"/>
              </w:rPr>
            </w:pPr>
            <w:r w:rsidRPr="00894632">
              <w:rPr>
                <w:b/>
                <w:i/>
                <w:color w:val="000000"/>
              </w:rPr>
              <w:t xml:space="preserve">Nơi nhận:           </w:t>
            </w:r>
          </w:p>
        </w:tc>
        <w:tc>
          <w:tcPr>
            <w:tcW w:w="4815" w:type="dxa"/>
          </w:tcPr>
          <w:p w14:paraId="34D0753A" w14:textId="77777777" w:rsidR="00E82141" w:rsidRPr="00894632" w:rsidRDefault="00E82141" w:rsidP="00E82141">
            <w:pPr>
              <w:jc w:val="center"/>
              <w:rPr>
                <w:color w:val="000000"/>
                <w:sz w:val="26"/>
                <w:szCs w:val="26"/>
              </w:rPr>
            </w:pPr>
            <w:r w:rsidRPr="00894632">
              <w:rPr>
                <w:b/>
                <w:bCs/>
                <w:color w:val="000000"/>
                <w:sz w:val="26"/>
                <w:szCs w:val="26"/>
              </w:rPr>
              <w:t>TM. ỦY BAN NHÂN DÂN</w:t>
            </w:r>
          </w:p>
        </w:tc>
      </w:tr>
      <w:tr w:rsidR="00E82141" w:rsidRPr="00894632" w14:paraId="2F52B4C9" w14:textId="77777777" w:rsidTr="006C4A0C">
        <w:tc>
          <w:tcPr>
            <w:tcW w:w="4541" w:type="dxa"/>
          </w:tcPr>
          <w:p w14:paraId="4DFEB625" w14:textId="77777777" w:rsidR="00E82141" w:rsidRPr="00894632" w:rsidRDefault="00FD5667" w:rsidP="00E82141">
            <w:pPr>
              <w:jc w:val="both"/>
              <w:rPr>
                <w:color w:val="000000"/>
                <w:sz w:val="22"/>
              </w:rPr>
            </w:pPr>
            <w:r w:rsidRPr="00894632">
              <w:rPr>
                <w:color w:val="000000"/>
                <w:sz w:val="22"/>
              </w:rPr>
              <w:t>- Như Điều 4</w:t>
            </w:r>
            <w:r w:rsidR="00E82141" w:rsidRPr="00894632">
              <w:rPr>
                <w:color w:val="000000"/>
                <w:sz w:val="22"/>
              </w:rPr>
              <w:t>;</w:t>
            </w:r>
          </w:p>
          <w:p w14:paraId="3F9E7771" w14:textId="77777777" w:rsidR="00E82141" w:rsidRPr="00894632" w:rsidRDefault="00E82141" w:rsidP="00E82141">
            <w:pPr>
              <w:jc w:val="both"/>
              <w:rPr>
                <w:color w:val="000000"/>
                <w:sz w:val="22"/>
              </w:rPr>
            </w:pPr>
            <w:r w:rsidRPr="00894632">
              <w:rPr>
                <w:color w:val="000000"/>
                <w:sz w:val="22"/>
              </w:rPr>
              <w:t>- Bộ Tài chính;</w:t>
            </w:r>
          </w:p>
          <w:p w14:paraId="3D590743" w14:textId="493E6863" w:rsidR="00E82141" w:rsidRPr="00894632" w:rsidRDefault="00E82141" w:rsidP="00E82141">
            <w:pPr>
              <w:jc w:val="both"/>
              <w:rPr>
                <w:color w:val="000000"/>
                <w:sz w:val="22"/>
              </w:rPr>
            </w:pPr>
            <w:r w:rsidRPr="00894632">
              <w:rPr>
                <w:color w:val="000000"/>
                <w:sz w:val="22"/>
              </w:rPr>
              <w:t>- Cục KTVB</w:t>
            </w:r>
            <w:r w:rsidR="003B032C" w:rsidRPr="00894632">
              <w:rPr>
                <w:color w:val="000000"/>
                <w:sz w:val="22"/>
              </w:rPr>
              <w:t xml:space="preserve"> </w:t>
            </w:r>
            <w:r w:rsidRPr="00894632">
              <w:rPr>
                <w:color w:val="000000"/>
                <w:sz w:val="22"/>
              </w:rPr>
              <w:t>&amp;</w:t>
            </w:r>
            <w:r w:rsidR="003B032C" w:rsidRPr="00894632">
              <w:rPr>
                <w:color w:val="000000"/>
                <w:sz w:val="22"/>
              </w:rPr>
              <w:t xml:space="preserve"> </w:t>
            </w:r>
            <w:r w:rsidR="004E033A" w:rsidRPr="00894632">
              <w:rPr>
                <w:color w:val="000000"/>
                <w:sz w:val="22"/>
              </w:rPr>
              <w:t>TCTHPL</w:t>
            </w:r>
            <w:r w:rsidR="003B032C" w:rsidRPr="00894632">
              <w:rPr>
                <w:color w:val="000000"/>
                <w:sz w:val="22"/>
              </w:rPr>
              <w:t xml:space="preserve"> </w:t>
            </w:r>
            <w:r w:rsidRPr="00894632">
              <w:rPr>
                <w:color w:val="000000"/>
                <w:sz w:val="22"/>
              </w:rPr>
              <w:t>-</w:t>
            </w:r>
            <w:r w:rsidR="003B032C" w:rsidRPr="00894632">
              <w:rPr>
                <w:color w:val="000000"/>
                <w:sz w:val="22"/>
              </w:rPr>
              <w:t xml:space="preserve"> </w:t>
            </w:r>
            <w:r w:rsidRPr="00894632">
              <w:rPr>
                <w:color w:val="000000"/>
                <w:sz w:val="22"/>
              </w:rPr>
              <w:t>Bộ Tư pháp;</w:t>
            </w:r>
          </w:p>
          <w:p w14:paraId="1B786DAF" w14:textId="6BC45C76" w:rsidR="0098171A" w:rsidRPr="00894632" w:rsidRDefault="0098171A" w:rsidP="0098171A">
            <w:pPr>
              <w:jc w:val="both"/>
              <w:rPr>
                <w:color w:val="000000"/>
                <w:sz w:val="22"/>
              </w:rPr>
            </w:pPr>
            <w:r w:rsidRPr="00894632">
              <w:rPr>
                <w:color w:val="000000"/>
                <w:sz w:val="22"/>
              </w:rPr>
              <w:t>- TT</w:t>
            </w:r>
            <w:r w:rsidR="00642A10" w:rsidRPr="00894632">
              <w:rPr>
                <w:color w:val="000000"/>
                <w:sz w:val="22"/>
              </w:rPr>
              <w:t>r</w:t>
            </w:r>
            <w:r w:rsidRPr="00894632">
              <w:rPr>
                <w:color w:val="000000"/>
                <w:sz w:val="22"/>
              </w:rPr>
              <w:t xml:space="preserve"> Tỉnh ủy, TT</w:t>
            </w:r>
            <w:r w:rsidR="00642A10" w:rsidRPr="00894632">
              <w:rPr>
                <w:color w:val="000000"/>
                <w:sz w:val="22"/>
              </w:rPr>
              <w:t>r</w:t>
            </w:r>
            <w:r w:rsidRPr="00894632">
              <w:rPr>
                <w:color w:val="000000"/>
                <w:sz w:val="22"/>
              </w:rPr>
              <w:t xml:space="preserve"> HĐND tỉnh;</w:t>
            </w:r>
          </w:p>
          <w:p w14:paraId="76148BF7" w14:textId="77777777" w:rsidR="0098171A" w:rsidRPr="00894632" w:rsidRDefault="0098171A" w:rsidP="0098171A">
            <w:pPr>
              <w:jc w:val="both"/>
              <w:rPr>
                <w:color w:val="000000"/>
                <w:sz w:val="22"/>
              </w:rPr>
            </w:pPr>
            <w:r w:rsidRPr="00894632">
              <w:rPr>
                <w:color w:val="000000"/>
                <w:sz w:val="22"/>
              </w:rPr>
              <w:t>- Đoàn ĐBQH tỉnh;</w:t>
            </w:r>
          </w:p>
          <w:p w14:paraId="0D4A882E" w14:textId="77777777" w:rsidR="00E82141" w:rsidRPr="00894632" w:rsidRDefault="00E82141" w:rsidP="00E82141">
            <w:pPr>
              <w:jc w:val="both"/>
              <w:rPr>
                <w:color w:val="000000"/>
                <w:sz w:val="22"/>
              </w:rPr>
            </w:pPr>
            <w:r w:rsidRPr="00894632">
              <w:rPr>
                <w:color w:val="000000"/>
                <w:sz w:val="22"/>
              </w:rPr>
              <w:t>- UB MTTQVN tỉnh;</w:t>
            </w:r>
          </w:p>
          <w:p w14:paraId="7F571384" w14:textId="4D17B523" w:rsidR="00E82141" w:rsidRPr="00894632" w:rsidRDefault="00E82141" w:rsidP="00E82141">
            <w:pPr>
              <w:jc w:val="both"/>
              <w:rPr>
                <w:color w:val="000000"/>
                <w:sz w:val="22"/>
              </w:rPr>
            </w:pPr>
            <w:r w:rsidRPr="00894632">
              <w:rPr>
                <w:color w:val="000000"/>
                <w:sz w:val="22"/>
              </w:rPr>
              <w:t xml:space="preserve">- </w:t>
            </w:r>
            <w:r w:rsidR="00642A10" w:rsidRPr="00894632">
              <w:rPr>
                <w:color w:val="000000"/>
                <w:sz w:val="22"/>
              </w:rPr>
              <w:t>Chủ tịch</w:t>
            </w:r>
            <w:r w:rsidRPr="00894632">
              <w:rPr>
                <w:color w:val="000000"/>
                <w:sz w:val="22"/>
              </w:rPr>
              <w:t>, các PCT</w:t>
            </w:r>
            <w:r w:rsidR="00642A10" w:rsidRPr="00894632">
              <w:rPr>
                <w:color w:val="000000"/>
                <w:sz w:val="22"/>
              </w:rPr>
              <w:t xml:space="preserve"> </w:t>
            </w:r>
            <w:r w:rsidRPr="00894632">
              <w:rPr>
                <w:color w:val="000000"/>
                <w:sz w:val="22"/>
              </w:rPr>
              <w:t>UBND tỉnh;</w:t>
            </w:r>
          </w:p>
          <w:p w14:paraId="4A94A1BE" w14:textId="77777777" w:rsidR="00E82141" w:rsidRPr="00894632" w:rsidRDefault="00E82141" w:rsidP="00E82141">
            <w:pPr>
              <w:jc w:val="both"/>
              <w:rPr>
                <w:color w:val="000000"/>
                <w:sz w:val="22"/>
              </w:rPr>
            </w:pPr>
            <w:r w:rsidRPr="00894632">
              <w:rPr>
                <w:color w:val="000000"/>
                <w:sz w:val="22"/>
              </w:rPr>
              <w:t>- Lãnh đạo VP, CV UBND tỉnh;</w:t>
            </w:r>
          </w:p>
          <w:p w14:paraId="430DDA5A" w14:textId="7E7B1BE0" w:rsidR="00E82141" w:rsidRPr="00894632" w:rsidRDefault="00E82141" w:rsidP="00E82141">
            <w:pPr>
              <w:jc w:val="both"/>
              <w:rPr>
                <w:color w:val="000000"/>
                <w:sz w:val="22"/>
              </w:rPr>
            </w:pPr>
            <w:r w:rsidRPr="00894632">
              <w:rPr>
                <w:color w:val="000000"/>
                <w:sz w:val="22"/>
              </w:rPr>
              <w:t>- TT Phục vụ hành chính công</w:t>
            </w:r>
            <w:r w:rsidR="00257999" w:rsidRPr="00894632">
              <w:rPr>
                <w:color w:val="000000"/>
                <w:sz w:val="22"/>
              </w:rPr>
              <w:t xml:space="preserve"> tỉnh</w:t>
            </w:r>
            <w:r w:rsidRPr="00894632">
              <w:rPr>
                <w:color w:val="000000"/>
                <w:sz w:val="22"/>
              </w:rPr>
              <w:t>;</w:t>
            </w:r>
          </w:p>
          <w:p w14:paraId="057E90DB" w14:textId="318E3028" w:rsidR="00E82141" w:rsidRPr="00894632" w:rsidRDefault="00E82141" w:rsidP="00E82141">
            <w:pPr>
              <w:jc w:val="both"/>
              <w:rPr>
                <w:color w:val="000000"/>
                <w:sz w:val="28"/>
                <w:szCs w:val="28"/>
              </w:rPr>
            </w:pPr>
            <w:r w:rsidRPr="00894632">
              <w:rPr>
                <w:color w:val="000000"/>
                <w:sz w:val="22"/>
              </w:rPr>
              <w:t>- Lưu: VT,</w:t>
            </w:r>
            <w:r w:rsidR="00642A10" w:rsidRPr="00894632">
              <w:rPr>
                <w:color w:val="000000"/>
                <w:sz w:val="22"/>
              </w:rPr>
              <w:t xml:space="preserve"> T4,</w:t>
            </w:r>
            <w:r w:rsidR="00B96D12" w:rsidRPr="00894632">
              <w:rPr>
                <w:color w:val="000000"/>
                <w:sz w:val="22"/>
              </w:rPr>
              <w:t xml:space="preserve"> X7.</w:t>
            </w:r>
          </w:p>
        </w:tc>
        <w:tc>
          <w:tcPr>
            <w:tcW w:w="4815" w:type="dxa"/>
          </w:tcPr>
          <w:p w14:paraId="6387D316" w14:textId="081A4F04" w:rsidR="00E82141" w:rsidRPr="00894632" w:rsidRDefault="00B96D12" w:rsidP="00E82141">
            <w:pPr>
              <w:jc w:val="center"/>
              <w:rPr>
                <w:b/>
                <w:bCs/>
                <w:color w:val="000000"/>
                <w:sz w:val="26"/>
                <w:szCs w:val="26"/>
              </w:rPr>
            </w:pPr>
            <w:r w:rsidRPr="00894632">
              <w:rPr>
                <w:b/>
                <w:bCs/>
                <w:color w:val="000000"/>
                <w:sz w:val="26"/>
                <w:szCs w:val="26"/>
              </w:rPr>
              <w:t xml:space="preserve">KT. </w:t>
            </w:r>
            <w:r w:rsidR="00E82141" w:rsidRPr="00894632">
              <w:rPr>
                <w:b/>
                <w:bCs/>
                <w:color w:val="000000"/>
                <w:sz w:val="26"/>
                <w:szCs w:val="26"/>
              </w:rPr>
              <w:t>CHỦ TỊCH</w:t>
            </w:r>
          </w:p>
          <w:p w14:paraId="2028D794" w14:textId="677909C6" w:rsidR="00B96D12" w:rsidRPr="00894632" w:rsidRDefault="00B96D12" w:rsidP="00E82141">
            <w:pPr>
              <w:jc w:val="center"/>
              <w:rPr>
                <w:b/>
                <w:bCs/>
                <w:color w:val="000000"/>
                <w:sz w:val="28"/>
              </w:rPr>
            </w:pPr>
            <w:r w:rsidRPr="00894632">
              <w:rPr>
                <w:b/>
                <w:bCs/>
                <w:color w:val="000000"/>
                <w:sz w:val="26"/>
                <w:szCs w:val="26"/>
              </w:rPr>
              <w:t>PHÓ CHỦ TỊCH</w:t>
            </w:r>
          </w:p>
          <w:p w14:paraId="1BD6846B" w14:textId="77777777" w:rsidR="00B96D12" w:rsidRPr="00894632" w:rsidRDefault="00B96D12" w:rsidP="00E82141">
            <w:pPr>
              <w:jc w:val="center"/>
              <w:rPr>
                <w:b/>
                <w:bCs/>
                <w:color w:val="000000"/>
                <w:sz w:val="28"/>
              </w:rPr>
            </w:pPr>
          </w:p>
          <w:p w14:paraId="73508A17" w14:textId="77777777" w:rsidR="00B96D12" w:rsidRPr="00894632" w:rsidRDefault="00B96D12" w:rsidP="00E82141">
            <w:pPr>
              <w:jc w:val="center"/>
              <w:rPr>
                <w:b/>
                <w:bCs/>
                <w:color w:val="000000"/>
                <w:sz w:val="28"/>
              </w:rPr>
            </w:pPr>
          </w:p>
          <w:p w14:paraId="564E6D52" w14:textId="77777777" w:rsidR="00B96D12" w:rsidRPr="00894632" w:rsidRDefault="00B96D12" w:rsidP="00E82141">
            <w:pPr>
              <w:jc w:val="center"/>
              <w:rPr>
                <w:b/>
                <w:bCs/>
                <w:color w:val="000000"/>
                <w:sz w:val="28"/>
              </w:rPr>
            </w:pPr>
          </w:p>
          <w:p w14:paraId="2BCA3B0F" w14:textId="77777777" w:rsidR="00B96D12" w:rsidRPr="00894632" w:rsidRDefault="00B96D12" w:rsidP="00E82141">
            <w:pPr>
              <w:jc w:val="center"/>
              <w:rPr>
                <w:b/>
                <w:bCs/>
                <w:color w:val="000000"/>
                <w:sz w:val="28"/>
              </w:rPr>
            </w:pPr>
          </w:p>
          <w:p w14:paraId="5E3D379C" w14:textId="77777777" w:rsidR="00B96D12" w:rsidRPr="00894632" w:rsidRDefault="00B96D12" w:rsidP="00E82141">
            <w:pPr>
              <w:jc w:val="center"/>
              <w:rPr>
                <w:b/>
                <w:bCs/>
                <w:color w:val="000000"/>
                <w:sz w:val="28"/>
              </w:rPr>
            </w:pPr>
          </w:p>
          <w:p w14:paraId="130917D0" w14:textId="77777777" w:rsidR="00B96D12" w:rsidRPr="00894632" w:rsidRDefault="00B96D12" w:rsidP="00E82141">
            <w:pPr>
              <w:jc w:val="center"/>
              <w:rPr>
                <w:b/>
                <w:bCs/>
                <w:color w:val="000000"/>
                <w:sz w:val="28"/>
                <w:szCs w:val="28"/>
              </w:rPr>
            </w:pPr>
          </w:p>
          <w:p w14:paraId="6CB9CF4D" w14:textId="18B454FD" w:rsidR="00E82141" w:rsidRPr="00894632" w:rsidRDefault="00B96D12" w:rsidP="00E82141">
            <w:pPr>
              <w:jc w:val="center"/>
              <w:rPr>
                <w:b/>
                <w:bCs/>
                <w:color w:val="000000"/>
                <w:sz w:val="28"/>
                <w:szCs w:val="28"/>
              </w:rPr>
            </w:pPr>
            <w:r w:rsidRPr="00894632">
              <w:rPr>
                <w:b/>
                <w:bCs/>
                <w:color w:val="000000"/>
                <w:sz w:val="28"/>
                <w:szCs w:val="28"/>
              </w:rPr>
              <w:t>Nguyễn Hữu Quế</w:t>
            </w:r>
          </w:p>
        </w:tc>
      </w:tr>
    </w:tbl>
    <w:p w14:paraId="12EE4795" w14:textId="77777777" w:rsidR="00E82141" w:rsidRPr="00894632" w:rsidRDefault="00E82141" w:rsidP="006D76E1">
      <w:pPr>
        <w:spacing w:before="120" w:after="120" w:line="320" w:lineRule="exact"/>
        <w:ind w:firstLine="709"/>
        <w:jc w:val="both"/>
        <w:rPr>
          <w:sz w:val="28"/>
          <w:szCs w:val="28"/>
        </w:rPr>
      </w:pPr>
    </w:p>
    <w:p w14:paraId="5A3CDA52" w14:textId="77777777" w:rsidR="003815FD" w:rsidRPr="00894632" w:rsidRDefault="003815FD" w:rsidP="00470DDC">
      <w:pPr>
        <w:spacing w:before="120" w:after="120"/>
        <w:ind w:firstLine="709"/>
        <w:jc w:val="both"/>
        <w:rPr>
          <w:sz w:val="28"/>
          <w:szCs w:val="28"/>
        </w:rPr>
      </w:pPr>
    </w:p>
    <w:sectPr w:rsidR="003815FD" w:rsidRPr="00894632" w:rsidSect="0037120E">
      <w:headerReference w:type="default" r:id="rId7"/>
      <w:pgSz w:w="11909" w:h="16834"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8EEE" w14:textId="77777777" w:rsidR="000A1BA8" w:rsidRDefault="000A1BA8" w:rsidP="00AC1C29">
      <w:r>
        <w:separator/>
      </w:r>
    </w:p>
  </w:endnote>
  <w:endnote w:type="continuationSeparator" w:id="0">
    <w:p w14:paraId="749A0DE6" w14:textId="77777777" w:rsidR="000A1BA8" w:rsidRDefault="000A1BA8" w:rsidP="00AC1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DAD58" w14:textId="77777777" w:rsidR="000A1BA8" w:rsidRDefault="000A1BA8" w:rsidP="00AC1C29">
      <w:r>
        <w:separator/>
      </w:r>
    </w:p>
  </w:footnote>
  <w:footnote w:type="continuationSeparator" w:id="0">
    <w:p w14:paraId="21876C49" w14:textId="77777777" w:rsidR="000A1BA8" w:rsidRDefault="000A1BA8" w:rsidP="00AC1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060206"/>
      <w:docPartObj>
        <w:docPartGallery w:val="Page Numbers (Top of Page)"/>
        <w:docPartUnique/>
      </w:docPartObj>
    </w:sdtPr>
    <w:sdtEndPr>
      <w:rPr>
        <w:noProof/>
        <w:sz w:val="28"/>
        <w:szCs w:val="28"/>
      </w:rPr>
    </w:sdtEndPr>
    <w:sdtContent>
      <w:p w14:paraId="3A2F9D0B" w14:textId="77777777" w:rsidR="00AC1C29" w:rsidRPr="00AC1C29" w:rsidRDefault="00AC1C29" w:rsidP="00AC1C29">
        <w:pPr>
          <w:pStyle w:val="Header"/>
          <w:jc w:val="center"/>
          <w:rPr>
            <w:sz w:val="28"/>
            <w:szCs w:val="28"/>
          </w:rPr>
        </w:pPr>
        <w:r w:rsidRPr="00AC1C29">
          <w:rPr>
            <w:sz w:val="28"/>
            <w:szCs w:val="28"/>
          </w:rPr>
          <w:fldChar w:fldCharType="begin"/>
        </w:r>
        <w:r w:rsidRPr="00AC1C29">
          <w:rPr>
            <w:sz w:val="28"/>
            <w:szCs w:val="28"/>
          </w:rPr>
          <w:instrText xml:space="preserve"> PAGE   \* MERGEFORMAT </w:instrText>
        </w:r>
        <w:r w:rsidRPr="00AC1C29">
          <w:rPr>
            <w:sz w:val="28"/>
            <w:szCs w:val="28"/>
          </w:rPr>
          <w:fldChar w:fldCharType="separate"/>
        </w:r>
        <w:r w:rsidR="006268ED">
          <w:rPr>
            <w:noProof/>
            <w:sz w:val="28"/>
            <w:szCs w:val="28"/>
          </w:rPr>
          <w:t>3</w:t>
        </w:r>
        <w:r w:rsidRPr="00AC1C29">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0DDC"/>
    <w:rsid w:val="00021261"/>
    <w:rsid w:val="0004258A"/>
    <w:rsid w:val="00055F95"/>
    <w:rsid w:val="00077A72"/>
    <w:rsid w:val="00090EB2"/>
    <w:rsid w:val="00094E79"/>
    <w:rsid w:val="000967DB"/>
    <w:rsid w:val="000A1BA8"/>
    <w:rsid w:val="000A2997"/>
    <w:rsid w:val="000A3699"/>
    <w:rsid w:val="000A651B"/>
    <w:rsid w:val="000B4C64"/>
    <w:rsid w:val="000B5346"/>
    <w:rsid w:val="000C6B18"/>
    <w:rsid w:val="000D6228"/>
    <w:rsid w:val="000E2DBF"/>
    <w:rsid w:val="000E4B7A"/>
    <w:rsid w:val="000F0508"/>
    <w:rsid w:val="00101B3F"/>
    <w:rsid w:val="0011624C"/>
    <w:rsid w:val="00116D24"/>
    <w:rsid w:val="00120818"/>
    <w:rsid w:val="001254E9"/>
    <w:rsid w:val="00135F03"/>
    <w:rsid w:val="001463C8"/>
    <w:rsid w:val="001505F9"/>
    <w:rsid w:val="00153C4B"/>
    <w:rsid w:val="001606D8"/>
    <w:rsid w:val="00162EE8"/>
    <w:rsid w:val="0017443E"/>
    <w:rsid w:val="00182276"/>
    <w:rsid w:val="00182705"/>
    <w:rsid w:val="00191CE3"/>
    <w:rsid w:val="00196BF5"/>
    <w:rsid w:val="001B1601"/>
    <w:rsid w:val="001C0C40"/>
    <w:rsid w:val="001C1709"/>
    <w:rsid w:val="001C31C0"/>
    <w:rsid w:val="001C7060"/>
    <w:rsid w:val="001F0648"/>
    <w:rsid w:val="001F45AD"/>
    <w:rsid w:val="00207EB8"/>
    <w:rsid w:val="00236813"/>
    <w:rsid w:val="00236BBD"/>
    <w:rsid w:val="00243421"/>
    <w:rsid w:val="002552C9"/>
    <w:rsid w:val="002564A7"/>
    <w:rsid w:val="00257999"/>
    <w:rsid w:val="00270119"/>
    <w:rsid w:val="00276C74"/>
    <w:rsid w:val="002943F7"/>
    <w:rsid w:val="002959CD"/>
    <w:rsid w:val="002A3907"/>
    <w:rsid w:val="002A441B"/>
    <w:rsid w:val="002B6E18"/>
    <w:rsid w:val="002C0191"/>
    <w:rsid w:val="002C036B"/>
    <w:rsid w:val="002C46CC"/>
    <w:rsid w:val="002D697E"/>
    <w:rsid w:val="002D726D"/>
    <w:rsid w:val="002E0774"/>
    <w:rsid w:val="002E705C"/>
    <w:rsid w:val="00301D16"/>
    <w:rsid w:val="00303C98"/>
    <w:rsid w:val="003107FB"/>
    <w:rsid w:val="003249B8"/>
    <w:rsid w:val="003266B4"/>
    <w:rsid w:val="00340375"/>
    <w:rsid w:val="00365705"/>
    <w:rsid w:val="0037120E"/>
    <w:rsid w:val="00380C0A"/>
    <w:rsid w:val="003815FD"/>
    <w:rsid w:val="00397EF8"/>
    <w:rsid w:val="003A02C6"/>
    <w:rsid w:val="003A0F8A"/>
    <w:rsid w:val="003B032C"/>
    <w:rsid w:val="003E0191"/>
    <w:rsid w:val="003E7005"/>
    <w:rsid w:val="003F6BE2"/>
    <w:rsid w:val="004017EC"/>
    <w:rsid w:val="00411154"/>
    <w:rsid w:val="0043582E"/>
    <w:rsid w:val="0044798F"/>
    <w:rsid w:val="004560CF"/>
    <w:rsid w:val="004603C6"/>
    <w:rsid w:val="00466AAB"/>
    <w:rsid w:val="00470DDC"/>
    <w:rsid w:val="004831D1"/>
    <w:rsid w:val="00490280"/>
    <w:rsid w:val="004E033A"/>
    <w:rsid w:val="00501879"/>
    <w:rsid w:val="00507C9A"/>
    <w:rsid w:val="0051021B"/>
    <w:rsid w:val="00510C90"/>
    <w:rsid w:val="0051700A"/>
    <w:rsid w:val="005328BA"/>
    <w:rsid w:val="00533F0C"/>
    <w:rsid w:val="0053666E"/>
    <w:rsid w:val="00540927"/>
    <w:rsid w:val="005471B0"/>
    <w:rsid w:val="00547FE6"/>
    <w:rsid w:val="00553EA1"/>
    <w:rsid w:val="00572B75"/>
    <w:rsid w:val="00575319"/>
    <w:rsid w:val="00582071"/>
    <w:rsid w:val="005D28E5"/>
    <w:rsid w:val="005D6304"/>
    <w:rsid w:val="005E7F1B"/>
    <w:rsid w:val="005F6A54"/>
    <w:rsid w:val="00613ED0"/>
    <w:rsid w:val="006268ED"/>
    <w:rsid w:val="00627583"/>
    <w:rsid w:val="0063048E"/>
    <w:rsid w:val="006369C7"/>
    <w:rsid w:val="00637FD8"/>
    <w:rsid w:val="00641704"/>
    <w:rsid w:val="00642A10"/>
    <w:rsid w:val="006558D5"/>
    <w:rsid w:val="00660E73"/>
    <w:rsid w:val="00665937"/>
    <w:rsid w:val="006672E1"/>
    <w:rsid w:val="00691573"/>
    <w:rsid w:val="00695439"/>
    <w:rsid w:val="006A3170"/>
    <w:rsid w:val="006A5DDB"/>
    <w:rsid w:val="006B5E93"/>
    <w:rsid w:val="006D2969"/>
    <w:rsid w:val="006D76E1"/>
    <w:rsid w:val="006E5AB6"/>
    <w:rsid w:val="006F11BA"/>
    <w:rsid w:val="00701941"/>
    <w:rsid w:val="0071285A"/>
    <w:rsid w:val="0071299B"/>
    <w:rsid w:val="00715AC2"/>
    <w:rsid w:val="00744A8C"/>
    <w:rsid w:val="00754ADF"/>
    <w:rsid w:val="00781B6B"/>
    <w:rsid w:val="0078320C"/>
    <w:rsid w:val="007867CB"/>
    <w:rsid w:val="007A2811"/>
    <w:rsid w:val="007A43BA"/>
    <w:rsid w:val="007A43CE"/>
    <w:rsid w:val="007A6066"/>
    <w:rsid w:val="007B2B04"/>
    <w:rsid w:val="007B72CC"/>
    <w:rsid w:val="007C00A1"/>
    <w:rsid w:val="007D5870"/>
    <w:rsid w:val="007E1191"/>
    <w:rsid w:val="007F36D7"/>
    <w:rsid w:val="00806B2E"/>
    <w:rsid w:val="00813EBC"/>
    <w:rsid w:val="00824AC5"/>
    <w:rsid w:val="00826935"/>
    <w:rsid w:val="008359FD"/>
    <w:rsid w:val="00842194"/>
    <w:rsid w:val="00860518"/>
    <w:rsid w:val="00876D6B"/>
    <w:rsid w:val="00894632"/>
    <w:rsid w:val="00897D26"/>
    <w:rsid w:val="008A3672"/>
    <w:rsid w:val="008C32BA"/>
    <w:rsid w:val="008C3730"/>
    <w:rsid w:val="008C7C57"/>
    <w:rsid w:val="008D2968"/>
    <w:rsid w:val="008D2973"/>
    <w:rsid w:val="008D48A7"/>
    <w:rsid w:val="008D514D"/>
    <w:rsid w:val="008D5419"/>
    <w:rsid w:val="008F2C77"/>
    <w:rsid w:val="00903AE1"/>
    <w:rsid w:val="00906865"/>
    <w:rsid w:val="00925014"/>
    <w:rsid w:val="00926BFB"/>
    <w:rsid w:val="00931064"/>
    <w:rsid w:val="00937296"/>
    <w:rsid w:val="00940460"/>
    <w:rsid w:val="0094238F"/>
    <w:rsid w:val="00951A2B"/>
    <w:rsid w:val="00952C70"/>
    <w:rsid w:val="00956377"/>
    <w:rsid w:val="00965BC5"/>
    <w:rsid w:val="009813E2"/>
    <w:rsid w:val="0098171A"/>
    <w:rsid w:val="00983457"/>
    <w:rsid w:val="00986275"/>
    <w:rsid w:val="00993B70"/>
    <w:rsid w:val="009C35C6"/>
    <w:rsid w:val="009E313E"/>
    <w:rsid w:val="00A02038"/>
    <w:rsid w:val="00A034EB"/>
    <w:rsid w:val="00A05AA8"/>
    <w:rsid w:val="00A07883"/>
    <w:rsid w:val="00A12C48"/>
    <w:rsid w:val="00A1553B"/>
    <w:rsid w:val="00A15779"/>
    <w:rsid w:val="00A16315"/>
    <w:rsid w:val="00A3279F"/>
    <w:rsid w:val="00A41D33"/>
    <w:rsid w:val="00A45962"/>
    <w:rsid w:val="00A51329"/>
    <w:rsid w:val="00A54577"/>
    <w:rsid w:val="00A5536B"/>
    <w:rsid w:val="00A62EF5"/>
    <w:rsid w:val="00A6457C"/>
    <w:rsid w:val="00A70588"/>
    <w:rsid w:val="00A7611F"/>
    <w:rsid w:val="00A7644B"/>
    <w:rsid w:val="00AB0DB1"/>
    <w:rsid w:val="00AB7D9A"/>
    <w:rsid w:val="00AC1888"/>
    <w:rsid w:val="00AC1C29"/>
    <w:rsid w:val="00AC5C2C"/>
    <w:rsid w:val="00AD2237"/>
    <w:rsid w:val="00AD6099"/>
    <w:rsid w:val="00AD7FAB"/>
    <w:rsid w:val="00AE7657"/>
    <w:rsid w:val="00AF4C88"/>
    <w:rsid w:val="00B04E4A"/>
    <w:rsid w:val="00B363DF"/>
    <w:rsid w:val="00B36BCC"/>
    <w:rsid w:val="00B40C40"/>
    <w:rsid w:val="00B43977"/>
    <w:rsid w:val="00B50B52"/>
    <w:rsid w:val="00B52C8D"/>
    <w:rsid w:val="00B53019"/>
    <w:rsid w:val="00B530D9"/>
    <w:rsid w:val="00B54293"/>
    <w:rsid w:val="00B57402"/>
    <w:rsid w:val="00B6596D"/>
    <w:rsid w:val="00B9106E"/>
    <w:rsid w:val="00B92EFF"/>
    <w:rsid w:val="00B96D12"/>
    <w:rsid w:val="00B979FF"/>
    <w:rsid w:val="00BD00BF"/>
    <w:rsid w:val="00BF4691"/>
    <w:rsid w:val="00C138C6"/>
    <w:rsid w:val="00C24722"/>
    <w:rsid w:val="00C25A5F"/>
    <w:rsid w:val="00C26323"/>
    <w:rsid w:val="00C354E7"/>
    <w:rsid w:val="00C62732"/>
    <w:rsid w:val="00C63632"/>
    <w:rsid w:val="00C67AF0"/>
    <w:rsid w:val="00C71C99"/>
    <w:rsid w:val="00C8154C"/>
    <w:rsid w:val="00C8163D"/>
    <w:rsid w:val="00C86511"/>
    <w:rsid w:val="00CA0D40"/>
    <w:rsid w:val="00CA7620"/>
    <w:rsid w:val="00CB1B45"/>
    <w:rsid w:val="00CB3BE0"/>
    <w:rsid w:val="00CB784F"/>
    <w:rsid w:val="00CC2FAC"/>
    <w:rsid w:val="00CC4462"/>
    <w:rsid w:val="00CC4ACF"/>
    <w:rsid w:val="00CD4487"/>
    <w:rsid w:val="00CE1E65"/>
    <w:rsid w:val="00CF2F6F"/>
    <w:rsid w:val="00CF59AA"/>
    <w:rsid w:val="00D04ED9"/>
    <w:rsid w:val="00D15175"/>
    <w:rsid w:val="00D32662"/>
    <w:rsid w:val="00D35B8B"/>
    <w:rsid w:val="00D4789B"/>
    <w:rsid w:val="00D6239C"/>
    <w:rsid w:val="00D67D69"/>
    <w:rsid w:val="00D71ECF"/>
    <w:rsid w:val="00D81C30"/>
    <w:rsid w:val="00D853F3"/>
    <w:rsid w:val="00D854E4"/>
    <w:rsid w:val="00D854FE"/>
    <w:rsid w:val="00D87F64"/>
    <w:rsid w:val="00DA3A6A"/>
    <w:rsid w:val="00DC0CCE"/>
    <w:rsid w:val="00DD099D"/>
    <w:rsid w:val="00DD36D1"/>
    <w:rsid w:val="00DF054E"/>
    <w:rsid w:val="00DF2C0A"/>
    <w:rsid w:val="00DF6FE1"/>
    <w:rsid w:val="00E1648A"/>
    <w:rsid w:val="00E3427D"/>
    <w:rsid w:val="00E43A26"/>
    <w:rsid w:val="00E45EF1"/>
    <w:rsid w:val="00E563A8"/>
    <w:rsid w:val="00E5659F"/>
    <w:rsid w:val="00E70963"/>
    <w:rsid w:val="00E74E6B"/>
    <w:rsid w:val="00E82141"/>
    <w:rsid w:val="00E9252A"/>
    <w:rsid w:val="00E93CE7"/>
    <w:rsid w:val="00E9484D"/>
    <w:rsid w:val="00EB33D5"/>
    <w:rsid w:val="00EB54B1"/>
    <w:rsid w:val="00EB5691"/>
    <w:rsid w:val="00EB5A2D"/>
    <w:rsid w:val="00EB6523"/>
    <w:rsid w:val="00EB754B"/>
    <w:rsid w:val="00EB7ADC"/>
    <w:rsid w:val="00EC1EB9"/>
    <w:rsid w:val="00EC6870"/>
    <w:rsid w:val="00EE56CA"/>
    <w:rsid w:val="00EF0D87"/>
    <w:rsid w:val="00EF7867"/>
    <w:rsid w:val="00F01EFB"/>
    <w:rsid w:val="00F03F6D"/>
    <w:rsid w:val="00F054D2"/>
    <w:rsid w:val="00F06059"/>
    <w:rsid w:val="00F16E42"/>
    <w:rsid w:val="00F26ACE"/>
    <w:rsid w:val="00F5004C"/>
    <w:rsid w:val="00F75EF8"/>
    <w:rsid w:val="00F85094"/>
    <w:rsid w:val="00F87DDB"/>
    <w:rsid w:val="00F91F8D"/>
    <w:rsid w:val="00F936C2"/>
    <w:rsid w:val="00FB09F1"/>
    <w:rsid w:val="00FB69A8"/>
    <w:rsid w:val="00FD5667"/>
    <w:rsid w:val="00FD77E1"/>
    <w:rsid w:val="00FD78B5"/>
    <w:rsid w:val="00FE5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2C6E"/>
  <w15:docId w15:val="{725C3E0D-9626-4A64-867E-97FE3A52C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D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AC5"/>
    <w:pPr>
      <w:ind w:left="720"/>
      <w:contextualSpacing/>
    </w:pPr>
  </w:style>
  <w:style w:type="paragraph" w:styleId="BodyTextIndent">
    <w:name w:val="Body Text Indent"/>
    <w:basedOn w:val="Normal"/>
    <w:link w:val="BodyTextIndentChar"/>
    <w:uiPriority w:val="99"/>
    <w:semiHidden/>
    <w:unhideWhenUsed/>
    <w:rsid w:val="00824AC5"/>
    <w:pPr>
      <w:spacing w:after="120"/>
      <w:ind w:left="283"/>
    </w:pPr>
  </w:style>
  <w:style w:type="character" w:customStyle="1" w:styleId="BodyTextIndentChar">
    <w:name w:val="Body Text Indent Char"/>
    <w:basedOn w:val="DefaultParagraphFont"/>
    <w:link w:val="BodyTextIndent"/>
    <w:uiPriority w:val="99"/>
    <w:semiHidden/>
    <w:rsid w:val="00824AC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75319"/>
    <w:rPr>
      <w:color w:val="0000FF" w:themeColor="hyperlink"/>
      <w:u w:val="single"/>
    </w:rPr>
  </w:style>
  <w:style w:type="paragraph" w:styleId="Header">
    <w:name w:val="header"/>
    <w:basedOn w:val="Normal"/>
    <w:link w:val="HeaderChar"/>
    <w:uiPriority w:val="99"/>
    <w:unhideWhenUsed/>
    <w:rsid w:val="00AC1C29"/>
    <w:pPr>
      <w:tabs>
        <w:tab w:val="center" w:pos="4680"/>
        <w:tab w:val="right" w:pos="9360"/>
      </w:tabs>
    </w:pPr>
  </w:style>
  <w:style w:type="character" w:customStyle="1" w:styleId="HeaderChar">
    <w:name w:val="Header Char"/>
    <w:basedOn w:val="DefaultParagraphFont"/>
    <w:link w:val="Header"/>
    <w:uiPriority w:val="99"/>
    <w:rsid w:val="00AC1C2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C1C29"/>
    <w:pPr>
      <w:tabs>
        <w:tab w:val="center" w:pos="4680"/>
        <w:tab w:val="right" w:pos="9360"/>
      </w:tabs>
    </w:pPr>
  </w:style>
  <w:style w:type="character" w:customStyle="1" w:styleId="FooterChar">
    <w:name w:val="Footer Char"/>
    <w:basedOn w:val="DefaultParagraphFont"/>
    <w:link w:val="Footer"/>
    <w:uiPriority w:val="99"/>
    <w:rsid w:val="00AC1C29"/>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10C90"/>
    <w:rPr>
      <w:sz w:val="20"/>
      <w:szCs w:val="20"/>
    </w:rPr>
  </w:style>
  <w:style w:type="character" w:customStyle="1" w:styleId="FootnoteTextChar">
    <w:name w:val="Footnote Text Char"/>
    <w:basedOn w:val="DefaultParagraphFont"/>
    <w:link w:val="FootnoteText"/>
    <w:uiPriority w:val="99"/>
    <w:semiHidden/>
    <w:rsid w:val="00510C90"/>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10C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2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F48CD-2863-4B15-B8CA-DE0B67D51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3</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vatgia</dc:creator>
  <cp:lastModifiedBy>Nguyễn Đình Thành - VP UBND tỉnh</cp:lastModifiedBy>
  <cp:revision>201</cp:revision>
  <cp:lastPrinted>2026-06-12T09:39:00Z</cp:lastPrinted>
  <dcterms:created xsi:type="dcterms:W3CDTF">2025-09-30T07:39:00Z</dcterms:created>
  <dcterms:modified xsi:type="dcterms:W3CDTF">2026-06-15T07:07:00Z</dcterms:modified>
</cp:coreProperties>
</file>