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ayout w:type="fixed"/>
        <w:tblLook w:val="0000" w:firstRow="0" w:lastRow="0" w:firstColumn="0" w:lastColumn="0" w:noHBand="0" w:noVBand="0"/>
      </w:tblPr>
      <w:tblGrid>
        <w:gridCol w:w="3402"/>
        <w:gridCol w:w="6096"/>
      </w:tblGrid>
      <w:tr w:rsidR="006E2F85" w:rsidRPr="006E2F85" w14:paraId="408A058A" w14:textId="77777777" w:rsidTr="00515D3E">
        <w:trPr>
          <w:jc w:val="center"/>
        </w:trPr>
        <w:tc>
          <w:tcPr>
            <w:tcW w:w="3402" w:type="dxa"/>
          </w:tcPr>
          <w:p w14:paraId="02005083" w14:textId="77777777" w:rsidR="00561F00" w:rsidRPr="006E2F85" w:rsidRDefault="00561F00" w:rsidP="00515D3E">
            <w:pPr>
              <w:pStyle w:val="Heading1"/>
              <w:rPr>
                <w:rFonts w:ascii="Times New Roman" w:hAnsi="Times New Roman"/>
                <w:b/>
                <w:sz w:val="26"/>
                <w:szCs w:val="26"/>
              </w:rPr>
            </w:pPr>
            <w:r w:rsidRPr="006E2F85">
              <w:rPr>
                <w:rFonts w:ascii="Times New Roman" w:hAnsi="Times New Roman"/>
                <w:b/>
                <w:sz w:val="26"/>
                <w:szCs w:val="26"/>
              </w:rPr>
              <w:t>HỘI ĐỒNG NHÂN DÂN</w:t>
            </w:r>
          </w:p>
        </w:tc>
        <w:tc>
          <w:tcPr>
            <w:tcW w:w="6096" w:type="dxa"/>
          </w:tcPr>
          <w:p w14:paraId="611D6A75" w14:textId="77777777" w:rsidR="00561F00" w:rsidRPr="006E2F85" w:rsidRDefault="00561F00" w:rsidP="00515D3E">
            <w:pPr>
              <w:jc w:val="center"/>
              <w:rPr>
                <w:rFonts w:ascii="Times New Roman" w:hAnsi="Times New Roman" w:cs="Times New Roman"/>
                <w:b/>
                <w:color w:val="auto"/>
                <w:sz w:val="26"/>
                <w:szCs w:val="26"/>
              </w:rPr>
            </w:pPr>
            <w:r w:rsidRPr="006E2F85">
              <w:rPr>
                <w:rFonts w:ascii="Times New Roman" w:hAnsi="Times New Roman" w:cs="Times New Roman"/>
                <w:b/>
                <w:color w:val="auto"/>
                <w:sz w:val="26"/>
                <w:szCs w:val="26"/>
              </w:rPr>
              <w:t>CỘNG HÒA XÃ HỘI CHỦ NGHĨA VIỆT NAM</w:t>
            </w:r>
          </w:p>
        </w:tc>
      </w:tr>
      <w:tr w:rsidR="006E2F85" w:rsidRPr="006E2F85" w14:paraId="1B4B3795" w14:textId="77777777" w:rsidTr="00515D3E">
        <w:trPr>
          <w:jc w:val="center"/>
        </w:trPr>
        <w:tc>
          <w:tcPr>
            <w:tcW w:w="3402" w:type="dxa"/>
          </w:tcPr>
          <w:p w14:paraId="0A03535B" w14:textId="77777777" w:rsidR="00561F00" w:rsidRPr="006E2F85" w:rsidRDefault="00561F00" w:rsidP="00515D3E">
            <w:pPr>
              <w:pStyle w:val="Heading1"/>
              <w:rPr>
                <w:rFonts w:ascii="Times New Roman" w:hAnsi="Times New Roman"/>
                <w:b/>
                <w:sz w:val="26"/>
                <w:szCs w:val="26"/>
              </w:rPr>
            </w:pPr>
            <w:r w:rsidRPr="006E2F85">
              <w:rPr>
                <w:rFonts w:ascii="Times New Roman" w:hAnsi="Times New Roman"/>
                <w:b/>
                <w:sz w:val="26"/>
                <w:szCs w:val="26"/>
              </w:rPr>
              <w:t>TỈNH ĐỒNG THÁP</w:t>
            </w:r>
          </w:p>
        </w:tc>
        <w:tc>
          <w:tcPr>
            <w:tcW w:w="6096" w:type="dxa"/>
          </w:tcPr>
          <w:p w14:paraId="3CA183D4" w14:textId="77777777" w:rsidR="00561F00" w:rsidRPr="006E2F85" w:rsidRDefault="00561F00" w:rsidP="00515D3E">
            <w:pPr>
              <w:jc w:val="center"/>
              <w:rPr>
                <w:rFonts w:ascii="Times New Roman" w:hAnsi="Times New Roman" w:cs="Times New Roman"/>
                <w:b/>
                <w:color w:val="auto"/>
                <w:sz w:val="28"/>
                <w:szCs w:val="28"/>
              </w:rPr>
            </w:pPr>
            <w:r w:rsidRPr="006E2F85">
              <w:rPr>
                <w:rFonts w:ascii="Times New Roman" w:hAnsi="Times New Roman" w:cs="Times New Roman"/>
                <w:b/>
                <w:color w:val="auto"/>
                <w:sz w:val="26"/>
                <w:szCs w:val="28"/>
              </w:rPr>
              <w:t>Độc lập - Tự do - Hạnh phúc</w:t>
            </w:r>
          </w:p>
        </w:tc>
      </w:tr>
      <w:tr w:rsidR="006E2F85" w:rsidRPr="006E2F85" w14:paraId="1414958B" w14:textId="77777777" w:rsidTr="00515D3E">
        <w:trPr>
          <w:jc w:val="center"/>
        </w:trPr>
        <w:tc>
          <w:tcPr>
            <w:tcW w:w="3402" w:type="dxa"/>
          </w:tcPr>
          <w:p w14:paraId="2FA00142" w14:textId="77777777" w:rsidR="00561F00" w:rsidRPr="006E2F85" w:rsidRDefault="00561F00" w:rsidP="00515D3E">
            <w:pPr>
              <w:pStyle w:val="Heading1"/>
              <w:rPr>
                <w:rFonts w:ascii="Times New Roman" w:hAnsi="Times New Roman"/>
                <w:szCs w:val="28"/>
              </w:rPr>
            </w:pPr>
            <w:r w:rsidRPr="006E2F85">
              <w:rPr>
                <w:rFonts w:ascii="Times New Roman" w:hAnsi="Times New Roman"/>
                <w:noProof/>
                <w:szCs w:val="28"/>
              </w:rPr>
              <mc:AlternateContent>
                <mc:Choice Requires="wps">
                  <w:drawing>
                    <wp:anchor distT="0" distB="0" distL="114300" distR="114300" simplePos="0" relativeHeight="251655680" behindDoc="0" locked="0" layoutInCell="1" allowOverlap="1" wp14:anchorId="45F0AE67" wp14:editId="0475C69C">
                      <wp:simplePos x="0" y="0"/>
                      <wp:positionH relativeFrom="column">
                        <wp:posOffset>662940</wp:posOffset>
                      </wp:positionH>
                      <wp:positionV relativeFrom="paragraph">
                        <wp:posOffset>52705</wp:posOffset>
                      </wp:positionV>
                      <wp:extent cx="684000" cy="0"/>
                      <wp:effectExtent l="0" t="0" r="20955" b="19050"/>
                      <wp:wrapTight wrapText="bothSides">
                        <wp:wrapPolygon edited="0">
                          <wp:start x="0" y="-1"/>
                          <wp:lineTo x="0" y="-1"/>
                          <wp:lineTo x="21660" y="-1"/>
                          <wp:lineTo x="21660" y="-1"/>
                          <wp:lineTo x="0" y="-1"/>
                        </wp:wrapPolygon>
                      </wp:wrapTight>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cap="flat" cmpd="sng" algn="ctr">
                                <a:solidFill>
                                  <a:sysClr val="windowText" lastClr="000000">
                                    <a:shade val="95000"/>
                                    <a:satMod val="105000"/>
                                  </a:sysClr>
                                </a:solidFill>
                                <a:prstDash val="soli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186CF03" id="Straight Connector 5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6.0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">
                      <w10:wrap type="tight"/>
                    </v:line>
                  </w:pict>
                </mc:Fallback>
              </mc:AlternateContent>
            </w:r>
          </w:p>
        </w:tc>
        <w:tc>
          <w:tcPr>
            <w:tcW w:w="6096" w:type="dxa"/>
          </w:tcPr>
          <w:p w14:paraId="285D084F" w14:textId="77777777" w:rsidR="00561F00" w:rsidRPr="006E2F85" w:rsidRDefault="00561F00" w:rsidP="00515D3E">
            <w:pPr>
              <w:jc w:val="center"/>
              <w:rPr>
                <w:rFonts w:ascii="Times New Roman" w:hAnsi="Times New Roman" w:cs="Times New Roman"/>
                <w:color w:val="auto"/>
                <w:sz w:val="28"/>
                <w:szCs w:val="28"/>
              </w:rPr>
            </w:pPr>
            <w:r w:rsidRPr="006E2F85">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0800" behindDoc="0" locked="0" layoutInCell="1" allowOverlap="1" wp14:anchorId="14B8AC1B" wp14:editId="00F1704A">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78397" id="Straight Connector 5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VlsAEAAEgDAAAOAAAAZHJzL2Uyb0RvYy54bWysU8Fu2zAMvQ/YPwi6L3aCZViN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">
                      <w10:wrap type="tight"/>
                    </v:line>
                  </w:pict>
                </mc:Fallback>
              </mc:AlternateContent>
            </w:r>
          </w:p>
        </w:tc>
      </w:tr>
      <w:tr w:rsidR="006E2F85" w:rsidRPr="006E2F85" w14:paraId="7F917E42" w14:textId="77777777" w:rsidTr="00515D3E">
        <w:trPr>
          <w:jc w:val="center"/>
        </w:trPr>
        <w:tc>
          <w:tcPr>
            <w:tcW w:w="3402" w:type="dxa"/>
          </w:tcPr>
          <w:p w14:paraId="74B9BCFA" w14:textId="77777777" w:rsidR="00561F00" w:rsidRPr="006E2F85" w:rsidRDefault="00561F00" w:rsidP="00515D3E">
            <w:pPr>
              <w:pStyle w:val="Heading1"/>
              <w:rPr>
                <w:rFonts w:ascii="Times New Roman" w:hAnsi="Times New Roman"/>
                <w:szCs w:val="28"/>
              </w:rPr>
            </w:pPr>
            <w:r w:rsidRPr="006E2F85">
              <w:rPr>
                <w:rFonts w:ascii="Times New Roman" w:hAnsi="Times New Roman"/>
                <w:sz w:val="26"/>
                <w:szCs w:val="28"/>
              </w:rPr>
              <w:t>Số:         /2025/NQ-HĐND</w:t>
            </w:r>
          </w:p>
        </w:tc>
        <w:tc>
          <w:tcPr>
            <w:tcW w:w="6096" w:type="dxa"/>
          </w:tcPr>
          <w:p w14:paraId="1493A79A" w14:textId="3521B76B" w:rsidR="00561F00" w:rsidRPr="006E2F85" w:rsidRDefault="00561F00" w:rsidP="00515D3E">
            <w:pPr>
              <w:pStyle w:val="Heading2"/>
              <w:jc w:val="center"/>
              <w:rPr>
                <w:rFonts w:ascii="Times New Roman" w:hAnsi="Times New Roman"/>
                <w:sz w:val="28"/>
                <w:szCs w:val="28"/>
              </w:rPr>
            </w:pPr>
            <w:r w:rsidRPr="006E2F85">
              <w:rPr>
                <w:rFonts w:ascii="Times New Roman" w:hAnsi="Times New Roman"/>
                <w:szCs w:val="28"/>
              </w:rPr>
              <w:t xml:space="preserve">Đồng Tháp, ngày       tháng </w:t>
            </w:r>
            <w:r w:rsidR="003F7FCB" w:rsidRPr="006E2F85">
              <w:rPr>
                <w:rFonts w:ascii="Times New Roman" w:hAnsi="Times New Roman"/>
                <w:szCs w:val="28"/>
              </w:rPr>
              <w:t xml:space="preserve">12 </w:t>
            </w:r>
            <w:r w:rsidRPr="006E2F85">
              <w:rPr>
                <w:rFonts w:ascii="Times New Roman" w:hAnsi="Times New Roman"/>
                <w:szCs w:val="28"/>
              </w:rPr>
              <w:t>năm 2025</w:t>
            </w:r>
          </w:p>
        </w:tc>
      </w:tr>
    </w:tbl>
    <w:p w14:paraId="0BA5967A" w14:textId="77777777" w:rsidR="00561F00" w:rsidRPr="006E2F85" w:rsidRDefault="00561F00" w:rsidP="00561F00">
      <w:pPr>
        <w:pStyle w:val="Heading8"/>
        <w:ind w:firstLine="0"/>
        <w:jc w:val="both"/>
        <w:rPr>
          <w:rFonts w:ascii="Times New Roman" w:hAnsi="Times New Roman"/>
          <w:sz w:val="28"/>
        </w:rPr>
      </w:pPr>
    </w:p>
    <w:p w14:paraId="6A8A7A65" w14:textId="77777777" w:rsidR="00561F00" w:rsidRPr="006E2F85" w:rsidRDefault="00561F00" w:rsidP="00561F00">
      <w:pPr>
        <w:pStyle w:val="Heading8"/>
        <w:ind w:right="0" w:firstLine="0"/>
        <w:rPr>
          <w:rFonts w:ascii="Times New Roman" w:hAnsi="Times New Roman"/>
          <w:sz w:val="28"/>
          <w:szCs w:val="28"/>
        </w:rPr>
      </w:pPr>
      <w:r w:rsidRPr="006E2F85">
        <w:rPr>
          <w:rFonts w:ascii="Times New Roman" w:hAnsi="Times New Roman"/>
          <w:sz w:val="28"/>
          <w:szCs w:val="28"/>
        </w:rPr>
        <w:t>NGHỊ QUYẾT</w:t>
      </w:r>
    </w:p>
    <w:p w14:paraId="5D8657BF" w14:textId="77777777" w:rsidR="00561F00" w:rsidRPr="006E2F85" w:rsidRDefault="00561F00" w:rsidP="00561F00">
      <w:pPr>
        <w:ind w:firstLine="567"/>
        <w:jc w:val="center"/>
        <w:rPr>
          <w:rFonts w:ascii="Times New Roman" w:hAnsi="Times New Roman" w:cs="Times New Roman"/>
          <w:b/>
          <w:color w:val="auto"/>
          <w:sz w:val="28"/>
          <w:szCs w:val="28"/>
          <w:lang w:val="en-US"/>
        </w:rPr>
      </w:pPr>
      <w:r w:rsidRPr="006E2F85">
        <w:rPr>
          <w:rFonts w:ascii="Times New Roman" w:hAnsi="Times New Roman" w:cs="Times New Roman"/>
          <w:b/>
          <w:color w:val="auto"/>
          <w:sz w:val="28"/>
          <w:szCs w:val="28"/>
          <w:lang w:val="en-US"/>
        </w:rPr>
        <w:t xml:space="preserve">Quy định mức thu, chế độ thu, nộp lệ phí hộ tịch </w:t>
      </w:r>
    </w:p>
    <w:p w14:paraId="05E1192D" w14:textId="77777777" w:rsidR="00561F00" w:rsidRPr="006E2F85" w:rsidRDefault="00561F00" w:rsidP="00561F00">
      <w:pPr>
        <w:ind w:firstLine="567"/>
        <w:jc w:val="center"/>
        <w:rPr>
          <w:rFonts w:ascii="Times New Roman" w:hAnsi="Times New Roman" w:cs="Times New Roman"/>
          <w:b/>
          <w:color w:val="auto"/>
          <w:sz w:val="28"/>
          <w:szCs w:val="28"/>
          <w:lang w:val="en-US"/>
        </w:rPr>
      </w:pPr>
      <w:r w:rsidRPr="006E2F85">
        <w:rPr>
          <w:rFonts w:ascii="Times New Roman" w:hAnsi="Times New Roman" w:cs="Times New Roman"/>
          <w:b/>
          <w:color w:val="auto"/>
          <w:sz w:val="28"/>
          <w:szCs w:val="28"/>
          <w:lang w:val="en-US"/>
        </w:rPr>
        <w:t xml:space="preserve">trên địa bàn tỉnh Đồng Tháp </w:t>
      </w:r>
    </w:p>
    <w:p w14:paraId="278F7E35" w14:textId="77777777" w:rsidR="00561F00" w:rsidRPr="006E2F85" w:rsidRDefault="00561F00" w:rsidP="00561F00">
      <w:pPr>
        <w:jc w:val="center"/>
        <w:rPr>
          <w:rFonts w:ascii="Times New Roman" w:hAnsi="Times New Roman" w:cs="Times New Roman"/>
          <w:b/>
          <w:color w:val="auto"/>
          <w:sz w:val="18"/>
          <w:szCs w:val="28"/>
        </w:rPr>
      </w:pPr>
      <w:r w:rsidRPr="006E2F85">
        <w:rPr>
          <w:rFonts w:ascii="Times New Roman" w:hAnsi="Times New Roman" w:cs="Times New Roman"/>
          <w:b/>
          <w:noProof/>
          <w:color w:val="auto"/>
          <w:szCs w:val="28"/>
          <w:lang w:val="en-US" w:eastAsia="en-US"/>
        </w:rPr>
        <mc:AlternateContent>
          <mc:Choice Requires="wps">
            <w:drawing>
              <wp:anchor distT="0" distB="0" distL="114300" distR="114300" simplePos="0" relativeHeight="251658752" behindDoc="0" locked="0" layoutInCell="1" allowOverlap="1" wp14:anchorId="5FC6AB8E" wp14:editId="355109CB">
                <wp:simplePos x="0" y="0"/>
                <wp:positionH relativeFrom="column">
                  <wp:posOffset>2422113</wp:posOffset>
                </wp:positionH>
                <wp:positionV relativeFrom="paragraph">
                  <wp:posOffset>18415</wp:posOffset>
                </wp:positionV>
                <wp:extent cx="1097280" cy="0"/>
                <wp:effectExtent l="0" t="0" r="26670" b="1905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E987BA" id="Straight Connector 5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7pt,1.45pt" to="277.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"/>
            </w:pict>
          </mc:Fallback>
        </mc:AlternateContent>
      </w:r>
    </w:p>
    <w:p w14:paraId="46E98D32" w14:textId="77777777" w:rsidR="00561F00" w:rsidRPr="006E2F85" w:rsidRDefault="00561F00" w:rsidP="00561F00">
      <w:pPr>
        <w:jc w:val="center"/>
        <w:rPr>
          <w:rFonts w:ascii="Times New Roman" w:hAnsi="Times New Roman" w:cs="Times New Roman"/>
          <w:b/>
          <w:color w:val="auto"/>
          <w:sz w:val="2"/>
          <w:szCs w:val="28"/>
        </w:rPr>
      </w:pPr>
    </w:p>
    <w:p w14:paraId="0C1B9CC5" w14:textId="08DA9E1F" w:rsidR="00463BDB" w:rsidRPr="006E2F85" w:rsidRDefault="00561F00" w:rsidP="00561F00">
      <w:pPr>
        <w:spacing w:before="120" w:after="120"/>
        <w:ind w:firstLine="720"/>
        <w:jc w:val="both"/>
        <w:rPr>
          <w:rFonts w:ascii="Times New Roman" w:hAnsi="Times New Roman" w:cs="Times New Roman"/>
          <w:i/>
          <w:iCs/>
          <w:color w:val="auto"/>
          <w:sz w:val="28"/>
          <w:szCs w:val="28"/>
          <w:lang w:val="nl-NL"/>
        </w:rPr>
      </w:pPr>
      <w:r w:rsidRPr="006E2F85">
        <w:rPr>
          <w:rFonts w:ascii="Times New Roman" w:hAnsi="Times New Roman" w:cs="Times New Roman"/>
          <w:i/>
          <w:iCs/>
          <w:color w:val="auto"/>
          <w:sz w:val="28"/>
          <w:szCs w:val="28"/>
          <w:lang w:val="nl-NL"/>
        </w:rPr>
        <w:t>C</w:t>
      </w:r>
      <w:r w:rsidR="0006036E" w:rsidRPr="006E2F85">
        <w:rPr>
          <w:rFonts w:ascii="Times New Roman" w:hAnsi="Times New Roman" w:cs="Times New Roman"/>
          <w:i/>
          <w:iCs/>
          <w:color w:val="auto"/>
          <w:sz w:val="28"/>
          <w:szCs w:val="28"/>
          <w:lang w:val="nl-NL"/>
        </w:rPr>
        <w:t>ăn cứ Luật Tổ chức chính quyền địa phương số</w:t>
      </w:r>
      <w:r w:rsidR="00764A7C" w:rsidRPr="006E2F85">
        <w:rPr>
          <w:rFonts w:ascii="Times New Roman" w:hAnsi="Times New Roman" w:cs="Times New Roman"/>
          <w:i/>
          <w:iCs/>
          <w:color w:val="auto"/>
          <w:sz w:val="28"/>
          <w:szCs w:val="28"/>
          <w:lang w:val="nl-NL"/>
        </w:rPr>
        <w:t xml:space="preserve"> 72</w:t>
      </w:r>
      <w:r w:rsidR="0006036E" w:rsidRPr="006E2F85">
        <w:rPr>
          <w:rFonts w:ascii="Times New Roman" w:hAnsi="Times New Roman" w:cs="Times New Roman"/>
          <w:i/>
          <w:iCs/>
          <w:color w:val="auto"/>
          <w:sz w:val="28"/>
          <w:szCs w:val="28"/>
          <w:lang w:val="nl-NL"/>
        </w:rPr>
        <w:t>/2025/QH15;</w:t>
      </w:r>
    </w:p>
    <w:p w14:paraId="2A12361A" w14:textId="77777777" w:rsidR="00580DE4" w:rsidRPr="006E2F85" w:rsidRDefault="00580DE4" w:rsidP="004F1EFE">
      <w:pPr>
        <w:spacing w:before="120" w:after="120"/>
        <w:ind w:firstLine="720"/>
        <w:jc w:val="both"/>
        <w:rPr>
          <w:rFonts w:ascii="Times New Roman" w:hAnsi="Times New Roman" w:cs="Times New Roman"/>
          <w:i/>
          <w:color w:val="auto"/>
          <w:spacing w:val="-2"/>
          <w:sz w:val="28"/>
          <w:szCs w:val="28"/>
          <w:lang w:val="nl-NL"/>
        </w:rPr>
      </w:pPr>
      <w:r w:rsidRPr="006E2F85">
        <w:rPr>
          <w:rFonts w:ascii="Times New Roman" w:hAnsi="Times New Roman" w:cs="Times New Roman"/>
          <w:i/>
          <w:color w:val="auto"/>
          <w:spacing w:val="-2"/>
          <w:sz w:val="28"/>
          <w:szCs w:val="28"/>
          <w:lang w:val="nl-NL"/>
        </w:rPr>
        <w:t>Căn cứ Luật Phí và lệ phí số 97/2015/QH13 được sửa đổi, bổ sung bởi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94/2025/QH15 và Luật số 95/2025/QH15;</w:t>
      </w:r>
    </w:p>
    <w:p w14:paraId="5AE273CA" w14:textId="5F2163BA" w:rsidR="001F1F92" w:rsidRPr="006E2F85" w:rsidRDefault="001F1F92" w:rsidP="004F1EFE">
      <w:pPr>
        <w:spacing w:before="120" w:after="120"/>
        <w:ind w:firstLine="720"/>
        <w:jc w:val="both"/>
        <w:rPr>
          <w:rFonts w:ascii="Times New Roman" w:hAnsi="Times New Roman" w:cs="Times New Roman"/>
          <w:i/>
          <w:iCs/>
          <w:color w:val="auto"/>
          <w:sz w:val="28"/>
          <w:szCs w:val="28"/>
          <w:lang w:val="en-US"/>
        </w:rPr>
      </w:pPr>
      <w:r w:rsidRPr="006E2F85">
        <w:rPr>
          <w:rFonts w:ascii="Times New Roman" w:hAnsi="Times New Roman" w:cs="Times New Roman"/>
          <w:i/>
          <w:iCs/>
          <w:color w:val="auto"/>
          <w:sz w:val="28"/>
          <w:szCs w:val="28"/>
          <w:lang w:val="nl-NL"/>
        </w:rPr>
        <w:t xml:space="preserve">Căn cứ Luật Ban hành văn bản quy phạm pháp luật số </w:t>
      </w:r>
      <w:r w:rsidR="00AD1069" w:rsidRPr="006E2F85">
        <w:rPr>
          <w:rFonts w:ascii="Times New Roman" w:hAnsi="Times New Roman" w:cs="Times New Roman"/>
          <w:i/>
          <w:color w:val="auto"/>
          <w:sz w:val="28"/>
          <w:szCs w:val="28"/>
          <w:shd w:val="clear" w:color="auto" w:fill="FFFFFF"/>
        </w:rPr>
        <w:t>64/2025/QH15</w:t>
      </w:r>
      <w:r w:rsidR="00AD1069" w:rsidRPr="006E2F85">
        <w:rPr>
          <w:rFonts w:ascii="Times New Roman" w:hAnsi="Times New Roman" w:cs="Times New Roman"/>
          <w:i/>
          <w:color w:val="auto"/>
          <w:sz w:val="28"/>
          <w:szCs w:val="28"/>
          <w:shd w:val="clear" w:color="auto" w:fill="FFFFFF"/>
          <w:lang w:val="en-US"/>
        </w:rPr>
        <w:t xml:space="preserve"> được sửa đổi, bổ sung bởi Luật số </w:t>
      </w:r>
      <w:r w:rsidR="0015798E" w:rsidRPr="006E2F85">
        <w:rPr>
          <w:rFonts w:ascii="Times New Roman" w:hAnsi="Times New Roman" w:cs="Times New Roman"/>
          <w:i/>
          <w:color w:val="auto"/>
          <w:sz w:val="28"/>
          <w:szCs w:val="28"/>
          <w:shd w:val="clear" w:color="auto" w:fill="FFFFFF"/>
        </w:rPr>
        <w:t>87/2025/QH15</w:t>
      </w:r>
      <w:r w:rsidR="0015798E" w:rsidRPr="006E2F85">
        <w:rPr>
          <w:rFonts w:ascii="Times New Roman" w:hAnsi="Times New Roman" w:cs="Times New Roman"/>
          <w:i/>
          <w:color w:val="auto"/>
          <w:sz w:val="28"/>
          <w:szCs w:val="28"/>
          <w:shd w:val="clear" w:color="auto" w:fill="FFFFFF"/>
          <w:lang w:val="en-US"/>
        </w:rPr>
        <w:t>;</w:t>
      </w:r>
    </w:p>
    <w:p w14:paraId="166EA039" w14:textId="275BE98D" w:rsidR="00463BDB" w:rsidRPr="006E2F85" w:rsidRDefault="00463BDB" w:rsidP="004F1EFE">
      <w:pPr>
        <w:spacing w:before="120" w:after="120"/>
        <w:ind w:firstLine="720"/>
        <w:jc w:val="both"/>
        <w:rPr>
          <w:rFonts w:ascii="Times New Roman" w:hAnsi="Times New Roman" w:cs="Times New Roman"/>
          <w:i/>
          <w:iCs/>
          <w:color w:val="auto"/>
          <w:sz w:val="28"/>
          <w:szCs w:val="28"/>
        </w:rPr>
      </w:pPr>
      <w:r w:rsidRPr="006E2F85">
        <w:rPr>
          <w:rFonts w:ascii="Times New Roman" w:hAnsi="Times New Roman" w:cs="Times New Roman"/>
          <w:i/>
          <w:iCs/>
          <w:color w:val="auto"/>
          <w:sz w:val="28"/>
          <w:szCs w:val="28"/>
        </w:rPr>
        <w:t>Căn cứ Luật Ngân sách nhà nước số 89/2025/QH15;</w:t>
      </w:r>
    </w:p>
    <w:p w14:paraId="192BF9A4" w14:textId="4B38BE1E" w:rsidR="00EC29B3" w:rsidRPr="006E2F85" w:rsidRDefault="00092F45" w:rsidP="004F1EFE">
      <w:pPr>
        <w:spacing w:before="120" w:after="120"/>
        <w:ind w:firstLine="720"/>
        <w:jc w:val="both"/>
        <w:rPr>
          <w:rFonts w:ascii="Times New Roman" w:hAnsi="Times New Roman" w:cs="Times New Roman"/>
          <w:i/>
          <w:color w:val="auto"/>
          <w:sz w:val="28"/>
          <w:szCs w:val="28"/>
          <w:lang w:val="nl-NL"/>
        </w:rPr>
      </w:pPr>
      <w:r w:rsidRPr="006E2F85">
        <w:rPr>
          <w:rFonts w:ascii="Times New Roman" w:hAnsi="Times New Roman" w:cs="Times New Roman"/>
          <w:i/>
          <w:color w:val="auto"/>
          <w:sz w:val="28"/>
          <w:szCs w:val="28"/>
          <w:lang w:val="nl-NL"/>
        </w:rPr>
        <w:t>Căn cứ Nghị định số 120/2016/NĐ-CP của Chính phủ quy định chi tiết và hướng dẫn thi hành một số điều của Luật Phí và lệ phí</w:t>
      </w:r>
      <w:r w:rsidR="001F1F92" w:rsidRPr="006E2F85">
        <w:rPr>
          <w:rFonts w:ascii="Times New Roman" w:hAnsi="Times New Roman" w:cs="Times New Roman"/>
          <w:i/>
          <w:color w:val="auto"/>
          <w:sz w:val="28"/>
          <w:szCs w:val="28"/>
          <w:lang w:val="nl-NL"/>
        </w:rPr>
        <w:t xml:space="preserve"> được sửa đổi, bổ sung bởi Nghị định số 82/2023/NĐ-CP</w:t>
      </w:r>
      <w:r w:rsidRPr="006E2F85">
        <w:rPr>
          <w:rFonts w:ascii="Times New Roman" w:hAnsi="Times New Roman" w:cs="Times New Roman"/>
          <w:i/>
          <w:color w:val="auto"/>
          <w:sz w:val="28"/>
          <w:szCs w:val="28"/>
          <w:lang w:val="nl-NL"/>
        </w:rPr>
        <w:t>;</w:t>
      </w:r>
    </w:p>
    <w:p w14:paraId="3CB17BF2" w14:textId="758D7191" w:rsidR="00467E84" w:rsidRPr="006E2F85" w:rsidRDefault="00467E84" w:rsidP="004F1EFE">
      <w:pPr>
        <w:spacing w:before="120" w:after="120"/>
        <w:ind w:firstLine="720"/>
        <w:jc w:val="both"/>
        <w:rPr>
          <w:rFonts w:ascii="Times New Roman Italic" w:hAnsi="Times New Roman Italic" w:cs="Times New Roman"/>
          <w:i/>
          <w:color w:val="auto"/>
          <w:spacing w:val="-2"/>
          <w:sz w:val="28"/>
          <w:szCs w:val="28"/>
          <w:lang w:val="en-US"/>
        </w:rPr>
      </w:pPr>
      <w:bookmarkStart w:id="0" w:name="_Hlk210627773"/>
      <w:r w:rsidRPr="006E2F85">
        <w:rPr>
          <w:rFonts w:ascii="Times New Roman Italic" w:hAnsi="Times New Roman Italic" w:cs="Times New Roman"/>
          <w:i/>
          <w:color w:val="auto"/>
          <w:spacing w:val="-2"/>
          <w:sz w:val="28"/>
          <w:szCs w:val="28"/>
          <w:lang w:val="nl-NL"/>
        </w:rPr>
        <w:t>Căn cứ</w:t>
      </w:r>
      <w:r w:rsidRPr="006E2F85">
        <w:rPr>
          <w:rFonts w:ascii="Times New Roman Italic" w:hAnsi="Times New Roman Italic"/>
          <w:i/>
          <w:snapToGrid w:val="0"/>
          <w:color w:val="auto"/>
          <w:spacing w:val="-2"/>
          <w:sz w:val="28"/>
          <w:szCs w:val="28"/>
        </w:rPr>
        <w:t xml:space="preserve"> </w:t>
      </w:r>
      <w:r w:rsidRPr="006E2F85">
        <w:rPr>
          <w:rFonts w:ascii="Times New Roman Italic" w:hAnsi="Times New Roman Italic" w:cs="Times New Roman"/>
          <w:i/>
          <w:snapToGrid w:val="0"/>
          <w:color w:val="auto"/>
          <w:spacing w:val="-2"/>
          <w:sz w:val="28"/>
          <w:szCs w:val="28"/>
        </w:rPr>
        <w:t xml:space="preserve">Nghị định số 78/2025/NĐ-CP của Chính phủ quy định chi tiết một số điều và biện pháp để tổ chức, hướng dẫn thi hành </w:t>
      </w:r>
      <w:r w:rsidRPr="006E2F85">
        <w:rPr>
          <w:rFonts w:ascii="Times New Roman Italic" w:hAnsi="Times New Roman Italic" w:cs="Times New Roman"/>
          <w:i/>
          <w:snapToGrid w:val="0"/>
          <w:color w:val="auto"/>
          <w:spacing w:val="-2"/>
          <w:sz w:val="28"/>
          <w:szCs w:val="28"/>
          <w:lang w:val="en-US"/>
        </w:rPr>
        <w:t>L</w:t>
      </w:r>
      <w:r w:rsidRPr="006E2F85">
        <w:rPr>
          <w:rFonts w:ascii="Times New Roman Italic" w:hAnsi="Times New Roman Italic" w:cs="Times New Roman"/>
          <w:i/>
          <w:snapToGrid w:val="0"/>
          <w:color w:val="auto"/>
          <w:spacing w:val="-2"/>
          <w:sz w:val="28"/>
          <w:szCs w:val="28"/>
        </w:rPr>
        <w:t xml:space="preserve">uật </w:t>
      </w:r>
      <w:r w:rsidRPr="006E2F85">
        <w:rPr>
          <w:rFonts w:ascii="Times New Roman Italic" w:hAnsi="Times New Roman Italic" w:cs="Times New Roman"/>
          <w:i/>
          <w:snapToGrid w:val="0"/>
          <w:color w:val="auto"/>
          <w:spacing w:val="-2"/>
          <w:sz w:val="28"/>
          <w:szCs w:val="28"/>
          <w:lang w:val="en-US"/>
        </w:rPr>
        <w:t>B</w:t>
      </w:r>
      <w:r w:rsidRPr="006E2F85">
        <w:rPr>
          <w:rFonts w:ascii="Times New Roman Italic" w:hAnsi="Times New Roman Italic" w:cs="Times New Roman"/>
          <w:i/>
          <w:snapToGrid w:val="0"/>
          <w:color w:val="auto"/>
          <w:spacing w:val="-2"/>
          <w:sz w:val="28"/>
          <w:szCs w:val="28"/>
        </w:rPr>
        <w:t>an hành văn bản quy phạm pháp luật được sửa đổi, bổ sung tại Nghị định số 187/2025/NĐ-CP</w:t>
      </w:r>
      <w:r w:rsidRPr="006E2F85">
        <w:rPr>
          <w:rFonts w:ascii="Times New Roman Italic" w:hAnsi="Times New Roman Italic" w:cs="Times New Roman"/>
          <w:i/>
          <w:snapToGrid w:val="0"/>
          <w:color w:val="auto"/>
          <w:spacing w:val="-2"/>
          <w:sz w:val="28"/>
          <w:szCs w:val="28"/>
          <w:lang w:val="en-US"/>
        </w:rPr>
        <w:t>;</w:t>
      </w:r>
    </w:p>
    <w:p w14:paraId="71FDCFBE" w14:textId="7B28B405" w:rsidR="00092F45" w:rsidRPr="006E2F85" w:rsidRDefault="00092F45" w:rsidP="004F1EFE">
      <w:pPr>
        <w:spacing w:before="120" w:after="120"/>
        <w:ind w:firstLine="720"/>
        <w:jc w:val="both"/>
        <w:rPr>
          <w:rFonts w:ascii="Times New Roman" w:hAnsi="Times New Roman" w:cs="Times New Roman"/>
          <w:i/>
          <w:color w:val="auto"/>
          <w:sz w:val="28"/>
          <w:szCs w:val="28"/>
          <w:lang w:val="nl-NL"/>
        </w:rPr>
      </w:pPr>
      <w:r w:rsidRPr="006E2F85">
        <w:rPr>
          <w:rFonts w:ascii="Times New Roman" w:hAnsi="Times New Roman" w:cs="Times New Roman"/>
          <w:i/>
          <w:color w:val="auto"/>
          <w:sz w:val="28"/>
          <w:szCs w:val="28"/>
          <w:lang w:val="nl-NL"/>
        </w:rPr>
        <w:t xml:space="preserve">Căn cứ Thông tư số 85/2019/TT-BTC của Bộ trưởng Bộ Tài chính hướng dẫn về phí và lệ phí thuộc thẩm quyền quyết định của Hội đồng nhân dân tỉnh, </w:t>
      </w:r>
      <w:r w:rsidR="00426362" w:rsidRPr="006E2F85">
        <w:rPr>
          <w:rFonts w:ascii="Times New Roman" w:hAnsi="Times New Roman" w:cs="Times New Roman"/>
          <w:i/>
          <w:color w:val="auto"/>
          <w:sz w:val="28"/>
          <w:szCs w:val="28"/>
          <w:lang w:val="nl-NL"/>
        </w:rPr>
        <w:t>t</w:t>
      </w:r>
      <w:r w:rsidRPr="006E2F85">
        <w:rPr>
          <w:rFonts w:ascii="Times New Roman" w:hAnsi="Times New Roman" w:cs="Times New Roman"/>
          <w:i/>
          <w:color w:val="auto"/>
          <w:sz w:val="28"/>
          <w:szCs w:val="28"/>
          <w:lang w:val="nl-NL"/>
        </w:rPr>
        <w:t>hành phố thuộ</w:t>
      </w:r>
      <w:r w:rsidR="00613EC0" w:rsidRPr="006E2F85">
        <w:rPr>
          <w:rFonts w:ascii="Times New Roman" w:hAnsi="Times New Roman" w:cs="Times New Roman"/>
          <w:i/>
          <w:color w:val="auto"/>
          <w:sz w:val="28"/>
          <w:szCs w:val="28"/>
          <w:lang w:val="nl-NL"/>
        </w:rPr>
        <w:t xml:space="preserve">c </w:t>
      </w:r>
      <w:r w:rsidR="00467E84" w:rsidRPr="006E2F85">
        <w:rPr>
          <w:rFonts w:ascii="Times New Roman" w:hAnsi="Times New Roman" w:cs="Times New Roman"/>
          <w:i/>
          <w:color w:val="auto"/>
          <w:sz w:val="28"/>
          <w:szCs w:val="28"/>
          <w:lang w:val="nl-NL"/>
        </w:rPr>
        <w:t>T</w:t>
      </w:r>
      <w:r w:rsidR="00613EC0" w:rsidRPr="006E2F85">
        <w:rPr>
          <w:rFonts w:ascii="Times New Roman" w:hAnsi="Times New Roman" w:cs="Times New Roman"/>
          <w:i/>
          <w:color w:val="auto"/>
          <w:sz w:val="28"/>
          <w:szCs w:val="28"/>
          <w:lang w:val="nl-NL"/>
        </w:rPr>
        <w:t>rung ương được sửa đổi, bổ sung bởi Thông tư số 106/2021/TT-BTC</w:t>
      </w:r>
      <w:r w:rsidR="00463BDB" w:rsidRPr="006E2F85">
        <w:rPr>
          <w:rFonts w:ascii="Times New Roman" w:hAnsi="Times New Roman" w:cs="Times New Roman"/>
          <w:i/>
          <w:color w:val="auto"/>
          <w:sz w:val="28"/>
          <w:szCs w:val="28"/>
          <w:lang w:val="nl-NL"/>
        </w:rPr>
        <w:t>;</w:t>
      </w:r>
    </w:p>
    <w:bookmarkEnd w:id="0"/>
    <w:p w14:paraId="3117AEB3" w14:textId="74B88FF4" w:rsidR="00092F45" w:rsidRPr="006E2F85" w:rsidRDefault="00092F45" w:rsidP="004F1EFE">
      <w:pPr>
        <w:spacing w:before="120" w:after="120"/>
        <w:ind w:firstLine="720"/>
        <w:jc w:val="both"/>
        <w:rPr>
          <w:rFonts w:ascii="Times New Roman" w:hAnsi="Times New Roman" w:cs="Times New Roman"/>
          <w:i/>
          <w:color w:val="auto"/>
          <w:spacing w:val="-4"/>
          <w:sz w:val="28"/>
          <w:szCs w:val="28"/>
          <w:lang w:val="nl-NL"/>
        </w:rPr>
      </w:pPr>
      <w:r w:rsidRPr="006E2F85">
        <w:rPr>
          <w:rFonts w:ascii="Times New Roman" w:hAnsi="Times New Roman" w:cs="Times New Roman"/>
          <w:i/>
          <w:color w:val="auto"/>
          <w:spacing w:val="-4"/>
          <w:sz w:val="28"/>
          <w:szCs w:val="28"/>
        </w:rPr>
        <w:t>Xét Tờ trình số</w:t>
      </w:r>
      <w:r w:rsidR="00467E84" w:rsidRPr="006E2F85">
        <w:rPr>
          <w:rFonts w:ascii="Times New Roman" w:hAnsi="Times New Roman" w:cs="Times New Roman"/>
          <w:i/>
          <w:color w:val="auto"/>
          <w:spacing w:val="-4"/>
          <w:sz w:val="28"/>
          <w:szCs w:val="28"/>
          <w:lang w:val="nl-NL"/>
        </w:rPr>
        <w:t xml:space="preserve"> 535</w:t>
      </w:r>
      <w:r w:rsidR="00467E84" w:rsidRPr="006E2F85">
        <w:rPr>
          <w:rFonts w:ascii="Times New Roman" w:hAnsi="Times New Roman" w:cs="Times New Roman"/>
          <w:i/>
          <w:color w:val="auto"/>
          <w:spacing w:val="-4"/>
          <w:sz w:val="28"/>
          <w:szCs w:val="28"/>
        </w:rPr>
        <w:t>/TTr-UBND ngày</w:t>
      </w:r>
      <w:r w:rsidR="00467E84" w:rsidRPr="006E2F85">
        <w:rPr>
          <w:rFonts w:ascii="Times New Roman" w:hAnsi="Times New Roman" w:cs="Times New Roman"/>
          <w:i/>
          <w:color w:val="auto"/>
          <w:spacing w:val="-4"/>
          <w:sz w:val="28"/>
          <w:szCs w:val="28"/>
          <w:lang w:val="en-US"/>
        </w:rPr>
        <w:t xml:space="preserve"> 13 </w:t>
      </w:r>
      <w:r w:rsidRPr="006E2F85">
        <w:rPr>
          <w:rFonts w:ascii="Times New Roman" w:hAnsi="Times New Roman" w:cs="Times New Roman"/>
          <w:i/>
          <w:color w:val="auto"/>
          <w:spacing w:val="-4"/>
          <w:sz w:val="28"/>
          <w:szCs w:val="28"/>
        </w:rPr>
        <w:t xml:space="preserve"> tháng</w:t>
      </w:r>
      <w:r w:rsidR="00467E84" w:rsidRPr="006E2F85">
        <w:rPr>
          <w:rFonts w:ascii="Times New Roman" w:hAnsi="Times New Roman" w:cs="Times New Roman"/>
          <w:i/>
          <w:color w:val="auto"/>
          <w:spacing w:val="-4"/>
          <w:sz w:val="28"/>
          <w:szCs w:val="28"/>
          <w:lang w:val="en-US"/>
        </w:rPr>
        <w:t xml:space="preserve"> 11</w:t>
      </w:r>
      <w:r w:rsidRPr="006E2F85">
        <w:rPr>
          <w:rFonts w:ascii="Times New Roman" w:hAnsi="Times New Roman" w:cs="Times New Roman"/>
          <w:i/>
          <w:color w:val="auto"/>
          <w:spacing w:val="-4"/>
          <w:sz w:val="28"/>
          <w:szCs w:val="28"/>
        </w:rPr>
        <w:t xml:space="preserve"> năm 202</w:t>
      </w:r>
      <w:r w:rsidR="00553175" w:rsidRPr="006E2F85">
        <w:rPr>
          <w:rFonts w:ascii="Times New Roman" w:hAnsi="Times New Roman" w:cs="Times New Roman"/>
          <w:i/>
          <w:color w:val="auto"/>
          <w:spacing w:val="-4"/>
          <w:sz w:val="28"/>
          <w:szCs w:val="28"/>
          <w:lang w:val="nl-NL"/>
        </w:rPr>
        <w:t>5</w:t>
      </w:r>
      <w:r w:rsidRPr="006E2F85">
        <w:rPr>
          <w:rFonts w:ascii="Times New Roman" w:hAnsi="Times New Roman" w:cs="Times New Roman"/>
          <w:i/>
          <w:color w:val="auto"/>
          <w:spacing w:val="-4"/>
          <w:sz w:val="28"/>
          <w:szCs w:val="28"/>
        </w:rPr>
        <w:t xml:space="preserve"> của </w:t>
      </w:r>
      <w:r w:rsidR="00467E84" w:rsidRPr="006E2F85">
        <w:rPr>
          <w:rFonts w:ascii="Times New Roman" w:hAnsi="Times New Roman" w:cs="Times New Roman"/>
          <w:i/>
          <w:color w:val="auto"/>
          <w:spacing w:val="-4"/>
          <w:sz w:val="28"/>
          <w:szCs w:val="28"/>
          <w:lang w:val="en-US"/>
        </w:rPr>
        <w:t>Ủy</w:t>
      </w:r>
      <w:r w:rsidRPr="006E2F85">
        <w:rPr>
          <w:rFonts w:ascii="Times New Roman" w:hAnsi="Times New Roman" w:cs="Times New Roman"/>
          <w:i/>
          <w:color w:val="auto"/>
          <w:spacing w:val="-4"/>
          <w:sz w:val="28"/>
          <w:szCs w:val="28"/>
        </w:rPr>
        <w:t xml:space="preserve"> ban nhân dân </w:t>
      </w:r>
      <w:r w:rsidR="00467E84" w:rsidRPr="006E2F85">
        <w:rPr>
          <w:rFonts w:ascii="Times New Roman" w:hAnsi="Times New Roman" w:cs="Times New Roman"/>
          <w:i/>
          <w:color w:val="auto"/>
          <w:spacing w:val="-4"/>
          <w:sz w:val="28"/>
          <w:szCs w:val="28"/>
          <w:lang w:val="en-US"/>
        </w:rPr>
        <w:t>t</w:t>
      </w:r>
      <w:r w:rsidR="007461E1" w:rsidRPr="006E2F85">
        <w:rPr>
          <w:rFonts w:ascii="Times New Roman" w:hAnsi="Times New Roman" w:cs="Times New Roman"/>
          <w:i/>
          <w:color w:val="auto"/>
          <w:spacing w:val="-4"/>
          <w:sz w:val="28"/>
          <w:szCs w:val="28"/>
        </w:rPr>
        <w:t xml:space="preserve">ỉnh </w:t>
      </w:r>
      <w:r w:rsidRPr="006E2F85">
        <w:rPr>
          <w:rFonts w:ascii="Times New Roman" w:hAnsi="Times New Roman" w:cs="Times New Roman"/>
          <w:i/>
          <w:color w:val="auto"/>
          <w:spacing w:val="-4"/>
          <w:sz w:val="28"/>
          <w:szCs w:val="28"/>
          <w:lang w:val="nl-NL"/>
        </w:rPr>
        <w:t xml:space="preserve">về </w:t>
      </w:r>
      <w:r w:rsidR="00613EC0" w:rsidRPr="006E2F85">
        <w:rPr>
          <w:rFonts w:ascii="Times New Roman" w:hAnsi="Times New Roman" w:cs="Times New Roman"/>
          <w:i/>
          <w:color w:val="auto"/>
          <w:spacing w:val="-4"/>
          <w:sz w:val="28"/>
          <w:szCs w:val="28"/>
          <w:lang w:val="nl-NL"/>
        </w:rPr>
        <w:t xml:space="preserve">việc </w:t>
      </w:r>
      <w:r w:rsidR="00467E84" w:rsidRPr="006E2F85">
        <w:rPr>
          <w:rFonts w:ascii="Times New Roman" w:hAnsi="Times New Roman" w:cs="Times New Roman"/>
          <w:i/>
          <w:color w:val="auto"/>
          <w:spacing w:val="-4"/>
          <w:sz w:val="28"/>
          <w:szCs w:val="28"/>
          <w:lang w:val="nl-NL"/>
        </w:rPr>
        <w:t xml:space="preserve">thông qua dự thảo </w:t>
      </w:r>
      <w:r w:rsidR="00613EC0" w:rsidRPr="006E2F85">
        <w:rPr>
          <w:rFonts w:ascii="Times New Roman" w:hAnsi="Times New Roman" w:cs="Times New Roman"/>
          <w:i/>
          <w:color w:val="auto"/>
          <w:spacing w:val="-4"/>
          <w:sz w:val="28"/>
          <w:szCs w:val="28"/>
          <w:lang w:val="nl-NL"/>
        </w:rPr>
        <w:t xml:space="preserve">Nghị quyết </w:t>
      </w:r>
      <w:r w:rsidRPr="006E2F85">
        <w:rPr>
          <w:rFonts w:ascii="Times New Roman" w:hAnsi="Times New Roman" w:cs="Times New Roman"/>
          <w:i/>
          <w:color w:val="auto"/>
          <w:spacing w:val="-4"/>
          <w:sz w:val="28"/>
          <w:szCs w:val="28"/>
        </w:rPr>
        <w:t xml:space="preserve">quy định mức thu, chế độ thu, nộp, quản lý và sử dụng lệ phí hộ tịch trên địa bàn </w:t>
      </w:r>
      <w:r w:rsidRPr="006E2F85">
        <w:rPr>
          <w:rFonts w:ascii="Times New Roman" w:hAnsi="Times New Roman" w:cs="Times New Roman"/>
          <w:i/>
          <w:color w:val="auto"/>
          <w:spacing w:val="-4"/>
          <w:sz w:val="28"/>
          <w:szCs w:val="28"/>
          <w:lang w:val="nl-NL"/>
        </w:rPr>
        <w:t>t</w:t>
      </w:r>
      <w:r w:rsidRPr="006E2F85">
        <w:rPr>
          <w:rFonts w:ascii="Times New Roman" w:hAnsi="Times New Roman" w:cs="Times New Roman"/>
          <w:i/>
          <w:color w:val="auto"/>
          <w:spacing w:val="-4"/>
          <w:sz w:val="28"/>
          <w:szCs w:val="28"/>
        </w:rPr>
        <w:t>ỉnh Đồng</w:t>
      </w:r>
      <w:r w:rsidRPr="006E2F85">
        <w:rPr>
          <w:rFonts w:ascii="Times New Roman" w:hAnsi="Times New Roman" w:cs="Times New Roman"/>
          <w:i/>
          <w:color w:val="auto"/>
          <w:spacing w:val="-4"/>
          <w:sz w:val="28"/>
          <w:szCs w:val="28"/>
          <w:lang w:val="nl-NL"/>
        </w:rPr>
        <w:t xml:space="preserve"> Tháp</w:t>
      </w:r>
      <w:r w:rsidRPr="006E2F85">
        <w:rPr>
          <w:rFonts w:ascii="Times New Roman" w:hAnsi="Times New Roman" w:cs="Times New Roman"/>
          <w:i/>
          <w:color w:val="auto"/>
          <w:spacing w:val="-4"/>
          <w:sz w:val="28"/>
          <w:szCs w:val="28"/>
        </w:rPr>
        <w:t xml:space="preserve">; Báo cáo thẩm tra </w:t>
      </w:r>
      <w:r w:rsidR="007C1BD6" w:rsidRPr="006E2F85">
        <w:rPr>
          <w:rFonts w:ascii="Times New Roman" w:hAnsi="Times New Roman" w:cs="Times New Roman"/>
          <w:i/>
          <w:color w:val="auto"/>
          <w:spacing w:val="-4"/>
          <w:sz w:val="28"/>
          <w:szCs w:val="28"/>
          <w:lang w:val="nl-NL"/>
        </w:rPr>
        <w:t>số</w:t>
      </w:r>
      <w:r w:rsidR="00E26A71" w:rsidRPr="006E2F85">
        <w:rPr>
          <w:rFonts w:ascii="Times New Roman" w:hAnsi="Times New Roman" w:cs="Times New Roman"/>
          <w:i/>
          <w:color w:val="auto"/>
          <w:spacing w:val="-4"/>
          <w:sz w:val="28"/>
          <w:szCs w:val="28"/>
          <w:lang w:val="nl-NL"/>
        </w:rPr>
        <w:t xml:space="preserve"> </w:t>
      </w:r>
      <w:r w:rsidR="00385F94" w:rsidRPr="006E2F85">
        <w:rPr>
          <w:rFonts w:ascii="Times New Roman" w:hAnsi="Times New Roman" w:cs="Times New Roman"/>
          <w:i/>
          <w:color w:val="auto"/>
          <w:spacing w:val="-4"/>
          <w:sz w:val="28"/>
          <w:szCs w:val="28"/>
          <w:lang w:val="nl-NL"/>
        </w:rPr>
        <w:t>531</w:t>
      </w:r>
      <w:r w:rsidR="007C1BD6" w:rsidRPr="006E2F85">
        <w:rPr>
          <w:rFonts w:ascii="Times New Roman" w:hAnsi="Times New Roman" w:cs="Times New Roman"/>
          <w:i/>
          <w:color w:val="auto"/>
          <w:spacing w:val="-4"/>
          <w:sz w:val="28"/>
          <w:szCs w:val="28"/>
          <w:lang w:val="nl-NL"/>
        </w:rPr>
        <w:t xml:space="preserve">/BC-HĐND ngày </w:t>
      </w:r>
      <w:r w:rsidR="00385F94" w:rsidRPr="006E2F85">
        <w:rPr>
          <w:rFonts w:ascii="Times New Roman" w:hAnsi="Times New Roman" w:cs="Times New Roman"/>
          <w:i/>
          <w:color w:val="auto"/>
          <w:spacing w:val="-4"/>
          <w:sz w:val="28"/>
          <w:szCs w:val="28"/>
          <w:lang w:val="nl-NL"/>
        </w:rPr>
        <w:t>05</w:t>
      </w:r>
      <w:r w:rsidR="007C1BD6" w:rsidRPr="006E2F85">
        <w:rPr>
          <w:rFonts w:ascii="Times New Roman" w:hAnsi="Times New Roman" w:cs="Times New Roman"/>
          <w:i/>
          <w:color w:val="auto"/>
          <w:spacing w:val="-4"/>
          <w:sz w:val="28"/>
          <w:szCs w:val="28"/>
          <w:lang w:val="nl-NL"/>
        </w:rPr>
        <w:t xml:space="preserve"> tháng</w:t>
      </w:r>
      <w:r w:rsidR="00385F94" w:rsidRPr="006E2F85">
        <w:rPr>
          <w:rFonts w:ascii="Times New Roman" w:hAnsi="Times New Roman" w:cs="Times New Roman"/>
          <w:i/>
          <w:color w:val="auto"/>
          <w:spacing w:val="-4"/>
          <w:sz w:val="28"/>
          <w:szCs w:val="28"/>
          <w:lang w:val="nl-NL"/>
        </w:rPr>
        <w:t xml:space="preserve"> 12</w:t>
      </w:r>
      <w:r w:rsidR="007C1BD6" w:rsidRPr="006E2F85">
        <w:rPr>
          <w:rFonts w:ascii="Times New Roman" w:hAnsi="Times New Roman" w:cs="Times New Roman"/>
          <w:i/>
          <w:color w:val="auto"/>
          <w:spacing w:val="-4"/>
          <w:sz w:val="28"/>
          <w:szCs w:val="28"/>
          <w:lang w:val="nl-NL"/>
        </w:rPr>
        <w:t xml:space="preserve"> năm 202</w:t>
      </w:r>
      <w:r w:rsidR="00553175" w:rsidRPr="006E2F85">
        <w:rPr>
          <w:rFonts w:ascii="Times New Roman" w:hAnsi="Times New Roman" w:cs="Times New Roman"/>
          <w:i/>
          <w:color w:val="auto"/>
          <w:spacing w:val="-4"/>
          <w:sz w:val="28"/>
          <w:szCs w:val="28"/>
          <w:lang w:val="nl-NL"/>
        </w:rPr>
        <w:t>5</w:t>
      </w:r>
      <w:r w:rsidR="007C1BD6" w:rsidRPr="006E2F85">
        <w:rPr>
          <w:rFonts w:ascii="Times New Roman" w:hAnsi="Times New Roman" w:cs="Times New Roman"/>
          <w:i/>
          <w:color w:val="auto"/>
          <w:spacing w:val="-4"/>
          <w:sz w:val="28"/>
          <w:szCs w:val="28"/>
          <w:lang w:val="nl-NL"/>
        </w:rPr>
        <w:t xml:space="preserve"> </w:t>
      </w:r>
      <w:r w:rsidRPr="006E2F85">
        <w:rPr>
          <w:rFonts w:ascii="Times New Roman" w:hAnsi="Times New Roman" w:cs="Times New Roman"/>
          <w:i/>
          <w:color w:val="auto"/>
          <w:spacing w:val="-4"/>
          <w:sz w:val="28"/>
          <w:szCs w:val="28"/>
        </w:rPr>
        <w:t xml:space="preserve">của Ban </w:t>
      </w:r>
      <w:r w:rsidR="00467E84" w:rsidRPr="006E2F85">
        <w:rPr>
          <w:rFonts w:ascii="Times New Roman" w:hAnsi="Times New Roman" w:cs="Times New Roman"/>
          <w:i/>
          <w:color w:val="auto"/>
          <w:spacing w:val="-4"/>
          <w:sz w:val="28"/>
          <w:szCs w:val="28"/>
          <w:lang w:val="en-US"/>
        </w:rPr>
        <w:t>Pháp chế</w:t>
      </w:r>
      <w:r w:rsidRPr="006E2F85">
        <w:rPr>
          <w:rFonts w:ascii="Times New Roman" w:hAnsi="Times New Roman" w:cs="Times New Roman"/>
          <w:i/>
          <w:color w:val="auto"/>
          <w:spacing w:val="-4"/>
          <w:sz w:val="28"/>
          <w:szCs w:val="28"/>
        </w:rPr>
        <w:t xml:space="preserve"> Hội đồng nhân dân </w:t>
      </w:r>
      <w:r w:rsidR="00467E84" w:rsidRPr="006E2F85">
        <w:rPr>
          <w:rFonts w:ascii="Times New Roman" w:hAnsi="Times New Roman" w:cs="Times New Roman"/>
          <w:i/>
          <w:color w:val="auto"/>
          <w:spacing w:val="-4"/>
          <w:sz w:val="28"/>
          <w:szCs w:val="28"/>
          <w:lang w:val="en-US"/>
        </w:rPr>
        <w:t>t</w:t>
      </w:r>
      <w:r w:rsidR="007461E1" w:rsidRPr="006E2F85">
        <w:rPr>
          <w:rFonts w:ascii="Times New Roman" w:hAnsi="Times New Roman" w:cs="Times New Roman"/>
          <w:i/>
          <w:color w:val="auto"/>
          <w:spacing w:val="-4"/>
          <w:sz w:val="28"/>
          <w:szCs w:val="28"/>
        </w:rPr>
        <w:t>ỉnh</w:t>
      </w:r>
      <w:r w:rsidRPr="006E2F85">
        <w:rPr>
          <w:rFonts w:ascii="Times New Roman" w:hAnsi="Times New Roman" w:cs="Times New Roman"/>
          <w:i/>
          <w:color w:val="auto"/>
          <w:spacing w:val="-4"/>
          <w:sz w:val="28"/>
          <w:szCs w:val="28"/>
        </w:rPr>
        <w:t>; ý</w:t>
      </w:r>
      <w:r w:rsidRPr="006E2F85">
        <w:rPr>
          <w:rFonts w:ascii="Times New Roman" w:hAnsi="Times New Roman" w:cs="Times New Roman"/>
          <w:i/>
          <w:color w:val="auto"/>
          <w:spacing w:val="-4"/>
          <w:sz w:val="28"/>
          <w:szCs w:val="28"/>
          <w:lang w:val="nl-NL"/>
        </w:rPr>
        <w:t xml:space="preserve"> kiến thảo luận của đại biểu Hội đồ</w:t>
      </w:r>
      <w:r w:rsidR="005C42D1" w:rsidRPr="006E2F85">
        <w:rPr>
          <w:rFonts w:ascii="Times New Roman" w:hAnsi="Times New Roman" w:cs="Times New Roman"/>
          <w:i/>
          <w:color w:val="auto"/>
          <w:spacing w:val="-4"/>
          <w:sz w:val="28"/>
          <w:szCs w:val="28"/>
          <w:lang w:val="nl-NL"/>
        </w:rPr>
        <w:t xml:space="preserve">ng nhân dân </w:t>
      </w:r>
      <w:r w:rsidRPr="006E2F85">
        <w:rPr>
          <w:rFonts w:ascii="Times New Roman" w:hAnsi="Times New Roman" w:cs="Times New Roman"/>
          <w:i/>
          <w:color w:val="auto"/>
          <w:spacing w:val="-4"/>
          <w:sz w:val="28"/>
          <w:szCs w:val="28"/>
          <w:lang w:val="nl-NL"/>
        </w:rPr>
        <w:t>tại kỳ họp.</w:t>
      </w:r>
    </w:p>
    <w:p w14:paraId="7DF56E52" w14:textId="74AD4F6F" w:rsidR="00B8095E" w:rsidRPr="006E2F85" w:rsidRDefault="00B8095E" w:rsidP="004F1EFE">
      <w:pPr>
        <w:spacing w:before="120" w:after="120"/>
        <w:ind w:firstLine="720"/>
        <w:jc w:val="both"/>
        <w:rPr>
          <w:rFonts w:ascii="Times New Roman" w:hAnsi="Times New Roman" w:cs="Times New Roman"/>
          <w:i/>
          <w:color w:val="auto"/>
          <w:spacing w:val="-4"/>
          <w:sz w:val="28"/>
          <w:szCs w:val="28"/>
          <w:lang w:val="nl-NL"/>
        </w:rPr>
      </w:pPr>
      <w:r w:rsidRPr="006E2F85">
        <w:rPr>
          <w:rFonts w:ascii="Times New Roman" w:hAnsi="Times New Roman" w:cs="Times New Roman"/>
          <w:i/>
          <w:color w:val="auto"/>
          <w:spacing w:val="-4"/>
          <w:sz w:val="28"/>
          <w:szCs w:val="28"/>
          <w:lang w:val="nl-NL"/>
        </w:rPr>
        <w:t>Hội đồng nhân dân ban hành Nghị quyết quy địn</w:t>
      </w:r>
      <w:r w:rsidR="008528EA">
        <w:rPr>
          <w:rFonts w:ascii="Times New Roman" w:hAnsi="Times New Roman" w:cs="Times New Roman"/>
          <w:i/>
          <w:color w:val="auto"/>
          <w:spacing w:val="-4"/>
          <w:sz w:val="28"/>
          <w:szCs w:val="28"/>
          <w:lang w:val="nl-NL"/>
        </w:rPr>
        <w:t>h</w:t>
      </w:r>
      <w:r w:rsidRPr="006E2F85">
        <w:rPr>
          <w:rFonts w:ascii="Times New Roman" w:hAnsi="Times New Roman" w:cs="Times New Roman"/>
          <w:i/>
          <w:color w:val="auto"/>
          <w:spacing w:val="-4"/>
          <w:sz w:val="28"/>
          <w:szCs w:val="28"/>
        </w:rPr>
        <w:t xml:space="preserve"> mức thu, chế độ thu, nộp</w:t>
      </w:r>
      <w:r w:rsidR="000E2D1A" w:rsidRPr="006E2F85">
        <w:rPr>
          <w:rFonts w:ascii="Times New Roman" w:hAnsi="Times New Roman" w:cs="Times New Roman"/>
          <w:i/>
          <w:color w:val="auto"/>
          <w:spacing w:val="-4"/>
          <w:sz w:val="28"/>
          <w:szCs w:val="28"/>
          <w:lang w:val="en-US"/>
        </w:rPr>
        <w:t xml:space="preserve"> </w:t>
      </w:r>
      <w:r w:rsidRPr="006E2F85">
        <w:rPr>
          <w:rFonts w:ascii="Times New Roman" w:hAnsi="Times New Roman" w:cs="Times New Roman"/>
          <w:i/>
          <w:color w:val="auto"/>
          <w:spacing w:val="-4"/>
          <w:sz w:val="28"/>
          <w:szCs w:val="28"/>
        </w:rPr>
        <w:t xml:space="preserve">lệ phí hộ tịch trên địa bàn </w:t>
      </w:r>
      <w:r w:rsidRPr="006E2F85">
        <w:rPr>
          <w:rFonts w:ascii="Times New Roman" w:hAnsi="Times New Roman" w:cs="Times New Roman"/>
          <w:i/>
          <w:color w:val="auto"/>
          <w:spacing w:val="-4"/>
          <w:sz w:val="28"/>
          <w:szCs w:val="28"/>
          <w:lang w:val="nl-NL"/>
        </w:rPr>
        <w:t>t</w:t>
      </w:r>
      <w:r w:rsidRPr="006E2F85">
        <w:rPr>
          <w:rFonts w:ascii="Times New Roman" w:hAnsi="Times New Roman" w:cs="Times New Roman"/>
          <w:i/>
          <w:color w:val="auto"/>
          <w:spacing w:val="-4"/>
          <w:sz w:val="28"/>
          <w:szCs w:val="28"/>
        </w:rPr>
        <w:t>ỉnh Đồng</w:t>
      </w:r>
      <w:r w:rsidRPr="006E2F85">
        <w:rPr>
          <w:rFonts w:ascii="Times New Roman" w:hAnsi="Times New Roman" w:cs="Times New Roman"/>
          <w:i/>
          <w:color w:val="auto"/>
          <w:spacing w:val="-4"/>
          <w:sz w:val="28"/>
          <w:szCs w:val="28"/>
          <w:lang w:val="nl-NL"/>
        </w:rPr>
        <w:t xml:space="preserve"> Tháp. </w:t>
      </w:r>
    </w:p>
    <w:p w14:paraId="6692A4BC" w14:textId="6E43DD82" w:rsidR="00613EC0" w:rsidRPr="006E2F85" w:rsidRDefault="00092F45" w:rsidP="004F1EFE">
      <w:pPr>
        <w:spacing w:before="120" w:after="120"/>
        <w:ind w:firstLine="720"/>
        <w:jc w:val="both"/>
        <w:rPr>
          <w:rFonts w:ascii="Times New Roman" w:hAnsi="Times New Roman" w:cs="Times New Roman"/>
          <w:b/>
          <w:bCs/>
          <w:color w:val="auto"/>
          <w:sz w:val="28"/>
          <w:szCs w:val="28"/>
          <w:lang w:val="en-US"/>
        </w:rPr>
      </w:pPr>
      <w:r w:rsidRPr="006E2F85">
        <w:rPr>
          <w:rFonts w:ascii="Times New Roman" w:hAnsi="Times New Roman" w:cs="Times New Roman"/>
          <w:b/>
          <w:bCs/>
          <w:color w:val="auto"/>
          <w:sz w:val="28"/>
          <w:szCs w:val="28"/>
        </w:rPr>
        <w:t>Điều 1.</w:t>
      </w:r>
      <w:r w:rsidR="00613EC0" w:rsidRPr="006E2F85">
        <w:rPr>
          <w:rFonts w:ascii="Times New Roman" w:hAnsi="Times New Roman" w:cs="Times New Roman"/>
          <w:b/>
          <w:bCs/>
          <w:color w:val="auto"/>
          <w:sz w:val="28"/>
          <w:szCs w:val="28"/>
          <w:lang w:val="en-US"/>
        </w:rPr>
        <w:t xml:space="preserve"> Phạm vi điều chỉnh, đối tượng áp dụng</w:t>
      </w:r>
    </w:p>
    <w:p w14:paraId="62D53F93" w14:textId="77777777" w:rsidR="00092F45" w:rsidRPr="006E2F85" w:rsidRDefault="00092F45" w:rsidP="004F1EFE">
      <w:pPr>
        <w:spacing w:before="120" w:after="120"/>
        <w:ind w:firstLine="720"/>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1. Phạm vi điều chỉnh</w:t>
      </w:r>
    </w:p>
    <w:p w14:paraId="29F4C2F8" w14:textId="29CFCE80" w:rsidR="00092F45" w:rsidRPr="006E2F85" w:rsidRDefault="00092F45" w:rsidP="004F1EFE">
      <w:pPr>
        <w:spacing w:before="120" w:after="120"/>
        <w:ind w:firstLine="720"/>
        <w:jc w:val="both"/>
        <w:rPr>
          <w:rFonts w:ascii="Times New Roman" w:hAnsi="Times New Roman" w:cs="Times New Roman"/>
          <w:color w:val="auto"/>
          <w:spacing w:val="-4"/>
          <w:sz w:val="28"/>
          <w:szCs w:val="28"/>
          <w:lang w:val="en-US"/>
        </w:rPr>
      </w:pPr>
      <w:r w:rsidRPr="006E2F85">
        <w:rPr>
          <w:rFonts w:ascii="Times New Roman" w:hAnsi="Times New Roman" w:cs="Times New Roman"/>
          <w:color w:val="auto"/>
          <w:spacing w:val="-4"/>
          <w:sz w:val="28"/>
          <w:szCs w:val="28"/>
        </w:rPr>
        <w:t xml:space="preserve">Nghị quyết này </w:t>
      </w:r>
      <w:r w:rsidR="00CF0165" w:rsidRPr="006E2F85">
        <w:rPr>
          <w:rFonts w:ascii="Times New Roman" w:hAnsi="Times New Roman" w:cs="Times New Roman"/>
          <w:color w:val="auto"/>
          <w:spacing w:val="-4"/>
          <w:sz w:val="28"/>
          <w:szCs w:val="28"/>
        </w:rPr>
        <w:t xml:space="preserve">quy định </w:t>
      </w:r>
      <w:r w:rsidRPr="006E2F85">
        <w:rPr>
          <w:rFonts w:ascii="Times New Roman" w:hAnsi="Times New Roman" w:cs="Times New Roman"/>
          <w:color w:val="auto"/>
          <w:spacing w:val="-4"/>
          <w:sz w:val="28"/>
          <w:szCs w:val="28"/>
        </w:rPr>
        <w:t>mức thu, chế độ thu, nộ</w:t>
      </w:r>
      <w:r w:rsidR="003C0F1A" w:rsidRPr="006E2F85">
        <w:rPr>
          <w:rFonts w:ascii="Times New Roman" w:hAnsi="Times New Roman" w:cs="Times New Roman"/>
          <w:color w:val="auto"/>
          <w:spacing w:val="-4"/>
          <w:sz w:val="28"/>
          <w:szCs w:val="28"/>
        </w:rPr>
        <w:t>p</w:t>
      </w:r>
      <w:r w:rsidR="000E2D1A" w:rsidRPr="006E2F85">
        <w:rPr>
          <w:rFonts w:ascii="Times New Roman" w:hAnsi="Times New Roman" w:cs="Times New Roman"/>
          <w:color w:val="auto"/>
          <w:spacing w:val="-4"/>
          <w:sz w:val="28"/>
          <w:szCs w:val="28"/>
          <w:lang w:val="en-US"/>
        </w:rPr>
        <w:t xml:space="preserve"> </w:t>
      </w:r>
      <w:r w:rsidRPr="006E2F85">
        <w:rPr>
          <w:rFonts w:ascii="Times New Roman" w:hAnsi="Times New Roman" w:cs="Times New Roman"/>
          <w:color w:val="auto"/>
          <w:spacing w:val="-4"/>
          <w:sz w:val="28"/>
          <w:szCs w:val="28"/>
        </w:rPr>
        <w:t xml:space="preserve">lệ phí hộ tịch trên địa bàn </w:t>
      </w:r>
      <w:r w:rsidR="00CF0165" w:rsidRPr="006E2F85">
        <w:rPr>
          <w:rFonts w:ascii="Times New Roman" w:hAnsi="Times New Roman" w:cs="Times New Roman"/>
          <w:color w:val="auto"/>
          <w:spacing w:val="-4"/>
          <w:sz w:val="28"/>
          <w:szCs w:val="28"/>
        </w:rPr>
        <w:lastRenderedPageBreak/>
        <w:t>t</w:t>
      </w:r>
      <w:r w:rsidRPr="006E2F85">
        <w:rPr>
          <w:rFonts w:ascii="Times New Roman" w:hAnsi="Times New Roman" w:cs="Times New Roman"/>
          <w:color w:val="auto"/>
          <w:spacing w:val="-4"/>
          <w:sz w:val="28"/>
          <w:szCs w:val="28"/>
        </w:rPr>
        <w:t>ỉnh Đồng</w:t>
      </w:r>
      <w:r w:rsidR="00CF0165" w:rsidRPr="006E2F85">
        <w:rPr>
          <w:rFonts w:ascii="Times New Roman" w:hAnsi="Times New Roman" w:cs="Times New Roman"/>
          <w:color w:val="auto"/>
          <w:spacing w:val="-4"/>
          <w:sz w:val="28"/>
          <w:szCs w:val="28"/>
        </w:rPr>
        <w:t xml:space="preserve"> Tháp</w:t>
      </w:r>
      <w:r w:rsidR="00D5640A" w:rsidRPr="006E2F85">
        <w:rPr>
          <w:rFonts w:ascii="Times New Roman" w:hAnsi="Times New Roman" w:cs="Times New Roman"/>
          <w:color w:val="auto"/>
          <w:spacing w:val="-4"/>
          <w:sz w:val="28"/>
          <w:szCs w:val="28"/>
          <w:lang w:val="en-US"/>
        </w:rPr>
        <w:t xml:space="preserve"> </w:t>
      </w:r>
      <w:r w:rsidR="00D5640A" w:rsidRPr="006E2F85">
        <w:rPr>
          <w:rFonts w:ascii="Times New Roman" w:hAnsi="Times New Roman" w:cs="Times New Roman"/>
          <w:bCs/>
          <w:color w:val="auto"/>
          <w:spacing w:val="-4"/>
          <w:position w:val="-1"/>
          <w:sz w:val="28"/>
          <w:szCs w:val="28"/>
        </w:rPr>
        <w:t>theo quy định tại khoản 3 Điều 3 Thông tư số 85/2019/TT-BTC</w:t>
      </w:r>
      <w:r w:rsidR="003A4C8B" w:rsidRPr="006E2F85">
        <w:rPr>
          <w:color w:val="auto"/>
          <w:spacing w:val="-4"/>
        </w:rPr>
        <w:t xml:space="preserve"> </w:t>
      </w:r>
      <w:r w:rsidR="003A4C8B" w:rsidRPr="006E2F85">
        <w:rPr>
          <w:rFonts w:ascii="Times New Roman" w:hAnsi="Times New Roman" w:cs="Times New Roman"/>
          <w:bCs/>
          <w:color w:val="auto"/>
          <w:spacing w:val="-4"/>
          <w:position w:val="-1"/>
          <w:sz w:val="28"/>
          <w:szCs w:val="28"/>
        </w:rPr>
        <w:t>của Bộ trưởng Bộ Tài chính</w:t>
      </w:r>
      <w:r w:rsidR="00950ADA" w:rsidRPr="006E2F85">
        <w:rPr>
          <w:rFonts w:ascii="Times New Roman" w:hAnsi="Times New Roman" w:cs="Times New Roman"/>
          <w:bCs/>
          <w:color w:val="auto"/>
          <w:spacing w:val="-4"/>
          <w:position w:val="-1"/>
          <w:sz w:val="28"/>
          <w:szCs w:val="28"/>
          <w:lang w:val="en-US"/>
        </w:rPr>
        <w:t xml:space="preserve"> hướng dẫn về phí và lệ phí thuộc thẩm quyền quyết định của Hội đồng nhân dân tỉnh, </w:t>
      </w:r>
      <w:r w:rsidR="00B940D6" w:rsidRPr="006E2F85">
        <w:rPr>
          <w:rFonts w:ascii="Times New Roman" w:hAnsi="Times New Roman" w:cs="Times New Roman"/>
          <w:bCs/>
          <w:color w:val="auto"/>
          <w:spacing w:val="-4"/>
          <w:position w:val="-1"/>
          <w:sz w:val="28"/>
          <w:szCs w:val="28"/>
          <w:lang w:val="en-US"/>
        </w:rPr>
        <w:t>t</w:t>
      </w:r>
      <w:r w:rsidR="00950ADA" w:rsidRPr="006E2F85">
        <w:rPr>
          <w:rFonts w:ascii="Times New Roman" w:hAnsi="Times New Roman" w:cs="Times New Roman"/>
          <w:bCs/>
          <w:color w:val="auto"/>
          <w:spacing w:val="-4"/>
          <w:position w:val="-1"/>
          <w:sz w:val="28"/>
          <w:szCs w:val="28"/>
          <w:lang w:val="en-US"/>
        </w:rPr>
        <w:t>hành phố trực thuộc Trung ương</w:t>
      </w:r>
      <w:r w:rsidR="00D5640A" w:rsidRPr="006E2F85">
        <w:rPr>
          <w:rFonts w:ascii="Times New Roman" w:hAnsi="Times New Roman" w:cs="Times New Roman"/>
          <w:bCs/>
          <w:color w:val="auto"/>
          <w:spacing w:val="-4"/>
          <w:position w:val="-1"/>
          <w:sz w:val="28"/>
          <w:szCs w:val="28"/>
          <w:lang w:val="en-US"/>
        </w:rPr>
        <w:t xml:space="preserve">. </w:t>
      </w:r>
    </w:p>
    <w:p w14:paraId="2DE87265" w14:textId="5AE52889" w:rsidR="00092F45" w:rsidRPr="006E2F85" w:rsidRDefault="00092F45"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 xml:space="preserve">2. Đối tượng </w:t>
      </w:r>
      <w:r w:rsidR="00613EC0" w:rsidRPr="006E2F85">
        <w:rPr>
          <w:rFonts w:ascii="Times New Roman" w:hAnsi="Times New Roman" w:cs="Times New Roman"/>
          <w:color w:val="auto"/>
          <w:sz w:val="28"/>
          <w:szCs w:val="28"/>
          <w:lang w:val="en-US"/>
        </w:rPr>
        <w:t>áp dụng</w:t>
      </w:r>
    </w:p>
    <w:p w14:paraId="49795F69" w14:textId="459E664E" w:rsidR="00092F45" w:rsidRPr="006E2F85" w:rsidRDefault="00092F45" w:rsidP="004F1EFE">
      <w:pPr>
        <w:spacing w:before="120" w:after="120"/>
        <w:ind w:firstLine="720"/>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a) Đối tượng nộp lệ phí: người được cơ quan nhà nước có thẩm quyền giải quyết các việc về hộ tịch theo quy định của pháp luật về đăng ký hộ tịch;</w:t>
      </w:r>
    </w:p>
    <w:p w14:paraId="504E2D5D" w14:textId="04C7E8E0" w:rsidR="00092F45" w:rsidRPr="006E2F85" w:rsidRDefault="00092F45" w:rsidP="004F1EFE">
      <w:pPr>
        <w:spacing w:before="120" w:after="120"/>
        <w:ind w:firstLine="720"/>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b) Cơ quan thu lệ phí: </w:t>
      </w:r>
      <w:r w:rsidR="00597FCA" w:rsidRPr="006E2F85">
        <w:rPr>
          <w:rFonts w:ascii="Times New Roman" w:hAnsi="Times New Roman" w:cs="Times New Roman"/>
          <w:color w:val="auto"/>
          <w:sz w:val="28"/>
          <w:szCs w:val="28"/>
          <w:lang w:val="en-US"/>
        </w:rPr>
        <w:t>Ủy</w:t>
      </w:r>
      <w:r w:rsidRPr="006E2F85">
        <w:rPr>
          <w:rFonts w:ascii="Times New Roman" w:hAnsi="Times New Roman" w:cs="Times New Roman"/>
          <w:color w:val="auto"/>
          <w:sz w:val="28"/>
          <w:szCs w:val="28"/>
        </w:rPr>
        <w:t xml:space="preserve"> ban nhân dân cấp xã;</w:t>
      </w:r>
    </w:p>
    <w:p w14:paraId="1CFD887C" w14:textId="6EE2147D" w:rsidR="008F4138" w:rsidRPr="00ED686B" w:rsidRDefault="00092F45"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 xml:space="preserve">c) </w:t>
      </w:r>
      <w:r w:rsidR="00945F0E" w:rsidRPr="006E2F85">
        <w:rPr>
          <w:rFonts w:ascii="Times New Roman" w:eastAsia="Calibri" w:hAnsi="Times New Roman" w:cs="Times New Roman"/>
          <w:color w:val="auto"/>
          <w:sz w:val="28"/>
          <w:szCs w:val="28"/>
        </w:rPr>
        <w:t>Các cơ quan, đơn vị, tổ chức, cá nhân có liên quan</w:t>
      </w:r>
      <w:r w:rsidR="00ED686B">
        <w:rPr>
          <w:rFonts w:ascii="Times New Roman" w:eastAsia="Calibri" w:hAnsi="Times New Roman" w:cs="Times New Roman"/>
          <w:color w:val="auto"/>
          <w:sz w:val="28"/>
          <w:szCs w:val="28"/>
          <w:lang w:val="en-US"/>
        </w:rPr>
        <w:t>.</w:t>
      </w:r>
    </w:p>
    <w:p w14:paraId="3A674215" w14:textId="4569C175" w:rsidR="0094207E" w:rsidRPr="006E2F85" w:rsidRDefault="0094207E"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b/>
          <w:color w:val="auto"/>
          <w:sz w:val="28"/>
          <w:szCs w:val="28"/>
          <w:lang w:val="en-US"/>
        </w:rPr>
        <w:t>Điều 2</w:t>
      </w:r>
      <w:r w:rsidRPr="006E2F85">
        <w:rPr>
          <w:rFonts w:ascii="Times New Roman" w:hAnsi="Times New Roman" w:cs="Times New Roman"/>
          <w:color w:val="auto"/>
          <w:sz w:val="28"/>
          <w:szCs w:val="28"/>
          <w:lang w:val="en-US"/>
        </w:rPr>
        <w:t xml:space="preserve">. </w:t>
      </w:r>
      <w:r w:rsidRPr="006E2F85">
        <w:rPr>
          <w:rFonts w:ascii="Times New Roman" w:hAnsi="Times New Roman" w:cs="Times New Roman"/>
          <w:b/>
          <w:color w:val="auto"/>
          <w:sz w:val="28"/>
          <w:szCs w:val="28"/>
          <w:lang w:val="en-US"/>
        </w:rPr>
        <w:t xml:space="preserve">Mức thu, </w:t>
      </w:r>
      <w:r w:rsidR="00777D48" w:rsidRPr="006E2F85">
        <w:rPr>
          <w:rFonts w:ascii="Times New Roman" w:hAnsi="Times New Roman" w:cs="Times New Roman"/>
          <w:b/>
          <w:color w:val="auto"/>
          <w:sz w:val="28"/>
          <w:szCs w:val="28"/>
          <w:lang w:val="en-US"/>
        </w:rPr>
        <w:t>miễn lệ phí hộ tịch</w:t>
      </w:r>
    </w:p>
    <w:p w14:paraId="466CB8FE" w14:textId="67221BD1" w:rsidR="00092F45" w:rsidRPr="006E2F85" w:rsidRDefault="0094207E" w:rsidP="004F1EFE">
      <w:pPr>
        <w:spacing w:before="120" w:after="240"/>
        <w:ind w:firstLine="720"/>
        <w:jc w:val="both"/>
        <w:rPr>
          <w:rFonts w:ascii="Times New Roman" w:hAnsi="Times New Roman" w:cs="Times New Roman"/>
          <w:color w:val="auto"/>
          <w:spacing w:val="6"/>
          <w:sz w:val="28"/>
          <w:szCs w:val="28"/>
        </w:rPr>
      </w:pPr>
      <w:r w:rsidRPr="006E2F85">
        <w:rPr>
          <w:rFonts w:ascii="Times New Roman" w:hAnsi="Times New Roman" w:cs="Times New Roman"/>
          <w:color w:val="auto"/>
          <w:spacing w:val="6"/>
          <w:sz w:val="28"/>
          <w:szCs w:val="28"/>
          <w:lang w:val="en-US"/>
        </w:rPr>
        <w:t>1</w:t>
      </w:r>
      <w:r w:rsidR="00092F45" w:rsidRPr="006E2F85">
        <w:rPr>
          <w:rFonts w:ascii="Times New Roman" w:hAnsi="Times New Roman" w:cs="Times New Roman"/>
          <w:color w:val="auto"/>
          <w:spacing w:val="6"/>
          <w:sz w:val="28"/>
          <w:szCs w:val="28"/>
        </w:rPr>
        <w:t xml:space="preserve">. </w:t>
      </w:r>
      <w:r w:rsidR="008053FA" w:rsidRPr="006E2F85">
        <w:rPr>
          <w:rFonts w:ascii="Times New Roman" w:hAnsi="Times New Roman" w:cs="Times New Roman"/>
          <w:color w:val="auto"/>
          <w:spacing w:val="6"/>
          <w:sz w:val="28"/>
          <w:szCs w:val="28"/>
        </w:rPr>
        <w:t>Mức thu lệ phí khi nộp hồ sơ trực tiếp hoặc qua dịch vụ bưu chính viễn thông</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3"/>
        <w:gridCol w:w="6277"/>
        <w:gridCol w:w="1985"/>
      </w:tblGrid>
      <w:tr w:rsidR="006E2F85" w:rsidRPr="006E2F85" w14:paraId="0472878E" w14:textId="77777777" w:rsidTr="00FE5905">
        <w:trPr>
          <w:tblHeader/>
          <w:jc w:val="center"/>
        </w:trPr>
        <w:tc>
          <w:tcPr>
            <w:tcW w:w="913" w:type="dxa"/>
            <w:tcMar>
              <w:top w:w="0" w:type="dxa"/>
              <w:left w:w="108" w:type="dxa"/>
              <w:bottom w:w="0" w:type="dxa"/>
              <w:right w:w="108" w:type="dxa"/>
            </w:tcMar>
            <w:vAlign w:val="center"/>
          </w:tcPr>
          <w:p w14:paraId="67D96DF8" w14:textId="065806FD" w:rsidR="00FE5905" w:rsidRPr="006E2F85" w:rsidRDefault="00FE5905" w:rsidP="003461B4">
            <w:pPr>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b/>
                <w:bCs/>
                <w:color w:val="auto"/>
                <w:sz w:val="28"/>
                <w:szCs w:val="28"/>
              </w:rPr>
              <w:t>S</w:t>
            </w:r>
            <w:r w:rsidRPr="006E2F85">
              <w:rPr>
                <w:rFonts w:ascii="Times New Roman" w:hAnsi="Times New Roman" w:cs="Times New Roman"/>
                <w:b/>
                <w:bCs/>
                <w:color w:val="auto"/>
                <w:sz w:val="28"/>
                <w:szCs w:val="28"/>
                <w:lang w:val="en-US"/>
              </w:rPr>
              <w:t>TT</w:t>
            </w:r>
          </w:p>
        </w:tc>
        <w:tc>
          <w:tcPr>
            <w:tcW w:w="6277" w:type="dxa"/>
            <w:tcMar>
              <w:top w:w="0" w:type="dxa"/>
              <w:left w:w="108" w:type="dxa"/>
              <w:bottom w:w="0" w:type="dxa"/>
              <w:right w:w="108" w:type="dxa"/>
            </w:tcMar>
            <w:vAlign w:val="center"/>
          </w:tcPr>
          <w:p w14:paraId="1B5CA9F9" w14:textId="77777777" w:rsidR="00FE5905" w:rsidRPr="006E2F85" w:rsidRDefault="00FE5905" w:rsidP="003461B4">
            <w:pPr>
              <w:spacing w:line="288" w:lineRule="auto"/>
              <w:jc w:val="center"/>
              <w:rPr>
                <w:rFonts w:ascii="Times New Roman" w:hAnsi="Times New Roman" w:cs="Times New Roman"/>
                <w:color w:val="auto"/>
                <w:sz w:val="28"/>
                <w:szCs w:val="28"/>
              </w:rPr>
            </w:pPr>
            <w:r w:rsidRPr="006E2F85">
              <w:rPr>
                <w:rFonts w:ascii="Times New Roman" w:hAnsi="Times New Roman" w:cs="Times New Roman"/>
                <w:b/>
                <w:bCs/>
                <w:color w:val="auto"/>
                <w:sz w:val="28"/>
                <w:szCs w:val="28"/>
              </w:rPr>
              <w:t>Nội dung thu</w:t>
            </w:r>
          </w:p>
        </w:tc>
        <w:tc>
          <w:tcPr>
            <w:tcW w:w="1985" w:type="dxa"/>
            <w:tcMar>
              <w:top w:w="0" w:type="dxa"/>
              <w:left w:w="108" w:type="dxa"/>
              <w:bottom w:w="0" w:type="dxa"/>
              <w:right w:w="108" w:type="dxa"/>
            </w:tcMar>
            <w:vAlign w:val="center"/>
          </w:tcPr>
          <w:p w14:paraId="12D6DF28" w14:textId="0B2A639D" w:rsidR="00AE1909" w:rsidRPr="006E2F85" w:rsidRDefault="00FE5905" w:rsidP="003461B4">
            <w:pPr>
              <w:spacing w:line="288" w:lineRule="auto"/>
              <w:jc w:val="center"/>
              <w:rPr>
                <w:rFonts w:ascii="Times New Roman" w:hAnsi="Times New Roman" w:cs="Times New Roman"/>
                <w:b/>
                <w:bCs/>
                <w:color w:val="auto"/>
                <w:sz w:val="28"/>
                <w:szCs w:val="28"/>
                <w:lang w:val="en-US"/>
              </w:rPr>
            </w:pPr>
            <w:r w:rsidRPr="006E2F85">
              <w:rPr>
                <w:rFonts w:ascii="Times New Roman" w:hAnsi="Times New Roman" w:cs="Times New Roman"/>
                <w:b/>
                <w:bCs/>
                <w:color w:val="auto"/>
                <w:sz w:val="28"/>
                <w:szCs w:val="28"/>
              </w:rPr>
              <w:t>Mức thu</w:t>
            </w:r>
          </w:p>
          <w:p w14:paraId="66953080" w14:textId="097C331A" w:rsidR="00FE5905" w:rsidRPr="006E2F85" w:rsidRDefault="00223BEB" w:rsidP="003461B4">
            <w:pPr>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b/>
                <w:bCs/>
                <w:color w:val="auto"/>
                <w:sz w:val="28"/>
                <w:szCs w:val="28"/>
                <w:lang w:val="en-US"/>
              </w:rPr>
              <w:t>(</w:t>
            </w:r>
            <w:r w:rsidR="00AE1909" w:rsidRPr="006E2F85">
              <w:rPr>
                <w:rFonts w:ascii="Times New Roman" w:hAnsi="Times New Roman" w:cs="Times New Roman"/>
                <w:b/>
                <w:bCs/>
                <w:color w:val="auto"/>
                <w:sz w:val="28"/>
                <w:szCs w:val="28"/>
              </w:rPr>
              <w:t>Đồng</w:t>
            </w:r>
            <w:r w:rsidR="00AE1909" w:rsidRPr="006E2F85">
              <w:rPr>
                <w:rFonts w:ascii="Times New Roman" w:hAnsi="Times New Roman" w:cs="Times New Roman"/>
                <w:b/>
                <w:bCs/>
                <w:color w:val="auto"/>
                <w:sz w:val="28"/>
                <w:szCs w:val="28"/>
                <w:lang w:val="en-US"/>
              </w:rPr>
              <w:t>/</w:t>
            </w:r>
            <w:r w:rsidR="00FE5905" w:rsidRPr="006E2F85">
              <w:rPr>
                <w:rFonts w:ascii="Times New Roman" w:hAnsi="Times New Roman" w:cs="Times New Roman"/>
                <w:b/>
                <w:bCs/>
                <w:color w:val="auto"/>
                <w:sz w:val="28"/>
                <w:szCs w:val="28"/>
              </w:rPr>
              <w:t xml:space="preserve"> trường hợp</w:t>
            </w:r>
            <w:r w:rsidRPr="006E2F85">
              <w:rPr>
                <w:rFonts w:ascii="Times New Roman" w:hAnsi="Times New Roman" w:cs="Times New Roman"/>
                <w:b/>
                <w:bCs/>
                <w:color w:val="auto"/>
                <w:sz w:val="28"/>
                <w:szCs w:val="28"/>
                <w:lang w:val="en-US"/>
              </w:rPr>
              <w:t>)</w:t>
            </w:r>
          </w:p>
        </w:tc>
      </w:tr>
      <w:tr w:rsidR="006E2F85" w:rsidRPr="006E2F85" w14:paraId="56EE4F8E" w14:textId="77777777" w:rsidTr="00FE5905">
        <w:trPr>
          <w:jc w:val="center"/>
        </w:trPr>
        <w:tc>
          <w:tcPr>
            <w:tcW w:w="913" w:type="dxa"/>
            <w:tcMar>
              <w:top w:w="0" w:type="dxa"/>
              <w:left w:w="108" w:type="dxa"/>
              <w:bottom w:w="0" w:type="dxa"/>
              <w:right w:w="108" w:type="dxa"/>
            </w:tcMar>
            <w:vAlign w:val="center"/>
          </w:tcPr>
          <w:p w14:paraId="38C6F906"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b/>
                <w:bCs/>
                <w:color w:val="auto"/>
                <w:sz w:val="28"/>
                <w:szCs w:val="28"/>
              </w:rPr>
              <w:t>I</w:t>
            </w:r>
          </w:p>
        </w:tc>
        <w:tc>
          <w:tcPr>
            <w:tcW w:w="6277" w:type="dxa"/>
            <w:tcMar>
              <w:top w:w="0" w:type="dxa"/>
              <w:left w:w="108" w:type="dxa"/>
              <w:bottom w:w="0" w:type="dxa"/>
              <w:right w:w="108" w:type="dxa"/>
            </w:tcMar>
            <w:vAlign w:val="center"/>
          </w:tcPr>
          <w:p w14:paraId="444C3BFD" w14:textId="1CEE491F" w:rsidR="00FE5905" w:rsidRPr="006E2F85" w:rsidRDefault="00FE5905" w:rsidP="003461B4">
            <w:pPr>
              <w:autoSpaceDE w:val="0"/>
              <w:autoSpaceDN w:val="0"/>
              <w:spacing w:line="288" w:lineRule="auto"/>
              <w:jc w:val="both"/>
              <w:rPr>
                <w:rFonts w:ascii="Times New Roman Bold" w:hAnsi="Times New Roman Bold" w:cs="Times New Roman"/>
                <w:color w:val="auto"/>
                <w:spacing w:val="-4"/>
                <w:sz w:val="28"/>
                <w:szCs w:val="28"/>
              </w:rPr>
            </w:pPr>
            <w:r w:rsidRPr="006E2F85">
              <w:rPr>
                <w:rFonts w:ascii="Times New Roman Bold" w:hAnsi="Times New Roman Bold" w:cs="Times New Roman"/>
                <w:b/>
                <w:bCs/>
                <w:color w:val="auto"/>
                <w:spacing w:val="-4"/>
                <w:sz w:val="28"/>
                <w:szCs w:val="28"/>
              </w:rPr>
              <w:t>Mức thu đối với việc đăng ký hộ tịch (bao gồm cả chi phí cho giấy tờ, biểu mẫu hộ tịch)</w:t>
            </w:r>
          </w:p>
        </w:tc>
        <w:tc>
          <w:tcPr>
            <w:tcW w:w="1985" w:type="dxa"/>
            <w:tcMar>
              <w:top w:w="0" w:type="dxa"/>
              <w:left w:w="108" w:type="dxa"/>
              <w:bottom w:w="0" w:type="dxa"/>
              <w:right w:w="108" w:type="dxa"/>
            </w:tcMar>
            <w:vAlign w:val="center"/>
          </w:tcPr>
          <w:p w14:paraId="701E56A1"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p>
        </w:tc>
      </w:tr>
      <w:tr w:rsidR="006E2F85" w:rsidRPr="006E2F85" w14:paraId="18D1A74A" w14:textId="77777777" w:rsidTr="00FE5905">
        <w:trPr>
          <w:jc w:val="center"/>
        </w:trPr>
        <w:tc>
          <w:tcPr>
            <w:tcW w:w="913" w:type="dxa"/>
            <w:tcMar>
              <w:top w:w="0" w:type="dxa"/>
              <w:left w:w="108" w:type="dxa"/>
              <w:bottom w:w="0" w:type="dxa"/>
              <w:right w:w="108" w:type="dxa"/>
            </w:tcMar>
            <w:vAlign w:val="center"/>
          </w:tcPr>
          <w:p w14:paraId="0F6ED82D"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1</w:t>
            </w:r>
          </w:p>
        </w:tc>
        <w:tc>
          <w:tcPr>
            <w:tcW w:w="6277" w:type="dxa"/>
            <w:tcMar>
              <w:top w:w="0" w:type="dxa"/>
              <w:left w:w="108" w:type="dxa"/>
              <w:bottom w:w="0" w:type="dxa"/>
              <w:right w:w="108" w:type="dxa"/>
            </w:tcMar>
            <w:vAlign w:val="center"/>
          </w:tcPr>
          <w:p w14:paraId="2A67E4CE" w14:textId="77777777" w:rsidR="00FE5905" w:rsidRPr="006E2F85" w:rsidRDefault="00FE5905" w:rsidP="003461B4">
            <w:pPr>
              <w:autoSpaceDE w:val="0"/>
              <w:autoSpaceDN w:val="0"/>
              <w:spacing w:line="288" w:lineRule="auto"/>
              <w:jc w:val="both"/>
              <w:rPr>
                <w:rFonts w:ascii="Times New Roman" w:hAnsi="Times New Roman" w:cs="Times New Roman"/>
                <w:i/>
                <w:iCs/>
                <w:color w:val="auto"/>
                <w:sz w:val="28"/>
                <w:szCs w:val="28"/>
              </w:rPr>
            </w:pPr>
            <w:r w:rsidRPr="006E2F85">
              <w:rPr>
                <w:rFonts w:ascii="Times New Roman" w:hAnsi="Times New Roman" w:cs="Times New Roman"/>
                <w:i/>
                <w:iCs/>
                <w:color w:val="auto"/>
                <w:sz w:val="28"/>
                <w:szCs w:val="28"/>
              </w:rPr>
              <w:t>Khai sinh (bao gồm: Đăng ký khai sinh không đúng hạn, đăng ký lại khai sinh, đăng ký khai sinh cho người đã có hồ sơ, giấy tờ cá nhân)</w:t>
            </w:r>
          </w:p>
        </w:tc>
        <w:tc>
          <w:tcPr>
            <w:tcW w:w="1985" w:type="dxa"/>
            <w:tcMar>
              <w:top w:w="0" w:type="dxa"/>
              <w:left w:w="108" w:type="dxa"/>
              <w:bottom w:w="0" w:type="dxa"/>
              <w:right w:w="108" w:type="dxa"/>
            </w:tcMar>
            <w:vAlign w:val="center"/>
          </w:tcPr>
          <w:p w14:paraId="100B33DF" w14:textId="5450A7F8" w:rsidR="00FE5905" w:rsidRPr="006E2F85" w:rsidRDefault="00FE5905" w:rsidP="003461B4">
            <w:pPr>
              <w:autoSpaceDE w:val="0"/>
              <w:autoSpaceDN w:val="0"/>
              <w:spacing w:line="288" w:lineRule="auto"/>
              <w:jc w:val="center"/>
              <w:rPr>
                <w:rFonts w:ascii="Times New Roman" w:hAnsi="Times New Roman" w:cs="Times New Roman"/>
                <w:strike/>
                <w:color w:val="auto"/>
                <w:sz w:val="28"/>
                <w:szCs w:val="28"/>
                <w:lang w:val="en-US"/>
              </w:rPr>
            </w:pPr>
            <w:r w:rsidRPr="006E2F85">
              <w:rPr>
                <w:rFonts w:ascii="Times New Roman" w:hAnsi="Times New Roman" w:cs="Times New Roman"/>
                <w:color w:val="auto"/>
                <w:sz w:val="28"/>
                <w:szCs w:val="28"/>
                <w:lang w:val="en-US"/>
              </w:rPr>
              <w:t>10.000</w:t>
            </w:r>
            <w:r w:rsidR="00AE1909" w:rsidRPr="006E2F85">
              <w:rPr>
                <w:rFonts w:ascii="Times New Roman" w:hAnsi="Times New Roman" w:cs="Times New Roman"/>
                <w:color w:val="auto"/>
                <w:sz w:val="28"/>
                <w:szCs w:val="28"/>
                <w:lang w:val="en-US"/>
              </w:rPr>
              <w:t>đ</w:t>
            </w:r>
          </w:p>
        </w:tc>
      </w:tr>
      <w:tr w:rsidR="006E2F85" w:rsidRPr="006E2F85" w14:paraId="4E863B7B" w14:textId="77777777" w:rsidTr="00FE5905">
        <w:trPr>
          <w:jc w:val="center"/>
        </w:trPr>
        <w:tc>
          <w:tcPr>
            <w:tcW w:w="913" w:type="dxa"/>
            <w:tcMar>
              <w:top w:w="0" w:type="dxa"/>
              <w:left w:w="108" w:type="dxa"/>
              <w:bottom w:w="0" w:type="dxa"/>
              <w:right w:w="108" w:type="dxa"/>
            </w:tcMar>
            <w:vAlign w:val="center"/>
          </w:tcPr>
          <w:p w14:paraId="3E0B7AFB"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2</w:t>
            </w:r>
          </w:p>
        </w:tc>
        <w:tc>
          <w:tcPr>
            <w:tcW w:w="6277" w:type="dxa"/>
            <w:tcMar>
              <w:top w:w="0" w:type="dxa"/>
              <w:left w:w="108" w:type="dxa"/>
              <w:bottom w:w="0" w:type="dxa"/>
              <w:right w:w="108" w:type="dxa"/>
            </w:tcMar>
            <w:vAlign w:val="center"/>
          </w:tcPr>
          <w:p w14:paraId="5979B265"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Khai tử </w:t>
            </w:r>
            <w:r w:rsidRPr="006E2F85">
              <w:rPr>
                <w:rFonts w:ascii="Times New Roman" w:hAnsi="Times New Roman" w:cs="Times New Roman"/>
                <w:i/>
                <w:iCs/>
                <w:color w:val="auto"/>
                <w:sz w:val="28"/>
                <w:szCs w:val="28"/>
              </w:rPr>
              <w:t>(bao gồm: Đăng ký khai tử không đúng hạn, đăng ký lại khai tử)</w:t>
            </w:r>
          </w:p>
        </w:tc>
        <w:tc>
          <w:tcPr>
            <w:tcW w:w="1985" w:type="dxa"/>
            <w:tcMar>
              <w:top w:w="0" w:type="dxa"/>
              <w:left w:w="108" w:type="dxa"/>
              <w:bottom w:w="0" w:type="dxa"/>
              <w:right w:w="108" w:type="dxa"/>
            </w:tcMar>
            <w:vAlign w:val="center"/>
          </w:tcPr>
          <w:p w14:paraId="0245E59C" w14:textId="0B7C5D83" w:rsidR="00FE5905" w:rsidRPr="006E2F85" w:rsidRDefault="00FE5905" w:rsidP="003461B4">
            <w:pPr>
              <w:autoSpaceDE w:val="0"/>
              <w:autoSpaceDN w:val="0"/>
              <w:spacing w:line="288" w:lineRule="auto"/>
              <w:jc w:val="center"/>
              <w:rPr>
                <w:rFonts w:ascii="Times New Roman" w:hAnsi="Times New Roman" w:cs="Times New Roman"/>
                <w:strike/>
                <w:color w:val="auto"/>
                <w:sz w:val="28"/>
                <w:szCs w:val="28"/>
                <w:lang w:val="en-US"/>
              </w:rPr>
            </w:pPr>
            <w:r w:rsidRPr="006E2F85">
              <w:rPr>
                <w:rFonts w:ascii="Times New Roman" w:hAnsi="Times New Roman" w:cs="Times New Roman"/>
                <w:color w:val="auto"/>
                <w:sz w:val="28"/>
                <w:szCs w:val="28"/>
                <w:lang w:val="en-US"/>
              </w:rPr>
              <w:t>10.000</w:t>
            </w:r>
            <w:r w:rsidR="00AE1909" w:rsidRPr="006E2F85">
              <w:rPr>
                <w:rFonts w:ascii="Times New Roman" w:hAnsi="Times New Roman" w:cs="Times New Roman"/>
                <w:color w:val="auto"/>
                <w:sz w:val="28"/>
                <w:szCs w:val="28"/>
                <w:lang w:val="en-US"/>
              </w:rPr>
              <w:t>đ</w:t>
            </w:r>
          </w:p>
        </w:tc>
      </w:tr>
      <w:tr w:rsidR="006E2F85" w:rsidRPr="006E2F85" w14:paraId="49425881" w14:textId="77777777" w:rsidTr="00FE5905">
        <w:trPr>
          <w:trHeight w:val="387"/>
          <w:jc w:val="center"/>
        </w:trPr>
        <w:tc>
          <w:tcPr>
            <w:tcW w:w="913" w:type="dxa"/>
            <w:tcMar>
              <w:top w:w="0" w:type="dxa"/>
              <w:left w:w="108" w:type="dxa"/>
              <w:bottom w:w="0" w:type="dxa"/>
              <w:right w:w="108" w:type="dxa"/>
            </w:tcMar>
            <w:vAlign w:val="center"/>
          </w:tcPr>
          <w:p w14:paraId="0EA4C52A"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3</w:t>
            </w:r>
          </w:p>
        </w:tc>
        <w:tc>
          <w:tcPr>
            <w:tcW w:w="6277" w:type="dxa"/>
            <w:tcMar>
              <w:top w:w="0" w:type="dxa"/>
              <w:left w:w="108" w:type="dxa"/>
              <w:bottom w:w="0" w:type="dxa"/>
              <w:right w:w="108" w:type="dxa"/>
            </w:tcMar>
            <w:vAlign w:val="center"/>
          </w:tcPr>
          <w:p w14:paraId="622CA0D1" w14:textId="620C58A7" w:rsidR="00FE5905" w:rsidRPr="006E2F85" w:rsidRDefault="00FE5905" w:rsidP="003461B4">
            <w:pPr>
              <w:autoSpaceDE w:val="0"/>
              <w:autoSpaceDN w:val="0"/>
              <w:spacing w:line="288" w:lineRule="auto"/>
              <w:rPr>
                <w:rFonts w:ascii="Times New Roman" w:hAnsi="Times New Roman" w:cs="Times New Roman"/>
                <w:color w:val="auto"/>
                <w:sz w:val="28"/>
                <w:szCs w:val="28"/>
              </w:rPr>
            </w:pPr>
            <w:r w:rsidRPr="006E2F85">
              <w:rPr>
                <w:rFonts w:ascii="Times New Roman" w:hAnsi="Times New Roman" w:cs="Times New Roman"/>
                <w:color w:val="auto"/>
                <w:sz w:val="28"/>
                <w:szCs w:val="28"/>
              </w:rPr>
              <w:t>Đăng ký lại kết hôn</w:t>
            </w:r>
          </w:p>
        </w:tc>
        <w:tc>
          <w:tcPr>
            <w:tcW w:w="1985" w:type="dxa"/>
            <w:tcMar>
              <w:top w:w="0" w:type="dxa"/>
              <w:left w:w="108" w:type="dxa"/>
              <w:bottom w:w="0" w:type="dxa"/>
              <w:right w:w="108" w:type="dxa"/>
            </w:tcMar>
            <w:vAlign w:val="center"/>
          </w:tcPr>
          <w:p w14:paraId="70E9828D" w14:textId="6698E237"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20.000</w:t>
            </w:r>
            <w:r w:rsidR="00AE1909" w:rsidRPr="006E2F85">
              <w:rPr>
                <w:rFonts w:ascii="Times New Roman" w:hAnsi="Times New Roman" w:cs="Times New Roman"/>
                <w:color w:val="auto"/>
                <w:sz w:val="28"/>
                <w:szCs w:val="28"/>
              </w:rPr>
              <w:t>đ</w:t>
            </w:r>
          </w:p>
        </w:tc>
      </w:tr>
      <w:tr w:rsidR="006E2F85" w:rsidRPr="006E2F85" w14:paraId="34707391" w14:textId="77777777" w:rsidTr="00FE5905">
        <w:trPr>
          <w:trHeight w:val="387"/>
          <w:jc w:val="center"/>
        </w:trPr>
        <w:tc>
          <w:tcPr>
            <w:tcW w:w="913" w:type="dxa"/>
            <w:tcMar>
              <w:top w:w="0" w:type="dxa"/>
              <w:left w:w="108" w:type="dxa"/>
              <w:bottom w:w="0" w:type="dxa"/>
              <w:right w:w="108" w:type="dxa"/>
            </w:tcMar>
            <w:vAlign w:val="center"/>
          </w:tcPr>
          <w:p w14:paraId="114A1B51"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4</w:t>
            </w:r>
          </w:p>
        </w:tc>
        <w:tc>
          <w:tcPr>
            <w:tcW w:w="6277" w:type="dxa"/>
            <w:tcMar>
              <w:top w:w="0" w:type="dxa"/>
              <w:left w:w="108" w:type="dxa"/>
              <w:bottom w:w="0" w:type="dxa"/>
              <w:right w:w="108" w:type="dxa"/>
            </w:tcMar>
            <w:vAlign w:val="center"/>
          </w:tcPr>
          <w:p w14:paraId="6306ACB8"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Nhận cha, mẹ, con</w:t>
            </w:r>
          </w:p>
        </w:tc>
        <w:tc>
          <w:tcPr>
            <w:tcW w:w="1985" w:type="dxa"/>
            <w:tcMar>
              <w:top w:w="0" w:type="dxa"/>
              <w:left w:w="108" w:type="dxa"/>
              <w:bottom w:w="0" w:type="dxa"/>
              <w:right w:w="108" w:type="dxa"/>
            </w:tcMar>
            <w:vAlign w:val="center"/>
          </w:tcPr>
          <w:p w14:paraId="7BE8FE4B" w14:textId="645C9E47"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10.000</w:t>
            </w:r>
            <w:r w:rsidR="00AE1909" w:rsidRPr="006E2F85">
              <w:rPr>
                <w:rFonts w:ascii="Times New Roman" w:hAnsi="Times New Roman" w:cs="Times New Roman"/>
                <w:color w:val="auto"/>
                <w:sz w:val="28"/>
                <w:szCs w:val="28"/>
              </w:rPr>
              <w:t>đ</w:t>
            </w:r>
          </w:p>
        </w:tc>
      </w:tr>
      <w:tr w:rsidR="006E2F85" w:rsidRPr="006E2F85" w14:paraId="0873DF12" w14:textId="77777777" w:rsidTr="00FE5905">
        <w:trPr>
          <w:trHeight w:val="408"/>
          <w:jc w:val="center"/>
        </w:trPr>
        <w:tc>
          <w:tcPr>
            <w:tcW w:w="913" w:type="dxa"/>
            <w:tcMar>
              <w:top w:w="0" w:type="dxa"/>
              <w:left w:w="108" w:type="dxa"/>
              <w:bottom w:w="0" w:type="dxa"/>
              <w:right w:w="108" w:type="dxa"/>
            </w:tcMar>
            <w:vAlign w:val="center"/>
          </w:tcPr>
          <w:p w14:paraId="7F9370A2" w14:textId="52A12332"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5</w:t>
            </w:r>
          </w:p>
        </w:tc>
        <w:tc>
          <w:tcPr>
            <w:tcW w:w="6277" w:type="dxa"/>
            <w:tcMar>
              <w:top w:w="0" w:type="dxa"/>
              <w:left w:w="108" w:type="dxa"/>
              <w:bottom w:w="0" w:type="dxa"/>
              <w:right w:w="108" w:type="dxa"/>
            </w:tcMar>
            <w:vAlign w:val="center"/>
          </w:tcPr>
          <w:p w14:paraId="5654FF4C"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Cấp giấy xác nhận tình trạng hôn nhân </w:t>
            </w:r>
          </w:p>
        </w:tc>
        <w:tc>
          <w:tcPr>
            <w:tcW w:w="1985" w:type="dxa"/>
            <w:tcMar>
              <w:top w:w="0" w:type="dxa"/>
              <w:left w:w="108" w:type="dxa"/>
              <w:bottom w:w="0" w:type="dxa"/>
              <w:right w:w="108" w:type="dxa"/>
            </w:tcMar>
            <w:vAlign w:val="center"/>
          </w:tcPr>
          <w:p w14:paraId="54A63CB5" w14:textId="21F36B23"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10.000</w:t>
            </w:r>
            <w:r w:rsidR="00AE1909" w:rsidRPr="006E2F85">
              <w:rPr>
                <w:rFonts w:ascii="Times New Roman" w:hAnsi="Times New Roman" w:cs="Times New Roman"/>
                <w:color w:val="auto"/>
                <w:sz w:val="28"/>
                <w:szCs w:val="28"/>
              </w:rPr>
              <w:t>đ</w:t>
            </w:r>
          </w:p>
        </w:tc>
      </w:tr>
      <w:tr w:rsidR="006E2F85" w:rsidRPr="006E2F85" w14:paraId="42C65EEA" w14:textId="77777777" w:rsidTr="00FE5905">
        <w:trPr>
          <w:trHeight w:val="408"/>
          <w:jc w:val="center"/>
        </w:trPr>
        <w:tc>
          <w:tcPr>
            <w:tcW w:w="913" w:type="dxa"/>
            <w:tcMar>
              <w:top w:w="0" w:type="dxa"/>
              <w:left w:w="108" w:type="dxa"/>
              <w:bottom w:w="0" w:type="dxa"/>
              <w:right w:w="108" w:type="dxa"/>
            </w:tcMar>
            <w:vAlign w:val="center"/>
          </w:tcPr>
          <w:p w14:paraId="60417DEB" w14:textId="6AD0EB8D"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6</w:t>
            </w:r>
          </w:p>
        </w:tc>
        <w:tc>
          <w:tcPr>
            <w:tcW w:w="6277" w:type="dxa"/>
            <w:tcMar>
              <w:top w:w="0" w:type="dxa"/>
              <w:left w:w="108" w:type="dxa"/>
              <w:bottom w:w="0" w:type="dxa"/>
              <w:right w:w="108" w:type="dxa"/>
            </w:tcMar>
            <w:vAlign w:val="center"/>
          </w:tcPr>
          <w:p w14:paraId="4B888C0B" w14:textId="77777777" w:rsidR="00FE5905" w:rsidRPr="006E2F85" w:rsidRDefault="00FE5905" w:rsidP="003461B4">
            <w:pPr>
              <w:autoSpaceDE w:val="0"/>
              <w:autoSpaceDN w:val="0"/>
              <w:spacing w:line="288" w:lineRule="auto"/>
              <w:jc w:val="both"/>
              <w:rPr>
                <w:rFonts w:ascii="Times New Roman" w:hAnsi="Times New Roman" w:cs="Times New Roman"/>
                <w:bCs/>
                <w:color w:val="auto"/>
                <w:sz w:val="28"/>
                <w:szCs w:val="28"/>
              </w:rPr>
            </w:pPr>
            <w:r w:rsidRPr="006E2F85">
              <w:rPr>
                <w:rFonts w:ascii="Times New Roman" w:hAnsi="Times New Roman" w:cs="Times New Roman"/>
                <w:bCs/>
                <w:color w:val="auto"/>
                <w:sz w:val="28"/>
                <w:szCs w:val="28"/>
                <w:lang w:val="nl-NL"/>
              </w:rPr>
              <w:t>Thay đổi, cải chính, bổ sung thông tin hộ tịch, xác định lại dân tộc</w:t>
            </w:r>
          </w:p>
        </w:tc>
        <w:tc>
          <w:tcPr>
            <w:tcW w:w="1985" w:type="dxa"/>
            <w:tcMar>
              <w:top w:w="0" w:type="dxa"/>
              <w:left w:w="108" w:type="dxa"/>
              <w:bottom w:w="0" w:type="dxa"/>
              <w:right w:w="108" w:type="dxa"/>
            </w:tcMar>
            <w:vAlign w:val="center"/>
          </w:tcPr>
          <w:p w14:paraId="27F6D140" w14:textId="2C59B782"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1</w:t>
            </w:r>
            <w:r w:rsidRPr="006E2F85">
              <w:rPr>
                <w:rFonts w:ascii="Times New Roman" w:hAnsi="Times New Roman" w:cs="Times New Roman"/>
                <w:color w:val="auto"/>
                <w:sz w:val="28"/>
                <w:szCs w:val="28"/>
              </w:rPr>
              <w:t>0.000</w:t>
            </w:r>
            <w:r w:rsidR="00AE1909" w:rsidRPr="006E2F85">
              <w:rPr>
                <w:rFonts w:ascii="Times New Roman" w:hAnsi="Times New Roman" w:cs="Times New Roman"/>
                <w:color w:val="auto"/>
                <w:sz w:val="28"/>
                <w:szCs w:val="28"/>
              </w:rPr>
              <w:t>đ</w:t>
            </w:r>
          </w:p>
        </w:tc>
      </w:tr>
      <w:tr w:rsidR="006E2F85" w:rsidRPr="006E2F85" w14:paraId="4320D445" w14:textId="77777777" w:rsidTr="00FE5905">
        <w:trPr>
          <w:trHeight w:val="413"/>
          <w:jc w:val="center"/>
        </w:trPr>
        <w:tc>
          <w:tcPr>
            <w:tcW w:w="913" w:type="dxa"/>
            <w:tcMar>
              <w:top w:w="0" w:type="dxa"/>
              <w:left w:w="108" w:type="dxa"/>
              <w:bottom w:w="0" w:type="dxa"/>
              <w:right w:w="108" w:type="dxa"/>
            </w:tcMar>
            <w:vAlign w:val="center"/>
          </w:tcPr>
          <w:p w14:paraId="4F34089B" w14:textId="74980DE1"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7</w:t>
            </w:r>
          </w:p>
        </w:tc>
        <w:tc>
          <w:tcPr>
            <w:tcW w:w="6277" w:type="dxa"/>
            <w:tcMar>
              <w:top w:w="0" w:type="dxa"/>
              <w:left w:w="108" w:type="dxa"/>
              <w:bottom w:w="0" w:type="dxa"/>
              <w:right w:w="108" w:type="dxa"/>
            </w:tcMar>
            <w:vAlign w:val="center"/>
          </w:tcPr>
          <w:p w14:paraId="1A3AF4BB"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Ghi vào sổ hộ tịch việc thay đổi hộ tịch của cá nhân theo bản án, quyết định của cơ quan nhà nước có thẩm quyền</w:t>
            </w:r>
          </w:p>
        </w:tc>
        <w:tc>
          <w:tcPr>
            <w:tcW w:w="1985" w:type="dxa"/>
            <w:tcMar>
              <w:top w:w="0" w:type="dxa"/>
              <w:left w:w="108" w:type="dxa"/>
              <w:bottom w:w="0" w:type="dxa"/>
              <w:right w:w="108" w:type="dxa"/>
            </w:tcMar>
            <w:vAlign w:val="center"/>
          </w:tcPr>
          <w:p w14:paraId="336BA189" w14:textId="781895A6"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10.000</w:t>
            </w:r>
            <w:r w:rsidR="00AE1909" w:rsidRPr="006E2F85">
              <w:rPr>
                <w:rFonts w:ascii="Times New Roman" w:hAnsi="Times New Roman" w:cs="Times New Roman"/>
                <w:color w:val="auto"/>
                <w:sz w:val="28"/>
                <w:szCs w:val="28"/>
                <w:lang w:val="en-US"/>
              </w:rPr>
              <w:t>đ</w:t>
            </w:r>
          </w:p>
        </w:tc>
      </w:tr>
      <w:tr w:rsidR="006E2F85" w:rsidRPr="006E2F85" w14:paraId="09324A15" w14:textId="77777777" w:rsidTr="00FE5905">
        <w:trPr>
          <w:trHeight w:val="413"/>
          <w:jc w:val="center"/>
        </w:trPr>
        <w:tc>
          <w:tcPr>
            <w:tcW w:w="913" w:type="dxa"/>
            <w:tcMar>
              <w:top w:w="0" w:type="dxa"/>
              <w:left w:w="108" w:type="dxa"/>
              <w:bottom w:w="0" w:type="dxa"/>
              <w:right w:w="108" w:type="dxa"/>
            </w:tcMar>
            <w:vAlign w:val="center"/>
          </w:tcPr>
          <w:p w14:paraId="5D7C2A30" w14:textId="6B5CD323"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8</w:t>
            </w:r>
          </w:p>
        </w:tc>
        <w:tc>
          <w:tcPr>
            <w:tcW w:w="6277" w:type="dxa"/>
            <w:tcMar>
              <w:top w:w="0" w:type="dxa"/>
              <w:left w:w="108" w:type="dxa"/>
              <w:bottom w:w="0" w:type="dxa"/>
              <w:right w:w="108" w:type="dxa"/>
            </w:tcMar>
            <w:vAlign w:val="center"/>
          </w:tcPr>
          <w:p w14:paraId="7F6B6C71" w14:textId="77777777" w:rsidR="00FE5905" w:rsidRPr="006E2F85" w:rsidRDefault="00FE5905" w:rsidP="003461B4">
            <w:pPr>
              <w:autoSpaceDE w:val="0"/>
              <w:autoSpaceDN w:val="0"/>
              <w:spacing w:line="288" w:lineRule="auto"/>
              <w:jc w:val="both"/>
              <w:rPr>
                <w:rFonts w:ascii="Times New Roman" w:hAnsi="Times New Roman" w:cs="Times New Roman"/>
                <w:color w:val="auto"/>
                <w:spacing w:val="-4"/>
                <w:sz w:val="28"/>
                <w:szCs w:val="28"/>
              </w:rPr>
            </w:pPr>
            <w:r w:rsidRPr="006E2F85">
              <w:rPr>
                <w:rFonts w:ascii="Times New Roman" w:hAnsi="Times New Roman" w:cs="Times New Roman"/>
                <w:color w:val="auto"/>
                <w:spacing w:val="-4"/>
                <w:sz w:val="28"/>
                <w:szCs w:val="28"/>
              </w:rPr>
              <w:t>Xác nhận hoặc ghi vào Sổ hộ tịch các việc hộ tịch khác</w:t>
            </w:r>
          </w:p>
        </w:tc>
        <w:tc>
          <w:tcPr>
            <w:tcW w:w="1985" w:type="dxa"/>
            <w:tcMar>
              <w:top w:w="0" w:type="dxa"/>
              <w:left w:w="108" w:type="dxa"/>
              <w:bottom w:w="0" w:type="dxa"/>
              <w:right w:w="108" w:type="dxa"/>
            </w:tcMar>
            <w:vAlign w:val="center"/>
          </w:tcPr>
          <w:p w14:paraId="5686B749" w14:textId="4E08E34E"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10.000</w:t>
            </w:r>
            <w:r w:rsidR="00AE1909" w:rsidRPr="006E2F85">
              <w:rPr>
                <w:rFonts w:ascii="Times New Roman" w:hAnsi="Times New Roman" w:cs="Times New Roman"/>
                <w:color w:val="auto"/>
                <w:sz w:val="28"/>
                <w:szCs w:val="28"/>
                <w:lang w:val="en-US"/>
              </w:rPr>
              <w:t>đ</w:t>
            </w:r>
          </w:p>
        </w:tc>
      </w:tr>
      <w:tr w:rsidR="006E2F85" w:rsidRPr="006E2F85" w14:paraId="1D883249" w14:textId="77777777" w:rsidTr="00FE5905">
        <w:trPr>
          <w:trHeight w:val="323"/>
          <w:jc w:val="center"/>
        </w:trPr>
        <w:tc>
          <w:tcPr>
            <w:tcW w:w="913" w:type="dxa"/>
            <w:tcMar>
              <w:top w:w="0" w:type="dxa"/>
              <w:left w:w="108" w:type="dxa"/>
              <w:bottom w:w="0" w:type="dxa"/>
              <w:right w:w="108" w:type="dxa"/>
            </w:tcMar>
            <w:vAlign w:val="center"/>
          </w:tcPr>
          <w:p w14:paraId="6950C3F2" w14:textId="0EC5DF58"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9</w:t>
            </w:r>
          </w:p>
        </w:tc>
        <w:tc>
          <w:tcPr>
            <w:tcW w:w="6277" w:type="dxa"/>
            <w:tcMar>
              <w:top w:w="0" w:type="dxa"/>
              <w:left w:w="108" w:type="dxa"/>
              <w:bottom w:w="0" w:type="dxa"/>
              <w:right w:w="108" w:type="dxa"/>
            </w:tcMar>
            <w:vAlign w:val="center"/>
          </w:tcPr>
          <w:p w14:paraId="5A79FD38"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Đăng ký hộ tịch khác</w:t>
            </w:r>
          </w:p>
        </w:tc>
        <w:tc>
          <w:tcPr>
            <w:tcW w:w="1985" w:type="dxa"/>
            <w:tcMar>
              <w:top w:w="0" w:type="dxa"/>
              <w:left w:w="108" w:type="dxa"/>
              <w:bottom w:w="0" w:type="dxa"/>
              <w:right w:w="108" w:type="dxa"/>
            </w:tcMar>
            <w:vAlign w:val="center"/>
          </w:tcPr>
          <w:p w14:paraId="775BF30D" w14:textId="53651627"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10.000</w:t>
            </w:r>
            <w:r w:rsidR="00AE1909" w:rsidRPr="006E2F85">
              <w:rPr>
                <w:rFonts w:ascii="Times New Roman" w:hAnsi="Times New Roman" w:cs="Times New Roman"/>
                <w:color w:val="auto"/>
                <w:sz w:val="28"/>
                <w:szCs w:val="28"/>
                <w:lang w:val="en-US"/>
              </w:rPr>
              <w:t>đ</w:t>
            </w:r>
          </w:p>
        </w:tc>
      </w:tr>
      <w:tr w:rsidR="006E2F85" w:rsidRPr="006E2F85" w14:paraId="78FBDBCA" w14:textId="77777777" w:rsidTr="00FE5905">
        <w:trPr>
          <w:jc w:val="center"/>
        </w:trPr>
        <w:tc>
          <w:tcPr>
            <w:tcW w:w="913" w:type="dxa"/>
            <w:tcMar>
              <w:top w:w="0" w:type="dxa"/>
              <w:left w:w="108" w:type="dxa"/>
              <w:bottom w:w="0" w:type="dxa"/>
              <w:right w:w="108" w:type="dxa"/>
            </w:tcMar>
            <w:vAlign w:val="center"/>
          </w:tcPr>
          <w:p w14:paraId="0CFDD80A"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b/>
                <w:bCs/>
                <w:color w:val="auto"/>
                <w:sz w:val="28"/>
                <w:szCs w:val="28"/>
              </w:rPr>
              <w:t>II</w:t>
            </w:r>
          </w:p>
        </w:tc>
        <w:tc>
          <w:tcPr>
            <w:tcW w:w="6277" w:type="dxa"/>
            <w:tcMar>
              <w:top w:w="0" w:type="dxa"/>
              <w:left w:w="108" w:type="dxa"/>
              <w:bottom w:w="0" w:type="dxa"/>
              <w:right w:w="108" w:type="dxa"/>
            </w:tcMar>
            <w:vAlign w:val="center"/>
          </w:tcPr>
          <w:p w14:paraId="0155AFFC" w14:textId="203CEDE8" w:rsidR="00FE5905" w:rsidRPr="006E2F85" w:rsidRDefault="00FE5905" w:rsidP="003461B4">
            <w:pPr>
              <w:autoSpaceDE w:val="0"/>
              <w:autoSpaceDN w:val="0"/>
              <w:spacing w:line="288" w:lineRule="auto"/>
              <w:jc w:val="both"/>
              <w:rPr>
                <w:rFonts w:ascii="Times New Roman" w:hAnsi="Times New Roman" w:cs="Times New Roman"/>
                <w:b/>
                <w:bCs/>
                <w:color w:val="auto"/>
                <w:sz w:val="28"/>
                <w:szCs w:val="28"/>
              </w:rPr>
            </w:pPr>
            <w:r w:rsidRPr="006E2F85">
              <w:rPr>
                <w:rFonts w:ascii="Times New Roman" w:hAnsi="Times New Roman" w:cs="Times New Roman"/>
                <w:b/>
                <w:bCs/>
                <w:color w:val="auto"/>
                <w:sz w:val="28"/>
                <w:szCs w:val="28"/>
              </w:rPr>
              <w:t>Mức thu đối với việc đăng ký hộ tịch có yếu tố nước ngoài (bao gồm cả chi phí cho giấy tờ, biểu mẫu hộ tịch)</w:t>
            </w:r>
          </w:p>
        </w:tc>
        <w:tc>
          <w:tcPr>
            <w:tcW w:w="1985" w:type="dxa"/>
            <w:tcMar>
              <w:top w:w="0" w:type="dxa"/>
              <w:left w:w="108" w:type="dxa"/>
              <w:bottom w:w="0" w:type="dxa"/>
              <w:right w:w="108" w:type="dxa"/>
            </w:tcMar>
            <w:vAlign w:val="center"/>
          </w:tcPr>
          <w:p w14:paraId="573074C0"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p>
        </w:tc>
      </w:tr>
      <w:tr w:rsidR="006E2F85" w:rsidRPr="006E2F85" w14:paraId="544E10AC" w14:textId="77777777" w:rsidTr="00FE5905">
        <w:trPr>
          <w:jc w:val="center"/>
        </w:trPr>
        <w:tc>
          <w:tcPr>
            <w:tcW w:w="913" w:type="dxa"/>
            <w:tcMar>
              <w:top w:w="0" w:type="dxa"/>
              <w:left w:w="108" w:type="dxa"/>
              <w:bottom w:w="0" w:type="dxa"/>
              <w:right w:w="108" w:type="dxa"/>
            </w:tcMar>
            <w:vAlign w:val="center"/>
          </w:tcPr>
          <w:p w14:paraId="712BBFC1"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1</w:t>
            </w:r>
          </w:p>
        </w:tc>
        <w:tc>
          <w:tcPr>
            <w:tcW w:w="6277" w:type="dxa"/>
            <w:tcMar>
              <w:top w:w="0" w:type="dxa"/>
              <w:left w:w="108" w:type="dxa"/>
              <w:bottom w:w="0" w:type="dxa"/>
              <w:right w:w="108" w:type="dxa"/>
            </w:tcMar>
            <w:vAlign w:val="center"/>
          </w:tcPr>
          <w:p w14:paraId="36683431"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Khai sinh </w:t>
            </w:r>
            <w:r w:rsidRPr="006E2F85">
              <w:rPr>
                <w:rFonts w:ascii="Times New Roman" w:hAnsi="Times New Roman" w:cs="Times New Roman"/>
                <w:i/>
                <w:iCs/>
                <w:color w:val="auto"/>
                <w:sz w:val="28"/>
                <w:szCs w:val="28"/>
              </w:rPr>
              <w:t xml:space="preserve">(bao gồm: Đăng ký khai sinh đúng hạn, </w:t>
            </w:r>
            <w:r w:rsidRPr="006E2F85">
              <w:rPr>
                <w:rFonts w:ascii="Times New Roman" w:hAnsi="Times New Roman" w:cs="Times New Roman"/>
                <w:i/>
                <w:iCs/>
                <w:color w:val="auto"/>
                <w:sz w:val="28"/>
                <w:szCs w:val="28"/>
              </w:rPr>
              <w:lastRenderedPageBreak/>
              <w:t xml:space="preserve">không đúng hạn, đăng ký lại khai sinh, đăng ký khai sinh cho người đã có hồ sơ, giấy tờ cá nhân) </w:t>
            </w:r>
            <w:r w:rsidRPr="006E2F85">
              <w:rPr>
                <w:rFonts w:ascii="Times New Roman" w:hAnsi="Times New Roman" w:cs="Times New Roman"/>
                <w:color w:val="auto"/>
                <w:sz w:val="28"/>
                <w:szCs w:val="28"/>
              </w:rPr>
              <w:t>có yếu tố nước ngoài</w:t>
            </w:r>
          </w:p>
        </w:tc>
        <w:tc>
          <w:tcPr>
            <w:tcW w:w="1985" w:type="dxa"/>
            <w:tcMar>
              <w:top w:w="0" w:type="dxa"/>
              <w:left w:w="108" w:type="dxa"/>
              <w:bottom w:w="0" w:type="dxa"/>
              <w:right w:w="108" w:type="dxa"/>
            </w:tcMar>
            <w:vAlign w:val="center"/>
          </w:tcPr>
          <w:p w14:paraId="6329C3EC" w14:textId="4008DE89"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lastRenderedPageBreak/>
              <w:t>50.000</w:t>
            </w:r>
            <w:r w:rsidR="00AE1909" w:rsidRPr="006E2F85">
              <w:rPr>
                <w:rFonts w:ascii="Times New Roman" w:hAnsi="Times New Roman" w:cs="Times New Roman"/>
                <w:color w:val="auto"/>
                <w:sz w:val="28"/>
                <w:szCs w:val="28"/>
              </w:rPr>
              <w:t>đ</w:t>
            </w:r>
          </w:p>
        </w:tc>
      </w:tr>
      <w:tr w:rsidR="006E2F85" w:rsidRPr="006E2F85" w14:paraId="626CB879" w14:textId="77777777" w:rsidTr="00FE5905">
        <w:trPr>
          <w:jc w:val="center"/>
        </w:trPr>
        <w:tc>
          <w:tcPr>
            <w:tcW w:w="913" w:type="dxa"/>
            <w:tcMar>
              <w:top w:w="0" w:type="dxa"/>
              <w:left w:w="108" w:type="dxa"/>
              <w:bottom w:w="0" w:type="dxa"/>
              <w:right w:w="108" w:type="dxa"/>
            </w:tcMar>
            <w:vAlign w:val="center"/>
          </w:tcPr>
          <w:p w14:paraId="51E26B74"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2</w:t>
            </w:r>
          </w:p>
        </w:tc>
        <w:tc>
          <w:tcPr>
            <w:tcW w:w="6277" w:type="dxa"/>
            <w:tcMar>
              <w:top w:w="0" w:type="dxa"/>
              <w:left w:w="108" w:type="dxa"/>
              <w:bottom w:w="0" w:type="dxa"/>
              <w:right w:w="108" w:type="dxa"/>
            </w:tcMar>
            <w:vAlign w:val="center"/>
          </w:tcPr>
          <w:p w14:paraId="76411A3A"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Khai tử </w:t>
            </w:r>
            <w:r w:rsidRPr="006E2F85">
              <w:rPr>
                <w:rFonts w:ascii="Times New Roman" w:hAnsi="Times New Roman" w:cs="Times New Roman"/>
                <w:i/>
                <w:iCs/>
                <w:color w:val="auto"/>
                <w:sz w:val="28"/>
                <w:szCs w:val="28"/>
              </w:rPr>
              <w:t>(bao gồm: Đăng ký khai tử đúng hạn, không đúng hạn, đăng ký lại khai tử)</w:t>
            </w:r>
            <w:r w:rsidRPr="006E2F85">
              <w:rPr>
                <w:rFonts w:ascii="Times New Roman" w:hAnsi="Times New Roman" w:cs="Times New Roman"/>
                <w:color w:val="auto"/>
                <w:sz w:val="28"/>
                <w:szCs w:val="28"/>
              </w:rPr>
              <w:t xml:space="preserve"> có yếu tố nước ngoài</w:t>
            </w:r>
          </w:p>
        </w:tc>
        <w:tc>
          <w:tcPr>
            <w:tcW w:w="1985" w:type="dxa"/>
            <w:tcMar>
              <w:top w:w="0" w:type="dxa"/>
              <w:left w:w="108" w:type="dxa"/>
              <w:bottom w:w="0" w:type="dxa"/>
              <w:right w:w="108" w:type="dxa"/>
            </w:tcMar>
            <w:vAlign w:val="center"/>
          </w:tcPr>
          <w:p w14:paraId="7962E80A" w14:textId="7FB51378"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78310CD1" w14:textId="77777777" w:rsidTr="00FE5905">
        <w:trPr>
          <w:jc w:val="center"/>
        </w:trPr>
        <w:tc>
          <w:tcPr>
            <w:tcW w:w="913" w:type="dxa"/>
            <w:tcMar>
              <w:top w:w="0" w:type="dxa"/>
              <w:left w:w="108" w:type="dxa"/>
              <w:bottom w:w="0" w:type="dxa"/>
              <w:right w:w="108" w:type="dxa"/>
            </w:tcMar>
            <w:vAlign w:val="center"/>
          </w:tcPr>
          <w:p w14:paraId="7FEDE912"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3</w:t>
            </w:r>
          </w:p>
        </w:tc>
        <w:tc>
          <w:tcPr>
            <w:tcW w:w="6277" w:type="dxa"/>
            <w:tcMar>
              <w:top w:w="0" w:type="dxa"/>
              <w:left w:w="108" w:type="dxa"/>
              <w:bottom w:w="0" w:type="dxa"/>
              <w:right w:w="108" w:type="dxa"/>
            </w:tcMar>
            <w:vAlign w:val="center"/>
          </w:tcPr>
          <w:p w14:paraId="6513660D"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 xml:space="preserve">Kết hôn </w:t>
            </w:r>
            <w:r w:rsidRPr="006E2F85">
              <w:rPr>
                <w:rFonts w:ascii="Times New Roman" w:hAnsi="Times New Roman" w:cs="Times New Roman"/>
                <w:i/>
                <w:iCs/>
                <w:color w:val="auto"/>
                <w:sz w:val="28"/>
                <w:szCs w:val="28"/>
              </w:rPr>
              <w:t xml:space="preserve">(bao gồm: Đăng ký kết hôn mới, đăng ký lại kết hôn) </w:t>
            </w:r>
            <w:r w:rsidRPr="006E2F85">
              <w:rPr>
                <w:rFonts w:ascii="Times New Roman" w:hAnsi="Times New Roman" w:cs="Times New Roman"/>
                <w:color w:val="auto"/>
                <w:sz w:val="28"/>
                <w:szCs w:val="28"/>
              </w:rPr>
              <w:t>có yếu tố nước ngoài</w:t>
            </w:r>
          </w:p>
        </w:tc>
        <w:tc>
          <w:tcPr>
            <w:tcW w:w="1985" w:type="dxa"/>
            <w:tcMar>
              <w:top w:w="0" w:type="dxa"/>
              <w:left w:w="108" w:type="dxa"/>
              <w:bottom w:w="0" w:type="dxa"/>
              <w:right w:w="108" w:type="dxa"/>
            </w:tcMar>
            <w:vAlign w:val="center"/>
          </w:tcPr>
          <w:p w14:paraId="6D1C77E9" w14:textId="33DFB79E"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1.</w:t>
            </w:r>
            <w:r w:rsidRPr="006E2F85">
              <w:rPr>
                <w:rFonts w:ascii="Times New Roman" w:hAnsi="Times New Roman" w:cs="Times New Roman"/>
                <w:color w:val="auto"/>
                <w:sz w:val="28"/>
                <w:szCs w:val="28"/>
                <w:lang w:val="en-US"/>
              </w:rPr>
              <w:t>5</w:t>
            </w:r>
            <w:r w:rsidRPr="006E2F85">
              <w:rPr>
                <w:rFonts w:ascii="Times New Roman" w:hAnsi="Times New Roman" w:cs="Times New Roman"/>
                <w:color w:val="auto"/>
                <w:sz w:val="28"/>
                <w:szCs w:val="28"/>
              </w:rPr>
              <w:t>00.000</w:t>
            </w:r>
            <w:r w:rsidR="00AE1909" w:rsidRPr="006E2F85">
              <w:rPr>
                <w:rFonts w:ascii="Times New Roman" w:hAnsi="Times New Roman" w:cs="Times New Roman"/>
                <w:color w:val="auto"/>
                <w:sz w:val="28"/>
                <w:szCs w:val="28"/>
              </w:rPr>
              <w:t>đ</w:t>
            </w:r>
          </w:p>
        </w:tc>
      </w:tr>
      <w:tr w:rsidR="006E2F85" w:rsidRPr="006E2F85" w14:paraId="21A737B9" w14:textId="77777777" w:rsidTr="00FE5905">
        <w:trPr>
          <w:jc w:val="center"/>
        </w:trPr>
        <w:tc>
          <w:tcPr>
            <w:tcW w:w="913" w:type="dxa"/>
            <w:tcMar>
              <w:top w:w="0" w:type="dxa"/>
              <w:left w:w="108" w:type="dxa"/>
              <w:bottom w:w="0" w:type="dxa"/>
              <w:right w:w="108" w:type="dxa"/>
            </w:tcMar>
            <w:vAlign w:val="center"/>
          </w:tcPr>
          <w:p w14:paraId="0CC5B2C7"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4</w:t>
            </w:r>
          </w:p>
        </w:tc>
        <w:tc>
          <w:tcPr>
            <w:tcW w:w="6277" w:type="dxa"/>
            <w:tcMar>
              <w:top w:w="0" w:type="dxa"/>
              <w:left w:w="108" w:type="dxa"/>
              <w:bottom w:w="0" w:type="dxa"/>
              <w:right w:w="108" w:type="dxa"/>
            </w:tcMar>
            <w:vAlign w:val="center"/>
          </w:tcPr>
          <w:p w14:paraId="176831B8"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Nhận cha, mẹ, con có yếu tố nước ngoài</w:t>
            </w:r>
          </w:p>
        </w:tc>
        <w:tc>
          <w:tcPr>
            <w:tcW w:w="1985" w:type="dxa"/>
            <w:tcMar>
              <w:top w:w="0" w:type="dxa"/>
              <w:left w:w="108" w:type="dxa"/>
              <w:bottom w:w="0" w:type="dxa"/>
              <w:right w:w="108" w:type="dxa"/>
            </w:tcMar>
            <w:vAlign w:val="center"/>
          </w:tcPr>
          <w:p w14:paraId="520840B5" w14:textId="528EE6D3"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1.</w:t>
            </w:r>
            <w:r w:rsidRPr="006E2F85">
              <w:rPr>
                <w:rFonts w:ascii="Times New Roman" w:hAnsi="Times New Roman" w:cs="Times New Roman"/>
                <w:color w:val="auto"/>
                <w:sz w:val="28"/>
                <w:szCs w:val="28"/>
                <w:lang w:val="en-US"/>
              </w:rPr>
              <w:t>0</w:t>
            </w:r>
            <w:r w:rsidRPr="006E2F85">
              <w:rPr>
                <w:rFonts w:ascii="Times New Roman" w:hAnsi="Times New Roman" w:cs="Times New Roman"/>
                <w:color w:val="auto"/>
                <w:sz w:val="28"/>
                <w:szCs w:val="28"/>
              </w:rPr>
              <w:t>00.000</w:t>
            </w:r>
            <w:r w:rsidR="00AE1909" w:rsidRPr="006E2F85">
              <w:rPr>
                <w:rFonts w:ascii="Times New Roman" w:hAnsi="Times New Roman" w:cs="Times New Roman"/>
                <w:color w:val="auto"/>
                <w:sz w:val="28"/>
                <w:szCs w:val="28"/>
              </w:rPr>
              <w:t>đ</w:t>
            </w:r>
          </w:p>
        </w:tc>
      </w:tr>
      <w:tr w:rsidR="006E2F85" w:rsidRPr="006E2F85" w14:paraId="7ECB5E0F" w14:textId="77777777" w:rsidTr="00FE5905">
        <w:trPr>
          <w:jc w:val="center"/>
        </w:trPr>
        <w:tc>
          <w:tcPr>
            <w:tcW w:w="913" w:type="dxa"/>
            <w:tcMar>
              <w:top w:w="0" w:type="dxa"/>
              <w:left w:w="108" w:type="dxa"/>
              <w:bottom w:w="0" w:type="dxa"/>
              <w:right w:w="108" w:type="dxa"/>
            </w:tcMar>
            <w:vAlign w:val="center"/>
          </w:tcPr>
          <w:p w14:paraId="27117120"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5</w:t>
            </w:r>
          </w:p>
        </w:tc>
        <w:tc>
          <w:tcPr>
            <w:tcW w:w="6277" w:type="dxa"/>
            <w:tcMar>
              <w:top w:w="0" w:type="dxa"/>
              <w:left w:w="108" w:type="dxa"/>
              <w:bottom w:w="0" w:type="dxa"/>
              <w:right w:w="108" w:type="dxa"/>
            </w:tcMar>
            <w:vAlign w:val="center"/>
          </w:tcPr>
          <w:p w14:paraId="632DA5F3"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Giám hộ có yếu tố nước ngoài</w:t>
            </w:r>
          </w:p>
        </w:tc>
        <w:tc>
          <w:tcPr>
            <w:tcW w:w="1985" w:type="dxa"/>
            <w:tcMar>
              <w:top w:w="0" w:type="dxa"/>
              <w:left w:w="108" w:type="dxa"/>
              <w:bottom w:w="0" w:type="dxa"/>
              <w:right w:w="108" w:type="dxa"/>
            </w:tcMar>
            <w:vAlign w:val="center"/>
          </w:tcPr>
          <w:p w14:paraId="7B517390" w14:textId="6B4030B5"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760EA898" w14:textId="77777777" w:rsidTr="00FE5905">
        <w:trPr>
          <w:jc w:val="center"/>
        </w:trPr>
        <w:tc>
          <w:tcPr>
            <w:tcW w:w="913" w:type="dxa"/>
            <w:tcMar>
              <w:top w:w="0" w:type="dxa"/>
              <w:left w:w="108" w:type="dxa"/>
              <w:bottom w:w="0" w:type="dxa"/>
              <w:right w:w="108" w:type="dxa"/>
            </w:tcMar>
            <w:vAlign w:val="center"/>
          </w:tcPr>
          <w:p w14:paraId="5AE4644D"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6</w:t>
            </w:r>
          </w:p>
        </w:tc>
        <w:tc>
          <w:tcPr>
            <w:tcW w:w="6277" w:type="dxa"/>
            <w:tcMar>
              <w:top w:w="0" w:type="dxa"/>
              <w:left w:w="108" w:type="dxa"/>
              <w:bottom w:w="0" w:type="dxa"/>
              <w:right w:w="108" w:type="dxa"/>
            </w:tcMar>
            <w:vAlign w:val="center"/>
          </w:tcPr>
          <w:p w14:paraId="06E8CBBF"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pacing w:val="-4"/>
                <w:sz w:val="28"/>
                <w:szCs w:val="28"/>
                <w:lang w:val="nl-NL"/>
              </w:rPr>
              <w:t>Chấm dứt giám hộ có yếu tố nước ngoài</w:t>
            </w:r>
          </w:p>
        </w:tc>
        <w:tc>
          <w:tcPr>
            <w:tcW w:w="1985" w:type="dxa"/>
            <w:tcMar>
              <w:top w:w="0" w:type="dxa"/>
              <w:left w:w="108" w:type="dxa"/>
              <w:bottom w:w="0" w:type="dxa"/>
              <w:right w:w="108" w:type="dxa"/>
            </w:tcMar>
            <w:vAlign w:val="center"/>
          </w:tcPr>
          <w:p w14:paraId="5B9B761A" w14:textId="70ECD5E6"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0CA0F4AA" w14:textId="77777777" w:rsidTr="00FE5905">
        <w:trPr>
          <w:jc w:val="center"/>
        </w:trPr>
        <w:tc>
          <w:tcPr>
            <w:tcW w:w="913" w:type="dxa"/>
            <w:tcMar>
              <w:top w:w="0" w:type="dxa"/>
              <w:left w:w="108" w:type="dxa"/>
              <w:bottom w:w="0" w:type="dxa"/>
              <w:right w:w="108" w:type="dxa"/>
            </w:tcMar>
            <w:vAlign w:val="center"/>
          </w:tcPr>
          <w:p w14:paraId="2B66D7AA"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7</w:t>
            </w:r>
          </w:p>
        </w:tc>
        <w:tc>
          <w:tcPr>
            <w:tcW w:w="6277" w:type="dxa"/>
            <w:tcMar>
              <w:top w:w="0" w:type="dxa"/>
              <w:left w:w="108" w:type="dxa"/>
              <w:bottom w:w="0" w:type="dxa"/>
              <w:right w:w="108" w:type="dxa"/>
            </w:tcMar>
            <w:vAlign w:val="center"/>
          </w:tcPr>
          <w:p w14:paraId="236C65C2" w14:textId="77777777" w:rsidR="00FE5905" w:rsidRPr="006E2F85" w:rsidRDefault="00FE5905" w:rsidP="003461B4">
            <w:pPr>
              <w:autoSpaceDE w:val="0"/>
              <w:autoSpaceDN w:val="0"/>
              <w:spacing w:line="288" w:lineRule="auto"/>
              <w:jc w:val="both"/>
              <w:rPr>
                <w:rFonts w:ascii="Times New Roman" w:hAnsi="Times New Roman" w:cs="Times New Roman"/>
                <w:bCs/>
                <w:color w:val="auto"/>
                <w:spacing w:val="-4"/>
                <w:sz w:val="28"/>
                <w:szCs w:val="28"/>
                <w:lang w:val="nl-NL"/>
              </w:rPr>
            </w:pPr>
            <w:r w:rsidRPr="006E2F85">
              <w:rPr>
                <w:rFonts w:ascii="Times New Roman" w:hAnsi="Times New Roman" w:cs="Times New Roman"/>
                <w:bCs/>
                <w:color w:val="auto"/>
                <w:sz w:val="28"/>
                <w:szCs w:val="28"/>
                <w:lang w:val="nl-NL"/>
              </w:rPr>
              <w:t>Thay đổi, cải chính, bổ sung thông tin hộ tịch, xác định lại dân tộc có yếu tố nước ngoài</w:t>
            </w:r>
          </w:p>
        </w:tc>
        <w:tc>
          <w:tcPr>
            <w:tcW w:w="1985" w:type="dxa"/>
            <w:tcMar>
              <w:top w:w="0" w:type="dxa"/>
              <w:left w:w="108" w:type="dxa"/>
              <w:bottom w:w="0" w:type="dxa"/>
              <w:right w:w="108" w:type="dxa"/>
            </w:tcMar>
            <w:vAlign w:val="center"/>
          </w:tcPr>
          <w:p w14:paraId="605088E7" w14:textId="2D435312"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71EF5E5F" w14:textId="77777777" w:rsidTr="00FE5905">
        <w:trPr>
          <w:jc w:val="center"/>
        </w:trPr>
        <w:tc>
          <w:tcPr>
            <w:tcW w:w="913" w:type="dxa"/>
            <w:tcMar>
              <w:top w:w="0" w:type="dxa"/>
              <w:left w:w="108" w:type="dxa"/>
              <w:bottom w:w="0" w:type="dxa"/>
              <w:right w:w="108" w:type="dxa"/>
            </w:tcMar>
            <w:vAlign w:val="center"/>
          </w:tcPr>
          <w:p w14:paraId="15D6E312"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8</w:t>
            </w:r>
          </w:p>
        </w:tc>
        <w:tc>
          <w:tcPr>
            <w:tcW w:w="6277" w:type="dxa"/>
            <w:tcMar>
              <w:top w:w="0" w:type="dxa"/>
              <w:left w:w="108" w:type="dxa"/>
              <w:bottom w:w="0" w:type="dxa"/>
              <w:right w:w="108" w:type="dxa"/>
            </w:tcMar>
            <w:vAlign w:val="center"/>
          </w:tcPr>
          <w:p w14:paraId="6FD1DDB0"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Ghi vào sổ hộ tịch việc hộ tịch của công dân Việt Nam đã được giải quyết tại cơ quan có thẩm quyền của nước ngoài</w:t>
            </w:r>
          </w:p>
        </w:tc>
        <w:tc>
          <w:tcPr>
            <w:tcW w:w="1985" w:type="dxa"/>
            <w:tcMar>
              <w:top w:w="0" w:type="dxa"/>
              <w:left w:w="108" w:type="dxa"/>
              <w:bottom w:w="0" w:type="dxa"/>
              <w:right w:w="108" w:type="dxa"/>
            </w:tcMar>
            <w:vAlign w:val="center"/>
          </w:tcPr>
          <w:p w14:paraId="6C3CC21A" w14:textId="175675A5"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0CCCF738" w14:textId="77777777" w:rsidTr="00FE5905">
        <w:trPr>
          <w:jc w:val="center"/>
        </w:trPr>
        <w:tc>
          <w:tcPr>
            <w:tcW w:w="913" w:type="dxa"/>
            <w:tcMar>
              <w:top w:w="0" w:type="dxa"/>
              <w:left w:w="108" w:type="dxa"/>
              <w:bottom w:w="0" w:type="dxa"/>
              <w:right w:w="108" w:type="dxa"/>
            </w:tcMar>
            <w:vAlign w:val="center"/>
          </w:tcPr>
          <w:p w14:paraId="07045754"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9</w:t>
            </w:r>
          </w:p>
        </w:tc>
        <w:tc>
          <w:tcPr>
            <w:tcW w:w="6277" w:type="dxa"/>
            <w:tcMar>
              <w:top w:w="0" w:type="dxa"/>
              <w:left w:w="108" w:type="dxa"/>
              <w:bottom w:w="0" w:type="dxa"/>
              <w:right w:w="108" w:type="dxa"/>
            </w:tcMar>
            <w:vAlign w:val="center"/>
          </w:tcPr>
          <w:p w14:paraId="4C96EBE2"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Đăng ký hộ tịch khác có yếu tố nước ngoài</w:t>
            </w:r>
          </w:p>
        </w:tc>
        <w:tc>
          <w:tcPr>
            <w:tcW w:w="1985" w:type="dxa"/>
            <w:tcMar>
              <w:top w:w="0" w:type="dxa"/>
              <w:left w:w="108" w:type="dxa"/>
              <w:bottom w:w="0" w:type="dxa"/>
              <w:right w:w="108" w:type="dxa"/>
            </w:tcMar>
            <w:vAlign w:val="center"/>
          </w:tcPr>
          <w:p w14:paraId="502DEC3E" w14:textId="4C5E8B6D"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50.000</w:t>
            </w:r>
            <w:r w:rsidR="00AE1909" w:rsidRPr="006E2F85">
              <w:rPr>
                <w:rFonts w:ascii="Times New Roman" w:hAnsi="Times New Roman" w:cs="Times New Roman"/>
                <w:color w:val="auto"/>
                <w:sz w:val="28"/>
                <w:szCs w:val="28"/>
              </w:rPr>
              <w:t>đ</w:t>
            </w:r>
          </w:p>
        </w:tc>
      </w:tr>
      <w:tr w:rsidR="006E2F85" w:rsidRPr="006E2F85" w14:paraId="09D7AD92" w14:textId="77777777" w:rsidTr="00FE5905">
        <w:trPr>
          <w:trHeight w:val="293"/>
          <w:jc w:val="center"/>
        </w:trPr>
        <w:tc>
          <w:tcPr>
            <w:tcW w:w="913" w:type="dxa"/>
            <w:tcMar>
              <w:top w:w="0" w:type="dxa"/>
              <w:left w:w="108" w:type="dxa"/>
              <w:bottom w:w="0" w:type="dxa"/>
              <w:right w:w="108" w:type="dxa"/>
            </w:tcMar>
            <w:vAlign w:val="center"/>
          </w:tcPr>
          <w:p w14:paraId="2E34DA04" w14:textId="77777777" w:rsidR="00FE5905" w:rsidRPr="006E2F85" w:rsidRDefault="00FE5905" w:rsidP="003461B4">
            <w:pPr>
              <w:autoSpaceDE w:val="0"/>
              <w:autoSpaceDN w:val="0"/>
              <w:spacing w:line="288" w:lineRule="auto"/>
              <w:jc w:val="center"/>
              <w:rPr>
                <w:rFonts w:ascii="Times New Roman" w:hAnsi="Times New Roman" w:cs="Times New Roman"/>
                <w:b/>
                <w:bCs/>
                <w:color w:val="auto"/>
                <w:sz w:val="28"/>
                <w:szCs w:val="28"/>
              </w:rPr>
            </w:pPr>
            <w:r w:rsidRPr="006E2F85">
              <w:rPr>
                <w:rFonts w:ascii="Times New Roman" w:hAnsi="Times New Roman" w:cs="Times New Roman"/>
                <w:b/>
                <w:bCs/>
                <w:color w:val="auto"/>
                <w:sz w:val="28"/>
                <w:szCs w:val="28"/>
              </w:rPr>
              <w:t>III</w:t>
            </w:r>
          </w:p>
        </w:tc>
        <w:tc>
          <w:tcPr>
            <w:tcW w:w="6277" w:type="dxa"/>
            <w:tcMar>
              <w:top w:w="0" w:type="dxa"/>
              <w:left w:w="108" w:type="dxa"/>
              <w:bottom w:w="0" w:type="dxa"/>
              <w:right w:w="108" w:type="dxa"/>
            </w:tcMar>
            <w:vAlign w:val="center"/>
          </w:tcPr>
          <w:p w14:paraId="3C9C878C" w14:textId="1068307A" w:rsidR="00FE5905" w:rsidRPr="006E2F85" w:rsidRDefault="00FE5905" w:rsidP="003461B4">
            <w:pPr>
              <w:autoSpaceDE w:val="0"/>
              <w:autoSpaceDN w:val="0"/>
              <w:spacing w:line="288" w:lineRule="auto"/>
              <w:jc w:val="both"/>
              <w:rPr>
                <w:rFonts w:ascii="Times New Roman" w:hAnsi="Times New Roman" w:cs="Times New Roman"/>
                <w:b/>
                <w:bCs/>
                <w:color w:val="auto"/>
                <w:sz w:val="28"/>
                <w:szCs w:val="28"/>
                <w:lang w:val="en-US"/>
              </w:rPr>
            </w:pPr>
            <w:r w:rsidRPr="006E2F85">
              <w:rPr>
                <w:rFonts w:ascii="Times New Roman" w:hAnsi="Times New Roman" w:cs="Times New Roman"/>
                <w:b/>
                <w:bCs/>
                <w:color w:val="auto"/>
                <w:sz w:val="28"/>
                <w:szCs w:val="28"/>
                <w:lang w:val="en-US"/>
              </w:rPr>
              <w:t>Mức thu đối với giám sát việc giám hộ; chấm dứt giám sát việc giám hộ</w:t>
            </w:r>
          </w:p>
        </w:tc>
        <w:tc>
          <w:tcPr>
            <w:tcW w:w="1985" w:type="dxa"/>
            <w:tcMar>
              <w:top w:w="0" w:type="dxa"/>
              <w:left w:w="108" w:type="dxa"/>
              <w:bottom w:w="0" w:type="dxa"/>
              <w:right w:w="108" w:type="dxa"/>
            </w:tcMar>
            <w:vAlign w:val="center"/>
          </w:tcPr>
          <w:p w14:paraId="599D7D2B"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p>
        </w:tc>
      </w:tr>
      <w:tr w:rsidR="006E2F85" w:rsidRPr="006E2F85" w14:paraId="7C08A2DA" w14:textId="77777777" w:rsidTr="00FE5905">
        <w:trPr>
          <w:trHeight w:val="293"/>
          <w:jc w:val="center"/>
        </w:trPr>
        <w:tc>
          <w:tcPr>
            <w:tcW w:w="913" w:type="dxa"/>
            <w:tcMar>
              <w:top w:w="0" w:type="dxa"/>
              <w:left w:w="108" w:type="dxa"/>
              <w:bottom w:w="0" w:type="dxa"/>
              <w:right w:w="108" w:type="dxa"/>
            </w:tcMar>
            <w:vAlign w:val="center"/>
          </w:tcPr>
          <w:p w14:paraId="322A7070"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1</w:t>
            </w:r>
          </w:p>
        </w:tc>
        <w:tc>
          <w:tcPr>
            <w:tcW w:w="6277" w:type="dxa"/>
            <w:tcMar>
              <w:top w:w="0" w:type="dxa"/>
              <w:left w:w="108" w:type="dxa"/>
              <w:bottom w:w="0" w:type="dxa"/>
              <w:right w:w="108" w:type="dxa"/>
            </w:tcMar>
            <w:vAlign w:val="center"/>
          </w:tcPr>
          <w:p w14:paraId="21284D95" w14:textId="77777777" w:rsidR="00FE5905" w:rsidRPr="006E2F85" w:rsidRDefault="00FE5905" w:rsidP="003461B4">
            <w:pPr>
              <w:autoSpaceDE w:val="0"/>
              <w:autoSpaceDN w:val="0"/>
              <w:spacing w:line="288" w:lineRule="auto"/>
              <w:jc w:val="both"/>
              <w:rPr>
                <w:rFonts w:ascii="Times New Roman" w:hAnsi="Times New Roman" w:cs="Times New Roman"/>
                <w:color w:val="auto"/>
                <w:spacing w:val="-4"/>
                <w:sz w:val="28"/>
                <w:szCs w:val="28"/>
                <w:lang w:val="nl-NL"/>
              </w:rPr>
            </w:pPr>
            <w:r w:rsidRPr="006E2F85">
              <w:rPr>
                <w:rFonts w:ascii="Times New Roman" w:hAnsi="Times New Roman" w:cs="Times New Roman"/>
                <w:color w:val="auto"/>
                <w:spacing w:val="-4"/>
                <w:sz w:val="28"/>
                <w:szCs w:val="28"/>
                <w:lang w:val="nl-NL"/>
              </w:rPr>
              <w:t>Giám sát việc giám hộ</w:t>
            </w:r>
          </w:p>
        </w:tc>
        <w:tc>
          <w:tcPr>
            <w:tcW w:w="1985" w:type="dxa"/>
            <w:tcMar>
              <w:top w:w="0" w:type="dxa"/>
              <w:left w:w="108" w:type="dxa"/>
              <w:bottom w:w="0" w:type="dxa"/>
              <w:right w:w="108" w:type="dxa"/>
            </w:tcMar>
            <w:vAlign w:val="center"/>
          </w:tcPr>
          <w:p w14:paraId="6AFCB715" w14:textId="73BF7B42"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20.000</w:t>
            </w:r>
            <w:r w:rsidR="00AE1909" w:rsidRPr="006E2F85">
              <w:rPr>
                <w:rFonts w:ascii="Times New Roman" w:hAnsi="Times New Roman" w:cs="Times New Roman"/>
                <w:color w:val="auto"/>
                <w:sz w:val="28"/>
                <w:szCs w:val="28"/>
              </w:rPr>
              <w:t>đ</w:t>
            </w:r>
          </w:p>
        </w:tc>
      </w:tr>
      <w:tr w:rsidR="006E2F85" w:rsidRPr="006E2F85" w14:paraId="0ED8BD81" w14:textId="77777777" w:rsidTr="00FE5905">
        <w:trPr>
          <w:trHeight w:val="293"/>
          <w:jc w:val="center"/>
        </w:trPr>
        <w:tc>
          <w:tcPr>
            <w:tcW w:w="913" w:type="dxa"/>
            <w:tcMar>
              <w:top w:w="0" w:type="dxa"/>
              <w:left w:w="108" w:type="dxa"/>
              <w:bottom w:w="0" w:type="dxa"/>
              <w:right w:w="108" w:type="dxa"/>
            </w:tcMar>
            <w:vAlign w:val="center"/>
          </w:tcPr>
          <w:p w14:paraId="725C79B5" w14:textId="77777777" w:rsidR="00FE5905" w:rsidRPr="006E2F85" w:rsidRDefault="00FE5905" w:rsidP="003461B4">
            <w:pPr>
              <w:autoSpaceDE w:val="0"/>
              <w:autoSpaceDN w:val="0"/>
              <w:spacing w:line="288" w:lineRule="auto"/>
              <w:jc w:val="center"/>
              <w:rPr>
                <w:rFonts w:ascii="Times New Roman" w:hAnsi="Times New Roman" w:cs="Times New Roman"/>
                <w:color w:val="auto"/>
                <w:sz w:val="28"/>
                <w:szCs w:val="28"/>
              </w:rPr>
            </w:pPr>
            <w:r w:rsidRPr="006E2F85">
              <w:rPr>
                <w:rFonts w:ascii="Times New Roman" w:hAnsi="Times New Roman" w:cs="Times New Roman"/>
                <w:color w:val="auto"/>
                <w:sz w:val="28"/>
                <w:szCs w:val="28"/>
              </w:rPr>
              <w:t>2</w:t>
            </w:r>
          </w:p>
        </w:tc>
        <w:tc>
          <w:tcPr>
            <w:tcW w:w="6277" w:type="dxa"/>
            <w:tcMar>
              <w:top w:w="0" w:type="dxa"/>
              <w:left w:w="108" w:type="dxa"/>
              <w:bottom w:w="0" w:type="dxa"/>
              <w:right w:w="108" w:type="dxa"/>
            </w:tcMar>
            <w:vAlign w:val="center"/>
          </w:tcPr>
          <w:p w14:paraId="60B5FFFA" w14:textId="77777777" w:rsidR="00FE5905" w:rsidRPr="006E2F85" w:rsidRDefault="00FE5905" w:rsidP="003461B4">
            <w:pPr>
              <w:autoSpaceDE w:val="0"/>
              <w:autoSpaceDN w:val="0"/>
              <w:spacing w:line="288" w:lineRule="auto"/>
              <w:jc w:val="both"/>
              <w:rPr>
                <w:rFonts w:ascii="Times New Roman" w:hAnsi="Times New Roman" w:cs="Times New Roman"/>
                <w:color w:val="auto"/>
                <w:sz w:val="28"/>
                <w:szCs w:val="28"/>
                <w:lang w:val="nl-NL"/>
              </w:rPr>
            </w:pPr>
            <w:r w:rsidRPr="006E2F85">
              <w:rPr>
                <w:rFonts w:ascii="Times New Roman" w:hAnsi="Times New Roman" w:cs="Times New Roman"/>
                <w:color w:val="auto"/>
                <w:spacing w:val="-4"/>
                <w:sz w:val="28"/>
                <w:szCs w:val="28"/>
                <w:lang w:val="nl-NL"/>
              </w:rPr>
              <w:t>Chấm dứt giám sát việc giám hộ</w:t>
            </w:r>
          </w:p>
        </w:tc>
        <w:tc>
          <w:tcPr>
            <w:tcW w:w="1985" w:type="dxa"/>
            <w:tcMar>
              <w:top w:w="0" w:type="dxa"/>
              <w:left w:w="108" w:type="dxa"/>
              <w:bottom w:w="0" w:type="dxa"/>
              <w:right w:w="108" w:type="dxa"/>
            </w:tcMar>
            <w:vAlign w:val="center"/>
          </w:tcPr>
          <w:p w14:paraId="010DF0BA" w14:textId="6EF4E573" w:rsidR="00FE5905" w:rsidRPr="006E2F85" w:rsidRDefault="00FE5905" w:rsidP="003461B4">
            <w:pPr>
              <w:autoSpaceDE w:val="0"/>
              <w:autoSpaceDN w:val="0"/>
              <w:spacing w:line="288" w:lineRule="auto"/>
              <w:jc w:val="center"/>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20.000</w:t>
            </w:r>
            <w:r w:rsidR="00AE1909" w:rsidRPr="006E2F85">
              <w:rPr>
                <w:rFonts w:ascii="Times New Roman" w:hAnsi="Times New Roman" w:cs="Times New Roman"/>
                <w:color w:val="auto"/>
                <w:sz w:val="28"/>
                <w:szCs w:val="28"/>
              </w:rPr>
              <w:t>đ</w:t>
            </w:r>
          </w:p>
        </w:tc>
      </w:tr>
    </w:tbl>
    <w:p w14:paraId="25DC17A2" w14:textId="18C120F2" w:rsidR="00945F0E" w:rsidRPr="006E2F85" w:rsidRDefault="008053FA" w:rsidP="004F1EFE">
      <w:pPr>
        <w:spacing w:before="240" w:after="120"/>
        <w:ind w:firstLine="720"/>
        <w:jc w:val="both"/>
        <w:rPr>
          <w:rFonts w:ascii="Times New Roman" w:hAnsi="Times New Roman" w:cs="Times New Roman"/>
          <w:bCs/>
          <w:color w:val="auto"/>
          <w:sz w:val="28"/>
          <w:szCs w:val="28"/>
          <w:lang w:val="en-US"/>
        </w:rPr>
      </w:pPr>
      <w:r w:rsidRPr="006E2F85">
        <w:rPr>
          <w:rFonts w:ascii="Times New Roman" w:hAnsi="Times New Roman" w:cs="Times New Roman"/>
          <w:bCs/>
          <w:color w:val="auto"/>
          <w:sz w:val="28"/>
          <w:szCs w:val="28"/>
          <w:lang w:val="en-US"/>
        </w:rPr>
        <w:t>2. Mức thu lệ phí khi nộp hồ sơ trực tuyến: thực hiện theo Nghị quyết của Hội đồng nhân dân tỉnh về mức thu phí, lệ phí đối với hoạt động cung cấp dịch vụ công bằng hình thức trực tuyến trên địa bàn tỉnh Đồng Tháp</w:t>
      </w:r>
      <w:r w:rsidR="00945F0E" w:rsidRPr="006E2F85">
        <w:rPr>
          <w:rFonts w:ascii="Times New Roman" w:hAnsi="Times New Roman" w:cs="Times New Roman"/>
          <w:bCs/>
          <w:color w:val="auto"/>
          <w:sz w:val="28"/>
          <w:szCs w:val="28"/>
          <w:lang w:val="en-US"/>
        </w:rPr>
        <w:t>.</w:t>
      </w:r>
      <w:r w:rsidR="00397869" w:rsidRPr="006E2F85">
        <w:rPr>
          <w:rFonts w:ascii="Times New Roman" w:hAnsi="Times New Roman" w:cs="Times New Roman"/>
          <w:bCs/>
          <w:color w:val="auto"/>
          <w:sz w:val="28"/>
          <w:szCs w:val="28"/>
          <w:lang w:val="en-US"/>
        </w:rPr>
        <w:t xml:space="preserve"> </w:t>
      </w:r>
    </w:p>
    <w:p w14:paraId="16BDF4AE" w14:textId="00F28EBA" w:rsidR="00092F45" w:rsidRPr="006E2F85" w:rsidRDefault="008053FA" w:rsidP="004F1EFE">
      <w:pPr>
        <w:spacing w:before="120" w:after="120"/>
        <w:ind w:firstLine="720"/>
        <w:jc w:val="both"/>
        <w:rPr>
          <w:rFonts w:ascii="Times New Roman" w:hAnsi="Times New Roman" w:cs="Times New Roman"/>
          <w:bCs/>
          <w:color w:val="auto"/>
          <w:sz w:val="28"/>
          <w:szCs w:val="28"/>
        </w:rPr>
      </w:pPr>
      <w:r w:rsidRPr="006E2F85">
        <w:rPr>
          <w:rFonts w:ascii="Times New Roman" w:hAnsi="Times New Roman" w:cs="Times New Roman"/>
          <w:bCs/>
          <w:color w:val="auto"/>
          <w:sz w:val="28"/>
          <w:szCs w:val="28"/>
          <w:lang w:val="en-US"/>
        </w:rPr>
        <w:t>3</w:t>
      </w:r>
      <w:r w:rsidR="00092F45" w:rsidRPr="006E2F85">
        <w:rPr>
          <w:rFonts w:ascii="Times New Roman" w:hAnsi="Times New Roman" w:cs="Times New Roman"/>
          <w:bCs/>
          <w:color w:val="auto"/>
          <w:sz w:val="28"/>
          <w:szCs w:val="28"/>
        </w:rPr>
        <w:t>. Đối tượng miễn lệ phí</w:t>
      </w:r>
    </w:p>
    <w:p w14:paraId="10606359" w14:textId="77777777" w:rsidR="00092F45" w:rsidRPr="006E2F85" w:rsidRDefault="00092F45"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a) Đăng ký hộ tịch cho người thuộc gia đình có công với cách mạng; người thuộc hộ nghèo, người khuyết tật.</w:t>
      </w:r>
    </w:p>
    <w:p w14:paraId="5CD00048" w14:textId="5815E8B1" w:rsidR="00092F45" w:rsidRPr="006E2F85" w:rsidRDefault="00092F45" w:rsidP="004F1EFE">
      <w:pPr>
        <w:spacing w:before="120" w:after="120"/>
        <w:ind w:firstLine="720"/>
        <w:jc w:val="both"/>
        <w:rPr>
          <w:rFonts w:ascii="Times New Roman" w:hAnsi="Times New Roman" w:cs="Times New Roman"/>
          <w:color w:val="auto"/>
          <w:sz w:val="28"/>
          <w:szCs w:val="28"/>
        </w:rPr>
      </w:pPr>
      <w:r w:rsidRPr="006E2F85">
        <w:rPr>
          <w:rFonts w:ascii="Times New Roman" w:hAnsi="Times New Roman" w:cs="Times New Roman"/>
          <w:color w:val="auto"/>
          <w:sz w:val="28"/>
          <w:szCs w:val="28"/>
        </w:rPr>
        <w:t>b) Đăng ký khai sinh, khai tử đúng hạn</w:t>
      </w:r>
      <w:r w:rsidR="00850F01" w:rsidRPr="006E2F85">
        <w:rPr>
          <w:rFonts w:ascii="Times New Roman" w:hAnsi="Times New Roman" w:cs="Times New Roman"/>
          <w:color w:val="auto"/>
          <w:sz w:val="28"/>
          <w:szCs w:val="28"/>
        </w:rPr>
        <w:t>,</w:t>
      </w:r>
      <w:r w:rsidRPr="006E2F85">
        <w:rPr>
          <w:rFonts w:ascii="Times New Roman" w:hAnsi="Times New Roman" w:cs="Times New Roman"/>
          <w:color w:val="auto"/>
          <w:sz w:val="28"/>
          <w:szCs w:val="28"/>
        </w:rPr>
        <w:t xml:space="preserve"> giám hộ</w:t>
      </w:r>
      <w:r w:rsidR="00850F01" w:rsidRPr="006E2F85">
        <w:rPr>
          <w:rFonts w:ascii="Times New Roman" w:hAnsi="Times New Roman" w:cs="Times New Roman"/>
          <w:color w:val="auto"/>
          <w:sz w:val="28"/>
          <w:szCs w:val="28"/>
        </w:rPr>
        <w:t>, chấm dứt giám hộ</w:t>
      </w:r>
      <w:r w:rsidRPr="006E2F85">
        <w:rPr>
          <w:rFonts w:ascii="Times New Roman" w:hAnsi="Times New Roman" w:cs="Times New Roman"/>
          <w:color w:val="auto"/>
          <w:sz w:val="28"/>
          <w:szCs w:val="28"/>
        </w:rPr>
        <w:t>, kết hôn của công dân Việt Nam cư trú ở trong nước và đăng ký kết hôn giữa công dân Việt Nam với công dân Campuchia thường trú thuộc khu vực biên giới Việt Nam - Campuchia.</w:t>
      </w:r>
    </w:p>
    <w:p w14:paraId="32A7B7C7" w14:textId="77777777" w:rsidR="00092F45" w:rsidRPr="006E2F85" w:rsidRDefault="00092F45"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c) Đăng ký hộ tịch cho trẻ em, người cao tuổi, đồng bào dân tộc thiểu số ở các xã có điều kiện kinh tế - xã hội đặc biệt khó khăn.</w:t>
      </w:r>
    </w:p>
    <w:p w14:paraId="1B715C86" w14:textId="5199CC72" w:rsidR="00C87F05" w:rsidRPr="006E2F85" w:rsidRDefault="00C87F05" w:rsidP="004F1EFE">
      <w:pPr>
        <w:pBdr>
          <w:top w:val="dotted" w:sz="4" w:space="0" w:color="FFFFFF"/>
          <w:left w:val="dotted" w:sz="4" w:space="0" w:color="FFFFFF"/>
          <w:bottom w:val="dotted" w:sz="4" w:space="2" w:color="FFFFFF"/>
          <w:right w:val="dotted" w:sz="4" w:space="0" w:color="FFFFFF"/>
        </w:pBdr>
        <w:shd w:val="clear" w:color="auto" w:fill="FFFFFF"/>
        <w:spacing w:before="120" w:after="120"/>
        <w:ind w:firstLine="720"/>
        <w:jc w:val="both"/>
        <w:rPr>
          <w:rFonts w:ascii="Times New Roman" w:hAnsi="Times New Roman" w:cs="Times New Roman"/>
          <w:b/>
          <w:bCs/>
          <w:color w:val="auto"/>
          <w:position w:val="-1"/>
          <w:sz w:val="28"/>
          <w:szCs w:val="28"/>
        </w:rPr>
      </w:pPr>
      <w:r w:rsidRPr="006E2F85">
        <w:rPr>
          <w:rFonts w:ascii="Times New Roman" w:hAnsi="Times New Roman" w:cs="Times New Roman"/>
          <w:b/>
          <w:bCs/>
          <w:color w:val="auto"/>
          <w:position w:val="-1"/>
          <w:sz w:val="28"/>
          <w:szCs w:val="28"/>
        </w:rPr>
        <w:lastRenderedPageBreak/>
        <w:t>Điều 3. Chế độ thu, nộp lệ phí hộ tịch</w:t>
      </w:r>
    </w:p>
    <w:p w14:paraId="66F742D7" w14:textId="6FEB0979" w:rsidR="00C87F05" w:rsidRPr="006E2F85" w:rsidRDefault="00C87F05" w:rsidP="004F1EFE">
      <w:pPr>
        <w:pBdr>
          <w:top w:val="dotted" w:sz="4" w:space="0" w:color="FFFFFF"/>
          <w:left w:val="dotted" w:sz="4" w:space="0" w:color="FFFFFF"/>
          <w:bottom w:val="dotted" w:sz="4" w:space="2" w:color="FFFFFF"/>
          <w:right w:val="dotted" w:sz="4" w:space="0" w:color="FFFFFF"/>
        </w:pBdr>
        <w:shd w:val="clear" w:color="auto" w:fill="FFFFFF"/>
        <w:spacing w:before="120" w:after="120"/>
        <w:ind w:firstLine="720"/>
        <w:jc w:val="both"/>
        <w:rPr>
          <w:rFonts w:ascii="Times New Roman" w:hAnsi="Times New Roman" w:cs="Times New Roman"/>
          <w:color w:val="auto"/>
          <w:spacing w:val="3"/>
          <w:sz w:val="28"/>
          <w:szCs w:val="28"/>
          <w:shd w:val="clear" w:color="auto" w:fill="FFFFFF"/>
        </w:rPr>
      </w:pPr>
      <w:r w:rsidRPr="006E2F85">
        <w:rPr>
          <w:rFonts w:ascii="Times New Roman" w:hAnsi="Times New Roman" w:cs="Times New Roman"/>
          <w:color w:val="auto"/>
          <w:spacing w:val="3"/>
          <w:sz w:val="28"/>
          <w:szCs w:val="28"/>
          <w:shd w:val="clear" w:color="auto" w:fill="FFFFFF"/>
        </w:rPr>
        <w:t>1. Lệ phí hộ tịch là khoản thu thuộc ngân sách nhà nướ</w:t>
      </w:r>
      <w:r w:rsidR="00382623" w:rsidRPr="006E2F85">
        <w:rPr>
          <w:rFonts w:ascii="Times New Roman" w:hAnsi="Times New Roman" w:cs="Times New Roman"/>
          <w:color w:val="auto"/>
          <w:spacing w:val="3"/>
          <w:sz w:val="28"/>
          <w:szCs w:val="28"/>
          <w:shd w:val="clear" w:color="auto" w:fill="FFFFFF"/>
        </w:rPr>
        <w:t>c</w:t>
      </w:r>
      <w:r w:rsidR="00382623" w:rsidRPr="006E2F85">
        <w:rPr>
          <w:rFonts w:ascii="Times New Roman" w:hAnsi="Times New Roman" w:cs="Times New Roman"/>
          <w:color w:val="auto"/>
          <w:spacing w:val="3"/>
          <w:sz w:val="28"/>
          <w:szCs w:val="28"/>
          <w:shd w:val="clear" w:color="auto" w:fill="FFFFFF"/>
          <w:lang w:val="en-US"/>
        </w:rPr>
        <w:t xml:space="preserve">, </w:t>
      </w:r>
      <w:r w:rsidR="004267B8" w:rsidRPr="006E2F85">
        <w:rPr>
          <w:rFonts w:ascii="Times New Roman" w:hAnsi="Times New Roman" w:cs="Times New Roman"/>
          <w:color w:val="auto"/>
          <w:spacing w:val="3"/>
          <w:sz w:val="28"/>
          <w:szCs w:val="28"/>
          <w:shd w:val="clear" w:color="auto" w:fill="FFFFFF"/>
          <w:lang w:val="en-US"/>
        </w:rPr>
        <w:t>toàn bộ số</w:t>
      </w:r>
      <w:r w:rsidRPr="006E2F85">
        <w:rPr>
          <w:rFonts w:ascii="Times New Roman" w:hAnsi="Times New Roman" w:cs="Times New Roman"/>
          <w:color w:val="auto"/>
          <w:spacing w:val="3"/>
          <w:sz w:val="28"/>
          <w:szCs w:val="28"/>
          <w:shd w:val="clear" w:color="auto" w:fill="FFFFFF"/>
        </w:rPr>
        <w:t xml:space="preserve"> tiền </w:t>
      </w:r>
      <w:r w:rsidR="00BD3C73" w:rsidRPr="006E2F85">
        <w:rPr>
          <w:rFonts w:ascii="Times New Roman" w:hAnsi="Times New Roman" w:cs="Times New Roman"/>
          <w:color w:val="auto"/>
          <w:spacing w:val="3"/>
          <w:sz w:val="28"/>
          <w:szCs w:val="28"/>
          <w:shd w:val="clear" w:color="auto" w:fill="FFFFFF"/>
        </w:rPr>
        <w:t>thu</w:t>
      </w:r>
      <w:r w:rsidR="00BD3C73" w:rsidRPr="006E2F85">
        <w:rPr>
          <w:rFonts w:ascii="Times New Roman" w:hAnsi="Times New Roman" w:cs="Times New Roman"/>
          <w:color w:val="auto"/>
          <w:spacing w:val="3"/>
          <w:sz w:val="28"/>
          <w:szCs w:val="28"/>
          <w:shd w:val="clear" w:color="auto" w:fill="FFFFFF"/>
          <w:lang w:val="en-US"/>
        </w:rPr>
        <w:t xml:space="preserve"> </w:t>
      </w:r>
      <w:r w:rsidRPr="006E2F85">
        <w:rPr>
          <w:rFonts w:ascii="Times New Roman" w:hAnsi="Times New Roman" w:cs="Times New Roman"/>
          <w:color w:val="auto"/>
          <w:spacing w:val="3"/>
          <w:sz w:val="28"/>
          <w:szCs w:val="28"/>
          <w:shd w:val="clear" w:color="auto" w:fill="FFFFFF"/>
        </w:rPr>
        <w:t>lệ</w:t>
      </w:r>
      <w:r w:rsidR="0099672A" w:rsidRPr="006E2F85">
        <w:rPr>
          <w:rFonts w:ascii="Times New Roman" w:hAnsi="Times New Roman" w:cs="Times New Roman"/>
          <w:color w:val="auto"/>
          <w:spacing w:val="3"/>
          <w:sz w:val="28"/>
          <w:szCs w:val="28"/>
          <w:shd w:val="clear" w:color="auto" w:fill="FFFFFF"/>
        </w:rPr>
        <w:t xml:space="preserve"> phí </w:t>
      </w:r>
      <w:r w:rsidRPr="006E2F85">
        <w:rPr>
          <w:rFonts w:ascii="Times New Roman" w:hAnsi="Times New Roman" w:cs="Times New Roman"/>
          <w:color w:val="auto"/>
          <w:spacing w:val="3"/>
          <w:sz w:val="28"/>
          <w:szCs w:val="28"/>
          <w:shd w:val="clear" w:color="auto" w:fill="FFFFFF"/>
        </w:rPr>
        <w:t xml:space="preserve">được </w:t>
      </w:r>
      <w:r w:rsidR="00237782" w:rsidRPr="006E2F85">
        <w:rPr>
          <w:rFonts w:ascii="Times New Roman" w:hAnsi="Times New Roman" w:cs="Times New Roman"/>
          <w:color w:val="auto"/>
          <w:spacing w:val="3"/>
          <w:sz w:val="28"/>
          <w:szCs w:val="28"/>
          <w:shd w:val="clear" w:color="auto" w:fill="FFFFFF"/>
          <w:lang w:val="en-US"/>
        </w:rPr>
        <w:t xml:space="preserve">nộp </w:t>
      </w:r>
      <w:r w:rsidRPr="006E2F85">
        <w:rPr>
          <w:rFonts w:ascii="Times New Roman" w:hAnsi="Times New Roman" w:cs="Times New Roman"/>
          <w:color w:val="auto"/>
          <w:spacing w:val="3"/>
          <w:sz w:val="28"/>
          <w:szCs w:val="28"/>
          <w:shd w:val="clear" w:color="auto" w:fill="FFFFFF"/>
        </w:rPr>
        <w:t xml:space="preserve">vào ngân sách nhà nước. Tổ chức thu lệ phí thực hiện kê khai, nộp lệ phí theo quy định. </w:t>
      </w:r>
    </w:p>
    <w:p w14:paraId="36CC1ADB" w14:textId="51B60E88" w:rsidR="00C87F05" w:rsidRPr="006E2F85" w:rsidRDefault="00C87F05" w:rsidP="004F1EFE">
      <w:pPr>
        <w:pBdr>
          <w:top w:val="dotted" w:sz="4" w:space="0" w:color="FFFFFF"/>
          <w:left w:val="dotted" w:sz="4" w:space="0" w:color="FFFFFF"/>
          <w:bottom w:val="dotted" w:sz="4" w:space="2" w:color="FFFFFF"/>
          <w:right w:val="dotted" w:sz="4" w:space="0" w:color="FFFFFF"/>
        </w:pBdr>
        <w:shd w:val="clear" w:color="auto" w:fill="FFFFFF"/>
        <w:spacing w:before="120" w:after="120"/>
        <w:ind w:firstLine="720"/>
        <w:jc w:val="both"/>
        <w:rPr>
          <w:rFonts w:ascii="Times New Roman" w:hAnsi="Times New Roman" w:cs="Times New Roman"/>
          <w:color w:val="auto"/>
          <w:position w:val="-1"/>
          <w:sz w:val="28"/>
          <w:szCs w:val="28"/>
          <w:lang w:val="en-US"/>
        </w:rPr>
      </w:pPr>
      <w:r w:rsidRPr="006E2F85">
        <w:rPr>
          <w:rFonts w:ascii="Times New Roman" w:hAnsi="Times New Roman" w:cs="Times New Roman"/>
          <w:color w:val="auto"/>
          <w:spacing w:val="3"/>
          <w:sz w:val="28"/>
          <w:szCs w:val="28"/>
          <w:shd w:val="clear" w:color="auto" w:fill="FFFFFF"/>
        </w:rPr>
        <w:t>2. Nguồn chi phí trang trải cho việc thu lệ phí do ngân sách nhà nước bố trí trong dự toán của tổ chức thu lệ phí theo chế độ, định mức chi ngân sách nhà nước</w:t>
      </w:r>
      <w:r w:rsidRPr="006E2F85">
        <w:rPr>
          <w:rFonts w:ascii="Times New Roman" w:hAnsi="Times New Roman" w:cs="Times New Roman"/>
          <w:color w:val="auto"/>
          <w:spacing w:val="3"/>
          <w:sz w:val="28"/>
          <w:szCs w:val="28"/>
          <w:shd w:val="clear" w:color="auto" w:fill="FFFFFF"/>
          <w:lang w:val="en-US"/>
        </w:rPr>
        <w:t xml:space="preserve"> </w:t>
      </w:r>
      <w:r w:rsidRPr="006E2F85">
        <w:rPr>
          <w:rFonts w:ascii="Times New Roman" w:hAnsi="Times New Roman" w:cs="Times New Roman"/>
          <w:color w:val="auto"/>
          <w:spacing w:val="3"/>
          <w:sz w:val="28"/>
          <w:szCs w:val="28"/>
          <w:shd w:val="clear" w:color="auto" w:fill="FFFFFF"/>
        </w:rPr>
        <w:t>theo quy định của pháp luậ</w:t>
      </w:r>
      <w:r w:rsidR="00624A28" w:rsidRPr="006E2F85">
        <w:rPr>
          <w:rFonts w:ascii="Times New Roman" w:hAnsi="Times New Roman" w:cs="Times New Roman"/>
          <w:color w:val="auto"/>
          <w:spacing w:val="3"/>
          <w:sz w:val="28"/>
          <w:szCs w:val="28"/>
          <w:shd w:val="clear" w:color="auto" w:fill="FFFFFF"/>
        </w:rPr>
        <w:t>t.</w:t>
      </w:r>
    </w:p>
    <w:p w14:paraId="00271F25" w14:textId="0BB70539" w:rsidR="005220FF" w:rsidRPr="006E2F85" w:rsidRDefault="00092F45" w:rsidP="004F1EFE">
      <w:pPr>
        <w:spacing w:before="120" w:after="120"/>
        <w:ind w:firstLine="720"/>
        <w:jc w:val="both"/>
        <w:rPr>
          <w:rFonts w:ascii="Times New Roman" w:hAnsi="Times New Roman" w:cs="Times New Roman"/>
          <w:b/>
          <w:color w:val="auto"/>
          <w:sz w:val="28"/>
          <w:szCs w:val="28"/>
          <w:lang w:val="en-US"/>
        </w:rPr>
      </w:pPr>
      <w:r w:rsidRPr="006E2F85">
        <w:rPr>
          <w:rFonts w:ascii="Times New Roman" w:hAnsi="Times New Roman" w:cs="Times New Roman"/>
          <w:b/>
          <w:color w:val="auto"/>
          <w:sz w:val="28"/>
          <w:szCs w:val="28"/>
        </w:rPr>
        <w:t>Điề</w:t>
      </w:r>
      <w:r w:rsidR="00B23C20" w:rsidRPr="006E2F85">
        <w:rPr>
          <w:rFonts w:ascii="Times New Roman" w:hAnsi="Times New Roman" w:cs="Times New Roman"/>
          <w:b/>
          <w:color w:val="auto"/>
          <w:sz w:val="28"/>
          <w:szCs w:val="28"/>
        </w:rPr>
        <w:t xml:space="preserve">u </w:t>
      </w:r>
      <w:r w:rsidR="00B23C20" w:rsidRPr="006E2F85">
        <w:rPr>
          <w:rFonts w:ascii="Times New Roman" w:hAnsi="Times New Roman" w:cs="Times New Roman"/>
          <w:b/>
          <w:color w:val="auto"/>
          <w:sz w:val="28"/>
          <w:szCs w:val="28"/>
          <w:lang w:val="en-US"/>
        </w:rPr>
        <w:t>4</w:t>
      </w:r>
      <w:r w:rsidRPr="006E2F85">
        <w:rPr>
          <w:rFonts w:ascii="Times New Roman" w:hAnsi="Times New Roman" w:cs="Times New Roman"/>
          <w:b/>
          <w:color w:val="auto"/>
          <w:sz w:val="28"/>
          <w:szCs w:val="28"/>
        </w:rPr>
        <w:t xml:space="preserve">. </w:t>
      </w:r>
      <w:r w:rsidR="00397869" w:rsidRPr="006E2F85">
        <w:rPr>
          <w:rFonts w:ascii="Times New Roman" w:hAnsi="Times New Roman" w:cs="Times New Roman"/>
          <w:b/>
          <w:color w:val="auto"/>
          <w:sz w:val="28"/>
          <w:szCs w:val="28"/>
          <w:lang w:val="en-US"/>
        </w:rPr>
        <w:t>Điều khoản thi hành</w:t>
      </w:r>
    </w:p>
    <w:p w14:paraId="7489D272" w14:textId="5D730F6E" w:rsidR="00397869" w:rsidRPr="006E2F85" w:rsidRDefault="000B5795"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 xml:space="preserve">1. </w:t>
      </w:r>
      <w:r w:rsidR="00397869" w:rsidRPr="006E2F85">
        <w:rPr>
          <w:rFonts w:ascii="Times New Roman" w:hAnsi="Times New Roman" w:cs="Times New Roman"/>
          <w:color w:val="auto"/>
          <w:sz w:val="28"/>
          <w:szCs w:val="28"/>
          <w:lang w:val="en-US"/>
        </w:rPr>
        <w:t xml:space="preserve">Nghị quyết này có hiệu lực </w:t>
      </w:r>
      <w:r w:rsidR="004E08AB" w:rsidRPr="006E2F85">
        <w:rPr>
          <w:rFonts w:ascii="Times New Roman" w:hAnsi="Times New Roman" w:cs="Times New Roman"/>
          <w:color w:val="auto"/>
          <w:sz w:val="28"/>
          <w:szCs w:val="28"/>
          <w:lang w:val="en-US"/>
        </w:rPr>
        <w:t xml:space="preserve">thi hành </w:t>
      </w:r>
      <w:r w:rsidR="00397869" w:rsidRPr="006E2F85">
        <w:rPr>
          <w:rFonts w:ascii="Times New Roman" w:hAnsi="Times New Roman" w:cs="Times New Roman"/>
          <w:color w:val="auto"/>
          <w:sz w:val="28"/>
          <w:szCs w:val="28"/>
          <w:lang w:val="en-US"/>
        </w:rPr>
        <w:t>từ ngày 01 tháng 01 năm 2026.</w:t>
      </w:r>
    </w:p>
    <w:p w14:paraId="02C38A93" w14:textId="54AFBEA8" w:rsidR="00397869" w:rsidRPr="006E2F85" w:rsidRDefault="00397869"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 xml:space="preserve">2. </w:t>
      </w:r>
      <w:r w:rsidRPr="006E2F85">
        <w:rPr>
          <w:rFonts w:ascii="Times New Roman" w:hAnsi="Times New Roman" w:cs="Times New Roman"/>
          <w:color w:val="auto"/>
          <w:sz w:val="28"/>
          <w:szCs w:val="28"/>
        </w:rPr>
        <w:t>Nghị quyết số 51/2021/NQ-HĐND ngày 17 tháng 8 năm 2021 của Hội đồng nhân dân tỉnh Đồng Tháp quy định mức thu, chế độ thu, nộp, quản lý và sử dụng lệ phí hộ tịch trên địa bàn tỉnh Đồng Tháp</w:t>
      </w:r>
      <w:r w:rsidRPr="006E2F85">
        <w:rPr>
          <w:rFonts w:ascii="Times New Roman" w:hAnsi="Times New Roman" w:cs="Times New Roman"/>
          <w:color w:val="auto"/>
          <w:sz w:val="28"/>
          <w:szCs w:val="28"/>
          <w:lang w:val="en-US"/>
        </w:rPr>
        <w:t xml:space="preserve"> </w:t>
      </w:r>
      <w:r w:rsidR="009D5A93" w:rsidRPr="006E2F85">
        <w:rPr>
          <w:rFonts w:ascii="Times New Roman" w:hAnsi="Times New Roman" w:cs="Times New Roman"/>
          <w:color w:val="auto"/>
          <w:sz w:val="28"/>
          <w:szCs w:val="28"/>
          <w:lang w:val="en-US"/>
        </w:rPr>
        <w:t>hết hiệu lực kể từ ngày Nghị quyết này có hiệu lực thi hành</w:t>
      </w:r>
      <w:r w:rsidRPr="006E2F85">
        <w:rPr>
          <w:rFonts w:ascii="Times New Roman" w:hAnsi="Times New Roman" w:cs="Times New Roman"/>
          <w:color w:val="auto"/>
          <w:sz w:val="28"/>
          <w:szCs w:val="28"/>
          <w:lang w:val="en-US"/>
        </w:rPr>
        <w:t>.</w:t>
      </w:r>
    </w:p>
    <w:p w14:paraId="5DA70401" w14:textId="4816D16C" w:rsidR="000B5795" w:rsidRPr="006E2F85" w:rsidRDefault="009D5A93"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lang w:val="en-US"/>
        </w:rPr>
        <w:t xml:space="preserve">3. </w:t>
      </w:r>
      <w:r w:rsidR="00C60607" w:rsidRPr="006E2F85">
        <w:rPr>
          <w:rFonts w:ascii="Times New Roman" w:hAnsi="Times New Roman" w:cs="Times New Roman"/>
          <w:color w:val="auto"/>
          <w:sz w:val="28"/>
          <w:szCs w:val="28"/>
        </w:rPr>
        <w:t>Giao</w:t>
      </w:r>
      <w:r w:rsidR="00092F45" w:rsidRPr="006E2F85">
        <w:rPr>
          <w:rFonts w:ascii="Times New Roman" w:hAnsi="Times New Roman" w:cs="Times New Roman"/>
          <w:color w:val="auto"/>
          <w:sz w:val="28"/>
          <w:szCs w:val="28"/>
        </w:rPr>
        <w:t xml:space="preserve"> </w:t>
      </w:r>
      <w:r w:rsidRPr="006E2F85">
        <w:rPr>
          <w:rFonts w:ascii="Times New Roman" w:hAnsi="Times New Roman" w:cs="Times New Roman"/>
          <w:color w:val="auto"/>
          <w:sz w:val="28"/>
          <w:szCs w:val="28"/>
          <w:lang w:val="en-US"/>
        </w:rPr>
        <w:t>Ủy</w:t>
      </w:r>
      <w:r w:rsidR="00092F45" w:rsidRPr="006E2F85">
        <w:rPr>
          <w:rFonts w:ascii="Times New Roman" w:hAnsi="Times New Roman" w:cs="Times New Roman"/>
          <w:color w:val="auto"/>
          <w:sz w:val="28"/>
          <w:szCs w:val="28"/>
        </w:rPr>
        <w:t xml:space="preserve"> ban nhân dân </w:t>
      </w:r>
      <w:r w:rsidR="00397869" w:rsidRPr="006E2F85">
        <w:rPr>
          <w:rFonts w:ascii="Times New Roman" w:hAnsi="Times New Roman" w:cs="Times New Roman"/>
          <w:color w:val="auto"/>
          <w:sz w:val="28"/>
          <w:szCs w:val="28"/>
          <w:lang w:val="en-US"/>
        </w:rPr>
        <w:t>t</w:t>
      </w:r>
      <w:r w:rsidR="003D107F" w:rsidRPr="006E2F85">
        <w:rPr>
          <w:rFonts w:ascii="Times New Roman" w:hAnsi="Times New Roman" w:cs="Times New Roman"/>
          <w:color w:val="auto"/>
          <w:sz w:val="28"/>
          <w:szCs w:val="28"/>
        </w:rPr>
        <w:t xml:space="preserve">ỉnh </w:t>
      </w:r>
      <w:r w:rsidR="00092F45" w:rsidRPr="006E2F85">
        <w:rPr>
          <w:rFonts w:ascii="Times New Roman" w:hAnsi="Times New Roman" w:cs="Times New Roman"/>
          <w:color w:val="auto"/>
          <w:sz w:val="28"/>
          <w:szCs w:val="28"/>
        </w:rPr>
        <w:t>tổ chức triển khai, thực hiện Nghị quyết</w:t>
      </w:r>
      <w:r w:rsidR="00C60607" w:rsidRPr="006E2F85">
        <w:rPr>
          <w:rFonts w:ascii="Times New Roman" w:hAnsi="Times New Roman" w:cs="Times New Roman"/>
          <w:color w:val="auto"/>
          <w:sz w:val="28"/>
          <w:szCs w:val="28"/>
        </w:rPr>
        <w:t xml:space="preserve">. </w:t>
      </w:r>
    </w:p>
    <w:p w14:paraId="0CF207D0" w14:textId="0CC7638C" w:rsidR="000B5795" w:rsidRPr="006E2F85" w:rsidRDefault="009D5A93" w:rsidP="004F1EFE">
      <w:pPr>
        <w:spacing w:before="120" w:after="120"/>
        <w:ind w:firstLine="720"/>
        <w:jc w:val="both"/>
        <w:rPr>
          <w:rFonts w:ascii="Times New Roman" w:hAnsi="Times New Roman" w:cs="Times New Roman"/>
          <w:color w:val="auto"/>
          <w:sz w:val="28"/>
          <w:szCs w:val="28"/>
          <w:lang w:val="en-US"/>
        </w:rPr>
      </w:pPr>
      <w:r w:rsidRPr="006E2F85">
        <w:rPr>
          <w:rFonts w:ascii="Times New Roman" w:hAnsi="Times New Roman" w:cs="Times New Roman"/>
          <w:color w:val="auto"/>
          <w:sz w:val="28"/>
          <w:szCs w:val="28"/>
        </w:rPr>
        <w:t>4</w:t>
      </w:r>
      <w:r w:rsidR="000B5795" w:rsidRPr="006E2F85">
        <w:rPr>
          <w:rFonts w:ascii="Times New Roman" w:hAnsi="Times New Roman" w:cs="Times New Roman"/>
          <w:color w:val="auto"/>
          <w:sz w:val="28"/>
          <w:szCs w:val="28"/>
        </w:rPr>
        <w:t xml:space="preserve">. </w:t>
      </w:r>
      <w:r w:rsidR="005A331B" w:rsidRPr="006E2F85">
        <w:rPr>
          <w:rFonts w:ascii="Times New Roman" w:hAnsi="Times New Roman" w:cs="Times New Roman"/>
          <w:color w:val="auto"/>
          <w:sz w:val="28"/>
          <w:szCs w:val="28"/>
          <w:lang w:val="en-US"/>
        </w:rPr>
        <w:t xml:space="preserve">Giao </w:t>
      </w:r>
      <w:r w:rsidR="000B5795" w:rsidRPr="006E2F85">
        <w:rPr>
          <w:rFonts w:ascii="Times New Roman" w:hAnsi="Times New Roman" w:cs="Times New Roman"/>
          <w:color w:val="auto"/>
          <w:sz w:val="28"/>
          <w:szCs w:val="28"/>
        </w:rPr>
        <w:t>Thường trực Hội đồng nhân dân</w:t>
      </w:r>
      <w:r w:rsidRPr="006E2F85">
        <w:rPr>
          <w:rFonts w:ascii="Times New Roman" w:hAnsi="Times New Roman" w:cs="Times New Roman"/>
          <w:color w:val="auto"/>
          <w:sz w:val="28"/>
          <w:szCs w:val="28"/>
          <w:lang w:val="en-US"/>
        </w:rPr>
        <w:t xml:space="preserve"> tỉnh</w:t>
      </w:r>
      <w:r w:rsidR="000B5795" w:rsidRPr="006E2F85">
        <w:rPr>
          <w:rFonts w:ascii="Times New Roman" w:hAnsi="Times New Roman" w:cs="Times New Roman"/>
          <w:color w:val="auto"/>
          <w:sz w:val="28"/>
          <w:szCs w:val="28"/>
        </w:rPr>
        <w:t>, các Ban của Hội đồng nhân dân</w:t>
      </w:r>
      <w:r w:rsidRPr="006E2F85">
        <w:rPr>
          <w:rFonts w:ascii="Times New Roman" w:hAnsi="Times New Roman" w:cs="Times New Roman"/>
          <w:color w:val="auto"/>
          <w:sz w:val="28"/>
          <w:szCs w:val="28"/>
          <w:lang w:val="en-US"/>
        </w:rPr>
        <w:t xml:space="preserve"> tỉnh</w:t>
      </w:r>
      <w:r w:rsidR="000B5795" w:rsidRPr="006E2F85">
        <w:rPr>
          <w:rFonts w:ascii="Times New Roman" w:hAnsi="Times New Roman" w:cs="Times New Roman"/>
          <w:color w:val="auto"/>
          <w:sz w:val="28"/>
          <w:szCs w:val="28"/>
        </w:rPr>
        <w:t xml:space="preserve">, Tổ đại biểu Hội đồng nhân dân </w:t>
      </w:r>
      <w:r w:rsidRPr="006E2F85">
        <w:rPr>
          <w:rFonts w:ascii="Times New Roman" w:hAnsi="Times New Roman" w:cs="Times New Roman"/>
          <w:color w:val="auto"/>
          <w:sz w:val="28"/>
          <w:szCs w:val="28"/>
          <w:lang w:val="en-US"/>
        </w:rPr>
        <w:t xml:space="preserve">tỉnh </w:t>
      </w:r>
      <w:r w:rsidR="000B5795" w:rsidRPr="006E2F85">
        <w:rPr>
          <w:rFonts w:ascii="Times New Roman" w:hAnsi="Times New Roman" w:cs="Times New Roman"/>
          <w:color w:val="auto"/>
          <w:sz w:val="28"/>
          <w:szCs w:val="28"/>
        </w:rPr>
        <w:t xml:space="preserve">và đại biểu Hội đồng nhân dân tỉnh giám sát việc </w:t>
      </w:r>
      <w:r w:rsidRPr="006E2F85">
        <w:rPr>
          <w:rFonts w:ascii="Times New Roman" w:hAnsi="Times New Roman" w:cs="Times New Roman"/>
          <w:color w:val="auto"/>
          <w:sz w:val="28"/>
          <w:szCs w:val="28"/>
          <w:lang w:val="en-US"/>
        </w:rPr>
        <w:t xml:space="preserve">triển khai </w:t>
      </w:r>
      <w:r w:rsidR="000B5795" w:rsidRPr="006E2F85">
        <w:rPr>
          <w:rFonts w:ascii="Times New Roman" w:hAnsi="Times New Roman" w:cs="Times New Roman"/>
          <w:color w:val="auto"/>
          <w:sz w:val="28"/>
          <w:szCs w:val="28"/>
        </w:rPr>
        <w:t>thực hiện Nghị quyết.</w:t>
      </w:r>
    </w:p>
    <w:p w14:paraId="15374FAB" w14:textId="357E6F9C" w:rsidR="00C737AE" w:rsidRPr="006E2F85" w:rsidRDefault="00092F45" w:rsidP="00AE19F0">
      <w:pPr>
        <w:spacing w:before="120"/>
        <w:ind w:firstLine="720"/>
        <w:jc w:val="both"/>
        <w:rPr>
          <w:rFonts w:ascii="Times New Roman" w:hAnsi="Times New Roman" w:cs="Times New Roman"/>
          <w:color w:val="auto"/>
          <w:sz w:val="28"/>
          <w:szCs w:val="28"/>
          <w:lang w:val="en-US"/>
        </w:rPr>
      </w:pPr>
      <w:r w:rsidRPr="006E2F85">
        <w:rPr>
          <w:rFonts w:ascii="Times New Roman" w:hAnsi="Times New Roman" w:cs="Times New Roman"/>
          <w:i/>
          <w:color w:val="auto"/>
          <w:sz w:val="28"/>
          <w:szCs w:val="28"/>
        </w:rPr>
        <w:t>Nghị quyết này đã được Hội đồng nhân dân tỉnh Đồng Tháp khóa</w:t>
      </w:r>
      <w:r w:rsidR="009D5A93" w:rsidRPr="006E2F85">
        <w:rPr>
          <w:rFonts w:ascii="Times New Roman" w:hAnsi="Times New Roman" w:cs="Times New Roman"/>
          <w:i/>
          <w:color w:val="auto"/>
          <w:sz w:val="28"/>
          <w:szCs w:val="28"/>
          <w:lang w:val="en-US"/>
        </w:rPr>
        <w:t xml:space="preserve"> X</w:t>
      </w:r>
      <w:r w:rsidRPr="006E2F85">
        <w:rPr>
          <w:rFonts w:ascii="Times New Roman" w:hAnsi="Times New Roman" w:cs="Times New Roman"/>
          <w:i/>
          <w:color w:val="auto"/>
          <w:sz w:val="28"/>
          <w:szCs w:val="28"/>
        </w:rPr>
        <w:t>, Kỳ họp thứ</w:t>
      </w:r>
      <w:r w:rsidR="004E08AB" w:rsidRPr="006E2F85">
        <w:rPr>
          <w:rFonts w:ascii="Times New Roman" w:hAnsi="Times New Roman" w:cs="Times New Roman"/>
          <w:i/>
          <w:color w:val="auto"/>
          <w:sz w:val="28"/>
          <w:szCs w:val="28"/>
          <w:lang w:val="en-US"/>
        </w:rPr>
        <w:t xml:space="preserve"> 6 </w:t>
      </w:r>
      <w:r w:rsidR="00CF33A7" w:rsidRPr="006E2F85">
        <w:rPr>
          <w:rFonts w:ascii="Times New Roman" w:hAnsi="Times New Roman" w:cs="Times New Roman"/>
          <w:i/>
          <w:color w:val="auto"/>
          <w:sz w:val="28"/>
          <w:szCs w:val="28"/>
        </w:rPr>
        <w:t>thông qua ngày</w:t>
      </w:r>
      <w:r w:rsidR="004E08AB" w:rsidRPr="006E2F85">
        <w:rPr>
          <w:rFonts w:ascii="Times New Roman" w:hAnsi="Times New Roman" w:cs="Times New Roman"/>
          <w:i/>
          <w:color w:val="auto"/>
          <w:sz w:val="28"/>
          <w:szCs w:val="28"/>
          <w:lang w:val="en-US"/>
        </w:rPr>
        <w:t xml:space="preserve"> 09 </w:t>
      </w:r>
      <w:r w:rsidRPr="006E2F85">
        <w:rPr>
          <w:rFonts w:ascii="Times New Roman" w:hAnsi="Times New Roman" w:cs="Times New Roman"/>
          <w:i/>
          <w:color w:val="auto"/>
          <w:sz w:val="28"/>
          <w:szCs w:val="28"/>
        </w:rPr>
        <w:t>tháng</w:t>
      </w:r>
      <w:r w:rsidR="004E08AB" w:rsidRPr="006E2F85">
        <w:rPr>
          <w:rFonts w:ascii="Times New Roman" w:hAnsi="Times New Roman" w:cs="Times New Roman"/>
          <w:i/>
          <w:color w:val="auto"/>
          <w:sz w:val="28"/>
          <w:szCs w:val="28"/>
          <w:lang w:val="en-US"/>
        </w:rPr>
        <w:t xml:space="preserve"> 12</w:t>
      </w:r>
      <w:r w:rsidRPr="006E2F85">
        <w:rPr>
          <w:rFonts w:ascii="Times New Roman" w:hAnsi="Times New Roman" w:cs="Times New Roman"/>
          <w:i/>
          <w:color w:val="auto"/>
          <w:sz w:val="28"/>
          <w:szCs w:val="28"/>
        </w:rPr>
        <w:t xml:space="preserve"> năm </w:t>
      </w:r>
      <w:r w:rsidR="00C737AE" w:rsidRPr="006E2F85">
        <w:rPr>
          <w:rFonts w:ascii="Times New Roman" w:hAnsi="Times New Roman" w:cs="Times New Roman"/>
          <w:i/>
          <w:color w:val="auto"/>
          <w:sz w:val="28"/>
          <w:szCs w:val="28"/>
          <w:lang w:val="en-US"/>
        </w:rPr>
        <w:t>202</w:t>
      </w:r>
      <w:r w:rsidR="00C737AE" w:rsidRPr="006E2F85">
        <w:rPr>
          <w:rFonts w:ascii="Times New Roman" w:hAnsi="Times New Roman" w:cs="Times New Roman"/>
          <w:i/>
          <w:color w:val="auto"/>
          <w:sz w:val="28"/>
          <w:szCs w:val="28"/>
        </w:rPr>
        <w:t>5</w:t>
      </w:r>
      <w:r w:rsidR="00C737AE" w:rsidRPr="006E2F85">
        <w:rPr>
          <w:rFonts w:ascii="Times New Roman" w:hAnsi="Times New Roman" w:cs="Times New Roman"/>
          <w:i/>
          <w:color w:val="auto"/>
          <w:sz w:val="28"/>
          <w:szCs w:val="28"/>
          <w:lang w:val="en-US"/>
        </w:rPr>
        <w:t>.</w:t>
      </w:r>
      <w:r w:rsidR="00C737AE" w:rsidRPr="006E2F85">
        <w:rPr>
          <w:rFonts w:ascii="Times New Roman" w:hAnsi="Times New Roman" w:cs="Times New Roman"/>
          <w:color w:val="auto"/>
          <w:sz w:val="28"/>
          <w:szCs w:val="28"/>
          <w:lang w:val="en-US"/>
        </w:rPr>
        <w:t>/.</w:t>
      </w:r>
    </w:p>
    <w:p w14:paraId="4B4C89DF" w14:textId="77777777" w:rsidR="00AE19F0" w:rsidRPr="006E2F85" w:rsidRDefault="00AE19F0" w:rsidP="00AE19F0">
      <w:pPr>
        <w:ind w:firstLine="720"/>
        <w:jc w:val="both"/>
        <w:rPr>
          <w:rFonts w:ascii="Times New Roman" w:hAnsi="Times New Roman" w:cs="Times New Roman"/>
          <w:strike/>
          <w:color w:val="auto"/>
          <w:sz w:val="28"/>
          <w:szCs w:val="28"/>
          <w:lang w:val="en-US"/>
        </w:rPr>
      </w:pPr>
    </w:p>
    <w:tbl>
      <w:tblPr>
        <w:tblW w:w="0" w:type="auto"/>
        <w:tblLook w:val="04A0" w:firstRow="1" w:lastRow="0" w:firstColumn="1" w:lastColumn="0" w:noHBand="0" w:noVBand="1"/>
      </w:tblPr>
      <w:tblGrid>
        <w:gridCol w:w="4928"/>
        <w:gridCol w:w="4360"/>
      </w:tblGrid>
      <w:tr w:rsidR="006E2F85" w:rsidRPr="006E2F85" w14:paraId="43D4C3C3" w14:textId="77777777" w:rsidTr="00302748">
        <w:trPr>
          <w:trHeight w:val="3771"/>
        </w:trPr>
        <w:tc>
          <w:tcPr>
            <w:tcW w:w="4928" w:type="dxa"/>
          </w:tcPr>
          <w:p w14:paraId="05F81CB4" w14:textId="77777777" w:rsidR="00C737AE" w:rsidRPr="006E2F85" w:rsidRDefault="00C737AE" w:rsidP="00515D3E">
            <w:pPr>
              <w:jc w:val="both"/>
              <w:rPr>
                <w:rFonts w:ascii="Times New Roman" w:hAnsi="Times New Roman" w:cs="Times New Roman"/>
                <w:b/>
                <w:color w:val="auto"/>
                <w:sz w:val="28"/>
                <w:szCs w:val="28"/>
                <w:lang w:val="nl-NL"/>
              </w:rPr>
            </w:pPr>
            <w:r w:rsidRPr="006E2F85">
              <w:rPr>
                <w:rFonts w:ascii="Times New Roman" w:hAnsi="Times New Roman" w:cs="Times New Roman"/>
                <w:b/>
                <w:i/>
                <w:color w:val="auto"/>
                <w:lang w:val="nl-NL"/>
              </w:rPr>
              <w:t>Nơi nhận:</w:t>
            </w:r>
            <w:r w:rsidRPr="006E2F85">
              <w:rPr>
                <w:rFonts w:ascii="Times New Roman" w:hAnsi="Times New Roman" w:cs="Times New Roman"/>
                <w:b/>
                <w:i/>
                <w:color w:val="auto"/>
                <w:lang w:val="nl-NL"/>
              </w:rPr>
              <w:tab/>
            </w:r>
            <w:r w:rsidRPr="006E2F85">
              <w:rPr>
                <w:rFonts w:ascii="Times New Roman" w:hAnsi="Times New Roman" w:cs="Times New Roman"/>
                <w:b/>
                <w:i/>
                <w:color w:val="auto"/>
                <w:lang w:val="nl-NL"/>
              </w:rPr>
              <w:tab/>
            </w:r>
            <w:r w:rsidRPr="006E2F85">
              <w:rPr>
                <w:rFonts w:ascii="Times New Roman" w:hAnsi="Times New Roman" w:cs="Times New Roman"/>
                <w:b/>
                <w:i/>
                <w:color w:val="auto"/>
                <w:lang w:val="nl-NL"/>
              </w:rPr>
              <w:tab/>
            </w:r>
            <w:r w:rsidRPr="006E2F85">
              <w:rPr>
                <w:rFonts w:ascii="Times New Roman" w:hAnsi="Times New Roman" w:cs="Times New Roman"/>
                <w:b/>
                <w:i/>
                <w:color w:val="auto"/>
                <w:lang w:val="nl-NL"/>
              </w:rPr>
              <w:tab/>
            </w:r>
            <w:r w:rsidRPr="006E2F85">
              <w:rPr>
                <w:rFonts w:ascii="Times New Roman" w:hAnsi="Times New Roman" w:cs="Times New Roman"/>
                <w:b/>
                <w:i/>
                <w:color w:val="auto"/>
                <w:lang w:val="nl-NL"/>
              </w:rPr>
              <w:tab/>
            </w:r>
          </w:p>
          <w:p w14:paraId="1A71E71B"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Ủy ban Thường vụ Quốc hội;</w:t>
            </w:r>
          </w:p>
          <w:p w14:paraId="1EBBB5C0"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xml:space="preserve">- Văn phòng Chính phủ; </w:t>
            </w:r>
          </w:p>
          <w:p w14:paraId="22385068"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Các Bộ: Tài chính, Tư pháp;</w:t>
            </w:r>
          </w:p>
          <w:p w14:paraId="65716E76"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xml:space="preserve">- Cục Kiểm tra văn bản </w:t>
            </w:r>
          </w:p>
          <w:p w14:paraId="4BA7860C"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và QLXLVPHC (Bộ Tư pháp);</w:t>
            </w:r>
          </w:p>
          <w:p w14:paraId="74CE6AC0"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Kiểm toán Nhà nước khu vực IX;</w:t>
            </w:r>
          </w:p>
          <w:p w14:paraId="2DE23346"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Đoàn đại biểu Quốc hội tỉnh;</w:t>
            </w:r>
          </w:p>
          <w:p w14:paraId="59D5D115"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Thường trực HĐND tỉnh;</w:t>
            </w:r>
          </w:p>
          <w:p w14:paraId="7AC2E57F"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UBND, UBMTTQVN tỉnh;</w:t>
            </w:r>
          </w:p>
          <w:p w14:paraId="21EB354C"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Đại biểu HĐND tỉnh;</w:t>
            </w:r>
          </w:p>
          <w:p w14:paraId="57685756"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Các sở, ban, ngành, đoàn thể tỉnh;</w:t>
            </w:r>
          </w:p>
          <w:p w14:paraId="58EB56F5"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Văn phòng: ĐĐBQH và HĐND tỉnh, UBND tỉnh;</w:t>
            </w:r>
          </w:p>
          <w:p w14:paraId="5773D13D" w14:textId="77777777" w:rsidR="00C737AE" w:rsidRPr="006E2F85" w:rsidRDefault="00C737AE" w:rsidP="00515D3E">
            <w:pPr>
              <w:jc w:val="both"/>
              <w:rPr>
                <w:rFonts w:ascii="Times New Roman" w:hAnsi="Times New Roman" w:cs="Times New Roman"/>
                <w:color w:val="auto"/>
                <w:spacing w:val="-18"/>
                <w:sz w:val="22"/>
                <w:szCs w:val="22"/>
                <w:lang w:val="nl-NL"/>
              </w:rPr>
            </w:pPr>
            <w:r w:rsidRPr="006E2F85">
              <w:rPr>
                <w:rFonts w:ascii="Times New Roman" w:hAnsi="Times New Roman" w:cs="Times New Roman"/>
                <w:color w:val="auto"/>
                <w:spacing w:val="-18"/>
                <w:sz w:val="22"/>
                <w:szCs w:val="22"/>
                <w:lang w:val="nl-NL"/>
              </w:rPr>
              <w:t>- TT. HĐND, UBND, UBMTTQVN các xã, phường;</w:t>
            </w:r>
          </w:p>
          <w:p w14:paraId="112F0201" w14:textId="77777777" w:rsidR="00C737AE" w:rsidRPr="006E2F85" w:rsidRDefault="00C737AE" w:rsidP="00515D3E">
            <w:pPr>
              <w:jc w:val="both"/>
              <w:rPr>
                <w:rFonts w:ascii="Times New Roman" w:hAnsi="Times New Roman" w:cs="Times New Roman"/>
                <w:color w:val="auto"/>
                <w:sz w:val="22"/>
                <w:szCs w:val="22"/>
                <w:lang w:val="nl-NL"/>
              </w:rPr>
            </w:pPr>
            <w:r w:rsidRPr="006E2F85">
              <w:rPr>
                <w:rFonts w:ascii="Times New Roman" w:hAnsi="Times New Roman" w:cs="Times New Roman"/>
                <w:color w:val="auto"/>
                <w:sz w:val="22"/>
                <w:szCs w:val="22"/>
                <w:lang w:val="nl-NL"/>
              </w:rPr>
              <w:t>- Trung tâm Tin học - Công báo tỉnh;</w:t>
            </w:r>
          </w:p>
          <w:p w14:paraId="536CA8F8" w14:textId="77777777" w:rsidR="00C737AE" w:rsidRPr="006E2F85" w:rsidRDefault="00C737AE" w:rsidP="00515D3E">
            <w:pPr>
              <w:jc w:val="both"/>
              <w:rPr>
                <w:rFonts w:ascii="Times New Roman" w:hAnsi="Times New Roman" w:cs="Times New Roman"/>
                <w:color w:val="auto"/>
                <w:sz w:val="28"/>
                <w:szCs w:val="28"/>
                <w:lang w:val="nl-NL"/>
              </w:rPr>
            </w:pPr>
            <w:r w:rsidRPr="006E2F85">
              <w:rPr>
                <w:rFonts w:ascii="Times New Roman" w:hAnsi="Times New Roman" w:cs="Times New Roman"/>
                <w:color w:val="auto"/>
                <w:sz w:val="22"/>
                <w:szCs w:val="22"/>
                <w:lang w:val="nl-NL"/>
              </w:rPr>
              <w:t>- Lưu: VT.</w:t>
            </w:r>
            <w:r w:rsidRPr="006E2F85">
              <w:rPr>
                <w:rFonts w:ascii="Times New Roman" w:hAnsi="Times New Roman" w:cs="Times New Roman"/>
                <w:color w:val="auto"/>
                <w:lang w:val="nl-NL"/>
              </w:rPr>
              <w:t xml:space="preserve"> </w:t>
            </w:r>
          </w:p>
        </w:tc>
        <w:tc>
          <w:tcPr>
            <w:tcW w:w="4360" w:type="dxa"/>
          </w:tcPr>
          <w:p w14:paraId="0A9B0C50" w14:textId="77777777" w:rsidR="00C737AE" w:rsidRPr="006E2F85" w:rsidRDefault="00C737AE" w:rsidP="00515D3E">
            <w:pPr>
              <w:spacing w:after="120"/>
              <w:jc w:val="center"/>
              <w:rPr>
                <w:rFonts w:ascii="Times New Roman" w:hAnsi="Times New Roman" w:cs="Times New Roman"/>
                <w:b/>
                <w:color w:val="auto"/>
                <w:sz w:val="28"/>
                <w:szCs w:val="28"/>
                <w:lang w:val="nl-NL"/>
              </w:rPr>
            </w:pPr>
            <w:r w:rsidRPr="006E2F85">
              <w:rPr>
                <w:rFonts w:ascii="Times New Roman" w:hAnsi="Times New Roman" w:cs="Times New Roman"/>
                <w:b/>
                <w:color w:val="auto"/>
                <w:sz w:val="28"/>
                <w:szCs w:val="28"/>
                <w:lang w:val="nl-NL"/>
              </w:rPr>
              <w:t>CHỦ TỊCH</w:t>
            </w:r>
          </w:p>
          <w:p w14:paraId="793400D9" w14:textId="77777777" w:rsidR="00C737AE" w:rsidRPr="006E2F85" w:rsidRDefault="00C737AE" w:rsidP="00515D3E">
            <w:pPr>
              <w:spacing w:before="120" w:after="120"/>
              <w:jc w:val="center"/>
              <w:rPr>
                <w:rFonts w:ascii="Times New Roman" w:hAnsi="Times New Roman" w:cs="Times New Roman"/>
                <w:b/>
                <w:color w:val="auto"/>
                <w:sz w:val="28"/>
                <w:szCs w:val="28"/>
                <w:lang w:val="nl-NL"/>
              </w:rPr>
            </w:pPr>
          </w:p>
          <w:p w14:paraId="5B116FFA" w14:textId="77777777" w:rsidR="00C737AE" w:rsidRPr="006E2F85" w:rsidRDefault="00C737AE" w:rsidP="00515D3E">
            <w:pPr>
              <w:spacing w:before="120" w:after="120"/>
              <w:jc w:val="center"/>
              <w:rPr>
                <w:rFonts w:ascii="Times New Roman" w:hAnsi="Times New Roman" w:cs="Times New Roman"/>
                <w:b/>
                <w:color w:val="auto"/>
                <w:sz w:val="28"/>
                <w:szCs w:val="28"/>
                <w:lang w:val="nl-NL"/>
              </w:rPr>
            </w:pPr>
          </w:p>
          <w:p w14:paraId="4701C06F" w14:textId="77777777" w:rsidR="00C737AE" w:rsidRPr="006E2F85" w:rsidRDefault="00C737AE" w:rsidP="00515D3E">
            <w:pPr>
              <w:spacing w:before="120" w:after="120"/>
              <w:rPr>
                <w:rFonts w:ascii="Times New Roman" w:hAnsi="Times New Roman" w:cs="Times New Roman"/>
                <w:color w:val="auto"/>
                <w:sz w:val="28"/>
                <w:szCs w:val="28"/>
                <w:lang w:val="nl-NL"/>
              </w:rPr>
            </w:pPr>
          </w:p>
          <w:p w14:paraId="29402A68" w14:textId="77777777" w:rsidR="00C737AE" w:rsidRPr="006E2F85" w:rsidRDefault="00C737AE" w:rsidP="00515D3E">
            <w:pPr>
              <w:spacing w:before="120" w:after="120"/>
              <w:jc w:val="center"/>
              <w:rPr>
                <w:rFonts w:ascii="Times New Roman" w:hAnsi="Times New Roman" w:cs="Times New Roman"/>
                <w:b/>
                <w:color w:val="auto"/>
                <w:sz w:val="28"/>
                <w:szCs w:val="28"/>
                <w:lang w:val="nl-NL"/>
              </w:rPr>
            </w:pPr>
          </w:p>
          <w:p w14:paraId="1DA7A795" w14:textId="77777777" w:rsidR="00C737AE" w:rsidRPr="006E2F85" w:rsidRDefault="00C737AE" w:rsidP="00515D3E">
            <w:pPr>
              <w:spacing w:before="120" w:after="120"/>
              <w:jc w:val="center"/>
              <w:rPr>
                <w:rFonts w:ascii="Times New Roman" w:hAnsi="Times New Roman" w:cs="Times New Roman"/>
                <w:b/>
                <w:color w:val="auto"/>
                <w:sz w:val="28"/>
                <w:szCs w:val="28"/>
                <w:lang w:val="nl-NL"/>
              </w:rPr>
            </w:pPr>
            <w:r w:rsidRPr="006E2F85">
              <w:rPr>
                <w:rFonts w:ascii="Times New Roman" w:hAnsi="Times New Roman" w:cs="Times New Roman"/>
                <w:b/>
                <w:color w:val="auto"/>
                <w:sz w:val="28"/>
                <w:szCs w:val="28"/>
                <w:lang w:val="nl-NL"/>
              </w:rPr>
              <w:t>Châu Thị Mỹ Phương</w:t>
            </w:r>
          </w:p>
        </w:tc>
      </w:tr>
    </w:tbl>
    <w:p w14:paraId="516C2535" w14:textId="5466F85D" w:rsidR="00092F45" w:rsidRPr="006E2F85" w:rsidRDefault="00092F45" w:rsidP="00C737AE">
      <w:pPr>
        <w:ind w:firstLine="720"/>
        <w:jc w:val="both"/>
        <w:rPr>
          <w:rFonts w:ascii="Times New Roman" w:hAnsi="Times New Roman" w:cs="Times New Roman"/>
          <w:color w:val="auto"/>
        </w:rPr>
      </w:pPr>
    </w:p>
    <w:sectPr w:rsidR="00092F45" w:rsidRPr="006E2F85" w:rsidSect="004F1EFE">
      <w:headerReference w:type="default" r:id="rId7"/>
      <w:pgSz w:w="11907" w:h="16840" w:code="9"/>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784A" w14:textId="77777777" w:rsidR="008B06EC" w:rsidRDefault="008B06EC" w:rsidP="009B10DE">
      <w:r>
        <w:separator/>
      </w:r>
    </w:p>
  </w:endnote>
  <w:endnote w:type="continuationSeparator" w:id="0">
    <w:p w14:paraId="40D2C750" w14:textId="77777777" w:rsidR="008B06EC" w:rsidRDefault="008B06EC" w:rsidP="009B1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Times New Roman Bold">
    <w:altName w:val="UVN Thoi Nay Nang"/>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769AF" w14:textId="77777777" w:rsidR="008B06EC" w:rsidRDefault="008B06EC" w:rsidP="009B10DE">
      <w:r>
        <w:separator/>
      </w:r>
    </w:p>
  </w:footnote>
  <w:footnote w:type="continuationSeparator" w:id="0">
    <w:p w14:paraId="320954B7" w14:textId="77777777" w:rsidR="008B06EC" w:rsidRDefault="008B06EC" w:rsidP="009B1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405778"/>
      <w:docPartObj>
        <w:docPartGallery w:val="Page Numbers (Top of Page)"/>
        <w:docPartUnique/>
      </w:docPartObj>
    </w:sdtPr>
    <w:sdtEndPr>
      <w:rPr>
        <w:noProof/>
      </w:rPr>
    </w:sdtEndPr>
    <w:sdtContent>
      <w:p w14:paraId="05564570" w14:textId="77777777" w:rsidR="004D14C1" w:rsidRDefault="009B10DE" w:rsidP="004D14C1">
        <w:pPr>
          <w:pStyle w:val="Header"/>
          <w:jc w:val="center"/>
          <w:rPr>
            <w:rFonts w:ascii="Times New Roman" w:hAnsi="Times New Roman" w:cs="Times New Roman"/>
          </w:rPr>
        </w:pPr>
        <w:r w:rsidRPr="009B10DE">
          <w:rPr>
            <w:rFonts w:ascii="Times New Roman" w:hAnsi="Times New Roman" w:cs="Times New Roman"/>
          </w:rPr>
          <w:fldChar w:fldCharType="begin"/>
        </w:r>
        <w:r w:rsidRPr="009B10DE">
          <w:rPr>
            <w:rFonts w:ascii="Times New Roman" w:hAnsi="Times New Roman" w:cs="Times New Roman"/>
          </w:rPr>
          <w:instrText xml:space="preserve"> PAGE   \* MERGEFORMAT </w:instrText>
        </w:r>
        <w:r w:rsidRPr="009B10DE">
          <w:rPr>
            <w:rFonts w:ascii="Times New Roman" w:hAnsi="Times New Roman" w:cs="Times New Roman"/>
          </w:rPr>
          <w:fldChar w:fldCharType="separate"/>
        </w:r>
        <w:r w:rsidR="00DC68A9">
          <w:rPr>
            <w:rFonts w:ascii="Times New Roman" w:hAnsi="Times New Roman" w:cs="Times New Roman"/>
            <w:noProof/>
          </w:rPr>
          <w:t>2</w:t>
        </w:r>
        <w:r w:rsidRPr="009B10DE">
          <w:rPr>
            <w:rFonts w:ascii="Times New Roman" w:hAnsi="Times New Roman" w:cs="Times New Roman"/>
            <w:noProof/>
          </w:rPr>
          <w:fldChar w:fldCharType="end"/>
        </w:r>
      </w:p>
      <w:p w14:paraId="3AEF63DF" w14:textId="59B279E8" w:rsidR="009B10DE" w:rsidRPr="004D14C1" w:rsidRDefault="00000000" w:rsidP="004D14C1">
        <w:pPr>
          <w:pStyle w:val="Header"/>
          <w:jc w:val="center"/>
          <w:rPr>
            <w:rFonts w:ascii="Times New Roman" w:hAnsi="Times New Roman" w:cs="Times New Roman"/>
          </w:rP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2F45"/>
    <w:rsid w:val="000033A1"/>
    <w:rsid w:val="0000462B"/>
    <w:rsid w:val="00023294"/>
    <w:rsid w:val="00023AED"/>
    <w:rsid w:val="000363CA"/>
    <w:rsid w:val="00043858"/>
    <w:rsid w:val="00052C5A"/>
    <w:rsid w:val="0006036E"/>
    <w:rsid w:val="00065AF6"/>
    <w:rsid w:val="00074229"/>
    <w:rsid w:val="00092F45"/>
    <w:rsid w:val="00094C67"/>
    <w:rsid w:val="000A4258"/>
    <w:rsid w:val="000B5795"/>
    <w:rsid w:val="000E2D1A"/>
    <w:rsid w:val="000F2095"/>
    <w:rsid w:val="00100AB6"/>
    <w:rsid w:val="00121E3A"/>
    <w:rsid w:val="001226FF"/>
    <w:rsid w:val="00124345"/>
    <w:rsid w:val="0012749C"/>
    <w:rsid w:val="00140029"/>
    <w:rsid w:val="0015798E"/>
    <w:rsid w:val="0016781F"/>
    <w:rsid w:val="001E33C9"/>
    <w:rsid w:val="001F1F92"/>
    <w:rsid w:val="00223BEB"/>
    <w:rsid w:val="00224A1D"/>
    <w:rsid w:val="00237782"/>
    <w:rsid w:val="002500D2"/>
    <w:rsid w:val="00250BDB"/>
    <w:rsid w:val="002540A8"/>
    <w:rsid w:val="00272287"/>
    <w:rsid w:val="0028348D"/>
    <w:rsid w:val="002872EF"/>
    <w:rsid w:val="002926EE"/>
    <w:rsid w:val="002A0929"/>
    <w:rsid w:val="002A7AD7"/>
    <w:rsid w:val="002C0A11"/>
    <w:rsid w:val="002E190C"/>
    <w:rsid w:val="00302748"/>
    <w:rsid w:val="0030407C"/>
    <w:rsid w:val="00306B52"/>
    <w:rsid w:val="00307D57"/>
    <w:rsid w:val="003117FE"/>
    <w:rsid w:val="003143A4"/>
    <w:rsid w:val="00314B3C"/>
    <w:rsid w:val="00320105"/>
    <w:rsid w:val="00321FA9"/>
    <w:rsid w:val="00333588"/>
    <w:rsid w:val="003356E8"/>
    <w:rsid w:val="00337BC3"/>
    <w:rsid w:val="00340A9B"/>
    <w:rsid w:val="003438FF"/>
    <w:rsid w:val="003461B4"/>
    <w:rsid w:val="00360A4B"/>
    <w:rsid w:val="00366C43"/>
    <w:rsid w:val="003706A8"/>
    <w:rsid w:val="003753D7"/>
    <w:rsid w:val="003755EF"/>
    <w:rsid w:val="003821C2"/>
    <w:rsid w:val="00382623"/>
    <w:rsid w:val="00385F94"/>
    <w:rsid w:val="003860B3"/>
    <w:rsid w:val="003867B8"/>
    <w:rsid w:val="00397869"/>
    <w:rsid w:val="003A4C8B"/>
    <w:rsid w:val="003B3E8F"/>
    <w:rsid w:val="003B6B20"/>
    <w:rsid w:val="003C0F1A"/>
    <w:rsid w:val="003D107F"/>
    <w:rsid w:val="003D10A4"/>
    <w:rsid w:val="003D4E7D"/>
    <w:rsid w:val="003E672F"/>
    <w:rsid w:val="003E7613"/>
    <w:rsid w:val="003E7D37"/>
    <w:rsid w:val="003F7FCB"/>
    <w:rsid w:val="004034BE"/>
    <w:rsid w:val="004217AC"/>
    <w:rsid w:val="004245ED"/>
    <w:rsid w:val="00426362"/>
    <w:rsid w:val="004267B8"/>
    <w:rsid w:val="00427BD4"/>
    <w:rsid w:val="00463BDB"/>
    <w:rsid w:val="00465093"/>
    <w:rsid w:val="00467E84"/>
    <w:rsid w:val="004A79F2"/>
    <w:rsid w:val="004A7F21"/>
    <w:rsid w:val="004C0110"/>
    <w:rsid w:val="004D14C1"/>
    <w:rsid w:val="004E08AB"/>
    <w:rsid w:val="004E653C"/>
    <w:rsid w:val="004F1EFE"/>
    <w:rsid w:val="004F3A2A"/>
    <w:rsid w:val="005207DF"/>
    <w:rsid w:val="005220FF"/>
    <w:rsid w:val="00526016"/>
    <w:rsid w:val="00530E13"/>
    <w:rsid w:val="00541BD8"/>
    <w:rsid w:val="0054233B"/>
    <w:rsid w:val="00553175"/>
    <w:rsid w:val="00561F00"/>
    <w:rsid w:val="0058020E"/>
    <w:rsid w:val="00580DE4"/>
    <w:rsid w:val="005838C0"/>
    <w:rsid w:val="00591EEC"/>
    <w:rsid w:val="005959F3"/>
    <w:rsid w:val="00597FCA"/>
    <w:rsid w:val="005A331B"/>
    <w:rsid w:val="005A5D29"/>
    <w:rsid w:val="005A6685"/>
    <w:rsid w:val="005B4C53"/>
    <w:rsid w:val="005B7647"/>
    <w:rsid w:val="005C42D1"/>
    <w:rsid w:val="005C7338"/>
    <w:rsid w:val="00611B43"/>
    <w:rsid w:val="00613EC0"/>
    <w:rsid w:val="0062318B"/>
    <w:rsid w:val="006248FC"/>
    <w:rsid w:val="00624A28"/>
    <w:rsid w:val="00624AC5"/>
    <w:rsid w:val="00647E8D"/>
    <w:rsid w:val="006640A8"/>
    <w:rsid w:val="006862C1"/>
    <w:rsid w:val="006921A5"/>
    <w:rsid w:val="006942B2"/>
    <w:rsid w:val="006A6591"/>
    <w:rsid w:val="006B5527"/>
    <w:rsid w:val="006E2F85"/>
    <w:rsid w:val="006F1E66"/>
    <w:rsid w:val="00704E6F"/>
    <w:rsid w:val="007461E1"/>
    <w:rsid w:val="00761FE5"/>
    <w:rsid w:val="00762B94"/>
    <w:rsid w:val="00764A7C"/>
    <w:rsid w:val="00771AE6"/>
    <w:rsid w:val="00777D48"/>
    <w:rsid w:val="00783197"/>
    <w:rsid w:val="007956F5"/>
    <w:rsid w:val="007A0DCB"/>
    <w:rsid w:val="007B08C7"/>
    <w:rsid w:val="007B2FB2"/>
    <w:rsid w:val="007B30F8"/>
    <w:rsid w:val="007B518E"/>
    <w:rsid w:val="007C1BD6"/>
    <w:rsid w:val="008053FA"/>
    <w:rsid w:val="00822B5A"/>
    <w:rsid w:val="0082617A"/>
    <w:rsid w:val="0083311B"/>
    <w:rsid w:val="00836B74"/>
    <w:rsid w:val="00850F01"/>
    <w:rsid w:val="008522F3"/>
    <w:rsid w:val="0085233B"/>
    <w:rsid w:val="008528EA"/>
    <w:rsid w:val="00875A60"/>
    <w:rsid w:val="008902A6"/>
    <w:rsid w:val="008967D3"/>
    <w:rsid w:val="00897115"/>
    <w:rsid w:val="008B06EC"/>
    <w:rsid w:val="008C6AA5"/>
    <w:rsid w:val="008C7EFC"/>
    <w:rsid w:val="008D3A08"/>
    <w:rsid w:val="008E5EE7"/>
    <w:rsid w:val="008F4138"/>
    <w:rsid w:val="008F5D0D"/>
    <w:rsid w:val="00932419"/>
    <w:rsid w:val="0094207E"/>
    <w:rsid w:val="00945F0E"/>
    <w:rsid w:val="009474EF"/>
    <w:rsid w:val="00950ADA"/>
    <w:rsid w:val="009546C6"/>
    <w:rsid w:val="00970575"/>
    <w:rsid w:val="009706D3"/>
    <w:rsid w:val="00973BDB"/>
    <w:rsid w:val="00973E6E"/>
    <w:rsid w:val="009770CD"/>
    <w:rsid w:val="00981584"/>
    <w:rsid w:val="0098411C"/>
    <w:rsid w:val="009846D4"/>
    <w:rsid w:val="00987B80"/>
    <w:rsid w:val="00993CEA"/>
    <w:rsid w:val="0099672A"/>
    <w:rsid w:val="009B10DE"/>
    <w:rsid w:val="009B5598"/>
    <w:rsid w:val="009C38DA"/>
    <w:rsid w:val="009D5A93"/>
    <w:rsid w:val="009D6F3D"/>
    <w:rsid w:val="009E0D39"/>
    <w:rsid w:val="009E16FC"/>
    <w:rsid w:val="009F031D"/>
    <w:rsid w:val="009F4511"/>
    <w:rsid w:val="00A03D80"/>
    <w:rsid w:val="00A061E3"/>
    <w:rsid w:val="00A11FB5"/>
    <w:rsid w:val="00A2216C"/>
    <w:rsid w:val="00A30471"/>
    <w:rsid w:val="00A32FCB"/>
    <w:rsid w:val="00A4136B"/>
    <w:rsid w:val="00A56C9A"/>
    <w:rsid w:val="00A67159"/>
    <w:rsid w:val="00A71455"/>
    <w:rsid w:val="00AB15FB"/>
    <w:rsid w:val="00AD1069"/>
    <w:rsid w:val="00AE1909"/>
    <w:rsid w:val="00AE19F0"/>
    <w:rsid w:val="00AF06E9"/>
    <w:rsid w:val="00AF14C5"/>
    <w:rsid w:val="00AF57D0"/>
    <w:rsid w:val="00B01CC9"/>
    <w:rsid w:val="00B11970"/>
    <w:rsid w:val="00B23C20"/>
    <w:rsid w:val="00B40569"/>
    <w:rsid w:val="00B8095E"/>
    <w:rsid w:val="00B87958"/>
    <w:rsid w:val="00B9229E"/>
    <w:rsid w:val="00B940D6"/>
    <w:rsid w:val="00BA591F"/>
    <w:rsid w:val="00BB08F1"/>
    <w:rsid w:val="00BB5028"/>
    <w:rsid w:val="00BB6AA7"/>
    <w:rsid w:val="00BD3C73"/>
    <w:rsid w:val="00BD7828"/>
    <w:rsid w:val="00C21F18"/>
    <w:rsid w:val="00C44824"/>
    <w:rsid w:val="00C51CB4"/>
    <w:rsid w:val="00C51D1F"/>
    <w:rsid w:val="00C5579C"/>
    <w:rsid w:val="00C60607"/>
    <w:rsid w:val="00C60AF9"/>
    <w:rsid w:val="00C64E8D"/>
    <w:rsid w:val="00C707B8"/>
    <w:rsid w:val="00C737AE"/>
    <w:rsid w:val="00C7774E"/>
    <w:rsid w:val="00C81BFF"/>
    <w:rsid w:val="00C82FC7"/>
    <w:rsid w:val="00C83716"/>
    <w:rsid w:val="00C86E10"/>
    <w:rsid w:val="00C87F05"/>
    <w:rsid w:val="00C95924"/>
    <w:rsid w:val="00CA4CBE"/>
    <w:rsid w:val="00CA7265"/>
    <w:rsid w:val="00CC23EC"/>
    <w:rsid w:val="00CC5529"/>
    <w:rsid w:val="00CF0165"/>
    <w:rsid w:val="00CF33A7"/>
    <w:rsid w:val="00D01A3A"/>
    <w:rsid w:val="00D238B9"/>
    <w:rsid w:val="00D23D03"/>
    <w:rsid w:val="00D32AC0"/>
    <w:rsid w:val="00D477A3"/>
    <w:rsid w:val="00D5157B"/>
    <w:rsid w:val="00D5640A"/>
    <w:rsid w:val="00D668E6"/>
    <w:rsid w:val="00D67BC2"/>
    <w:rsid w:val="00D7184E"/>
    <w:rsid w:val="00D935F6"/>
    <w:rsid w:val="00DA1ED4"/>
    <w:rsid w:val="00DC68A9"/>
    <w:rsid w:val="00DD19BA"/>
    <w:rsid w:val="00DE3B99"/>
    <w:rsid w:val="00DF3289"/>
    <w:rsid w:val="00DF3A76"/>
    <w:rsid w:val="00E00B01"/>
    <w:rsid w:val="00E14995"/>
    <w:rsid w:val="00E26A71"/>
    <w:rsid w:val="00E403E2"/>
    <w:rsid w:val="00E505EA"/>
    <w:rsid w:val="00E5228A"/>
    <w:rsid w:val="00E572C8"/>
    <w:rsid w:val="00E92713"/>
    <w:rsid w:val="00EB1D9E"/>
    <w:rsid w:val="00EB51C5"/>
    <w:rsid w:val="00EC29B3"/>
    <w:rsid w:val="00ED31BB"/>
    <w:rsid w:val="00ED686B"/>
    <w:rsid w:val="00EE135C"/>
    <w:rsid w:val="00EE314F"/>
    <w:rsid w:val="00F06E66"/>
    <w:rsid w:val="00F12650"/>
    <w:rsid w:val="00F15CAF"/>
    <w:rsid w:val="00F22EE9"/>
    <w:rsid w:val="00F46ADD"/>
    <w:rsid w:val="00F53F30"/>
    <w:rsid w:val="00F64272"/>
    <w:rsid w:val="00F73829"/>
    <w:rsid w:val="00F747F5"/>
    <w:rsid w:val="00F76268"/>
    <w:rsid w:val="00F92E94"/>
    <w:rsid w:val="00F940DE"/>
    <w:rsid w:val="00FC0187"/>
    <w:rsid w:val="00FC414C"/>
    <w:rsid w:val="00FD0626"/>
    <w:rsid w:val="00FD6C18"/>
    <w:rsid w:val="00FE5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7203"/>
  <w15:docId w15:val="{15F6BA4F-E729-4B34-8A39-0DE35E6A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45"/>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092F45"/>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092F45"/>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092F45"/>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92F45"/>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092F45"/>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092F45"/>
    <w:rPr>
      <w:rFonts w:ascii="VNtimes new roman" w:eastAsia="Times New Roman" w:hAnsi="VNtimes new roman" w:cs="Times New Roman"/>
      <w:b/>
      <w:sz w:val="32"/>
      <w:szCs w:val="20"/>
    </w:rPr>
  </w:style>
  <w:style w:type="paragraph" w:styleId="BodyTextIndent">
    <w:name w:val="Body Text Indent"/>
    <w:basedOn w:val="Normal"/>
    <w:link w:val="BodyTextIndentChar"/>
    <w:rsid w:val="00092F45"/>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092F45"/>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9B10DE"/>
    <w:pPr>
      <w:tabs>
        <w:tab w:val="center" w:pos="4680"/>
        <w:tab w:val="right" w:pos="9360"/>
      </w:tabs>
    </w:pPr>
  </w:style>
  <w:style w:type="character" w:customStyle="1" w:styleId="HeaderChar">
    <w:name w:val="Header Char"/>
    <w:basedOn w:val="DefaultParagraphFont"/>
    <w:link w:val="Header"/>
    <w:uiPriority w:val="99"/>
    <w:rsid w:val="009B10DE"/>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9B10DE"/>
    <w:pPr>
      <w:tabs>
        <w:tab w:val="center" w:pos="4680"/>
        <w:tab w:val="right" w:pos="9360"/>
      </w:tabs>
    </w:pPr>
  </w:style>
  <w:style w:type="character" w:customStyle="1" w:styleId="FooterChar">
    <w:name w:val="Footer Char"/>
    <w:basedOn w:val="DefaultParagraphFont"/>
    <w:link w:val="Footer"/>
    <w:uiPriority w:val="99"/>
    <w:rsid w:val="009B10DE"/>
    <w:rPr>
      <w:rFonts w:ascii="Courier New" w:eastAsia="Courier New" w:hAnsi="Courier New" w:cs="Courier New"/>
      <w:color w:val="000000"/>
      <w:sz w:val="24"/>
      <w:szCs w:val="24"/>
      <w:lang w:val="vi-VN" w:eastAsia="vi-VN"/>
    </w:rPr>
  </w:style>
  <w:style w:type="paragraph" w:styleId="BalloonText">
    <w:name w:val="Balloon Text"/>
    <w:basedOn w:val="Normal"/>
    <w:link w:val="BalloonTextChar"/>
    <w:uiPriority w:val="99"/>
    <w:semiHidden/>
    <w:unhideWhenUsed/>
    <w:rsid w:val="003E7D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D37"/>
    <w:rPr>
      <w:rFonts w:ascii="Segoe UI" w:eastAsia="Courier New" w:hAnsi="Segoe UI" w:cs="Segoe UI"/>
      <w:color w:val="000000"/>
      <w:sz w:val="18"/>
      <w:szCs w:val="18"/>
      <w:lang w:val="vi-VN" w:eastAsia="vi-VN"/>
    </w:rPr>
  </w:style>
  <w:style w:type="character" w:styleId="CommentReference">
    <w:name w:val="annotation reference"/>
    <w:basedOn w:val="DefaultParagraphFont"/>
    <w:uiPriority w:val="99"/>
    <w:semiHidden/>
    <w:unhideWhenUsed/>
    <w:rsid w:val="005220FF"/>
    <w:rPr>
      <w:sz w:val="16"/>
      <w:szCs w:val="16"/>
    </w:rPr>
  </w:style>
  <w:style w:type="paragraph" w:styleId="CommentText">
    <w:name w:val="annotation text"/>
    <w:basedOn w:val="Normal"/>
    <w:link w:val="CommentTextChar"/>
    <w:uiPriority w:val="99"/>
    <w:semiHidden/>
    <w:unhideWhenUsed/>
    <w:rsid w:val="005220FF"/>
    <w:rPr>
      <w:sz w:val="20"/>
      <w:szCs w:val="20"/>
    </w:rPr>
  </w:style>
  <w:style w:type="character" w:customStyle="1" w:styleId="CommentTextChar">
    <w:name w:val="Comment Text Char"/>
    <w:basedOn w:val="DefaultParagraphFont"/>
    <w:link w:val="CommentText"/>
    <w:uiPriority w:val="99"/>
    <w:semiHidden/>
    <w:rsid w:val="005220FF"/>
    <w:rPr>
      <w:rFonts w:ascii="Courier New" w:eastAsia="Courier New" w:hAnsi="Courier New" w:cs="Courier New"/>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5220FF"/>
    <w:rPr>
      <w:b/>
      <w:bCs/>
    </w:rPr>
  </w:style>
  <w:style w:type="character" w:customStyle="1" w:styleId="CommentSubjectChar">
    <w:name w:val="Comment Subject Char"/>
    <w:basedOn w:val="CommentTextChar"/>
    <w:link w:val="CommentSubject"/>
    <w:uiPriority w:val="99"/>
    <w:semiHidden/>
    <w:rsid w:val="005220FF"/>
    <w:rPr>
      <w:rFonts w:ascii="Courier New" w:eastAsia="Courier New" w:hAnsi="Courier New" w:cs="Courier New"/>
      <w:b/>
      <w:bCs/>
      <w:color w:val="000000"/>
      <w:sz w:val="20"/>
      <w:szCs w:val="20"/>
      <w:lang w:val="vi-VN" w:eastAsia="vi-VN"/>
    </w:rPr>
  </w:style>
  <w:style w:type="paragraph" w:customStyle="1" w:styleId="Char">
    <w:name w:val="Char"/>
    <w:basedOn w:val="Normal"/>
    <w:autoRedefine/>
    <w:rsid w:val="00EC29B3"/>
    <w:pPr>
      <w:widowControl/>
      <w:spacing w:after="160" w:line="240" w:lineRule="exact"/>
    </w:pPr>
    <w:rPr>
      <w:rFonts w:ascii="Verdana" w:eastAsia="Times New Roman" w:hAnsi="Verdana" w:cs="Verdana"/>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19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EFEE34-FF78-4ED1-9DF8-DD7C9C3525DE}">
  <ds:schemaRefs>
    <ds:schemaRef ds:uri="http://schemas.openxmlformats.org/officeDocument/2006/bibliography"/>
  </ds:schemaRefs>
</ds:datastoreItem>
</file>

<file path=customXml/itemProps2.xml><?xml version="1.0" encoding="utf-8"?>
<ds:datastoreItem xmlns:ds="http://schemas.openxmlformats.org/officeDocument/2006/customXml" ds:itemID="{CC8A73FF-77E9-4890-8623-0A8C30877942}"/>
</file>

<file path=customXml/itemProps3.xml><?xml version="1.0" encoding="utf-8"?>
<ds:datastoreItem xmlns:ds="http://schemas.openxmlformats.org/officeDocument/2006/customXml" ds:itemID="{C8E4B99A-6791-49D6-80A6-5FB939114AE0}"/>
</file>

<file path=customXml/itemProps4.xml><?xml version="1.0" encoding="utf-8"?>
<ds:datastoreItem xmlns:ds="http://schemas.openxmlformats.org/officeDocument/2006/customXml" ds:itemID="{A8439076-372F-4ABC-95C0-A3004A198155}"/>
</file>

<file path=docProps/app.xml><?xml version="1.0" encoding="utf-8"?>
<Properties xmlns="http://schemas.openxmlformats.org/officeDocument/2006/extended-properties" xmlns:vt="http://schemas.openxmlformats.org/officeDocument/2006/docPropsVTypes">
  <Template>Normal</Template>
  <TotalTime>13</TotalTime>
  <Pages>4</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Văn Nam Phan</cp:lastModifiedBy>
  <cp:revision>17</cp:revision>
  <cp:lastPrinted>2025-12-12T03:29:00Z</cp:lastPrinted>
  <dcterms:created xsi:type="dcterms:W3CDTF">2025-12-10T08:07:00Z</dcterms:created>
  <dcterms:modified xsi:type="dcterms:W3CDTF">2025-12-12T04:03:00Z</dcterms:modified>
</cp:coreProperties>
</file>