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75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06"/>
        <w:gridCol w:w="5670"/>
      </w:tblGrid>
      <w:tr w:rsidR="00D7761E" w14:paraId="2670C211" w14:textId="77777777" w:rsidTr="00CA33B6">
        <w:tc>
          <w:tcPr>
            <w:tcW w:w="2977" w:type="dxa"/>
            <w:hideMark/>
          </w:tcPr>
          <w:p w14:paraId="1C4942EE" w14:textId="77777777" w:rsidR="00D7761E" w:rsidRDefault="00D7761E" w:rsidP="00CA33B6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  <w:lang w:val="en-US"/>
              </w:rPr>
              <w:t>ỦY BAN NHÂN DÂN</w:t>
            </w:r>
          </w:p>
          <w:p w14:paraId="419958D6" w14:textId="77777777" w:rsidR="00D7761E" w:rsidRDefault="00D7761E" w:rsidP="00CA33B6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  <w:lang w:val="en-US"/>
              </w:rPr>
              <w:t>TỈNH NINH THUẬN</w:t>
            </w:r>
          </w:p>
        </w:tc>
        <w:tc>
          <w:tcPr>
            <w:tcW w:w="1106" w:type="dxa"/>
          </w:tcPr>
          <w:p w14:paraId="32F1E24F" w14:textId="77777777" w:rsidR="00D7761E" w:rsidRDefault="00D7761E" w:rsidP="00CA33B6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</w:p>
        </w:tc>
        <w:tc>
          <w:tcPr>
            <w:tcW w:w="5670" w:type="dxa"/>
            <w:hideMark/>
          </w:tcPr>
          <w:p w14:paraId="0483BF01" w14:textId="77777777" w:rsidR="00D7761E" w:rsidRDefault="00D7761E" w:rsidP="00CA33B6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4"/>
              </w:rPr>
              <w:t>CỘNG HÒA XÃ HỘI CHỦ NGHĨA VIỆT NAM</w:t>
            </w:r>
          </w:p>
          <w:p w14:paraId="4D4335B8" w14:textId="7EF24D02" w:rsidR="00D7761E" w:rsidRDefault="00D7761E" w:rsidP="004802A5">
            <w:pPr>
              <w:jc w:val="center"/>
              <w:rPr>
                <w:rFonts w:ascii="Times New Roman" w:hAnsi="Times New Roman" w:cs="Times New Roman"/>
                <w:b/>
                <w:sz w:val="26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Độc lập </w:t>
            </w:r>
            <w:r w:rsidR="004802A5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Tự do </w:t>
            </w:r>
            <w:r w:rsidR="004802A5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Hạnh phúc</w:t>
            </w:r>
          </w:p>
        </w:tc>
      </w:tr>
      <w:tr w:rsidR="00D7761E" w14:paraId="587857EF" w14:textId="77777777" w:rsidTr="00CA33B6">
        <w:tc>
          <w:tcPr>
            <w:tcW w:w="2977" w:type="dxa"/>
            <w:hideMark/>
          </w:tcPr>
          <w:p w14:paraId="4ED1C112" w14:textId="77777777" w:rsidR="00D7761E" w:rsidRDefault="00D7761E" w:rsidP="00CA33B6">
            <w:pPr>
              <w:rPr>
                <w:rFonts w:ascii="Times New Roman" w:hAnsi="Times New Roman" w:cs="Times New Roman"/>
                <w:sz w:val="20"/>
                <w:szCs w:val="2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7DB3659" wp14:editId="0E6BFAD9">
                      <wp:simplePos x="0" y="0"/>
                      <wp:positionH relativeFrom="column">
                        <wp:posOffset>435610</wp:posOffset>
                      </wp:positionH>
                      <wp:positionV relativeFrom="paragraph">
                        <wp:posOffset>30480</wp:posOffset>
                      </wp:positionV>
                      <wp:extent cx="882015" cy="0"/>
                      <wp:effectExtent l="0" t="0" r="32385" b="19050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8201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5A0B1A1" id="Straight Connector 6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.3pt,2.4pt" to="103.7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106" w:type="dxa"/>
          </w:tcPr>
          <w:p w14:paraId="5FE8A089" w14:textId="77777777" w:rsidR="00D7761E" w:rsidRDefault="00D7761E" w:rsidP="00CA33B6">
            <w:pPr>
              <w:rPr>
                <w:rFonts w:ascii="Times New Roman" w:hAnsi="Times New Roman" w:cs="Times New Roman"/>
                <w:sz w:val="20"/>
                <w:szCs w:val="24"/>
              </w:rPr>
            </w:pPr>
          </w:p>
        </w:tc>
        <w:tc>
          <w:tcPr>
            <w:tcW w:w="5670" w:type="dxa"/>
            <w:hideMark/>
          </w:tcPr>
          <w:p w14:paraId="7A638F2B" w14:textId="77777777" w:rsidR="00D7761E" w:rsidRDefault="00D7761E" w:rsidP="00CA33B6">
            <w:pPr>
              <w:rPr>
                <w:rFonts w:ascii="Times New Roman" w:hAnsi="Times New Roman" w:cs="Times New Roman"/>
                <w:sz w:val="20"/>
                <w:szCs w:val="24"/>
                <w:lang w:val="en-US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105F2ED" wp14:editId="0F973804">
                      <wp:simplePos x="0" y="0"/>
                      <wp:positionH relativeFrom="column">
                        <wp:posOffset>630555</wp:posOffset>
                      </wp:positionH>
                      <wp:positionV relativeFrom="paragraph">
                        <wp:posOffset>57150</wp:posOffset>
                      </wp:positionV>
                      <wp:extent cx="2190750" cy="0"/>
                      <wp:effectExtent l="0" t="0" r="19050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9075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EDAE24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65pt,4.5pt" to="222.1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</w:tr>
      <w:tr w:rsidR="00D7761E" w14:paraId="264B20C6" w14:textId="77777777" w:rsidTr="00CA33B6">
        <w:tc>
          <w:tcPr>
            <w:tcW w:w="2977" w:type="dxa"/>
            <w:hideMark/>
          </w:tcPr>
          <w:p w14:paraId="1BD25AA5" w14:textId="7EEE1685" w:rsidR="00D7761E" w:rsidRPr="004A455C" w:rsidRDefault="00D7761E" w:rsidP="007063BF">
            <w:pPr>
              <w:jc w:val="center"/>
              <w:rPr>
                <w:rFonts w:ascii="Times New Roman" w:hAnsi="Times New Roman" w:cs="Times New Roman"/>
                <w:sz w:val="26"/>
                <w:szCs w:val="24"/>
                <w:lang w:val="en-US"/>
              </w:rPr>
            </w:pPr>
            <w:r w:rsidRPr="004A455C">
              <w:rPr>
                <w:rFonts w:ascii="Times New Roman" w:hAnsi="Times New Roman" w:cs="Times New Roman"/>
                <w:sz w:val="26"/>
                <w:szCs w:val="24"/>
                <w:lang w:val="en-US"/>
              </w:rPr>
              <w:t xml:space="preserve">Số:  </w:t>
            </w:r>
            <w:r w:rsidR="007063BF">
              <w:rPr>
                <w:rFonts w:ascii="Times New Roman" w:hAnsi="Times New Roman" w:cs="Times New Roman"/>
                <w:sz w:val="26"/>
                <w:szCs w:val="24"/>
                <w:lang w:val="en-US"/>
              </w:rPr>
              <w:t>02</w:t>
            </w:r>
            <w:r w:rsidRPr="004A455C">
              <w:rPr>
                <w:rFonts w:ascii="Times New Roman" w:hAnsi="Times New Roman" w:cs="Times New Roman"/>
                <w:sz w:val="26"/>
                <w:szCs w:val="24"/>
                <w:lang w:val="en-US"/>
              </w:rPr>
              <w:t>/2024/QĐ-UBND</w:t>
            </w:r>
          </w:p>
        </w:tc>
        <w:tc>
          <w:tcPr>
            <w:tcW w:w="1106" w:type="dxa"/>
          </w:tcPr>
          <w:p w14:paraId="6FEC3837" w14:textId="77777777" w:rsidR="00D7761E" w:rsidRPr="004A455C" w:rsidRDefault="00D7761E" w:rsidP="00CA33B6">
            <w:pPr>
              <w:rPr>
                <w:rFonts w:ascii="Times New Roman" w:hAnsi="Times New Roman" w:cs="Times New Roman"/>
                <w:sz w:val="26"/>
                <w:szCs w:val="24"/>
              </w:rPr>
            </w:pPr>
          </w:p>
        </w:tc>
        <w:tc>
          <w:tcPr>
            <w:tcW w:w="5670" w:type="dxa"/>
            <w:hideMark/>
          </w:tcPr>
          <w:p w14:paraId="543592BC" w14:textId="45B6EE0B" w:rsidR="00D7761E" w:rsidRPr="004A455C" w:rsidRDefault="00D7761E" w:rsidP="007063BF">
            <w:pPr>
              <w:jc w:val="center"/>
              <w:rPr>
                <w:rFonts w:ascii="Times New Roman" w:hAnsi="Times New Roman" w:cs="Times New Roman"/>
                <w:i/>
                <w:sz w:val="26"/>
                <w:szCs w:val="24"/>
                <w:lang w:val="en-US"/>
              </w:rPr>
            </w:pPr>
            <w:r w:rsidRPr="004A455C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     Ninh Thuận, ngày </w:t>
            </w:r>
            <w:r w:rsidR="007063BF">
              <w:rPr>
                <w:rFonts w:ascii="Times New Roman" w:hAnsi="Times New Roman" w:cs="Times New Roman"/>
                <w:i/>
                <w:sz w:val="26"/>
                <w:szCs w:val="24"/>
                <w:lang w:val="en-US"/>
              </w:rPr>
              <w:t>01</w:t>
            </w:r>
            <w:r w:rsidR="007063BF">
              <w:rPr>
                <w:rFonts w:ascii="Times New Roman" w:hAnsi="Times New Roman" w:cs="Times New Roman"/>
                <w:i/>
                <w:sz w:val="26"/>
                <w:szCs w:val="24"/>
              </w:rPr>
              <w:t xml:space="preserve"> tháng </w:t>
            </w:r>
            <w:r w:rsidR="007063BF">
              <w:rPr>
                <w:rFonts w:ascii="Times New Roman" w:hAnsi="Times New Roman" w:cs="Times New Roman"/>
                <w:i/>
                <w:sz w:val="26"/>
                <w:szCs w:val="24"/>
                <w:lang w:val="en-US"/>
              </w:rPr>
              <w:t xml:space="preserve">02 </w:t>
            </w:r>
            <w:r w:rsidR="00E54A4D">
              <w:rPr>
                <w:rFonts w:ascii="Times New Roman" w:hAnsi="Times New Roman" w:cs="Times New Roman"/>
                <w:i/>
                <w:sz w:val="26"/>
                <w:szCs w:val="24"/>
                <w:lang w:val="en-US"/>
              </w:rPr>
              <w:t xml:space="preserve"> </w:t>
            </w:r>
            <w:r w:rsidRPr="004A455C">
              <w:rPr>
                <w:rFonts w:ascii="Times New Roman" w:hAnsi="Times New Roman" w:cs="Times New Roman"/>
                <w:i/>
                <w:sz w:val="26"/>
                <w:szCs w:val="24"/>
              </w:rPr>
              <w:t>năm 202</w:t>
            </w:r>
            <w:r w:rsidRPr="004A455C">
              <w:rPr>
                <w:rFonts w:ascii="Times New Roman" w:hAnsi="Times New Roman" w:cs="Times New Roman"/>
                <w:i/>
                <w:sz w:val="26"/>
                <w:szCs w:val="24"/>
                <w:lang w:val="en-US"/>
              </w:rPr>
              <w:t>4</w:t>
            </w:r>
          </w:p>
        </w:tc>
      </w:tr>
    </w:tbl>
    <w:p w14:paraId="2B3503AE" w14:textId="77777777" w:rsidR="00D7761E" w:rsidRDefault="00D7761E" w:rsidP="00D7761E">
      <w:pPr>
        <w:rPr>
          <w:rFonts w:ascii="Times New Roman" w:hAnsi="Times New Roman" w:cs="Times New Roman"/>
          <w:sz w:val="28"/>
        </w:rPr>
      </w:pPr>
    </w:p>
    <w:p w14:paraId="2BDAE315" w14:textId="77777777" w:rsidR="00D7761E" w:rsidRDefault="00D7761E" w:rsidP="00D7761E">
      <w:pPr>
        <w:spacing w:after="0" w:line="240" w:lineRule="auto"/>
        <w:jc w:val="center"/>
        <w:rPr>
          <w:rFonts w:ascii="Times New Roman" w:hAnsi="Times New Roman" w:cs="Times New Roman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QUYẾT ĐỊNH</w:t>
      </w:r>
    </w:p>
    <w:p w14:paraId="0746714D" w14:textId="77777777" w:rsidR="00D7761E" w:rsidRDefault="00D7761E" w:rsidP="00D7761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vi-VN"/>
        </w:rPr>
        <w:t xml:space="preserve">Ban hành Quy định </w:t>
      </w:r>
      <w:r>
        <w:rPr>
          <w:rFonts w:ascii="Times New Roman" w:hAnsi="Times New Roman" w:cs="Times New Roman"/>
          <w:b/>
          <w:sz w:val="28"/>
          <w:szCs w:val="28"/>
        </w:rPr>
        <w:t xml:space="preserve">về quản lý chất thải và thực hiện chính sách ưu đãi, </w:t>
      </w:r>
    </w:p>
    <w:p w14:paraId="34755431" w14:textId="60F1814E" w:rsidR="00D7761E" w:rsidRDefault="00D7761E" w:rsidP="00D7761E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hỗ trợ hoạt động quản lý chất thải trên địa bàn tỉnh Ninh Thuận</w:t>
      </w:r>
    </w:p>
    <w:p w14:paraId="142B9EA4" w14:textId="2BFA7EDB" w:rsidR="00D7761E" w:rsidRDefault="004802A5" w:rsidP="00D7761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DFD41E" wp14:editId="11892C34">
                <wp:simplePos x="0" y="0"/>
                <wp:positionH relativeFrom="column">
                  <wp:posOffset>2044065</wp:posOffset>
                </wp:positionH>
                <wp:positionV relativeFrom="paragraph">
                  <wp:posOffset>48895</wp:posOffset>
                </wp:positionV>
                <wp:extent cx="18097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097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E06CB1" id="Straight Connector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0.95pt,3.85pt" to="303.45pt,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" strokecolor="black [3213]" strokeweight=".5pt">
                <v:stroke joinstyle="miter"/>
              </v:line>
            </w:pict>
          </mc:Fallback>
        </mc:AlternateContent>
      </w:r>
    </w:p>
    <w:p w14:paraId="6871ADF3" w14:textId="77777777" w:rsidR="00D7761E" w:rsidRDefault="00D7761E" w:rsidP="00D7761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12"/>
          <w:szCs w:val="28"/>
          <w:lang w:eastAsia="vi-VN"/>
        </w:rPr>
      </w:pPr>
    </w:p>
    <w:p w14:paraId="6C2B4234" w14:textId="77777777" w:rsidR="00D7761E" w:rsidRDefault="00D7761E" w:rsidP="00D7761E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vi-VN"/>
        </w:rPr>
        <w:t>ỦY BAN NHÂN DÂN TỈNH NINH THUẬN</w:t>
      </w:r>
    </w:p>
    <w:p w14:paraId="5297B98E" w14:textId="77777777" w:rsidR="00D7761E" w:rsidRDefault="00D7761E" w:rsidP="00D7761E">
      <w:pPr>
        <w:shd w:val="clear" w:color="auto" w:fill="FFFFFF"/>
        <w:autoSpaceDE w:val="0"/>
        <w:autoSpaceDN w:val="0"/>
        <w:spacing w:before="120" w:after="0" w:line="312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2"/>
          <w:szCs w:val="28"/>
          <w:lang w:eastAsia="vi-VN"/>
        </w:rPr>
      </w:pPr>
    </w:p>
    <w:p w14:paraId="21B64F62" w14:textId="77777777" w:rsidR="00D7761E" w:rsidRDefault="00D7761E" w:rsidP="00D7761E">
      <w:pPr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000000"/>
          <w:sz w:val="8"/>
          <w:szCs w:val="28"/>
          <w:lang w:eastAsia="vi-VN"/>
        </w:rPr>
      </w:pPr>
    </w:p>
    <w:p w14:paraId="6A10316D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Căn cứ Luật Tổ chức chính quyền địa phương ngày 19/6/2015; </w:t>
      </w:r>
    </w:p>
    <w:p w14:paraId="0A44FFBD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Căn cứ Luật Sửa đổi bổ sung một số điều của Luật Tổ chức Chính phủ và Luật Tổ chức chính quyền địa phương ngày 22/11/2019;</w:t>
      </w:r>
    </w:p>
    <w:p w14:paraId="1413A0AC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 xml:space="preserve">Căn cứ Luật Ban hành văn bản quy phạm pháp luật ngày 22/6/2015; </w:t>
      </w:r>
    </w:p>
    <w:p w14:paraId="5007A400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Căn cứ Luật Sửa đổi bổ sung một số điều của Luật Ban hành văn bản quy phạm pháp luật ngày 18/6/2020;</w:t>
      </w:r>
    </w:p>
    <w:p w14:paraId="502B72B5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 Căn cứ </w:t>
      </w:r>
      <w:r>
        <w:rPr>
          <w:rFonts w:ascii="Times New Roman" w:hAnsi="Times New Roman" w:cs="Times New Roman"/>
          <w:i/>
          <w:sz w:val="28"/>
        </w:rPr>
        <w:t xml:space="preserve">khoản 7 Điều 72 </w:t>
      </w:r>
      <w:r>
        <w:rPr>
          <w:rFonts w:ascii="Times New Roman" w:hAnsi="Times New Roman" w:cs="Times New Roman"/>
          <w:i/>
          <w:sz w:val="28"/>
          <w:szCs w:val="28"/>
        </w:rPr>
        <w:t>Luật Bảo vệ môi trường ngày 17/11/2020;</w:t>
      </w:r>
    </w:p>
    <w:p w14:paraId="2DDC7A5F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Nghị định số 08/2022/NĐ-CP ngày 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 xml:space="preserve">10/01/2022 của Chính phủ </w:t>
      </w:r>
      <w:r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quy định chi tiết một số điều của Luật Bảo vệ môi trường;</w:t>
      </w:r>
    </w:p>
    <w:p w14:paraId="7E4F6892" w14:textId="77777777" w:rsidR="00D7761E" w:rsidRDefault="00D7761E" w:rsidP="00D7761E">
      <w:pPr>
        <w:widowControl w:val="0"/>
        <w:spacing w:before="120" w:after="120" w:line="240" w:lineRule="auto"/>
        <w:ind w:firstLine="720"/>
        <w:jc w:val="both"/>
        <w:rPr>
          <w:rFonts w:ascii="Times New Roman" w:hAnsi="Times New Roman" w:cs="Times New Roman"/>
          <w:i/>
          <w:sz w:val="28"/>
          <w:lang w:val="sv-SE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Căn cứ Thông tư số 02/2022/TT-BTNMT ngày 10/01/2022 của Bộ trưởng Bộ Tài nguyên và Môi trường </w:t>
      </w:r>
      <w:r>
        <w:rPr>
          <w:rFonts w:ascii="Times New Roman" w:hAnsi="Times New Roman" w:cs="Times New Roman"/>
          <w:i/>
          <w:sz w:val="28"/>
          <w:lang w:val="sv-SE"/>
        </w:rPr>
        <w:t>quy định chi tiết thi hành một số điều của Luật Bảo vệ môi trường;</w:t>
      </w:r>
    </w:p>
    <w:p w14:paraId="476BB5FB" w14:textId="009C761F" w:rsidR="00D7761E" w:rsidRDefault="00D7761E" w:rsidP="00D7761E">
      <w:pPr>
        <w:pStyle w:val="NormalWeb"/>
        <w:shd w:val="clear" w:color="auto" w:fill="FFFFFF"/>
        <w:spacing w:before="120" w:after="120" w:line="240" w:lineRule="auto"/>
        <w:ind w:firstLine="576"/>
        <w:jc w:val="both"/>
        <w:rPr>
          <w:i/>
          <w:color w:val="000000"/>
          <w:sz w:val="28"/>
          <w:szCs w:val="28"/>
        </w:rPr>
      </w:pPr>
      <w:r>
        <w:rPr>
          <w:bCs/>
          <w:i/>
          <w:sz w:val="28"/>
          <w:szCs w:val="28"/>
        </w:rPr>
        <w:t>Theo đề nghị của Sở Tài nguyên và Môi trường tại Tờ trình số</w:t>
      </w:r>
      <w:r>
        <w:rPr>
          <w:bCs/>
          <w:i/>
          <w:sz w:val="28"/>
          <w:szCs w:val="28"/>
          <w:lang w:val="sv-SE"/>
        </w:rPr>
        <w:t xml:space="preserve"> </w:t>
      </w:r>
      <w:r w:rsidR="00B95B51">
        <w:rPr>
          <w:bCs/>
          <w:i/>
          <w:sz w:val="28"/>
          <w:szCs w:val="28"/>
          <w:lang w:val="sv-SE"/>
        </w:rPr>
        <w:t>365</w:t>
      </w:r>
      <w:r>
        <w:rPr>
          <w:bCs/>
          <w:i/>
          <w:sz w:val="28"/>
          <w:szCs w:val="28"/>
        </w:rPr>
        <w:t xml:space="preserve">/TTr-STNMT ngày </w:t>
      </w:r>
      <w:r w:rsidR="00B95B51">
        <w:rPr>
          <w:bCs/>
          <w:i/>
          <w:sz w:val="28"/>
          <w:szCs w:val="28"/>
          <w:lang w:val="en-US"/>
        </w:rPr>
        <w:t>22</w:t>
      </w:r>
      <w:r>
        <w:rPr>
          <w:bCs/>
          <w:i/>
          <w:sz w:val="28"/>
          <w:szCs w:val="28"/>
        </w:rPr>
        <w:t xml:space="preserve"> tháng </w:t>
      </w:r>
      <w:r w:rsidR="00B95B51">
        <w:rPr>
          <w:bCs/>
          <w:i/>
          <w:sz w:val="28"/>
          <w:szCs w:val="28"/>
          <w:lang w:val="en-US"/>
        </w:rPr>
        <w:t>01</w:t>
      </w:r>
      <w:r>
        <w:rPr>
          <w:bCs/>
          <w:i/>
          <w:sz w:val="28"/>
          <w:szCs w:val="28"/>
          <w:lang w:val="sv-SE"/>
        </w:rPr>
        <w:t xml:space="preserve"> </w:t>
      </w:r>
      <w:r>
        <w:rPr>
          <w:bCs/>
          <w:i/>
          <w:sz w:val="28"/>
          <w:szCs w:val="28"/>
        </w:rPr>
        <w:t>năm 20</w:t>
      </w:r>
      <w:r>
        <w:rPr>
          <w:bCs/>
          <w:i/>
          <w:sz w:val="28"/>
          <w:szCs w:val="28"/>
          <w:lang w:val="sv-SE"/>
        </w:rPr>
        <w:t>23</w:t>
      </w:r>
      <w:r w:rsidR="00B95B51">
        <w:rPr>
          <w:bCs/>
          <w:i/>
          <w:sz w:val="28"/>
          <w:szCs w:val="28"/>
          <w:lang w:val="sv-SE"/>
        </w:rPr>
        <w:t>;</w:t>
      </w:r>
      <w:r>
        <w:rPr>
          <w:bCs/>
          <w:i/>
          <w:sz w:val="28"/>
          <w:szCs w:val="28"/>
          <w:lang w:val="sv-SE"/>
        </w:rPr>
        <w:t xml:space="preserve"> </w:t>
      </w:r>
      <w:r>
        <w:rPr>
          <w:bCs/>
          <w:i/>
          <w:sz w:val="28"/>
          <w:szCs w:val="28"/>
        </w:rPr>
        <w:t xml:space="preserve">Báo cáo kết quả thẩm định số </w:t>
      </w:r>
      <w:r>
        <w:rPr>
          <w:bCs/>
          <w:i/>
          <w:sz w:val="28"/>
          <w:szCs w:val="28"/>
          <w:lang w:val="sv-SE"/>
        </w:rPr>
        <w:t>2479</w:t>
      </w:r>
      <w:r>
        <w:rPr>
          <w:bCs/>
          <w:i/>
          <w:sz w:val="28"/>
          <w:szCs w:val="28"/>
        </w:rPr>
        <w:t>/BC-STP ngày</w:t>
      </w:r>
      <w:r>
        <w:rPr>
          <w:bCs/>
          <w:i/>
          <w:sz w:val="28"/>
          <w:szCs w:val="28"/>
          <w:lang w:val="sv-SE"/>
        </w:rPr>
        <w:t xml:space="preserve"> 06 </w:t>
      </w:r>
      <w:r>
        <w:rPr>
          <w:bCs/>
          <w:i/>
          <w:sz w:val="28"/>
          <w:szCs w:val="28"/>
        </w:rPr>
        <w:t>tháng</w:t>
      </w:r>
      <w:r>
        <w:rPr>
          <w:bCs/>
          <w:i/>
          <w:sz w:val="28"/>
          <w:szCs w:val="28"/>
          <w:lang w:val="sv-SE"/>
        </w:rPr>
        <w:t xml:space="preserve"> 9</w:t>
      </w:r>
      <w:r>
        <w:rPr>
          <w:bCs/>
          <w:i/>
          <w:sz w:val="28"/>
          <w:szCs w:val="28"/>
        </w:rPr>
        <w:t xml:space="preserve"> năm 202</w:t>
      </w:r>
      <w:r w:rsidR="00E54A4D">
        <w:rPr>
          <w:bCs/>
          <w:i/>
          <w:sz w:val="28"/>
          <w:szCs w:val="28"/>
          <w:lang w:val="sv-SE"/>
        </w:rPr>
        <w:t>3</w:t>
      </w:r>
      <w:r w:rsidR="00650889">
        <w:rPr>
          <w:bCs/>
          <w:i/>
          <w:sz w:val="28"/>
          <w:szCs w:val="28"/>
          <w:lang w:val="sv-SE"/>
        </w:rPr>
        <w:t xml:space="preserve"> và</w:t>
      </w:r>
      <w:r>
        <w:rPr>
          <w:bCs/>
          <w:i/>
          <w:color w:val="000000" w:themeColor="text1"/>
          <w:sz w:val="28"/>
          <w:szCs w:val="28"/>
          <w:lang w:val="en-US"/>
        </w:rPr>
        <w:t xml:space="preserve"> Văn bản số 3407/STP-VBTT ngày 15/11/2023 </w:t>
      </w:r>
      <w:r>
        <w:rPr>
          <w:bCs/>
          <w:i/>
          <w:sz w:val="28"/>
          <w:szCs w:val="28"/>
        </w:rPr>
        <w:t>của Sở Tư pháp.</w:t>
      </w:r>
    </w:p>
    <w:p w14:paraId="0A312B4A" w14:textId="77777777" w:rsidR="00D7761E" w:rsidRDefault="00D7761E" w:rsidP="00D7761E">
      <w:pPr>
        <w:jc w:val="center"/>
        <w:rPr>
          <w:rFonts w:ascii="Times New Roman" w:eastAsia="Times New Roman" w:hAnsi="Times New Roman" w:cs="Times New Roman"/>
          <w:b/>
          <w:iCs/>
          <w:color w:val="000000"/>
          <w:sz w:val="2"/>
          <w:szCs w:val="28"/>
          <w:lang w:eastAsia="vi-VN"/>
        </w:rPr>
      </w:pPr>
    </w:p>
    <w:p w14:paraId="1B5665D7" w14:textId="77777777" w:rsidR="00D7761E" w:rsidRDefault="00D7761E" w:rsidP="00D7761E">
      <w:pP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  <w:lang w:eastAsia="vi-VN"/>
        </w:rPr>
        <w:t>QUYẾT ĐỊNH:</w:t>
      </w:r>
    </w:p>
    <w:p w14:paraId="5C8DA62C" w14:textId="77777777" w:rsidR="00D7761E" w:rsidRDefault="00D7761E" w:rsidP="00D7761E">
      <w:pPr>
        <w:shd w:val="clear" w:color="auto" w:fill="FFFFFF"/>
        <w:autoSpaceDE w:val="0"/>
        <w:autoSpaceDN w:val="0"/>
        <w:spacing w:before="120" w:after="12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"/>
          <w:szCs w:val="28"/>
          <w:lang w:eastAsia="vi-VN"/>
        </w:rPr>
      </w:pPr>
    </w:p>
    <w:p w14:paraId="412CC13F" w14:textId="0D6C408F" w:rsidR="00D7761E" w:rsidRDefault="00D7761E" w:rsidP="00D7761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Điều 1.</w:t>
      </w:r>
      <w:r>
        <w:rPr>
          <w:rFonts w:ascii="Times New Roman" w:hAnsi="Times New Roman"/>
          <w:sz w:val="28"/>
          <w:szCs w:val="28"/>
        </w:rPr>
        <w:t xml:space="preserve"> Ban hành kèm theo Quyết định này </w:t>
      </w:r>
      <w:r>
        <w:rPr>
          <w:rFonts w:ascii="Times New Roman" w:eastAsia="Times New Roman" w:hAnsi="Times New Roman" w:cs="Times New Roman"/>
          <w:sz w:val="28"/>
          <w:szCs w:val="28"/>
          <w:lang w:eastAsia="vi-VN"/>
        </w:rPr>
        <w:t xml:space="preserve">Quy định </w:t>
      </w:r>
      <w:r>
        <w:rPr>
          <w:rFonts w:ascii="Times New Roman" w:hAnsi="Times New Roman" w:cs="Times New Roman"/>
          <w:sz w:val="28"/>
          <w:szCs w:val="28"/>
        </w:rPr>
        <w:t>về quản lý chất thải và thực hiện chính sách ưu đãi, hỗ trợ hoạt động quản lý chất thải trên địa bàn tỉnh Ninh Thuận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F56864" w14:textId="77777777" w:rsidR="00E54A4D" w:rsidRPr="00E54A4D" w:rsidRDefault="00E54A4D" w:rsidP="00D7761E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"/>
          <w:szCs w:val="28"/>
          <w:lang w:val="en-US"/>
        </w:rPr>
      </w:pPr>
    </w:p>
    <w:p w14:paraId="6CFE70DD" w14:textId="77777777" w:rsidR="00D7761E" w:rsidRDefault="00D7761E" w:rsidP="00D7761E">
      <w:pPr>
        <w:spacing w:before="120"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Điều 2.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Hiệu lực thi hành</w:t>
      </w:r>
    </w:p>
    <w:p w14:paraId="783CCC76" w14:textId="4150C60F" w:rsidR="00D7761E" w:rsidRPr="004A455C" w:rsidRDefault="00D7761E" w:rsidP="00D7761E">
      <w:pPr>
        <w:spacing w:before="120"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Quyết định này có hiệu lực thi hành kể từ ngày </w:t>
      </w:r>
      <w:r w:rsidR="007063BF">
        <w:rPr>
          <w:rFonts w:ascii="Times New Roman" w:hAnsi="Times New Roman"/>
          <w:sz w:val="28"/>
          <w:szCs w:val="28"/>
          <w:lang w:val="en-US"/>
        </w:rPr>
        <w:t xml:space="preserve">10 </w:t>
      </w:r>
      <w:r>
        <w:rPr>
          <w:rFonts w:ascii="Times New Roman" w:hAnsi="Times New Roman"/>
          <w:sz w:val="28"/>
          <w:szCs w:val="28"/>
        </w:rPr>
        <w:t xml:space="preserve">tháng </w:t>
      </w:r>
      <w:r w:rsidR="007063BF">
        <w:rPr>
          <w:rFonts w:ascii="Times New Roman" w:hAnsi="Times New Roman"/>
          <w:sz w:val="28"/>
          <w:szCs w:val="28"/>
          <w:lang w:val="en-US"/>
        </w:rPr>
        <w:t xml:space="preserve">02 </w:t>
      </w:r>
      <w:r w:rsidRPr="004A455C">
        <w:rPr>
          <w:rFonts w:ascii="Times New Roman" w:hAnsi="Times New Roman"/>
          <w:sz w:val="28"/>
          <w:szCs w:val="28"/>
        </w:rPr>
        <w:t xml:space="preserve">năm </w:t>
      </w:r>
      <w:r w:rsidRPr="004A455C">
        <w:rPr>
          <w:rFonts w:ascii="Times New Roman" w:hAnsi="Times New Roman"/>
          <w:sz w:val="28"/>
          <w:szCs w:val="28"/>
          <w:lang w:val="en-US"/>
        </w:rPr>
        <w:t>2024</w:t>
      </w:r>
      <w:r w:rsidR="000C6AF6">
        <w:rPr>
          <w:rFonts w:ascii="Times New Roman" w:hAnsi="Times New Roman"/>
          <w:sz w:val="28"/>
          <w:szCs w:val="28"/>
          <w:lang w:val="en-US"/>
        </w:rPr>
        <w:t>.</w:t>
      </w:r>
    </w:p>
    <w:p w14:paraId="4F7CC693" w14:textId="77777777" w:rsidR="00D7761E" w:rsidRDefault="00D7761E" w:rsidP="00D7761E">
      <w:pPr>
        <w:spacing w:before="120"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Chánh Văn phòng Ủy ban nhân dân tỉnh; Giám đốc các Sở, Thủ trưởng các ban, ngành cấp tỉnh; Chủ tịch Ủy ban nhân dân các huyện, thành phố và xã, phường, </w:t>
      </w:r>
      <w:r>
        <w:rPr>
          <w:rFonts w:ascii="Times New Roman" w:hAnsi="Times New Roman"/>
          <w:sz w:val="28"/>
          <w:szCs w:val="28"/>
        </w:rPr>
        <w:lastRenderedPageBreak/>
        <w:t>thị trấn; Thủ trưởng các cơ quan, đơn vị có liên quan chịu trách nhiệm thi hành Quyết định này./.</w:t>
      </w:r>
    </w:p>
    <w:bookmarkEnd w:id="0"/>
    <w:p w14:paraId="00DACB0D" w14:textId="77777777" w:rsidR="00D7761E" w:rsidRDefault="00D7761E" w:rsidP="00D7761E">
      <w:pPr>
        <w:spacing w:before="120" w:after="120"/>
        <w:ind w:firstLine="720"/>
        <w:jc w:val="both"/>
        <w:rPr>
          <w:rFonts w:ascii="Times New Roman" w:hAnsi="Times New Roman"/>
          <w:sz w:val="28"/>
          <w:szCs w:val="28"/>
        </w:rPr>
      </w:pPr>
    </w:p>
    <w:tbl>
      <w:tblPr>
        <w:tblW w:w="9288" w:type="dxa"/>
        <w:tblLook w:val="01E0" w:firstRow="1" w:lastRow="1" w:firstColumn="1" w:lastColumn="1" w:noHBand="0" w:noVBand="0"/>
      </w:tblPr>
      <w:tblGrid>
        <w:gridCol w:w="5688"/>
        <w:gridCol w:w="3600"/>
      </w:tblGrid>
      <w:tr w:rsidR="00D7761E" w14:paraId="4BC437EB" w14:textId="77777777" w:rsidTr="00CA33B6">
        <w:trPr>
          <w:trHeight w:val="198"/>
        </w:trPr>
        <w:tc>
          <w:tcPr>
            <w:tcW w:w="5688" w:type="dxa"/>
            <w:hideMark/>
          </w:tcPr>
          <w:p w14:paraId="64AC5670" w14:textId="77777777" w:rsidR="00D7761E" w:rsidRDefault="00D7761E" w:rsidP="00CA33B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i/>
              </w:rPr>
            </w:pPr>
            <w:r>
              <w:rPr>
                <w:rFonts w:ascii="Times New Roman" w:hAnsi="Times New Roman"/>
                <w:b/>
                <w:i/>
              </w:rPr>
              <w:t>Nơi nhận:</w:t>
            </w:r>
          </w:p>
        </w:tc>
        <w:tc>
          <w:tcPr>
            <w:tcW w:w="3600" w:type="dxa"/>
            <w:hideMark/>
          </w:tcPr>
          <w:p w14:paraId="427CE0AD" w14:textId="77777777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TM. ỦY BAN NHÂN DÂN</w:t>
            </w:r>
          </w:p>
        </w:tc>
      </w:tr>
      <w:tr w:rsidR="00D7761E" w14:paraId="5100F6F6" w14:textId="77777777" w:rsidTr="00CA33B6">
        <w:trPr>
          <w:trHeight w:val="1498"/>
        </w:trPr>
        <w:tc>
          <w:tcPr>
            <w:tcW w:w="5688" w:type="dxa"/>
            <w:hideMark/>
          </w:tcPr>
          <w:p w14:paraId="41A221DD" w14:textId="77777777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Như Điều 2; </w:t>
            </w:r>
          </w:p>
          <w:p w14:paraId="03F9FFEB" w14:textId="25D7DBB4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Văn phòng Chính phủ;</w:t>
            </w:r>
          </w:p>
          <w:p w14:paraId="65145783" w14:textId="4C0ED596" w:rsidR="006D338F" w:rsidRPr="006D338F" w:rsidRDefault="006D338F" w:rsidP="00CA33B6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 Bộ Tài nguyên và Môi trường;</w:t>
            </w:r>
          </w:p>
          <w:p w14:paraId="28DB8BAD" w14:textId="77777777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Vụ Pháp chế của Bộ Tài nguyên và Môi trường;</w:t>
            </w:r>
          </w:p>
          <w:p w14:paraId="098A3342" w14:textId="77777777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Cục kiểm tra văn bản QPPL (Bộ Tư pháp);</w:t>
            </w:r>
          </w:p>
          <w:p w14:paraId="15DD226D" w14:textId="7F3B47E5" w:rsidR="00D7761E" w:rsidRPr="006D338F" w:rsidRDefault="00D7761E" w:rsidP="00CA33B6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 xml:space="preserve">- Thường trực: Tỉnh ủy, HĐND tỉnh; </w:t>
            </w:r>
            <w:r w:rsidR="006D338F">
              <w:rPr>
                <w:rFonts w:ascii="Times New Roman" w:hAnsi="Times New Roman"/>
                <w:lang w:val="en-US"/>
              </w:rPr>
              <w:t>(báo cáo)</w:t>
            </w:r>
          </w:p>
          <w:p w14:paraId="5F7E72F5" w14:textId="77777777" w:rsidR="00D7761E" w:rsidRDefault="00D7761E" w:rsidP="00CA33B6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- UBMTTQ Việt Nam tỉnh;</w:t>
            </w:r>
          </w:p>
          <w:p w14:paraId="110D0629" w14:textId="77777777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Chủ tịch và các PCT UBND tỉnh; </w:t>
            </w:r>
          </w:p>
          <w:p w14:paraId="3BB20E9D" w14:textId="77777777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Đoàn đại biểu Quốc hội tỉnh; </w:t>
            </w:r>
          </w:p>
          <w:p w14:paraId="38E76DF5" w14:textId="29ABC6A4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Thường trực HĐND các huyện, </w:t>
            </w:r>
            <w:r w:rsidR="006D338F">
              <w:rPr>
                <w:rFonts w:ascii="Times New Roman" w:hAnsi="Times New Roman"/>
                <w:lang w:val="en-US"/>
              </w:rPr>
              <w:t>thành phố</w:t>
            </w:r>
            <w:r>
              <w:rPr>
                <w:rFonts w:ascii="Times New Roman" w:hAnsi="Times New Roman"/>
              </w:rPr>
              <w:t xml:space="preserve">; </w:t>
            </w:r>
          </w:p>
          <w:p w14:paraId="21723070" w14:textId="3283B764" w:rsidR="00D7761E" w:rsidRPr="006D338F" w:rsidRDefault="00D7761E" w:rsidP="00CA33B6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- Báo Ninh Thuậ</w:t>
            </w:r>
            <w:r w:rsidR="006D338F">
              <w:rPr>
                <w:rFonts w:ascii="Times New Roman" w:hAnsi="Times New Roman"/>
              </w:rPr>
              <w:t>n</w:t>
            </w:r>
            <w:r w:rsidR="006D338F">
              <w:rPr>
                <w:rFonts w:ascii="Times New Roman" w:hAnsi="Times New Roman"/>
                <w:lang w:val="en-US"/>
              </w:rPr>
              <w:t>, Đài PTTH tỉnh;</w:t>
            </w:r>
          </w:p>
          <w:p w14:paraId="34B909C3" w14:textId="77777777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Cổng Thông tin điện tử tỉnh; </w:t>
            </w:r>
          </w:p>
          <w:p w14:paraId="6D5C5EA9" w14:textId="624442C9" w:rsidR="00D7761E" w:rsidRDefault="00D7761E" w:rsidP="00CA33B6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- VPUB: </w:t>
            </w:r>
            <w:r w:rsidR="006D338F">
              <w:rPr>
                <w:rFonts w:ascii="Times New Roman" w:hAnsi="Times New Roman"/>
                <w:lang w:val="en-US"/>
              </w:rPr>
              <w:t>LĐ,</w:t>
            </w:r>
            <w:r>
              <w:rPr>
                <w:rFonts w:ascii="Times New Roman" w:hAnsi="Times New Roman"/>
              </w:rPr>
              <w:t xml:space="preserve"> các phòng</w:t>
            </w:r>
            <w:r w:rsidR="006D338F">
              <w:rPr>
                <w:rFonts w:ascii="Times New Roman" w:hAnsi="Times New Roman"/>
                <w:lang w:val="en-US"/>
              </w:rPr>
              <w:t xml:space="preserve"> ban, đơn vị, </w:t>
            </w:r>
            <w:r w:rsidR="00F45138">
              <w:rPr>
                <w:rFonts w:ascii="Times New Roman" w:hAnsi="Times New Roman"/>
                <w:lang w:val="en-US"/>
              </w:rPr>
              <w:t>C</w:t>
            </w:r>
            <w:r>
              <w:rPr>
                <w:rFonts w:ascii="Times New Roman" w:hAnsi="Times New Roman"/>
              </w:rPr>
              <w:t>ông báo;</w:t>
            </w:r>
          </w:p>
          <w:p w14:paraId="0BA86884" w14:textId="45C2FDD0" w:rsidR="00D7761E" w:rsidRPr="006D338F" w:rsidRDefault="00D7761E" w:rsidP="00CA33B6">
            <w:pPr>
              <w:spacing w:after="0" w:line="240" w:lineRule="auto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</w:rPr>
              <w:t>- Lưu: VT.</w:t>
            </w:r>
            <w:r w:rsidR="006D338F">
              <w:rPr>
                <w:rFonts w:ascii="Times New Roman" w:hAnsi="Times New Roman"/>
                <w:lang w:val="en-US"/>
              </w:rPr>
              <w:t xml:space="preserve">      TT</w:t>
            </w:r>
          </w:p>
        </w:tc>
        <w:tc>
          <w:tcPr>
            <w:tcW w:w="3600" w:type="dxa"/>
          </w:tcPr>
          <w:p w14:paraId="56BE51D0" w14:textId="018A05AF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CHỦ TỊCH</w:t>
            </w:r>
          </w:p>
          <w:p w14:paraId="12E11F40" w14:textId="77777777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178A3AE" w14:textId="77777777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C2C2459" w14:textId="77777777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747B57E0" w14:textId="7A18C143" w:rsidR="00D7761E" w:rsidRPr="007063BF" w:rsidRDefault="007063BF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(Đã ký)</w:t>
            </w:r>
          </w:p>
          <w:p w14:paraId="3AE71BCB" w14:textId="77777777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4F22187B" w14:textId="5C617E64" w:rsidR="00D7761E" w:rsidRDefault="00D7761E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233A9713" w14:textId="77777777" w:rsidR="006D338F" w:rsidRDefault="006D338F" w:rsidP="00CA33B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14:paraId="6A120970" w14:textId="41764850" w:rsidR="00D7761E" w:rsidRPr="004555D8" w:rsidRDefault="006D338F" w:rsidP="00CA33B6">
            <w:pPr>
              <w:widowControl w:val="0"/>
              <w:tabs>
                <w:tab w:val="left" w:pos="726"/>
                <w:tab w:val="center" w:pos="1692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en-US"/>
              </w:rPr>
              <w:t>Trần Quốc Nam</w:t>
            </w:r>
          </w:p>
        </w:tc>
      </w:tr>
    </w:tbl>
    <w:p w14:paraId="2D0F1D13" w14:textId="77777777" w:rsidR="00D7761E" w:rsidRDefault="00D7761E" w:rsidP="00D7761E">
      <w:pPr>
        <w:widowControl w:val="0"/>
        <w:spacing w:before="120" w:after="120"/>
        <w:ind w:firstLine="720"/>
        <w:jc w:val="both"/>
        <w:rPr>
          <w:rFonts w:ascii="Times New Roman" w:hAnsi="Times New Roman"/>
          <w:sz w:val="28"/>
          <w:szCs w:val="28"/>
          <w:lang w:val="it-IT"/>
        </w:rPr>
      </w:pPr>
    </w:p>
    <w:p w14:paraId="59A4CF92" w14:textId="77777777" w:rsidR="003E4558" w:rsidRPr="00D7761E" w:rsidRDefault="003E4558" w:rsidP="00D7761E"/>
    <w:sectPr w:rsidR="003E4558" w:rsidRPr="00D7761E" w:rsidSect="004555D8">
      <w:headerReference w:type="default" r:id="rId7"/>
      <w:pgSz w:w="12240" w:h="15840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FDA2D1" w14:textId="77777777" w:rsidR="0021342E" w:rsidRDefault="0021342E" w:rsidP="002944E1">
      <w:pPr>
        <w:spacing w:after="0" w:line="240" w:lineRule="auto"/>
      </w:pPr>
      <w:r>
        <w:separator/>
      </w:r>
    </w:p>
  </w:endnote>
  <w:endnote w:type="continuationSeparator" w:id="0">
    <w:p w14:paraId="51F751A7" w14:textId="77777777" w:rsidR="0021342E" w:rsidRDefault="0021342E" w:rsidP="00294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9CF2C4" w14:textId="77777777" w:rsidR="0021342E" w:rsidRDefault="0021342E" w:rsidP="002944E1">
      <w:pPr>
        <w:spacing w:after="0" w:line="240" w:lineRule="auto"/>
      </w:pPr>
      <w:r>
        <w:separator/>
      </w:r>
    </w:p>
  </w:footnote>
  <w:footnote w:type="continuationSeparator" w:id="0">
    <w:p w14:paraId="51F4C726" w14:textId="77777777" w:rsidR="0021342E" w:rsidRDefault="0021342E" w:rsidP="002944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2973725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17BF5C7" w14:textId="792D1B45" w:rsidR="002944E1" w:rsidRDefault="002944E1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519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B90A74A" w14:textId="77777777" w:rsidR="002944E1" w:rsidRDefault="002944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735"/>
    <w:rsid w:val="000141A9"/>
    <w:rsid w:val="0007071C"/>
    <w:rsid w:val="000C6AF6"/>
    <w:rsid w:val="00137918"/>
    <w:rsid w:val="001C5F73"/>
    <w:rsid w:val="0021103C"/>
    <w:rsid w:val="0021342E"/>
    <w:rsid w:val="002143D4"/>
    <w:rsid w:val="00255193"/>
    <w:rsid w:val="002944E1"/>
    <w:rsid w:val="002A1E70"/>
    <w:rsid w:val="002D2F0F"/>
    <w:rsid w:val="002D5541"/>
    <w:rsid w:val="002F1DF2"/>
    <w:rsid w:val="002F346A"/>
    <w:rsid w:val="00354216"/>
    <w:rsid w:val="003C6D62"/>
    <w:rsid w:val="003E4558"/>
    <w:rsid w:val="003E78A0"/>
    <w:rsid w:val="00401794"/>
    <w:rsid w:val="00430398"/>
    <w:rsid w:val="004555D8"/>
    <w:rsid w:val="00460D40"/>
    <w:rsid w:val="00461907"/>
    <w:rsid w:val="00473387"/>
    <w:rsid w:val="004802A5"/>
    <w:rsid w:val="004A3917"/>
    <w:rsid w:val="004A455C"/>
    <w:rsid w:val="004B1E28"/>
    <w:rsid w:val="004B4A4A"/>
    <w:rsid w:val="00650889"/>
    <w:rsid w:val="006B3735"/>
    <w:rsid w:val="006B7CF0"/>
    <w:rsid w:val="006D338F"/>
    <w:rsid w:val="007063BF"/>
    <w:rsid w:val="007400D5"/>
    <w:rsid w:val="00743F51"/>
    <w:rsid w:val="007575B9"/>
    <w:rsid w:val="007619B0"/>
    <w:rsid w:val="00776A3E"/>
    <w:rsid w:val="007B73EA"/>
    <w:rsid w:val="007C4202"/>
    <w:rsid w:val="007D328D"/>
    <w:rsid w:val="007E0F5B"/>
    <w:rsid w:val="008C7C8E"/>
    <w:rsid w:val="009365B2"/>
    <w:rsid w:val="00A24DEE"/>
    <w:rsid w:val="00A647C7"/>
    <w:rsid w:val="00AD1452"/>
    <w:rsid w:val="00AF01FA"/>
    <w:rsid w:val="00B53CA5"/>
    <w:rsid w:val="00B61267"/>
    <w:rsid w:val="00B758CA"/>
    <w:rsid w:val="00B77356"/>
    <w:rsid w:val="00B95B51"/>
    <w:rsid w:val="00BA7D09"/>
    <w:rsid w:val="00BC054C"/>
    <w:rsid w:val="00C1632B"/>
    <w:rsid w:val="00D7761E"/>
    <w:rsid w:val="00DF1D7C"/>
    <w:rsid w:val="00E54A4D"/>
    <w:rsid w:val="00E6448D"/>
    <w:rsid w:val="00E91541"/>
    <w:rsid w:val="00F45138"/>
    <w:rsid w:val="00F65397"/>
    <w:rsid w:val="00F96EAD"/>
    <w:rsid w:val="00FC30A2"/>
    <w:rsid w:val="00FD2F38"/>
    <w:rsid w:val="00FE28A5"/>
    <w:rsid w:val="00FF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8B6AC"/>
  <w15:docId w15:val="{787EBE41-284D-437C-B293-2EB628567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761E"/>
    <w:rPr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aliases w:val="Normal (Web) Char"/>
    <w:basedOn w:val="Normal"/>
    <w:link w:val="NormalWebChar1"/>
    <w:unhideWhenUsed/>
    <w:rsid w:val="006B3735"/>
    <w:pPr>
      <w:spacing w:after="0" w:line="312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table" w:styleId="TableGrid">
    <w:name w:val="Table Grid"/>
    <w:basedOn w:val="TableNormal"/>
    <w:uiPriority w:val="39"/>
    <w:rsid w:val="006B3735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WebChar1">
    <w:name w:val="Normal (Web) Char1"/>
    <w:aliases w:val="Normal (Web) Char Char"/>
    <w:link w:val="NormalWeb"/>
    <w:rsid w:val="006B3735"/>
    <w:rPr>
      <w:rFonts w:ascii="Times New Roman" w:eastAsia="Times New Roman" w:hAnsi="Times New Roman" w:cs="Times New Roman"/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294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4E1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294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4E1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14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4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95B709F-E3EB-4A9B-B7EB-DE152980BD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0821D2-80BE-4AA4-A089-DD54E238A124}"/>
</file>

<file path=customXml/itemProps3.xml><?xml version="1.0" encoding="utf-8"?>
<ds:datastoreItem xmlns:ds="http://schemas.openxmlformats.org/officeDocument/2006/customXml" ds:itemID="{6D6DD0BE-311C-4EB2-AE4A-3D3722118B09}"/>
</file>

<file path=customXml/itemProps4.xml><?xml version="1.0" encoding="utf-8"?>
<ds:datastoreItem xmlns:ds="http://schemas.openxmlformats.org/officeDocument/2006/customXml" ds:itemID="{DBC9F14C-678F-4D31-8C0F-D4EDE50EB6A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dcterms:created xsi:type="dcterms:W3CDTF">2024-03-29T02:57:00Z</dcterms:created>
  <dcterms:modified xsi:type="dcterms:W3CDTF">2024-03-29T02:57:00Z</dcterms:modified>
</cp:coreProperties>
</file>