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1" w:type="dxa"/>
        <w:jc w:val="center"/>
        <w:tblLook w:val="04A0" w:firstRow="1" w:lastRow="0" w:firstColumn="1" w:lastColumn="0" w:noHBand="0" w:noVBand="1"/>
      </w:tblPr>
      <w:tblGrid>
        <w:gridCol w:w="3570"/>
        <w:gridCol w:w="5861"/>
      </w:tblGrid>
      <w:tr w:rsidR="00FF3A3A" w:rsidRPr="00013158" w:rsidTr="00FF3A3A">
        <w:trPr>
          <w:trHeight w:val="549"/>
          <w:jc w:val="center"/>
        </w:trPr>
        <w:tc>
          <w:tcPr>
            <w:tcW w:w="3570" w:type="dxa"/>
          </w:tcPr>
          <w:p w:rsidR="00FF3A3A" w:rsidRPr="00013158" w:rsidRDefault="00013158" w:rsidP="00013158">
            <w:pPr>
              <w:tabs>
                <w:tab w:val="center" w:pos="6732"/>
              </w:tabs>
              <w:jc w:val="center"/>
              <w:rPr>
                <w:b/>
                <w:bCs/>
                <w:sz w:val="26"/>
                <w:szCs w:val="26"/>
                <w:lang w:val="en-AU"/>
              </w:rPr>
            </w:pPr>
            <w:r>
              <w:rPr>
                <w:b/>
                <w:bCs/>
                <w:sz w:val="26"/>
                <w:szCs w:val="26"/>
                <w:lang w:val="en-AU"/>
              </w:rPr>
              <w:t xml:space="preserve">ỦY BAN </w:t>
            </w:r>
            <w:r w:rsidR="00FF3A3A" w:rsidRPr="00013158">
              <w:rPr>
                <w:b/>
                <w:bCs/>
                <w:sz w:val="26"/>
                <w:szCs w:val="26"/>
                <w:lang w:val="en-AU"/>
              </w:rPr>
              <w:t>NHÂN DÂN</w:t>
            </w:r>
          </w:p>
          <w:p w:rsidR="00FF3A3A" w:rsidRPr="00013158" w:rsidRDefault="00064A75" w:rsidP="00013158">
            <w:pPr>
              <w:tabs>
                <w:tab w:val="center" w:pos="6732"/>
              </w:tabs>
              <w:jc w:val="center"/>
              <w:rPr>
                <w:b/>
                <w:bCs/>
                <w:sz w:val="28"/>
                <w:szCs w:val="28"/>
                <w:lang w:val="en-AU"/>
              </w:rPr>
            </w:pPr>
            <w:r w:rsidRPr="00013158">
              <w:rPr>
                <w:noProof/>
                <w:sz w:val="26"/>
                <w:szCs w:val="26"/>
              </w:rPr>
              <mc:AlternateContent>
                <mc:Choice Requires="wps">
                  <w:drawing>
                    <wp:anchor distT="0" distB="0" distL="114300" distR="114300" simplePos="0" relativeHeight="251657216" behindDoc="0" locked="0" layoutInCell="1" allowOverlap="1">
                      <wp:simplePos x="0" y="0"/>
                      <wp:positionH relativeFrom="column">
                        <wp:posOffset>588645</wp:posOffset>
                      </wp:positionH>
                      <wp:positionV relativeFrom="paragraph">
                        <wp:posOffset>241300</wp:posOffset>
                      </wp:positionV>
                      <wp:extent cx="950595" cy="0"/>
                      <wp:effectExtent l="13335" t="8255" r="7620" b="10795"/>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0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FAFA8"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19pt" to="12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t+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"/>
                  </w:pict>
                </mc:Fallback>
              </mc:AlternateContent>
            </w:r>
            <w:r w:rsidR="00FF3A3A" w:rsidRPr="00013158">
              <w:rPr>
                <w:b/>
                <w:sz w:val="26"/>
                <w:szCs w:val="26"/>
                <w:lang w:val="en-AU"/>
              </w:rPr>
              <w:t>THÀNH PHỐ CẦN THƠ</w:t>
            </w:r>
          </w:p>
        </w:tc>
        <w:tc>
          <w:tcPr>
            <w:tcW w:w="5861" w:type="dxa"/>
          </w:tcPr>
          <w:p w:rsidR="00FF3A3A" w:rsidRPr="00013158" w:rsidRDefault="00FF3A3A" w:rsidP="00013158">
            <w:pPr>
              <w:tabs>
                <w:tab w:val="center" w:pos="6732"/>
              </w:tabs>
              <w:jc w:val="center"/>
              <w:rPr>
                <w:b/>
                <w:bCs/>
                <w:sz w:val="26"/>
                <w:szCs w:val="26"/>
                <w:lang w:val="en-AU"/>
              </w:rPr>
            </w:pPr>
            <w:r w:rsidRPr="00013158">
              <w:rPr>
                <w:b/>
                <w:bCs/>
                <w:sz w:val="26"/>
                <w:szCs w:val="26"/>
                <w:lang w:val="en-AU"/>
              </w:rPr>
              <w:t>CỘNG HÒA XÃ HỘI CHỦ NGHĨA VIỆT NAM</w:t>
            </w:r>
          </w:p>
          <w:p w:rsidR="00FF3A3A" w:rsidRPr="00013158" w:rsidRDefault="00FF3A3A" w:rsidP="00013158">
            <w:pPr>
              <w:tabs>
                <w:tab w:val="center" w:pos="6732"/>
              </w:tabs>
              <w:jc w:val="center"/>
              <w:rPr>
                <w:b/>
                <w:bCs/>
                <w:sz w:val="28"/>
                <w:szCs w:val="28"/>
                <w:lang w:val="en-AU"/>
              </w:rPr>
            </w:pPr>
            <w:r w:rsidRPr="00013158">
              <w:rPr>
                <w:b/>
                <w:sz w:val="28"/>
                <w:szCs w:val="28"/>
              </w:rPr>
              <w:t>Độc lập - Tự do - Hạnh phúc</w:t>
            </w:r>
          </w:p>
        </w:tc>
      </w:tr>
      <w:tr w:rsidR="00FF3A3A" w:rsidRPr="00013158" w:rsidTr="00FF3A3A">
        <w:trPr>
          <w:trHeight w:val="333"/>
          <w:jc w:val="center"/>
        </w:trPr>
        <w:tc>
          <w:tcPr>
            <w:tcW w:w="3570" w:type="dxa"/>
          </w:tcPr>
          <w:p w:rsidR="00FF3A3A" w:rsidRPr="00013158" w:rsidRDefault="00FF3A3A" w:rsidP="005A6A8C">
            <w:pPr>
              <w:tabs>
                <w:tab w:val="center" w:pos="6732"/>
              </w:tabs>
              <w:spacing w:before="60" w:after="60"/>
              <w:jc w:val="center"/>
              <w:rPr>
                <w:b/>
                <w:bCs/>
                <w:sz w:val="28"/>
                <w:szCs w:val="28"/>
                <w:lang w:val="en-AU"/>
              </w:rPr>
            </w:pPr>
          </w:p>
        </w:tc>
        <w:tc>
          <w:tcPr>
            <w:tcW w:w="5861" w:type="dxa"/>
          </w:tcPr>
          <w:p w:rsidR="00FF3A3A" w:rsidRPr="00013158" w:rsidRDefault="00064A75" w:rsidP="005A6A8C">
            <w:pPr>
              <w:tabs>
                <w:tab w:val="center" w:pos="6732"/>
              </w:tabs>
              <w:spacing w:before="60" w:after="60"/>
              <w:jc w:val="center"/>
              <w:rPr>
                <w:b/>
                <w:bCs/>
                <w:sz w:val="28"/>
                <w:szCs w:val="28"/>
                <w:lang w:val="en-AU"/>
              </w:rPr>
            </w:pPr>
            <w:r w:rsidRPr="00013158">
              <w:rPr>
                <w:noProof/>
                <w:sz w:val="28"/>
                <w:szCs w:val="28"/>
              </w:rPr>
              <mc:AlternateContent>
                <mc:Choice Requires="wps">
                  <w:drawing>
                    <wp:anchor distT="0" distB="0" distL="114300" distR="114300" simplePos="0" relativeHeight="251658240" behindDoc="0" locked="0" layoutInCell="1" allowOverlap="1">
                      <wp:simplePos x="0" y="0"/>
                      <wp:positionH relativeFrom="column">
                        <wp:posOffset>726440</wp:posOffset>
                      </wp:positionH>
                      <wp:positionV relativeFrom="paragraph">
                        <wp:posOffset>44450</wp:posOffset>
                      </wp:positionV>
                      <wp:extent cx="2155825" cy="0"/>
                      <wp:effectExtent l="8255" t="6350" r="7620" b="1270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B45C8" id="Line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3.5pt" to="226.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"/>
                  </w:pict>
                </mc:Fallback>
              </mc:AlternateContent>
            </w:r>
          </w:p>
        </w:tc>
      </w:tr>
    </w:tbl>
    <w:p w:rsidR="002943B4" w:rsidRPr="00013158" w:rsidRDefault="002943B4" w:rsidP="005A6A8C">
      <w:pPr>
        <w:spacing w:before="60" w:after="60"/>
        <w:jc w:val="center"/>
        <w:rPr>
          <w:b/>
          <w:bCs/>
          <w:sz w:val="28"/>
          <w:szCs w:val="28"/>
        </w:rPr>
      </w:pPr>
      <w:r w:rsidRPr="00013158">
        <w:rPr>
          <w:b/>
          <w:bCs/>
          <w:sz w:val="28"/>
          <w:szCs w:val="28"/>
        </w:rPr>
        <w:t>QUY ĐỊNH</w:t>
      </w:r>
    </w:p>
    <w:p w:rsidR="001D2F19" w:rsidRPr="00013158" w:rsidRDefault="00552A93" w:rsidP="005A6A8C">
      <w:pPr>
        <w:spacing w:before="60" w:after="60"/>
        <w:jc w:val="center"/>
        <w:rPr>
          <w:b/>
          <w:bCs/>
          <w:sz w:val="28"/>
          <w:szCs w:val="28"/>
        </w:rPr>
      </w:pPr>
      <w:bookmarkStart w:id="0" w:name="loai_2_name"/>
      <w:r w:rsidRPr="00013158">
        <w:rPr>
          <w:b/>
          <w:bCs/>
          <w:sz w:val="28"/>
          <w:szCs w:val="28"/>
        </w:rPr>
        <w:t>Quản lý, phân cấp quản lý sử dụng chung công trình hạ tầng kỹ thuật trên địa bàn thành phố Cần Thơ</w:t>
      </w:r>
      <w:bookmarkEnd w:id="0"/>
    </w:p>
    <w:p w:rsidR="002943B4" w:rsidRPr="00013158" w:rsidRDefault="002943B4" w:rsidP="00013158">
      <w:pPr>
        <w:spacing w:before="120" w:after="120"/>
        <w:jc w:val="center"/>
        <w:rPr>
          <w:sz w:val="28"/>
          <w:szCs w:val="28"/>
        </w:rPr>
      </w:pPr>
      <w:r w:rsidRPr="00013158">
        <w:rPr>
          <w:i/>
          <w:iCs/>
          <w:sz w:val="28"/>
          <w:szCs w:val="28"/>
        </w:rPr>
        <w:t>(</w:t>
      </w:r>
      <w:r w:rsidR="00FF3A3A" w:rsidRPr="00013158">
        <w:rPr>
          <w:i/>
          <w:iCs/>
          <w:sz w:val="28"/>
          <w:szCs w:val="28"/>
        </w:rPr>
        <w:t>Ban hành kèm theo</w:t>
      </w:r>
      <w:r w:rsidRPr="00013158">
        <w:rPr>
          <w:i/>
          <w:iCs/>
          <w:sz w:val="28"/>
          <w:szCs w:val="28"/>
        </w:rPr>
        <w:t xml:space="preserve"> Quyết định số</w:t>
      </w:r>
      <w:r w:rsidR="009546D7">
        <w:rPr>
          <w:i/>
          <w:iCs/>
          <w:sz w:val="28"/>
          <w:szCs w:val="28"/>
        </w:rPr>
        <w:t xml:space="preserve"> </w:t>
      </w:r>
      <w:r w:rsidR="0025510A">
        <w:rPr>
          <w:i/>
          <w:iCs/>
          <w:sz w:val="28"/>
          <w:szCs w:val="28"/>
        </w:rPr>
        <w:t>58</w:t>
      </w:r>
      <w:bookmarkStart w:id="1" w:name="_GoBack"/>
      <w:bookmarkEnd w:id="1"/>
      <w:r w:rsidRPr="00013158">
        <w:rPr>
          <w:i/>
          <w:iCs/>
          <w:sz w:val="28"/>
          <w:szCs w:val="28"/>
        </w:rPr>
        <w:t>/202</w:t>
      </w:r>
      <w:r w:rsidR="00552A93" w:rsidRPr="00013158">
        <w:rPr>
          <w:i/>
          <w:iCs/>
          <w:sz w:val="28"/>
          <w:szCs w:val="28"/>
        </w:rPr>
        <w:t>6</w:t>
      </w:r>
      <w:r w:rsidRPr="00013158">
        <w:rPr>
          <w:i/>
          <w:iCs/>
          <w:sz w:val="28"/>
          <w:szCs w:val="28"/>
        </w:rPr>
        <w:t>/QĐ-UBND)</w:t>
      </w:r>
    </w:p>
    <w:p w:rsidR="002943B4" w:rsidRPr="001C4D1E" w:rsidRDefault="002943B4" w:rsidP="00F33255">
      <w:pPr>
        <w:spacing w:before="80" w:after="80"/>
        <w:ind w:firstLine="567"/>
        <w:jc w:val="both"/>
        <w:rPr>
          <w:sz w:val="28"/>
          <w:szCs w:val="28"/>
        </w:rPr>
      </w:pPr>
      <w:bookmarkStart w:id="2" w:name="dieu_1_1"/>
      <w:r w:rsidRPr="001C4D1E">
        <w:rPr>
          <w:b/>
          <w:bCs/>
          <w:sz w:val="28"/>
          <w:szCs w:val="28"/>
        </w:rPr>
        <w:t>Điều 1. Phạm vi điều chỉnh và đối tượng áp dụng</w:t>
      </w:r>
      <w:bookmarkEnd w:id="2"/>
    </w:p>
    <w:p w:rsidR="00F94792" w:rsidRPr="001C4D1E" w:rsidRDefault="007C22EA" w:rsidP="00F33255">
      <w:pPr>
        <w:spacing w:before="80" w:after="80"/>
        <w:ind w:firstLine="567"/>
        <w:jc w:val="both"/>
        <w:rPr>
          <w:sz w:val="28"/>
          <w:szCs w:val="28"/>
        </w:rPr>
      </w:pPr>
      <w:bookmarkStart w:id="3" w:name="dieu_2_1"/>
      <w:bookmarkStart w:id="4" w:name="_Hlk209531440"/>
      <w:r w:rsidRPr="001C4D1E">
        <w:rPr>
          <w:sz w:val="28"/>
          <w:szCs w:val="28"/>
          <w:lang w:val="vi-VN"/>
        </w:rPr>
        <w:t>1. Quy định này quy định về quản lý, phân cấp quản lý sử dụng chung công trình hạ tầng kỹ thuật trong khu vực đô thị</w:t>
      </w:r>
      <w:r w:rsidR="00552A93" w:rsidRPr="001C4D1E">
        <w:rPr>
          <w:sz w:val="28"/>
          <w:szCs w:val="28"/>
        </w:rPr>
        <w:t xml:space="preserve"> trên địa bàn thành phố Cần Thơ</w:t>
      </w:r>
      <w:r w:rsidRPr="001C4D1E">
        <w:rPr>
          <w:sz w:val="28"/>
          <w:szCs w:val="28"/>
          <w:lang w:val="vi-VN"/>
        </w:rPr>
        <w:t>;</w:t>
      </w:r>
      <w:r w:rsidR="00F94792" w:rsidRPr="001C4D1E">
        <w:rPr>
          <w:sz w:val="28"/>
          <w:szCs w:val="28"/>
        </w:rPr>
        <w:t xml:space="preserve"> </w:t>
      </w:r>
      <w:r w:rsidR="00A118B4" w:rsidRPr="001C4D1E">
        <w:rPr>
          <w:sz w:val="28"/>
          <w:szCs w:val="28"/>
          <w:lang w:val="vi-VN"/>
        </w:rPr>
        <w:t>khuyến khích áp dụng đối với khu vực ngoài đô thị có nhu cầu sử dụng chung công trình hạ tầng kỹ thuật</w:t>
      </w:r>
      <w:r w:rsidR="00A118B4" w:rsidRPr="001C4D1E">
        <w:rPr>
          <w:sz w:val="28"/>
          <w:szCs w:val="28"/>
        </w:rPr>
        <w:t xml:space="preserve">; </w:t>
      </w:r>
      <w:r w:rsidR="00F94792" w:rsidRPr="001C4D1E">
        <w:rPr>
          <w:sz w:val="28"/>
          <w:szCs w:val="28"/>
          <w:lang w:val="vi-VN"/>
        </w:rPr>
        <w:t xml:space="preserve">việc </w:t>
      </w:r>
      <w:r w:rsidR="002C0A49" w:rsidRPr="001C4D1E">
        <w:rPr>
          <w:sz w:val="28"/>
          <w:szCs w:val="28"/>
        </w:rPr>
        <w:t>x</w:t>
      </w:r>
      <w:r w:rsidR="002C0A49" w:rsidRPr="001C4D1E">
        <w:rPr>
          <w:sz w:val="28"/>
          <w:szCs w:val="28"/>
          <w:lang w:val="vi-VN"/>
        </w:rPr>
        <w:t>ây dựng, quản lý, vận hành, khai thác, bảo trì công trình hạ tầng kỹ thuật sử dụng chung với đường bộ</w:t>
      </w:r>
      <w:r w:rsidR="002C0A49" w:rsidRPr="001C4D1E">
        <w:rPr>
          <w:sz w:val="28"/>
          <w:szCs w:val="28"/>
        </w:rPr>
        <w:t xml:space="preserve"> theo </w:t>
      </w:r>
      <w:r w:rsidR="00F94792" w:rsidRPr="001C4D1E">
        <w:rPr>
          <w:sz w:val="28"/>
          <w:szCs w:val="28"/>
          <w:lang w:val="vi-VN"/>
        </w:rPr>
        <w:t>Điều 20 Luật</w:t>
      </w:r>
      <w:r w:rsidR="00F94792" w:rsidRPr="001C4D1E">
        <w:rPr>
          <w:sz w:val="28"/>
          <w:szCs w:val="28"/>
        </w:rPr>
        <w:t xml:space="preserve"> Đường bộ</w:t>
      </w:r>
      <w:r w:rsidR="00A118B4" w:rsidRPr="001C4D1E">
        <w:rPr>
          <w:sz w:val="28"/>
          <w:szCs w:val="28"/>
        </w:rPr>
        <w:t xml:space="preserve"> số 35/2024/QH15</w:t>
      </w:r>
      <w:r w:rsidR="00BB3332" w:rsidRPr="001C4D1E">
        <w:rPr>
          <w:sz w:val="28"/>
          <w:szCs w:val="28"/>
        </w:rPr>
        <w:t>.</w:t>
      </w:r>
    </w:p>
    <w:p w:rsidR="007C22EA" w:rsidRPr="001C4D1E" w:rsidRDefault="007C22EA" w:rsidP="00F33255">
      <w:pPr>
        <w:spacing w:before="80" w:after="80"/>
        <w:ind w:firstLine="567"/>
        <w:jc w:val="both"/>
        <w:rPr>
          <w:sz w:val="28"/>
          <w:szCs w:val="28"/>
        </w:rPr>
      </w:pPr>
      <w:r w:rsidRPr="001C4D1E">
        <w:rPr>
          <w:sz w:val="28"/>
          <w:szCs w:val="28"/>
          <w:lang w:val="vi-VN"/>
        </w:rPr>
        <w:t xml:space="preserve">2. Các </w:t>
      </w:r>
      <w:r w:rsidR="004C10A8" w:rsidRPr="001C4D1E">
        <w:rPr>
          <w:sz w:val="28"/>
          <w:szCs w:val="28"/>
        </w:rPr>
        <w:t xml:space="preserve">cơ quan quản lý nhà nước, các </w:t>
      </w:r>
      <w:r w:rsidRPr="001C4D1E">
        <w:rPr>
          <w:sz w:val="28"/>
          <w:szCs w:val="28"/>
          <w:lang w:val="vi-VN"/>
        </w:rPr>
        <w:t xml:space="preserve">tổ chức, cá nhân </w:t>
      </w:r>
      <w:r w:rsidR="004C10A8" w:rsidRPr="001C4D1E">
        <w:rPr>
          <w:sz w:val="28"/>
          <w:szCs w:val="28"/>
        </w:rPr>
        <w:t>tham gia các</w:t>
      </w:r>
      <w:r w:rsidRPr="001C4D1E">
        <w:rPr>
          <w:sz w:val="28"/>
          <w:szCs w:val="28"/>
          <w:lang w:val="vi-VN"/>
        </w:rPr>
        <w:t xml:space="preserve"> hoạt động liên quan đến </w:t>
      </w:r>
      <w:r w:rsidR="004C10A8" w:rsidRPr="001C4D1E">
        <w:rPr>
          <w:sz w:val="28"/>
          <w:szCs w:val="28"/>
        </w:rPr>
        <w:t xml:space="preserve">quy hoạch, đầu tư xây dựng, quản lý và sử dụng chung công trình hạ tầng kỹ thuật trong đô thị trên địa bàn </w:t>
      </w:r>
      <w:r w:rsidRPr="001C4D1E">
        <w:rPr>
          <w:sz w:val="28"/>
          <w:szCs w:val="28"/>
          <w:lang w:val="vi-VN"/>
        </w:rPr>
        <w:t>thành phố Cần Thơ phải tuân thủ theo quy định này và các quy định của pháp luật có liên quan.</w:t>
      </w:r>
    </w:p>
    <w:bookmarkEnd w:id="3"/>
    <w:bookmarkEnd w:id="4"/>
    <w:p w:rsidR="00F10FC2" w:rsidRPr="001C4D1E" w:rsidRDefault="00F10FC2" w:rsidP="00F33255">
      <w:pPr>
        <w:spacing w:before="80" w:after="80"/>
        <w:ind w:firstLine="567"/>
        <w:jc w:val="both"/>
        <w:rPr>
          <w:b/>
          <w:bCs/>
          <w:sz w:val="28"/>
          <w:szCs w:val="28"/>
        </w:rPr>
      </w:pPr>
      <w:r w:rsidRPr="001C4D1E">
        <w:rPr>
          <w:b/>
          <w:bCs/>
          <w:sz w:val="28"/>
          <w:szCs w:val="28"/>
        </w:rPr>
        <w:t xml:space="preserve">Điều </w:t>
      </w:r>
      <w:r w:rsidR="0059493B" w:rsidRPr="001C4D1E">
        <w:rPr>
          <w:b/>
          <w:bCs/>
          <w:sz w:val="28"/>
          <w:szCs w:val="28"/>
        </w:rPr>
        <w:t>2</w:t>
      </w:r>
      <w:r w:rsidRPr="001C4D1E">
        <w:rPr>
          <w:b/>
          <w:bCs/>
          <w:sz w:val="28"/>
          <w:szCs w:val="28"/>
        </w:rPr>
        <w:t xml:space="preserve">. </w:t>
      </w:r>
      <w:r w:rsidR="0059493B" w:rsidRPr="001C4D1E">
        <w:rPr>
          <w:b/>
          <w:bCs/>
          <w:sz w:val="28"/>
          <w:szCs w:val="28"/>
        </w:rPr>
        <w:t>Phân cấp quản lý</w:t>
      </w:r>
      <w:r w:rsidR="001A1B75" w:rsidRPr="001C4D1E">
        <w:rPr>
          <w:b/>
          <w:bCs/>
          <w:sz w:val="28"/>
          <w:szCs w:val="28"/>
        </w:rPr>
        <w:t xml:space="preserve"> sử dụng </w:t>
      </w:r>
      <w:r w:rsidR="0059493B" w:rsidRPr="001C4D1E">
        <w:rPr>
          <w:b/>
          <w:bCs/>
          <w:sz w:val="28"/>
          <w:szCs w:val="28"/>
        </w:rPr>
        <w:t>chung công trình hạ tầng kỹ thuật</w:t>
      </w:r>
    </w:p>
    <w:p w:rsidR="00DE02E9" w:rsidRDefault="0059493B" w:rsidP="00F33255">
      <w:pPr>
        <w:shd w:val="clear" w:color="auto" w:fill="FFFFFF"/>
        <w:spacing w:before="80" w:after="80"/>
        <w:ind w:firstLine="567"/>
        <w:jc w:val="both"/>
        <w:rPr>
          <w:sz w:val="28"/>
          <w:szCs w:val="28"/>
        </w:rPr>
      </w:pPr>
      <w:r w:rsidRPr="001C4D1E">
        <w:rPr>
          <w:sz w:val="28"/>
          <w:szCs w:val="28"/>
        </w:rPr>
        <w:t>Ủy ban nhân dân cấp xã quản lý</w:t>
      </w:r>
      <w:r w:rsidR="006533C0" w:rsidRPr="001C4D1E">
        <w:rPr>
          <w:sz w:val="28"/>
          <w:szCs w:val="28"/>
        </w:rPr>
        <w:t xml:space="preserve"> </w:t>
      </w:r>
      <w:r w:rsidRPr="001C4D1E">
        <w:rPr>
          <w:sz w:val="28"/>
          <w:szCs w:val="28"/>
        </w:rPr>
        <w:t xml:space="preserve">các công trình hạ tầng kỹ thuật sử dụng chung trên địa bàn trừ </w:t>
      </w:r>
      <w:r w:rsidR="00DE02E9">
        <w:rPr>
          <w:sz w:val="28"/>
          <w:szCs w:val="28"/>
        </w:rPr>
        <w:t>t</w:t>
      </w:r>
      <w:r w:rsidR="00DE02E9" w:rsidRPr="00DE02E9">
        <w:rPr>
          <w:sz w:val="28"/>
          <w:szCs w:val="28"/>
        </w:rPr>
        <w:t>rường hợp công trình hạ tầng kỹ thuật sử dụng chung nằm trên địa bàn từ 02 (hai) đơn vị hành chính cấp xã trở lên</w:t>
      </w:r>
      <w:r w:rsidR="00DE02E9">
        <w:rPr>
          <w:sz w:val="28"/>
          <w:szCs w:val="28"/>
        </w:rPr>
        <w:t xml:space="preserve">, </w:t>
      </w:r>
      <w:r w:rsidR="00C32B0D" w:rsidRPr="001C4D1E">
        <w:rPr>
          <w:sz w:val="28"/>
          <w:szCs w:val="28"/>
        </w:rPr>
        <w:t xml:space="preserve">các </w:t>
      </w:r>
      <w:r w:rsidRPr="001C4D1E">
        <w:rPr>
          <w:sz w:val="28"/>
          <w:szCs w:val="28"/>
        </w:rPr>
        <w:t xml:space="preserve">công trình hạ tầng kỹ thuật sử dụng chung </w:t>
      </w:r>
      <w:r w:rsidR="00C32B0D" w:rsidRPr="001C4D1E">
        <w:rPr>
          <w:sz w:val="28"/>
          <w:szCs w:val="28"/>
        </w:rPr>
        <w:t>khi chưa nhận bàn giao từ các tổ chức, cá nhân là chủ sở hữu theo quy định tại khoản 2, khoản 3, khoản 4 Điều 10 Nghị định số 72/2012/NĐ-CP về quản lý và sử dụng chung công trình hạ tầng kỹ thuật.</w:t>
      </w:r>
    </w:p>
    <w:p w:rsidR="00FF7F0C" w:rsidRPr="001C4D1E" w:rsidRDefault="00C32B0D" w:rsidP="00F33255">
      <w:pPr>
        <w:shd w:val="clear" w:color="auto" w:fill="FFFFFF"/>
        <w:spacing w:before="80" w:after="80"/>
        <w:ind w:firstLine="567"/>
        <w:jc w:val="both"/>
        <w:rPr>
          <w:sz w:val="28"/>
          <w:szCs w:val="28"/>
        </w:rPr>
      </w:pPr>
      <w:r w:rsidRPr="001C4D1E">
        <w:rPr>
          <w:sz w:val="28"/>
          <w:szCs w:val="28"/>
        </w:rPr>
        <w:t xml:space="preserve"> </w:t>
      </w:r>
      <w:r w:rsidR="00FF7F0C" w:rsidRPr="001C4D1E">
        <w:rPr>
          <w:b/>
          <w:bCs/>
          <w:sz w:val="28"/>
          <w:szCs w:val="28"/>
        </w:rPr>
        <w:t xml:space="preserve">Điều </w:t>
      </w:r>
      <w:r w:rsidR="0059493B" w:rsidRPr="001C4D1E">
        <w:rPr>
          <w:b/>
          <w:bCs/>
          <w:sz w:val="28"/>
          <w:szCs w:val="28"/>
        </w:rPr>
        <w:t>3</w:t>
      </w:r>
      <w:r w:rsidR="00FF7F0C" w:rsidRPr="001C4D1E">
        <w:rPr>
          <w:b/>
          <w:bCs/>
          <w:sz w:val="28"/>
          <w:szCs w:val="28"/>
        </w:rPr>
        <w:t>. Nội dung quản lý sử dụng chung công trình hạ tầng kỹ thuật</w:t>
      </w:r>
    </w:p>
    <w:p w:rsidR="00C32B0D" w:rsidRPr="001C4D1E" w:rsidRDefault="00C32B0D" w:rsidP="00F33255">
      <w:pPr>
        <w:spacing w:before="80" w:after="80"/>
        <w:ind w:firstLine="567"/>
        <w:jc w:val="both"/>
        <w:rPr>
          <w:sz w:val="28"/>
          <w:szCs w:val="28"/>
          <w:lang w:val="vi-VN"/>
        </w:rPr>
      </w:pPr>
      <w:r w:rsidRPr="001C4D1E">
        <w:rPr>
          <w:sz w:val="28"/>
          <w:szCs w:val="28"/>
        </w:rPr>
        <w:t xml:space="preserve">1. </w:t>
      </w:r>
      <w:r w:rsidRPr="001C4D1E">
        <w:rPr>
          <w:sz w:val="28"/>
          <w:szCs w:val="28"/>
          <w:lang w:val="vi-VN"/>
        </w:rPr>
        <w:t>Thực hiện đúng quy định về dấu hiệu nhận biết các loại đường dây, cáp và đường ống được lắp đặt vào các công trình hạ tầng kỹ thuật dùng chung theo quy định tại Điều 2, Điều 3, Điều 4, Điều 5, Điều 6, Điều 7 và Điều 8 Thông tư liên tịch số 21/2013/TTLT-BXD-BCT-BTTTT</w:t>
      </w:r>
      <w:r w:rsidRPr="00F33255">
        <w:rPr>
          <w:sz w:val="28"/>
          <w:szCs w:val="28"/>
          <w:lang w:val="vi-VN"/>
        </w:rPr>
        <w:t xml:space="preserve"> </w:t>
      </w:r>
      <w:r w:rsidR="00F33255" w:rsidRPr="00F33255">
        <w:rPr>
          <w:sz w:val="28"/>
          <w:szCs w:val="28"/>
          <w:lang w:val="vi-VN"/>
        </w:rPr>
        <w:t>quy định</w:t>
      </w:r>
      <w:r w:rsidR="00F33255">
        <w:rPr>
          <w:sz w:val="28"/>
          <w:szCs w:val="28"/>
        </w:rPr>
        <w:t xml:space="preserve"> </w:t>
      </w:r>
      <w:r w:rsidR="00F33255" w:rsidRPr="00F33255">
        <w:rPr>
          <w:sz w:val="28"/>
          <w:szCs w:val="28"/>
          <w:lang w:val="vi-VN"/>
        </w:rPr>
        <w:t>về dấu hiệu nhận biết các loại đường dây, cáp và đường ống được lắp đặt vào công trình hạ tầng kỹ thuật sử dụng chung</w:t>
      </w:r>
      <w:r w:rsidRPr="001C4D1E">
        <w:rPr>
          <w:sz w:val="28"/>
          <w:szCs w:val="28"/>
          <w:lang w:val="vi-VN"/>
        </w:rPr>
        <w:t>. Việc bảo trì dấu hiệu nhận biết thực hiện theo khoản 2 Điều 9 Thông tư liên tịch số 21/2013/TTLT-BXD-BCT-BTTTT.</w:t>
      </w:r>
    </w:p>
    <w:p w:rsidR="00793CCC" w:rsidRPr="001C4D1E" w:rsidRDefault="00793CCC" w:rsidP="00F33255">
      <w:pPr>
        <w:spacing w:before="80" w:after="80"/>
        <w:ind w:firstLine="567"/>
        <w:jc w:val="both"/>
        <w:rPr>
          <w:sz w:val="28"/>
          <w:szCs w:val="28"/>
        </w:rPr>
      </w:pPr>
      <w:r w:rsidRPr="001C4D1E">
        <w:rPr>
          <w:sz w:val="28"/>
          <w:szCs w:val="28"/>
          <w:lang w:val="vi-VN"/>
        </w:rPr>
        <w:t>2. Việc sử dụng chung công trình hạ tầng kỹ thuật thực hiện theo quy định tại các Điều 12, 13, 14 Nghị định số 72/2012/NĐ-CP.</w:t>
      </w:r>
      <w:r w:rsidR="00A13CCA" w:rsidRPr="001C4D1E">
        <w:rPr>
          <w:sz w:val="28"/>
          <w:szCs w:val="28"/>
        </w:rPr>
        <w:t xml:space="preserve"> Việc quản lý, vận hành, khai thác, bảo trì công trình hạ tầng kỹ thuật sử dụng chung với đường bộ thực hiện theo quy định tại khoản 4 Điều 20, Điều 35, Điều 36 </w:t>
      </w:r>
      <w:r w:rsidR="00013158" w:rsidRPr="001C4D1E">
        <w:rPr>
          <w:iCs/>
          <w:sz w:val="28"/>
          <w:szCs w:val="28"/>
        </w:rPr>
        <w:t>Luật Đường bộ số 35/2024/QH15</w:t>
      </w:r>
      <w:r w:rsidR="00A13CCA" w:rsidRPr="001C4D1E">
        <w:rPr>
          <w:sz w:val="28"/>
          <w:szCs w:val="28"/>
        </w:rPr>
        <w:t xml:space="preserve">, quy định của pháp luật về phòng cháy và chữa cháy, quy định của pháp luật về bảo trì công trình xây dựng, quy định khác của pháp luật có liên quan và quy định của </w:t>
      </w:r>
      <w:r w:rsidR="0022387A" w:rsidRPr="001C4D1E">
        <w:rPr>
          <w:sz w:val="28"/>
          <w:szCs w:val="28"/>
        </w:rPr>
        <w:t>Nghị định số 165/2024/NĐ-CP quy định chi tiết, hướng dẫn thi hành một số điều của Luật Đường bộ và Điều 77 Luật Trật tự, an toàn giao thông đường bộ.</w:t>
      </w:r>
    </w:p>
    <w:p w:rsidR="00793CCC" w:rsidRPr="001C4D1E" w:rsidRDefault="00793CCC" w:rsidP="00D95C56">
      <w:pPr>
        <w:spacing w:before="120" w:after="120"/>
        <w:ind w:firstLine="567"/>
        <w:jc w:val="both"/>
        <w:rPr>
          <w:sz w:val="28"/>
          <w:szCs w:val="28"/>
        </w:rPr>
      </w:pPr>
      <w:r w:rsidRPr="001C4D1E">
        <w:rPr>
          <w:sz w:val="28"/>
          <w:szCs w:val="28"/>
          <w:lang w:val="vi-VN"/>
        </w:rPr>
        <w:lastRenderedPageBreak/>
        <w:t xml:space="preserve">3. </w:t>
      </w:r>
      <w:bookmarkStart w:id="5" w:name="_Hlk209533975"/>
      <w:r w:rsidRPr="001C4D1E">
        <w:rPr>
          <w:sz w:val="28"/>
          <w:szCs w:val="28"/>
          <w:lang w:val="vi-VN"/>
        </w:rPr>
        <w:t>Việc lựa chọn đơn vị quản lý vận hành công trình hạ tầng kỹ thuật sử dụng chung thực hiện theo quy định tại Điều 15 Nghị định số 72/2012/NĐ-CP</w:t>
      </w:r>
      <w:bookmarkEnd w:id="5"/>
      <w:r w:rsidR="0092145A" w:rsidRPr="001C4D1E">
        <w:rPr>
          <w:sz w:val="28"/>
          <w:szCs w:val="28"/>
        </w:rPr>
        <w:t>.</w:t>
      </w:r>
    </w:p>
    <w:p w:rsidR="00793CCC" w:rsidRPr="001C4D1E" w:rsidRDefault="00793CCC" w:rsidP="00D95C56">
      <w:pPr>
        <w:spacing w:before="120" w:after="120"/>
        <w:ind w:firstLine="567"/>
        <w:jc w:val="both"/>
        <w:rPr>
          <w:sz w:val="28"/>
          <w:szCs w:val="28"/>
        </w:rPr>
      </w:pPr>
      <w:bookmarkStart w:id="6" w:name="_Hlk209534047"/>
      <w:r w:rsidRPr="001C4D1E">
        <w:rPr>
          <w:sz w:val="28"/>
          <w:szCs w:val="28"/>
          <w:lang w:val="vi-VN"/>
        </w:rPr>
        <w:t>4. Hợp đồng quản lý vận hành công trình hạ tầng kỹ thuật sử dụng chung và hợp đồng sử dụng chung công trình hạ tầng kỹ thuật.</w:t>
      </w:r>
    </w:p>
    <w:bookmarkEnd w:id="6"/>
    <w:p w:rsidR="00793CCC" w:rsidRPr="00840EF9" w:rsidRDefault="00793CCC" w:rsidP="00D95C56">
      <w:pPr>
        <w:spacing w:before="120" w:after="120"/>
        <w:ind w:firstLine="567"/>
        <w:jc w:val="both"/>
        <w:rPr>
          <w:spacing w:val="-4"/>
          <w:sz w:val="28"/>
          <w:szCs w:val="28"/>
        </w:rPr>
      </w:pPr>
      <w:r w:rsidRPr="00840EF9">
        <w:rPr>
          <w:spacing w:val="-4"/>
          <w:sz w:val="28"/>
          <w:szCs w:val="28"/>
          <w:lang w:val="vi-VN"/>
        </w:rPr>
        <w:t xml:space="preserve">a) Việc quản lý vận hành các công trình sau đây được thực hiện thông qua hợp đồng quản lý vận hành được ký kết giữa chủ sở hữu với đơn vị quản lý vận hành công trình hạ tầng kỹ thuật sử dụng chung: Cột ăng ten, cột treo cáp (dây dẫn), cống cáp, hào và tuy nen kỹ thuật; và được thực hiện theo mẫu hợp đồng quản lý vận hành công trình hạ tầng kỹ thuật sử dụng chung ban hành kèm </w:t>
      </w:r>
      <w:bookmarkStart w:id="7" w:name="_Hlk209534158"/>
      <w:r w:rsidRPr="00840EF9">
        <w:rPr>
          <w:spacing w:val="-4"/>
          <w:sz w:val="28"/>
          <w:szCs w:val="28"/>
          <w:lang w:val="vi-VN"/>
        </w:rPr>
        <w:t xml:space="preserve">Thông tư số 03/2013/TT-BXD </w:t>
      </w:r>
      <w:bookmarkEnd w:id="7"/>
      <w:r w:rsidR="00CC09C5" w:rsidRPr="00840EF9">
        <w:rPr>
          <w:spacing w:val="-4"/>
          <w:sz w:val="28"/>
          <w:szCs w:val="28"/>
        </w:rPr>
        <w:t>ban hành Mẫu hợp đồng sử dụng chung công trình hạ tầng kỹ thuật và hợp đồng quản lý vận hành công trình hạ tầng kỹ thuật sử dụng chung.</w:t>
      </w:r>
    </w:p>
    <w:p w:rsidR="00793CCC" w:rsidRPr="001C4D1E" w:rsidRDefault="00793CCC" w:rsidP="006919C6">
      <w:pPr>
        <w:spacing w:before="120" w:after="120"/>
        <w:ind w:firstLine="567"/>
        <w:jc w:val="both"/>
        <w:rPr>
          <w:sz w:val="28"/>
          <w:szCs w:val="28"/>
        </w:rPr>
      </w:pPr>
      <w:r w:rsidRPr="001C4D1E">
        <w:rPr>
          <w:sz w:val="28"/>
          <w:szCs w:val="28"/>
          <w:lang w:val="vi-VN"/>
        </w:rPr>
        <w:t>b)</w:t>
      </w:r>
      <w:r w:rsidR="006919C6">
        <w:rPr>
          <w:sz w:val="28"/>
          <w:szCs w:val="28"/>
        </w:rPr>
        <w:t xml:space="preserve"> </w:t>
      </w:r>
      <w:r w:rsidRPr="001C4D1E">
        <w:rPr>
          <w:sz w:val="28"/>
          <w:szCs w:val="28"/>
          <w:lang w:val="vi-VN"/>
        </w:rPr>
        <w:t>Việc sử dụng chung các công trình hạ tầng kỹ thuật được thực hiện thông qua hợp đồng được ký kết giữa chủ sở hữu hoặc đơn vị quản lý vận hành được chủ sở hữu ủy quyền với tổ chức, cá nhân có nhu cầu sử dụng bao gồm: Cột ăng ten, cột treo cáp (dây dẫn), cống cáp, hào và tuy nen kỹ thuật, cống ngầm và cầu đường bộ; và được thực hiện theo mẫu hợp đồng sử dụng chung công trình hạ tầng kỹ thuật ban hành</w:t>
      </w:r>
      <w:r w:rsidR="0092145A" w:rsidRPr="001C4D1E">
        <w:rPr>
          <w:sz w:val="28"/>
          <w:szCs w:val="28"/>
          <w:lang w:val="vi-VN"/>
        </w:rPr>
        <w:t xml:space="preserve"> kèm Thông tư số 03/2013/TT-BXD.</w:t>
      </w:r>
    </w:p>
    <w:p w:rsidR="00FF7F0C" w:rsidRPr="001C4D1E" w:rsidRDefault="00FF7F0C" w:rsidP="00D95C56">
      <w:pPr>
        <w:spacing w:before="120" w:after="120"/>
        <w:ind w:firstLine="567"/>
        <w:jc w:val="both"/>
        <w:rPr>
          <w:sz w:val="28"/>
          <w:szCs w:val="28"/>
        </w:rPr>
      </w:pPr>
      <w:bookmarkStart w:id="8" w:name="dieu_5"/>
      <w:r w:rsidRPr="001C4D1E">
        <w:rPr>
          <w:b/>
          <w:bCs/>
          <w:sz w:val="28"/>
          <w:szCs w:val="28"/>
          <w:lang w:val="vi-VN"/>
        </w:rPr>
        <w:t xml:space="preserve">Điều </w:t>
      </w:r>
      <w:r w:rsidR="0059493B" w:rsidRPr="001C4D1E">
        <w:rPr>
          <w:b/>
          <w:bCs/>
          <w:sz w:val="28"/>
          <w:szCs w:val="28"/>
        </w:rPr>
        <w:t>4</w:t>
      </w:r>
      <w:r w:rsidRPr="001C4D1E">
        <w:rPr>
          <w:b/>
          <w:bCs/>
          <w:sz w:val="28"/>
          <w:szCs w:val="28"/>
          <w:lang w:val="vi-VN"/>
        </w:rPr>
        <w:t xml:space="preserve">. </w:t>
      </w:r>
      <w:r w:rsidRPr="001C4D1E">
        <w:rPr>
          <w:b/>
          <w:bCs/>
          <w:sz w:val="28"/>
          <w:szCs w:val="28"/>
        </w:rPr>
        <w:t>Giá thuê công trình hạ tầng kỹ thuật sử dụng chung</w:t>
      </w:r>
    </w:p>
    <w:p w:rsidR="007A23B9" w:rsidRPr="009F34B7" w:rsidRDefault="007A23B9" w:rsidP="00D95C56">
      <w:pPr>
        <w:spacing w:before="120" w:after="120"/>
        <w:ind w:firstLine="567"/>
        <w:jc w:val="both"/>
        <w:rPr>
          <w:sz w:val="28"/>
          <w:szCs w:val="28"/>
        </w:rPr>
      </w:pPr>
      <w:r w:rsidRPr="001C4D1E">
        <w:rPr>
          <w:sz w:val="28"/>
          <w:szCs w:val="28"/>
          <w:lang w:val="vi-VN"/>
        </w:rPr>
        <w:t xml:space="preserve">Nguyên tắc xác định giá và quản lý giá thuê công trình hạ tầng kỹ thuật sử dụng chung được thực hiện theo </w:t>
      </w:r>
      <w:r w:rsidR="00B02722" w:rsidRPr="001C4D1E">
        <w:rPr>
          <w:sz w:val="28"/>
          <w:szCs w:val="28"/>
        </w:rPr>
        <w:t xml:space="preserve">pháp luật về </w:t>
      </w:r>
      <w:r w:rsidR="00013158" w:rsidRPr="001C4D1E">
        <w:rPr>
          <w:iCs/>
          <w:sz w:val="28"/>
          <w:szCs w:val="28"/>
        </w:rPr>
        <w:t>Luật Giá số 16/2023/QH1</w:t>
      </w:r>
      <w:r w:rsidR="00013158" w:rsidRPr="00857D32">
        <w:rPr>
          <w:iCs/>
          <w:sz w:val="28"/>
          <w:szCs w:val="28"/>
        </w:rPr>
        <w:t>5</w:t>
      </w:r>
      <w:bookmarkStart w:id="9" w:name="_Hlk209535946"/>
      <w:r w:rsidR="009F34B7">
        <w:rPr>
          <w:iCs/>
          <w:sz w:val="28"/>
          <w:szCs w:val="28"/>
        </w:rPr>
        <w:t xml:space="preserve">;  </w:t>
      </w:r>
      <w:r w:rsidR="009F34B7">
        <w:rPr>
          <w:sz w:val="28"/>
          <w:szCs w:val="28"/>
        </w:rPr>
        <w:t xml:space="preserve">khoản 1, khoản 2 </w:t>
      </w:r>
      <w:r w:rsidR="00EB145E">
        <w:rPr>
          <w:sz w:val="28"/>
          <w:szCs w:val="28"/>
        </w:rPr>
        <w:t xml:space="preserve">Điều 18 Nghị định số </w:t>
      </w:r>
      <w:r w:rsidR="00EB145E" w:rsidRPr="001C4D1E">
        <w:rPr>
          <w:sz w:val="28"/>
          <w:szCs w:val="28"/>
          <w:lang w:val="vi-VN"/>
        </w:rPr>
        <w:t>72/2012/NĐ-CP</w:t>
      </w:r>
      <w:r w:rsidR="000A0D36">
        <w:rPr>
          <w:sz w:val="28"/>
          <w:szCs w:val="28"/>
        </w:rPr>
        <w:t xml:space="preserve">; </w:t>
      </w:r>
      <w:r w:rsidR="009F34B7">
        <w:rPr>
          <w:sz w:val="28"/>
          <w:szCs w:val="28"/>
        </w:rPr>
        <w:t xml:space="preserve">khoản 3 Điều 18 </w:t>
      </w:r>
      <w:r w:rsidR="009F34B7" w:rsidRPr="009F34B7">
        <w:rPr>
          <w:sz w:val="28"/>
          <w:szCs w:val="28"/>
        </w:rPr>
        <w:t xml:space="preserve"> </w:t>
      </w:r>
      <w:r w:rsidR="009F34B7">
        <w:rPr>
          <w:sz w:val="28"/>
          <w:szCs w:val="28"/>
        </w:rPr>
        <w:t xml:space="preserve">Nghị định số </w:t>
      </w:r>
      <w:r w:rsidR="009F34B7" w:rsidRPr="001C4D1E">
        <w:rPr>
          <w:sz w:val="28"/>
          <w:szCs w:val="28"/>
          <w:lang w:val="vi-VN"/>
        </w:rPr>
        <w:t>72/2012/NĐ-CP</w:t>
      </w:r>
      <w:r w:rsidR="009F34B7">
        <w:rPr>
          <w:sz w:val="28"/>
          <w:szCs w:val="28"/>
        </w:rPr>
        <w:t xml:space="preserve"> được sửa đổi, bổ sung bởi </w:t>
      </w:r>
      <w:r w:rsidR="00857D32">
        <w:rPr>
          <w:sz w:val="28"/>
          <w:szCs w:val="28"/>
        </w:rPr>
        <w:t xml:space="preserve">khoản 5 </w:t>
      </w:r>
      <w:r w:rsidRPr="001C4D1E">
        <w:rPr>
          <w:sz w:val="28"/>
          <w:szCs w:val="28"/>
          <w:lang w:val="vi-VN"/>
        </w:rPr>
        <w:t>Điều</w:t>
      </w:r>
      <w:r w:rsidR="00857D32">
        <w:rPr>
          <w:sz w:val="28"/>
          <w:szCs w:val="28"/>
        </w:rPr>
        <w:t xml:space="preserve"> 27</w:t>
      </w:r>
      <w:r w:rsidRPr="001C4D1E">
        <w:rPr>
          <w:sz w:val="28"/>
          <w:szCs w:val="28"/>
          <w:lang w:val="vi-VN"/>
        </w:rPr>
        <w:t xml:space="preserve"> Nghị định số </w:t>
      </w:r>
      <w:r w:rsidR="00857D32">
        <w:rPr>
          <w:sz w:val="28"/>
          <w:szCs w:val="28"/>
        </w:rPr>
        <w:t>85</w:t>
      </w:r>
      <w:r w:rsidRPr="001C4D1E">
        <w:rPr>
          <w:sz w:val="28"/>
          <w:szCs w:val="28"/>
          <w:lang w:val="vi-VN"/>
        </w:rPr>
        <w:t>/20</w:t>
      </w:r>
      <w:r w:rsidR="009F34B7">
        <w:rPr>
          <w:sz w:val="28"/>
          <w:szCs w:val="28"/>
        </w:rPr>
        <w:t>2</w:t>
      </w:r>
      <w:r w:rsidR="00857D32">
        <w:rPr>
          <w:sz w:val="28"/>
          <w:szCs w:val="28"/>
        </w:rPr>
        <w:t>4</w:t>
      </w:r>
      <w:r w:rsidRPr="001C4D1E">
        <w:rPr>
          <w:sz w:val="28"/>
          <w:szCs w:val="28"/>
          <w:lang w:val="vi-VN"/>
        </w:rPr>
        <w:t>/NĐ-CP</w:t>
      </w:r>
      <w:r w:rsidR="00857D32">
        <w:rPr>
          <w:sz w:val="28"/>
          <w:szCs w:val="28"/>
        </w:rPr>
        <w:t xml:space="preserve"> </w:t>
      </w:r>
      <w:bookmarkEnd w:id="9"/>
      <w:r w:rsidRPr="001C4D1E">
        <w:rPr>
          <w:sz w:val="28"/>
          <w:szCs w:val="28"/>
          <w:lang w:val="vi-VN"/>
        </w:rPr>
        <w:t xml:space="preserve">và </w:t>
      </w:r>
      <w:r w:rsidR="009F34B7">
        <w:rPr>
          <w:sz w:val="28"/>
          <w:szCs w:val="28"/>
        </w:rPr>
        <w:t>các quy định pháp luật khác có liên quan.</w:t>
      </w:r>
    </w:p>
    <w:p w:rsidR="00457E04" w:rsidRPr="001C4D1E" w:rsidRDefault="00457E04" w:rsidP="00D95C56">
      <w:pPr>
        <w:spacing w:before="120" w:after="120"/>
        <w:ind w:firstLine="567"/>
        <w:jc w:val="both"/>
        <w:rPr>
          <w:b/>
          <w:bCs/>
          <w:sz w:val="28"/>
          <w:szCs w:val="28"/>
        </w:rPr>
      </w:pPr>
      <w:bookmarkStart w:id="10" w:name="_Hlk209535189"/>
      <w:r w:rsidRPr="001C4D1E">
        <w:rPr>
          <w:b/>
          <w:bCs/>
          <w:sz w:val="28"/>
          <w:szCs w:val="28"/>
        </w:rPr>
        <w:t xml:space="preserve">Điều </w:t>
      </w:r>
      <w:r w:rsidR="0059493B" w:rsidRPr="001C4D1E">
        <w:rPr>
          <w:b/>
          <w:bCs/>
          <w:sz w:val="28"/>
          <w:szCs w:val="28"/>
        </w:rPr>
        <w:t>5</w:t>
      </w:r>
      <w:r w:rsidRPr="001C4D1E">
        <w:rPr>
          <w:b/>
          <w:bCs/>
          <w:sz w:val="28"/>
          <w:szCs w:val="28"/>
        </w:rPr>
        <w:t xml:space="preserve">. </w:t>
      </w:r>
      <w:r w:rsidR="0023430B" w:rsidRPr="001C4D1E">
        <w:rPr>
          <w:b/>
          <w:bCs/>
          <w:sz w:val="28"/>
          <w:szCs w:val="28"/>
        </w:rPr>
        <w:t>Chủ sở hữu công trình hạ tầng kỹ thuật sử dụng chung</w:t>
      </w:r>
    </w:p>
    <w:p w:rsidR="001A1B75" w:rsidRPr="001C4D1E" w:rsidRDefault="008519C0" w:rsidP="00D95C56">
      <w:pPr>
        <w:spacing w:before="120" w:after="120"/>
        <w:ind w:firstLine="567"/>
        <w:jc w:val="both"/>
        <w:rPr>
          <w:sz w:val="28"/>
          <w:szCs w:val="28"/>
          <w:lang w:val="vi-VN"/>
        </w:rPr>
      </w:pPr>
      <w:bookmarkStart w:id="11" w:name="dieu_7"/>
      <w:r w:rsidRPr="001C4D1E">
        <w:rPr>
          <w:sz w:val="28"/>
          <w:szCs w:val="28"/>
        </w:rPr>
        <w:t>1</w:t>
      </w:r>
      <w:r w:rsidR="001A1B75" w:rsidRPr="001C4D1E">
        <w:rPr>
          <w:sz w:val="28"/>
          <w:szCs w:val="28"/>
        </w:rPr>
        <w:t>. Ủy ban nhân dân cấp xã theo phân cấp quản lý tại Điều 2</w:t>
      </w:r>
      <w:r w:rsidR="00DC139C" w:rsidRPr="001C4D1E">
        <w:rPr>
          <w:sz w:val="28"/>
          <w:szCs w:val="28"/>
        </w:rPr>
        <w:t xml:space="preserve"> Quy định này</w:t>
      </w:r>
      <w:r w:rsidR="001A1B75" w:rsidRPr="001C4D1E">
        <w:rPr>
          <w:sz w:val="28"/>
          <w:szCs w:val="28"/>
        </w:rPr>
        <w:t xml:space="preserve"> là chủ sở hữu đối với công trình hạ tầng kỹ thuật sử dụng chung </w:t>
      </w:r>
      <w:r w:rsidR="001A1B75" w:rsidRPr="001C4D1E">
        <w:rPr>
          <w:sz w:val="28"/>
          <w:szCs w:val="28"/>
          <w:lang w:val="vi-VN"/>
        </w:rPr>
        <w:t>được đầu tư bằng nguồn vốn ngân sách nhà nước hoặc nhận bàn giao từ các tổ chức, cá nhân trên địa bàn quản lý theo quy định tại khoản 1 Điều 10 Nghị định số 72/2012/NĐ-CP. Trường hợp công trình hạ tầng kỹ thuật sử dụng chung nằm trên địa bàn từ 02 (hai) đơn vị hành chính cấp xã trở lên thì chủ sở hữu sẽ do Ủy ban nhân dân thành phố quyết định theo từng trường hợp cụ thể.</w:t>
      </w:r>
    </w:p>
    <w:p w:rsidR="00854275" w:rsidRPr="001C4D1E" w:rsidRDefault="008519C0" w:rsidP="00D95C56">
      <w:pPr>
        <w:spacing w:before="120" w:after="120"/>
        <w:ind w:firstLine="567"/>
        <w:jc w:val="both"/>
        <w:rPr>
          <w:sz w:val="28"/>
          <w:szCs w:val="28"/>
          <w:lang w:val="vi-VN"/>
        </w:rPr>
      </w:pPr>
      <w:r w:rsidRPr="001C4D1E">
        <w:rPr>
          <w:sz w:val="28"/>
          <w:szCs w:val="28"/>
        </w:rPr>
        <w:t>2</w:t>
      </w:r>
      <w:r w:rsidR="00854275" w:rsidRPr="001C4D1E">
        <w:rPr>
          <w:sz w:val="28"/>
          <w:szCs w:val="28"/>
          <w:lang w:val="vi-VN"/>
        </w:rPr>
        <w:t>. Các tổ chức được giao quản lý và sử dụng nguồn vốn ngân sách Trung ương đầu tư xây dựng các công trình hạ tầng kỹ thuật sử dụng chung là chủ sở hữu, quản lý vận hành công trình hạ tầng kỹ thuật sử dụng chung cho đến khi bàn giao cho đơn vị quản lý theo quy định tại khoản 2 Điều 10 Nghị định số 72/2012/NĐ-CP.</w:t>
      </w:r>
    </w:p>
    <w:p w:rsidR="00854275" w:rsidRPr="001C4D1E" w:rsidRDefault="008519C0" w:rsidP="00EE6689">
      <w:pPr>
        <w:spacing w:before="80" w:after="80"/>
        <w:ind w:firstLine="567"/>
        <w:jc w:val="both"/>
        <w:rPr>
          <w:spacing w:val="-4"/>
          <w:sz w:val="28"/>
          <w:szCs w:val="28"/>
          <w:lang w:val="vi-VN"/>
        </w:rPr>
      </w:pPr>
      <w:r w:rsidRPr="001C4D1E">
        <w:rPr>
          <w:spacing w:val="-4"/>
          <w:sz w:val="28"/>
          <w:szCs w:val="28"/>
        </w:rPr>
        <w:t>3</w:t>
      </w:r>
      <w:r w:rsidR="00854275" w:rsidRPr="001C4D1E">
        <w:rPr>
          <w:spacing w:val="-4"/>
          <w:sz w:val="28"/>
          <w:szCs w:val="28"/>
          <w:lang w:val="vi-VN"/>
        </w:rPr>
        <w:t>. Tổ chức, cá nhân là chủ sở hữu công trình hạ tầng kỹ thuật sử dụng chung do mình bỏ vốn đầu tư đến khi bàn giao theo quy định tại khoản 3, khoản 4 Điều 10 Nghị định số 72/2012/NĐ-CP và các quy định pháp luật khác có liên quan.</w:t>
      </w:r>
    </w:p>
    <w:p w:rsidR="00854275" w:rsidRPr="001C4D1E" w:rsidRDefault="008519C0" w:rsidP="00840EF9">
      <w:pPr>
        <w:spacing w:before="120" w:after="120" w:line="252" w:lineRule="auto"/>
        <w:ind w:firstLine="567"/>
        <w:jc w:val="both"/>
        <w:rPr>
          <w:sz w:val="28"/>
          <w:szCs w:val="28"/>
          <w:lang w:val="vi-VN"/>
        </w:rPr>
      </w:pPr>
      <w:r w:rsidRPr="001C4D1E">
        <w:rPr>
          <w:sz w:val="28"/>
          <w:szCs w:val="28"/>
        </w:rPr>
        <w:lastRenderedPageBreak/>
        <w:t>4</w:t>
      </w:r>
      <w:r w:rsidR="00854275" w:rsidRPr="001C4D1E">
        <w:rPr>
          <w:sz w:val="28"/>
          <w:szCs w:val="28"/>
          <w:lang w:val="vi-VN"/>
        </w:rPr>
        <w:t>. Trách nhiệm và quyền hạn của chủ sở hữu công trình hạ tầng kỹ thuật sử dụng chung được quy định cụ thể tại Điều 19 Nghị định số 72/2012/NĐ-CP và các quy định khác có liên quan.</w:t>
      </w:r>
    </w:p>
    <w:p w:rsidR="00B24FCB" w:rsidRPr="001C4D1E" w:rsidRDefault="00B24FCB" w:rsidP="00840EF9">
      <w:pPr>
        <w:spacing w:before="120" w:after="120" w:line="252" w:lineRule="auto"/>
        <w:ind w:firstLine="567"/>
        <w:jc w:val="both"/>
        <w:rPr>
          <w:sz w:val="28"/>
          <w:szCs w:val="28"/>
        </w:rPr>
      </w:pPr>
      <w:r w:rsidRPr="001C4D1E">
        <w:rPr>
          <w:b/>
          <w:bCs/>
          <w:sz w:val="28"/>
          <w:szCs w:val="28"/>
        </w:rPr>
        <w:t xml:space="preserve">Điều </w:t>
      </w:r>
      <w:r w:rsidR="0059493B" w:rsidRPr="001C4D1E">
        <w:rPr>
          <w:b/>
          <w:bCs/>
          <w:sz w:val="28"/>
          <w:szCs w:val="28"/>
        </w:rPr>
        <w:t>6</w:t>
      </w:r>
      <w:r w:rsidRPr="001C4D1E">
        <w:rPr>
          <w:b/>
          <w:bCs/>
          <w:sz w:val="28"/>
          <w:szCs w:val="28"/>
        </w:rPr>
        <w:t xml:space="preserve">. Trách nhiệm </w:t>
      </w:r>
      <w:bookmarkEnd w:id="11"/>
      <w:r w:rsidR="004802A7">
        <w:rPr>
          <w:b/>
          <w:bCs/>
          <w:sz w:val="28"/>
          <w:szCs w:val="28"/>
        </w:rPr>
        <w:t>của Sở Xây dựng</w:t>
      </w:r>
    </w:p>
    <w:p w:rsidR="00495C86" w:rsidRDefault="00A64BC0" w:rsidP="00840EF9">
      <w:pPr>
        <w:spacing w:before="120" w:after="120" w:line="252" w:lineRule="auto"/>
        <w:ind w:firstLine="567"/>
        <w:jc w:val="both"/>
        <w:rPr>
          <w:sz w:val="28"/>
          <w:szCs w:val="28"/>
        </w:rPr>
      </w:pPr>
      <w:bookmarkStart w:id="12" w:name="_Hlk209536285"/>
      <w:r w:rsidRPr="001C4D1E">
        <w:rPr>
          <w:sz w:val="28"/>
          <w:szCs w:val="28"/>
        </w:rPr>
        <w:t>Chủ trì</w:t>
      </w:r>
      <w:r w:rsidR="00603C2F" w:rsidRPr="001C4D1E">
        <w:rPr>
          <w:sz w:val="28"/>
          <w:szCs w:val="28"/>
        </w:rPr>
        <w:t>,</w:t>
      </w:r>
      <w:r w:rsidRPr="001C4D1E">
        <w:rPr>
          <w:sz w:val="28"/>
          <w:szCs w:val="28"/>
        </w:rPr>
        <w:t xml:space="preserve"> p</w:t>
      </w:r>
      <w:r w:rsidR="00495C86" w:rsidRPr="001C4D1E">
        <w:rPr>
          <w:sz w:val="28"/>
          <w:szCs w:val="28"/>
        </w:rPr>
        <w:t>hối hợp với các sở, ngành</w:t>
      </w:r>
      <w:r w:rsidR="00603C2F" w:rsidRPr="001C4D1E">
        <w:rPr>
          <w:sz w:val="28"/>
          <w:szCs w:val="28"/>
        </w:rPr>
        <w:t xml:space="preserve"> liên quan</w:t>
      </w:r>
      <w:r w:rsidR="00495C86" w:rsidRPr="001C4D1E">
        <w:rPr>
          <w:sz w:val="28"/>
          <w:szCs w:val="28"/>
        </w:rPr>
        <w:t xml:space="preserve">, Ủy ban nhân dân </w:t>
      </w:r>
      <w:r w:rsidR="00AA23CD">
        <w:rPr>
          <w:sz w:val="28"/>
          <w:szCs w:val="28"/>
        </w:rPr>
        <w:t>cấp</w:t>
      </w:r>
      <w:r w:rsidR="00495C86" w:rsidRPr="001C4D1E">
        <w:rPr>
          <w:sz w:val="28"/>
          <w:szCs w:val="28"/>
        </w:rPr>
        <w:t xml:space="preserve"> xã thống nhất danh mục các tuyến đường</w:t>
      </w:r>
      <w:r w:rsidR="004802A7">
        <w:rPr>
          <w:sz w:val="28"/>
          <w:szCs w:val="28"/>
        </w:rPr>
        <w:t xml:space="preserve"> trong</w:t>
      </w:r>
      <w:r w:rsidR="00495C86" w:rsidRPr="001C4D1E">
        <w:rPr>
          <w:sz w:val="28"/>
          <w:szCs w:val="28"/>
        </w:rPr>
        <w:t xml:space="preserve"> đô thị cần đầu tư xây dựng, sửa chữa, nâng cấp công trình hạ tầng kỹ thuật sử dụng chung</w:t>
      </w:r>
      <w:r w:rsidR="004802A7">
        <w:rPr>
          <w:sz w:val="28"/>
          <w:szCs w:val="28"/>
        </w:rPr>
        <w:t>.</w:t>
      </w:r>
    </w:p>
    <w:bookmarkEnd w:id="12"/>
    <w:p w:rsidR="00275833" w:rsidRPr="001C4D1E" w:rsidRDefault="00275833" w:rsidP="00840EF9">
      <w:pPr>
        <w:spacing w:before="120" w:after="120" w:line="252" w:lineRule="auto"/>
        <w:ind w:firstLine="567"/>
        <w:jc w:val="both"/>
        <w:rPr>
          <w:sz w:val="28"/>
          <w:szCs w:val="28"/>
        </w:rPr>
      </w:pPr>
      <w:r w:rsidRPr="001C4D1E">
        <w:rPr>
          <w:b/>
          <w:bCs/>
          <w:sz w:val="28"/>
          <w:szCs w:val="28"/>
          <w:lang w:val="vi-VN"/>
        </w:rPr>
        <w:t xml:space="preserve">Điều </w:t>
      </w:r>
      <w:r w:rsidR="0059493B" w:rsidRPr="001C4D1E">
        <w:rPr>
          <w:b/>
          <w:bCs/>
          <w:sz w:val="28"/>
          <w:szCs w:val="28"/>
        </w:rPr>
        <w:t>7</w:t>
      </w:r>
      <w:r w:rsidRPr="001C4D1E">
        <w:rPr>
          <w:b/>
          <w:bCs/>
          <w:sz w:val="28"/>
          <w:szCs w:val="28"/>
          <w:lang w:val="vi-VN"/>
        </w:rPr>
        <w:t xml:space="preserve">. </w:t>
      </w:r>
      <w:r w:rsidR="005774E5" w:rsidRPr="001C4D1E">
        <w:rPr>
          <w:b/>
          <w:bCs/>
          <w:sz w:val="28"/>
          <w:szCs w:val="28"/>
        </w:rPr>
        <w:t>Trách nhiệm Ủy ban nhân dân cấp xã</w:t>
      </w:r>
    </w:p>
    <w:p w:rsidR="003A57C6" w:rsidRPr="001C4D1E" w:rsidRDefault="003A57C6" w:rsidP="00840EF9">
      <w:pPr>
        <w:spacing w:before="120" w:after="120" w:line="252" w:lineRule="auto"/>
        <w:ind w:firstLine="567"/>
        <w:jc w:val="both"/>
        <w:rPr>
          <w:sz w:val="28"/>
          <w:szCs w:val="28"/>
        </w:rPr>
      </w:pPr>
      <w:r w:rsidRPr="001C4D1E">
        <w:rPr>
          <w:sz w:val="28"/>
          <w:szCs w:val="28"/>
        </w:rPr>
        <w:t xml:space="preserve">1. Thực hiện quyền và trách nhiệm của chủ sở hữu đối với </w:t>
      </w:r>
      <w:r w:rsidR="0092145A" w:rsidRPr="001C4D1E">
        <w:rPr>
          <w:sz w:val="28"/>
          <w:szCs w:val="28"/>
        </w:rPr>
        <w:t>công trình</w:t>
      </w:r>
      <w:r w:rsidRPr="001C4D1E">
        <w:rPr>
          <w:sz w:val="28"/>
          <w:szCs w:val="28"/>
        </w:rPr>
        <w:t xml:space="preserve"> hạ tầng kỹ thuật sử dụng chung theo quy định tại </w:t>
      </w:r>
      <w:r w:rsidR="00232ADF" w:rsidRPr="001C4D1E">
        <w:rPr>
          <w:sz w:val="28"/>
          <w:szCs w:val="28"/>
        </w:rPr>
        <w:t xml:space="preserve">khoản </w:t>
      </w:r>
      <w:r w:rsidR="008519C0" w:rsidRPr="001C4D1E">
        <w:rPr>
          <w:sz w:val="28"/>
          <w:szCs w:val="28"/>
        </w:rPr>
        <w:t>1</w:t>
      </w:r>
      <w:r w:rsidR="00232ADF" w:rsidRPr="001C4D1E">
        <w:rPr>
          <w:sz w:val="28"/>
          <w:szCs w:val="28"/>
        </w:rPr>
        <w:t xml:space="preserve"> </w:t>
      </w:r>
      <w:r w:rsidR="00B33C52" w:rsidRPr="001C4D1E">
        <w:rPr>
          <w:sz w:val="28"/>
          <w:szCs w:val="28"/>
        </w:rPr>
        <w:t xml:space="preserve">Điều </w:t>
      </w:r>
      <w:r w:rsidR="00232ADF" w:rsidRPr="001C4D1E">
        <w:rPr>
          <w:sz w:val="28"/>
          <w:szCs w:val="28"/>
        </w:rPr>
        <w:t>5</w:t>
      </w:r>
      <w:r w:rsidR="00B33C52" w:rsidRPr="001C4D1E">
        <w:rPr>
          <w:sz w:val="28"/>
          <w:szCs w:val="28"/>
        </w:rPr>
        <w:t xml:space="preserve"> Quy định này</w:t>
      </w:r>
      <w:r w:rsidR="005A6A8C">
        <w:rPr>
          <w:sz w:val="28"/>
          <w:szCs w:val="28"/>
        </w:rPr>
        <w:t>.</w:t>
      </w:r>
    </w:p>
    <w:p w:rsidR="003A57C6" w:rsidRPr="001C4D1E" w:rsidRDefault="00D95C56" w:rsidP="00840EF9">
      <w:pPr>
        <w:spacing w:before="120" w:after="120" w:line="252" w:lineRule="auto"/>
        <w:ind w:firstLine="567"/>
        <w:jc w:val="both"/>
        <w:rPr>
          <w:sz w:val="28"/>
          <w:szCs w:val="28"/>
        </w:rPr>
      </w:pPr>
      <w:r>
        <w:rPr>
          <w:sz w:val="28"/>
          <w:szCs w:val="28"/>
        </w:rPr>
        <w:t>2</w:t>
      </w:r>
      <w:r w:rsidR="003A57C6" w:rsidRPr="001C4D1E">
        <w:rPr>
          <w:sz w:val="28"/>
          <w:szCs w:val="28"/>
        </w:rPr>
        <w:t>. Xác định hướng tuyến, số lượng, vị trí, quy mô công trình hạ tầng kỹ thuật sử dụng chung đối với các đồ án quy hoạch được cơ quan nhà nước có thẩm quyền phê duyệt, làm cơ sở thực hiện phù hợp với định hướng phát triển và kế hoạch của địa phương</w:t>
      </w:r>
      <w:r w:rsidR="005A6A8C">
        <w:rPr>
          <w:sz w:val="28"/>
          <w:szCs w:val="28"/>
        </w:rPr>
        <w:t>.</w:t>
      </w:r>
    </w:p>
    <w:p w:rsidR="003A57C6" w:rsidRPr="00840EF9" w:rsidRDefault="00766BA5" w:rsidP="00840EF9">
      <w:pPr>
        <w:spacing w:before="120" w:after="120" w:line="252" w:lineRule="auto"/>
        <w:ind w:firstLine="567"/>
        <w:jc w:val="both"/>
        <w:rPr>
          <w:spacing w:val="-6"/>
          <w:sz w:val="28"/>
          <w:szCs w:val="28"/>
        </w:rPr>
      </w:pPr>
      <w:r w:rsidRPr="00840EF9">
        <w:rPr>
          <w:spacing w:val="-6"/>
          <w:sz w:val="28"/>
          <w:szCs w:val="28"/>
        </w:rPr>
        <w:t>3</w:t>
      </w:r>
      <w:r w:rsidR="003A57C6" w:rsidRPr="00840EF9">
        <w:rPr>
          <w:spacing w:val="-6"/>
          <w:sz w:val="28"/>
          <w:szCs w:val="28"/>
        </w:rPr>
        <w:t>. Chỉ đạo các phòng, ban chuyên môn trực thuộc khi triển khai các dự án liên quan đến công trình hạ tầng kỹ thuật sử dụng chung phải thông báo cho các tổ chức, đơn vị có công trình hạ tầng kỹ thuật dọc tuyến biết, phối hợp thực hiện di dời hoặc đầu tư xây dựng mới cho đồng bộ; cung cấp dữ liệu công trình hạ tầng kỹ thuật sử dụng chung cho các tổ chức, cá nhân có nhu cầu theo quy định của pháp luật</w:t>
      </w:r>
      <w:r w:rsidR="005A6A8C" w:rsidRPr="00840EF9">
        <w:rPr>
          <w:spacing w:val="-6"/>
          <w:sz w:val="28"/>
          <w:szCs w:val="28"/>
        </w:rPr>
        <w:t>.</w:t>
      </w:r>
    </w:p>
    <w:p w:rsidR="003A57C6" w:rsidRPr="001C4D1E" w:rsidRDefault="00766BA5" w:rsidP="00840EF9">
      <w:pPr>
        <w:spacing w:before="120" w:after="120" w:line="252" w:lineRule="auto"/>
        <w:ind w:firstLine="567"/>
        <w:jc w:val="both"/>
        <w:rPr>
          <w:sz w:val="28"/>
          <w:szCs w:val="28"/>
        </w:rPr>
      </w:pPr>
      <w:r>
        <w:rPr>
          <w:sz w:val="28"/>
          <w:szCs w:val="28"/>
        </w:rPr>
        <w:t>4</w:t>
      </w:r>
      <w:r w:rsidR="003A57C6" w:rsidRPr="001C4D1E">
        <w:rPr>
          <w:sz w:val="28"/>
          <w:szCs w:val="28"/>
        </w:rPr>
        <w:t xml:space="preserve">. Xem xét chấp thuận xây dựng, lắp đặt công trình hạ tầng kỹ thuật sử dụng chung trong phạm vi bảo vệ kết cấu hạ tầng đường bộ theo quy định tại điểm c khoản </w:t>
      </w:r>
      <w:r w:rsidR="00AD7681" w:rsidRPr="001C4D1E">
        <w:rPr>
          <w:sz w:val="28"/>
          <w:szCs w:val="28"/>
        </w:rPr>
        <w:t xml:space="preserve">2 </w:t>
      </w:r>
      <w:r w:rsidR="003A57C6" w:rsidRPr="001C4D1E">
        <w:rPr>
          <w:sz w:val="28"/>
          <w:szCs w:val="28"/>
        </w:rPr>
        <w:t>Điều 18 Nghị định số 165/2024/NĐ-CP</w:t>
      </w:r>
      <w:r w:rsidR="005A6A8C">
        <w:rPr>
          <w:sz w:val="28"/>
          <w:szCs w:val="28"/>
        </w:rPr>
        <w:t>.</w:t>
      </w:r>
    </w:p>
    <w:p w:rsidR="003A57C6" w:rsidRPr="001C4D1E" w:rsidRDefault="00766BA5" w:rsidP="00840EF9">
      <w:pPr>
        <w:spacing w:before="120" w:after="120" w:line="252" w:lineRule="auto"/>
        <w:ind w:firstLine="567"/>
        <w:jc w:val="both"/>
        <w:rPr>
          <w:sz w:val="28"/>
          <w:szCs w:val="28"/>
        </w:rPr>
      </w:pPr>
      <w:r>
        <w:rPr>
          <w:sz w:val="28"/>
          <w:szCs w:val="28"/>
        </w:rPr>
        <w:t>5</w:t>
      </w:r>
      <w:r w:rsidR="003A57C6" w:rsidRPr="001C4D1E">
        <w:rPr>
          <w:sz w:val="28"/>
          <w:szCs w:val="28"/>
        </w:rPr>
        <w:t>. Xây dựng kế hoạch kiểm tra, phối hợp kiểm tra và xử lý vi phạm về hoạt động xây dựng, khai thác và sử dụng công trình hạ tầng kỹ thuật sử dụng chung thuộc địa bàn quản lý theo thẩm quyền</w:t>
      </w:r>
      <w:r w:rsidR="00F97E95">
        <w:rPr>
          <w:sz w:val="28"/>
          <w:szCs w:val="28"/>
        </w:rPr>
        <w:t>.</w:t>
      </w:r>
    </w:p>
    <w:p w:rsidR="005774E5" w:rsidRPr="001C4D1E" w:rsidRDefault="005774E5" w:rsidP="00840EF9">
      <w:pPr>
        <w:spacing w:before="120" w:after="120" w:line="252" w:lineRule="auto"/>
        <w:ind w:firstLine="567"/>
        <w:jc w:val="both"/>
        <w:rPr>
          <w:sz w:val="28"/>
          <w:szCs w:val="28"/>
        </w:rPr>
      </w:pPr>
      <w:r w:rsidRPr="001C4D1E">
        <w:rPr>
          <w:b/>
          <w:bCs/>
          <w:sz w:val="28"/>
          <w:szCs w:val="28"/>
        </w:rPr>
        <w:t xml:space="preserve">Điều </w:t>
      </w:r>
      <w:r w:rsidR="0059493B" w:rsidRPr="001C4D1E">
        <w:rPr>
          <w:b/>
          <w:bCs/>
          <w:sz w:val="28"/>
          <w:szCs w:val="28"/>
        </w:rPr>
        <w:t>8</w:t>
      </w:r>
      <w:r w:rsidRPr="001C4D1E">
        <w:rPr>
          <w:b/>
          <w:bCs/>
          <w:sz w:val="28"/>
          <w:szCs w:val="28"/>
        </w:rPr>
        <w:t>. Trách nhiệm của các tổ chức, cá nhân liên quan</w:t>
      </w:r>
    </w:p>
    <w:p w:rsidR="005774E5" w:rsidRPr="001C4D1E" w:rsidRDefault="005774E5" w:rsidP="00840EF9">
      <w:pPr>
        <w:spacing w:before="120" w:after="120" w:line="252" w:lineRule="auto"/>
        <w:ind w:firstLine="567"/>
        <w:jc w:val="both"/>
        <w:rPr>
          <w:sz w:val="28"/>
          <w:szCs w:val="28"/>
        </w:rPr>
      </w:pPr>
      <w:r w:rsidRPr="001C4D1E">
        <w:rPr>
          <w:sz w:val="28"/>
          <w:szCs w:val="28"/>
        </w:rPr>
        <w:t>1. Tổ chức, cá nhân khi xây dựng, lắp đặt các công trình hạ tầng kỹ thuật sử dụng chung phải chấp hành nghiêm các quy định của Nhà nước về quản lý công trình hạ tầng kỹ thuật sử dụng chung</w:t>
      </w:r>
      <w:r w:rsidR="00F97E95">
        <w:rPr>
          <w:sz w:val="28"/>
          <w:szCs w:val="28"/>
        </w:rPr>
        <w:t>.</w:t>
      </w:r>
      <w:r w:rsidRPr="001C4D1E">
        <w:rPr>
          <w:sz w:val="28"/>
          <w:szCs w:val="28"/>
        </w:rPr>
        <w:t xml:space="preserve"> </w:t>
      </w:r>
    </w:p>
    <w:p w:rsidR="005774E5" w:rsidRPr="001C4D1E" w:rsidRDefault="00F97E95" w:rsidP="00840EF9">
      <w:pPr>
        <w:spacing w:before="120" w:after="120" w:line="252" w:lineRule="auto"/>
        <w:ind w:firstLine="567"/>
        <w:jc w:val="both"/>
        <w:rPr>
          <w:sz w:val="28"/>
          <w:szCs w:val="28"/>
        </w:rPr>
      </w:pPr>
      <w:r>
        <w:rPr>
          <w:sz w:val="28"/>
          <w:szCs w:val="28"/>
        </w:rPr>
        <w:t>2</w:t>
      </w:r>
      <w:r w:rsidR="005774E5" w:rsidRPr="001C4D1E">
        <w:rPr>
          <w:sz w:val="28"/>
          <w:szCs w:val="28"/>
        </w:rPr>
        <w:t>. Chủ đầu tư, chủ sở hữu các công trình hạ tầng kỹ thuật sử dụng chung sau khi đưa vào khai thác sử dụng phải thực hiện duy tu, bảo trì theo quy định, đảm bảo an toàn khi vận hành, mỹ quan và vệ sinh môi trường.</w:t>
      </w:r>
    </w:p>
    <w:p w:rsidR="005774E5" w:rsidRDefault="00F97E95" w:rsidP="00840EF9">
      <w:pPr>
        <w:spacing w:before="120" w:after="120" w:line="252" w:lineRule="auto"/>
        <w:ind w:firstLine="567"/>
        <w:jc w:val="both"/>
        <w:rPr>
          <w:spacing w:val="-4"/>
          <w:sz w:val="28"/>
          <w:szCs w:val="28"/>
        </w:rPr>
      </w:pPr>
      <w:r w:rsidRPr="005A6A8C">
        <w:rPr>
          <w:spacing w:val="-4"/>
          <w:sz w:val="28"/>
          <w:szCs w:val="28"/>
        </w:rPr>
        <w:t>3</w:t>
      </w:r>
      <w:r w:rsidR="005774E5" w:rsidRPr="005A6A8C">
        <w:rPr>
          <w:spacing w:val="-4"/>
          <w:sz w:val="28"/>
          <w:szCs w:val="28"/>
        </w:rPr>
        <w:t>. Trách nhiệm và quyền hạn của đơn vị quản lý vận hành và tổ chức, cá nhân tham gia sử dụng chung công trình hạ tầng kỹ t</w:t>
      </w:r>
      <w:r w:rsidR="00B56FD6" w:rsidRPr="005A6A8C">
        <w:rPr>
          <w:spacing w:val="-4"/>
          <w:sz w:val="28"/>
          <w:szCs w:val="28"/>
        </w:rPr>
        <w:t xml:space="preserve">huật được quy định tại Điều 20, </w:t>
      </w:r>
      <w:r w:rsidR="005774E5" w:rsidRPr="005A6A8C">
        <w:rPr>
          <w:spacing w:val="-4"/>
          <w:sz w:val="28"/>
          <w:szCs w:val="28"/>
        </w:rPr>
        <w:t>Điề</w:t>
      </w:r>
      <w:r w:rsidR="00B56FD6" w:rsidRPr="005A6A8C">
        <w:rPr>
          <w:spacing w:val="-4"/>
          <w:sz w:val="28"/>
          <w:szCs w:val="28"/>
        </w:rPr>
        <w:t xml:space="preserve">u 21 Nghị định số 72/2012/NĐ-CP và </w:t>
      </w:r>
      <w:r w:rsidR="005774E5" w:rsidRPr="005A6A8C">
        <w:rPr>
          <w:spacing w:val="-4"/>
          <w:sz w:val="28"/>
          <w:szCs w:val="28"/>
        </w:rPr>
        <w:t>Điều 19 Nghị định số 165/2024/NĐ-CP đối với việc quản lý, vận hành, khai thác, bảo trì công trình hạ tầng kỹ thuật sử dụng chung với đường b</w:t>
      </w:r>
      <w:r w:rsidR="00A84393" w:rsidRPr="005A6A8C">
        <w:rPr>
          <w:spacing w:val="-4"/>
          <w:sz w:val="28"/>
          <w:szCs w:val="28"/>
        </w:rPr>
        <w:t>ộ.</w:t>
      </w:r>
    </w:p>
    <w:p w:rsidR="00840EF9" w:rsidRPr="005A6A8C" w:rsidRDefault="00840EF9" w:rsidP="00840EF9">
      <w:pPr>
        <w:spacing w:before="120" w:after="120" w:line="252" w:lineRule="auto"/>
        <w:ind w:firstLine="567"/>
        <w:jc w:val="both"/>
        <w:rPr>
          <w:spacing w:val="-4"/>
          <w:sz w:val="28"/>
          <w:szCs w:val="28"/>
        </w:rPr>
      </w:pPr>
    </w:p>
    <w:p w:rsidR="00366DDC" w:rsidRPr="001C4D1E" w:rsidRDefault="00366DDC" w:rsidP="00840EF9">
      <w:pPr>
        <w:spacing w:before="120" w:after="120" w:line="264" w:lineRule="auto"/>
        <w:ind w:firstLine="567"/>
        <w:jc w:val="both"/>
        <w:rPr>
          <w:sz w:val="28"/>
          <w:szCs w:val="28"/>
        </w:rPr>
      </w:pPr>
      <w:bookmarkStart w:id="13" w:name="dieu_8"/>
      <w:bookmarkEnd w:id="8"/>
      <w:bookmarkEnd w:id="10"/>
      <w:r w:rsidRPr="001C4D1E">
        <w:rPr>
          <w:b/>
          <w:bCs/>
          <w:sz w:val="28"/>
          <w:szCs w:val="28"/>
        </w:rPr>
        <w:lastRenderedPageBreak/>
        <w:t xml:space="preserve">Điều </w:t>
      </w:r>
      <w:r w:rsidR="0059493B" w:rsidRPr="001C4D1E">
        <w:rPr>
          <w:b/>
          <w:bCs/>
          <w:sz w:val="28"/>
          <w:szCs w:val="28"/>
        </w:rPr>
        <w:t>9</w:t>
      </w:r>
      <w:r w:rsidRPr="001C4D1E">
        <w:rPr>
          <w:b/>
          <w:bCs/>
          <w:sz w:val="28"/>
          <w:szCs w:val="28"/>
        </w:rPr>
        <w:t xml:space="preserve">. </w:t>
      </w:r>
      <w:bookmarkEnd w:id="13"/>
      <w:r w:rsidR="007C0716" w:rsidRPr="001C4D1E">
        <w:rPr>
          <w:b/>
          <w:bCs/>
          <w:sz w:val="28"/>
          <w:szCs w:val="28"/>
        </w:rPr>
        <w:t>Điều khoản thi hành</w:t>
      </w:r>
    </w:p>
    <w:p w:rsidR="007A29B0" w:rsidRPr="001C4D1E" w:rsidRDefault="004D7BCA" w:rsidP="00840EF9">
      <w:pPr>
        <w:spacing w:before="120" w:after="120" w:line="264" w:lineRule="auto"/>
        <w:ind w:firstLine="567"/>
        <w:jc w:val="both"/>
        <w:rPr>
          <w:sz w:val="28"/>
          <w:szCs w:val="28"/>
        </w:rPr>
      </w:pPr>
      <w:r w:rsidRPr="001C4D1E">
        <w:rPr>
          <w:sz w:val="28"/>
          <w:szCs w:val="28"/>
        </w:rPr>
        <w:t xml:space="preserve">1. Giám đốc Sở Xây dựng, Giám đốc các sở, Thủ trưởng các cơ quan, ban ngành thành phố có liên quan, Chủ tịch Ủy ban nhân dân phường, xã </w:t>
      </w:r>
      <w:r w:rsidR="007A29B0" w:rsidRPr="001C4D1E">
        <w:rPr>
          <w:sz w:val="28"/>
          <w:szCs w:val="28"/>
        </w:rPr>
        <w:t xml:space="preserve">theo chức năng và nhiệm vụ của mình có trách nhiệm hướng dẫn, đôn đốc, thực hiện và kiểm tra việc thực hiện Quy định này. </w:t>
      </w:r>
    </w:p>
    <w:p w:rsidR="00CE61B8" w:rsidRPr="00EE6689" w:rsidRDefault="00CE61B8" w:rsidP="00840EF9">
      <w:pPr>
        <w:spacing w:before="120" w:after="120" w:line="264" w:lineRule="auto"/>
        <w:ind w:firstLine="567"/>
        <w:jc w:val="both"/>
        <w:rPr>
          <w:color w:val="FF0000"/>
          <w:spacing w:val="-2"/>
          <w:sz w:val="28"/>
          <w:szCs w:val="28"/>
          <w:lang w:val="vi-VN"/>
        </w:rPr>
      </w:pPr>
      <w:r w:rsidRPr="00EE6689">
        <w:rPr>
          <w:spacing w:val="-2"/>
          <w:sz w:val="28"/>
          <w:szCs w:val="28"/>
          <w:lang w:val="vi-VN"/>
        </w:rPr>
        <w:t xml:space="preserve">2. Trong quá trình thực hiện, nếu các văn bản pháp luật được viện dẫn để áp dụng tại Quy định này được sửa đổi, bổ sung, thay thế thì áp dụng theo các văn bản sửa đổi, bổ sung, thay thế đó. Trường hợp có khó khăn, vướng mắc, đề nghị các cơ quan, đơn vị, tổ chức kịp thời phản ánh về Sở Xây dựng để tổng hợp, báo cáo Ủy ban nhân dân thành phố xem xét </w:t>
      </w:r>
      <w:r w:rsidRPr="00EE6689">
        <w:rPr>
          <w:spacing w:val="-2"/>
          <w:sz w:val="28"/>
          <w:szCs w:val="28"/>
        </w:rPr>
        <w:t>sửa đổi, bổ sung, thay thế cho phù hợp</w:t>
      </w:r>
      <w:r w:rsidRPr="00EE6689">
        <w:rPr>
          <w:spacing w:val="-2"/>
          <w:sz w:val="28"/>
          <w:szCs w:val="28"/>
          <w:lang w:val="vi-VN"/>
        </w:rPr>
        <w:t>./.</w:t>
      </w:r>
    </w:p>
    <w:sectPr w:rsidR="00CE61B8" w:rsidRPr="00EE6689" w:rsidSect="00A84393">
      <w:headerReference w:type="default" r:id="rId8"/>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7DFA" w:rsidRDefault="00A47DFA">
      <w:r>
        <w:separator/>
      </w:r>
    </w:p>
  </w:endnote>
  <w:endnote w:type="continuationSeparator" w:id="0">
    <w:p w:rsidR="00A47DFA" w:rsidRDefault="00A47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NCentury2">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7DFA" w:rsidRDefault="00A47DFA">
      <w:r>
        <w:separator/>
      </w:r>
    </w:p>
  </w:footnote>
  <w:footnote w:type="continuationSeparator" w:id="0">
    <w:p w:rsidR="00A47DFA" w:rsidRDefault="00A47D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3B4" w:rsidRPr="002943B4" w:rsidRDefault="002943B4" w:rsidP="002943B4">
    <w:pPr>
      <w:pStyle w:val="Header"/>
      <w:spacing w:before="120"/>
      <w:jc w:val="center"/>
      <w:rPr>
        <w:rFonts w:ascii="Times New Roman" w:hAnsi="Times New Roman"/>
        <w:sz w:val="24"/>
        <w:szCs w:val="24"/>
      </w:rPr>
    </w:pPr>
    <w:r w:rsidRPr="002943B4">
      <w:rPr>
        <w:rFonts w:ascii="Times New Roman" w:hAnsi="Times New Roman"/>
        <w:sz w:val="24"/>
        <w:szCs w:val="24"/>
      </w:rPr>
      <w:fldChar w:fldCharType="begin"/>
    </w:r>
    <w:r w:rsidRPr="002943B4">
      <w:rPr>
        <w:rFonts w:ascii="Times New Roman" w:hAnsi="Times New Roman"/>
        <w:sz w:val="24"/>
        <w:szCs w:val="24"/>
      </w:rPr>
      <w:instrText xml:space="preserve"> PAGE   \* MERGEFORMAT </w:instrText>
    </w:r>
    <w:r w:rsidRPr="002943B4">
      <w:rPr>
        <w:rFonts w:ascii="Times New Roman" w:hAnsi="Times New Roman"/>
        <w:sz w:val="24"/>
        <w:szCs w:val="24"/>
      </w:rPr>
      <w:fldChar w:fldCharType="separate"/>
    </w:r>
    <w:r w:rsidR="0025510A">
      <w:rPr>
        <w:rFonts w:ascii="Times New Roman" w:hAnsi="Times New Roman"/>
        <w:noProof/>
        <w:sz w:val="24"/>
        <w:szCs w:val="24"/>
      </w:rPr>
      <w:t>4</w:t>
    </w:r>
    <w:r w:rsidRPr="002943B4">
      <w:rPr>
        <w:rFonts w:ascii="Times New Roman" w:hAnsi="Times New Roman"/>
        <w:noProof/>
        <w:sz w:val="24"/>
        <w:szCs w:val="24"/>
      </w:rPr>
      <w:fldChar w:fldCharType="end"/>
    </w:r>
  </w:p>
  <w:p w:rsidR="00204978" w:rsidRDefault="002049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F53"/>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F1147"/>
    <w:multiLevelType w:val="multilevel"/>
    <w:tmpl w:val="0F965098"/>
    <w:lvl w:ilvl="0">
      <w:start w:val="1"/>
      <w:numFmt w:val="bullet"/>
      <w:lvlText w:val=""/>
      <w:lvlJc w:val="left"/>
      <w:pPr>
        <w:tabs>
          <w:tab w:val="num" w:pos="2188"/>
        </w:tabs>
        <w:ind w:left="2188" w:hanging="360"/>
      </w:pPr>
      <w:rPr>
        <w:rFonts w:ascii="Symbol" w:hAnsi="Symbol" w:hint="default"/>
      </w:rPr>
    </w:lvl>
    <w:lvl w:ilvl="1">
      <w:start w:val="1"/>
      <w:numFmt w:val="bullet"/>
      <w:lvlText w:val=""/>
      <w:lvlJc w:val="left"/>
      <w:pPr>
        <w:tabs>
          <w:tab w:val="num" w:pos="2188"/>
        </w:tabs>
        <w:ind w:left="2188" w:hanging="360"/>
      </w:pPr>
      <w:rPr>
        <w:rFonts w:ascii="Symbol" w:hAnsi="Symbol"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2" w15:restartNumberingAfterBreak="0">
    <w:nsid w:val="089E3DEF"/>
    <w:multiLevelType w:val="hybridMultilevel"/>
    <w:tmpl w:val="6B24DA86"/>
    <w:lvl w:ilvl="0" w:tplc="558A1A4A">
      <w:start w:val="1"/>
      <w:numFmt w:val="bullet"/>
      <w:lvlText w:val=""/>
      <w:lvlJc w:val="left"/>
      <w:pPr>
        <w:tabs>
          <w:tab w:val="num" w:pos="3628"/>
        </w:tabs>
        <w:ind w:left="362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CF17DF"/>
    <w:multiLevelType w:val="multilevel"/>
    <w:tmpl w:val="6B24DA86"/>
    <w:lvl w:ilvl="0">
      <w:start w:val="1"/>
      <w:numFmt w:val="bullet"/>
      <w:lvlText w:val=""/>
      <w:lvlJc w:val="left"/>
      <w:pPr>
        <w:tabs>
          <w:tab w:val="num" w:pos="3628"/>
        </w:tabs>
        <w:ind w:left="3628"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89491E"/>
    <w:multiLevelType w:val="multilevel"/>
    <w:tmpl w:val="6DE2E3DA"/>
    <w:lvl w:ilvl="0">
      <w:start w:val="1"/>
      <w:numFmt w:val="bullet"/>
      <w:lvlText w:val=""/>
      <w:lvlJc w:val="left"/>
      <w:pPr>
        <w:tabs>
          <w:tab w:val="num" w:pos="2188"/>
        </w:tabs>
        <w:ind w:left="2188" w:hanging="360"/>
      </w:pPr>
      <w:rPr>
        <w:rFonts w:ascii="Symbol" w:hAnsi="Symbol" w:hint="default"/>
      </w:rPr>
    </w:lvl>
    <w:lvl w:ilvl="1">
      <w:start w:val="1"/>
      <w:numFmt w:val="bullet"/>
      <w:lvlText w:val="o"/>
      <w:lvlJc w:val="left"/>
      <w:pPr>
        <w:tabs>
          <w:tab w:val="num" w:pos="2188"/>
        </w:tabs>
        <w:ind w:left="2188" w:hanging="360"/>
      </w:pPr>
      <w:rPr>
        <w:rFonts w:ascii="Courier New" w:hAnsi="Courier New" w:cs="Courier New"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5" w15:restartNumberingAfterBreak="0">
    <w:nsid w:val="2C4C10CA"/>
    <w:multiLevelType w:val="hybridMultilevel"/>
    <w:tmpl w:val="E280FD18"/>
    <w:lvl w:ilvl="0" w:tplc="829E57AC">
      <w:start w:val="1"/>
      <w:numFmt w:val="bullet"/>
      <w:lvlText w:val=""/>
      <w:lvlJc w:val="left"/>
      <w:pPr>
        <w:tabs>
          <w:tab w:val="num" w:pos="3600"/>
        </w:tabs>
        <w:ind w:left="3600" w:hanging="360"/>
      </w:pPr>
      <w:rPr>
        <w:rFonts w:ascii="Symbol" w:hAnsi="Symbol" w:hint="default"/>
      </w:rPr>
    </w:lvl>
    <w:lvl w:ilvl="1" w:tplc="829E57AC">
      <w:start w:val="1"/>
      <w:numFmt w:val="bullet"/>
      <w:lvlText w:val=""/>
      <w:lvlJc w:val="left"/>
      <w:pPr>
        <w:tabs>
          <w:tab w:val="num" w:pos="1440"/>
        </w:tabs>
        <w:ind w:left="1440" w:hanging="360"/>
      </w:pPr>
      <w:rPr>
        <w:rFonts w:ascii="Symbol" w:hAnsi="Symbol" w:hint="default"/>
      </w:rPr>
    </w:lvl>
    <w:lvl w:ilvl="2" w:tplc="03E85EB0">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CE7F00"/>
    <w:multiLevelType w:val="hybridMultilevel"/>
    <w:tmpl w:val="D960C05C"/>
    <w:lvl w:ilvl="0" w:tplc="B6AA2F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430D0914"/>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38190F"/>
    <w:multiLevelType w:val="hybridMultilevel"/>
    <w:tmpl w:val="0F965098"/>
    <w:lvl w:ilvl="0" w:tplc="2766E980">
      <w:start w:val="1"/>
      <w:numFmt w:val="bullet"/>
      <w:lvlText w:val=""/>
      <w:lvlJc w:val="left"/>
      <w:pPr>
        <w:tabs>
          <w:tab w:val="num" w:pos="2188"/>
        </w:tabs>
        <w:ind w:left="2188" w:hanging="360"/>
      </w:pPr>
      <w:rPr>
        <w:rFonts w:ascii="Symbol" w:hAnsi="Symbol" w:hint="default"/>
      </w:rPr>
    </w:lvl>
    <w:lvl w:ilvl="1" w:tplc="2766E980">
      <w:start w:val="1"/>
      <w:numFmt w:val="bullet"/>
      <w:lvlText w:val=""/>
      <w:lvlJc w:val="left"/>
      <w:pPr>
        <w:tabs>
          <w:tab w:val="num" w:pos="1260"/>
        </w:tabs>
        <w:ind w:left="1260" w:hanging="360"/>
      </w:pPr>
      <w:rPr>
        <w:rFonts w:ascii="Symbol" w:hAnsi="Symbol"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9" w15:restartNumberingAfterBreak="0">
    <w:nsid w:val="4F6C159D"/>
    <w:multiLevelType w:val="hybridMultilevel"/>
    <w:tmpl w:val="D4BCB2F6"/>
    <w:lvl w:ilvl="0" w:tplc="60DC397C">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0" w15:restartNumberingAfterBreak="0">
    <w:nsid w:val="519043AF"/>
    <w:multiLevelType w:val="hybridMultilevel"/>
    <w:tmpl w:val="C4CA0FA2"/>
    <w:lvl w:ilvl="0" w:tplc="9476D7F0">
      <w:start w:val="1"/>
      <w:numFmt w:val="bullet"/>
      <w:lvlText w:val=""/>
      <w:lvlJc w:val="left"/>
      <w:pPr>
        <w:tabs>
          <w:tab w:val="num" w:pos="1260"/>
        </w:tabs>
        <w:ind w:left="1260"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725638C"/>
    <w:multiLevelType w:val="hybridMultilevel"/>
    <w:tmpl w:val="C7408288"/>
    <w:lvl w:ilvl="0" w:tplc="FFD8C80A">
      <w:start w:val="1"/>
      <w:numFmt w:val="decimal"/>
      <w:lvlText w:val="%1."/>
      <w:lvlJc w:val="left"/>
      <w:pPr>
        <w:tabs>
          <w:tab w:val="num" w:pos="1935"/>
        </w:tabs>
        <w:ind w:left="1935" w:hanging="1035"/>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5CEF7A9A"/>
    <w:multiLevelType w:val="hybridMultilevel"/>
    <w:tmpl w:val="6DE2E3DA"/>
    <w:lvl w:ilvl="0" w:tplc="2766E980">
      <w:start w:val="1"/>
      <w:numFmt w:val="bullet"/>
      <w:lvlText w:val=""/>
      <w:lvlJc w:val="left"/>
      <w:pPr>
        <w:tabs>
          <w:tab w:val="num" w:pos="2188"/>
        </w:tabs>
        <w:ind w:left="2188" w:hanging="360"/>
      </w:pPr>
      <w:rPr>
        <w:rFonts w:ascii="Symbol" w:hAnsi="Symbol" w:hint="default"/>
      </w:rPr>
    </w:lvl>
    <w:lvl w:ilvl="1" w:tplc="04090003">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13" w15:restartNumberingAfterBreak="0">
    <w:nsid w:val="67EA3B84"/>
    <w:multiLevelType w:val="hybridMultilevel"/>
    <w:tmpl w:val="0844768E"/>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9583482"/>
    <w:multiLevelType w:val="hybridMultilevel"/>
    <w:tmpl w:val="FD02ECFA"/>
    <w:lvl w:ilvl="0" w:tplc="3B6035C4">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5" w15:restartNumberingAfterBreak="0">
    <w:nsid w:val="6F9A2757"/>
    <w:multiLevelType w:val="hybridMultilevel"/>
    <w:tmpl w:val="E78EE772"/>
    <w:lvl w:ilvl="0" w:tplc="558A1A4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675F82"/>
    <w:multiLevelType w:val="multilevel"/>
    <w:tmpl w:val="E78EE772"/>
    <w:lvl w:ilvl="0">
      <w:start w:val="1"/>
      <w:numFmt w:val="bullet"/>
      <w:lvlText w:val=""/>
      <w:lvlJc w:val="left"/>
      <w:pPr>
        <w:tabs>
          <w:tab w:val="num" w:pos="3628"/>
        </w:tabs>
        <w:ind w:left="3628"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8E36D6E"/>
    <w:multiLevelType w:val="hybridMultilevel"/>
    <w:tmpl w:val="51581AB8"/>
    <w:lvl w:ilvl="0" w:tplc="6DFCEC9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8" w15:restartNumberingAfterBreak="0">
    <w:nsid w:val="7CE4033B"/>
    <w:multiLevelType w:val="hybridMultilevel"/>
    <w:tmpl w:val="309A0496"/>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4"/>
  </w:num>
  <w:num w:numId="3">
    <w:abstractNumId w:val="8"/>
  </w:num>
  <w:num w:numId="4">
    <w:abstractNumId w:val="1"/>
  </w:num>
  <w:num w:numId="5">
    <w:abstractNumId w:val="2"/>
  </w:num>
  <w:num w:numId="6">
    <w:abstractNumId w:val="3"/>
  </w:num>
  <w:num w:numId="7">
    <w:abstractNumId w:val="15"/>
  </w:num>
  <w:num w:numId="8">
    <w:abstractNumId w:val="5"/>
  </w:num>
  <w:num w:numId="9">
    <w:abstractNumId w:val="16"/>
  </w:num>
  <w:num w:numId="10">
    <w:abstractNumId w:val="10"/>
  </w:num>
  <w:num w:numId="11">
    <w:abstractNumId w:val="0"/>
  </w:num>
  <w:num w:numId="12">
    <w:abstractNumId w:val="18"/>
  </w:num>
  <w:num w:numId="13">
    <w:abstractNumId w:val="7"/>
  </w:num>
  <w:num w:numId="14">
    <w:abstractNumId w:val="13"/>
  </w:num>
  <w:num w:numId="15">
    <w:abstractNumId w:val="11"/>
  </w:num>
  <w:num w:numId="16">
    <w:abstractNumId w:val="14"/>
  </w:num>
  <w:num w:numId="17">
    <w:abstractNumId w:val="9"/>
  </w:num>
  <w:num w:numId="18">
    <w:abstractNumId w:val="1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hideSpellingErrors/>
  <w:hideGrammaticalErrors/>
  <w:activeWritingStyle w:appName="MSWord" w:lang="en-US" w:vendorID="64" w:dllVersion="131078" w:nlCheck="1" w:checkStyle="0"/>
  <w:activeWritingStyle w:appName="MSWord" w:lang="en-A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B6A"/>
    <w:rsid w:val="00000354"/>
    <w:rsid w:val="000007EA"/>
    <w:rsid w:val="000013BF"/>
    <w:rsid w:val="0000164B"/>
    <w:rsid w:val="000021DD"/>
    <w:rsid w:val="00002E35"/>
    <w:rsid w:val="00004A5E"/>
    <w:rsid w:val="000053D3"/>
    <w:rsid w:val="000066BC"/>
    <w:rsid w:val="000067E0"/>
    <w:rsid w:val="00006F56"/>
    <w:rsid w:val="00007314"/>
    <w:rsid w:val="00007FBD"/>
    <w:rsid w:val="00010383"/>
    <w:rsid w:val="000127E2"/>
    <w:rsid w:val="00012986"/>
    <w:rsid w:val="00013158"/>
    <w:rsid w:val="00013E8B"/>
    <w:rsid w:val="00015357"/>
    <w:rsid w:val="00015934"/>
    <w:rsid w:val="000165B6"/>
    <w:rsid w:val="00021218"/>
    <w:rsid w:val="000214A5"/>
    <w:rsid w:val="00021F14"/>
    <w:rsid w:val="00022A83"/>
    <w:rsid w:val="0002318D"/>
    <w:rsid w:val="00023368"/>
    <w:rsid w:val="000307D4"/>
    <w:rsid w:val="0003097A"/>
    <w:rsid w:val="00030A5F"/>
    <w:rsid w:val="000318A2"/>
    <w:rsid w:val="00032692"/>
    <w:rsid w:val="00034599"/>
    <w:rsid w:val="0003580A"/>
    <w:rsid w:val="00036407"/>
    <w:rsid w:val="000373BD"/>
    <w:rsid w:val="00040A4F"/>
    <w:rsid w:val="00040F34"/>
    <w:rsid w:val="000415C8"/>
    <w:rsid w:val="00042A91"/>
    <w:rsid w:val="00042AD5"/>
    <w:rsid w:val="00042B53"/>
    <w:rsid w:val="000430E7"/>
    <w:rsid w:val="00043134"/>
    <w:rsid w:val="0004392F"/>
    <w:rsid w:val="00046A3E"/>
    <w:rsid w:val="00047BEE"/>
    <w:rsid w:val="00053037"/>
    <w:rsid w:val="0005485D"/>
    <w:rsid w:val="00057703"/>
    <w:rsid w:val="000619AE"/>
    <w:rsid w:val="00062061"/>
    <w:rsid w:val="000627D7"/>
    <w:rsid w:val="00064A75"/>
    <w:rsid w:val="00066996"/>
    <w:rsid w:val="00067D8E"/>
    <w:rsid w:val="00070BDE"/>
    <w:rsid w:val="00071D71"/>
    <w:rsid w:val="00072DEB"/>
    <w:rsid w:val="00074BB9"/>
    <w:rsid w:val="00074C54"/>
    <w:rsid w:val="00076689"/>
    <w:rsid w:val="000771CF"/>
    <w:rsid w:val="00077449"/>
    <w:rsid w:val="0008021F"/>
    <w:rsid w:val="000802B8"/>
    <w:rsid w:val="000803E5"/>
    <w:rsid w:val="000818FD"/>
    <w:rsid w:val="00081BE8"/>
    <w:rsid w:val="00086402"/>
    <w:rsid w:val="00086626"/>
    <w:rsid w:val="0008737E"/>
    <w:rsid w:val="00087495"/>
    <w:rsid w:val="00087E34"/>
    <w:rsid w:val="00090D4C"/>
    <w:rsid w:val="00091EAE"/>
    <w:rsid w:val="00091FAE"/>
    <w:rsid w:val="0009215F"/>
    <w:rsid w:val="00092B07"/>
    <w:rsid w:val="00093479"/>
    <w:rsid w:val="00094BD7"/>
    <w:rsid w:val="00096DF3"/>
    <w:rsid w:val="000970E4"/>
    <w:rsid w:val="000976A6"/>
    <w:rsid w:val="00097D30"/>
    <w:rsid w:val="00097EB9"/>
    <w:rsid w:val="000A0D36"/>
    <w:rsid w:val="000A2222"/>
    <w:rsid w:val="000A2308"/>
    <w:rsid w:val="000A273C"/>
    <w:rsid w:val="000A3898"/>
    <w:rsid w:val="000A56BF"/>
    <w:rsid w:val="000A5831"/>
    <w:rsid w:val="000A6CF1"/>
    <w:rsid w:val="000B0027"/>
    <w:rsid w:val="000B0432"/>
    <w:rsid w:val="000B3277"/>
    <w:rsid w:val="000B39DC"/>
    <w:rsid w:val="000B474B"/>
    <w:rsid w:val="000B555B"/>
    <w:rsid w:val="000B68E0"/>
    <w:rsid w:val="000B68F3"/>
    <w:rsid w:val="000B6E96"/>
    <w:rsid w:val="000B6F94"/>
    <w:rsid w:val="000B75EA"/>
    <w:rsid w:val="000C00F0"/>
    <w:rsid w:val="000C1804"/>
    <w:rsid w:val="000C201B"/>
    <w:rsid w:val="000C2C28"/>
    <w:rsid w:val="000C39DB"/>
    <w:rsid w:val="000C5704"/>
    <w:rsid w:val="000C5A86"/>
    <w:rsid w:val="000C5EE1"/>
    <w:rsid w:val="000C6575"/>
    <w:rsid w:val="000C7382"/>
    <w:rsid w:val="000D1597"/>
    <w:rsid w:val="000D1B78"/>
    <w:rsid w:val="000D2BC5"/>
    <w:rsid w:val="000D4026"/>
    <w:rsid w:val="000D47EB"/>
    <w:rsid w:val="000D65CF"/>
    <w:rsid w:val="000E09AF"/>
    <w:rsid w:val="000E0A6D"/>
    <w:rsid w:val="000E102B"/>
    <w:rsid w:val="000E29BF"/>
    <w:rsid w:val="000E31D4"/>
    <w:rsid w:val="000E3C9B"/>
    <w:rsid w:val="000E625D"/>
    <w:rsid w:val="000E62DC"/>
    <w:rsid w:val="000E6DBA"/>
    <w:rsid w:val="000E7D54"/>
    <w:rsid w:val="000F0363"/>
    <w:rsid w:val="000F0D76"/>
    <w:rsid w:val="000F1559"/>
    <w:rsid w:val="000F3A62"/>
    <w:rsid w:val="000F3F3E"/>
    <w:rsid w:val="000F6710"/>
    <w:rsid w:val="000F6D86"/>
    <w:rsid w:val="0010003E"/>
    <w:rsid w:val="00100814"/>
    <w:rsid w:val="00100EBD"/>
    <w:rsid w:val="001016DA"/>
    <w:rsid w:val="001023F4"/>
    <w:rsid w:val="00102906"/>
    <w:rsid w:val="00103A80"/>
    <w:rsid w:val="00104C74"/>
    <w:rsid w:val="001053CD"/>
    <w:rsid w:val="00105C09"/>
    <w:rsid w:val="00105D8E"/>
    <w:rsid w:val="0010628F"/>
    <w:rsid w:val="001100A0"/>
    <w:rsid w:val="001102C9"/>
    <w:rsid w:val="001132C6"/>
    <w:rsid w:val="00114163"/>
    <w:rsid w:val="001165E9"/>
    <w:rsid w:val="001175EC"/>
    <w:rsid w:val="00120A34"/>
    <w:rsid w:val="0012266C"/>
    <w:rsid w:val="00125F81"/>
    <w:rsid w:val="00126517"/>
    <w:rsid w:val="0012781D"/>
    <w:rsid w:val="00127AF5"/>
    <w:rsid w:val="00127C2D"/>
    <w:rsid w:val="001309A7"/>
    <w:rsid w:val="00130FF7"/>
    <w:rsid w:val="00131014"/>
    <w:rsid w:val="00131D8E"/>
    <w:rsid w:val="0013268B"/>
    <w:rsid w:val="00133CE2"/>
    <w:rsid w:val="00134BE4"/>
    <w:rsid w:val="0013505A"/>
    <w:rsid w:val="001351D2"/>
    <w:rsid w:val="001404A1"/>
    <w:rsid w:val="001424C0"/>
    <w:rsid w:val="00142ACF"/>
    <w:rsid w:val="00143639"/>
    <w:rsid w:val="00143CB3"/>
    <w:rsid w:val="0014520B"/>
    <w:rsid w:val="00145FF4"/>
    <w:rsid w:val="0014654F"/>
    <w:rsid w:val="00146ACF"/>
    <w:rsid w:val="00147F77"/>
    <w:rsid w:val="00153C3D"/>
    <w:rsid w:val="00154D98"/>
    <w:rsid w:val="00155B08"/>
    <w:rsid w:val="001563C7"/>
    <w:rsid w:val="001603D1"/>
    <w:rsid w:val="00160A0F"/>
    <w:rsid w:val="00160A23"/>
    <w:rsid w:val="00161ECD"/>
    <w:rsid w:val="001627CA"/>
    <w:rsid w:val="00162B55"/>
    <w:rsid w:val="0016301C"/>
    <w:rsid w:val="00163F3C"/>
    <w:rsid w:val="001647FB"/>
    <w:rsid w:val="00164814"/>
    <w:rsid w:val="00164FFD"/>
    <w:rsid w:val="001652F6"/>
    <w:rsid w:val="0017115B"/>
    <w:rsid w:val="00173609"/>
    <w:rsid w:val="0017394C"/>
    <w:rsid w:val="00182792"/>
    <w:rsid w:val="0018279D"/>
    <w:rsid w:val="00182BB2"/>
    <w:rsid w:val="00182E03"/>
    <w:rsid w:val="00185844"/>
    <w:rsid w:val="001859D0"/>
    <w:rsid w:val="00186694"/>
    <w:rsid w:val="001869ED"/>
    <w:rsid w:val="00187825"/>
    <w:rsid w:val="00191960"/>
    <w:rsid w:val="00193067"/>
    <w:rsid w:val="00194FA0"/>
    <w:rsid w:val="0019538A"/>
    <w:rsid w:val="0019766D"/>
    <w:rsid w:val="001A03EB"/>
    <w:rsid w:val="001A1B75"/>
    <w:rsid w:val="001A4BDF"/>
    <w:rsid w:val="001A6BA0"/>
    <w:rsid w:val="001A7012"/>
    <w:rsid w:val="001B0439"/>
    <w:rsid w:val="001B3211"/>
    <w:rsid w:val="001B4B04"/>
    <w:rsid w:val="001B76FE"/>
    <w:rsid w:val="001C0DAA"/>
    <w:rsid w:val="001C0F78"/>
    <w:rsid w:val="001C1E55"/>
    <w:rsid w:val="001C272C"/>
    <w:rsid w:val="001C41DB"/>
    <w:rsid w:val="001C4D1E"/>
    <w:rsid w:val="001C5054"/>
    <w:rsid w:val="001D006B"/>
    <w:rsid w:val="001D01AA"/>
    <w:rsid w:val="001D13E4"/>
    <w:rsid w:val="001D1D67"/>
    <w:rsid w:val="001D2F19"/>
    <w:rsid w:val="001D3094"/>
    <w:rsid w:val="001D31C9"/>
    <w:rsid w:val="001D328A"/>
    <w:rsid w:val="001D6A22"/>
    <w:rsid w:val="001D791F"/>
    <w:rsid w:val="001D7BBF"/>
    <w:rsid w:val="001D7D8B"/>
    <w:rsid w:val="001E0A19"/>
    <w:rsid w:val="001E215B"/>
    <w:rsid w:val="001E2FEF"/>
    <w:rsid w:val="001E42D9"/>
    <w:rsid w:val="001E506B"/>
    <w:rsid w:val="001E5305"/>
    <w:rsid w:val="001E696F"/>
    <w:rsid w:val="001F147E"/>
    <w:rsid w:val="001F1559"/>
    <w:rsid w:val="001F1FE9"/>
    <w:rsid w:val="001F2C6D"/>
    <w:rsid w:val="001F31AD"/>
    <w:rsid w:val="001F324C"/>
    <w:rsid w:val="001F3AC9"/>
    <w:rsid w:val="001F4C27"/>
    <w:rsid w:val="001F6097"/>
    <w:rsid w:val="001F7BDA"/>
    <w:rsid w:val="00200058"/>
    <w:rsid w:val="002016AD"/>
    <w:rsid w:val="00201891"/>
    <w:rsid w:val="00201FF6"/>
    <w:rsid w:val="0020223A"/>
    <w:rsid w:val="00202597"/>
    <w:rsid w:val="00203476"/>
    <w:rsid w:val="0020368B"/>
    <w:rsid w:val="00204978"/>
    <w:rsid w:val="002058EB"/>
    <w:rsid w:val="0020621C"/>
    <w:rsid w:val="00207468"/>
    <w:rsid w:val="002118E7"/>
    <w:rsid w:val="00211E03"/>
    <w:rsid w:val="002125D1"/>
    <w:rsid w:val="00214454"/>
    <w:rsid w:val="0021742E"/>
    <w:rsid w:val="002213EC"/>
    <w:rsid w:val="002234F9"/>
    <w:rsid w:val="0022387A"/>
    <w:rsid w:val="00224FC7"/>
    <w:rsid w:val="002263BC"/>
    <w:rsid w:val="00226F69"/>
    <w:rsid w:val="002277D0"/>
    <w:rsid w:val="002308D5"/>
    <w:rsid w:val="00231967"/>
    <w:rsid w:val="00232498"/>
    <w:rsid w:val="002325C5"/>
    <w:rsid w:val="00232ADF"/>
    <w:rsid w:val="00233AA5"/>
    <w:rsid w:val="0023430B"/>
    <w:rsid w:val="002343A1"/>
    <w:rsid w:val="002352E5"/>
    <w:rsid w:val="0023792B"/>
    <w:rsid w:val="00240512"/>
    <w:rsid w:val="002405E9"/>
    <w:rsid w:val="00241622"/>
    <w:rsid w:val="002431A4"/>
    <w:rsid w:val="00243430"/>
    <w:rsid w:val="0024606A"/>
    <w:rsid w:val="002467A6"/>
    <w:rsid w:val="00251AD7"/>
    <w:rsid w:val="002520A3"/>
    <w:rsid w:val="002523CB"/>
    <w:rsid w:val="00252C14"/>
    <w:rsid w:val="00253231"/>
    <w:rsid w:val="00253FD6"/>
    <w:rsid w:val="002548E6"/>
    <w:rsid w:val="0025510A"/>
    <w:rsid w:val="00255DEE"/>
    <w:rsid w:val="00257B79"/>
    <w:rsid w:val="00262BD3"/>
    <w:rsid w:val="00262C44"/>
    <w:rsid w:val="0026378D"/>
    <w:rsid w:val="0026386C"/>
    <w:rsid w:val="00265D91"/>
    <w:rsid w:val="00265F86"/>
    <w:rsid w:val="00266384"/>
    <w:rsid w:val="00267194"/>
    <w:rsid w:val="0026752D"/>
    <w:rsid w:val="00271515"/>
    <w:rsid w:val="002717DC"/>
    <w:rsid w:val="00272AE1"/>
    <w:rsid w:val="00274FA2"/>
    <w:rsid w:val="00275730"/>
    <w:rsid w:val="00275833"/>
    <w:rsid w:val="00275C16"/>
    <w:rsid w:val="00280444"/>
    <w:rsid w:val="00281741"/>
    <w:rsid w:val="002828CA"/>
    <w:rsid w:val="002830F7"/>
    <w:rsid w:val="00283A61"/>
    <w:rsid w:val="00283C3A"/>
    <w:rsid w:val="002846F8"/>
    <w:rsid w:val="00285849"/>
    <w:rsid w:val="00286431"/>
    <w:rsid w:val="00286475"/>
    <w:rsid w:val="002875A7"/>
    <w:rsid w:val="00290202"/>
    <w:rsid w:val="00290388"/>
    <w:rsid w:val="00291405"/>
    <w:rsid w:val="00293B63"/>
    <w:rsid w:val="0029408C"/>
    <w:rsid w:val="002942BA"/>
    <w:rsid w:val="002943B4"/>
    <w:rsid w:val="00295651"/>
    <w:rsid w:val="0029775E"/>
    <w:rsid w:val="00297B83"/>
    <w:rsid w:val="002A02EB"/>
    <w:rsid w:val="002A3798"/>
    <w:rsid w:val="002A529F"/>
    <w:rsid w:val="002A6146"/>
    <w:rsid w:val="002A7E03"/>
    <w:rsid w:val="002B022D"/>
    <w:rsid w:val="002B0E91"/>
    <w:rsid w:val="002B129F"/>
    <w:rsid w:val="002B2BD9"/>
    <w:rsid w:val="002B316C"/>
    <w:rsid w:val="002B3A25"/>
    <w:rsid w:val="002B4069"/>
    <w:rsid w:val="002B4C71"/>
    <w:rsid w:val="002B7766"/>
    <w:rsid w:val="002B7AC1"/>
    <w:rsid w:val="002C0A49"/>
    <w:rsid w:val="002C0F1E"/>
    <w:rsid w:val="002C1D58"/>
    <w:rsid w:val="002C1D59"/>
    <w:rsid w:val="002C2AAE"/>
    <w:rsid w:val="002C3962"/>
    <w:rsid w:val="002C3EA7"/>
    <w:rsid w:val="002C3F90"/>
    <w:rsid w:val="002C47E5"/>
    <w:rsid w:val="002C4AEC"/>
    <w:rsid w:val="002C4B4C"/>
    <w:rsid w:val="002C55AE"/>
    <w:rsid w:val="002D45D5"/>
    <w:rsid w:val="002D560A"/>
    <w:rsid w:val="002D71AD"/>
    <w:rsid w:val="002E10B5"/>
    <w:rsid w:val="002E1151"/>
    <w:rsid w:val="002E232B"/>
    <w:rsid w:val="002E3326"/>
    <w:rsid w:val="002E3641"/>
    <w:rsid w:val="002E38CE"/>
    <w:rsid w:val="002E3D7E"/>
    <w:rsid w:val="002E59CD"/>
    <w:rsid w:val="002E5C58"/>
    <w:rsid w:val="002E68EC"/>
    <w:rsid w:val="002E6CD9"/>
    <w:rsid w:val="002E6EAD"/>
    <w:rsid w:val="002E7FA8"/>
    <w:rsid w:val="002F0081"/>
    <w:rsid w:val="002F136F"/>
    <w:rsid w:val="002F1B65"/>
    <w:rsid w:val="002F20B2"/>
    <w:rsid w:val="002F2A63"/>
    <w:rsid w:val="002F3319"/>
    <w:rsid w:val="002F4999"/>
    <w:rsid w:val="002F4D71"/>
    <w:rsid w:val="002F555B"/>
    <w:rsid w:val="002F6108"/>
    <w:rsid w:val="002F64A7"/>
    <w:rsid w:val="002F7842"/>
    <w:rsid w:val="002F7A13"/>
    <w:rsid w:val="00300733"/>
    <w:rsid w:val="00301BC0"/>
    <w:rsid w:val="00305B2D"/>
    <w:rsid w:val="00307138"/>
    <w:rsid w:val="00307797"/>
    <w:rsid w:val="00307BE6"/>
    <w:rsid w:val="00307CBA"/>
    <w:rsid w:val="003101A3"/>
    <w:rsid w:val="003119DE"/>
    <w:rsid w:val="00312781"/>
    <w:rsid w:val="003128AB"/>
    <w:rsid w:val="0031360B"/>
    <w:rsid w:val="00314284"/>
    <w:rsid w:val="00314D11"/>
    <w:rsid w:val="0032191B"/>
    <w:rsid w:val="00321D05"/>
    <w:rsid w:val="00323E46"/>
    <w:rsid w:val="00325021"/>
    <w:rsid w:val="0032525B"/>
    <w:rsid w:val="00325A59"/>
    <w:rsid w:val="0033030D"/>
    <w:rsid w:val="00331E38"/>
    <w:rsid w:val="0033206F"/>
    <w:rsid w:val="003339C1"/>
    <w:rsid w:val="00333CCF"/>
    <w:rsid w:val="0033481A"/>
    <w:rsid w:val="00334EA5"/>
    <w:rsid w:val="003365D7"/>
    <w:rsid w:val="003377D7"/>
    <w:rsid w:val="00342AFA"/>
    <w:rsid w:val="00342B0A"/>
    <w:rsid w:val="003434B1"/>
    <w:rsid w:val="00344642"/>
    <w:rsid w:val="00344EFD"/>
    <w:rsid w:val="00345544"/>
    <w:rsid w:val="0034626F"/>
    <w:rsid w:val="00346E37"/>
    <w:rsid w:val="003507F4"/>
    <w:rsid w:val="00350A88"/>
    <w:rsid w:val="00351211"/>
    <w:rsid w:val="00352149"/>
    <w:rsid w:val="0035222D"/>
    <w:rsid w:val="003529E0"/>
    <w:rsid w:val="00352B02"/>
    <w:rsid w:val="003531E0"/>
    <w:rsid w:val="00353B44"/>
    <w:rsid w:val="003540C9"/>
    <w:rsid w:val="00355C9D"/>
    <w:rsid w:val="00356331"/>
    <w:rsid w:val="0035645C"/>
    <w:rsid w:val="00357518"/>
    <w:rsid w:val="00357AE7"/>
    <w:rsid w:val="00357B76"/>
    <w:rsid w:val="00360DA3"/>
    <w:rsid w:val="00361785"/>
    <w:rsid w:val="0036645D"/>
    <w:rsid w:val="003664C8"/>
    <w:rsid w:val="00366DDC"/>
    <w:rsid w:val="00370905"/>
    <w:rsid w:val="00370C09"/>
    <w:rsid w:val="00371C12"/>
    <w:rsid w:val="00372617"/>
    <w:rsid w:val="003727B8"/>
    <w:rsid w:val="00372E7D"/>
    <w:rsid w:val="0037595D"/>
    <w:rsid w:val="003778BF"/>
    <w:rsid w:val="003807BC"/>
    <w:rsid w:val="003842ED"/>
    <w:rsid w:val="003867FB"/>
    <w:rsid w:val="00386B6B"/>
    <w:rsid w:val="00386CC9"/>
    <w:rsid w:val="00390A33"/>
    <w:rsid w:val="003918E7"/>
    <w:rsid w:val="00391C68"/>
    <w:rsid w:val="00395AAC"/>
    <w:rsid w:val="00395D57"/>
    <w:rsid w:val="003968BF"/>
    <w:rsid w:val="00397B25"/>
    <w:rsid w:val="003A0CB5"/>
    <w:rsid w:val="003A23AF"/>
    <w:rsid w:val="003A3CAB"/>
    <w:rsid w:val="003A4E3F"/>
    <w:rsid w:val="003A57C6"/>
    <w:rsid w:val="003A586B"/>
    <w:rsid w:val="003A6803"/>
    <w:rsid w:val="003A6AFB"/>
    <w:rsid w:val="003B13CF"/>
    <w:rsid w:val="003B15F9"/>
    <w:rsid w:val="003B161B"/>
    <w:rsid w:val="003B1CA7"/>
    <w:rsid w:val="003B47A7"/>
    <w:rsid w:val="003B57D5"/>
    <w:rsid w:val="003B76C7"/>
    <w:rsid w:val="003B7A40"/>
    <w:rsid w:val="003C040F"/>
    <w:rsid w:val="003C159F"/>
    <w:rsid w:val="003C17C9"/>
    <w:rsid w:val="003C224D"/>
    <w:rsid w:val="003C392B"/>
    <w:rsid w:val="003C3EEF"/>
    <w:rsid w:val="003C4E63"/>
    <w:rsid w:val="003C554D"/>
    <w:rsid w:val="003C6AF8"/>
    <w:rsid w:val="003C72E5"/>
    <w:rsid w:val="003D0863"/>
    <w:rsid w:val="003D0F89"/>
    <w:rsid w:val="003D1A9A"/>
    <w:rsid w:val="003D2B55"/>
    <w:rsid w:val="003D4A41"/>
    <w:rsid w:val="003D4DB6"/>
    <w:rsid w:val="003D4DD7"/>
    <w:rsid w:val="003D619C"/>
    <w:rsid w:val="003D6E61"/>
    <w:rsid w:val="003D6F76"/>
    <w:rsid w:val="003E27CA"/>
    <w:rsid w:val="003E2A55"/>
    <w:rsid w:val="003E3CBB"/>
    <w:rsid w:val="003E3FCC"/>
    <w:rsid w:val="003E5B40"/>
    <w:rsid w:val="003E71C5"/>
    <w:rsid w:val="003F14A3"/>
    <w:rsid w:val="003F18FE"/>
    <w:rsid w:val="003F2C22"/>
    <w:rsid w:val="003F74E3"/>
    <w:rsid w:val="003F7A97"/>
    <w:rsid w:val="003F7B2E"/>
    <w:rsid w:val="0040009D"/>
    <w:rsid w:val="004007F2"/>
    <w:rsid w:val="00401799"/>
    <w:rsid w:val="00401969"/>
    <w:rsid w:val="00404BBA"/>
    <w:rsid w:val="004065EE"/>
    <w:rsid w:val="00406655"/>
    <w:rsid w:val="00410B25"/>
    <w:rsid w:val="00410ED8"/>
    <w:rsid w:val="00413A69"/>
    <w:rsid w:val="00413F9B"/>
    <w:rsid w:val="004167F5"/>
    <w:rsid w:val="0042153D"/>
    <w:rsid w:val="00422D8D"/>
    <w:rsid w:val="00422EFD"/>
    <w:rsid w:val="004232F9"/>
    <w:rsid w:val="0042393B"/>
    <w:rsid w:val="00423D28"/>
    <w:rsid w:val="004259FB"/>
    <w:rsid w:val="0043147C"/>
    <w:rsid w:val="00431733"/>
    <w:rsid w:val="0043236A"/>
    <w:rsid w:val="0043384A"/>
    <w:rsid w:val="004339D9"/>
    <w:rsid w:val="00433A13"/>
    <w:rsid w:val="00435904"/>
    <w:rsid w:val="00435D4F"/>
    <w:rsid w:val="004369E3"/>
    <w:rsid w:val="0043780C"/>
    <w:rsid w:val="00437CDD"/>
    <w:rsid w:val="00440E2C"/>
    <w:rsid w:val="00440EC6"/>
    <w:rsid w:val="004414BB"/>
    <w:rsid w:val="00442C34"/>
    <w:rsid w:val="004452D7"/>
    <w:rsid w:val="00445592"/>
    <w:rsid w:val="00445C5E"/>
    <w:rsid w:val="00447417"/>
    <w:rsid w:val="004474CE"/>
    <w:rsid w:val="004545B3"/>
    <w:rsid w:val="004548A9"/>
    <w:rsid w:val="004557F6"/>
    <w:rsid w:val="00457289"/>
    <w:rsid w:val="00457E04"/>
    <w:rsid w:val="004600C9"/>
    <w:rsid w:val="00460354"/>
    <w:rsid w:val="004607C7"/>
    <w:rsid w:val="0046163B"/>
    <w:rsid w:val="00462351"/>
    <w:rsid w:val="0046342D"/>
    <w:rsid w:val="00463EC9"/>
    <w:rsid w:val="004667FF"/>
    <w:rsid w:val="00471AFB"/>
    <w:rsid w:val="004730D2"/>
    <w:rsid w:val="0047490A"/>
    <w:rsid w:val="00474DB0"/>
    <w:rsid w:val="0047628D"/>
    <w:rsid w:val="0047745B"/>
    <w:rsid w:val="004774B4"/>
    <w:rsid w:val="00477AF2"/>
    <w:rsid w:val="004800BE"/>
    <w:rsid w:val="004802A7"/>
    <w:rsid w:val="004804FF"/>
    <w:rsid w:val="004807CD"/>
    <w:rsid w:val="00480C5E"/>
    <w:rsid w:val="00482899"/>
    <w:rsid w:val="00483AE7"/>
    <w:rsid w:val="00483AEB"/>
    <w:rsid w:val="00483DCA"/>
    <w:rsid w:val="0048432C"/>
    <w:rsid w:val="00484EBE"/>
    <w:rsid w:val="004850D7"/>
    <w:rsid w:val="00485B08"/>
    <w:rsid w:val="004900CD"/>
    <w:rsid w:val="00491899"/>
    <w:rsid w:val="00491E24"/>
    <w:rsid w:val="004929C6"/>
    <w:rsid w:val="00492B06"/>
    <w:rsid w:val="00494A46"/>
    <w:rsid w:val="00495C86"/>
    <w:rsid w:val="00497AE7"/>
    <w:rsid w:val="004A1997"/>
    <w:rsid w:val="004A26E1"/>
    <w:rsid w:val="004A285C"/>
    <w:rsid w:val="004A40F8"/>
    <w:rsid w:val="004A5487"/>
    <w:rsid w:val="004A58FD"/>
    <w:rsid w:val="004B18B8"/>
    <w:rsid w:val="004B2AA8"/>
    <w:rsid w:val="004B372D"/>
    <w:rsid w:val="004B4B41"/>
    <w:rsid w:val="004B6A64"/>
    <w:rsid w:val="004B70D9"/>
    <w:rsid w:val="004C00F3"/>
    <w:rsid w:val="004C03C8"/>
    <w:rsid w:val="004C057A"/>
    <w:rsid w:val="004C10A8"/>
    <w:rsid w:val="004C51EB"/>
    <w:rsid w:val="004C6240"/>
    <w:rsid w:val="004C7377"/>
    <w:rsid w:val="004C75F7"/>
    <w:rsid w:val="004D260E"/>
    <w:rsid w:val="004D2F01"/>
    <w:rsid w:val="004D3DFA"/>
    <w:rsid w:val="004D5FAD"/>
    <w:rsid w:val="004D68D9"/>
    <w:rsid w:val="004D6FC3"/>
    <w:rsid w:val="004D7774"/>
    <w:rsid w:val="004D7BCA"/>
    <w:rsid w:val="004E04C7"/>
    <w:rsid w:val="004E1500"/>
    <w:rsid w:val="004E1704"/>
    <w:rsid w:val="004E1888"/>
    <w:rsid w:val="004E22D0"/>
    <w:rsid w:val="004E3D70"/>
    <w:rsid w:val="004E433A"/>
    <w:rsid w:val="004E67C8"/>
    <w:rsid w:val="004E68CA"/>
    <w:rsid w:val="004F03DC"/>
    <w:rsid w:val="004F38CE"/>
    <w:rsid w:val="004F3D71"/>
    <w:rsid w:val="004F4817"/>
    <w:rsid w:val="004F57A3"/>
    <w:rsid w:val="004F5BC1"/>
    <w:rsid w:val="004F791D"/>
    <w:rsid w:val="005000A4"/>
    <w:rsid w:val="005005EE"/>
    <w:rsid w:val="00500A4C"/>
    <w:rsid w:val="00502E80"/>
    <w:rsid w:val="00502F7D"/>
    <w:rsid w:val="00502F9B"/>
    <w:rsid w:val="00502FEC"/>
    <w:rsid w:val="00503195"/>
    <w:rsid w:val="00503BCD"/>
    <w:rsid w:val="00504C08"/>
    <w:rsid w:val="005101A5"/>
    <w:rsid w:val="00513E66"/>
    <w:rsid w:val="00513F70"/>
    <w:rsid w:val="00514DB5"/>
    <w:rsid w:val="00515356"/>
    <w:rsid w:val="00517907"/>
    <w:rsid w:val="00520292"/>
    <w:rsid w:val="005212FD"/>
    <w:rsid w:val="00524261"/>
    <w:rsid w:val="005247C0"/>
    <w:rsid w:val="00525AD6"/>
    <w:rsid w:val="00526268"/>
    <w:rsid w:val="00530B45"/>
    <w:rsid w:val="00532880"/>
    <w:rsid w:val="005348B6"/>
    <w:rsid w:val="00535BBF"/>
    <w:rsid w:val="00535FB0"/>
    <w:rsid w:val="00536C7E"/>
    <w:rsid w:val="00543B9A"/>
    <w:rsid w:val="00543D9F"/>
    <w:rsid w:val="0054453F"/>
    <w:rsid w:val="0054521E"/>
    <w:rsid w:val="00547936"/>
    <w:rsid w:val="00550421"/>
    <w:rsid w:val="005510A9"/>
    <w:rsid w:val="0055264E"/>
    <w:rsid w:val="00552A93"/>
    <w:rsid w:val="00553A10"/>
    <w:rsid w:val="00553A8E"/>
    <w:rsid w:val="00554D30"/>
    <w:rsid w:val="0055655E"/>
    <w:rsid w:val="00556F3F"/>
    <w:rsid w:val="00560EAC"/>
    <w:rsid w:val="0056282D"/>
    <w:rsid w:val="00562A07"/>
    <w:rsid w:val="0056392F"/>
    <w:rsid w:val="00563EDA"/>
    <w:rsid w:val="00564484"/>
    <w:rsid w:val="00565B54"/>
    <w:rsid w:val="00566D87"/>
    <w:rsid w:val="0057129B"/>
    <w:rsid w:val="00571317"/>
    <w:rsid w:val="005719CA"/>
    <w:rsid w:val="00572B34"/>
    <w:rsid w:val="005737D8"/>
    <w:rsid w:val="00573C3B"/>
    <w:rsid w:val="005746DB"/>
    <w:rsid w:val="00574AE8"/>
    <w:rsid w:val="00575506"/>
    <w:rsid w:val="00576B67"/>
    <w:rsid w:val="00576FF7"/>
    <w:rsid w:val="005774E5"/>
    <w:rsid w:val="00577AE7"/>
    <w:rsid w:val="00577E34"/>
    <w:rsid w:val="005800FB"/>
    <w:rsid w:val="00580D0C"/>
    <w:rsid w:val="00582E47"/>
    <w:rsid w:val="0058335F"/>
    <w:rsid w:val="00585DE4"/>
    <w:rsid w:val="005869B7"/>
    <w:rsid w:val="00587599"/>
    <w:rsid w:val="00587B7A"/>
    <w:rsid w:val="005904A1"/>
    <w:rsid w:val="0059100C"/>
    <w:rsid w:val="00591F94"/>
    <w:rsid w:val="00592E9C"/>
    <w:rsid w:val="00593392"/>
    <w:rsid w:val="00593738"/>
    <w:rsid w:val="00594120"/>
    <w:rsid w:val="0059460F"/>
    <w:rsid w:val="0059493B"/>
    <w:rsid w:val="00594A99"/>
    <w:rsid w:val="00594E84"/>
    <w:rsid w:val="00597B14"/>
    <w:rsid w:val="00597E79"/>
    <w:rsid w:val="005A0018"/>
    <w:rsid w:val="005A0139"/>
    <w:rsid w:val="005A1626"/>
    <w:rsid w:val="005A227C"/>
    <w:rsid w:val="005A308B"/>
    <w:rsid w:val="005A4ECE"/>
    <w:rsid w:val="005A5DA5"/>
    <w:rsid w:val="005A61EE"/>
    <w:rsid w:val="005A6A8C"/>
    <w:rsid w:val="005A7A39"/>
    <w:rsid w:val="005A7C4C"/>
    <w:rsid w:val="005A7F63"/>
    <w:rsid w:val="005B0608"/>
    <w:rsid w:val="005B17A4"/>
    <w:rsid w:val="005B1D29"/>
    <w:rsid w:val="005B23A8"/>
    <w:rsid w:val="005B48FC"/>
    <w:rsid w:val="005B62C6"/>
    <w:rsid w:val="005B7D0B"/>
    <w:rsid w:val="005C0822"/>
    <w:rsid w:val="005C0C57"/>
    <w:rsid w:val="005C3C1B"/>
    <w:rsid w:val="005C3D61"/>
    <w:rsid w:val="005C4623"/>
    <w:rsid w:val="005C683B"/>
    <w:rsid w:val="005C7245"/>
    <w:rsid w:val="005C7953"/>
    <w:rsid w:val="005C7BB8"/>
    <w:rsid w:val="005D0391"/>
    <w:rsid w:val="005D291B"/>
    <w:rsid w:val="005D41AB"/>
    <w:rsid w:val="005D4544"/>
    <w:rsid w:val="005D4D2E"/>
    <w:rsid w:val="005D63F1"/>
    <w:rsid w:val="005D6ACE"/>
    <w:rsid w:val="005E0BE2"/>
    <w:rsid w:val="005E1B5B"/>
    <w:rsid w:val="005E3F5E"/>
    <w:rsid w:val="005E4268"/>
    <w:rsid w:val="005E4D15"/>
    <w:rsid w:val="005F129E"/>
    <w:rsid w:val="005F1FA4"/>
    <w:rsid w:val="005F4682"/>
    <w:rsid w:val="005F6262"/>
    <w:rsid w:val="005F6825"/>
    <w:rsid w:val="005F70BB"/>
    <w:rsid w:val="0060030A"/>
    <w:rsid w:val="00600E07"/>
    <w:rsid w:val="00600E12"/>
    <w:rsid w:val="00601B02"/>
    <w:rsid w:val="0060230B"/>
    <w:rsid w:val="006029F5"/>
    <w:rsid w:val="00603139"/>
    <w:rsid w:val="006038D1"/>
    <w:rsid w:val="00603C2F"/>
    <w:rsid w:val="00604F1E"/>
    <w:rsid w:val="006051FA"/>
    <w:rsid w:val="0060720A"/>
    <w:rsid w:val="00607757"/>
    <w:rsid w:val="006107EF"/>
    <w:rsid w:val="006115C0"/>
    <w:rsid w:val="00611733"/>
    <w:rsid w:val="00611911"/>
    <w:rsid w:val="00613E52"/>
    <w:rsid w:val="006151A5"/>
    <w:rsid w:val="0061553A"/>
    <w:rsid w:val="00615F67"/>
    <w:rsid w:val="006162DF"/>
    <w:rsid w:val="00620EBC"/>
    <w:rsid w:val="0062275A"/>
    <w:rsid w:val="0062362D"/>
    <w:rsid w:val="006249EE"/>
    <w:rsid w:val="00625E0E"/>
    <w:rsid w:val="00627F7B"/>
    <w:rsid w:val="0063060E"/>
    <w:rsid w:val="00631277"/>
    <w:rsid w:val="0063145C"/>
    <w:rsid w:val="0063163A"/>
    <w:rsid w:val="006339A2"/>
    <w:rsid w:val="00634D7F"/>
    <w:rsid w:val="006350D4"/>
    <w:rsid w:val="0063517C"/>
    <w:rsid w:val="00637D26"/>
    <w:rsid w:val="00637DB5"/>
    <w:rsid w:val="00640ADD"/>
    <w:rsid w:val="006426A1"/>
    <w:rsid w:val="00643572"/>
    <w:rsid w:val="00643F49"/>
    <w:rsid w:val="0064435F"/>
    <w:rsid w:val="006444A8"/>
    <w:rsid w:val="006469D7"/>
    <w:rsid w:val="00650A57"/>
    <w:rsid w:val="00652069"/>
    <w:rsid w:val="006533C0"/>
    <w:rsid w:val="00655B44"/>
    <w:rsid w:val="00656201"/>
    <w:rsid w:val="00656709"/>
    <w:rsid w:val="00657B5B"/>
    <w:rsid w:val="0066057A"/>
    <w:rsid w:val="00660D5F"/>
    <w:rsid w:val="00662559"/>
    <w:rsid w:val="00663D10"/>
    <w:rsid w:val="0066499F"/>
    <w:rsid w:val="006652AA"/>
    <w:rsid w:val="00666247"/>
    <w:rsid w:val="00666BE7"/>
    <w:rsid w:val="0066705E"/>
    <w:rsid w:val="00667192"/>
    <w:rsid w:val="00667968"/>
    <w:rsid w:val="00667B00"/>
    <w:rsid w:val="00667F3F"/>
    <w:rsid w:val="00672C69"/>
    <w:rsid w:val="006732CF"/>
    <w:rsid w:val="00673526"/>
    <w:rsid w:val="00674196"/>
    <w:rsid w:val="00674FBA"/>
    <w:rsid w:val="0067580C"/>
    <w:rsid w:val="00680255"/>
    <w:rsid w:val="006806B2"/>
    <w:rsid w:val="006813F7"/>
    <w:rsid w:val="00681F02"/>
    <w:rsid w:val="00682F62"/>
    <w:rsid w:val="00683322"/>
    <w:rsid w:val="00683B30"/>
    <w:rsid w:val="00684A68"/>
    <w:rsid w:val="00684EB2"/>
    <w:rsid w:val="00686938"/>
    <w:rsid w:val="00687556"/>
    <w:rsid w:val="0069050A"/>
    <w:rsid w:val="006913A5"/>
    <w:rsid w:val="006919C6"/>
    <w:rsid w:val="00691C35"/>
    <w:rsid w:val="00692F33"/>
    <w:rsid w:val="00694963"/>
    <w:rsid w:val="00695985"/>
    <w:rsid w:val="00695B53"/>
    <w:rsid w:val="00695C75"/>
    <w:rsid w:val="006965F2"/>
    <w:rsid w:val="006968BD"/>
    <w:rsid w:val="006A0CA5"/>
    <w:rsid w:val="006A1B68"/>
    <w:rsid w:val="006A35FD"/>
    <w:rsid w:val="006A3780"/>
    <w:rsid w:val="006A399A"/>
    <w:rsid w:val="006A449E"/>
    <w:rsid w:val="006A458F"/>
    <w:rsid w:val="006A4B7C"/>
    <w:rsid w:val="006A4E72"/>
    <w:rsid w:val="006B2314"/>
    <w:rsid w:val="006B28E9"/>
    <w:rsid w:val="006B30C2"/>
    <w:rsid w:val="006B384D"/>
    <w:rsid w:val="006B79C3"/>
    <w:rsid w:val="006B7B95"/>
    <w:rsid w:val="006C042C"/>
    <w:rsid w:val="006C1E52"/>
    <w:rsid w:val="006C2389"/>
    <w:rsid w:val="006C4B3E"/>
    <w:rsid w:val="006C595F"/>
    <w:rsid w:val="006C7EF9"/>
    <w:rsid w:val="006D1480"/>
    <w:rsid w:val="006D424C"/>
    <w:rsid w:val="006D54D2"/>
    <w:rsid w:val="006E09E4"/>
    <w:rsid w:val="006E0E45"/>
    <w:rsid w:val="006E23D6"/>
    <w:rsid w:val="006E4286"/>
    <w:rsid w:val="006E4F60"/>
    <w:rsid w:val="006F1D99"/>
    <w:rsid w:val="006F4F37"/>
    <w:rsid w:val="006F55F6"/>
    <w:rsid w:val="006F5904"/>
    <w:rsid w:val="006F6452"/>
    <w:rsid w:val="006F7077"/>
    <w:rsid w:val="006F764E"/>
    <w:rsid w:val="00701986"/>
    <w:rsid w:val="00704D3F"/>
    <w:rsid w:val="007055EE"/>
    <w:rsid w:val="00705C3A"/>
    <w:rsid w:val="00705E78"/>
    <w:rsid w:val="00706440"/>
    <w:rsid w:val="00707578"/>
    <w:rsid w:val="0071065F"/>
    <w:rsid w:val="007113B3"/>
    <w:rsid w:val="00713220"/>
    <w:rsid w:val="0071394D"/>
    <w:rsid w:val="00714A35"/>
    <w:rsid w:val="007163FF"/>
    <w:rsid w:val="00720651"/>
    <w:rsid w:val="00720802"/>
    <w:rsid w:val="00720BCD"/>
    <w:rsid w:val="0072126C"/>
    <w:rsid w:val="00721AB5"/>
    <w:rsid w:val="00723503"/>
    <w:rsid w:val="00723631"/>
    <w:rsid w:val="00723AA0"/>
    <w:rsid w:val="00724FA7"/>
    <w:rsid w:val="00725965"/>
    <w:rsid w:val="00727554"/>
    <w:rsid w:val="00727782"/>
    <w:rsid w:val="00727A37"/>
    <w:rsid w:val="00730118"/>
    <w:rsid w:val="00730C07"/>
    <w:rsid w:val="00732B10"/>
    <w:rsid w:val="00734752"/>
    <w:rsid w:val="00734999"/>
    <w:rsid w:val="00734A0D"/>
    <w:rsid w:val="00735ED8"/>
    <w:rsid w:val="00736F47"/>
    <w:rsid w:val="00737D94"/>
    <w:rsid w:val="00740227"/>
    <w:rsid w:val="0074109C"/>
    <w:rsid w:val="00741AEE"/>
    <w:rsid w:val="0074239A"/>
    <w:rsid w:val="00744C05"/>
    <w:rsid w:val="007455EA"/>
    <w:rsid w:val="00745E90"/>
    <w:rsid w:val="0075040A"/>
    <w:rsid w:val="007511B1"/>
    <w:rsid w:val="00756E52"/>
    <w:rsid w:val="0075722D"/>
    <w:rsid w:val="0075752A"/>
    <w:rsid w:val="0075753E"/>
    <w:rsid w:val="007577CC"/>
    <w:rsid w:val="00761182"/>
    <w:rsid w:val="007633A2"/>
    <w:rsid w:val="00763498"/>
    <w:rsid w:val="00766638"/>
    <w:rsid w:val="00766BA5"/>
    <w:rsid w:val="00767275"/>
    <w:rsid w:val="00767BDD"/>
    <w:rsid w:val="0077013A"/>
    <w:rsid w:val="0077028D"/>
    <w:rsid w:val="00771BD9"/>
    <w:rsid w:val="00772D08"/>
    <w:rsid w:val="00777A5A"/>
    <w:rsid w:val="00777DE5"/>
    <w:rsid w:val="007813BB"/>
    <w:rsid w:val="0078221A"/>
    <w:rsid w:val="00783ED5"/>
    <w:rsid w:val="00785152"/>
    <w:rsid w:val="00786988"/>
    <w:rsid w:val="0079074F"/>
    <w:rsid w:val="0079296D"/>
    <w:rsid w:val="00793CCC"/>
    <w:rsid w:val="00794698"/>
    <w:rsid w:val="00795EBC"/>
    <w:rsid w:val="0079704F"/>
    <w:rsid w:val="00797C89"/>
    <w:rsid w:val="007A0E19"/>
    <w:rsid w:val="007A1571"/>
    <w:rsid w:val="007A23B6"/>
    <w:rsid w:val="007A23B9"/>
    <w:rsid w:val="007A29B0"/>
    <w:rsid w:val="007A2F5C"/>
    <w:rsid w:val="007A42BA"/>
    <w:rsid w:val="007B1655"/>
    <w:rsid w:val="007B192E"/>
    <w:rsid w:val="007B21BB"/>
    <w:rsid w:val="007B381D"/>
    <w:rsid w:val="007B4792"/>
    <w:rsid w:val="007B50EC"/>
    <w:rsid w:val="007B575C"/>
    <w:rsid w:val="007B6735"/>
    <w:rsid w:val="007B71F0"/>
    <w:rsid w:val="007B7F50"/>
    <w:rsid w:val="007C0577"/>
    <w:rsid w:val="007C0715"/>
    <w:rsid w:val="007C0716"/>
    <w:rsid w:val="007C086F"/>
    <w:rsid w:val="007C22EA"/>
    <w:rsid w:val="007C4E38"/>
    <w:rsid w:val="007D380A"/>
    <w:rsid w:val="007D3CD7"/>
    <w:rsid w:val="007D5404"/>
    <w:rsid w:val="007D72A3"/>
    <w:rsid w:val="007D737F"/>
    <w:rsid w:val="007D7EDC"/>
    <w:rsid w:val="007E12DD"/>
    <w:rsid w:val="007E222B"/>
    <w:rsid w:val="007E2DB5"/>
    <w:rsid w:val="007E3912"/>
    <w:rsid w:val="007E4AA1"/>
    <w:rsid w:val="007E4FDF"/>
    <w:rsid w:val="007E53B0"/>
    <w:rsid w:val="007E69FB"/>
    <w:rsid w:val="007E6A9E"/>
    <w:rsid w:val="007E7350"/>
    <w:rsid w:val="007F0E08"/>
    <w:rsid w:val="007F1A56"/>
    <w:rsid w:val="007F2846"/>
    <w:rsid w:val="007F29B7"/>
    <w:rsid w:val="007F4005"/>
    <w:rsid w:val="007F5684"/>
    <w:rsid w:val="007F594E"/>
    <w:rsid w:val="007F6D10"/>
    <w:rsid w:val="007F76D7"/>
    <w:rsid w:val="0080101E"/>
    <w:rsid w:val="00801A25"/>
    <w:rsid w:val="00802777"/>
    <w:rsid w:val="0080297F"/>
    <w:rsid w:val="008042F6"/>
    <w:rsid w:val="00804488"/>
    <w:rsid w:val="00804C5E"/>
    <w:rsid w:val="00804E86"/>
    <w:rsid w:val="00807A2D"/>
    <w:rsid w:val="00807E29"/>
    <w:rsid w:val="00807FB9"/>
    <w:rsid w:val="0081050F"/>
    <w:rsid w:val="00810DC2"/>
    <w:rsid w:val="00810E54"/>
    <w:rsid w:val="00810E55"/>
    <w:rsid w:val="00811F56"/>
    <w:rsid w:val="00813DC4"/>
    <w:rsid w:val="00816664"/>
    <w:rsid w:val="00816A82"/>
    <w:rsid w:val="008241E7"/>
    <w:rsid w:val="00824553"/>
    <w:rsid w:val="00824E76"/>
    <w:rsid w:val="00825562"/>
    <w:rsid w:val="008259C4"/>
    <w:rsid w:val="008272E6"/>
    <w:rsid w:val="00827359"/>
    <w:rsid w:val="00827BD6"/>
    <w:rsid w:val="00831AB5"/>
    <w:rsid w:val="00831CA7"/>
    <w:rsid w:val="00831DD7"/>
    <w:rsid w:val="008331E8"/>
    <w:rsid w:val="0083581C"/>
    <w:rsid w:val="00835A32"/>
    <w:rsid w:val="00836A84"/>
    <w:rsid w:val="00836C85"/>
    <w:rsid w:val="0084003C"/>
    <w:rsid w:val="00840EF9"/>
    <w:rsid w:val="00842395"/>
    <w:rsid w:val="00842D96"/>
    <w:rsid w:val="008432E9"/>
    <w:rsid w:val="008448EC"/>
    <w:rsid w:val="00844B40"/>
    <w:rsid w:val="00845A2E"/>
    <w:rsid w:val="008519C0"/>
    <w:rsid w:val="008523D5"/>
    <w:rsid w:val="0085253C"/>
    <w:rsid w:val="00852FA7"/>
    <w:rsid w:val="008531F6"/>
    <w:rsid w:val="0085382A"/>
    <w:rsid w:val="00854275"/>
    <w:rsid w:val="00854451"/>
    <w:rsid w:val="008544EB"/>
    <w:rsid w:val="008558A1"/>
    <w:rsid w:val="008575BE"/>
    <w:rsid w:val="00857D32"/>
    <w:rsid w:val="00860A46"/>
    <w:rsid w:val="00862527"/>
    <w:rsid w:val="008634F7"/>
    <w:rsid w:val="00863D8D"/>
    <w:rsid w:val="00864E40"/>
    <w:rsid w:val="00864EFE"/>
    <w:rsid w:val="00866777"/>
    <w:rsid w:val="00867AF8"/>
    <w:rsid w:val="0087055A"/>
    <w:rsid w:val="00871EDE"/>
    <w:rsid w:val="008721F1"/>
    <w:rsid w:val="00872E91"/>
    <w:rsid w:val="00873354"/>
    <w:rsid w:val="0087366F"/>
    <w:rsid w:val="0087394D"/>
    <w:rsid w:val="00873FC5"/>
    <w:rsid w:val="00874724"/>
    <w:rsid w:val="00877D78"/>
    <w:rsid w:val="00880BE8"/>
    <w:rsid w:val="00880DD6"/>
    <w:rsid w:val="00880FBE"/>
    <w:rsid w:val="0088160E"/>
    <w:rsid w:val="00883A1E"/>
    <w:rsid w:val="00884527"/>
    <w:rsid w:val="00884D8E"/>
    <w:rsid w:val="00885076"/>
    <w:rsid w:val="0088565F"/>
    <w:rsid w:val="0088591B"/>
    <w:rsid w:val="00885FC3"/>
    <w:rsid w:val="00886581"/>
    <w:rsid w:val="00890C81"/>
    <w:rsid w:val="008916FF"/>
    <w:rsid w:val="008918DF"/>
    <w:rsid w:val="008926C9"/>
    <w:rsid w:val="00892D12"/>
    <w:rsid w:val="00892EB0"/>
    <w:rsid w:val="0089378E"/>
    <w:rsid w:val="00893B48"/>
    <w:rsid w:val="00893DED"/>
    <w:rsid w:val="00893E45"/>
    <w:rsid w:val="00893E63"/>
    <w:rsid w:val="00895EA5"/>
    <w:rsid w:val="008A0C41"/>
    <w:rsid w:val="008A30C1"/>
    <w:rsid w:val="008A4FD9"/>
    <w:rsid w:val="008A551B"/>
    <w:rsid w:val="008A5A54"/>
    <w:rsid w:val="008A6DA0"/>
    <w:rsid w:val="008B0B48"/>
    <w:rsid w:val="008B0F22"/>
    <w:rsid w:val="008B1BD8"/>
    <w:rsid w:val="008B202C"/>
    <w:rsid w:val="008B2136"/>
    <w:rsid w:val="008B2285"/>
    <w:rsid w:val="008B2322"/>
    <w:rsid w:val="008B32B3"/>
    <w:rsid w:val="008B32D0"/>
    <w:rsid w:val="008B3382"/>
    <w:rsid w:val="008B51B6"/>
    <w:rsid w:val="008C052A"/>
    <w:rsid w:val="008C1BCD"/>
    <w:rsid w:val="008C1C3E"/>
    <w:rsid w:val="008C21E3"/>
    <w:rsid w:val="008C3A51"/>
    <w:rsid w:val="008C5173"/>
    <w:rsid w:val="008D03AF"/>
    <w:rsid w:val="008D07B1"/>
    <w:rsid w:val="008D0FCA"/>
    <w:rsid w:val="008D1252"/>
    <w:rsid w:val="008D1FCD"/>
    <w:rsid w:val="008D21D1"/>
    <w:rsid w:val="008D2881"/>
    <w:rsid w:val="008D2BAD"/>
    <w:rsid w:val="008D3675"/>
    <w:rsid w:val="008D5FA8"/>
    <w:rsid w:val="008D642D"/>
    <w:rsid w:val="008E02C0"/>
    <w:rsid w:val="008E0443"/>
    <w:rsid w:val="008E0A94"/>
    <w:rsid w:val="008E113D"/>
    <w:rsid w:val="008E1D65"/>
    <w:rsid w:val="008E2140"/>
    <w:rsid w:val="008E21B6"/>
    <w:rsid w:val="008E2A8F"/>
    <w:rsid w:val="008E5219"/>
    <w:rsid w:val="008F1939"/>
    <w:rsid w:val="008F3CD6"/>
    <w:rsid w:val="008F4089"/>
    <w:rsid w:val="008F5BCF"/>
    <w:rsid w:val="00900B9B"/>
    <w:rsid w:val="0090238B"/>
    <w:rsid w:val="00904581"/>
    <w:rsid w:val="0090494B"/>
    <w:rsid w:val="00905A2C"/>
    <w:rsid w:val="00905BF2"/>
    <w:rsid w:val="0090626A"/>
    <w:rsid w:val="00907CB2"/>
    <w:rsid w:val="0091011C"/>
    <w:rsid w:val="009118BB"/>
    <w:rsid w:val="00911C28"/>
    <w:rsid w:val="00913536"/>
    <w:rsid w:val="00913742"/>
    <w:rsid w:val="00916D37"/>
    <w:rsid w:val="0092145A"/>
    <w:rsid w:val="009222F7"/>
    <w:rsid w:val="00922386"/>
    <w:rsid w:val="00925143"/>
    <w:rsid w:val="009269EB"/>
    <w:rsid w:val="00927653"/>
    <w:rsid w:val="009311ED"/>
    <w:rsid w:val="00931391"/>
    <w:rsid w:val="00933217"/>
    <w:rsid w:val="009332D0"/>
    <w:rsid w:val="00934260"/>
    <w:rsid w:val="00935F39"/>
    <w:rsid w:val="00936394"/>
    <w:rsid w:val="009374C9"/>
    <w:rsid w:val="00937886"/>
    <w:rsid w:val="009403E0"/>
    <w:rsid w:val="00941476"/>
    <w:rsid w:val="00941CB3"/>
    <w:rsid w:val="009453F0"/>
    <w:rsid w:val="00951EB4"/>
    <w:rsid w:val="009531FD"/>
    <w:rsid w:val="0095337F"/>
    <w:rsid w:val="009546D7"/>
    <w:rsid w:val="009566B8"/>
    <w:rsid w:val="00957ED2"/>
    <w:rsid w:val="009601E4"/>
    <w:rsid w:val="00960974"/>
    <w:rsid w:val="009618A7"/>
    <w:rsid w:val="0096449C"/>
    <w:rsid w:val="00965026"/>
    <w:rsid w:val="00965EE8"/>
    <w:rsid w:val="0096733B"/>
    <w:rsid w:val="0097084F"/>
    <w:rsid w:val="00970E5E"/>
    <w:rsid w:val="00975D5C"/>
    <w:rsid w:val="009762EE"/>
    <w:rsid w:val="0097642E"/>
    <w:rsid w:val="00976D92"/>
    <w:rsid w:val="009848FD"/>
    <w:rsid w:val="00990241"/>
    <w:rsid w:val="0099098E"/>
    <w:rsid w:val="0099141C"/>
    <w:rsid w:val="00991502"/>
    <w:rsid w:val="00991EA9"/>
    <w:rsid w:val="009924FD"/>
    <w:rsid w:val="009970A4"/>
    <w:rsid w:val="009A2678"/>
    <w:rsid w:val="009A294F"/>
    <w:rsid w:val="009A46B6"/>
    <w:rsid w:val="009A4A05"/>
    <w:rsid w:val="009A53C9"/>
    <w:rsid w:val="009A56DE"/>
    <w:rsid w:val="009A56E4"/>
    <w:rsid w:val="009A6891"/>
    <w:rsid w:val="009A76F4"/>
    <w:rsid w:val="009A794A"/>
    <w:rsid w:val="009B0E2B"/>
    <w:rsid w:val="009B1198"/>
    <w:rsid w:val="009B36D9"/>
    <w:rsid w:val="009B4048"/>
    <w:rsid w:val="009B47D3"/>
    <w:rsid w:val="009B5B95"/>
    <w:rsid w:val="009B632E"/>
    <w:rsid w:val="009B6E1F"/>
    <w:rsid w:val="009B7142"/>
    <w:rsid w:val="009B79C6"/>
    <w:rsid w:val="009C01B0"/>
    <w:rsid w:val="009C04B1"/>
    <w:rsid w:val="009C127F"/>
    <w:rsid w:val="009C291A"/>
    <w:rsid w:val="009C34BA"/>
    <w:rsid w:val="009D2182"/>
    <w:rsid w:val="009D36AF"/>
    <w:rsid w:val="009D4834"/>
    <w:rsid w:val="009D4D65"/>
    <w:rsid w:val="009D69C9"/>
    <w:rsid w:val="009E0C5C"/>
    <w:rsid w:val="009E36A7"/>
    <w:rsid w:val="009E6CC0"/>
    <w:rsid w:val="009E6E40"/>
    <w:rsid w:val="009E74F5"/>
    <w:rsid w:val="009F04F6"/>
    <w:rsid w:val="009F08DB"/>
    <w:rsid w:val="009F09FE"/>
    <w:rsid w:val="009F24A5"/>
    <w:rsid w:val="009F34B7"/>
    <w:rsid w:val="009F35B8"/>
    <w:rsid w:val="009F3EE4"/>
    <w:rsid w:val="009F471B"/>
    <w:rsid w:val="009F478C"/>
    <w:rsid w:val="009F6F84"/>
    <w:rsid w:val="00A00327"/>
    <w:rsid w:val="00A008BE"/>
    <w:rsid w:val="00A02E7A"/>
    <w:rsid w:val="00A05A74"/>
    <w:rsid w:val="00A07724"/>
    <w:rsid w:val="00A07DC4"/>
    <w:rsid w:val="00A105FF"/>
    <w:rsid w:val="00A118B4"/>
    <w:rsid w:val="00A12BC5"/>
    <w:rsid w:val="00A1365F"/>
    <w:rsid w:val="00A13CCA"/>
    <w:rsid w:val="00A16486"/>
    <w:rsid w:val="00A1742E"/>
    <w:rsid w:val="00A201BD"/>
    <w:rsid w:val="00A20D59"/>
    <w:rsid w:val="00A22F53"/>
    <w:rsid w:val="00A2551E"/>
    <w:rsid w:val="00A2588E"/>
    <w:rsid w:val="00A25AD6"/>
    <w:rsid w:val="00A262DA"/>
    <w:rsid w:val="00A26591"/>
    <w:rsid w:val="00A26C97"/>
    <w:rsid w:val="00A3026E"/>
    <w:rsid w:val="00A324BB"/>
    <w:rsid w:val="00A32F75"/>
    <w:rsid w:val="00A349A4"/>
    <w:rsid w:val="00A36045"/>
    <w:rsid w:val="00A37DCB"/>
    <w:rsid w:val="00A41AAB"/>
    <w:rsid w:val="00A4457D"/>
    <w:rsid w:val="00A44CF4"/>
    <w:rsid w:val="00A472F0"/>
    <w:rsid w:val="00A475D1"/>
    <w:rsid w:val="00A478EC"/>
    <w:rsid w:val="00A47DFA"/>
    <w:rsid w:val="00A51371"/>
    <w:rsid w:val="00A51E8C"/>
    <w:rsid w:val="00A52C62"/>
    <w:rsid w:val="00A54047"/>
    <w:rsid w:val="00A545F7"/>
    <w:rsid w:val="00A54779"/>
    <w:rsid w:val="00A54833"/>
    <w:rsid w:val="00A549B1"/>
    <w:rsid w:val="00A550BA"/>
    <w:rsid w:val="00A55DEA"/>
    <w:rsid w:val="00A56166"/>
    <w:rsid w:val="00A56FE8"/>
    <w:rsid w:val="00A57227"/>
    <w:rsid w:val="00A572DF"/>
    <w:rsid w:val="00A60308"/>
    <w:rsid w:val="00A61611"/>
    <w:rsid w:val="00A61BCE"/>
    <w:rsid w:val="00A63AAC"/>
    <w:rsid w:val="00A6455B"/>
    <w:rsid w:val="00A64BC0"/>
    <w:rsid w:val="00A66803"/>
    <w:rsid w:val="00A66C6E"/>
    <w:rsid w:val="00A66CD2"/>
    <w:rsid w:val="00A67345"/>
    <w:rsid w:val="00A67CB1"/>
    <w:rsid w:val="00A719F5"/>
    <w:rsid w:val="00A75527"/>
    <w:rsid w:val="00A8065E"/>
    <w:rsid w:val="00A80C8D"/>
    <w:rsid w:val="00A812F5"/>
    <w:rsid w:val="00A824B6"/>
    <w:rsid w:val="00A82E7D"/>
    <w:rsid w:val="00A8358B"/>
    <w:rsid w:val="00A84383"/>
    <w:rsid w:val="00A84393"/>
    <w:rsid w:val="00A84541"/>
    <w:rsid w:val="00A85134"/>
    <w:rsid w:val="00A87A86"/>
    <w:rsid w:val="00A9182E"/>
    <w:rsid w:val="00A91D43"/>
    <w:rsid w:val="00A92842"/>
    <w:rsid w:val="00A944A8"/>
    <w:rsid w:val="00A96CDA"/>
    <w:rsid w:val="00A96F62"/>
    <w:rsid w:val="00AA0019"/>
    <w:rsid w:val="00AA08F9"/>
    <w:rsid w:val="00AA23CD"/>
    <w:rsid w:val="00AA2E39"/>
    <w:rsid w:val="00AA319F"/>
    <w:rsid w:val="00AA41AC"/>
    <w:rsid w:val="00AA5FA5"/>
    <w:rsid w:val="00AA61F8"/>
    <w:rsid w:val="00AB0399"/>
    <w:rsid w:val="00AB057A"/>
    <w:rsid w:val="00AB096A"/>
    <w:rsid w:val="00AB2472"/>
    <w:rsid w:val="00AB4512"/>
    <w:rsid w:val="00AB5021"/>
    <w:rsid w:val="00AB5399"/>
    <w:rsid w:val="00AC2C6C"/>
    <w:rsid w:val="00AC2CD8"/>
    <w:rsid w:val="00AC4708"/>
    <w:rsid w:val="00AC59B2"/>
    <w:rsid w:val="00AC74F3"/>
    <w:rsid w:val="00AD0500"/>
    <w:rsid w:val="00AD0BC2"/>
    <w:rsid w:val="00AD1200"/>
    <w:rsid w:val="00AD1B11"/>
    <w:rsid w:val="00AD2523"/>
    <w:rsid w:val="00AD2656"/>
    <w:rsid w:val="00AD2BCF"/>
    <w:rsid w:val="00AD41EE"/>
    <w:rsid w:val="00AD4500"/>
    <w:rsid w:val="00AD4B6F"/>
    <w:rsid w:val="00AD4D11"/>
    <w:rsid w:val="00AD68C3"/>
    <w:rsid w:val="00AD6DDE"/>
    <w:rsid w:val="00AD70BA"/>
    <w:rsid w:val="00AD71A9"/>
    <w:rsid w:val="00AD7681"/>
    <w:rsid w:val="00AE03C8"/>
    <w:rsid w:val="00AE13AF"/>
    <w:rsid w:val="00AE13B7"/>
    <w:rsid w:val="00AE1E62"/>
    <w:rsid w:val="00AE1E99"/>
    <w:rsid w:val="00AE20D0"/>
    <w:rsid w:val="00AE247B"/>
    <w:rsid w:val="00AE2BD4"/>
    <w:rsid w:val="00AE3698"/>
    <w:rsid w:val="00AE6523"/>
    <w:rsid w:val="00AE6EFB"/>
    <w:rsid w:val="00AE7156"/>
    <w:rsid w:val="00AE71EA"/>
    <w:rsid w:val="00AF0002"/>
    <w:rsid w:val="00AF07C3"/>
    <w:rsid w:val="00AF0B3D"/>
    <w:rsid w:val="00AF0F62"/>
    <w:rsid w:val="00AF3095"/>
    <w:rsid w:val="00AF4001"/>
    <w:rsid w:val="00AF4E6D"/>
    <w:rsid w:val="00AF5107"/>
    <w:rsid w:val="00AF5EFF"/>
    <w:rsid w:val="00AF6F1D"/>
    <w:rsid w:val="00B02722"/>
    <w:rsid w:val="00B03DC8"/>
    <w:rsid w:val="00B04097"/>
    <w:rsid w:val="00B11A64"/>
    <w:rsid w:val="00B12079"/>
    <w:rsid w:val="00B12AB5"/>
    <w:rsid w:val="00B131B2"/>
    <w:rsid w:val="00B1356E"/>
    <w:rsid w:val="00B136C3"/>
    <w:rsid w:val="00B1464D"/>
    <w:rsid w:val="00B14747"/>
    <w:rsid w:val="00B14F8A"/>
    <w:rsid w:val="00B1550C"/>
    <w:rsid w:val="00B15E38"/>
    <w:rsid w:val="00B17669"/>
    <w:rsid w:val="00B17723"/>
    <w:rsid w:val="00B2095C"/>
    <w:rsid w:val="00B20B85"/>
    <w:rsid w:val="00B21CEE"/>
    <w:rsid w:val="00B22047"/>
    <w:rsid w:val="00B222F9"/>
    <w:rsid w:val="00B24296"/>
    <w:rsid w:val="00B24FCB"/>
    <w:rsid w:val="00B26084"/>
    <w:rsid w:val="00B267AF"/>
    <w:rsid w:val="00B268C5"/>
    <w:rsid w:val="00B27D9A"/>
    <w:rsid w:val="00B32DBC"/>
    <w:rsid w:val="00B33C52"/>
    <w:rsid w:val="00B342CC"/>
    <w:rsid w:val="00B345B9"/>
    <w:rsid w:val="00B35E11"/>
    <w:rsid w:val="00B36EA5"/>
    <w:rsid w:val="00B3756A"/>
    <w:rsid w:val="00B376CC"/>
    <w:rsid w:val="00B40CDE"/>
    <w:rsid w:val="00B4339D"/>
    <w:rsid w:val="00B43C53"/>
    <w:rsid w:val="00B449D1"/>
    <w:rsid w:val="00B45C7D"/>
    <w:rsid w:val="00B47EC0"/>
    <w:rsid w:val="00B524FE"/>
    <w:rsid w:val="00B545E6"/>
    <w:rsid w:val="00B5483C"/>
    <w:rsid w:val="00B54D18"/>
    <w:rsid w:val="00B56FD6"/>
    <w:rsid w:val="00B574BA"/>
    <w:rsid w:val="00B65512"/>
    <w:rsid w:val="00B65734"/>
    <w:rsid w:val="00B66BEC"/>
    <w:rsid w:val="00B66D97"/>
    <w:rsid w:val="00B672CC"/>
    <w:rsid w:val="00B67302"/>
    <w:rsid w:val="00B728CD"/>
    <w:rsid w:val="00B742E6"/>
    <w:rsid w:val="00B75A77"/>
    <w:rsid w:val="00B75C41"/>
    <w:rsid w:val="00B75D70"/>
    <w:rsid w:val="00B75DB7"/>
    <w:rsid w:val="00B75F14"/>
    <w:rsid w:val="00B77E1D"/>
    <w:rsid w:val="00B814D2"/>
    <w:rsid w:val="00B818D2"/>
    <w:rsid w:val="00B81B94"/>
    <w:rsid w:val="00B81E3E"/>
    <w:rsid w:val="00B84201"/>
    <w:rsid w:val="00B84B25"/>
    <w:rsid w:val="00B85DB0"/>
    <w:rsid w:val="00B86C2F"/>
    <w:rsid w:val="00B86C35"/>
    <w:rsid w:val="00B911A7"/>
    <w:rsid w:val="00B91B3B"/>
    <w:rsid w:val="00B9295E"/>
    <w:rsid w:val="00B93165"/>
    <w:rsid w:val="00B93524"/>
    <w:rsid w:val="00B958E7"/>
    <w:rsid w:val="00B96E3D"/>
    <w:rsid w:val="00B9798F"/>
    <w:rsid w:val="00BA1013"/>
    <w:rsid w:val="00BA39B5"/>
    <w:rsid w:val="00BA4E95"/>
    <w:rsid w:val="00BA5E8F"/>
    <w:rsid w:val="00BA689F"/>
    <w:rsid w:val="00BA6BA9"/>
    <w:rsid w:val="00BA7C3C"/>
    <w:rsid w:val="00BB0CB4"/>
    <w:rsid w:val="00BB0D18"/>
    <w:rsid w:val="00BB2A3E"/>
    <w:rsid w:val="00BB3332"/>
    <w:rsid w:val="00BB352D"/>
    <w:rsid w:val="00BB3733"/>
    <w:rsid w:val="00BB3FC5"/>
    <w:rsid w:val="00BB41C8"/>
    <w:rsid w:val="00BB4407"/>
    <w:rsid w:val="00BB4EEE"/>
    <w:rsid w:val="00BB518D"/>
    <w:rsid w:val="00BC130D"/>
    <w:rsid w:val="00BC19CA"/>
    <w:rsid w:val="00BC1FBB"/>
    <w:rsid w:val="00BC5442"/>
    <w:rsid w:val="00BC5D0E"/>
    <w:rsid w:val="00BC6360"/>
    <w:rsid w:val="00BC7E0E"/>
    <w:rsid w:val="00BD0EC3"/>
    <w:rsid w:val="00BD0EEB"/>
    <w:rsid w:val="00BD27F8"/>
    <w:rsid w:val="00BD376B"/>
    <w:rsid w:val="00BD4290"/>
    <w:rsid w:val="00BD435D"/>
    <w:rsid w:val="00BD5077"/>
    <w:rsid w:val="00BD526D"/>
    <w:rsid w:val="00BD730E"/>
    <w:rsid w:val="00BE06EC"/>
    <w:rsid w:val="00BE13A5"/>
    <w:rsid w:val="00BE1E08"/>
    <w:rsid w:val="00BE26F3"/>
    <w:rsid w:val="00BE2CFF"/>
    <w:rsid w:val="00BE2E2E"/>
    <w:rsid w:val="00BE4696"/>
    <w:rsid w:val="00BE52BD"/>
    <w:rsid w:val="00BE7CD9"/>
    <w:rsid w:val="00BF2218"/>
    <w:rsid w:val="00BF4C08"/>
    <w:rsid w:val="00BF5553"/>
    <w:rsid w:val="00BF67C5"/>
    <w:rsid w:val="00BF7489"/>
    <w:rsid w:val="00C011C7"/>
    <w:rsid w:val="00C02643"/>
    <w:rsid w:val="00C03213"/>
    <w:rsid w:val="00C05035"/>
    <w:rsid w:val="00C064FD"/>
    <w:rsid w:val="00C06F96"/>
    <w:rsid w:val="00C07ECA"/>
    <w:rsid w:val="00C10AE9"/>
    <w:rsid w:val="00C15E46"/>
    <w:rsid w:val="00C174E5"/>
    <w:rsid w:val="00C17F88"/>
    <w:rsid w:val="00C20D0F"/>
    <w:rsid w:val="00C22685"/>
    <w:rsid w:val="00C23DE3"/>
    <w:rsid w:val="00C256C3"/>
    <w:rsid w:val="00C259ED"/>
    <w:rsid w:val="00C260D1"/>
    <w:rsid w:val="00C26244"/>
    <w:rsid w:val="00C26FBC"/>
    <w:rsid w:val="00C27E59"/>
    <w:rsid w:val="00C300D0"/>
    <w:rsid w:val="00C303E9"/>
    <w:rsid w:val="00C3147D"/>
    <w:rsid w:val="00C31ED1"/>
    <w:rsid w:val="00C32518"/>
    <w:rsid w:val="00C32B0D"/>
    <w:rsid w:val="00C339ED"/>
    <w:rsid w:val="00C33A1E"/>
    <w:rsid w:val="00C34210"/>
    <w:rsid w:val="00C35365"/>
    <w:rsid w:val="00C403FE"/>
    <w:rsid w:val="00C408C4"/>
    <w:rsid w:val="00C42E5D"/>
    <w:rsid w:val="00C4321B"/>
    <w:rsid w:val="00C4365F"/>
    <w:rsid w:val="00C43A02"/>
    <w:rsid w:val="00C443D6"/>
    <w:rsid w:val="00C444A8"/>
    <w:rsid w:val="00C4583B"/>
    <w:rsid w:val="00C45C58"/>
    <w:rsid w:val="00C46CF5"/>
    <w:rsid w:val="00C47011"/>
    <w:rsid w:val="00C47DE4"/>
    <w:rsid w:val="00C509A5"/>
    <w:rsid w:val="00C51344"/>
    <w:rsid w:val="00C5168D"/>
    <w:rsid w:val="00C518ED"/>
    <w:rsid w:val="00C5296A"/>
    <w:rsid w:val="00C5406D"/>
    <w:rsid w:val="00C54593"/>
    <w:rsid w:val="00C54BD9"/>
    <w:rsid w:val="00C55171"/>
    <w:rsid w:val="00C55EB0"/>
    <w:rsid w:val="00C60AB7"/>
    <w:rsid w:val="00C61579"/>
    <w:rsid w:val="00C616D1"/>
    <w:rsid w:val="00C63DA7"/>
    <w:rsid w:val="00C63F9A"/>
    <w:rsid w:val="00C63FBC"/>
    <w:rsid w:val="00C64625"/>
    <w:rsid w:val="00C6526A"/>
    <w:rsid w:val="00C66E39"/>
    <w:rsid w:val="00C721EA"/>
    <w:rsid w:val="00C72526"/>
    <w:rsid w:val="00C72BE7"/>
    <w:rsid w:val="00C7321B"/>
    <w:rsid w:val="00C73488"/>
    <w:rsid w:val="00C74FB7"/>
    <w:rsid w:val="00C75344"/>
    <w:rsid w:val="00C76623"/>
    <w:rsid w:val="00C76879"/>
    <w:rsid w:val="00C7691F"/>
    <w:rsid w:val="00C77FAB"/>
    <w:rsid w:val="00C801FE"/>
    <w:rsid w:val="00C80D30"/>
    <w:rsid w:val="00C82602"/>
    <w:rsid w:val="00C82DEE"/>
    <w:rsid w:val="00C8392F"/>
    <w:rsid w:val="00C85A14"/>
    <w:rsid w:val="00C85A7D"/>
    <w:rsid w:val="00C8755D"/>
    <w:rsid w:val="00C87BA4"/>
    <w:rsid w:val="00C90AB1"/>
    <w:rsid w:val="00C92C3E"/>
    <w:rsid w:val="00C95893"/>
    <w:rsid w:val="00C968C0"/>
    <w:rsid w:val="00CA15A3"/>
    <w:rsid w:val="00CA328F"/>
    <w:rsid w:val="00CA6800"/>
    <w:rsid w:val="00CB07FD"/>
    <w:rsid w:val="00CB0A36"/>
    <w:rsid w:val="00CB0B52"/>
    <w:rsid w:val="00CB25F4"/>
    <w:rsid w:val="00CB3824"/>
    <w:rsid w:val="00CB4031"/>
    <w:rsid w:val="00CB63B6"/>
    <w:rsid w:val="00CB7676"/>
    <w:rsid w:val="00CB785A"/>
    <w:rsid w:val="00CC010B"/>
    <w:rsid w:val="00CC09C5"/>
    <w:rsid w:val="00CC137C"/>
    <w:rsid w:val="00CC1AE6"/>
    <w:rsid w:val="00CC1EB5"/>
    <w:rsid w:val="00CC44A9"/>
    <w:rsid w:val="00CC5B9B"/>
    <w:rsid w:val="00CC7A6F"/>
    <w:rsid w:val="00CD000E"/>
    <w:rsid w:val="00CD035C"/>
    <w:rsid w:val="00CD0A7A"/>
    <w:rsid w:val="00CD0BC1"/>
    <w:rsid w:val="00CD13A8"/>
    <w:rsid w:val="00CD1989"/>
    <w:rsid w:val="00CD3414"/>
    <w:rsid w:val="00CD3541"/>
    <w:rsid w:val="00CD4DF7"/>
    <w:rsid w:val="00CD705B"/>
    <w:rsid w:val="00CE1BF8"/>
    <w:rsid w:val="00CE1EED"/>
    <w:rsid w:val="00CE24F7"/>
    <w:rsid w:val="00CE3164"/>
    <w:rsid w:val="00CE3930"/>
    <w:rsid w:val="00CE4958"/>
    <w:rsid w:val="00CE4B07"/>
    <w:rsid w:val="00CE52CC"/>
    <w:rsid w:val="00CE552A"/>
    <w:rsid w:val="00CE6032"/>
    <w:rsid w:val="00CE61B8"/>
    <w:rsid w:val="00CF2098"/>
    <w:rsid w:val="00CF3BD7"/>
    <w:rsid w:val="00CF60D4"/>
    <w:rsid w:val="00D03D8A"/>
    <w:rsid w:val="00D03F3A"/>
    <w:rsid w:val="00D05F3A"/>
    <w:rsid w:val="00D073DC"/>
    <w:rsid w:val="00D1084D"/>
    <w:rsid w:val="00D10A7A"/>
    <w:rsid w:val="00D12B1C"/>
    <w:rsid w:val="00D12E70"/>
    <w:rsid w:val="00D17112"/>
    <w:rsid w:val="00D213C2"/>
    <w:rsid w:val="00D22E1C"/>
    <w:rsid w:val="00D23789"/>
    <w:rsid w:val="00D25431"/>
    <w:rsid w:val="00D25FCF"/>
    <w:rsid w:val="00D261B1"/>
    <w:rsid w:val="00D275BC"/>
    <w:rsid w:val="00D27A42"/>
    <w:rsid w:val="00D30431"/>
    <w:rsid w:val="00D32E53"/>
    <w:rsid w:val="00D34825"/>
    <w:rsid w:val="00D3656C"/>
    <w:rsid w:val="00D3726D"/>
    <w:rsid w:val="00D37632"/>
    <w:rsid w:val="00D37CC3"/>
    <w:rsid w:val="00D40141"/>
    <w:rsid w:val="00D40324"/>
    <w:rsid w:val="00D41A17"/>
    <w:rsid w:val="00D4318D"/>
    <w:rsid w:val="00D43832"/>
    <w:rsid w:val="00D43F0C"/>
    <w:rsid w:val="00D44B72"/>
    <w:rsid w:val="00D45A70"/>
    <w:rsid w:val="00D4683D"/>
    <w:rsid w:val="00D47A8A"/>
    <w:rsid w:val="00D50B6A"/>
    <w:rsid w:val="00D57B6A"/>
    <w:rsid w:val="00D65780"/>
    <w:rsid w:val="00D65C92"/>
    <w:rsid w:val="00D70535"/>
    <w:rsid w:val="00D7075C"/>
    <w:rsid w:val="00D71E8B"/>
    <w:rsid w:val="00D728CD"/>
    <w:rsid w:val="00D72CB6"/>
    <w:rsid w:val="00D76770"/>
    <w:rsid w:val="00D771BC"/>
    <w:rsid w:val="00D801D4"/>
    <w:rsid w:val="00D8314E"/>
    <w:rsid w:val="00D831C0"/>
    <w:rsid w:val="00D85834"/>
    <w:rsid w:val="00D85CC2"/>
    <w:rsid w:val="00D87882"/>
    <w:rsid w:val="00D92C06"/>
    <w:rsid w:val="00D939A5"/>
    <w:rsid w:val="00D93E61"/>
    <w:rsid w:val="00D95C56"/>
    <w:rsid w:val="00D96D21"/>
    <w:rsid w:val="00D97BEC"/>
    <w:rsid w:val="00DA1795"/>
    <w:rsid w:val="00DA1D8E"/>
    <w:rsid w:val="00DA3F6E"/>
    <w:rsid w:val="00DA55E6"/>
    <w:rsid w:val="00DA5C00"/>
    <w:rsid w:val="00DA72EA"/>
    <w:rsid w:val="00DA7848"/>
    <w:rsid w:val="00DA7A7E"/>
    <w:rsid w:val="00DB027C"/>
    <w:rsid w:val="00DB09FA"/>
    <w:rsid w:val="00DB0A41"/>
    <w:rsid w:val="00DB1B25"/>
    <w:rsid w:val="00DB2AF3"/>
    <w:rsid w:val="00DB2FC8"/>
    <w:rsid w:val="00DB31BE"/>
    <w:rsid w:val="00DB4465"/>
    <w:rsid w:val="00DB4BD5"/>
    <w:rsid w:val="00DB5C36"/>
    <w:rsid w:val="00DB5EE3"/>
    <w:rsid w:val="00DB7153"/>
    <w:rsid w:val="00DB794E"/>
    <w:rsid w:val="00DC0525"/>
    <w:rsid w:val="00DC0E50"/>
    <w:rsid w:val="00DC139C"/>
    <w:rsid w:val="00DC1711"/>
    <w:rsid w:val="00DC1F72"/>
    <w:rsid w:val="00DC31F5"/>
    <w:rsid w:val="00DC3319"/>
    <w:rsid w:val="00DC3407"/>
    <w:rsid w:val="00DC45A5"/>
    <w:rsid w:val="00DC46EB"/>
    <w:rsid w:val="00DC47E6"/>
    <w:rsid w:val="00DC61CD"/>
    <w:rsid w:val="00DC62D7"/>
    <w:rsid w:val="00DC6B9F"/>
    <w:rsid w:val="00DC6FC6"/>
    <w:rsid w:val="00DC7BB9"/>
    <w:rsid w:val="00DD0E10"/>
    <w:rsid w:val="00DD1567"/>
    <w:rsid w:val="00DD1826"/>
    <w:rsid w:val="00DD1B33"/>
    <w:rsid w:val="00DD238A"/>
    <w:rsid w:val="00DD267B"/>
    <w:rsid w:val="00DD6DCE"/>
    <w:rsid w:val="00DE02E9"/>
    <w:rsid w:val="00DE0714"/>
    <w:rsid w:val="00DE1FAD"/>
    <w:rsid w:val="00DE2E06"/>
    <w:rsid w:val="00DE3E8F"/>
    <w:rsid w:val="00DE53A4"/>
    <w:rsid w:val="00DE722A"/>
    <w:rsid w:val="00DF0761"/>
    <w:rsid w:val="00DF1ECD"/>
    <w:rsid w:val="00DF2E9D"/>
    <w:rsid w:val="00DF2FB6"/>
    <w:rsid w:val="00DF32BD"/>
    <w:rsid w:val="00DF4644"/>
    <w:rsid w:val="00DF5ABC"/>
    <w:rsid w:val="00DF5C2B"/>
    <w:rsid w:val="00DF5D73"/>
    <w:rsid w:val="00E01171"/>
    <w:rsid w:val="00E04744"/>
    <w:rsid w:val="00E04EE6"/>
    <w:rsid w:val="00E06208"/>
    <w:rsid w:val="00E064DF"/>
    <w:rsid w:val="00E06A87"/>
    <w:rsid w:val="00E13AEA"/>
    <w:rsid w:val="00E13D1E"/>
    <w:rsid w:val="00E14446"/>
    <w:rsid w:val="00E20D2B"/>
    <w:rsid w:val="00E20E2D"/>
    <w:rsid w:val="00E24503"/>
    <w:rsid w:val="00E256BA"/>
    <w:rsid w:val="00E276D4"/>
    <w:rsid w:val="00E309B0"/>
    <w:rsid w:val="00E309CE"/>
    <w:rsid w:val="00E30F6F"/>
    <w:rsid w:val="00E335AF"/>
    <w:rsid w:val="00E40187"/>
    <w:rsid w:val="00E41C28"/>
    <w:rsid w:val="00E42579"/>
    <w:rsid w:val="00E45AAB"/>
    <w:rsid w:val="00E4634A"/>
    <w:rsid w:val="00E4660F"/>
    <w:rsid w:val="00E52447"/>
    <w:rsid w:val="00E54034"/>
    <w:rsid w:val="00E54549"/>
    <w:rsid w:val="00E54FA1"/>
    <w:rsid w:val="00E567B5"/>
    <w:rsid w:val="00E60897"/>
    <w:rsid w:val="00E60F06"/>
    <w:rsid w:val="00E620DF"/>
    <w:rsid w:val="00E62CD8"/>
    <w:rsid w:val="00E64996"/>
    <w:rsid w:val="00E65A05"/>
    <w:rsid w:val="00E6642D"/>
    <w:rsid w:val="00E669B9"/>
    <w:rsid w:val="00E67B70"/>
    <w:rsid w:val="00E71335"/>
    <w:rsid w:val="00E715EB"/>
    <w:rsid w:val="00E726A9"/>
    <w:rsid w:val="00E73C72"/>
    <w:rsid w:val="00E7456A"/>
    <w:rsid w:val="00E751E7"/>
    <w:rsid w:val="00E75C00"/>
    <w:rsid w:val="00E76655"/>
    <w:rsid w:val="00E76CAB"/>
    <w:rsid w:val="00E773FE"/>
    <w:rsid w:val="00E77F3A"/>
    <w:rsid w:val="00E81303"/>
    <w:rsid w:val="00E8201E"/>
    <w:rsid w:val="00E820BF"/>
    <w:rsid w:val="00E82DF3"/>
    <w:rsid w:val="00E83201"/>
    <w:rsid w:val="00E83CFA"/>
    <w:rsid w:val="00E8509F"/>
    <w:rsid w:val="00E85128"/>
    <w:rsid w:val="00E8618B"/>
    <w:rsid w:val="00E86270"/>
    <w:rsid w:val="00E86343"/>
    <w:rsid w:val="00E8669C"/>
    <w:rsid w:val="00E93C5E"/>
    <w:rsid w:val="00E93F7E"/>
    <w:rsid w:val="00E9414E"/>
    <w:rsid w:val="00E969AD"/>
    <w:rsid w:val="00E973CD"/>
    <w:rsid w:val="00EA12FC"/>
    <w:rsid w:val="00EA15B2"/>
    <w:rsid w:val="00EA1CE7"/>
    <w:rsid w:val="00EA2AC5"/>
    <w:rsid w:val="00EA4863"/>
    <w:rsid w:val="00EA4AD9"/>
    <w:rsid w:val="00EA6AC8"/>
    <w:rsid w:val="00EA7504"/>
    <w:rsid w:val="00EA7C0D"/>
    <w:rsid w:val="00EA7FA4"/>
    <w:rsid w:val="00EA7FC2"/>
    <w:rsid w:val="00EB020D"/>
    <w:rsid w:val="00EB145E"/>
    <w:rsid w:val="00EB254F"/>
    <w:rsid w:val="00EB2A70"/>
    <w:rsid w:val="00EB332B"/>
    <w:rsid w:val="00EB48FF"/>
    <w:rsid w:val="00EB49D7"/>
    <w:rsid w:val="00EB5120"/>
    <w:rsid w:val="00EC0511"/>
    <w:rsid w:val="00EC0598"/>
    <w:rsid w:val="00EC0C78"/>
    <w:rsid w:val="00EC23BB"/>
    <w:rsid w:val="00EC2B9A"/>
    <w:rsid w:val="00EC3152"/>
    <w:rsid w:val="00EC3BD1"/>
    <w:rsid w:val="00EC63D0"/>
    <w:rsid w:val="00EC653B"/>
    <w:rsid w:val="00ED0859"/>
    <w:rsid w:val="00ED0E98"/>
    <w:rsid w:val="00ED19D5"/>
    <w:rsid w:val="00ED1E6F"/>
    <w:rsid w:val="00ED763D"/>
    <w:rsid w:val="00ED7D57"/>
    <w:rsid w:val="00EE26B3"/>
    <w:rsid w:val="00EE27B4"/>
    <w:rsid w:val="00EE2C08"/>
    <w:rsid w:val="00EE47B0"/>
    <w:rsid w:val="00EE48FD"/>
    <w:rsid w:val="00EE5C21"/>
    <w:rsid w:val="00EE6689"/>
    <w:rsid w:val="00EE771D"/>
    <w:rsid w:val="00EF1C22"/>
    <w:rsid w:val="00EF28B0"/>
    <w:rsid w:val="00EF3D76"/>
    <w:rsid w:val="00EF4406"/>
    <w:rsid w:val="00EF4C3E"/>
    <w:rsid w:val="00EF5610"/>
    <w:rsid w:val="00EF5B1D"/>
    <w:rsid w:val="00EF5B81"/>
    <w:rsid w:val="00EF5CDB"/>
    <w:rsid w:val="00EF6391"/>
    <w:rsid w:val="00EF6796"/>
    <w:rsid w:val="00EF6890"/>
    <w:rsid w:val="00EF6CC4"/>
    <w:rsid w:val="00EF6F33"/>
    <w:rsid w:val="00EF74C3"/>
    <w:rsid w:val="00EF760E"/>
    <w:rsid w:val="00EF7BE4"/>
    <w:rsid w:val="00EF7ED1"/>
    <w:rsid w:val="00F00A3D"/>
    <w:rsid w:val="00F03CE3"/>
    <w:rsid w:val="00F03E2D"/>
    <w:rsid w:val="00F040A6"/>
    <w:rsid w:val="00F0437D"/>
    <w:rsid w:val="00F04814"/>
    <w:rsid w:val="00F048EF"/>
    <w:rsid w:val="00F07EE6"/>
    <w:rsid w:val="00F1068E"/>
    <w:rsid w:val="00F10FC2"/>
    <w:rsid w:val="00F1127F"/>
    <w:rsid w:val="00F15F74"/>
    <w:rsid w:val="00F17515"/>
    <w:rsid w:val="00F17810"/>
    <w:rsid w:val="00F20F8B"/>
    <w:rsid w:val="00F21BA0"/>
    <w:rsid w:val="00F21E4A"/>
    <w:rsid w:val="00F2406F"/>
    <w:rsid w:val="00F241EF"/>
    <w:rsid w:val="00F25602"/>
    <w:rsid w:val="00F26D2F"/>
    <w:rsid w:val="00F30AD9"/>
    <w:rsid w:val="00F322D0"/>
    <w:rsid w:val="00F3251F"/>
    <w:rsid w:val="00F33255"/>
    <w:rsid w:val="00F361F4"/>
    <w:rsid w:val="00F36673"/>
    <w:rsid w:val="00F3724E"/>
    <w:rsid w:val="00F409A9"/>
    <w:rsid w:val="00F40A66"/>
    <w:rsid w:val="00F42071"/>
    <w:rsid w:val="00F42A93"/>
    <w:rsid w:val="00F43091"/>
    <w:rsid w:val="00F44531"/>
    <w:rsid w:val="00F44CB0"/>
    <w:rsid w:val="00F45CB1"/>
    <w:rsid w:val="00F479D4"/>
    <w:rsid w:val="00F47EDA"/>
    <w:rsid w:val="00F50CD5"/>
    <w:rsid w:val="00F50EA1"/>
    <w:rsid w:val="00F5124A"/>
    <w:rsid w:val="00F51F8E"/>
    <w:rsid w:val="00F547EC"/>
    <w:rsid w:val="00F608B7"/>
    <w:rsid w:val="00F61E1F"/>
    <w:rsid w:val="00F6295E"/>
    <w:rsid w:val="00F629AE"/>
    <w:rsid w:val="00F62CB5"/>
    <w:rsid w:val="00F63E16"/>
    <w:rsid w:val="00F6497A"/>
    <w:rsid w:val="00F66CE5"/>
    <w:rsid w:val="00F67414"/>
    <w:rsid w:val="00F701ED"/>
    <w:rsid w:val="00F70B8A"/>
    <w:rsid w:val="00F7123E"/>
    <w:rsid w:val="00F71D5F"/>
    <w:rsid w:val="00F74DCD"/>
    <w:rsid w:val="00F761E0"/>
    <w:rsid w:val="00F76890"/>
    <w:rsid w:val="00F76DEC"/>
    <w:rsid w:val="00F776D3"/>
    <w:rsid w:val="00F77E02"/>
    <w:rsid w:val="00F818E1"/>
    <w:rsid w:val="00F82040"/>
    <w:rsid w:val="00F83726"/>
    <w:rsid w:val="00F847EE"/>
    <w:rsid w:val="00F84E1B"/>
    <w:rsid w:val="00F87606"/>
    <w:rsid w:val="00F90172"/>
    <w:rsid w:val="00F909C4"/>
    <w:rsid w:val="00F910FB"/>
    <w:rsid w:val="00F91618"/>
    <w:rsid w:val="00F92185"/>
    <w:rsid w:val="00F92661"/>
    <w:rsid w:val="00F9389A"/>
    <w:rsid w:val="00F94792"/>
    <w:rsid w:val="00F94D8A"/>
    <w:rsid w:val="00F9508A"/>
    <w:rsid w:val="00F953FD"/>
    <w:rsid w:val="00F9641F"/>
    <w:rsid w:val="00F96ADF"/>
    <w:rsid w:val="00F97883"/>
    <w:rsid w:val="00F97E95"/>
    <w:rsid w:val="00FA345F"/>
    <w:rsid w:val="00FA45A1"/>
    <w:rsid w:val="00FA6223"/>
    <w:rsid w:val="00FA709D"/>
    <w:rsid w:val="00FA7C96"/>
    <w:rsid w:val="00FB064E"/>
    <w:rsid w:val="00FB0D3E"/>
    <w:rsid w:val="00FB1E33"/>
    <w:rsid w:val="00FB28FE"/>
    <w:rsid w:val="00FB3231"/>
    <w:rsid w:val="00FB384C"/>
    <w:rsid w:val="00FC0F24"/>
    <w:rsid w:val="00FC1863"/>
    <w:rsid w:val="00FC1D31"/>
    <w:rsid w:val="00FC2AB7"/>
    <w:rsid w:val="00FC2C09"/>
    <w:rsid w:val="00FC3193"/>
    <w:rsid w:val="00FC35B1"/>
    <w:rsid w:val="00FC3A2B"/>
    <w:rsid w:val="00FC703F"/>
    <w:rsid w:val="00FC7332"/>
    <w:rsid w:val="00FC7E9A"/>
    <w:rsid w:val="00FD1911"/>
    <w:rsid w:val="00FD45D9"/>
    <w:rsid w:val="00FD4ADB"/>
    <w:rsid w:val="00FE0CF3"/>
    <w:rsid w:val="00FE14E2"/>
    <w:rsid w:val="00FE1ABA"/>
    <w:rsid w:val="00FE1E77"/>
    <w:rsid w:val="00FE328B"/>
    <w:rsid w:val="00FE38D6"/>
    <w:rsid w:val="00FE3B9A"/>
    <w:rsid w:val="00FE44CB"/>
    <w:rsid w:val="00FE4F17"/>
    <w:rsid w:val="00FE54F9"/>
    <w:rsid w:val="00FE6D2A"/>
    <w:rsid w:val="00FE73CE"/>
    <w:rsid w:val="00FE7FDF"/>
    <w:rsid w:val="00FF03F7"/>
    <w:rsid w:val="00FF0B47"/>
    <w:rsid w:val="00FF1302"/>
    <w:rsid w:val="00FF1FB7"/>
    <w:rsid w:val="00FF344E"/>
    <w:rsid w:val="00FF3A3A"/>
    <w:rsid w:val="00FF3FD0"/>
    <w:rsid w:val="00FF4306"/>
    <w:rsid w:val="00FF6DE4"/>
    <w:rsid w:val="00FF7516"/>
    <w:rsid w:val="00FF787F"/>
    <w:rsid w:val="00F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BE4D3"/>
  <w15:chartTrackingRefBased/>
  <w15:docId w15:val="{312A7E55-9D6B-40AE-957A-062DE7EE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B6A"/>
    <w:rPr>
      <w:sz w:val="24"/>
      <w:szCs w:val="24"/>
    </w:rPr>
  </w:style>
  <w:style w:type="paragraph" w:styleId="Heading2">
    <w:name w:val="heading 2"/>
    <w:basedOn w:val="Normal"/>
    <w:next w:val="Normal"/>
    <w:qFormat/>
    <w:rsid w:val="00D57B6A"/>
    <w:pPr>
      <w:keepNext/>
      <w:jc w:val="both"/>
      <w:outlineLvl w:val="1"/>
    </w:pPr>
    <w:rPr>
      <w:rFonts w:ascii=".VnTime" w:hAnsi=".VnTime"/>
      <w:b/>
      <w:sz w:val="28"/>
      <w:szCs w:val="20"/>
    </w:rPr>
  </w:style>
  <w:style w:type="paragraph" w:styleId="Heading3">
    <w:name w:val="heading 3"/>
    <w:basedOn w:val="Normal"/>
    <w:next w:val="Normal"/>
    <w:qFormat/>
    <w:rsid w:val="00D57B6A"/>
    <w:pPr>
      <w:keepNext/>
      <w:jc w:val="center"/>
      <w:outlineLvl w:val="2"/>
    </w:pPr>
    <w:rPr>
      <w:rFonts w:ascii=".VnTimeH" w:hAnsi=".VnTimeH"/>
      <w:b/>
      <w:sz w:val="26"/>
      <w:szCs w:val="20"/>
      <w:lang w:val="en-AU"/>
    </w:rPr>
  </w:style>
  <w:style w:type="paragraph" w:styleId="Heading4">
    <w:name w:val="heading 4"/>
    <w:basedOn w:val="Normal"/>
    <w:next w:val="Normal"/>
    <w:qFormat/>
    <w:rsid w:val="00D57B6A"/>
    <w:pPr>
      <w:keepNext/>
      <w:ind w:right="28"/>
      <w:jc w:val="center"/>
      <w:outlineLvl w:val="3"/>
    </w:pPr>
    <w:rPr>
      <w:rFonts w:ascii=".VnTimeH" w:hAnsi=".VnTimeH"/>
      <w:b/>
      <w:sz w:val="28"/>
      <w:szCs w:val="20"/>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D57B6A"/>
    <w:pPr>
      <w:jc w:val="both"/>
    </w:pPr>
    <w:rPr>
      <w:rFonts w:ascii=".VnTime" w:hAnsi=".VnTime"/>
      <w:sz w:val="28"/>
      <w:szCs w:val="20"/>
      <w:lang w:val="en-AU"/>
    </w:rPr>
  </w:style>
  <w:style w:type="paragraph" w:styleId="BodyTextIndent">
    <w:name w:val="Body Text Indent"/>
    <w:basedOn w:val="Normal"/>
    <w:rsid w:val="00D57B6A"/>
    <w:pPr>
      <w:tabs>
        <w:tab w:val="left" w:pos="9270"/>
      </w:tabs>
      <w:spacing w:before="60"/>
      <w:ind w:firstLine="709"/>
      <w:jc w:val="both"/>
    </w:pPr>
    <w:rPr>
      <w:rFonts w:ascii=".VnTime" w:hAnsi=".VnTime"/>
      <w:sz w:val="26"/>
      <w:szCs w:val="20"/>
    </w:rPr>
  </w:style>
  <w:style w:type="paragraph" w:customStyle="1" w:styleId="Char">
    <w:name w:val=" Char"/>
    <w:autoRedefine/>
    <w:rsid w:val="00D57B6A"/>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EA2AC5"/>
    <w:pPr>
      <w:tabs>
        <w:tab w:val="center" w:pos="4320"/>
        <w:tab w:val="right" w:pos="8640"/>
      </w:tabs>
      <w:jc w:val="both"/>
    </w:pPr>
    <w:rPr>
      <w:rFonts w:ascii="VnNCentury2" w:hAnsi="VnNCentury2"/>
      <w:sz w:val="22"/>
      <w:szCs w:val="20"/>
    </w:rPr>
  </w:style>
  <w:style w:type="paragraph" w:styleId="BodyTextIndent3">
    <w:name w:val="Body Text Indent 3"/>
    <w:basedOn w:val="Normal"/>
    <w:rsid w:val="00EA2AC5"/>
    <w:pPr>
      <w:spacing w:after="120"/>
      <w:ind w:left="360"/>
    </w:pPr>
    <w:rPr>
      <w:sz w:val="16"/>
      <w:szCs w:val="16"/>
    </w:rPr>
  </w:style>
  <w:style w:type="paragraph" w:styleId="BalloonText">
    <w:name w:val="Balloon Text"/>
    <w:basedOn w:val="Normal"/>
    <w:semiHidden/>
    <w:rsid w:val="00587B7A"/>
    <w:rPr>
      <w:rFonts w:ascii="Tahoma" w:hAnsi="Tahoma" w:cs="Tahoma"/>
      <w:sz w:val="16"/>
      <w:szCs w:val="16"/>
    </w:rPr>
  </w:style>
  <w:style w:type="paragraph" w:customStyle="1" w:styleId="CharCharChar1Char">
    <w:name w:val="Char Char Char1 Char"/>
    <w:basedOn w:val="Normal"/>
    <w:rsid w:val="00D34825"/>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E81303"/>
    <w:pPr>
      <w:tabs>
        <w:tab w:val="left" w:pos="1152"/>
      </w:tabs>
      <w:spacing w:before="120" w:after="120" w:line="312" w:lineRule="auto"/>
    </w:pPr>
    <w:rPr>
      <w:rFonts w:ascii="Arial" w:eastAsia="Courier New" w:hAnsi="Arial" w:cs="Arial"/>
      <w:sz w:val="26"/>
      <w:szCs w:val="26"/>
    </w:rPr>
  </w:style>
  <w:style w:type="paragraph" w:styleId="Footer">
    <w:name w:val="footer"/>
    <w:basedOn w:val="Normal"/>
    <w:rsid w:val="00F47EDA"/>
    <w:pPr>
      <w:tabs>
        <w:tab w:val="center" w:pos="4320"/>
        <w:tab w:val="right" w:pos="8640"/>
      </w:tabs>
    </w:pPr>
  </w:style>
  <w:style w:type="character" w:styleId="PageNumber">
    <w:name w:val="page number"/>
    <w:basedOn w:val="DefaultParagraphFont"/>
    <w:rsid w:val="00F47EDA"/>
  </w:style>
  <w:style w:type="character" w:customStyle="1" w:styleId="HeaderChar">
    <w:name w:val="Header Char"/>
    <w:link w:val="Header"/>
    <w:uiPriority w:val="99"/>
    <w:rsid w:val="00EB2A70"/>
    <w:rPr>
      <w:rFonts w:ascii="VnNCentury2" w:hAnsi="VnNCentury2"/>
      <w:sz w:val="22"/>
    </w:rPr>
  </w:style>
  <w:style w:type="table" w:styleId="TableGrid">
    <w:name w:val="Table Grid"/>
    <w:basedOn w:val="TableNormal"/>
    <w:rsid w:val="00FD19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22A83"/>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rsid w:val="008A6DA0"/>
    <w:rPr>
      <w:sz w:val="20"/>
      <w:szCs w:val="20"/>
    </w:rPr>
  </w:style>
  <w:style w:type="character" w:customStyle="1" w:styleId="FootnoteTextChar">
    <w:name w:val="Footnote Text Char"/>
    <w:basedOn w:val="DefaultParagraphFont"/>
    <w:link w:val="FootnoteText"/>
    <w:rsid w:val="008A6DA0"/>
  </w:style>
  <w:style w:type="character" w:styleId="FootnoteReference">
    <w:name w:val="footnote reference"/>
    <w:rsid w:val="008A6D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07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774B9-310A-413F-97D0-AC2095CA1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TNMT Soc Trang</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Home</dc:creator>
  <cp:keywords/>
  <dc:description/>
  <cp:lastModifiedBy>Huu</cp:lastModifiedBy>
  <cp:revision>6</cp:revision>
  <cp:lastPrinted>2026-05-29T05:59:00Z</cp:lastPrinted>
  <dcterms:created xsi:type="dcterms:W3CDTF">2026-06-01T07:46:00Z</dcterms:created>
  <dcterms:modified xsi:type="dcterms:W3CDTF">2026-06-01T07:50:00Z</dcterms:modified>
</cp:coreProperties>
</file>