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60C7" w14:textId="4CD59E9E" w:rsidR="0038127F" w:rsidRPr="00AA4A53" w:rsidRDefault="0038127F">
      <w:pPr>
        <w:rPr>
          <w:lang w:val="pt-BR"/>
        </w:rPr>
      </w:pPr>
      <w:bookmarkStart w:id="0" w:name="_Toc90650291"/>
      <w:bookmarkStart w:id="1" w:name="_Toc167737005"/>
      <w:bookmarkStart w:id="2" w:name="_Toc8105822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AA4A53" w:rsidRPr="00AA4A53" w14:paraId="737859AE" w14:textId="77777777" w:rsidTr="00C65EAD">
        <w:trPr>
          <w:jc w:val="center"/>
        </w:trPr>
        <w:tc>
          <w:tcPr>
            <w:tcW w:w="3261" w:type="dxa"/>
          </w:tcPr>
          <w:p w14:paraId="3B92A9EB" w14:textId="66BA5478" w:rsidR="00030573" w:rsidRPr="00AA4A53" w:rsidRDefault="00030573" w:rsidP="00C65EAD">
            <w:pPr>
              <w:jc w:val="center"/>
              <w:rPr>
                <w:b/>
                <w:sz w:val="26"/>
                <w:szCs w:val="26"/>
                <w:lang w:val="pt-BR"/>
              </w:rPr>
            </w:pPr>
            <w:r w:rsidRPr="00AA4A53">
              <w:rPr>
                <w:b/>
                <w:sz w:val="26"/>
                <w:szCs w:val="26"/>
                <w:lang w:val="pt-BR"/>
              </w:rPr>
              <w:t>ỦY BAN NHÂN DÂN</w:t>
            </w:r>
          </w:p>
          <w:p w14:paraId="048D6FB2" w14:textId="76178831" w:rsidR="00030573" w:rsidRPr="00AA4A53" w:rsidRDefault="00030573" w:rsidP="00C65EAD">
            <w:pPr>
              <w:jc w:val="center"/>
              <w:rPr>
                <w:b/>
                <w:sz w:val="26"/>
                <w:szCs w:val="26"/>
                <w:lang w:val="vi-VN"/>
              </w:rPr>
            </w:pPr>
            <w:r w:rsidRPr="00AA4A53">
              <w:rPr>
                <w:b/>
                <w:sz w:val="26"/>
                <w:szCs w:val="26"/>
                <w:lang w:val="pt-BR"/>
              </w:rPr>
              <w:t xml:space="preserve">TỈNH </w:t>
            </w:r>
            <w:r w:rsidR="00EA4700" w:rsidRPr="00AA4A53">
              <w:rPr>
                <w:b/>
                <w:sz w:val="26"/>
                <w:szCs w:val="26"/>
                <w:lang w:val="vi-VN"/>
              </w:rPr>
              <w:t>ĐỒNG THÁP</w:t>
            </w:r>
          </w:p>
          <w:p w14:paraId="4102B28A" w14:textId="77777777" w:rsidR="00030573" w:rsidRPr="00AA4A53" w:rsidRDefault="00030573" w:rsidP="00C65EAD">
            <w:pPr>
              <w:jc w:val="center"/>
              <w:rPr>
                <w:b/>
                <w:sz w:val="26"/>
                <w:szCs w:val="26"/>
                <w:lang w:val="pt-BR"/>
              </w:rPr>
            </w:pPr>
            <w:r w:rsidRPr="00AA4A53">
              <w:rPr>
                <w:b/>
                <w:noProof/>
                <w:sz w:val="26"/>
                <w:szCs w:val="26"/>
              </w:rPr>
              <mc:AlternateContent>
                <mc:Choice Requires="wps">
                  <w:drawing>
                    <wp:anchor distT="0" distB="0" distL="114300" distR="114300" simplePos="0" relativeHeight="251644416" behindDoc="0" locked="0" layoutInCell="1" allowOverlap="1" wp14:anchorId="6A1359C6" wp14:editId="0367F11A">
                      <wp:simplePos x="0" y="0"/>
                      <wp:positionH relativeFrom="column">
                        <wp:posOffset>510654</wp:posOffset>
                      </wp:positionH>
                      <wp:positionV relativeFrom="paragraph">
                        <wp:posOffset>45736</wp:posOffset>
                      </wp:positionV>
                      <wp:extent cx="111628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5EE3E8" id="Straight Connector 4"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0.2pt,3.6pt" to="12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" strokecolor="black [3213]"/>
                  </w:pict>
                </mc:Fallback>
              </mc:AlternateContent>
            </w:r>
          </w:p>
        </w:tc>
        <w:tc>
          <w:tcPr>
            <w:tcW w:w="5811" w:type="dxa"/>
          </w:tcPr>
          <w:p w14:paraId="1F883EC9" w14:textId="77777777" w:rsidR="00030573" w:rsidRPr="00AA4A53" w:rsidRDefault="00030573" w:rsidP="00C65EAD">
            <w:pPr>
              <w:jc w:val="center"/>
              <w:rPr>
                <w:b/>
                <w:sz w:val="26"/>
                <w:szCs w:val="26"/>
                <w:lang w:val="pt-BR"/>
              </w:rPr>
            </w:pPr>
            <w:r w:rsidRPr="00AA4A53">
              <w:rPr>
                <w:b/>
                <w:sz w:val="26"/>
                <w:szCs w:val="26"/>
                <w:lang w:val="pt-BR"/>
              </w:rPr>
              <w:t>CỘNG HÒA XÃ HỘI CHỦ NGHĨA VIỆT NAM</w:t>
            </w:r>
          </w:p>
          <w:p w14:paraId="48DD7904" w14:textId="77777777" w:rsidR="00030573" w:rsidRPr="00AA4A53" w:rsidRDefault="00030573" w:rsidP="00C65EAD">
            <w:pPr>
              <w:jc w:val="center"/>
              <w:rPr>
                <w:b/>
                <w:sz w:val="26"/>
                <w:szCs w:val="26"/>
              </w:rPr>
            </w:pPr>
            <w:r w:rsidRPr="00AA4A53">
              <w:rPr>
                <w:b/>
                <w:noProof/>
                <w:sz w:val="26"/>
                <w:szCs w:val="26"/>
              </w:rPr>
              <mc:AlternateContent>
                <mc:Choice Requires="wps">
                  <w:drawing>
                    <wp:anchor distT="0" distB="0" distL="114300" distR="114300" simplePos="0" relativeHeight="251649536" behindDoc="0" locked="0" layoutInCell="1" allowOverlap="1" wp14:anchorId="459922B3" wp14:editId="1ED505F8">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C43765" id="Straight Connector 5" o:spid="_x0000_s1026" style="position:absolute;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" strokecolor="black [3213]"/>
                  </w:pict>
                </mc:Fallback>
              </mc:AlternateContent>
            </w:r>
            <w:r w:rsidRPr="00AA4A53">
              <w:rPr>
                <w:b/>
                <w:sz w:val="26"/>
                <w:szCs w:val="26"/>
              </w:rPr>
              <w:t>Độc lập – Tự do – Hạnh phúc</w:t>
            </w:r>
          </w:p>
        </w:tc>
      </w:tr>
    </w:tbl>
    <w:p w14:paraId="2BB02628" w14:textId="5C98E4F2" w:rsidR="00030573" w:rsidRPr="00AA4A53" w:rsidRDefault="009F3B28" w:rsidP="00165124">
      <w:pPr>
        <w:jc w:val="center"/>
        <w:rPr>
          <w:b/>
          <w:sz w:val="28"/>
          <w:szCs w:val="28"/>
        </w:rPr>
      </w:pPr>
      <w:r>
        <w:rPr>
          <w:b/>
          <w:sz w:val="28"/>
          <w:szCs w:val="28"/>
        </w:rPr>
        <w:t>QUY ĐỊNH</w:t>
      </w:r>
    </w:p>
    <w:p w14:paraId="1FB4A579" w14:textId="24D1F89B" w:rsidR="00030573" w:rsidRPr="00F836E0" w:rsidRDefault="00F836E0" w:rsidP="00165124">
      <w:pPr>
        <w:widowControl w:val="0"/>
        <w:jc w:val="center"/>
        <w:rPr>
          <w:b/>
          <w:sz w:val="28"/>
          <w:szCs w:val="28"/>
          <w:lang w:val="vi-VN"/>
        </w:rPr>
      </w:pPr>
      <w:r w:rsidRPr="00F836E0">
        <w:rPr>
          <w:b/>
          <w:sz w:val="28"/>
          <w:szCs w:val="28"/>
        </w:rPr>
        <w:t>K</w:t>
      </w:r>
      <w:r w:rsidRPr="00F836E0">
        <w:rPr>
          <w:b/>
          <w:sz w:val="28"/>
          <w:szCs w:val="28"/>
          <w:lang w:val="vi-VN"/>
        </w:rPr>
        <w:t>hu vực</w:t>
      </w:r>
      <w:r w:rsidR="009B2F66">
        <w:rPr>
          <w:b/>
          <w:sz w:val="28"/>
          <w:szCs w:val="28"/>
        </w:rPr>
        <w:t xml:space="preserve">, địa điểm </w:t>
      </w:r>
      <w:r w:rsidRPr="00F836E0">
        <w:rPr>
          <w:b/>
          <w:sz w:val="28"/>
          <w:szCs w:val="28"/>
          <w:lang w:val="vi-VN"/>
        </w:rPr>
        <w:t>đổ thả</w:t>
      </w:r>
      <w:r w:rsidRPr="00F836E0">
        <w:rPr>
          <w:b/>
          <w:sz w:val="28"/>
          <w:szCs w:val="28"/>
        </w:rPr>
        <w:t>i</w:t>
      </w:r>
      <w:r w:rsidR="00F267D6">
        <w:rPr>
          <w:b/>
          <w:sz w:val="28"/>
          <w:szCs w:val="28"/>
        </w:rPr>
        <w:t xml:space="preserve">, </w:t>
      </w:r>
      <w:r w:rsidR="00F267D6" w:rsidRPr="005C6A53">
        <w:rPr>
          <w:b/>
          <w:color w:val="000000" w:themeColor="text1"/>
          <w:sz w:val="28"/>
          <w:szCs w:val="28"/>
        </w:rPr>
        <w:t>nhận chìm</w:t>
      </w:r>
      <w:r w:rsidRPr="005C6A53">
        <w:rPr>
          <w:b/>
          <w:color w:val="000000" w:themeColor="text1"/>
          <w:sz w:val="28"/>
          <w:szCs w:val="28"/>
          <w:lang w:val="vi-VN"/>
        </w:rPr>
        <w:t xml:space="preserve"> </w:t>
      </w:r>
      <w:r w:rsidR="001752E9">
        <w:rPr>
          <w:b/>
          <w:color w:val="000000" w:themeColor="text1"/>
          <w:sz w:val="28"/>
          <w:szCs w:val="28"/>
        </w:rPr>
        <w:t xml:space="preserve">ở biển </w:t>
      </w:r>
      <w:r w:rsidR="009B2F66">
        <w:rPr>
          <w:b/>
          <w:sz w:val="28"/>
          <w:szCs w:val="28"/>
        </w:rPr>
        <w:t xml:space="preserve">đối với vật </w:t>
      </w:r>
      <w:r w:rsidRPr="00F836E0">
        <w:rPr>
          <w:b/>
          <w:sz w:val="28"/>
          <w:szCs w:val="28"/>
          <w:lang w:val="vi-VN"/>
        </w:rPr>
        <w:t>chất nạo vét từ hệ thống</w:t>
      </w:r>
      <w:r w:rsidR="00321BA8">
        <w:rPr>
          <w:b/>
          <w:sz w:val="28"/>
          <w:szCs w:val="28"/>
        </w:rPr>
        <w:t xml:space="preserve"> </w:t>
      </w:r>
      <w:r w:rsidRPr="00F836E0">
        <w:rPr>
          <w:b/>
          <w:sz w:val="28"/>
          <w:szCs w:val="28"/>
          <w:lang w:val="vi-VN"/>
        </w:rPr>
        <w:t>giao thôn</w:t>
      </w:r>
      <w:r w:rsidRPr="00F836E0">
        <w:rPr>
          <w:b/>
          <w:sz w:val="28"/>
          <w:szCs w:val="28"/>
        </w:rPr>
        <w:t xml:space="preserve">g </w:t>
      </w:r>
      <w:r w:rsidRPr="00F836E0">
        <w:rPr>
          <w:b/>
          <w:sz w:val="28"/>
          <w:szCs w:val="28"/>
          <w:lang w:val="vi-VN"/>
        </w:rPr>
        <w:t>đường thủy nội địa</w:t>
      </w:r>
      <w:r w:rsidR="007F7FC3">
        <w:rPr>
          <w:b/>
          <w:sz w:val="28"/>
          <w:szCs w:val="28"/>
        </w:rPr>
        <w:t xml:space="preserve"> và đường biển</w:t>
      </w:r>
      <w:r w:rsidRPr="00F836E0">
        <w:rPr>
          <w:b/>
          <w:sz w:val="28"/>
          <w:szCs w:val="28"/>
        </w:rPr>
        <w:t>; tuyến đường, thời gian</w:t>
      </w:r>
      <w:r w:rsidRPr="00F836E0">
        <w:rPr>
          <w:b/>
          <w:noProof/>
          <w:sz w:val="28"/>
          <w:szCs w:val="28"/>
        </w:rPr>
        <w:t xml:space="preserve"> vận chuyển</w:t>
      </w:r>
      <w:r w:rsidR="007F7FC3">
        <w:rPr>
          <w:b/>
          <w:noProof/>
          <w:sz w:val="28"/>
          <w:szCs w:val="28"/>
        </w:rPr>
        <w:t xml:space="preserve"> </w:t>
      </w:r>
      <w:r w:rsidRPr="00F836E0">
        <w:rPr>
          <w:b/>
          <w:noProof/>
          <w:sz w:val="28"/>
          <w:szCs w:val="28"/>
        </w:rPr>
        <w:t>chất thải rắn công nghiệp thông thường</w:t>
      </w:r>
      <w:r w:rsidR="001752E9">
        <w:rPr>
          <w:b/>
          <w:noProof/>
          <w:sz w:val="28"/>
          <w:szCs w:val="28"/>
        </w:rPr>
        <w:t xml:space="preserve"> </w:t>
      </w:r>
      <w:r w:rsidRPr="00F836E0">
        <w:rPr>
          <w:b/>
          <w:noProof/>
          <w:sz w:val="28"/>
          <w:szCs w:val="28"/>
        </w:rPr>
        <w:t>phải xử lý và chất thải nguy hại trên địa bàn tỉnh Đồng Tháp</w:t>
      </w:r>
    </w:p>
    <w:p w14:paraId="703CDDBC" w14:textId="32034F85" w:rsidR="00030573" w:rsidRPr="00AA4A53" w:rsidRDefault="00030573" w:rsidP="0039557B">
      <w:pPr>
        <w:spacing w:before="120"/>
        <w:jc w:val="center"/>
        <w:rPr>
          <w:i/>
          <w:iCs/>
          <w:spacing w:val="-6"/>
          <w:sz w:val="28"/>
          <w:szCs w:val="28"/>
          <w:lang w:val="pt-BR"/>
        </w:rPr>
      </w:pPr>
      <w:r w:rsidRPr="00AA4A53">
        <w:rPr>
          <w:i/>
          <w:iCs/>
          <w:spacing w:val="-6"/>
          <w:sz w:val="28"/>
          <w:szCs w:val="28"/>
          <w:lang w:val="pt-BR"/>
        </w:rPr>
        <w:t>(</w:t>
      </w:r>
      <w:r w:rsidR="009273F5" w:rsidRPr="00AA4A53">
        <w:rPr>
          <w:i/>
          <w:iCs/>
          <w:spacing w:val="-6"/>
          <w:sz w:val="28"/>
          <w:szCs w:val="28"/>
          <w:lang w:val="pt-BR"/>
        </w:rPr>
        <w:t>Ban hành k</w:t>
      </w:r>
      <w:r w:rsidRPr="00AA4A53">
        <w:rPr>
          <w:i/>
          <w:iCs/>
          <w:spacing w:val="-6"/>
          <w:sz w:val="28"/>
          <w:szCs w:val="28"/>
          <w:lang w:val="pt-BR"/>
        </w:rPr>
        <w:t xml:space="preserve">èm theo Quyết định số </w:t>
      </w:r>
      <w:r w:rsidR="00EA4700" w:rsidRPr="00AA4A53">
        <w:rPr>
          <w:i/>
          <w:iCs/>
          <w:spacing w:val="-6"/>
          <w:sz w:val="28"/>
          <w:szCs w:val="28"/>
          <w:lang w:val="vi-VN"/>
        </w:rPr>
        <w:t xml:space="preserve"> </w:t>
      </w:r>
      <w:r w:rsidR="0050093C" w:rsidRPr="00AA4A53">
        <w:rPr>
          <w:i/>
          <w:iCs/>
          <w:spacing w:val="-6"/>
          <w:sz w:val="28"/>
          <w:szCs w:val="28"/>
          <w:lang w:val="vi-VN"/>
        </w:rPr>
        <w:t xml:space="preserve">   </w:t>
      </w:r>
      <w:r w:rsidR="00EA4700" w:rsidRPr="00AA4A53">
        <w:rPr>
          <w:i/>
          <w:iCs/>
          <w:spacing w:val="-6"/>
          <w:sz w:val="28"/>
          <w:szCs w:val="28"/>
          <w:lang w:val="vi-VN"/>
        </w:rPr>
        <w:t xml:space="preserve">  </w:t>
      </w:r>
      <w:r w:rsidRPr="00AA4A53">
        <w:rPr>
          <w:i/>
          <w:iCs/>
          <w:spacing w:val="-6"/>
          <w:sz w:val="28"/>
          <w:szCs w:val="28"/>
          <w:lang w:val="pt-BR"/>
        </w:rPr>
        <w:t>/202</w:t>
      </w:r>
      <w:r w:rsidR="005A6CCC">
        <w:rPr>
          <w:i/>
          <w:iCs/>
          <w:spacing w:val="-6"/>
          <w:sz w:val="28"/>
          <w:szCs w:val="28"/>
          <w:lang w:val="pt-BR"/>
        </w:rPr>
        <w:t>6</w:t>
      </w:r>
      <w:r w:rsidRPr="00AA4A53">
        <w:rPr>
          <w:i/>
          <w:iCs/>
          <w:spacing w:val="-6"/>
          <w:sz w:val="28"/>
          <w:szCs w:val="28"/>
          <w:lang w:val="pt-BR"/>
        </w:rPr>
        <w:t>/QĐ-UBND)</w:t>
      </w:r>
    </w:p>
    <w:p w14:paraId="79E2BA76" w14:textId="5E4D1DC9" w:rsidR="00990B8B" w:rsidRPr="00AA4A53" w:rsidRDefault="001F2EA2" w:rsidP="00990B8B">
      <w:pPr>
        <w:jc w:val="center"/>
        <w:rPr>
          <w:b/>
          <w:bCs/>
          <w:sz w:val="28"/>
          <w:szCs w:val="28"/>
          <w:lang w:val="vi-VN"/>
        </w:rPr>
      </w:pPr>
      <w:r w:rsidRPr="00AA4A53">
        <w:rPr>
          <w:b/>
          <w:bCs/>
          <w:i/>
          <w:noProof/>
          <w:sz w:val="28"/>
          <w:szCs w:val="28"/>
        </w:rPr>
        <mc:AlternateContent>
          <mc:Choice Requires="wps">
            <w:drawing>
              <wp:anchor distT="0" distB="0" distL="114300" distR="114300" simplePos="0" relativeHeight="251654656" behindDoc="0" locked="0" layoutInCell="1" allowOverlap="1" wp14:anchorId="6D52C5DF" wp14:editId="2A8D18C9">
                <wp:simplePos x="0" y="0"/>
                <wp:positionH relativeFrom="column">
                  <wp:posOffset>2119630</wp:posOffset>
                </wp:positionH>
                <wp:positionV relativeFrom="paragraph">
                  <wp:posOffset>109220</wp:posOffset>
                </wp:positionV>
                <wp:extent cx="1476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763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BB8A00D" id="Straight Connector 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66.9pt,8.6pt" to="283.1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"/>
            </w:pict>
          </mc:Fallback>
        </mc:AlternateContent>
      </w:r>
    </w:p>
    <w:p w14:paraId="51ECE121" w14:textId="1F36604F" w:rsidR="001F0AB6" w:rsidRPr="004516E9" w:rsidRDefault="00514569" w:rsidP="00165124">
      <w:pPr>
        <w:pStyle w:val="Heading1"/>
        <w:spacing w:after="0"/>
        <w:rPr>
          <w:rFonts w:ascii="Times New Roman" w:hAnsi="Times New Roman"/>
          <w:b w:val="0"/>
          <w:color w:val="000000" w:themeColor="text1"/>
          <w:szCs w:val="28"/>
          <w:lang w:val="vi-VN"/>
        </w:rPr>
      </w:pPr>
      <w:r>
        <w:rPr>
          <w:rFonts w:ascii="Times New Roman" w:hAnsi="Times New Roman"/>
          <w:bCs/>
          <w:color w:val="000000" w:themeColor="text1"/>
          <w:szCs w:val="28"/>
        </w:rPr>
        <w:t>Chương</w:t>
      </w:r>
      <w:r w:rsidR="00235B90" w:rsidRPr="004516E9">
        <w:rPr>
          <w:rFonts w:ascii="Times New Roman" w:hAnsi="Times New Roman"/>
          <w:bCs/>
          <w:color w:val="000000" w:themeColor="text1"/>
          <w:szCs w:val="28"/>
          <w:lang w:val="vi-VN"/>
        </w:rPr>
        <w:t xml:space="preserve"> </w:t>
      </w:r>
      <w:r w:rsidR="00FD1EC3" w:rsidRPr="004516E9">
        <w:rPr>
          <w:rFonts w:ascii="Times New Roman" w:hAnsi="Times New Roman"/>
          <w:bCs/>
          <w:color w:val="000000" w:themeColor="text1"/>
          <w:szCs w:val="28"/>
          <w:lang w:val="vi-VN"/>
        </w:rPr>
        <w:t xml:space="preserve"> </w:t>
      </w:r>
      <w:r w:rsidR="001F0AB6" w:rsidRPr="004516E9">
        <w:rPr>
          <w:rFonts w:ascii="Times New Roman" w:hAnsi="Times New Roman"/>
          <w:bCs/>
          <w:color w:val="000000" w:themeColor="text1"/>
          <w:szCs w:val="28"/>
          <w:lang w:val="vi-VN"/>
        </w:rPr>
        <w:t>I</w:t>
      </w:r>
      <w:bookmarkEnd w:id="0"/>
      <w:bookmarkEnd w:id="1"/>
    </w:p>
    <w:p w14:paraId="07859066" w14:textId="77777777" w:rsidR="001F0AB6" w:rsidRPr="004516E9" w:rsidRDefault="001F0AB6" w:rsidP="00165124">
      <w:pPr>
        <w:pStyle w:val="Heading1"/>
        <w:spacing w:after="0"/>
        <w:rPr>
          <w:rFonts w:ascii="Times New Roman" w:hAnsi="Times New Roman"/>
          <w:b w:val="0"/>
          <w:color w:val="000000" w:themeColor="text1"/>
          <w:szCs w:val="28"/>
          <w:lang w:val="vi-VN"/>
        </w:rPr>
      </w:pPr>
      <w:bookmarkStart w:id="3" w:name="_Toc90650292"/>
      <w:bookmarkStart w:id="4" w:name="_Toc167737006"/>
      <w:r w:rsidRPr="004516E9">
        <w:rPr>
          <w:rFonts w:ascii="Times New Roman" w:hAnsi="Times New Roman"/>
          <w:bCs/>
          <w:color w:val="000000" w:themeColor="text1"/>
          <w:szCs w:val="28"/>
          <w:lang w:val="vi-VN"/>
        </w:rPr>
        <w:t xml:space="preserve">QUY </w:t>
      </w:r>
      <w:r w:rsidRPr="004516E9">
        <w:rPr>
          <w:rFonts w:ascii="Times New Roman" w:hAnsi="Times New Roman" w:hint="eastAsia"/>
          <w:bCs/>
          <w:color w:val="000000" w:themeColor="text1"/>
          <w:szCs w:val="28"/>
          <w:lang w:val="vi-VN"/>
        </w:rPr>
        <w:t>Đ</w:t>
      </w:r>
      <w:r w:rsidRPr="004516E9">
        <w:rPr>
          <w:rFonts w:ascii="Times New Roman" w:hAnsi="Times New Roman"/>
          <w:bCs/>
          <w:color w:val="000000" w:themeColor="text1"/>
          <w:szCs w:val="28"/>
          <w:lang w:val="vi-VN"/>
        </w:rPr>
        <w:t>ỊNH CHUNG</w:t>
      </w:r>
      <w:bookmarkEnd w:id="3"/>
      <w:bookmarkEnd w:id="4"/>
    </w:p>
    <w:p w14:paraId="2A0151A1" w14:textId="77777777" w:rsidR="001F0AB6" w:rsidRPr="004516E9" w:rsidRDefault="001F0AB6" w:rsidP="00E52A04">
      <w:pPr>
        <w:ind w:firstLine="720"/>
        <w:rPr>
          <w:b/>
          <w:color w:val="000000" w:themeColor="text1"/>
          <w:sz w:val="28"/>
          <w:szCs w:val="28"/>
          <w:lang w:val="vi-VN"/>
        </w:rPr>
      </w:pPr>
    </w:p>
    <w:p w14:paraId="2BF3121F" w14:textId="77777777" w:rsidR="00F1600D" w:rsidRPr="00F1600D" w:rsidRDefault="00F1600D" w:rsidP="00165124">
      <w:pPr>
        <w:pStyle w:val="Heading3"/>
        <w:spacing w:before="60" w:after="60" w:line="360" w:lineRule="exact"/>
        <w:ind w:firstLine="567"/>
        <w:rPr>
          <w:noProof/>
          <w:szCs w:val="28"/>
        </w:rPr>
      </w:pPr>
      <w:bookmarkStart w:id="5" w:name="_Toc83397796"/>
      <w:bookmarkStart w:id="6" w:name="_Toc83398221"/>
      <w:bookmarkStart w:id="7" w:name="_Toc83399148"/>
      <w:bookmarkStart w:id="8" w:name="_Hlk213611750"/>
      <w:bookmarkEnd w:id="2"/>
      <w:r w:rsidRPr="00F1600D">
        <w:rPr>
          <w:noProof/>
          <w:szCs w:val="28"/>
        </w:rPr>
        <w:t>Điều 1. Phạm vi điều chỉnh</w:t>
      </w:r>
      <w:bookmarkEnd w:id="5"/>
      <w:bookmarkEnd w:id="6"/>
      <w:bookmarkEnd w:id="7"/>
    </w:p>
    <w:p w14:paraId="6A2481C0" w14:textId="01241D4A" w:rsidR="00F1600D" w:rsidRPr="00970EE7" w:rsidRDefault="00970EE7" w:rsidP="00165124">
      <w:pPr>
        <w:widowControl w:val="0"/>
        <w:spacing w:before="60" w:after="60" w:line="360" w:lineRule="exact"/>
        <w:ind w:firstLine="567"/>
        <w:jc w:val="both"/>
        <w:rPr>
          <w:noProof/>
          <w:sz w:val="28"/>
          <w:szCs w:val="28"/>
        </w:rPr>
      </w:pPr>
      <w:r w:rsidRPr="00970EE7">
        <w:rPr>
          <w:sz w:val="28"/>
          <w:szCs w:val="28"/>
        </w:rPr>
        <w:t>Quy định khu vực, địa điểm đổ thải, nhận chìm đối với vật chất nạo vét từ hệ thống giao thông đường thủy nội địa và đường biển</w:t>
      </w:r>
      <w:r w:rsidR="00246930">
        <w:rPr>
          <w:sz w:val="28"/>
          <w:szCs w:val="28"/>
        </w:rPr>
        <w:t xml:space="preserve"> được quy định </w:t>
      </w:r>
      <w:r w:rsidR="00246930" w:rsidRPr="00C90FD9">
        <w:rPr>
          <w:color w:val="000000" w:themeColor="text1"/>
          <w:sz w:val="28"/>
          <w:szCs w:val="28"/>
        </w:rPr>
        <w:t>tại khoản 6 Điều 65 Luật Bảo vệ môi trường số 72/2020/QH14</w:t>
      </w:r>
      <w:r w:rsidRPr="00970EE7">
        <w:rPr>
          <w:sz w:val="28"/>
          <w:szCs w:val="28"/>
        </w:rPr>
        <w:t>; tuyến đường và thời gian đối với phương tiện vận chuyển chất thải rắn công nghiệp thông thường phải xử lý, chất thải nguy hại</w:t>
      </w:r>
      <w:r w:rsidR="00246930">
        <w:rPr>
          <w:sz w:val="28"/>
          <w:szCs w:val="28"/>
        </w:rPr>
        <w:t xml:space="preserve"> được quy định tại điểm </w:t>
      </w:r>
      <w:r w:rsidR="00246930" w:rsidRPr="00C90FD9">
        <w:rPr>
          <w:color w:val="000000" w:themeColor="text1"/>
          <w:sz w:val="28"/>
          <w:szCs w:val="28"/>
        </w:rPr>
        <w:t>c khoản 5 Điều 81 và khoản 3 Điều 83 Luật số 72/2020/QH14</w:t>
      </w:r>
      <w:r w:rsidRPr="00246930">
        <w:rPr>
          <w:color w:val="FF0000"/>
          <w:sz w:val="28"/>
          <w:szCs w:val="28"/>
        </w:rPr>
        <w:t xml:space="preserve"> </w:t>
      </w:r>
      <w:r w:rsidRPr="00970EE7">
        <w:rPr>
          <w:sz w:val="28"/>
          <w:szCs w:val="28"/>
        </w:rPr>
        <w:t>trên địa bàn tỉnh Đồng Tháp.</w:t>
      </w:r>
    </w:p>
    <w:p w14:paraId="1592861C" w14:textId="77777777" w:rsidR="00F1600D" w:rsidRPr="00F1600D" w:rsidRDefault="00F1600D" w:rsidP="00165124">
      <w:pPr>
        <w:pStyle w:val="Heading3"/>
        <w:spacing w:before="60" w:after="60" w:line="360" w:lineRule="exact"/>
        <w:ind w:firstLine="567"/>
        <w:rPr>
          <w:noProof/>
          <w:szCs w:val="28"/>
        </w:rPr>
      </w:pPr>
      <w:bookmarkStart w:id="9" w:name="_Toc83397797"/>
      <w:bookmarkStart w:id="10" w:name="_Toc83398222"/>
      <w:bookmarkStart w:id="11" w:name="_Toc83399149"/>
      <w:r w:rsidRPr="00F1600D">
        <w:rPr>
          <w:noProof/>
          <w:szCs w:val="28"/>
        </w:rPr>
        <w:t>Điều 2. Đối tượng áp dụng</w:t>
      </w:r>
      <w:bookmarkEnd w:id="9"/>
      <w:bookmarkEnd w:id="10"/>
      <w:bookmarkEnd w:id="11"/>
    </w:p>
    <w:p w14:paraId="312F8E1B" w14:textId="61E39DEF" w:rsidR="00F1600D" w:rsidRPr="00F1600D" w:rsidRDefault="00F1600D" w:rsidP="00165124">
      <w:pPr>
        <w:pStyle w:val="Heading3"/>
        <w:spacing w:before="60" w:after="60" w:line="360" w:lineRule="exact"/>
        <w:ind w:firstLine="567"/>
        <w:rPr>
          <w:b w:val="0"/>
          <w:noProof/>
          <w:szCs w:val="28"/>
        </w:rPr>
      </w:pPr>
      <w:r w:rsidRPr="00F1600D">
        <w:rPr>
          <w:b w:val="0"/>
          <w:szCs w:val="28"/>
        </w:rPr>
        <w:t xml:space="preserve">1. </w:t>
      </w:r>
      <w:r w:rsidR="00F53D2C">
        <w:rPr>
          <w:b w:val="0"/>
          <w:szCs w:val="28"/>
        </w:rPr>
        <w:t>C</w:t>
      </w:r>
      <w:r w:rsidRPr="00F1600D">
        <w:rPr>
          <w:b w:val="0"/>
          <w:szCs w:val="28"/>
        </w:rPr>
        <w:t>ác cơ quan, đơn vị, tổ chức, cá nhân có hoạt động liên quan đến khu vực</w:t>
      </w:r>
      <w:r w:rsidR="00576E88">
        <w:rPr>
          <w:b w:val="0"/>
          <w:szCs w:val="28"/>
        </w:rPr>
        <w:t>, địa điểm</w:t>
      </w:r>
      <w:r w:rsidR="00F267D6">
        <w:rPr>
          <w:b w:val="0"/>
          <w:szCs w:val="28"/>
        </w:rPr>
        <w:t xml:space="preserve"> </w:t>
      </w:r>
      <w:r w:rsidRPr="00F1600D">
        <w:rPr>
          <w:b w:val="0"/>
          <w:szCs w:val="28"/>
        </w:rPr>
        <w:t>đổ thải</w:t>
      </w:r>
      <w:r w:rsidR="00F267D6">
        <w:rPr>
          <w:b w:val="0"/>
          <w:szCs w:val="28"/>
        </w:rPr>
        <w:t xml:space="preserve">, </w:t>
      </w:r>
      <w:r w:rsidR="00F267D6" w:rsidRPr="00491508">
        <w:rPr>
          <w:b w:val="0"/>
          <w:color w:val="000000" w:themeColor="text1"/>
          <w:szCs w:val="28"/>
        </w:rPr>
        <w:t>nhận chìm</w:t>
      </w:r>
      <w:r w:rsidRPr="00491508">
        <w:rPr>
          <w:b w:val="0"/>
          <w:color w:val="000000" w:themeColor="text1"/>
          <w:szCs w:val="28"/>
        </w:rPr>
        <w:t xml:space="preserve"> </w:t>
      </w:r>
      <w:r w:rsidR="001752E9">
        <w:rPr>
          <w:b w:val="0"/>
          <w:color w:val="000000" w:themeColor="text1"/>
          <w:szCs w:val="28"/>
        </w:rPr>
        <w:t xml:space="preserve">ở biển </w:t>
      </w:r>
      <w:r w:rsidR="00576E88" w:rsidRPr="00491508">
        <w:rPr>
          <w:b w:val="0"/>
          <w:color w:val="000000" w:themeColor="text1"/>
          <w:szCs w:val="28"/>
        </w:rPr>
        <w:t xml:space="preserve">đối với vật </w:t>
      </w:r>
      <w:r w:rsidRPr="00491508">
        <w:rPr>
          <w:b w:val="0"/>
          <w:color w:val="000000" w:themeColor="text1"/>
          <w:szCs w:val="28"/>
        </w:rPr>
        <w:t xml:space="preserve">chất </w:t>
      </w:r>
      <w:r w:rsidRPr="00F1600D">
        <w:rPr>
          <w:b w:val="0"/>
          <w:szCs w:val="28"/>
        </w:rPr>
        <w:t xml:space="preserve">nạo vét từ hệ thống giao thông đường thủy nội địa </w:t>
      </w:r>
      <w:r>
        <w:rPr>
          <w:b w:val="0"/>
          <w:szCs w:val="28"/>
        </w:rPr>
        <w:t xml:space="preserve">và đường biển </w:t>
      </w:r>
      <w:r w:rsidRPr="00F1600D">
        <w:rPr>
          <w:b w:val="0"/>
          <w:szCs w:val="28"/>
        </w:rPr>
        <w:t>trên địa bàn tỉnh Đồng Tháp.</w:t>
      </w:r>
    </w:p>
    <w:p w14:paraId="086B628D" w14:textId="68E649ED" w:rsidR="00F1600D" w:rsidRPr="00F1600D" w:rsidRDefault="00F1600D" w:rsidP="00165124">
      <w:pPr>
        <w:widowControl w:val="0"/>
        <w:spacing w:before="60" w:after="60" w:line="360" w:lineRule="exact"/>
        <w:ind w:firstLine="567"/>
        <w:jc w:val="both"/>
        <w:rPr>
          <w:sz w:val="28"/>
          <w:szCs w:val="28"/>
        </w:rPr>
      </w:pPr>
      <w:r w:rsidRPr="00F1600D">
        <w:rPr>
          <w:sz w:val="28"/>
          <w:szCs w:val="28"/>
        </w:rPr>
        <w:t xml:space="preserve">2. </w:t>
      </w:r>
      <w:r w:rsidR="00F53D2C">
        <w:rPr>
          <w:sz w:val="28"/>
          <w:szCs w:val="28"/>
        </w:rPr>
        <w:t>C</w:t>
      </w:r>
      <w:r w:rsidRPr="00F1600D">
        <w:rPr>
          <w:sz w:val="28"/>
          <w:szCs w:val="28"/>
        </w:rPr>
        <w:t>á</w:t>
      </w:r>
      <w:r w:rsidR="0053206F">
        <w:rPr>
          <w:sz w:val="28"/>
          <w:szCs w:val="28"/>
        </w:rPr>
        <w:t>c cá</w:t>
      </w:r>
      <w:r w:rsidRPr="00F1600D">
        <w:rPr>
          <w:sz w:val="28"/>
          <w:szCs w:val="28"/>
        </w:rPr>
        <w:t xml:space="preserve"> nhân, tổ chức hoạt động vận chuyển </w:t>
      </w:r>
      <w:r w:rsidRPr="00F1600D">
        <w:rPr>
          <w:noProof/>
          <w:sz w:val="28"/>
          <w:szCs w:val="28"/>
        </w:rPr>
        <w:t>chất thải rắn công nghiệp thông thường phải xử lý, chất thải nguy hại trên địa bàn tỉnh Đồng Tháp</w:t>
      </w:r>
      <w:r w:rsidRPr="00F1600D">
        <w:rPr>
          <w:sz w:val="28"/>
          <w:szCs w:val="28"/>
        </w:rPr>
        <w:t>.</w:t>
      </w:r>
    </w:p>
    <w:p w14:paraId="59D561EA" w14:textId="484D0006" w:rsidR="00F1600D" w:rsidRPr="00F1600D" w:rsidRDefault="00F1600D" w:rsidP="00165124">
      <w:pPr>
        <w:pStyle w:val="Heading3"/>
        <w:spacing w:before="60" w:after="60" w:line="360" w:lineRule="exact"/>
        <w:ind w:firstLine="567"/>
        <w:rPr>
          <w:szCs w:val="28"/>
        </w:rPr>
      </w:pPr>
      <w:bookmarkStart w:id="12" w:name="_Toc83397798"/>
      <w:bookmarkStart w:id="13" w:name="_Toc83398223"/>
      <w:bookmarkStart w:id="14" w:name="_Toc83399150"/>
      <w:bookmarkEnd w:id="8"/>
      <w:r w:rsidRPr="00F1600D">
        <w:rPr>
          <w:szCs w:val="28"/>
        </w:rPr>
        <w:t xml:space="preserve">Điều </w:t>
      </w:r>
      <w:r w:rsidR="00291A45">
        <w:rPr>
          <w:szCs w:val="28"/>
        </w:rPr>
        <w:t>3</w:t>
      </w:r>
      <w:r w:rsidRPr="00F1600D">
        <w:rPr>
          <w:szCs w:val="28"/>
        </w:rPr>
        <w:t>. Giải thích từ ngữ</w:t>
      </w:r>
      <w:bookmarkEnd w:id="12"/>
      <w:bookmarkEnd w:id="13"/>
      <w:bookmarkEnd w:id="14"/>
    </w:p>
    <w:p w14:paraId="6A1A36AE" w14:textId="77777777" w:rsidR="00F1600D" w:rsidRPr="00F1600D" w:rsidRDefault="00F1600D" w:rsidP="00165124">
      <w:pPr>
        <w:widowControl w:val="0"/>
        <w:spacing w:before="60" w:after="60" w:line="360" w:lineRule="exact"/>
        <w:ind w:firstLine="567"/>
        <w:jc w:val="both"/>
        <w:rPr>
          <w:sz w:val="28"/>
          <w:szCs w:val="28"/>
        </w:rPr>
      </w:pPr>
      <w:r w:rsidRPr="00F1600D">
        <w:rPr>
          <w:sz w:val="28"/>
          <w:szCs w:val="28"/>
        </w:rPr>
        <w:t>Trong quy định này, các từ ngữ dưới đây được hiểu như sau:</w:t>
      </w:r>
    </w:p>
    <w:p w14:paraId="0AB0A7E7" w14:textId="68967B4C" w:rsidR="00F1600D" w:rsidRPr="00F1600D" w:rsidRDefault="00F1600D" w:rsidP="00165124">
      <w:pPr>
        <w:widowControl w:val="0"/>
        <w:spacing w:before="60" w:after="60" w:line="360" w:lineRule="exact"/>
        <w:ind w:firstLine="567"/>
        <w:jc w:val="both"/>
        <w:rPr>
          <w:sz w:val="28"/>
          <w:szCs w:val="28"/>
        </w:rPr>
      </w:pPr>
      <w:r w:rsidRPr="00F1600D">
        <w:rPr>
          <w:sz w:val="28"/>
          <w:szCs w:val="28"/>
        </w:rPr>
        <w:t>1. Hoạt động đổ thải</w:t>
      </w:r>
      <w:r w:rsidR="00576E88">
        <w:rPr>
          <w:sz w:val="28"/>
          <w:szCs w:val="28"/>
        </w:rPr>
        <w:t xml:space="preserve"> đối với vật </w:t>
      </w:r>
      <w:r w:rsidRPr="00F1600D">
        <w:rPr>
          <w:sz w:val="28"/>
          <w:szCs w:val="28"/>
        </w:rPr>
        <w:t>chất nạo vét từ hệ thống giao thông đường thủy nội địa:</w:t>
      </w:r>
    </w:p>
    <w:p w14:paraId="3625F19B" w14:textId="12585CF2" w:rsidR="00F1600D" w:rsidRPr="0039557B" w:rsidRDefault="00F1600D" w:rsidP="00165124">
      <w:pPr>
        <w:widowControl w:val="0"/>
        <w:spacing w:before="60" w:after="60" w:line="360" w:lineRule="exact"/>
        <w:ind w:firstLine="567"/>
        <w:jc w:val="both"/>
        <w:rPr>
          <w:sz w:val="28"/>
          <w:szCs w:val="28"/>
        </w:rPr>
      </w:pPr>
      <w:r w:rsidRPr="0039557B">
        <w:rPr>
          <w:sz w:val="28"/>
          <w:szCs w:val="28"/>
        </w:rPr>
        <w:t>a) Khu vực đổ thải là phạm vi có thể chứa các vật chất nạo vét từ hệ thống giao thông đường thủy nội địa.</w:t>
      </w:r>
    </w:p>
    <w:p w14:paraId="68B292FC" w14:textId="77777777" w:rsidR="00F1600D" w:rsidRPr="0039557B" w:rsidRDefault="00F1600D" w:rsidP="00165124">
      <w:pPr>
        <w:widowControl w:val="0"/>
        <w:spacing w:before="60" w:after="60" w:line="360" w:lineRule="exact"/>
        <w:ind w:firstLine="567"/>
        <w:jc w:val="both"/>
        <w:rPr>
          <w:sz w:val="28"/>
          <w:szCs w:val="28"/>
        </w:rPr>
      </w:pPr>
      <w:r w:rsidRPr="0039557B">
        <w:rPr>
          <w:sz w:val="28"/>
          <w:szCs w:val="28"/>
        </w:rPr>
        <w:t>b) Địa điểm đổ thải là nơi xác định vị trí cụ thể để chứa các vật chất nạo vét từ hệ thống giao thông đường thủy nội địa.</w:t>
      </w:r>
    </w:p>
    <w:p w14:paraId="25BDB8EC" w14:textId="77777777" w:rsidR="00F1600D" w:rsidRDefault="00F1600D" w:rsidP="00165124">
      <w:pPr>
        <w:widowControl w:val="0"/>
        <w:spacing w:before="60" w:after="60" w:line="360" w:lineRule="exact"/>
        <w:ind w:firstLine="567"/>
        <w:jc w:val="both"/>
        <w:rPr>
          <w:sz w:val="28"/>
          <w:szCs w:val="28"/>
        </w:rPr>
      </w:pPr>
      <w:r w:rsidRPr="0039557B">
        <w:rPr>
          <w:sz w:val="28"/>
          <w:szCs w:val="28"/>
        </w:rPr>
        <w:t>c) Vật chất nạo vét là vật chất ở thể rắn, lỏng, bùn được nạo vét từ hệ thống giao thông đường thủy nội địa, không thuộc hoạt động nạo vét thu hồi sản phẩm.</w:t>
      </w:r>
    </w:p>
    <w:p w14:paraId="6BB78F95" w14:textId="77777777" w:rsidR="00F365A7" w:rsidRPr="00F365A7" w:rsidRDefault="00F365A7" w:rsidP="00165124">
      <w:pPr>
        <w:widowControl w:val="0"/>
        <w:spacing w:before="60" w:after="60" w:line="360" w:lineRule="exact"/>
        <w:ind w:firstLine="567"/>
        <w:jc w:val="both"/>
        <w:rPr>
          <w:color w:val="000000" w:themeColor="text1"/>
          <w:sz w:val="28"/>
          <w:szCs w:val="28"/>
          <w:lang w:val="vi-VN"/>
        </w:rPr>
      </w:pPr>
      <w:r w:rsidRPr="00F365A7">
        <w:rPr>
          <w:color w:val="000000" w:themeColor="text1"/>
          <w:sz w:val="28"/>
          <w:szCs w:val="28"/>
          <w:lang w:val="vi-VN"/>
        </w:rPr>
        <w:t xml:space="preserve">d) Nhận chìm ở biển </w:t>
      </w:r>
      <w:bookmarkStart w:id="15" w:name="_Hlk215587564"/>
      <w:r w:rsidRPr="00F365A7">
        <w:rPr>
          <w:color w:val="000000" w:themeColor="text1"/>
          <w:sz w:val="28"/>
          <w:szCs w:val="28"/>
          <w:lang w:val="vi-VN"/>
        </w:rPr>
        <w:t xml:space="preserve">là sự đánh chìm hoặc trút bỏ có chủ định xuống biển các vật, chất được nhận chìm ở biển theo quy định của Luật Tài nguyên, môi </w:t>
      </w:r>
      <w:r w:rsidRPr="00F365A7">
        <w:rPr>
          <w:color w:val="000000" w:themeColor="text1"/>
          <w:sz w:val="28"/>
          <w:szCs w:val="28"/>
          <w:lang w:val="vi-VN"/>
        </w:rPr>
        <w:lastRenderedPageBreak/>
        <w:t>trường biển và hải đảo.</w:t>
      </w:r>
      <w:bookmarkEnd w:id="15"/>
    </w:p>
    <w:p w14:paraId="7A6BF45F" w14:textId="56DB9152" w:rsidR="00F1600D" w:rsidRPr="0039557B" w:rsidRDefault="00F1600D" w:rsidP="00165124">
      <w:pPr>
        <w:widowControl w:val="0"/>
        <w:spacing w:before="60" w:after="60" w:line="360" w:lineRule="exact"/>
        <w:ind w:firstLine="567"/>
        <w:jc w:val="both"/>
        <w:rPr>
          <w:sz w:val="28"/>
          <w:szCs w:val="28"/>
        </w:rPr>
      </w:pPr>
      <w:r w:rsidRPr="0039557B">
        <w:rPr>
          <w:sz w:val="28"/>
          <w:szCs w:val="28"/>
        </w:rPr>
        <w:t>2. Hoạt động vận chuyển</w:t>
      </w:r>
      <w:r w:rsidRPr="0039557B">
        <w:rPr>
          <w:noProof/>
          <w:sz w:val="28"/>
          <w:szCs w:val="28"/>
        </w:rPr>
        <w:t xml:space="preserve"> chất thải rắn công nghiệp thông thường phải xử lý, chất thải nguy hại:</w:t>
      </w:r>
    </w:p>
    <w:p w14:paraId="1A8ADB06" w14:textId="52085277" w:rsidR="00F1600D" w:rsidRPr="00005B69" w:rsidRDefault="00F1600D" w:rsidP="00165124">
      <w:pPr>
        <w:pStyle w:val="Vnbnnidung0"/>
        <w:widowControl/>
        <w:adjustRightInd w:val="0"/>
        <w:snapToGrid w:val="0"/>
        <w:spacing w:before="60" w:after="60" w:line="360" w:lineRule="exact"/>
        <w:ind w:firstLine="567"/>
        <w:jc w:val="both"/>
        <w:rPr>
          <w:sz w:val="28"/>
          <w:szCs w:val="28"/>
        </w:rPr>
      </w:pPr>
      <w:r w:rsidRPr="0039557B">
        <w:rPr>
          <w:sz w:val="28"/>
          <w:szCs w:val="28"/>
        </w:rPr>
        <w:t xml:space="preserve">a) </w:t>
      </w:r>
      <w:r w:rsidRPr="0039557B">
        <w:rPr>
          <w:iCs/>
          <w:sz w:val="28"/>
          <w:szCs w:val="28"/>
          <w:lang w:val="vi-VN"/>
        </w:rPr>
        <w:t>Chất thải rắn</w:t>
      </w:r>
      <w:r w:rsidRPr="0039557B">
        <w:rPr>
          <w:sz w:val="28"/>
          <w:szCs w:val="28"/>
          <w:lang w:val="vi-VN"/>
        </w:rPr>
        <w:t xml:space="preserve"> là chất thải ở thể rắn hoặc bùn thả</w:t>
      </w:r>
      <w:r w:rsidR="00005B69">
        <w:rPr>
          <w:sz w:val="28"/>
          <w:szCs w:val="28"/>
          <w:lang w:val="vi-VN"/>
        </w:rPr>
        <w:t>i</w:t>
      </w:r>
      <w:r w:rsidR="00005B69">
        <w:rPr>
          <w:sz w:val="28"/>
          <w:szCs w:val="28"/>
        </w:rPr>
        <w:t>;</w:t>
      </w:r>
    </w:p>
    <w:p w14:paraId="336A87BD" w14:textId="3B68E977" w:rsidR="00F1600D" w:rsidRPr="0039557B" w:rsidRDefault="00F365A7" w:rsidP="00165124">
      <w:pPr>
        <w:pStyle w:val="Vnbnnidung0"/>
        <w:widowControl/>
        <w:adjustRightInd w:val="0"/>
        <w:snapToGrid w:val="0"/>
        <w:spacing w:before="60" w:after="60" w:line="360" w:lineRule="exact"/>
        <w:ind w:firstLine="567"/>
        <w:jc w:val="both"/>
        <w:rPr>
          <w:rStyle w:val="Vnbnnidung"/>
          <w:sz w:val="28"/>
          <w:szCs w:val="28"/>
        </w:rPr>
      </w:pPr>
      <w:r>
        <w:rPr>
          <w:sz w:val="28"/>
          <w:szCs w:val="28"/>
        </w:rPr>
        <w:t>b</w:t>
      </w:r>
      <w:r w:rsidR="00F1600D" w:rsidRPr="0039557B">
        <w:rPr>
          <w:sz w:val="28"/>
          <w:szCs w:val="28"/>
        </w:rPr>
        <w:t xml:space="preserve">) Chất thải rắn công nghiệp thông thường phải xử lý là chất thải rắn phát sinh từ hoạt động sản xuất, kinh doanh, dịch vụ không thuộc danh mục chất thải nguy hại hoặc thuộc danh mục chất thải nguy hại nhưng có yếu tố nguy hại dưới ngưỡng chất thải nguy hại và phải </w:t>
      </w:r>
      <w:r w:rsidR="00F1600D" w:rsidRPr="0039557B">
        <w:rPr>
          <w:iCs/>
          <w:sz w:val="28"/>
          <w:szCs w:val="28"/>
          <w:shd w:val="clear" w:color="auto" w:fill="FFFFFF"/>
        </w:rPr>
        <w:t>được xử lý chặt chẽ nhằm tránh những tác động xấu đến môi trường sống và sức khoẻ con ngườ</w:t>
      </w:r>
      <w:r w:rsidR="00005B69">
        <w:rPr>
          <w:iCs/>
          <w:sz w:val="28"/>
          <w:szCs w:val="28"/>
          <w:shd w:val="clear" w:color="auto" w:fill="FFFFFF"/>
        </w:rPr>
        <w:t>i;</w:t>
      </w:r>
    </w:p>
    <w:p w14:paraId="18E631A8" w14:textId="0E22053B" w:rsidR="00F1600D" w:rsidRPr="00005B69" w:rsidRDefault="00F365A7" w:rsidP="00165124">
      <w:pPr>
        <w:pStyle w:val="Vnbnnidung0"/>
        <w:widowControl/>
        <w:adjustRightInd w:val="0"/>
        <w:snapToGrid w:val="0"/>
        <w:spacing w:before="60" w:after="60" w:line="360" w:lineRule="exact"/>
        <w:ind w:firstLine="567"/>
        <w:jc w:val="both"/>
        <w:rPr>
          <w:sz w:val="28"/>
          <w:szCs w:val="28"/>
        </w:rPr>
      </w:pPr>
      <w:r>
        <w:rPr>
          <w:sz w:val="28"/>
          <w:szCs w:val="28"/>
        </w:rPr>
        <w:t>c</w:t>
      </w:r>
      <w:r w:rsidR="00F1600D" w:rsidRPr="0039557B">
        <w:rPr>
          <w:sz w:val="28"/>
          <w:szCs w:val="28"/>
        </w:rPr>
        <w:t xml:space="preserve">) </w:t>
      </w:r>
      <w:r w:rsidR="00F1600D" w:rsidRPr="0039557B">
        <w:rPr>
          <w:iCs/>
          <w:sz w:val="28"/>
          <w:szCs w:val="28"/>
          <w:lang w:val="vi-VN"/>
        </w:rPr>
        <w:t>Chất thải nguy hại</w:t>
      </w:r>
      <w:r w:rsidR="00F1600D" w:rsidRPr="0039557B">
        <w:rPr>
          <w:sz w:val="28"/>
          <w:szCs w:val="28"/>
          <w:lang w:val="vi-VN"/>
        </w:rPr>
        <w:t xml:space="preserve"> là chất thải chứa yếu tố độc hại, phóng xạ, lây nhiễm, dễ cháy, dễ nổ, gây ăn mòn, gây nhiễm độc hoặc có đặc tính nguy hạ</w:t>
      </w:r>
      <w:r w:rsidR="00005B69">
        <w:rPr>
          <w:sz w:val="28"/>
          <w:szCs w:val="28"/>
          <w:lang w:val="vi-VN"/>
        </w:rPr>
        <w:t>i khác</w:t>
      </w:r>
      <w:r w:rsidR="00005B69">
        <w:rPr>
          <w:sz w:val="28"/>
          <w:szCs w:val="28"/>
        </w:rPr>
        <w:t>;</w:t>
      </w:r>
    </w:p>
    <w:p w14:paraId="520BC542" w14:textId="0699E5C0" w:rsidR="00F1600D" w:rsidRPr="0039557B" w:rsidRDefault="00F365A7" w:rsidP="00165124">
      <w:pPr>
        <w:pStyle w:val="Vnbnnidung0"/>
        <w:widowControl/>
        <w:adjustRightInd w:val="0"/>
        <w:snapToGrid w:val="0"/>
        <w:spacing w:before="60" w:after="60" w:line="360" w:lineRule="exact"/>
        <w:ind w:firstLine="567"/>
        <w:jc w:val="both"/>
        <w:rPr>
          <w:rFonts w:eastAsia="Times New Roman"/>
          <w:sz w:val="28"/>
          <w:szCs w:val="28"/>
        </w:rPr>
      </w:pPr>
      <w:r>
        <w:rPr>
          <w:rStyle w:val="BodyTextChar1"/>
          <w:sz w:val="28"/>
          <w:szCs w:val="28"/>
          <w:lang w:val="pt-BR" w:eastAsia="vi-VN"/>
        </w:rPr>
        <w:t>d</w:t>
      </w:r>
      <w:r w:rsidR="00F1600D" w:rsidRPr="0039557B">
        <w:rPr>
          <w:rStyle w:val="BodyTextChar1"/>
          <w:sz w:val="28"/>
          <w:szCs w:val="28"/>
          <w:lang w:val="pt-BR" w:eastAsia="vi-VN"/>
        </w:rPr>
        <w:t xml:space="preserve">) Chủ nguồn thải </w:t>
      </w:r>
      <w:r w:rsidR="00F1600D" w:rsidRPr="0039557B">
        <w:rPr>
          <w:rStyle w:val="BodyTextChar1"/>
          <w:sz w:val="28"/>
          <w:szCs w:val="28"/>
          <w:lang w:eastAsia="vi-VN"/>
        </w:rPr>
        <w:t>là tổ chức, cá nhân sở hữu hoặc được giao quản lý, điều hành cơ sở phát sinh chất thả</w:t>
      </w:r>
      <w:r w:rsidR="00005B69">
        <w:rPr>
          <w:rStyle w:val="BodyTextChar1"/>
          <w:sz w:val="28"/>
          <w:szCs w:val="28"/>
          <w:lang w:eastAsia="vi-VN"/>
        </w:rPr>
        <w:t>i;</w:t>
      </w:r>
    </w:p>
    <w:p w14:paraId="289B5CE7" w14:textId="128E4B0F" w:rsidR="00F1600D" w:rsidRPr="0039557B" w:rsidRDefault="00F365A7" w:rsidP="00165124">
      <w:pPr>
        <w:pStyle w:val="Vnbnnidung0"/>
        <w:widowControl/>
        <w:adjustRightInd w:val="0"/>
        <w:snapToGrid w:val="0"/>
        <w:spacing w:before="60" w:after="60" w:line="360" w:lineRule="exact"/>
        <w:ind w:firstLine="567"/>
        <w:jc w:val="both"/>
        <w:rPr>
          <w:rFonts w:eastAsia="Times New Roman"/>
          <w:sz w:val="28"/>
          <w:szCs w:val="28"/>
        </w:rPr>
      </w:pPr>
      <w:r>
        <w:rPr>
          <w:sz w:val="28"/>
          <w:szCs w:val="28"/>
        </w:rPr>
        <w:t>đ</w:t>
      </w:r>
      <w:r w:rsidR="00F1600D" w:rsidRPr="0039557B">
        <w:rPr>
          <w:sz w:val="28"/>
          <w:szCs w:val="28"/>
        </w:rPr>
        <w:t xml:space="preserve">) Vận chuyển chất thải </w:t>
      </w:r>
      <w:r w:rsidR="00F1600D" w:rsidRPr="0039557B">
        <w:rPr>
          <w:rFonts w:eastAsia="Times New Roman"/>
          <w:sz w:val="28"/>
          <w:szCs w:val="28"/>
        </w:rPr>
        <w:t xml:space="preserve">là quá trình vận chuyển chất thải từ các điểm hẹn hoặc trạm trung chuyển </w:t>
      </w:r>
      <w:r w:rsidR="00F1600D" w:rsidRPr="0039557B">
        <w:rPr>
          <w:sz w:val="28"/>
          <w:szCs w:val="28"/>
          <w:lang w:val="pt-BR"/>
        </w:rPr>
        <w:t xml:space="preserve">hoặc trực tiếp từ các chủ nguồn thải </w:t>
      </w:r>
      <w:r w:rsidR="00F1600D" w:rsidRPr="0039557B">
        <w:rPr>
          <w:rFonts w:eastAsia="Times New Roman"/>
          <w:sz w:val="28"/>
          <w:szCs w:val="28"/>
        </w:rPr>
        <w:t xml:space="preserve">đến nơi xử lý, tái </w:t>
      </w:r>
      <w:r w:rsidR="00005B69">
        <w:rPr>
          <w:rFonts w:eastAsia="Times New Roman"/>
          <w:sz w:val="28"/>
          <w:szCs w:val="28"/>
        </w:rPr>
        <w:t>chế, tái sử dụng;</w:t>
      </w:r>
    </w:p>
    <w:p w14:paraId="6B47E148" w14:textId="1ADDF31E" w:rsidR="00F1600D" w:rsidRPr="0039557B" w:rsidRDefault="00F365A7" w:rsidP="00165124">
      <w:pPr>
        <w:pStyle w:val="Vnbnnidung0"/>
        <w:widowControl/>
        <w:adjustRightInd w:val="0"/>
        <w:snapToGrid w:val="0"/>
        <w:spacing w:before="60" w:after="60" w:line="360" w:lineRule="exact"/>
        <w:ind w:firstLine="567"/>
        <w:jc w:val="both"/>
        <w:rPr>
          <w:rFonts w:eastAsia="Times New Roman"/>
          <w:sz w:val="28"/>
          <w:szCs w:val="28"/>
        </w:rPr>
      </w:pPr>
      <w:r>
        <w:rPr>
          <w:rFonts w:eastAsia="Times New Roman"/>
          <w:iCs/>
          <w:sz w:val="28"/>
          <w:szCs w:val="28"/>
        </w:rPr>
        <w:t>e</w:t>
      </w:r>
      <w:r w:rsidR="00F1600D" w:rsidRPr="0039557B">
        <w:rPr>
          <w:rFonts w:eastAsia="Times New Roman"/>
          <w:iCs/>
          <w:sz w:val="28"/>
          <w:szCs w:val="28"/>
        </w:rPr>
        <w:t xml:space="preserve">) Điểm hẹn </w:t>
      </w:r>
      <w:r w:rsidR="00F1600D" w:rsidRPr="0039557B">
        <w:rPr>
          <w:rFonts w:eastAsia="Times New Roman"/>
          <w:sz w:val="28"/>
          <w:szCs w:val="28"/>
        </w:rPr>
        <w:t>là điểm tập kết tạm thời các loại phương tiện sau khi thu gom tại hộ gia đình, chủ nguồn thải, từ công tác quét dọn vệ sinh đường phố để chuyển chất thải sang xe cơ giới chuyên dùng có tải trọng lớn. Các điểm hẹn bao gồm điểm tập kết trên đường hoặc các điểm</w:t>
      </w:r>
      <w:r w:rsidR="00005B69">
        <w:rPr>
          <w:rFonts w:eastAsia="Times New Roman"/>
          <w:sz w:val="28"/>
          <w:szCs w:val="28"/>
        </w:rPr>
        <w:t xml:space="preserve"> tập kết tại các chủ nguồn thải;</w:t>
      </w:r>
    </w:p>
    <w:p w14:paraId="3F9A7F6B" w14:textId="42C12365" w:rsidR="00F1600D" w:rsidRPr="0039557B" w:rsidRDefault="00F1600D" w:rsidP="00165124">
      <w:pPr>
        <w:pStyle w:val="Vnbnnidung0"/>
        <w:widowControl/>
        <w:adjustRightInd w:val="0"/>
        <w:snapToGrid w:val="0"/>
        <w:spacing w:before="60" w:after="60" w:line="360" w:lineRule="exact"/>
        <w:ind w:firstLine="567"/>
        <w:jc w:val="both"/>
        <w:rPr>
          <w:rFonts w:eastAsia="Times New Roman"/>
          <w:sz w:val="28"/>
          <w:szCs w:val="28"/>
        </w:rPr>
      </w:pPr>
      <w:r w:rsidRPr="0039557B">
        <w:rPr>
          <w:rFonts w:eastAsia="Times New Roman"/>
          <w:iCs/>
          <w:sz w:val="28"/>
          <w:szCs w:val="28"/>
        </w:rPr>
        <w:t xml:space="preserve">g) Trạm trung chuyển </w:t>
      </w:r>
      <w:r w:rsidRPr="0039557B">
        <w:rPr>
          <w:rFonts w:eastAsia="Times New Roman"/>
          <w:sz w:val="28"/>
          <w:szCs w:val="28"/>
        </w:rPr>
        <w:t>là nơi tập kết và lưu trữ chất thải tạm thời để trung chuyển lên xe và vận chuyển đến khu xử lý chất thải tập trung</w:t>
      </w:r>
      <w:r w:rsidR="00F365A7">
        <w:rPr>
          <w:rFonts w:eastAsia="Times New Roman"/>
          <w:sz w:val="28"/>
          <w:szCs w:val="28"/>
        </w:rPr>
        <w:t>,</w:t>
      </w:r>
      <w:r w:rsidR="00F365A7" w:rsidRPr="00F365A7">
        <w:rPr>
          <w:rFonts w:eastAsia="Times New Roman"/>
          <w:color w:val="EE0000"/>
          <w:sz w:val="28"/>
          <w:szCs w:val="28"/>
          <w:lang w:val="vi-VN"/>
        </w:rPr>
        <w:t xml:space="preserve"> </w:t>
      </w:r>
      <w:r w:rsidR="00F365A7" w:rsidRPr="00F365A7">
        <w:rPr>
          <w:rFonts w:eastAsia="Times New Roman"/>
          <w:color w:val="000000" w:themeColor="text1"/>
          <w:sz w:val="28"/>
          <w:szCs w:val="28"/>
          <w:lang w:val="vi-VN"/>
        </w:rPr>
        <w:t>địa điểm đổ thải</w:t>
      </w:r>
      <w:r w:rsidR="00005B69">
        <w:rPr>
          <w:rFonts w:eastAsia="Times New Roman"/>
          <w:sz w:val="28"/>
          <w:szCs w:val="28"/>
        </w:rPr>
        <w:t>;</w:t>
      </w:r>
      <w:r w:rsidRPr="0039557B">
        <w:rPr>
          <w:rFonts w:eastAsia="Times New Roman"/>
          <w:sz w:val="28"/>
          <w:szCs w:val="28"/>
        </w:rPr>
        <w:t xml:space="preserve"> </w:t>
      </w:r>
    </w:p>
    <w:p w14:paraId="2516F3E1" w14:textId="4BE933ED" w:rsidR="00F1600D" w:rsidRPr="0039557B" w:rsidRDefault="00F1600D" w:rsidP="00165124">
      <w:pPr>
        <w:spacing w:before="60" w:after="60" w:line="360" w:lineRule="exact"/>
        <w:ind w:firstLine="567"/>
        <w:jc w:val="both"/>
        <w:rPr>
          <w:sz w:val="28"/>
          <w:szCs w:val="28"/>
        </w:rPr>
      </w:pPr>
      <w:r w:rsidRPr="0039557B">
        <w:rPr>
          <w:sz w:val="28"/>
          <w:szCs w:val="28"/>
        </w:rPr>
        <w:t xml:space="preserve">h) Thời gian vận chuyển chất thải là khoảng thời gian tính từ khi chất thải được vận chuyển ra khỏi điểm hẹn, trạm trung chuyển </w:t>
      </w:r>
      <w:r w:rsidRPr="0039557B">
        <w:rPr>
          <w:sz w:val="28"/>
          <w:szCs w:val="28"/>
          <w:lang w:val="pt-BR"/>
        </w:rPr>
        <w:t xml:space="preserve">hoặc từ các chủ nguồn thải </w:t>
      </w:r>
      <w:r w:rsidRPr="0039557B">
        <w:rPr>
          <w:sz w:val="28"/>
          <w:szCs w:val="28"/>
        </w:rPr>
        <w:t>đến nơi tái sử dụng, tái chế, xử lý</w:t>
      </w:r>
      <w:r w:rsidR="00005B69">
        <w:rPr>
          <w:sz w:val="28"/>
          <w:szCs w:val="28"/>
        </w:rPr>
        <w:t xml:space="preserve"> theo quy định;</w:t>
      </w:r>
    </w:p>
    <w:p w14:paraId="1460683F" w14:textId="15930699" w:rsidR="00FD6F78" w:rsidRPr="0039557B" w:rsidRDefault="00F1600D" w:rsidP="00165124">
      <w:pPr>
        <w:spacing w:before="60" w:after="60" w:line="360" w:lineRule="exact"/>
        <w:ind w:firstLine="567"/>
        <w:jc w:val="both"/>
        <w:rPr>
          <w:sz w:val="28"/>
          <w:szCs w:val="28"/>
        </w:rPr>
      </w:pPr>
      <w:r w:rsidRPr="0039557B">
        <w:rPr>
          <w:sz w:val="28"/>
          <w:szCs w:val="28"/>
        </w:rPr>
        <w:t>i) Tuyến đường vận chuyển chất thải là các lộ trình, tuyến giao thông đường bộ</w:t>
      </w:r>
      <w:r w:rsidR="00005B69">
        <w:rPr>
          <w:sz w:val="28"/>
          <w:szCs w:val="28"/>
        </w:rPr>
        <w:t xml:space="preserve"> được phép vận chuyển chất thải;</w:t>
      </w:r>
    </w:p>
    <w:p w14:paraId="2F530899" w14:textId="618463C4" w:rsidR="00AF4131" w:rsidRPr="0039557B" w:rsidRDefault="00FD6F78" w:rsidP="00165124">
      <w:pPr>
        <w:spacing w:before="60" w:after="60" w:line="360" w:lineRule="exact"/>
        <w:ind w:firstLine="567"/>
        <w:jc w:val="both"/>
        <w:rPr>
          <w:sz w:val="28"/>
          <w:szCs w:val="28"/>
        </w:rPr>
      </w:pPr>
      <w:r w:rsidRPr="0039557B">
        <w:rPr>
          <w:sz w:val="28"/>
          <w:szCs w:val="28"/>
        </w:rPr>
        <w:t>k)</w:t>
      </w:r>
      <w:r w:rsidR="00AF4131" w:rsidRPr="0039557B">
        <w:rPr>
          <w:sz w:val="28"/>
          <w:szCs w:val="28"/>
        </w:rPr>
        <w:t xml:space="preserve"> Đường đô thị là đường trong phạm vi địa giới hành chính nội thành, nội thị, bao gồm: đường cao tốc đô thị, đường phố, đường ngõ, hẻm trong đô thị</w:t>
      </w:r>
      <w:r w:rsidR="00005B69">
        <w:rPr>
          <w:sz w:val="28"/>
          <w:szCs w:val="28"/>
        </w:rPr>
        <w:t>;</w:t>
      </w:r>
      <w:r w:rsidRPr="0039557B">
        <w:rPr>
          <w:sz w:val="28"/>
          <w:szCs w:val="28"/>
        </w:rPr>
        <w:t xml:space="preserve"> </w:t>
      </w:r>
    </w:p>
    <w:p w14:paraId="7256973F" w14:textId="06EBC2C7" w:rsidR="00E62867" w:rsidRPr="0039557B" w:rsidRDefault="00A81ACC" w:rsidP="00165124">
      <w:pPr>
        <w:spacing w:before="60" w:after="60" w:line="360" w:lineRule="exact"/>
        <w:ind w:firstLine="567"/>
        <w:jc w:val="both"/>
        <w:rPr>
          <w:sz w:val="28"/>
          <w:szCs w:val="28"/>
        </w:rPr>
      </w:pPr>
      <w:r w:rsidRPr="0039557B">
        <w:rPr>
          <w:sz w:val="28"/>
          <w:szCs w:val="28"/>
        </w:rPr>
        <w:t>l</w:t>
      </w:r>
      <w:r w:rsidR="00AF4131" w:rsidRPr="0039557B">
        <w:rPr>
          <w:sz w:val="28"/>
          <w:szCs w:val="28"/>
        </w:rPr>
        <w:t xml:space="preserve">) </w:t>
      </w:r>
      <w:r w:rsidR="00FD6F78" w:rsidRPr="0039557B">
        <w:rPr>
          <w:sz w:val="28"/>
          <w:szCs w:val="28"/>
        </w:rPr>
        <w:t xml:space="preserve">Đường </w:t>
      </w:r>
      <w:r w:rsidR="002461FC" w:rsidRPr="0039557B">
        <w:rPr>
          <w:sz w:val="28"/>
          <w:szCs w:val="28"/>
        </w:rPr>
        <w:t xml:space="preserve">ngoài </w:t>
      </w:r>
      <w:r w:rsidR="00FD6F78" w:rsidRPr="0039557B">
        <w:rPr>
          <w:sz w:val="28"/>
          <w:szCs w:val="28"/>
        </w:rPr>
        <w:t xml:space="preserve">đô thị là đường </w:t>
      </w:r>
      <w:r w:rsidR="002461FC" w:rsidRPr="0039557B">
        <w:rPr>
          <w:sz w:val="28"/>
          <w:szCs w:val="28"/>
        </w:rPr>
        <w:t>ngoài</w:t>
      </w:r>
      <w:r w:rsidR="00FD6F78" w:rsidRPr="0039557B">
        <w:rPr>
          <w:sz w:val="28"/>
          <w:szCs w:val="28"/>
        </w:rPr>
        <w:t xml:space="preserve"> phạm vi địa giới hành chính nội thành, nội thị</w:t>
      </w:r>
      <w:r w:rsidR="002461FC" w:rsidRPr="0039557B">
        <w:rPr>
          <w:sz w:val="28"/>
          <w:szCs w:val="28"/>
        </w:rPr>
        <w:t>.</w:t>
      </w:r>
      <w:r w:rsidR="00F1600D" w:rsidRPr="0039557B">
        <w:rPr>
          <w:sz w:val="28"/>
          <w:szCs w:val="28"/>
        </w:rPr>
        <w:t xml:space="preserve"> </w:t>
      </w:r>
      <w:bookmarkStart w:id="16" w:name="_Toc83397804"/>
      <w:bookmarkStart w:id="17" w:name="_Toc83398229"/>
      <w:bookmarkStart w:id="18" w:name="_Toc83399156"/>
    </w:p>
    <w:p w14:paraId="23A6D856" w14:textId="7EF54E7C" w:rsidR="00F1600D" w:rsidRPr="00F1600D" w:rsidRDefault="00F1600D" w:rsidP="00165124">
      <w:pPr>
        <w:spacing w:line="360" w:lineRule="exact"/>
        <w:ind w:firstLine="567"/>
        <w:jc w:val="center"/>
        <w:rPr>
          <w:rStyle w:val="Bodytext5"/>
          <w:bCs w:val="0"/>
          <w:sz w:val="28"/>
          <w:szCs w:val="28"/>
        </w:rPr>
      </w:pPr>
      <w:r w:rsidRPr="00F1600D">
        <w:rPr>
          <w:rStyle w:val="Bodytext5"/>
          <w:sz w:val="28"/>
          <w:szCs w:val="28"/>
        </w:rPr>
        <w:t>Chương I</w:t>
      </w:r>
      <w:bookmarkEnd w:id="16"/>
      <w:bookmarkEnd w:id="17"/>
      <w:bookmarkEnd w:id="18"/>
      <w:r w:rsidRPr="00F1600D">
        <w:rPr>
          <w:rStyle w:val="Bodytext5"/>
          <w:sz w:val="28"/>
          <w:szCs w:val="28"/>
        </w:rPr>
        <w:t>I</w:t>
      </w:r>
      <w:bookmarkStart w:id="19" w:name="_Toc83397805"/>
      <w:bookmarkStart w:id="20" w:name="_Toc83398230"/>
      <w:bookmarkStart w:id="21" w:name="_Toc83399157"/>
    </w:p>
    <w:p w14:paraId="38510383" w14:textId="222A1647" w:rsidR="003F0D1D" w:rsidRPr="00481004" w:rsidRDefault="00F1600D" w:rsidP="00165124">
      <w:pPr>
        <w:pStyle w:val="Bodytext21"/>
        <w:shd w:val="clear" w:color="auto" w:fill="auto"/>
        <w:tabs>
          <w:tab w:val="left" w:pos="-4253"/>
        </w:tabs>
        <w:spacing w:line="360" w:lineRule="exact"/>
        <w:jc w:val="center"/>
        <w:rPr>
          <w:rFonts w:cs="Times New Roman"/>
          <w:b/>
          <w:sz w:val="28"/>
          <w:szCs w:val="28"/>
        </w:rPr>
      </w:pPr>
      <w:r w:rsidRPr="00F1600D">
        <w:rPr>
          <w:rStyle w:val="Bodytext5"/>
          <w:rFonts w:cs="Times New Roman"/>
          <w:sz w:val="28"/>
          <w:szCs w:val="28"/>
        </w:rPr>
        <w:t xml:space="preserve">QUY ĐỊNH </w:t>
      </w:r>
      <w:r w:rsidRPr="00F1600D">
        <w:rPr>
          <w:rFonts w:cs="Times New Roman"/>
          <w:b/>
          <w:sz w:val="28"/>
          <w:szCs w:val="28"/>
        </w:rPr>
        <w:t>K</w:t>
      </w:r>
      <w:r w:rsidRPr="00F1600D">
        <w:rPr>
          <w:rFonts w:cs="Times New Roman"/>
          <w:b/>
          <w:sz w:val="28"/>
          <w:szCs w:val="28"/>
          <w:lang w:val="vi-VN"/>
        </w:rPr>
        <w:t>HU VỰC, ĐỊA ĐIỂM ĐỔ THẢI</w:t>
      </w:r>
      <w:r w:rsidR="00A77B61">
        <w:rPr>
          <w:rFonts w:cs="Times New Roman"/>
          <w:b/>
          <w:sz w:val="28"/>
          <w:szCs w:val="28"/>
        </w:rPr>
        <w:t>, NHẬN CHÌM</w:t>
      </w:r>
      <w:r w:rsidRPr="00F1600D">
        <w:rPr>
          <w:rFonts w:cs="Times New Roman"/>
          <w:b/>
          <w:sz w:val="28"/>
          <w:szCs w:val="28"/>
          <w:lang w:val="vi-VN"/>
        </w:rPr>
        <w:t xml:space="preserve"> </w:t>
      </w:r>
      <w:r w:rsidR="00F365A7">
        <w:rPr>
          <w:rFonts w:cs="Times New Roman"/>
          <w:b/>
          <w:sz w:val="28"/>
          <w:szCs w:val="28"/>
        </w:rPr>
        <w:t xml:space="preserve">Ở BIỂN </w:t>
      </w:r>
      <w:r w:rsidRPr="00F1600D">
        <w:rPr>
          <w:rFonts w:cs="Times New Roman"/>
          <w:b/>
          <w:sz w:val="28"/>
          <w:szCs w:val="28"/>
          <w:lang w:val="vi-VN"/>
        </w:rPr>
        <w:t>ĐỐI VỚI VẬT CHẤT NẠO VÉT TỪ HỆ THỐNG GIAO THÔNG ĐƯỜNG THỦY NỘI ĐỊA</w:t>
      </w:r>
      <w:r w:rsidR="00A77B61">
        <w:rPr>
          <w:rFonts w:cs="Times New Roman"/>
          <w:b/>
          <w:sz w:val="28"/>
          <w:szCs w:val="28"/>
        </w:rPr>
        <w:t xml:space="preserve"> VÀ ĐƯỜNG BIỂN</w:t>
      </w:r>
    </w:p>
    <w:p w14:paraId="399F7FE9" w14:textId="77777777" w:rsidR="00481004" w:rsidRDefault="00F1600D" w:rsidP="00165124">
      <w:pPr>
        <w:pStyle w:val="Bodytext21"/>
        <w:shd w:val="clear" w:color="auto" w:fill="auto"/>
        <w:tabs>
          <w:tab w:val="left" w:pos="-4253"/>
        </w:tabs>
        <w:spacing w:before="60" w:after="60" w:line="360" w:lineRule="exact"/>
        <w:ind w:firstLine="567"/>
        <w:rPr>
          <w:b/>
          <w:color w:val="000000" w:themeColor="text1"/>
          <w:sz w:val="28"/>
          <w:szCs w:val="28"/>
        </w:rPr>
      </w:pPr>
      <w:r w:rsidRPr="00F1600D">
        <w:rPr>
          <w:b/>
          <w:bCs/>
          <w:sz w:val="28"/>
          <w:szCs w:val="28"/>
        </w:rPr>
        <w:t xml:space="preserve">Điều </w:t>
      </w:r>
      <w:r w:rsidR="00066E22">
        <w:rPr>
          <w:b/>
          <w:bCs/>
          <w:sz w:val="28"/>
          <w:szCs w:val="28"/>
        </w:rPr>
        <w:t>4</w:t>
      </w:r>
      <w:r w:rsidRPr="00F1600D">
        <w:rPr>
          <w:b/>
          <w:bCs/>
          <w:sz w:val="28"/>
          <w:szCs w:val="28"/>
        </w:rPr>
        <w:t xml:space="preserve">. </w:t>
      </w:r>
      <w:r w:rsidR="009F6F73">
        <w:rPr>
          <w:b/>
          <w:bCs/>
          <w:sz w:val="28"/>
          <w:szCs w:val="28"/>
        </w:rPr>
        <w:t>Xác định k</w:t>
      </w:r>
      <w:r w:rsidRPr="00F1600D">
        <w:rPr>
          <w:b/>
          <w:sz w:val="28"/>
          <w:szCs w:val="28"/>
        </w:rPr>
        <w:t>hu vực, địa điểm đổ thải</w:t>
      </w:r>
      <w:r w:rsidR="000867C6">
        <w:rPr>
          <w:b/>
          <w:sz w:val="28"/>
          <w:szCs w:val="28"/>
        </w:rPr>
        <w:t xml:space="preserve"> </w:t>
      </w:r>
      <w:r w:rsidR="000867C6" w:rsidRPr="00491508">
        <w:rPr>
          <w:b/>
          <w:color w:val="000000" w:themeColor="text1"/>
          <w:sz w:val="28"/>
          <w:szCs w:val="28"/>
        </w:rPr>
        <w:t xml:space="preserve">và nhận </w:t>
      </w:r>
      <w:r w:rsidR="00C8105E" w:rsidRPr="00491508">
        <w:rPr>
          <w:b/>
          <w:color w:val="000000" w:themeColor="text1"/>
          <w:sz w:val="28"/>
          <w:szCs w:val="28"/>
        </w:rPr>
        <w:t xml:space="preserve">chìm </w:t>
      </w:r>
      <w:r w:rsidR="000867C6" w:rsidRPr="00491508">
        <w:rPr>
          <w:b/>
          <w:color w:val="000000" w:themeColor="text1"/>
          <w:sz w:val="28"/>
          <w:szCs w:val="28"/>
        </w:rPr>
        <w:t>ở biển</w:t>
      </w:r>
    </w:p>
    <w:p w14:paraId="3EA4E302" w14:textId="17019703" w:rsidR="00F1600D" w:rsidRPr="00165124" w:rsidRDefault="00F1600D" w:rsidP="00165124">
      <w:pPr>
        <w:pStyle w:val="Bodytext21"/>
        <w:shd w:val="clear" w:color="auto" w:fill="auto"/>
        <w:tabs>
          <w:tab w:val="left" w:pos="-4253"/>
        </w:tabs>
        <w:spacing w:before="60" w:after="60" w:line="360" w:lineRule="exact"/>
        <w:ind w:firstLine="567"/>
        <w:rPr>
          <w:spacing w:val="-4"/>
          <w:sz w:val="28"/>
          <w:szCs w:val="28"/>
        </w:rPr>
      </w:pPr>
      <w:r w:rsidRPr="00165124">
        <w:rPr>
          <w:color w:val="000000" w:themeColor="text1"/>
          <w:spacing w:val="-4"/>
          <w:sz w:val="28"/>
          <w:szCs w:val="28"/>
        </w:rPr>
        <w:t>1. Khu vực, địa điểm đổ thải</w:t>
      </w:r>
      <w:r w:rsidR="00C8105E" w:rsidRPr="00165124">
        <w:rPr>
          <w:color w:val="000000" w:themeColor="text1"/>
          <w:spacing w:val="-4"/>
          <w:sz w:val="28"/>
          <w:szCs w:val="28"/>
        </w:rPr>
        <w:t xml:space="preserve"> và nhận chìm ở biển</w:t>
      </w:r>
      <w:r w:rsidR="00C8105E" w:rsidRPr="00165124">
        <w:rPr>
          <w:b/>
          <w:color w:val="000000" w:themeColor="text1"/>
          <w:spacing w:val="-4"/>
          <w:sz w:val="28"/>
          <w:szCs w:val="28"/>
        </w:rPr>
        <w:t xml:space="preserve"> </w:t>
      </w:r>
      <w:r w:rsidRPr="00165124">
        <w:rPr>
          <w:spacing w:val="-4"/>
          <w:sz w:val="28"/>
          <w:szCs w:val="28"/>
        </w:rPr>
        <w:t xml:space="preserve">được Uỷ ban nhân dân </w:t>
      </w:r>
      <w:r w:rsidR="00C8105E" w:rsidRPr="00165124">
        <w:rPr>
          <w:spacing w:val="-4"/>
          <w:sz w:val="28"/>
          <w:szCs w:val="28"/>
        </w:rPr>
        <w:t>t</w:t>
      </w:r>
      <w:r w:rsidRPr="00165124">
        <w:rPr>
          <w:spacing w:val="-4"/>
          <w:sz w:val="28"/>
          <w:szCs w:val="28"/>
        </w:rPr>
        <w:t xml:space="preserve">ỉnh </w:t>
      </w:r>
      <w:r w:rsidRPr="00165124">
        <w:rPr>
          <w:spacing w:val="-4"/>
          <w:sz w:val="28"/>
          <w:szCs w:val="28"/>
          <w:lang w:val="vi-VN"/>
        </w:rPr>
        <w:lastRenderedPageBreak/>
        <w:t xml:space="preserve">công bố </w:t>
      </w:r>
      <w:r w:rsidR="00C8105E" w:rsidRPr="00165124">
        <w:rPr>
          <w:spacing w:val="-4"/>
          <w:sz w:val="28"/>
          <w:szCs w:val="28"/>
        </w:rPr>
        <w:t xml:space="preserve">danh mục, khu vực </w:t>
      </w:r>
      <w:r w:rsidRPr="00165124">
        <w:rPr>
          <w:spacing w:val="-4"/>
          <w:sz w:val="28"/>
          <w:szCs w:val="28"/>
          <w:lang w:val="vi-VN"/>
        </w:rPr>
        <w:t xml:space="preserve">địa điểm theo quy định tại </w:t>
      </w:r>
      <w:r w:rsidRPr="00165124">
        <w:rPr>
          <w:bCs/>
          <w:spacing w:val="-4"/>
          <w:sz w:val="28"/>
          <w:szCs w:val="28"/>
        </w:rPr>
        <w:t>Điều 4</w:t>
      </w:r>
      <w:r w:rsidR="00C8105E" w:rsidRPr="00165124">
        <w:rPr>
          <w:bCs/>
          <w:spacing w:val="-4"/>
          <w:sz w:val="28"/>
          <w:szCs w:val="28"/>
        </w:rPr>
        <w:t>9</w:t>
      </w:r>
      <w:r w:rsidRPr="00165124">
        <w:rPr>
          <w:bCs/>
          <w:spacing w:val="-4"/>
          <w:sz w:val="28"/>
          <w:szCs w:val="28"/>
        </w:rPr>
        <w:t xml:space="preserve"> </w:t>
      </w:r>
      <w:r w:rsidR="00C8105E" w:rsidRPr="00165124">
        <w:rPr>
          <w:spacing w:val="-4"/>
          <w:sz w:val="28"/>
          <w:szCs w:val="28"/>
        </w:rPr>
        <w:t>Nghị định số 57/2024/NĐ-CP</w:t>
      </w:r>
      <w:r w:rsidR="00D12A6F" w:rsidRPr="00165124">
        <w:rPr>
          <w:spacing w:val="-4"/>
          <w:sz w:val="28"/>
          <w:szCs w:val="28"/>
        </w:rPr>
        <w:t xml:space="preserve"> của Chính phủ</w:t>
      </w:r>
      <w:r w:rsidR="00C8105E" w:rsidRPr="00165124">
        <w:rPr>
          <w:spacing w:val="-4"/>
          <w:sz w:val="28"/>
          <w:szCs w:val="28"/>
        </w:rPr>
        <w:t xml:space="preserve"> </w:t>
      </w:r>
      <w:r w:rsidR="009A0A55" w:rsidRPr="00165124">
        <w:rPr>
          <w:spacing w:val="-4"/>
          <w:sz w:val="28"/>
          <w:szCs w:val="28"/>
        </w:rPr>
        <w:t>về quản lý hoạt động nạo vét trong vùng nước cảng biển và vùng nước đường thủy nội địa</w:t>
      </w:r>
      <w:r w:rsidR="009A0A55" w:rsidRPr="00165124">
        <w:rPr>
          <w:i/>
          <w:spacing w:val="-4"/>
          <w:sz w:val="28"/>
          <w:szCs w:val="28"/>
        </w:rPr>
        <w:t xml:space="preserve"> </w:t>
      </w:r>
      <w:r w:rsidRPr="00165124">
        <w:rPr>
          <w:spacing w:val="-4"/>
          <w:sz w:val="28"/>
          <w:szCs w:val="28"/>
          <w:lang w:val="vi-VN"/>
        </w:rPr>
        <w:t xml:space="preserve">hoặc được Uỷ ban nhân dân </w:t>
      </w:r>
      <w:r w:rsidR="00C8105E" w:rsidRPr="00165124">
        <w:rPr>
          <w:spacing w:val="-4"/>
          <w:sz w:val="28"/>
          <w:szCs w:val="28"/>
        </w:rPr>
        <w:t>t</w:t>
      </w:r>
      <w:r w:rsidRPr="00165124">
        <w:rPr>
          <w:spacing w:val="-4"/>
          <w:sz w:val="28"/>
          <w:szCs w:val="28"/>
          <w:lang w:val="vi-VN"/>
        </w:rPr>
        <w:t xml:space="preserve">ỉnh </w:t>
      </w:r>
      <w:r w:rsidRPr="00165124">
        <w:rPr>
          <w:spacing w:val="-4"/>
          <w:sz w:val="28"/>
          <w:szCs w:val="28"/>
        </w:rPr>
        <w:t>chấp thuận bằng văn bản</w:t>
      </w:r>
      <w:r w:rsidRPr="00165124">
        <w:rPr>
          <w:spacing w:val="-4"/>
          <w:sz w:val="28"/>
          <w:szCs w:val="28"/>
          <w:lang w:val="vi-VN"/>
        </w:rPr>
        <w:t xml:space="preserve"> vị trí đổ vật chất nạo vét theo quy định tại Điều 7</w:t>
      </w:r>
      <w:r w:rsidRPr="00165124">
        <w:rPr>
          <w:bCs/>
          <w:spacing w:val="-4"/>
          <w:sz w:val="28"/>
          <w:szCs w:val="28"/>
        </w:rPr>
        <w:t xml:space="preserve"> </w:t>
      </w:r>
      <w:r w:rsidR="00C8105E" w:rsidRPr="00165124">
        <w:rPr>
          <w:spacing w:val="-4"/>
          <w:sz w:val="28"/>
          <w:szCs w:val="28"/>
        </w:rPr>
        <w:t>Nghị định số 57/2024/NĐ-CP</w:t>
      </w:r>
      <w:r w:rsidRPr="00165124">
        <w:rPr>
          <w:spacing w:val="-4"/>
          <w:sz w:val="28"/>
          <w:szCs w:val="28"/>
        </w:rPr>
        <w:t>, có diện tích đáp ứng nhu cầu đổ thải vật chất nạo vét của từng dự án cụ thể phù hợp với</w:t>
      </w:r>
      <w:r w:rsidRPr="00165124">
        <w:rPr>
          <w:spacing w:val="-4"/>
          <w:sz w:val="28"/>
          <w:szCs w:val="28"/>
          <w:lang w:val="vi-VN"/>
        </w:rPr>
        <w:t xml:space="preserve"> </w:t>
      </w:r>
      <w:r w:rsidRPr="00165124">
        <w:rPr>
          <w:spacing w:val="-4"/>
          <w:sz w:val="28"/>
          <w:szCs w:val="28"/>
        </w:rPr>
        <w:t>q</w:t>
      </w:r>
      <w:r w:rsidRPr="00165124">
        <w:rPr>
          <w:spacing w:val="-4"/>
          <w:sz w:val="28"/>
          <w:szCs w:val="28"/>
          <w:lang w:val="vi-VN"/>
        </w:rPr>
        <w:t>uy hoạch tỉnh,</w:t>
      </w:r>
      <w:r w:rsidRPr="00165124">
        <w:rPr>
          <w:spacing w:val="-4"/>
          <w:sz w:val="28"/>
          <w:szCs w:val="28"/>
        </w:rPr>
        <w:t xml:space="preserve"> </w:t>
      </w:r>
      <w:r w:rsidR="004D5246" w:rsidRPr="00165124">
        <w:rPr>
          <w:spacing w:val="-4"/>
          <w:sz w:val="28"/>
          <w:szCs w:val="28"/>
        </w:rPr>
        <w:t xml:space="preserve">quy hoạch </w:t>
      </w:r>
      <w:r w:rsidRPr="00165124">
        <w:rPr>
          <w:spacing w:val="-4"/>
          <w:sz w:val="28"/>
          <w:szCs w:val="28"/>
        </w:rPr>
        <w:t>sử dụng đất của địa phương.</w:t>
      </w:r>
    </w:p>
    <w:p w14:paraId="56A58AE8" w14:textId="77777777" w:rsidR="00F1600D" w:rsidRPr="00F1600D" w:rsidRDefault="00F1600D" w:rsidP="00165124">
      <w:pPr>
        <w:spacing w:before="60" w:after="60" w:line="360" w:lineRule="exact"/>
        <w:ind w:firstLine="567"/>
        <w:jc w:val="both"/>
        <w:rPr>
          <w:sz w:val="28"/>
          <w:szCs w:val="28"/>
        </w:rPr>
      </w:pPr>
      <w:r w:rsidRPr="00F1600D">
        <w:rPr>
          <w:sz w:val="28"/>
          <w:szCs w:val="28"/>
        </w:rPr>
        <w:t>2. Có vị trí thuận lợi để đảm bảo việc thu gom chất thải từ hoạt động nạo vét đường thủy nội địa và đáp ứng được các quy định của pháp luật về khoảng cách an toàn đến khu vực dân cư sinh sống tập trung, cụ thể:</w:t>
      </w:r>
    </w:p>
    <w:p w14:paraId="27CED58D" w14:textId="0ABC2BAA" w:rsidR="00F1600D" w:rsidRPr="00F1600D" w:rsidRDefault="00F1600D" w:rsidP="00165124">
      <w:pPr>
        <w:spacing w:before="60" w:after="60" w:line="360" w:lineRule="exact"/>
        <w:ind w:firstLine="567"/>
        <w:jc w:val="both"/>
        <w:rPr>
          <w:sz w:val="28"/>
          <w:szCs w:val="28"/>
        </w:rPr>
      </w:pPr>
      <w:r w:rsidRPr="00F1600D">
        <w:rPr>
          <w:sz w:val="28"/>
          <w:szCs w:val="28"/>
        </w:rPr>
        <w:t>a) Trường hợp vật chất nạo vét từ đường thủy nội địa là nguồn vật liệu có thể tận dụng, sử dụng để san lấp, xây d</w:t>
      </w:r>
      <w:r w:rsidR="00066E22">
        <w:rPr>
          <w:sz w:val="28"/>
          <w:szCs w:val="28"/>
        </w:rPr>
        <w:t>ựng công trình (cát, sỏi, đất</w:t>
      </w:r>
      <w:r w:rsidRPr="00F1600D">
        <w:rPr>
          <w:sz w:val="28"/>
          <w:szCs w:val="28"/>
        </w:rPr>
        <w:t>) và được cơ quan quản lý về môi trường phối hợp với cơ quan quản lý y tế xác định không ảnh hưởng đến sức khỏe người dân và môi trường thì không quy định khoảng cách an toàn môi trường tối thiểu nhưng phải có hệ thống đê bao hoặc tường chắn bảo vệ ngăn cách giữa khu vực thi công với khu vực xung quanh đảm bảo chắc chắn, không để vật chất, nước thải rò rỉ hoặc tràn ra xung quanh làm ảnh hưởng đến cộng đồng dân cư, môi trường. Nếu thực hiện đổ thải lên trên khu đất thuộc quyền sử dụng hợp pháp của tổ chức, cá nhân thì phải được sự đồng thuận của tổ chức, cá nhân là chủ sử dụng khu đất</w:t>
      </w:r>
      <w:r w:rsidR="001A08F9">
        <w:rPr>
          <w:sz w:val="28"/>
          <w:szCs w:val="28"/>
        </w:rPr>
        <w:t xml:space="preserve"> và đúng quy định của pháp luật;</w:t>
      </w:r>
    </w:p>
    <w:p w14:paraId="44E351F2" w14:textId="6FE3E1A9" w:rsidR="00F1600D" w:rsidRDefault="00F1600D" w:rsidP="00165124">
      <w:pPr>
        <w:spacing w:before="60" w:after="60" w:line="360" w:lineRule="exact"/>
        <w:ind w:firstLine="567"/>
        <w:jc w:val="both"/>
        <w:rPr>
          <w:sz w:val="28"/>
          <w:szCs w:val="28"/>
        </w:rPr>
      </w:pPr>
      <w:r w:rsidRPr="00F1600D">
        <w:rPr>
          <w:sz w:val="28"/>
          <w:szCs w:val="28"/>
        </w:rPr>
        <w:t xml:space="preserve">b) Trường hợp vật chất nạo vét từ đường thủy nội địa được cơ quan quản lý về môi trường phối hợp với cơ quan quản lý y tế xác định là chất thải nguy hại có khả năng ảnh hưởng đến sức khỏe của cộng đồng dân cư và môi trường thì khoảng cách an toàn môi trường tối thiểu từ vị trí đổ hoặc chôn lấp chất thải đến công trình nhà ở và các khu vực thường xuyên tập trung đông người phải đảm bảo khoảng cách theo quy định tại </w:t>
      </w:r>
      <w:r w:rsidR="00020132" w:rsidRPr="00033D34">
        <w:rPr>
          <w:sz w:val="28"/>
          <w:szCs w:val="28"/>
        </w:rPr>
        <w:t>mục</w:t>
      </w:r>
      <w:r w:rsidR="00020132">
        <w:rPr>
          <w:sz w:val="28"/>
          <w:szCs w:val="28"/>
        </w:rPr>
        <w:t xml:space="preserve"> </w:t>
      </w:r>
      <w:r w:rsidRPr="00F1600D">
        <w:rPr>
          <w:sz w:val="28"/>
          <w:szCs w:val="28"/>
        </w:rPr>
        <w:t>2.12.4</w:t>
      </w:r>
      <w:r w:rsidR="00033D34">
        <w:rPr>
          <w:sz w:val="28"/>
          <w:szCs w:val="28"/>
        </w:rPr>
        <w:t xml:space="preserve"> </w:t>
      </w:r>
      <w:r w:rsidRPr="00F1600D">
        <w:rPr>
          <w:sz w:val="28"/>
          <w:szCs w:val="28"/>
        </w:rPr>
        <w:t xml:space="preserve">QCVN 01:2021/BXD </w:t>
      </w:r>
      <w:r w:rsidR="00020132" w:rsidRPr="00033D34">
        <w:rPr>
          <w:sz w:val="28"/>
          <w:szCs w:val="28"/>
        </w:rPr>
        <w:t>Quy chuẩn kỹ thuật quốc gia về quy hoạch xây dựng</w:t>
      </w:r>
      <w:r w:rsidR="00020132">
        <w:rPr>
          <w:sz w:val="28"/>
          <w:szCs w:val="28"/>
        </w:rPr>
        <w:t xml:space="preserve"> </w:t>
      </w:r>
      <w:r w:rsidRPr="00F1600D">
        <w:rPr>
          <w:sz w:val="28"/>
          <w:szCs w:val="28"/>
        </w:rPr>
        <w:t>kèm theo Thông tư số 01/2021/TT-BXD ngày 19 tháng 5 năm 2021 của Bộ xây dựng</w:t>
      </w:r>
      <w:r w:rsidR="001A08F9">
        <w:rPr>
          <w:sz w:val="28"/>
          <w:szCs w:val="28"/>
        </w:rPr>
        <w:t>.</w:t>
      </w:r>
      <w:r w:rsidRPr="00F1600D">
        <w:rPr>
          <w:sz w:val="28"/>
          <w:szCs w:val="28"/>
        </w:rPr>
        <w:t xml:space="preserve"> </w:t>
      </w:r>
    </w:p>
    <w:p w14:paraId="5FCB94F1" w14:textId="77777777" w:rsidR="00F1600D" w:rsidRPr="00F1600D" w:rsidRDefault="00F1600D" w:rsidP="00165124">
      <w:pPr>
        <w:spacing w:before="60" w:after="60" w:line="360" w:lineRule="exact"/>
        <w:ind w:firstLine="567"/>
        <w:jc w:val="both"/>
        <w:rPr>
          <w:sz w:val="28"/>
          <w:szCs w:val="28"/>
        </w:rPr>
      </w:pPr>
      <w:r w:rsidRPr="00F1600D">
        <w:rPr>
          <w:sz w:val="28"/>
          <w:szCs w:val="28"/>
        </w:rPr>
        <w:t>3. Có điều kiện địa chất, thủy văn phù hợp; không nằm trong khu vực thường xuyên bị ngập sâu trong nước; không nằm ở vị trí đầu nguồn nước.</w:t>
      </w:r>
    </w:p>
    <w:p w14:paraId="201DCE33" w14:textId="08721E82" w:rsidR="00F1600D" w:rsidRPr="00F1600D" w:rsidRDefault="00F1600D" w:rsidP="00165124">
      <w:pPr>
        <w:spacing w:before="60" w:after="60" w:line="360" w:lineRule="exact"/>
        <w:ind w:firstLine="567"/>
        <w:jc w:val="both"/>
        <w:rPr>
          <w:sz w:val="28"/>
          <w:szCs w:val="28"/>
        </w:rPr>
      </w:pPr>
      <w:r w:rsidRPr="00F1600D">
        <w:rPr>
          <w:sz w:val="28"/>
          <w:szCs w:val="28"/>
        </w:rPr>
        <w:t>4. Đảm bảo các yêu cầu về bảo vệ môi trường, cảnh quan, an ninh trật tự, không xâm phạm chỉ giới giao thông; đảm bảo tuân thủ các quy định của pháp luật về hành lang bảo vệ công trình đường bộ, đường thủy nội địa, thủy lợi, đê điều và phòng, chống thiên tai</w:t>
      </w:r>
      <w:r w:rsidR="00F365A7">
        <w:rPr>
          <w:sz w:val="28"/>
          <w:szCs w:val="28"/>
        </w:rPr>
        <w:t xml:space="preserve"> và hành lang bảo vệ bờ biển</w:t>
      </w:r>
      <w:r w:rsidRPr="00F1600D">
        <w:rPr>
          <w:sz w:val="28"/>
          <w:szCs w:val="28"/>
        </w:rPr>
        <w:t>; không làm ảnh hưởng đến đời sống và sức khỏe người dân.</w:t>
      </w:r>
    </w:p>
    <w:p w14:paraId="327C3C8A" w14:textId="1D090E09" w:rsidR="00F1600D" w:rsidRPr="00F1600D" w:rsidRDefault="00F1600D" w:rsidP="00165124">
      <w:pPr>
        <w:spacing w:before="60" w:after="60" w:line="360" w:lineRule="exact"/>
        <w:ind w:firstLine="567"/>
        <w:jc w:val="both"/>
        <w:rPr>
          <w:sz w:val="28"/>
          <w:szCs w:val="28"/>
        </w:rPr>
      </w:pPr>
      <w:r w:rsidRPr="00F1600D">
        <w:rPr>
          <w:sz w:val="28"/>
          <w:szCs w:val="28"/>
        </w:rPr>
        <w:t xml:space="preserve">5. Đối với vật chất nạo vét từ vùng nước cảng biển, luồng hàng hải trong phạm vi địa giới hành chính của tỉnh, Uỷ ban nhân dân </w:t>
      </w:r>
      <w:r w:rsidR="00434BDB">
        <w:rPr>
          <w:sz w:val="28"/>
          <w:szCs w:val="28"/>
        </w:rPr>
        <w:t>t</w:t>
      </w:r>
      <w:r w:rsidRPr="00F1600D">
        <w:rPr>
          <w:sz w:val="28"/>
          <w:szCs w:val="28"/>
        </w:rPr>
        <w:t>ỉnh chấp thuận bằng văn bản</w:t>
      </w:r>
      <w:r w:rsidRPr="00F1600D">
        <w:rPr>
          <w:sz w:val="28"/>
          <w:szCs w:val="28"/>
          <w:lang w:val="vi-VN"/>
        </w:rPr>
        <w:t xml:space="preserve"> vị trí đổ</w:t>
      </w:r>
      <w:r w:rsidR="00E204C7">
        <w:rPr>
          <w:sz w:val="28"/>
          <w:szCs w:val="28"/>
        </w:rPr>
        <w:t>, nhận chìm</w:t>
      </w:r>
      <w:r w:rsidR="00F365A7">
        <w:rPr>
          <w:sz w:val="28"/>
          <w:szCs w:val="28"/>
        </w:rPr>
        <w:t xml:space="preserve"> ở biển</w:t>
      </w:r>
      <w:r w:rsidRPr="00F1600D">
        <w:rPr>
          <w:sz w:val="28"/>
          <w:szCs w:val="28"/>
          <w:lang w:val="vi-VN"/>
        </w:rPr>
        <w:t xml:space="preserve"> vật chất nạo vét theo</w:t>
      </w:r>
      <w:r w:rsidRPr="00F1600D">
        <w:rPr>
          <w:sz w:val="28"/>
          <w:szCs w:val="28"/>
        </w:rPr>
        <w:t xml:space="preserve"> đề nghị của </w:t>
      </w:r>
      <w:r w:rsidRPr="00F1600D">
        <w:rPr>
          <w:bCs/>
          <w:sz w:val="28"/>
          <w:szCs w:val="28"/>
        </w:rPr>
        <w:t>c</w:t>
      </w:r>
      <w:r w:rsidRPr="00F1600D">
        <w:rPr>
          <w:bCs/>
          <w:sz w:val="28"/>
          <w:szCs w:val="28"/>
          <w:lang w:val="vi-VN"/>
        </w:rPr>
        <w:t>ơ quan nhà nước có thẩm quyền thực hiện dự án</w:t>
      </w:r>
      <w:r w:rsidRPr="00F1600D">
        <w:rPr>
          <w:sz w:val="28"/>
          <w:szCs w:val="28"/>
        </w:rPr>
        <w:t xml:space="preserve"> hoặc của nhà đầu tư dự án. </w:t>
      </w:r>
    </w:p>
    <w:p w14:paraId="632B54F2" w14:textId="6B856468" w:rsidR="00F1600D" w:rsidRPr="00F1600D" w:rsidRDefault="00066E22" w:rsidP="00165124">
      <w:pPr>
        <w:spacing w:before="60" w:after="60" w:line="360" w:lineRule="exact"/>
        <w:ind w:firstLine="567"/>
        <w:jc w:val="both"/>
        <w:rPr>
          <w:b/>
          <w:sz w:val="28"/>
          <w:szCs w:val="28"/>
        </w:rPr>
      </w:pPr>
      <w:r>
        <w:rPr>
          <w:b/>
          <w:sz w:val="28"/>
          <w:szCs w:val="28"/>
        </w:rPr>
        <w:t>Điều 5. K</w:t>
      </w:r>
      <w:r w:rsidR="00F1600D" w:rsidRPr="00F1600D">
        <w:rPr>
          <w:b/>
          <w:sz w:val="28"/>
          <w:szCs w:val="28"/>
        </w:rPr>
        <w:t>hu vực, địa điểm đổ thải</w:t>
      </w:r>
      <w:r w:rsidR="008B7A63">
        <w:rPr>
          <w:b/>
          <w:sz w:val="28"/>
          <w:szCs w:val="28"/>
        </w:rPr>
        <w:t xml:space="preserve"> </w:t>
      </w:r>
      <w:r w:rsidR="00AB4FFA">
        <w:rPr>
          <w:b/>
          <w:sz w:val="28"/>
          <w:szCs w:val="28"/>
        </w:rPr>
        <w:t>và nhận chìm ở biển</w:t>
      </w:r>
    </w:p>
    <w:p w14:paraId="1066A773" w14:textId="098BF78F" w:rsidR="00F1600D" w:rsidRPr="00F1600D" w:rsidRDefault="00F1600D" w:rsidP="00165124">
      <w:pPr>
        <w:spacing w:before="60" w:after="60" w:line="360" w:lineRule="exact"/>
        <w:ind w:firstLine="567"/>
        <w:jc w:val="both"/>
        <w:rPr>
          <w:sz w:val="28"/>
          <w:szCs w:val="28"/>
        </w:rPr>
      </w:pPr>
      <w:r w:rsidRPr="00F1600D">
        <w:rPr>
          <w:sz w:val="28"/>
          <w:szCs w:val="28"/>
        </w:rPr>
        <w:lastRenderedPageBreak/>
        <w:t>1. Vị trí khu vực, địa điểm đổ thải có khoảng cách an toàn đến khu vực dân cư tập trung, trường học, bệnh viện, trung tâm văn hóa xã hội, di tích lịch sử,</w:t>
      </w:r>
      <w:r w:rsidR="00C34220">
        <w:rPr>
          <w:sz w:val="28"/>
          <w:szCs w:val="28"/>
        </w:rPr>
        <w:t xml:space="preserve"> khu, điểm du lịch,</w:t>
      </w:r>
      <w:r w:rsidRPr="00F1600D">
        <w:rPr>
          <w:sz w:val="28"/>
          <w:szCs w:val="28"/>
        </w:rPr>
        <w:t xml:space="preserve"> trung tâm công nghiệp, các nguồn nước, sông, hồ thực hiện theo quy định tại </w:t>
      </w:r>
      <w:r w:rsidRPr="00AB4FFA">
        <w:rPr>
          <w:sz w:val="28"/>
          <w:szCs w:val="28"/>
        </w:rPr>
        <w:t>Điều</w:t>
      </w:r>
      <w:r w:rsidRPr="00F1600D">
        <w:rPr>
          <w:sz w:val="28"/>
          <w:szCs w:val="28"/>
        </w:rPr>
        <w:t xml:space="preserve"> </w:t>
      </w:r>
      <w:r w:rsidR="00AB4FFA">
        <w:rPr>
          <w:sz w:val="28"/>
          <w:szCs w:val="28"/>
        </w:rPr>
        <w:t>4</w:t>
      </w:r>
      <w:r w:rsidRPr="00F1600D">
        <w:rPr>
          <w:sz w:val="28"/>
          <w:szCs w:val="28"/>
        </w:rPr>
        <w:t xml:space="preserve"> của Quy định này.</w:t>
      </w:r>
    </w:p>
    <w:p w14:paraId="4D32B0F5" w14:textId="77777777" w:rsidR="00F1600D" w:rsidRPr="00F1600D" w:rsidRDefault="00F1600D" w:rsidP="00165124">
      <w:pPr>
        <w:spacing w:before="60" w:after="60" w:line="360" w:lineRule="exact"/>
        <w:ind w:firstLine="567"/>
        <w:jc w:val="both"/>
        <w:rPr>
          <w:sz w:val="28"/>
          <w:szCs w:val="28"/>
        </w:rPr>
      </w:pPr>
      <w:r w:rsidRPr="00F1600D">
        <w:rPr>
          <w:sz w:val="28"/>
          <w:szCs w:val="28"/>
        </w:rPr>
        <w:t>2. Có diện tích, sức chứa phù hợp để chứa, xử lý các vật chất nạo vét từ hệ thống giao thông đường thủy nội địa theo từng dự án cụ thể.</w:t>
      </w:r>
    </w:p>
    <w:p w14:paraId="2CBB7A1A" w14:textId="77777777" w:rsidR="00F1600D" w:rsidRDefault="00F1600D" w:rsidP="00165124">
      <w:pPr>
        <w:spacing w:before="60" w:after="60" w:line="360" w:lineRule="exact"/>
        <w:ind w:firstLine="567"/>
        <w:jc w:val="both"/>
        <w:rPr>
          <w:spacing w:val="-2"/>
          <w:sz w:val="28"/>
          <w:szCs w:val="28"/>
        </w:rPr>
      </w:pPr>
      <w:r w:rsidRPr="00F1600D">
        <w:rPr>
          <w:spacing w:val="-2"/>
          <w:sz w:val="28"/>
          <w:szCs w:val="28"/>
        </w:rPr>
        <w:t>3. Để hạn chế tác động xấu của vật chất nạo vét đến môi trường xung quanh, khu vực đổ thải phải có đê bao hoặc tường chắn đảm bảo chiều cao, độ dày phù hợp với từng khu vực đổ thải, xung quanh có hệ thống lọc nước và thoát nước.</w:t>
      </w:r>
    </w:p>
    <w:p w14:paraId="498B79BB" w14:textId="77777777" w:rsidR="00AB4FFA" w:rsidRPr="00AB4FFA" w:rsidRDefault="00AB4FFA" w:rsidP="00165124">
      <w:pPr>
        <w:spacing w:before="60" w:after="60" w:line="360" w:lineRule="exact"/>
        <w:ind w:firstLine="567"/>
        <w:jc w:val="both"/>
        <w:rPr>
          <w:bCs/>
          <w:color w:val="000000" w:themeColor="text1"/>
          <w:sz w:val="28"/>
          <w:szCs w:val="28"/>
        </w:rPr>
      </w:pPr>
      <w:r w:rsidRPr="00AB4FFA">
        <w:rPr>
          <w:bCs/>
          <w:color w:val="000000" w:themeColor="text1"/>
          <w:sz w:val="28"/>
          <w:szCs w:val="28"/>
        </w:rPr>
        <w:t xml:space="preserve">4. </w:t>
      </w:r>
      <w:bookmarkStart w:id="22" w:name="_Hlk215590622"/>
      <w:r w:rsidRPr="00AB4FFA">
        <w:rPr>
          <w:bCs/>
          <w:color w:val="000000" w:themeColor="text1"/>
          <w:sz w:val="28"/>
          <w:szCs w:val="28"/>
        </w:rPr>
        <w:t>Khu vực biển được sử dụng để nhận chìm phải phù hợp với quy hoạch sử dụng biển, quy hoạch tổng thể khai thác, sử dụng bền vững tài nguyên vùng bờ đã được cơ quan có thẩm quyền phê duyệt</w:t>
      </w:r>
      <w:bookmarkEnd w:id="22"/>
    </w:p>
    <w:p w14:paraId="2F47FBC8" w14:textId="77777777" w:rsidR="00F1600D" w:rsidRPr="00F1600D" w:rsidRDefault="00F1600D" w:rsidP="00165124">
      <w:pPr>
        <w:jc w:val="center"/>
        <w:rPr>
          <w:b/>
          <w:sz w:val="28"/>
          <w:szCs w:val="28"/>
        </w:rPr>
      </w:pPr>
      <w:r w:rsidRPr="00F1600D">
        <w:rPr>
          <w:b/>
          <w:sz w:val="28"/>
          <w:szCs w:val="28"/>
        </w:rPr>
        <w:t>Chương III</w:t>
      </w:r>
    </w:p>
    <w:p w14:paraId="7792F44E" w14:textId="06C9D3E1" w:rsidR="00F1600D" w:rsidRPr="00F1600D" w:rsidRDefault="00F1600D" w:rsidP="00165124">
      <w:pPr>
        <w:pStyle w:val="Bodytext21"/>
        <w:shd w:val="clear" w:color="auto" w:fill="auto"/>
        <w:tabs>
          <w:tab w:val="left" w:pos="-4253"/>
        </w:tabs>
        <w:spacing w:line="240" w:lineRule="auto"/>
        <w:jc w:val="center"/>
        <w:rPr>
          <w:rFonts w:cs="Times New Roman"/>
          <w:b/>
          <w:noProof/>
          <w:sz w:val="28"/>
          <w:szCs w:val="28"/>
        </w:rPr>
      </w:pPr>
      <w:r w:rsidRPr="00F1600D">
        <w:rPr>
          <w:rStyle w:val="Bodytext5"/>
          <w:rFonts w:cs="Times New Roman"/>
          <w:sz w:val="28"/>
          <w:szCs w:val="28"/>
        </w:rPr>
        <w:t>QUY ĐỊNH VỀ TUYẾN ĐƯỜNG VÀ THỜI GIAN</w:t>
      </w:r>
      <w:r w:rsidRPr="00F1600D">
        <w:rPr>
          <w:rFonts w:cs="Times New Roman"/>
          <w:b/>
          <w:noProof/>
          <w:sz w:val="28"/>
          <w:szCs w:val="28"/>
        </w:rPr>
        <w:t xml:space="preserve"> VẬN CHUYỂN CHẤT THẢI RẮN CÔNG NGHIỆP THÔNG THƯỜNG PHẢI XỬ LÝ, CHẤT THẢI NGUY HẠI</w:t>
      </w:r>
    </w:p>
    <w:p w14:paraId="5BB34D92" w14:textId="0E611576" w:rsidR="00F1600D" w:rsidRPr="00F1600D" w:rsidRDefault="00F1600D" w:rsidP="00165124">
      <w:pPr>
        <w:spacing w:before="60" w:after="60" w:line="360" w:lineRule="exact"/>
        <w:ind w:firstLine="567"/>
        <w:jc w:val="both"/>
        <w:rPr>
          <w:b/>
          <w:bCs/>
          <w:sz w:val="28"/>
          <w:szCs w:val="28"/>
        </w:rPr>
      </w:pPr>
      <w:bookmarkStart w:id="23" w:name="dieu_5"/>
      <w:bookmarkEnd w:id="19"/>
      <w:bookmarkEnd w:id="20"/>
      <w:bookmarkEnd w:id="21"/>
      <w:r w:rsidRPr="00F1600D">
        <w:rPr>
          <w:b/>
          <w:bCs/>
          <w:sz w:val="28"/>
          <w:szCs w:val="28"/>
        </w:rPr>
        <w:t>Điều</w:t>
      </w:r>
      <w:r w:rsidR="00066E22">
        <w:rPr>
          <w:b/>
          <w:bCs/>
          <w:sz w:val="28"/>
          <w:szCs w:val="28"/>
        </w:rPr>
        <w:t xml:space="preserve"> 6</w:t>
      </w:r>
      <w:r w:rsidRPr="00F1600D">
        <w:rPr>
          <w:b/>
          <w:bCs/>
          <w:sz w:val="28"/>
          <w:szCs w:val="28"/>
        </w:rPr>
        <w:t>. Tuyến đường và thời gian vận chuyển</w:t>
      </w:r>
      <w:bookmarkEnd w:id="23"/>
      <w:r w:rsidRPr="00F1600D">
        <w:rPr>
          <w:b/>
          <w:bCs/>
          <w:sz w:val="28"/>
          <w:szCs w:val="28"/>
        </w:rPr>
        <w:t xml:space="preserve"> chất thải rắn công nghiệp thông thường phải xử lý</w:t>
      </w:r>
    </w:p>
    <w:p w14:paraId="3EF3BE5A" w14:textId="77777777" w:rsidR="00E45E61" w:rsidRDefault="00E45E61" w:rsidP="00165124">
      <w:pPr>
        <w:spacing w:before="60" w:after="60" w:line="360" w:lineRule="exact"/>
        <w:ind w:firstLine="567"/>
        <w:jc w:val="both"/>
        <w:rPr>
          <w:rStyle w:val="fontstyle21"/>
          <w:b w:val="0"/>
          <w:bCs w:val="0"/>
          <w:sz w:val="28"/>
          <w:szCs w:val="28"/>
        </w:rPr>
      </w:pPr>
      <w:r>
        <w:rPr>
          <w:rStyle w:val="fontstyle21"/>
          <w:b w:val="0"/>
          <w:bCs w:val="0"/>
          <w:sz w:val="28"/>
          <w:szCs w:val="28"/>
        </w:rPr>
        <w:t>1. Tuyến đường vận chuyển</w:t>
      </w:r>
    </w:p>
    <w:p w14:paraId="08B3AFFC" w14:textId="27DA4F93" w:rsidR="00F1600D" w:rsidRPr="00F1600D" w:rsidRDefault="00F1600D" w:rsidP="00165124">
      <w:pPr>
        <w:spacing w:before="60" w:after="60" w:line="360" w:lineRule="exact"/>
        <w:ind w:firstLine="567"/>
        <w:jc w:val="both"/>
        <w:rPr>
          <w:sz w:val="28"/>
          <w:szCs w:val="28"/>
        </w:rPr>
      </w:pPr>
      <w:r w:rsidRPr="00233486">
        <w:rPr>
          <w:rStyle w:val="fontstyle21"/>
          <w:b w:val="0"/>
          <w:bCs w:val="0"/>
          <w:sz w:val="28"/>
          <w:szCs w:val="28"/>
        </w:rPr>
        <w:t xml:space="preserve"> </w:t>
      </w:r>
      <w:r w:rsidRPr="00233486">
        <w:rPr>
          <w:rStyle w:val="fontstyle21"/>
          <w:b w:val="0"/>
          <w:bCs w:val="0"/>
          <w:sz w:val="28"/>
          <w:szCs w:val="28"/>
          <w:lang w:val="vi-VN"/>
        </w:rPr>
        <w:t>Lộ trình vận chuyển phải tuân thủ các quy định của các cơ quan chức năng về giao thông tại khu vực (thời gian lưu thông, tải trọng của cầu, đư</w:t>
      </w:r>
      <w:r w:rsidR="009E5A10">
        <w:rPr>
          <w:rStyle w:val="fontstyle21"/>
          <w:b w:val="0"/>
          <w:bCs w:val="0"/>
          <w:sz w:val="28"/>
          <w:szCs w:val="28"/>
          <w:lang w:val="vi-VN"/>
        </w:rPr>
        <w:t>ờng, đường cấm, đường một chiều</w:t>
      </w:r>
      <w:r w:rsidRPr="00233486">
        <w:rPr>
          <w:rStyle w:val="fontstyle21"/>
          <w:b w:val="0"/>
          <w:bCs w:val="0"/>
          <w:sz w:val="28"/>
          <w:szCs w:val="28"/>
          <w:lang w:val="vi-VN"/>
        </w:rPr>
        <w:t>) và phải đảm bảo tối ưu về cự ly vận chuyển và tình hình giao thông tại khu vực</w:t>
      </w:r>
      <w:r w:rsidRPr="00233486">
        <w:rPr>
          <w:rStyle w:val="fontstyle21"/>
          <w:b w:val="0"/>
          <w:bCs w:val="0"/>
          <w:sz w:val="28"/>
          <w:szCs w:val="28"/>
        </w:rPr>
        <w:t xml:space="preserve">. </w:t>
      </w:r>
      <w:r w:rsidRPr="00F1600D">
        <w:rPr>
          <w:sz w:val="28"/>
          <w:szCs w:val="28"/>
        </w:rPr>
        <w:t xml:space="preserve">Phương tiện vận chuyển chất thải công nghiệp thông thường phải xử lý được phép hoạt động trên các tuyến đường giao thông của tỉnh nối từ điểm hẹn hoặc trạm trung chuyển </w:t>
      </w:r>
      <w:r w:rsidRPr="00F1600D">
        <w:rPr>
          <w:sz w:val="28"/>
          <w:szCs w:val="28"/>
          <w:lang w:val="pt-BR"/>
        </w:rPr>
        <w:t>hoặc trực tiếp từ các chủ nguồn thải</w:t>
      </w:r>
      <w:r w:rsidRPr="00F1600D">
        <w:rPr>
          <w:sz w:val="28"/>
          <w:szCs w:val="28"/>
        </w:rPr>
        <w:t xml:space="preserve"> đến cơ sở xử lý chất thải theo quy định.</w:t>
      </w:r>
    </w:p>
    <w:p w14:paraId="70731722" w14:textId="0D0F70B2" w:rsidR="00F1600D" w:rsidRPr="00F1600D" w:rsidRDefault="00E45E61" w:rsidP="00165124">
      <w:pPr>
        <w:spacing w:before="60" w:after="60" w:line="360" w:lineRule="exact"/>
        <w:ind w:firstLine="567"/>
        <w:jc w:val="both"/>
        <w:rPr>
          <w:sz w:val="28"/>
          <w:szCs w:val="28"/>
        </w:rPr>
      </w:pPr>
      <w:r>
        <w:rPr>
          <w:sz w:val="28"/>
          <w:szCs w:val="28"/>
        </w:rPr>
        <w:t>2. Thời gian vận chuyển</w:t>
      </w:r>
    </w:p>
    <w:p w14:paraId="0A4B6339" w14:textId="10271E64" w:rsidR="00F1600D" w:rsidRPr="00F1600D" w:rsidRDefault="00E45E61" w:rsidP="00165124">
      <w:pPr>
        <w:spacing w:before="60" w:after="60" w:line="360" w:lineRule="exact"/>
        <w:ind w:firstLine="567"/>
        <w:jc w:val="both"/>
        <w:rPr>
          <w:sz w:val="28"/>
          <w:szCs w:val="28"/>
        </w:rPr>
      </w:pPr>
      <w:r>
        <w:rPr>
          <w:sz w:val="28"/>
          <w:szCs w:val="28"/>
        </w:rPr>
        <w:t>a) Đối với đường đô thị</w:t>
      </w:r>
      <w:r w:rsidR="00A7206C">
        <w:rPr>
          <w:sz w:val="28"/>
          <w:szCs w:val="28"/>
        </w:rPr>
        <w:t>:</w:t>
      </w:r>
      <w:r w:rsidR="00F1600D" w:rsidRPr="00F1600D">
        <w:rPr>
          <w:sz w:val="28"/>
          <w:szCs w:val="28"/>
        </w:rPr>
        <w:t xml:space="preserve"> Thời gian vận chuyển </w:t>
      </w:r>
      <w:r w:rsidR="00F1600D" w:rsidRPr="00F1600D">
        <w:rPr>
          <w:bCs/>
          <w:sz w:val="28"/>
          <w:szCs w:val="28"/>
        </w:rPr>
        <w:t>chất thải rắn công nghiệp thông thường phải xử lý</w:t>
      </w:r>
      <w:r w:rsidR="00F1600D" w:rsidRPr="00F1600D">
        <w:rPr>
          <w:sz w:val="28"/>
          <w:szCs w:val="28"/>
        </w:rPr>
        <w:t xml:space="preserve"> từ sau 18 giờ ngày hôm trước đến trước 06 giờ sáng ngày hôm sau. </w:t>
      </w:r>
    </w:p>
    <w:p w14:paraId="092A3C88" w14:textId="1BEC95EC" w:rsidR="00F1600D" w:rsidRPr="00F1600D" w:rsidRDefault="00F1600D" w:rsidP="00165124">
      <w:pPr>
        <w:spacing w:before="60" w:after="60" w:line="360" w:lineRule="exact"/>
        <w:ind w:firstLine="567"/>
        <w:jc w:val="both"/>
        <w:rPr>
          <w:sz w:val="28"/>
          <w:szCs w:val="28"/>
        </w:rPr>
      </w:pPr>
      <w:r w:rsidRPr="00F1600D">
        <w:rPr>
          <w:sz w:val="28"/>
          <w:szCs w:val="28"/>
        </w:rPr>
        <w:t>b) Đối với đường ngoài đô thị</w:t>
      </w:r>
      <w:r w:rsidR="00AB4FFA">
        <w:rPr>
          <w:sz w:val="28"/>
          <w:szCs w:val="28"/>
        </w:rPr>
        <w:t>, vận chuyển trên biển</w:t>
      </w:r>
      <w:r w:rsidRPr="00F1600D">
        <w:rPr>
          <w:sz w:val="28"/>
          <w:szCs w:val="28"/>
        </w:rPr>
        <w:t>: Không giới hạn thời gian vận chuyển.</w:t>
      </w:r>
    </w:p>
    <w:p w14:paraId="3460D113" w14:textId="19FCB20C" w:rsidR="00F1600D" w:rsidRPr="00F1600D" w:rsidRDefault="00F1600D" w:rsidP="00165124">
      <w:pPr>
        <w:spacing w:before="60" w:after="60" w:line="360" w:lineRule="exact"/>
        <w:ind w:firstLine="567"/>
        <w:jc w:val="both"/>
        <w:rPr>
          <w:b/>
          <w:bCs/>
          <w:sz w:val="28"/>
          <w:szCs w:val="28"/>
        </w:rPr>
      </w:pPr>
      <w:r w:rsidRPr="00F1600D">
        <w:rPr>
          <w:b/>
          <w:bCs/>
          <w:sz w:val="28"/>
          <w:szCs w:val="28"/>
        </w:rPr>
        <w:t xml:space="preserve">Điều </w:t>
      </w:r>
      <w:r w:rsidR="00066E22">
        <w:rPr>
          <w:b/>
          <w:bCs/>
          <w:sz w:val="28"/>
          <w:szCs w:val="28"/>
        </w:rPr>
        <w:t>7</w:t>
      </w:r>
      <w:r w:rsidRPr="00F1600D">
        <w:rPr>
          <w:b/>
          <w:bCs/>
          <w:sz w:val="28"/>
          <w:szCs w:val="28"/>
        </w:rPr>
        <w:t>. Tuyến đường và thời gian vận chuyển chất thải nguy hại</w:t>
      </w:r>
    </w:p>
    <w:p w14:paraId="41B2FFE1" w14:textId="77777777" w:rsidR="00E91182" w:rsidRDefault="00E91182" w:rsidP="00165124">
      <w:pPr>
        <w:spacing w:before="60" w:after="60" w:line="360" w:lineRule="exact"/>
        <w:ind w:firstLine="567"/>
        <w:jc w:val="both"/>
        <w:rPr>
          <w:sz w:val="28"/>
          <w:szCs w:val="28"/>
        </w:rPr>
      </w:pPr>
      <w:r>
        <w:rPr>
          <w:sz w:val="28"/>
          <w:szCs w:val="28"/>
        </w:rPr>
        <w:t>1. Tuyến đường vận chuyển</w:t>
      </w:r>
    </w:p>
    <w:p w14:paraId="01418B11" w14:textId="0B0F2DEA" w:rsidR="00F1600D" w:rsidRPr="00F1600D" w:rsidRDefault="00F1600D" w:rsidP="00165124">
      <w:pPr>
        <w:spacing w:before="60" w:after="60" w:line="360" w:lineRule="exact"/>
        <w:ind w:firstLine="567"/>
        <w:jc w:val="both"/>
        <w:rPr>
          <w:sz w:val="28"/>
          <w:szCs w:val="28"/>
        </w:rPr>
      </w:pPr>
      <w:r w:rsidRPr="00F1600D">
        <w:rPr>
          <w:sz w:val="28"/>
          <w:szCs w:val="28"/>
        </w:rPr>
        <w:t xml:space="preserve"> </w:t>
      </w:r>
      <w:r w:rsidRPr="0059697F">
        <w:rPr>
          <w:rStyle w:val="fontstyle21"/>
          <w:b w:val="0"/>
          <w:bCs w:val="0"/>
          <w:sz w:val="28"/>
          <w:szCs w:val="28"/>
          <w:lang w:val="vi-VN"/>
        </w:rPr>
        <w:t>Lộ trình vận chuyển phải tuân thủ các quy định của các cơ quan chức năng về giao thông tại khu vực (thời gian lưu thông, tải trọng của cầu, đư</w:t>
      </w:r>
      <w:r w:rsidR="009E5A10">
        <w:rPr>
          <w:rStyle w:val="fontstyle21"/>
          <w:b w:val="0"/>
          <w:bCs w:val="0"/>
          <w:sz w:val="28"/>
          <w:szCs w:val="28"/>
          <w:lang w:val="vi-VN"/>
        </w:rPr>
        <w:t>ờng, đường cấm, đường một chiều</w:t>
      </w:r>
      <w:r w:rsidRPr="0059697F">
        <w:rPr>
          <w:rStyle w:val="fontstyle21"/>
          <w:b w:val="0"/>
          <w:bCs w:val="0"/>
          <w:sz w:val="28"/>
          <w:szCs w:val="28"/>
          <w:lang w:val="vi-VN"/>
        </w:rPr>
        <w:t>) và phải đảm bảo tối ưu về cự ly vận chuyển và tình hình giao thông tại khu vực</w:t>
      </w:r>
      <w:r w:rsidRPr="0059697F">
        <w:rPr>
          <w:rStyle w:val="fontstyle21"/>
          <w:b w:val="0"/>
          <w:bCs w:val="0"/>
          <w:sz w:val="28"/>
          <w:szCs w:val="28"/>
        </w:rPr>
        <w:t>.</w:t>
      </w:r>
      <w:r w:rsidRPr="00F1600D">
        <w:rPr>
          <w:b/>
          <w:bCs/>
          <w:sz w:val="28"/>
          <w:szCs w:val="28"/>
        </w:rPr>
        <w:t xml:space="preserve"> </w:t>
      </w:r>
      <w:r w:rsidRPr="00F1600D">
        <w:rPr>
          <w:sz w:val="28"/>
          <w:szCs w:val="28"/>
        </w:rPr>
        <w:t xml:space="preserve">Phương tiện vận chuyển chất thải nguy hại được phép hoạt </w:t>
      </w:r>
      <w:r w:rsidRPr="00F1600D">
        <w:rPr>
          <w:sz w:val="28"/>
          <w:szCs w:val="28"/>
        </w:rPr>
        <w:lastRenderedPageBreak/>
        <w:t xml:space="preserve">động trên các tuyến đường giao thông của tỉnh nối từ điểm hẹn hoặc trạm trung chuyển </w:t>
      </w:r>
      <w:r w:rsidRPr="00F1600D">
        <w:rPr>
          <w:sz w:val="28"/>
          <w:szCs w:val="28"/>
          <w:lang w:val="pt-BR"/>
        </w:rPr>
        <w:t>hoặc trực tiếp từ các chủ nguồn thải</w:t>
      </w:r>
      <w:r w:rsidRPr="00F1600D">
        <w:rPr>
          <w:sz w:val="28"/>
          <w:szCs w:val="28"/>
        </w:rPr>
        <w:t xml:space="preserve"> đến cơ sở xử lý chất thải và phải chấp hành theo giấy phép môi trường do cơ quan có thẩm quyền cấp theo quy định.</w:t>
      </w:r>
    </w:p>
    <w:p w14:paraId="4A80B164" w14:textId="5F28211B" w:rsidR="00F1600D" w:rsidRPr="00F1600D" w:rsidRDefault="00E91182" w:rsidP="00165124">
      <w:pPr>
        <w:spacing w:before="60" w:after="60" w:line="360" w:lineRule="exact"/>
        <w:ind w:firstLine="567"/>
        <w:jc w:val="both"/>
        <w:rPr>
          <w:sz w:val="28"/>
          <w:szCs w:val="28"/>
        </w:rPr>
      </w:pPr>
      <w:r>
        <w:rPr>
          <w:sz w:val="28"/>
          <w:szCs w:val="28"/>
        </w:rPr>
        <w:t>2. Thời gian vận chuyển</w:t>
      </w:r>
    </w:p>
    <w:p w14:paraId="4622153B" w14:textId="77777777" w:rsidR="00F1600D" w:rsidRPr="00F1600D" w:rsidRDefault="00F1600D" w:rsidP="00165124">
      <w:pPr>
        <w:spacing w:before="60" w:after="60" w:line="360" w:lineRule="exact"/>
        <w:ind w:firstLine="567"/>
        <w:jc w:val="both"/>
        <w:rPr>
          <w:sz w:val="28"/>
          <w:szCs w:val="28"/>
        </w:rPr>
      </w:pPr>
      <w:r w:rsidRPr="00F1600D">
        <w:rPr>
          <w:sz w:val="28"/>
          <w:szCs w:val="28"/>
        </w:rPr>
        <w:t>a) Đối với đường đô thị: Thời gian vận chuyển chất thải nguy hại từ sau 18 giờ ngày hôm trước đến trước 06 giờ ngày hôm sau</w:t>
      </w:r>
      <w:r w:rsidRPr="00F1600D">
        <w:rPr>
          <w:bCs/>
          <w:sz w:val="28"/>
          <w:szCs w:val="28"/>
        </w:rPr>
        <w:t>.</w:t>
      </w:r>
      <w:r w:rsidRPr="00F1600D">
        <w:rPr>
          <w:sz w:val="28"/>
          <w:szCs w:val="28"/>
        </w:rPr>
        <w:t xml:space="preserve"> </w:t>
      </w:r>
    </w:p>
    <w:p w14:paraId="24955DD0" w14:textId="0E8FF74B" w:rsidR="00F1600D" w:rsidRPr="00F1600D" w:rsidRDefault="00F1600D" w:rsidP="00165124">
      <w:pPr>
        <w:spacing w:before="60" w:after="60" w:line="360" w:lineRule="exact"/>
        <w:ind w:firstLine="567"/>
        <w:jc w:val="both"/>
        <w:rPr>
          <w:sz w:val="28"/>
          <w:szCs w:val="28"/>
        </w:rPr>
      </w:pPr>
      <w:r w:rsidRPr="00F1600D">
        <w:rPr>
          <w:sz w:val="28"/>
          <w:szCs w:val="28"/>
        </w:rPr>
        <w:t>b) Đối với đường ngoài đô thị</w:t>
      </w:r>
      <w:r w:rsidR="003C6803">
        <w:rPr>
          <w:sz w:val="28"/>
          <w:szCs w:val="28"/>
        </w:rPr>
        <w:t>,</w:t>
      </w:r>
      <w:r w:rsidR="003C6803" w:rsidRPr="003C6803">
        <w:rPr>
          <w:sz w:val="28"/>
          <w:szCs w:val="28"/>
        </w:rPr>
        <w:t xml:space="preserve"> </w:t>
      </w:r>
      <w:r w:rsidR="003C6803">
        <w:rPr>
          <w:sz w:val="28"/>
          <w:szCs w:val="28"/>
        </w:rPr>
        <w:t>vận chuyển trên biển</w:t>
      </w:r>
      <w:r w:rsidR="003C6803" w:rsidRPr="00F1600D">
        <w:rPr>
          <w:sz w:val="28"/>
          <w:szCs w:val="28"/>
        </w:rPr>
        <w:t>:</w:t>
      </w:r>
      <w:r w:rsidRPr="00F1600D">
        <w:rPr>
          <w:sz w:val="28"/>
          <w:szCs w:val="28"/>
        </w:rPr>
        <w:t xml:space="preserve"> Không giới hạn thời gian vận chuyển.</w:t>
      </w:r>
    </w:p>
    <w:p w14:paraId="113CC530" w14:textId="77777777" w:rsidR="00F1600D" w:rsidRPr="00F1600D" w:rsidRDefault="00F1600D" w:rsidP="00165124">
      <w:pPr>
        <w:jc w:val="center"/>
        <w:rPr>
          <w:b/>
          <w:sz w:val="28"/>
          <w:szCs w:val="28"/>
        </w:rPr>
      </w:pPr>
      <w:r w:rsidRPr="00F1600D">
        <w:rPr>
          <w:b/>
          <w:sz w:val="28"/>
          <w:szCs w:val="28"/>
        </w:rPr>
        <w:t>Chương IV</w:t>
      </w:r>
    </w:p>
    <w:p w14:paraId="636586FF" w14:textId="77777777" w:rsidR="00F1600D" w:rsidRPr="00F1600D" w:rsidRDefault="00F1600D" w:rsidP="00165124">
      <w:pPr>
        <w:jc w:val="center"/>
        <w:rPr>
          <w:b/>
          <w:sz w:val="28"/>
          <w:szCs w:val="28"/>
        </w:rPr>
      </w:pPr>
      <w:r w:rsidRPr="00F1600D">
        <w:rPr>
          <w:b/>
          <w:sz w:val="28"/>
          <w:szCs w:val="28"/>
        </w:rPr>
        <w:t>TRÁCH NHIỆM QUẢN LÝ NHÀ NƯỚC</w:t>
      </w:r>
      <w:bookmarkStart w:id="24" w:name="dieu_10"/>
    </w:p>
    <w:p w14:paraId="48F8C631" w14:textId="5E0B06A9" w:rsidR="00F1600D" w:rsidRPr="00483CFE" w:rsidRDefault="00F1600D" w:rsidP="00165124">
      <w:pPr>
        <w:spacing w:before="60" w:after="60" w:line="360" w:lineRule="exact"/>
        <w:ind w:firstLine="567"/>
        <w:jc w:val="both"/>
        <w:rPr>
          <w:sz w:val="28"/>
          <w:szCs w:val="28"/>
        </w:rPr>
      </w:pPr>
      <w:r w:rsidRPr="00F1600D">
        <w:rPr>
          <w:b/>
          <w:bCs/>
          <w:sz w:val="28"/>
          <w:szCs w:val="28"/>
        </w:rPr>
        <w:t xml:space="preserve">Điều </w:t>
      </w:r>
      <w:r w:rsidR="00066E22">
        <w:rPr>
          <w:b/>
          <w:bCs/>
          <w:sz w:val="28"/>
          <w:szCs w:val="28"/>
        </w:rPr>
        <w:t>8</w:t>
      </w:r>
      <w:r w:rsidRPr="00F1600D">
        <w:rPr>
          <w:b/>
          <w:bCs/>
          <w:sz w:val="28"/>
          <w:szCs w:val="28"/>
        </w:rPr>
        <w:t>. Trách nhiệm quản lý nhà nước về khu vực, địa điểm</w:t>
      </w:r>
      <w:r w:rsidR="00483CFE">
        <w:rPr>
          <w:b/>
          <w:bCs/>
          <w:sz w:val="28"/>
          <w:szCs w:val="28"/>
        </w:rPr>
        <w:t xml:space="preserve"> </w:t>
      </w:r>
      <w:r w:rsidR="00483CFE" w:rsidRPr="00F1600D">
        <w:rPr>
          <w:b/>
          <w:bCs/>
          <w:sz w:val="28"/>
          <w:szCs w:val="28"/>
        </w:rPr>
        <w:t>đổ thải</w:t>
      </w:r>
      <w:r w:rsidR="00483CFE">
        <w:rPr>
          <w:b/>
          <w:bCs/>
          <w:sz w:val="28"/>
          <w:szCs w:val="28"/>
        </w:rPr>
        <w:t>,</w:t>
      </w:r>
      <w:r w:rsidR="00483CFE" w:rsidRPr="00F1600D">
        <w:rPr>
          <w:b/>
          <w:bCs/>
          <w:sz w:val="28"/>
          <w:szCs w:val="28"/>
        </w:rPr>
        <w:t xml:space="preserve"> </w:t>
      </w:r>
      <w:r w:rsidR="00483CFE" w:rsidRPr="00596B2F">
        <w:rPr>
          <w:b/>
          <w:bCs/>
          <w:color w:val="000000" w:themeColor="text1"/>
          <w:sz w:val="28"/>
          <w:szCs w:val="28"/>
        </w:rPr>
        <w:t xml:space="preserve">nhận chìm </w:t>
      </w:r>
      <w:r w:rsidR="00AB4FFA">
        <w:rPr>
          <w:b/>
          <w:bCs/>
          <w:color w:val="000000" w:themeColor="text1"/>
          <w:sz w:val="28"/>
          <w:szCs w:val="28"/>
        </w:rPr>
        <w:t xml:space="preserve">ở biển </w:t>
      </w:r>
      <w:r w:rsidR="00483CFE" w:rsidRPr="00596B2F">
        <w:rPr>
          <w:b/>
          <w:bCs/>
          <w:color w:val="000000" w:themeColor="text1"/>
          <w:sz w:val="28"/>
          <w:szCs w:val="28"/>
        </w:rPr>
        <w:t xml:space="preserve">đối với </w:t>
      </w:r>
      <w:r w:rsidRPr="00596B2F">
        <w:rPr>
          <w:b/>
          <w:color w:val="000000" w:themeColor="text1"/>
          <w:sz w:val="28"/>
          <w:szCs w:val="28"/>
          <w:lang w:val="vi-VN"/>
        </w:rPr>
        <w:t>vật chất</w:t>
      </w:r>
      <w:r w:rsidRPr="00483CFE">
        <w:rPr>
          <w:b/>
          <w:color w:val="EE0000"/>
          <w:sz w:val="28"/>
          <w:szCs w:val="28"/>
          <w:lang w:val="vi-VN"/>
        </w:rPr>
        <w:t xml:space="preserve"> </w:t>
      </w:r>
      <w:r w:rsidRPr="00F1600D">
        <w:rPr>
          <w:b/>
          <w:sz w:val="28"/>
          <w:szCs w:val="28"/>
          <w:lang w:val="vi-VN"/>
        </w:rPr>
        <w:t>nạo vét từ hệ thống giao thông đường thủy nội địa</w:t>
      </w:r>
      <w:r w:rsidR="00483CFE">
        <w:rPr>
          <w:b/>
          <w:sz w:val="28"/>
          <w:szCs w:val="28"/>
        </w:rPr>
        <w:t xml:space="preserve"> </w:t>
      </w:r>
      <w:r w:rsidR="00483CFE" w:rsidRPr="00596B2F">
        <w:rPr>
          <w:b/>
          <w:color w:val="000000" w:themeColor="text1"/>
          <w:sz w:val="28"/>
          <w:szCs w:val="28"/>
        </w:rPr>
        <w:t>và đường biển</w:t>
      </w:r>
    </w:p>
    <w:p w14:paraId="0AD832AD" w14:textId="142ED335" w:rsidR="00F1600D" w:rsidRPr="00850591" w:rsidRDefault="00F1600D" w:rsidP="00165124">
      <w:pPr>
        <w:pStyle w:val="ListParagraph"/>
        <w:numPr>
          <w:ilvl w:val="0"/>
          <w:numId w:val="22"/>
        </w:numPr>
        <w:spacing w:before="60" w:after="60" w:line="360" w:lineRule="exact"/>
        <w:jc w:val="both"/>
        <w:rPr>
          <w:sz w:val="28"/>
          <w:szCs w:val="28"/>
        </w:rPr>
      </w:pPr>
      <w:r w:rsidRPr="00850591">
        <w:rPr>
          <w:sz w:val="28"/>
          <w:szCs w:val="28"/>
        </w:rPr>
        <w:t xml:space="preserve">Sở </w:t>
      </w:r>
      <w:r w:rsidR="00483CFE" w:rsidRPr="00850591">
        <w:rPr>
          <w:sz w:val="28"/>
          <w:szCs w:val="28"/>
        </w:rPr>
        <w:t>Xây dựng</w:t>
      </w:r>
    </w:p>
    <w:p w14:paraId="046EC63B" w14:textId="3035CF2C" w:rsidR="00850591" w:rsidRDefault="00850591" w:rsidP="00165124">
      <w:pPr>
        <w:spacing w:before="60" w:after="60" w:line="360" w:lineRule="exact"/>
        <w:ind w:firstLine="567"/>
        <w:jc w:val="both"/>
        <w:rPr>
          <w:sz w:val="28"/>
          <w:szCs w:val="28"/>
        </w:rPr>
      </w:pPr>
      <w:r w:rsidRPr="00850591">
        <w:rPr>
          <w:sz w:val="28"/>
          <w:szCs w:val="28"/>
        </w:rPr>
        <w:t xml:space="preserve">a) </w:t>
      </w:r>
      <w:r w:rsidR="000E600A">
        <w:rPr>
          <w:sz w:val="28"/>
          <w:szCs w:val="28"/>
        </w:rPr>
        <w:t xml:space="preserve">Chủ trì, tham mưu </w:t>
      </w:r>
      <w:r w:rsidRPr="00850591">
        <w:rPr>
          <w:sz w:val="28"/>
          <w:szCs w:val="28"/>
        </w:rPr>
        <w:t>Ủy ban nhân dân tỉnh đăng tải thông tin về nhu cầu tìm kiếm khu vực, địa điểm để tiếp nhận</w:t>
      </w:r>
      <w:r>
        <w:rPr>
          <w:sz w:val="28"/>
          <w:szCs w:val="28"/>
        </w:rPr>
        <w:t xml:space="preserve"> chất nạo vét trên địa bàn tỉnh; </w:t>
      </w:r>
    </w:p>
    <w:p w14:paraId="3B4C0F64" w14:textId="0556C8BE" w:rsidR="00850591" w:rsidRPr="00850591" w:rsidRDefault="00850591" w:rsidP="00165124">
      <w:pPr>
        <w:spacing w:before="60" w:after="60" w:line="360" w:lineRule="exact"/>
        <w:ind w:firstLine="567"/>
        <w:jc w:val="both"/>
        <w:rPr>
          <w:sz w:val="28"/>
          <w:szCs w:val="28"/>
        </w:rPr>
      </w:pPr>
      <w:r>
        <w:rPr>
          <w:sz w:val="28"/>
          <w:szCs w:val="28"/>
        </w:rPr>
        <w:t xml:space="preserve">b) </w:t>
      </w:r>
      <w:r w:rsidRPr="00456851">
        <w:rPr>
          <w:sz w:val="28"/>
          <w:szCs w:val="28"/>
        </w:rPr>
        <w:t xml:space="preserve">Chủ trì, tham mưu Ủy ban nhân dân tỉnh tổng hợp, lập danh mục, ban hành Quyết định công bố khu vực, địa điểm tiếp nhận chất nạo vét trên bờ, bao gồm các khu vực, địa điểm do tổ chức, cá nhân đề xuất và khu vực, địa điểm thuộc đất do nhà nước quản lý đủ điều kiện tiếp nhận chất nạo vét theo quy </w:t>
      </w:r>
      <w:r w:rsidR="00281E05">
        <w:rPr>
          <w:sz w:val="28"/>
          <w:szCs w:val="28"/>
        </w:rPr>
        <w:t>định;</w:t>
      </w:r>
    </w:p>
    <w:p w14:paraId="231CC767" w14:textId="10E67E7C" w:rsidR="00F1600D" w:rsidRPr="00281E05" w:rsidRDefault="00850591" w:rsidP="00165124">
      <w:pPr>
        <w:spacing w:before="60" w:after="60" w:line="360" w:lineRule="exact"/>
        <w:ind w:firstLine="567"/>
        <w:jc w:val="both"/>
        <w:rPr>
          <w:sz w:val="28"/>
          <w:szCs w:val="28"/>
        </w:rPr>
      </w:pPr>
      <w:r>
        <w:rPr>
          <w:sz w:val="28"/>
          <w:szCs w:val="28"/>
        </w:rPr>
        <w:t>c</w:t>
      </w:r>
      <w:r w:rsidR="00F1600D" w:rsidRPr="00F1600D">
        <w:rPr>
          <w:sz w:val="28"/>
          <w:szCs w:val="28"/>
          <w:lang w:val="vi-VN"/>
        </w:rPr>
        <w:t xml:space="preserve">) Tổ chức tuyên truyền, hướng dẫn các tổ chức, cá nhân có liên quan việc thực hiện thu gom, vận chuyển, xử lý vật chất nạo vét từ vùng nước đường thuỷ nội địa </w:t>
      </w:r>
      <w:r w:rsidR="00A41046">
        <w:rPr>
          <w:sz w:val="28"/>
          <w:szCs w:val="28"/>
        </w:rPr>
        <w:t xml:space="preserve">và vùng nước cảng biển </w:t>
      </w:r>
      <w:r w:rsidR="00F1600D" w:rsidRPr="00F1600D">
        <w:rPr>
          <w:sz w:val="28"/>
          <w:szCs w:val="28"/>
          <w:lang w:val="vi-VN"/>
        </w:rPr>
        <w:t>đến khu vực, địa điểm đổ thải</w:t>
      </w:r>
      <w:r w:rsidR="00A41046">
        <w:rPr>
          <w:sz w:val="28"/>
          <w:szCs w:val="28"/>
        </w:rPr>
        <w:t xml:space="preserve">, </w:t>
      </w:r>
      <w:r w:rsidR="00A41046" w:rsidRPr="00596B2F">
        <w:rPr>
          <w:bCs/>
          <w:color w:val="000000" w:themeColor="text1"/>
          <w:sz w:val="28"/>
          <w:szCs w:val="28"/>
        </w:rPr>
        <w:t>nhận chìm</w:t>
      </w:r>
      <w:r w:rsidR="00A41046" w:rsidRPr="00596B2F">
        <w:rPr>
          <w:b/>
          <w:bCs/>
          <w:color w:val="000000" w:themeColor="text1"/>
          <w:sz w:val="28"/>
          <w:szCs w:val="28"/>
        </w:rPr>
        <w:t xml:space="preserve"> </w:t>
      </w:r>
      <w:r w:rsidR="00AB4FFA" w:rsidRPr="00AB4FFA">
        <w:rPr>
          <w:bCs/>
          <w:color w:val="000000" w:themeColor="text1"/>
          <w:sz w:val="28"/>
          <w:szCs w:val="28"/>
        </w:rPr>
        <w:t>ở biển</w:t>
      </w:r>
      <w:r w:rsidR="00AB4FFA">
        <w:rPr>
          <w:b/>
          <w:bCs/>
          <w:color w:val="000000" w:themeColor="text1"/>
          <w:sz w:val="28"/>
          <w:szCs w:val="28"/>
        </w:rPr>
        <w:t xml:space="preserve"> </w:t>
      </w:r>
      <w:r w:rsidR="00F1600D" w:rsidRPr="00F1600D">
        <w:rPr>
          <w:sz w:val="28"/>
          <w:szCs w:val="28"/>
        </w:rPr>
        <w:t>theo quy định</w:t>
      </w:r>
      <w:r w:rsidR="00281E05">
        <w:rPr>
          <w:sz w:val="28"/>
          <w:szCs w:val="28"/>
        </w:rPr>
        <w:t>;</w:t>
      </w:r>
    </w:p>
    <w:p w14:paraId="221A88DF" w14:textId="2978B19D" w:rsidR="00F1600D" w:rsidRPr="00281E05" w:rsidRDefault="00850591" w:rsidP="00165124">
      <w:pPr>
        <w:spacing w:before="60" w:after="60" w:line="360" w:lineRule="exact"/>
        <w:ind w:firstLine="567"/>
        <w:jc w:val="both"/>
        <w:rPr>
          <w:sz w:val="28"/>
          <w:szCs w:val="28"/>
        </w:rPr>
      </w:pPr>
      <w:r>
        <w:rPr>
          <w:sz w:val="28"/>
          <w:szCs w:val="28"/>
        </w:rPr>
        <w:t>d</w:t>
      </w:r>
      <w:r w:rsidR="00F1600D" w:rsidRPr="00F1600D">
        <w:rPr>
          <w:sz w:val="28"/>
          <w:szCs w:val="28"/>
          <w:lang w:val="vi-VN"/>
        </w:rPr>
        <w:t xml:space="preserve">) Chủ trì, phối hợp Sở </w:t>
      </w:r>
      <w:r w:rsidR="0049428C">
        <w:rPr>
          <w:sz w:val="28"/>
          <w:szCs w:val="28"/>
        </w:rPr>
        <w:t>Nông nghiệp</w:t>
      </w:r>
      <w:r w:rsidR="00F1600D" w:rsidRPr="00F1600D">
        <w:rPr>
          <w:sz w:val="28"/>
          <w:szCs w:val="28"/>
          <w:lang w:val="vi-VN"/>
        </w:rPr>
        <w:t xml:space="preserve"> và Môi trường, </w:t>
      </w:r>
      <w:r w:rsidR="00281E05">
        <w:rPr>
          <w:sz w:val="28"/>
          <w:szCs w:val="28"/>
        </w:rPr>
        <w:t>Ủy</w:t>
      </w:r>
      <w:r w:rsidR="00F1600D" w:rsidRPr="00F1600D">
        <w:rPr>
          <w:sz w:val="28"/>
          <w:szCs w:val="28"/>
          <w:lang w:val="vi-VN"/>
        </w:rPr>
        <w:t xml:space="preserve"> ban nhân dân</w:t>
      </w:r>
      <w:r w:rsidR="00F1600D" w:rsidRPr="00F1600D">
        <w:rPr>
          <w:sz w:val="28"/>
          <w:szCs w:val="28"/>
        </w:rPr>
        <w:t xml:space="preserve"> các</w:t>
      </w:r>
      <w:r w:rsidR="00F1600D" w:rsidRPr="00F1600D">
        <w:rPr>
          <w:sz w:val="28"/>
          <w:szCs w:val="28"/>
          <w:lang w:val="vi-VN"/>
        </w:rPr>
        <w:t xml:space="preserve"> </w:t>
      </w:r>
      <w:r w:rsidR="0049428C">
        <w:rPr>
          <w:sz w:val="28"/>
          <w:szCs w:val="28"/>
        </w:rPr>
        <w:t>xã</w:t>
      </w:r>
      <w:r w:rsidR="00F1600D" w:rsidRPr="00F1600D">
        <w:rPr>
          <w:sz w:val="28"/>
          <w:szCs w:val="28"/>
          <w:lang w:val="vi-VN"/>
        </w:rPr>
        <w:t xml:space="preserve">, </w:t>
      </w:r>
      <w:r w:rsidR="0049428C">
        <w:rPr>
          <w:sz w:val="28"/>
          <w:szCs w:val="28"/>
        </w:rPr>
        <w:t>phường</w:t>
      </w:r>
      <w:r w:rsidR="00F1600D" w:rsidRPr="00F1600D">
        <w:rPr>
          <w:sz w:val="28"/>
          <w:szCs w:val="28"/>
          <w:lang w:val="vi-VN"/>
        </w:rPr>
        <w:t xml:space="preserve"> kiểm tra công tác thu gom, vận chuyển vật chất nạo vét từ </w:t>
      </w:r>
      <w:r w:rsidR="00F1600D" w:rsidRPr="00596B2F">
        <w:rPr>
          <w:color w:val="000000" w:themeColor="text1"/>
          <w:sz w:val="28"/>
          <w:szCs w:val="28"/>
          <w:lang w:val="vi-VN"/>
        </w:rPr>
        <w:t xml:space="preserve">vùng nước </w:t>
      </w:r>
      <w:r w:rsidR="0049428C" w:rsidRPr="00596B2F">
        <w:rPr>
          <w:color w:val="000000" w:themeColor="text1"/>
          <w:sz w:val="28"/>
          <w:szCs w:val="28"/>
        </w:rPr>
        <w:t xml:space="preserve">cảng biển và vùng nước </w:t>
      </w:r>
      <w:r w:rsidR="00281E05">
        <w:rPr>
          <w:sz w:val="28"/>
          <w:szCs w:val="28"/>
          <w:lang w:val="vi-VN"/>
        </w:rPr>
        <w:t>đường thuỷ nội địa</w:t>
      </w:r>
      <w:r w:rsidR="00281E05">
        <w:rPr>
          <w:sz w:val="28"/>
          <w:szCs w:val="28"/>
        </w:rPr>
        <w:t>;</w:t>
      </w:r>
    </w:p>
    <w:p w14:paraId="6F018D4E" w14:textId="5472EC76" w:rsidR="00F1600D" w:rsidRDefault="00850591" w:rsidP="00165124">
      <w:pPr>
        <w:spacing w:before="60" w:after="60" w:line="360" w:lineRule="exact"/>
        <w:ind w:firstLine="567"/>
        <w:jc w:val="both"/>
        <w:rPr>
          <w:sz w:val="28"/>
          <w:szCs w:val="28"/>
        </w:rPr>
      </w:pPr>
      <w:r>
        <w:rPr>
          <w:sz w:val="28"/>
          <w:szCs w:val="28"/>
        </w:rPr>
        <w:t>đ</w:t>
      </w:r>
      <w:r w:rsidR="00F1600D" w:rsidRPr="00F1600D">
        <w:rPr>
          <w:sz w:val="28"/>
          <w:szCs w:val="28"/>
        </w:rPr>
        <w:t xml:space="preserve">) </w:t>
      </w:r>
      <w:r w:rsidR="00F1600D" w:rsidRPr="00F1600D">
        <w:rPr>
          <w:sz w:val="28"/>
          <w:szCs w:val="28"/>
          <w:lang w:val="vi-VN"/>
        </w:rPr>
        <w:t>Hàng năm</w:t>
      </w:r>
      <w:r w:rsidR="00F1600D" w:rsidRPr="00F1600D">
        <w:rPr>
          <w:sz w:val="28"/>
          <w:szCs w:val="28"/>
        </w:rPr>
        <w:t>, chủ trì, phối</w:t>
      </w:r>
      <w:r w:rsidR="00281E05">
        <w:rPr>
          <w:sz w:val="28"/>
          <w:szCs w:val="28"/>
        </w:rPr>
        <w:t xml:space="preserve"> hợp các sở, ban, ngành tỉnh, Ủy</w:t>
      </w:r>
      <w:r w:rsidR="00F1600D" w:rsidRPr="00F1600D">
        <w:rPr>
          <w:sz w:val="28"/>
          <w:szCs w:val="28"/>
        </w:rPr>
        <w:t xml:space="preserve"> ban nhân dân các </w:t>
      </w:r>
      <w:r w:rsidR="0049428C">
        <w:rPr>
          <w:sz w:val="28"/>
          <w:szCs w:val="28"/>
        </w:rPr>
        <w:t>xã</w:t>
      </w:r>
      <w:r w:rsidR="00F1600D" w:rsidRPr="00F1600D">
        <w:rPr>
          <w:sz w:val="28"/>
          <w:szCs w:val="28"/>
        </w:rPr>
        <w:t xml:space="preserve">, </w:t>
      </w:r>
      <w:r w:rsidR="0049428C">
        <w:rPr>
          <w:sz w:val="28"/>
          <w:szCs w:val="28"/>
        </w:rPr>
        <w:t>phường</w:t>
      </w:r>
      <w:r w:rsidR="00F1600D" w:rsidRPr="00F1600D">
        <w:rPr>
          <w:sz w:val="28"/>
          <w:szCs w:val="28"/>
          <w:lang w:val="vi-VN"/>
        </w:rPr>
        <w:t xml:space="preserve">, </w:t>
      </w:r>
      <w:r w:rsidR="00F1600D" w:rsidRPr="00F1600D">
        <w:rPr>
          <w:sz w:val="28"/>
          <w:szCs w:val="28"/>
        </w:rPr>
        <w:t>tham mưu cho Uỷ</w:t>
      </w:r>
      <w:r w:rsidR="00F1600D" w:rsidRPr="00F1600D">
        <w:rPr>
          <w:sz w:val="28"/>
          <w:szCs w:val="28"/>
          <w:lang w:val="vi-VN"/>
        </w:rPr>
        <w:t xml:space="preserve"> ban nhân dân </w:t>
      </w:r>
      <w:r w:rsidR="0049428C">
        <w:rPr>
          <w:sz w:val="28"/>
          <w:szCs w:val="28"/>
        </w:rPr>
        <w:t>t</w:t>
      </w:r>
      <w:r w:rsidR="00F1600D" w:rsidRPr="00F1600D">
        <w:rPr>
          <w:sz w:val="28"/>
          <w:szCs w:val="28"/>
          <w:lang w:val="vi-VN"/>
        </w:rPr>
        <w:t>ỉnh tổ chức lập mới hoặc sửa đổi, bổ sung danh mục khu vực nạo vét</w:t>
      </w:r>
      <w:r w:rsidR="00F1600D" w:rsidRPr="00F1600D">
        <w:rPr>
          <w:sz w:val="28"/>
          <w:szCs w:val="28"/>
        </w:rPr>
        <w:t xml:space="preserve"> đối với vùng nước đường thủy nội địa thuộ</w:t>
      </w:r>
      <w:r w:rsidR="00281E05">
        <w:rPr>
          <w:sz w:val="28"/>
          <w:szCs w:val="28"/>
        </w:rPr>
        <w:t>c phạm vi quản lý theo quy định;</w:t>
      </w:r>
      <w:r w:rsidR="00F1600D" w:rsidRPr="00F1600D">
        <w:rPr>
          <w:sz w:val="28"/>
          <w:szCs w:val="28"/>
        </w:rPr>
        <w:t xml:space="preserve"> </w:t>
      </w:r>
    </w:p>
    <w:p w14:paraId="61EE5487" w14:textId="112B93A4" w:rsidR="00885F72" w:rsidRPr="00165124" w:rsidRDefault="00850591" w:rsidP="00165124">
      <w:pPr>
        <w:spacing w:before="60" w:after="60" w:line="360" w:lineRule="exact"/>
        <w:ind w:firstLine="567"/>
        <w:jc w:val="both"/>
        <w:rPr>
          <w:color w:val="000000" w:themeColor="text1"/>
          <w:spacing w:val="-4"/>
          <w:sz w:val="28"/>
          <w:szCs w:val="28"/>
        </w:rPr>
      </w:pPr>
      <w:r w:rsidRPr="00165124">
        <w:rPr>
          <w:spacing w:val="-4"/>
          <w:sz w:val="28"/>
          <w:szCs w:val="28"/>
        </w:rPr>
        <w:t>e</w:t>
      </w:r>
      <w:r w:rsidR="00885F72" w:rsidRPr="00165124">
        <w:rPr>
          <w:spacing w:val="-4"/>
          <w:sz w:val="28"/>
          <w:szCs w:val="28"/>
        </w:rPr>
        <w:t xml:space="preserve">) </w:t>
      </w:r>
      <w:r w:rsidR="00885F72" w:rsidRPr="00165124">
        <w:rPr>
          <w:color w:val="000000" w:themeColor="text1"/>
          <w:spacing w:val="-4"/>
          <w:sz w:val="28"/>
          <w:szCs w:val="28"/>
          <w:lang w:val="vi-VN"/>
        </w:rPr>
        <w:t xml:space="preserve">Chủ trì, phối hợp các sở, </w:t>
      </w:r>
      <w:r w:rsidR="00885F72" w:rsidRPr="00165124">
        <w:rPr>
          <w:color w:val="000000" w:themeColor="text1"/>
          <w:spacing w:val="-4"/>
          <w:sz w:val="28"/>
          <w:szCs w:val="28"/>
        </w:rPr>
        <w:t xml:space="preserve">ban, </w:t>
      </w:r>
      <w:r w:rsidR="00885F72" w:rsidRPr="00165124">
        <w:rPr>
          <w:color w:val="000000" w:themeColor="text1"/>
          <w:spacing w:val="-4"/>
          <w:sz w:val="28"/>
          <w:szCs w:val="28"/>
          <w:lang w:val="vi-VN"/>
        </w:rPr>
        <w:t xml:space="preserve">ngành có liên quan, </w:t>
      </w:r>
      <w:r w:rsidR="00281E05" w:rsidRPr="00165124">
        <w:rPr>
          <w:color w:val="000000" w:themeColor="text1"/>
          <w:spacing w:val="-4"/>
          <w:sz w:val="28"/>
          <w:szCs w:val="28"/>
        </w:rPr>
        <w:t>Ủy</w:t>
      </w:r>
      <w:r w:rsidR="00885F72" w:rsidRPr="00165124">
        <w:rPr>
          <w:color w:val="000000" w:themeColor="text1"/>
          <w:spacing w:val="-4"/>
          <w:sz w:val="28"/>
          <w:szCs w:val="28"/>
          <w:lang w:val="vi-VN"/>
        </w:rPr>
        <w:t xml:space="preserve"> ban nhân dân</w:t>
      </w:r>
      <w:r w:rsidR="00885F72" w:rsidRPr="00165124">
        <w:rPr>
          <w:color w:val="000000" w:themeColor="text1"/>
          <w:spacing w:val="-4"/>
          <w:sz w:val="28"/>
          <w:szCs w:val="28"/>
        </w:rPr>
        <w:t xml:space="preserve"> các</w:t>
      </w:r>
      <w:r w:rsidR="00885F72" w:rsidRPr="00165124">
        <w:rPr>
          <w:color w:val="000000" w:themeColor="text1"/>
          <w:spacing w:val="-4"/>
          <w:sz w:val="28"/>
          <w:szCs w:val="28"/>
          <w:lang w:val="vi-VN"/>
        </w:rPr>
        <w:t xml:space="preserve"> </w:t>
      </w:r>
      <w:r w:rsidR="00885F72" w:rsidRPr="00165124">
        <w:rPr>
          <w:color w:val="000000" w:themeColor="text1"/>
          <w:spacing w:val="-4"/>
          <w:sz w:val="28"/>
          <w:szCs w:val="28"/>
        </w:rPr>
        <w:t>xã</w:t>
      </w:r>
      <w:r w:rsidR="00885F72" w:rsidRPr="00165124">
        <w:rPr>
          <w:color w:val="000000" w:themeColor="text1"/>
          <w:spacing w:val="-4"/>
          <w:sz w:val="28"/>
          <w:szCs w:val="28"/>
          <w:lang w:val="vi-VN"/>
        </w:rPr>
        <w:t xml:space="preserve">, </w:t>
      </w:r>
      <w:r w:rsidR="00885F72" w:rsidRPr="00165124">
        <w:rPr>
          <w:color w:val="000000" w:themeColor="text1"/>
          <w:spacing w:val="-4"/>
          <w:sz w:val="28"/>
          <w:szCs w:val="28"/>
        </w:rPr>
        <w:t>phường</w:t>
      </w:r>
      <w:r w:rsidR="00885F72" w:rsidRPr="00165124">
        <w:rPr>
          <w:color w:val="000000" w:themeColor="text1"/>
          <w:spacing w:val="-4"/>
          <w:sz w:val="28"/>
          <w:szCs w:val="28"/>
          <w:lang w:val="vi-VN"/>
        </w:rPr>
        <w:t xml:space="preserve"> tham mưu Uỷ ban nhân dân </w:t>
      </w:r>
      <w:r w:rsidR="00885F72" w:rsidRPr="00165124">
        <w:rPr>
          <w:color w:val="000000" w:themeColor="text1"/>
          <w:spacing w:val="-4"/>
          <w:sz w:val="28"/>
          <w:szCs w:val="28"/>
        </w:rPr>
        <w:t>t</w:t>
      </w:r>
      <w:r w:rsidR="00885F72" w:rsidRPr="00165124">
        <w:rPr>
          <w:color w:val="000000" w:themeColor="text1"/>
          <w:spacing w:val="-4"/>
          <w:sz w:val="28"/>
          <w:szCs w:val="28"/>
          <w:lang w:val="vi-VN"/>
        </w:rPr>
        <w:t>ỉnh</w:t>
      </w:r>
      <w:r w:rsidR="00885F72" w:rsidRPr="00165124">
        <w:rPr>
          <w:color w:val="000000" w:themeColor="text1"/>
          <w:spacing w:val="-4"/>
          <w:sz w:val="28"/>
          <w:szCs w:val="28"/>
        </w:rPr>
        <w:t xml:space="preserve"> </w:t>
      </w:r>
      <w:r w:rsidR="00885F72" w:rsidRPr="00165124">
        <w:rPr>
          <w:color w:val="000000" w:themeColor="text1"/>
          <w:spacing w:val="-4"/>
          <w:sz w:val="28"/>
          <w:szCs w:val="28"/>
          <w:lang w:val="vi-VN"/>
        </w:rPr>
        <w:t>quản lý các khu vực, địa điểm đổ thải</w:t>
      </w:r>
      <w:r w:rsidR="00885F72" w:rsidRPr="00165124">
        <w:rPr>
          <w:color w:val="000000" w:themeColor="text1"/>
          <w:spacing w:val="-4"/>
          <w:sz w:val="28"/>
          <w:szCs w:val="28"/>
        </w:rPr>
        <w:t xml:space="preserve"> đối với vật chất nạo vét</w:t>
      </w:r>
      <w:r w:rsidR="00885F72" w:rsidRPr="00165124">
        <w:rPr>
          <w:color w:val="000000" w:themeColor="text1"/>
          <w:spacing w:val="-4"/>
          <w:sz w:val="28"/>
          <w:szCs w:val="28"/>
          <w:lang w:val="vi-VN"/>
        </w:rPr>
        <w:t xml:space="preserve"> </w:t>
      </w:r>
      <w:r w:rsidR="00885F72" w:rsidRPr="00165124">
        <w:rPr>
          <w:color w:val="000000" w:themeColor="text1"/>
          <w:spacing w:val="-4"/>
          <w:sz w:val="28"/>
          <w:szCs w:val="28"/>
        </w:rPr>
        <w:t>từ hệ thống giao thông đường thủy nội địa</w:t>
      </w:r>
      <w:r w:rsidR="00885F72" w:rsidRPr="00165124">
        <w:rPr>
          <w:color w:val="000000" w:themeColor="text1"/>
          <w:spacing w:val="-4"/>
          <w:sz w:val="28"/>
          <w:szCs w:val="28"/>
          <w:lang w:val="vi-VN"/>
        </w:rPr>
        <w:t xml:space="preserve"> trên địa bàn tỉnh</w:t>
      </w:r>
      <w:r w:rsidR="00885F72" w:rsidRPr="00165124">
        <w:rPr>
          <w:color w:val="000000" w:themeColor="text1"/>
          <w:spacing w:val="-4"/>
          <w:sz w:val="28"/>
          <w:szCs w:val="28"/>
        </w:rPr>
        <w:t>.</w:t>
      </w:r>
    </w:p>
    <w:p w14:paraId="7BFF4A83" w14:textId="77777777" w:rsidR="00941158" w:rsidRDefault="00F1600D" w:rsidP="00165124">
      <w:pPr>
        <w:spacing w:before="60" w:after="60" w:line="360" w:lineRule="exact"/>
        <w:ind w:firstLine="567"/>
        <w:jc w:val="both"/>
        <w:rPr>
          <w:sz w:val="28"/>
          <w:szCs w:val="28"/>
        </w:rPr>
      </w:pPr>
      <w:r w:rsidRPr="00F1600D">
        <w:rPr>
          <w:sz w:val="28"/>
          <w:szCs w:val="28"/>
        </w:rPr>
        <w:t xml:space="preserve">2. Sở </w:t>
      </w:r>
      <w:r w:rsidR="00885F72">
        <w:rPr>
          <w:sz w:val="28"/>
          <w:szCs w:val="28"/>
        </w:rPr>
        <w:t>Nông nghiệp</w:t>
      </w:r>
      <w:r w:rsidRPr="00F1600D">
        <w:rPr>
          <w:sz w:val="28"/>
          <w:szCs w:val="28"/>
        </w:rPr>
        <w:t xml:space="preserve"> và Môi trường</w:t>
      </w:r>
    </w:p>
    <w:p w14:paraId="13349D74" w14:textId="49A4E6A5" w:rsidR="00456851" w:rsidRPr="00456851" w:rsidRDefault="00850591" w:rsidP="00165124">
      <w:pPr>
        <w:spacing w:before="60" w:after="60" w:line="360" w:lineRule="exact"/>
        <w:ind w:firstLine="567"/>
        <w:jc w:val="both"/>
        <w:rPr>
          <w:spacing w:val="-4"/>
          <w:sz w:val="28"/>
          <w:szCs w:val="28"/>
        </w:rPr>
      </w:pPr>
      <w:r>
        <w:rPr>
          <w:spacing w:val="-4"/>
          <w:sz w:val="28"/>
          <w:szCs w:val="28"/>
        </w:rPr>
        <w:t>a</w:t>
      </w:r>
      <w:r w:rsidR="00456851" w:rsidRPr="00456851">
        <w:rPr>
          <w:spacing w:val="-4"/>
          <w:sz w:val="28"/>
          <w:szCs w:val="28"/>
        </w:rPr>
        <w:t>) Chủ trì, tham mưu Ủy ban nhân dân tỉnh</w:t>
      </w:r>
      <w:r w:rsidR="00EB5BEE">
        <w:rPr>
          <w:spacing w:val="-4"/>
          <w:sz w:val="28"/>
          <w:szCs w:val="28"/>
        </w:rPr>
        <w:t xml:space="preserve"> </w:t>
      </w:r>
      <w:r w:rsidR="00721E40">
        <w:rPr>
          <w:spacing w:val="-4"/>
          <w:sz w:val="28"/>
          <w:szCs w:val="28"/>
        </w:rPr>
        <w:t xml:space="preserve">lập, công bố, niêm yết công khai danh mục, địa điểm nhận chìm </w:t>
      </w:r>
      <w:r w:rsidR="00AB4FFA">
        <w:rPr>
          <w:spacing w:val="-4"/>
          <w:sz w:val="28"/>
          <w:szCs w:val="28"/>
        </w:rPr>
        <w:t xml:space="preserve">ở biển </w:t>
      </w:r>
      <w:r w:rsidR="00721E40">
        <w:rPr>
          <w:spacing w:val="-4"/>
          <w:sz w:val="28"/>
          <w:szCs w:val="28"/>
        </w:rPr>
        <w:t>chất nạo vét ở biển bao gồm vùng biển ngoài 06 hải lý</w:t>
      </w:r>
      <w:r>
        <w:rPr>
          <w:spacing w:val="-4"/>
          <w:sz w:val="28"/>
          <w:szCs w:val="28"/>
        </w:rPr>
        <w:t>, quản lý</w:t>
      </w:r>
      <w:r w:rsidR="00456851" w:rsidRPr="00456851">
        <w:rPr>
          <w:spacing w:val="-4"/>
          <w:sz w:val="28"/>
          <w:szCs w:val="28"/>
        </w:rPr>
        <w:t xml:space="preserve"> </w:t>
      </w:r>
      <w:r>
        <w:rPr>
          <w:spacing w:val="-4"/>
          <w:sz w:val="28"/>
          <w:szCs w:val="28"/>
        </w:rPr>
        <w:t xml:space="preserve">khu vực nhận chìm </w:t>
      </w:r>
      <w:r w:rsidR="00456851" w:rsidRPr="00456851">
        <w:rPr>
          <w:spacing w:val="-4"/>
          <w:sz w:val="28"/>
          <w:szCs w:val="28"/>
        </w:rPr>
        <w:t xml:space="preserve">chất nạo vét ở </w:t>
      </w:r>
      <w:r w:rsidR="00456851">
        <w:rPr>
          <w:spacing w:val="-4"/>
          <w:sz w:val="28"/>
          <w:szCs w:val="28"/>
        </w:rPr>
        <w:t>b</w:t>
      </w:r>
      <w:r w:rsidR="00281E05">
        <w:rPr>
          <w:spacing w:val="-4"/>
          <w:sz w:val="28"/>
          <w:szCs w:val="28"/>
        </w:rPr>
        <w:t>iển theo quy định;</w:t>
      </w:r>
      <w:r w:rsidR="00456851" w:rsidRPr="00456851">
        <w:rPr>
          <w:spacing w:val="-4"/>
          <w:sz w:val="28"/>
          <w:szCs w:val="28"/>
        </w:rPr>
        <w:t xml:space="preserve"> </w:t>
      </w:r>
    </w:p>
    <w:p w14:paraId="6D425E37" w14:textId="6AD00B6F" w:rsidR="00F1600D" w:rsidRPr="00F1600D" w:rsidRDefault="00CA3E72" w:rsidP="00165124">
      <w:pPr>
        <w:spacing w:before="60" w:after="60" w:line="360" w:lineRule="exact"/>
        <w:ind w:firstLine="567"/>
        <w:jc w:val="both"/>
        <w:rPr>
          <w:sz w:val="28"/>
          <w:szCs w:val="28"/>
        </w:rPr>
      </w:pPr>
      <w:r>
        <w:rPr>
          <w:sz w:val="28"/>
          <w:szCs w:val="28"/>
        </w:rPr>
        <w:lastRenderedPageBreak/>
        <w:t>b</w:t>
      </w:r>
      <w:r w:rsidR="00AB4FFA">
        <w:rPr>
          <w:sz w:val="28"/>
          <w:szCs w:val="28"/>
        </w:rPr>
        <w:t xml:space="preserve">) </w:t>
      </w:r>
      <w:r w:rsidR="00F1600D" w:rsidRPr="00F1600D">
        <w:rPr>
          <w:sz w:val="28"/>
          <w:szCs w:val="28"/>
        </w:rPr>
        <w:t>Thực hiện chức năng quản lý nhà nước đối với hoạt động đổ thải vật chất nạo vét theo quy định.</w:t>
      </w:r>
    </w:p>
    <w:p w14:paraId="54A04B4E" w14:textId="485B65C1" w:rsidR="00F1600D" w:rsidRPr="00F1600D" w:rsidRDefault="00F1600D" w:rsidP="00165124">
      <w:pPr>
        <w:spacing w:before="60" w:after="60" w:line="360" w:lineRule="exact"/>
        <w:ind w:firstLine="567"/>
        <w:jc w:val="both"/>
        <w:rPr>
          <w:sz w:val="28"/>
          <w:szCs w:val="28"/>
        </w:rPr>
      </w:pPr>
      <w:r w:rsidRPr="00F1600D">
        <w:rPr>
          <w:sz w:val="28"/>
          <w:szCs w:val="28"/>
        </w:rPr>
        <w:t xml:space="preserve">4. </w:t>
      </w:r>
      <w:r w:rsidR="00165124">
        <w:rPr>
          <w:sz w:val="28"/>
          <w:szCs w:val="28"/>
        </w:rPr>
        <w:t>Ủy</w:t>
      </w:r>
      <w:r w:rsidRPr="00F1600D">
        <w:rPr>
          <w:sz w:val="28"/>
          <w:szCs w:val="28"/>
        </w:rPr>
        <w:t xml:space="preserve"> ban nhân dân </w:t>
      </w:r>
      <w:r w:rsidR="000919F8">
        <w:rPr>
          <w:sz w:val="28"/>
          <w:szCs w:val="28"/>
        </w:rPr>
        <w:t>các xã, phường</w:t>
      </w:r>
    </w:p>
    <w:p w14:paraId="2475CB93" w14:textId="701011AE" w:rsidR="00F1600D" w:rsidRPr="00F1600D" w:rsidRDefault="00F1600D" w:rsidP="00165124">
      <w:pPr>
        <w:spacing w:before="60" w:after="60" w:line="360" w:lineRule="exact"/>
        <w:ind w:firstLine="567"/>
        <w:jc w:val="both"/>
        <w:rPr>
          <w:sz w:val="28"/>
          <w:szCs w:val="28"/>
        </w:rPr>
      </w:pPr>
      <w:r w:rsidRPr="00F1600D">
        <w:rPr>
          <w:sz w:val="28"/>
          <w:szCs w:val="28"/>
        </w:rPr>
        <w:t xml:space="preserve">a) Tổ chức </w:t>
      </w:r>
      <w:r w:rsidR="00281E05">
        <w:rPr>
          <w:sz w:val="28"/>
          <w:szCs w:val="28"/>
        </w:rPr>
        <w:t>tuyên truyền các quy định của Ủy</w:t>
      </w:r>
      <w:r w:rsidRPr="00F1600D">
        <w:rPr>
          <w:sz w:val="28"/>
          <w:szCs w:val="28"/>
        </w:rPr>
        <w:t xml:space="preserve"> ban nhân dân </w:t>
      </w:r>
      <w:r w:rsidR="000919F8">
        <w:rPr>
          <w:sz w:val="28"/>
          <w:szCs w:val="28"/>
        </w:rPr>
        <w:t>t</w:t>
      </w:r>
      <w:r w:rsidRPr="00F1600D">
        <w:rPr>
          <w:sz w:val="28"/>
          <w:szCs w:val="28"/>
        </w:rPr>
        <w:t xml:space="preserve">ỉnh về quản lý vật chất nạo vét từ hệ thống giao thông đường thủy nội địa và giữ gìn </w:t>
      </w:r>
      <w:r w:rsidR="003F5FF7">
        <w:rPr>
          <w:sz w:val="28"/>
          <w:szCs w:val="28"/>
        </w:rPr>
        <w:t>vệ sinh môi trường trên địa bàn;</w:t>
      </w:r>
    </w:p>
    <w:p w14:paraId="560F90E1" w14:textId="55D69FD3" w:rsidR="00F1600D" w:rsidRPr="00F1600D" w:rsidRDefault="00F1600D" w:rsidP="00165124">
      <w:pPr>
        <w:spacing w:before="60" w:after="60" w:line="360" w:lineRule="exact"/>
        <w:ind w:firstLine="567"/>
        <w:jc w:val="both"/>
        <w:rPr>
          <w:sz w:val="28"/>
          <w:szCs w:val="28"/>
        </w:rPr>
      </w:pPr>
      <w:r w:rsidRPr="00F1600D">
        <w:rPr>
          <w:sz w:val="28"/>
          <w:szCs w:val="28"/>
        </w:rPr>
        <w:t xml:space="preserve">b) Phối hợp </w:t>
      </w:r>
      <w:r w:rsidR="007F0459">
        <w:rPr>
          <w:sz w:val="28"/>
          <w:szCs w:val="28"/>
        </w:rPr>
        <w:t>với</w:t>
      </w:r>
      <w:r w:rsidRPr="00F1600D">
        <w:rPr>
          <w:sz w:val="28"/>
          <w:szCs w:val="28"/>
        </w:rPr>
        <w:t xml:space="preserve"> các </w:t>
      </w:r>
      <w:r w:rsidR="007F0459">
        <w:rPr>
          <w:sz w:val="28"/>
          <w:szCs w:val="28"/>
        </w:rPr>
        <w:t>cơ quan</w:t>
      </w:r>
      <w:r w:rsidR="003F5FF7">
        <w:rPr>
          <w:sz w:val="28"/>
          <w:szCs w:val="28"/>
        </w:rPr>
        <w:t xml:space="preserve"> có liên quan tham mưu Ủy</w:t>
      </w:r>
      <w:r w:rsidRPr="00F1600D">
        <w:rPr>
          <w:sz w:val="28"/>
          <w:szCs w:val="28"/>
        </w:rPr>
        <w:t xml:space="preserve"> ban nhân dân </w:t>
      </w:r>
      <w:r w:rsidR="000919F8">
        <w:rPr>
          <w:sz w:val="28"/>
          <w:szCs w:val="28"/>
        </w:rPr>
        <w:t>t</w:t>
      </w:r>
      <w:r w:rsidRPr="00F1600D">
        <w:rPr>
          <w:sz w:val="28"/>
          <w:szCs w:val="28"/>
        </w:rPr>
        <w:t>ỉnh lựa chọn, chấp thuận vị trí để sử dụng làm khu vực, địa điểm đổ thải đối với vật chất nạo vét từ hệ thống giao thông đường thủy nội địa; phối hợp quản lý các khu vực</w:t>
      </w:r>
      <w:r w:rsidR="003F5FF7">
        <w:rPr>
          <w:sz w:val="28"/>
          <w:szCs w:val="28"/>
        </w:rPr>
        <w:t>, địa điểm đổ thải trên địa bàn;</w:t>
      </w:r>
    </w:p>
    <w:p w14:paraId="2E35F6B5" w14:textId="77777777" w:rsidR="00F1600D" w:rsidRPr="00F1600D" w:rsidRDefault="00F1600D" w:rsidP="00165124">
      <w:pPr>
        <w:spacing w:before="60" w:after="60" w:line="360" w:lineRule="exact"/>
        <w:ind w:firstLine="567"/>
        <w:jc w:val="both"/>
        <w:rPr>
          <w:sz w:val="28"/>
          <w:szCs w:val="28"/>
        </w:rPr>
      </w:pPr>
      <w:r w:rsidRPr="00F1600D">
        <w:rPr>
          <w:sz w:val="28"/>
          <w:szCs w:val="28"/>
        </w:rPr>
        <w:t>c) Thường xuyên kiểm tra, đôn đốc nhắc nhở các tổ chức, đơn vị, cá nhân thực hiện hoạt động nạo vét trong vùng nước đường thủy nội địa trên địa bàn chấp hành các quy định quản lý vật chất nạo vét và các quy định khác có liên quan; kịp thời phát hiện và xử lý các trường hợp vi phạm quy định pháp luật về vệ sinh môi trường trên địa bàn quản lý.</w:t>
      </w:r>
    </w:p>
    <w:p w14:paraId="674657F7" w14:textId="167001B4" w:rsidR="00F1600D" w:rsidRPr="00F1600D" w:rsidRDefault="00F1600D" w:rsidP="00165124">
      <w:pPr>
        <w:spacing w:before="60" w:after="60" w:line="360" w:lineRule="exact"/>
        <w:ind w:firstLine="567"/>
        <w:jc w:val="both"/>
        <w:rPr>
          <w:b/>
          <w:bCs/>
          <w:sz w:val="28"/>
          <w:szCs w:val="28"/>
        </w:rPr>
      </w:pPr>
      <w:r w:rsidRPr="00F1600D">
        <w:rPr>
          <w:b/>
          <w:bCs/>
          <w:sz w:val="28"/>
          <w:szCs w:val="28"/>
        </w:rPr>
        <w:t xml:space="preserve">Điều </w:t>
      </w:r>
      <w:r w:rsidR="00066E22">
        <w:rPr>
          <w:b/>
          <w:bCs/>
          <w:sz w:val="28"/>
          <w:szCs w:val="28"/>
        </w:rPr>
        <w:t>9</w:t>
      </w:r>
      <w:r w:rsidRPr="00F1600D">
        <w:rPr>
          <w:b/>
          <w:bCs/>
          <w:sz w:val="28"/>
          <w:szCs w:val="28"/>
        </w:rPr>
        <w:t xml:space="preserve">. Trách nhiệm quản lý nhà nước về hoạt động vận chuyển </w:t>
      </w:r>
      <w:r w:rsidRPr="00F1600D">
        <w:rPr>
          <w:b/>
          <w:sz w:val="28"/>
          <w:szCs w:val="28"/>
        </w:rPr>
        <w:t>chất thải rắn công nghiệp thông thường phải xử lý, chất thải nguy hại</w:t>
      </w:r>
      <w:r w:rsidRPr="00F1600D">
        <w:rPr>
          <w:b/>
          <w:bCs/>
          <w:sz w:val="28"/>
          <w:szCs w:val="28"/>
        </w:rPr>
        <w:t xml:space="preserve"> </w:t>
      </w:r>
    </w:p>
    <w:p w14:paraId="10A9933F" w14:textId="2A6BA17E" w:rsidR="00F1600D" w:rsidRPr="00F1600D" w:rsidRDefault="00F1600D" w:rsidP="00165124">
      <w:pPr>
        <w:spacing w:before="60" w:after="60" w:line="360" w:lineRule="exact"/>
        <w:ind w:firstLine="567"/>
        <w:jc w:val="both"/>
        <w:rPr>
          <w:bCs/>
          <w:sz w:val="28"/>
          <w:szCs w:val="28"/>
        </w:rPr>
      </w:pPr>
      <w:r w:rsidRPr="00F1600D">
        <w:rPr>
          <w:bCs/>
          <w:sz w:val="28"/>
          <w:szCs w:val="28"/>
        </w:rPr>
        <w:t xml:space="preserve">1. Sở </w:t>
      </w:r>
      <w:r w:rsidR="00E82708" w:rsidRPr="00596B2F">
        <w:rPr>
          <w:bCs/>
          <w:color w:val="000000" w:themeColor="text1"/>
          <w:sz w:val="28"/>
          <w:szCs w:val="28"/>
        </w:rPr>
        <w:t>Nông nghiệp</w:t>
      </w:r>
      <w:r w:rsidRPr="00596B2F">
        <w:rPr>
          <w:bCs/>
          <w:color w:val="000000" w:themeColor="text1"/>
          <w:sz w:val="28"/>
          <w:szCs w:val="28"/>
        </w:rPr>
        <w:t xml:space="preserve"> </w:t>
      </w:r>
      <w:r w:rsidRPr="00F1600D">
        <w:rPr>
          <w:bCs/>
          <w:sz w:val="28"/>
          <w:szCs w:val="28"/>
        </w:rPr>
        <w:t>và Môi trường</w:t>
      </w:r>
      <w:bookmarkEnd w:id="24"/>
    </w:p>
    <w:p w14:paraId="54829CAC" w14:textId="62BAB5ED" w:rsidR="00F1600D" w:rsidRPr="00165124" w:rsidRDefault="00F1600D" w:rsidP="00165124">
      <w:pPr>
        <w:spacing w:before="60" w:after="60" w:line="360" w:lineRule="exact"/>
        <w:ind w:firstLine="567"/>
        <w:jc w:val="both"/>
        <w:rPr>
          <w:bCs/>
          <w:spacing w:val="4"/>
          <w:sz w:val="28"/>
          <w:szCs w:val="28"/>
        </w:rPr>
      </w:pPr>
      <w:r w:rsidRPr="00165124">
        <w:rPr>
          <w:spacing w:val="4"/>
          <w:sz w:val="28"/>
          <w:szCs w:val="28"/>
        </w:rPr>
        <w:t xml:space="preserve">a) Tổ chức tuyên truyền, hướng dẫn các tổ chức, đơn vị, cá nhân thực hiện các quy định về bảo vệ môi trường; các hoạt động có liên quan đến vận chuyển chất thải rắn công nghiệp thông thường phải xử lý, chất </w:t>
      </w:r>
      <w:r w:rsidR="00FE7B21" w:rsidRPr="00165124">
        <w:rPr>
          <w:spacing w:val="4"/>
          <w:sz w:val="28"/>
          <w:szCs w:val="28"/>
        </w:rPr>
        <w:t>thải nguy hại trên địa bàn tỉnh;</w:t>
      </w:r>
    </w:p>
    <w:p w14:paraId="31C14295" w14:textId="08B0FF4C" w:rsidR="00F1600D" w:rsidRPr="00F1600D" w:rsidRDefault="00F1600D" w:rsidP="00165124">
      <w:pPr>
        <w:spacing w:before="60" w:after="60" w:line="360" w:lineRule="exact"/>
        <w:ind w:firstLine="567"/>
        <w:jc w:val="both"/>
        <w:rPr>
          <w:sz w:val="28"/>
          <w:szCs w:val="28"/>
        </w:rPr>
      </w:pPr>
      <w:r w:rsidRPr="00F1600D">
        <w:rPr>
          <w:sz w:val="28"/>
          <w:szCs w:val="28"/>
        </w:rPr>
        <w:t xml:space="preserve">b) </w:t>
      </w:r>
      <w:r w:rsidR="004032E2">
        <w:rPr>
          <w:sz w:val="28"/>
          <w:szCs w:val="28"/>
        </w:rPr>
        <w:t>P</w:t>
      </w:r>
      <w:r w:rsidRPr="00F1600D">
        <w:rPr>
          <w:sz w:val="28"/>
          <w:szCs w:val="28"/>
        </w:rPr>
        <w:t xml:space="preserve">hối hợp Công an </w:t>
      </w:r>
      <w:r w:rsidR="00E82708">
        <w:rPr>
          <w:sz w:val="28"/>
          <w:szCs w:val="28"/>
        </w:rPr>
        <w:t>t</w:t>
      </w:r>
      <w:r w:rsidRPr="00F1600D">
        <w:rPr>
          <w:sz w:val="28"/>
          <w:szCs w:val="28"/>
        </w:rPr>
        <w:t xml:space="preserve">ỉnh, Sở </w:t>
      </w:r>
      <w:r w:rsidR="00E82708">
        <w:rPr>
          <w:sz w:val="28"/>
          <w:szCs w:val="28"/>
        </w:rPr>
        <w:t>Xây dựng</w:t>
      </w:r>
      <w:r w:rsidR="0050226A">
        <w:rPr>
          <w:sz w:val="28"/>
          <w:szCs w:val="28"/>
        </w:rPr>
        <w:t>, Ban Quản lý khu kinh tế và Ủy</w:t>
      </w:r>
      <w:r w:rsidRPr="00F1600D">
        <w:rPr>
          <w:sz w:val="28"/>
          <w:szCs w:val="28"/>
        </w:rPr>
        <w:t xml:space="preserve"> ban nhân dân các </w:t>
      </w:r>
      <w:r w:rsidR="00E82708">
        <w:rPr>
          <w:sz w:val="28"/>
          <w:szCs w:val="28"/>
        </w:rPr>
        <w:t>xã</w:t>
      </w:r>
      <w:r w:rsidRPr="00F1600D">
        <w:rPr>
          <w:sz w:val="28"/>
          <w:szCs w:val="28"/>
        </w:rPr>
        <w:t xml:space="preserve">, </w:t>
      </w:r>
      <w:r w:rsidR="00E82708">
        <w:rPr>
          <w:sz w:val="28"/>
          <w:szCs w:val="28"/>
        </w:rPr>
        <w:t>phường</w:t>
      </w:r>
      <w:r w:rsidRPr="00F1600D">
        <w:rPr>
          <w:sz w:val="28"/>
          <w:szCs w:val="28"/>
        </w:rPr>
        <w:t xml:space="preserve"> kiểm tra, giám sát hoạt động của các tổ chức, cá nhân tham gia vận chuyển </w:t>
      </w:r>
      <w:r w:rsidRPr="00F1600D">
        <w:rPr>
          <w:noProof/>
          <w:sz w:val="28"/>
          <w:szCs w:val="28"/>
        </w:rPr>
        <w:t>chất thải rắn công nghiệp thông thường phải xử lý, chất thải nguy hại</w:t>
      </w:r>
      <w:r w:rsidR="00FE7B21">
        <w:rPr>
          <w:sz w:val="28"/>
          <w:szCs w:val="28"/>
        </w:rPr>
        <w:t xml:space="preserve"> trên địa bàn tỉnh;</w:t>
      </w:r>
    </w:p>
    <w:p w14:paraId="723CD6DC" w14:textId="1BFA6533" w:rsidR="00F1600D" w:rsidRPr="00F1600D" w:rsidRDefault="00571FCC" w:rsidP="00165124">
      <w:pPr>
        <w:spacing w:before="60" w:after="60" w:line="360" w:lineRule="exact"/>
        <w:ind w:firstLine="567"/>
        <w:jc w:val="both"/>
        <w:rPr>
          <w:sz w:val="28"/>
          <w:szCs w:val="28"/>
        </w:rPr>
      </w:pPr>
      <w:r>
        <w:rPr>
          <w:sz w:val="28"/>
          <w:szCs w:val="28"/>
        </w:rPr>
        <w:t>c</w:t>
      </w:r>
      <w:r w:rsidR="00F1600D" w:rsidRPr="00F1600D">
        <w:rPr>
          <w:sz w:val="28"/>
          <w:szCs w:val="28"/>
        </w:rPr>
        <w:t xml:space="preserve">) </w:t>
      </w:r>
      <w:r w:rsidR="006341C6">
        <w:rPr>
          <w:sz w:val="28"/>
          <w:szCs w:val="28"/>
        </w:rPr>
        <w:t>P</w:t>
      </w:r>
      <w:r w:rsidR="00F1600D" w:rsidRPr="00F1600D">
        <w:rPr>
          <w:sz w:val="28"/>
          <w:szCs w:val="28"/>
        </w:rPr>
        <w:t xml:space="preserve">hối hợp các đơn vị chức năng kiểm tra các phương tiện vận chuyển chất thải sinh hoạt, chất thải công nghiệp thông thường phải xử lý và chất thải nguy hại theo quy định của Luật Bảo vệ môi trường </w:t>
      </w:r>
      <w:r w:rsidR="00517A55" w:rsidRPr="00033D34">
        <w:rPr>
          <w:sz w:val="28"/>
          <w:szCs w:val="28"/>
        </w:rPr>
        <w:t>số</w:t>
      </w:r>
      <w:r w:rsidR="00517A55" w:rsidRPr="00033D34">
        <w:rPr>
          <w:i/>
          <w:sz w:val="28"/>
          <w:szCs w:val="28"/>
        </w:rPr>
        <w:t xml:space="preserve"> </w:t>
      </w:r>
      <w:r w:rsidR="00517A55" w:rsidRPr="00033D34">
        <w:rPr>
          <w:sz w:val="28"/>
          <w:szCs w:val="28"/>
        </w:rPr>
        <w:t>72/2020/QH14</w:t>
      </w:r>
      <w:r w:rsidR="00517A55">
        <w:rPr>
          <w:i/>
          <w:sz w:val="28"/>
          <w:szCs w:val="28"/>
        </w:rPr>
        <w:t xml:space="preserve"> </w:t>
      </w:r>
      <w:r w:rsidR="00F1600D" w:rsidRPr="00F1600D">
        <w:rPr>
          <w:sz w:val="28"/>
          <w:szCs w:val="28"/>
        </w:rPr>
        <w:t>và Giấy phép xử lý chất thải nguy hại do cơ quan có thẩm quyền cấp.</w:t>
      </w:r>
    </w:p>
    <w:p w14:paraId="230BA57E" w14:textId="261EDA4A" w:rsidR="00F1600D" w:rsidRPr="00F1600D" w:rsidRDefault="00F1600D" w:rsidP="00165124">
      <w:pPr>
        <w:spacing w:before="60" w:after="60" w:line="360" w:lineRule="exact"/>
        <w:ind w:firstLine="567"/>
        <w:jc w:val="both"/>
        <w:rPr>
          <w:sz w:val="28"/>
          <w:szCs w:val="28"/>
        </w:rPr>
      </w:pPr>
      <w:bookmarkStart w:id="25" w:name="dieu_11"/>
      <w:r w:rsidRPr="00F1600D">
        <w:rPr>
          <w:bCs/>
          <w:sz w:val="28"/>
          <w:szCs w:val="28"/>
        </w:rPr>
        <w:t xml:space="preserve">2. Công an </w:t>
      </w:r>
      <w:bookmarkEnd w:id="25"/>
      <w:r w:rsidR="00CF1579">
        <w:rPr>
          <w:bCs/>
          <w:sz w:val="28"/>
          <w:szCs w:val="28"/>
        </w:rPr>
        <w:t>t</w:t>
      </w:r>
      <w:r w:rsidRPr="00F1600D">
        <w:rPr>
          <w:bCs/>
          <w:sz w:val="28"/>
          <w:szCs w:val="28"/>
        </w:rPr>
        <w:t>ỉnh</w:t>
      </w:r>
    </w:p>
    <w:p w14:paraId="10D89816" w14:textId="1BA65DA6" w:rsidR="00F1600D" w:rsidRPr="00F1600D" w:rsidRDefault="00F1600D" w:rsidP="00165124">
      <w:pPr>
        <w:spacing w:before="60" w:after="60" w:line="360" w:lineRule="exact"/>
        <w:ind w:firstLine="567"/>
        <w:jc w:val="both"/>
        <w:rPr>
          <w:sz w:val="28"/>
          <w:szCs w:val="28"/>
        </w:rPr>
      </w:pPr>
      <w:r w:rsidRPr="00F1600D">
        <w:rPr>
          <w:sz w:val="28"/>
          <w:szCs w:val="28"/>
        </w:rPr>
        <w:t xml:space="preserve">a) </w:t>
      </w:r>
      <w:r w:rsidR="006341C6">
        <w:rPr>
          <w:sz w:val="28"/>
          <w:szCs w:val="28"/>
        </w:rPr>
        <w:t>Chủ trì, p</w:t>
      </w:r>
      <w:r w:rsidRPr="00F1600D">
        <w:rPr>
          <w:sz w:val="28"/>
          <w:szCs w:val="28"/>
        </w:rPr>
        <w:t xml:space="preserve">hối hợp Sở </w:t>
      </w:r>
      <w:r w:rsidR="00CF1579">
        <w:rPr>
          <w:sz w:val="28"/>
          <w:szCs w:val="28"/>
        </w:rPr>
        <w:t>Nông nghiệp</w:t>
      </w:r>
      <w:r w:rsidRPr="00F1600D">
        <w:rPr>
          <w:sz w:val="28"/>
          <w:szCs w:val="28"/>
        </w:rPr>
        <w:t xml:space="preserve"> và Môi trường, Sở </w:t>
      </w:r>
      <w:r w:rsidR="00CF1579">
        <w:rPr>
          <w:sz w:val="28"/>
          <w:szCs w:val="28"/>
        </w:rPr>
        <w:t>Xây dựng</w:t>
      </w:r>
      <w:r w:rsidR="008513A9">
        <w:rPr>
          <w:sz w:val="28"/>
          <w:szCs w:val="28"/>
        </w:rPr>
        <w:t>, Ban Quản lý khu kinh tế và Ủy</w:t>
      </w:r>
      <w:r w:rsidRPr="00F1600D">
        <w:rPr>
          <w:sz w:val="28"/>
          <w:szCs w:val="28"/>
        </w:rPr>
        <w:t xml:space="preserve"> ban nhân dân </w:t>
      </w:r>
      <w:r w:rsidR="00CF1579">
        <w:rPr>
          <w:sz w:val="28"/>
          <w:szCs w:val="28"/>
        </w:rPr>
        <w:t>các xã</w:t>
      </w:r>
      <w:r w:rsidRPr="00F1600D">
        <w:rPr>
          <w:sz w:val="28"/>
          <w:szCs w:val="28"/>
        </w:rPr>
        <w:t xml:space="preserve">, </w:t>
      </w:r>
      <w:r w:rsidR="00CF1579">
        <w:rPr>
          <w:sz w:val="28"/>
          <w:szCs w:val="28"/>
        </w:rPr>
        <w:t>phường</w:t>
      </w:r>
      <w:r w:rsidRPr="00F1600D">
        <w:rPr>
          <w:sz w:val="28"/>
          <w:szCs w:val="28"/>
        </w:rPr>
        <w:t xml:space="preserve"> kiểm tra giám sát hoạt động của các tổ chức, cá nhân tham gia vận chuyển </w:t>
      </w:r>
      <w:r w:rsidRPr="00F1600D">
        <w:rPr>
          <w:noProof/>
          <w:sz w:val="28"/>
          <w:szCs w:val="28"/>
        </w:rPr>
        <w:t>chất thải rắn công nghiệp thông thường phải xử lý, chất thải nguy hại</w:t>
      </w:r>
      <w:r w:rsidR="001573DD">
        <w:rPr>
          <w:sz w:val="28"/>
          <w:szCs w:val="28"/>
        </w:rPr>
        <w:t xml:space="preserve"> trên địa bàn tỉnh;</w:t>
      </w:r>
    </w:p>
    <w:p w14:paraId="604F3824" w14:textId="7D69C380" w:rsidR="00F1600D" w:rsidRPr="00165124" w:rsidRDefault="00F1600D" w:rsidP="00165124">
      <w:pPr>
        <w:spacing w:before="60" w:after="60" w:line="360" w:lineRule="exact"/>
        <w:ind w:firstLine="567"/>
        <w:jc w:val="both"/>
        <w:rPr>
          <w:spacing w:val="4"/>
          <w:sz w:val="28"/>
          <w:szCs w:val="28"/>
        </w:rPr>
      </w:pPr>
      <w:r w:rsidRPr="00165124">
        <w:rPr>
          <w:spacing w:val="4"/>
          <w:sz w:val="28"/>
          <w:szCs w:val="28"/>
        </w:rPr>
        <w:t xml:space="preserve">b) Chỉ đạo các đơn vị chức năng giám sát chặt chẽ hoạt động vận chuyển </w:t>
      </w:r>
      <w:r w:rsidRPr="00165124">
        <w:rPr>
          <w:noProof/>
          <w:spacing w:val="4"/>
          <w:sz w:val="28"/>
          <w:szCs w:val="28"/>
        </w:rPr>
        <w:t>chất thải rắn công nghiệp thông thường phải xử lý, chất thải nguy hại</w:t>
      </w:r>
      <w:r w:rsidR="001573DD" w:rsidRPr="00165124">
        <w:rPr>
          <w:spacing w:val="4"/>
          <w:sz w:val="28"/>
          <w:szCs w:val="28"/>
        </w:rPr>
        <w:t xml:space="preserve"> trên địa bàn tỉnh;</w:t>
      </w:r>
    </w:p>
    <w:p w14:paraId="5A29A71A" w14:textId="2ACC10E3" w:rsidR="00F1600D" w:rsidRPr="00F1600D" w:rsidRDefault="00F1600D" w:rsidP="00165124">
      <w:pPr>
        <w:spacing w:before="60" w:after="60" w:line="360" w:lineRule="exact"/>
        <w:ind w:firstLine="567"/>
        <w:jc w:val="both"/>
        <w:rPr>
          <w:sz w:val="28"/>
          <w:szCs w:val="28"/>
        </w:rPr>
      </w:pPr>
      <w:r w:rsidRPr="00F1600D">
        <w:rPr>
          <w:sz w:val="28"/>
          <w:szCs w:val="28"/>
        </w:rPr>
        <w:lastRenderedPageBreak/>
        <w:t xml:space="preserve">c) Phối hợp Sở </w:t>
      </w:r>
      <w:r w:rsidR="00CF1579">
        <w:rPr>
          <w:sz w:val="28"/>
          <w:szCs w:val="28"/>
        </w:rPr>
        <w:t xml:space="preserve">Nông nghiệp </w:t>
      </w:r>
      <w:r w:rsidRPr="00F1600D">
        <w:rPr>
          <w:sz w:val="28"/>
          <w:szCs w:val="28"/>
        </w:rPr>
        <w:t>và Môi trường xem xét, chấp thuận tuyến đường vận chuyển c</w:t>
      </w:r>
      <w:r w:rsidR="001573DD">
        <w:rPr>
          <w:sz w:val="28"/>
          <w:szCs w:val="28"/>
        </w:rPr>
        <w:t>hất thải nguy hại theo quy định;</w:t>
      </w:r>
      <w:r w:rsidRPr="00F1600D">
        <w:rPr>
          <w:sz w:val="28"/>
          <w:szCs w:val="28"/>
        </w:rPr>
        <w:t xml:space="preserve">   </w:t>
      </w:r>
    </w:p>
    <w:p w14:paraId="0AFC6B1D" w14:textId="3A2D7E25" w:rsidR="00F1600D" w:rsidRPr="00144A35" w:rsidRDefault="00F1600D" w:rsidP="00165124">
      <w:pPr>
        <w:spacing w:before="60" w:after="60" w:line="360" w:lineRule="exact"/>
        <w:ind w:firstLine="567"/>
        <w:jc w:val="both"/>
        <w:rPr>
          <w:spacing w:val="2"/>
          <w:sz w:val="28"/>
          <w:szCs w:val="28"/>
        </w:rPr>
      </w:pPr>
      <w:r w:rsidRPr="00144A35">
        <w:rPr>
          <w:spacing w:val="2"/>
          <w:sz w:val="28"/>
          <w:szCs w:val="28"/>
        </w:rPr>
        <w:t xml:space="preserve">d) Phối hợp Sở </w:t>
      </w:r>
      <w:r w:rsidR="00CF1579" w:rsidRPr="00144A35">
        <w:rPr>
          <w:spacing w:val="2"/>
          <w:sz w:val="28"/>
          <w:szCs w:val="28"/>
        </w:rPr>
        <w:t xml:space="preserve">Nông nghiệp </w:t>
      </w:r>
      <w:r w:rsidRPr="00144A35">
        <w:rPr>
          <w:spacing w:val="2"/>
          <w:sz w:val="28"/>
          <w:szCs w:val="28"/>
        </w:rPr>
        <w:t xml:space="preserve">và Môi trường, Sở </w:t>
      </w:r>
      <w:r w:rsidR="00CF1579" w:rsidRPr="00144A35">
        <w:rPr>
          <w:spacing w:val="2"/>
          <w:sz w:val="28"/>
          <w:szCs w:val="28"/>
        </w:rPr>
        <w:t>Xây dựng</w:t>
      </w:r>
      <w:r w:rsidRPr="00144A35">
        <w:rPr>
          <w:spacing w:val="2"/>
          <w:sz w:val="28"/>
          <w:szCs w:val="28"/>
        </w:rPr>
        <w:t xml:space="preserve"> rà soát, điều chỉnh, bổ sung về tuyến </w:t>
      </w:r>
      <w:r w:rsidR="00144A35" w:rsidRPr="00144A35">
        <w:rPr>
          <w:spacing w:val="2"/>
          <w:sz w:val="28"/>
          <w:szCs w:val="28"/>
        </w:rPr>
        <w:t xml:space="preserve">đường </w:t>
      </w:r>
      <w:r w:rsidRPr="00144A35">
        <w:rPr>
          <w:spacing w:val="2"/>
          <w:sz w:val="28"/>
          <w:szCs w:val="28"/>
        </w:rPr>
        <w:t xml:space="preserve">và thời gian vận chuyển chất thải nguy hại cho phù hợp do có thay đổi về quy định vận chuyển chất thải nguy hại và các địa điểm liên quan đến phát sinh, lưu giữ, tái sử dụng, tái chế, xử lý, tiêu hủy những loại chất thải nguy </w:t>
      </w:r>
      <w:r w:rsidR="001573DD">
        <w:rPr>
          <w:spacing w:val="2"/>
          <w:sz w:val="28"/>
          <w:szCs w:val="28"/>
        </w:rPr>
        <w:t>hại;</w:t>
      </w:r>
    </w:p>
    <w:p w14:paraId="10A5E2C6" w14:textId="0901DB96" w:rsidR="00F1600D" w:rsidRPr="00F1600D" w:rsidRDefault="00F1600D" w:rsidP="00165124">
      <w:pPr>
        <w:spacing w:before="60" w:after="60" w:line="360" w:lineRule="exact"/>
        <w:ind w:firstLine="567"/>
        <w:jc w:val="both"/>
        <w:rPr>
          <w:sz w:val="28"/>
          <w:szCs w:val="28"/>
        </w:rPr>
      </w:pPr>
      <w:r w:rsidRPr="00F1600D">
        <w:rPr>
          <w:sz w:val="28"/>
          <w:szCs w:val="28"/>
        </w:rPr>
        <w:t>đ) Tổ chức kiểm tra, xử lý theo thẩm quyền các phương tiện vận chuyển chất thải rắn công nghiệp thông thường phải xử lý và chất thải nguy hại trên địa bàn tỉnh theo quy định của p</w:t>
      </w:r>
      <w:r w:rsidR="001573DD">
        <w:rPr>
          <w:sz w:val="28"/>
          <w:szCs w:val="28"/>
        </w:rPr>
        <w:t>háp luật về giao thông đường bộ;</w:t>
      </w:r>
    </w:p>
    <w:p w14:paraId="46F971FD" w14:textId="417E1B90" w:rsidR="00F1600D" w:rsidRPr="00F1600D" w:rsidRDefault="00F1600D" w:rsidP="00165124">
      <w:pPr>
        <w:spacing w:before="60" w:after="60" w:line="360" w:lineRule="exact"/>
        <w:ind w:firstLine="567"/>
        <w:jc w:val="both"/>
        <w:rPr>
          <w:sz w:val="28"/>
          <w:szCs w:val="28"/>
        </w:rPr>
      </w:pPr>
      <w:r w:rsidRPr="00F1600D">
        <w:rPr>
          <w:bCs/>
          <w:sz w:val="28"/>
          <w:szCs w:val="28"/>
        </w:rPr>
        <w:t xml:space="preserve">3. Sở </w:t>
      </w:r>
      <w:r w:rsidR="004E3309">
        <w:rPr>
          <w:bCs/>
          <w:sz w:val="28"/>
          <w:szCs w:val="28"/>
        </w:rPr>
        <w:t>Xây dựng</w:t>
      </w:r>
    </w:p>
    <w:p w14:paraId="6A96C941" w14:textId="5B7C48A1" w:rsidR="00F1600D" w:rsidRPr="006341C6" w:rsidRDefault="00F1600D" w:rsidP="00165124">
      <w:pPr>
        <w:spacing w:before="60" w:after="60" w:line="360" w:lineRule="exact"/>
        <w:ind w:firstLine="567"/>
        <w:jc w:val="both"/>
        <w:rPr>
          <w:spacing w:val="-4"/>
          <w:sz w:val="28"/>
          <w:szCs w:val="28"/>
        </w:rPr>
      </w:pPr>
      <w:r w:rsidRPr="006341C6">
        <w:rPr>
          <w:spacing w:val="-4"/>
          <w:sz w:val="28"/>
          <w:szCs w:val="28"/>
        </w:rPr>
        <w:t xml:space="preserve">a) Phối hợp Sở </w:t>
      </w:r>
      <w:r w:rsidR="004E3309" w:rsidRPr="006341C6">
        <w:rPr>
          <w:spacing w:val="-4"/>
          <w:sz w:val="28"/>
          <w:szCs w:val="28"/>
        </w:rPr>
        <w:t>Nông nghiệp</w:t>
      </w:r>
      <w:r w:rsidRPr="006341C6">
        <w:rPr>
          <w:spacing w:val="-4"/>
          <w:sz w:val="28"/>
          <w:szCs w:val="28"/>
        </w:rPr>
        <w:t xml:space="preserve"> và Môi trường, Công an </w:t>
      </w:r>
      <w:r w:rsidR="004E3309" w:rsidRPr="006341C6">
        <w:rPr>
          <w:spacing w:val="-4"/>
          <w:sz w:val="28"/>
          <w:szCs w:val="28"/>
        </w:rPr>
        <w:t>t</w:t>
      </w:r>
      <w:r w:rsidRPr="006341C6">
        <w:rPr>
          <w:spacing w:val="-4"/>
          <w:sz w:val="28"/>
          <w:szCs w:val="28"/>
        </w:rPr>
        <w:t xml:space="preserve">ỉnh và các đơn vị có liên quan giám sát hoạt động của các tổ chức, cá nhân tham gia vận chuyển </w:t>
      </w:r>
      <w:r w:rsidRPr="006341C6">
        <w:rPr>
          <w:noProof/>
          <w:spacing w:val="-4"/>
          <w:sz w:val="28"/>
          <w:szCs w:val="28"/>
        </w:rPr>
        <w:t>chất thải rắn công nghiệp thông thường phải xử lý, chất thải nguy hại</w:t>
      </w:r>
      <w:r w:rsidR="00734608">
        <w:rPr>
          <w:spacing w:val="-4"/>
          <w:sz w:val="28"/>
          <w:szCs w:val="28"/>
        </w:rPr>
        <w:t xml:space="preserve"> trên địa bàn tỉnh;</w:t>
      </w:r>
    </w:p>
    <w:p w14:paraId="35B3B45B" w14:textId="596A67AA" w:rsidR="00F1600D" w:rsidRPr="00F1600D" w:rsidRDefault="00F1600D" w:rsidP="00165124">
      <w:pPr>
        <w:spacing w:before="60" w:after="60" w:line="360" w:lineRule="exact"/>
        <w:ind w:firstLine="567"/>
        <w:jc w:val="both"/>
        <w:rPr>
          <w:sz w:val="28"/>
          <w:szCs w:val="28"/>
        </w:rPr>
      </w:pPr>
      <w:r w:rsidRPr="00F1600D">
        <w:rPr>
          <w:sz w:val="28"/>
          <w:szCs w:val="28"/>
        </w:rPr>
        <w:t xml:space="preserve">b) Phối hợp Sở </w:t>
      </w:r>
      <w:r w:rsidR="004E3309">
        <w:rPr>
          <w:sz w:val="28"/>
          <w:szCs w:val="28"/>
        </w:rPr>
        <w:t>Nông nghiệp</w:t>
      </w:r>
      <w:r w:rsidR="004E3309" w:rsidRPr="00F1600D">
        <w:rPr>
          <w:sz w:val="28"/>
          <w:szCs w:val="28"/>
        </w:rPr>
        <w:t xml:space="preserve"> </w:t>
      </w:r>
      <w:r w:rsidRPr="00F1600D">
        <w:rPr>
          <w:sz w:val="28"/>
          <w:szCs w:val="28"/>
        </w:rPr>
        <w:t>và Môi trường xem xét, chấp thuận tuyến đường vận chuyển chất thải nguy hại thuộ</w:t>
      </w:r>
      <w:r w:rsidR="00734608">
        <w:rPr>
          <w:sz w:val="28"/>
          <w:szCs w:val="28"/>
        </w:rPr>
        <w:t>c phạm vi quản lý theo quy định;</w:t>
      </w:r>
      <w:r w:rsidRPr="00F1600D">
        <w:rPr>
          <w:sz w:val="28"/>
          <w:szCs w:val="28"/>
        </w:rPr>
        <w:t xml:space="preserve"> </w:t>
      </w:r>
    </w:p>
    <w:p w14:paraId="4A1AD68F" w14:textId="0B00E91C" w:rsidR="00F1600D" w:rsidRPr="00F1600D" w:rsidRDefault="00F1600D" w:rsidP="00165124">
      <w:pPr>
        <w:spacing w:before="60" w:after="60" w:line="360" w:lineRule="exact"/>
        <w:ind w:firstLine="567"/>
        <w:jc w:val="both"/>
        <w:rPr>
          <w:sz w:val="28"/>
          <w:szCs w:val="28"/>
        </w:rPr>
      </w:pPr>
      <w:r w:rsidRPr="00F1600D">
        <w:rPr>
          <w:sz w:val="28"/>
          <w:szCs w:val="28"/>
        </w:rPr>
        <w:t xml:space="preserve">c) Phối hợp Sở </w:t>
      </w:r>
      <w:r w:rsidR="004E3309">
        <w:rPr>
          <w:sz w:val="28"/>
          <w:szCs w:val="28"/>
        </w:rPr>
        <w:t>Nông nghiệp</w:t>
      </w:r>
      <w:r w:rsidR="004E3309" w:rsidRPr="00F1600D">
        <w:rPr>
          <w:sz w:val="28"/>
          <w:szCs w:val="28"/>
        </w:rPr>
        <w:t xml:space="preserve"> </w:t>
      </w:r>
      <w:r w:rsidRPr="00F1600D">
        <w:rPr>
          <w:sz w:val="28"/>
          <w:szCs w:val="28"/>
        </w:rPr>
        <w:t xml:space="preserve">và Môi trường và Công an </w:t>
      </w:r>
      <w:r w:rsidR="004E3309">
        <w:rPr>
          <w:sz w:val="28"/>
          <w:szCs w:val="28"/>
        </w:rPr>
        <w:t>t</w:t>
      </w:r>
      <w:r w:rsidRPr="00F1600D">
        <w:rPr>
          <w:sz w:val="28"/>
          <w:szCs w:val="28"/>
        </w:rPr>
        <w:t xml:space="preserve">ỉnh rà soát, điều chỉnh các tuyến đường vận chuyển chất thải nguy hại trong trường hợp có các thay đổi về quy định giao thông </w:t>
      </w:r>
      <w:r w:rsidR="00734608">
        <w:rPr>
          <w:sz w:val="28"/>
          <w:szCs w:val="28"/>
        </w:rPr>
        <w:t>đường bộ thuộc phân cấp quản lý;</w:t>
      </w:r>
    </w:p>
    <w:p w14:paraId="02A5FB14" w14:textId="417D40A9" w:rsidR="00F1600D" w:rsidRPr="00F1600D" w:rsidRDefault="00F1600D" w:rsidP="00165124">
      <w:pPr>
        <w:spacing w:before="60" w:after="60" w:line="360" w:lineRule="exact"/>
        <w:ind w:firstLine="567"/>
        <w:jc w:val="both"/>
        <w:rPr>
          <w:sz w:val="28"/>
          <w:szCs w:val="28"/>
        </w:rPr>
      </w:pPr>
      <w:r w:rsidRPr="00F1600D">
        <w:rPr>
          <w:sz w:val="28"/>
          <w:szCs w:val="28"/>
        </w:rPr>
        <w:t>d) Tổ chức kiểm tra, xử lý theo thẩm quyền các phương tiện vận chuyển chất thải rắn công nghiệp thông thường phải xử lý và chất thải nguy hại trên địa bàn tỉnh theo quy định của pháp luật về giao thông đường bộ.</w:t>
      </w:r>
    </w:p>
    <w:p w14:paraId="349DDA8D" w14:textId="772ABF8E" w:rsidR="00F1600D" w:rsidRPr="00F1600D" w:rsidRDefault="00F1600D" w:rsidP="00165124">
      <w:pPr>
        <w:spacing w:before="60" w:after="60" w:line="360" w:lineRule="exact"/>
        <w:ind w:firstLine="567"/>
        <w:jc w:val="both"/>
        <w:rPr>
          <w:sz w:val="28"/>
          <w:szCs w:val="28"/>
        </w:rPr>
      </w:pPr>
      <w:bookmarkStart w:id="26" w:name="dieu_15"/>
      <w:r w:rsidRPr="00F1600D">
        <w:rPr>
          <w:bCs/>
          <w:sz w:val="28"/>
          <w:szCs w:val="28"/>
        </w:rPr>
        <w:t xml:space="preserve">4. Sở, ngành tỉnh; Ban Quản lý </w:t>
      </w:r>
      <w:bookmarkEnd w:id="26"/>
      <w:r w:rsidRPr="00F1600D">
        <w:rPr>
          <w:bCs/>
          <w:sz w:val="28"/>
          <w:szCs w:val="28"/>
        </w:rPr>
        <w:t xml:space="preserve">khu kinh tế </w:t>
      </w:r>
      <w:r w:rsidR="004E3309">
        <w:rPr>
          <w:bCs/>
          <w:sz w:val="28"/>
          <w:szCs w:val="28"/>
        </w:rPr>
        <w:t>t</w:t>
      </w:r>
      <w:r w:rsidRPr="00F1600D">
        <w:rPr>
          <w:bCs/>
          <w:sz w:val="28"/>
          <w:szCs w:val="28"/>
        </w:rPr>
        <w:t>ỉnh</w:t>
      </w:r>
    </w:p>
    <w:p w14:paraId="26D6141D" w14:textId="14920FA3" w:rsidR="00F1600D" w:rsidRPr="00F1600D" w:rsidRDefault="00F1600D" w:rsidP="00165124">
      <w:pPr>
        <w:spacing w:before="60" w:after="60" w:line="360" w:lineRule="exact"/>
        <w:ind w:firstLine="567"/>
        <w:jc w:val="both"/>
        <w:rPr>
          <w:sz w:val="28"/>
          <w:szCs w:val="28"/>
        </w:rPr>
      </w:pPr>
      <w:r w:rsidRPr="00F1600D">
        <w:rPr>
          <w:sz w:val="28"/>
          <w:szCs w:val="28"/>
        </w:rPr>
        <w:t xml:space="preserve">a) Phối hợp chặt chẽ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 xml:space="preserve">Xây dựng </w:t>
      </w:r>
      <w:r w:rsidRPr="00F1600D">
        <w:rPr>
          <w:sz w:val="28"/>
          <w:szCs w:val="28"/>
        </w:rPr>
        <w:t>kiểm tra, giám sát hoạt động vận chuyển chất thải, nhất là chất thải</w:t>
      </w:r>
      <w:r w:rsidR="00734608">
        <w:rPr>
          <w:sz w:val="28"/>
          <w:szCs w:val="28"/>
        </w:rPr>
        <w:t xml:space="preserve"> nguy hại thuộc phạm vi quản lý;</w:t>
      </w:r>
    </w:p>
    <w:p w14:paraId="7DCE728D" w14:textId="5B408CE9" w:rsidR="00F1600D" w:rsidRPr="00F1600D" w:rsidRDefault="00F1600D" w:rsidP="00165124">
      <w:pPr>
        <w:spacing w:before="60" w:after="60" w:line="360" w:lineRule="exact"/>
        <w:ind w:firstLine="567"/>
        <w:jc w:val="both"/>
        <w:rPr>
          <w:sz w:val="28"/>
          <w:szCs w:val="28"/>
        </w:rPr>
      </w:pPr>
      <w:r w:rsidRPr="00F1600D">
        <w:rPr>
          <w:sz w:val="28"/>
          <w:szCs w:val="28"/>
        </w:rPr>
        <w:t>b) Kiểm soát chất thải nguy hại, các giấy tờ pháp lý liên quan trước khi chất thải nguy hại vận</w:t>
      </w:r>
      <w:r w:rsidR="00734608">
        <w:rPr>
          <w:sz w:val="28"/>
          <w:szCs w:val="28"/>
        </w:rPr>
        <w:t xml:space="preserve"> chuyển ra khỏi phạm vi quản lý;</w:t>
      </w:r>
    </w:p>
    <w:p w14:paraId="740D7924" w14:textId="77777777" w:rsidR="00F1600D" w:rsidRPr="00F1600D" w:rsidRDefault="00F1600D" w:rsidP="00165124">
      <w:pPr>
        <w:spacing w:before="60" w:after="60" w:line="360" w:lineRule="exact"/>
        <w:ind w:firstLine="567"/>
        <w:jc w:val="both"/>
        <w:rPr>
          <w:sz w:val="28"/>
          <w:szCs w:val="28"/>
        </w:rPr>
      </w:pPr>
      <w:r w:rsidRPr="00F1600D">
        <w:rPr>
          <w:sz w:val="28"/>
          <w:szCs w:val="28"/>
        </w:rPr>
        <w:t>c) Có kế hoạch ứng phó sự cố, rủi ro trong quá trình vận chuyển chất thải nguy hại trong phạm vi quản lý.</w:t>
      </w:r>
    </w:p>
    <w:p w14:paraId="43ED45E6" w14:textId="0D03FF8B" w:rsidR="00F1600D" w:rsidRPr="00F1600D" w:rsidRDefault="005D6A43" w:rsidP="00165124">
      <w:pPr>
        <w:spacing w:before="60" w:after="60" w:line="360" w:lineRule="exact"/>
        <w:ind w:firstLine="567"/>
        <w:jc w:val="both"/>
        <w:rPr>
          <w:sz w:val="28"/>
          <w:szCs w:val="28"/>
        </w:rPr>
      </w:pPr>
      <w:bookmarkStart w:id="27" w:name="dieu_13"/>
      <w:r>
        <w:rPr>
          <w:bCs/>
          <w:sz w:val="28"/>
          <w:szCs w:val="28"/>
        </w:rPr>
        <w:t>5. Ủy</w:t>
      </w:r>
      <w:r w:rsidR="00F1600D" w:rsidRPr="00F1600D">
        <w:rPr>
          <w:bCs/>
          <w:sz w:val="28"/>
          <w:szCs w:val="28"/>
        </w:rPr>
        <w:t xml:space="preserve"> ban nhân dân các </w:t>
      </w:r>
      <w:bookmarkEnd w:id="27"/>
      <w:r w:rsidR="004E3309">
        <w:rPr>
          <w:bCs/>
          <w:sz w:val="28"/>
          <w:szCs w:val="28"/>
        </w:rPr>
        <w:t>xã</w:t>
      </w:r>
      <w:r w:rsidR="00F1600D" w:rsidRPr="00F1600D">
        <w:rPr>
          <w:bCs/>
          <w:sz w:val="28"/>
          <w:szCs w:val="28"/>
        </w:rPr>
        <w:t xml:space="preserve">, </w:t>
      </w:r>
      <w:r w:rsidR="004E3309">
        <w:rPr>
          <w:bCs/>
          <w:sz w:val="28"/>
          <w:szCs w:val="28"/>
        </w:rPr>
        <w:t>phường</w:t>
      </w:r>
    </w:p>
    <w:p w14:paraId="009F7115" w14:textId="2D70CE83" w:rsidR="00F1600D" w:rsidRPr="00F1600D" w:rsidRDefault="00F1600D" w:rsidP="00165124">
      <w:pPr>
        <w:spacing w:before="60" w:after="60" w:line="360" w:lineRule="exact"/>
        <w:ind w:firstLine="567"/>
        <w:jc w:val="both"/>
        <w:rPr>
          <w:sz w:val="28"/>
          <w:szCs w:val="28"/>
        </w:rPr>
      </w:pPr>
      <w:r w:rsidRPr="00F1600D">
        <w:rPr>
          <w:sz w:val="28"/>
          <w:szCs w:val="28"/>
        </w:rPr>
        <w:t xml:space="preserve">a) Phối hợp chặt chẽ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Xây dựng</w:t>
      </w:r>
      <w:r w:rsidRPr="00F1600D">
        <w:rPr>
          <w:sz w:val="28"/>
          <w:szCs w:val="28"/>
        </w:rPr>
        <w:t xml:space="preserve"> thường xuyên kiểm tra, giám sát hoạt động vận chuyển </w:t>
      </w:r>
      <w:r w:rsidRPr="00F1600D">
        <w:rPr>
          <w:noProof/>
          <w:sz w:val="28"/>
          <w:szCs w:val="28"/>
        </w:rPr>
        <w:t>chất thải rắn công nghiệp thông thường phải xử lý, chất thải nguy hại</w:t>
      </w:r>
      <w:r w:rsidR="00734608">
        <w:rPr>
          <w:sz w:val="28"/>
          <w:szCs w:val="28"/>
        </w:rPr>
        <w:t xml:space="preserve"> thuộc địa bàn quản lý;</w:t>
      </w:r>
    </w:p>
    <w:p w14:paraId="7FC1F503" w14:textId="4E05C286" w:rsidR="00F1600D" w:rsidRPr="00F1600D" w:rsidRDefault="00F1600D" w:rsidP="00165124">
      <w:pPr>
        <w:spacing w:before="60" w:after="60" w:line="360" w:lineRule="exact"/>
        <w:ind w:firstLine="567"/>
        <w:jc w:val="both"/>
        <w:rPr>
          <w:sz w:val="28"/>
          <w:szCs w:val="28"/>
        </w:rPr>
      </w:pPr>
      <w:r w:rsidRPr="00F1600D">
        <w:rPr>
          <w:sz w:val="28"/>
          <w:szCs w:val="28"/>
        </w:rPr>
        <w:t xml:space="preserve">b) Báo cáo và phối hợp Sở </w:t>
      </w:r>
      <w:r w:rsidR="004E3309">
        <w:rPr>
          <w:sz w:val="28"/>
          <w:szCs w:val="28"/>
        </w:rPr>
        <w:t>Nông nghiệp</w:t>
      </w:r>
      <w:r w:rsidRPr="00F1600D">
        <w:rPr>
          <w:sz w:val="28"/>
          <w:szCs w:val="28"/>
        </w:rPr>
        <w:t xml:space="preserve"> và Môi trường, Công an </w:t>
      </w:r>
      <w:r w:rsidR="004E3309">
        <w:rPr>
          <w:sz w:val="28"/>
          <w:szCs w:val="28"/>
        </w:rPr>
        <w:t>t</w:t>
      </w:r>
      <w:r w:rsidRPr="00F1600D">
        <w:rPr>
          <w:sz w:val="28"/>
          <w:szCs w:val="28"/>
        </w:rPr>
        <w:t xml:space="preserve">ỉnh, Sở </w:t>
      </w:r>
      <w:r w:rsidR="004E3309">
        <w:rPr>
          <w:sz w:val="28"/>
          <w:szCs w:val="28"/>
        </w:rPr>
        <w:t>Xây dựng</w:t>
      </w:r>
      <w:r w:rsidRPr="00F1600D">
        <w:rPr>
          <w:sz w:val="28"/>
          <w:szCs w:val="28"/>
        </w:rPr>
        <w:t xml:space="preserve"> xử lý trong trường hợp phát hiện các hành vi vi phạm quy định về vận chuyển </w:t>
      </w:r>
      <w:r w:rsidRPr="00F1600D">
        <w:rPr>
          <w:noProof/>
          <w:sz w:val="28"/>
          <w:szCs w:val="28"/>
        </w:rPr>
        <w:t>chất thải rắn sinh hoạt, chất thải rắn công nghiệp thông thường phải xử lý, chất thải nguy hại</w:t>
      </w:r>
      <w:r w:rsidR="00734608">
        <w:rPr>
          <w:sz w:val="28"/>
          <w:szCs w:val="28"/>
        </w:rPr>
        <w:t xml:space="preserve"> thuộc địa bàn quản lý;</w:t>
      </w:r>
    </w:p>
    <w:p w14:paraId="4EE171BF" w14:textId="51166C8D" w:rsidR="00F1600D" w:rsidRPr="00F1600D" w:rsidRDefault="00F1600D" w:rsidP="00165124">
      <w:pPr>
        <w:spacing w:before="60" w:after="60" w:line="360" w:lineRule="exact"/>
        <w:ind w:firstLine="567"/>
        <w:jc w:val="both"/>
        <w:rPr>
          <w:sz w:val="28"/>
          <w:szCs w:val="28"/>
        </w:rPr>
      </w:pPr>
      <w:r w:rsidRPr="00F1600D">
        <w:rPr>
          <w:sz w:val="28"/>
          <w:szCs w:val="28"/>
        </w:rPr>
        <w:lastRenderedPageBreak/>
        <w:t xml:space="preserve">c) Phối hợp </w:t>
      </w:r>
      <w:r w:rsidR="000F08F8">
        <w:rPr>
          <w:sz w:val="28"/>
          <w:szCs w:val="28"/>
        </w:rPr>
        <w:t>Sở Xây dựng</w:t>
      </w:r>
      <w:r w:rsidRPr="00F1600D">
        <w:rPr>
          <w:sz w:val="28"/>
          <w:szCs w:val="28"/>
        </w:rPr>
        <w:t xml:space="preserve"> xem xét, chấp thuận tuyến đường vận chuyển chất thải nguy hại thuộ</w:t>
      </w:r>
      <w:r w:rsidR="00734608">
        <w:rPr>
          <w:sz w:val="28"/>
          <w:szCs w:val="28"/>
        </w:rPr>
        <w:t>c phạm vi quản lý theo quy định;</w:t>
      </w:r>
    </w:p>
    <w:p w14:paraId="4F0CB66F" w14:textId="65B39822" w:rsidR="00F1600D" w:rsidRPr="00165124" w:rsidRDefault="005A3A59" w:rsidP="00165124">
      <w:pPr>
        <w:spacing w:before="60" w:after="60" w:line="360" w:lineRule="exact"/>
        <w:ind w:firstLine="567"/>
        <w:jc w:val="both"/>
        <w:rPr>
          <w:spacing w:val="-4"/>
          <w:sz w:val="28"/>
          <w:szCs w:val="28"/>
        </w:rPr>
      </w:pPr>
      <w:r w:rsidRPr="00165124">
        <w:rPr>
          <w:spacing w:val="-4"/>
          <w:sz w:val="28"/>
          <w:szCs w:val="28"/>
        </w:rPr>
        <w:t xml:space="preserve">d) </w:t>
      </w:r>
      <w:r w:rsidR="00F1600D" w:rsidRPr="00165124">
        <w:rPr>
          <w:spacing w:val="-4"/>
          <w:sz w:val="28"/>
          <w:szCs w:val="28"/>
        </w:rPr>
        <w:t>Thường xuyên kiểm tra, giám sát hoạt động vận chuyển</w:t>
      </w:r>
      <w:r w:rsidR="004B7505" w:rsidRPr="00165124">
        <w:rPr>
          <w:spacing w:val="-4"/>
          <w:sz w:val="28"/>
          <w:szCs w:val="28"/>
        </w:rPr>
        <w:t xml:space="preserve"> </w:t>
      </w:r>
      <w:r w:rsidR="00F1600D" w:rsidRPr="00165124">
        <w:rPr>
          <w:spacing w:val="-4"/>
          <w:sz w:val="28"/>
          <w:szCs w:val="28"/>
        </w:rPr>
        <w:t>chất thải rắn công nghiệp thông thường phải xử lý, chất thải nguy hại thuộc phạm vi địa bàn quản lý.</w:t>
      </w:r>
    </w:p>
    <w:p w14:paraId="35BF8F3A" w14:textId="6314F83A" w:rsidR="00F1600D" w:rsidRPr="00147E41" w:rsidRDefault="00F1600D" w:rsidP="00165124">
      <w:pPr>
        <w:spacing w:before="60" w:after="60" w:line="360" w:lineRule="exact"/>
        <w:ind w:firstLine="567"/>
        <w:jc w:val="both"/>
        <w:rPr>
          <w:b/>
          <w:sz w:val="28"/>
          <w:szCs w:val="28"/>
        </w:rPr>
      </w:pPr>
      <w:r w:rsidRPr="00F1600D">
        <w:rPr>
          <w:b/>
          <w:sz w:val="28"/>
          <w:szCs w:val="28"/>
        </w:rPr>
        <w:t>Điều 1</w:t>
      </w:r>
      <w:r w:rsidR="00066E22">
        <w:rPr>
          <w:b/>
          <w:sz w:val="28"/>
          <w:szCs w:val="28"/>
        </w:rPr>
        <w:t>0</w:t>
      </w:r>
      <w:r w:rsidRPr="00F1600D">
        <w:rPr>
          <w:b/>
          <w:sz w:val="28"/>
          <w:szCs w:val="28"/>
        </w:rPr>
        <w:t xml:space="preserve">. Trách nhiệm của tổ chức, đơn vị, cá nhân hoạt động liên quan đến </w:t>
      </w:r>
      <w:r w:rsidRPr="00F1600D">
        <w:rPr>
          <w:b/>
          <w:bCs/>
          <w:sz w:val="28"/>
          <w:szCs w:val="28"/>
        </w:rPr>
        <w:t>khu vực, địa điểm đổ thải</w:t>
      </w:r>
      <w:r w:rsidR="00147E41">
        <w:rPr>
          <w:b/>
          <w:bCs/>
          <w:sz w:val="28"/>
          <w:szCs w:val="28"/>
        </w:rPr>
        <w:t xml:space="preserve">, </w:t>
      </w:r>
      <w:r w:rsidR="00147E41" w:rsidRPr="00596B2F">
        <w:rPr>
          <w:b/>
          <w:bCs/>
          <w:color w:val="000000" w:themeColor="text1"/>
          <w:sz w:val="28"/>
          <w:szCs w:val="28"/>
        </w:rPr>
        <w:t>nhận chìm</w:t>
      </w:r>
      <w:r w:rsidR="005479D0">
        <w:rPr>
          <w:b/>
          <w:bCs/>
          <w:color w:val="000000" w:themeColor="text1"/>
          <w:sz w:val="28"/>
          <w:szCs w:val="28"/>
        </w:rPr>
        <w:t xml:space="preserve"> ở biển</w:t>
      </w:r>
      <w:r w:rsidR="00147E41" w:rsidRPr="00596B2F">
        <w:rPr>
          <w:b/>
          <w:bCs/>
          <w:color w:val="000000" w:themeColor="text1"/>
          <w:sz w:val="28"/>
          <w:szCs w:val="28"/>
        </w:rPr>
        <w:t xml:space="preserve"> đối với</w:t>
      </w:r>
      <w:r w:rsidRPr="00596B2F">
        <w:rPr>
          <w:b/>
          <w:bCs/>
          <w:color w:val="000000" w:themeColor="text1"/>
          <w:sz w:val="28"/>
          <w:szCs w:val="28"/>
        </w:rPr>
        <w:t xml:space="preserve"> </w:t>
      </w:r>
      <w:r w:rsidRPr="00F1600D">
        <w:rPr>
          <w:b/>
          <w:sz w:val="28"/>
          <w:szCs w:val="28"/>
          <w:lang w:val="vi-VN"/>
        </w:rPr>
        <w:t>vật chất nạo vét từ hệ thống giao thông đường thủy nội địa</w:t>
      </w:r>
      <w:r w:rsidR="00147E41">
        <w:rPr>
          <w:b/>
          <w:sz w:val="28"/>
          <w:szCs w:val="28"/>
        </w:rPr>
        <w:t xml:space="preserve"> </w:t>
      </w:r>
      <w:r w:rsidR="00147E41" w:rsidRPr="00596B2F">
        <w:rPr>
          <w:b/>
          <w:color w:val="000000" w:themeColor="text1"/>
          <w:sz w:val="28"/>
          <w:szCs w:val="28"/>
        </w:rPr>
        <w:t>và đường biển</w:t>
      </w:r>
    </w:p>
    <w:p w14:paraId="10E661D0" w14:textId="1C1B0150" w:rsidR="00F1600D" w:rsidRPr="00F1600D" w:rsidRDefault="00F1600D" w:rsidP="00165124">
      <w:pPr>
        <w:spacing w:before="60" w:after="60" w:line="360" w:lineRule="exact"/>
        <w:ind w:firstLine="567"/>
        <w:jc w:val="both"/>
        <w:rPr>
          <w:b/>
          <w:sz w:val="28"/>
          <w:szCs w:val="28"/>
        </w:rPr>
      </w:pPr>
      <w:r w:rsidRPr="00F1600D">
        <w:rPr>
          <w:sz w:val="28"/>
          <w:szCs w:val="28"/>
        </w:rPr>
        <w:t xml:space="preserve">1. Các tổ chức, đơn vị, cá nhân hoạt động thu gom, vận chuyển, đổ </w:t>
      </w:r>
      <w:r w:rsidRPr="00F1600D">
        <w:rPr>
          <w:bCs/>
          <w:sz w:val="28"/>
          <w:szCs w:val="28"/>
        </w:rPr>
        <w:t>thải</w:t>
      </w:r>
      <w:r w:rsidR="00D12545">
        <w:rPr>
          <w:bCs/>
          <w:sz w:val="28"/>
          <w:szCs w:val="28"/>
        </w:rPr>
        <w:t xml:space="preserve">, </w:t>
      </w:r>
      <w:r w:rsidR="00D12545" w:rsidRPr="00596B2F">
        <w:rPr>
          <w:bCs/>
          <w:color w:val="000000" w:themeColor="text1"/>
          <w:sz w:val="28"/>
          <w:szCs w:val="28"/>
        </w:rPr>
        <w:t>nhận chìm</w:t>
      </w:r>
      <w:r w:rsidR="005479D0">
        <w:rPr>
          <w:bCs/>
          <w:color w:val="000000" w:themeColor="text1"/>
          <w:sz w:val="28"/>
          <w:szCs w:val="28"/>
        </w:rPr>
        <w:t xml:space="preserve"> ở biển</w:t>
      </w:r>
      <w:r w:rsidR="00D12545" w:rsidRPr="00596B2F">
        <w:rPr>
          <w:bCs/>
          <w:color w:val="000000" w:themeColor="text1"/>
          <w:sz w:val="28"/>
          <w:szCs w:val="28"/>
        </w:rPr>
        <w:t xml:space="preserve"> đối với</w:t>
      </w:r>
      <w:r w:rsidRPr="00596B2F">
        <w:rPr>
          <w:bCs/>
          <w:color w:val="000000" w:themeColor="text1"/>
          <w:sz w:val="28"/>
          <w:szCs w:val="28"/>
        </w:rPr>
        <w:t xml:space="preserve"> </w:t>
      </w:r>
      <w:r w:rsidRPr="00F1600D">
        <w:rPr>
          <w:sz w:val="28"/>
          <w:szCs w:val="28"/>
          <w:lang w:val="vi-VN"/>
        </w:rPr>
        <w:t>vật chất nạo vét từ hệ thống giao thông đường thủy nội địa</w:t>
      </w:r>
      <w:r w:rsidRPr="00F1600D">
        <w:rPr>
          <w:sz w:val="28"/>
          <w:szCs w:val="28"/>
        </w:rPr>
        <w:t xml:space="preserve"> </w:t>
      </w:r>
      <w:r w:rsidR="00D12545">
        <w:rPr>
          <w:sz w:val="28"/>
          <w:szCs w:val="28"/>
        </w:rPr>
        <w:t xml:space="preserve">và đường biển </w:t>
      </w:r>
      <w:r w:rsidRPr="00F1600D">
        <w:rPr>
          <w:sz w:val="28"/>
          <w:szCs w:val="28"/>
        </w:rPr>
        <w:t>phải chấp hành nghiêm quy định của pháp luật về giao thông đường bộ, đường thủy nội địa,</w:t>
      </w:r>
      <w:r w:rsidR="00D12545">
        <w:rPr>
          <w:sz w:val="28"/>
          <w:szCs w:val="28"/>
        </w:rPr>
        <w:t xml:space="preserve"> </w:t>
      </w:r>
      <w:r w:rsidR="00D12545" w:rsidRPr="00596B2F">
        <w:rPr>
          <w:color w:val="000000" w:themeColor="text1"/>
          <w:sz w:val="28"/>
          <w:szCs w:val="28"/>
        </w:rPr>
        <w:t>hàng hải</w:t>
      </w:r>
      <w:r w:rsidR="00D12545">
        <w:rPr>
          <w:sz w:val="28"/>
          <w:szCs w:val="28"/>
        </w:rPr>
        <w:t>,</w:t>
      </w:r>
      <w:r w:rsidRPr="00F1600D">
        <w:rPr>
          <w:sz w:val="28"/>
          <w:szCs w:val="28"/>
        </w:rPr>
        <w:t xml:space="preserve"> bảo vệ môi trường và các quy định của pháp luật khác có liên quan.</w:t>
      </w:r>
    </w:p>
    <w:p w14:paraId="714335D0" w14:textId="64CDBFED" w:rsidR="00F1600D" w:rsidRPr="00F1600D" w:rsidRDefault="00F1600D" w:rsidP="00165124">
      <w:pPr>
        <w:spacing w:before="60" w:after="60" w:line="360" w:lineRule="exact"/>
        <w:ind w:firstLine="567"/>
        <w:jc w:val="both"/>
        <w:rPr>
          <w:b/>
          <w:sz w:val="28"/>
          <w:szCs w:val="28"/>
        </w:rPr>
      </w:pPr>
      <w:r w:rsidRPr="00F1600D">
        <w:rPr>
          <w:sz w:val="28"/>
          <w:szCs w:val="28"/>
        </w:rPr>
        <w:t>2. Chỉ được phép đổ</w:t>
      </w:r>
      <w:r w:rsidR="00D12545">
        <w:rPr>
          <w:sz w:val="28"/>
          <w:szCs w:val="28"/>
        </w:rPr>
        <w:t xml:space="preserve">, </w:t>
      </w:r>
      <w:r w:rsidR="00D12545" w:rsidRPr="00596B2F">
        <w:rPr>
          <w:color w:val="000000" w:themeColor="text1"/>
          <w:sz w:val="28"/>
          <w:szCs w:val="28"/>
        </w:rPr>
        <w:t>nh</w:t>
      </w:r>
      <w:r w:rsidR="00AB0A7F" w:rsidRPr="00596B2F">
        <w:rPr>
          <w:color w:val="000000" w:themeColor="text1"/>
          <w:sz w:val="28"/>
          <w:szCs w:val="28"/>
        </w:rPr>
        <w:t>ậ</w:t>
      </w:r>
      <w:r w:rsidR="00D12545" w:rsidRPr="00596B2F">
        <w:rPr>
          <w:color w:val="000000" w:themeColor="text1"/>
          <w:sz w:val="28"/>
          <w:szCs w:val="28"/>
        </w:rPr>
        <w:t>n chìm</w:t>
      </w:r>
      <w:r w:rsidRPr="00596B2F">
        <w:rPr>
          <w:color w:val="000000" w:themeColor="text1"/>
          <w:sz w:val="28"/>
          <w:szCs w:val="28"/>
        </w:rPr>
        <w:t xml:space="preserve"> </w:t>
      </w:r>
      <w:r w:rsidRPr="00F1600D">
        <w:rPr>
          <w:sz w:val="28"/>
          <w:szCs w:val="28"/>
          <w:lang w:val="vi-VN"/>
        </w:rPr>
        <w:t>vật chất nạo vét từ hệ thống giao thông đường thủy nội địa</w:t>
      </w:r>
      <w:r w:rsidR="00D12545">
        <w:rPr>
          <w:sz w:val="28"/>
          <w:szCs w:val="28"/>
        </w:rPr>
        <w:t xml:space="preserve"> và </w:t>
      </w:r>
      <w:r w:rsidR="00D12545" w:rsidRPr="00596B2F">
        <w:rPr>
          <w:color w:val="000000" w:themeColor="text1"/>
          <w:sz w:val="28"/>
          <w:szCs w:val="28"/>
        </w:rPr>
        <w:t>đường biển</w:t>
      </w:r>
      <w:r w:rsidRPr="00596B2F">
        <w:rPr>
          <w:color w:val="000000" w:themeColor="text1"/>
          <w:sz w:val="28"/>
          <w:szCs w:val="28"/>
        </w:rPr>
        <w:t xml:space="preserve"> </w:t>
      </w:r>
      <w:r w:rsidRPr="00F1600D">
        <w:rPr>
          <w:sz w:val="28"/>
          <w:szCs w:val="28"/>
        </w:rPr>
        <w:t>tại khu vực, địa điểm được cơ quan có thẩm quyền chấp thuận.</w:t>
      </w:r>
    </w:p>
    <w:p w14:paraId="3A7450D1" w14:textId="77777777" w:rsidR="00F1600D" w:rsidRPr="00F1600D" w:rsidRDefault="00F1600D" w:rsidP="00165124">
      <w:pPr>
        <w:spacing w:before="60" w:after="60" w:line="360" w:lineRule="exact"/>
        <w:ind w:firstLine="567"/>
        <w:jc w:val="both"/>
        <w:rPr>
          <w:b/>
          <w:sz w:val="28"/>
          <w:szCs w:val="28"/>
        </w:rPr>
      </w:pPr>
      <w:r w:rsidRPr="00F1600D">
        <w:rPr>
          <w:sz w:val="28"/>
          <w:szCs w:val="28"/>
        </w:rPr>
        <w:t>3. Đối với vật chất nạo vét có ảnh hưởng đến sức khỏe người dân và môi trường xung quanh, phải có các biện pháp phòng ngừa, khẩn cấp thông báo cho các cơ quan chức năng kịp thời xử lý khi xảy ra sự cố, rủi ro.</w:t>
      </w:r>
    </w:p>
    <w:p w14:paraId="1B4D3D44" w14:textId="77777777" w:rsidR="00F1600D" w:rsidRPr="00F1600D" w:rsidRDefault="00F1600D" w:rsidP="00165124">
      <w:pPr>
        <w:spacing w:before="60" w:after="60" w:line="360" w:lineRule="exact"/>
        <w:ind w:firstLine="567"/>
        <w:jc w:val="both"/>
        <w:rPr>
          <w:b/>
          <w:sz w:val="28"/>
          <w:szCs w:val="28"/>
        </w:rPr>
      </w:pPr>
      <w:r w:rsidRPr="00F1600D">
        <w:rPr>
          <w:sz w:val="28"/>
          <w:szCs w:val="28"/>
        </w:rPr>
        <w:t xml:space="preserve">4. Xuất trình, cung cấp cho cơ quan có thẩm quyền các hồ sơ, giấy tờ liên quan đến hoạt động đổ </w:t>
      </w:r>
      <w:r w:rsidRPr="00F1600D">
        <w:rPr>
          <w:bCs/>
          <w:sz w:val="28"/>
          <w:szCs w:val="28"/>
        </w:rPr>
        <w:t xml:space="preserve">thải </w:t>
      </w:r>
      <w:r w:rsidRPr="00F1600D">
        <w:rPr>
          <w:sz w:val="28"/>
          <w:szCs w:val="28"/>
          <w:lang w:val="vi-VN"/>
        </w:rPr>
        <w:t>vật chất nạo vét từ hệ thống giao thông đường thủy nội địa</w:t>
      </w:r>
      <w:r w:rsidRPr="00F1600D">
        <w:rPr>
          <w:sz w:val="28"/>
          <w:szCs w:val="28"/>
        </w:rPr>
        <w:t>.</w:t>
      </w:r>
    </w:p>
    <w:p w14:paraId="7D341D49" w14:textId="33AAF30B" w:rsidR="00F1600D" w:rsidRPr="00147CF9" w:rsidRDefault="00F1600D" w:rsidP="00165124">
      <w:pPr>
        <w:spacing w:before="60" w:after="60" w:line="360" w:lineRule="exact"/>
        <w:ind w:firstLine="567"/>
        <w:jc w:val="both"/>
        <w:rPr>
          <w:rFonts w:ascii="Times New Roman Bold" w:hAnsi="Times New Roman Bold"/>
          <w:spacing w:val="-4"/>
          <w:sz w:val="28"/>
          <w:szCs w:val="28"/>
        </w:rPr>
      </w:pPr>
      <w:r w:rsidRPr="00147CF9">
        <w:rPr>
          <w:rFonts w:ascii="Times New Roman Bold" w:hAnsi="Times New Roman Bold"/>
          <w:b/>
          <w:bCs/>
          <w:spacing w:val="-4"/>
          <w:sz w:val="28"/>
          <w:szCs w:val="28"/>
        </w:rPr>
        <w:t>Điều 1</w:t>
      </w:r>
      <w:r w:rsidR="00066E22">
        <w:rPr>
          <w:rFonts w:ascii="Times New Roman Bold" w:hAnsi="Times New Roman Bold"/>
          <w:b/>
          <w:bCs/>
          <w:spacing w:val="-4"/>
          <w:sz w:val="28"/>
          <w:szCs w:val="28"/>
        </w:rPr>
        <w:t>1</w:t>
      </w:r>
      <w:r w:rsidRPr="00147CF9">
        <w:rPr>
          <w:rFonts w:ascii="Times New Roman Bold" w:hAnsi="Times New Roman Bold"/>
          <w:b/>
          <w:bCs/>
          <w:spacing w:val="-4"/>
          <w:sz w:val="28"/>
          <w:szCs w:val="28"/>
        </w:rPr>
        <w:t xml:space="preserve">. Trách nhiệm của đơn vị </w:t>
      </w:r>
      <w:r w:rsidRPr="00147CF9">
        <w:rPr>
          <w:rFonts w:ascii="Times New Roman Bold" w:hAnsi="Times New Roman Bold"/>
          <w:b/>
          <w:spacing w:val="-4"/>
          <w:sz w:val="28"/>
          <w:szCs w:val="28"/>
        </w:rPr>
        <w:t>hoạt động vận chuyển chất thải rắn công nghiệp thông thường phải xử lý, chất thải nguy hại</w:t>
      </w:r>
      <w:r w:rsidRPr="00147CF9">
        <w:rPr>
          <w:rFonts w:ascii="Times New Roman Bold" w:hAnsi="Times New Roman Bold"/>
          <w:b/>
          <w:bCs/>
          <w:spacing w:val="-4"/>
          <w:sz w:val="28"/>
          <w:szCs w:val="28"/>
        </w:rPr>
        <w:t xml:space="preserve"> </w:t>
      </w:r>
    </w:p>
    <w:p w14:paraId="53547394" w14:textId="1156DCF3" w:rsidR="00F1600D" w:rsidRPr="00F1600D" w:rsidRDefault="00F1600D" w:rsidP="00165124">
      <w:pPr>
        <w:spacing w:before="60" w:after="60" w:line="360" w:lineRule="exact"/>
        <w:ind w:firstLine="567"/>
        <w:jc w:val="both"/>
        <w:rPr>
          <w:sz w:val="28"/>
          <w:szCs w:val="28"/>
        </w:rPr>
      </w:pPr>
      <w:r w:rsidRPr="00F1600D">
        <w:rPr>
          <w:sz w:val="28"/>
          <w:szCs w:val="28"/>
        </w:rPr>
        <w:t xml:space="preserve">1. Các tổ chức, đơn vị, cá nhân hoạt động vận chuyển </w:t>
      </w:r>
      <w:r w:rsidRPr="00F1600D">
        <w:rPr>
          <w:noProof/>
          <w:sz w:val="28"/>
          <w:szCs w:val="28"/>
        </w:rPr>
        <w:t>chất thải rắn công nghiệp thông thường phải xử lý, chất thải nguy hại</w:t>
      </w:r>
      <w:r w:rsidRPr="00F1600D">
        <w:rPr>
          <w:sz w:val="28"/>
          <w:szCs w:val="28"/>
        </w:rPr>
        <w:t xml:space="preserve"> phải tuân thủ các hướng dẫn, quy định tại Thông tư số 02/2022/TT- </w:t>
      </w:r>
      <w:r w:rsidR="000F08F8">
        <w:rPr>
          <w:sz w:val="28"/>
          <w:szCs w:val="28"/>
        </w:rPr>
        <w:t>B</w:t>
      </w:r>
      <w:r w:rsidR="00E80D1F">
        <w:rPr>
          <w:sz w:val="28"/>
          <w:szCs w:val="28"/>
        </w:rPr>
        <w:t>TN</w:t>
      </w:r>
      <w:r w:rsidR="000F08F8">
        <w:rPr>
          <w:sz w:val="28"/>
          <w:szCs w:val="28"/>
        </w:rPr>
        <w:t xml:space="preserve">MT </w:t>
      </w:r>
      <w:r w:rsidRPr="00F1600D">
        <w:rPr>
          <w:rStyle w:val="fontstyle01"/>
        </w:rPr>
        <w:t>quy định chi tiết một số điều của Luật Bảo vệ môi trường</w:t>
      </w:r>
      <w:r w:rsidRPr="00F1600D">
        <w:rPr>
          <w:sz w:val="28"/>
          <w:szCs w:val="28"/>
        </w:rPr>
        <w:t>.</w:t>
      </w:r>
    </w:p>
    <w:p w14:paraId="3C81A8F7" w14:textId="42DA8AE4" w:rsidR="00F1600D" w:rsidRPr="00165124" w:rsidRDefault="002E45CF" w:rsidP="00165124">
      <w:pPr>
        <w:spacing w:before="60" w:after="60" w:line="360" w:lineRule="exact"/>
        <w:ind w:firstLine="567"/>
        <w:jc w:val="both"/>
        <w:rPr>
          <w:spacing w:val="-4"/>
          <w:sz w:val="28"/>
          <w:szCs w:val="28"/>
        </w:rPr>
      </w:pPr>
      <w:r w:rsidRPr="00165124">
        <w:rPr>
          <w:spacing w:val="-4"/>
          <w:sz w:val="28"/>
          <w:szCs w:val="28"/>
        </w:rPr>
        <w:t>2</w:t>
      </w:r>
      <w:r w:rsidR="00F1600D" w:rsidRPr="00165124">
        <w:rPr>
          <w:spacing w:val="-4"/>
          <w:sz w:val="28"/>
          <w:szCs w:val="28"/>
        </w:rPr>
        <w:t>. Tổ chức, cá nhân tham gia vận chuyển chất thải nguy hại phải có các biện pháp phòng ngừa</w:t>
      </w:r>
      <w:r w:rsidRPr="00165124">
        <w:rPr>
          <w:spacing w:val="-4"/>
          <w:sz w:val="28"/>
          <w:szCs w:val="28"/>
        </w:rPr>
        <w:t xml:space="preserve"> theo quy định</w:t>
      </w:r>
      <w:r w:rsidR="00F1600D" w:rsidRPr="00165124">
        <w:rPr>
          <w:spacing w:val="-4"/>
          <w:sz w:val="28"/>
          <w:szCs w:val="28"/>
        </w:rPr>
        <w:t>; khẩn cấp thông báo cho các cơ quan chức năng kịp thời xử lý khi xảy ra sự cố, rủi ro trong quá trình vận chuyển chất thải nguy hại.</w:t>
      </w:r>
    </w:p>
    <w:p w14:paraId="553BDD7A" w14:textId="3F6B3564" w:rsidR="00F1600D" w:rsidRPr="00F1600D" w:rsidRDefault="002E45CF" w:rsidP="00165124">
      <w:pPr>
        <w:spacing w:before="60" w:after="60" w:line="360" w:lineRule="exact"/>
        <w:ind w:firstLine="567"/>
        <w:jc w:val="both"/>
        <w:rPr>
          <w:sz w:val="28"/>
          <w:szCs w:val="28"/>
        </w:rPr>
      </w:pPr>
      <w:r>
        <w:rPr>
          <w:sz w:val="28"/>
          <w:szCs w:val="28"/>
        </w:rPr>
        <w:t>3</w:t>
      </w:r>
      <w:r w:rsidR="00F1600D" w:rsidRPr="00F1600D">
        <w:rPr>
          <w:sz w:val="28"/>
          <w:szCs w:val="28"/>
        </w:rPr>
        <w:t xml:space="preserve">. Hợp tác, đáp ứng các yêu cầu theo quy định của cơ quan có thẩm quyền trong quá trình kiểm tra, giám sát hoạt động vận chuyển chất thải. </w:t>
      </w:r>
    </w:p>
    <w:p w14:paraId="74AC71AD" w14:textId="770B75BA" w:rsidR="00F1600D" w:rsidRPr="00F1600D" w:rsidRDefault="002E45CF" w:rsidP="00165124">
      <w:pPr>
        <w:spacing w:before="60" w:after="60" w:line="360" w:lineRule="exact"/>
        <w:ind w:firstLine="567"/>
        <w:jc w:val="both"/>
        <w:rPr>
          <w:sz w:val="28"/>
          <w:szCs w:val="28"/>
        </w:rPr>
      </w:pPr>
      <w:r>
        <w:rPr>
          <w:sz w:val="28"/>
          <w:szCs w:val="28"/>
        </w:rPr>
        <w:t>4</w:t>
      </w:r>
      <w:r w:rsidR="00F1600D" w:rsidRPr="00F1600D">
        <w:rPr>
          <w:sz w:val="28"/>
          <w:szCs w:val="28"/>
        </w:rPr>
        <w:t>. Xuất trình, cung cấp cho cơ quan có thẩm quyền các hồ sơ, giấy tờ liên quan đến việc vận chuyển chất thải.</w:t>
      </w:r>
    </w:p>
    <w:p w14:paraId="1691EA51" w14:textId="10CA0C94" w:rsidR="00F1600D" w:rsidRPr="004C7668" w:rsidRDefault="002E45CF" w:rsidP="00165124">
      <w:pPr>
        <w:spacing w:before="60" w:after="60" w:line="360" w:lineRule="exact"/>
        <w:ind w:firstLine="567"/>
        <w:jc w:val="both"/>
        <w:rPr>
          <w:rStyle w:val="fontstyle01"/>
          <w:spacing w:val="-6"/>
        </w:rPr>
      </w:pPr>
      <w:r>
        <w:rPr>
          <w:spacing w:val="-6"/>
          <w:sz w:val="28"/>
          <w:szCs w:val="28"/>
        </w:rPr>
        <w:t>5</w:t>
      </w:r>
      <w:r w:rsidR="00F1600D" w:rsidRPr="004C7668">
        <w:rPr>
          <w:spacing w:val="-6"/>
          <w:sz w:val="28"/>
          <w:szCs w:val="28"/>
        </w:rPr>
        <w:t xml:space="preserve">. </w:t>
      </w:r>
      <w:r w:rsidR="00F1600D" w:rsidRPr="004C7668">
        <w:rPr>
          <w:rStyle w:val="fontstyle01"/>
          <w:spacing w:val="-6"/>
        </w:rPr>
        <w:t xml:space="preserve">Chấp hành Luật </w:t>
      </w:r>
      <w:r w:rsidR="002C7D8C" w:rsidRPr="004C7668">
        <w:rPr>
          <w:rStyle w:val="fontstyle01"/>
          <w:spacing w:val="-6"/>
        </w:rPr>
        <w:t>Đ</w:t>
      </w:r>
      <w:r w:rsidR="00F1600D" w:rsidRPr="004C7668">
        <w:rPr>
          <w:rStyle w:val="fontstyle01"/>
          <w:spacing w:val="-6"/>
        </w:rPr>
        <w:t>ường bộ</w:t>
      </w:r>
      <w:r w:rsidR="0012787E" w:rsidRPr="004C7668">
        <w:rPr>
          <w:rStyle w:val="fontstyle01"/>
          <w:spacing w:val="-6"/>
        </w:rPr>
        <w:t xml:space="preserve"> số</w:t>
      </w:r>
      <w:r w:rsidR="004C7668" w:rsidRPr="004C7668">
        <w:rPr>
          <w:rStyle w:val="fontstyle01"/>
          <w:spacing w:val="-6"/>
        </w:rPr>
        <w:t xml:space="preserve"> 35/2024/QH15</w:t>
      </w:r>
      <w:r w:rsidR="00304ED9" w:rsidRPr="004C7668">
        <w:rPr>
          <w:rStyle w:val="fontstyle01"/>
          <w:spacing w:val="-6"/>
        </w:rPr>
        <w:t xml:space="preserve">; Luật </w:t>
      </w:r>
      <w:r w:rsidR="002C7D8C" w:rsidRPr="004C7668">
        <w:rPr>
          <w:rStyle w:val="fontstyle01"/>
          <w:spacing w:val="-6"/>
        </w:rPr>
        <w:t>T</w:t>
      </w:r>
      <w:r w:rsidR="00304ED9" w:rsidRPr="004C7668">
        <w:rPr>
          <w:rStyle w:val="fontstyle01"/>
          <w:spacing w:val="-6"/>
        </w:rPr>
        <w:t>rật tự an toàn giao thông đường bộ</w:t>
      </w:r>
      <w:r w:rsidR="00F1600D" w:rsidRPr="004C7668">
        <w:rPr>
          <w:rStyle w:val="fontstyle01"/>
          <w:spacing w:val="-6"/>
        </w:rPr>
        <w:t xml:space="preserve"> </w:t>
      </w:r>
      <w:r w:rsidR="0012787E" w:rsidRPr="004C7668">
        <w:rPr>
          <w:rStyle w:val="fontstyle01"/>
          <w:spacing w:val="-6"/>
        </w:rPr>
        <w:t>số</w:t>
      </w:r>
      <w:r w:rsidR="00033D34" w:rsidRPr="004C7668">
        <w:rPr>
          <w:rStyle w:val="fontstyle01"/>
          <w:spacing w:val="-6"/>
        </w:rPr>
        <w:t xml:space="preserve"> 36/2024/QH15</w:t>
      </w:r>
      <w:r w:rsidR="003C6803">
        <w:rPr>
          <w:rStyle w:val="fontstyle01"/>
          <w:spacing w:val="-6"/>
        </w:rPr>
        <w:t xml:space="preserve"> và </w:t>
      </w:r>
      <w:r w:rsidR="003C6803" w:rsidRPr="0025702B">
        <w:rPr>
          <w:iCs/>
          <w:sz w:val="28"/>
          <w:szCs w:val="28"/>
        </w:rPr>
        <w:t>Luật Bảo vệ môi trường số 72/2020/QH14</w:t>
      </w:r>
      <w:r w:rsidR="00033D34" w:rsidRPr="004C7668">
        <w:rPr>
          <w:rStyle w:val="fontstyle01"/>
          <w:spacing w:val="-6"/>
        </w:rPr>
        <w:t xml:space="preserve"> </w:t>
      </w:r>
      <w:r w:rsidR="00F1600D" w:rsidRPr="004C7668">
        <w:rPr>
          <w:rStyle w:val="fontstyle01"/>
          <w:spacing w:val="-6"/>
        </w:rPr>
        <w:t>khi tham gia vận chuyển chất thải trên đường bộ.</w:t>
      </w:r>
    </w:p>
    <w:p w14:paraId="76D6F1A0" w14:textId="42635046" w:rsidR="00F1600D" w:rsidRPr="00F1600D" w:rsidRDefault="002E45CF" w:rsidP="00165124">
      <w:pPr>
        <w:spacing w:before="60" w:after="60" w:line="360" w:lineRule="exact"/>
        <w:ind w:firstLine="567"/>
        <w:jc w:val="both"/>
        <w:rPr>
          <w:rStyle w:val="fontstyle01"/>
        </w:rPr>
      </w:pPr>
      <w:r>
        <w:rPr>
          <w:rStyle w:val="fontstyle01"/>
        </w:rPr>
        <w:lastRenderedPageBreak/>
        <w:t>6</w:t>
      </w:r>
      <w:r w:rsidR="00F1600D" w:rsidRPr="00F1600D">
        <w:rPr>
          <w:rStyle w:val="fontstyle01"/>
        </w:rPr>
        <w:t xml:space="preserve">. </w:t>
      </w:r>
      <w:r w:rsidR="00F1600D" w:rsidRPr="00F1600D">
        <w:rPr>
          <w:sz w:val="28"/>
          <w:szCs w:val="28"/>
        </w:rPr>
        <w:t>Có trách nhiệm quản lý các phương tiện vận chuyển chất thải rắn sinh hoạt, chất thải công nghiệp thông thường phải xử lý và chất thải nguy hại đi theo đúng lộ trình và thời gian vận chuyển theo kế hoạch.</w:t>
      </w:r>
    </w:p>
    <w:p w14:paraId="2F007CEA" w14:textId="77777777" w:rsidR="00F1600D" w:rsidRPr="00F1600D" w:rsidRDefault="00F1600D" w:rsidP="00165124">
      <w:pPr>
        <w:jc w:val="center"/>
        <w:rPr>
          <w:sz w:val="28"/>
          <w:szCs w:val="28"/>
        </w:rPr>
      </w:pPr>
      <w:bookmarkStart w:id="28" w:name="chuong_5"/>
      <w:r w:rsidRPr="00F1600D">
        <w:rPr>
          <w:b/>
          <w:bCs/>
          <w:sz w:val="28"/>
          <w:szCs w:val="28"/>
        </w:rPr>
        <w:t>Chương V</w:t>
      </w:r>
      <w:bookmarkEnd w:id="28"/>
    </w:p>
    <w:p w14:paraId="40C4E52A" w14:textId="77777777" w:rsidR="00F1600D" w:rsidRPr="00F1600D" w:rsidRDefault="00F1600D" w:rsidP="00165124">
      <w:pPr>
        <w:jc w:val="center"/>
        <w:rPr>
          <w:sz w:val="28"/>
          <w:szCs w:val="28"/>
        </w:rPr>
      </w:pPr>
      <w:r w:rsidRPr="00F1600D">
        <w:rPr>
          <w:b/>
          <w:bCs/>
          <w:sz w:val="28"/>
          <w:szCs w:val="28"/>
        </w:rPr>
        <w:t>TỔ CHỨC THỰC HIỆN</w:t>
      </w:r>
    </w:p>
    <w:p w14:paraId="77EC8547" w14:textId="37E5F55B" w:rsidR="006466AB" w:rsidRDefault="00F1600D" w:rsidP="00165124">
      <w:pPr>
        <w:spacing w:before="60" w:after="60" w:line="360" w:lineRule="exact"/>
        <w:ind w:firstLine="567"/>
        <w:jc w:val="both"/>
        <w:rPr>
          <w:b/>
          <w:bCs/>
          <w:sz w:val="28"/>
          <w:szCs w:val="28"/>
        </w:rPr>
      </w:pPr>
      <w:bookmarkStart w:id="29" w:name="dieu_16"/>
      <w:r w:rsidRPr="00F1600D">
        <w:rPr>
          <w:b/>
          <w:bCs/>
          <w:sz w:val="28"/>
          <w:szCs w:val="28"/>
        </w:rPr>
        <w:t xml:space="preserve">Điều </w:t>
      </w:r>
      <w:r w:rsidR="00066E22">
        <w:rPr>
          <w:b/>
          <w:bCs/>
          <w:sz w:val="28"/>
          <w:szCs w:val="28"/>
        </w:rPr>
        <w:t>12</w:t>
      </w:r>
      <w:r w:rsidRPr="00F1600D">
        <w:rPr>
          <w:b/>
          <w:bCs/>
          <w:sz w:val="28"/>
          <w:szCs w:val="28"/>
        </w:rPr>
        <w:t>.</w:t>
      </w:r>
      <w:r w:rsidR="006466AB">
        <w:rPr>
          <w:b/>
          <w:bCs/>
          <w:sz w:val="28"/>
          <w:szCs w:val="28"/>
        </w:rPr>
        <w:t xml:space="preserve"> Trách nhiệm t</w:t>
      </w:r>
      <w:r w:rsidR="00E44F50">
        <w:rPr>
          <w:b/>
          <w:bCs/>
          <w:sz w:val="28"/>
          <w:szCs w:val="28"/>
        </w:rPr>
        <w:t>hi hành</w:t>
      </w:r>
    </w:p>
    <w:p w14:paraId="5C985306" w14:textId="20D5F87D" w:rsidR="00F1600D" w:rsidRPr="00F1600D" w:rsidRDefault="006466AB" w:rsidP="00165124">
      <w:pPr>
        <w:spacing w:before="60" w:after="60" w:line="360" w:lineRule="exact"/>
        <w:ind w:firstLine="567"/>
        <w:jc w:val="both"/>
        <w:rPr>
          <w:sz w:val="28"/>
          <w:szCs w:val="28"/>
        </w:rPr>
      </w:pPr>
      <w:r w:rsidRPr="006466AB">
        <w:rPr>
          <w:bCs/>
          <w:sz w:val="28"/>
          <w:szCs w:val="28"/>
        </w:rPr>
        <w:t>1.</w:t>
      </w:r>
      <w:r w:rsidR="00F1600D" w:rsidRPr="00F1600D">
        <w:rPr>
          <w:b/>
          <w:bCs/>
          <w:sz w:val="28"/>
          <w:szCs w:val="28"/>
        </w:rPr>
        <w:t xml:space="preserve"> </w:t>
      </w:r>
      <w:bookmarkEnd w:id="29"/>
      <w:r w:rsidR="00F1600D" w:rsidRPr="00F1600D">
        <w:rPr>
          <w:sz w:val="28"/>
          <w:szCs w:val="28"/>
        </w:rPr>
        <w:t xml:space="preserve">Căn cứ nội dung Quy định này, Giám đốc các Sở: </w:t>
      </w:r>
      <w:r w:rsidR="00930D05">
        <w:rPr>
          <w:sz w:val="28"/>
          <w:szCs w:val="28"/>
        </w:rPr>
        <w:t>Nông nghiệp</w:t>
      </w:r>
      <w:r w:rsidR="00F1600D" w:rsidRPr="00F1600D">
        <w:rPr>
          <w:sz w:val="28"/>
          <w:szCs w:val="28"/>
        </w:rPr>
        <w:t xml:space="preserve"> và Môi trường, </w:t>
      </w:r>
      <w:r w:rsidR="00930D05">
        <w:rPr>
          <w:sz w:val="28"/>
          <w:szCs w:val="28"/>
        </w:rPr>
        <w:t>Xây dựng</w:t>
      </w:r>
      <w:r w:rsidR="00F1600D" w:rsidRPr="00F1600D">
        <w:rPr>
          <w:sz w:val="28"/>
          <w:szCs w:val="28"/>
        </w:rPr>
        <w:t xml:space="preserve">, </w:t>
      </w:r>
      <w:r w:rsidR="002E45CF">
        <w:rPr>
          <w:sz w:val="28"/>
          <w:szCs w:val="28"/>
        </w:rPr>
        <w:t>Công an tỉnh,</w:t>
      </w:r>
      <w:r w:rsidR="00F1600D" w:rsidRPr="00F1600D">
        <w:rPr>
          <w:sz w:val="28"/>
          <w:szCs w:val="28"/>
        </w:rPr>
        <w:t>Thủ trưởng các sở, ban,</w:t>
      </w:r>
      <w:r w:rsidR="00734608">
        <w:rPr>
          <w:sz w:val="28"/>
          <w:szCs w:val="28"/>
        </w:rPr>
        <w:t xml:space="preserve"> ngành có liên quan, Chủ tịch Ủy</w:t>
      </w:r>
      <w:r w:rsidR="00F1600D" w:rsidRPr="00F1600D">
        <w:rPr>
          <w:sz w:val="28"/>
          <w:szCs w:val="28"/>
        </w:rPr>
        <w:t xml:space="preserve"> ban nhân dân xã, phường</w:t>
      </w:r>
      <w:r w:rsidR="00930D05">
        <w:rPr>
          <w:sz w:val="28"/>
          <w:szCs w:val="28"/>
        </w:rPr>
        <w:t xml:space="preserve"> </w:t>
      </w:r>
      <w:r w:rsidR="00F1600D" w:rsidRPr="00F1600D">
        <w:rPr>
          <w:sz w:val="28"/>
          <w:szCs w:val="28"/>
        </w:rPr>
        <w:t>theo chức năng, nhiệm vụ có trách nhiệm hướng dẫn, thực hiện và kiểm tra việc thực hiện Quy định này.</w:t>
      </w:r>
    </w:p>
    <w:p w14:paraId="4C23D186" w14:textId="11AA2748" w:rsidR="008B468A" w:rsidRPr="00F1600D" w:rsidRDefault="006466AB" w:rsidP="00165124">
      <w:pPr>
        <w:spacing w:before="60" w:after="60" w:line="360" w:lineRule="exact"/>
        <w:ind w:firstLine="567"/>
        <w:jc w:val="both"/>
        <w:rPr>
          <w:sz w:val="28"/>
          <w:szCs w:val="28"/>
        </w:rPr>
      </w:pPr>
      <w:r w:rsidRPr="006466AB">
        <w:rPr>
          <w:sz w:val="28"/>
          <w:szCs w:val="28"/>
        </w:rPr>
        <w:t>2.</w:t>
      </w:r>
      <w:r w:rsidR="00F1600D" w:rsidRPr="00F1600D">
        <w:rPr>
          <w:sz w:val="28"/>
          <w:szCs w:val="28"/>
        </w:rPr>
        <w:t xml:space="preserve"> Trong quá trình thực hiện nếu có vấn đề vướng mắc hoặc Nhà nước ban hành những quy định khác có liên quan đến các nội dung trong Quy định nà</w:t>
      </w:r>
      <w:r w:rsidR="00D3070A">
        <w:rPr>
          <w:sz w:val="28"/>
          <w:szCs w:val="28"/>
        </w:rPr>
        <w:t>y</w:t>
      </w:r>
      <w:r w:rsidR="00F1600D" w:rsidRPr="00F1600D">
        <w:rPr>
          <w:sz w:val="28"/>
          <w:szCs w:val="28"/>
        </w:rPr>
        <w:t xml:space="preserve"> Sở </w:t>
      </w:r>
      <w:r w:rsidR="00930D05">
        <w:rPr>
          <w:sz w:val="28"/>
          <w:szCs w:val="28"/>
        </w:rPr>
        <w:t>Xây dựng</w:t>
      </w:r>
      <w:r w:rsidR="002E45CF">
        <w:rPr>
          <w:sz w:val="28"/>
          <w:szCs w:val="28"/>
        </w:rPr>
        <w:t xml:space="preserve"> chủ trì</w:t>
      </w:r>
      <w:r w:rsidR="00D3070A">
        <w:rPr>
          <w:sz w:val="28"/>
          <w:szCs w:val="28"/>
        </w:rPr>
        <w:t>,</w:t>
      </w:r>
      <w:r w:rsidR="00F1600D" w:rsidRPr="00F1600D">
        <w:rPr>
          <w:sz w:val="28"/>
          <w:szCs w:val="28"/>
        </w:rPr>
        <w:t xml:space="preserve"> </w:t>
      </w:r>
      <w:r w:rsidR="002E45CF">
        <w:rPr>
          <w:sz w:val="28"/>
          <w:szCs w:val="28"/>
        </w:rPr>
        <w:t xml:space="preserve">phối hợp </w:t>
      </w:r>
      <w:r w:rsidR="00930D05" w:rsidRPr="00F1600D">
        <w:rPr>
          <w:sz w:val="28"/>
          <w:szCs w:val="28"/>
        </w:rPr>
        <w:t xml:space="preserve">Sở </w:t>
      </w:r>
      <w:r w:rsidR="00D3070A">
        <w:rPr>
          <w:sz w:val="28"/>
          <w:szCs w:val="28"/>
        </w:rPr>
        <w:t xml:space="preserve">Nông nghiệp </w:t>
      </w:r>
      <w:r w:rsidR="00930D05" w:rsidRPr="00F1600D">
        <w:rPr>
          <w:sz w:val="28"/>
          <w:szCs w:val="28"/>
        </w:rPr>
        <w:t>và Môi trường</w:t>
      </w:r>
      <w:r w:rsidR="00D3070A">
        <w:rPr>
          <w:sz w:val="28"/>
          <w:szCs w:val="28"/>
        </w:rPr>
        <w:t xml:space="preserve"> </w:t>
      </w:r>
      <w:r w:rsidR="00F1600D" w:rsidRPr="00F1600D">
        <w:rPr>
          <w:sz w:val="28"/>
          <w:szCs w:val="28"/>
        </w:rPr>
        <w:t>căn cứ chức năng, nhiệm vụ được giao có trách nhiệm chủ trì, phối hợp các sở, ban, ngành và các đơn vị có liên quan đề xuất nội du</w:t>
      </w:r>
      <w:r w:rsidR="00CF476C">
        <w:rPr>
          <w:sz w:val="28"/>
          <w:szCs w:val="28"/>
        </w:rPr>
        <w:t>ng cần điều chỉnh trình Ủy</w:t>
      </w:r>
      <w:r w:rsidR="00F1600D" w:rsidRPr="00F1600D">
        <w:rPr>
          <w:sz w:val="28"/>
          <w:szCs w:val="28"/>
        </w:rPr>
        <w:t xml:space="preserve"> ban nhân dân </w:t>
      </w:r>
      <w:r w:rsidR="00D3070A">
        <w:rPr>
          <w:sz w:val="28"/>
          <w:szCs w:val="28"/>
        </w:rPr>
        <w:t>t</w:t>
      </w:r>
      <w:r w:rsidR="00F1600D" w:rsidRPr="00F1600D">
        <w:rPr>
          <w:sz w:val="28"/>
          <w:szCs w:val="28"/>
        </w:rPr>
        <w:t>ỉnh xem xét quyết định./.</w:t>
      </w:r>
    </w:p>
    <w:sectPr w:rsidR="008B468A" w:rsidRPr="00F1600D" w:rsidSect="00E94D5D">
      <w:headerReference w:type="default" r:id="rId8"/>
      <w:footerReference w:type="default" r:id="rId9"/>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E3EE" w14:textId="77777777" w:rsidR="00A705DC" w:rsidRDefault="00A705DC">
      <w:r>
        <w:separator/>
      </w:r>
    </w:p>
  </w:endnote>
  <w:endnote w:type="continuationSeparator" w:id="0">
    <w:p w14:paraId="139652C7" w14:textId="77777777" w:rsidR="00A705DC" w:rsidRDefault="00A705DC">
      <w:r>
        <w:continuationSeparator/>
      </w:r>
    </w:p>
  </w:endnote>
  <w:endnote w:type="continuationNotice" w:id="1">
    <w:p w14:paraId="5643A3B3" w14:textId="77777777" w:rsidR="00A705DC" w:rsidRDefault="00A70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F554" w14:textId="77777777" w:rsidR="00AA4A53" w:rsidRDefault="00AA4A53">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6B41" w14:textId="77777777" w:rsidR="00A705DC" w:rsidRDefault="00A705DC">
      <w:r>
        <w:separator/>
      </w:r>
    </w:p>
  </w:footnote>
  <w:footnote w:type="continuationSeparator" w:id="0">
    <w:p w14:paraId="152BD746" w14:textId="77777777" w:rsidR="00A705DC" w:rsidRDefault="00A705DC">
      <w:r>
        <w:continuationSeparator/>
      </w:r>
    </w:p>
  </w:footnote>
  <w:footnote w:type="continuationNotice" w:id="1">
    <w:p w14:paraId="489A6BBA" w14:textId="77777777" w:rsidR="00A705DC" w:rsidRDefault="00A70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29954"/>
      <w:docPartObj>
        <w:docPartGallery w:val="Page Numbers (Top of Page)"/>
        <w:docPartUnique/>
      </w:docPartObj>
    </w:sdtPr>
    <w:sdtEndPr>
      <w:rPr>
        <w:noProof/>
        <w:sz w:val="26"/>
        <w:szCs w:val="26"/>
      </w:rPr>
    </w:sdtEndPr>
    <w:sdtContent>
      <w:p w14:paraId="3FCF10CC" w14:textId="61FB92BF" w:rsidR="00AA4A53" w:rsidRPr="00E76B52" w:rsidRDefault="00AA4A53">
        <w:pPr>
          <w:pStyle w:val="Header"/>
          <w:jc w:val="center"/>
          <w:rPr>
            <w:sz w:val="26"/>
            <w:szCs w:val="26"/>
          </w:rPr>
        </w:pPr>
        <w:r w:rsidRPr="00E76B52">
          <w:rPr>
            <w:sz w:val="26"/>
            <w:szCs w:val="26"/>
          </w:rPr>
          <w:fldChar w:fldCharType="begin"/>
        </w:r>
        <w:r w:rsidRPr="00E76B52">
          <w:rPr>
            <w:sz w:val="26"/>
            <w:szCs w:val="26"/>
          </w:rPr>
          <w:instrText xml:space="preserve"> PAGE   \* MERGEFORMAT </w:instrText>
        </w:r>
        <w:r w:rsidRPr="00E76B52">
          <w:rPr>
            <w:sz w:val="26"/>
            <w:szCs w:val="26"/>
          </w:rPr>
          <w:fldChar w:fldCharType="separate"/>
        </w:r>
        <w:r w:rsidR="00796CE5">
          <w:rPr>
            <w:noProof/>
            <w:sz w:val="26"/>
            <w:szCs w:val="26"/>
          </w:rPr>
          <w:t>3</w:t>
        </w:r>
        <w:r w:rsidRPr="00E76B52">
          <w:rPr>
            <w:noProof/>
            <w:sz w:val="26"/>
            <w:szCs w:val="26"/>
          </w:rPr>
          <w:fldChar w:fldCharType="end"/>
        </w:r>
      </w:p>
    </w:sdtContent>
  </w:sdt>
  <w:p w14:paraId="05C449E4" w14:textId="77777777" w:rsidR="00AA4A53" w:rsidRDefault="00AA4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2"/>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32F3F14"/>
    <w:multiLevelType w:val="hybridMultilevel"/>
    <w:tmpl w:val="74266FE4"/>
    <w:lvl w:ilvl="0" w:tplc="53347F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BA196E"/>
    <w:multiLevelType w:val="hybridMultilevel"/>
    <w:tmpl w:val="6372ACEE"/>
    <w:lvl w:ilvl="0" w:tplc="A19A22E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1D70EF8"/>
    <w:multiLevelType w:val="hybridMultilevel"/>
    <w:tmpl w:val="3D4CF2E0"/>
    <w:lvl w:ilvl="0" w:tplc="FEAC93A2">
      <w:start w:val="1"/>
      <w:numFmt w:val="lowerLetter"/>
      <w:lvlText w:val="%1."/>
      <w:lvlJc w:val="left"/>
      <w:pPr>
        <w:ind w:left="11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4524B5C"/>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EC3655"/>
    <w:multiLevelType w:val="hybridMultilevel"/>
    <w:tmpl w:val="9B50F9F6"/>
    <w:lvl w:ilvl="0" w:tplc="909E8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A843F4"/>
    <w:multiLevelType w:val="hybridMultilevel"/>
    <w:tmpl w:val="C6B82FDA"/>
    <w:lvl w:ilvl="0" w:tplc="4BD828F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C435DB"/>
    <w:multiLevelType w:val="hybridMultilevel"/>
    <w:tmpl w:val="FC921CC8"/>
    <w:lvl w:ilvl="0" w:tplc="A4443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0B5205"/>
    <w:multiLevelType w:val="multilevel"/>
    <w:tmpl w:val="8564C18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D057DFE"/>
    <w:multiLevelType w:val="hybridMultilevel"/>
    <w:tmpl w:val="57E8E664"/>
    <w:lvl w:ilvl="0" w:tplc="0A9C7D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EE9087C"/>
    <w:multiLevelType w:val="hybridMultilevel"/>
    <w:tmpl w:val="C6B82FDA"/>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153DD5"/>
    <w:multiLevelType w:val="hybridMultilevel"/>
    <w:tmpl w:val="E660A906"/>
    <w:lvl w:ilvl="0" w:tplc="9150157E">
      <w:start w:val="1"/>
      <w:numFmt w:val="decimal"/>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7" w15:restartNumberingAfterBreak="0">
    <w:nsid w:val="5CFE40E6"/>
    <w:multiLevelType w:val="hybridMultilevel"/>
    <w:tmpl w:val="0ABE55C8"/>
    <w:lvl w:ilvl="0" w:tplc="FFB46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446C0"/>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858E3"/>
    <w:multiLevelType w:val="hybridMultilevel"/>
    <w:tmpl w:val="D0307A54"/>
    <w:lvl w:ilvl="0" w:tplc="06648C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FAE272E"/>
    <w:multiLevelType w:val="hybridMultilevel"/>
    <w:tmpl w:val="77A8F8BA"/>
    <w:lvl w:ilvl="0" w:tplc="86922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7B1AFF"/>
    <w:multiLevelType w:val="hybridMultilevel"/>
    <w:tmpl w:val="C1042F8C"/>
    <w:lvl w:ilvl="0" w:tplc="7178928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777257707">
    <w:abstractNumId w:val="9"/>
  </w:num>
  <w:num w:numId="2" w16cid:durableId="894855039">
    <w:abstractNumId w:val="5"/>
  </w:num>
  <w:num w:numId="3" w16cid:durableId="950018465">
    <w:abstractNumId w:val="20"/>
  </w:num>
  <w:num w:numId="4" w16cid:durableId="2106920869">
    <w:abstractNumId w:val="11"/>
  </w:num>
  <w:num w:numId="5" w16cid:durableId="1886334288">
    <w:abstractNumId w:val="10"/>
  </w:num>
  <w:num w:numId="6" w16cid:durableId="230384878">
    <w:abstractNumId w:val="15"/>
  </w:num>
  <w:num w:numId="7" w16cid:durableId="1253775862">
    <w:abstractNumId w:val="6"/>
  </w:num>
  <w:num w:numId="8" w16cid:durableId="1591351953">
    <w:abstractNumId w:val="18"/>
  </w:num>
  <w:num w:numId="9" w16cid:durableId="689766454">
    <w:abstractNumId w:val="8"/>
  </w:num>
  <w:num w:numId="10" w16cid:durableId="1173298642">
    <w:abstractNumId w:val="7"/>
  </w:num>
  <w:num w:numId="11" w16cid:durableId="123232063">
    <w:abstractNumId w:val="21"/>
  </w:num>
  <w:num w:numId="12" w16cid:durableId="498540195">
    <w:abstractNumId w:val="12"/>
  </w:num>
  <w:num w:numId="13" w16cid:durableId="1381058226">
    <w:abstractNumId w:val="17"/>
  </w:num>
  <w:num w:numId="14" w16cid:durableId="542980450">
    <w:abstractNumId w:val="16"/>
  </w:num>
  <w:num w:numId="15" w16cid:durableId="734595517">
    <w:abstractNumId w:val="13"/>
  </w:num>
  <w:num w:numId="16" w16cid:durableId="867107854">
    <w:abstractNumId w:val="0"/>
  </w:num>
  <w:num w:numId="17" w16cid:durableId="1301497668">
    <w:abstractNumId w:val="1"/>
  </w:num>
  <w:num w:numId="18" w16cid:durableId="126631009">
    <w:abstractNumId w:val="2"/>
  </w:num>
  <w:num w:numId="19" w16cid:durableId="1103846668">
    <w:abstractNumId w:val="3"/>
  </w:num>
  <w:num w:numId="20" w16cid:durableId="1154029679">
    <w:abstractNumId w:val="4"/>
  </w:num>
  <w:num w:numId="21" w16cid:durableId="1876188574">
    <w:abstractNumId w:val="14"/>
  </w:num>
  <w:num w:numId="22" w16cid:durableId="2066369896">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02"/>
    <w:rsid w:val="00000642"/>
    <w:rsid w:val="000008DF"/>
    <w:rsid w:val="000010D3"/>
    <w:rsid w:val="000015E8"/>
    <w:rsid w:val="00001662"/>
    <w:rsid w:val="000016F5"/>
    <w:rsid w:val="00001870"/>
    <w:rsid w:val="00001BC8"/>
    <w:rsid w:val="00002349"/>
    <w:rsid w:val="00002699"/>
    <w:rsid w:val="000029E9"/>
    <w:rsid w:val="00002C43"/>
    <w:rsid w:val="00003BBC"/>
    <w:rsid w:val="000045C6"/>
    <w:rsid w:val="00005314"/>
    <w:rsid w:val="000057C5"/>
    <w:rsid w:val="000057EE"/>
    <w:rsid w:val="00005B65"/>
    <w:rsid w:val="00005B69"/>
    <w:rsid w:val="00006368"/>
    <w:rsid w:val="00006BA2"/>
    <w:rsid w:val="00007ADA"/>
    <w:rsid w:val="00007C1A"/>
    <w:rsid w:val="000113F8"/>
    <w:rsid w:val="00011579"/>
    <w:rsid w:val="00011762"/>
    <w:rsid w:val="00011AB1"/>
    <w:rsid w:val="00012298"/>
    <w:rsid w:val="000124EF"/>
    <w:rsid w:val="0001261F"/>
    <w:rsid w:val="00013437"/>
    <w:rsid w:val="000139DE"/>
    <w:rsid w:val="0001460D"/>
    <w:rsid w:val="000146A4"/>
    <w:rsid w:val="000146C3"/>
    <w:rsid w:val="00014B3F"/>
    <w:rsid w:val="00015396"/>
    <w:rsid w:val="000154B2"/>
    <w:rsid w:val="00015D07"/>
    <w:rsid w:val="00015E0A"/>
    <w:rsid w:val="00015F59"/>
    <w:rsid w:val="00016B33"/>
    <w:rsid w:val="00016D4F"/>
    <w:rsid w:val="00016D71"/>
    <w:rsid w:val="000176D6"/>
    <w:rsid w:val="0002012C"/>
    <w:rsid w:val="00020132"/>
    <w:rsid w:val="00020689"/>
    <w:rsid w:val="000207F7"/>
    <w:rsid w:val="00021466"/>
    <w:rsid w:val="000223B2"/>
    <w:rsid w:val="000224CB"/>
    <w:rsid w:val="000229E1"/>
    <w:rsid w:val="0002338F"/>
    <w:rsid w:val="00023A7D"/>
    <w:rsid w:val="00024122"/>
    <w:rsid w:val="00024228"/>
    <w:rsid w:val="00024BE0"/>
    <w:rsid w:val="00024C3A"/>
    <w:rsid w:val="00024F7A"/>
    <w:rsid w:val="00024FFA"/>
    <w:rsid w:val="0002567B"/>
    <w:rsid w:val="0002570B"/>
    <w:rsid w:val="000258B6"/>
    <w:rsid w:val="00025C1F"/>
    <w:rsid w:val="00026280"/>
    <w:rsid w:val="000263EB"/>
    <w:rsid w:val="00026605"/>
    <w:rsid w:val="00026871"/>
    <w:rsid w:val="000276CE"/>
    <w:rsid w:val="000277E8"/>
    <w:rsid w:val="000279F3"/>
    <w:rsid w:val="00027D26"/>
    <w:rsid w:val="00027FA8"/>
    <w:rsid w:val="000300EB"/>
    <w:rsid w:val="0003017B"/>
    <w:rsid w:val="0003049F"/>
    <w:rsid w:val="00030573"/>
    <w:rsid w:val="000305A6"/>
    <w:rsid w:val="000314B9"/>
    <w:rsid w:val="000314F7"/>
    <w:rsid w:val="0003162E"/>
    <w:rsid w:val="00031EAE"/>
    <w:rsid w:val="0003237E"/>
    <w:rsid w:val="0003247C"/>
    <w:rsid w:val="00032D0D"/>
    <w:rsid w:val="00033991"/>
    <w:rsid w:val="00033ABD"/>
    <w:rsid w:val="00033B27"/>
    <w:rsid w:val="00033B30"/>
    <w:rsid w:val="00033D34"/>
    <w:rsid w:val="00033DD2"/>
    <w:rsid w:val="000343F3"/>
    <w:rsid w:val="0003482C"/>
    <w:rsid w:val="000348EF"/>
    <w:rsid w:val="00034B82"/>
    <w:rsid w:val="00035594"/>
    <w:rsid w:val="00035CC8"/>
    <w:rsid w:val="000362E0"/>
    <w:rsid w:val="0003648A"/>
    <w:rsid w:val="00036B37"/>
    <w:rsid w:val="00036FAE"/>
    <w:rsid w:val="0003744D"/>
    <w:rsid w:val="00037FE4"/>
    <w:rsid w:val="000404FC"/>
    <w:rsid w:val="000408FC"/>
    <w:rsid w:val="000412D0"/>
    <w:rsid w:val="0004164B"/>
    <w:rsid w:val="00042581"/>
    <w:rsid w:val="0004279C"/>
    <w:rsid w:val="00042991"/>
    <w:rsid w:val="0004347E"/>
    <w:rsid w:val="000436FC"/>
    <w:rsid w:val="0004430E"/>
    <w:rsid w:val="00044A10"/>
    <w:rsid w:val="00044ED3"/>
    <w:rsid w:val="000455B3"/>
    <w:rsid w:val="000458F6"/>
    <w:rsid w:val="00045F2E"/>
    <w:rsid w:val="00045F78"/>
    <w:rsid w:val="00047347"/>
    <w:rsid w:val="00047A0D"/>
    <w:rsid w:val="00050052"/>
    <w:rsid w:val="000514A1"/>
    <w:rsid w:val="00051CCE"/>
    <w:rsid w:val="00052009"/>
    <w:rsid w:val="0005225A"/>
    <w:rsid w:val="000526C3"/>
    <w:rsid w:val="0005287E"/>
    <w:rsid w:val="00052BCD"/>
    <w:rsid w:val="00052E3F"/>
    <w:rsid w:val="00053380"/>
    <w:rsid w:val="000539D2"/>
    <w:rsid w:val="000539FE"/>
    <w:rsid w:val="00053AB5"/>
    <w:rsid w:val="00053FD4"/>
    <w:rsid w:val="000547BE"/>
    <w:rsid w:val="00054BA5"/>
    <w:rsid w:val="00055B4E"/>
    <w:rsid w:val="000563D8"/>
    <w:rsid w:val="00056CD3"/>
    <w:rsid w:val="00057320"/>
    <w:rsid w:val="0005765E"/>
    <w:rsid w:val="00057920"/>
    <w:rsid w:val="00060861"/>
    <w:rsid w:val="00060EF5"/>
    <w:rsid w:val="00061958"/>
    <w:rsid w:val="00061D2E"/>
    <w:rsid w:val="000621D0"/>
    <w:rsid w:val="00062914"/>
    <w:rsid w:val="00062978"/>
    <w:rsid w:val="00062981"/>
    <w:rsid w:val="000629C8"/>
    <w:rsid w:val="00062F90"/>
    <w:rsid w:val="000639FC"/>
    <w:rsid w:val="00063CF2"/>
    <w:rsid w:val="00063EAE"/>
    <w:rsid w:val="00064114"/>
    <w:rsid w:val="00064D30"/>
    <w:rsid w:val="000653C7"/>
    <w:rsid w:val="0006640E"/>
    <w:rsid w:val="00066E22"/>
    <w:rsid w:val="00066F1A"/>
    <w:rsid w:val="00067302"/>
    <w:rsid w:val="000676E3"/>
    <w:rsid w:val="000677F8"/>
    <w:rsid w:val="0007043B"/>
    <w:rsid w:val="00070741"/>
    <w:rsid w:val="00071606"/>
    <w:rsid w:val="0007185A"/>
    <w:rsid w:val="00071914"/>
    <w:rsid w:val="00071B17"/>
    <w:rsid w:val="00071B31"/>
    <w:rsid w:val="00072010"/>
    <w:rsid w:val="000722E4"/>
    <w:rsid w:val="000726C5"/>
    <w:rsid w:val="000726F0"/>
    <w:rsid w:val="000736E5"/>
    <w:rsid w:val="0007370C"/>
    <w:rsid w:val="00073822"/>
    <w:rsid w:val="00073A2A"/>
    <w:rsid w:val="00074004"/>
    <w:rsid w:val="000741B3"/>
    <w:rsid w:val="000742E6"/>
    <w:rsid w:val="000749F7"/>
    <w:rsid w:val="00074E32"/>
    <w:rsid w:val="000750EC"/>
    <w:rsid w:val="00075495"/>
    <w:rsid w:val="00075A92"/>
    <w:rsid w:val="00075CE3"/>
    <w:rsid w:val="000775B4"/>
    <w:rsid w:val="00077B52"/>
    <w:rsid w:val="00077D11"/>
    <w:rsid w:val="00077F56"/>
    <w:rsid w:val="000808A7"/>
    <w:rsid w:val="00080EA8"/>
    <w:rsid w:val="00081FD9"/>
    <w:rsid w:val="000825C5"/>
    <w:rsid w:val="00082921"/>
    <w:rsid w:val="00082A9E"/>
    <w:rsid w:val="0008342E"/>
    <w:rsid w:val="000835E2"/>
    <w:rsid w:val="00083761"/>
    <w:rsid w:val="00084681"/>
    <w:rsid w:val="00084D0B"/>
    <w:rsid w:val="00085785"/>
    <w:rsid w:val="00085A99"/>
    <w:rsid w:val="00085DD3"/>
    <w:rsid w:val="00086107"/>
    <w:rsid w:val="0008619D"/>
    <w:rsid w:val="000867C6"/>
    <w:rsid w:val="000868F2"/>
    <w:rsid w:val="00087098"/>
    <w:rsid w:val="00087D75"/>
    <w:rsid w:val="00087E26"/>
    <w:rsid w:val="00090048"/>
    <w:rsid w:val="00090222"/>
    <w:rsid w:val="00090765"/>
    <w:rsid w:val="00090A8A"/>
    <w:rsid w:val="0009165F"/>
    <w:rsid w:val="00091787"/>
    <w:rsid w:val="000919F8"/>
    <w:rsid w:val="00091EFF"/>
    <w:rsid w:val="00092068"/>
    <w:rsid w:val="0009221E"/>
    <w:rsid w:val="000928BB"/>
    <w:rsid w:val="0009290B"/>
    <w:rsid w:val="00092BF0"/>
    <w:rsid w:val="0009317E"/>
    <w:rsid w:val="00094096"/>
    <w:rsid w:val="00094118"/>
    <w:rsid w:val="000947A5"/>
    <w:rsid w:val="00094FF4"/>
    <w:rsid w:val="000951EC"/>
    <w:rsid w:val="000954BB"/>
    <w:rsid w:val="000955D1"/>
    <w:rsid w:val="00096004"/>
    <w:rsid w:val="0009643E"/>
    <w:rsid w:val="00096D84"/>
    <w:rsid w:val="000972B7"/>
    <w:rsid w:val="000975CE"/>
    <w:rsid w:val="000A0649"/>
    <w:rsid w:val="000A0C99"/>
    <w:rsid w:val="000A120D"/>
    <w:rsid w:val="000A1260"/>
    <w:rsid w:val="000A1294"/>
    <w:rsid w:val="000A1CA3"/>
    <w:rsid w:val="000A1F95"/>
    <w:rsid w:val="000A2397"/>
    <w:rsid w:val="000A24F1"/>
    <w:rsid w:val="000A286E"/>
    <w:rsid w:val="000A317E"/>
    <w:rsid w:val="000A3447"/>
    <w:rsid w:val="000A37D1"/>
    <w:rsid w:val="000A38E3"/>
    <w:rsid w:val="000A3B06"/>
    <w:rsid w:val="000A4437"/>
    <w:rsid w:val="000A46B1"/>
    <w:rsid w:val="000A490D"/>
    <w:rsid w:val="000A4DBC"/>
    <w:rsid w:val="000A58B1"/>
    <w:rsid w:val="000A5C46"/>
    <w:rsid w:val="000A6731"/>
    <w:rsid w:val="000A675A"/>
    <w:rsid w:val="000A6824"/>
    <w:rsid w:val="000A6914"/>
    <w:rsid w:val="000A6C3D"/>
    <w:rsid w:val="000A6C73"/>
    <w:rsid w:val="000A6D94"/>
    <w:rsid w:val="000A72B6"/>
    <w:rsid w:val="000A72CC"/>
    <w:rsid w:val="000A74C8"/>
    <w:rsid w:val="000A751A"/>
    <w:rsid w:val="000A75F9"/>
    <w:rsid w:val="000B0622"/>
    <w:rsid w:val="000B110E"/>
    <w:rsid w:val="000B12F7"/>
    <w:rsid w:val="000B23A0"/>
    <w:rsid w:val="000B2539"/>
    <w:rsid w:val="000B2930"/>
    <w:rsid w:val="000B2E0F"/>
    <w:rsid w:val="000B2F4A"/>
    <w:rsid w:val="000B3261"/>
    <w:rsid w:val="000B3929"/>
    <w:rsid w:val="000B3A5B"/>
    <w:rsid w:val="000B44DE"/>
    <w:rsid w:val="000B4ED4"/>
    <w:rsid w:val="000B4FDD"/>
    <w:rsid w:val="000B51FD"/>
    <w:rsid w:val="000B57CB"/>
    <w:rsid w:val="000B5884"/>
    <w:rsid w:val="000B5B72"/>
    <w:rsid w:val="000B5CD2"/>
    <w:rsid w:val="000B5CE9"/>
    <w:rsid w:val="000B6D1E"/>
    <w:rsid w:val="000B7D90"/>
    <w:rsid w:val="000B7FA9"/>
    <w:rsid w:val="000C00DB"/>
    <w:rsid w:val="000C03CA"/>
    <w:rsid w:val="000C04C3"/>
    <w:rsid w:val="000C1324"/>
    <w:rsid w:val="000C13BA"/>
    <w:rsid w:val="000C1523"/>
    <w:rsid w:val="000C1A52"/>
    <w:rsid w:val="000C1F6C"/>
    <w:rsid w:val="000C22DE"/>
    <w:rsid w:val="000C31AD"/>
    <w:rsid w:val="000C3D91"/>
    <w:rsid w:val="000C49C4"/>
    <w:rsid w:val="000C5692"/>
    <w:rsid w:val="000C5DC3"/>
    <w:rsid w:val="000C5E21"/>
    <w:rsid w:val="000C61FA"/>
    <w:rsid w:val="000C62CE"/>
    <w:rsid w:val="000C64F5"/>
    <w:rsid w:val="000C654B"/>
    <w:rsid w:val="000C6765"/>
    <w:rsid w:val="000D0273"/>
    <w:rsid w:val="000D035F"/>
    <w:rsid w:val="000D04C5"/>
    <w:rsid w:val="000D083C"/>
    <w:rsid w:val="000D0A96"/>
    <w:rsid w:val="000D0E1E"/>
    <w:rsid w:val="000D1417"/>
    <w:rsid w:val="000D14F5"/>
    <w:rsid w:val="000D1890"/>
    <w:rsid w:val="000D24D6"/>
    <w:rsid w:val="000D2EBF"/>
    <w:rsid w:val="000D2F02"/>
    <w:rsid w:val="000D343D"/>
    <w:rsid w:val="000D3A80"/>
    <w:rsid w:val="000D3C4E"/>
    <w:rsid w:val="000D4DDF"/>
    <w:rsid w:val="000D4EA6"/>
    <w:rsid w:val="000D528D"/>
    <w:rsid w:val="000D5502"/>
    <w:rsid w:val="000D5550"/>
    <w:rsid w:val="000D589D"/>
    <w:rsid w:val="000D5C12"/>
    <w:rsid w:val="000D5D21"/>
    <w:rsid w:val="000D61BD"/>
    <w:rsid w:val="000D62FE"/>
    <w:rsid w:val="000D6402"/>
    <w:rsid w:val="000D6816"/>
    <w:rsid w:val="000D68A0"/>
    <w:rsid w:val="000D6E35"/>
    <w:rsid w:val="000D7389"/>
    <w:rsid w:val="000D73C3"/>
    <w:rsid w:val="000D744B"/>
    <w:rsid w:val="000D783B"/>
    <w:rsid w:val="000D7ECA"/>
    <w:rsid w:val="000E040A"/>
    <w:rsid w:val="000E0563"/>
    <w:rsid w:val="000E05E7"/>
    <w:rsid w:val="000E1125"/>
    <w:rsid w:val="000E12CA"/>
    <w:rsid w:val="000E1403"/>
    <w:rsid w:val="000E19F8"/>
    <w:rsid w:val="000E1CFD"/>
    <w:rsid w:val="000E229C"/>
    <w:rsid w:val="000E2506"/>
    <w:rsid w:val="000E26AD"/>
    <w:rsid w:val="000E3070"/>
    <w:rsid w:val="000E37B0"/>
    <w:rsid w:val="000E4483"/>
    <w:rsid w:val="000E4513"/>
    <w:rsid w:val="000E459D"/>
    <w:rsid w:val="000E4977"/>
    <w:rsid w:val="000E4E90"/>
    <w:rsid w:val="000E5A9B"/>
    <w:rsid w:val="000E600A"/>
    <w:rsid w:val="000E6195"/>
    <w:rsid w:val="000E69FA"/>
    <w:rsid w:val="000E6B0C"/>
    <w:rsid w:val="000E78A2"/>
    <w:rsid w:val="000E793D"/>
    <w:rsid w:val="000E7966"/>
    <w:rsid w:val="000E7D71"/>
    <w:rsid w:val="000F007F"/>
    <w:rsid w:val="000F080A"/>
    <w:rsid w:val="000F08F8"/>
    <w:rsid w:val="000F0961"/>
    <w:rsid w:val="000F0E22"/>
    <w:rsid w:val="000F17AE"/>
    <w:rsid w:val="000F1E63"/>
    <w:rsid w:val="000F2621"/>
    <w:rsid w:val="000F298B"/>
    <w:rsid w:val="000F3324"/>
    <w:rsid w:val="000F345A"/>
    <w:rsid w:val="000F3E24"/>
    <w:rsid w:val="000F41B6"/>
    <w:rsid w:val="000F42BD"/>
    <w:rsid w:val="000F48E9"/>
    <w:rsid w:val="000F5007"/>
    <w:rsid w:val="000F53F1"/>
    <w:rsid w:val="000F5BF3"/>
    <w:rsid w:val="000F6268"/>
    <w:rsid w:val="000F652E"/>
    <w:rsid w:val="000F6697"/>
    <w:rsid w:val="000F6872"/>
    <w:rsid w:val="001004A8"/>
    <w:rsid w:val="00100B54"/>
    <w:rsid w:val="00100C94"/>
    <w:rsid w:val="00101160"/>
    <w:rsid w:val="001011BE"/>
    <w:rsid w:val="00101584"/>
    <w:rsid w:val="00101F79"/>
    <w:rsid w:val="00102311"/>
    <w:rsid w:val="00102BB4"/>
    <w:rsid w:val="00102F6C"/>
    <w:rsid w:val="00103195"/>
    <w:rsid w:val="0010394E"/>
    <w:rsid w:val="00103C97"/>
    <w:rsid w:val="00104594"/>
    <w:rsid w:val="001045E5"/>
    <w:rsid w:val="00104879"/>
    <w:rsid w:val="001049D4"/>
    <w:rsid w:val="00104A34"/>
    <w:rsid w:val="00104DE4"/>
    <w:rsid w:val="00104F15"/>
    <w:rsid w:val="00105800"/>
    <w:rsid w:val="00106593"/>
    <w:rsid w:val="001071AD"/>
    <w:rsid w:val="00107838"/>
    <w:rsid w:val="00107A87"/>
    <w:rsid w:val="0011057C"/>
    <w:rsid w:val="00110691"/>
    <w:rsid w:val="00110B37"/>
    <w:rsid w:val="00110EBF"/>
    <w:rsid w:val="001113AE"/>
    <w:rsid w:val="0011190A"/>
    <w:rsid w:val="00111B24"/>
    <w:rsid w:val="00111D9F"/>
    <w:rsid w:val="00112333"/>
    <w:rsid w:val="00112659"/>
    <w:rsid w:val="00113309"/>
    <w:rsid w:val="0011347A"/>
    <w:rsid w:val="001136E7"/>
    <w:rsid w:val="00113B74"/>
    <w:rsid w:val="00113CA9"/>
    <w:rsid w:val="00113FF8"/>
    <w:rsid w:val="0011431B"/>
    <w:rsid w:val="001149CD"/>
    <w:rsid w:val="00114E26"/>
    <w:rsid w:val="001151C0"/>
    <w:rsid w:val="00115225"/>
    <w:rsid w:val="00115454"/>
    <w:rsid w:val="00115CE0"/>
    <w:rsid w:val="001164C6"/>
    <w:rsid w:val="001164EA"/>
    <w:rsid w:val="00116A9F"/>
    <w:rsid w:val="00116F6D"/>
    <w:rsid w:val="001170B3"/>
    <w:rsid w:val="00117C76"/>
    <w:rsid w:val="00117F4D"/>
    <w:rsid w:val="0012071B"/>
    <w:rsid w:val="0012082A"/>
    <w:rsid w:val="00120E54"/>
    <w:rsid w:val="00120E87"/>
    <w:rsid w:val="00121579"/>
    <w:rsid w:val="0012160B"/>
    <w:rsid w:val="00121843"/>
    <w:rsid w:val="00121BD6"/>
    <w:rsid w:val="001223D8"/>
    <w:rsid w:val="00123325"/>
    <w:rsid w:val="001236FE"/>
    <w:rsid w:val="0012386D"/>
    <w:rsid w:val="00123916"/>
    <w:rsid w:val="00123B08"/>
    <w:rsid w:val="00123C38"/>
    <w:rsid w:val="00123D1C"/>
    <w:rsid w:val="0012432B"/>
    <w:rsid w:val="001243B4"/>
    <w:rsid w:val="0012469C"/>
    <w:rsid w:val="0012491B"/>
    <w:rsid w:val="00125092"/>
    <w:rsid w:val="001257B5"/>
    <w:rsid w:val="001258A4"/>
    <w:rsid w:val="00125F5F"/>
    <w:rsid w:val="00125FEB"/>
    <w:rsid w:val="00126551"/>
    <w:rsid w:val="00126B6C"/>
    <w:rsid w:val="0012787E"/>
    <w:rsid w:val="00127926"/>
    <w:rsid w:val="00127A92"/>
    <w:rsid w:val="00130A86"/>
    <w:rsid w:val="00130B33"/>
    <w:rsid w:val="001310F4"/>
    <w:rsid w:val="001315A0"/>
    <w:rsid w:val="0013185D"/>
    <w:rsid w:val="001326FE"/>
    <w:rsid w:val="001329D8"/>
    <w:rsid w:val="00132BAB"/>
    <w:rsid w:val="00132D1B"/>
    <w:rsid w:val="001330FD"/>
    <w:rsid w:val="001333B2"/>
    <w:rsid w:val="00133896"/>
    <w:rsid w:val="001341A9"/>
    <w:rsid w:val="00134A8E"/>
    <w:rsid w:val="00135894"/>
    <w:rsid w:val="0013599D"/>
    <w:rsid w:val="0013600E"/>
    <w:rsid w:val="0013697F"/>
    <w:rsid w:val="00137464"/>
    <w:rsid w:val="00137480"/>
    <w:rsid w:val="00137A40"/>
    <w:rsid w:val="00137B44"/>
    <w:rsid w:val="00137F8C"/>
    <w:rsid w:val="00140045"/>
    <w:rsid w:val="001400CC"/>
    <w:rsid w:val="001403F1"/>
    <w:rsid w:val="00140644"/>
    <w:rsid w:val="00140927"/>
    <w:rsid w:val="0014093B"/>
    <w:rsid w:val="00140A32"/>
    <w:rsid w:val="00140BAD"/>
    <w:rsid w:val="00140C7B"/>
    <w:rsid w:val="00140F31"/>
    <w:rsid w:val="0014100C"/>
    <w:rsid w:val="00141A21"/>
    <w:rsid w:val="00141E9F"/>
    <w:rsid w:val="0014223B"/>
    <w:rsid w:val="001423FD"/>
    <w:rsid w:val="00142B58"/>
    <w:rsid w:val="00142D18"/>
    <w:rsid w:val="00142F89"/>
    <w:rsid w:val="001430D9"/>
    <w:rsid w:val="00143814"/>
    <w:rsid w:val="00143DAE"/>
    <w:rsid w:val="00143FC2"/>
    <w:rsid w:val="00144A35"/>
    <w:rsid w:val="00144B9C"/>
    <w:rsid w:val="001450CF"/>
    <w:rsid w:val="00146668"/>
    <w:rsid w:val="00146EDD"/>
    <w:rsid w:val="00146F52"/>
    <w:rsid w:val="001479FA"/>
    <w:rsid w:val="00147CF9"/>
    <w:rsid w:val="00147E41"/>
    <w:rsid w:val="00147ED2"/>
    <w:rsid w:val="001507D6"/>
    <w:rsid w:val="0015091B"/>
    <w:rsid w:val="0015110F"/>
    <w:rsid w:val="00151644"/>
    <w:rsid w:val="00151ED6"/>
    <w:rsid w:val="00152CE1"/>
    <w:rsid w:val="001530DA"/>
    <w:rsid w:val="00153924"/>
    <w:rsid w:val="001539B4"/>
    <w:rsid w:val="00153B56"/>
    <w:rsid w:val="00153E88"/>
    <w:rsid w:val="0015430C"/>
    <w:rsid w:val="001543D2"/>
    <w:rsid w:val="00154488"/>
    <w:rsid w:val="00155701"/>
    <w:rsid w:val="00155A2A"/>
    <w:rsid w:val="00155AA4"/>
    <w:rsid w:val="00155DAE"/>
    <w:rsid w:val="0015684D"/>
    <w:rsid w:val="00156C99"/>
    <w:rsid w:val="001573DD"/>
    <w:rsid w:val="0015758E"/>
    <w:rsid w:val="001579A0"/>
    <w:rsid w:val="00157A9B"/>
    <w:rsid w:val="00157EF0"/>
    <w:rsid w:val="001600CA"/>
    <w:rsid w:val="0016014C"/>
    <w:rsid w:val="001602E7"/>
    <w:rsid w:val="001607AA"/>
    <w:rsid w:val="00161146"/>
    <w:rsid w:val="001619EE"/>
    <w:rsid w:val="00162464"/>
    <w:rsid w:val="0016332C"/>
    <w:rsid w:val="00163687"/>
    <w:rsid w:val="00163D5E"/>
    <w:rsid w:val="001640F5"/>
    <w:rsid w:val="001642D9"/>
    <w:rsid w:val="00164516"/>
    <w:rsid w:val="00164ADC"/>
    <w:rsid w:val="00165124"/>
    <w:rsid w:val="001654C5"/>
    <w:rsid w:val="0016566A"/>
    <w:rsid w:val="00166196"/>
    <w:rsid w:val="001663E1"/>
    <w:rsid w:val="00166ABA"/>
    <w:rsid w:val="00166C4A"/>
    <w:rsid w:val="00166C8D"/>
    <w:rsid w:val="00166EE3"/>
    <w:rsid w:val="00167601"/>
    <w:rsid w:val="00167AC4"/>
    <w:rsid w:val="00167D88"/>
    <w:rsid w:val="00167E16"/>
    <w:rsid w:val="001704D0"/>
    <w:rsid w:val="00170781"/>
    <w:rsid w:val="00170E17"/>
    <w:rsid w:val="00170F41"/>
    <w:rsid w:val="001717E2"/>
    <w:rsid w:val="00171B8A"/>
    <w:rsid w:val="001722E0"/>
    <w:rsid w:val="00172B8F"/>
    <w:rsid w:val="00172DFA"/>
    <w:rsid w:val="00173149"/>
    <w:rsid w:val="00173D7F"/>
    <w:rsid w:val="00173ECA"/>
    <w:rsid w:val="00174249"/>
    <w:rsid w:val="00174DE3"/>
    <w:rsid w:val="001752E9"/>
    <w:rsid w:val="001752F9"/>
    <w:rsid w:val="0017539A"/>
    <w:rsid w:val="00175512"/>
    <w:rsid w:val="00175C48"/>
    <w:rsid w:val="00175DEC"/>
    <w:rsid w:val="00176303"/>
    <w:rsid w:val="0017679D"/>
    <w:rsid w:val="00176B78"/>
    <w:rsid w:val="001774A9"/>
    <w:rsid w:val="00177513"/>
    <w:rsid w:val="00177F16"/>
    <w:rsid w:val="00177FFC"/>
    <w:rsid w:val="00180854"/>
    <w:rsid w:val="00180E3A"/>
    <w:rsid w:val="00181372"/>
    <w:rsid w:val="00181ADF"/>
    <w:rsid w:val="00181EB5"/>
    <w:rsid w:val="0018208C"/>
    <w:rsid w:val="0018262D"/>
    <w:rsid w:val="001827BD"/>
    <w:rsid w:val="00182A62"/>
    <w:rsid w:val="00182BF6"/>
    <w:rsid w:val="00182C02"/>
    <w:rsid w:val="00182EA0"/>
    <w:rsid w:val="00182EE9"/>
    <w:rsid w:val="00183568"/>
    <w:rsid w:val="001838CD"/>
    <w:rsid w:val="00183CE8"/>
    <w:rsid w:val="00183D07"/>
    <w:rsid w:val="001841C3"/>
    <w:rsid w:val="001841C7"/>
    <w:rsid w:val="00184C45"/>
    <w:rsid w:val="00184FAD"/>
    <w:rsid w:val="001853B9"/>
    <w:rsid w:val="00185E2B"/>
    <w:rsid w:val="0018639A"/>
    <w:rsid w:val="00186F6C"/>
    <w:rsid w:val="001877EF"/>
    <w:rsid w:val="001901E0"/>
    <w:rsid w:val="00190718"/>
    <w:rsid w:val="00190888"/>
    <w:rsid w:val="00190F44"/>
    <w:rsid w:val="0019121E"/>
    <w:rsid w:val="00191632"/>
    <w:rsid w:val="00191CAB"/>
    <w:rsid w:val="00191FF9"/>
    <w:rsid w:val="00192438"/>
    <w:rsid w:val="0019255B"/>
    <w:rsid w:val="00192625"/>
    <w:rsid w:val="001936D1"/>
    <w:rsid w:val="00193734"/>
    <w:rsid w:val="00193956"/>
    <w:rsid w:val="00193ABA"/>
    <w:rsid w:val="001944AF"/>
    <w:rsid w:val="00194BF7"/>
    <w:rsid w:val="00194D00"/>
    <w:rsid w:val="00194D6E"/>
    <w:rsid w:val="001951AD"/>
    <w:rsid w:val="001951DF"/>
    <w:rsid w:val="001958CD"/>
    <w:rsid w:val="00195AEF"/>
    <w:rsid w:val="001962BC"/>
    <w:rsid w:val="00196B2F"/>
    <w:rsid w:val="001970E5"/>
    <w:rsid w:val="0019754E"/>
    <w:rsid w:val="001978AB"/>
    <w:rsid w:val="00197BEC"/>
    <w:rsid w:val="00197BF4"/>
    <w:rsid w:val="00197C4F"/>
    <w:rsid w:val="001A04D4"/>
    <w:rsid w:val="001A08F9"/>
    <w:rsid w:val="001A11C5"/>
    <w:rsid w:val="001A13AE"/>
    <w:rsid w:val="001A1ADC"/>
    <w:rsid w:val="001A1B2A"/>
    <w:rsid w:val="001A1D92"/>
    <w:rsid w:val="001A1E5D"/>
    <w:rsid w:val="001A21C1"/>
    <w:rsid w:val="001A22AE"/>
    <w:rsid w:val="001A2C02"/>
    <w:rsid w:val="001A2E5B"/>
    <w:rsid w:val="001A2EBC"/>
    <w:rsid w:val="001A330A"/>
    <w:rsid w:val="001A3383"/>
    <w:rsid w:val="001A34C8"/>
    <w:rsid w:val="001A36D6"/>
    <w:rsid w:val="001A4418"/>
    <w:rsid w:val="001A44DD"/>
    <w:rsid w:val="001A460F"/>
    <w:rsid w:val="001A46F1"/>
    <w:rsid w:val="001A4F55"/>
    <w:rsid w:val="001A56EB"/>
    <w:rsid w:val="001A594C"/>
    <w:rsid w:val="001A5BEB"/>
    <w:rsid w:val="001A5D18"/>
    <w:rsid w:val="001A5EBF"/>
    <w:rsid w:val="001A6009"/>
    <w:rsid w:val="001A602D"/>
    <w:rsid w:val="001A6F77"/>
    <w:rsid w:val="001A6F9D"/>
    <w:rsid w:val="001A6FB4"/>
    <w:rsid w:val="001A71B9"/>
    <w:rsid w:val="001A7869"/>
    <w:rsid w:val="001B0C28"/>
    <w:rsid w:val="001B1CFD"/>
    <w:rsid w:val="001B219F"/>
    <w:rsid w:val="001B2CA2"/>
    <w:rsid w:val="001B3486"/>
    <w:rsid w:val="001B39BC"/>
    <w:rsid w:val="001B3CB1"/>
    <w:rsid w:val="001B3DDD"/>
    <w:rsid w:val="001B4503"/>
    <w:rsid w:val="001B47E3"/>
    <w:rsid w:val="001B4D7F"/>
    <w:rsid w:val="001B4F88"/>
    <w:rsid w:val="001B5244"/>
    <w:rsid w:val="001B5541"/>
    <w:rsid w:val="001B567D"/>
    <w:rsid w:val="001B57C5"/>
    <w:rsid w:val="001B5FEF"/>
    <w:rsid w:val="001B611A"/>
    <w:rsid w:val="001B669E"/>
    <w:rsid w:val="001B68AF"/>
    <w:rsid w:val="001B73E4"/>
    <w:rsid w:val="001B76BC"/>
    <w:rsid w:val="001B7780"/>
    <w:rsid w:val="001C0062"/>
    <w:rsid w:val="001C04D9"/>
    <w:rsid w:val="001C055A"/>
    <w:rsid w:val="001C091A"/>
    <w:rsid w:val="001C0D6C"/>
    <w:rsid w:val="001C1016"/>
    <w:rsid w:val="001C1724"/>
    <w:rsid w:val="001C21ED"/>
    <w:rsid w:val="001C24B7"/>
    <w:rsid w:val="001C2CBE"/>
    <w:rsid w:val="001C2D36"/>
    <w:rsid w:val="001C2FE6"/>
    <w:rsid w:val="001C3437"/>
    <w:rsid w:val="001C3D0D"/>
    <w:rsid w:val="001C3D22"/>
    <w:rsid w:val="001C3E20"/>
    <w:rsid w:val="001C4C83"/>
    <w:rsid w:val="001C530D"/>
    <w:rsid w:val="001C55AC"/>
    <w:rsid w:val="001C5627"/>
    <w:rsid w:val="001C58FC"/>
    <w:rsid w:val="001C5EAB"/>
    <w:rsid w:val="001C6216"/>
    <w:rsid w:val="001C6AB9"/>
    <w:rsid w:val="001C6C27"/>
    <w:rsid w:val="001C6D74"/>
    <w:rsid w:val="001C715D"/>
    <w:rsid w:val="001C74D3"/>
    <w:rsid w:val="001C79BE"/>
    <w:rsid w:val="001C7F1B"/>
    <w:rsid w:val="001C7FB2"/>
    <w:rsid w:val="001D00BD"/>
    <w:rsid w:val="001D0770"/>
    <w:rsid w:val="001D0EA4"/>
    <w:rsid w:val="001D11E4"/>
    <w:rsid w:val="001D1D08"/>
    <w:rsid w:val="001D1D40"/>
    <w:rsid w:val="001D261B"/>
    <w:rsid w:val="001D29EF"/>
    <w:rsid w:val="001D2CF7"/>
    <w:rsid w:val="001D2F2D"/>
    <w:rsid w:val="001D3528"/>
    <w:rsid w:val="001D3535"/>
    <w:rsid w:val="001D3C51"/>
    <w:rsid w:val="001D43D4"/>
    <w:rsid w:val="001D48CD"/>
    <w:rsid w:val="001D538F"/>
    <w:rsid w:val="001D545C"/>
    <w:rsid w:val="001D5478"/>
    <w:rsid w:val="001D5792"/>
    <w:rsid w:val="001D5B99"/>
    <w:rsid w:val="001D5F03"/>
    <w:rsid w:val="001D5FE1"/>
    <w:rsid w:val="001D62AD"/>
    <w:rsid w:val="001D6399"/>
    <w:rsid w:val="001D646B"/>
    <w:rsid w:val="001D6CF0"/>
    <w:rsid w:val="001D70A8"/>
    <w:rsid w:val="001D72F8"/>
    <w:rsid w:val="001D764F"/>
    <w:rsid w:val="001D77F3"/>
    <w:rsid w:val="001D7E63"/>
    <w:rsid w:val="001E0304"/>
    <w:rsid w:val="001E0697"/>
    <w:rsid w:val="001E13E6"/>
    <w:rsid w:val="001E1748"/>
    <w:rsid w:val="001E19EB"/>
    <w:rsid w:val="001E28E7"/>
    <w:rsid w:val="001E29BB"/>
    <w:rsid w:val="001E2B4F"/>
    <w:rsid w:val="001E2CA6"/>
    <w:rsid w:val="001E3076"/>
    <w:rsid w:val="001E36C1"/>
    <w:rsid w:val="001E3DEC"/>
    <w:rsid w:val="001E4BEE"/>
    <w:rsid w:val="001E5585"/>
    <w:rsid w:val="001E5670"/>
    <w:rsid w:val="001E5AFA"/>
    <w:rsid w:val="001E62BA"/>
    <w:rsid w:val="001E6744"/>
    <w:rsid w:val="001E69CC"/>
    <w:rsid w:val="001E6D19"/>
    <w:rsid w:val="001E7271"/>
    <w:rsid w:val="001E7DB1"/>
    <w:rsid w:val="001E7E88"/>
    <w:rsid w:val="001F0087"/>
    <w:rsid w:val="001F02A7"/>
    <w:rsid w:val="001F0AB6"/>
    <w:rsid w:val="001F0CD9"/>
    <w:rsid w:val="001F0E4F"/>
    <w:rsid w:val="001F10E5"/>
    <w:rsid w:val="001F1204"/>
    <w:rsid w:val="001F14D1"/>
    <w:rsid w:val="001F166D"/>
    <w:rsid w:val="001F18D8"/>
    <w:rsid w:val="001F2064"/>
    <w:rsid w:val="001F275B"/>
    <w:rsid w:val="001F2EA2"/>
    <w:rsid w:val="001F2F8C"/>
    <w:rsid w:val="001F2F9D"/>
    <w:rsid w:val="001F3520"/>
    <w:rsid w:val="001F396B"/>
    <w:rsid w:val="001F3AFC"/>
    <w:rsid w:val="001F404D"/>
    <w:rsid w:val="001F43B7"/>
    <w:rsid w:val="001F4445"/>
    <w:rsid w:val="001F45B6"/>
    <w:rsid w:val="001F50AA"/>
    <w:rsid w:val="001F53E8"/>
    <w:rsid w:val="001F55AD"/>
    <w:rsid w:val="001F5963"/>
    <w:rsid w:val="001F5A17"/>
    <w:rsid w:val="001F5D12"/>
    <w:rsid w:val="001F5ED0"/>
    <w:rsid w:val="001F633E"/>
    <w:rsid w:val="001F6AE1"/>
    <w:rsid w:val="001F6C5D"/>
    <w:rsid w:val="001F76A3"/>
    <w:rsid w:val="001F7851"/>
    <w:rsid w:val="001F799B"/>
    <w:rsid w:val="001F7C87"/>
    <w:rsid w:val="001F7D18"/>
    <w:rsid w:val="001F7E5B"/>
    <w:rsid w:val="001F7FFA"/>
    <w:rsid w:val="0020024C"/>
    <w:rsid w:val="00201053"/>
    <w:rsid w:val="00201513"/>
    <w:rsid w:val="00201ADF"/>
    <w:rsid w:val="00201BC0"/>
    <w:rsid w:val="00203C0A"/>
    <w:rsid w:val="002048EB"/>
    <w:rsid w:val="00204D10"/>
    <w:rsid w:val="00204E7F"/>
    <w:rsid w:val="00205220"/>
    <w:rsid w:val="0020528C"/>
    <w:rsid w:val="002059B1"/>
    <w:rsid w:val="00205A6A"/>
    <w:rsid w:val="00205E76"/>
    <w:rsid w:val="00206012"/>
    <w:rsid w:val="00206C5F"/>
    <w:rsid w:val="00206E39"/>
    <w:rsid w:val="002071B7"/>
    <w:rsid w:val="00207277"/>
    <w:rsid w:val="00207CD3"/>
    <w:rsid w:val="00210707"/>
    <w:rsid w:val="00210A45"/>
    <w:rsid w:val="00210BA5"/>
    <w:rsid w:val="0021106C"/>
    <w:rsid w:val="0021108B"/>
    <w:rsid w:val="0021110E"/>
    <w:rsid w:val="002117BB"/>
    <w:rsid w:val="00211E5A"/>
    <w:rsid w:val="00212563"/>
    <w:rsid w:val="002129F7"/>
    <w:rsid w:val="00212A37"/>
    <w:rsid w:val="00213B10"/>
    <w:rsid w:val="00213C8B"/>
    <w:rsid w:val="00214236"/>
    <w:rsid w:val="00214ABB"/>
    <w:rsid w:val="00215090"/>
    <w:rsid w:val="0021559A"/>
    <w:rsid w:val="00215A40"/>
    <w:rsid w:val="002169A0"/>
    <w:rsid w:val="00216AFE"/>
    <w:rsid w:val="00216EE9"/>
    <w:rsid w:val="002171AA"/>
    <w:rsid w:val="002179A3"/>
    <w:rsid w:val="00220C51"/>
    <w:rsid w:val="00220D03"/>
    <w:rsid w:val="00220DE9"/>
    <w:rsid w:val="00220E7E"/>
    <w:rsid w:val="00220ED6"/>
    <w:rsid w:val="00220EDA"/>
    <w:rsid w:val="00222C47"/>
    <w:rsid w:val="002233BD"/>
    <w:rsid w:val="00223577"/>
    <w:rsid w:val="00224041"/>
    <w:rsid w:val="0022422D"/>
    <w:rsid w:val="00224352"/>
    <w:rsid w:val="002245F3"/>
    <w:rsid w:val="00224622"/>
    <w:rsid w:val="0022494A"/>
    <w:rsid w:val="00225140"/>
    <w:rsid w:val="002263E8"/>
    <w:rsid w:val="0022650C"/>
    <w:rsid w:val="00226834"/>
    <w:rsid w:val="00226CEF"/>
    <w:rsid w:val="00227206"/>
    <w:rsid w:val="002273C6"/>
    <w:rsid w:val="002277E4"/>
    <w:rsid w:val="00227B65"/>
    <w:rsid w:val="002300D6"/>
    <w:rsid w:val="002303CF"/>
    <w:rsid w:val="00230D2B"/>
    <w:rsid w:val="00230F4D"/>
    <w:rsid w:val="002314A1"/>
    <w:rsid w:val="0023155F"/>
    <w:rsid w:val="00231586"/>
    <w:rsid w:val="0023168C"/>
    <w:rsid w:val="0023184B"/>
    <w:rsid w:val="00231E61"/>
    <w:rsid w:val="0023314B"/>
    <w:rsid w:val="00233486"/>
    <w:rsid w:val="00233571"/>
    <w:rsid w:val="0023407F"/>
    <w:rsid w:val="0023415C"/>
    <w:rsid w:val="002343A8"/>
    <w:rsid w:val="00234A28"/>
    <w:rsid w:val="00234E29"/>
    <w:rsid w:val="00234EC7"/>
    <w:rsid w:val="00235289"/>
    <w:rsid w:val="0023599C"/>
    <w:rsid w:val="002359B6"/>
    <w:rsid w:val="00235B90"/>
    <w:rsid w:val="00235BAD"/>
    <w:rsid w:val="00235DCC"/>
    <w:rsid w:val="00235FD0"/>
    <w:rsid w:val="00236909"/>
    <w:rsid w:val="00237C57"/>
    <w:rsid w:val="00237DF5"/>
    <w:rsid w:val="00237E36"/>
    <w:rsid w:val="00237EE0"/>
    <w:rsid w:val="00240719"/>
    <w:rsid w:val="00240811"/>
    <w:rsid w:val="00240CE3"/>
    <w:rsid w:val="00240EB0"/>
    <w:rsid w:val="00240F1E"/>
    <w:rsid w:val="00241057"/>
    <w:rsid w:val="0024109F"/>
    <w:rsid w:val="00241425"/>
    <w:rsid w:val="00241764"/>
    <w:rsid w:val="002418CD"/>
    <w:rsid w:val="002419AC"/>
    <w:rsid w:val="0024208B"/>
    <w:rsid w:val="00242698"/>
    <w:rsid w:val="002426ED"/>
    <w:rsid w:val="00242F0A"/>
    <w:rsid w:val="002431DE"/>
    <w:rsid w:val="002431E2"/>
    <w:rsid w:val="002431FD"/>
    <w:rsid w:val="002433B4"/>
    <w:rsid w:val="00243F72"/>
    <w:rsid w:val="00244186"/>
    <w:rsid w:val="002446FF"/>
    <w:rsid w:val="0024509B"/>
    <w:rsid w:val="0024510D"/>
    <w:rsid w:val="00245280"/>
    <w:rsid w:val="002456AB"/>
    <w:rsid w:val="002461FC"/>
    <w:rsid w:val="0024625A"/>
    <w:rsid w:val="002467AE"/>
    <w:rsid w:val="00246930"/>
    <w:rsid w:val="00246F07"/>
    <w:rsid w:val="002477DF"/>
    <w:rsid w:val="00247B23"/>
    <w:rsid w:val="00247C60"/>
    <w:rsid w:val="00247DAC"/>
    <w:rsid w:val="00250076"/>
    <w:rsid w:val="00250455"/>
    <w:rsid w:val="002504F8"/>
    <w:rsid w:val="00250BBD"/>
    <w:rsid w:val="00250C9E"/>
    <w:rsid w:val="0025103F"/>
    <w:rsid w:val="00251144"/>
    <w:rsid w:val="0025183B"/>
    <w:rsid w:val="00251FDF"/>
    <w:rsid w:val="00252007"/>
    <w:rsid w:val="002523A8"/>
    <w:rsid w:val="002533CE"/>
    <w:rsid w:val="00253BFC"/>
    <w:rsid w:val="002547DD"/>
    <w:rsid w:val="0025510B"/>
    <w:rsid w:val="00255846"/>
    <w:rsid w:val="0025589B"/>
    <w:rsid w:val="0025598C"/>
    <w:rsid w:val="00255BE4"/>
    <w:rsid w:val="00255D5E"/>
    <w:rsid w:val="00256099"/>
    <w:rsid w:val="00256D06"/>
    <w:rsid w:val="00256D95"/>
    <w:rsid w:val="0025760B"/>
    <w:rsid w:val="002579DC"/>
    <w:rsid w:val="00260006"/>
    <w:rsid w:val="0026006F"/>
    <w:rsid w:val="002606E7"/>
    <w:rsid w:val="00260AE6"/>
    <w:rsid w:val="00260B3D"/>
    <w:rsid w:val="00260BB5"/>
    <w:rsid w:val="00260FC2"/>
    <w:rsid w:val="0026112B"/>
    <w:rsid w:val="002620A7"/>
    <w:rsid w:val="002630D4"/>
    <w:rsid w:val="00263B5B"/>
    <w:rsid w:val="0026432E"/>
    <w:rsid w:val="00264A32"/>
    <w:rsid w:val="00264B46"/>
    <w:rsid w:val="00264CAA"/>
    <w:rsid w:val="00264D9A"/>
    <w:rsid w:val="002651BF"/>
    <w:rsid w:val="002659E2"/>
    <w:rsid w:val="0026630D"/>
    <w:rsid w:val="00266398"/>
    <w:rsid w:val="002666CF"/>
    <w:rsid w:val="00266759"/>
    <w:rsid w:val="00266883"/>
    <w:rsid w:val="00266ED5"/>
    <w:rsid w:val="00266F2C"/>
    <w:rsid w:val="00267E86"/>
    <w:rsid w:val="00267EED"/>
    <w:rsid w:val="0027025A"/>
    <w:rsid w:val="00270445"/>
    <w:rsid w:val="0027094D"/>
    <w:rsid w:val="00270AD4"/>
    <w:rsid w:val="00271B1F"/>
    <w:rsid w:val="002729B3"/>
    <w:rsid w:val="00272CDB"/>
    <w:rsid w:val="00272E19"/>
    <w:rsid w:val="00272E8B"/>
    <w:rsid w:val="002744D3"/>
    <w:rsid w:val="0027453B"/>
    <w:rsid w:val="002752C6"/>
    <w:rsid w:val="00275E87"/>
    <w:rsid w:val="00276BCF"/>
    <w:rsid w:val="00276C4B"/>
    <w:rsid w:val="00277070"/>
    <w:rsid w:val="002778FC"/>
    <w:rsid w:val="00277A05"/>
    <w:rsid w:val="00277A1A"/>
    <w:rsid w:val="00277EC2"/>
    <w:rsid w:val="00277F25"/>
    <w:rsid w:val="00277F94"/>
    <w:rsid w:val="0028033F"/>
    <w:rsid w:val="002804A4"/>
    <w:rsid w:val="002806DD"/>
    <w:rsid w:val="00280924"/>
    <w:rsid w:val="00281C23"/>
    <w:rsid w:val="00281E05"/>
    <w:rsid w:val="0028288D"/>
    <w:rsid w:val="00282FA6"/>
    <w:rsid w:val="0028311D"/>
    <w:rsid w:val="002832C1"/>
    <w:rsid w:val="00283909"/>
    <w:rsid w:val="00283A4A"/>
    <w:rsid w:val="00283D74"/>
    <w:rsid w:val="00283EBC"/>
    <w:rsid w:val="00284187"/>
    <w:rsid w:val="0028428B"/>
    <w:rsid w:val="00284C6D"/>
    <w:rsid w:val="002854A3"/>
    <w:rsid w:val="00285739"/>
    <w:rsid w:val="00285EC3"/>
    <w:rsid w:val="0028645D"/>
    <w:rsid w:val="00286DC9"/>
    <w:rsid w:val="00286EDE"/>
    <w:rsid w:val="00287572"/>
    <w:rsid w:val="00290756"/>
    <w:rsid w:val="00290784"/>
    <w:rsid w:val="00290E27"/>
    <w:rsid w:val="0029117C"/>
    <w:rsid w:val="00291A36"/>
    <w:rsid w:val="00291A45"/>
    <w:rsid w:val="00291B0C"/>
    <w:rsid w:val="00291C8A"/>
    <w:rsid w:val="00292057"/>
    <w:rsid w:val="002923B5"/>
    <w:rsid w:val="002931BC"/>
    <w:rsid w:val="00293323"/>
    <w:rsid w:val="0029366E"/>
    <w:rsid w:val="002938D8"/>
    <w:rsid w:val="00293A48"/>
    <w:rsid w:val="0029417F"/>
    <w:rsid w:val="0029466F"/>
    <w:rsid w:val="002948FD"/>
    <w:rsid w:val="0029503E"/>
    <w:rsid w:val="0029627D"/>
    <w:rsid w:val="00296A7E"/>
    <w:rsid w:val="00297042"/>
    <w:rsid w:val="00297FC8"/>
    <w:rsid w:val="002A00A4"/>
    <w:rsid w:val="002A039E"/>
    <w:rsid w:val="002A1D89"/>
    <w:rsid w:val="002A201F"/>
    <w:rsid w:val="002A23ED"/>
    <w:rsid w:val="002A31FC"/>
    <w:rsid w:val="002A320B"/>
    <w:rsid w:val="002A3B93"/>
    <w:rsid w:val="002A4146"/>
    <w:rsid w:val="002A45E4"/>
    <w:rsid w:val="002A4F8D"/>
    <w:rsid w:val="002A5754"/>
    <w:rsid w:val="002A58F0"/>
    <w:rsid w:val="002A5A10"/>
    <w:rsid w:val="002A6919"/>
    <w:rsid w:val="002A6A13"/>
    <w:rsid w:val="002A7433"/>
    <w:rsid w:val="002A7601"/>
    <w:rsid w:val="002A76B5"/>
    <w:rsid w:val="002A77E8"/>
    <w:rsid w:val="002B07A7"/>
    <w:rsid w:val="002B09B4"/>
    <w:rsid w:val="002B0FA3"/>
    <w:rsid w:val="002B270E"/>
    <w:rsid w:val="002B2AC8"/>
    <w:rsid w:val="002B3049"/>
    <w:rsid w:val="002B348B"/>
    <w:rsid w:val="002B3A4D"/>
    <w:rsid w:val="002B3AC4"/>
    <w:rsid w:val="002B433F"/>
    <w:rsid w:val="002B4ECA"/>
    <w:rsid w:val="002B556B"/>
    <w:rsid w:val="002B5A78"/>
    <w:rsid w:val="002B5A96"/>
    <w:rsid w:val="002B600C"/>
    <w:rsid w:val="002B66B6"/>
    <w:rsid w:val="002B6786"/>
    <w:rsid w:val="002B67F0"/>
    <w:rsid w:val="002B6DF4"/>
    <w:rsid w:val="002B7224"/>
    <w:rsid w:val="002B7951"/>
    <w:rsid w:val="002B7960"/>
    <w:rsid w:val="002B7BA6"/>
    <w:rsid w:val="002C0086"/>
    <w:rsid w:val="002C01A9"/>
    <w:rsid w:val="002C0516"/>
    <w:rsid w:val="002C06B8"/>
    <w:rsid w:val="002C082C"/>
    <w:rsid w:val="002C083C"/>
    <w:rsid w:val="002C129F"/>
    <w:rsid w:val="002C16AF"/>
    <w:rsid w:val="002C1A53"/>
    <w:rsid w:val="002C1ED6"/>
    <w:rsid w:val="002C2907"/>
    <w:rsid w:val="002C36F9"/>
    <w:rsid w:val="002C3EA8"/>
    <w:rsid w:val="002C41CF"/>
    <w:rsid w:val="002C4516"/>
    <w:rsid w:val="002C45BC"/>
    <w:rsid w:val="002C5061"/>
    <w:rsid w:val="002C5CBD"/>
    <w:rsid w:val="002C6311"/>
    <w:rsid w:val="002C64F8"/>
    <w:rsid w:val="002C74DB"/>
    <w:rsid w:val="002C7964"/>
    <w:rsid w:val="002C7965"/>
    <w:rsid w:val="002C7D8C"/>
    <w:rsid w:val="002C7FFC"/>
    <w:rsid w:val="002D04E6"/>
    <w:rsid w:val="002D1373"/>
    <w:rsid w:val="002D1518"/>
    <w:rsid w:val="002D1752"/>
    <w:rsid w:val="002D1989"/>
    <w:rsid w:val="002D1B53"/>
    <w:rsid w:val="002D1C57"/>
    <w:rsid w:val="002D1DB7"/>
    <w:rsid w:val="002D2058"/>
    <w:rsid w:val="002D2713"/>
    <w:rsid w:val="002D2979"/>
    <w:rsid w:val="002D31BB"/>
    <w:rsid w:val="002D34BF"/>
    <w:rsid w:val="002D443A"/>
    <w:rsid w:val="002D4DAB"/>
    <w:rsid w:val="002D59D4"/>
    <w:rsid w:val="002D5B9B"/>
    <w:rsid w:val="002D5FE9"/>
    <w:rsid w:val="002D66A3"/>
    <w:rsid w:val="002D670B"/>
    <w:rsid w:val="002D6E90"/>
    <w:rsid w:val="002D73B7"/>
    <w:rsid w:val="002D73F9"/>
    <w:rsid w:val="002D77AD"/>
    <w:rsid w:val="002D78A4"/>
    <w:rsid w:val="002E012A"/>
    <w:rsid w:val="002E07D6"/>
    <w:rsid w:val="002E17F2"/>
    <w:rsid w:val="002E19D7"/>
    <w:rsid w:val="002E1DE3"/>
    <w:rsid w:val="002E2081"/>
    <w:rsid w:val="002E208C"/>
    <w:rsid w:val="002E2229"/>
    <w:rsid w:val="002E2CB9"/>
    <w:rsid w:val="002E365A"/>
    <w:rsid w:val="002E398A"/>
    <w:rsid w:val="002E420A"/>
    <w:rsid w:val="002E43B6"/>
    <w:rsid w:val="002E45CF"/>
    <w:rsid w:val="002E4EDD"/>
    <w:rsid w:val="002E5261"/>
    <w:rsid w:val="002E5580"/>
    <w:rsid w:val="002E5EB5"/>
    <w:rsid w:val="002E60A2"/>
    <w:rsid w:val="002E77EC"/>
    <w:rsid w:val="002E7BCB"/>
    <w:rsid w:val="002F0695"/>
    <w:rsid w:val="002F0D01"/>
    <w:rsid w:val="002F0D93"/>
    <w:rsid w:val="002F13E1"/>
    <w:rsid w:val="002F23D1"/>
    <w:rsid w:val="002F2599"/>
    <w:rsid w:val="002F331A"/>
    <w:rsid w:val="002F3695"/>
    <w:rsid w:val="002F3723"/>
    <w:rsid w:val="002F38E7"/>
    <w:rsid w:val="002F5396"/>
    <w:rsid w:val="002F545C"/>
    <w:rsid w:val="002F5945"/>
    <w:rsid w:val="002F5BA0"/>
    <w:rsid w:val="002F62D7"/>
    <w:rsid w:val="002F6D41"/>
    <w:rsid w:val="002F7036"/>
    <w:rsid w:val="002F7929"/>
    <w:rsid w:val="002F7979"/>
    <w:rsid w:val="002F7A97"/>
    <w:rsid w:val="002F7B63"/>
    <w:rsid w:val="0030063D"/>
    <w:rsid w:val="00300EE8"/>
    <w:rsid w:val="003016CF"/>
    <w:rsid w:val="0030189D"/>
    <w:rsid w:val="00301FE5"/>
    <w:rsid w:val="00302366"/>
    <w:rsid w:val="00302553"/>
    <w:rsid w:val="00302F35"/>
    <w:rsid w:val="003032AA"/>
    <w:rsid w:val="00303EDD"/>
    <w:rsid w:val="00304A2A"/>
    <w:rsid w:val="00304DE5"/>
    <w:rsid w:val="00304ECF"/>
    <w:rsid w:val="00304ED9"/>
    <w:rsid w:val="00305171"/>
    <w:rsid w:val="003057EB"/>
    <w:rsid w:val="0030589A"/>
    <w:rsid w:val="00305D26"/>
    <w:rsid w:val="00305D67"/>
    <w:rsid w:val="00306545"/>
    <w:rsid w:val="00306B2C"/>
    <w:rsid w:val="003072A2"/>
    <w:rsid w:val="00310083"/>
    <w:rsid w:val="00310E02"/>
    <w:rsid w:val="00311183"/>
    <w:rsid w:val="0031159C"/>
    <w:rsid w:val="00311DAF"/>
    <w:rsid w:val="00311FA4"/>
    <w:rsid w:val="00312D5F"/>
    <w:rsid w:val="00312DBA"/>
    <w:rsid w:val="00313508"/>
    <w:rsid w:val="003135AF"/>
    <w:rsid w:val="00314663"/>
    <w:rsid w:val="00314EFF"/>
    <w:rsid w:val="003151A1"/>
    <w:rsid w:val="00315D9D"/>
    <w:rsid w:val="00315DB1"/>
    <w:rsid w:val="0031665E"/>
    <w:rsid w:val="00317187"/>
    <w:rsid w:val="003171FF"/>
    <w:rsid w:val="0031721F"/>
    <w:rsid w:val="0031781E"/>
    <w:rsid w:val="00317DD3"/>
    <w:rsid w:val="00317E8F"/>
    <w:rsid w:val="003201D2"/>
    <w:rsid w:val="00320222"/>
    <w:rsid w:val="003208E3"/>
    <w:rsid w:val="00320C34"/>
    <w:rsid w:val="00320D69"/>
    <w:rsid w:val="003217BF"/>
    <w:rsid w:val="00321A8E"/>
    <w:rsid w:val="00321BA8"/>
    <w:rsid w:val="00321FBD"/>
    <w:rsid w:val="0032225B"/>
    <w:rsid w:val="00322B3D"/>
    <w:rsid w:val="00322E75"/>
    <w:rsid w:val="00323373"/>
    <w:rsid w:val="00324494"/>
    <w:rsid w:val="00324E45"/>
    <w:rsid w:val="003255C0"/>
    <w:rsid w:val="0032624E"/>
    <w:rsid w:val="00326353"/>
    <w:rsid w:val="003263A0"/>
    <w:rsid w:val="00326611"/>
    <w:rsid w:val="00326A25"/>
    <w:rsid w:val="0032722E"/>
    <w:rsid w:val="003275C2"/>
    <w:rsid w:val="0032775E"/>
    <w:rsid w:val="0032798E"/>
    <w:rsid w:val="003300A2"/>
    <w:rsid w:val="00330221"/>
    <w:rsid w:val="003302F7"/>
    <w:rsid w:val="003303AE"/>
    <w:rsid w:val="00330700"/>
    <w:rsid w:val="00330914"/>
    <w:rsid w:val="00330CE0"/>
    <w:rsid w:val="00331B62"/>
    <w:rsid w:val="00332931"/>
    <w:rsid w:val="00332956"/>
    <w:rsid w:val="00332CD2"/>
    <w:rsid w:val="003332F6"/>
    <w:rsid w:val="003333CB"/>
    <w:rsid w:val="003336A5"/>
    <w:rsid w:val="00334132"/>
    <w:rsid w:val="0033453B"/>
    <w:rsid w:val="00335F2F"/>
    <w:rsid w:val="00336156"/>
    <w:rsid w:val="00336DAA"/>
    <w:rsid w:val="00336DF6"/>
    <w:rsid w:val="00336EB1"/>
    <w:rsid w:val="0033707E"/>
    <w:rsid w:val="0033729C"/>
    <w:rsid w:val="00337948"/>
    <w:rsid w:val="00337C71"/>
    <w:rsid w:val="00337D18"/>
    <w:rsid w:val="00340268"/>
    <w:rsid w:val="003412E1"/>
    <w:rsid w:val="00341723"/>
    <w:rsid w:val="0034173F"/>
    <w:rsid w:val="003417D2"/>
    <w:rsid w:val="003421DD"/>
    <w:rsid w:val="003425BF"/>
    <w:rsid w:val="00342A76"/>
    <w:rsid w:val="00342CEC"/>
    <w:rsid w:val="00342DFF"/>
    <w:rsid w:val="00343387"/>
    <w:rsid w:val="00343404"/>
    <w:rsid w:val="00343BAC"/>
    <w:rsid w:val="00343D2D"/>
    <w:rsid w:val="00344109"/>
    <w:rsid w:val="00344424"/>
    <w:rsid w:val="00344B05"/>
    <w:rsid w:val="003452BB"/>
    <w:rsid w:val="0034531E"/>
    <w:rsid w:val="0034541F"/>
    <w:rsid w:val="00345806"/>
    <w:rsid w:val="003471C1"/>
    <w:rsid w:val="00347A48"/>
    <w:rsid w:val="00347C0F"/>
    <w:rsid w:val="00347C40"/>
    <w:rsid w:val="00347CD7"/>
    <w:rsid w:val="003502AC"/>
    <w:rsid w:val="00350579"/>
    <w:rsid w:val="003506F2"/>
    <w:rsid w:val="00350B4A"/>
    <w:rsid w:val="003512A3"/>
    <w:rsid w:val="0035157C"/>
    <w:rsid w:val="00351674"/>
    <w:rsid w:val="00351890"/>
    <w:rsid w:val="00352AAA"/>
    <w:rsid w:val="00353559"/>
    <w:rsid w:val="0035397B"/>
    <w:rsid w:val="00353FB6"/>
    <w:rsid w:val="00354158"/>
    <w:rsid w:val="003541DB"/>
    <w:rsid w:val="00354272"/>
    <w:rsid w:val="00354337"/>
    <w:rsid w:val="00354AC1"/>
    <w:rsid w:val="00354F75"/>
    <w:rsid w:val="003550B8"/>
    <w:rsid w:val="003551C2"/>
    <w:rsid w:val="003555DB"/>
    <w:rsid w:val="003602B6"/>
    <w:rsid w:val="0036078B"/>
    <w:rsid w:val="003607E1"/>
    <w:rsid w:val="00361B1A"/>
    <w:rsid w:val="00361EA9"/>
    <w:rsid w:val="00361F38"/>
    <w:rsid w:val="003623AB"/>
    <w:rsid w:val="003623E6"/>
    <w:rsid w:val="00362901"/>
    <w:rsid w:val="00362990"/>
    <w:rsid w:val="003639A2"/>
    <w:rsid w:val="00363CA5"/>
    <w:rsid w:val="00364105"/>
    <w:rsid w:val="00364858"/>
    <w:rsid w:val="0036549B"/>
    <w:rsid w:val="00365E41"/>
    <w:rsid w:val="003660CB"/>
    <w:rsid w:val="00366321"/>
    <w:rsid w:val="00366633"/>
    <w:rsid w:val="0036698D"/>
    <w:rsid w:val="00366E1B"/>
    <w:rsid w:val="00366FCD"/>
    <w:rsid w:val="00367210"/>
    <w:rsid w:val="0036728C"/>
    <w:rsid w:val="00367A7D"/>
    <w:rsid w:val="00370AB7"/>
    <w:rsid w:val="00370B5C"/>
    <w:rsid w:val="00370D20"/>
    <w:rsid w:val="00371F3D"/>
    <w:rsid w:val="003727B5"/>
    <w:rsid w:val="00372E39"/>
    <w:rsid w:val="00373670"/>
    <w:rsid w:val="00373E27"/>
    <w:rsid w:val="00374389"/>
    <w:rsid w:val="00374A04"/>
    <w:rsid w:val="00374CCF"/>
    <w:rsid w:val="00375182"/>
    <w:rsid w:val="00375207"/>
    <w:rsid w:val="0037563E"/>
    <w:rsid w:val="00376836"/>
    <w:rsid w:val="0037759C"/>
    <w:rsid w:val="003778B4"/>
    <w:rsid w:val="00377C2D"/>
    <w:rsid w:val="00377ECD"/>
    <w:rsid w:val="00380275"/>
    <w:rsid w:val="003803B6"/>
    <w:rsid w:val="00380A44"/>
    <w:rsid w:val="00380D31"/>
    <w:rsid w:val="003811BF"/>
    <w:rsid w:val="0038127F"/>
    <w:rsid w:val="00381DD7"/>
    <w:rsid w:val="003829E6"/>
    <w:rsid w:val="00382AE4"/>
    <w:rsid w:val="003835D3"/>
    <w:rsid w:val="00383BC7"/>
    <w:rsid w:val="0038409A"/>
    <w:rsid w:val="00384653"/>
    <w:rsid w:val="00385659"/>
    <w:rsid w:val="003865F1"/>
    <w:rsid w:val="00386724"/>
    <w:rsid w:val="0038776D"/>
    <w:rsid w:val="003878F3"/>
    <w:rsid w:val="00387B2A"/>
    <w:rsid w:val="003910C0"/>
    <w:rsid w:val="00391575"/>
    <w:rsid w:val="00391742"/>
    <w:rsid w:val="00391B01"/>
    <w:rsid w:val="00391DB7"/>
    <w:rsid w:val="00391E38"/>
    <w:rsid w:val="00392558"/>
    <w:rsid w:val="0039262C"/>
    <w:rsid w:val="003935D5"/>
    <w:rsid w:val="003937D5"/>
    <w:rsid w:val="00393889"/>
    <w:rsid w:val="003938AC"/>
    <w:rsid w:val="00393BBC"/>
    <w:rsid w:val="00393D18"/>
    <w:rsid w:val="00394C6D"/>
    <w:rsid w:val="003954D0"/>
    <w:rsid w:val="0039557B"/>
    <w:rsid w:val="00396102"/>
    <w:rsid w:val="00396879"/>
    <w:rsid w:val="003A0542"/>
    <w:rsid w:val="003A0677"/>
    <w:rsid w:val="003A0844"/>
    <w:rsid w:val="003A1447"/>
    <w:rsid w:val="003A1463"/>
    <w:rsid w:val="003A17C9"/>
    <w:rsid w:val="003A2221"/>
    <w:rsid w:val="003A23E3"/>
    <w:rsid w:val="003A28B6"/>
    <w:rsid w:val="003A2CB0"/>
    <w:rsid w:val="003A2F8F"/>
    <w:rsid w:val="003A32E0"/>
    <w:rsid w:val="003A3A56"/>
    <w:rsid w:val="003A47C0"/>
    <w:rsid w:val="003A6E8F"/>
    <w:rsid w:val="003A745F"/>
    <w:rsid w:val="003A794E"/>
    <w:rsid w:val="003A798F"/>
    <w:rsid w:val="003A79C8"/>
    <w:rsid w:val="003A7A6E"/>
    <w:rsid w:val="003A7E8C"/>
    <w:rsid w:val="003B045A"/>
    <w:rsid w:val="003B054C"/>
    <w:rsid w:val="003B0A95"/>
    <w:rsid w:val="003B13B9"/>
    <w:rsid w:val="003B14F6"/>
    <w:rsid w:val="003B1922"/>
    <w:rsid w:val="003B19F1"/>
    <w:rsid w:val="003B1AD4"/>
    <w:rsid w:val="003B1BC8"/>
    <w:rsid w:val="003B1D6C"/>
    <w:rsid w:val="003B1FCC"/>
    <w:rsid w:val="003B217D"/>
    <w:rsid w:val="003B22C4"/>
    <w:rsid w:val="003B25C3"/>
    <w:rsid w:val="003B2CDC"/>
    <w:rsid w:val="003B2D97"/>
    <w:rsid w:val="003B2DBC"/>
    <w:rsid w:val="003B330A"/>
    <w:rsid w:val="003B330D"/>
    <w:rsid w:val="003B3ED9"/>
    <w:rsid w:val="003B4734"/>
    <w:rsid w:val="003B47BA"/>
    <w:rsid w:val="003B4BA7"/>
    <w:rsid w:val="003B4E33"/>
    <w:rsid w:val="003B57A3"/>
    <w:rsid w:val="003B5817"/>
    <w:rsid w:val="003B5E5C"/>
    <w:rsid w:val="003B6A92"/>
    <w:rsid w:val="003B6E46"/>
    <w:rsid w:val="003B70F1"/>
    <w:rsid w:val="003B73A2"/>
    <w:rsid w:val="003B75F7"/>
    <w:rsid w:val="003B7CDC"/>
    <w:rsid w:val="003C1046"/>
    <w:rsid w:val="003C147A"/>
    <w:rsid w:val="003C1862"/>
    <w:rsid w:val="003C1A24"/>
    <w:rsid w:val="003C1BBF"/>
    <w:rsid w:val="003C1F22"/>
    <w:rsid w:val="003C24A9"/>
    <w:rsid w:val="003C2753"/>
    <w:rsid w:val="003C2784"/>
    <w:rsid w:val="003C2D60"/>
    <w:rsid w:val="003C3078"/>
    <w:rsid w:val="003C3536"/>
    <w:rsid w:val="003C3617"/>
    <w:rsid w:val="003C3AF0"/>
    <w:rsid w:val="003C3B11"/>
    <w:rsid w:val="003C3E35"/>
    <w:rsid w:val="003C4549"/>
    <w:rsid w:val="003C45A2"/>
    <w:rsid w:val="003C46DB"/>
    <w:rsid w:val="003C49D2"/>
    <w:rsid w:val="003C4B33"/>
    <w:rsid w:val="003C581B"/>
    <w:rsid w:val="003C6147"/>
    <w:rsid w:val="003C624E"/>
    <w:rsid w:val="003C6293"/>
    <w:rsid w:val="003C631B"/>
    <w:rsid w:val="003C6803"/>
    <w:rsid w:val="003C6C21"/>
    <w:rsid w:val="003C7182"/>
    <w:rsid w:val="003C7556"/>
    <w:rsid w:val="003C7DD0"/>
    <w:rsid w:val="003C7FAF"/>
    <w:rsid w:val="003D00EE"/>
    <w:rsid w:val="003D0434"/>
    <w:rsid w:val="003D118D"/>
    <w:rsid w:val="003D188B"/>
    <w:rsid w:val="003D1C4F"/>
    <w:rsid w:val="003D1E0F"/>
    <w:rsid w:val="003D2356"/>
    <w:rsid w:val="003D280D"/>
    <w:rsid w:val="003D2828"/>
    <w:rsid w:val="003D28C0"/>
    <w:rsid w:val="003D321A"/>
    <w:rsid w:val="003D341C"/>
    <w:rsid w:val="003D402C"/>
    <w:rsid w:val="003D4CCF"/>
    <w:rsid w:val="003D5155"/>
    <w:rsid w:val="003D55B2"/>
    <w:rsid w:val="003D5D64"/>
    <w:rsid w:val="003D641D"/>
    <w:rsid w:val="003D6452"/>
    <w:rsid w:val="003D6C3C"/>
    <w:rsid w:val="003D7011"/>
    <w:rsid w:val="003D7200"/>
    <w:rsid w:val="003D72C9"/>
    <w:rsid w:val="003D735F"/>
    <w:rsid w:val="003D7E84"/>
    <w:rsid w:val="003E0122"/>
    <w:rsid w:val="003E074C"/>
    <w:rsid w:val="003E098A"/>
    <w:rsid w:val="003E0C97"/>
    <w:rsid w:val="003E1919"/>
    <w:rsid w:val="003E1E60"/>
    <w:rsid w:val="003E2658"/>
    <w:rsid w:val="003E268D"/>
    <w:rsid w:val="003E35CE"/>
    <w:rsid w:val="003E3B60"/>
    <w:rsid w:val="003E3CA9"/>
    <w:rsid w:val="003E3D70"/>
    <w:rsid w:val="003E51CB"/>
    <w:rsid w:val="003E5BF1"/>
    <w:rsid w:val="003E60C3"/>
    <w:rsid w:val="003E6B48"/>
    <w:rsid w:val="003E6ECD"/>
    <w:rsid w:val="003E7850"/>
    <w:rsid w:val="003E7FFB"/>
    <w:rsid w:val="003F02E0"/>
    <w:rsid w:val="003F04B6"/>
    <w:rsid w:val="003F09CE"/>
    <w:rsid w:val="003F0D1D"/>
    <w:rsid w:val="003F1403"/>
    <w:rsid w:val="003F1435"/>
    <w:rsid w:val="003F14D9"/>
    <w:rsid w:val="003F1953"/>
    <w:rsid w:val="003F1B69"/>
    <w:rsid w:val="003F1DAE"/>
    <w:rsid w:val="003F20F5"/>
    <w:rsid w:val="003F2172"/>
    <w:rsid w:val="003F27D2"/>
    <w:rsid w:val="003F2824"/>
    <w:rsid w:val="003F2B01"/>
    <w:rsid w:val="003F2C20"/>
    <w:rsid w:val="003F301C"/>
    <w:rsid w:val="003F3055"/>
    <w:rsid w:val="003F3E5D"/>
    <w:rsid w:val="003F40FC"/>
    <w:rsid w:val="003F4F19"/>
    <w:rsid w:val="003F5C5F"/>
    <w:rsid w:val="003F5C99"/>
    <w:rsid w:val="003F5FF7"/>
    <w:rsid w:val="003F6C4A"/>
    <w:rsid w:val="003F747F"/>
    <w:rsid w:val="003F78ED"/>
    <w:rsid w:val="003F7D99"/>
    <w:rsid w:val="00400150"/>
    <w:rsid w:val="00400B04"/>
    <w:rsid w:val="004017C2"/>
    <w:rsid w:val="00401B91"/>
    <w:rsid w:val="00401DA2"/>
    <w:rsid w:val="00402171"/>
    <w:rsid w:val="004021CD"/>
    <w:rsid w:val="00402285"/>
    <w:rsid w:val="00402495"/>
    <w:rsid w:val="00402514"/>
    <w:rsid w:val="004027C1"/>
    <w:rsid w:val="004032A4"/>
    <w:rsid w:val="004032E2"/>
    <w:rsid w:val="00403372"/>
    <w:rsid w:val="00403836"/>
    <w:rsid w:val="0040383B"/>
    <w:rsid w:val="004038DF"/>
    <w:rsid w:val="00403F6F"/>
    <w:rsid w:val="00404A0A"/>
    <w:rsid w:val="00404F4D"/>
    <w:rsid w:val="0040532D"/>
    <w:rsid w:val="004061E8"/>
    <w:rsid w:val="004063BD"/>
    <w:rsid w:val="0040689C"/>
    <w:rsid w:val="004069DB"/>
    <w:rsid w:val="00406ECD"/>
    <w:rsid w:val="00407176"/>
    <w:rsid w:val="004077E7"/>
    <w:rsid w:val="00407E89"/>
    <w:rsid w:val="0041049B"/>
    <w:rsid w:val="00410C30"/>
    <w:rsid w:val="004118EC"/>
    <w:rsid w:val="00411900"/>
    <w:rsid w:val="00411BEA"/>
    <w:rsid w:val="00411C98"/>
    <w:rsid w:val="00412903"/>
    <w:rsid w:val="00412C48"/>
    <w:rsid w:val="00412EEA"/>
    <w:rsid w:val="0041416D"/>
    <w:rsid w:val="00414D5F"/>
    <w:rsid w:val="00414F76"/>
    <w:rsid w:val="00415121"/>
    <w:rsid w:val="00415668"/>
    <w:rsid w:val="004159A0"/>
    <w:rsid w:val="00415C64"/>
    <w:rsid w:val="00416693"/>
    <w:rsid w:val="0041688F"/>
    <w:rsid w:val="00416997"/>
    <w:rsid w:val="00416A2F"/>
    <w:rsid w:val="00416A6C"/>
    <w:rsid w:val="00416DB9"/>
    <w:rsid w:val="0041758D"/>
    <w:rsid w:val="0041781D"/>
    <w:rsid w:val="0041783F"/>
    <w:rsid w:val="00420104"/>
    <w:rsid w:val="00420911"/>
    <w:rsid w:val="004213B1"/>
    <w:rsid w:val="004217D4"/>
    <w:rsid w:val="004229FD"/>
    <w:rsid w:val="00422B0E"/>
    <w:rsid w:val="00422C51"/>
    <w:rsid w:val="00423046"/>
    <w:rsid w:val="00423E4B"/>
    <w:rsid w:val="0042401F"/>
    <w:rsid w:val="0042454C"/>
    <w:rsid w:val="00424D12"/>
    <w:rsid w:val="00425193"/>
    <w:rsid w:val="00425621"/>
    <w:rsid w:val="00425DC0"/>
    <w:rsid w:val="0042603C"/>
    <w:rsid w:val="00426505"/>
    <w:rsid w:val="00427396"/>
    <w:rsid w:val="004277DD"/>
    <w:rsid w:val="0042794F"/>
    <w:rsid w:val="00427E13"/>
    <w:rsid w:val="004305A2"/>
    <w:rsid w:val="0043093B"/>
    <w:rsid w:val="004309ED"/>
    <w:rsid w:val="00430ED1"/>
    <w:rsid w:val="00430EED"/>
    <w:rsid w:val="00431025"/>
    <w:rsid w:val="00431120"/>
    <w:rsid w:val="004317EB"/>
    <w:rsid w:val="00431DF9"/>
    <w:rsid w:val="00432E69"/>
    <w:rsid w:val="00432EDE"/>
    <w:rsid w:val="0043305F"/>
    <w:rsid w:val="0043427E"/>
    <w:rsid w:val="004345B1"/>
    <w:rsid w:val="00434804"/>
    <w:rsid w:val="00434BDB"/>
    <w:rsid w:val="00435040"/>
    <w:rsid w:val="00435504"/>
    <w:rsid w:val="00435CEF"/>
    <w:rsid w:val="0043695F"/>
    <w:rsid w:val="00436C1E"/>
    <w:rsid w:val="00436DFC"/>
    <w:rsid w:val="00437025"/>
    <w:rsid w:val="004376A7"/>
    <w:rsid w:val="004377FB"/>
    <w:rsid w:val="004402F8"/>
    <w:rsid w:val="0044094B"/>
    <w:rsid w:val="00441232"/>
    <w:rsid w:val="00441517"/>
    <w:rsid w:val="0044198B"/>
    <w:rsid w:val="00442001"/>
    <w:rsid w:val="00442599"/>
    <w:rsid w:val="0044280F"/>
    <w:rsid w:val="00442894"/>
    <w:rsid w:val="00442D8D"/>
    <w:rsid w:val="004430E6"/>
    <w:rsid w:val="00443373"/>
    <w:rsid w:val="004433F5"/>
    <w:rsid w:val="004434DE"/>
    <w:rsid w:val="004436F6"/>
    <w:rsid w:val="00443739"/>
    <w:rsid w:val="00443C6F"/>
    <w:rsid w:val="0044438C"/>
    <w:rsid w:val="004445F2"/>
    <w:rsid w:val="00445961"/>
    <w:rsid w:val="00445AC0"/>
    <w:rsid w:val="00446072"/>
    <w:rsid w:val="00447728"/>
    <w:rsid w:val="004479B9"/>
    <w:rsid w:val="00447C64"/>
    <w:rsid w:val="004503CD"/>
    <w:rsid w:val="00450BE7"/>
    <w:rsid w:val="00450C47"/>
    <w:rsid w:val="00450C88"/>
    <w:rsid w:val="004516DF"/>
    <w:rsid w:val="004516E9"/>
    <w:rsid w:val="0045179A"/>
    <w:rsid w:val="004518DD"/>
    <w:rsid w:val="004519BC"/>
    <w:rsid w:val="00451A40"/>
    <w:rsid w:val="00451A76"/>
    <w:rsid w:val="00451ADE"/>
    <w:rsid w:val="004524CE"/>
    <w:rsid w:val="004524EC"/>
    <w:rsid w:val="0045269C"/>
    <w:rsid w:val="004530FE"/>
    <w:rsid w:val="00453276"/>
    <w:rsid w:val="0045327F"/>
    <w:rsid w:val="00453DFC"/>
    <w:rsid w:val="00454224"/>
    <w:rsid w:val="00454337"/>
    <w:rsid w:val="0045489D"/>
    <w:rsid w:val="00454FCF"/>
    <w:rsid w:val="00455129"/>
    <w:rsid w:val="00455491"/>
    <w:rsid w:val="00455CCC"/>
    <w:rsid w:val="004567BB"/>
    <w:rsid w:val="00456851"/>
    <w:rsid w:val="00457908"/>
    <w:rsid w:val="00457C2A"/>
    <w:rsid w:val="00457CD7"/>
    <w:rsid w:val="00460089"/>
    <w:rsid w:val="00460194"/>
    <w:rsid w:val="004607A8"/>
    <w:rsid w:val="00461BC8"/>
    <w:rsid w:val="00461C84"/>
    <w:rsid w:val="00461EDE"/>
    <w:rsid w:val="00461F0D"/>
    <w:rsid w:val="004621A0"/>
    <w:rsid w:val="004628DB"/>
    <w:rsid w:val="00462F64"/>
    <w:rsid w:val="00462F99"/>
    <w:rsid w:val="00463321"/>
    <w:rsid w:val="004637E3"/>
    <w:rsid w:val="00463B31"/>
    <w:rsid w:val="00463B59"/>
    <w:rsid w:val="004640E8"/>
    <w:rsid w:val="00464E70"/>
    <w:rsid w:val="00465906"/>
    <w:rsid w:val="00465E1A"/>
    <w:rsid w:val="00466578"/>
    <w:rsid w:val="00466700"/>
    <w:rsid w:val="00466D44"/>
    <w:rsid w:val="00466E3E"/>
    <w:rsid w:val="0046770A"/>
    <w:rsid w:val="00467810"/>
    <w:rsid w:val="0047031B"/>
    <w:rsid w:val="004714E8"/>
    <w:rsid w:val="00471756"/>
    <w:rsid w:val="00471D26"/>
    <w:rsid w:val="0047263E"/>
    <w:rsid w:val="00472947"/>
    <w:rsid w:val="00472BFE"/>
    <w:rsid w:val="00472EB5"/>
    <w:rsid w:val="0047322D"/>
    <w:rsid w:val="004732D2"/>
    <w:rsid w:val="00473ED8"/>
    <w:rsid w:val="004742DD"/>
    <w:rsid w:val="004743A8"/>
    <w:rsid w:val="004743BA"/>
    <w:rsid w:val="0047445B"/>
    <w:rsid w:val="0047458A"/>
    <w:rsid w:val="00474761"/>
    <w:rsid w:val="0047484C"/>
    <w:rsid w:val="00474B8D"/>
    <w:rsid w:val="00474D31"/>
    <w:rsid w:val="00474E72"/>
    <w:rsid w:val="00475396"/>
    <w:rsid w:val="0047602F"/>
    <w:rsid w:val="004762E3"/>
    <w:rsid w:val="00476646"/>
    <w:rsid w:val="004767D5"/>
    <w:rsid w:val="00476918"/>
    <w:rsid w:val="00476A33"/>
    <w:rsid w:val="00477AFD"/>
    <w:rsid w:val="0048013A"/>
    <w:rsid w:val="00480741"/>
    <w:rsid w:val="0048077C"/>
    <w:rsid w:val="00480C0F"/>
    <w:rsid w:val="00481004"/>
    <w:rsid w:val="00481884"/>
    <w:rsid w:val="00481960"/>
    <w:rsid w:val="004829DA"/>
    <w:rsid w:val="00482D59"/>
    <w:rsid w:val="00482D6B"/>
    <w:rsid w:val="00482E4A"/>
    <w:rsid w:val="0048309D"/>
    <w:rsid w:val="00483160"/>
    <w:rsid w:val="00483501"/>
    <w:rsid w:val="00483B75"/>
    <w:rsid w:val="00483CFE"/>
    <w:rsid w:val="00483E92"/>
    <w:rsid w:val="00484863"/>
    <w:rsid w:val="00484EA9"/>
    <w:rsid w:val="00485339"/>
    <w:rsid w:val="00485377"/>
    <w:rsid w:val="00485806"/>
    <w:rsid w:val="00485ECA"/>
    <w:rsid w:val="0048606B"/>
    <w:rsid w:val="00486224"/>
    <w:rsid w:val="0048690E"/>
    <w:rsid w:val="0048714A"/>
    <w:rsid w:val="0049043C"/>
    <w:rsid w:val="00490539"/>
    <w:rsid w:val="00490582"/>
    <w:rsid w:val="00490E89"/>
    <w:rsid w:val="00491065"/>
    <w:rsid w:val="00491372"/>
    <w:rsid w:val="004913A0"/>
    <w:rsid w:val="00491508"/>
    <w:rsid w:val="00491BF5"/>
    <w:rsid w:val="00491EA4"/>
    <w:rsid w:val="0049252F"/>
    <w:rsid w:val="00492B7D"/>
    <w:rsid w:val="00492CCD"/>
    <w:rsid w:val="0049390B"/>
    <w:rsid w:val="0049428C"/>
    <w:rsid w:val="0049466C"/>
    <w:rsid w:val="00494CA0"/>
    <w:rsid w:val="00494CD5"/>
    <w:rsid w:val="00495293"/>
    <w:rsid w:val="00495AB1"/>
    <w:rsid w:val="00495EE5"/>
    <w:rsid w:val="004964B1"/>
    <w:rsid w:val="004967B5"/>
    <w:rsid w:val="00497A23"/>
    <w:rsid w:val="00497E73"/>
    <w:rsid w:val="004A0058"/>
    <w:rsid w:val="004A00E3"/>
    <w:rsid w:val="004A086D"/>
    <w:rsid w:val="004A0B3B"/>
    <w:rsid w:val="004A0DE3"/>
    <w:rsid w:val="004A1276"/>
    <w:rsid w:val="004A1352"/>
    <w:rsid w:val="004A13CD"/>
    <w:rsid w:val="004A17AB"/>
    <w:rsid w:val="004A181A"/>
    <w:rsid w:val="004A188E"/>
    <w:rsid w:val="004A234D"/>
    <w:rsid w:val="004A25E2"/>
    <w:rsid w:val="004A2A2C"/>
    <w:rsid w:val="004A2E66"/>
    <w:rsid w:val="004A35DA"/>
    <w:rsid w:val="004A3786"/>
    <w:rsid w:val="004A4184"/>
    <w:rsid w:val="004A4C25"/>
    <w:rsid w:val="004A54E2"/>
    <w:rsid w:val="004A554C"/>
    <w:rsid w:val="004A63BC"/>
    <w:rsid w:val="004A6989"/>
    <w:rsid w:val="004A7D02"/>
    <w:rsid w:val="004B00C3"/>
    <w:rsid w:val="004B02F0"/>
    <w:rsid w:val="004B0638"/>
    <w:rsid w:val="004B06B0"/>
    <w:rsid w:val="004B08B0"/>
    <w:rsid w:val="004B0B36"/>
    <w:rsid w:val="004B11C5"/>
    <w:rsid w:val="004B1332"/>
    <w:rsid w:val="004B214E"/>
    <w:rsid w:val="004B2421"/>
    <w:rsid w:val="004B24B3"/>
    <w:rsid w:val="004B36B6"/>
    <w:rsid w:val="004B3CC0"/>
    <w:rsid w:val="004B3CEF"/>
    <w:rsid w:val="004B4161"/>
    <w:rsid w:val="004B42F8"/>
    <w:rsid w:val="004B457C"/>
    <w:rsid w:val="004B48C3"/>
    <w:rsid w:val="004B4C93"/>
    <w:rsid w:val="004B4F8B"/>
    <w:rsid w:val="004B59B3"/>
    <w:rsid w:val="004B5D79"/>
    <w:rsid w:val="004B6692"/>
    <w:rsid w:val="004B6B1C"/>
    <w:rsid w:val="004B6C72"/>
    <w:rsid w:val="004B6CF2"/>
    <w:rsid w:val="004B6D0A"/>
    <w:rsid w:val="004B7505"/>
    <w:rsid w:val="004B7BC8"/>
    <w:rsid w:val="004B7EDB"/>
    <w:rsid w:val="004C0DB1"/>
    <w:rsid w:val="004C1DCF"/>
    <w:rsid w:val="004C253B"/>
    <w:rsid w:val="004C2588"/>
    <w:rsid w:val="004C260E"/>
    <w:rsid w:val="004C387F"/>
    <w:rsid w:val="004C39E4"/>
    <w:rsid w:val="004C3E51"/>
    <w:rsid w:val="004C416C"/>
    <w:rsid w:val="004C44A2"/>
    <w:rsid w:val="004C464E"/>
    <w:rsid w:val="004C4ED8"/>
    <w:rsid w:val="004C62D8"/>
    <w:rsid w:val="004C678D"/>
    <w:rsid w:val="004C6A4B"/>
    <w:rsid w:val="004C7668"/>
    <w:rsid w:val="004C7884"/>
    <w:rsid w:val="004C7931"/>
    <w:rsid w:val="004D08AD"/>
    <w:rsid w:val="004D0942"/>
    <w:rsid w:val="004D173E"/>
    <w:rsid w:val="004D17A8"/>
    <w:rsid w:val="004D2182"/>
    <w:rsid w:val="004D29E9"/>
    <w:rsid w:val="004D2E38"/>
    <w:rsid w:val="004D2EFC"/>
    <w:rsid w:val="004D2F10"/>
    <w:rsid w:val="004D3858"/>
    <w:rsid w:val="004D3BFE"/>
    <w:rsid w:val="004D5024"/>
    <w:rsid w:val="004D5246"/>
    <w:rsid w:val="004D55E5"/>
    <w:rsid w:val="004D5BD0"/>
    <w:rsid w:val="004D5DB7"/>
    <w:rsid w:val="004D5DBD"/>
    <w:rsid w:val="004D6C6B"/>
    <w:rsid w:val="004D6D3B"/>
    <w:rsid w:val="004D6E7B"/>
    <w:rsid w:val="004D7A61"/>
    <w:rsid w:val="004D7A7E"/>
    <w:rsid w:val="004D7B70"/>
    <w:rsid w:val="004D7F42"/>
    <w:rsid w:val="004E0B3D"/>
    <w:rsid w:val="004E0B95"/>
    <w:rsid w:val="004E0CC9"/>
    <w:rsid w:val="004E0E2B"/>
    <w:rsid w:val="004E1C4A"/>
    <w:rsid w:val="004E2822"/>
    <w:rsid w:val="004E2AB5"/>
    <w:rsid w:val="004E324F"/>
    <w:rsid w:val="004E3309"/>
    <w:rsid w:val="004E389C"/>
    <w:rsid w:val="004E421E"/>
    <w:rsid w:val="004E44E5"/>
    <w:rsid w:val="004E49B3"/>
    <w:rsid w:val="004E4A66"/>
    <w:rsid w:val="004E4BAA"/>
    <w:rsid w:val="004E539C"/>
    <w:rsid w:val="004E5987"/>
    <w:rsid w:val="004E5D97"/>
    <w:rsid w:val="004E5DFE"/>
    <w:rsid w:val="004E6AEF"/>
    <w:rsid w:val="004E6DFC"/>
    <w:rsid w:val="004E6E2B"/>
    <w:rsid w:val="004E754B"/>
    <w:rsid w:val="004E795B"/>
    <w:rsid w:val="004E7D8A"/>
    <w:rsid w:val="004E7DB9"/>
    <w:rsid w:val="004E7F60"/>
    <w:rsid w:val="004F0059"/>
    <w:rsid w:val="004F02E1"/>
    <w:rsid w:val="004F0439"/>
    <w:rsid w:val="004F04A1"/>
    <w:rsid w:val="004F0AAA"/>
    <w:rsid w:val="004F0D45"/>
    <w:rsid w:val="004F0E2B"/>
    <w:rsid w:val="004F140C"/>
    <w:rsid w:val="004F1421"/>
    <w:rsid w:val="004F1660"/>
    <w:rsid w:val="004F1902"/>
    <w:rsid w:val="004F192C"/>
    <w:rsid w:val="004F3A66"/>
    <w:rsid w:val="004F3C26"/>
    <w:rsid w:val="004F446C"/>
    <w:rsid w:val="004F49FF"/>
    <w:rsid w:val="004F5549"/>
    <w:rsid w:val="004F560F"/>
    <w:rsid w:val="004F57B1"/>
    <w:rsid w:val="004F57C1"/>
    <w:rsid w:val="004F5BF2"/>
    <w:rsid w:val="004F5DE0"/>
    <w:rsid w:val="004F6000"/>
    <w:rsid w:val="004F6053"/>
    <w:rsid w:val="004F65A3"/>
    <w:rsid w:val="004F6E84"/>
    <w:rsid w:val="004F720E"/>
    <w:rsid w:val="004F74CB"/>
    <w:rsid w:val="004F7F86"/>
    <w:rsid w:val="005001A9"/>
    <w:rsid w:val="005004D9"/>
    <w:rsid w:val="005008DE"/>
    <w:rsid w:val="0050093C"/>
    <w:rsid w:val="0050098E"/>
    <w:rsid w:val="00500AC0"/>
    <w:rsid w:val="00501820"/>
    <w:rsid w:val="005021FC"/>
    <w:rsid w:val="0050226A"/>
    <w:rsid w:val="005026F8"/>
    <w:rsid w:val="00502A95"/>
    <w:rsid w:val="00502EA6"/>
    <w:rsid w:val="00502EAC"/>
    <w:rsid w:val="00502FF6"/>
    <w:rsid w:val="00503411"/>
    <w:rsid w:val="0050351F"/>
    <w:rsid w:val="005044EB"/>
    <w:rsid w:val="00504BB2"/>
    <w:rsid w:val="00504D9B"/>
    <w:rsid w:val="00505933"/>
    <w:rsid w:val="00506EE3"/>
    <w:rsid w:val="00507D0D"/>
    <w:rsid w:val="00510A69"/>
    <w:rsid w:val="00511204"/>
    <w:rsid w:val="00511523"/>
    <w:rsid w:val="00511879"/>
    <w:rsid w:val="00511BBE"/>
    <w:rsid w:val="00512335"/>
    <w:rsid w:val="0051245B"/>
    <w:rsid w:val="0051258A"/>
    <w:rsid w:val="00512A6D"/>
    <w:rsid w:val="0051324A"/>
    <w:rsid w:val="005132B3"/>
    <w:rsid w:val="00513311"/>
    <w:rsid w:val="005133B9"/>
    <w:rsid w:val="005133E7"/>
    <w:rsid w:val="0051346E"/>
    <w:rsid w:val="00513BAA"/>
    <w:rsid w:val="00513C54"/>
    <w:rsid w:val="00514168"/>
    <w:rsid w:val="00514522"/>
    <w:rsid w:val="00514569"/>
    <w:rsid w:val="00514613"/>
    <w:rsid w:val="0051467E"/>
    <w:rsid w:val="00515102"/>
    <w:rsid w:val="0051528C"/>
    <w:rsid w:val="00515589"/>
    <w:rsid w:val="00515AF7"/>
    <w:rsid w:val="00515C19"/>
    <w:rsid w:val="0051616F"/>
    <w:rsid w:val="005161A2"/>
    <w:rsid w:val="005165C2"/>
    <w:rsid w:val="00516A3E"/>
    <w:rsid w:val="00517A55"/>
    <w:rsid w:val="00520791"/>
    <w:rsid w:val="005210AD"/>
    <w:rsid w:val="005219F5"/>
    <w:rsid w:val="00521AEF"/>
    <w:rsid w:val="00521D3B"/>
    <w:rsid w:val="00522170"/>
    <w:rsid w:val="00522D63"/>
    <w:rsid w:val="00523E81"/>
    <w:rsid w:val="005240A6"/>
    <w:rsid w:val="00525796"/>
    <w:rsid w:val="005260E0"/>
    <w:rsid w:val="005260E5"/>
    <w:rsid w:val="005266D0"/>
    <w:rsid w:val="00526BC6"/>
    <w:rsid w:val="00526F9F"/>
    <w:rsid w:val="00527087"/>
    <w:rsid w:val="0052748C"/>
    <w:rsid w:val="00527691"/>
    <w:rsid w:val="005276AB"/>
    <w:rsid w:val="00527FF9"/>
    <w:rsid w:val="00530177"/>
    <w:rsid w:val="005301EA"/>
    <w:rsid w:val="00530EB1"/>
    <w:rsid w:val="00531429"/>
    <w:rsid w:val="00531456"/>
    <w:rsid w:val="00531845"/>
    <w:rsid w:val="00531D09"/>
    <w:rsid w:val="00531E86"/>
    <w:rsid w:val="0053206F"/>
    <w:rsid w:val="00532124"/>
    <w:rsid w:val="0053227E"/>
    <w:rsid w:val="0053275B"/>
    <w:rsid w:val="005328CB"/>
    <w:rsid w:val="00532903"/>
    <w:rsid w:val="005332D0"/>
    <w:rsid w:val="00533C30"/>
    <w:rsid w:val="00534197"/>
    <w:rsid w:val="0053544A"/>
    <w:rsid w:val="00535902"/>
    <w:rsid w:val="00535ACF"/>
    <w:rsid w:val="00535C7C"/>
    <w:rsid w:val="00535C9F"/>
    <w:rsid w:val="00535DFF"/>
    <w:rsid w:val="00536EEF"/>
    <w:rsid w:val="005375E6"/>
    <w:rsid w:val="005400B7"/>
    <w:rsid w:val="00540118"/>
    <w:rsid w:val="00540A65"/>
    <w:rsid w:val="0054111B"/>
    <w:rsid w:val="0054197A"/>
    <w:rsid w:val="00542189"/>
    <w:rsid w:val="00542939"/>
    <w:rsid w:val="005436C9"/>
    <w:rsid w:val="005438CB"/>
    <w:rsid w:val="00544198"/>
    <w:rsid w:val="0054424F"/>
    <w:rsid w:val="00544699"/>
    <w:rsid w:val="0054479D"/>
    <w:rsid w:val="005452DE"/>
    <w:rsid w:val="00545669"/>
    <w:rsid w:val="00545A43"/>
    <w:rsid w:val="00545CBC"/>
    <w:rsid w:val="00545E96"/>
    <w:rsid w:val="00546046"/>
    <w:rsid w:val="00546771"/>
    <w:rsid w:val="0054730A"/>
    <w:rsid w:val="005479D0"/>
    <w:rsid w:val="00550062"/>
    <w:rsid w:val="00550678"/>
    <w:rsid w:val="00550E29"/>
    <w:rsid w:val="00551042"/>
    <w:rsid w:val="00551666"/>
    <w:rsid w:val="00551782"/>
    <w:rsid w:val="005519A1"/>
    <w:rsid w:val="005519AD"/>
    <w:rsid w:val="00552926"/>
    <w:rsid w:val="00552976"/>
    <w:rsid w:val="00552B98"/>
    <w:rsid w:val="0055373A"/>
    <w:rsid w:val="00553C29"/>
    <w:rsid w:val="00554354"/>
    <w:rsid w:val="005544F4"/>
    <w:rsid w:val="005547EA"/>
    <w:rsid w:val="00555511"/>
    <w:rsid w:val="00555534"/>
    <w:rsid w:val="005555A7"/>
    <w:rsid w:val="005556D6"/>
    <w:rsid w:val="005559B6"/>
    <w:rsid w:val="00555BA6"/>
    <w:rsid w:val="00555D4B"/>
    <w:rsid w:val="00555E43"/>
    <w:rsid w:val="00555F56"/>
    <w:rsid w:val="00556298"/>
    <w:rsid w:val="005562BD"/>
    <w:rsid w:val="005568CD"/>
    <w:rsid w:val="00556F48"/>
    <w:rsid w:val="005571DC"/>
    <w:rsid w:val="00557712"/>
    <w:rsid w:val="00557A3C"/>
    <w:rsid w:val="00560050"/>
    <w:rsid w:val="00560BC3"/>
    <w:rsid w:val="00561468"/>
    <w:rsid w:val="00561D49"/>
    <w:rsid w:val="00561F56"/>
    <w:rsid w:val="00562270"/>
    <w:rsid w:val="0056274D"/>
    <w:rsid w:val="00562821"/>
    <w:rsid w:val="0056348F"/>
    <w:rsid w:val="005639A3"/>
    <w:rsid w:val="00563E96"/>
    <w:rsid w:val="00564750"/>
    <w:rsid w:val="005647C3"/>
    <w:rsid w:val="00564856"/>
    <w:rsid w:val="00565988"/>
    <w:rsid w:val="00565D26"/>
    <w:rsid w:val="00565DA3"/>
    <w:rsid w:val="005666FB"/>
    <w:rsid w:val="0056687A"/>
    <w:rsid w:val="00566B06"/>
    <w:rsid w:val="00566B55"/>
    <w:rsid w:val="00566E5E"/>
    <w:rsid w:val="005670D9"/>
    <w:rsid w:val="005675BF"/>
    <w:rsid w:val="005678E6"/>
    <w:rsid w:val="00567979"/>
    <w:rsid w:val="00567BD4"/>
    <w:rsid w:val="00570198"/>
    <w:rsid w:val="00570A59"/>
    <w:rsid w:val="00571151"/>
    <w:rsid w:val="00571A9A"/>
    <w:rsid w:val="00571E01"/>
    <w:rsid w:val="00571FC0"/>
    <w:rsid w:val="00571FCC"/>
    <w:rsid w:val="005721E3"/>
    <w:rsid w:val="00572345"/>
    <w:rsid w:val="00572E87"/>
    <w:rsid w:val="005731D3"/>
    <w:rsid w:val="00573709"/>
    <w:rsid w:val="005739FB"/>
    <w:rsid w:val="00573C4C"/>
    <w:rsid w:val="00574276"/>
    <w:rsid w:val="0057509B"/>
    <w:rsid w:val="005750F9"/>
    <w:rsid w:val="00575412"/>
    <w:rsid w:val="00575930"/>
    <w:rsid w:val="00575990"/>
    <w:rsid w:val="00575A73"/>
    <w:rsid w:val="00575E2C"/>
    <w:rsid w:val="00575F40"/>
    <w:rsid w:val="00575F83"/>
    <w:rsid w:val="005763FB"/>
    <w:rsid w:val="00576419"/>
    <w:rsid w:val="0057662C"/>
    <w:rsid w:val="00576892"/>
    <w:rsid w:val="00576E88"/>
    <w:rsid w:val="005771EB"/>
    <w:rsid w:val="0057722D"/>
    <w:rsid w:val="005778FF"/>
    <w:rsid w:val="005779D3"/>
    <w:rsid w:val="00577AA6"/>
    <w:rsid w:val="00577E52"/>
    <w:rsid w:val="0058011B"/>
    <w:rsid w:val="005807DC"/>
    <w:rsid w:val="00580D60"/>
    <w:rsid w:val="00581285"/>
    <w:rsid w:val="00581AF3"/>
    <w:rsid w:val="0058270F"/>
    <w:rsid w:val="00582FAF"/>
    <w:rsid w:val="0058313B"/>
    <w:rsid w:val="00583153"/>
    <w:rsid w:val="00583226"/>
    <w:rsid w:val="00583500"/>
    <w:rsid w:val="00583674"/>
    <w:rsid w:val="00583BE1"/>
    <w:rsid w:val="00584596"/>
    <w:rsid w:val="0058493E"/>
    <w:rsid w:val="00584FC3"/>
    <w:rsid w:val="0058553B"/>
    <w:rsid w:val="00585731"/>
    <w:rsid w:val="005858E1"/>
    <w:rsid w:val="005858FB"/>
    <w:rsid w:val="00586714"/>
    <w:rsid w:val="0058683F"/>
    <w:rsid w:val="005868E7"/>
    <w:rsid w:val="00586A32"/>
    <w:rsid w:val="00587269"/>
    <w:rsid w:val="005873F7"/>
    <w:rsid w:val="00587716"/>
    <w:rsid w:val="00587855"/>
    <w:rsid w:val="00590090"/>
    <w:rsid w:val="00590095"/>
    <w:rsid w:val="00590154"/>
    <w:rsid w:val="00590889"/>
    <w:rsid w:val="00590A67"/>
    <w:rsid w:val="0059241D"/>
    <w:rsid w:val="00592CAF"/>
    <w:rsid w:val="005937E1"/>
    <w:rsid w:val="00593A44"/>
    <w:rsid w:val="00593DDF"/>
    <w:rsid w:val="005940FE"/>
    <w:rsid w:val="005952CF"/>
    <w:rsid w:val="005958A8"/>
    <w:rsid w:val="00595ACF"/>
    <w:rsid w:val="00595C30"/>
    <w:rsid w:val="0059635E"/>
    <w:rsid w:val="0059697F"/>
    <w:rsid w:val="00596B2F"/>
    <w:rsid w:val="00597480"/>
    <w:rsid w:val="005A0187"/>
    <w:rsid w:val="005A07DF"/>
    <w:rsid w:val="005A0F13"/>
    <w:rsid w:val="005A0FF5"/>
    <w:rsid w:val="005A1487"/>
    <w:rsid w:val="005A1E4F"/>
    <w:rsid w:val="005A2509"/>
    <w:rsid w:val="005A35C3"/>
    <w:rsid w:val="005A38A4"/>
    <w:rsid w:val="005A3A59"/>
    <w:rsid w:val="005A40E3"/>
    <w:rsid w:val="005A47A3"/>
    <w:rsid w:val="005A4842"/>
    <w:rsid w:val="005A4F12"/>
    <w:rsid w:val="005A54F3"/>
    <w:rsid w:val="005A69B5"/>
    <w:rsid w:val="005A6A49"/>
    <w:rsid w:val="005A6AFF"/>
    <w:rsid w:val="005A6BAD"/>
    <w:rsid w:val="005A6CCC"/>
    <w:rsid w:val="005A7237"/>
    <w:rsid w:val="005A7DFB"/>
    <w:rsid w:val="005B010C"/>
    <w:rsid w:val="005B0FCC"/>
    <w:rsid w:val="005B12C7"/>
    <w:rsid w:val="005B17B3"/>
    <w:rsid w:val="005B18B9"/>
    <w:rsid w:val="005B1E06"/>
    <w:rsid w:val="005B28A5"/>
    <w:rsid w:val="005B2AE5"/>
    <w:rsid w:val="005B2E26"/>
    <w:rsid w:val="005B3168"/>
    <w:rsid w:val="005B3ECC"/>
    <w:rsid w:val="005B40BD"/>
    <w:rsid w:val="005B4290"/>
    <w:rsid w:val="005B5232"/>
    <w:rsid w:val="005B5363"/>
    <w:rsid w:val="005B5A93"/>
    <w:rsid w:val="005B5F6C"/>
    <w:rsid w:val="005B62D2"/>
    <w:rsid w:val="005B6324"/>
    <w:rsid w:val="005B6E03"/>
    <w:rsid w:val="005B6FB9"/>
    <w:rsid w:val="005B7582"/>
    <w:rsid w:val="005B7C09"/>
    <w:rsid w:val="005B7E33"/>
    <w:rsid w:val="005B7FF7"/>
    <w:rsid w:val="005C02B1"/>
    <w:rsid w:val="005C073E"/>
    <w:rsid w:val="005C0A5C"/>
    <w:rsid w:val="005C0D23"/>
    <w:rsid w:val="005C1384"/>
    <w:rsid w:val="005C1B9C"/>
    <w:rsid w:val="005C1D31"/>
    <w:rsid w:val="005C2057"/>
    <w:rsid w:val="005C3512"/>
    <w:rsid w:val="005C3B93"/>
    <w:rsid w:val="005C416F"/>
    <w:rsid w:val="005C419D"/>
    <w:rsid w:val="005C4E98"/>
    <w:rsid w:val="005C4EA5"/>
    <w:rsid w:val="005C5C3D"/>
    <w:rsid w:val="005C5DD9"/>
    <w:rsid w:val="005C5FFE"/>
    <w:rsid w:val="005C6390"/>
    <w:rsid w:val="005C6616"/>
    <w:rsid w:val="005C6755"/>
    <w:rsid w:val="005C6A53"/>
    <w:rsid w:val="005C6AEC"/>
    <w:rsid w:val="005C6BCC"/>
    <w:rsid w:val="005D004C"/>
    <w:rsid w:val="005D0308"/>
    <w:rsid w:val="005D05BD"/>
    <w:rsid w:val="005D0EF7"/>
    <w:rsid w:val="005D118F"/>
    <w:rsid w:val="005D1419"/>
    <w:rsid w:val="005D1457"/>
    <w:rsid w:val="005D16A6"/>
    <w:rsid w:val="005D1A7E"/>
    <w:rsid w:val="005D1B52"/>
    <w:rsid w:val="005D1E3D"/>
    <w:rsid w:val="005D2064"/>
    <w:rsid w:val="005D227D"/>
    <w:rsid w:val="005D3530"/>
    <w:rsid w:val="005D3AAF"/>
    <w:rsid w:val="005D4025"/>
    <w:rsid w:val="005D4058"/>
    <w:rsid w:val="005D4403"/>
    <w:rsid w:val="005D4D3A"/>
    <w:rsid w:val="005D51DB"/>
    <w:rsid w:val="005D5D86"/>
    <w:rsid w:val="005D6A43"/>
    <w:rsid w:val="005D7480"/>
    <w:rsid w:val="005D7CA7"/>
    <w:rsid w:val="005E00ED"/>
    <w:rsid w:val="005E0CC8"/>
    <w:rsid w:val="005E1119"/>
    <w:rsid w:val="005E121B"/>
    <w:rsid w:val="005E1796"/>
    <w:rsid w:val="005E2663"/>
    <w:rsid w:val="005E2755"/>
    <w:rsid w:val="005E2777"/>
    <w:rsid w:val="005E2A86"/>
    <w:rsid w:val="005E3602"/>
    <w:rsid w:val="005E3E59"/>
    <w:rsid w:val="005E5026"/>
    <w:rsid w:val="005E5C66"/>
    <w:rsid w:val="005E730B"/>
    <w:rsid w:val="005E790F"/>
    <w:rsid w:val="005F081E"/>
    <w:rsid w:val="005F0B80"/>
    <w:rsid w:val="005F1F46"/>
    <w:rsid w:val="005F21A7"/>
    <w:rsid w:val="005F2414"/>
    <w:rsid w:val="005F2B87"/>
    <w:rsid w:val="005F372D"/>
    <w:rsid w:val="005F3829"/>
    <w:rsid w:val="005F3A92"/>
    <w:rsid w:val="005F3AB5"/>
    <w:rsid w:val="005F3C21"/>
    <w:rsid w:val="005F41C8"/>
    <w:rsid w:val="005F41F9"/>
    <w:rsid w:val="005F47E6"/>
    <w:rsid w:val="005F5923"/>
    <w:rsid w:val="005F5D10"/>
    <w:rsid w:val="005F5D93"/>
    <w:rsid w:val="005F612F"/>
    <w:rsid w:val="005F77EA"/>
    <w:rsid w:val="0060016C"/>
    <w:rsid w:val="00600301"/>
    <w:rsid w:val="006005C3"/>
    <w:rsid w:val="00600FE0"/>
    <w:rsid w:val="0060150C"/>
    <w:rsid w:val="00601A90"/>
    <w:rsid w:val="00601B49"/>
    <w:rsid w:val="00601B70"/>
    <w:rsid w:val="006026E0"/>
    <w:rsid w:val="00602ADF"/>
    <w:rsid w:val="00602D6C"/>
    <w:rsid w:val="006034E0"/>
    <w:rsid w:val="006035C7"/>
    <w:rsid w:val="006035D8"/>
    <w:rsid w:val="00603D7C"/>
    <w:rsid w:val="00604008"/>
    <w:rsid w:val="00604C03"/>
    <w:rsid w:val="00604DCA"/>
    <w:rsid w:val="00604F03"/>
    <w:rsid w:val="00605081"/>
    <w:rsid w:val="00605126"/>
    <w:rsid w:val="00605A9D"/>
    <w:rsid w:val="00605CB4"/>
    <w:rsid w:val="00605D72"/>
    <w:rsid w:val="006063A4"/>
    <w:rsid w:val="00606413"/>
    <w:rsid w:val="006068C8"/>
    <w:rsid w:val="00607181"/>
    <w:rsid w:val="006074A2"/>
    <w:rsid w:val="006074BB"/>
    <w:rsid w:val="00607A62"/>
    <w:rsid w:val="00607B21"/>
    <w:rsid w:val="00607DC4"/>
    <w:rsid w:val="0061098F"/>
    <w:rsid w:val="006109E0"/>
    <w:rsid w:val="00610D49"/>
    <w:rsid w:val="006112E2"/>
    <w:rsid w:val="00611A80"/>
    <w:rsid w:val="00611CFC"/>
    <w:rsid w:val="0061214B"/>
    <w:rsid w:val="006125A9"/>
    <w:rsid w:val="006126BD"/>
    <w:rsid w:val="0061291A"/>
    <w:rsid w:val="006129B4"/>
    <w:rsid w:val="00612E16"/>
    <w:rsid w:val="00612EFF"/>
    <w:rsid w:val="006134D8"/>
    <w:rsid w:val="00613E5F"/>
    <w:rsid w:val="0061457E"/>
    <w:rsid w:val="006146E6"/>
    <w:rsid w:val="00614C5C"/>
    <w:rsid w:val="00614CDA"/>
    <w:rsid w:val="006153AE"/>
    <w:rsid w:val="006155EE"/>
    <w:rsid w:val="0061674D"/>
    <w:rsid w:val="00616DDA"/>
    <w:rsid w:val="0061775C"/>
    <w:rsid w:val="00617807"/>
    <w:rsid w:val="006206B7"/>
    <w:rsid w:val="00620712"/>
    <w:rsid w:val="00620834"/>
    <w:rsid w:val="006210B1"/>
    <w:rsid w:val="006217AC"/>
    <w:rsid w:val="00621F66"/>
    <w:rsid w:val="00622879"/>
    <w:rsid w:val="00622EA9"/>
    <w:rsid w:val="0062309A"/>
    <w:rsid w:val="00623233"/>
    <w:rsid w:val="0062380D"/>
    <w:rsid w:val="00623A1F"/>
    <w:rsid w:val="00625178"/>
    <w:rsid w:val="00625207"/>
    <w:rsid w:val="0062547E"/>
    <w:rsid w:val="006255A3"/>
    <w:rsid w:val="006264A2"/>
    <w:rsid w:val="00626D5C"/>
    <w:rsid w:val="0062723F"/>
    <w:rsid w:val="006300D7"/>
    <w:rsid w:val="006302A1"/>
    <w:rsid w:val="006308F1"/>
    <w:rsid w:val="00630EE0"/>
    <w:rsid w:val="0063118D"/>
    <w:rsid w:val="006317B0"/>
    <w:rsid w:val="00632540"/>
    <w:rsid w:val="0063262E"/>
    <w:rsid w:val="006328FF"/>
    <w:rsid w:val="00632EAE"/>
    <w:rsid w:val="00632ED3"/>
    <w:rsid w:val="00633414"/>
    <w:rsid w:val="006341C6"/>
    <w:rsid w:val="00634479"/>
    <w:rsid w:val="00634836"/>
    <w:rsid w:val="00634A7E"/>
    <w:rsid w:val="00634B04"/>
    <w:rsid w:val="00635089"/>
    <w:rsid w:val="0063518F"/>
    <w:rsid w:val="00635F4F"/>
    <w:rsid w:val="00636B42"/>
    <w:rsid w:val="00636E2D"/>
    <w:rsid w:val="00636E46"/>
    <w:rsid w:val="0063700C"/>
    <w:rsid w:val="006373F8"/>
    <w:rsid w:val="00637A8A"/>
    <w:rsid w:val="00637AA1"/>
    <w:rsid w:val="00637AEB"/>
    <w:rsid w:val="00641EE2"/>
    <w:rsid w:val="00642207"/>
    <w:rsid w:val="006427D4"/>
    <w:rsid w:val="006428E0"/>
    <w:rsid w:val="006429EF"/>
    <w:rsid w:val="00642BB1"/>
    <w:rsid w:val="00642BD4"/>
    <w:rsid w:val="00642BFB"/>
    <w:rsid w:val="006430BF"/>
    <w:rsid w:val="00643C61"/>
    <w:rsid w:val="00643EC7"/>
    <w:rsid w:val="00643ED3"/>
    <w:rsid w:val="0064416B"/>
    <w:rsid w:val="00644503"/>
    <w:rsid w:val="00644760"/>
    <w:rsid w:val="0064513A"/>
    <w:rsid w:val="006451F0"/>
    <w:rsid w:val="006452FF"/>
    <w:rsid w:val="006453C3"/>
    <w:rsid w:val="006456BA"/>
    <w:rsid w:val="00645C07"/>
    <w:rsid w:val="00646677"/>
    <w:rsid w:val="006466AB"/>
    <w:rsid w:val="00646CF2"/>
    <w:rsid w:val="00647DD5"/>
    <w:rsid w:val="00650B72"/>
    <w:rsid w:val="00650D5C"/>
    <w:rsid w:val="00650ED2"/>
    <w:rsid w:val="006511FE"/>
    <w:rsid w:val="00651320"/>
    <w:rsid w:val="00652598"/>
    <w:rsid w:val="00652858"/>
    <w:rsid w:val="00652F3E"/>
    <w:rsid w:val="0065317D"/>
    <w:rsid w:val="0065321E"/>
    <w:rsid w:val="006533BE"/>
    <w:rsid w:val="006535D6"/>
    <w:rsid w:val="0065372C"/>
    <w:rsid w:val="00654125"/>
    <w:rsid w:val="00654666"/>
    <w:rsid w:val="00654677"/>
    <w:rsid w:val="00654EA6"/>
    <w:rsid w:val="0065628C"/>
    <w:rsid w:val="00656C3E"/>
    <w:rsid w:val="00656DA3"/>
    <w:rsid w:val="00656FB8"/>
    <w:rsid w:val="006570E1"/>
    <w:rsid w:val="006570FE"/>
    <w:rsid w:val="00657542"/>
    <w:rsid w:val="00657AF2"/>
    <w:rsid w:val="006603F3"/>
    <w:rsid w:val="00660442"/>
    <w:rsid w:val="00660661"/>
    <w:rsid w:val="00660EA9"/>
    <w:rsid w:val="00661474"/>
    <w:rsid w:val="0066190E"/>
    <w:rsid w:val="00661C97"/>
    <w:rsid w:val="0066215A"/>
    <w:rsid w:val="00662F34"/>
    <w:rsid w:val="00663C4D"/>
    <w:rsid w:val="0066468F"/>
    <w:rsid w:val="00664878"/>
    <w:rsid w:val="0066522A"/>
    <w:rsid w:val="00665585"/>
    <w:rsid w:val="006657E4"/>
    <w:rsid w:val="0066585B"/>
    <w:rsid w:val="006663B7"/>
    <w:rsid w:val="00666470"/>
    <w:rsid w:val="00666E5E"/>
    <w:rsid w:val="00667487"/>
    <w:rsid w:val="006678EF"/>
    <w:rsid w:val="006679B8"/>
    <w:rsid w:val="00667A81"/>
    <w:rsid w:val="00667D2A"/>
    <w:rsid w:val="006701B7"/>
    <w:rsid w:val="00671156"/>
    <w:rsid w:val="006717B6"/>
    <w:rsid w:val="00671BB1"/>
    <w:rsid w:val="006723FB"/>
    <w:rsid w:val="00672AC3"/>
    <w:rsid w:val="00672B2D"/>
    <w:rsid w:val="00672C8D"/>
    <w:rsid w:val="00672D0D"/>
    <w:rsid w:val="006731AB"/>
    <w:rsid w:val="006733DF"/>
    <w:rsid w:val="00673AD7"/>
    <w:rsid w:val="00673B71"/>
    <w:rsid w:val="00673C0E"/>
    <w:rsid w:val="006741AF"/>
    <w:rsid w:val="00674352"/>
    <w:rsid w:val="00674D54"/>
    <w:rsid w:val="00675618"/>
    <w:rsid w:val="00675E5D"/>
    <w:rsid w:val="006763F4"/>
    <w:rsid w:val="0067768C"/>
    <w:rsid w:val="00680013"/>
    <w:rsid w:val="0068018B"/>
    <w:rsid w:val="006805AF"/>
    <w:rsid w:val="006805B4"/>
    <w:rsid w:val="006805FE"/>
    <w:rsid w:val="0068079B"/>
    <w:rsid w:val="006810AD"/>
    <w:rsid w:val="006819DB"/>
    <w:rsid w:val="00681DC9"/>
    <w:rsid w:val="00681FCA"/>
    <w:rsid w:val="00682699"/>
    <w:rsid w:val="006826F6"/>
    <w:rsid w:val="0068272A"/>
    <w:rsid w:val="00683E37"/>
    <w:rsid w:val="00684323"/>
    <w:rsid w:val="0068439E"/>
    <w:rsid w:val="006843A7"/>
    <w:rsid w:val="0068468C"/>
    <w:rsid w:val="006847D7"/>
    <w:rsid w:val="00684FE6"/>
    <w:rsid w:val="0068526F"/>
    <w:rsid w:val="00685DDF"/>
    <w:rsid w:val="00685E23"/>
    <w:rsid w:val="00685F25"/>
    <w:rsid w:val="00686137"/>
    <w:rsid w:val="006865C3"/>
    <w:rsid w:val="0068795E"/>
    <w:rsid w:val="00687B69"/>
    <w:rsid w:val="00690D70"/>
    <w:rsid w:val="0069145D"/>
    <w:rsid w:val="00692B1B"/>
    <w:rsid w:val="00693388"/>
    <w:rsid w:val="00693921"/>
    <w:rsid w:val="00694643"/>
    <w:rsid w:val="006948FD"/>
    <w:rsid w:val="00694995"/>
    <w:rsid w:val="00695026"/>
    <w:rsid w:val="00695062"/>
    <w:rsid w:val="006957FC"/>
    <w:rsid w:val="00695C54"/>
    <w:rsid w:val="00695F2A"/>
    <w:rsid w:val="00696593"/>
    <w:rsid w:val="006967E3"/>
    <w:rsid w:val="00696A50"/>
    <w:rsid w:val="00697902"/>
    <w:rsid w:val="006A0594"/>
    <w:rsid w:val="006A0A56"/>
    <w:rsid w:val="006A1048"/>
    <w:rsid w:val="006A1D4E"/>
    <w:rsid w:val="006A1F0A"/>
    <w:rsid w:val="006A29B8"/>
    <w:rsid w:val="006A2B12"/>
    <w:rsid w:val="006A3513"/>
    <w:rsid w:val="006A387F"/>
    <w:rsid w:val="006A3F9B"/>
    <w:rsid w:val="006A4BEB"/>
    <w:rsid w:val="006A5078"/>
    <w:rsid w:val="006A52CB"/>
    <w:rsid w:val="006A553B"/>
    <w:rsid w:val="006A5C5E"/>
    <w:rsid w:val="006A60E9"/>
    <w:rsid w:val="006A6332"/>
    <w:rsid w:val="006A63B9"/>
    <w:rsid w:val="006A669C"/>
    <w:rsid w:val="006A6F5B"/>
    <w:rsid w:val="006A72E7"/>
    <w:rsid w:val="006A7A1B"/>
    <w:rsid w:val="006A7BE1"/>
    <w:rsid w:val="006B02EF"/>
    <w:rsid w:val="006B039D"/>
    <w:rsid w:val="006B06C2"/>
    <w:rsid w:val="006B0705"/>
    <w:rsid w:val="006B0E00"/>
    <w:rsid w:val="006B1006"/>
    <w:rsid w:val="006B110C"/>
    <w:rsid w:val="006B12E2"/>
    <w:rsid w:val="006B1A92"/>
    <w:rsid w:val="006B1F79"/>
    <w:rsid w:val="006B2FA2"/>
    <w:rsid w:val="006B306B"/>
    <w:rsid w:val="006B373C"/>
    <w:rsid w:val="006B3A61"/>
    <w:rsid w:val="006B40C7"/>
    <w:rsid w:val="006B424B"/>
    <w:rsid w:val="006B4953"/>
    <w:rsid w:val="006B4B2C"/>
    <w:rsid w:val="006B5613"/>
    <w:rsid w:val="006B56CF"/>
    <w:rsid w:val="006B5AD2"/>
    <w:rsid w:val="006B6DA7"/>
    <w:rsid w:val="006B7243"/>
    <w:rsid w:val="006B733B"/>
    <w:rsid w:val="006B7745"/>
    <w:rsid w:val="006C02DC"/>
    <w:rsid w:val="006C0885"/>
    <w:rsid w:val="006C113E"/>
    <w:rsid w:val="006C1636"/>
    <w:rsid w:val="006C223E"/>
    <w:rsid w:val="006C2274"/>
    <w:rsid w:val="006C2372"/>
    <w:rsid w:val="006C24C2"/>
    <w:rsid w:val="006C2E59"/>
    <w:rsid w:val="006C2F89"/>
    <w:rsid w:val="006C32FB"/>
    <w:rsid w:val="006C3972"/>
    <w:rsid w:val="006C3E25"/>
    <w:rsid w:val="006C43E8"/>
    <w:rsid w:val="006C4571"/>
    <w:rsid w:val="006C4B4A"/>
    <w:rsid w:val="006C4D57"/>
    <w:rsid w:val="006C504E"/>
    <w:rsid w:val="006C53A9"/>
    <w:rsid w:val="006C5C76"/>
    <w:rsid w:val="006C6301"/>
    <w:rsid w:val="006C6479"/>
    <w:rsid w:val="006C6B84"/>
    <w:rsid w:val="006C6C2E"/>
    <w:rsid w:val="006C6D5F"/>
    <w:rsid w:val="006C6FB9"/>
    <w:rsid w:val="006C701F"/>
    <w:rsid w:val="006C7B8E"/>
    <w:rsid w:val="006D01A9"/>
    <w:rsid w:val="006D0874"/>
    <w:rsid w:val="006D0931"/>
    <w:rsid w:val="006D1460"/>
    <w:rsid w:val="006D1537"/>
    <w:rsid w:val="006D2658"/>
    <w:rsid w:val="006D2C99"/>
    <w:rsid w:val="006D2FC3"/>
    <w:rsid w:val="006D3461"/>
    <w:rsid w:val="006D3998"/>
    <w:rsid w:val="006D3DB4"/>
    <w:rsid w:val="006D40A6"/>
    <w:rsid w:val="006D41A2"/>
    <w:rsid w:val="006D4723"/>
    <w:rsid w:val="006D497B"/>
    <w:rsid w:val="006D4A26"/>
    <w:rsid w:val="006D4FFB"/>
    <w:rsid w:val="006D5820"/>
    <w:rsid w:val="006D59BB"/>
    <w:rsid w:val="006D5A74"/>
    <w:rsid w:val="006D5B5A"/>
    <w:rsid w:val="006D6E79"/>
    <w:rsid w:val="006D7C30"/>
    <w:rsid w:val="006E01EE"/>
    <w:rsid w:val="006E0529"/>
    <w:rsid w:val="006E0563"/>
    <w:rsid w:val="006E120B"/>
    <w:rsid w:val="006E161C"/>
    <w:rsid w:val="006E2202"/>
    <w:rsid w:val="006E2768"/>
    <w:rsid w:val="006E2BC3"/>
    <w:rsid w:val="006E370B"/>
    <w:rsid w:val="006E3801"/>
    <w:rsid w:val="006E3AE3"/>
    <w:rsid w:val="006E3E5C"/>
    <w:rsid w:val="006E41D6"/>
    <w:rsid w:val="006E4BFE"/>
    <w:rsid w:val="006E55BE"/>
    <w:rsid w:val="006E615D"/>
    <w:rsid w:val="006E676B"/>
    <w:rsid w:val="006E69D5"/>
    <w:rsid w:val="006E6B17"/>
    <w:rsid w:val="006E7086"/>
    <w:rsid w:val="006E7C66"/>
    <w:rsid w:val="006E7E4E"/>
    <w:rsid w:val="006F0248"/>
    <w:rsid w:val="006F1A05"/>
    <w:rsid w:val="006F1B11"/>
    <w:rsid w:val="006F1D0F"/>
    <w:rsid w:val="006F2054"/>
    <w:rsid w:val="006F233F"/>
    <w:rsid w:val="006F24D5"/>
    <w:rsid w:val="006F25FA"/>
    <w:rsid w:val="006F28D6"/>
    <w:rsid w:val="006F2AFF"/>
    <w:rsid w:val="006F303C"/>
    <w:rsid w:val="006F3CFF"/>
    <w:rsid w:val="006F5295"/>
    <w:rsid w:val="006F5B42"/>
    <w:rsid w:val="006F5BF6"/>
    <w:rsid w:val="006F6311"/>
    <w:rsid w:val="006F6B97"/>
    <w:rsid w:val="006F71DC"/>
    <w:rsid w:val="006F737A"/>
    <w:rsid w:val="006F7470"/>
    <w:rsid w:val="006F74AC"/>
    <w:rsid w:val="006F7BC7"/>
    <w:rsid w:val="006F7DBB"/>
    <w:rsid w:val="00700222"/>
    <w:rsid w:val="00700410"/>
    <w:rsid w:val="007008E0"/>
    <w:rsid w:val="0070124D"/>
    <w:rsid w:val="0070172B"/>
    <w:rsid w:val="007018F6"/>
    <w:rsid w:val="00703016"/>
    <w:rsid w:val="007030ED"/>
    <w:rsid w:val="007036A5"/>
    <w:rsid w:val="0070381F"/>
    <w:rsid w:val="00703DA8"/>
    <w:rsid w:val="00704424"/>
    <w:rsid w:val="00705677"/>
    <w:rsid w:val="00705886"/>
    <w:rsid w:val="00706765"/>
    <w:rsid w:val="007067B3"/>
    <w:rsid w:val="00706E46"/>
    <w:rsid w:val="00706E9A"/>
    <w:rsid w:val="0070788B"/>
    <w:rsid w:val="007101E4"/>
    <w:rsid w:val="007105DD"/>
    <w:rsid w:val="00710A9F"/>
    <w:rsid w:val="007115C9"/>
    <w:rsid w:val="00711AF8"/>
    <w:rsid w:val="00711DB0"/>
    <w:rsid w:val="007127BC"/>
    <w:rsid w:val="00712D28"/>
    <w:rsid w:val="00713D50"/>
    <w:rsid w:val="00713D61"/>
    <w:rsid w:val="00715169"/>
    <w:rsid w:val="00715613"/>
    <w:rsid w:val="00715E3A"/>
    <w:rsid w:val="00715F79"/>
    <w:rsid w:val="00716317"/>
    <w:rsid w:val="00717869"/>
    <w:rsid w:val="00717B50"/>
    <w:rsid w:val="00717CB5"/>
    <w:rsid w:val="007212B3"/>
    <w:rsid w:val="0072158B"/>
    <w:rsid w:val="007215A6"/>
    <w:rsid w:val="00721713"/>
    <w:rsid w:val="00721E40"/>
    <w:rsid w:val="00721FFB"/>
    <w:rsid w:val="00722286"/>
    <w:rsid w:val="007226CA"/>
    <w:rsid w:val="00722AA4"/>
    <w:rsid w:val="00722ACC"/>
    <w:rsid w:val="00722BAE"/>
    <w:rsid w:val="00723097"/>
    <w:rsid w:val="0072319D"/>
    <w:rsid w:val="00723708"/>
    <w:rsid w:val="00723908"/>
    <w:rsid w:val="00723C0B"/>
    <w:rsid w:val="00723F10"/>
    <w:rsid w:val="00723F2D"/>
    <w:rsid w:val="00723F4C"/>
    <w:rsid w:val="00724081"/>
    <w:rsid w:val="007247AF"/>
    <w:rsid w:val="007249A7"/>
    <w:rsid w:val="00724CEB"/>
    <w:rsid w:val="007255FF"/>
    <w:rsid w:val="00725664"/>
    <w:rsid w:val="00726153"/>
    <w:rsid w:val="00726BF0"/>
    <w:rsid w:val="00726D39"/>
    <w:rsid w:val="00726DE1"/>
    <w:rsid w:val="0072723E"/>
    <w:rsid w:val="00727BD4"/>
    <w:rsid w:val="00727F18"/>
    <w:rsid w:val="00727F4F"/>
    <w:rsid w:val="00727FD6"/>
    <w:rsid w:val="00730410"/>
    <w:rsid w:val="00730ECC"/>
    <w:rsid w:val="00731DD9"/>
    <w:rsid w:val="007321CB"/>
    <w:rsid w:val="007327A0"/>
    <w:rsid w:val="007328D2"/>
    <w:rsid w:val="00732E96"/>
    <w:rsid w:val="00733D14"/>
    <w:rsid w:val="00733F61"/>
    <w:rsid w:val="00734325"/>
    <w:rsid w:val="00734537"/>
    <w:rsid w:val="00734608"/>
    <w:rsid w:val="00734B36"/>
    <w:rsid w:val="00734C41"/>
    <w:rsid w:val="00734D2C"/>
    <w:rsid w:val="0073524E"/>
    <w:rsid w:val="007353AD"/>
    <w:rsid w:val="007358DA"/>
    <w:rsid w:val="0073730A"/>
    <w:rsid w:val="0074051C"/>
    <w:rsid w:val="00740552"/>
    <w:rsid w:val="007407AE"/>
    <w:rsid w:val="00740906"/>
    <w:rsid w:val="00740AAF"/>
    <w:rsid w:val="007412AA"/>
    <w:rsid w:val="00741641"/>
    <w:rsid w:val="007417F2"/>
    <w:rsid w:val="00741D5F"/>
    <w:rsid w:val="00742443"/>
    <w:rsid w:val="00742E24"/>
    <w:rsid w:val="00742FF8"/>
    <w:rsid w:val="00743886"/>
    <w:rsid w:val="00743FB1"/>
    <w:rsid w:val="007446F3"/>
    <w:rsid w:val="00744DE6"/>
    <w:rsid w:val="00745052"/>
    <w:rsid w:val="007450DF"/>
    <w:rsid w:val="0074516F"/>
    <w:rsid w:val="00745393"/>
    <w:rsid w:val="00745456"/>
    <w:rsid w:val="007456DF"/>
    <w:rsid w:val="00745CEF"/>
    <w:rsid w:val="00745D2C"/>
    <w:rsid w:val="00746680"/>
    <w:rsid w:val="00746B05"/>
    <w:rsid w:val="00746E49"/>
    <w:rsid w:val="00747658"/>
    <w:rsid w:val="007476F4"/>
    <w:rsid w:val="007504B0"/>
    <w:rsid w:val="007506FA"/>
    <w:rsid w:val="007508C8"/>
    <w:rsid w:val="007511BB"/>
    <w:rsid w:val="00751D1B"/>
    <w:rsid w:val="00751F63"/>
    <w:rsid w:val="0075231A"/>
    <w:rsid w:val="00753BC2"/>
    <w:rsid w:val="007549FE"/>
    <w:rsid w:val="00754EB0"/>
    <w:rsid w:val="007557FA"/>
    <w:rsid w:val="00755E5D"/>
    <w:rsid w:val="00755F32"/>
    <w:rsid w:val="0075611B"/>
    <w:rsid w:val="007566C5"/>
    <w:rsid w:val="007566C8"/>
    <w:rsid w:val="00757839"/>
    <w:rsid w:val="00757DEA"/>
    <w:rsid w:val="00760899"/>
    <w:rsid w:val="0076150D"/>
    <w:rsid w:val="00761616"/>
    <w:rsid w:val="007616D4"/>
    <w:rsid w:val="007619CB"/>
    <w:rsid w:val="007627E8"/>
    <w:rsid w:val="00764CB5"/>
    <w:rsid w:val="007653BE"/>
    <w:rsid w:val="00765434"/>
    <w:rsid w:val="007654A4"/>
    <w:rsid w:val="00766B40"/>
    <w:rsid w:val="00766C87"/>
    <w:rsid w:val="00766E24"/>
    <w:rsid w:val="0076740C"/>
    <w:rsid w:val="00770522"/>
    <w:rsid w:val="007707F0"/>
    <w:rsid w:val="00770D52"/>
    <w:rsid w:val="007712A6"/>
    <w:rsid w:val="007712B2"/>
    <w:rsid w:val="007716CF"/>
    <w:rsid w:val="007716D5"/>
    <w:rsid w:val="007718DA"/>
    <w:rsid w:val="00771A9E"/>
    <w:rsid w:val="00772329"/>
    <w:rsid w:val="00772C07"/>
    <w:rsid w:val="00773599"/>
    <w:rsid w:val="007739B4"/>
    <w:rsid w:val="00773B6F"/>
    <w:rsid w:val="00775273"/>
    <w:rsid w:val="00775301"/>
    <w:rsid w:val="0077552C"/>
    <w:rsid w:val="0077562C"/>
    <w:rsid w:val="00775F86"/>
    <w:rsid w:val="00776173"/>
    <w:rsid w:val="0077621D"/>
    <w:rsid w:val="0077764A"/>
    <w:rsid w:val="0078010D"/>
    <w:rsid w:val="007803A6"/>
    <w:rsid w:val="0078065C"/>
    <w:rsid w:val="00781678"/>
    <w:rsid w:val="00781F4F"/>
    <w:rsid w:val="007821EF"/>
    <w:rsid w:val="00782217"/>
    <w:rsid w:val="0078290D"/>
    <w:rsid w:val="00782E6F"/>
    <w:rsid w:val="00783050"/>
    <w:rsid w:val="007833A1"/>
    <w:rsid w:val="00783A88"/>
    <w:rsid w:val="00783B29"/>
    <w:rsid w:val="00783F50"/>
    <w:rsid w:val="0078423C"/>
    <w:rsid w:val="00784487"/>
    <w:rsid w:val="0078481F"/>
    <w:rsid w:val="00784A3E"/>
    <w:rsid w:val="0078607A"/>
    <w:rsid w:val="00786314"/>
    <w:rsid w:val="00786721"/>
    <w:rsid w:val="007871D9"/>
    <w:rsid w:val="007875C7"/>
    <w:rsid w:val="00787E2E"/>
    <w:rsid w:val="00787E84"/>
    <w:rsid w:val="00790184"/>
    <w:rsid w:val="007902E6"/>
    <w:rsid w:val="00790301"/>
    <w:rsid w:val="007907E7"/>
    <w:rsid w:val="00790EDC"/>
    <w:rsid w:val="00792482"/>
    <w:rsid w:val="007926E3"/>
    <w:rsid w:val="007935F9"/>
    <w:rsid w:val="00793C2A"/>
    <w:rsid w:val="00793E39"/>
    <w:rsid w:val="007944BC"/>
    <w:rsid w:val="0079477A"/>
    <w:rsid w:val="00794B48"/>
    <w:rsid w:val="00794DBD"/>
    <w:rsid w:val="00795548"/>
    <w:rsid w:val="007956A7"/>
    <w:rsid w:val="00795933"/>
    <w:rsid w:val="00796CE5"/>
    <w:rsid w:val="0079729C"/>
    <w:rsid w:val="0079759E"/>
    <w:rsid w:val="0079773B"/>
    <w:rsid w:val="007977F3"/>
    <w:rsid w:val="00797DF5"/>
    <w:rsid w:val="007A0372"/>
    <w:rsid w:val="007A0956"/>
    <w:rsid w:val="007A0D19"/>
    <w:rsid w:val="007A0E46"/>
    <w:rsid w:val="007A0F66"/>
    <w:rsid w:val="007A23C9"/>
    <w:rsid w:val="007A33AE"/>
    <w:rsid w:val="007A3CCF"/>
    <w:rsid w:val="007A3F3F"/>
    <w:rsid w:val="007A47CA"/>
    <w:rsid w:val="007A517E"/>
    <w:rsid w:val="007A5369"/>
    <w:rsid w:val="007A559E"/>
    <w:rsid w:val="007A580A"/>
    <w:rsid w:val="007A5A9B"/>
    <w:rsid w:val="007A5CB0"/>
    <w:rsid w:val="007A5CD8"/>
    <w:rsid w:val="007A6E20"/>
    <w:rsid w:val="007A6F5A"/>
    <w:rsid w:val="007A7902"/>
    <w:rsid w:val="007A7A09"/>
    <w:rsid w:val="007A7B78"/>
    <w:rsid w:val="007A7EFF"/>
    <w:rsid w:val="007B000D"/>
    <w:rsid w:val="007B168D"/>
    <w:rsid w:val="007B188E"/>
    <w:rsid w:val="007B2509"/>
    <w:rsid w:val="007B2DC5"/>
    <w:rsid w:val="007B2DE3"/>
    <w:rsid w:val="007B370A"/>
    <w:rsid w:val="007B3B7C"/>
    <w:rsid w:val="007B3C0A"/>
    <w:rsid w:val="007B3D31"/>
    <w:rsid w:val="007B3D3B"/>
    <w:rsid w:val="007B450C"/>
    <w:rsid w:val="007B4777"/>
    <w:rsid w:val="007B55B5"/>
    <w:rsid w:val="007B567D"/>
    <w:rsid w:val="007B5DC6"/>
    <w:rsid w:val="007B6F22"/>
    <w:rsid w:val="007B72FC"/>
    <w:rsid w:val="007B7906"/>
    <w:rsid w:val="007B7D97"/>
    <w:rsid w:val="007C03CF"/>
    <w:rsid w:val="007C0615"/>
    <w:rsid w:val="007C0AD0"/>
    <w:rsid w:val="007C0D2C"/>
    <w:rsid w:val="007C0DE9"/>
    <w:rsid w:val="007C0FA1"/>
    <w:rsid w:val="007C1083"/>
    <w:rsid w:val="007C1356"/>
    <w:rsid w:val="007C14FB"/>
    <w:rsid w:val="007C19F3"/>
    <w:rsid w:val="007C1AED"/>
    <w:rsid w:val="007C2506"/>
    <w:rsid w:val="007C2552"/>
    <w:rsid w:val="007C2582"/>
    <w:rsid w:val="007C26A2"/>
    <w:rsid w:val="007C271E"/>
    <w:rsid w:val="007C2867"/>
    <w:rsid w:val="007C2D53"/>
    <w:rsid w:val="007C2F56"/>
    <w:rsid w:val="007C3075"/>
    <w:rsid w:val="007C4B42"/>
    <w:rsid w:val="007C4D6D"/>
    <w:rsid w:val="007C51FF"/>
    <w:rsid w:val="007C5214"/>
    <w:rsid w:val="007C5AD9"/>
    <w:rsid w:val="007C5D49"/>
    <w:rsid w:val="007C6731"/>
    <w:rsid w:val="007C6A6F"/>
    <w:rsid w:val="007C6AC2"/>
    <w:rsid w:val="007C7CC9"/>
    <w:rsid w:val="007C7D96"/>
    <w:rsid w:val="007D03A7"/>
    <w:rsid w:val="007D067B"/>
    <w:rsid w:val="007D1218"/>
    <w:rsid w:val="007D15DB"/>
    <w:rsid w:val="007D1B2A"/>
    <w:rsid w:val="007D1E25"/>
    <w:rsid w:val="007D2833"/>
    <w:rsid w:val="007D4255"/>
    <w:rsid w:val="007D47AE"/>
    <w:rsid w:val="007D491E"/>
    <w:rsid w:val="007D4A30"/>
    <w:rsid w:val="007D4D14"/>
    <w:rsid w:val="007D50BF"/>
    <w:rsid w:val="007D533B"/>
    <w:rsid w:val="007D5B3B"/>
    <w:rsid w:val="007D5E68"/>
    <w:rsid w:val="007D627D"/>
    <w:rsid w:val="007D63CA"/>
    <w:rsid w:val="007D658D"/>
    <w:rsid w:val="007D692E"/>
    <w:rsid w:val="007D6B32"/>
    <w:rsid w:val="007D74FE"/>
    <w:rsid w:val="007D7519"/>
    <w:rsid w:val="007D7C9E"/>
    <w:rsid w:val="007D7D47"/>
    <w:rsid w:val="007E062D"/>
    <w:rsid w:val="007E11E8"/>
    <w:rsid w:val="007E3727"/>
    <w:rsid w:val="007E417C"/>
    <w:rsid w:val="007E41B9"/>
    <w:rsid w:val="007E469D"/>
    <w:rsid w:val="007E4978"/>
    <w:rsid w:val="007E5188"/>
    <w:rsid w:val="007E5A90"/>
    <w:rsid w:val="007E5A96"/>
    <w:rsid w:val="007E604F"/>
    <w:rsid w:val="007E641A"/>
    <w:rsid w:val="007E6F61"/>
    <w:rsid w:val="007E7BA4"/>
    <w:rsid w:val="007E7E26"/>
    <w:rsid w:val="007E7FED"/>
    <w:rsid w:val="007F0459"/>
    <w:rsid w:val="007F07CD"/>
    <w:rsid w:val="007F07EA"/>
    <w:rsid w:val="007F0B1F"/>
    <w:rsid w:val="007F1F52"/>
    <w:rsid w:val="007F2616"/>
    <w:rsid w:val="007F28DF"/>
    <w:rsid w:val="007F2B32"/>
    <w:rsid w:val="007F2F85"/>
    <w:rsid w:val="007F34A6"/>
    <w:rsid w:val="007F35E4"/>
    <w:rsid w:val="007F368B"/>
    <w:rsid w:val="007F3996"/>
    <w:rsid w:val="007F39FA"/>
    <w:rsid w:val="007F3CBB"/>
    <w:rsid w:val="007F3F41"/>
    <w:rsid w:val="007F3F5D"/>
    <w:rsid w:val="007F4517"/>
    <w:rsid w:val="007F4C17"/>
    <w:rsid w:val="007F52C4"/>
    <w:rsid w:val="007F5AA8"/>
    <w:rsid w:val="007F5C5A"/>
    <w:rsid w:val="007F62B2"/>
    <w:rsid w:val="007F64E5"/>
    <w:rsid w:val="007F65C9"/>
    <w:rsid w:val="007F6839"/>
    <w:rsid w:val="007F70F6"/>
    <w:rsid w:val="007F7497"/>
    <w:rsid w:val="007F7530"/>
    <w:rsid w:val="007F7B0D"/>
    <w:rsid w:val="007F7CF3"/>
    <w:rsid w:val="007F7FC3"/>
    <w:rsid w:val="008010C3"/>
    <w:rsid w:val="00801137"/>
    <w:rsid w:val="00801918"/>
    <w:rsid w:val="008023A5"/>
    <w:rsid w:val="00802EA2"/>
    <w:rsid w:val="00803187"/>
    <w:rsid w:val="008031C8"/>
    <w:rsid w:val="008032CB"/>
    <w:rsid w:val="0080404F"/>
    <w:rsid w:val="00804584"/>
    <w:rsid w:val="00804679"/>
    <w:rsid w:val="00804A30"/>
    <w:rsid w:val="00805354"/>
    <w:rsid w:val="00805394"/>
    <w:rsid w:val="00805C9B"/>
    <w:rsid w:val="00805E5D"/>
    <w:rsid w:val="00805FE1"/>
    <w:rsid w:val="00806391"/>
    <w:rsid w:val="0080670C"/>
    <w:rsid w:val="00806A07"/>
    <w:rsid w:val="00806EC8"/>
    <w:rsid w:val="00806F7D"/>
    <w:rsid w:val="00807565"/>
    <w:rsid w:val="0080797E"/>
    <w:rsid w:val="00807D9D"/>
    <w:rsid w:val="008101EE"/>
    <w:rsid w:val="0081074C"/>
    <w:rsid w:val="008107DD"/>
    <w:rsid w:val="00811798"/>
    <w:rsid w:val="008118CA"/>
    <w:rsid w:val="00812099"/>
    <w:rsid w:val="00812178"/>
    <w:rsid w:val="008121A6"/>
    <w:rsid w:val="008124B1"/>
    <w:rsid w:val="008124C1"/>
    <w:rsid w:val="008125FF"/>
    <w:rsid w:val="00812956"/>
    <w:rsid w:val="00813027"/>
    <w:rsid w:val="0081302B"/>
    <w:rsid w:val="00813299"/>
    <w:rsid w:val="0081370E"/>
    <w:rsid w:val="00813975"/>
    <w:rsid w:val="00813D9E"/>
    <w:rsid w:val="008141CB"/>
    <w:rsid w:val="008149D4"/>
    <w:rsid w:val="00814F0D"/>
    <w:rsid w:val="008150A9"/>
    <w:rsid w:val="0081547D"/>
    <w:rsid w:val="008156CE"/>
    <w:rsid w:val="00815C7D"/>
    <w:rsid w:val="00815D69"/>
    <w:rsid w:val="0081653F"/>
    <w:rsid w:val="00816CFB"/>
    <w:rsid w:val="00816DCA"/>
    <w:rsid w:val="00817621"/>
    <w:rsid w:val="00817978"/>
    <w:rsid w:val="00817BD7"/>
    <w:rsid w:val="00817E53"/>
    <w:rsid w:val="0082040E"/>
    <w:rsid w:val="008211FC"/>
    <w:rsid w:val="008219B4"/>
    <w:rsid w:val="00821F6D"/>
    <w:rsid w:val="00822573"/>
    <w:rsid w:val="00822B70"/>
    <w:rsid w:val="00822B9E"/>
    <w:rsid w:val="00822BBC"/>
    <w:rsid w:val="008230F8"/>
    <w:rsid w:val="00823A64"/>
    <w:rsid w:val="00823E66"/>
    <w:rsid w:val="00824181"/>
    <w:rsid w:val="0082443F"/>
    <w:rsid w:val="00824E48"/>
    <w:rsid w:val="00824E7D"/>
    <w:rsid w:val="008256D0"/>
    <w:rsid w:val="0082595C"/>
    <w:rsid w:val="00825968"/>
    <w:rsid w:val="00826FF2"/>
    <w:rsid w:val="0082745D"/>
    <w:rsid w:val="008277EB"/>
    <w:rsid w:val="008279EB"/>
    <w:rsid w:val="00827D26"/>
    <w:rsid w:val="0083065D"/>
    <w:rsid w:val="00830979"/>
    <w:rsid w:val="00830A63"/>
    <w:rsid w:val="0083139C"/>
    <w:rsid w:val="00831661"/>
    <w:rsid w:val="00831B34"/>
    <w:rsid w:val="00831FC9"/>
    <w:rsid w:val="00832353"/>
    <w:rsid w:val="00832F89"/>
    <w:rsid w:val="00832FD6"/>
    <w:rsid w:val="0083310B"/>
    <w:rsid w:val="00833195"/>
    <w:rsid w:val="00833568"/>
    <w:rsid w:val="008335B1"/>
    <w:rsid w:val="0083489E"/>
    <w:rsid w:val="00834B2D"/>
    <w:rsid w:val="00834C12"/>
    <w:rsid w:val="008350AC"/>
    <w:rsid w:val="008359EB"/>
    <w:rsid w:val="00836313"/>
    <w:rsid w:val="0083632F"/>
    <w:rsid w:val="00836816"/>
    <w:rsid w:val="00836AA2"/>
    <w:rsid w:val="00837531"/>
    <w:rsid w:val="008375DA"/>
    <w:rsid w:val="0083773B"/>
    <w:rsid w:val="0083778D"/>
    <w:rsid w:val="00837C11"/>
    <w:rsid w:val="00837C5D"/>
    <w:rsid w:val="00837F08"/>
    <w:rsid w:val="00840053"/>
    <w:rsid w:val="00840374"/>
    <w:rsid w:val="00840394"/>
    <w:rsid w:val="008405C2"/>
    <w:rsid w:val="00840B6F"/>
    <w:rsid w:val="00840BD8"/>
    <w:rsid w:val="008418A7"/>
    <w:rsid w:val="00841A2A"/>
    <w:rsid w:val="00841AC8"/>
    <w:rsid w:val="00841D39"/>
    <w:rsid w:val="00842257"/>
    <w:rsid w:val="008437FF"/>
    <w:rsid w:val="00843906"/>
    <w:rsid w:val="008442D1"/>
    <w:rsid w:val="00844535"/>
    <w:rsid w:val="00845316"/>
    <w:rsid w:val="008454B7"/>
    <w:rsid w:val="0084561B"/>
    <w:rsid w:val="008457EF"/>
    <w:rsid w:val="00845FDD"/>
    <w:rsid w:val="008460D1"/>
    <w:rsid w:val="0084656E"/>
    <w:rsid w:val="008475D7"/>
    <w:rsid w:val="00847A6E"/>
    <w:rsid w:val="00847F08"/>
    <w:rsid w:val="008502E8"/>
    <w:rsid w:val="00850591"/>
    <w:rsid w:val="00850E45"/>
    <w:rsid w:val="008513A9"/>
    <w:rsid w:val="00851711"/>
    <w:rsid w:val="0085171D"/>
    <w:rsid w:val="0085255B"/>
    <w:rsid w:val="008528B2"/>
    <w:rsid w:val="00852D5E"/>
    <w:rsid w:val="00852EBB"/>
    <w:rsid w:val="00853C44"/>
    <w:rsid w:val="008544A7"/>
    <w:rsid w:val="00854B23"/>
    <w:rsid w:val="00854BD4"/>
    <w:rsid w:val="00855099"/>
    <w:rsid w:val="008552C6"/>
    <w:rsid w:val="008555B9"/>
    <w:rsid w:val="008558D9"/>
    <w:rsid w:val="00856273"/>
    <w:rsid w:val="008562B3"/>
    <w:rsid w:val="00856BCD"/>
    <w:rsid w:val="00856C8C"/>
    <w:rsid w:val="0085720A"/>
    <w:rsid w:val="008573C6"/>
    <w:rsid w:val="008574B3"/>
    <w:rsid w:val="008601CF"/>
    <w:rsid w:val="008604E2"/>
    <w:rsid w:val="008606D0"/>
    <w:rsid w:val="00860F82"/>
    <w:rsid w:val="00861BB3"/>
    <w:rsid w:val="0086238C"/>
    <w:rsid w:val="00862966"/>
    <w:rsid w:val="008637F1"/>
    <w:rsid w:val="00863E93"/>
    <w:rsid w:val="00863FEC"/>
    <w:rsid w:val="0086443F"/>
    <w:rsid w:val="00864982"/>
    <w:rsid w:val="0086509D"/>
    <w:rsid w:val="008653BD"/>
    <w:rsid w:val="008655FA"/>
    <w:rsid w:val="0086561F"/>
    <w:rsid w:val="00865A21"/>
    <w:rsid w:val="00865C9E"/>
    <w:rsid w:val="00866401"/>
    <w:rsid w:val="00866D4B"/>
    <w:rsid w:val="00867769"/>
    <w:rsid w:val="00867C6F"/>
    <w:rsid w:val="00867F88"/>
    <w:rsid w:val="00870393"/>
    <w:rsid w:val="00870B9E"/>
    <w:rsid w:val="00870D02"/>
    <w:rsid w:val="00870FD4"/>
    <w:rsid w:val="008713D9"/>
    <w:rsid w:val="008717E3"/>
    <w:rsid w:val="0087243A"/>
    <w:rsid w:val="00873463"/>
    <w:rsid w:val="00874264"/>
    <w:rsid w:val="00874787"/>
    <w:rsid w:val="008748E9"/>
    <w:rsid w:val="00874D66"/>
    <w:rsid w:val="00874D90"/>
    <w:rsid w:val="008760AB"/>
    <w:rsid w:val="0087620C"/>
    <w:rsid w:val="00876411"/>
    <w:rsid w:val="0087663A"/>
    <w:rsid w:val="00876CB1"/>
    <w:rsid w:val="00876F05"/>
    <w:rsid w:val="00877096"/>
    <w:rsid w:val="00877135"/>
    <w:rsid w:val="008775F8"/>
    <w:rsid w:val="008778A7"/>
    <w:rsid w:val="00877946"/>
    <w:rsid w:val="00877BD1"/>
    <w:rsid w:val="00880079"/>
    <w:rsid w:val="008801CC"/>
    <w:rsid w:val="008802B8"/>
    <w:rsid w:val="0088244D"/>
    <w:rsid w:val="0088273F"/>
    <w:rsid w:val="00883868"/>
    <w:rsid w:val="00884129"/>
    <w:rsid w:val="008841F8"/>
    <w:rsid w:val="00884B8A"/>
    <w:rsid w:val="00884E3E"/>
    <w:rsid w:val="00884FE8"/>
    <w:rsid w:val="00884FFB"/>
    <w:rsid w:val="008852C0"/>
    <w:rsid w:val="00885414"/>
    <w:rsid w:val="0088571B"/>
    <w:rsid w:val="008857F0"/>
    <w:rsid w:val="00885836"/>
    <w:rsid w:val="00885DAE"/>
    <w:rsid w:val="00885F72"/>
    <w:rsid w:val="00887AF1"/>
    <w:rsid w:val="00887EA9"/>
    <w:rsid w:val="008900D7"/>
    <w:rsid w:val="008901E9"/>
    <w:rsid w:val="008903A1"/>
    <w:rsid w:val="00890BB0"/>
    <w:rsid w:val="00890BED"/>
    <w:rsid w:val="00890DC7"/>
    <w:rsid w:val="00891584"/>
    <w:rsid w:val="00891BAA"/>
    <w:rsid w:val="008922DD"/>
    <w:rsid w:val="00892D14"/>
    <w:rsid w:val="00892F98"/>
    <w:rsid w:val="00893029"/>
    <w:rsid w:val="00893369"/>
    <w:rsid w:val="00893A69"/>
    <w:rsid w:val="008940D4"/>
    <w:rsid w:val="0089497C"/>
    <w:rsid w:val="008957D5"/>
    <w:rsid w:val="00896EBB"/>
    <w:rsid w:val="008971C2"/>
    <w:rsid w:val="008977D5"/>
    <w:rsid w:val="008A01B1"/>
    <w:rsid w:val="008A0220"/>
    <w:rsid w:val="008A0496"/>
    <w:rsid w:val="008A04CC"/>
    <w:rsid w:val="008A07F4"/>
    <w:rsid w:val="008A09A8"/>
    <w:rsid w:val="008A0E20"/>
    <w:rsid w:val="008A0FD7"/>
    <w:rsid w:val="008A16A9"/>
    <w:rsid w:val="008A1804"/>
    <w:rsid w:val="008A1C8D"/>
    <w:rsid w:val="008A2114"/>
    <w:rsid w:val="008A224A"/>
    <w:rsid w:val="008A26AD"/>
    <w:rsid w:val="008A2892"/>
    <w:rsid w:val="008A30FD"/>
    <w:rsid w:val="008A31C4"/>
    <w:rsid w:val="008A3360"/>
    <w:rsid w:val="008A3945"/>
    <w:rsid w:val="008A4CD3"/>
    <w:rsid w:val="008A596B"/>
    <w:rsid w:val="008A612E"/>
    <w:rsid w:val="008A6A11"/>
    <w:rsid w:val="008A6E1F"/>
    <w:rsid w:val="008A7056"/>
    <w:rsid w:val="008A7381"/>
    <w:rsid w:val="008B0438"/>
    <w:rsid w:val="008B0B53"/>
    <w:rsid w:val="008B1599"/>
    <w:rsid w:val="008B1941"/>
    <w:rsid w:val="008B1CDA"/>
    <w:rsid w:val="008B1E98"/>
    <w:rsid w:val="008B20B0"/>
    <w:rsid w:val="008B2824"/>
    <w:rsid w:val="008B2907"/>
    <w:rsid w:val="008B2BEF"/>
    <w:rsid w:val="008B3247"/>
    <w:rsid w:val="008B32EA"/>
    <w:rsid w:val="008B346C"/>
    <w:rsid w:val="008B3909"/>
    <w:rsid w:val="008B3BFF"/>
    <w:rsid w:val="008B3C40"/>
    <w:rsid w:val="008B3EFE"/>
    <w:rsid w:val="008B41A8"/>
    <w:rsid w:val="008B468A"/>
    <w:rsid w:val="008B46D9"/>
    <w:rsid w:val="008B4A08"/>
    <w:rsid w:val="008B4E9D"/>
    <w:rsid w:val="008B50C1"/>
    <w:rsid w:val="008B55C7"/>
    <w:rsid w:val="008B565F"/>
    <w:rsid w:val="008B5770"/>
    <w:rsid w:val="008B5D96"/>
    <w:rsid w:val="008B5DFB"/>
    <w:rsid w:val="008B6576"/>
    <w:rsid w:val="008B673E"/>
    <w:rsid w:val="008B6964"/>
    <w:rsid w:val="008B6990"/>
    <w:rsid w:val="008B717F"/>
    <w:rsid w:val="008B743B"/>
    <w:rsid w:val="008B7A63"/>
    <w:rsid w:val="008B7ACD"/>
    <w:rsid w:val="008B7B38"/>
    <w:rsid w:val="008B7CBC"/>
    <w:rsid w:val="008B7CBD"/>
    <w:rsid w:val="008B7EED"/>
    <w:rsid w:val="008C05CC"/>
    <w:rsid w:val="008C06C3"/>
    <w:rsid w:val="008C0DB2"/>
    <w:rsid w:val="008C12B3"/>
    <w:rsid w:val="008C1497"/>
    <w:rsid w:val="008C1879"/>
    <w:rsid w:val="008C1BFD"/>
    <w:rsid w:val="008C1DC5"/>
    <w:rsid w:val="008C22C9"/>
    <w:rsid w:val="008C26A8"/>
    <w:rsid w:val="008C27BC"/>
    <w:rsid w:val="008C2F49"/>
    <w:rsid w:val="008C3928"/>
    <w:rsid w:val="008C3B13"/>
    <w:rsid w:val="008C3D8B"/>
    <w:rsid w:val="008C4284"/>
    <w:rsid w:val="008C4465"/>
    <w:rsid w:val="008C4988"/>
    <w:rsid w:val="008C4C91"/>
    <w:rsid w:val="008C4E45"/>
    <w:rsid w:val="008C5146"/>
    <w:rsid w:val="008C51AB"/>
    <w:rsid w:val="008C51AF"/>
    <w:rsid w:val="008C51E5"/>
    <w:rsid w:val="008C52B5"/>
    <w:rsid w:val="008C5360"/>
    <w:rsid w:val="008C5474"/>
    <w:rsid w:val="008C5B95"/>
    <w:rsid w:val="008C5D2A"/>
    <w:rsid w:val="008C5E3F"/>
    <w:rsid w:val="008C623A"/>
    <w:rsid w:val="008C6BDA"/>
    <w:rsid w:val="008C6E08"/>
    <w:rsid w:val="008C6F96"/>
    <w:rsid w:val="008C7361"/>
    <w:rsid w:val="008C7372"/>
    <w:rsid w:val="008C7D5C"/>
    <w:rsid w:val="008D0074"/>
    <w:rsid w:val="008D00FC"/>
    <w:rsid w:val="008D0559"/>
    <w:rsid w:val="008D0795"/>
    <w:rsid w:val="008D0C55"/>
    <w:rsid w:val="008D14AA"/>
    <w:rsid w:val="008D16C5"/>
    <w:rsid w:val="008D1984"/>
    <w:rsid w:val="008D1E88"/>
    <w:rsid w:val="008D1FC9"/>
    <w:rsid w:val="008D2759"/>
    <w:rsid w:val="008D2891"/>
    <w:rsid w:val="008D2981"/>
    <w:rsid w:val="008D2A79"/>
    <w:rsid w:val="008D324C"/>
    <w:rsid w:val="008D3509"/>
    <w:rsid w:val="008D35A9"/>
    <w:rsid w:val="008D424E"/>
    <w:rsid w:val="008D474F"/>
    <w:rsid w:val="008D49AC"/>
    <w:rsid w:val="008D5AFD"/>
    <w:rsid w:val="008D5BCD"/>
    <w:rsid w:val="008D5C6E"/>
    <w:rsid w:val="008D5C8B"/>
    <w:rsid w:val="008D5F2B"/>
    <w:rsid w:val="008D616B"/>
    <w:rsid w:val="008D623C"/>
    <w:rsid w:val="008D6396"/>
    <w:rsid w:val="008D64EE"/>
    <w:rsid w:val="008D6E6C"/>
    <w:rsid w:val="008D6F8C"/>
    <w:rsid w:val="008D72EC"/>
    <w:rsid w:val="008D757C"/>
    <w:rsid w:val="008D7D51"/>
    <w:rsid w:val="008D7D66"/>
    <w:rsid w:val="008E078F"/>
    <w:rsid w:val="008E0A21"/>
    <w:rsid w:val="008E0F66"/>
    <w:rsid w:val="008E117B"/>
    <w:rsid w:val="008E137D"/>
    <w:rsid w:val="008E14F5"/>
    <w:rsid w:val="008E1622"/>
    <w:rsid w:val="008E19C5"/>
    <w:rsid w:val="008E1E70"/>
    <w:rsid w:val="008E21F9"/>
    <w:rsid w:val="008E2DD1"/>
    <w:rsid w:val="008E2E86"/>
    <w:rsid w:val="008E300D"/>
    <w:rsid w:val="008E34F9"/>
    <w:rsid w:val="008E41D4"/>
    <w:rsid w:val="008E467A"/>
    <w:rsid w:val="008E47F3"/>
    <w:rsid w:val="008E4CA6"/>
    <w:rsid w:val="008E4F63"/>
    <w:rsid w:val="008E5268"/>
    <w:rsid w:val="008E528B"/>
    <w:rsid w:val="008E539A"/>
    <w:rsid w:val="008E727D"/>
    <w:rsid w:val="008E747B"/>
    <w:rsid w:val="008E7892"/>
    <w:rsid w:val="008E78A7"/>
    <w:rsid w:val="008E7EC7"/>
    <w:rsid w:val="008F0018"/>
    <w:rsid w:val="008F044A"/>
    <w:rsid w:val="008F06D6"/>
    <w:rsid w:val="008F0A4A"/>
    <w:rsid w:val="008F10EE"/>
    <w:rsid w:val="008F1339"/>
    <w:rsid w:val="008F1947"/>
    <w:rsid w:val="008F310C"/>
    <w:rsid w:val="008F3134"/>
    <w:rsid w:val="008F3E42"/>
    <w:rsid w:val="008F45DA"/>
    <w:rsid w:val="008F49C4"/>
    <w:rsid w:val="008F4AD9"/>
    <w:rsid w:val="008F5B5C"/>
    <w:rsid w:val="008F6223"/>
    <w:rsid w:val="008F6892"/>
    <w:rsid w:val="008F68EF"/>
    <w:rsid w:val="008F791B"/>
    <w:rsid w:val="008F7925"/>
    <w:rsid w:val="008F7939"/>
    <w:rsid w:val="008F7ABC"/>
    <w:rsid w:val="009005AD"/>
    <w:rsid w:val="009006C3"/>
    <w:rsid w:val="009013C0"/>
    <w:rsid w:val="009016DC"/>
    <w:rsid w:val="00901E8F"/>
    <w:rsid w:val="0090210B"/>
    <w:rsid w:val="0090269F"/>
    <w:rsid w:val="009027F5"/>
    <w:rsid w:val="00902DBB"/>
    <w:rsid w:val="00903023"/>
    <w:rsid w:val="00903A39"/>
    <w:rsid w:val="00903B32"/>
    <w:rsid w:val="00903FE9"/>
    <w:rsid w:val="009040B6"/>
    <w:rsid w:val="0090449E"/>
    <w:rsid w:val="009044AA"/>
    <w:rsid w:val="0090470B"/>
    <w:rsid w:val="0090493D"/>
    <w:rsid w:val="00905359"/>
    <w:rsid w:val="00906E28"/>
    <w:rsid w:val="00907493"/>
    <w:rsid w:val="009074A4"/>
    <w:rsid w:val="00907E3D"/>
    <w:rsid w:val="00910074"/>
    <w:rsid w:val="009100DC"/>
    <w:rsid w:val="00910451"/>
    <w:rsid w:val="00910A6B"/>
    <w:rsid w:val="00910E63"/>
    <w:rsid w:val="00910E6D"/>
    <w:rsid w:val="009113DB"/>
    <w:rsid w:val="0091145F"/>
    <w:rsid w:val="0091153C"/>
    <w:rsid w:val="00911F34"/>
    <w:rsid w:val="00911F99"/>
    <w:rsid w:val="009134DF"/>
    <w:rsid w:val="00913C5C"/>
    <w:rsid w:val="00913FB6"/>
    <w:rsid w:val="00914586"/>
    <w:rsid w:val="009147D9"/>
    <w:rsid w:val="00914C03"/>
    <w:rsid w:val="00914CEE"/>
    <w:rsid w:val="00915518"/>
    <w:rsid w:val="00915CA0"/>
    <w:rsid w:val="00916153"/>
    <w:rsid w:val="0091660E"/>
    <w:rsid w:val="00917416"/>
    <w:rsid w:val="0091769B"/>
    <w:rsid w:val="009179A8"/>
    <w:rsid w:val="009202B5"/>
    <w:rsid w:val="00920CC4"/>
    <w:rsid w:val="00921021"/>
    <w:rsid w:val="00921225"/>
    <w:rsid w:val="00921318"/>
    <w:rsid w:val="00921B02"/>
    <w:rsid w:val="00921BA8"/>
    <w:rsid w:val="009226A6"/>
    <w:rsid w:val="009233C0"/>
    <w:rsid w:val="00923A72"/>
    <w:rsid w:val="00923ADE"/>
    <w:rsid w:val="00923B2A"/>
    <w:rsid w:val="00923EB8"/>
    <w:rsid w:val="009249F0"/>
    <w:rsid w:val="009251B1"/>
    <w:rsid w:val="009254E9"/>
    <w:rsid w:val="00925772"/>
    <w:rsid w:val="00925D0D"/>
    <w:rsid w:val="00925DE7"/>
    <w:rsid w:val="009260EB"/>
    <w:rsid w:val="00926A89"/>
    <w:rsid w:val="00926B68"/>
    <w:rsid w:val="00926B70"/>
    <w:rsid w:val="0092710F"/>
    <w:rsid w:val="009273F5"/>
    <w:rsid w:val="00927E37"/>
    <w:rsid w:val="009300FF"/>
    <w:rsid w:val="0093015B"/>
    <w:rsid w:val="00930B8C"/>
    <w:rsid w:val="00930D05"/>
    <w:rsid w:val="00932147"/>
    <w:rsid w:val="00932183"/>
    <w:rsid w:val="00932AED"/>
    <w:rsid w:val="0093395D"/>
    <w:rsid w:val="00933FAF"/>
    <w:rsid w:val="00934942"/>
    <w:rsid w:val="009349B7"/>
    <w:rsid w:val="00934B3A"/>
    <w:rsid w:val="00934BF9"/>
    <w:rsid w:val="00934D40"/>
    <w:rsid w:val="0093503D"/>
    <w:rsid w:val="009352A8"/>
    <w:rsid w:val="0093589B"/>
    <w:rsid w:val="009359E0"/>
    <w:rsid w:val="00935DFE"/>
    <w:rsid w:val="009360C0"/>
    <w:rsid w:val="00936294"/>
    <w:rsid w:val="0093667C"/>
    <w:rsid w:val="00936890"/>
    <w:rsid w:val="00936B08"/>
    <w:rsid w:val="00936D86"/>
    <w:rsid w:val="009372E2"/>
    <w:rsid w:val="00937BDF"/>
    <w:rsid w:val="00937F04"/>
    <w:rsid w:val="0094056E"/>
    <w:rsid w:val="00940AF4"/>
    <w:rsid w:val="00940EF3"/>
    <w:rsid w:val="00941158"/>
    <w:rsid w:val="00941474"/>
    <w:rsid w:val="009423FB"/>
    <w:rsid w:val="00942B4A"/>
    <w:rsid w:val="00942D34"/>
    <w:rsid w:val="009432FF"/>
    <w:rsid w:val="009435D2"/>
    <w:rsid w:val="0094363C"/>
    <w:rsid w:val="00943703"/>
    <w:rsid w:val="009438AD"/>
    <w:rsid w:val="00943A18"/>
    <w:rsid w:val="00943D2F"/>
    <w:rsid w:val="00943FC1"/>
    <w:rsid w:val="0094407C"/>
    <w:rsid w:val="009442BA"/>
    <w:rsid w:val="009444B4"/>
    <w:rsid w:val="00944864"/>
    <w:rsid w:val="00944908"/>
    <w:rsid w:val="009452DD"/>
    <w:rsid w:val="0094547C"/>
    <w:rsid w:val="00945541"/>
    <w:rsid w:val="00945CF5"/>
    <w:rsid w:val="0094607D"/>
    <w:rsid w:val="009463A8"/>
    <w:rsid w:val="00946B15"/>
    <w:rsid w:val="00946C57"/>
    <w:rsid w:val="00946EA7"/>
    <w:rsid w:val="00947107"/>
    <w:rsid w:val="0094722C"/>
    <w:rsid w:val="00947381"/>
    <w:rsid w:val="00950719"/>
    <w:rsid w:val="0095092D"/>
    <w:rsid w:val="00951374"/>
    <w:rsid w:val="00951E66"/>
    <w:rsid w:val="009527C4"/>
    <w:rsid w:val="00952DD1"/>
    <w:rsid w:val="009530ED"/>
    <w:rsid w:val="00953977"/>
    <w:rsid w:val="009543C0"/>
    <w:rsid w:val="009546AE"/>
    <w:rsid w:val="00955301"/>
    <w:rsid w:val="00955488"/>
    <w:rsid w:val="009559FA"/>
    <w:rsid w:val="00956073"/>
    <w:rsid w:val="00956C68"/>
    <w:rsid w:val="00957212"/>
    <w:rsid w:val="009572F1"/>
    <w:rsid w:val="00957E06"/>
    <w:rsid w:val="00960364"/>
    <w:rsid w:val="00961B81"/>
    <w:rsid w:val="00961D97"/>
    <w:rsid w:val="00961E60"/>
    <w:rsid w:val="00962621"/>
    <w:rsid w:val="009639E2"/>
    <w:rsid w:val="00964488"/>
    <w:rsid w:val="00964B13"/>
    <w:rsid w:val="009650F0"/>
    <w:rsid w:val="009653CB"/>
    <w:rsid w:val="009663A7"/>
    <w:rsid w:val="009666DD"/>
    <w:rsid w:val="00966A74"/>
    <w:rsid w:val="00966B02"/>
    <w:rsid w:val="00966FFA"/>
    <w:rsid w:val="00967020"/>
    <w:rsid w:val="009675E5"/>
    <w:rsid w:val="00970897"/>
    <w:rsid w:val="00970D1D"/>
    <w:rsid w:val="00970EE7"/>
    <w:rsid w:val="0097156D"/>
    <w:rsid w:val="00971BCA"/>
    <w:rsid w:val="00972201"/>
    <w:rsid w:val="00972A4C"/>
    <w:rsid w:val="00972C8D"/>
    <w:rsid w:val="0097319F"/>
    <w:rsid w:val="0097343A"/>
    <w:rsid w:val="009737D7"/>
    <w:rsid w:val="00974161"/>
    <w:rsid w:val="00974705"/>
    <w:rsid w:val="00974E73"/>
    <w:rsid w:val="00975004"/>
    <w:rsid w:val="0097520A"/>
    <w:rsid w:val="009756E8"/>
    <w:rsid w:val="0097596F"/>
    <w:rsid w:val="00976255"/>
    <w:rsid w:val="00976371"/>
    <w:rsid w:val="009765C8"/>
    <w:rsid w:val="00976609"/>
    <w:rsid w:val="009771E9"/>
    <w:rsid w:val="009772F1"/>
    <w:rsid w:val="009773A0"/>
    <w:rsid w:val="00977666"/>
    <w:rsid w:val="00977E44"/>
    <w:rsid w:val="009802AD"/>
    <w:rsid w:val="009804BF"/>
    <w:rsid w:val="0098054B"/>
    <w:rsid w:val="00980C81"/>
    <w:rsid w:val="00980D55"/>
    <w:rsid w:val="00980EB1"/>
    <w:rsid w:val="00981273"/>
    <w:rsid w:val="00981301"/>
    <w:rsid w:val="00981A49"/>
    <w:rsid w:val="00981DC6"/>
    <w:rsid w:val="00981FAC"/>
    <w:rsid w:val="00981FFA"/>
    <w:rsid w:val="00982147"/>
    <w:rsid w:val="0098254A"/>
    <w:rsid w:val="00982EA3"/>
    <w:rsid w:val="00983117"/>
    <w:rsid w:val="00983611"/>
    <w:rsid w:val="00983ABA"/>
    <w:rsid w:val="00983CBD"/>
    <w:rsid w:val="009842C7"/>
    <w:rsid w:val="0098432D"/>
    <w:rsid w:val="009843DA"/>
    <w:rsid w:val="009845AF"/>
    <w:rsid w:val="00984823"/>
    <w:rsid w:val="00984AEC"/>
    <w:rsid w:val="009851CC"/>
    <w:rsid w:val="0098573C"/>
    <w:rsid w:val="009861F0"/>
    <w:rsid w:val="00986361"/>
    <w:rsid w:val="009863D7"/>
    <w:rsid w:val="00986D3B"/>
    <w:rsid w:val="009870E0"/>
    <w:rsid w:val="00987A43"/>
    <w:rsid w:val="00987A88"/>
    <w:rsid w:val="00987E76"/>
    <w:rsid w:val="00987FB6"/>
    <w:rsid w:val="009904AE"/>
    <w:rsid w:val="00990B8B"/>
    <w:rsid w:val="00991118"/>
    <w:rsid w:val="009928D3"/>
    <w:rsid w:val="00992DCE"/>
    <w:rsid w:val="0099315E"/>
    <w:rsid w:val="009931AB"/>
    <w:rsid w:val="00993AFE"/>
    <w:rsid w:val="00993B5D"/>
    <w:rsid w:val="0099451F"/>
    <w:rsid w:val="00994B76"/>
    <w:rsid w:val="00994F62"/>
    <w:rsid w:val="009959F5"/>
    <w:rsid w:val="00995B1C"/>
    <w:rsid w:val="00995B41"/>
    <w:rsid w:val="0099613A"/>
    <w:rsid w:val="00996690"/>
    <w:rsid w:val="009970D8"/>
    <w:rsid w:val="009971A6"/>
    <w:rsid w:val="00997273"/>
    <w:rsid w:val="0099761F"/>
    <w:rsid w:val="00997BAD"/>
    <w:rsid w:val="009A06FE"/>
    <w:rsid w:val="009A0788"/>
    <w:rsid w:val="009A0A55"/>
    <w:rsid w:val="009A0FB9"/>
    <w:rsid w:val="009A1435"/>
    <w:rsid w:val="009A178C"/>
    <w:rsid w:val="009A17F2"/>
    <w:rsid w:val="009A2317"/>
    <w:rsid w:val="009A251A"/>
    <w:rsid w:val="009A257B"/>
    <w:rsid w:val="009A2CB9"/>
    <w:rsid w:val="009A2DD2"/>
    <w:rsid w:val="009A3275"/>
    <w:rsid w:val="009A3997"/>
    <w:rsid w:val="009A3C90"/>
    <w:rsid w:val="009A44F4"/>
    <w:rsid w:val="009A4F70"/>
    <w:rsid w:val="009A55E6"/>
    <w:rsid w:val="009A616C"/>
    <w:rsid w:val="009A6907"/>
    <w:rsid w:val="009A736B"/>
    <w:rsid w:val="009A74D2"/>
    <w:rsid w:val="009A7D02"/>
    <w:rsid w:val="009B0385"/>
    <w:rsid w:val="009B0780"/>
    <w:rsid w:val="009B0BDB"/>
    <w:rsid w:val="009B0D96"/>
    <w:rsid w:val="009B1488"/>
    <w:rsid w:val="009B18F6"/>
    <w:rsid w:val="009B1C50"/>
    <w:rsid w:val="009B2083"/>
    <w:rsid w:val="009B20EE"/>
    <w:rsid w:val="009B25CD"/>
    <w:rsid w:val="009B2AF2"/>
    <w:rsid w:val="009B2D59"/>
    <w:rsid w:val="009B2F66"/>
    <w:rsid w:val="009B32ED"/>
    <w:rsid w:val="009B34DA"/>
    <w:rsid w:val="009B39FE"/>
    <w:rsid w:val="009B3D28"/>
    <w:rsid w:val="009B4D87"/>
    <w:rsid w:val="009B5411"/>
    <w:rsid w:val="009B5B14"/>
    <w:rsid w:val="009B5D26"/>
    <w:rsid w:val="009B606E"/>
    <w:rsid w:val="009B63AD"/>
    <w:rsid w:val="009B651A"/>
    <w:rsid w:val="009B6D08"/>
    <w:rsid w:val="009B6F59"/>
    <w:rsid w:val="009B722D"/>
    <w:rsid w:val="009B7656"/>
    <w:rsid w:val="009B786E"/>
    <w:rsid w:val="009C0022"/>
    <w:rsid w:val="009C00E3"/>
    <w:rsid w:val="009C0828"/>
    <w:rsid w:val="009C0923"/>
    <w:rsid w:val="009C0C23"/>
    <w:rsid w:val="009C10FA"/>
    <w:rsid w:val="009C1286"/>
    <w:rsid w:val="009C143D"/>
    <w:rsid w:val="009C1482"/>
    <w:rsid w:val="009C1497"/>
    <w:rsid w:val="009C17F4"/>
    <w:rsid w:val="009C19A9"/>
    <w:rsid w:val="009C2B70"/>
    <w:rsid w:val="009C3199"/>
    <w:rsid w:val="009C353E"/>
    <w:rsid w:val="009C35F9"/>
    <w:rsid w:val="009C44E8"/>
    <w:rsid w:val="009C478D"/>
    <w:rsid w:val="009C482E"/>
    <w:rsid w:val="009C49E3"/>
    <w:rsid w:val="009C4D18"/>
    <w:rsid w:val="009C50C1"/>
    <w:rsid w:val="009C57F1"/>
    <w:rsid w:val="009C5CA6"/>
    <w:rsid w:val="009C6F92"/>
    <w:rsid w:val="009C71BC"/>
    <w:rsid w:val="009C769C"/>
    <w:rsid w:val="009C7879"/>
    <w:rsid w:val="009D0137"/>
    <w:rsid w:val="009D0466"/>
    <w:rsid w:val="009D0544"/>
    <w:rsid w:val="009D0C86"/>
    <w:rsid w:val="009D1133"/>
    <w:rsid w:val="009D15AA"/>
    <w:rsid w:val="009D19D0"/>
    <w:rsid w:val="009D1E63"/>
    <w:rsid w:val="009D214D"/>
    <w:rsid w:val="009D25E5"/>
    <w:rsid w:val="009D2C92"/>
    <w:rsid w:val="009D37F3"/>
    <w:rsid w:val="009D3C6C"/>
    <w:rsid w:val="009D3C97"/>
    <w:rsid w:val="009D3ED8"/>
    <w:rsid w:val="009D4173"/>
    <w:rsid w:val="009D45EE"/>
    <w:rsid w:val="009D5DFB"/>
    <w:rsid w:val="009D6557"/>
    <w:rsid w:val="009D6571"/>
    <w:rsid w:val="009D663F"/>
    <w:rsid w:val="009D6B4C"/>
    <w:rsid w:val="009D704D"/>
    <w:rsid w:val="009D7326"/>
    <w:rsid w:val="009D7630"/>
    <w:rsid w:val="009D76F3"/>
    <w:rsid w:val="009D77DB"/>
    <w:rsid w:val="009D7836"/>
    <w:rsid w:val="009E0345"/>
    <w:rsid w:val="009E0591"/>
    <w:rsid w:val="009E0E96"/>
    <w:rsid w:val="009E113F"/>
    <w:rsid w:val="009E1640"/>
    <w:rsid w:val="009E1AD8"/>
    <w:rsid w:val="009E1FB5"/>
    <w:rsid w:val="009E273A"/>
    <w:rsid w:val="009E2AB8"/>
    <w:rsid w:val="009E2D37"/>
    <w:rsid w:val="009E2D87"/>
    <w:rsid w:val="009E2DBD"/>
    <w:rsid w:val="009E2E0C"/>
    <w:rsid w:val="009E36CB"/>
    <w:rsid w:val="009E396F"/>
    <w:rsid w:val="009E3C7D"/>
    <w:rsid w:val="009E4244"/>
    <w:rsid w:val="009E487B"/>
    <w:rsid w:val="009E4F98"/>
    <w:rsid w:val="009E4FCA"/>
    <w:rsid w:val="009E547A"/>
    <w:rsid w:val="009E54B0"/>
    <w:rsid w:val="009E5629"/>
    <w:rsid w:val="009E584E"/>
    <w:rsid w:val="009E5A10"/>
    <w:rsid w:val="009E5B7F"/>
    <w:rsid w:val="009E5FB6"/>
    <w:rsid w:val="009E5FDF"/>
    <w:rsid w:val="009E6572"/>
    <w:rsid w:val="009E6C48"/>
    <w:rsid w:val="009E79A3"/>
    <w:rsid w:val="009E7A24"/>
    <w:rsid w:val="009E7C7D"/>
    <w:rsid w:val="009E7F4A"/>
    <w:rsid w:val="009F0693"/>
    <w:rsid w:val="009F0C1B"/>
    <w:rsid w:val="009F0CD7"/>
    <w:rsid w:val="009F108D"/>
    <w:rsid w:val="009F11F2"/>
    <w:rsid w:val="009F12D4"/>
    <w:rsid w:val="009F13A4"/>
    <w:rsid w:val="009F1894"/>
    <w:rsid w:val="009F1D59"/>
    <w:rsid w:val="009F1E34"/>
    <w:rsid w:val="009F259E"/>
    <w:rsid w:val="009F2A01"/>
    <w:rsid w:val="009F2B98"/>
    <w:rsid w:val="009F305F"/>
    <w:rsid w:val="009F3B28"/>
    <w:rsid w:val="009F4313"/>
    <w:rsid w:val="009F4DBA"/>
    <w:rsid w:val="009F5349"/>
    <w:rsid w:val="009F5E52"/>
    <w:rsid w:val="009F5F77"/>
    <w:rsid w:val="009F6D78"/>
    <w:rsid w:val="009F6F73"/>
    <w:rsid w:val="009F7046"/>
    <w:rsid w:val="009F716C"/>
    <w:rsid w:val="009F7E1D"/>
    <w:rsid w:val="009F7EFB"/>
    <w:rsid w:val="00A00723"/>
    <w:rsid w:val="00A00C31"/>
    <w:rsid w:val="00A00F55"/>
    <w:rsid w:val="00A01A50"/>
    <w:rsid w:val="00A01CF4"/>
    <w:rsid w:val="00A0265B"/>
    <w:rsid w:val="00A02CA9"/>
    <w:rsid w:val="00A02FB4"/>
    <w:rsid w:val="00A03789"/>
    <w:rsid w:val="00A037C8"/>
    <w:rsid w:val="00A03A55"/>
    <w:rsid w:val="00A0498E"/>
    <w:rsid w:val="00A04E4B"/>
    <w:rsid w:val="00A050E0"/>
    <w:rsid w:val="00A05619"/>
    <w:rsid w:val="00A058AE"/>
    <w:rsid w:val="00A059E0"/>
    <w:rsid w:val="00A062B9"/>
    <w:rsid w:val="00A0649E"/>
    <w:rsid w:val="00A06AA7"/>
    <w:rsid w:val="00A07307"/>
    <w:rsid w:val="00A0751F"/>
    <w:rsid w:val="00A079C6"/>
    <w:rsid w:val="00A07E6F"/>
    <w:rsid w:val="00A105F9"/>
    <w:rsid w:val="00A10724"/>
    <w:rsid w:val="00A1073A"/>
    <w:rsid w:val="00A10756"/>
    <w:rsid w:val="00A10F95"/>
    <w:rsid w:val="00A11077"/>
    <w:rsid w:val="00A11802"/>
    <w:rsid w:val="00A118D1"/>
    <w:rsid w:val="00A129FE"/>
    <w:rsid w:val="00A12DAF"/>
    <w:rsid w:val="00A1352E"/>
    <w:rsid w:val="00A139B3"/>
    <w:rsid w:val="00A142B9"/>
    <w:rsid w:val="00A14321"/>
    <w:rsid w:val="00A1442D"/>
    <w:rsid w:val="00A1462A"/>
    <w:rsid w:val="00A1661F"/>
    <w:rsid w:val="00A17711"/>
    <w:rsid w:val="00A17DCB"/>
    <w:rsid w:val="00A17F45"/>
    <w:rsid w:val="00A20135"/>
    <w:rsid w:val="00A20C57"/>
    <w:rsid w:val="00A212BD"/>
    <w:rsid w:val="00A217A1"/>
    <w:rsid w:val="00A21AD1"/>
    <w:rsid w:val="00A21E8F"/>
    <w:rsid w:val="00A22049"/>
    <w:rsid w:val="00A22E53"/>
    <w:rsid w:val="00A23B11"/>
    <w:rsid w:val="00A240CB"/>
    <w:rsid w:val="00A2455A"/>
    <w:rsid w:val="00A2471A"/>
    <w:rsid w:val="00A25794"/>
    <w:rsid w:val="00A25B7A"/>
    <w:rsid w:val="00A25FAE"/>
    <w:rsid w:val="00A265B5"/>
    <w:rsid w:val="00A26CA8"/>
    <w:rsid w:val="00A272D7"/>
    <w:rsid w:val="00A27470"/>
    <w:rsid w:val="00A2772F"/>
    <w:rsid w:val="00A27BFA"/>
    <w:rsid w:val="00A3017C"/>
    <w:rsid w:val="00A303EE"/>
    <w:rsid w:val="00A3045A"/>
    <w:rsid w:val="00A317A3"/>
    <w:rsid w:val="00A319EB"/>
    <w:rsid w:val="00A31A3D"/>
    <w:rsid w:val="00A3386B"/>
    <w:rsid w:val="00A3415D"/>
    <w:rsid w:val="00A346E4"/>
    <w:rsid w:val="00A3480A"/>
    <w:rsid w:val="00A3512D"/>
    <w:rsid w:val="00A3621D"/>
    <w:rsid w:val="00A36646"/>
    <w:rsid w:val="00A3687E"/>
    <w:rsid w:val="00A36B4F"/>
    <w:rsid w:val="00A36C4B"/>
    <w:rsid w:val="00A36EDE"/>
    <w:rsid w:val="00A3714E"/>
    <w:rsid w:val="00A37C67"/>
    <w:rsid w:val="00A37D42"/>
    <w:rsid w:val="00A4025C"/>
    <w:rsid w:val="00A40624"/>
    <w:rsid w:val="00A40C15"/>
    <w:rsid w:val="00A41046"/>
    <w:rsid w:val="00A41322"/>
    <w:rsid w:val="00A414C5"/>
    <w:rsid w:val="00A41549"/>
    <w:rsid w:val="00A41598"/>
    <w:rsid w:val="00A416AF"/>
    <w:rsid w:val="00A416B7"/>
    <w:rsid w:val="00A41AB6"/>
    <w:rsid w:val="00A41D26"/>
    <w:rsid w:val="00A420F5"/>
    <w:rsid w:val="00A42956"/>
    <w:rsid w:val="00A42F7C"/>
    <w:rsid w:val="00A43136"/>
    <w:rsid w:val="00A4346B"/>
    <w:rsid w:val="00A434B3"/>
    <w:rsid w:val="00A43621"/>
    <w:rsid w:val="00A4377E"/>
    <w:rsid w:val="00A437A7"/>
    <w:rsid w:val="00A43D42"/>
    <w:rsid w:val="00A4421B"/>
    <w:rsid w:val="00A44426"/>
    <w:rsid w:val="00A44636"/>
    <w:rsid w:val="00A4489F"/>
    <w:rsid w:val="00A44935"/>
    <w:rsid w:val="00A44A7C"/>
    <w:rsid w:val="00A45705"/>
    <w:rsid w:val="00A4616E"/>
    <w:rsid w:val="00A461B2"/>
    <w:rsid w:val="00A4655B"/>
    <w:rsid w:val="00A46753"/>
    <w:rsid w:val="00A46F48"/>
    <w:rsid w:val="00A46F7B"/>
    <w:rsid w:val="00A474D0"/>
    <w:rsid w:val="00A52F18"/>
    <w:rsid w:val="00A52FA5"/>
    <w:rsid w:val="00A535E1"/>
    <w:rsid w:val="00A53DA9"/>
    <w:rsid w:val="00A551B3"/>
    <w:rsid w:val="00A55212"/>
    <w:rsid w:val="00A55905"/>
    <w:rsid w:val="00A5594D"/>
    <w:rsid w:val="00A560D9"/>
    <w:rsid w:val="00A562F0"/>
    <w:rsid w:val="00A56925"/>
    <w:rsid w:val="00A56E71"/>
    <w:rsid w:val="00A5705A"/>
    <w:rsid w:val="00A578DF"/>
    <w:rsid w:val="00A6006D"/>
    <w:rsid w:val="00A601EA"/>
    <w:rsid w:val="00A60A2A"/>
    <w:rsid w:val="00A6158D"/>
    <w:rsid w:val="00A62495"/>
    <w:rsid w:val="00A62BEB"/>
    <w:rsid w:val="00A6330E"/>
    <w:rsid w:val="00A63357"/>
    <w:rsid w:val="00A634A7"/>
    <w:rsid w:val="00A63929"/>
    <w:rsid w:val="00A63BF8"/>
    <w:rsid w:val="00A63C9C"/>
    <w:rsid w:val="00A63E49"/>
    <w:rsid w:val="00A64883"/>
    <w:rsid w:val="00A654B9"/>
    <w:rsid w:val="00A66366"/>
    <w:rsid w:val="00A663C1"/>
    <w:rsid w:val="00A664A2"/>
    <w:rsid w:val="00A66CED"/>
    <w:rsid w:val="00A66EB0"/>
    <w:rsid w:val="00A66FF7"/>
    <w:rsid w:val="00A673EC"/>
    <w:rsid w:val="00A67A64"/>
    <w:rsid w:val="00A67D3A"/>
    <w:rsid w:val="00A67E05"/>
    <w:rsid w:val="00A701A5"/>
    <w:rsid w:val="00A7049F"/>
    <w:rsid w:val="00A705DC"/>
    <w:rsid w:val="00A70A04"/>
    <w:rsid w:val="00A70C93"/>
    <w:rsid w:val="00A710DC"/>
    <w:rsid w:val="00A71223"/>
    <w:rsid w:val="00A718AA"/>
    <w:rsid w:val="00A71DCD"/>
    <w:rsid w:val="00A7206C"/>
    <w:rsid w:val="00A7285E"/>
    <w:rsid w:val="00A729AD"/>
    <w:rsid w:val="00A72CD5"/>
    <w:rsid w:val="00A7340F"/>
    <w:rsid w:val="00A734CC"/>
    <w:rsid w:val="00A73EB6"/>
    <w:rsid w:val="00A751CE"/>
    <w:rsid w:val="00A757DE"/>
    <w:rsid w:val="00A75A0D"/>
    <w:rsid w:val="00A75D1A"/>
    <w:rsid w:val="00A75EF9"/>
    <w:rsid w:val="00A77335"/>
    <w:rsid w:val="00A77591"/>
    <w:rsid w:val="00A77B61"/>
    <w:rsid w:val="00A77F99"/>
    <w:rsid w:val="00A8027B"/>
    <w:rsid w:val="00A803D8"/>
    <w:rsid w:val="00A8072C"/>
    <w:rsid w:val="00A8099A"/>
    <w:rsid w:val="00A80EFC"/>
    <w:rsid w:val="00A81348"/>
    <w:rsid w:val="00A81ACC"/>
    <w:rsid w:val="00A81C49"/>
    <w:rsid w:val="00A82516"/>
    <w:rsid w:val="00A82C55"/>
    <w:rsid w:val="00A839AE"/>
    <w:rsid w:val="00A83AAB"/>
    <w:rsid w:val="00A83ECC"/>
    <w:rsid w:val="00A840B8"/>
    <w:rsid w:val="00A850B3"/>
    <w:rsid w:val="00A858BE"/>
    <w:rsid w:val="00A85A7B"/>
    <w:rsid w:val="00A8632E"/>
    <w:rsid w:val="00A864F8"/>
    <w:rsid w:val="00A87209"/>
    <w:rsid w:val="00A87231"/>
    <w:rsid w:val="00A8732B"/>
    <w:rsid w:val="00A87C63"/>
    <w:rsid w:val="00A9016E"/>
    <w:rsid w:val="00A9082C"/>
    <w:rsid w:val="00A909E4"/>
    <w:rsid w:val="00A91E0A"/>
    <w:rsid w:val="00A9330A"/>
    <w:rsid w:val="00A93A7E"/>
    <w:rsid w:val="00A93CB2"/>
    <w:rsid w:val="00A94226"/>
    <w:rsid w:val="00A9496C"/>
    <w:rsid w:val="00A94A3E"/>
    <w:rsid w:val="00A94E9B"/>
    <w:rsid w:val="00A95917"/>
    <w:rsid w:val="00A95D03"/>
    <w:rsid w:val="00A963D4"/>
    <w:rsid w:val="00A9643F"/>
    <w:rsid w:val="00A966F5"/>
    <w:rsid w:val="00A9769A"/>
    <w:rsid w:val="00A9785D"/>
    <w:rsid w:val="00A97EBF"/>
    <w:rsid w:val="00AA06D7"/>
    <w:rsid w:val="00AA1076"/>
    <w:rsid w:val="00AA1D2B"/>
    <w:rsid w:val="00AA219A"/>
    <w:rsid w:val="00AA237F"/>
    <w:rsid w:val="00AA2B9A"/>
    <w:rsid w:val="00AA2CA1"/>
    <w:rsid w:val="00AA3D98"/>
    <w:rsid w:val="00AA40BE"/>
    <w:rsid w:val="00AA4325"/>
    <w:rsid w:val="00AA480C"/>
    <w:rsid w:val="00AA4A2E"/>
    <w:rsid w:val="00AA4A53"/>
    <w:rsid w:val="00AA62D2"/>
    <w:rsid w:val="00AA6403"/>
    <w:rsid w:val="00AA6584"/>
    <w:rsid w:val="00AA6AD5"/>
    <w:rsid w:val="00AA6D2B"/>
    <w:rsid w:val="00AA6D56"/>
    <w:rsid w:val="00AA74D7"/>
    <w:rsid w:val="00AA7785"/>
    <w:rsid w:val="00AA77DA"/>
    <w:rsid w:val="00AA7859"/>
    <w:rsid w:val="00AA7BCF"/>
    <w:rsid w:val="00AA7EF5"/>
    <w:rsid w:val="00AB0A7F"/>
    <w:rsid w:val="00AB14D1"/>
    <w:rsid w:val="00AB1927"/>
    <w:rsid w:val="00AB21CA"/>
    <w:rsid w:val="00AB21E8"/>
    <w:rsid w:val="00AB25C0"/>
    <w:rsid w:val="00AB2693"/>
    <w:rsid w:val="00AB3130"/>
    <w:rsid w:val="00AB3473"/>
    <w:rsid w:val="00AB3A8A"/>
    <w:rsid w:val="00AB3B23"/>
    <w:rsid w:val="00AB4500"/>
    <w:rsid w:val="00AB46E9"/>
    <w:rsid w:val="00AB4E3F"/>
    <w:rsid w:val="00AB4F43"/>
    <w:rsid w:val="00AB4FFA"/>
    <w:rsid w:val="00AB53D1"/>
    <w:rsid w:val="00AB54A8"/>
    <w:rsid w:val="00AB585C"/>
    <w:rsid w:val="00AB6171"/>
    <w:rsid w:val="00AB6DCB"/>
    <w:rsid w:val="00AB73ED"/>
    <w:rsid w:val="00AB7676"/>
    <w:rsid w:val="00AC04C0"/>
    <w:rsid w:val="00AC0B3D"/>
    <w:rsid w:val="00AC1005"/>
    <w:rsid w:val="00AC134E"/>
    <w:rsid w:val="00AC18F6"/>
    <w:rsid w:val="00AC1D81"/>
    <w:rsid w:val="00AC1F20"/>
    <w:rsid w:val="00AC234D"/>
    <w:rsid w:val="00AC24C4"/>
    <w:rsid w:val="00AC2853"/>
    <w:rsid w:val="00AC2C94"/>
    <w:rsid w:val="00AC36C6"/>
    <w:rsid w:val="00AC3D78"/>
    <w:rsid w:val="00AC4536"/>
    <w:rsid w:val="00AC51DF"/>
    <w:rsid w:val="00AC5747"/>
    <w:rsid w:val="00AC58F6"/>
    <w:rsid w:val="00AC6837"/>
    <w:rsid w:val="00AC6D65"/>
    <w:rsid w:val="00AC6E84"/>
    <w:rsid w:val="00AC705B"/>
    <w:rsid w:val="00AC7EF8"/>
    <w:rsid w:val="00AD038F"/>
    <w:rsid w:val="00AD0599"/>
    <w:rsid w:val="00AD0A9B"/>
    <w:rsid w:val="00AD1064"/>
    <w:rsid w:val="00AD106B"/>
    <w:rsid w:val="00AD1758"/>
    <w:rsid w:val="00AD253A"/>
    <w:rsid w:val="00AD26E4"/>
    <w:rsid w:val="00AD2BC0"/>
    <w:rsid w:val="00AD2BDB"/>
    <w:rsid w:val="00AD349A"/>
    <w:rsid w:val="00AD3AF7"/>
    <w:rsid w:val="00AD3D5F"/>
    <w:rsid w:val="00AD3E56"/>
    <w:rsid w:val="00AD3FD9"/>
    <w:rsid w:val="00AD417C"/>
    <w:rsid w:val="00AD41E0"/>
    <w:rsid w:val="00AD47F6"/>
    <w:rsid w:val="00AD4F1F"/>
    <w:rsid w:val="00AD54E7"/>
    <w:rsid w:val="00AD55C9"/>
    <w:rsid w:val="00AD6186"/>
    <w:rsid w:val="00AD7786"/>
    <w:rsid w:val="00AD7C02"/>
    <w:rsid w:val="00AD7F79"/>
    <w:rsid w:val="00AE0349"/>
    <w:rsid w:val="00AE0427"/>
    <w:rsid w:val="00AE0624"/>
    <w:rsid w:val="00AE09CC"/>
    <w:rsid w:val="00AE1346"/>
    <w:rsid w:val="00AE1CCB"/>
    <w:rsid w:val="00AE1CF5"/>
    <w:rsid w:val="00AE26CC"/>
    <w:rsid w:val="00AE2C69"/>
    <w:rsid w:val="00AE3249"/>
    <w:rsid w:val="00AE3922"/>
    <w:rsid w:val="00AE3E90"/>
    <w:rsid w:val="00AE4379"/>
    <w:rsid w:val="00AE4D84"/>
    <w:rsid w:val="00AE4D8C"/>
    <w:rsid w:val="00AE4F01"/>
    <w:rsid w:val="00AE524B"/>
    <w:rsid w:val="00AE5C8D"/>
    <w:rsid w:val="00AE5DAD"/>
    <w:rsid w:val="00AE5ED5"/>
    <w:rsid w:val="00AE6095"/>
    <w:rsid w:val="00AE6490"/>
    <w:rsid w:val="00AE66FF"/>
    <w:rsid w:val="00AE6A8D"/>
    <w:rsid w:val="00AE711C"/>
    <w:rsid w:val="00AE7472"/>
    <w:rsid w:val="00AE7EB6"/>
    <w:rsid w:val="00AF1484"/>
    <w:rsid w:val="00AF1695"/>
    <w:rsid w:val="00AF1CDE"/>
    <w:rsid w:val="00AF2901"/>
    <w:rsid w:val="00AF34BC"/>
    <w:rsid w:val="00AF4131"/>
    <w:rsid w:val="00AF4258"/>
    <w:rsid w:val="00AF426D"/>
    <w:rsid w:val="00AF4808"/>
    <w:rsid w:val="00AF53CB"/>
    <w:rsid w:val="00AF5DF8"/>
    <w:rsid w:val="00AF5F67"/>
    <w:rsid w:val="00AF66FD"/>
    <w:rsid w:val="00AF6863"/>
    <w:rsid w:val="00AF6CA8"/>
    <w:rsid w:val="00B001DA"/>
    <w:rsid w:val="00B004E4"/>
    <w:rsid w:val="00B00CB2"/>
    <w:rsid w:val="00B00CB6"/>
    <w:rsid w:val="00B00E88"/>
    <w:rsid w:val="00B01898"/>
    <w:rsid w:val="00B018E0"/>
    <w:rsid w:val="00B01D43"/>
    <w:rsid w:val="00B020AD"/>
    <w:rsid w:val="00B02653"/>
    <w:rsid w:val="00B0269E"/>
    <w:rsid w:val="00B02936"/>
    <w:rsid w:val="00B02BD1"/>
    <w:rsid w:val="00B032F9"/>
    <w:rsid w:val="00B03E02"/>
    <w:rsid w:val="00B03F06"/>
    <w:rsid w:val="00B03F19"/>
    <w:rsid w:val="00B04008"/>
    <w:rsid w:val="00B042CF"/>
    <w:rsid w:val="00B04931"/>
    <w:rsid w:val="00B04EDE"/>
    <w:rsid w:val="00B04F58"/>
    <w:rsid w:val="00B0511C"/>
    <w:rsid w:val="00B05409"/>
    <w:rsid w:val="00B05986"/>
    <w:rsid w:val="00B05B35"/>
    <w:rsid w:val="00B05C27"/>
    <w:rsid w:val="00B05C7D"/>
    <w:rsid w:val="00B05CC0"/>
    <w:rsid w:val="00B0683A"/>
    <w:rsid w:val="00B0717F"/>
    <w:rsid w:val="00B102EE"/>
    <w:rsid w:val="00B109B9"/>
    <w:rsid w:val="00B10C8A"/>
    <w:rsid w:val="00B10DB3"/>
    <w:rsid w:val="00B1159E"/>
    <w:rsid w:val="00B1195F"/>
    <w:rsid w:val="00B11B7D"/>
    <w:rsid w:val="00B11DE2"/>
    <w:rsid w:val="00B11F36"/>
    <w:rsid w:val="00B12351"/>
    <w:rsid w:val="00B12446"/>
    <w:rsid w:val="00B12467"/>
    <w:rsid w:val="00B12F6A"/>
    <w:rsid w:val="00B13642"/>
    <w:rsid w:val="00B13805"/>
    <w:rsid w:val="00B1388C"/>
    <w:rsid w:val="00B13A0B"/>
    <w:rsid w:val="00B14572"/>
    <w:rsid w:val="00B1475E"/>
    <w:rsid w:val="00B14EFE"/>
    <w:rsid w:val="00B151AB"/>
    <w:rsid w:val="00B15783"/>
    <w:rsid w:val="00B15BDE"/>
    <w:rsid w:val="00B15C75"/>
    <w:rsid w:val="00B15F2F"/>
    <w:rsid w:val="00B160B8"/>
    <w:rsid w:val="00B166BE"/>
    <w:rsid w:val="00B16C85"/>
    <w:rsid w:val="00B16D2B"/>
    <w:rsid w:val="00B17422"/>
    <w:rsid w:val="00B17A9B"/>
    <w:rsid w:val="00B20183"/>
    <w:rsid w:val="00B20DDE"/>
    <w:rsid w:val="00B20E7F"/>
    <w:rsid w:val="00B20EB1"/>
    <w:rsid w:val="00B211F7"/>
    <w:rsid w:val="00B21252"/>
    <w:rsid w:val="00B21767"/>
    <w:rsid w:val="00B21A64"/>
    <w:rsid w:val="00B21D64"/>
    <w:rsid w:val="00B21EA6"/>
    <w:rsid w:val="00B222FE"/>
    <w:rsid w:val="00B22478"/>
    <w:rsid w:val="00B22828"/>
    <w:rsid w:val="00B22892"/>
    <w:rsid w:val="00B22A93"/>
    <w:rsid w:val="00B22D7B"/>
    <w:rsid w:val="00B2392C"/>
    <w:rsid w:val="00B239E7"/>
    <w:rsid w:val="00B23A0F"/>
    <w:rsid w:val="00B23B9C"/>
    <w:rsid w:val="00B24264"/>
    <w:rsid w:val="00B2481A"/>
    <w:rsid w:val="00B2658C"/>
    <w:rsid w:val="00B26B57"/>
    <w:rsid w:val="00B26B8E"/>
    <w:rsid w:val="00B26C4D"/>
    <w:rsid w:val="00B30170"/>
    <w:rsid w:val="00B306BC"/>
    <w:rsid w:val="00B307A9"/>
    <w:rsid w:val="00B3129A"/>
    <w:rsid w:val="00B31529"/>
    <w:rsid w:val="00B31576"/>
    <w:rsid w:val="00B31D96"/>
    <w:rsid w:val="00B32D9E"/>
    <w:rsid w:val="00B33374"/>
    <w:rsid w:val="00B3353A"/>
    <w:rsid w:val="00B33671"/>
    <w:rsid w:val="00B33942"/>
    <w:rsid w:val="00B33DE0"/>
    <w:rsid w:val="00B33F66"/>
    <w:rsid w:val="00B340A4"/>
    <w:rsid w:val="00B34459"/>
    <w:rsid w:val="00B348CA"/>
    <w:rsid w:val="00B34FC9"/>
    <w:rsid w:val="00B35575"/>
    <w:rsid w:val="00B36780"/>
    <w:rsid w:val="00B3683C"/>
    <w:rsid w:val="00B37C76"/>
    <w:rsid w:val="00B37D06"/>
    <w:rsid w:val="00B4051B"/>
    <w:rsid w:val="00B408C1"/>
    <w:rsid w:val="00B4097A"/>
    <w:rsid w:val="00B41A44"/>
    <w:rsid w:val="00B41CAF"/>
    <w:rsid w:val="00B41E00"/>
    <w:rsid w:val="00B42411"/>
    <w:rsid w:val="00B42BD8"/>
    <w:rsid w:val="00B42D35"/>
    <w:rsid w:val="00B42DA6"/>
    <w:rsid w:val="00B43231"/>
    <w:rsid w:val="00B436B8"/>
    <w:rsid w:val="00B43E47"/>
    <w:rsid w:val="00B4425A"/>
    <w:rsid w:val="00B44C5F"/>
    <w:rsid w:val="00B456C9"/>
    <w:rsid w:val="00B45888"/>
    <w:rsid w:val="00B45D05"/>
    <w:rsid w:val="00B46837"/>
    <w:rsid w:val="00B468B0"/>
    <w:rsid w:val="00B46FD7"/>
    <w:rsid w:val="00B47004"/>
    <w:rsid w:val="00B47866"/>
    <w:rsid w:val="00B47B4A"/>
    <w:rsid w:val="00B50823"/>
    <w:rsid w:val="00B51750"/>
    <w:rsid w:val="00B51793"/>
    <w:rsid w:val="00B5215C"/>
    <w:rsid w:val="00B52B94"/>
    <w:rsid w:val="00B52EC0"/>
    <w:rsid w:val="00B53023"/>
    <w:rsid w:val="00B530BA"/>
    <w:rsid w:val="00B534D1"/>
    <w:rsid w:val="00B538A4"/>
    <w:rsid w:val="00B53DBA"/>
    <w:rsid w:val="00B54540"/>
    <w:rsid w:val="00B546E4"/>
    <w:rsid w:val="00B54BB7"/>
    <w:rsid w:val="00B54E05"/>
    <w:rsid w:val="00B54E5B"/>
    <w:rsid w:val="00B551AB"/>
    <w:rsid w:val="00B55704"/>
    <w:rsid w:val="00B55B22"/>
    <w:rsid w:val="00B55B2D"/>
    <w:rsid w:val="00B55EC2"/>
    <w:rsid w:val="00B56008"/>
    <w:rsid w:val="00B562BC"/>
    <w:rsid w:val="00B567FF"/>
    <w:rsid w:val="00B56895"/>
    <w:rsid w:val="00B56F42"/>
    <w:rsid w:val="00B57553"/>
    <w:rsid w:val="00B60367"/>
    <w:rsid w:val="00B603C8"/>
    <w:rsid w:val="00B606E6"/>
    <w:rsid w:val="00B607D9"/>
    <w:rsid w:val="00B61541"/>
    <w:rsid w:val="00B61983"/>
    <w:rsid w:val="00B626DC"/>
    <w:rsid w:val="00B629BF"/>
    <w:rsid w:val="00B62C61"/>
    <w:rsid w:val="00B62ED1"/>
    <w:rsid w:val="00B63072"/>
    <w:rsid w:val="00B63102"/>
    <w:rsid w:val="00B63624"/>
    <w:rsid w:val="00B6456B"/>
    <w:rsid w:val="00B64618"/>
    <w:rsid w:val="00B65048"/>
    <w:rsid w:val="00B652F1"/>
    <w:rsid w:val="00B657B4"/>
    <w:rsid w:val="00B65CE6"/>
    <w:rsid w:val="00B66A52"/>
    <w:rsid w:val="00B66B9C"/>
    <w:rsid w:val="00B66CDC"/>
    <w:rsid w:val="00B671E1"/>
    <w:rsid w:val="00B6791A"/>
    <w:rsid w:val="00B70299"/>
    <w:rsid w:val="00B7082B"/>
    <w:rsid w:val="00B70A96"/>
    <w:rsid w:val="00B70B29"/>
    <w:rsid w:val="00B70B8F"/>
    <w:rsid w:val="00B710D7"/>
    <w:rsid w:val="00B71E0C"/>
    <w:rsid w:val="00B721A3"/>
    <w:rsid w:val="00B72753"/>
    <w:rsid w:val="00B72C98"/>
    <w:rsid w:val="00B72D73"/>
    <w:rsid w:val="00B73860"/>
    <w:rsid w:val="00B73CB5"/>
    <w:rsid w:val="00B73EB8"/>
    <w:rsid w:val="00B7406D"/>
    <w:rsid w:val="00B75066"/>
    <w:rsid w:val="00B75164"/>
    <w:rsid w:val="00B75D65"/>
    <w:rsid w:val="00B7651C"/>
    <w:rsid w:val="00B76790"/>
    <w:rsid w:val="00B771C9"/>
    <w:rsid w:val="00B77296"/>
    <w:rsid w:val="00B77735"/>
    <w:rsid w:val="00B77C0A"/>
    <w:rsid w:val="00B77C63"/>
    <w:rsid w:val="00B800C6"/>
    <w:rsid w:val="00B8015A"/>
    <w:rsid w:val="00B8083D"/>
    <w:rsid w:val="00B80BE4"/>
    <w:rsid w:val="00B80C79"/>
    <w:rsid w:val="00B814DB"/>
    <w:rsid w:val="00B81FFF"/>
    <w:rsid w:val="00B82271"/>
    <w:rsid w:val="00B8239C"/>
    <w:rsid w:val="00B82BF3"/>
    <w:rsid w:val="00B82F23"/>
    <w:rsid w:val="00B82FA8"/>
    <w:rsid w:val="00B83368"/>
    <w:rsid w:val="00B83548"/>
    <w:rsid w:val="00B835FD"/>
    <w:rsid w:val="00B83BBF"/>
    <w:rsid w:val="00B83D57"/>
    <w:rsid w:val="00B84128"/>
    <w:rsid w:val="00B84488"/>
    <w:rsid w:val="00B844FB"/>
    <w:rsid w:val="00B845D1"/>
    <w:rsid w:val="00B84650"/>
    <w:rsid w:val="00B848F2"/>
    <w:rsid w:val="00B850CB"/>
    <w:rsid w:val="00B853B8"/>
    <w:rsid w:val="00B85601"/>
    <w:rsid w:val="00B86464"/>
    <w:rsid w:val="00B86543"/>
    <w:rsid w:val="00B86A54"/>
    <w:rsid w:val="00B8712B"/>
    <w:rsid w:val="00B87E02"/>
    <w:rsid w:val="00B906B0"/>
    <w:rsid w:val="00B91D03"/>
    <w:rsid w:val="00B91EA7"/>
    <w:rsid w:val="00B920E7"/>
    <w:rsid w:val="00B9219F"/>
    <w:rsid w:val="00B9264C"/>
    <w:rsid w:val="00B928C2"/>
    <w:rsid w:val="00B92966"/>
    <w:rsid w:val="00B929CC"/>
    <w:rsid w:val="00B929F2"/>
    <w:rsid w:val="00B92AA1"/>
    <w:rsid w:val="00B92AE1"/>
    <w:rsid w:val="00B934D9"/>
    <w:rsid w:val="00B93C8D"/>
    <w:rsid w:val="00B93DAF"/>
    <w:rsid w:val="00B93F8B"/>
    <w:rsid w:val="00B94218"/>
    <w:rsid w:val="00B94674"/>
    <w:rsid w:val="00B94A90"/>
    <w:rsid w:val="00B94BDF"/>
    <w:rsid w:val="00B94C54"/>
    <w:rsid w:val="00B95CD2"/>
    <w:rsid w:val="00B95FD3"/>
    <w:rsid w:val="00B962E1"/>
    <w:rsid w:val="00B96794"/>
    <w:rsid w:val="00B96858"/>
    <w:rsid w:val="00B970C4"/>
    <w:rsid w:val="00B97496"/>
    <w:rsid w:val="00B97831"/>
    <w:rsid w:val="00B97BE0"/>
    <w:rsid w:val="00BA0064"/>
    <w:rsid w:val="00BA03D7"/>
    <w:rsid w:val="00BA05BC"/>
    <w:rsid w:val="00BA0EB0"/>
    <w:rsid w:val="00BA120F"/>
    <w:rsid w:val="00BA13BE"/>
    <w:rsid w:val="00BA14F6"/>
    <w:rsid w:val="00BA1A83"/>
    <w:rsid w:val="00BA20BE"/>
    <w:rsid w:val="00BA246C"/>
    <w:rsid w:val="00BA2A2B"/>
    <w:rsid w:val="00BA332A"/>
    <w:rsid w:val="00BA33A4"/>
    <w:rsid w:val="00BA3AED"/>
    <w:rsid w:val="00BA4933"/>
    <w:rsid w:val="00BA5AA8"/>
    <w:rsid w:val="00BA6215"/>
    <w:rsid w:val="00BA6797"/>
    <w:rsid w:val="00BA6C2F"/>
    <w:rsid w:val="00BA6C45"/>
    <w:rsid w:val="00BA7637"/>
    <w:rsid w:val="00BA76EA"/>
    <w:rsid w:val="00BB0243"/>
    <w:rsid w:val="00BB071D"/>
    <w:rsid w:val="00BB1077"/>
    <w:rsid w:val="00BB14E0"/>
    <w:rsid w:val="00BB216C"/>
    <w:rsid w:val="00BB227D"/>
    <w:rsid w:val="00BB2345"/>
    <w:rsid w:val="00BB2384"/>
    <w:rsid w:val="00BB23C8"/>
    <w:rsid w:val="00BB26A4"/>
    <w:rsid w:val="00BB291B"/>
    <w:rsid w:val="00BB2B6E"/>
    <w:rsid w:val="00BB2BF2"/>
    <w:rsid w:val="00BB2EAB"/>
    <w:rsid w:val="00BB2F40"/>
    <w:rsid w:val="00BB35C7"/>
    <w:rsid w:val="00BB376E"/>
    <w:rsid w:val="00BB41AA"/>
    <w:rsid w:val="00BB4A85"/>
    <w:rsid w:val="00BB4E35"/>
    <w:rsid w:val="00BB4E50"/>
    <w:rsid w:val="00BB5A73"/>
    <w:rsid w:val="00BB5DFC"/>
    <w:rsid w:val="00BB67A5"/>
    <w:rsid w:val="00BB6E33"/>
    <w:rsid w:val="00BB7077"/>
    <w:rsid w:val="00BB7121"/>
    <w:rsid w:val="00BB7620"/>
    <w:rsid w:val="00BB789A"/>
    <w:rsid w:val="00BB7C3F"/>
    <w:rsid w:val="00BB7C98"/>
    <w:rsid w:val="00BB7D7A"/>
    <w:rsid w:val="00BC02AA"/>
    <w:rsid w:val="00BC05D4"/>
    <w:rsid w:val="00BC08CF"/>
    <w:rsid w:val="00BC0BE3"/>
    <w:rsid w:val="00BC1346"/>
    <w:rsid w:val="00BC1AE0"/>
    <w:rsid w:val="00BC1D2B"/>
    <w:rsid w:val="00BC1EA3"/>
    <w:rsid w:val="00BC218C"/>
    <w:rsid w:val="00BC248C"/>
    <w:rsid w:val="00BC26AC"/>
    <w:rsid w:val="00BC3017"/>
    <w:rsid w:val="00BC304D"/>
    <w:rsid w:val="00BC3258"/>
    <w:rsid w:val="00BC3D16"/>
    <w:rsid w:val="00BC430E"/>
    <w:rsid w:val="00BC43E9"/>
    <w:rsid w:val="00BC4A4D"/>
    <w:rsid w:val="00BC4CBB"/>
    <w:rsid w:val="00BC4D78"/>
    <w:rsid w:val="00BC51D5"/>
    <w:rsid w:val="00BC597B"/>
    <w:rsid w:val="00BC59D4"/>
    <w:rsid w:val="00BC5BB4"/>
    <w:rsid w:val="00BC5CDE"/>
    <w:rsid w:val="00BC63C6"/>
    <w:rsid w:val="00BC6D45"/>
    <w:rsid w:val="00BC7305"/>
    <w:rsid w:val="00BD01CC"/>
    <w:rsid w:val="00BD0469"/>
    <w:rsid w:val="00BD104C"/>
    <w:rsid w:val="00BD12B3"/>
    <w:rsid w:val="00BD19BC"/>
    <w:rsid w:val="00BD2163"/>
    <w:rsid w:val="00BD2826"/>
    <w:rsid w:val="00BD28F3"/>
    <w:rsid w:val="00BD2D47"/>
    <w:rsid w:val="00BD3638"/>
    <w:rsid w:val="00BD3977"/>
    <w:rsid w:val="00BD3D10"/>
    <w:rsid w:val="00BD4299"/>
    <w:rsid w:val="00BD4CAD"/>
    <w:rsid w:val="00BD59A2"/>
    <w:rsid w:val="00BD5A0D"/>
    <w:rsid w:val="00BD5BB3"/>
    <w:rsid w:val="00BD5EBA"/>
    <w:rsid w:val="00BD6AC7"/>
    <w:rsid w:val="00BD6B51"/>
    <w:rsid w:val="00BD78A8"/>
    <w:rsid w:val="00BD79A1"/>
    <w:rsid w:val="00BD7A4E"/>
    <w:rsid w:val="00BD7B06"/>
    <w:rsid w:val="00BD7C94"/>
    <w:rsid w:val="00BE08CC"/>
    <w:rsid w:val="00BE0B06"/>
    <w:rsid w:val="00BE0B43"/>
    <w:rsid w:val="00BE126B"/>
    <w:rsid w:val="00BE155A"/>
    <w:rsid w:val="00BE18C9"/>
    <w:rsid w:val="00BE19F7"/>
    <w:rsid w:val="00BE1F3A"/>
    <w:rsid w:val="00BE20B4"/>
    <w:rsid w:val="00BE221D"/>
    <w:rsid w:val="00BE2366"/>
    <w:rsid w:val="00BE23AE"/>
    <w:rsid w:val="00BE2942"/>
    <w:rsid w:val="00BE2B80"/>
    <w:rsid w:val="00BE318D"/>
    <w:rsid w:val="00BE36D3"/>
    <w:rsid w:val="00BE3707"/>
    <w:rsid w:val="00BE3FED"/>
    <w:rsid w:val="00BE40EF"/>
    <w:rsid w:val="00BE5C4A"/>
    <w:rsid w:val="00BE5F22"/>
    <w:rsid w:val="00BE5FED"/>
    <w:rsid w:val="00BE681E"/>
    <w:rsid w:val="00BE6D44"/>
    <w:rsid w:val="00BE6D61"/>
    <w:rsid w:val="00BE71BC"/>
    <w:rsid w:val="00BE7409"/>
    <w:rsid w:val="00BE74B8"/>
    <w:rsid w:val="00BF0E27"/>
    <w:rsid w:val="00BF1AF8"/>
    <w:rsid w:val="00BF1BFE"/>
    <w:rsid w:val="00BF2380"/>
    <w:rsid w:val="00BF2CEB"/>
    <w:rsid w:val="00BF2D13"/>
    <w:rsid w:val="00BF336D"/>
    <w:rsid w:val="00BF3892"/>
    <w:rsid w:val="00BF3C35"/>
    <w:rsid w:val="00BF3FD2"/>
    <w:rsid w:val="00BF4300"/>
    <w:rsid w:val="00BF4703"/>
    <w:rsid w:val="00BF4CCF"/>
    <w:rsid w:val="00BF4D78"/>
    <w:rsid w:val="00BF6190"/>
    <w:rsid w:val="00BF7799"/>
    <w:rsid w:val="00C00353"/>
    <w:rsid w:val="00C00B10"/>
    <w:rsid w:val="00C00F44"/>
    <w:rsid w:val="00C01B9B"/>
    <w:rsid w:val="00C01BCC"/>
    <w:rsid w:val="00C025BC"/>
    <w:rsid w:val="00C0292B"/>
    <w:rsid w:val="00C03958"/>
    <w:rsid w:val="00C0433B"/>
    <w:rsid w:val="00C04AD8"/>
    <w:rsid w:val="00C04BB9"/>
    <w:rsid w:val="00C04EAF"/>
    <w:rsid w:val="00C053F2"/>
    <w:rsid w:val="00C05546"/>
    <w:rsid w:val="00C059C4"/>
    <w:rsid w:val="00C05F51"/>
    <w:rsid w:val="00C063A7"/>
    <w:rsid w:val="00C06790"/>
    <w:rsid w:val="00C06BD2"/>
    <w:rsid w:val="00C0749D"/>
    <w:rsid w:val="00C07531"/>
    <w:rsid w:val="00C07BBF"/>
    <w:rsid w:val="00C107B2"/>
    <w:rsid w:val="00C10C5B"/>
    <w:rsid w:val="00C10F03"/>
    <w:rsid w:val="00C11477"/>
    <w:rsid w:val="00C11803"/>
    <w:rsid w:val="00C11A5E"/>
    <w:rsid w:val="00C12053"/>
    <w:rsid w:val="00C123AA"/>
    <w:rsid w:val="00C124C1"/>
    <w:rsid w:val="00C127CA"/>
    <w:rsid w:val="00C128EF"/>
    <w:rsid w:val="00C128FF"/>
    <w:rsid w:val="00C12CE3"/>
    <w:rsid w:val="00C131C1"/>
    <w:rsid w:val="00C13380"/>
    <w:rsid w:val="00C13837"/>
    <w:rsid w:val="00C13853"/>
    <w:rsid w:val="00C13CE9"/>
    <w:rsid w:val="00C1404E"/>
    <w:rsid w:val="00C141FF"/>
    <w:rsid w:val="00C14573"/>
    <w:rsid w:val="00C146CF"/>
    <w:rsid w:val="00C14B33"/>
    <w:rsid w:val="00C14F55"/>
    <w:rsid w:val="00C151F8"/>
    <w:rsid w:val="00C1584D"/>
    <w:rsid w:val="00C158CA"/>
    <w:rsid w:val="00C15990"/>
    <w:rsid w:val="00C1616C"/>
    <w:rsid w:val="00C16E1C"/>
    <w:rsid w:val="00C16EE2"/>
    <w:rsid w:val="00C17160"/>
    <w:rsid w:val="00C17321"/>
    <w:rsid w:val="00C17706"/>
    <w:rsid w:val="00C17B2E"/>
    <w:rsid w:val="00C17D08"/>
    <w:rsid w:val="00C20912"/>
    <w:rsid w:val="00C20BB4"/>
    <w:rsid w:val="00C217C7"/>
    <w:rsid w:val="00C21D9D"/>
    <w:rsid w:val="00C21EFB"/>
    <w:rsid w:val="00C22471"/>
    <w:rsid w:val="00C224F5"/>
    <w:rsid w:val="00C22729"/>
    <w:rsid w:val="00C227AE"/>
    <w:rsid w:val="00C2286D"/>
    <w:rsid w:val="00C22944"/>
    <w:rsid w:val="00C22D3C"/>
    <w:rsid w:val="00C23124"/>
    <w:rsid w:val="00C23746"/>
    <w:rsid w:val="00C23A12"/>
    <w:rsid w:val="00C23AD2"/>
    <w:rsid w:val="00C24692"/>
    <w:rsid w:val="00C25DAB"/>
    <w:rsid w:val="00C2613A"/>
    <w:rsid w:val="00C2679D"/>
    <w:rsid w:val="00C26828"/>
    <w:rsid w:val="00C26A0E"/>
    <w:rsid w:val="00C26A32"/>
    <w:rsid w:val="00C26E49"/>
    <w:rsid w:val="00C27293"/>
    <w:rsid w:val="00C27BC4"/>
    <w:rsid w:val="00C27DA6"/>
    <w:rsid w:val="00C30FB3"/>
    <w:rsid w:val="00C31B6F"/>
    <w:rsid w:val="00C31B91"/>
    <w:rsid w:val="00C31FE7"/>
    <w:rsid w:val="00C32191"/>
    <w:rsid w:val="00C33685"/>
    <w:rsid w:val="00C336C0"/>
    <w:rsid w:val="00C336D9"/>
    <w:rsid w:val="00C336DD"/>
    <w:rsid w:val="00C337B2"/>
    <w:rsid w:val="00C34066"/>
    <w:rsid w:val="00C34220"/>
    <w:rsid w:val="00C34337"/>
    <w:rsid w:val="00C343E6"/>
    <w:rsid w:val="00C344F3"/>
    <w:rsid w:val="00C34A33"/>
    <w:rsid w:val="00C34A6C"/>
    <w:rsid w:val="00C34AA6"/>
    <w:rsid w:val="00C34B0E"/>
    <w:rsid w:val="00C34B2E"/>
    <w:rsid w:val="00C34D98"/>
    <w:rsid w:val="00C35074"/>
    <w:rsid w:val="00C35383"/>
    <w:rsid w:val="00C35BCB"/>
    <w:rsid w:val="00C35C3A"/>
    <w:rsid w:val="00C363CC"/>
    <w:rsid w:val="00C36AF2"/>
    <w:rsid w:val="00C36FB5"/>
    <w:rsid w:val="00C370B2"/>
    <w:rsid w:val="00C37681"/>
    <w:rsid w:val="00C37759"/>
    <w:rsid w:val="00C37D1B"/>
    <w:rsid w:val="00C37F8F"/>
    <w:rsid w:val="00C37FEE"/>
    <w:rsid w:val="00C402BA"/>
    <w:rsid w:val="00C4091D"/>
    <w:rsid w:val="00C40BF6"/>
    <w:rsid w:val="00C41080"/>
    <w:rsid w:val="00C41467"/>
    <w:rsid w:val="00C42342"/>
    <w:rsid w:val="00C42ADD"/>
    <w:rsid w:val="00C42B38"/>
    <w:rsid w:val="00C42D62"/>
    <w:rsid w:val="00C430EF"/>
    <w:rsid w:val="00C43E1E"/>
    <w:rsid w:val="00C43FD8"/>
    <w:rsid w:val="00C44446"/>
    <w:rsid w:val="00C446F8"/>
    <w:rsid w:val="00C44975"/>
    <w:rsid w:val="00C449B3"/>
    <w:rsid w:val="00C44FBB"/>
    <w:rsid w:val="00C452B9"/>
    <w:rsid w:val="00C45645"/>
    <w:rsid w:val="00C45813"/>
    <w:rsid w:val="00C4593B"/>
    <w:rsid w:val="00C45B77"/>
    <w:rsid w:val="00C45DFE"/>
    <w:rsid w:val="00C45E17"/>
    <w:rsid w:val="00C461E2"/>
    <w:rsid w:val="00C46791"/>
    <w:rsid w:val="00C469E8"/>
    <w:rsid w:val="00C46C06"/>
    <w:rsid w:val="00C46C6A"/>
    <w:rsid w:val="00C475D1"/>
    <w:rsid w:val="00C47F23"/>
    <w:rsid w:val="00C502DC"/>
    <w:rsid w:val="00C5033D"/>
    <w:rsid w:val="00C50374"/>
    <w:rsid w:val="00C50891"/>
    <w:rsid w:val="00C5097E"/>
    <w:rsid w:val="00C51177"/>
    <w:rsid w:val="00C51738"/>
    <w:rsid w:val="00C51FC1"/>
    <w:rsid w:val="00C523EB"/>
    <w:rsid w:val="00C5241F"/>
    <w:rsid w:val="00C52661"/>
    <w:rsid w:val="00C52B29"/>
    <w:rsid w:val="00C534D2"/>
    <w:rsid w:val="00C53865"/>
    <w:rsid w:val="00C53D95"/>
    <w:rsid w:val="00C544C7"/>
    <w:rsid w:val="00C5454E"/>
    <w:rsid w:val="00C54CF0"/>
    <w:rsid w:val="00C551AC"/>
    <w:rsid w:val="00C557EB"/>
    <w:rsid w:val="00C55FD9"/>
    <w:rsid w:val="00C56317"/>
    <w:rsid w:val="00C56350"/>
    <w:rsid w:val="00C5676F"/>
    <w:rsid w:val="00C56A28"/>
    <w:rsid w:val="00C56BD7"/>
    <w:rsid w:val="00C572DD"/>
    <w:rsid w:val="00C6030E"/>
    <w:rsid w:val="00C60940"/>
    <w:rsid w:val="00C616B1"/>
    <w:rsid w:val="00C61E12"/>
    <w:rsid w:val="00C62950"/>
    <w:rsid w:val="00C62B14"/>
    <w:rsid w:val="00C62DFF"/>
    <w:rsid w:val="00C63256"/>
    <w:rsid w:val="00C63482"/>
    <w:rsid w:val="00C64079"/>
    <w:rsid w:val="00C641F0"/>
    <w:rsid w:val="00C64435"/>
    <w:rsid w:val="00C64699"/>
    <w:rsid w:val="00C646B2"/>
    <w:rsid w:val="00C647E1"/>
    <w:rsid w:val="00C64895"/>
    <w:rsid w:val="00C655FA"/>
    <w:rsid w:val="00C65EAD"/>
    <w:rsid w:val="00C65ED2"/>
    <w:rsid w:val="00C660FD"/>
    <w:rsid w:val="00C66272"/>
    <w:rsid w:val="00C6653C"/>
    <w:rsid w:val="00C666F5"/>
    <w:rsid w:val="00C66753"/>
    <w:rsid w:val="00C66A29"/>
    <w:rsid w:val="00C66C4D"/>
    <w:rsid w:val="00C676F0"/>
    <w:rsid w:val="00C67B37"/>
    <w:rsid w:val="00C67D2A"/>
    <w:rsid w:val="00C7008F"/>
    <w:rsid w:val="00C700CF"/>
    <w:rsid w:val="00C70589"/>
    <w:rsid w:val="00C7099E"/>
    <w:rsid w:val="00C71160"/>
    <w:rsid w:val="00C71426"/>
    <w:rsid w:val="00C71A33"/>
    <w:rsid w:val="00C720D9"/>
    <w:rsid w:val="00C72129"/>
    <w:rsid w:val="00C724DC"/>
    <w:rsid w:val="00C7313B"/>
    <w:rsid w:val="00C731FE"/>
    <w:rsid w:val="00C73370"/>
    <w:rsid w:val="00C737A9"/>
    <w:rsid w:val="00C73D32"/>
    <w:rsid w:val="00C740E0"/>
    <w:rsid w:val="00C74221"/>
    <w:rsid w:val="00C743B6"/>
    <w:rsid w:val="00C7477B"/>
    <w:rsid w:val="00C74B7A"/>
    <w:rsid w:val="00C74D88"/>
    <w:rsid w:val="00C7510E"/>
    <w:rsid w:val="00C75701"/>
    <w:rsid w:val="00C75E94"/>
    <w:rsid w:val="00C76688"/>
    <w:rsid w:val="00C76C83"/>
    <w:rsid w:val="00C76ED1"/>
    <w:rsid w:val="00C77068"/>
    <w:rsid w:val="00C771ED"/>
    <w:rsid w:val="00C774EA"/>
    <w:rsid w:val="00C77AB4"/>
    <w:rsid w:val="00C77DE6"/>
    <w:rsid w:val="00C8082E"/>
    <w:rsid w:val="00C80ACA"/>
    <w:rsid w:val="00C80BB4"/>
    <w:rsid w:val="00C80E36"/>
    <w:rsid w:val="00C8105E"/>
    <w:rsid w:val="00C81146"/>
    <w:rsid w:val="00C812A4"/>
    <w:rsid w:val="00C813FE"/>
    <w:rsid w:val="00C81930"/>
    <w:rsid w:val="00C81C08"/>
    <w:rsid w:val="00C81CE9"/>
    <w:rsid w:val="00C830EE"/>
    <w:rsid w:val="00C83A43"/>
    <w:rsid w:val="00C83EAC"/>
    <w:rsid w:val="00C847AC"/>
    <w:rsid w:val="00C84FAC"/>
    <w:rsid w:val="00C8501D"/>
    <w:rsid w:val="00C85845"/>
    <w:rsid w:val="00C85C78"/>
    <w:rsid w:val="00C85F68"/>
    <w:rsid w:val="00C86119"/>
    <w:rsid w:val="00C86F42"/>
    <w:rsid w:val="00C8706D"/>
    <w:rsid w:val="00C87772"/>
    <w:rsid w:val="00C902AE"/>
    <w:rsid w:val="00C908C4"/>
    <w:rsid w:val="00C90B2E"/>
    <w:rsid w:val="00C90F3D"/>
    <w:rsid w:val="00C90F47"/>
    <w:rsid w:val="00C90FD9"/>
    <w:rsid w:val="00C9106B"/>
    <w:rsid w:val="00C917FD"/>
    <w:rsid w:val="00C91A10"/>
    <w:rsid w:val="00C91D73"/>
    <w:rsid w:val="00C922B6"/>
    <w:rsid w:val="00C925CA"/>
    <w:rsid w:val="00C92C5D"/>
    <w:rsid w:val="00C92E36"/>
    <w:rsid w:val="00C930B4"/>
    <w:rsid w:val="00C93F9D"/>
    <w:rsid w:val="00C9407B"/>
    <w:rsid w:val="00C947F5"/>
    <w:rsid w:val="00C94F84"/>
    <w:rsid w:val="00C952C6"/>
    <w:rsid w:val="00C952F9"/>
    <w:rsid w:val="00C954D5"/>
    <w:rsid w:val="00C956C3"/>
    <w:rsid w:val="00C956E3"/>
    <w:rsid w:val="00C95E28"/>
    <w:rsid w:val="00C962A6"/>
    <w:rsid w:val="00C96C23"/>
    <w:rsid w:val="00C96D4A"/>
    <w:rsid w:val="00C97044"/>
    <w:rsid w:val="00C97B36"/>
    <w:rsid w:val="00C97DE2"/>
    <w:rsid w:val="00C97E29"/>
    <w:rsid w:val="00C97E59"/>
    <w:rsid w:val="00C97EF2"/>
    <w:rsid w:val="00CA07C9"/>
    <w:rsid w:val="00CA09CC"/>
    <w:rsid w:val="00CA0B4A"/>
    <w:rsid w:val="00CA0C70"/>
    <w:rsid w:val="00CA1F8F"/>
    <w:rsid w:val="00CA261B"/>
    <w:rsid w:val="00CA2EA6"/>
    <w:rsid w:val="00CA3E72"/>
    <w:rsid w:val="00CA4D65"/>
    <w:rsid w:val="00CA4DF1"/>
    <w:rsid w:val="00CA5095"/>
    <w:rsid w:val="00CA529C"/>
    <w:rsid w:val="00CA5712"/>
    <w:rsid w:val="00CA5963"/>
    <w:rsid w:val="00CA59E2"/>
    <w:rsid w:val="00CA5A8A"/>
    <w:rsid w:val="00CA615E"/>
    <w:rsid w:val="00CA628E"/>
    <w:rsid w:val="00CA6F88"/>
    <w:rsid w:val="00CA7268"/>
    <w:rsid w:val="00CA748D"/>
    <w:rsid w:val="00CA76E2"/>
    <w:rsid w:val="00CA7A86"/>
    <w:rsid w:val="00CA7D33"/>
    <w:rsid w:val="00CB02F6"/>
    <w:rsid w:val="00CB0AA1"/>
    <w:rsid w:val="00CB0B38"/>
    <w:rsid w:val="00CB10FB"/>
    <w:rsid w:val="00CB16AE"/>
    <w:rsid w:val="00CB16B4"/>
    <w:rsid w:val="00CB1BFC"/>
    <w:rsid w:val="00CB207B"/>
    <w:rsid w:val="00CB2457"/>
    <w:rsid w:val="00CB26E7"/>
    <w:rsid w:val="00CB29CF"/>
    <w:rsid w:val="00CB2FA7"/>
    <w:rsid w:val="00CB35F8"/>
    <w:rsid w:val="00CB3898"/>
    <w:rsid w:val="00CB39C3"/>
    <w:rsid w:val="00CB3E6E"/>
    <w:rsid w:val="00CB4033"/>
    <w:rsid w:val="00CB4284"/>
    <w:rsid w:val="00CB4483"/>
    <w:rsid w:val="00CB45D8"/>
    <w:rsid w:val="00CB46A1"/>
    <w:rsid w:val="00CB4BC3"/>
    <w:rsid w:val="00CB5089"/>
    <w:rsid w:val="00CB522F"/>
    <w:rsid w:val="00CB562F"/>
    <w:rsid w:val="00CB5DFA"/>
    <w:rsid w:val="00CB63F7"/>
    <w:rsid w:val="00CB6FD3"/>
    <w:rsid w:val="00CB714B"/>
    <w:rsid w:val="00CB770C"/>
    <w:rsid w:val="00CB7748"/>
    <w:rsid w:val="00CB7794"/>
    <w:rsid w:val="00CB7903"/>
    <w:rsid w:val="00CB7D7F"/>
    <w:rsid w:val="00CC00B7"/>
    <w:rsid w:val="00CC0103"/>
    <w:rsid w:val="00CC0594"/>
    <w:rsid w:val="00CC05BD"/>
    <w:rsid w:val="00CC0799"/>
    <w:rsid w:val="00CC07DA"/>
    <w:rsid w:val="00CC0915"/>
    <w:rsid w:val="00CC0D65"/>
    <w:rsid w:val="00CC0FA6"/>
    <w:rsid w:val="00CC140A"/>
    <w:rsid w:val="00CC161F"/>
    <w:rsid w:val="00CC189C"/>
    <w:rsid w:val="00CC18C7"/>
    <w:rsid w:val="00CC1DC1"/>
    <w:rsid w:val="00CC2323"/>
    <w:rsid w:val="00CC2422"/>
    <w:rsid w:val="00CC3003"/>
    <w:rsid w:val="00CC31E4"/>
    <w:rsid w:val="00CC34B6"/>
    <w:rsid w:val="00CC38F3"/>
    <w:rsid w:val="00CC39C5"/>
    <w:rsid w:val="00CC40E3"/>
    <w:rsid w:val="00CC47F9"/>
    <w:rsid w:val="00CC4D8F"/>
    <w:rsid w:val="00CC5195"/>
    <w:rsid w:val="00CC5210"/>
    <w:rsid w:val="00CC5408"/>
    <w:rsid w:val="00CC542C"/>
    <w:rsid w:val="00CC79B1"/>
    <w:rsid w:val="00CC7A4C"/>
    <w:rsid w:val="00CC7D36"/>
    <w:rsid w:val="00CD0422"/>
    <w:rsid w:val="00CD05E8"/>
    <w:rsid w:val="00CD2424"/>
    <w:rsid w:val="00CD24E6"/>
    <w:rsid w:val="00CD2B31"/>
    <w:rsid w:val="00CD2B90"/>
    <w:rsid w:val="00CD379B"/>
    <w:rsid w:val="00CD38B0"/>
    <w:rsid w:val="00CD448B"/>
    <w:rsid w:val="00CD4FF5"/>
    <w:rsid w:val="00CD6409"/>
    <w:rsid w:val="00CD65B8"/>
    <w:rsid w:val="00CD6779"/>
    <w:rsid w:val="00CD67FF"/>
    <w:rsid w:val="00CD6AA6"/>
    <w:rsid w:val="00CD714B"/>
    <w:rsid w:val="00CD7A3D"/>
    <w:rsid w:val="00CD7AD2"/>
    <w:rsid w:val="00CD7F5B"/>
    <w:rsid w:val="00CE00C5"/>
    <w:rsid w:val="00CE0398"/>
    <w:rsid w:val="00CE05E3"/>
    <w:rsid w:val="00CE199D"/>
    <w:rsid w:val="00CE1A68"/>
    <w:rsid w:val="00CE1BA0"/>
    <w:rsid w:val="00CE203A"/>
    <w:rsid w:val="00CE22E3"/>
    <w:rsid w:val="00CE2410"/>
    <w:rsid w:val="00CE24F2"/>
    <w:rsid w:val="00CE2C7B"/>
    <w:rsid w:val="00CE386A"/>
    <w:rsid w:val="00CE3D15"/>
    <w:rsid w:val="00CE3EEE"/>
    <w:rsid w:val="00CE4285"/>
    <w:rsid w:val="00CE43E2"/>
    <w:rsid w:val="00CE5354"/>
    <w:rsid w:val="00CE5511"/>
    <w:rsid w:val="00CE56EC"/>
    <w:rsid w:val="00CE5BB7"/>
    <w:rsid w:val="00CE5D74"/>
    <w:rsid w:val="00CE602C"/>
    <w:rsid w:val="00CE683B"/>
    <w:rsid w:val="00CE6FA1"/>
    <w:rsid w:val="00CE71E9"/>
    <w:rsid w:val="00CE7CD9"/>
    <w:rsid w:val="00CF0266"/>
    <w:rsid w:val="00CF0A5D"/>
    <w:rsid w:val="00CF0DBA"/>
    <w:rsid w:val="00CF1420"/>
    <w:rsid w:val="00CF1579"/>
    <w:rsid w:val="00CF19B0"/>
    <w:rsid w:val="00CF2031"/>
    <w:rsid w:val="00CF2647"/>
    <w:rsid w:val="00CF3003"/>
    <w:rsid w:val="00CF300F"/>
    <w:rsid w:val="00CF31DE"/>
    <w:rsid w:val="00CF3696"/>
    <w:rsid w:val="00CF4703"/>
    <w:rsid w:val="00CF476C"/>
    <w:rsid w:val="00CF47E6"/>
    <w:rsid w:val="00CF4A0A"/>
    <w:rsid w:val="00CF53BA"/>
    <w:rsid w:val="00CF577B"/>
    <w:rsid w:val="00CF5898"/>
    <w:rsid w:val="00CF597A"/>
    <w:rsid w:val="00CF654F"/>
    <w:rsid w:val="00CF7709"/>
    <w:rsid w:val="00CF7952"/>
    <w:rsid w:val="00D01CFF"/>
    <w:rsid w:val="00D020BD"/>
    <w:rsid w:val="00D02C40"/>
    <w:rsid w:val="00D0369C"/>
    <w:rsid w:val="00D03703"/>
    <w:rsid w:val="00D037F8"/>
    <w:rsid w:val="00D0381E"/>
    <w:rsid w:val="00D03A19"/>
    <w:rsid w:val="00D03BB6"/>
    <w:rsid w:val="00D0405E"/>
    <w:rsid w:val="00D04207"/>
    <w:rsid w:val="00D04774"/>
    <w:rsid w:val="00D05354"/>
    <w:rsid w:val="00D053B8"/>
    <w:rsid w:val="00D0555F"/>
    <w:rsid w:val="00D05AD4"/>
    <w:rsid w:val="00D05C8F"/>
    <w:rsid w:val="00D05D2A"/>
    <w:rsid w:val="00D0633B"/>
    <w:rsid w:val="00D0635C"/>
    <w:rsid w:val="00D064F2"/>
    <w:rsid w:val="00D06A9D"/>
    <w:rsid w:val="00D06F2D"/>
    <w:rsid w:val="00D075B3"/>
    <w:rsid w:val="00D077CD"/>
    <w:rsid w:val="00D077FE"/>
    <w:rsid w:val="00D10E84"/>
    <w:rsid w:val="00D11399"/>
    <w:rsid w:val="00D119C9"/>
    <w:rsid w:val="00D122E1"/>
    <w:rsid w:val="00D12545"/>
    <w:rsid w:val="00D12A6F"/>
    <w:rsid w:val="00D12C1D"/>
    <w:rsid w:val="00D13124"/>
    <w:rsid w:val="00D134D1"/>
    <w:rsid w:val="00D1353B"/>
    <w:rsid w:val="00D14FE9"/>
    <w:rsid w:val="00D156AF"/>
    <w:rsid w:val="00D15AF1"/>
    <w:rsid w:val="00D15BCD"/>
    <w:rsid w:val="00D160F4"/>
    <w:rsid w:val="00D16660"/>
    <w:rsid w:val="00D16F95"/>
    <w:rsid w:val="00D17E7E"/>
    <w:rsid w:val="00D20884"/>
    <w:rsid w:val="00D21796"/>
    <w:rsid w:val="00D22152"/>
    <w:rsid w:val="00D2253F"/>
    <w:rsid w:val="00D22848"/>
    <w:rsid w:val="00D22940"/>
    <w:rsid w:val="00D22EC6"/>
    <w:rsid w:val="00D23D86"/>
    <w:rsid w:val="00D23EBC"/>
    <w:rsid w:val="00D242F4"/>
    <w:rsid w:val="00D250E2"/>
    <w:rsid w:val="00D255BE"/>
    <w:rsid w:val="00D25B05"/>
    <w:rsid w:val="00D26CE7"/>
    <w:rsid w:val="00D26DB6"/>
    <w:rsid w:val="00D2714E"/>
    <w:rsid w:val="00D306CE"/>
    <w:rsid w:val="00D3070A"/>
    <w:rsid w:val="00D307B4"/>
    <w:rsid w:val="00D30DEC"/>
    <w:rsid w:val="00D30FE1"/>
    <w:rsid w:val="00D317BE"/>
    <w:rsid w:val="00D32084"/>
    <w:rsid w:val="00D32253"/>
    <w:rsid w:val="00D3247E"/>
    <w:rsid w:val="00D32651"/>
    <w:rsid w:val="00D329C3"/>
    <w:rsid w:val="00D32DC0"/>
    <w:rsid w:val="00D34720"/>
    <w:rsid w:val="00D3543D"/>
    <w:rsid w:val="00D355C1"/>
    <w:rsid w:val="00D35792"/>
    <w:rsid w:val="00D35838"/>
    <w:rsid w:val="00D35D2D"/>
    <w:rsid w:val="00D367DC"/>
    <w:rsid w:val="00D367F4"/>
    <w:rsid w:val="00D36876"/>
    <w:rsid w:val="00D3689A"/>
    <w:rsid w:val="00D3690C"/>
    <w:rsid w:val="00D36B20"/>
    <w:rsid w:val="00D36EF9"/>
    <w:rsid w:val="00D37002"/>
    <w:rsid w:val="00D37932"/>
    <w:rsid w:val="00D40030"/>
    <w:rsid w:val="00D40726"/>
    <w:rsid w:val="00D40AB4"/>
    <w:rsid w:val="00D410AE"/>
    <w:rsid w:val="00D4137A"/>
    <w:rsid w:val="00D413CB"/>
    <w:rsid w:val="00D41AC2"/>
    <w:rsid w:val="00D41DED"/>
    <w:rsid w:val="00D42547"/>
    <w:rsid w:val="00D42710"/>
    <w:rsid w:val="00D42844"/>
    <w:rsid w:val="00D42B27"/>
    <w:rsid w:val="00D43494"/>
    <w:rsid w:val="00D43881"/>
    <w:rsid w:val="00D444F7"/>
    <w:rsid w:val="00D44ADD"/>
    <w:rsid w:val="00D454DF"/>
    <w:rsid w:val="00D45734"/>
    <w:rsid w:val="00D46E86"/>
    <w:rsid w:val="00D4712A"/>
    <w:rsid w:val="00D47180"/>
    <w:rsid w:val="00D47794"/>
    <w:rsid w:val="00D50449"/>
    <w:rsid w:val="00D509FA"/>
    <w:rsid w:val="00D50A72"/>
    <w:rsid w:val="00D50AE5"/>
    <w:rsid w:val="00D50BE8"/>
    <w:rsid w:val="00D50DE4"/>
    <w:rsid w:val="00D50EF2"/>
    <w:rsid w:val="00D51735"/>
    <w:rsid w:val="00D517B7"/>
    <w:rsid w:val="00D51F7B"/>
    <w:rsid w:val="00D52446"/>
    <w:rsid w:val="00D52606"/>
    <w:rsid w:val="00D52866"/>
    <w:rsid w:val="00D52C07"/>
    <w:rsid w:val="00D52DC0"/>
    <w:rsid w:val="00D53125"/>
    <w:rsid w:val="00D53265"/>
    <w:rsid w:val="00D534C5"/>
    <w:rsid w:val="00D534EC"/>
    <w:rsid w:val="00D536EF"/>
    <w:rsid w:val="00D53CB7"/>
    <w:rsid w:val="00D54452"/>
    <w:rsid w:val="00D5449C"/>
    <w:rsid w:val="00D54901"/>
    <w:rsid w:val="00D55297"/>
    <w:rsid w:val="00D555AD"/>
    <w:rsid w:val="00D55799"/>
    <w:rsid w:val="00D55BB7"/>
    <w:rsid w:val="00D55F02"/>
    <w:rsid w:val="00D565ED"/>
    <w:rsid w:val="00D56947"/>
    <w:rsid w:val="00D56DC0"/>
    <w:rsid w:val="00D570F2"/>
    <w:rsid w:val="00D571B9"/>
    <w:rsid w:val="00D57290"/>
    <w:rsid w:val="00D574FC"/>
    <w:rsid w:val="00D57841"/>
    <w:rsid w:val="00D579DB"/>
    <w:rsid w:val="00D57DE7"/>
    <w:rsid w:val="00D6030C"/>
    <w:rsid w:val="00D6049E"/>
    <w:rsid w:val="00D6052F"/>
    <w:rsid w:val="00D607CE"/>
    <w:rsid w:val="00D60855"/>
    <w:rsid w:val="00D60861"/>
    <w:rsid w:val="00D609DD"/>
    <w:rsid w:val="00D613CE"/>
    <w:rsid w:val="00D61689"/>
    <w:rsid w:val="00D62201"/>
    <w:rsid w:val="00D624B4"/>
    <w:rsid w:val="00D62577"/>
    <w:rsid w:val="00D629B9"/>
    <w:rsid w:val="00D62F0E"/>
    <w:rsid w:val="00D62F89"/>
    <w:rsid w:val="00D634E2"/>
    <w:rsid w:val="00D6357C"/>
    <w:rsid w:val="00D63670"/>
    <w:rsid w:val="00D63EE2"/>
    <w:rsid w:val="00D647B5"/>
    <w:rsid w:val="00D649BD"/>
    <w:rsid w:val="00D651C0"/>
    <w:rsid w:val="00D65350"/>
    <w:rsid w:val="00D65DA0"/>
    <w:rsid w:val="00D65EB0"/>
    <w:rsid w:val="00D663E9"/>
    <w:rsid w:val="00D67132"/>
    <w:rsid w:val="00D676D1"/>
    <w:rsid w:val="00D6782F"/>
    <w:rsid w:val="00D67DC0"/>
    <w:rsid w:val="00D67E92"/>
    <w:rsid w:val="00D703E7"/>
    <w:rsid w:val="00D70D34"/>
    <w:rsid w:val="00D715E8"/>
    <w:rsid w:val="00D71D8A"/>
    <w:rsid w:val="00D72220"/>
    <w:rsid w:val="00D73E4F"/>
    <w:rsid w:val="00D746EB"/>
    <w:rsid w:val="00D74AF7"/>
    <w:rsid w:val="00D74F55"/>
    <w:rsid w:val="00D7529B"/>
    <w:rsid w:val="00D75653"/>
    <w:rsid w:val="00D75AC5"/>
    <w:rsid w:val="00D76526"/>
    <w:rsid w:val="00D767EF"/>
    <w:rsid w:val="00D76FC9"/>
    <w:rsid w:val="00D7736B"/>
    <w:rsid w:val="00D77462"/>
    <w:rsid w:val="00D77A39"/>
    <w:rsid w:val="00D77C09"/>
    <w:rsid w:val="00D77C13"/>
    <w:rsid w:val="00D8072C"/>
    <w:rsid w:val="00D80832"/>
    <w:rsid w:val="00D8094B"/>
    <w:rsid w:val="00D809D0"/>
    <w:rsid w:val="00D80D93"/>
    <w:rsid w:val="00D81131"/>
    <w:rsid w:val="00D812E0"/>
    <w:rsid w:val="00D81710"/>
    <w:rsid w:val="00D81942"/>
    <w:rsid w:val="00D819AE"/>
    <w:rsid w:val="00D81A05"/>
    <w:rsid w:val="00D81F70"/>
    <w:rsid w:val="00D820BA"/>
    <w:rsid w:val="00D821DB"/>
    <w:rsid w:val="00D82496"/>
    <w:rsid w:val="00D825E6"/>
    <w:rsid w:val="00D82A74"/>
    <w:rsid w:val="00D82C5C"/>
    <w:rsid w:val="00D82ED1"/>
    <w:rsid w:val="00D83ADA"/>
    <w:rsid w:val="00D840B6"/>
    <w:rsid w:val="00D84148"/>
    <w:rsid w:val="00D8429E"/>
    <w:rsid w:val="00D849CB"/>
    <w:rsid w:val="00D858FA"/>
    <w:rsid w:val="00D85A7B"/>
    <w:rsid w:val="00D85D1F"/>
    <w:rsid w:val="00D85E78"/>
    <w:rsid w:val="00D86106"/>
    <w:rsid w:val="00D86617"/>
    <w:rsid w:val="00D86868"/>
    <w:rsid w:val="00D86FFD"/>
    <w:rsid w:val="00D90600"/>
    <w:rsid w:val="00D90C91"/>
    <w:rsid w:val="00D90FEB"/>
    <w:rsid w:val="00D91730"/>
    <w:rsid w:val="00D91BD8"/>
    <w:rsid w:val="00D92070"/>
    <w:rsid w:val="00D921F3"/>
    <w:rsid w:val="00D92328"/>
    <w:rsid w:val="00D92C7E"/>
    <w:rsid w:val="00D92E48"/>
    <w:rsid w:val="00D93084"/>
    <w:rsid w:val="00D934EC"/>
    <w:rsid w:val="00D93772"/>
    <w:rsid w:val="00D939D8"/>
    <w:rsid w:val="00D93F14"/>
    <w:rsid w:val="00D9417E"/>
    <w:rsid w:val="00D9450F"/>
    <w:rsid w:val="00D95AAB"/>
    <w:rsid w:val="00D95E0B"/>
    <w:rsid w:val="00D95E2C"/>
    <w:rsid w:val="00D96810"/>
    <w:rsid w:val="00D96FD7"/>
    <w:rsid w:val="00D97280"/>
    <w:rsid w:val="00D976DD"/>
    <w:rsid w:val="00DA038D"/>
    <w:rsid w:val="00DA0417"/>
    <w:rsid w:val="00DA05A8"/>
    <w:rsid w:val="00DA06D2"/>
    <w:rsid w:val="00DA0790"/>
    <w:rsid w:val="00DA08E4"/>
    <w:rsid w:val="00DA126F"/>
    <w:rsid w:val="00DA1A06"/>
    <w:rsid w:val="00DA1B36"/>
    <w:rsid w:val="00DA1D5A"/>
    <w:rsid w:val="00DA225A"/>
    <w:rsid w:val="00DA23DF"/>
    <w:rsid w:val="00DA283D"/>
    <w:rsid w:val="00DA32C9"/>
    <w:rsid w:val="00DA3546"/>
    <w:rsid w:val="00DA392E"/>
    <w:rsid w:val="00DA4024"/>
    <w:rsid w:val="00DA4195"/>
    <w:rsid w:val="00DA45C5"/>
    <w:rsid w:val="00DA4647"/>
    <w:rsid w:val="00DA46EE"/>
    <w:rsid w:val="00DA4821"/>
    <w:rsid w:val="00DA491F"/>
    <w:rsid w:val="00DA5509"/>
    <w:rsid w:val="00DA5897"/>
    <w:rsid w:val="00DA6B13"/>
    <w:rsid w:val="00DA76AC"/>
    <w:rsid w:val="00DB035A"/>
    <w:rsid w:val="00DB03CF"/>
    <w:rsid w:val="00DB0672"/>
    <w:rsid w:val="00DB06D5"/>
    <w:rsid w:val="00DB0DE6"/>
    <w:rsid w:val="00DB1175"/>
    <w:rsid w:val="00DB17AB"/>
    <w:rsid w:val="00DB21B6"/>
    <w:rsid w:val="00DB26E9"/>
    <w:rsid w:val="00DB2754"/>
    <w:rsid w:val="00DB277C"/>
    <w:rsid w:val="00DB324A"/>
    <w:rsid w:val="00DB3316"/>
    <w:rsid w:val="00DB3A81"/>
    <w:rsid w:val="00DB4030"/>
    <w:rsid w:val="00DB456A"/>
    <w:rsid w:val="00DB488D"/>
    <w:rsid w:val="00DB50F1"/>
    <w:rsid w:val="00DB514A"/>
    <w:rsid w:val="00DB583D"/>
    <w:rsid w:val="00DB5C37"/>
    <w:rsid w:val="00DB6111"/>
    <w:rsid w:val="00DB6902"/>
    <w:rsid w:val="00DB765D"/>
    <w:rsid w:val="00DB7DB2"/>
    <w:rsid w:val="00DC060C"/>
    <w:rsid w:val="00DC0A55"/>
    <w:rsid w:val="00DC0D2E"/>
    <w:rsid w:val="00DC1CA9"/>
    <w:rsid w:val="00DC1EC7"/>
    <w:rsid w:val="00DC24E1"/>
    <w:rsid w:val="00DC2948"/>
    <w:rsid w:val="00DC3328"/>
    <w:rsid w:val="00DC342E"/>
    <w:rsid w:val="00DC378C"/>
    <w:rsid w:val="00DC3D79"/>
    <w:rsid w:val="00DC3FBF"/>
    <w:rsid w:val="00DC42B6"/>
    <w:rsid w:val="00DC447A"/>
    <w:rsid w:val="00DC46ED"/>
    <w:rsid w:val="00DC481B"/>
    <w:rsid w:val="00DC4875"/>
    <w:rsid w:val="00DC4975"/>
    <w:rsid w:val="00DC497F"/>
    <w:rsid w:val="00DC4C41"/>
    <w:rsid w:val="00DC4CCF"/>
    <w:rsid w:val="00DC5230"/>
    <w:rsid w:val="00DC5BA7"/>
    <w:rsid w:val="00DC611C"/>
    <w:rsid w:val="00DC6368"/>
    <w:rsid w:val="00DC7FB9"/>
    <w:rsid w:val="00DD0114"/>
    <w:rsid w:val="00DD101F"/>
    <w:rsid w:val="00DD1700"/>
    <w:rsid w:val="00DD1B89"/>
    <w:rsid w:val="00DD255F"/>
    <w:rsid w:val="00DD27BE"/>
    <w:rsid w:val="00DD2E46"/>
    <w:rsid w:val="00DD3262"/>
    <w:rsid w:val="00DD32A8"/>
    <w:rsid w:val="00DD3491"/>
    <w:rsid w:val="00DD3708"/>
    <w:rsid w:val="00DD3E5B"/>
    <w:rsid w:val="00DD4853"/>
    <w:rsid w:val="00DD4CB5"/>
    <w:rsid w:val="00DD57F9"/>
    <w:rsid w:val="00DD5FA6"/>
    <w:rsid w:val="00DD638F"/>
    <w:rsid w:val="00DD6530"/>
    <w:rsid w:val="00DD6AD2"/>
    <w:rsid w:val="00DD6BD6"/>
    <w:rsid w:val="00DD6E1C"/>
    <w:rsid w:val="00DD7427"/>
    <w:rsid w:val="00DD784A"/>
    <w:rsid w:val="00DE0157"/>
    <w:rsid w:val="00DE0DF0"/>
    <w:rsid w:val="00DE0F15"/>
    <w:rsid w:val="00DE0F52"/>
    <w:rsid w:val="00DE110C"/>
    <w:rsid w:val="00DE1216"/>
    <w:rsid w:val="00DE149F"/>
    <w:rsid w:val="00DE1939"/>
    <w:rsid w:val="00DE1A21"/>
    <w:rsid w:val="00DE2107"/>
    <w:rsid w:val="00DE2352"/>
    <w:rsid w:val="00DE2B24"/>
    <w:rsid w:val="00DE2FED"/>
    <w:rsid w:val="00DE3940"/>
    <w:rsid w:val="00DE3C55"/>
    <w:rsid w:val="00DE3EF9"/>
    <w:rsid w:val="00DE4102"/>
    <w:rsid w:val="00DE4167"/>
    <w:rsid w:val="00DE457C"/>
    <w:rsid w:val="00DE4A03"/>
    <w:rsid w:val="00DE4AC6"/>
    <w:rsid w:val="00DE4B33"/>
    <w:rsid w:val="00DE4F25"/>
    <w:rsid w:val="00DE587F"/>
    <w:rsid w:val="00DE5BFB"/>
    <w:rsid w:val="00DE62A7"/>
    <w:rsid w:val="00DE63F6"/>
    <w:rsid w:val="00DE6C52"/>
    <w:rsid w:val="00DE7D86"/>
    <w:rsid w:val="00DE7F02"/>
    <w:rsid w:val="00DE7FC0"/>
    <w:rsid w:val="00DF034B"/>
    <w:rsid w:val="00DF0D26"/>
    <w:rsid w:val="00DF13EF"/>
    <w:rsid w:val="00DF1967"/>
    <w:rsid w:val="00DF1B58"/>
    <w:rsid w:val="00DF1E6D"/>
    <w:rsid w:val="00DF1E72"/>
    <w:rsid w:val="00DF2D0D"/>
    <w:rsid w:val="00DF3BD0"/>
    <w:rsid w:val="00DF3D05"/>
    <w:rsid w:val="00DF3EB5"/>
    <w:rsid w:val="00DF430A"/>
    <w:rsid w:val="00DF438F"/>
    <w:rsid w:val="00DF5221"/>
    <w:rsid w:val="00DF5A71"/>
    <w:rsid w:val="00DF5A81"/>
    <w:rsid w:val="00DF5F36"/>
    <w:rsid w:val="00DF5F75"/>
    <w:rsid w:val="00DF611C"/>
    <w:rsid w:val="00DF65B1"/>
    <w:rsid w:val="00DF6B58"/>
    <w:rsid w:val="00DF6F29"/>
    <w:rsid w:val="00DF6FDB"/>
    <w:rsid w:val="00DF72E0"/>
    <w:rsid w:val="00DF75BC"/>
    <w:rsid w:val="00DF7AE4"/>
    <w:rsid w:val="00E00070"/>
    <w:rsid w:val="00E007C4"/>
    <w:rsid w:val="00E00E41"/>
    <w:rsid w:val="00E014F6"/>
    <w:rsid w:val="00E017A5"/>
    <w:rsid w:val="00E01A72"/>
    <w:rsid w:val="00E01BD9"/>
    <w:rsid w:val="00E01E5A"/>
    <w:rsid w:val="00E01EAC"/>
    <w:rsid w:val="00E0207F"/>
    <w:rsid w:val="00E0282F"/>
    <w:rsid w:val="00E02F83"/>
    <w:rsid w:val="00E03548"/>
    <w:rsid w:val="00E03C0D"/>
    <w:rsid w:val="00E045E4"/>
    <w:rsid w:val="00E0467A"/>
    <w:rsid w:val="00E04CF1"/>
    <w:rsid w:val="00E05174"/>
    <w:rsid w:val="00E05473"/>
    <w:rsid w:val="00E063ED"/>
    <w:rsid w:val="00E06714"/>
    <w:rsid w:val="00E069F4"/>
    <w:rsid w:val="00E06A94"/>
    <w:rsid w:val="00E06E11"/>
    <w:rsid w:val="00E076C6"/>
    <w:rsid w:val="00E102CA"/>
    <w:rsid w:val="00E11EAB"/>
    <w:rsid w:val="00E12212"/>
    <w:rsid w:val="00E12801"/>
    <w:rsid w:val="00E13144"/>
    <w:rsid w:val="00E13A2B"/>
    <w:rsid w:val="00E13BBB"/>
    <w:rsid w:val="00E1478E"/>
    <w:rsid w:val="00E14BBF"/>
    <w:rsid w:val="00E14D6C"/>
    <w:rsid w:val="00E155DC"/>
    <w:rsid w:val="00E15BF1"/>
    <w:rsid w:val="00E15C82"/>
    <w:rsid w:val="00E15EC1"/>
    <w:rsid w:val="00E15F78"/>
    <w:rsid w:val="00E1604B"/>
    <w:rsid w:val="00E163D8"/>
    <w:rsid w:val="00E1679F"/>
    <w:rsid w:val="00E16B51"/>
    <w:rsid w:val="00E16F8A"/>
    <w:rsid w:val="00E17321"/>
    <w:rsid w:val="00E17A1C"/>
    <w:rsid w:val="00E17A2C"/>
    <w:rsid w:val="00E17C89"/>
    <w:rsid w:val="00E20300"/>
    <w:rsid w:val="00E204C7"/>
    <w:rsid w:val="00E20E9B"/>
    <w:rsid w:val="00E2114E"/>
    <w:rsid w:val="00E21E8B"/>
    <w:rsid w:val="00E2266D"/>
    <w:rsid w:val="00E22D2F"/>
    <w:rsid w:val="00E23964"/>
    <w:rsid w:val="00E239E0"/>
    <w:rsid w:val="00E23D35"/>
    <w:rsid w:val="00E2403A"/>
    <w:rsid w:val="00E246E3"/>
    <w:rsid w:val="00E24A46"/>
    <w:rsid w:val="00E2522D"/>
    <w:rsid w:val="00E256F4"/>
    <w:rsid w:val="00E25E81"/>
    <w:rsid w:val="00E261BF"/>
    <w:rsid w:val="00E263A3"/>
    <w:rsid w:val="00E2652D"/>
    <w:rsid w:val="00E2699A"/>
    <w:rsid w:val="00E26C01"/>
    <w:rsid w:val="00E27DAB"/>
    <w:rsid w:val="00E3004E"/>
    <w:rsid w:val="00E3035E"/>
    <w:rsid w:val="00E30DEC"/>
    <w:rsid w:val="00E31349"/>
    <w:rsid w:val="00E330DF"/>
    <w:rsid w:val="00E33114"/>
    <w:rsid w:val="00E335BF"/>
    <w:rsid w:val="00E33E06"/>
    <w:rsid w:val="00E34CF2"/>
    <w:rsid w:val="00E34DB6"/>
    <w:rsid w:val="00E35114"/>
    <w:rsid w:val="00E35384"/>
    <w:rsid w:val="00E35BFF"/>
    <w:rsid w:val="00E36496"/>
    <w:rsid w:val="00E3657C"/>
    <w:rsid w:val="00E36B05"/>
    <w:rsid w:val="00E370A9"/>
    <w:rsid w:val="00E370DC"/>
    <w:rsid w:val="00E37D18"/>
    <w:rsid w:val="00E4001C"/>
    <w:rsid w:val="00E402B1"/>
    <w:rsid w:val="00E404D9"/>
    <w:rsid w:val="00E4066A"/>
    <w:rsid w:val="00E40715"/>
    <w:rsid w:val="00E412A5"/>
    <w:rsid w:val="00E4150D"/>
    <w:rsid w:val="00E416D7"/>
    <w:rsid w:val="00E41F4D"/>
    <w:rsid w:val="00E42325"/>
    <w:rsid w:val="00E427CE"/>
    <w:rsid w:val="00E43493"/>
    <w:rsid w:val="00E44001"/>
    <w:rsid w:val="00E44B51"/>
    <w:rsid w:val="00E44D1A"/>
    <w:rsid w:val="00E44EB5"/>
    <w:rsid w:val="00E44F50"/>
    <w:rsid w:val="00E4568A"/>
    <w:rsid w:val="00E45DAD"/>
    <w:rsid w:val="00E45E61"/>
    <w:rsid w:val="00E45FAE"/>
    <w:rsid w:val="00E46455"/>
    <w:rsid w:val="00E46BAF"/>
    <w:rsid w:val="00E475BF"/>
    <w:rsid w:val="00E478D6"/>
    <w:rsid w:val="00E47E4B"/>
    <w:rsid w:val="00E50158"/>
    <w:rsid w:val="00E5071F"/>
    <w:rsid w:val="00E5100C"/>
    <w:rsid w:val="00E51616"/>
    <w:rsid w:val="00E5175F"/>
    <w:rsid w:val="00E51B02"/>
    <w:rsid w:val="00E51EE1"/>
    <w:rsid w:val="00E52A04"/>
    <w:rsid w:val="00E52D36"/>
    <w:rsid w:val="00E52D80"/>
    <w:rsid w:val="00E5367C"/>
    <w:rsid w:val="00E541C1"/>
    <w:rsid w:val="00E54294"/>
    <w:rsid w:val="00E54393"/>
    <w:rsid w:val="00E5456C"/>
    <w:rsid w:val="00E54825"/>
    <w:rsid w:val="00E54D19"/>
    <w:rsid w:val="00E55E43"/>
    <w:rsid w:val="00E5600E"/>
    <w:rsid w:val="00E562AF"/>
    <w:rsid w:val="00E5654C"/>
    <w:rsid w:val="00E56634"/>
    <w:rsid w:val="00E56659"/>
    <w:rsid w:val="00E56F09"/>
    <w:rsid w:val="00E56FB3"/>
    <w:rsid w:val="00E57580"/>
    <w:rsid w:val="00E576C3"/>
    <w:rsid w:val="00E57DFB"/>
    <w:rsid w:val="00E60835"/>
    <w:rsid w:val="00E60F08"/>
    <w:rsid w:val="00E61F84"/>
    <w:rsid w:val="00E62432"/>
    <w:rsid w:val="00E62664"/>
    <w:rsid w:val="00E62856"/>
    <w:rsid w:val="00E62867"/>
    <w:rsid w:val="00E629EF"/>
    <w:rsid w:val="00E62E28"/>
    <w:rsid w:val="00E62F78"/>
    <w:rsid w:val="00E6313B"/>
    <w:rsid w:val="00E633E4"/>
    <w:rsid w:val="00E63AAB"/>
    <w:rsid w:val="00E63F8A"/>
    <w:rsid w:val="00E6430C"/>
    <w:rsid w:val="00E651D2"/>
    <w:rsid w:val="00E6521D"/>
    <w:rsid w:val="00E652F7"/>
    <w:rsid w:val="00E655BC"/>
    <w:rsid w:val="00E65F72"/>
    <w:rsid w:val="00E6641B"/>
    <w:rsid w:val="00E678E7"/>
    <w:rsid w:val="00E67BF9"/>
    <w:rsid w:val="00E67C9F"/>
    <w:rsid w:val="00E67ED9"/>
    <w:rsid w:val="00E704C5"/>
    <w:rsid w:val="00E7081E"/>
    <w:rsid w:val="00E70D05"/>
    <w:rsid w:val="00E70D2A"/>
    <w:rsid w:val="00E71260"/>
    <w:rsid w:val="00E71798"/>
    <w:rsid w:val="00E71B11"/>
    <w:rsid w:val="00E722E2"/>
    <w:rsid w:val="00E73045"/>
    <w:rsid w:val="00E7332D"/>
    <w:rsid w:val="00E73893"/>
    <w:rsid w:val="00E73B9C"/>
    <w:rsid w:val="00E73BAF"/>
    <w:rsid w:val="00E7444E"/>
    <w:rsid w:val="00E749C5"/>
    <w:rsid w:val="00E749F3"/>
    <w:rsid w:val="00E74C42"/>
    <w:rsid w:val="00E76698"/>
    <w:rsid w:val="00E7677F"/>
    <w:rsid w:val="00E76B52"/>
    <w:rsid w:val="00E76F18"/>
    <w:rsid w:val="00E77766"/>
    <w:rsid w:val="00E778F3"/>
    <w:rsid w:val="00E77995"/>
    <w:rsid w:val="00E77AF8"/>
    <w:rsid w:val="00E77D3F"/>
    <w:rsid w:val="00E77FA8"/>
    <w:rsid w:val="00E800A3"/>
    <w:rsid w:val="00E8015D"/>
    <w:rsid w:val="00E80B63"/>
    <w:rsid w:val="00E80C3F"/>
    <w:rsid w:val="00E80D1F"/>
    <w:rsid w:val="00E81238"/>
    <w:rsid w:val="00E814FB"/>
    <w:rsid w:val="00E81A2B"/>
    <w:rsid w:val="00E81C52"/>
    <w:rsid w:val="00E81F60"/>
    <w:rsid w:val="00E8244B"/>
    <w:rsid w:val="00E82708"/>
    <w:rsid w:val="00E82C1D"/>
    <w:rsid w:val="00E832BD"/>
    <w:rsid w:val="00E83882"/>
    <w:rsid w:val="00E83CF6"/>
    <w:rsid w:val="00E84CB9"/>
    <w:rsid w:val="00E84F35"/>
    <w:rsid w:val="00E84F62"/>
    <w:rsid w:val="00E84FBD"/>
    <w:rsid w:val="00E8552C"/>
    <w:rsid w:val="00E85684"/>
    <w:rsid w:val="00E85A25"/>
    <w:rsid w:val="00E85CD1"/>
    <w:rsid w:val="00E85D45"/>
    <w:rsid w:val="00E85F51"/>
    <w:rsid w:val="00E85F98"/>
    <w:rsid w:val="00E864DF"/>
    <w:rsid w:val="00E8715D"/>
    <w:rsid w:val="00E87711"/>
    <w:rsid w:val="00E87B4A"/>
    <w:rsid w:val="00E87D25"/>
    <w:rsid w:val="00E9051C"/>
    <w:rsid w:val="00E908EE"/>
    <w:rsid w:val="00E90970"/>
    <w:rsid w:val="00E91182"/>
    <w:rsid w:val="00E915CC"/>
    <w:rsid w:val="00E91CD9"/>
    <w:rsid w:val="00E9213E"/>
    <w:rsid w:val="00E92906"/>
    <w:rsid w:val="00E9295E"/>
    <w:rsid w:val="00E92DED"/>
    <w:rsid w:val="00E9316D"/>
    <w:rsid w:val="00E93AE1"/>
    <w:rsid w:val="00E93BC2"/>
    <w:rsid w:val="00E94125"/>
    <w:rsid w:val="00E942A9"/>
    <w:rsid w:val="00E94826"/>
    <w:rsid w:val="00E94BFE"/>
    <w:rsid w:val="00E94D5D"/>
    <w:rsid w:val="00E94F24"/>
    <w:rsid w:val="00E955C4"/>
    <w:rsid w:val="00E95729"/>
    <w:rsid w:val="00E95845"/>
    <w:rsid w:val="00E96202"/>
    <w:rsid w:val="00E96207"/>
    <w:rsid w:val="00E9639D"/>
    <w:rsid w:val="00E96B43"/>
    <w:rsid w:val="00E96FB0"/>
    <w:rsid w:val="00E97522"/>
    <w:rsid w:val="00E976E7"/>
    <w:rsid w:val="00E97CCF"/>
    <w:rsid w:val="00EA09C9"/>
    <w:rsid w:val="00EA0B26"/>
    <w:rsid w:val="00EA0C4F"/>
    <w:rsid w:val="00EA0D69"/>
    <w:rsid w:val="00EA10A9"/>
    <w:rsid w:val="00EA1518"/>
    <w:rsid w:val="00EA1598"/>
    <w:rsid w:val="00EA1C86"/>
    <w:rsid w:val="00EA2067"/>
    <w:rsid w:val="00EA2254"/>
    <w:rsid w:val="00EA2378"/>
    <w:rsid w:val="00EA2573"/>
    <w:rsid w:val="00EA2844"/>
    <w:rsid w:val="00EA3183"/>
    <w:rsid w:val="00EA403A"/>
    <w:rsid w:val="00EA4225"/>
    <w:rsid w:val="00EA4418"/>
    <w:rsid w:val="00EA4700"/>
    <w:rsid w:val="00EA47CE"/>
    <w:rsid w:val="00EA4935"/>
    <w:rsid w:val="00EA520A"/>
    <w:rsid w:val="00EA53E0"/>
    <w:rsid w:val="00EA579B"/>
    <w:rsid w:val="00EA5EB1"/>
    <w:rsid w:val="00EA6045"/>
    <w:rsid w:val="00EA627A"/>
    <w:rsid w:val="00EA7542"/>
    <w:rsid w:val="00EA76BF"/>
    <w:rsid w:val="00EB010F"/>
    <w:rsid w:val="00EB017A"/>
    <w:rsid w:val="00EB0448"/>
    <w:rsid w:val="00EB0B2A"/>
    <w:rsid w:val="00EB0BD5"/>
    <w:rsid w:val="00EB14AA"/>
    <w:rsid w:val="00EB15F8"/>
    <w:rsid w:val="00EB1613"/>
    <w:rsid w:val="00EB1878"/>
    <w:rsid w:val="00EB1C41"/>
    <w:rsid w:val="00EB1C45"/>
    <w:rsid w:val="00EB2000"/>
    <w:rsid w:val="00EB2019"/>
    <w:rsid w:val="00EB3188"/>
    <w:rsid w:val="00EB3BEF"/>
    <w:rsid w:val="00EB3C80"/>
    <w:rsid w:val="00EB4365"/>
    <w:rsid w:val="00EB4B76"/>
    <w:rsid w:val="00EB51F9"/>
    <w:rsid w:val="00EB5BEE"/>
    <w:rsid w:val="00EB621F"/>
    <w:rsid w:val="00EB6E08"/>
    <w:rsid w:val="00EB6E2E"/>
    <w:rsid w:val="00EB6F3E"/>
    <w:rsid w:val="00EB714A"/>
    <w:rsid w:val="00EB725A"/>
    <w:rsid w:val="00EB73EA"/>
    <w:rsid w:val="00EB7BD8"/>
    <w:rsid w:val="00EB7FB9"/>
    <w:rsid w:val="00EC0A06"/>
    <w:rsid w:val="00EC0A23"/>
    <w:rsid w:val="00EC0CD3"/>
    <w:rsid w:val="00EC177B"/>
    <w:rsid w:val="00EC2CE6"/>
    <w:rsid w:val="00EC308D"/>
    <w:rsid w:val="00EC3B2C"/>
    <w:rsid w:val="00EC4165"/>
    <w:rsid w:val="00EC4644"/>
    <w:rsid w:val="00EC52FC"/>
    <w:rsid w:val="00EC5518"/>
    <w:rsid w:val="00EC616A"/>
    <w:rsid w:val="00EC65AB"/>
    <w:rsid w:val="00EC68DC"/>
    <w:rsid w:val="00EC69ED"/>
    <w:rsid w:val="00EC6FD4"/>
    <w:rsid w:val="00EC7DEB"/>
    <w:rsid w:val="00ED0486"/>
    <w:rsid w:val="00ED04DF"/>
    <w:rsid w:val="00ED08F4"/>
    <w:rsid w:val="00ED09EE"/>
    <w:rsid w:val="00ED14EA"/>
    <w:rsid w:val="00ED184E"/>
    <w:rsid w:val="00ED223D"/>
    <w:rsid w:val="00ED23A5"/>
    <w:rsid w:val="00ED2801"/>
    <w:rsid w:val="00ED408F"/>
    <w:rsid w:val="00ED5329"/>
    <w:rsid w:val="00ED54BB"/>
    <w:rsid w:val="00ED6482"/>
    <w:rsid w:val="00ED670D"/>
    <w:rsid w:val="00ED6DC8"/>
    <w:rsid w:val="00ED703C"/>
    <w:rsid w:val="00ED712F"/>
    <w:rsid w:val="00ED736A"/>
    <w:rsid w:val="00ED7C17"/>
    <w:rsid w:val="00EE0BD7"/>
    <w:rsid w:val="00EE0FC2"/>
    <w:rsid w:val="00EE0FD6"/>
    <w:rsid w:val="00EE1049"/>
    <w:rsid w:val="00EE12FC"/>
    <w:rsid w:val="00EE1A6A"/>
    <w:rsid w:val="00EE1B2E"/>
    <w:rsid w:val="00EE2193"/>
    <w:rsid w:val="00EE263A"/>
    <w:rsid w:val="00EE283C"/>
    <w:rsid w:val="00EE2891"/>
    <w:rsid w:val="00EE3AA2"/>
    <w:rsid w:val="00EE3BAC"/>
    <w:rsid w:val="00EE401E"/>
    <w:rsid w:val="00EE44AE"/>
    <w:rsid w:val="00EE4600"/>
    <w:rsid w:val="00EE4799"/>
    <w:rsid w:val="00EE4A88"/>
    <w:rsid w:val="00EE4BBF"/>
    <w:rsid w:val="00EE5004"/>
    <w:rsid w:val="00EE53CB"/>
    <w:rsid w:val="00EE5F24"/>
    <w:rsid w:val="00EE6263"/>
    <w:rsid w:val="00EE6677"/>
    <w:rsid w:val="00EE680E"/>
    <w:rsid w:val="00EE7563"/>
    <w:rsid w:val="00EF01FF"/>
    <w:rsid w:val="00EF0893"/>
    <w:rsid w:val="00EF0B08"/>
    <w:rsid w:val="00EF0B82"/>
    <w:rsid w:val="00EF1734"/>
    <w:rsid w:val="00EF20CD"/>
    <w:rsid w:val="00EF32A8"/>
    <w:rsid w:val="00EF348C"/>
    <w:rsid w:val="00EF3CAB"/>
    <w:rsid w:val="00EF3D66"/>
    <w:rsid w:val="00EF4046"/>
    <w:rsid w:val="00EF40A8"/>
    <w:rsid w:val="00EF4224"/>
    <w:rsid w:val="00EF42C4"/>
    <w:rsid w:val="00EF4586"/>
    <w:rsid w:val="00EF4AA8"/>
    <w:rsid w:val="00EF4E21"/>
    <w:rsid w:val="00EF55C6"/>
    <w:rsid w:val="00EF58AB"/>
    <w:rsid w:val="00EF6267"/>
    <w:rsid w:val="00EF6998"/>
    <w:rsid w:val="00EF6D3D"/>
    <w:rsid w:val="00EF6E55"/>
    <w:rsid w:val="00EF7179"/>
    <w:rsid w:val="00EF7592"/>
    <w:rsid w:val="00EF75C7"/>
    <w:rsid w:val="00F00880"/>
    <w:rsid w:val="00F008C6"/>
    <w:rsid w:val="00F00A40"/>
    <w:rsid w:val="00F00E52"/>
    <w:rsid w:val="00F01704"/>
    <w:rsid w:val="00F0175A"/>
    <w:rsid w:val="00F01FE7"/>
    <w:rsid w:val="00F02530"/>
    <w:rsid w:val="00F025AE"/>
    <w:rsid w:val="00F02717"/>
    <w:rsid w:val="00F0277C"/>
    <w:rsid w:val="00F03CC5"/>
    <w:rsid w:val="00F041C8"/>
    <w:rsid w:val="00F043C2"/>
    <w:rsid w:val="00F044D4"/>
    <w:rsid w:val="00F04C81"/>
    <w:rsid w:val="00F04C92"/>
    <w:rsid w:val="00F054B5"/>
    <w:rsid w:val="00F06061"/>
    <w:rsid w:val="00F06097"/>
    <w:rsid w:val="00F0626A"/>
    <w:rsid w:val="00F064EA"/>
    <w:rsid w:val="00F065A2"/>
    <w:rsid w:val="00F0717F"/>
    <w:rsid w:val="00F0763A"/>
    <w:rsid w:val="00F105E9"/>
    <w:rsid w:val="00F1086F"/>
    <w:rsid w:val="00F10C5A"/>
    <w:rsid w:val="00F11054"/>
    <w:rsid w:val="00F11543"/>
    <w:rsid w:val="00F11C53"/>
    <w:rsid w:val="00F121B7"/>
    <w:rsid w:val="00F12BAA"/>
    <w:rsid w:val="00F12EA3"/>
    <w:rsid w:val="00F12ECD"/>
    <w:rsid w:val="00F12FD3"/>
    <w:rsid w:val="00F13867"/>
    <w:rsid w:val="00F13C2E"/>
    <w:rsid w:val="00F13E57"/>
    <w:rsid w:val="00F13ECE"/>
    <w:rsid w:val="00F14A35"/>
    <w:rsid w:val="00F14F10"/>
    <w:rsid w:val="00F158B4"/>
    <w:rsid w:val="00F1600D"/>
    <w:rsid w:val="00F162E5"/>
    <w:rsid w:val="00F164A0"/>
    <w:rsid w:val="00F16F6A"/>
    <w:rsid w:val="00F175A3"/>
    <w:rsid w:val="00F17953"/>
    <w:rsid w:val="00F17FFB"/>
    <w:rsid w:val="00F20035"/>
    <w:rsid w:val="00F20216"/>
    <w:rsid w:val="00F203B7"/>
    <w:rsid w:val="00F20662"/>
    <w:rsid w:val="00F20B1C"/>
    <w:rsid w:val="00F21711"/>
    <w:rsid w:val="00F217D1"/>
    <w:rsid w:val="00F219CF"/>
    <w:rsid w:val="00F21A34"/>
    <w:rsid w:val="00F21CC6"/>
    <w:rsid w:val="00F21FFB"/>
    <w:rsid w:val="00F22218"/>
    <w:rsid w:val="00F2292F"/>
    <w:rsid w:val="00F22D42"/>
    <w:rsid w:val="00F22DB6"/>
    <w:rsid w:val="00F23E1D"/>
    <w:rsid w:val="00F23FCD"/>
    <w:rsid w:val="00F245DD"/>
    <w:rsid w:val="00F26111"/>
    <w:rsid w:val="00F26645"/>
    <w:rsid w:val="00F2674B"/>
    <w:rsid w:val="00F267D6"/>
    <w:rsid w:val="00F26EC9"/>
    <w:rsid w:val="00F270D3"/>
    <w:rsid w:val="00F2751B"/>
    <w:rsid w:val="00F27573"/>
    <w:rsid w:val="00F27DC7"/>
    <w:rsid w:val="00F27E04"/>
    <w:rsid w:val="00F30129"/>
    <w:rsid w:val="00F3026A"/>
    <w:rsid w:val="00F3068B"/>
    <w:rsid w:val="00F3164E"/>
    <w:rsid w:val="00F323B5"/>
    <w:rsid w:val="00F3287C"/>
    <w:rsid w:val="00F33035"/>
    <w:rsid w:val="00F331D9"/>
    <w:rsid w:val="00F33656"/>
    <w:rsid w:val="00F3374E"/>
    <w:rsid w:val="00F33A6D"/>
    <w:rsid w:val="00F33ED5"/>
    <w:rsid w:val="00F34634"/>
    <w:rsid w:val="00F3474F"/>
    <w:rsid w:val="00F34771"/>
    <w:rsid w:val="00F34A28"/>
    <w:rsid w:val="00F34A29"/>
    <w:rsid w:val="00F35196"/>
    <w:rsid w:val="00F35AFF"/>
    <w:rsid w:val="00F360D3"/>
    <w:rsid w:val="00F36364"/>
    <w:rsid w:val="00F365A7"/>
    <w:rsid w:val="00F36A71"/>
    <w:rsid w:val="00F37249"/>
    <w:rsid w:val="00F375F7"/>
    <w:rsid w:val="00F37EF2"/>
    <w:rsid w:val="00F404CD"/>
    <w:rsid w:val="00F4064F"/>
    <w:rsid w:val="00F40B31"/>
    <w:rsid w:val="00F4103E"/>
    <w:rsid w:val="00F420AD"/>
    <w:rsid w:val="00F423E6"/>
    <w:rsid w:val="00F42FC8"/>
    <w:rsid w:val="00F42FD8"/>
    <w:rsid w:val="00F4309D"/>
    <w:rsid w:val="00F43751"/>
    <w:rsid w:val="00F43C65"/>
    <w:rsid w:val="00F43ED0"/>
    <w:rsid w:val="00F441CD"/>
    <w:rsid w:val="00F442EA"/>
    <w:rsid w:val="00F444CF"/>
    <w:rsid w:val="00F44E4C"/>
    <w:rsid w:val="00F450BA"/>
    <w:rsid w:val="00F455F1"/>
    <w:rsid w:val="00F45659"/>
    <w:rsid w:val="00F45C7C"/>
    <w:rsid w:val="00F4676A"/>
    <w:rsid w:val="00F46806"/>
    <w:rsid w:val="00F46D0E"/>
    <w:rsid w:val="00F46EFB"/>
    <w:rsid w:val="00F47123"/>
    <w:rsid w:val="00F47AEF"/>
    <w:rsid w:val="00F47C03"/>
    <w:rsid w:val="00F501E8"/>
    <w:rsid w:val="00F50999"/>
    <w:rsid w:val="00F50C8E"/>
    <w:rsid w:val="00F515D5"/>
    <w:rsid w:val="00F52097"/>
    <w:rsid w:val="00F52633"/>
    <w:rsid w:val="00F52870"/>
    <w:rsid w:val="00F52C7A"/>
    <w:rsid w:val="00F52E68"/>
    <w:rsid w:val="00F532C7"/>
    <w:rsid w:val="00F53D2C"/>
    <w:rsid w:val="00F5418D"/>
    <w:rsid w:val="00F5478C"/>
    <w:rsid w:val="00F54A5D"/>
    <w:rsid w:val="00F54A6A"/>
    <w:rsid w:val="00F54A87"/>
    <w:rsid w:val="00F54B16"/>
    <w:rsid w:val="00F5517A"/>
    <w:rsid w:val="00F55C53"/>
    <w:rsid w:val="00F56765"/>
    <w:rsid w:val="00F56A64"/>
    <w:rsid w:val="00F56D13"/>
    <w:rsid w:val="00F56F07"/>
    <w:rsid w:val="00F571CC"/>
    <w:rsid w:val="00F600FD"/>
    <w:rsid w:val="00F6013E"/>
    <w:rsid w:val="00F60725"/>
    <w:rsid w:val="00F60E29"/>
    <w:rsid w:val="00F60F0F"/>
    <w:rsid w:val="00F61426"/>
    <w:rsid w:val="00F617CD"/>
    <w:rsid w:val="00F61870"/>
    <w:rsid w:val="00F61ACD"/>
    <w:rsid w:val="00F61F30"/>
    <w:rsid w:val="00F63C49"/>
    <w:rsid w:val="00F63CE8"/>
    <w:rsid w:val="00F63F1C"/>
    <w:rsid w:val="00F64297"/>
    <w:rsid w:val="00F6468A"/>
    <w:rsid w:val="00F64A90"/>
    <w:rsid w:val="00F64DD0"/>
    <w:rsid w:val="00F659E3"/>
    <w:rsid w:val="00F6601B"/>
    <w:rsid w:val="00F662B5"/>
    <w:rsid w:val="00F6636B"/>
    <w:rsid w:val="00F66372"/>
    <w:rsid w:val="00F66A8F"/>
    <w:rsid w:val="00F66B02"/>
    <w:rsid w:val="00F66EA0"/>
    <w:rsid w:val="00F67B4E"/>
    <w:rsid w:val="00F70AF3"/>
    <w:rsid w:val="00F70B8B"/>
    <w:rsid w:val="00F717D7"/>
    <w:rsid w:val="00F7198C"/>
    <w:rsid w:val="00F71E1D"/>
    <w:rsid w:val="00F72371"/>
    <w:rsid w:val="00F72464"/>
    <w:rsid w:val="00F72535"/>
    <w:rsid w:val="00F725A8"/>
    <w:rsid w:val="00F72628"/>
    <w:rsid w:val="00F72A43"/>
    <w:rsid w:val="00F735D6"/>
    <w:rsid w:val="00F73F25"/>
    <w:rsid w:val="00F73F42"/>
    <w:rsid w:val="00F7404B"/>
    <w:rsid w:val="00F74C17"/>
    <w:rsid w:val="00F7503D"/>
    <w:rsid w:val="00F7550A"/>
    <w:rsid w:val="00F75700"/>
    <w:rsid w:val="00F75D5B"/>
    <w:rsid w:val="00F75E49"/>
    <w:rsid w:val="00F75EE7"/>
    <w:rsid w:val="00F7614B"/>
    <w:rsid w:val="00F765B3"/>
    <w:rsid w:val="00F766C8"/>
    <w:rsid w:val="00F77113"/>
    <w:rsid w:val="00F77749"/>
    <w:rsid w:val="00F80376"/>
    <w:rsid w:val="00F806DA"/>
    <w:rsid w:val="00F80D6A"/>
    <w:rsid w:val="00F812C7"/>
    <w:rsid w:val="00F818A5"/>
    <w:rsid w:val="00F818AC"/>
    <w:rsid w:val="00F81BAA"/>
    <w:rsid w:val="00F81EEB"/>
    <w:rsid w:val="00F82150"/>
    <w:rsid w:val="00F8230B"/>
    <w:rsid w:val="00F823B7"/>
    <w:rsid w:val="00F82FFC"/>
    <w:rsid w:val="00F831DC"/>
    <w:rsid w:val="00F836E0"/>
    <w:rsid w:val="00F83BFC"/>
    <w:rsid w:val="00F83F48"/>
    <w:rsid w:val="00F843E7"/>
    <w:rsid w:val="00F84759"/>
    <w:rsid w:val="00F847EE"/>
    <w:rsid w:val="00F84A27"/>
    <w:rsid w:val="00F84D83"/>
    <w:rsid w:val="00F84D9E"/>
    <w:rsid w:val="00F84FCD"/>
    <w:rsid w:val="00F85410"/>
    <w:rsid w:val="00F859F4"/>
    <w:rsid w:val="00F85C9F"/>
    <w:rsid w:val="00F86DD6"/>
    <w:rsid w:val="00F870DE"/>
    <w:rsid w:val="00F8730A"/>
    <w:rsid w:val="00F87339"/>
    <w:rsid w:val="00F87484"/>
    <w:rsid w:val="00F8772B"/>
    <w:rsid w:val="00F87C3A"/>
    <w:rsid w:val="00F87C9A"/>
    <w:rsid w:val="00F90883"/>
    <w:rsid w:val="00F91193"/>
    <w:rsid w:val="00F9219A"/>
    <w:rsid w:val="00F923D3"/>
    <w:rsid w:val="00F93C69"/>
    <w:rsid w:val="00F94964"/>
    <w:rsid w:val="00F94FD8"/>
    <w:rsid w:val="00F9584F"/>
    <w:rsid w:val="00F958D3"/>
    <w:rsid w:val="00F95FBA"/>
    <w:rsid w:val="00F960F2"/>
    <w:rsid w:val="00F96665"/>
    <w:rsid w:val="00F96779"/>
    <w:rsid w:val="00F969C8"/>
    <w:rsid w:val="00F96B2C"/>
    <w:rsid w:val="00F96CA9"/>
    <w:rsid w:val="00F9741B"/>
    <w:rsid w:val="00F97523"/>
    <w:rsid w:val="00F976EC"/>
    <w:rsid w:val="00F97C05"/>
    <w:rsid w:val="00FA06BC"/>
    <w:rsid w:val="00FA088C"/>
    <w:rsid w:val="00FA12A6"/>
    <w:rsid w:val="00FA145E"/>
    <w:rsid w:val="00FA1AA0"/>
    <w:rsid w:val="00FA1AFA"/>
    <w:rsid w:val="00FA1CC1"/>
    <w:rsid w:val="00FA2655"/>
    <w:rsid w:val="00FA28A2"/>
    <w:rsid w:val="00FA2F8C"/>
    <w:rsid w:val="00FA3D02"/>
    <w:rsid w:val="00FA3D1C"/>
    <w:rsid w:val="00FA3FE0"/>
    <w:rsid w:val="00FA417A"/>
    <w:rsid w:val="00FA452A"/>
    <w:rsid w:val="00FA47F8"/>
    <w:rsid w:val="00FA53C8"/>
    <w:rsid w:val="00FA540B"/>
    <w:rsid w:val="00FA57CF"/>
    <w:rsid w:val="00FA5877"/>
    <w:rsid w:val="00FA5A83"/>
    <w:rsid w:val="00FA5B03"/>
    <w:rsid w:val="00FA68BA"/>
    <w:rsid w:val="00FA6907"/>
    <w:rsid w:val="00FA7029"/>
    <w:rsid w:val="00FB0703"/>
    <w:rsid w:val="00FB0F67"/>
    <w:rsid w:val="00FB1C0D"/>
    <w:rsid w:val="00FB1E89"/>
    <w:rsid w:val="00FB2302"/>
    <w:rsid w:val="00FB269D"/>
    <w:rsid w:val="00FB2782"/>
    <w:rsid w:val="00FB2D1A"/>
    <w:rsid w:val="00FB3259"/>
    <w:rsid w:val="00FB34B2"/>
    <w:rsid w:val="00FB3D9C"/>
    <w:rsid w:val="00FB3ECF"/>
    <w:rsid w:val="00FB411C"/>
    <w:rsid w:val="00FB4886"/>
    <w:rsid w:val="00FB4A81"/>
    <w:rsid w:val="00FB502A"/>
    <w:rsid w:val="00FB5239"/>
    <w:rsid w:val="00FB6157"/>
    <w:rsid w:val="00FB6DDD"/>
    <w:rsid w:val="00FB76DA"/>
    <w:rsid w:val="00FB7817"/>
    <w:rsid w:val="00FC0C2C"/>
    <w:rsid w:val="00FC0E08"/>
    <w:rsid w:val="00FC11D3"/>
    <w:rsid w:val="00FC12AF"/>
    <w:rsid w:val="00FC1643"/>
    <w:rsid w:val="00FC1D5C"/>
    <w:rsid w:val="00FC2028"/>
    <w:rsid w:val="00FC215B"/>
    <w:rsid w:val="00FC218D"/>
    <w:rsid w:val="00FC22D9"/>
    <w:rsid w:val="00FC26E4"/>
    <w:rsid w:val="00FC2B1C"/>
    <w:rsid w:val="00FC320C"/>
    <w:rsid w:val="00FC3C6B"/>
    <w:rsid w:val="00FC43A2"/>
    <w:rsid w:val="00FC43E7"/>
    <w:rsid w:val="00FC4CF8"/>
    <w:rsid w:val="00FC5819"/>
    <w:rsid w:val="00FC597B"/>
    <w:rsid w:val="00FC66BB"/>
    <w:rsid w:val="00FC76E3"/>
    <w:rsid w:val="00FC7DE5"/>
    <w:rsid w:val="00FC7FCF"/>
    <w:rsid w:val="00FD0640"/>
    <w:rsid w:val="00FD0681"/>
    <w:rsid w:val="00FD09AB"/>
    <w:rsid w:val="00FD0B2D"/>
    <w:rsid w:val="00FD1065"/>
    <w:rsid w:val="00FD1478"/>
    <w:rsid w:val="00FD164B"/>
    <w:rsid w:val="00FD1988"/>
    <w:rsid w:val="00FD1EC3"/>
    <w:rsid w:val="00FD3A1E"/>
    <w:rsid w:val="00FD3E30"/>
    <w:rsid w:val="00FD3FCD"/>
    <w:rsid w:val="00FD4558"/>
    <w:rsid w:val="00FD47E9"/>
    <w:rsid w:val="00FD4A06"/>
    <w:rsid w:val="00FD4EC2"/>
    <w:rsid w:val="00FD50BF"/>
    <w:rsid w:val="00FD539B"/>
    <w:rsid w:val="00FD53ED"/>
    <w:rsid w:val="00FD56C9"/>
    <w:rsid w:val="00FD5F29"/>
    <w:rsid w:val="00FD6653"/>
    <w:rsid w:val="00FD6F78"/>
    <w:rsid w:val="00FD7396"/>
    <w:rsid w:val="00FD748D"/>
    <w:rsid w:val="00FD7535"/>
    <w:rsid w:val="00FD7547"/>
    <w:rsid w:val="00FD7669"/>
    <w:rsid w:val="00FD76E4"/>
    <w:rsid w:val="00FD77A3"/>
    <w:rsid w:val="00FD782B"/>
    <w:rsid w:val="00FE0415"/>
    <w:rsid w:val="00FE0E26"/>
    <w:rsid w:val="00FE0EB3"/>
    <w:rsid w:val="00FE1C5B"/>
    <w:rsid w:val="00FE21CC"/>
    <w:rsid w:val="00FE220F"/>
    <w:rsid w:val="00FE249A"/>
    <w:rsid w:val="00FE2553"/>
    <w:rsid w:val="00FE2863"/>
    <w:rsid w:val="00FE2CA4"/>
    <w:rsid w:val="00FE2E68"/>
    <w:rsid w:val="00FE317D"/>
    <w:rsid w:val="00FE3608"/>
    <w:rsid w:val="00FE4153"/>
    <w:rsid w:val="00FE4535"/>
    <w:rsid w:val="00FE453F"/>
    <w:rsid w:val="00FE49A6"/>
    <w:rsid w:val="00FE49B3"/>
    <w:rsid w:val="00FE4E9A"/>
    <w:rsid w:val="00FE5362"/>
    <w:rsid w:val="00FE699D"/>
    <w:rsid w:val="00FE69BD"/>
    <w:rsid w:val="00FE6A71"/>
    <w:rsid w:val="00FE7954"/>
    <w:rsid w:val="00FE7AEE"/>
    <w:rsid w:val="00FE7B21"/>
    <w:rsid w:val="00FF03F4"/>
    <w:rsid w:val="00FF059E"/>
    <w:rsid w:val="00FF0943"/>
    <w:rsid w:val="00FF1043"/>
    <w:rsid w:val="00FF1467"/>
    <w:rsid w:val="00FF1A50"/>
    <w:rsid w:val="00FF2DA3"/>
    <w:rsid w:val="00FF2E8A"/>
    <w:rsid w:val="00FF3308"/>
    <w:rsid w:val="00FF3798"/>
    <w:rsid w:val="00FF4288"/>
    <w:rsid w:val="00FF44B3"/>
    <w:rsid w:val="00FF4F8D"/>
    <w:rsid w:val="00FF53E2"/>
    <w:rsid w:val="00FF53F2"/>
    <w:rsid w:val="00FF546B"/>
    <w:rsid w:val="00FF57E9"/>
    <w:rsid w:val="00FF5A2E"/>
    <w:rsid w:val="00FF5D38"/>
    <w:rsid w:val="00FF5E48"/>
    <w:rsid w:val="00FF6287"/>
    <w:rsid w:val="00FF6507"/>
    <w:rsid w:val="00FF656F"/>
    <w:rsid w:val="00FF6DD2"/>
    <w:rsid w:val="00FF7700"/>
    <w:rsid w:val="00FF7AB2"/>
    <w:rsid w:val="00FF7C66"/>
    <w:rsid w:val="00FF7FEC"/>
    <w:rsid w:val="0297609B"/>
    <w:rsid w:val="0458A2A2"/>
    <w:rsid w:val="056063A3"/>
    <w:rsid w:val="05AC753C"/>
    <w:rsid w:val="05D07DB2"/>
    <w:rsid w:val="08431800"/>
    <w:rsid w:val="0ED75D7E"/>
    <w:rsid w:val="0EDA1F7E"/>
    <w:rsid w:val="0F7AD7D9"/>
    <w:rsid w:val="0F967498"/>
    <w:rsid w:val="105A0FAD"/>
    <w:rsid w:val="10776D26"/>
    <w:rsid w:val="10A23D92"/>
    <w:rsid w:val="140A406D"/>
    <w:rsid w:val="151C422C"/>
    <w:rsid w:val="1561B157"/>
    <w:rsid w:val="15E7EE4E"/>
    <w:rsid w:val="1606F163"/>
    <w:rsid w:val="183DB85A"/>
    <w:rsid w:val="189A2A21"/>
    <w:rsid w:val="18E19704"/>
    <w:rsid w:val="1B1D152A"/>
    <w:rsid w:val="1BFD4AF6"/>
    <w:rsid w:val="1D8614DF"/>
    <w:rsid w:val="1DC718DB"/>
    <w:rsid w:val="2031B3FE"/>
    <w:rsid w:val="226DFC2A"/>
    <w:rsid w:val="239E719E"/>
    <w:rsid w:val="24568B09"/>
    <w:rsid w:val="255E2406"/>
    <w:rsid w:val="25787EE9"/>
    <w:rsid w:val="259EDE56"/>
    <w:rsid w:val="25AFDD2C"/>
    <w:rsid w:val="260F7FC0"/>
    <w:rsid w:val="2C0089E7"/>
    <w:rsid w:val="2C7EED5C"/>
    <w:rsid w:val="2EA471C4"/>
    <w:rsid w:val="2FDA05F4"/>
    <w:rsid w:val="32D22833"/>
    <w:rsid w:val="342B9543"/>
    <w:rsid w:val="348EF073"/>
    <w:rsid w:val="35D285A8"/>
    <w:rsid w:val="36101C80"/>
    <w:rsid w:val="36C675D1"/>
    <w:rsid w:val="3870CD26"/>
    <w:rsid w:val="3871ADFD"/>
    <w:rsid w:val="3998707E"/>
    <w:rsid w:val="3B3D4208"/>
    <w:rsid w:val="3B71003C"/>
    <w:rsid w:val="3DEDF876"/>
    <w:rsid w:val="3E486E4C"/>
    <w:rsid w:val="41EBC2E2"/>
    <w:rsid w:val="42A974AE"/>
    <w:rsid w:val="450DB196"/>
    <w:rsid w:val="466607F8"/>
    <w:rsid w:val="47A7D7AC"/>
    <w:rsid w:val="486D9EE8"/>
    <w:rsid w:val="49184A8F"/>
    <w:rsid w:val="496CB11A"/>
    <w:rsid w:val="4C9F2AD6"/>
    <w:rsid w:val="5131ED69"/>
    <w:rsid w:val="513894C0"/>
    <w:rsid w:val="52728CD8"/>
    <w:rsid w:val="547A2705"/>
    <w:rsid w:val="5AD4DE38"/>
    <w:rsid w:val="5CC1CEB2"/>
    <w:rsid w:val="5EB8E7B0"/>
    <w:rsid w:val="5F2BB997"/>
    <w:rsid w:val="600B1403"/>
    <w:rsid w:val="67395C2D"/>
    <w:rsid w:val="673D8478"/>
    <w:rsid w:val="677F3656"/>
    <w:rsid w:val="684318C0"/>
    <w:rsid w:val="6A9C3409"/>
    <w:rsid w:val="6C720761"/>
    <w:rsid w:val="6C8B3319"/>
    <w:rsid w:val="6E2A904A"/>
    <w:rsid w:val="70564D6B"/>
    <w:rsid w:val="70FC5F34"/>
    <w:rsid w:val="71BED913"/>
    <w:rsid w:val="71ECFAE7"/>
    <w:rsid w:val="71F115A9"/>
    <w:rsid w:val="727C695E"/>
    <w:rsid w:val="749E692F"/>
    <w:rsid w:val="74E10C23"/>
    <w:rsid w:val="7994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0C288"/>
  <w15:docId w15:val="{E07340FE-AAF0-4CBD-B027-68030BF5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E94D5D"/>
    <w:pPr>
      <w:keepNext/>
      <w:keepLines/>
      <w:widowControl w:val="0"/>
      <w:autoSpaceDE w:val="0"/>
      <w:autoSpaceDN w:val="0"/>
      <w:spacing w:before="1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aliases w:val="H3"/>
    <w:basedOn w:val="Normal"/>
    <w:next w:val="Normal"/>
    <w:link w:val="Heading3Char"/>
    <w:autoRedefine/>
    <w:uiPriority w:val="9"/>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E94D5D"/>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aliases w:val="H3 Char"/>
    <w:basedOn w:val="DefaultParagraphFont"/>
    <w:link w:val="Heading3"/>
    <w:uiPriority w:val="9"/>
    <w:rsid w:val="00291A36"/>
    <w:rPr>
      <w:rFonts w:ascii="Times New Roman" w:eastAsia="Times New Roman" w:hAnsi="Times New Roman" w:cs="Times New Roman"/>
      <w:b/>
      <w:iCs/>
      <w:sz w:val="28"/>
    </w:rPr>
  </w:style>
  <w:style w:type="paragraph" w:styleId="BodyText">
    <w:name w:val="Body Text"/>
    <w:basedOn w:val="Normal"/>
    <w:link w:val="BodyTextChar"/>
    <w:uiPriority w:val="99"/>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 w:type="character" w:customStyle="1" w:styleId="Bodytext5">
    <w:name w:val="Body text (5)_"/>
    <w:link w:val="Bodytext50"/>
    <w:uiPriority w:val="99"/>
    <w:rsid w:val="00F1600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F1600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0">
    <w:name w:val="Body text (2)_"/>
    <w:link w:val="Bodytext21"/>
    <w:uiPriority w:val="99"/>
    <w:rsid w:val="00F1600D"/>
    <w:rPr>
      <w:rFonts w:ascii="Times New Roman" w:hAnsi="Times New Roman"/>
      <w:sz w:val="26"/>
      <w:szCs w:val="26"/>
      <w:shd w:val="clear" w:color="auto" w:fill="FFFFFF"/>
    </w:rPr>
  </w:style>
  <w:style w:type="paragraph" w:customStyle="1" w:styleId="Bodytext21">
    <w:name w:val="Body text (2)"/>
    <w:basedOn w:val="Normal"/>
    <w:link w:val="Bodytext20"/>
    <w:uiPriority w:val="99"/>
    <w:rsid w:val="00F1600D"/>
    <w:pPr>
      <w:widowControl w:val="0"/>
      <w:shd w:val="clear" w:color="auto" w:fill="FFFFFF"/>
      <w:spacing w:line="346" w:lineRule="exact"/>
      <w:jc w:val="both"/>
    </w:pPr>
    <w:rPr>
      <w:rFonts w:eastAsiaTheme="minorHAnsi" w:cstheme="minorBidi"/>
      <w:sz w:val="26"/>
      <w:szCs w:val="26"/>
    </w:rPr>
  </w:style>
  <w:style w:type="character" w:customStyle="1" w:styleId="Vnbnnidung">
    <w:name w:val="Văn bản nội dung_"/>
    <w:link w:val="Vnbnnidung0"/>
    <w:uiPriority w:val="99"/>
    <w:rsid w:val="00F1600D"/>
    <w:rPr>
      <w:rFonts w:ascii="Times New Roman" w:hAnsi="Times New Roman" w:cs="Times New Roman"/>
    </w:rPr>
  </w:style>
  <w:style w:type="paragraph" w:customStyle="1" w:styleId="Vnbnnidung0">
    <w:name w:val="Văn bản nội dung"/>
    <w:basedOn w:val="Normal"/>
    <w:link w:val="Vnbnnidung"/>
    <w:uiPriority w:val="99"/>
    <w:rsid w:val="00F1600D"/>
    <w:pPr>
      <w:widowControl w:val="0"/>
      <w:spacing w:after="180" w:line="271" w:lineRule="auto"/>
      <w:ind w:firstLine="400"/>
    </w:pPr>
    <w:rPr>
      <w:rFonts w:eastAsiaTheme="minorHAnsi"/>
      <w:sz w:val="22"/>
      <w:szCs w:val="22"/>
    </w:rPr>
  </w:style>
  <w:style w:type="character" w:customStyle="1" w:styleId="BodyTextChar1">
    <w:name w:val="Body Text Char1"/>
    <w:uiPriority w:val="99"/>
    <w:rsid w:val="00F1600D"/>
    <w:rPr>
      <w:rFonts w:ascii="Times New Roman" w:hAnsi="Times New Roman" w:cs="Times New Roman"/>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4962">
      <w:bodyDiv w:val="1"/>
      <w:marLeft w:val="0"/>
      <w:marRight w:val="0"/>
      <w:marTop w:val="0"/>
      <w:marBottom w:val="0"/>
      <w:divBdr>
        <w:top w:val="none" w:sz="0" w:space="0" w:color="auto"/>
        <w:left w:val="none" w:sz="0" w:space="0" w:color="auto"/>
        <w:bottom w:val="none" w:sz="0" w:space="0" w:color="auto"/>
        <w:right w:val="none" w:sz="0" w:space="0" w:color="auto"/>
      </w:divBdr>
    </w:div>
    <w:div w:id="31854596">
      <w:bodyDiv w:val="1"/>
      <w:marLeft w:val="0"/>
      <w:marRight w:val="0"/>
      <w:marTop w:val="0"/>
      <w:marBottom w:val="0"/>
      <w:divBdr>
        <w:top w:val="none" w:sz="0" w:space="0" w:color="auto"/>
        <w:left w:val="none" w:sz="0" w:space="0" w:color="auto"/>
        <w:bottom w:val="none" w:sz="0" w:space="0" w:color="auto"/>
        <w:right w:val="none" w:sz="0" w:space="0" w:color="auto"/>
      </w:divBdr>
    </w:div>
    <w:div w:id="39280862">
      <w:bodyDiv w:val="1"/>
      <w:marLeft w:val="0"/>
      <w:marRight w:val="0"/>
      <w:marTop w:val="0"/>
      <w:marBottom w:val="0"/>
      <w:divBdr>
        <w:top w:val="none" w:sz="0" w:space="0" w:color="auto"/>
        <w:left w:val="none" w:sz="0" w:space="0" w:color="auto"/>
        <w:bottom w:val="none" w:sz="0" w:space="0" w:color="auto"/>
        <w:right w:val="none" w:sz="0" w:space="0" w:color="auto"/>
      </w:divBdr>
    </w:div>
    <w:div w:id="40786937">
      <w:bodyDiv w:val="1"/>
      <w:marLeft w:val="0"/>
      <w:marRight w:val="0"/>
      <w:marTop w:val="0"/>
      <w:marBottom w:val="0"/>
      <w:divBdr>
        <w:top w:val="none" w:sz="0" w:space="0" w:color="auto"/>
        <w:left w:val="none" w:sz="0" w:space="0" w:color="auto"/>
        <w:bottom w:val="none" w:sz="0" w:space="0" w:color="auto"/>
        <w:right w:val="none" w:sz="0" w:space="0" w:color="auto"/>
      </w:divBdr>
    </w:div>
    <w:div w:id="42295008">
      <w:bodyDiv w:val="1"/>
      <w:marLeft w:val="0"/>
      <w:marRight w:val="0"/>
      <w:marTop w:val="0"/>
      <w:marBottom w:val="0"/>
      <w:divBdr>
        <w:top w:val="none" w:sz="0" w:space="0" w:color="auto"/>
        <w:left w:val="none" w:sz="0" w:space="0" w:color="auto"/>
        <w:bottom w:val="none" w:sz="0" w:space="0" w:color="auto"/>
        <w:right w:val="none" w:sz="0" w:space="0" w:color="auto"/>
      </w:divBdr>
    </w:div>
    <w:div w:id="44068800">
      <w:bodyDiv w:val="1"/>
      <w:marLeft w:val="0"/>
      <w:marRight w:val="0"/>
      <w:marTop w:val="0"/>
      <w:marBottom w:val="0"/>
      <w:divBdr>
        <w:top w:val="none" w:sz="0" w:space="0" w:color="auto"/>
        <w:left w:val="none" w:sz="0" w:space="0" w:color="auto"/>
        <w:bottom w:val="none" w:sz="0" w:space="0" w:color="auto"/>
        <w:right w:val="none" w:sz="0" w:space="0" w:color="auto"/>
      </w:divBdr>
    </w:div>
    <w:div w:id="49116504">
      <w:bodyDiv w:val="1"/>
      <w:marLeft w:val="0"/>
      <w:marRight w:val="0"/>
      <w:marTop w:val="0"/>
      <w:marBottom w:val="0"/>
      <w:divBdr>
        <w:top w:val="none" w:sz="0" w:space="0" w:color="auto"/>
        <w:left w:val="none" w:sz="0" w:space="0" w:color="auto"/>
        <w:bottom w:val="none" w:sz="0" w:space="0" w:color="auto"/>
        <w:right w:val="none" w:sz="0" w:space="0" w:color="auto"/>
      </w:divBdr>
    </w:div>
    <w:div w:id="49615711">
      <w:bodyDiv w:val="1"/>
      <w:marLeft w:val="0"/>
      <w:marRight w:val="0"/>
      <w:marTop w:val="0"/>
      <w:marBottom w:val="0"/>
      <w:divBdr>
        <w:top w:val="none" w:sz="0" w:space="0" w:color="auto"/>
        <w:left w:val="none" w:sz="0" w:space="0" w:color="auto"/>
        <w:bottom w:val="none" w:sz="0" w:space="0" w:color="auto"/>
        <w:right w:val="none" w:sz="0" w:space="0" w:color="auto"/>
      </w:divBdr>
    </w:div>
    <w:div w:id="51119430">
      <w:bodyDiv w:val="1"/>
      <w:marLeft w:val="0"/>
      <w:marRight w:val="0"/>
      <w:marTop w:val="0"/>
      <w:marBottom w:val="0"/>
      <w:divBdr>
        <w:top w:val="none" w:sz="0" w:space="0" w:color="auto"/>
        <w:left w:val="none" w:sz="0" w:space="0" w:color="auto"/>
        <w:bottom w:val="none" w:sz="0" w:space="0" w:color="auto"/>
        <w:right w:val="none" w:sz="0" w:space="0" w:color="auto"/>
      </w:divBdr>
    </w:div>
    <w:div w:id="56322414">
      <w:bodyDiv w:val="1"/>
      <w:marLeft w:val="0"/>
      <w:marRight w:val="0"/>
      <w:marTop w:val="0"/>
      <w:marBottom w:val="0"/>
      <w:divBdr>
        <w:top w:val="none" w:sz="0" w:space="0" w:color="auto"/>
        <w:left w:val="none" w:sz="0" w:space="0" w:color="auto"/>
        <w:bottom w:val="none" w:sz="0" w:space="0" w:color="auto"/>
        <w:right w:val="none" w:sz="0" w:space="0" w:color="auto"/>
      </w:divBdr>
    </w:div>
    <w:div w:id="59835631">
      <w:bodyDiv w:val="1"/>
      <w:marLeft w:val="0"/>
      <w:marRight w:val="0"/>
      <w:marTop w:val="0"/>
      <w:marBottom w:val="0"/>
      <w:divBdr>
        <w:top w:val="none" w:sz="0" w:space="0" w:color="auto"/>
        <w:left w:val="none" w:sz="0" w:space="0" w:color="auto"/>
        <w:bottom w:val="none" w:sz="0" w:space="0" w:color="auto"/>
        <w:right w:val="none" w:sz="0" w:space="0" w:color="auto"/>
      </w:divBdr>
    </w:div>
    <w:div w:id="60450804">
      <w:bodyDiv w:val="1"/>
      <w:marLeft w:val="0"/>
      <w:marRight w:val="0"/>
      <w:marTop w:val="0"/>
      <w:marBottom w:val="0"/>
      <w:divBdr>
        <w:top w:val="none" w:sz="0" w:space="0" w:color="auto"/>
        <w:left w:val="none" w:sz="0" w:space="0" w:color="auto"/>
        <w:bottom w:val="none" w:sz="0" w:space="0" w:color="auto"/>
        <w:right w:val="none" w:sz="0" w:space="0" w:color="auto"/>
      </w:divBdr>
    </w:div>
    <w:div w:id="103426253">
      <w:bodyDiv w:val="1"/>
      <w:marLeft w:val="0"/>
      <w:marRight w:val="0"/>
      <w:marTop w:val="0"/>
      <w:marBottom w:val="0"/>
      <w:divBdr>
        <w:top w:val="none" w:sz="0" w:space="0" w:color="auto"/>
        <w:left w:val="none" w:sz="0" w:space="0" w:color="auto"/>
        <w:bottom w:val="none" w:sz="0" w:space="0" w:color="auto"/>
        <w:right w:val="none" w:sz="0" w:space="0" w:color="auto"/>
      </w:divBdr>
    </w:div>
    <w:div w:id="119344478">
      <w:bodyDiv w:val="1"/>
      <w:marLeft w:val="0"/>
      <w:marRight w:val="0"/>
      <w:marTop w:val="0"/>
      <w:marBottom w:val="0"/>
      <w:divBdr>
        <w:top w:val="none" w:sz="0" w:space="0" w:color="auto"/>
        <w:left w:val="none" w:sz="0" w:space="0" w:color="auto"/>
        <w:bottom w:val="none" w:sz="0" w:space="0" w:color="auto"/>
        <w:right w:val="none" w:sz="0" w:space="0" w:color="auto"/>
      </w:divBdr>
    </w:div>
    <w:div w:id="120003730">
      <w:bodyDiv w:val="1"/>
      <w:marLeft w:val="0"/>
      <w:marRight w:val="0"/>
      <w:marTop w:val="0"/>
      <w:marBottom w:val="0"/>
      <w:divBdr>
        <w:top w:val="none" w:sz="0" w:space="0" w:color="auto"/>
        <w:left w:val="none" w:sz="0" w:space="0" w:color="auto"/>
        <w:bottom w:val="none" w:sz="0" w:space="0" w:color="auto"/>
        <w:right w:val="none" w:sz="0" w:space="0" w:color="auto"/>
      </w:divBdr>
    </w:div>
    <w:div w:id="135336947">
      <w:bodyDiv w:val="1"/>
      <w:marLeft w:val="0"/>
      <w:marRight w:val="0"/>
      <w:marTop w:val="0"/>
      <w:marBottom w:val="0"/>
      <w:divBdr>
        <w:top w:val="none" w:sz="0" w:space="0" w:color="auto"/>
        <w:left w:val="none" w:sz="0" w:space="0" w:color="auto"/>
        <w:bottom w:val="none" w:sz="0" w:space="0" w:color="auto"/>
        <w:right w:val="none" w:sz="0" w:space="0" w:color="auto"/>
      </w:divBdr>
    </w:div>
    <w:div w:id="142427074">
      <w:bodyDiv w:val="1"/>
      <w:marLeft w:val="0"/>
      <w:marRight w:val="0"/>
      <w:marTop w:val="0"/>
      <w:marBottom w:val="0"/>
      <w:divBdr>
        <w:top w:val="none" w:sz="0" w:space="0" w:color="auto"/>
        <w:left w:val="none" w:sz="0" w:space="0" w:color="auto"/>
        <w:bottom w:val="none" w:sz="0" w:space="0" w:color="auto"/>
        <w:right w:val="none" w:sz="0" w:space="0" w:color="auto"/>
      </w:divBdr>
    </w:div>
    <w:div w:id="143469293">
      <w:bodyDiv w:val="1"/>
      <w:marLeft w:val="0"/>
      <w:marRight w:val="0"/>
      <w:marTop w:val="0"/>
      <w:marBottom w:val="0"/>
      <w:divBdr>
        <w:top w:val="none" w:sz="0" w:space="0" w:color="auto"/>
        <w:left w:val="none" w:sz="0" w:space="0" w:color="auto"/>
        <w:bottom w:val="none" w:sz="0" w:space="0" w:color="auto"/>
        <w:right w:val="none" w:sz="0" w:space="0" w:color="auto"/>
      </w:divBdr>
    </w:div>
    <w:div w:id="158693558">
      <w:bodyDiv w:val="1"/>
      <w:marLeft w:val="0"/>
      <w:marRight w:val="0"/>
      <w:marTop w:val="0"/>
      <w:marBottom w:val="0"/>
      <w:divBdr>
        <w:top w:val="none" w:sz="0" w:space="0" w:color="auto"/>
        <w:left w:val="none" w:sz="0" w:space="0" w:color="auto"/>
        <w:bottom w:val="none" w:sz="0" w:space="0" w:color="auto"/>
        <w:right w:val="none" w:sz="0" w:space="0" w:color="auto"/>
      </w:divBdr>
    </w:div>
    <w:div w:id="160851133">
      <w:bodyDiv w:val="1"/>
      <w:marLeft w:val="0"/>
      <w:marRight w:val="0"/>
      <w:marTop w:val="0"/>
      <w:marBottom w:val="0"/>
      <w:divBdr>
        <w:top w:val="none" w:sz="0" w:space="0" w:color="auto"/>
        <w:left w:val="none" w:sz="0" w:space="0" w:color="auto"/>
        <w:bottom w:val="none" w:sz="0" w:space="0" w:color="auto"/>
        <w:right w:val="none" w:sz="0" w:space="0" w:color="auto"/>
      </w:divBdr>
    </w:div>
    <w:div w:id="179005290">
      <w:bodyDiv w:val="1"/>
      <w:marLeft w:val="0"/>
      <w:marRight w:val="0"/>
      <w:marTop w:val="0"/>
      <w:marBottom w:val="0"/>
      <w:divBdr>
        <w:top w:val="none" w:sz="0" w:space="0" w:color="auto"/>
        <w:left w:val="none" w:sz="0" w:space="0" w:color="auto"/>
        <w:bottom w:val="none" w:sz="0" w:space="0" w:color="auto"/>
        <w:right w:val="none" w:sz="0" w:space="0" w:color="auto"/>
      </w:divBdr>
    </w:div>
    <w:div w:id="186913061">
      <w:bodyDiv w:val="1"/>
      <w:marLeft w:val="0"/>
      <w:marRight w:val="0"/>
      <w:marTop w:val="0"/>
      <w:marBottom w:val="0"/>
      <w:divBdr>
        <w:top w:val="none" w:sz="0" w:space="0" w:color="auto"/>
        <w:left w:val="none" w:sz="0" w:space="0" w:color="auto"/>
        <w:bottom w:val="none" w:sz="0" w:space="0" w:color="auto"/>
        <w:right w:val="none" w:sz="0" w:space="0" w:color="auto"/>
      </w:divBdr>
    </w:div>
    <w:div w:id="193661559">
      <w:bodyDiv w:val="1"/>
      <w:marLeft w:val="0"/>
      <w:marRight w:val="0"/>
      <w:marTop w:val="0"/>
      <w:marBottom w:val="0"/>
      <w:divBdr>
        <w:top w:val="none" w:sz="0" w:space="0" w:color="auto"/>
        <w:left w:val="none" w:sz="0" w:space="0" w:color="auto"/>
        <w:bottom w:val="none" w:sz="0" w:space="0" w:color="auto"/>
        <w:right w:val="none" w:sz="0" w:space="0" w:color="auto"/>
      </w:divBdr>
    </w:div>
    <w:div w:id="197014373">
      <w:bodyDiv w:val="1"/>
      <w:marLeft w:val="0"/>
      <w:marRight w:val="0"/>
      <w:marTop w:val="0"/>
      <w:marBottom w:val="0"/>
      <w:divBdr>
        <w:top w:val="none" w:sz="0" w:space="0" w:color="auto"/>
        <w:left w:val="none" w:sz="0" w:space="0" w:color="auto"/>
        <w:bottom w:val="none" w:sz="0" w:space="0" w:color="auto"/>
        <w:right w:val="none" w:sz="0" w:space="0" w:color="auto"/>
      </w:divBdr>
    </w:div>
    <w:div w:id="200478215">
      <w:bodyDiv w:val="1"/>
      <w:marLeft w:val="0"/>
      <w:marRight w:val="0"/>
      <w:marTop w:val="0"/>
      <w:marBottom w:val="0"/>
      <w:divBdr>
        <w:top w:val="none" w:sz="0" w:space="0" w:color="auto"/>
        <w:left w:val="none" w:sz="0" w:space="0" w:color="auto"/>
        <w:bottom w:val="none" w:sz="0" w:space="0" w:color="auto"/>
        <w:right w:val="none" w:sz="0" w:space="0" w:color="auto"/>
      </w:divBdr>
    </w:div>
    <w:div w:id="203759845">
      <w:bodyDiv w:val="1"/>
      <w:marLeft w:val="0"/>
      <w:marRight w:val="0"/>
      <w:marTop w:val="0"/>
      <w:marBottom w:val="0"/>
      <w:divBdr>
        <w:top w:val="none" w:sz="0" w:space="0" w:color="auto"/>
        <w:left w:val="none" w:sz="0" w:space="0" w:color="auto"/>
        <w:bottom w:val="none" w:sz="0" w:space="0" w:color="auto"/>
        <w:right w:val="none" w:sz="0" w:space="0" w:color="auto"/>
      </w:divBdr>
    </w:div>
    <w:div w:id="209852014">
      <w:bodyDiv w:val="1"/>
      <w:marLeft w:val="0"/>
      <w:marRight w:val="0"/>
      <w:marTop w:val="0"/>
      <w:marBottom w:val="0"/>
      <w:divBdr>
        <w:top w:val="none" w:sz="0" w:space="0" w:color="auto"/>
        <w:left w:val="none" w:sz="0" w:space="0" w:color="auto"/>
        <w:bottom w:val="none" w:sz="0" w:space="0" w:color="auto"/>
        <w:right w:val="none" w:sz="0" w:space="0" w:color="auto"/>
      </w:divBdr>
    </w:div>
    <w:div w:id="219905267">
      <w:bodyDiv w:val="1"/>
      <w:marLeft w:val="0"/>
      <w:marRight w:val="0"/>
      <w:marTop w:val="0"/>
      <w:marBottom w:val="0"/>
      <w:divBdr>
        <w:top w:val="none" w:sz="0" w:space="0" w:color="auto"/>
        <w:left w:val="none" w:sz="0" w:space="0" w:color="auto"/>
        <w:bottom w:val="none" w:sz="0" w:space="0" w:color="auto"/>
        <w:right w:val="none" w:sz="0" w:space="0" w:color="auto"/>
      </w:divBdr>
    </w:div>
    <w:div w:id="239563010">
      <w:bodyDiv w:val="1"/>
      <w:marLeft w:val="0"/>
      <w:marRight w:val="0"/>
      <w:marTop w:val="0"/>
      <w:marBottom w:val="0"/>
      <w:divBdr>
        <w:top w:val="none" w:sz="0" w:space="0" w:color="auto"/>
        <w:left w:val="none" w:sz="0" w:space="0" w:color="auto"/>
        <w:bottom w:val="none" w:sz="0" w:space="0" w:color="auto"/>
        <w:right w:val="none" w:sz="0" w:space="0" w:color="auto"/>
      </w:divBdr>
    </w:div>
    <w:div w:id="244917159">
      <w:bodyDiv w:val="1"/>
      <w:marLeft w:val="0"/>
      <w:marRight w:val="0"/>
      <w:marTop w:val="0"/>
      <w:marBottom w:val="0"/>
      <w:divBdr>
        <w:top w:val="none" w:sz="0" w:space="0" w:color="auto"/>
        <w:left w:val="none" w:sz="0" w:space="0" w:color="auto"/>
        <w:bottom w:val="none" w:sz="0" w:space="0" w:color="auto"/>
        <w:right w:val="none" w:sz="0" w:space="0" w:color="auto"/>
      </w:divBdr>
    </w:div>
    <w:div w:id="253785011">
      <w:bodyDiv w:val="1"/>
      <w:marLeft w:val="0"/>
      <w:marRight w:val="0"/>
      <w:marTop w:val="0"/>
      <w:marBottom w:val="0"/>
      <w:divBdr>
        <w:top w:val="none" w:sz="0" w:space="0" w:color="auto"/>
        <w:left w:val="none" w:sz="0" w:space="0" w:color="auto"/>
        <w:bottom w:val="none" w:sz="0" w:space="0" w:color="auto"/>
        <w:right w:val="none" w:sz="0" w:space="0" w:color="auto"/>
      </w:divBdr>
    </w:div>
    <w:div w:id="254826302">
      <w:bodyDiv w:val="1"/>
      <w:marLeft w:val="0"/>
      <w:marRight w:val="0"/>
      <w:marTop w:val="0"/>
      <w:marBottom w:val="0"/>
      <w:divBdr>
        <w:top w:val="none" w:sz="0" w:space="0" w:color="auto"/>
        <w:left w:val="none" w:sz="0" w:space="0" w:color="auto"/>
        <w:bottom w:val="none" w:sz="0" w:space="0" w:color="auto"/>
        <w:right w:val="none" w:sz="0" w:space="0" w:color="auto"/>
      </w:divBdr>
    </w:div>
    <w:div w:id="274479792">
      <w:bodyDiv w:val="1"/>
      <w:marLeft w:val="0"/>
      <w:marRight w:val="0"/>
      <w:marTop w:val="0"/>
      <w:marBottom w:val="0"/>
      <w:divBdr>
        <w:top w:val="none" w:sz="0" w:space="0" w:color="auto"/>
        <w:left w:val="none" w:sz="0" w:space="0" w:color="auto"/>
        <w:bottom w:val="none" w:sz="0" w:space="0" w:color="auto"/>
        <w:right w:val="none" w:sz="0" w:space="0" w:color="auto"/>
      </w:divBdr>
    </w:div>
    <w:div w:id="295258945">
      <w:bodyDiv w:val="1"/>
      <w:marLeft w:val="0"/>
      <w:marRight w:val="0"/>
      <w:marTop w:val="0"/>
      <w:marBottom w:val="0"/>
      <w:divBdr>
        <w:top w:val="none" w:sz="0" w:space="0" w:color="auto"/>
        <w:left w:val="none" w:sz="0" w:space="0" w:color="auto"/>
        <w:bottom w:val="none" w:sz="0" w:space="0" w:color="auto"/>
        <w:right w:val="none" w:sz="0" w:space="0" w:color="auto"/>
      </w:divBdr>
    </w:div>
    <w:div w:id="299845721">
      <w:bodyDiv w:val="1"/>
      <w:marLeft w:val="0"/>
      <w:marRight w:val="0"/>
      <w:marTop w:val="0"/>
      <w:marBottom w:val="0"/>
      <w:divBdr>
        <w:top w:val="none" w:sz="0" w:space="0" w:color="auto"/>
        <w:left w:val="none" w:sz="0" w:space="0" w:color="auto"/>
        <w:bottom w:val="none" w:sz="0" w:space="0" w:color="auto"/>
        <w:right w:val="none" w:sz="0" w:space="0" w:color="auto"/>
      </w:divBdr>
    </w:div>
    <w:div w:id="300351840">
      <w:bodyDiv w:val="1"/>
      <w:marLeft w:val="0"/>
      <w:marRight w:val="0"/>
      <w:marTop w:val="0"/>
      <w:marBottom w:val="0"/>
      <w:divBdr>
        <w:top w:val="none" w:sz="0" w:space="0" w:color="auto"/>
        <w:left w:val="none" w:sz="0" w:space="0" w:color="auto"/>
        <w:bottom w:val="none" w:sz="0" w:space="0" w:color="auto"/>
        <w:right w:val="none" w:sz="0" w:space="0" w:color="auto"/>
      </w:divBdr>
    </w:div>
    <w:div w:id="307781805">
      <w:bodyDiv w:val="1"/>
      <w:marLeft w:val="0"/>
      <w:marRight w:val="0"/>
      <w:marTop w:val="0"/>
      <w:marBottom w:val="0"/>
      <w:divBdr>
        <w:top w:val="none" w:sz="0" w:space="0" w:color="auto"/>
        <w:left w:val="none" w:sz="0" w:space="0" w:color="auto"/>
        <w:bottom w:val="none" w:sz="0" w:space="0" w:color="auto"/>
        <w:right w:val="none" w:sz="0" w:space="0" w:color="auto"/>
      </w:divBdr>
    </w:div>
    <w:div w:id="322969669">
      <w:bodyDiv w:val="1"/>
      <w:marLeft w:val="0"/>
      <w:marRight w:val="0"/>
      <w:marTop w:val="0"/>
      <w:marBottom w:val="0"/>
      <w:divBdr>
        <w:top w:val="none" w:sz="0" w:space="0" w:color="auto"/>
        <w:left w:val="none" w:sz="0" w:space="0" w:color="auto"/>
        <w:bottom w:val="none" w:sz="0" w:space="0" w:color="auto"/>
        <w:right w:val="none" w:sz="0" w:space="0" w:color="auto"/>
      </w:divBdr>
    </w:div>
    <w:div w:id="327829611">
      <w:bodyDiv w:val="1"/>
      <w:marLeft w:val="0"/>
      <w:marRight w:val="0"/>
      <w:marTop w:val="0"/>
      <w:marBottom w:val="0"/>
      <w:divBdr>
        <w:top w:val="none" w:sz="0" w:space="0" w:color="auto"/>
        <w:left w:val="none" w:sz="0" w:space="0" w:color="auto"/>
        <w:bottom w:val="none" w:sz="0" w:space="0" w:color="auto"/>
        <w:right w:val="none" w:sz="0" w:space="0" w:color="auto"/>
      </w:divBdr>
    </w:div>
    <w:div w:id="340812364">
      <w:bodyDiv w:val="1"/>
      <w:marLeft w:val="0"/>
      <w:marRight w:val="0"/>
      <w:marTop w:val="0"/>
      <w:marBottom w:val="0"/>
      <w:divBdr>
        <w:top w:val="none" w:sz="0" w:space="0" w:color="auto"/>
        <w:left w:val="none" w:sz="0" w:space="0" w:color="auto"/>
        <w:bottom w:val="none" w:sz="0" w:space="0" w:color="auto"/>
        <w:right w:val="none" w:sz="0" w:space="0" w:color="auto"/>
      </w:divBdr>
    </w:div>
    <w:div w:id="355621503">
      <w:bodyDiv w:val="1"/>
      <w:marLeft w:val="0"/>
      <w:marRight w:val="0"/>
      <w:marTop w:val="0"/>
      <w:marBottom w:val="0"/>
      <w:divBdr>
        <w:top w:val="none" w:sz="0" w:space="0" w:color="auto"/>
        <w:left w:val="none" w:sz="0" w:space="0" w:color="auto"/>
        <w:bottom w:val="none" w:sz="0" w:space="0" w:color="auto"/>
        <w:right w:val="none" w:sz="0" w:space="0" w:color="auto"/>
      </w:divBdr>
    </w:div>
    <w:div w:id="372585414">
      <w:bodyDiv w:val="1"/>
      <w:marLeft w:val="0"/>
      <w:marRight w:val="0"/>
      <w:marTop w:val="0"/>
      <w:marBottom w:val="0"/>
      <w:divBdr>
        <w:top w:val="none" w:sz="0" w:space="0" w:color="auto"/>
        <w:left w:val="none" w:sz="0" w:space="0" w:color="auto"/>
        <w:bottom w:val="none" w:sz="0" w:space="0" w:color="auto"/>
        <w:right w:val="none" w:sz="0" w:space="0" w:color="auto"/>
      </w:divBdr>
    </w:div>
    <w:div w:id="37947378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410659567">
      <w:bodyDiv w:val="1"/>
      <w:marLeft w:val="0"/>
      <w:marRight w:val="0"/>
      <w:marTop w:val="0"/>
      <w:marBottom w:val="0"/>
      <w:divBdr>
        <w:top w:val="none" w:sz="0" w:space="0" w:color="auto"/>
        <w:left w:val="none" w:sz="0" w:space="0" w:color="auto"/>
        <w:bottom w:val="none" w:sz="0" w:space="0" w:color="auto"/>
        <w:right w:val="none" w:sz="0" w:space="0" w:color="auto"/>
      </w:divBdr>
    </w:div>
    <w:div w:id="421027659">
      <w:bodyDiv w:val="1"/>
      <w:marLeft w:val="0"/>
      <w:marRight w:val="0"/>
      <w:marTop w:val="0"/>
      <w:marBottom w:val="0"/>
      <w:divBdr>
        <w:top w:val="none" w:sz="0" w:space="0" w:color="auto"/>
        <w:left w:val="none" w:sz="0" w:space="0" w:color="auto"/>
        <w:bottom w:val="none" w:sz="0" w:space="0" w:color="auto"/>
        <w:right w:val="none" w:sz="0" w:space="0" w:color="auto"/>
      </w:divBdr>
    </w:div>
    <w:div w:id="426658095">
      <w:bodyDiv w:val="1"/>
      <w:marLeft w:val="0"/>
      <w:marRight w:val="0"/>
      <w:marTop w:val="0"/>
      <w:marBottom w:val="0"/>
      <w:divBdr>
        <w:top w:val="none" w:sz="0" w:space="0" w:color="auto"/>
        <w:left w:val="none" w:sz="0" w:space="0" w:color="auto"/>
        <w:bottom w:val="none" w:sz="0" w:space="0" w:color="auto"/>
        <w:right w:val="none" w:sz="0" w:space="0" w:color="auto"/>
      </w:divBdr>
    </w:div>
    <w:div w:id="450167640">
      <w:bodyDiv w:val="1"/>
      <w:marLeft w:val="0"/>
      <w:marRight w:val="0"/>
      <w:marTop w:val="0"/>
      <w:marBottom w:val="0"/>
      <w:divBdr>
        <w:top w:val="none" w:sz="0" w:space="0" w:color="auto"/>
        <w:left w:val="none" w:sz="0" w:space="0" w:color="auto"/>
        <w:bottom w:val="none" w:sz="0" w:space="0" w:color="auto"/>
        <w:right w:val="none" w:sz="0" w:space="0" w:color="auto"/>
      </w:divBdr>
    </w:div>
    <w:div w:id="456413272">
      <w:bodyDiv w:val="1"/>
      <w:marLeft w:val="0"/>
      <w:marRight w:val="0"/>
      <w:marTop w:val="0"/>
      <w:marBottom w:val="0"/>
      <w:divBdr>
        <w:top w:val="none" w:sz="0" w:space="0" w:color="auto"/>
        <w:left w:val="none" w:sz="0" w:space="0" w:color="auto"/>
        <w:bottom w:val="none" w:sz="0" w:space="0" w:color="auto"/>
        <w:right w:val="none" w:sz="0" w:space="0" w:color="auto"/>
      </w:divBdr>
    </w:div>
    <w:div w:id="464978589">
      <w:bodyDiv w:val="1"/>
      <w:marLeft w:val="0"/>
      <w:marRight w:val="0"/>
      <w:marTop w:val="0"/>
      <w:marBottom w:val="0"/>
      <w:divBdr>
        <w:top w:val="none" w:sz="0" w:space="0" w:color="auto"/>
        <w:left w:val="none" w:sz="0" w:space="0" w:color="auto"/>
        <w:bottom w:val="none" w:sz="0" w:space="0" w:color="auto"/>
        <w:right w:val="none" w:sz="0" w:space="0" w:color="auto"/>
      </w:divBdr>
    </w:div>
    <w:div w:id="466970352">
      <w:bodyDiv w:val="1"/>
      <w:marLeft w:val="0"/>
      <w:marRight w:val="0"/>
      <w:marTop w:val="0"/>
      <w:marBottom w:val="0"/>
      <w:divBdr>
        <w:top w:val="none" w:sz="0" w:space="0" w:color="auto"/>
        <w:left w:val="none" w:sz="0" w:space="0" w:color="auto"/>
        <w:bottom w:val="none" w:sz="0" w:space="0" w:color="auto"/>
        <w:right w:val="none" w:sz="0" w:space="0" w:color="auto"/>
      </w:divBdr>
    </w:div>
    <w:div w:id="473379326">
      <w:bodyDiv w:val="1"/>
      <w:marLeft w:val="0"/>
      <w:marRight w:val="0"/>
      <w:marTop w:val="0"/>
      <w:marBottom w:val="0"/>
      <w:divBdr>
        <w:top w:val="none" w:sz="0" w:space="0" w:color="auto"/>
        <w:left w:val="none" w:sz="0" w:space="0" w:color="auto"/>
        <w:bottom w:val="none" w:sz="0" w:space="0" w:color="auto"/>
        <w:right w:val="none" w:sz="0" w:space="0" w:color="auto"/>
      </w:divBdr>
    </w:div>
    <w:div w:id="486632629">
      <w:bodyDiv w:val="1"/>
      <w:marLeft w:val="0"/>
      <w:marRight w:val="0"/>
      <w:marTop w:val="0"/>
      <w:marBottom w:val="0"/>
      <w:divBdr>
        <w:top w:val="none" w:sz="0" w:space="0" w:color="auto"/>
        <w:left w:val="none" w:sz="0" w:space="0" w:color="auto"/>
        <w:bottom w:val="none" w:sz="0" w:space="0" w:color="auto"/>
        <w:right w:val="none" w:sz="0" w:space="0" w:color="auto"/>
      </w:divBdr>
    </w:div>
    <w:div w:id="491604163">
      <w:bodyDiv w:val="1"/>
      <w:marLeft w:val="0"/>
      <w:marRight w:val="0"/>
      <w:marTop w:val="0"/>
      <w:marBottom w:val="0"/>
      <w:divBdr>
        <w:top w:val="none" w:sz="0" w:space="0" w:color="auto"/>
        <w:left w:val="none" w:sz="0" w:space="0" w:color="auto"/>
        <w:bottom w:val="none" w:sz="0" w:space="0" w:color="auto"/>
        <w:right w:val="none" w:sz="0" w:space="0" w:color="auto"/>
      </w:divBdr>
    </w:div>
    <w:div w:id="507134529">
      <w:bodyDiv w:val="1"/>
      <w:marLeft w:val="0"/>
      <w:marRight w:val="0"/>
      <w:marTop w:val="0"/>
      <w:marBottom w:val="0"/>
      <w:divBdr>
        <w:top w:val="none" w:sz="0" w:space="0" w:color="auto"/>
        <w:left w:val="none" w:sz="0" w:space="0" w:color="auto"/>
        <w:bottom w:val="none" w:sz="0" w:space="0" w:color="auto"/>
        <w:right w:val="none" w:sz="0" w:space="0" w:color="auto"/>
      </w:divBdr>
    </w:div>
    <w:div w:id="508980769">
      <w:bodyDiv w:val="1"/>
      <w:marLeft w:val="0"/>
      <w:marRight w:val="0"/>
      <w:marTop w:val="0"/>
      <w:marBottom w:val="0"/>
      <w:divBdr>
        <w:top w:val="none" w:sz="0" w:space="0" w:color="auto"/>
        <w:left w:val="none" w:sz="0" w:space="0" w:color="auto"/>
        <w:bottom w:val="none" w:sz="0" w:space="0" w:color="auto"/>
        <w:right w:val="none" w:sz="0" w:space="0" w:color="auto"/>
      </w:divBdr>
    </w:div>
    <w:div w:id="522086333">
      <w:bodyDiv w:val="1"/>
      <w:marLeft w:val="0"/>
      <w:marRight w:val="0"/>
      <w:marTop w:val="0"/>
      <w:marBottom w:val="0"/>
      <w:divBdr>
        <w:top w:val="none" w:sz="0" w:space="0" w:color="auto"/>
        <w:left w:val="none" w:sz="0" w:space="0" w:color="auto"/>
        <w:bottom w:val="none" w:sz="0" w:space="0" w:color="auto"/>
        <w:right w:val="none" w:sz="0" w:space="0" w:color="auto"/>
      </w:divBdr>
    </w:div>
    <w:div w:id="535627723">
      <w:bodyDiv w:val="1"/>
      <w:marLeft w:val="0"/>
      <w:marRight w:val="0"/>
      <w:marTop w:val="0"/>
      <w:marBottom w:val="0"/>
      <w:divBdr>
        <w:top w:val="none" w:sz="0" w:space="0" w:color="auto"/>
        <w:left w:val="none" w:sz="0" w:space="0" w:color="auto"/>
        <w:bottom w:val="none" w:sz="0" w:space="0" w:color="auto"/>
        <w:right w:val="none" w:sz="0" w:space="0" w:color="auto"/>
      </w:divBdr>
    </w:div>
    <w:div w:id="546457547">
      <w:bodyDiv w:val="1"/>
      <w:marLeft w:val="0"/>
      <w:marRight w:val="0"/>
      <w:marTop w:val="0"/>
      <w:marBottom w:val="0"/>
      <w:divBdr>
        <w:top w:val="none" w:sz="0" w:space="0" w:color="auto"/>
        <w:left w:val="none" w:sz="0" w:space="0" w:color="auto"/>
        <w:bottom w:val="none" w:sz="0" w:space="0" w:color="auto"/>
        <w:right w:val="none" w:sz="0" w:space="0" w:color="auto"/>
      </w:divBdr>
    </w:div>
    <w:div w:id="552665787">
      <w:bodyDiv w:val="1"/>
      <w:marLeft w:val="0"/>
      <w:marRight w:val="0"/>
      <w:marTop w:val="0"/>
      <w:marBottom w:val="0"/>
      <w:divBdr>
        <w:top w:val="none" w:sz="0" w:space="0" w:color="auto"/>
        <w:left w:val="none" w:sz="0" w:space="0" w:color="auto"/>
        <w:bottom w:val="none" w:sz="0" w:space="0" w:color="auto"/>
        <w:right w:val="none" w:sz="0" w:space="0" w:color="auto"/>
      </w:divBdr>
    </w:div>
    <w:div w:id="554240124">
      <w:bodyDiv w:val="1"/>
      <w:marLeft w:val="0"/>
      <w:marRight w:val="0"/>
      <w:marTop w:val="0"/>
      <w:marBottom w:val="0"/>
      <w:divBdr>
        <w:top w:val="none" w:sz="0" w:space="0" w:color="auto"/>
        <w:left w:val="none" w:sz="0" w:space="0" w:color="auto"/>
        <w:bottom w:val="none" w:sz="0" w:space="0" w:color="auto"/>
        <w:right w:val="none" w:sz="0" w:space="0" w:color="auto"/>
      </w:divBdr>
    </w:div>
    <w:div w:id="554241505">
      <w:bodyDiv w:val="1"/>
      <w:marLeft w:val="0"/>
      <w:marRight w:val="0"/>
      <w:marTop w:val="0"/>
      <w:marBottom w:val="0"/>
      <w:divBdr>
        <w:top w:val="none" w:sz="0" w:space="0" w:color="auto"/>
        <w:left w:val="none" w:sz="0" w:space="0" w:color="auto"/>
        <w:bottom w:val="none" w:sz="0" w:space="0" w:color="auto"/>
        <w:right w:val="none" w:sz="0" w:space="0" w:color="auto"/>
      </w:divBdr>
    </w:div>
    <w:div w:id="570576617">
      <w:bodyDiv w:val="1"/>
      <w:marLeft w:val="0"/>
      <w:marRight w:val="0"/>
      <w:marTop w:val="0"/>
      <w:marBottom w:val="0"/>
      <w:divBdr>
        <w:top w:val="none" w:sz="0" w:space="0" w:color="auto"/>
        <w:left w:val="none" w:sz="0" w:space="0" w:color="auto"/>
        <w:bottom w:val="none" w:sz="0" w:space="0" w:color="auto"/>
        <w:right w:val="none" w:sz="0" w:space="0" w:color="auto"/>
      </w:divBdr>
    </w:div>
    <w:div w:id="580797086">
      <w:bodyDiv w:val="1"/>
      <w:marLeft w:val="0"/>
      <w:marRight w:val="0"/>
      <w:marTop w:val="0"/>
      <w:marBottom w:val="0"/>
      <w:divBdr>
        <w:top w:val="none" w:sz="0" w:space="0" w:color="auto"/>
        <w:left w:val="none" w:sz="0" w:space="0" w:color="auto"/>
        <w:bottom w:val="none" w:sz="0" w:space="0" w:color="auto"/>
        <w:right w:val="none" w:sz="0" w:space="0" w:color="auto"/>
      </w:divBdr>
    </w:div>
    <w:div w:id="588781831">
      <w:bodyDiv w:val="1"/>
      <w:marLeft w:val="0"/>
      <w:marRight w:val="0"/>
      <w:marTop w:val="0"/>
      <w:marBottom w:val="0"/>
      <w:divBdr>
        <w:top w:val="none" w:sz="0" w:space="0" w:color="auto"/>
        <w:left w:val="none" w:sz="0" w:space="0" w:color="auto"/>
        <w:bottom w:val="none" w:sz="0" w:space="0" w:color="auto"/>
        <w:right w:val="none" w:sz="0" w:space="0" w:color="auto"/>
      </w:divBdr>
    </w:div>
    <w:div w:id="591089694">
      <w:bodyDiv w:val="1"/>
      <w:marLeft w:val="0"/>
      <w:marRight w:val="0"/>
      <w:marTop w:val="0"/>
      <w:marBottom w:val="0"/>
      <w:divBdr>
        <w:top w:val="none" w:sz="0" w:space="0" w:color="auto"/>
        <w:left w:val="none" w:sz="0" w:space="0" w:color="auto"/>
        <w:bottom w:val="none" w:sz="0" w:space="0" w:color="auto"/>
        <w:right w:val="none" w:sz="0" w:space="0" w:color="auto"/>
      </w:divBdr>
    </w:div>
    <w:div w:id="595138696">
      <w:bodyDiv w:val="1"/>
      <w:marLeft w:val="0"/>
      <w:marRight w:val="0"/>
      <w:marTop w:val="0"/>
      <w:marBottom w:val="0"/>
      <w:divBdr>
        <w:top w:val="none" w:sz="0" w:space="0" w:color="auto"/>
        <w:left w:val="none" w:sz="0" w:space="0" w:color="auto"/>
        <w:bottom w:val="none" w:sz="0" w:space="0" w:color="auto"/>
        <w:right w:val="none" w:sz="0" w:space="0" w:color="auto"/>
      </w:divBdr>
    </w:div>
    <w:div w:id="609507634">
      <w:bodyDiv w:val="1"/>
      <w:marLeft w:val="0"/>
      <w:marRight w:val="0"/>
      <w:marTop w:val="0"/>
      <w:marBottom w:val="0"/>
      <w:divBdr>
        <w:top w:val="none" w:sz="0" w:space="0" w:color="auto"/>
        <w:left w:val="none" w:sz="0" w:space="0" w:color="auto"/>
        <w:bottom w:val="none" w:sz="0" w:space="0" w:color="auto"/>
        <w:right w:val="none" w:sz="0" w:space="0" w:color="auto"/>
      </w:divBdr>
    </w:div>
    <w:div w:id="616568458">
      <w:bodyDiv w:val="1"/>
      <w:marLeft w:val="0"/>
      <w:marRight w:val="0"/>
      <w:marTop w:val="0"/>
      <w:marBottom w:val="0"/>
      <w:divBdr>
        <w:top w:val="none" w:sz="0" w:space="0" w:color="auto"/>
        <w:left w:val="none" w:sz="0" w:space="0" w:color="auto"/>
        <w:bottom w:val="none" w:sz="0" w:space="0" w:color="auto"/>
        <w:right w:val="none" w:sz="0" w:space="0" w:color="auto"/>
      </w:divBdr>
    </w:div>
    <w:div w:id="617183549">
      <w:bodyDiv w:val="1"/>
      <w:marLeft w:val="0"/>
      <w:marRight w:val="0"/>
      <w:marTop w:val="0"/>
      <w:marBottom w:val="0"/>
      <w:divBdr>
        <w:top w:val="none" w:sz="0" w:space="0" w:color="auto"/>
        <w:left w:val="none" w:sz="0" w:space="0" w:color="auto"/>
        <w:bottom w:val="none" w:sz="0" w:space="0" w:color="auto"/>
        <w:right w:val="none" w:sz="0" w:space="0" w:color="auto"/>
      </w:divBdr>
    </w:div>
    <w:div w:id="643968916">
      <w:bodyDiv w:val="1"/>
      <w:marLeft w:val="0"/>
      <w:marRight w:val="0"/>
      <w:marTop w:val="0"/>
      <w:marBottom w:val="0"/>
      <w:divBdr>
        <w:top w:val="none" w:sz="0" w:space="0" w:color="auto"/>
        <w:left w:val="none" w:sz="0" w:space="0" w:color="auto"/>
        <w:bottom w:val="none" w:sz="0" w:space="0" w:color="auto"/>
        <w:right w:val="none" w:sz="0" w:space="0" w:color="auto"/>
      </w:divBdr>
    </w:div>
    <w:div w:id="656690273">
      <w:bodyDiv w:val="1"/>
      <w:marLeft w:val="0"/>
      <w:marRight w:val="0"/>
      <w:marTop w:val="0"/>
      <w:marBottom w:val="0"/>
      <w:divBdr>
        <w:top w:val="none" w:sz="0" w:space="0" w:color="auto"/>
        <w:left w:val="none" w:sz="0" w:space="0" w:color="auto"/>
        <w:bottom w:val="none" w:sz="0" w:space="0" w:color="auto"/>
        <w:right w:val="none" w:sz="0" w:space="0" w:color="auto"/>
      </w:divBdr>
    </w:div>
    <w:div w:id="678581407">
      <w:bodyDiv w:val="1"/>
      <w:marLeft w:val="0"/>
      <w:marRight w:val="0"/>
      <w:marTop w:val="0"/>
      <w:marBottom w:val="0"/>
      <w:divBdr>
        <w:top w:val="none" w:sz="0" w:space="0" w:color="auto"/>
        <w:left w:val="none" w:sz="0" w:space="0" w:color="auto"/>
        <w:bottom w:val="none" w:sz="0" w:space="0" w:color="auto"/>
        <w:right w:val="none" w:sz="0" w:space="0" w:color="auto"/>
      </w:divBdr>
    </w:div>
    <w:div w:id="702248167">
      <w:bodyDiv w:val="1"/>
      <w:marLeft w:val="0"/>
      <w:marRight w:val="0"/>
      <w:marTop w:val="0"/>
      <w:marBottom w:val="0"/>
      <w:divBdr>
        <w:top w:val="none" w:sz="0" w:space="0" w:color="auto"/>
        <w:left w:val="none" w:sz="0" w:space="0" w:color="auto"/>
        <w:bottom w:val="none" w:sz="0" w:space="0" w:color="auto"/>
        <w:right w:val="none" w:sz="0" w:space="0" w:color="auto"/>
      </w:divBdr>
    </w:div>
    <w:div w:id="709232555">
      <w:bodyDiv w:val="1"/>
      <w:marLeft w:val="0"/>
      <w:marRight w:val="0"/>
      <w:marTop w:val="0"/>
      <w:marBottom w:val="0"/>
      <w:divBdr>
        <w:top w:val="none" w:sz="0" w:space="0" w:color="auto"/>
        <w:left w:val="none" w:sz="0" w:space="0" w:color="auto"/>
        <w:bottom w:val="none" w:sz="0" w:space="0" w:color="auto"/>
        <w:right w:val="none" w:sz="0" w:space="0" w:color="auto"/>
      </w:divBdr>
    </w:div>
    <w:div w:id="709381802">
      <w:bodyDiv w:val="1"/>
      <w:marLeft w:val="0"/>
      <w:marRight w:val="0"/>
      <w:marTop w:val="0"/>
      <w:marBottom w:val="0"/>
      <w:divBdr>
        <w:top w:val="none" w:sz="0" w:space="0" w:color="auto"/>
        <w:left w:val="none" w:sz="0" w:space="0" w:color="auto"/>
        <w:bottom w:val="none" w:sz="0" w:space="0" w:color="auto"/>
        <w:right w:val="none" w:sz="0" w:space="0" w:color="auto"/>
      </w:divBdr>
    </w:div>
    <w:div w:id="712273715">
      <w:bodyDiv w:val="1"/>
      <w:marLeft w:val="0"/>
      <w:marRight w:val="0"/>
      <w:marTop w:val="0"/>
      <w:marBottom w:val="0"/>
      <w:divBdr>
        <w:top w:val="none" w:sz="0" w:space="0" w:color="auto"/>
        <w:left w:val="none" w:sz="0" w:space="0" w:color="auto"/>
        <w:bottom w:val="none" w:sz="0" w:space="0" w:color="auto"/>
        <w:right w:val="none" w:sz="0" w:space="0" w:color="auto"/>
      </w:divBdr>
    </w:div>
    <w:div w:id="725445473">
      <w:bodyDiv w:val="1"/>
      <w:marLeft w:val="0"/>
      <w:marRight w:val="0"/>
      <w:marTop w:val="0"/>
      <w:marBottom w:val="0"/>
      <w:divBdr>
        <w:top w:val="none" w:sz="0" w:space="0" w:color="auto"/>
        <w:left w:val="none" w:sz="0" w:space="0" w:color="auto"/>
        <w:bottom w:val="none" w:sz="0" w:space="0" w:color="auto"/>
        <w:right w:val="none" w:sz="0" w:space="0" w:color="auto"/>
      </w:divBdr>
    </w:div>
    <w:div w:id="730927436">
      <w:bodyDiv w:val="1"/>
      <w:marLeft w:val="0"/>
      <w:marRight w:val="0"/>
      <w:marTop w:val="0"/>
      <w:marBottom w:val="0"/>
      <w:divBdr>
        <w:top w:val="none" w:sz="0" w:space="0" w:color="auto"/>
        <w:left w:val="none" w:sz="0" w:space="0" w:color="auto"/>
        <w:bottom w:val="none" w:sz="0" w:space="0" w:color="auto"/>
        <w:right w:val="none" w:sz="0" w:space="0" w:color="auto"/>
      </w:divBdr>
    </w:div>
    <w:div w:id="731125297">
      <w:bodyDiv w:val="1"/>
      <w:marLeft w:val="0"/>
      <w:marRight w:val="0"/>
      <w:marTop w:val="0"/>
      <w:marBottom w:val="0"/>
      <w:divBdr>
        <w:top w:val="none" w:sz="0" w:space="0" w:color="auto"/>
        <w:left w:val="none" w:sz="0" w:space="0" w:color="auto"/>
        <w:bottom w:val="none" w:sz="0" w:space="0" w:color="auto"/>
        <w:right w:val="none" w:sz="0" w:space="0" w:color="auto"/>
      </w:divBdr>
    </w:div>
    <w:div w:id="751658634">
      <w:bodyDiv w:val="1"/>
      <w:marLeft w:val="0"/>
      <w:marRight w:val="0"/>
      <w:marTop w:val="0"/>
      <w:marBottom w:val="0"/>
      <w:divBdr>
        <w:top w:val="none" w:sz="0" w:space="0" w:color="auto"/>
        <w:left w:val="none" w:sz="0" w:space="0" w:color="auto"/>
        <w:bottom w:val="none" w:sz="0" w:space="0" w:color="auto"/>
        <w:right w:val="none" w:sz="0" w:space="0" w:color="auto"/>
      </w:divBdr>
    </w:div>
    <w:div w:id="757098579">
      <w:bodyDiv w:val="1"/>
      <w:marLeft w:val="0"/>
      <w:marRight w:val="0"/>
      <w:marTop w:val="0"/>
      <w:marBottom w:val="0"/>
      <w:divBdr>
        <w:top w:val="none" w:sz="0" w:space="0" w:color="auto"/>
        <w:left w:val="none" w:sz="0" w:space="0" w:color="auto"/>
        <w:bottom w:val="none" w:sz="0" w:space="0" w:color="auto"/>
        <w:right w:val="none" w:sz="0" w:space="0" w:color="auto"/>
      </w:divBdr>
    </w:div>
    <w:div w:id="759450383">
      <w:bodyDiv w:val="1"/>
      <w:marLeft w:val="0"/>
      <w:marRight w:val="0"/>
      <w:marTop w:val="0"/>
      <w:marBottom w:val="0"/>
      <w:divBdr>
        <w:top w:val="none" w:sz="0" w:space="0" w:color="auto"/>
        <w:left w:val="none" w:sz="0" w:space="0" w:color="auto"/>
        <w:bottom w:val="none" w:sz="0" w:space="0" w:color="auto"/>
        <w:right w:val="none" w:sz="0" w:space="0" w:color="auto"/>
      </w:divBdr>
    </w:div>
    <w:div w:id="774522347">
      <w:bodyDiv w:val="1"/>
      <w:marLeft w:val="0"/>
      <w:marRight w:val="0"/>
      <w:marTop w:val="0"/>
      <w:marBottom w:val="0"/>
      <w:divBdr>
        <w:top w:val="none" w:sz="0" w:space="0" w:color="auto"/>
        <w:left w:val="none" w:sz="0" w:space="0" w:color="auto"/>
        <w:bottom w:val="none" w:sz="0" w:space="0" w:color="auto"/>
        <w:right w:val="none" w:sz="0" w:space="0" w:color="auto"/>
      </w:divBdr>
      <w:divsChild>
        <w:div w:id="186868466">
          <w:marLeft w:val="0"/>
          <w:marRight w:val="0"/>
          <w:marTop w:val="0"/>
          <w:marBottom w:val="0"/>
          <w:divBdr>
            <w:top w:val="none" w:sz="0" w:space="0" w:color="auto"/>
            <w:left w:val="none" w:sz="0" w:space="0" w:color="auto"/>
            <w:bottom w:val="none" w:sz="0" w:space="0" w:color="auto"/>
            <w:right w:val="none" w:sz="0" w:space="0" w:color="auto"/>
          </w:divBdr>
        </w:div>
        <w:div w:id="356666366">
          <w:marLeft w:val="0"/>
          <w:marRight w:val="0"/>
          <w:marTop w:val="0"/>
          <w:marBottom w:val="0"/>
          <w:divBdr>
            <w:top w:val="none" w:sz="0" w:space="0" w:color="auto"/>
            <w:left w:val="none" w:sz="0" w:space="0" w:color="auto"/>
            <w:bottom w:val="none" w:sz="0" w:space="0" w:color="auto"/>
            <w:right w:val="none" w:sz="0" w:space="0" w:color="auto"/>
          </w:divBdr>
        </w:div>
        <w:div w:id="1542942280">
          <w:marLeft w:val="0"/>
          <w:marRight w:val="0"/>
          <w:marTop w:val="0"/>
          <w:marBottom w:val="0"/>
          <w:divBdr>
            <w:top w:val="none" w:sz="0" w:space="0" w:color="auto"/>
            <w:left w:val="none" w:sz="0" w:space="0" w:color="auto"/>
            <w:bottom w:val="none" w:sz="0" w:space="0" w:color="auto"/>
            <w:right w:val="none" w:sz="0" w:space="0" w:color="auto"/>
          </w:divBdr>
        </w:div>
        <w:div w:id="1912884380">
          <w:marLeft w:val="0"/>
          <w:marRight w:val="0"/>
          <w:marTop w:val="0"/>
          <w:marBottom w:val="0"/>
          <w:divBdr>
            <w:top w:val="none" w:sz="0" w:space="0" w:color="auto"/>
            <w:left w:val="none" w:sz="0" w:space="0" w:color="auto"/>
            <w:bottom w:val="none" w:sz="0" w:space="0" w:color="auto"/>
            <w:right w:val="none" w:sz="0" w:space="0" w:color="auto"/>
          </w:divBdr>
        </w:div>
        <w:div w:id="608321084">
          <w:marLeft w:val="0"/>
          <w:marRight w:val="0"/>
          <w:marTop w:val="0"/>
          <w:marBottom w:val="0"/>
          <w:divBdr>
            <w:top w:val="none" w:sz="0" w:space="0" w:color="auto"/>
            <w:left w:val="none" w:sz="0" w:space="0" w:color="auto"/>
            <w:bottom w:val="none" w:sz="0" w:space="0" w:color="auto"/>
            <w:right w:val="none" w:sz="0" w:space="0" w:color="auto"/>
          </w:divBdr>
        </w:div>
        <w:div w:id="807088833">
          <w:marLeft w:val="0"/>
          <w:marRight w:val="0"/>
          <w:marTop w:val="0"/>
          <w:marBottom w:val="0"/>
          <w:divBdr>
            <w:top w:val="none" w:sz="0" w:space="0" w:color="auto"/>
            <w:left w:val="none" w:sz="0" w:space="0" w:color="auto"/>
            <w:bottom w:val="none" w:sz="0" w:space="0" w:color="auto"/>
            <w:right w:val="none" w:sz="0" w:space="0" w:color="auto"/>
          </w:divBdr>
        </w:div>
        <w:div w:id="928121224">
          <w:marLeft w:val="0"/>
          <w:marRight w:val="0"/>
          <w:marTop w:val="0"/>
          <w:marBottom w:val="0"/>
          <w:divBdr>
            <w:top w:val="none" w:sz="0" w:space="0" w:color="auto"/>
            <w:left w:val="none" w:sz="0" w:space="0" w:color="auto"/>
            <w:bottom w:val="none" w:sz="0" w:space="0" w:color="auto"/>
            <w:right w:val="none" w:sz="0" w:space="0" w:color="auto"/>
          </w:divBdr>
        </w:div>
        <w:div w:id="1454716972">
          <w:marLeft w:val="0"/>
          <w:marRight w:val="0"/>
          <w:marTop w:val="0"/>
          <w:marBottom w:val="0"/>
          <w:divBdr>
            <w:top w:val="none" w:sz="0" w:space="0" w:color="auto"/>
            <w:left w:val="none" w:sz="0" w:space="0" w:color="auto"/>
            <w:bottom w:val="none" w:sz="0" w:space="0" w:color="auto"/>
            <w:right w:val="none" w:sz="0" w:space="0" w:color="auto"/>
          </w:divBdr>
        </w:div>
        <w:div w:id="2083290268">
          <w:marLeft w:val="0"/>
          <w:marRight w:val="0"/>
          <w:marTop w:val="0"/>
          <w:marBottom w:val="0"/>
          <w:divBdr>
            <w:top w:val="none" w:sz="0" w:space="0" w:color="auto"/>
            <w:left w:val="none" w:sz="0" w:space="0" w:color="auto"/>
            <w:bottom w:val="none" w:sz="0" w:space="0" w:color="auto"/>
            <w:right w:val="none" w:sz="0" w:space="0" w:color="auto"/>
          </w:divBdr>
        </w:div>
        <w:div w:id="534780931">
          <w:marLeft w:val="0"/>
          <w:marRight w:val="0"/>
          <w:marTop w:val="0"/>
          <w:marBottom w:val="0"/>
          <w:divBdr>
            <w:top w:val="none" w:sz="0" w:space="0" w:color="auto"/>
            <w:left w:val="none" w:sz="0" w:space="0" w:color="auto"/>
            <w:bottom w:val="none" w:sz="0" w:space="0" w:color="auto"/>
            <w:right w:val="none" w:sz="0" w:space="0" w:color="auto"/>
          </w:divBdr>
        </w:div>
        <w:div w:id="832646741">
          <w:marLeft w:val="0"/>
          <w:marRight w:val="0"/>
          <w:marTop w:val="0"/>
          <w:marBottom w:val="0"/>
          <w:divBdr>
            <w:top w:val="none" w:sz="0" w:space="0" w:color="auto"/>
            <w:left w:val="none" w:sz="0" w:space="0" w:color="auto"/>
            <w:bottom w:val="none" w:sz="0" w:space="0" w:color="auto"/>
            <w:right w:val="none" w:sz="0" w:space="0" w:color="auto"/>
          </w:divBdr>
        </w:div>
        <w:div w:id="221646292">
          <w:marLeft w:val="0"/>
          <w:marRight w:val="0"/>
          <w:marTop w:val="0"/>
          <w:marBottom w:val="0"/>
          <w:divBdr>
            <w:top w:val="none" w:sz="0" w:space="0" w:color="auto"/>
            <w:left w:val="none" w:sz="0" w:space="0" w:color="auto"/>
            <w:bottom w:val="none" w:sz="0" w:space="0" w:color="auto"/>
            <w:right w:val="none" w:sz="0" w:space="0" w:color="auto"/>
          </w:divBdr>
        </w:div>
        <w:div w:id="120732356">
          <w:marLeft w:val="0"/>
          <w:marRight w:val="0"/>
          <w:marTop w:val="0"/>
          <w:marBottom w:val="0"/>
          <w:divBdr>
            <w:top w:val="none" w:sz="0" w:space="0" w:color="auto"/>
            <w:left w:val="none" w:sz="0" w:space="0" w:color="auto"/>
            <w:bottom w:val="none" w:sz="0" w:space="0" w:color="auto"/>
            <w:right w:val="none" w:sz="0" w:space="0" w:color="auto"/>
          </w:divBdr>
        </w:div>
        <w:div w:id="559025359">
          <w:marLeft w:val="0"/>
          <w:marRight w:val="0"/>
          <w:marTop w:val="0"/>
          <w:marBottom w:val="0"/>
          <w:divBdr>
            <w:top w:val="none" w:sz="0" w:space="0" w:color="auto"/>
            <w:left w:val="none" w:sz="0" w:space="0" w:color="auto"/>
            <w:bottom w:val="none" w:sz="0" w:space="0" w:color="auto"/>
            <w:right w:val="none" w:sz="0" w:space="0" w:color="auto"/>
          </w:divBdr>
          <w:divsChild>
            <w:div w:id="200097550">
              <w:marLeft w:val="0"/>
              <w:marRight w:val="0"/>
              <w:marTop w:val="30"/>
              <w:marBottom w:val="30"/>
              <w:divBdr>
                <w:top w:val="none" w:sz="0" w:space="0" w:color="auto"/>
                <w:left w:val="none" w:sz="0" w:space="0" w:color="auto"/>
                <w:bottom w:val="none" w:sz="0" w:space="0" w:color="auto"/>
                <w:right w:val="none" w:sz="0" w:space="0" w:color="auto"/>
              </w:divBdr>
              <w:divsChild>
                <w:div w:id="1740445097">
                  <w:marLeft w:val="0"/>
                  <w:marRight w:val="0"/>
                  <w:marTop w:val="0"/>
                  <w:marBottom w:val="0"/>
                  <w:divBdr>
                    <w:top w:val="none" w:sz="0" w:space="0" w:color="auto"/>
                    <w:left w:val="none" w:sz="0" w:space="0" w:color="auto"/>
                    <w:bottom w:val="none" w:sz="0" w:space="0" w:color="auto"/>
                    <w:right w:val="none" w:sz="0" w:space="0" w:color="auto"/>
                  </w:divBdr>
                  <w:divsChild>
                    <w:div w:id="2128967427">
                      <w:marLeft w:val="0"/>
                      <w:marRight w:val="0"/>
                      <w:marTop w:val="0"/>
                      <w:marBottom w:val="0"/>
                      <w:divBdr>
                        <w:top w:val="none" w:sz="0" w:space="0" w:color="auto"/>
                        <w:left w:val="none" w:sz="0" w:space="0" w:color="auto"/>
                        <w:bottom w:val="none" w:sz="0" w:space="0" w:color="auto"/>
                        <w:right w:val="none" w:sz="0" w:space="0" w:color="auto"/>
                      </w:divBdr>
                    </w:div>
                  </w:divsChild>
                </w:div>
                <w:div w:id="492336934">
                  <w:marLeft w:val="0"/>
                  <w:marRight w:val="0"/>
                  <w:marTop w:val="0"/>
                  <w:marBottom w:val="0"/>
                  <w:divBdr>
                    <w:top w:val="none" w:sz="0" w:space="0" w:color="auto"/>
                    <w:left w:val="none" w:sz="0" w:space="0" w:color="auto"/>
                    <w:bottom w:val="none" w:sz="0" w:space="0" w:color="auto"/>
                    <w:right w:val="none" w:sz="0" w:space="0" w:color="auto"/>
                  </w:divBdr>
                  <w:divsChild>
                    <w:div w:id="355431226">
                      <w:marLeft w:val="0"/>
                      <w:marRight w:val="0"/>
                      <w:marTop w:val="0"/>
                      <w:marBottom w:val="0"/>
                      <w:divBdr>
                        <w:top w:val="none" w:sz="0" w:space="0" w:color="auto"/>
                        <w:left w:val="none" w:sz="0" w:space="0" w:color="auto"/>
                        <w:bottom w:val="none" w:sz="0" w:space="0" w:color="auto"/>
                        <w:right w:val="none" w:sz="0" w:space="0" w:color="auto"/>
                      </w:divBdr>
                    </w:div>
                  </w:divsChild>
                </w:div>
                <w:div w:id="582842242">
                  <w:marLeft w:val="0"/>
                  <w:marRight w:val="0"/>
                  <w:marTop w:val="0"/>
                  <w:marBottom w:val="0"/>
                  <w:divBdr>
                    <w:top w:val="none" w:sz="0" w:space="0" w:color="auto"/>
                    <w:left w:val="none" w:sz="0" w:space="0" w:color="auto"/>
                    <w:bottom w:val="none" w:sz="0" w:space="0" w:color="auto"/>
                    <w:right w:val="none" w:sz="0" w:space="0" w:color="auto"/>
                  </w:divBdr>
                  <w:divsChild>
                    <w:div w:id="117382513">
                      <w:marLeft w:val="0"/>
                      <w:marRight w:val="0"/>
                      <w:marTop w:val="0"/>
                      <w:marBottom w:val="0"/>
                      <w:divBdr>
                        <w:top w:val="none" w:sz="0" w:space="0" w:color="auto"/>
                        <w:left w:val="none" w:sz="0" w:space="0" w:color="auto"/>
                        <w:bottom w:val="none" w:sz="0" w:space="0" w:color="auto"/>
                        <w:right w:val="none" w:sz="0" w:space="0" w:color="auto"/>
                      </w:divBdr>
                    </w:div>
                    <w:div w:id="75135112">
                      <w:marLeft w:val="0"/>
                      <w:marRight w:val="0"/>
                      <w:marTop w:val="0"/>
                      <w:marBottom w:val="0"/>
                      <w:divBdr>
                        <w:top w:val="none" w:sz="0" w:space="0" w:color="auto"/>
                        <w:left w:val="none" w:sz="0" w:space="0" w:color="auto"/>
                        <w:bottom w:val="none" w:sz="0" w:space="0" w:color="auto"/>
                        <w:right w:val="none" w:sz="0" w:space="0" w:color="auto"/>
                      </w:divBdr>
                    </w:div>
                  </w:divsChild>
                </w:div>
                <w:div w:id="723992674">
                  <w:marLeft w:val="0"/>
                  <w:marRight w:val="0"/>
                  <w:marTop w:val="0"/>
                  <w:marBottom w:val="0"/>
                  <w:divBdr>
                    <w:top w:val="none" w:sz="0" w:space="0" w:color="auto"/>
                    <w:left w:val="none" w:sz="0" w:space="0" w:color="auto"/>
                    <w:bottom w:val="none" w:sz="0" w:space="0" w:color="auto"/>
                    <w:right w:val="none" w:sz="0" w:space="0" w:color="auto"/>
                  </w:divBdr>
                  <w:divsChild>
                    <w:div w:id="1426997707">
                      <w:marLeft w:val="0"/>
                      <w:marRight w:val="0"/>
                      <w:marTop w:val="0"/>
                      <w:marBottom w:val="0"/>
                      <w:divBdr>
                        <w:top w:val="none" w:sz="0" w:space="0" w:color="auto"/>
                        <w:left w:val="none" w:sz="0" w:space="0" w:color="auto"/>
                        <w:bottom w:val="none" w:sz="0" w:space="0" w:color="auto"/>
                        <w:right w:val="none" w:sz="0" w:space="0" w:color="auto"/>
                      </w:divBdr>
                    </w:div>
                  </w:divsChild>
                </w:div>
                <w:div w:id="1131050242">
                  <w:marLeft w:val="0"/>
                  <w:marRight w:val="0"/>
                  <w:marTop w:val="0"/>
                  <w:marBottom w:val="0"/>
                  <w:divBdr>
                    <w:top w:val="none" w:sz="0" w:space="0" w:color="auto"/>
                    <w:left w:val="none" w:sz="0" w:space="0" w:color="auto"/>
                    <w:bottom w:val="none" w:sz="0" w:space="0" w:color="auto"/>
                    <w:right w:val="none" w:sz="0" w:space="0" w:color="auto"/>
                  </w:divBdr>
                  <w:divsChild>
                    <w:div w:id="2076276776">
                      <w:marLeft w:val="0"/>
                      <w:marRight w:val="0"/>
                      <w:marTop w:val="0"/>
                      <w:marBottom w:val="0"/>
                      <w:divBdr>
                        <w:top w:val="none" w:sz="0" w:space="0" w:color="auto"/>
                        <w:left w:val="none" w:sz="0" w:space="0" w:color="auto"/>
                        <w:bottom w:val="none" w:sz="0" w:space="0" w:color="auto"/>
                        <w:right w:val="none" w:sz="0" w:space="0" w:color="auto"/>
                      </w:divBdr>
                    </w:div>
                  </w:divsChild>
                </w:div>
                <w:div w:id="325791830">
                  <w:marLeft w:val="0"/>
                  <w:marRight w:val="0"/>
                  <w:marTop w:val="0"/>
                  <w:marBottom w:val="0"/>
                  <w:divBdr>
                    <w:top w:val="none" w:sz="0" w:space="0" w:color="auto"/>
                    <w:left w:val="none" w:sz="0" w:space="0" w:color="auto"/>
                    <w:bottom w:val="none" w:sz="0" w:space="0" w:color="auto"/>
                    <w:right w:val="none" w:sz="0" w:space="0" w:color="auto"/>
                  </w:divBdr>
                  <w:divsChild>
                    <w:div w:id="2069650853">
                      <w:marLeft w:val="0"/>
                      <w:marRight w:val="0"/>
                      <w:marTop w:val="0"/>
                      <w:marBottom w:val="0"/>
                      <w:divBdr>
                        <w:top w:val="none" w:sz="0" w:space="0" w:color="auto"/>
                        <w:left w:val="none" w:sz="0" w:space="0" w:color="auto"/>
                        <w:bottom w:val="none" w:sz="0" w:space="0" w:color="auto"/>
                        <w:right w:val="none" w:sz="0" w:space="0" w:color="auto"/>
                      </w:divBdr>
                    </w:div>
                    <w:div w:id="722994581">
                      <w:marLeft w:val="0"/>
                      <w:marRight w:val="0"/>
                      <w:marTop w:val="0"/>
                      <w:marBottom w:val="0"/>
                      <w:divBdr>
                        <w:top w:val="none" w:sz="0" w:space="0" w:color="auto"/>
                        <w:left w:val="none" w:sz="0" w:space="0" w:color="auto"/>
                        <w:bottom w:val="none" w:sz="0" w:space="0" w:color="auto"/>
                        <w:right w:val="none" w:sz="0" w:space="0" w:color="auto"/>
                      </w:divBdr>
                    </w:div>
                    <w:div w:id="651059237">
                      <w:marLeft w:val="0"/>
                      <w:marRight w:val="0"/>
                      <w:marTop w:val="0"/>
                      <w:marBottom w:val="0"/>
                      <w:divBdr>
                        <w:top w:val="none" w:sz="0" w:space="0" w:color="auto"/>
                        <w:left w:val="none" w:sz="0" w:space="0" w:color="auto"/>
                        <w:bottom w:val="none" w:sz="0" w:space="0" w:color="auto"/>
                        <w:right w:val="none" w:sz="0" w:space="0" w:color="auto"/>
                      </w:divBdr>
                    </w:div>
                  </w:divsChild>
                </w:div>
                <w:div w:id="960383680">
                  <w:marLeft w:val="0"/>
                  <w:marRight w:val="0"/>
                  <w:marTop w:val="0"/>
                  <w:marBottom w:val="0"/>
                  <w:divBdr>
                    <w:top w:val="none" w:sz="0" w:space="0" w:color="auto"/>
                    <w:left w:val="none" w:sz="0" w:space="0" w:color="auto"/>
                    <w:bottom w:val="none" w:sz="0" w:space="0" w:color="auto"/>
                    <w:right w:val="none" w:sz="0" w:space="0" w:color="auto"/>
                  </w:divBdr>
                  <w:divsChild>
                    <w:div w:id="1921862456">
                      <w:marLeft w:val="0"/>
                      <w:marRight w:val="0"/>
                      <w:marTop w:val="0"/>
                      <w:marBottom w:val="0"/>
                      <w:divBdr>
                        <w:top w:val="none" w:sz="0" w:space="0" w:color="auto"/>
                        <w:left w:val="none" w:sz="0" w:space="0" w:color="auto"/>
                        <w:bottom w:val="none" w:sz="0" w:space="0" w:color="auto"/>
                        <w:right w:val="none" w:sz="0" w:space="0" w:color="auto"/>
                      </w:divBdr>
                    </w:div>
                  </w:divsChild>
                </w:div>
                <w:div w:id="950626759">
                  <w:marLeft w:val="0"/>
                  <w:marRight w:val="0"/>
                  <w:marTop w:val="0"/>
                  <w:marBottom w:val="0"/>
                  <w:divBdr>
                    <w:top w:val="none" w:sz="0" w:space="0" w:color="auto"/>
                    <w:left w:val="none" w:sz="0" w:space="0" w:color="auto"/>
                    <w:bottom w:val="none" w:sz="0" w:space="0" w:color="auto"/>
                    <w:right w:val="none" w:sz="0" w:space="0" w:color="auto"/>
                  </w:divBdr>
                  <w:divsChild>
                    <w:div w:id="1142045281">
                      <w:marLeft w:val="0"/>
                      <w:marRight w:val="0"/>
                      <w:marTop w:val="0"/>
                      <w:marBottom w:val="0"/>
                      <w:divBdr>
                        <w:top w:val="none" w:sz="0" w:space="0" w:color="auto"/>
                        <w:left w:val="none" w:sz="0" w:space="0" w:color="auto"/>
                        <w:bottom w:val="none" w:sz="0" w:space="0" w:color="auto"/>
                        <w:right w:val="none" w:sz="0" w:space="0" w:color="auto"/>
                      </w:divBdr>
                    </w:div>
                    <w:div w:id="820344704">
                      <w:marLeft w:val="0"/>
                      <w:marRight w:val="0"/>
                      <w:marTop w:val="0"/>
                      <w:marBottom w:val="0"/>
                      <w:divBdr>
                        <w:top w:val="none" w:sz="0" w:space="0" w:color="auto"/>
                        <w:left w:val="none" w:sz="0" w:space="0" w:color="auto"/>
                        <w:bottom w:val="none" w:sz="0" w:space="0" w:color="auto"/>
                        <w:right w:val="none" w:sz="0" w:space="0" w:color="auto"/>
                      </w:divBdr>
                    </w:div>
                    <w:div w:id="389116037">
                      <w:marLeft w:val="0"/>
                      <w:marRight w:val="0"/>
                      <w:marTop w:val="0"/>
                      <w:marBottom w:val="0"/>
                      <w:divBdr>
                        <w:top w:val="none" w:sz="0" w:space="0" w:color="auto"/>
                        <w:left w:val="none" w:sz="0" w:space="0" w:color="auto"/>
                        <w:bottom w:val="none" w:sz="0" w:space="0" w:color="auto"/>
                        <w:right w:val="none" w:sz="0" w:space="0" w:color="auto"/>
                      </w:divBdr>
                    </w:div>
                    <w:div w:id="1511800759">
                      <w:marLeft w:val="0"/>
                      <w:marRight w:val="0"/>
                      <w:marTop w:val="0"/>
                      <w:marBottom w:val="0"/>
                      <w:divBdr>
                        <w:top w:val="none" w:sz="0" w:space="0" w:color="auto"/>
                        <w:left w:val="none" w:sz="0" w:space="0" w:color="auto"/>
                        <w:bottom w:val="none" w:sz="0" w:space="0" w:color="auto"/>
                        <w:right w:val="none" w:sz="0" w:space="0" w:color="auto"/>
                      </w:divBdr>
                    </w:div>
                    <w:div w:id="1654408979">
                      <w:marLeft w:val="0"/>
                      <w:marRight w:val="0"/>
                      <w:marTop w:val="0"/>
                      <w:marBottom w:val="0"/>
                      <w:divBdr>
                        <w:top w:val="none" w:sz="0" w:space="0" w:color="auto"/>
                        <w:left w:val="none" w:sz="0" w:space="0" w:color="auto"/>
                        <w:bottom w:val="none" w:sz="0" w:space="0" w:color="auto"/>
                        <w:right w:val="none" w:sz="0" w:space="0" w:color="auto"/>
                      </w:divBdr>
                    </w:div>
                  </w:divsChild>
                </w:div>
                <w:div w:id="1223981076">
                  <w:marLeft w:val="0"/>
                  <w:marRight w:val="0"/>
                  <w:marTop w:val="0"/>
                  <w:marBottom w:val="0"/>
                  <w:divBdr>
                    <w:top w:val="none" w:sz="0" w:space="0" w:color="auto"/>
                    <w:left w:val="none" w:sz="0" w:space="0" w:color="auto"/>
                    <w:bottom w:val="none" w:sz="0" w:space="0" w:color="auto"/>
                    <w:right w:val="none" w:sz="0" w:space="0" w:color="auto"/>
                  </w:divBdr>
                  <w:divsChild>
                    <w:div w:id="614487494">
                      <w:marLeft w:val="0"/>
                      <w:marRight w:val="0"/>
                      <w:marTop w:val="0"/>
                      <w:marBottom w:val="0"/>
                      <w:divBdr>
                        <w:top w:val="none" w:sz="0" w:space="0" w:color="auto"/>
                        <w:left w:val="none" w:sz="0" w:space="0" w:color="auto"/>
                        <w:bottom w:val="none" w:sz="0" w:space="0" w:color="auto"/>
                        <w:right w:val="none" w:sz="0" w:space="0" w:color="auto"/>
                      </w:divBdr>
                    </w:div>
                    <w:div w:id="1039665261">
                      <w:marLeft w:val="0"/>
                      <w:marRight w:val="0"/>
                      <w:marTop w:val="0"/>
                      <w:marBottom w:val="0"/>
                      <w:divBdr>
                        <w:top w:val="none" w:sz="0" w:space="0" w:color="auto"/>
                        <w:left w:val="none" w:sz="0" w:space="0" w:color="auto"/>
                        <w:bottom w:val="none" w:sz="0" w:space="0" w:color="auto"/>
                        <w:right w:val="none" w:sz="0" w:space="0" w:color="auto"/>
                      </w:divBdr>
                    </w:div>
                    <w:div w:id="958147056">
                      <w:marLeft w:val="0"/>
                      <w:marRight w:val="0"/>
                      <w:marTop w:val="0"/>
                      <w:marBottom w:val="0"/>
                      <w:divBdr>
                        <w:top w:val="none" w:sz="0" w:space="0" w:color="auto"/>
                        <w:left w:val="none" w:sz="0" w:space="0" w:color="auto"/>
                        <w:bottom w:val="none" w:sz="0" w:space="0" w:color="auto"/>
                        <w:right w:val="none" w:sz="0" w:space="0" w:color="auto"/>
                      </w:divBdr>
                    </w:div>
                    <w:div w:id="1766996864">
                      <w:marLeft w:val="0"/>
                      <w:marRight w:val="0"/>
                      <w:marTop w:val="0"/>
                      <w:marBottom w:val="0"/>
                      <w:divBdr>
                        <w:top w:val="none" w:sz="0" w:space="0" w:color="auto"/>
                        <w:left w:val="none" w:sz="0" w:space="0" w:color="auto"/>
                        <w:bottom w:val="none" w:sz="0" w:space="0" w:color="auto"/>
                        <w:right w:val="none" w:sz="0" w:space="0" w:color="auto"/>
                      </w:divBdr>
                    </w:div>
                    <w:div w:id="932592099">
                      <w:marLeft w:val="0"/>
                      <w:marRight w:val="0"/>
                      <w:marTop w:val="0"/>
                      <w:marBottom w:val="0"/>
                      <w:divBdr>
                        <w:top w:val="none" w:sz="0" w:space="0" w:color="auto"/>
                        <w:left w:val="none" w:sz="0" w:space="0" w:color="auto"/>
                        <w:bottom w:val="none" w:sz="0" w:space="0" w:color="auto"/>
                        <w:right w:val="none" w:sz="0" w:space="0" w:color="auto"/>
                      </w:divBdr>
                    </w:div>
                  </w:divsChild>
                </w:div>
                <w:div w:id="994142190">
                  <w:marLeft w:val="0"/>
                  <w:marRight w:val="0"/>
                  <w:marTop w:val="0"/>
                  <w:marBottom w:val="0"/>
                  <w:divBdr>
                    <w:top w:val="none" w:sz="0" w:space="0" w:color="auto"/>
                    <w:left w:val="none" w:sz="0" w:space="0" w:color="auto"/>
                    <w:bottom w:val="none" w:sz="0" w:space="0" w:color="auto"/>
                    <w:right w:val="none" w:sz="0" w:space="0" w:color="auto"/>
                  </w:divBdr>
                  <w:divsChild>
                    <w:div w:id="1035231755">
                      <w:marLeft w:val="0"/>
                      <w:marRight w:val="0"/>
                      <w:marTop w:val="0"/>
                      <w:marBottom w:val="0"/>
                      <w:divBdr>
                        <w:top w:val="none" w:sz="0" w:space="0" w:color="auto"/>
                        <w:left w:val="none" w:sz="0" w:space="0" w:color="auto"/>
                        <w:bottom w:val="none" w:sz="0" w:space="0" w:color="auto"/>
                        <w:right w:val="none" w:sz="0" w:space="0" w:color="auto"/>
                      </w:divBdr>
                    </w:div>
                    <w:div w:id="1408652138">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91098898">
                      <w:marLeft w:val="0"/>
                      <w:marRight w:val="0"/>
                      <w:marTop w:val="0"/>
                      <w:marBottom w:val="0"/>
                      <w:divBdr>
                        <w:top w:val="none" w:sz="0" w:space="0" w:color="auto"/>
                        <w:left w:val="none" w:sz="0" w:space="0" w:color="auto"/>
                        <w:bottom w:val="none" w:sz="0" w:space="0" w:color="auto"/>
                        <w:right w:val="none" w:sz="0" w:space="0" w:color="auto"/>
                      </w:divBdr>
                    </w:div>
                    <w:div w:id="587351003">
                      <w:marLeft w:val="0"/>
                      <w:marRight w:val="0"/>
                      <w:marTop w:val="0"/>
                      <w:marBottom w:val="0"/>
                      <w:divBdr>
                        <w:top w:val="none" w:sz="0" w:space="0" w:color="auto"/>
                        <w:left w:val="none" w:sz="0" w:space="0" w:color="auto"/>
                        <w:bottom w:val="none" w:sz="0" w:space="0" w:color="auto"/>
                        <w:right w:val="none" w:sz="0" w:space="0" w:color="auto"/>
                      </w:divBdr>
                    </w:div>
                  </w:divsChild>
                </w:div>
                <w:div w:id="1160346088">
                  <w:marLeft w:val="0"/>
                  <w:marRight w:val="0"/>
                  <w:marTop w:val="0"/>
                  <w:marBottom w:val="0"/>
                  <w:divBdr>
                    <w:top w:val="none" w:sz="0" w:space="0" w:color="auto"/>
                    <w:left w:val="none" w:sz="0" w:space="0" w:color="auto"/>
                    <w:bottom w:val="none" w:sz="0" w:space="0" w:color="auto"/>
                    <w:right w:val="none" w:sz="0" w:space="0" w:color="auto"/>
                  </w:divBdr>
                  <w:divsChild>
                    <w:div w:id="1257984481">
                      <w:marLeft w:val="0"/>
                      <w:marRight w:val="0"/>
                      <w:marTop w:val="0"/>
                      <w:marBottom w:val="0"/>
                      <w:divBdr>
                        <w:top w:val="none" w:sz="0" w:space="0" w:color="auto"/>
                        <w:left w:val="none" w:sz="0" w:space="0" w:color="auto"/>
                        <w:bottom w:val="none" w:sz="0" w:space="0" w:color="auto"/>
                        <w:right w:val="none" w:sz="0" w:space="0" w:color="auto"/>
                      </w:divBdr>
                    </w:div>
                  </w:divsChild>
                </w:div>
                <w:div w:id="1115712770">
                  <w:marLeft w:val="0"/>
                  <w:marRight w:val="0"/>
                  <w:marTop w:val="0"/>
                  <w:marBottom w:val="0"/>
                  <w:divBdr>
                    <w:top w:val="none" w:sz="0" w:space="0" w:color="auto"/>
                    <w:left w:val="none" w:sz="0" w:space="0" w:color="auto"/>
                    <w:bottom w:val="none" w:sz="0" w:space="0" w:color="auto"/>
                    <w:right w:val="none" w:sz="0" w:space="0" w:color="auto"/>
                  </w:divBdr>
                  <w:divsChild>
                    <w:div w:id="1834056701">
                      <w:marLeft w:val="0"/>
                      <w:marRight w:val="0"/>
                      <w:marTop w:val="0"/>
                      <w:marBottom w:val="0"/>
                      <w:divBdr>
                        <w:top w:val="none" w:sz="0" w:space="0" w:color="auto"/>
                        <w:left w:val="none" w:sz="0" w:space="0" w:color="auto"/>
                        <w:bottom w:val="none" w:sz="0" w:space="0" w:color="auto"/>
                        <w:right w:val="none" w:sz="0" w:space="0" w:color="auto"/>
                      </w:divBdr>
                    </w:div>
                  </w:divsChild>
                </w:div>
                <w:div w:id="684982276">
                  <w:marLeft w:val="0"/>
                  <w:marRight w:val="0"/>
                  <w:marTop w:val="0"/>
                  <w:marBottom w:val="0"/>
                  <w:divBdr>
                    <w:top w:val="none" w:sz="0" w:space="0" w:color="auto"/>
                    <w:left w:val="none" w:sz="0" w:space="0" w:color="auto"/>
                    <w:bottom w:val="none" w:sz="0" w:space="0" w:color="auto"/>
                    <w:right w:val="none" w:sz="0" w:space="0" w:color="auto"/>
                  </w:divBdr>
                  <w:divsChild>
                    <w:div w:id="73165375">
                      <w:marLeft w:val="0"/>
                      <w:marRight w:val="0"/>
                      <w:marTop w:val="0"/>
                      <w:marBottom w:val="0"/>
                      <w:divBdr>
                        <w:top w:val="none" w:sz="0" w:space="0" w:color="auto"/>
                        <w:left w:val="none" w:sz="0" w:space="0" w:color="auto"/>
                        <w:bottom w:val="none" w:sz="0" w:space="0" w:color="auto"/>
                        <w:right w:val="none" w:sz="0" w:space="0" w:color="auto"/>
                      </w:divBdr>
                    </w:div>
                  </w:divsChild>
                </w:div>
                <w:div w:id="1440953769">
                  <w:marLeft w:val="0"/>
                  <w:marRight w:val="0"/>
                  <w:marTop w:val="0"/>
                  <w:marBottom w:val="0"/>
                  <w:divBdr>
                    <w:top w:val="none" w:sz="0" w:space="0" w:color="auto"/>
                    <w:left w:val="none" w:sz="0" w:space="0" w:color="auto"/>
                    <w:bottom w:val="none" w:sz="0" w:space="0" w:color="auto"/>
                    <w:right w:val="none" w:sz="0" w:space="0" w:color="auto"/>
                  </w:divBdr>
                  <w:divsChild>
                    <w:div w:id="822044128">
                      <w:marLeft w:val="0"/>
                      <w:marRight w:val="0"/>
                      <w:marTop w:val="0"/>
                      <w:marBottom w:val="0"/>
                      <w:divBdr>
                        <w:top w:val="none" w:sz="0" w:space="0" w:color="auto"/>
                        <w:left w:val="none" w:sz="0" w:space="0" w:color="auto"/>
                        <w:bottom w:val="none" w:sz="0" w:space="0" w:color="auto"/>
                        <w:right w:val="none" w:sz="0" w:space="0" w:color="auto"/>
                      </w:divBdr>
                    </w:div>
                  </w:divsChild>
                </w:div>
                <w:div w:id="1417438047">
                  <w:marLeft w:val="0"/>
                  <w:marRight w:val="0"/>
                  <w:marTop w:val="0"/>
                  <w:marBottom w:val="0"/>
                  <w:divBdr>
                    <w:top w:val="none" w:sz="0" w:space="0" w:color="auto"/>
                    <w:left w:val="none" w:sz="0" w:space="0" w:color="auto"/>
                    <w:bottom w:val="none" w:sz="0" w:space="0" w:color="auto"/>
                    <w:right w:val="none" w:sz="0" w:space="0" w:color="auto"/>
                  </w:divBdr>
                  <w:divsChild>
                    <w:div w:id="44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520">
          <w:marLeft w:val="0"/>
          <w:marRight w:val="0"/>
          <w:marTop w:val="0"/>
          <w:marBottom w:val="0"/>
          <w:divBdr>
            <w:top w:val="none" w:sz="0" w:space="0" w:color="auto"/>
            <w:left w:val="none" w:sz="0" w:space="0" w:color="auto"/>
            <w:bottom w:val="none" w:sz="0" w:space="0" w:color="auto"/>
            <w:right w:val="none" w:sz="0" w:space="0" w:color="auto"/>
          </w:divBdr>
        </w:div>
        <w:div w:id="1547446941">
          <w:marLeft w:val="0"/>
          <w:marRight w:val="0"/>
          <w:marTop w:val="0"/>
          <w:marBottom w:val="0"/>
          <w:divBdr>
            <w:top w:val="none" w:sz="0" w:space="0" w:color="auto"/>
            <w:left w:val="none" w:sz="0" w:space="0" w:color="auto"/>
            <w:bottom w:val="none" w:sz="0" w:space="0" w:color="auto"/>
            <w:right w:val="none" w:sz="0" w:space="0" w:color="auto"/>
          </w:divBdr>
        </w:div>
        <w:div w:id="1830898104">
          <w:marLeft w:val="0"/>
          <w:marRight w:val="0"/>
          <w:marTop w:val="0"/>
          <w:marBottom w:val="0"/>
          <w:divBdr>
            <w:top w:val="none" w:sz="0" w:space="0" w:color="auto"/>
            <w:left w:val="none" w:sz="0" w:space="0" w:color="auto"/>
            <w:bottom w:val="none" w:sz="0" w:space="0" w:color="auto"/>
            <w:right w:val="none" w:sz="0" w:space="0" w:color="auto"/>
          </w:divBdr>
          <w:divsChild>
            <w:div w:id="174226847">
              <w:marLeft w:val="0"/>
              <w:marRight w:val="0"/>
              <w:marTop w:val="30"/>
              <w:marBottom w:val="30"/>
              <w:divBdr>
                <w:top w:val="none" w:sz="0" w:space="0" w:color="auto"/>
                <w:left w:val="none" w:sz="0" w:space="0" w:color="auto"/>
                <w:bottom w:val="none" w:sz="0" w:space="0" w:color="auto"/>
                <w:right w:val="none" w:sz="0" w:space="0" w:color="auto"/>
              </w:divBdr>
              <w:divsChild>
                <w:div w:id="433794646">
                  <w:marLeft w:val="0"/>
                  <w:marRight w:val="0"/>
                  <w:marTop w:val="0"/>
                  <w:marBottom w:val="0"/>
                  <w:divBdr>
                    <w:top w:val="none" w:sz="0" w:space="0" w:color="auto"/>
                    <w:left w:val="none" w:sz="0" w:space="0" w:color="auto"/>
                    <w:bottom w:val="none" w:sz="0" w:space="0" w:color="auto"/>
                    <w:right w:val="none" w:sz="0" w:space="0" w:color="auto"/>
                  </w:divBdr>
                  <w:divsChild>
                    <w:div w:id="1404527937">
                      <w:marLeft w:val="0"/>
                      <w:marRight w:val="0"/>
                      <w:marTop w:val="0"/>
                      <w:marBottom w:val="0"/>
                      <w:divBdr>
                        <w:top w:val="none" w:sz="0" w:space="0" w:color="auto"/>
                        <w:left w:val="none" w:sz="0" w:space="0" w:color="auto"/>
                        <w:bottom w:val="none" w:sz="0" w:space="0" w:color="auto"/>
                        <w:right w:val="none" w:sz="0" w:space="0" w:color="auto"/>
                      </w:divBdr>
                    </w:div>
                  </w:divsChild>
                </w:div>
                <w:div w:id="1668168398">
                  <w:marLeft w:val="0"/>
                  <w:marRight w:val="0"/>
                  <w:marTop w:val="0"/>
                  <w:marBottom w:val="0"/>
                  <w:divBdr>
                    <w:top w:val="none" w:sz="0" w:space="0" w:color="auto"/>
                    <w:left w:val="none" w:sz="0" w:space="0" w:color="auto"/>
                    <w:bottom w:val="none" w:sz="0" w:space="0" w:color="auto"/>
                    <w:right w:val="none" w:sz="0" w:space="0" w:color="auto"/>
                  </w:divBdr>
                  <w:divsChild>
                    <w:div w:id="700325165">
                      <w:marLeft w:val="0"/>
                      <w:marRight w:val="0"/>
                      <w:marTop w:val="0"/>
                      <w:marBottom w:val="0"/>
                      <w:divBdr>
                        <w:top w:val="none" w:sz="0" w:space="0" w:color="auto"/>
                        <w:left w:val="none" w:sz="0" w:space="0" w:color="auto"/>
                        <w:bottom w:val="none" w:sz="0" w:space="0" w:color="auto"/>
                        <w:right w:val="none" w:sz="0" w:space="0" w:color="auto"/>
                      </w:divBdr>
                    </w:div>
                  </w:divsChild>
                </w:div>
                <w:div w:id="504440377">
                  <w:marLeft w:val="0"/>
                  <w:marRight w:val="0"/>
                  <w:marTop w:val="0"/>
                  <w:marBottom w:val="0"/>
                  <w:divBdr>
                    <w:top w:val="none" w:sz="0" w:space="0" w:color="auto"/>
                    <w:left w:val="none" w:sz="0" w:space="0" w:color="auto"/>
                    <w:bottom w:val="none" w:sz="0" w:space="0" w:color="auto"/>
                    <w:right w:val="none" w:sz="0" w:space="0" w:color="auto"/>
                  </w:divBdr>
                  <w:divsChild>
                    <w:div w:id="77026421">
                      <w:marLeft w:val="0"/>
                      <w:marRight w:val="0"/>
                      <w:marTop w:val="0"/>
                      <w:marBottom w:val="0"/>
                      <w:divBdr>
                        <w:top w:val="none" w:sz="0" w:space="0" w:color="auto"/>
                        <w:left w:val="none" w:sz="0" w:space="0" w:color="auto"/>
                        <w:bottom w:val="none" w:sz="0" w:space="0" w:color="auto"/>
                        <w:right w:val="none" w:sz="0" w:space="0" w:color="auto"/>
                      </w:divBdr>
                    </w:div>
                  </w:divsChild>
                </w:div>
                <w:div w:id="231045404">
                  <w:marLeft w:val="0"/>
                  <w:marRight w:val="0"/>
                  <w:marTop w:val="0"/>
                  <w:marBottom w:val="0"/>
                  <w:divBdr>
                    <w:top w:val="none" w:sz="0" w:space="0" w:color="auto"/>
                    <w:left w:val="none" w:sz="0" w:space="0" w:color="auto"/>
                    <w:bottom w:val="none" w:sz="0" w:space="0" w:color="auto"/>
                    <w:right w:val="none" w:sz="0" w:space="0" w:color="auto"/>
                  </w:divBdr>
                  <w:divsChild>
                    <w:div w:id="1495343610">
                      <w:marLeft w:val="0"/>
                      <w:marRight w:val="0"/>
                      <w:marTop w:val="0"/>
                      <w:marBottom w:val="0"/>
                      <w:divBdr>
                        <w:top w:val="none" w:sz="0" w:space="0" w:color="auto"/>
                        <w:left w:val="none" w:sz="0" w:space="0" w:color="auto"/>
                        <w:bottom w:val="none" w:sz="0" w:space="0" w:color="auto"/>
                        <w:right w:val="none" w:sz="0" w:space="0" w:color="auto"/>
                      </w:divBdr>
                    </w:div>
                  </w:divsChild>
                </w:div>
                <w:div w:id="1452284556">
                  <w:marLeft w:val="0"/>
                  <w:marRight w:val="0"/>
                  <w:marTop w:val="0"/>
                  <w:marBottom w:val="0"/>
                  <w:divBdr>
                    <w:top w:val="none" w:sz="0" w:space="0" w:color="auto"/>
                    <w:left w:val="none" w:sz="0" w:space="0" w:color="auto"/>
                    <w:bottom w:val="none" w:sz="0" w:space="0" w:color="auto"/>
                    <w:right w:val="none" w:sz="0" w:space="0" w:color="auto"/>
                  </w:divBdr>
                  <w:divsChild>
                    <w:div w:id="1626887500">
                      <w:marLeft w:val="0"/>
                      <w:marRight w:val="0"/>
                      <w:marTop w:val="0"/>
                      <w:marBottom w:val="0"/>
                      <w:divBdr>
                        <w:top w:val="none" w:sz="0" w:space="0" w:color="auto"/>
                        <w:left w:val="none" w:sz="0" w:space="0" w:color="auto"/>
                        <w:bottom w:val="none" w:sz="0" w:space="0" w:color="auto"/>
                        <w:right w:val="none" w:sz="0" w:space="0" w:color="auto"/>
                      </w:divBdr>
                    </w:div>
                  </w:divsChild>
                </w:div>
                <w:div w:id="1925331791">
                  <w:marLeft w:val="0"/>
                  <w:marRight w:val="0"/>
                  <w:marTop w:val="0"/>
                  <w:marBottom w:val="0"/>
                  <w:divBdr>
                    <w:top w:val="none" w:sz="0" w:space="0" w:color="auto"/>
                    <w:left w:val="none" w:sz="0" w:space="0" w:color="auto"/>
                    <w:bottom w:val="none" w:sz="0" w:space="0" w:color="auto"/>
                    <w:right w:val="none" w:sz="0" w:space="0" w:color="auto"/>
                  </w:divBdr>
                  <w:divsChild>
                    <w:div w:id="1989355756">
                      <w:marLeft w:val="0"/>
                      <w:marRight w:val="0"/>
                      <w:marTop w:val="0"/>
                      <w:marBottom w:val="0"/>
                      <w:divBdr>
                        <w:top w:val="none" w:sz="0" w:space="0" w:color="auto"/>
                        <w:left w:val="none" w:sz="0" w:space="0" w:color="auto"/>
                        <w:bottom w:val="none" w:sz="0" w:space="0" w:color="auto"/>
                        <w:right w:val="none" w:sz="0" w:space="0" w:color="auto"/>
                      </w:divBdr>
                    </w:div>
                  </w:divsChild>
                </w:div>
                <w:div w:id="1429932382">
                  <w:marLeft w:val="0"/>
                  <w:marRight w:val="0"/>
                  <w:marTop w:val="0"/>
                  <w:marBottom w:val="0"/>
                  <w:divBdr>
                    <w:top w:val="none" w:sz="0" w:space="0" w:color="auto"/>
                    <w:left w:val="none" w:sz="0" w:space="0" w:color="auto"/>
                    <w:bottom w:val="none" w:sz="0" w:space="0" w:color="auto"/>
                    <w:right w:val="none" w:sz="0" w:space="0" w:color="auto"/>
                  </w:divBdr>
                  <w:divsChild>
                    <w:div w:id="1334994066">
                      <w:marLeft w:val="0"/>
                      <w:marRight w:val="0"/>
                      <w:marTop w:val="0"/>
                      <w:marBottom w:val="0"/>
                      <w:divBdr>
                        <w:top w:val="none" w:sz="0" w:space="0" w:color="auto"/>
                        <w:left w:val="none" w:sz="0" w:space="0" w:color="auto"/>
                        <w:bottom w:val="none" w:sz="0" w:space="0" w:color="auto"/>
                        <w:right w:val="none" w:sz="0" w:space="0" w:color="auto"/>
                      </w:divBdr>
                    </w:div>
                  </w:divsChild>
                </w:div>
                <w:div w:id="395520316">
                  <w:marLeft w:val="0"/>
                  <w:marRight w:val="0"/>
                  <w:marTop w:val="0"/>
                  <w:marBottom w:val="0"/>
                  <w:divBdr>
                    <w:top w:val="none" w:sz="0" w:space="0" w:color="auto"/>
                    <w:left w:val="none" w:sz="0" w:space="0" w:color="auto"/>
                    <w:bottom w:val="none" w:sz="0" w:space="0" w:color="auto"/>
                    <w:right w:val="none" w:sz="0" w:space="0" w:color="auto"/>
                  </w:divBdr>
                  <w:divsChild>
                    <w:div w:id="1679772377">
                      <w:marLeft w:val="0"/>
                      <w:marRight w:val="0"/>
                      <w:marTop w:val="0"/>
                      <w:marBottom w:val="0"/>
                      <w:divBdr>
                        <w:top w:val="none" w:sz="0" w:space="0" w:color="auto"/>
                        <w:left w:val="none" w:sz="0" w:space="0" w:color="auto"/>
                        <w:bottom w:val="none" w:sz="0" w:space="0" w:color="auto"/>
                        <w:right w:val="none" w:sz="0" w:space="0" w:color="auto"/>
                      </w:divBdr>
                    </w:div>
                  </w:divsChild>
                </w:div>
                <w:div w:id="56124657">
                  <w:marLeft w:val="0"/>
                  <w:marRight w:val="0"/>
                  <w:marTop w:val="0"/>
                  <w:marBottom w:val="0"/>
                  <w:divBdr>
                    <w:top w:val="none" w:sz="0" w:space="0" w:color="auto"/>
                    <w:left w:val="none" w:sz="0" w:space="0" w:color="auto"/>
                    <w:bottom w:val="none" w:sz="0" w:space="0" w:color="auto"/>
                    <w:right w:val="none" w:sz="0" w:space="0" w:color="auto"/>
                  </w:divBdr>
                  <w:divsChild>
                    <w:div w:id="1751659073">
                      <w:marLeft w:val="0"/>
                      <w:marRight w:val="0"/>
                      <w:marTop w:val="0"/>
                      <w:marBottom w:val="0"/>
                      <w:divBdr>
                        <w:top w:val="none" w:sz="0" w:space="0" w:color="auto"/>
                        <w:left w:val="none" w:sz="0" w:space="0" w:color="auto"/>
                        <w:bottom w:val="none" w:sz="0" w:space="0" w:color="auto"/>
                        <w:right w:val="none" w:sz="0" w:space="0" w:color="auto"/>
                      </w:divBdr>
                    </w:div>
                  </w:divsChild>
                </w:div>
                <w:div w:id="913398919">
                  <w:marLeft w:val="0"/>
                  <w:marRight w:val="0"/>
                  <w:marTop w:val="0"/>
                  <w:marBottom w:val="0"/>
                  <w:divBdr>
                    <w:top w:val="none" w:sz="0" w:space="0" w:color="auto"/>
                    <w:left w:val="none" w:sz="0" w:space="0" w:color="auto"/>
                    <w:bottom w:val="none" w:sz="0" w:space="0" w:color="auto"/>
                    <w:right w:val="none" w:sz="0" w:space="0" w:color="auto"/>
                  </w:divBdr>
                  <w:divsChild>
                    <w:div w:id="152373653">
                      <w:marLeft w:val="0"/>
                      <w:marRight w:val="0"/>
                      <w:marTop w:val="0"/>
                      <w:marBottom w:val="0"/>
                      <w:divBdr>
                        <w:top w:val="none" w:sz="0" w:space="0" w:color="auto"/>
                        <w:left w:val="none" w:sz="0" w:space="0" w:color="auto"/>
                        <w:bottom w:val="none" w:sz="0" w:space="0" w:color="auto"/>
                        <w:right w:val="none" w:sz="0" w:space="0" w:color="auto"/>
                      </w:divBdr>
                    </w:div>
                  </w:divsChild>
                </w:div>
                <w:div w:id="1736198332">
                  <w:marLeft w:val="0"/>
                  <w:marRight w:val="0"/>
                  <w:marTop w:val="0"/>
                  <w:marBottom w:val="0"/>
                  <w:divBdr>
                    <w:top w:val="none" w:sz="0" w:space="0" w:color="auto"/>
                    <w:left w:val="none" w:sz="0" w:space="0" w:color="auto"/>
                    <w:bottom w:val="none" w:sz="0" w:space="0" w:color="auto"/>
                    <w:right w:val="none" w:sz="0" w:space="0" w:color="auto"/>
                  </w:divBdr>
                  <w:divsChild>
                    <w:div w:id="1207252388">
                      <w:marLeft w:val="0"/>
                      <w:marRight w:val="0"/>
                      <w:marTop w:val="0"/>
                      <w:marBottom w:val="0"/>
                      <w:divBdr>
                        <w:top w:val="none" w:sz="0" w:space="0" w:color="auto"/>
                        <w:left w:val="none" w:sz="0" w:space="0" w:color="auto"/>
                        <w:bottom w:val="none" w:sz="0" w:space="0" w:color="auto"/>
                        <w:right w:val="none" w:sz="0" w:space="0" w:color="auto"/>
                      </w:divBdr>
                    </w:div>
                  </w:divsChild>
                </w:div>
                <w:div w:id="2060786892">
                  <w:marLeft w:val="0"/>
                  <w:marRight w:val="0"/>
                  <w:marTop w:val="0"/>
                  <w:marBottom w:val="0"/>
                  <w:divBdr>
                    <w:top w:val="none" w:sz="0" w:space="0" w:color="auto"/>
                    <w:left w:val="none" w:sz="0" w:space="0" w:color="auto"/>
                    <w:bottom w:val="none" w:sz="0" w:space="0" w:color="auto"/>
                    <w:right w:val="none" w:sz="0" w:space="0" w:color="auto"/>
                  </w:divBdr>
                  <w:divsChild>
                    <w:div w:id="1874416652">
                      <w:marLeft w:val="0"/>
                      <w:marRight w:val="0"/>
                      <w:marTop w:val="0"/>
                      <w:marBottom w:val="0"/>
                      <w:divBdr>
                        <w:top w:val="none" w:sz="0" w:space="0" w:color="auto"/>
                        <w:left w:val="none" w:sz="0" w:space="0" w:color="auto"/>
                        <w:bottom w:val="none" w:sz="0" w:space="0" w:color="auto"/>
                        <w:right w:val="none" w:sz="0" w:space="0" w:color="auto"/>
                      </w:divBdr>
                    </w:div>
                  </w:divsChild>
                </w:div>
                <w:div w:id="1909531805">
                  <w:marLeft w:val="0"/>
                  <w:marRight w:val="0"/>
                  <w:marTop w:val="0"/>
                  <w:marBottom w:val="0"/>
                  <w:divBdr>
                    <w:top w:val="none" w:sz="0" w:space="0" w:color="auto"/>
                    <w:left w:val="none" w:sz="0" w:space="0" w:color="auto"/>
                    <w:bottom w:val="none" w:sz="0" w:space="0" w:color="auto"/>
                    <w:right w:val="none" w:sz="0" w:space="0" w:color="auto"/>
                  </w:divBdr>
                  <w:divsChild>
                    <w:div w:id="1050153234">
                      <w:marLeft w:val="0"/>
                      <w:marRight w:val="0"/>
                      <w:marTop w:val="0"/>
                      <w:marBottom w:val="0"/>
                      <w:divBdr>
                        <w:top w:val="none" w:sz="0" w:space="0" w:color="auto"/>
                        <w:left w:val="none" w:sz="0" w:space="0" w:color="auto"/>
                        <w:bottom w:val="none" w:sz="0" w:space="0" w:color="auto"/>
                        <w:right w:val="none" w:sz="0" w:space="0" w:color="auto"/>
                      </w:divBdr>
                    </w:div>
                  </w:divsChild>
                </w:div>
                <w:div w:id="614141075">
                  <w:marLeft w:val="0"/>
                  <w:marRight w:val="0"/>
                  <w:marTop w:val="0"/>
                  <w:marBottom w:val="0"/>
                  <w:divBdr>
                    <w:top w:val="none" w:sz="0" w:space="0" w:color="auto"/>
                    <w:left w:val="none" w:sz="0" w:space="0" w:color="auto"/>
                    <w:bottom w:val="none" w:sz="0" w:space="0" w:color="auto"/>
                    <w:right w:val="none" w:sz="0" w:space="0" w:color="auto"/>
                  </w:divBdr>
                  <w:divsChild>
                    <w:div w:id="604968746">
                      <w:marLeft w:val="0"/>
                      <w:marRight w:val="0"/>
                      <w:marTop w:val="0"/>
                      <w:marBottom w:val="0"/>
                      <w:divBdr>
                        <w:top w:val="none" w:sz="0" w:space="0" w:color="auto"/>
                        <w:left w:val="none" w:sz="0" w:space="0" w:color="auto"/>
                        <w:bottom w:val="none" w:sz="0" w:space="0" w:color="auto"/>
                        <w:right w:val="none" w:sz="0" w:space="0" w:color="auto"/>
                      </w:divBdr>
                    </w:div>
                  </w:divsChild>
                </w:div>
                <w:div w:id="9332627">
                  <w:marLeft w:val="0"/>
                  <w:marRight w:val="0"/>
                  <w:marTop w:val="0"/>
                  <w:marBottom w:val="0"/>
                  <w:divBdr>
                    <w:top w:val="none" w:sz="0" w:space="0" w:color="auto"/>
                    <w:left w:val="none" w:sz="0" w:space="0" w:color="auto"/>
                    <w:bottom w:val="none" w:sz="0" w:space="0" w:color="auto"/>
                    <w:right w:val="none" w:sz="0" w:space="0" w:color="auto"/>
                  </w:divBdr>
                  <w:divsChild>
                    <w:div w:id="1730300933">
                      <w:marLeft w:val="0"/>
                      <w:marRight w:val="0"/>
                      <w:marTop w:val="0"/>
                      <w:marBottom w:val="0"/>
                      <w:divBdr>
                        <w:top w:val="none" w:sz="0" w:space="0" w:color="auto"/>
                        <w:left w:val="none" w:sz="0" w:space="0" w:color="auto"/>
                        <w:bottom w:val="none" w:sz="0" w:space="0" w:color="auto"/>
                        <w:right w:val="none" w:sz="0" w:space="0" w:color="auto"/>
                      </w:divBdr>
                    </w:div>
                  </w:divsChild>
                </w:div>
                <w:div w:id="1848472998">
                  <w:marLeft w:val="0"/>
                  <w:marRight w:val="0"/>
                  <w:marTop w:val="0"/>
                  <w:marBottom w:val="0"/>
                  <w:divBdr>
                    <w:top w:val="none" w:sz="0" w:space="0" w:color="auto"/>
                    <w:left w:val="none" w:sz="0" w:space="0" w:color="auto"/>
                    <w:bottom w:val="none" w:sz="0" w:space="0" w:color="auto"/>
                    <w:right w:val="none" w:sz="0" w:space="0" w:color="auto"/>
                  </w:divBdr>
                  <w:divsChild>
                    <w:div w:id="336615753">
                      <w:marLeft w:val="0"/>
                      <w:marRight w:val="0"/>
                      <w:marTop w:val="0"/>
                      <w:marBottom w:val="0"/>
                      <w:divBdr>
                        <w:top w:val="none" w:sz="0" w:space="0" w:color="auto"/>
                        <w:left w:val="none" w:sz="0" w:space="0" w:color="auto"/>
                        <w:bottom w:val="none" w:sz="0" w:space="0" w:color="auto"/>
                        <w:right w:val="none" w:sz="0" w:space="0" w:color="auto"/>
                      </w:divBdr>
                    </w:div>
                  </w:divsChild>
                </w:div>
                <w:div w:id="60909575">
                  <w:marLeft w:val="0"/>
                  <w:marRight w:val="0"/>
                  <w:marTop w:val="0"/>
                  <w:marBottom w:val="0"/>
                  <w:divBdr>
                    <w:top w:val="none" w:sz="0" w:space="0" w:color="auto"/>
                    <w:left w:val="none" w:sz="0" w:space="0" w:color="auto"/>
                    <w:bottom w:val="none" w:sz="0" w:space="0" w:color="auto"/>
                    <w:right w:val="none" w:sz="0" w:space="0" w:color="auto"/>
                  </w:divBdr>
                  <w:divsChild>
                    <w:div w:id="180358435">
                      <w:marLeft w:val="0"/>
                      <w:marRight w:val="0"/>
                      <w:marTop w:val="0"/>
                      <w:marBottom w:val="0"/>
                      <w:divBdr>
                        <w:top w:val="none" w:sz="0" w:space="0" w:color="auto"/>
                        <w:left w:val="none" w:sz="0" w:space="0" w:color="auto"/>
                        <w:bottom w:val="none" w:sz="0" w:space="0" w:color="auto"/>
                        <w:right w:val="none" w:sz="0" w:space="0" w:color="auto"/>
                      </w:divBdr>
                    </w:div>
                  </w:divsChild>
                </w:div>
                <w:div w:id="248780683">
                  <w:marLeft w:val="0"/>
                  <w:marRight w:val="0"/>
                  <w:marTop w:val="0"/>
                  <w:marBottom w:val="0"/>
                  <w:divBdr>
                    <w:top w:val="none" w:sz="0" w:space="0" w:color="auto"/>
                    <w:left w:val="none" w:sz="0" w:space="0" w:color="auto"/>
                    <w:bottom w:val="none" w:sz="0" w:space="0" w:color="auto"/>
                    <w:right w:val="none" w:sz="0" w:space="0" w:color="auto"/>
                  </w:divBdr>
                  <w:divsChild>
                    <w:div w:id="209268873">
                      <w:marLeft w:val="0"/>
                      <w:marRight w:val="0"/>
                      <w:marTop w:val="0"/>
                      <w:marBottom w:val="0"/>
                      <w:divBdr>
                        <w:top w:val="none" w:sz="0" w:space="0" w:color="auto"/>
                        <w:left w:val="none" w:sz="0" w:space="0" w:color="auto"/>
                        <w:bottom w:val="none" w:sz="0" w:space="0" w:color="auto"/>
                        <w:right w:val="none" w:sz="0" w:space="0" w:color="auto"/>
                      </w:divBdr>
                    </w:div>
                  </w:divsChild>
                </w:div>
                <w:div w:id="895625205">
                  <w:marLeft w:val="0"/>
                  <w:marRight w:val="0"/>
                  <w:marTop w:val="0"/>
                  <w:marBottom w:val="0"/>
                  <w:divBdr>
                    <w:top w:val="none" w:sz="0" w:space="0" w:color="auto"/>
                    <w:left w:val="none" w:sz="0" w:space="0" w:color="auto"/>
                    <w:bottom w:val="none" w:sz="0" w:space="0" w:color="auto"/>
                    <w:right w:val="none" w:sz="0" w:space="0" w:color="auto"/>
                  </w:divBdr>
                  <w:divsChild>
                    <w:div w:id="896017175">
                      <w:marLeft w:val="0"/>
                      <w:marRight w:val="0"/>
                      <w:marTop w:val="0"/>
                      <w:marBottom w:val="0"/>
                      <w:divBdr>
                        <w:top w:val="none" w:sz="0" w:space="0" w:color="auto"/>
                        <w:left w:val="none" w:sz="0" w:space="0" w:color="auto"/>
                        <w:bottom w:val="none" w:sz="0" w:space="0" w:color="auto"/>
                        <w:right w:val="none" w:sz="0" w:space="0" w:color="auto"/>
                      </w:divBdr>
                    </w:div>
                  </w:divsChild>
                </w:div>
                <w:div w:id="710035860">
                  <w:marLeft w:val="0"/>
                  <w:marRight w:val="0"/>
                  <w:marTop w:val="0"/>
                  <w:marBottom w:val="0"/>
                  <w:divBdr>
                    <w:top w:val="none" w:sz="0" w:space="0" w:color="auto"/>
                    <w:left w:val="none" w:sz="0" w:space="0" w:color="auto"/>
                    <w:bottom w:val="none" w:sz="0" w:space="0" w:color="auto"/>
                    <w:right w:val="none" w:sz="0" w:space="0" w:color="auto"/>
                  </w:divBdr>
                  <w:divsChild>
                    <w:div w:id="1707021725">
                      <w:marLeft w:val="0"/>
                      <w:marRight w:val="0"/>
                      <w:marTop w:val="0"/>
                      <w:marBottom w:val="0"/>
                      <w:divBdr>
                        <w:top w:val="none" w:sz="0" w:space="0" w:color="auto"/>
                        <w:left w:val="none" w:sz="0" w:space="0" w:color="auto"/>
                        <w:bottom w:val="none" w:sz="0" w:space="0" w:color="auto"/>
                        <w:right w:val="none" w:sz="0" w:space="0" w:color="auto"/>
                      </w:divBdr>
                    </w:div>
                  </w:divsChild>
                </w:div>
                <w:div w:id="1550996488">
                  <w:marLeft w:val="0"/>
                  <w:marRight w:val="0"/>
                  <w:marTop w:val="0"/>
                  <w:marBottom w:val="0"/>
                  <w:divBdr>
                    <w:top w:val="none" w:sz="0" w:space="0" w:color="auto"/>
                    <w:left w:val="none" w:sz="0" w:space="0" w:color="auto"/>
                    <w:bottom w:val="none" w:sz="0" w:space="0" w:color="auto"/>
                    <w:right w:val="none" w:sz="0" w:space="0" w:color="auto"/>
                  </w:divBdr>
                  <w:divsChild>
                    <w:div w:id="1456873900">
                      <w:marLeft w:val="0"/>
                      <w:marRight w:val="0"/>
                      <w:marTop w:val="0"/>
                      <w:marBottom w:val="0"/>
                      <w:divBdr>
                        <w:top w:val="none" w:sz="0" w:space="0" w:color="auto"/>
                        <w:left w:val="none" w:sz="0" w:space="0" w:color="auto"/>
                        <w:bottom w:val="none" w:sz="0" w:space="0" w:color="auto"/>
                        <w:right w:val="none" w:sz="0" w:space="0" w:color="auto"/>
                      </w:divBdr>
                    </w:div>
                  </w:divsChild>
                </w:div>
                <w:div w:id="1991860983">
                  <w:marLeft w:val="0"/>
                  <w:marRight w:val="0"/>
                  <w:marTop w:val="0"/>
                  <w:marBottom w:val="0"/>
                  <w:divBdr>
                    <w:top w:val="none" w:sz="0" w:space="0" w:color="auto"/>
                    <w:left w:val="none" w:sz="0" w:space="0" w:color="auto"/>
                    <w:bottom w:val="none" w:sz="0" w:space="0" w:color="auto"/>
                    <w:right w:val="none" w:sz="0" w:space="0" w:color="auto"/>
                  </w:divBdr>
                  <w:divsChild>
                    <w:div w:id="1629361700">
                      <w:marLeft w:val="0"/>
                      <w:marRight w:val="0"/>
                      <w:marTop w:val="0"/>
                      <w:marBottom w:val="0"/>
                      <w:divBdr>
                        <w:top w:val="none" w:sz="0" w:space="0" w:color="auto"/>
                        <w:left w:val="none" w:sz="0" w:space="0" w:color="auto"/>
                        <w:bottom w:val="none" w:sz="0" w:space="0" w:color="auto"/>
                        <w:right w:val="none" w:sz="0" w:space="0" w:color="auto"/>
                      </w:divBdr>
                    </w:div>
                  </w:divsChild>
                </w:div>
                <w:div w:id="427043609">
                  <w:marLeft w:val="0"/>
                  <w:marRight w:val="0"/>
                  <w:marTop w:val="0"/>
                  <w:marBottom w:val="0"/>
                  <w:divBdr>
                    <w:top w:val="none" w:sz="0" w:space="0" w:color="auto"/>
                    <w:left w:val="none" w:sz="0" w:space="0" w:color="auto"/>
                    <w:bottom w:val="none" w:sz="0" w:space="0" w:color="auto"/>
                    <w:right w:val="none" w:sz="0" w:space="0" w:color="auto"/>
                  </w:divBdr>
                  <w:divsChild>
                    <w:div w:id="1135103145">
                      <w:marLeft w:val="0"/>
                      <w:marRight w:val="0"/>
                      <w:marTop w:val="0"/>
                      <w:marBottom w:val="0"/>
                      <w:divBdr>
                        <w:top w:val="none" w:sz="0" w:space="0" w:color="auto"/>
                        <w:left w:val="none" w:sz="0" w:space="0" w:color="auto"/>
                        <w:bottom w:val="none" w:sz="0" w:space="0" w:color="auto"/>
                        <w:right w:val="none" w:sz="0" w:space="0" w:color="auto"/>
                      </w:divBdr>
                    </w:div>
                  </w:divsChild>
                </w:div>
                <w:div w:id="1660772251">
                  <w:marLeft w:val="0"/>
                  <w:marRight w:val="0"/>
                  <w:marTop w:val="0"/>
                  <w:marBottom w:val="0"/>
                  <w:divBdr>
                    <w:top w:val="none" w:sz="0" w:space="0" w:color="auto"/>
                    <w:left w:val="none" w:sz="0" w:space="0" w:color="auto"/>
                    <w:bottom w:val="none" w:sz="0" w:space="0" w:color="auto"/>
                    <w:right w:val="none" w:sz="0" w:space="0" w:color="auto"/>
                  </w:divBdr>
                  <w:divsChild>
                    <w:div w:id="2011828511">
                      <w:marLeft w:val="0"/>
                      <w:marRight w:val="0"/>
                      <w:marTop w:val="0"/>
                      <w:marBottom w:val="0"/>
                      <w:divBdr>
                        <w:top w:val="none" w:sz="0" w:space="0" w:color="auto"/>
                        <w:left w:val="none" w:sz="0" w:space="0" w:color="auto"/>
                        <w:bottom w:val="none" w:sz="0" w:space="0" w:color="auto"/>
                        <w:right w:val="none" w:sz="0" w:space="0" w:color="auto"/>
                      </w:divBdr>
                    </w:div>
                  </w:divsChild>
                </w:div>
                <w:div w:id="786317155">
                  <w:marLeft w:val="0"/>
                  <w:marRight w:val="0"/>
                  <w:marTop w:val="0"/>
                  <w:marBottom w:val="0"/>
                  <w:divBdr>
                    <w:top w:val="none" w:sz="0" w:space="0" w:color="auto"/>
                    <w:left w:val="none" w:sz="0" w:space="0" w:color="auto"/>
                    <w:bottom w:val="none" w:sz="0" w:space="0" w:color="auto"/>
                    <w:right w:val="none" w:sz="0" w:space="0" w:color="auto"/>
                  </w:divBdr>
                  <w:divsChild>
                    <w:div w:id="1810659538">
                      <w:marLeft w:val="0"/>
                      <w:marRight w:val="0"/>
                      <w:marTop w:val="0"/>
                      <w:marBottom w:val="0"/>
                      <w:divBdr>
                        <w:top w:val="none" w:sz="0" w:space="0" w:color="auto"/>
                        <w:left w:val="none" w:sz="0" w:space="0" w:color="auto"/>
                        <w:bottom w:val="none" w:sz="0" w:space="0" w:color="auto"/>
                        <w:right w:val="none" w:sz="0" w:space="0" w:color="auto"/>
                      </w:divBdr>
                    </w:div>
                  </w:divsChild>
                </w:div>
                <w:div w:id="145899036">
                  <w:marLeft w:val="0"/>
                  <w:marRight w:val="0"/>
                  <w:marTop w:val="0"/>
                  <w:marBottom w:val="0"/>
                  <w:divBdr>
                    <w:top w:val="none" w:sz="0" w:space="0" w:color="auto"/>
                    <w:left w:val="none" w:sz="0" w:space="0" w:color="auto"/>
                    <w:bottom w:val="none" w:sz="0" w:space="0" w:color="auto"/>
                    <w:right w:val="none" w:sz="0" w:space="0" w:color="auto"/>
                  </w:divBdr>
                  <w:divsChild>
                    <w:div w:id="1193154955">
                      <w:marLeft w:val="0"/>
                      <w:marRight w:val="0"/>
                      <w:marTop w:val="0"/>
                      <w:marBottom w:val="0"/>
                      <w:divBdr>
                        <w:top w:val="none" w:sz="0" w:space="0" w:color="auto"/>
                        <w:left w:val="none" w:sz="0" w:space="0" w:color="auto"/>
                        <w:bottom w:val="none" w:sz="0" w:space="0" w:color="auto"/>
                        <w:right w:val="none" w:sz="0" w:space="0" w:color="auto"/>
                      </w:divBdr>
                    </w:div>
                  </w:divsChild>
                </w:div>
                <w:div w:id="696852545">
                  <w:marLeft w:val="0"/>
                  <w:marRight w:val="0"/>
                  <w:marTop w:val="0"/>
                  <w:marBottom w:val="0"/>
                  <w:divBdr>
                    <w:top w:val="none" w:sz="0" w:space="0" w:color="auto"/>
                    <w:left w:val="none" w:sz="0" w:space="0" w:color="auto"/>
                    <w:bottom w:val="none" w:sz="0" w:space="0" w:color="auto"/>
                    <w:right w:val="none" w:sz="0" w:space="0" w:color="auto"/>
                  </w:divBdr>
                  <w:divsChild>
                    <w:div w:id="1610623697">
                      <w:marLeft w:val="0"/>
                      <w:marRight w:val="0"/>
                      <w:marTop w:val="0"/>
                      <w:marBottom w:val="0"/>
                      <w:divBdr>
                        <w:top w:val="none" w:sz="0" w:space="0" w:color="auto"/>
                        <w:left w:val="none" w:sz="0" w:space="0" w:color="auto"/>
                        <w:bottom w:val="none" w:sz="0" w:space="0" w:color="auto"/>
                        <w:right w:val="none" w:sz="0" w:space="0" w:color="auto"/>
                      </w:divBdr>
                    </w:div>
                  </w:divsChild>
                </w:div>
                <w:div w:id="576329300">
                  <w:marLeft w:val="0"/>
                  <w:marRight w:val="0"/>
                  <w:marTop w:val="0"/>
                  <w:marBottom w:val="0"/>
                  <w:divBdr>
                    <w:top w:val="none" w:sz="0" w:space="0" w:color="auto"/>
                    <w:left w:val="none" w:sz="0" w:space="0" w:color="auto"/>
                    <w:bottom w:val="none" w:sz="0" w:space="0" w:color="auto"/>
                    <w:right w:val="none" w:sz="0" w:space="0" w:color="auto"/>
                  </w:divBdr>
                  <w:divsChild>
                    <w:div w:id="1831361046">
                      <w:marLeft w:val="0"/>
                      <w:marRight w:val="0"/>
                      <w:marTop w:val="0"/>
                      <w:marBottom w:val="0"/>
                      <w:divBdr>
                        <w:top w:val="none" w:sz="0" w:space="0" w:color="auto"/>
                        <w:left w:val="none" w:sz="0" w:space="0" w:color="auto"/>
                        <w:bottom w:val="none" w:sz="0" w:space="0" w:color="auto"/>
                        <w:right w:val="none" w:sz="0" w:space="0" w:color="auto"/>
                      </w:divBdr>
                    </w:div>
                  </w:divsChild>
                </w:div>
                <w:div w:id="475726436">
                  <w:marLeft w:val="0"/>
                  <w:marRight w:val="0"/>
                  <w:marTop w:val="0"/>
                  <w:marBottom w:val="0"/>
                  <w:divBdr>
                    <w:top w:val="none" w:sz="0" w:space="0" w:color="auto"/>
                    <w:left w:val="none" w:sz="0" w:space="0" w:color="auto"/>
                    <w:bottom w:val="none" w:sz="0" w:space="0" w:color="auto"/>
                    <w:right w:val="none" w:sz="0" w:space="0" w:color="auto"/>
                  </w:divBdr>
                  <w:divsChild>
                    <w:div w:id="907500361">
                      <w:marLeft w:val="0"/>
                      <w:marRight w:val="0"/>
                      <w:marTop w:val="0"/>
                      <w:marBottom w:val="0"/>
                      <w:divBdr>
                        <w:top w:val="none" w:sz="0" w:space="0" w:color="auto"/>
                        <w:left w:val="none" w:sz="0" w:space="0" w:color="auto"/>
                        <w:bottom w:val="none" w:sz="0" w:space="0" w:color="auto"/>
                        <w:right w:val="none" w:sz="0" w:space="0" w:color="auto"/>
                      </w:divBdr>
                    </w:div>
                  </w:divsChild>
                </w:div>
                <w:div w:id="2123765009">
                  <w:marLeft w:val="0"/>
                  <w:marRight w:val="0"/>
                  <w:marTop w:val="0"/>
                  <w:marBottom w:val="0"/>
                  <w:divBdr>
                    <w:top w:val="none" w:sz="0" w:space="0" w:color="auto"/>
                    <w:left w:val="none" w:sz="0" w:space="0" w:color="auto"/>
                    <w:bottom w:val="none" w:sz="0" w:space="0" w:color="auto"/>
                    <w:right w:val="none" w:sz="0" w:space="0" w:color="auto"/>
                  </w:divBdr>
                  <w:divsChild>
                    <w:div w:id="1037467450">
                      <w:marLeft w:val="0"/>
                      <w:marRight w:val="0"/>
                      <w:marTop w:val="0"/>
                      <w:marBottom w:val="0"/>
                      <w:divBdr>
                        <w:top w:val="none" w:sz="0" w:space="0" w:color="auto"/>
                        <w:left w:val="none" w:sz="0" w:space="0" w:color="auto"/>
                        <w:bottom w:val="none" w:sz="0" w:space="0" w:color="auto"/>
                        <w:right w:val="none" w:sz="0" w:space="0" w:color="auto"/>
                      </w:divBdr>
                    </w:div>
                  </w:divsChild>
                </w:div>
                <w:div w:id="1494639558">
                  <w:marLeft w:val="0"/>
                  <w:marRight w:val="0"/>
                  <w:marTop w:val="0"/>
                  <w:marBottom w:val="0"/>
                  <w:divBdr>
                    <w:top w:val="none" w:sz="0" w:space="0" w:color="auto"/>
                    <w:left w:val="none" w:sz="0" w:space="0" w:color="auto"/>
                    <w:bottom w:val="none" w:sz="0" w:space="0" w:color="auto"/>
                    <w:right w:val="none" w:sz="0" w:space="0" w:color="auto"/>
                  </w:divBdr>
                  <w:divsChild>
                    <w:div w:id="1008603673">
                      <w:marLeft w:val="0"/>
                      <w:marRight w:val="0"/>
                      <w:marTop w:val="0"/>
                      <w:marBottom w:val="0"/>
                      <w:divBdr>
                        <w:top w:val="none" w:sz="0" w:space="0" w:color="auto"/>
                        <w:left w:val="none" w:sz="0" w:space="0" w:color="auto"/>
                        <w:bottom w:val="none" w:sz="0" w:space="0" w:color="auto"/>
                        <w:right w:val="none" w:sz="0" w:space="0" w:color="auto"/>
                      </w:divBdr>
                    </w:div>
                  </w:divsChild>
                </w:div>
                <w:div w:id="1318923091">
                  <w:marLeft w:val="0"/>
                  <w:marRight w:val="0"/>
                  <w:marTop w:val="0"/>
                  <w:marBottom w:val="0"/>
                  <w:divBdr>
                    <w:top w:val="none" w:sz="0" w:space="0" w:color="auto"/>
                    <w:left w:val="none" w:sz="0" w:space="0" w:color="auto"/>
                    <w:bottom w:val="none" w:sz="0" w:space="0" w:color="auto"/>
                    <w:right w:val="none" w:sz="0" w:space="0" w:color="auto"/>
                  </w:divBdr>
                  <w:divsChild>
                    <w:div w:id="1162161110">
                      <w:marLeft w:val="0"/>
                      <w:marRight w:val="0"/>
                      <w:marTop w:val="0"/>
                      <w:marBottom w:val="0"/>
                      <w:divBdr>
                        <w:top w:val="none" w:sz="0" w:space="0" w:color="auto"/>
                        <w:left w:val="none" w:sz="0" w:space="0" w:color="auto"/>
                        <w:bottom w:val="none" w:sz="0" w:space="0" w:color="auto"/>
                        <w:right w:val="none" w:sz="0" w:space="0" w:color="auto"/>
                      </w:divBdr>
                    </w:div>
                  </w:divsChild>
                </w:div>
                <w:div w:id="593904572">
                  <w:marLeft w:val="0"/>
                  <w:marRight w:val="0"/>
                  <w:marTop w:val="0"/>
                  <w:marBottom w:val="0"/>
                  <w:divBdr>
                    <w:top w:val="none" w:sz="0" w:space="0" w:color="auto"/>
                    <w:left w:val="none" w:sz="0" w:space="0" w:color="auto"/>
                    <w:bottom w:val="none" w:sz="0" w:space="0" w:color="auto"/>
                    <w:right w:val="none" w:sz="0" w:space="0" w:color="auto"/>
                  </w:divBdr>
                  <w:divsChild>
                    <w:div w:id="636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785276376">
      <w:bodyDiv w:val="1"/>
      <w:marLeft w:val="0"/>
      <w:marRight w:val="0"/>
      <w:marTop w:val="0"/>
      <w:marBottom w:val="0"/>
      <w:divBdr>
        <w:top w:val="none" w:sz="0" w:space="0" w:color="auto"/>
        <w:left w:val="none" w:sz="0" w:space="0" w:color="auto"/>
        <w:bottom w:val="none" w:sz="0" w:space="0" w:color="auto"/>
        <w:right w:val="none" w:sz="0" w:space="0" w:color="auto"/>
      </w:divBdr>
    </w:div>
    <w:div w:id="818227545">
      <w:bodyDiv w:val="1"/>
      <w:marLeft w:val="0"/>
      <w:marRight w:val="0"/>
      <w:marTop w:val="0"/>
      <w:marBottom w:val="0"/>
      <w:divBdr>
        <w:top w:val="none" w:sz="0" w:space="0" w:color="auto"/>
        <w:left w:val="none" w:sz="0" w:space="0" w:color="auto"/>
        <w:bottom w:val="none" w:sz="0" w:space="0" w:color="auto"/>
        <w:right w:val="none" w:sz="0" w:space="0" w:color="auto"/>
      </w:divBdr>
    </w:div>
    <w:div w:id="830953387">
      <w:bodyDiv w:val="1"/>
      <w:marLeft w:val="0"/>
      <w:marRight w:val="0"/>
      <w:marTop w:val="0"/>
      <w:marBottom w:val="0"/>
      <w:divBdr>
        <w:top w:val="none" w:sz="0" w:space="0" w:color="auto"/>
        <w:left w:val="none" w:sz="0" w:space="0" w:color="auto"/>
        <w:bottom w:val="none" w:sz="0" w:space="0" w:color="auto"/>
        <w:right w:val="none" w:sz="0" w:space="0" w:color="auto"/>
      </w:divBdr>
    </w:div>
    <w:div w:id="831794825">
      <w:bodyDiv w:val="1"/>
      <w:marLeft w:val="0"/>
      <w:marRight w:val="0"/>
      <w:marTop w:val="0"/>
      <w:marBottom w:val="0"/>
      <w:divBdr>
        <w:top w:val="none" w:sz="0" w:space="0" w:color="auto"/>
        <w:left w:val="none" w:sz="0" w:space="0" w:color="auto"/>
        <w:bottom w:val="none" w:sz="0" w:space="0" w:color="auto"/>
        <w:right w:val="none" w:sz="0" w:space="0" w:color="auto"/>
      </w:divBdr>
    </w:div>
    <w:div w:id="854881759">
      <w:bodyDiv w:val="1"/>
      <w:marLeft w:val="0"/>
      <w:marRight w:val="0"/>
      <w:marTop w:val="0"/>
      <w:marBottom w:val="0"/>
      <w:divBdr>
        <w:top w:val="none" w:sz="0" w:space="0" w:color="auto"/>
        <w:left w:val="none" w:sz="0" w:space="0" w:color="auto"/>
        <w:bottom w:val="none" w:sz="0" w:space="0" w:color="auto"/>
        <w:right w:val="none" w:sz="0" w:space="0" w:color="auto"/>
      </w:divBdr>
    </w:div>
    <w:div w:id="861477378">
      <w:bodyDiv w:val="1"/>
      <w:marLeft w:val="0"/>
      <w:marRight w:val="0"/>
      <w:marTop w:val="0"/>
      <w:marBottom w:val="0"/>
      <w:divBdr>
        <w:top w:val="none" w:sz="0" w:space="0" w:color="auto"/>
        <w:left w:val="none" w:sz="0" w:space="0" w:color="auto"/>
        <w:bottom w:val="none" w:sz="0" w:space="0" w:color="auto"/>
        <w:right w:val="none" w:sz="0" w:space="0" w:color="auto"/>
      </w:divBdr>
    </w:div>
    <w:div w:id="892617006">
      <w:bodyDiv w:val="1"/>
      <w:marLeft w:val="0"/>
      <w:marRight w:val="0"/>
      <w:marTop w:val="0"/>
      <w:marBottom w:val="0"/>
      <w:divBdr>
        <w:top w:val="none" w:sz="0" w:space="0" w:color="auto"/>
        <w:left w:val="none" w:sz="0" w:space="0" w:color="auto"/>
        <w:bottom w:val="none" w:sz="0" w:space="0" w:color="auto"/>
        <w:right w:val="none" w:sz="0" w:space="0" w:color="auto"/>
      </w:divBdr>
    </w:div>
    <w:div w:id="894895947">
      <w:bodyDiv w:val="1"/>
      <w:marLeft w:val="0"/>
      <w:marRight w:val="0"/>
      <w:marTop w:val="0"/>
      <w:marBottom w:val="0"/>
      <w:divBdr>
        <w:top w:val="none" w:sz="0" w:space="0" w:color="auto"/>
        <w:left w:val="none" w:sz="0" w:space="0" w:color="auto"/>
        <w:bottom w:val="none" w:sz="0" w:space="0" w:color="auto"/>
        <w:right w:val="none" w:sz="0" w:space="0" w:color="auto"/>
      </w:divBdr>
    </w:div>
    <w:div w:id="901060049">
      <w:bodyDiv w:val="1"/>
      <w:marLeft w:val="0"/>
      <w:marRight w:val="0"/>
      <w:marTop w:val="0"/>
      <w:marBottom w:val="0"/>
      <w:divBdr>
        <w:top w:val="none" w:sz="0" w:space="0" w:color="auto"/>
        <w:left w:val="none" w:sz="0" w:space="0" w:color="auto"/>
        <w:bottom w:val="none" w:sz="0" w:space="0" w:color="auto"/>
        <w:right w:val="none" w:sz="0" w:space="0" w:color="auto"/>
      </w:divBdr>
    </w:div>
    <w:div w:id="903444713">
      <w:bodyDiv w:val="1"/>
      <w:marLeft w:val="0"/>
      <w:marRight w:val="0"/>
      <w:marTop w:val="0"/>
      <w:marBottom w:val="0"/>
      <w:divBdr>
        <w:top w:val="none" w:sz="0" w:space="0" w:color="auto"/>
        <w:left w:val="none" w:sz="0" w:space="0" w:color="auto"/>
        <w:bottom w:val="none" w:sz="0" w:space="0" w:color="auto"/>
        <w:right w:val="none" w:sz="0" w:space="0" w:color="auto"/>
      </w:divBdr>
    </w:div>
    <w:div w:id="907115157">
      <w:bodyDiv w:val="1"/>
      <w:marLeft w:val="0"/>
      <w:marRight w:val="0"/>
      <w:marTop w:val="0"/>
      <w:marBottom w:val="0"/>
      <w:divBdr>
        <w:top w:val="none" w:sz="0" w:space="0" w:color="auto"/>
        <w:left w:val="none" w:sz="0" w:space="0" w:color="auto"/>
        <w:bottom w:val="none" w:sz="0" w:space="0" w:color="auto"/>
        <w:right w:val="none" w:sz="0" w:space="0" w:color="auto"/>
      </w:divBdr>
    </w:div>
    <w:div w:id="923343828">
      <w:bodyDiv w:val="1"/>
      <w:marLeft w:val="0"/>
      <w:marRight w:val="0"/>
      <w:marTop w:val="0"/>
      <w:marBottom w:val="0"/>
      <w:divBdr>
        <w:top w:val="none" w:sz="0" w:space="0" w:color="auto"/>
        <w:left w:val="none" w:sz="0" w:space="0" w:color="auto"/>
        <w:bottom w:val="none" w:sz="0" w:space="0" w:color="auto"/>
        <w:right w:val="none" w:sz="0" w:space="0" w:color="auto"/>
      </w:divBdr>
    </w:div>
    <w:div w:id="925502824">
      <w:bodyDiv w:val="1"/>
      <w:marLeft w:val="0"/>
      <w:marRight w:val="0"/>
      <w:marTop w:val="0"/>
      <w:marBottom w:val="0"/>
      <w:divBdr>
        <w:top w:val="none" w:sz="0" w:space="0" w:color="auto"/>
        <w:left w:val="none" w:sz="0" w:space="0" w:color="auto"/>
        <w:bottom w:val="none" w:sz="0" w:space="0" w:color="auto"/>
        <w:right w:val="none" w:sz="0" w:space="0" w:color="auto"/>
      </w:divBdr>
    </w:div>
    <w:div w:id="937644115">
      <w:bodyDiv w:val="1"/>
      <w:marLeft w:val="0"/>
      <w:marRight w:val="0"/>
      <w:marTop w:val="0"/>
      <w:marBottom w:val="0"/>
      <w:divBdr>
        <w:top w:val="none" w:sz="0" w:space="0" w:color="auto"/>
        <w:left w:val="none" w:sz="0" w:space="0" w:color="auto"/>
        <w:bottom w:val="none" w:sz="0" w:space="0" w:color="auto"/>
        <w:right w:val="none" w:sz="0" w:space="0" w:color="auto"/>
      </w:divBdr>
    </w:div>
    <w:div w:id="938177541">
      <w:bodyDiv w:val="1"/>
      <w:marLeft w:val="0"/>
      <w:marRight w:val="0"/>
      <w:marTop w:val="0"/>
      <w:marBottom w:val="0"/>
      <w:divBdr>
        <w:top w:val="none" w:sz="0" w:space="0" w:color="auto"/>
        <w:left w:val="none" w:sz="0" w:space="0" w:color="auto"/>
        <w:bottom w:val="none" w:sz="0" w:space="0" w:color="auto"/>
        <w:right w:val="none" w:sz="0" w:space="0" w:color="auto"/>
      </w:divBdr>
    </w:div>
    <w:div w:id="940994535">
      <w:bodyDiv w:val="1"/>
      <w:marLeft w:val="0"/>
      <w:marRight w:val="0"/>
      <w:marTop w:val="0"/>
      <w:marBottom w:val="0"/>
      <w:divBdr>
        <w:top w:val="none" w:sz="0" w:space="0" w:color="auto"/>
        <w:left w:val="none" w:sz="0" w:space="0" w:color="auto"/>
        <w:bottom w:val="none" w:sz="0" w:space="0" w:color="auto"/>
        <w:right w:val="none" w:sz="0" w:space="0" w:color="auto"/>
      </w:divBdr>
    </w:div>
    <w:div w:id="942683562">
      <w:bodyDiv w:val="1"/>
      <w:marLeft w:val="0"/>
      <w:marRight w:val="0"/>
      <w:marTop w:val="0"/>
      <w:marBottom w:val="0"/>
      <w:divBdr>
        <w:top w:val="none" w:sz="0" w:space="0" w:color="auto"/>
        <w:left w:val="none" w:sz="0" w:space="0" w:color="auto"/>
        <w:bottom w:val="none" w:sz="0" w:space="0" w:color="auto"/>
        <w:right w:val="none" w:sz="0" w:space="0" w:color="auto"/>
      </w:divBdr>
    </w:div>
    <w:div w:id="956641729">
      <w:bodyDiv w:val="1"/>
      <w:marLeft w:val="0"/>
      <w:marRight w:val="0"/>
      <w:marTop w:val="0"/>
      <w:marBottom w:val="0"/>
      <w:divBdr>
        <w:top w:val="none" w:sz="0" w:space="0" w:color="auto"/>
        <w:left w:val="none" w:sz="0" w:space="0" w:color="auto"/>
        <w:bottom w:val="none" w:sz="0" w:space="0" w:color="auto"/>
        <w:right w:val="none" w:sz="0" w:space="0" w:color="auto"/>
      </w:divBdr>
    </w:div>
    <w:div w:id="965162049">
      <w:bodyDiv w:val="1"/>
      <w:marLeft w:val="0"/>
      <w:marRight w:val="0"/>
      <w:marTop w:val="0"/>
      <w:marBottom w:val="0"/>
      <w:divBdr>
        <w:top w:val="none" w:sz="0" w:space="0" w:color="auto"/>
        <w:left w:val="none" w:sz="0" w:space="0" w:color="auto"/>
        <w:bottom w:val="none" w:sz="0" w:space="0" w:color="auto"/>
        <w:right w:val="none" w:sz="0" w:space="0" w:color="auto"/>
      </w:divBdr>
    </w:div>
    <w:div w:id="969361003">
      <w:bodyDiv w:val="1"/>
      <w:marLeft w:val="0"/>
      <w:marRight w:val="0"/>
      <w:marTop w:val="0"/>
      <w:marBottom w:val="0"/>
      <w:divBdr>
        <w:top w:val="none" w:sz="0" w:space="0" w:color="auto"/>
        <w:left w:val="none" w:sz="0" w:space="0" w:color="auto"/>
        <w:bottom w:val="none" w:sz="0" w:space="0" w:color="auto"/>
        <w:right w:val="none" w:sz="0" w:space="0" w:color="auto"/>
      </w:divBdr>
    </w:div>
    <w:div w:id="970482052">
      <w:bodyDiv w:val="1"/>
      <w:marLeft w:val="0"/>
      <w:marRight w:val="0"/>
      <w:marTop w:val="0"/>
      <w:marBottom w:val="0"/>
      <w:divBdr>
        <w:top w:val="none" w:sz="0" w:space="0" w:color="auto"/>
        <w:left w:val="none" w:sz="0" w:space="0" w:color="auto"/>
        <w:bottom w:val="none" w:sz="0" w:space="0" w:color="auto"/>
        <w:right w:val="none" w:sz="0" w:space="0" w:color="auto"/>
      </w:divBdr>
      <w:divsChild>
        <w:div w:id="370960600">
          <w:marLeft w:val="0"/>
          <w:marRight w:val="0"/>
          <w:marTop w:val="0"/>
          <w:marBottom w:val="0"/>
          <w:divBdr>
            <w:top w:val="none" w:sz="0" w:space="0" w:color="auto"/>
            <w:left w:val="none" w:sz="0" w:space="0" w:color="auto"/>
            <w:bottom w:val="none" w:sz="0" w:space="0" w:color="auto"/>
            <w:right w:val="none" w:sz="0" w:space="0" w:color="auto"/>
          </w:divBdr>
        </w:div>
        <w:div w:id="1207721308">
          <w:marLeft w:val="0"/>
          <w:marRight w:val="0"/>
          <w:marTop w:val="0"/>
          <w:marBottom w:val="0"/>
          <w:divBdr>
            <w:top w:val="none" w:sz="0" w:space="0" w:color="auto"/>
            <w:left w:val="none" w:sz="0" w:space="0" w:color="auto"/>
            <w:bottom w:val="none" w:sz="0" w:space="0" w:color="auto"/>
            <w:right w:val="none" w:sz="0" w:space="0" w:color="auto"/>
          </w:divBdr>
        </w:div>
        <w:div w:id="1172648200">
          <w:marLeft w:val="0"/>
          <w:marRight w:val="0"/>
          <w:marTop w:val="0"/>
          <w:marBottom w:val="0"/>
          <w:divBdr>
            <w:top w:val="none" w:sz="0" w:space="0" w:color="auto"/>
            <w:left w:val="none" w:sz="0" w:space="0" w:color="auto"/>
            <w:bottom w:val="none" w:sz="0" w:space="0" w:color="auto"/>
            <w:right w:val="none" w:sz="0" w:space="0" w:color="auto"/>
          </w:divBdr>
        </w:div>
        <w:div w:id="442656892">
          <w:marLeft w:val="0"/>
          <w:marRight w:val="0"/>
          <w:marTop w:val="0"/>
          <w:marBottom w:val="0"/>
          <w:divBdr>
            <w:top w:val="none" w:sz="0" w:space="0" w:color="auto"/>
            <w:left w:val="none" w:sz="0" w:space="0" w:color="auto"/>
            <w:bottom w:val="none" w:sz="0" w:space="0" w:color="auto"/>
            <w:right w:val="none" w:sz="0" w:space="0" w:color="auto"/>
          </w:divBdr>
        </w:div>
        <w:div w:id="341781689">
          <w:marLeft w:val="0"/>
          <w:marRight w:val="0"/>
          <w:marTop w:val="0"/>
          <w:marBottom w:val="0"/>
          <w:divBdr>
            <w:top w:val="none" w:sz="0" w:space="0" w:color="auto"/>
            <w:left w:val="none" w:sz="0" w:space="0" w:color="auto"/>
            <w:bottom w:val="none" w:sz="0" w:space="0" w:color="auto"/>
            <w:right w:val="none" w:sz="0" w:space="0" w:color="auto"/>
          </w:divBdr>
        </w:div>
        <w:div w:id="1482695671">
          <w:marLeft w:val="0"/>
          <w:marRight w:val="0"/>
          <w:marTop w:val="0"/>
          <w:marBottom w:val="0"/>
          <w:divBdr>
            <w:top w:val="none" w:sz="0" w:space="0" w:color="auto"/>
            <w:left w:val="none" w:sz="0" w:space="0" w:color="auto"/>
            <w:bottom w:val="none" w:sz="0" w:space="0" w:color="auto"/>
            <w:right w:val="none" w:sz="0" w:space="0" w:color="auto"/>
          </w:divBdr>
        </w:div>
        <w:div w:id="1309287842">
          <w:marLeft w:val="0"/>
          <w:marRight w:val="0"/>
          <w:marTop w:val="0"/>
          <w:marBottom w:val="0"/>
          <w:divBdr>
            <w:top w:val="none" w:sz="0" w:space="0" w:color="auto"/>
            <w:left w:val="none" w:sz="0" w:space="0" w:color="auto"/>
            <w:bottom w:val="none" w:sz="0" w:space="0" w:color="auto"/>
            <w:right w:val="none" w:sz="0" w:space="0" w:color="auto"/>
          </w:divBdr>
        </w:div>
        <w:div w:id="1248225234">
          <w:marLeft w:val="0"/>
          <w:marRight w:val="0"/>
          <w:marTop w:val="0"/>
          <w:marBottom w:val="0"/>
          <w:divBdr>
            <w:top w:val="none" w:sz="0" w:space="0" w:color="auto"/>
            <w:left w:val="none" w:sz="0" w:space="0" w:color="auto"/>
            <w:bottom w:val="none" w:sz="0" w:space="0" w:color="auto"/>
            <w:right w:val="none" w:sz="0" w:space="0" w:color="auto"/>
          </w:divBdr>
        </w:div>
        <w:div w:id="2095660118">
          <w:marLeft w:val="0"/>
          <w:marRight w:val="0"/>
          <w:marTop w:val="0"/>
          <w:marBottom w:val="0"/>
          <w:divBdr>
            <w:top w:val="none" w:sz="0" w:space="0" w:color="auto"/>
            <w:left w:val="none" w:sz="0" w:space="0" w:color="auto"/>
            <w:bottom w:val="none" w:sz="0" w:space="0" w:color="auto"/>
            <w:right w:val="none" w:sz="0" w:space="0" w:color="auto"/>
          </w:divBdr>
        </w:div>
        <w:div w:id="946349005">
          <w:marLeft w:val="0"/>
          <w:marRight w:val="0"/>
          <w:marTop w:val="0"/>
          <w:marBottom w:val="0"/>
          <w:divBdr>
            <w:top w:val="none" w:sz="0" w:space="0" w:color="auto"/>
            <w:left w:val="none" w:sz="0" w:space="0" w:color="auto"/>
            <w:bottom w:val="none" w:sz="0" w:space="0" w:color="auto"/>
            <w:right w:val="none" w:sz="0" w:space="0" w:color="auto"/>
          </w:divBdr>
        </w:div>
        <w:div w:id="1990671739">
          <w:marLeft w:val="0"/>
          <w:marRight w:val="0"/>
          <w:marTop w:val="0"/>
          <w:marBottom w:val="0"/>
          <w:divBdr>
            <w:top w:val="none" w:sz="0" w:space="0" w:color="auto"/>
            <w:left w:val="none" w:sz="0" w:space="0" w:color="auto"/>
            <w:bottom w:val="none" w:sz="0" w:space="0" w:color="auto"/>
            <w:right w:val="none" w:sz="0" w:space="0" w:color="auto"/>
          </w:divBdr>
        </w:div>
        <w:div w:id="1415929961">
          <w:marLeft w:val="0"/>
          <w:marRight w:val="0"/>
          <w:marTop w:val="0"/>
          <w:marBottom w:val="0"/>
          <w:divBdr>
            <w:top w:val="none" w:sz="0" w:space="0" w:color="auto"/>
            <w:left w:val="none" w:sz="0" w:space="0" w:color="auto"/>
            <w:bottom w:val="none" w:sz="0" w:space="0" w:color="auto"/>
            <w:right w:val="none" w:sz="0" w:space="0" w:color="auto"/>
          </w:divBdr>
          <w:divsChild>
            <w:div w:id="2077318343">
              <w:marLeft w:val="0"/>
              <w:marRight w:val="0"/>
              <w:marTop w:val="30"/>
              <w:marBottom w:val="30"/>
              <w:divBdr>
                <w:top w:val="none" w:sz="0" w:space="0" w:color="auto"/>
                <w:left w:val="none" w:sz="0" w:space="0" w:color="auto"/>
                <w:bottom w:val="none" w:sz="0" w:space="0" w:color="auto"/>
                <w:right w:val="none" w:sz="0" w:space="0" w:color="auto"/>
              </w:divBdr>
              <w:divsChild>
                <w:div w:id="2067609670">
                  <w:marLeft w:val="0"/>
                  <w:marRight w:val="0"/>
                  <w:marTop w:val="0"/>
                  <w:marBottom w:val="0"/>
                  <w:divBdr>
                    <w:top w:val="none" w:sz="0" w:space="0" w:color="auto"/>
                    <w:left w:val="none" w:sz="0" w:space="0" w:color="auto"/>
                    <w:bottom w:val="none" w:sz="0" w:space="0" w:color="auto"/>
                    <w:right w:val="none" w:sz="0" w:space="0" w:color="auto"/>
                  </w:divBdr>
                  <w:divsChild>
                    <w:div w:id="1155072604">
                      <w:marLeft w:val="0"/>
                      <w:marRight w:val="0"/>
                      <w:marTop w:val="0"/>
                      <w:marBottom w:val="0"/>
                      <w:divBdr>
                        <w:top w:val="none" w:sz="0" w:space="0" w:color="auto"/>
                        <w:left w:val="none" w:sz="0" w:space="0" w:color="auto"/>
                        <w:bottom w:val="none" w:sz="0" w:space="0" w:color="auto"/>
                        <w:right w:val="none" w:sz="0" w:space="0" w:color="auto"/>
                      </w:divBdr>
                    </w:div>
                  </w:divsChild>
                </w:div>
                <w:div w:id="804082907">
                  <w:marLeft w:val="0"/>
                  <w:marRight w:val="0"/>
                  <w:marTop w:val="0"/>
                  <w:marBottom w:val="0"/>
                  <w:divBdr>
                    <w:top w:val="none" w:sz="0" w:space="0" w:color="auto"/>
                    <w:left w:val="none" w:sz="0" w:space="0" w:color="auto"/>
                    <w:bottom w:val="none" w:sz="0" w:space="0" w:color="auto"/>
                    <w:right w:val="none" w:sz="0" w:space="0" w:color="auto"/>
                  </w:divBdr>
                  <w:divsChild>
                    <w:div w:id="1570768551">
                      <w:marLeft w:val="0"/>
                      <w:marRight w:val="0"/>
                      <w:marTop w:val="0"/>
                      <w:marBottom w:val="0"/>
                      <w:divBdr>
                        <w:top w:val="none" w:sz="0" w:space="0" w:color="auto"/>
                        <w:left w:val="none" w:sz="0" w:space="0" w:color="auto"/>
                        <w:bottom w:val="none" w:sz="0" w:space="0" w:color="auto"/>
                        <w:right w:val="none" w:sz="0" w:space="0" w:color="auto"/>
                      </w:divBdr>
                    </w:div>
                  </w:divsChild>
                </w:div>
                <w:div w:id="1165898196">
                  <w:marLeft w:val="0"/>
                  <w:marRight w:val="0"/>
                  <w:marTop w:val="0"/>
                  <w:marBottom w:val="0"/>
                  <w:divBdr>
                    <w:top w:val="none" w:sz="0" w:space="0" w:color="auto"/>
                    <w:left w:val="none" w:sz="0" w:space="0" w:color="auto"/>
                    <w:bottom w:val="none" w:sz="0" w:space="0" w:color="auto"/>
                    <w:right w:val="none" w:sz="0" w:space="0" w:color="auto"/>
                  </w:divBdr>
                  <w:divsChild>
                    <w:div w:id="1681541483">
                      <w:marLeft w:val="0"/>
                      <w:marRight w:val="0"/>
                      <w:marTop w:val="0"/>
                      <w:marBottom w:val="0"/>
                      <w:divBdr>
                        <w:top w:val="none" w:sz="0" w:space="0" w:color="auto"/>
                        <w:left w:val="none" w:sz="0" w:space="0" w:color="auto"/>
                        <w:bottom w:val="none" w:sz="0" w:space="0" w:color="auto"/>
                        <w:right w:val="none" w:sz="0" w:space="0" w:color="auto"/>
                      </w:divBdr>
                    </w:div>
                    <w:div w:id="467749905">
                      <w:marLeft w:val="0"/>
                      <w:marRight w:val="0"/>
                      <w:marTop w:val="0"/>
                      <w:marBottom w:val="0"/>
                      <w:divBdr>
                        <w:top w:val="none" w:sz="0" w:space="0" w:color="auto"/>
                        <w:left w:val="none" w:sz="0" w:space="0" w:color="auto"/>
                        <w:bottom w:val="none" w:sz="0" w:space="0" w:color="auto"/>
                        <w:right w:val="none" w:sz="0" w:space="0" w:color="auto"/>
                      </w:divBdr>
                    </w:div>
                  </w:divsChild>
                </w:div>
                <w:div w:id="468984675">
                  <w:marLeft w:val="0"/>
                  <w:marRight w:val="0"/>
                  <w:marTop w:val="0"/>
                  <w:marBottom w:val="0"/>
                  <w:divBdr>
                    <w:top w:val="none" w:sz="0" w:space="0" w:color="auto"/>
                    <w:left w:val="none" w:sz="0" w:space="0" w:color="auto"/>
                    <w:bottom w:val="none" w:sz="0" w:space="0" w:color="auto"/>
                    <w:right w:val="none" w:sz="0" w:space="0" w:color="auto"/>
                  </w:divBdr>
                  <w:divsChild>
                    <w:div w:id="701828444">
                      <w:marLeft w:val="0"/>
                      <w:marRight w:val="0"/>
                      <w:marTop w:val="0"/>
                      <w:marBottom w:val="0"/>
                      <w:divBdr>
                        <w:top w:val="none" w:sz="0" w:space="0" w:color="auto"/>
                        <w:left w:val="none" w:sz="0" w:space="0" w:color="auto"/>
                        <w:bottom w:val="none" w:sz="0" w:space="0" w:color="auto"/>
                        <w:right w:val="none" w:sz="0" w:space="0" w:color="auto"/>
                      </w:divBdr>
                    </w:div>
                  </w:divsChild>
                </w:div>
                <w:div w:id="108284240">
                  <w:marLeft w:val="0"/>
                  <w:marRight w:val="0"/>
                  <w:marTop w:val="0"/>
                  <w:marBottom w:val="0"/>
                  <w:divBdr>
                    <w:top w:val="none" w:sz="0" w:space="0" w:color="auto"/>
                    <w:left w:val="none" w:sz="0" w:space="0" w:color="auto"/>
                    <w:bottom w:val="none" w:sz="0" w:space="0" w:color="auto"/>
                    <w:right w:val="none" w:sz="0" w:space="0" w:color="auto"/>
                  </w:divBdr>
                  <w:divsChild>
                    <w:div w:id="474493358">
                      <w:marLeft w:val="0"/>
                      <w:marRight w:val="0"/>
                      <w:marTop w:val="0"/>
                      <w:marBottom w:val="0"/>
                      <w:divBdr>
                        <w:top w:val="none" w:sz="0" w:space="0" w:color="auto"/>
                        <w:left w:val="none" w:sz="0" w:space="0" w:color="auto"/>
                        <w:bottom w:val="none" w:sz="0" w:space="0" w:color="auto"/>
                        <w:right w:val="none" w:sz="0" w:space="0" w:color="auto"/>
                      </w:divBdr>
                    </w:div>
                  </w:divsChild>
                </w:div>
                <w:div w:id="423066306">
                  <w:marLeft w:val="0"/>
                  <w:marRight w:val="0"/>
                  <w:marTop w:val="0"/>
                  <w:marBottom w:val="0"/>
                  <w:divBdr>
                    <w:top w:val="none" w:sz="0" w:space="0" w:color="auto"/>
                    <w:left w:val="none" w:sz="0" w:space="0" w:color="auto"/>
                    <w:bottom w:val="none" w:sz="0" w:space="0" w:color="auto"/>
                    <w:right w:val="none" w:sz="0" w:space="0" w:color="auto"/>
                  </w:divBdr>
                  <w:divsChild>
                    <w:div w:id="669331039">
                      <w:marLeft w:val="0"/>
                      <w:marRight w:val="0"/>
                      <w:marTop w:val="0"/>
                      <w:marBottom w:val="0"/>
                      <w:divBdr>
                        <w:top w:val="none" w:sz="0" w:space="0" w:color="auto"/>
                        <w:left w:val="none" w:sz="0" w:space="0" w:color="auto"/>
                        <w:bottom w:val="none" w:sz="0" w:space="0" w:color="auto"/>
                        <w:right w:val="none" w:sz="0" w:space="0" w:color="auto"/>
                      </w:divBdr>
                    </w:div>
                    <w:div w:id="2101632782">
                      <w:marLeft w:val="0"/>
                      <w:marRight w:val="0"/>
                      <w:marTop w:val="0"/>
                      <w:marBottom w:val="0"/>
                      <w:divBdr>
                        <w:top w:val="none" w:sz="0" w:space="0" w:color="auto"/>
                        <w:left w:val="none" w:sz="0" w:space="0" w:color="auto"/>
                        <w:bottom w:val="none" w:sz="0" w:space="0" w:color="auto"/>
                        <w:right w:val="none" w:sz="0" w:space="0" w:color="auto"/>
                      </w:divBdr>
                    </w:div>
                    <w:div w:id="965041696">
                      <w:marLeft w:val="0"/>
                      <w:marRight w:val="0"/>
                      <w:marTop w:val="0"/>
                      <w:marBottom w:val="0"/>
                      <w:divBdr>
                        <w:top w:val="none" w:sz="0" w:space="0" w:color="auto"/>
                        <w:left w:val="none" w:sz="0" w:space="0" w:color="auto"/>
                        <w:bottom w:val="none" w:sz="0" w:space="0" w:color="auto"/>
                        <w:right w:val="none" w:sz="0" w:space="0" w:color="auto"/>
                      </w:divBdr>
                    </w:div>
                  </w:divsChild>
                </w:div>
                <w:div w:id="194539037">
                  <w:marLeft w:val="0"/>
                  <w:marRight w:val="0"/>
                  <w:marTop w:val="0"/>
                  <w:marBottom w:val="0"/>
                  <w:divBdr>
                    <w:top w:val="none" w:sz="0" w:space="0" w:color="auto"/>
                    <w:left w:val="none" w:sz="0" w:space="0" w:color="auto"/>
                    <w:bottom w:val="none" w:sz="0" w:space="0" w:color="auto"/>
                    <w:right w:val="none" w:sz="0" w:space="0" w:color="auto"/>
                  </w:divBdr>
                  <w:divsChild>
                    <w:div w:id="214247113">
                      <w:marLeft w:val="0"/>
                      <w:marRight w:val="0"/>
                      <w:marTop w:val="0"/>
                      <w:marBottom w:val="0"/>
                      <w:divBdr>
                        <w:top w:val="none" w:sz="0" w:space="0" w:color="auto"/>
                        <w:left w:val="none" w:sz="0" w:space="0" w:color="auto"/>
                        <w:bottom w:val="none" w:sz="0" w:space="0" w:color="auto"/>
                        <w:right w:val="none" w:sz="0" w:space="0" w:color="auto"/>
                      </w:divBdr>
                    </w:div>
                  </w:divsChild>
                </w:div>
                <w:div w:id="2139178031">
                  <w:marLeft w:val="0"/>
                  <w:marRight w:val="0"/>
                  <w:marTop w:val="0"/>
                  <w:marBottom w:val="0"/>
                  <w:divBdr>
                    <w:top w:val="none" w:sz="0" w:space="0" w:color="auto"/>
                    <w:left w:val="none" w:sz="0" w:space="0" w:color="auto"/>
                    <w:bottom w:val="none" w:sz="0" w:space="0" w:color="auto"/>
                    <w:right w:val="none" w:sz="0" w:space="0" w:color="auto"/>
                  </w:divBdr>
                  <w:divsChild>
                    <w:div w:id="146634700">
                      <w:marLeft w:val="0"/>
                      <w:marRight w:val="0"/>
                      <w:marTop w:val="0"/>
                      <w:marBottom w:val="0"/>
                      <w:divBdr>
                        <w:top w:val="none" w:sz="0" w:space="0" w:color="auto"/>
                        <w:left w:val="none" w:sz="0" w:space="0" w:color="auto"/>
                        <w:bottom w:val="none" w:sz="0" w:space="0" w:color="auto"/>
                        <w:right w:val="none" w:sz="0" w:space="0" w:color="auto"/>
                      </w:divBdr>
                    </w:div>
                    <w:div w:id="12928472">
                      <w:marLeft w:val="0"/>
                      <w:marRight w:val="0"/>
                      <w:marTop w:val="0"/>
                      <w:marBottom w:val="0"/>
                      <w:divBdr>
                        <w:top w:val="none" w:sz="0" w:space="0" w:color="auto"/>
                        <w:left w:val="none" w:sz="0" w:space="0" w:color="auto"/>
                        <w:bottom w:val="none" w:sz="0" w:space="0" w:color="auto"/>
                        <w:right w:val="none" w:sz="0" w:space="0" w:color="auto"/>
                      </w:divBdr>
                    </w:div>
                    <w:div w:id="365101863">
                      <w:marLeft w:val="0"/>
                      <w:marRight w:val="0"/>
                      <w:marTop w:val="0"/>
                      <w:marBottom w:val="0"/>
                      <w:divBdr>
                        <w:top w:val="none" w:sz="0" w:space="0" w:color="auto"/>
                        <w:left w:val="none" w:sz="0" w:space="0" w:color="auto"/>
                        <w:bottom w:val="none" w:sz="0" w:space="0" w:color="auto"/>
                        <w:right w:val="none" w:sz="0" w:space="0" w:color="auto"/>
                      </w:divBdr>
                    </w:div>
                    <w:div w:id="1821144802">
                      <w:marLeft w:val="0"/>
                      <w:marRight w:val="0"/>
                      <w:marTop w:val="0"/>
                      <w:marBottom w:val="0"/>
                      <w:divBdr>
                        <w:top w:val="none" w:sz="0" w:space="0" w:color="auto"/>
                        <w:left w:val="none" w:sz="0" w:space="0" w:color="auto"/>
                        <w:bottom w:val="none" w:sz="0" w:space="0" w:color="auto"/>
                        <w:right w:val="none" w:sz="0" w:space="0" w:color="auto"/>
                      </w:divBdr>
                    </w:div>
                    <w:div w:id="1693721255">
                      <w:marLeft w:val="0"/>
                      <w:marRight w:val="0"/>
                      <w:marTop w:val="0"/>
                      <w:marBottom w:val="0"/>
                      <w:divBdr>
                        <w:top w:val="none" w:sz="0" w:space="0" w:color="auto"/>
                        <w:left w:val="none" w:sz="0" w:space="0" w:color="auto"/>
                        <w:bottom w:val="none" w:sz="0" w:space="0" w:color="auto"/>
                        <w:right w:val="none" w:sz="0" w:space="0" w:color="auto"/>
                      </w:divBdr>
                    </w:div>
                  </w:divsChild>
                </w:div>
                <w:div w:id="1513761612">
                  <w:marLeft w:val="0"/>
                  <w:marRight w:val="0"/>
                  <w:marTop w:val="0"/>
                  <w:marBottom w:val="0"/>
                  <w:divBdr>
                    <w:top w:val="none" w:sz="0" w:space="0" w:color="auto"/>
                    <w:left w:val="none" w:sz="0" w:space="0" w:color="auto"/>
                    <w:bottom w:val="none" w:sz="0" w:space="0" w:color="auto"/>
                    <w:right w:val="none" w:sz="0" w:space="0" w:color="auto"/>
                  </w:divBdr>
                  <w:divsChild>
                    <w:div w:id="1532449658">
                      <w:marLeft w:val="0"/>
                      <w:marRight w:val="0"/>
                      <w:marTop w:val="0"/>
                      <w:marBottom w:val="0"/>
                      <w:divBdr>
                        <w:top w:val="none" w:sz="0" w:space="0" w:color="auto"/>
                        <w:left w:val="none" w:sz="0" w:space="0" w:color="auto"/>
                        <w:bottom w:val="none" w:sz="0" w:space="0" w:color="auto"/>
                        <w:right w:val="none" w:sz="0" w:space="0" w:color="auto"/>
                      </w:divBdr>
                    </w:div>
                    <w:div w:id="268395133">
                      <w:marLeft w:val="0"/>
                      <w:marRight w:val="0"/>
                      <w:marTop w:val="0"/>
                      <w:marBottom w:val="0"/>
                      <w:divBdr>
                        <w:top w:val="none" w:sz="0" w:space="0" w:color="auto"/>
                        <w:left w:val="none" w:sz="0" w:space="0" w:color="auto"/>
                        <w:bottom w:val="none" w:sz="0" w:space="0" w:color="auto"/>
                        <w:right w:val="none" w:sz="0" w:space="0" w:color="auto"/>
                      </w:divBdr>
                    </w:div>
                    <w:div w:id="2104762643">
                      <w:marLeft w:val="0"/>
                      <w:marRight w:val="0"/>
                      <w:marTop w:val="0"/>
                      <w:marBottom w:val="0"/>
                      <w:divBdr>
                        <w:top w:val="none" w:sz="0" w:space="0" w:color="auto"/>
                        <w:left w:val="none" w:sz="0" w:space="0" w:color="auto"/>
                        <w:bottom w:val="none" w:sz="0" w:space="0" w:color="auto"/>
                        <w:right w:val="none" w:sz="0" w:space="0" w:color="auto"/>
                      </w:divBdr>
                    </w:div>
                    <w:div w:id="1607468852">
                      <w:marLeft w:val="0"/>
                      <w:marRight w:val="0"/>
                      <w:marTop w:val="0"/>
                      <w:marBottom w:val="0"/>
                      <w:divBdr>
                        <w:top w:val="none" w:sz="0" w:space="0" w:color="auto"/>
                        <w:left w:val="none" w:sz="0" w:space="0" w:color="auto"/>
                        <w:bottom w:val="none" w:sz="0" w:space="0" w:color="auto"/>
                        <w:right w:val="none" w:sz="0" w:space="0" w:color="auto"/>
                      </w:divBdr>
                    </w:div>
                    <w:div w:id="1579053683">
                      <w:marLeft w:val="0"/>
                      <w:marRight w:val="0"/>
                      <w:marTop w:val="0"/>
                      <w:marBottom w:val="0"/>
                      <w:divBdr>
                        <w:top w:val="none" w:sz="0" w:space="0" w:color="auto"/>
                        <w:left w:val="none" w:sz="0" w:space="0" w:color="auto"/>
                        <w:bottom w:val="none" w:sz="0" w:space="0" w:color="auto"/>
                        <w:right w:val="none" w:sz="0" w:space="0" w:color="auto"/>
                      </w:divBdr>
                    </w:div>
                  </w:divsChild>
                </w:div>
                <w:div w:id="19548508">
                  <w:marLeft w:val="0"/>
                  <w:marRight w:val="0"/>
                  <w:marTop w:val="0"/>
                  <w:marBottom w:val="0"/>
                  <w:divBdr>
                    <w:top w:val="none" w:sz="0" w:space="0" w:color="auto"/>
                    <w:left w:val="none" w:sz="0" w:space="0" w:color="auto"/>
                    <w:bottom w:val="none" w:sz="0" w:space="0" w:color="auto"/>
                    <w:right w:val="none" w:sz="0" w:space="0" w:color="auto"/>
                  </w:divBdr>
                  <w:divsChild>
                    <w:div w:id="278226956">
                      <w:marLeft w:val="0"/>
                      <w:marRight w:val="0"/>
                      <w:marTop w:val="0"/>
                      <w:marBottom w:val="0"/>
                      <w:divBdr>
                        <w:top w:val="none" w:sz="0" w:space="0" w:color="auto"/>
                        <w:left w:val="none" w:sz="0" w:space="0" w:color="auto"/>
                        <w:bottom w:val="none" w:sz="0" w:space="0" w:color="auto"/>
                        <w:right w:val="none" w:sz="0" w:space="0" w:color="auto"/>
                      </w:divBdr>
                    </w:div>
                    <w:div w:id="815684792">
                      <w:marLeft w:val="0"/>
                      <w:marRight w:val="0"/>
                      <w:marTop w:val="0"/>
                      <w:marBottom w:val="0"/>
                      <w:divBdr>
                        <w:top w:val="none" w:sz="0" w:space="0" w:color="auto"/>
                        <w:left w:val="none" w:sz="0" w:space="0" w:color="auto"/>
                        <w:bottom w:val="none" w:sz="0" w:space="0" w:color="auto"/>
                        <w:right w:val="none" w:sz="0" w:space="0" w:color="auto"/>
                      </w:divBdr>
                    </w:div>
                    <w:div w:id="449521422">
                      <w:marLeft w:val="0"/>
                      <w:marRight w:val="0"/>
                      <w:marTop w:val="0"/>
                      <w:marBottom w:val="0"/>
                      <w:divBdr>
                        <w:top w:val="none" w:sz="0" w:space="0" w:color="auto"/>
                        <w:left w:val="none" w:sz="0" w:space="0" w:color="auto"/>
                        <w:bottom w:val="none" w:sz="0" w:space="0" w:color="auto"/>
                        <w:right w:val="none" w:sz="0" w:space="0" w:color="auto"/>
                      </w:divBdr>
                    </w:div>
                    <w:div w:id="1388723799">
                      <w:marLeft w:val="0"/>
                      <w:marRight w:val="0"/>
                      <w:marTop w:val="0"/>
                      <w:marBottom w:val="0"/>
                      <w:divBdr>
                        <w:top w:val="none" w:sz="0" w:space="0" w:color="auto"/>
                        <w:left w:val="none" w:sz="0" w:space="0" w:color="auto"/>
                        <w:bottom w:val="none" w:sz="0" w:space="0" w:color="auto"/>
                        <w:right w:val="none" w:sz="0" w:space="0" w:color="auto"/>
                      </w:divBdr>
                    </w:div>
                    <w:div w:id="858663946">
                      <w:marLeft w:val="0"/>
                      <w:marRight w:val="0"/>
                      <w:marTop w:val="0"/>
                      <w:marBottom w:val="0"/>
                      <w:divBdr>
                        <w:top w:val="none" w:sz="0" w:space="0" w:color="auto"/>
                        <w:left w:val="none" w:sz="0" w:space="0" w:color="auto"/>
                        <w:bottom w:val="none" w:sz="0" w:space="0" w:color="auto"/>
                        <w:right w:val="none" w:sz="0" w:space="0" w:color="auto"/>
                      </w:divBdr>
                    </w:div>
                  </w:divsChild>
                </w:div>
                <w:div w:id="990526590">
                  <w:marLeft w:val="0"/>
                  <w:marRight w:val="0"/>
                  <w:marTop w:val="0"/>
                  <w:marBottom w:val="0"/>
                  <w:divBdr>
                    <w:top w:val="none" w:sz="0" w:space="0" w:color="auto"/>
                    <w:left w:val="none" w:sz="0" w:space="0" w:color="auto"/>
                    <w:bottom w:val="none" w:sz="0" w:space="0" w:color="auto"/>
                    <w:right w:val="none" w:sz="0" w:space="0" w:color="auto"/>
                  </w:divBdr>
                  <w:divsChild>
                    <w:div w:id="1913539234">
                      <w:marLeft w:val="0"/>
                      <w:marRight w:val="0"/>
                      <w:marTop w:val="0"/>
                      <w:marBottom w:val="0"/>
                      <w:divBdr>
                        <w:top w:val="none" w:sz="0" w:space="0" w:color="auto"/>
                        <w:left w:val="none" w:sz="0" w:space="0" w:color="auto"/>
                        <w:bottom w:val="none" w:sz="0" w:space="0" w:color="auto"/>
                        <w:right w:val="none" w:sz="0" w:space="0" w:color="auto"/>
                      </w:divBdr>
                    </w:div>
                  </w:divsChild>
                </w:div>
                <w:div w:id="1750155315">
                  <w:marLeft w:val="0"/>
                  <w:marRight w:val="0"/>
                  <w:marTop w:val="0"/>
                  <w:marBottom w:val="0"/>
                  <w:divBdr>
                    <w:top w:val="none" w:sz="0" w:space="0" w:color="auto"/>
                    <w:left w:val="none" w:sz="0" w:space="0" w:color="auto"/>
                    <w:bottom w:val="none" w:sz="0" w:space="0" w:color="auto"/>
                    <w:right w:val="none" w:sz="0" w:space="0" w:color="auto"/>
                  </w:divBdr>
                  <w:divsChild>
                    <w:div w:id="970982283">
                      <w:marLeft w:val="0"/>
                      <w:marRight w:val="0"/>
                      <w:marTop w:val="0"/>
                      <w:marBottom w:val="0"/>
                      <w:divBdr>
                        <w:top w:val="none" w:sz="0" w:space="0" w:color="auto"/>
                        <w:left w:val="none" w:sz="0" w:space="0" w:color="auto"/>
                        <w:bottom w:val="none" w:sz="0" w:space="0" w:color="auto"/>
                        <w:right w:val="none" w:sz="0" w:space="0" w:color="auto"/>
                      </w:divBdr>
                    </w:div>
                  </w:divsChild>
                </w:div>
                <w:div w:id="1880587536">
                  <w:marLeft w:val="0"/>
                  <w:marRight w:val="0"/>
                  <w:marTop w:val="0"/>
                  <w:marBottom w:val="0"/>
                  <w:divBdr>
                    <w:top w:val="none" w:sz="0" w:space="0" w:color="auto"/>
                    <w:left w:val="none" w:sz="0" w:space="0" w:color="auto"/>
                    <w:bottom w:val="none" w:sz="0" w:space="0" w:color="auto"/>
                    <w:right w:val="none" w:sz="0" w:space="0" w:color="auto"/>
                  </w:divBdr>
                  <w:divsChild>
                    <w:div w:id="2136217191">
                      <w:marLeft w:val="0"/>
                      <w:marRight w:val="0"/>
                      <w:marTop w:val="0"/>
                      <w:marBottom w:val="0"/>
                      <w:divBdr>
                        <w:top w:val="none" w:sz="0" w:space="0" w:color="auto"/>
                        <w:left w:val="none" w:sz="0" w:space="0" w:color="auto"/>
                        <w:bottom w:val="none" w:sz="0" w:space="0" w:color="auto"/>
                        <w:right w:val="none" w:sz="0" w:space="0" w:color="auto"/>
                      </w:divBdr>
                    </w:div>
                  </w:divsChild>
                </w:div>
                <w:div w:id="837428134">
                  <w:marLeft w:val="0"/>
                  <w:marRight w:val="0"/>
                  <w:marTop w:val="0"/>
                  <w:marBottom w:val="0"/>
                  <w:divBdr>
                    <w:top w:val="none" w:sz="0" w:space="0" w:color="auto"/>
                    <w:left w:val="none" w:sz="0" w:space="0" w:color="auto"/>
                    <w:bottom w:val="none" w:sz="0" w:space="0" w:color="auto"/>
                    <w:right w:val="none" w:sz="0" w:space="0" w:color="auto"/>
                  </w:divBdr>
                  <w:divsChild>
                    <w:div w:id="69886807">
                      <w:marLeft w:val="0"/>
                      <w:marRight w:val="0"/>
                      <w:marTop w:val="0"/>
                      <w:marBottom w:val="0"/>
                      <w:divBdr>
                        <w:top w:val="none" w:sz="0" w:space="0" w:color="auto"/>
                        <w:left w:val="none" w:sz="0" w:space="0" w:color="auto"/>
                        <w:bottom w:val="none" w:sz="0" w:space="0" w:color="auto"/>
                        <w:right w:val="none" w:sz="0" w:space="0" w:color="auto"/>
                      </w:divBdr>
                    </w:div>
                  </w:divsChild>
                </w:div>
                <w:div w:id="1825467749">
                  <w:marLeft w:val="0"/>
                  <w:marRight w:val="0"/>
                  <w:marTop w:val="0"/>
                  <w:marBottom w:val="0"/>
                  <w:divBdr>
                    <w:top w:val="none" w:sz="0" w:space="0" w:color="auto"/>
                    <w:left w:val="none" w:sz="0" w:space="0" w:color="auto"/>
                    <w:bottom w:val="none" w:sz="0" w:space="0" w:color="auto"/>
                    <w:right w:val="none" w:sz="0" w:space="0" w:color="auto"/>
                  </w:divBdr>
                  <w:divsChild>
                    <w:div w:id="587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4962">
      <w:bodyDiv w:val="1"/>
      <w:marLeft w:val="0"/>
      <w:marRight w:val="0"/>
      <w:marTop w:val="0"/>
      <w:marBottom w:val="0"/>
      <w:divBdr>
        <w:top w:val="none" w:sz="0" w:space="0" w:color="auto"/>
        <w:left w:val="none" w:sz="0" w:space="0" w:color="auto"/>
        <w:bottom w:val="none" w:sz="0" w:space="0" w:color="auto"/>
        <w:right w:val="none" w:sz="0" w:space="0" w:color="auto"/>
      </w:divBdr>
    </w:div>
    <w:div w:id="993802547">
      <w:bodyDiv w:val="1"/>
      <w:marLeft w:val="0"/>
      <w:marRight w:val="0"/>
      <w:marTop w:val="0"/>
      <w:marBottom w:val="0"/>
      <w:divBdr>
        <w:top w:val="none" w:sz="0" w:space="0" w:color="auto"/>
        <w:left w:val="none" w:sz="0" w:space="0" w:color="auto"/>
        <w:bottom w:val="none" w:sz="0" w:space="0" w:color="auto"/>
        <w:right w:val="none" w:sz="0" w:space="0" w:color="auto"/>
      </w:divBdr>
    </w:div>
    <w:div w:id="1006979656">
      <w:bodyDiv w:val="1"/>
      <w:marLeft w:val="0"/>
      <w:marRight w:val="0"/>
      <w:marTop w:val="0"/>
      <w:marBottom w:val="0"/>
      <w:divBdr>
        <w:top w:val="none" w:sz="0" w:space="0" w:color="auto"/>
        <w:left w:val="none" w:sz="0" w:space="0" w:color="auto"/>
        <w:bottom w:val="none" w:sz="0" w:space="0" w:color="auto"/>
        <w:right w:val="none" w:sz="0" w:space="0" w:color="auto"/>
      </w:divBdr>
    </w:div>
    <w:div w:id="1028875142">
      <w:bodyDiv w:val="1"/>
      <w:marLeft w:val="0"/>
      <w:marRight w:val="0"/>
      <w:marTop w:val="0"/>
      <w:marBottom w:val="0"/>
      <w:divBdr>
        <w:top w:val="none" w:sz="0" w:space="0" w:color="auto"/>
        <w:left w:val="none" w:sz="0" w:space="0" w:color="auto"/>
        <w:bottom w:val="none" w:sz="0" w:space="0" w:color="auto"/>
        <w:right w:val="none" w:sz="0" w:space="0" w:color="auto"/>
      </w:divBdr>
    </w:div>
    <w:div w:id="1038973509">
      <w:bodyDiv w:val="1"/>
      <w:marLeft w:val="0"/>
      <w:marRight w:val="0"/>
      <w:marTop w:val="0"/>
      <w:marBottom w:val="0"/>
      <w:divBdr>
        <w:top w:val="none" w:sz="0" w:space="0" w:color="auto"/>
        <w:left w:val="none" w:sz="0" w:space="0" w:color="auto"/>
        <w:bottom w:val="none" w:sz="0" w:space="0" w:color="auto"/>
        <w:right w:val="none" w:sz="0" w:space="0" w:color="auto"/>
      </w:divBdr>
    </w:div>
    <w:div w:id="1047534621">
      <w:bodyDiv w:val="1"/>
      <w:marLeft w:val="0"/>
      <w:marRight w:val="0"/>
      <w:marTop w:val="0"/>
      <w:marBottom w:val="0"/>
      <w:divBdr>
        <w:top w:val="none" w:sz="0" w:space="0" w:color="auto"/>
        <w:left w:val="none" w:sz="0" w:space="0" w:color="auto"/>
        <w:bottom w:val="none" w:sz="0" w:space="0" w:color="auto"/>
        <w:right w:val="none" w:sz="0" w:space="0" w:color="auto"/>
      </w:divBdr>
    </w:div>
    <w:div w:id="1048452435">
      <w:bodyDiv w:val="1"/>
      <w:marLeft w:val="0"/>
      <w:marRight w:val="0"/>
      <w:marTop w:val="0"/>
      <w:marBottom w:val="0"/>
      <w:divBdr>
        <w:top w:val="none" w:sz="0" w:space="0" w:color="auto"/>
        <w:left w:val="none" w:sz="0" w:space="0" w:color="auto"/>
        <w:bottom w:val="none" w:sz="0" w:space="0" w:color="auto"/>
        <w:right w:val="none" w:sz="0" w:space="0" w:color="auto"/>
      </w:divBdr>
    </w:div>
    <w:div w:id="1051270070">
      <w:bodyDiv w:val="1"/>
      <w:marLeft w:val="0"/>
      <w:marRight w:val="0"/>
      <w:marTop w:val="0"/>
      <w:marBottom w:val="0"/>
      <w:divBdr>
        <w:top w:val="none" w:sz="0" w:space="0" w:color="auto"/>
        <w:left w:val="none" w:sz="0" w:space="0" w:color="auto"/>
        <w:bottom w:val="none" w:sz="0" w:space="0" w:color="auto"/>
        <w:right w:val="none" w:sz="0" w:space="0" w:color="auto"/>
      </w:divBdr>
    </w:div>
    <w:div w:id="1061946171">
      <w:bodyDiv w:val="1"/>
      <w:marLeft w:val="0"/>
      <w:marRight w:val="0"/>
      <w:marTop w:val="0"/>
      <w:marBottom w:val="0"/>
      <w:divBdr>
        <w:top w:val="none" w:sz="0" w:space="0" w:color="auto"/>
        <w:left w:val="none" w:sz="0" w:space="0" w:color="auto"/>
        <w:bottom w:val="none" w:sz="0" w:space="0" w:color="auto"/>
        <w:right w:val="none" w:sz="0" w:space="0" w:color="auto"/>
      </w:divBdr>
    </w:div>
    <w:div w:id="1069154944">
      <w:bodyDiv w:val="1"/>
      <w:marLeft w:val="0"/>
      <w:marRight w:val="0"/>
      <w:marTop w:val="0"/>
      <w:marBottom w:val="0"/>
      <w:divBdr>
        <w:top w:val="none" w:sz="0" w:space="0" w:color="auto"/>
        <w:left w:val="none" w:sz="0" w:space="0" w:color="auto"/>
        <w:bottom w:val="none" w:sz="0" w:space="0" w:color="auto"/>
        <w:right w:val="none" w:sz="0" w:space="0" w:color="auto"/>
      </w:divBdr>
    </w:div>
    <w:div w:id="1082487067">
      <w:bodyDiv w:val="1"/>
      <w:marLeft w:val="0"/>
      <w:marRight w:val="0"/>
      <w:marTop w:val="0"/>
      <w:marBottom w:val="0"/>
      <w:divBdr>
        <w:top w:val="none" w:sz="0" w:space="0" w:color="auto"/>
        <w:left w:val="none" w:sz="0" w:space="0" w:color="auto"/>
        <w:bottom w:val="none" w:sz="0" w:space="0" w:color="auto"/>
        <w:right w:val="none" w:sz="0" w:space="0" w:color="auto"/>
      </w:divBdr>
    </w:div>
    <w:div w:id="1093819633">
      <w:bodyDiv w:val="1"/>
      <w:marLeft w:val="0"/>
      <w:marRight w:val="0"/>
      <w:marTop w:val="0"/>
      <w:marBottom w:val="0"/>
      <w:divBdr>
        <w:top w:val="none" w:sz="0" w:space="0" w:color="auto"/>
        <w:left w:val="none" w:sz="0" w:space="0" w:color="auto"/>
        <w:bottom w:val="none" w:sz="0" w:space="0" w:color="auto"/>
        <w:right w:val="none" w:sz="0" w:space="0" w:color="auto"/>
      </w:divBdr>
    </w:div>
    <w:div w:id="1104689526">
      <w:bodyDiv w:val="1"/>
      <w:marLeft w:val="0"/>
      <w:marRight w:val="0"/>
      <w:marTop w:val="0"/>
      <w:marBottom w:val="0"/>
      <w:divBdr>
        <w:top w:val="none" w:sz="0" w:space="0" w:color="auto"/>
        <w:left w:val="none" w:sz="0" w:space="0" w:color="auto"/>
        <w:bottom w:val="none" w:sz="0" w:space="0" w:color="auto"/>
        <w:right w:val="none" w:sz="0" w:space="0" w:color="auto"/>
      </w:divBdr>
    </w:div>
    <w:div w:id="1109276794">
      <w:bodyDiv w:val="1"/>
      <w:marLeft w:val="0"/>
      <w:marRight w:val="0"/>
      <w:marTop w:val="0"/>
      <w:marBottom w:val="0"/>
      <w:divBdr>
        <w:top w:val="none" w:sz="0" w:space="0" w:color="auto"/>
        <w:left w:val="none" w:sz="0" w:space="0" w:color="auto"/>
        <w:bottom w:val="none" w:sz="0" w:space="0" w:color="auto"/>
        <w:right w:val="none" w:sz="0" w:space="0" w:color="auto"/>
      </w:divBdr>
    </w:div>
    <w:div w:id="1125388122">
      <w:bodyDiv w:val="1"/>
      <w:marLeft w:val="0"/>
      <w:marRight w:val="0"/>
      <w:marTop w:val="0"/>
      <w:marBottom w:val="0"/>
      <w:divBdr>
        <w:top w:val="none" w:sz="0" w:space="0" w:color="auto"/>
        <w:left w:val="none" w:sz="0" w:space="0" w:color="auto"/>
        <w:bottom w:val="none" w:sz="0" w:space="0" w:color="auto"/>
        <w:right w:val="none" w:sz="0" w:space="0" w:color="auto"/>
      </w:divBdr>
    </w:div>
    <w:div w:id="1137339580">
      <w:bodyDiv w:val="1"/>
      <w:marLeft w:val="0"/>
      <w:marRight w:val="0"/>
      <w:marTop w:val="0"/>
      <w:marBottom w:val="0"/>
      <w:divBdr>
        <w:top w:val="none" w:sz="0" w:space="0" w:color="auto"/>
        <w:left w:val="none" w:sz="0" w:space="0" w:color="auto"/>
        <w:bottom w:val="none" w:sz="0" w:space="0" w:color="auto"/>
        <w:right w:val="none" w:sz="0" w:space="0" w:color="auto"/>
      </w:divBdr>
    </w:div>
    <w:div w:id="1167551779">
      <w:bodyDiv w:val="1"/>
      <w:marLeft w:val="0"/>
      <w:marRight w:val="0"/>
      <w:marTop w:val="0"/>
      <w:marBottom w:val="0"/>
      <w:divBdr>
        <w:top w:val="none" w:sz="0" w:space="0" w:color="auto"/>
        <w:left w:val="none" w:sz="0" w:space="0" w:color="auto"/>
        <w:bottom w:val="none" w:sz="0" w:space="0" w:color="auto"/>
        <w:right w:val="none" w:sz="0" w:space="0" w:color="auto"/>
      </w:divBdr>
    </w:div>
    <w:div w:id="1186553960">
      <w:bodyDiv w:val="1"/>
      <w:marLeft w:val="0"/>
      <w:marRight w:val="0"/>
      <w:marTop w:val="0"/>
      <w:marBottom w:val="0"/>
      <w:divBdr>
        <w:top w:val="none" w:sz="0" w:space="0" w:color="auto"/>
        <w:left w:val="none" w:sz="0" w:space="0" w:color="auto"/>
        <w:bottom w:val="none" w:sz="0" w:space="0" w:color="auto"/>
        <w:right w:val="none" w:sz="0" w:space="0" w:color="auto"/>
      </w:divBdr>
    </w:div>
    <w:div w:id="1189180320">
      <w:bodyDiv w:val="1"/>
      <w:marLeft w:val="0"/>
      <w:marRight w:val="0"/>
      <w:marTop w:val="0"/>
      <w:marBottom w:val="0"/>
      <w:divBdr>
        <w:top w:val="none" w:sz="0" w:space="0" w:color="auto"/>
        <w:left w:val="none" w:sz="0" w:space="0" w:color="auto"/>
        <w:bottom w:val="none" w:sz="0" w:space="0" w:color="auto"/>
        <w:right w:val="none" w:sz="0" w:space="0" w:color="auto"/>
      </w:divBdr>
    </w:div>
    <w:div w:id="1190681381">
      <w:bodyDiv w:val="1"/>
      <w:marLeft w:val="0"/>
      <w:marRight w:val="0"/>
      <w:marTop w:val="0"/>
      <w:marBottom w:val="0"/>
      <w:divBdr>
        <w:top w:val="none" w:sz="0" w:space="0" w:color="auto"/>
        <w:left w:val="none" w:sz="0" w:space="0" w:color="auto"/>
        <w:bottom w:val="none" w:sz="0" w:space="0" w:color="auto"/>
        <w:right w:val="none" w:sz="0" w:space="0" w:color="auto"/>
      </w:divBdr>
    </w:div>
    <w:div w:id="1196888072">
      <w:bodyDiv w:val="1"/>
      <w:marLeft w:val="0"/>
      <w:marRight w:val="0"/>
      <w:marTop w:val="0"/>
      <w:marBottom w:val="0"/>
      <w:divBdr>
        <w:top w:val="none" w:sz="0" w:space="0" w:color="auto"/>
        <w:left w:val="none" w:sz="0" w:space="0" w:color="auto"/>
        <w:bottom w:val="none" w:sz="0" w:space="0" w:color="auto"/>
        <w:right w:val="none" w:sz="0" w:space="0" w:color="auto"/>
      </w:divBdr>
    </w:div>
    <w:div w:id="1199395259">
      <w:bodyDiv w:val="1"/>
      <w:marLeft w:val="0"/>
      <w:marRight w:val="0"/>
      <w:marTop w:val="0"/>
      <w:marBottom w:val="0"/>
      <w:divBdr>
        <w:top w:val="none" w:sz="0" w:space="0" w:color="auto"/>
        <w:left w:val="none" w:sz="0" w:space="0" w:color="auto"/>
        <w:bottom w:val="none" w:sz="0" w:space="0" w:color="auto"/>
        <w:right w:val="none" w:sz="0" w:space="0" w:color="auto"/>
      </w:divBdr>
    </w:div>
    <w:div w:id="1220899623">
      <w:bodyDiv w:val="1"/>
      <w:marLeft w:val="0"/>
      <w:marRight w:val="0"/>
      <w:marTop w:val="0"/>
      <w:marBottom w:val="0"/>
      <w:divBdr>
        <w:top w:val="none" w:sz="0" w:space="0" w:color="auto"/>
        <w:left w:val="none" w:sz="0" w:space="0" w:color="auto"/>
        <w:bottom w:val="none" w:sz="0" w:space="0" w:color="auto"/>
        <w:right w:val="none" w:sz="0" w:space="0" w:color="auto"/>
      </w:divBdr>
    </w:div>
    <w:div w:id="1247109752">
      <w:bodyDiv w:val="1"/>
      <w:marLeft w:val="0"/>
      <w:marRight w:val="0"/>
      <w:marTop w:val="0"/>
      <w:marBottom w:val="0"/>
      <w:divBdr>
        <w:top w:val="none" w:sz="0" w:space="0" w:color="auto"/>
        <w:left w:val="none" w:sz="0" w:space="0" w:color="auto"/>
        <w:bottom w:val="none" w:sz="0" w:space="0" w:color="auto"/>
        <w:right w:val="none" w:sz="0" w:space="0" w:color="auto"/>
      </w:divBdr>
    </w:div>
    <w:div w:id="1254558697">
      <w:bodyDiv w:val="1"/>
      <w:marLeft w:val="0"/>
      <w:marRight w:val="0"/>
      <w:marTop w:val="0"/>
      <w:marBottom w:val="0"/>
      <w:divBdr>
        <w:top w:val="none" w:sz="0" w:space="0" w:color="auto"/>
        <w:left w:val="none" w:sz="0" w:space="0" w:color="auto"/>
        <w:bottom w:val="none" w:sz="0" w:space="0" w:color="auto"/>
        <w:right w:val="none" w:sz="0" w:space="0" w:color="auto"/>
      </w:divBdr>
    </w:div>
    <w:div w:id="1263107389">
      <w:bodyDiv w:val="1"/>
      <w:marLeft w:val="0"/>
      <w:marRight w:val="0"/>
      <w:marTop w:val="0"/>
      <w:marBottom w:val="0"/>
      <w:divBdr>
        <w:top w:val="none" w:sz="0" w:space="0" w:color="auto"/>
        <w:left w:val="none" w:sz="0" w:space="0" w:color="auto"/>
        <w:bottom w:val="none" w:sz="0" w:space="0" w:color="auto"/>
        <w:right w:val="none" w:sz="0" w:space="0" w:color="auto"/>
      </w:divBdr>
    </w:div>
    <w:div w:id="1270970463">
      <w:bodyDiv w:val="1"/>
      <w:marLeft w:val="0"/>
      <w:marRight w:val="0"/>
      <w:marTop w:val="0"/>
      <w:marBottom w:val="0"/>
      <w:divBdr>
        <w:top w:val="none" w:sz="0" w:space="0" w:color="auto"/>
        <w:left w:val="none" w:sz="0" w:space="0" w:color="auto"/>
        <w:bottom w:val="none" w:sz="0" w:space="0" w:color="auto"/>
        <w:right w:val="none" w:sz="0" w:space="0" w:color="auto"/>
      </w:divBdr>
    </w:div>
    <w:div w:id="1277636680">
      <w:bodyDiv w:val="1"/>
      <w:marLeft w:val="0"/>
      <w:marRight w:val="0"/>
      <w:marTop w:val="0"/>
      <w:marBottom w:val="0"/>
      <w:divBdr>
        <w:top w:val="none" w:sz="0" w:space="0" w:color="auto"/>
        <w:left w:val="none" w:sz="0" w:space="0" w:color="auto"/>
        <w:bottom w:val="none" w:sz="0" w:space="0" w:color="auto"/>
        <w:right w:val="none" w:sz="0" w:space="0" w:color="auto"/>
      </w:divBdr>
    </w:div>
    <w:div w:id="1304695988">
      <w:bodyDiv w:val="1"/>
      <w:marLeft w:val="0"/>
      <w:marRight w:val="0"/>
      <w:marTop w:val="0"/>
      <w:marBottom w:val="0"/>
      <w:divBdr>
        <w:top w:val="none" w:sz="0" w:space="0" w:color="auto"/>
        <w:left w:val="none" w:sz="0" w:space="0" w:color="auto"/>
        <w:bottom w:val="none" w:sz="0" w:space="0" w:color="auto"/>
        <w:right w:val="none" w:sz="0" w:space="0" w:color="auto"/>
      </w:divBdr>
    </w:div>
    <w:div w:id="1306085326">
      <w:bodyDiv w:val="1"/>
      <w:marLeft w:val="0"/>
      <w:marRight w:val="0"/>
      <w:marTop w:val="0"/>
      <w:marBottom w:val="0"/>
      <w:divBdr>
        <w:top w:val="none" w:sz="0" w:space="0" w:color="auto"/>
        <w:left w:val="none" w:sz="0" w:space="0" w:color="auto"/>
        <w:bottom w:val="none" w:sz="0" w:space="0" w:color="auto"/>
        <w:right w:val="none" w:sz="0" w:space="0" w:color="auto"/>
      </w:divBdr>
    </w:div>
    <w:div w:id="1311131178">
      <w:bodyDiv w:val="1"/>
      <w:marLeft w:val="0"/>
      <w:marRight w:val="0"/>
      <w:marTop w:val="0"/>
      <w:marBottom w:val="0"/>
      <w:divBdr>
        <w:top w:val="none" w:sz="0" w:space="0" w:color="auto"/>
        <w:left w:val="none" w:sz="0" w:space="0" w:color="auto"/>
        <w:bottom w:val="none" w:sz="0" w:space="0" w:color="auto"/>
        <w:right w:val="none" w:sz="0" w:space="0" w:color="auto"/>
      </w:divBdr>
    </w:div>
    <w:div w:id="1320236309">
      <w:bodyDiv w:val="1"/>
      <w:marLeft w:val="0"/>
      <w:marRight w:val="0"/>
      <w:marTop w:val="0"/>
      <w:marBottom w:val="0"/>
      <w:divBdr>
        <w:top w:val="none" w:sz="0" w:space="0" w:color="auto"/>
        <w:left w:val="none" w:sz="0" w:space="0" w:color="auto"/>
        <w:bottom w:val="none" w:sz="0" w:space="0" w:color="auto"/>
        <w:right w:val="none" w:sz="0" w:space="0" w:color="auto"/>
      </w:divBdr>
    </w:div>
    <w:div w:id="1328553782">
      <w:bodyDiv w:val="1"/>
      <w:marLeft w:val="0"/>
      <w:marRight w:val="0"/>
      <w:marTop w:val="0"/>
      <w:marBottom w:val="0"/>
      <w:divBdr>
        <w:top w:val="none" w:sz="0" w:space="0" w:color="auto"/>
        <w:left w:val="none" w:sz="0" w:space="0" w:color="auto"/>
        <w:bottom w:val="none" w:sz="0" w:space="0" w:color="auto"/>
        <w:right w:val="none" w:sz="0" w:space="0" w:color="auto"/>
      </w:divBdr>
    </w:div>
    <w:div w:id="1342512074">
      <w:bodyDiv w:val="1"/>
      <w:marLeft w:val="0"/>
      <w:marRight w:val="0"/>
      <w:marTop w:val="0"/>
      <w:marBottom w:val="0"/>
      <w:divBdr>
        <w:top w:val="none" w:sz="0" w:space="0" w:color="auto"/>
        <w:left w:val="none" w:sz="0" w:space="0" w:color="auto"/>
        <w:bottom w:val="none" w:sz="0" w:space="0" w:color="auto"/>
        <w:right w:val="none" w:sz="0" w:space="0" w:color="auto"/>
      </w:divBdr>
    </w:div>
    <w:div w:id="1347634414">
      <w:bodyDiv w:val="1"/>
      <w:marLeft w:val="0"/>
      <w:marRight w:val="0"/>
      <w:marTop w:val="0"/>
      <w:marBottom w:val="0"/>
      <w:divBdr>
        <w:top w:val="none" w:sz="0" w:space="0" w:color="auto"/>
        <w:left w:val="none" w:sz="0" w:space="0" w:color="auto"/>
        <w:bottom w:val="none" w:sz="0" w:space="0" w:color="auto"/>
        <w:right w:val="none" w:sz="0" w:space="0" w:color="auto"/>
      </w:divBdr>
    </w:div>
    <w:div w:id="1348411467">
      <w:bodyDiv w:val="1"/>
      <w:marLeft w:val="0"/>
      <w:marRight w:val="0"/>
      <w:marTop w:val="0"/>
      <w:marBottom w:val="0"/>
      <w:divBdr>
        <w:top w:val="none" w:sz="0" w:space="0" w:color="auto"/>
        <w:left w:val="none" w:sz="0" w:space="0" w:color="auto"/>
        <w:bottom w:val="none" w:sz="0" w:space="0" w:color="auto"/>
        <w:right w:val="none" w:sz="0" w:space="0" w:color="auto"/>
      </w:divBdr>
    </w:div>
    <w:div w:id="1354842410">
      <w:bodyDiv w:val="1"/>
      <w:marLeft w:val="0"/>
      <w:marRight w:val="0"/>
      <w:marTop w:val="0"/>
      <w:marBottom w:val="0"/>
      <w:divBdr>
        <w:top w:val="none" w:sz="0" w:space="0" w:color="auto"/>
        <w:left w:val="none" w:sz="0" w:space="0" w:color="auto"/>
        <w:bottom w:val="none" w:sz="0" w:space="0" w:color="auto"/>
        <w:right w:val="none" w:sz="0" w:space="0" w:color="auto"/>
      </w:divBdr>
    </w:div>
    <w:div w:id="1371765156">
      <w:bodyDiv w:val="1"/>
      <w:marLeft w:val="0"/>
      <w:marRight w:val="0"/>
      <w:marTop w:val="0"/>
      <w:marBottom w:val="0"/>
      <w:divBdr>
        <w:top w:val="none" w:sz="0" w:space="0" w:color="auto"/>
        <w:left w:val="none" w:sz="0" w:space="0" w:color="auto"/>
        <w:bottom w:val="none" w:sz="0" w:space="0" w:color="auto"/>
        <w:right w:val="none" w:sz="0" w:space="0" w:color="auto"/>
      </w:divBdr>
    </w:div>
    <w:div w:id="1373192387">
      <w:bodyDiv w:val="1"/>
      <w:marLeft w:val="0"/>
      <w:marRight w:val="0"/>
      <w:marTop w:val="0"/>
      <w:marBottom w:val="0"/>
      <w:divBdr>
        <w:top w:val="none" w:sz="0" w:space="0" w:color="auto"/>
        <w:left w:val="none" w:sz="0" w:space="0" w:color="auto"/>
        <w:bottom w:val="none" w:sz="0" w:space="0" w:color="auto"/>
        <w:right w:val="none" w:sz="0" w:space="0" w:color="auto"/>
      </w:divBdr>
    </w:div>
    <w:div w:id="1390609468">
      <w:bodyDiv w:val="1"/>
      <w:marLeft w:val="0"/>
      <w:marRight w:val="0"/>
      <w:marTop w:val="0"/>
      <w:marBottom w:val="0"/>
      <w:divBdr>
        <w:top w:val="none" w:sz="0" w:space="0" w:color="auto"/>
        <w:left w:val="none" w:sz="0" w:space="0" w:color="auto"/>
        <w:bottom w:val="none" w:sz="0" w:space="0" w:color="auto"/>
        <w:right w:val="none" w:sz="0" w:space="0" w:color="auto"/>
      </w:divBdr>
    </w:div>
    <w:div w:id="1394352981">
      <w:bodyDiv w:val="1"/>
      <w:marLeft w:val="0"/>
      <w:marRight w:val="0"/>
      <w:marTop w:val="0"/>
      <w:marBottom w:val="0"/>
      <w:divBdr>
        <w:top w:val="none" w:sz="0" w:space="0" w:color="auto"/>
        <w:left w:val="none" w:sz="0" w:space="0" w:color="auto"/>
        <w:bottom w:val="none" w:sz="0" w:space="0" w:color="auto"/>
        <w:right w:val="none" w:sz="0" w:space="0" w:color="auto"/>
      </w:divBdr>
    </w:div>
    <w:div w:id="1419519736">
      <w:bodyDiv w:val="1"/>
      <w:marLeft w:val="0"/>
      <w:marRight w:val="0"/>
      <w:marTop w:val="0"/>
      <w:marBottom w:val="0"/>
      <w:divBdr>
        <w:top w:val="none" w:sz="0" w:space="0" w:color="auto"/>
        <w:left w:val="none" w:sz="0" w:space="0" w:color="auto"/>
        <w:bottom w:val="none" w:sz="0" w:space="0" w:color="auto"/>
        <w:right w:val="none" w:sz="0" w:space="0" w:color="auto"/>
      </w:divBdr>
    </w:div>
    <w:div w:id="1429540073">
      <w:bodyDiv w:val="1"/>
      <w:marLeft w:val="0"/>
      <w:marRight w:val="0"/>
      <w:marTop w:val="0"/>
      <w:marBottom w:val="0"/>
      <w:divBdr>
        <w:top w:val="none" w:sz="0" w:space="0" w:color="auto"/>
        <w:left w:val="none" w:sz="0" w:space="0" w:color="auto"/>
        <w:bottom w:val="none" w:sz="0" w:space="0" w:color="auto"/>
        <w:right w:val="none" w:sz="0" w:space="0" w:color="auto"/>
      </w:divBdr>
    </w:div>
    <w:div w:id="1449618381">
      <w:bodyDiv w:val="1"/>
      <w:marLeft w:val="0"/>
      <w:marRight w:val="0"/>
      <w:marTop w:val="0"/>
      <w:marBottom w:val="0"/>
      <w:divBdr>
        <w:top w:val="none" w:sz="0" w:space="0" w:color="auto"/>
        <w:left w:val="none" w:sz="0" w:space="0" w:color="auto"/>
        <w:bottom w:val="none" w:sz="0" w:space="0" w:color="auto"/>
        <w:right w:val="none" w:sz="0" w:space="0" w:color="auto"/>
      </w:divBdr>
    </w:div>
    <w:div w:id="1465342514">
      <w:bodyDiv w:val="1"/>
      <w:marLeft w:val="0"/>
      <w:marRight w:val="0"/>
      <w:marTop w:val="0"/>
      <w:marBottom w:val="0"/>
      <w:divBdr>
        <w:top w:val="none" w:sz="0" w:space="0" w:color="auto"/>
        <w:left w:val="none" w:sz="0" w:space="0" w:color="auto"/>
        <w:bottom w:val="none" w:sz="0" w:space="0" w:color="auto"/>
        <w:right w:val="none" w:sz="0" w:space="0" w:color="auto"/>
      </w:divBdr>
    </w:div>
    <w:div w:id="1489175663">
      <w:bodyDiv w:val="1"/>
      <w:marLeft w:val="0"/>
      <w:marRight w:val="0"/>
      <w:marTop w:val="0"/>
      <w:marBottom w:val="0"/>
      <w:divBdr>
        <w:top w:val="none" w:sz="0" w:space="0" w:color="auto"/>
        <w:left w:val="none" w:sz="0" w:space="0" w:color="auto"/>
        <w:bottom w:val="none" w:sz="0" w:space="0" w:color="auto"/>
        <w:right w:val="none" w:sz="0" w:space="0" w:color="auto"/>
      </w:divBdr>
    </w:div>
    <w:div w:id="1510562428">
      <w:bodyDiv w:val="1"/>
      <w:marLeft w:val="0"/>
      <w:marRight w:val="0"/>
      <w:marTop w:val="0"/>
      <w:marBottom w:val="0"/>
      <w:divBdr>
        <w:top w:val="none" w:sz="0" w:space="0" w:color="auto"/>
        <w:left w:val="none" w:sz="0" w:space="0" w:color="auto"/>
        <w:bottom w:val="none" w:sz="0" w:space="0" w:color="auto"/>
        <w:right w:val="none" w:sz="0" w:space="0" w:color="auto"/>
      </w:divBdr>
    </w:div>
    <w:div w:id="1514615356">
      <w:bodyDiv w:val="1"/>
      <w:marLeft w:val="0"/>
      <w:marRight w:val="0"/>
      <w:marTop w:val="0"/>
      <w:marBottom w:val="0"/>
      <w:divBdr>
        <w:top w:val="none" w:sz="0" w:space="0" w:color="auto"/>
        <w:left w:val="none" w:sz="0" w:space="0" w:color="auto"/>
        <w:bottom w:val="none" w:sz="0" w:space="0" w:color="auto"/>
        <w:right w:val="none" w:sz="0" w:space="0" w:color="auto"/>
      </w:divBdr>
    </w:div>
    <w:div w:id="1523663169">
      <w:bodyDiv w:val="1"/>
      <w:marLeft w:val="0"/>
      <w:marRight w:val="0"/>
      <w:marTop w:val="0"/>
      <w:marBottom w:val="0"/>
      <w:divBdr>
        <w:top w:val="none" w:sz="0" w:space="0" w:color="auto"/>
        <w:left w:val="none" w:sz="0" w:space="0" w:color="auto"/>
        <w:bottom w:val="none" w:sz="0" w:space="0" w:color="auto"/>
        <w:right w:val="none" w:sz="0" w:space="0" w:color="auto"/>
      </w:divBdr>
    </w:div>
    <w:div w:id="1527871005">
      <w:bodyDiv w:val="1"/>
      <w:marLeft w:val="0"/>
      <w:marRight w:val="0"/>
      <w:marTop w:val="0"/>
      <w:marBottom w:val="0"/>
      <w:divBdr>
        <w:top w:val="none" w:sz="0" w:space="0" w:color="auto"/>
        <w:left w:val="none" w:sz="0" w:space="0" w:color="auto"/>
        <w:bottom w:val="none" w:sz="0" w:space="0" w:color="auto"/>
        <w:right w:val="none" w:sz="0" w:space="0" w:color="auto"/>
      </w:divBdr>
    </w:div>
    <w:div w:id="1529954632">
      <w:bodyDiv w:val="1"/>
      <w:marLeft w:val="0"/>
      <w:marRight w:val="0"/>
      <w:marTop w:val="0"/>
      <w:marBottom w:val="0"/>
      <w:divBdr>
        <w:top w:val="none" w:sz="0" w:space="0" w:color="auto"/>
        <w:left w:val="none" w:sz="0" w:space="0" w:color="auto"/>
        <w:bottom w:val="none" w:sz="0" w:space="0" w:color="auto"/>
        <w:right w:val="none" w:sz="0" w:space="0" w:color="auto"/>
      </w:divBdr>
    </w:div>
    <w:div w:id="1535074522">
      <w:bodyDiv w:val="1"/>
      <w:marLeft w:val="0"/>
      <w:marRight w:val="0"/>
      <w:marTop w:val="0"/>
      <w:marBottom w:val="0"/>
      <w:divBdr>
        <w:top w:val="none" w:sz="0" w:space="0" w:color="auto"/>
        <w:left w:val="none" w:sz="0" w:space="0" w:color="auto"/>
        <w:bottom w:val="none" w:sz="0" w:space="0" w:color="auto"/>
        <w:right w:val="none" w:sz="0" w:space="0" w:color="auto"/>
      </w:divBdr>
    </w:div>
    <w:div w:id="1537934482">
      <w:bodyDiv w:val="1"/>
      <w:marLeft w:val="0"/>
      <w:marRight w:val="0"/>
      <w:marTop w:val="0"/>
      <w:marBottom w:val="0"/>
      <w:divBdr>
        <w:top w:val="none" w:sz="0" w:space="0" w:color="auto"/>
        <w:left w:val="none" w:sz="0" w:space="0" w:color="auto"/>
        <w:bottom w:val="none" w:sz="0" w:space="0" w:color="auto"/>
        <w:right w:val="none" w:sz="0" w:space="0" w:color="auto"/>
      </w:divBdr>
    </w:div>
    <w:div w:id="1538162097">
      <w:bodyDiv w:val="1"/>
      <w:marLeft w:val="0"/>
      <w:marRight w:val="0"/>
      <w:marTop w:val="0"/>
      <w:marBottom w:val="0"/>
      <w:divBdr>
        <w:top w:val="none" w:sz="0" w:space="0" w:color="auto"/>
        <w:left w:val="none" w:sz="0" w:space="0" w:color="auto"/>
        <w:bottom w:val="none" w:sz="0" w:space="0" w:color="auto"/>
        <w:right w:val="none" w:sz="0" w:space="0" w:color="auto"/>
      </w:divBdr>
    </w:div>
    <w:div w:id="1558274919">
      <w:bodyDiv w:val="1"/>
      <w:marLeft w:val="0"/>
      <w:marRight w:val="0"/>
      <w:marTop w:val="0"/>
      <w:marBottom w:val="0"/>
      <w:divBdr>
        <w:top w:val="none" w:sz="0" w:space="0" w:color="auto"/>
        <w:left w:val="none" w:sz="0" w:space="0" w:color="auto"/>
        <w:bottom w:val="none" w:sz="0" w:space="0" w:color="auto"/>
        <w:right w:val="none" w:sz="0" w:space="0" w:color="auto"/>
      </w:divBdr>
    </w:div>
    <w:div w:id="1565021012">
      <w:bodyDiv w:val="1"/>
      <w:marLeft w:val="0"/>
      <w:marRight w:val="0"/>
      <w:marTop w:val="0"/>
      <w:marBottom w:val="0"/>
      <w:divBdr>
        <w:top w:val="none" w:sz="0" w:space="0" w:color="auto"/>
        <w:left w:val="none" w:sz="0" w:space="0" w:color="auto"/>
        <w:bottom w:val="none" w:sz="0" w:space="0" w:color="auto"/>
        <w:right w:val="none" w:sz="0" w:space="0" w:color="auto"/>
      </w:divBdr>
    </w:div>
    <w:div w:id="1565096463">
      <w:bodyDiv w:val="1"/>
      <w:marLeft w:val="0"/>
      <w:marRight w:val="0"/>
      <w:marTop w:val="0"/>
      <w:marBottom w:val="0"/>
      <w:divBdr>
        <w:top w:val="none" w:sz="0" w:space="0" w:color="auto"/>
        <w:left w:val="none" w:sz="0" w:space="0" w:color="auto"/>
        <w:bottom w:val="none" w:sz="0" w:space="0" w:color="auto"/>
        <w:right w:val="none" w:sz="0" w:space="0" w:color="auto"/>
      </w:divBdr>
    </w:div>
    <w:div w:id="1573003630">
      <w:bodyDiv w:val="1"/>
      <w:marLeft w:val="0"/>
      <w:marRight w:val="0"/>
      <w:marTop w:val="0"/>
      <w:marBottom w:val="0"/>
      <w:divBdr>
        <w:top w:val="none" w:sz="0" w:space="0" w:color="auto"/>
        <w:left w:val="none" w:sz="0" w:space="0" w:color="auto"/>
        <w:bottom w:val="none" w:sz="0" w:space="0" w:color="auto"/>
        <w:right w:val="none" w:sz="0" w:space="0" w:color="auto"/>
      </w:divBdr>
    </w:div>
    <w:div w:id="1573197611">
      <w:bodyDiv w:val="1"/>
      <w:marLeft w:val="0"/>
      <w:marRight w:val="0"/>
      <w:marTop w:val="0"/>
      <w:marBottom w:val="0"/>
      <w:divBdr>
        <w:top w:val="none" w:sz="0" w:space="0" w:color="auto"/>
        <w:left w:val="none" w:sz="0" w:space="0" w:color="auto"/>
        <w:bottom w:val="none" w:sz="0" w:space="0" w:color="auto"/>
        <w:right w:val="none" w:sz="0" w:space="0" w:color="auto"/>
      </w:divBdr>
    </w:div>
    <w:div w:id="1575161787">
      <w:bodyDiv w:val="1"/>
      <w:marLeft w:val="0"/>
      <w:marRight w:val="0"/>
      <w:marTop w:val="0"/>
      <w:marBottom w:val="0"/>
      <w:divBdr>
        <w:top w:val="none" w:sz="0" w:space="0" w:color="auto"/>
        <w:left w:val="none" w:sz="0" w:space="0" w:color="auto"/>
        <w:bottom w:val="none" w:sz="0" w:space="0" w:color="auto"/>
        <w:right w:val="none" w:sz="0" w:space="0" w:color="auto"/>
      </w:divBdr>
    </w:div>
    <w:div w:id="1586381465">
      <w:bodyDiv w:val="1"/>
      <w:marLeft w:val="0"/>
      <w:marRight w:val="0"/>
      <w:marTop w:val="0"/>
      <w:marBottom w:val="0"/>
      <w:divBdr>
        <w:top w:val="none" w:sz="0" w:space="0" w:color="auto"/>
        <w:left w:val="none" w:sz="0" w:space="0" w:color="auto"/>
        <w:bottom w:val="none" w:sz="0" w:space="0" w:color="auto"/>
        <w:right w:val="none" w:sz="0" w:space="0" w:color="auto"/>
      </w:divBdr>
    </w:div>
    <w:div w:id="1588074649">
      <w:bodyDiv w:val="1"/>
      <w:marLeft w:val="0"/>
      <w:marRight w:val="0"/>
      <w:marTop w:val="0"/>
      <w:marBottom w:val="0"/>
      <w:divBdr>
        <w:top w:val="none" w:sz="0" w:space="0" w:color="auto"/>
        <w:left w:val="none" w:sz="0" w:space="0" w:color="auto"/>
        <w:bottom w:val="none" w:sz="0" w:space="0" w:color="auto"/>
        <w:right w:val="none" w:sz="0" w:space="0" w:color="auto"/>
      </w:divBdr>
    </w:div>
    <w:div w:id="1604846831">
      <w:bodyDiv w:val="1"/>
      <w:marLeft w:val="0"/>
      <w:marRight w:val="0"/>
      <w:marTop w:val="0"/>
      <w:marBottom w:val="0"/>
      <w:divBdr>
        <w:top w:val="none" w:sz="0" w:space="0" w:color="auto"/>
        <w:left w:val="none" w:sz="0" w:space="0" w:color="auto"/>
        <w:bottom w:val="none" w:sz="0" w:space="0" w:color="auto"/>
        <w:right w:val="none" w:sz="0" w:space="0" w:color="auto"/>
      </w:divBdr>
      <w:divsChild>
        <w:div w:id="189103471">
          <w:marLeft w:val="0"/>
          <w:marRight w:val="0"/>
          <w:marTop w:val="0"/>
          <w:marBottom w:val="0"/>
          <w:divBdr>
            <w:top w:val="none" w:sz="0" w:space="0" w:color="auto"/>
            <w:left w:val="none" w:sz="0" w:space="0" w:color="auto"/>
            <w:bottom w:val="none" w:sz="0" w:space="0" w:color="auto"/>
            <w:right w:val="none" w:sz="0" w:space="0" w:color="auto"/>
          </w:divBdr>
        </w:div>
        <w:div w:id="669018603">
          <w:marLeft w:val="0"/>
          <w:marRight w:val="0"/>
          <w:marTop w:val="0"/>
          <w:marBottom w:val="0"/>
          <w:divBdr>
            <w:top w:val="none" w:sz="0" w:space="0" w:color="auto"/>
            <w:left w:val="none" w:sz="0" w:space="0" w:color="auto"/>
            <w:bottom w:val="none" w:sz="0" w:space="0" w:color="auto"/>
            <w:right w:val="none" w:sz="0" w:space="0" w:color="auto"/>
          </w:divBdr>
        </w:div>
        <w:div w:id="257829597">
          <w:marLeft w:val="0"/>
          <w:marRight w:val="0"/>
          <w:marTop w:val="0"/>
          <w:marBottom w:val="0"/>
          <w:divBdr>
            <w:top w:val="none" w:sz="0" w:space="0" w:color="auto"/>
            <w:left w:val="none" w:sz="0" w:space="0" w:color="auto"/>
            <w:bottom w:val="none" w:sz="0" w:space="0" w:color="auto"/>
            <w:right w:val="none" w:sz="0" w:space="0" w:color="auto"/>
          </w:divBdr>
        </w:div>
        <w:div w:id="2125029668">
          <w:marLeft w:val="0"/>
          <w:marRight w:val="0"/>
          <w:marTop w:val="0"/>
          <w:marBottom w:val="0"/>
          <w:divBdr>
            <w:top w:val="none" w:sz="0" w:space="0" w:color="auto"/>
            <w:left w:val="none" w:sz="0" w:space="0" w:color="auto"/>
            <w:bottom w:val="none" w:sz="0" w:space="0" w:color="auto"/>
            <w:right w:val="none" w:sz="0" w:space="0" w:color="auto"/>
          </w:divBdr>
        </w:div>
        <w:div w:id="1446971655">
          <w:marLeft w:val="0"/>
          <w:marRight w:val="0"/>
          <w:marTop w:val="0"/>
          <w:marBottom w:val="0"/>
          <w:divBdr>
            <w:top w:val="none" w:sz="0" w:space="0" w:color="auto"/>
            <w:left w:val="none" w:sz="0" w:space="0" w:color="auto"/>
            <w:bottom w:val="none" w:sz="0" w:space="0" w:color="auto"/>
            <w:right w:val="none" w:sz="0" w:space="0" w:color="auto"/>
          </w:divBdr>
        </w:div>
        <w:div w:id="1258514414">
          <w:marLeft w:val="0"/>
          <w:marRight w:val="0"/>
          <w:marTop w:val="0"/>
          <w:marBottom w:val="0"/>
          <w:divBdr>
            <w:top w:val="none" w:sz="0" w:space="0" w:color="auto"/>
            <w:left w:val="none" w:sz="0" w:space="0" w:color="auto"/>
            <w:bottom w:val="none" w:sz="0" w:space="0" w:color="auto"/>
            <w:right w:val="none" w:sz="0" w:space="0" w:color="auto"/>
          </w:divBdr>
        </w:div>
        <w:div w:id="839195070">
          <w:marLeft w:val="0"/>
          <w:marRight w:val="0"/>
          <w:marTop w:val="0"/>
          <w:marBottom w:val="0"/>
          <w:divBdr>
            <w:top w:val="none" w:sz="0" w:space="0" w:color="auto"/>
            <w:left w:val="none" w:sz="0" w:space="0" w:color="auto"/>
            <w:bottom w:val="none" w:sz="0" w:space="0" w:color="auto"/>
            <w:right w:val="none" w:sz="0" w:space="0" w:color="auto"/>
          </w:divBdr>
        </w:div>
        <w:div w:id="328408091">
          <w:marLeft w:val="0"/>
          <w:marRight w:val="0"/>
          <w:marTop w:val="0"/>
          <w:marBottom w:val="0"/>
          <w:divBdr>
            <w:top w:val="none" w:sz="0" w:space="0" w:color="auto"/>
            <w:left w:val="none" w:sz="0" w:space="0" w:color="auto"/>
            <w:bottom w:val="none" w:sz="0" w:space="0" w:color="auto"/>
            <w:right w:val="none" w:sz="0" w:space="0" w:color="auto"/>
          </w:divBdr>
        </w:div>
        <w:div w:id="1005211769">
          <w:marLeft w:val="0"/>
          <w:marRight w:val="0"/>
          <w:marTop w:val="0"/>
          <w:marBottom w:val="0"/>
          <w:divBdr>
            <w:top w:val="none" w:sz="0" w:space="0" w:color="auto"/>
            <w:left w:val="none" w:sz="0" w:space="0" w:color="auto"/>
            <w:bottom w:val="none" w:sz="0" w:space="0" w:color="auto"/>
            <w:right w:val="none" w:sz="0" w:space="0" w:color="auto"/>
          </w:divBdr>
        </w:div>
        <w:div w:id="1424644890">
          <w:marLeft w:val="0"/>
          <w:marRight w:val="0"/>
          <w:marTop w:val="0"/>
          <w:marBottom w:val="0"/>
          <w:divBdr>
            <w:top w:val="none" w:sz="0" w:space="0" w:color="auto"/>
            <w:left w:val="none" w:sz="0" w:space="0" w:color="auto"/>
            <w:bottom w:val="none" w:sz="0" w:space="0" w:color="auto"/>
            <w:right w:val="none" w:sz="0" w:space="0" w:color="auto"/>
          </w:divBdr>
        </w:div>
        <w:div w:id="589315777">
          <w:marLeft w:val="0"/>
          <w:marRight w:val="0"/>
          <w:marTop w:val="0"/>
          <w:marBottom w:val="0"/>
          <w:divBdr>
            <w:top w:val="none" w:sz="0" w:space="0" w:color="auto"/>
            <w:left w:val="none" w:sz="0" w:space="0" w:color="auto"/>
            <w:bottom w:val="none" w:sz="0" w:space="0" w:color="auto"/>
            <w:right w:val="none" w:sz="0" w:space="0" w:color="auto"/>
          </w:divBdr>
        </w:div>
        <w:div w:id="1078402121">
          <w:marLeft w:val="0"/>
          <w:marRight w:val="0"/>
          <w:marTop w:val="0"/>
          <w:marBottom w:val="0"/>
          <w:divBdr>
            <w:top w:val="none" w:sz="0" w:space="0" w:color="auto"/>
            <w:left w:val="none" w:sz="0" w:space="0" w:color="auto"/>
            <w:bottom w:val="none" w:sz="0" w:space="0" w:color="auto"/>
            <w:right w:val="none" w:sz="0" w:space="0" w:color="auto"/>
          </w:divBdr>
          <w:divsChild>
            <w:div w:id="809440813">
              <w:marLeft w:val="0"/>
              <w:marRight w:val="0"/>
              <w:marTop w:val="30"/>
              <w:marBottom w:val="30"/>
              <w:divBdr>
                <w:top w:val="none" w:sz="0" w:space="0" w:color="auto"/>
                <w:left w:val="none" w:sz="0" w:space="0" w:color="auto"/>
                <w:bottom w:val="none" w:sz="0" w:space="0" w:color="auto"/>
                <w:right w:val="none" w:sz="0" w:space="0" w:color="auto"/>
              </w:divBdr>
              <w:divsChild>
                <w:div w:id="1381055901">
                  <w:marLeft w:val="0"/>
                  <w:marRight w:val="0"/>
                  <w:marTop w:val="0"/>
                  <w:marBottom w:val="0"/>
                  <w:divBdr>
                    <w:top w:val="none" w:sz="0" w:space="0" w:color="auto"/>
                    <w:left w:val="none" w:sz="0" w:space="0" w:color="auto"/>
                    <w:bottom w:val="none" w:sz="0" w:space="0" w:color="auto"/>
                    <w:right w:val="none" w:sz="0" w:space="0" w:color="auto"/>
                  </w:divBdr>
                  <w:divsChild>
                    <w:div w:id="219676784">
                      <w:marLeft w:val="0"/>
                      <w:marRight w:val="0"/>
                      <w:marTop w:val="0"/>
                      <w:marBottom w:val="0"/>
                      <w:divBdr>
                        <w:top w:val="none" w:sz="0" w:space="0" w:color="auto"/>
                        <w:left w:val="none" w:sz="0" w:space="0" w:color="auto"/>
                        <w:bottom w:val="none" w:sz="0" w:space="0" w:color="auto"/>
                        <w:right w:val="none" w:sz="0" w:space="0" w:color="auto"/>
                      </w:divBdr>
                    </w:div>
                  </w:divsChild>
                </w:div>
                <w:div w:id="453451372">
                  <w:marLeft w:val="0"/>
                  <w:marRight w:val="0"/>
                  <w:marTop w:val="0"/>
                  <w:marBottom w:val="0"/>
                  <w:divBdr>
                    <w:top w:val="none" w:sz="0" w:space="0" w:color="auto"/>
                    <w:left w:val="none" w:sz="0" w:space="0" w:color="auto"/>
                    <w:bottom w:val="none" w:sz="0" w:space="0" w:color="auto"/>
                    <w:right w:val="none" w:sz="0" w:space="0" w:color="auto"/>
                  </w:divBdr>
                  <w:divsChild>
                    <w:div w:id="1041781456">
                      <w:marLeft w:val="0"/>
                      <w:marRight w:val="0"/>
                      <w:marTop w:val="0"/>
                      <w:marBottom w:val="0"/>
                      <w:divBdr>
                        <w:top w:val="none" w:sz="0" w:space="0" w:color="auto"/>
                        <w:left w:val="none" w:sz="0" w:space="0" w:color="auto"/>
                        <w:bottom w:val="none" w:sz="0" w:space="0" w:color="auto"/>
                        <w:right w:val="none" w:sz="0" w:space="0" w:color="auto"/>
                      </w:divBdr>
                    </w:div>
                  </w:divsChild>
                </w:div>
                <w:div w:id="551383945">
                  <w:marLeft w:val="0"/>
                  <w:marRight w:val="0"/>
                  <w:marTop w:val="0"/>
                  <w:marBottom w:val="0"/>
                  <w:divBdr>
                    <w:top w:val="none" w:sz="0" w:space="0" w:color="auto"/>
                    <w:left w:val="none" w:sz="0" w:space="0" w:color="auto"/>
                    <w:bottom w:val="none" w:sz="0" w:space="0" w:color="auto"/>
                    <w:right w:val="none" w:sz="0" w:space="0" w:color="auto"/>
                  </w:divBdr>
                  <w:divsChild>
                    <w:div w:id="933902187">
                      <w:marLeft w:val="0"/>
                      <w:marRight w:val="0"/>
                      <w:marTop w:val="0"/>
                      <w:marBottom w:val="0"/>
                      <w:divBdr>
                        <w:top w:val="none" w:sz="0" w:space="0" w:color="auto"/>
                        <w:left w:val="none" w:sz="0" w:space="0" w:color="auto"/>
                        <w:bottom w:val="none" w:sz="0" w:space="0" w:color="auto"/>
                        <w:right w:val="none" w:sz="0" w:space="0" w:color="auto"/>
                      </w:divBdr>
                    </w:div>
                  </w:divsChild>
                </w:div>
                <w:div w:id="665086305">
                  <w:marLeft w:val="0"/>
                  <w:marRight w:val="0"/>
                  <w:marTop w:val="0"/>
                  <w:marBottom w:val="0"/>
                  <w:divBdr>
                    <w:top w:val="none" w:sz="0" w:space="0" w:color="auto"/>
                    <w:left w:val="none" w:sz="0" w:space="0" w:color="auto"/>
                    <w:bottom w:val="none" w:sz="0" w:space="0" w:color="auto"/>
                    <w:right w:val="none" w:sz="0" w:space="0" w:color="auto"/>
                  </w:divBdr>
                  <w:divsChild>
                    <w:div w:id="1768571990">
                      <w:marLeft w:val="0"/>
                      <w:marRight w:val="0"/>
                      <w:marTop w:val="0"/>
                      <w:marBottom w:val="0"/>
                      <w:divBdr>
                        <w:top w:val="none" w:sz="0" w:space="0" w:color="auto"/>
                        <w:left w:val="none" w:sz="0" w:space="0" w:color="auto"/>
                        <w:bottom w:val="none" w:sz="0" w:space="0" w:color="auto"/>
                        <w:right w:val="none" w:sz="0" w:space="0" w:color="auto"/>
                      </w:divBdr>
                    </w:div>
                  </w:divsChild>
                </w:div>
                <w:div w:id="1949657586">
                  <w:marLeft w:val="0"/>
                  <w:marRight w:val="0"/>
                  <w:marTop w:val="0"/>
                  <w:marBottom w:val="0"/>
                  <w:divBdr>
                    <w:top w:val="none" w:sz="0" w:space="0" w:color="auto"/>
                    <w:left w:val="none" w:sz="0" w:space="0" w:color="auto"/>
                    <w:bottom w:val="none" w:sz="0" w:space="0" w:color="auto"/>
                    <w:right w:val="none" w:sz="0" w:space="0" w:color="auto"/>
                  </w:divBdr>
                  <w:divsChild>
                    <w:div w:id="1434478575">
                      <w:marLeft w:val="0"/>
                      <w:marRight w:val="0"/>
                      <w:marTop w:val="0"/>
                      <w:marBottom w:val="0"/>
                      <w:divBdr>
                        <w:top w:val="none" w:sz="0" w:space="0" w:color="auto"/>
                        <w:left w:val="none" w:sz="0" w:space="0" w:color="auto"/>
                        <w:bottom w:val="none" w:sz="0" w:space="0" w:color="auto"/>
                        <w:right w:val="none" w:sz="0" w:space="0" w:color="auto"/>
                      </w:divBdr>
                    </w:div>
                  </w:divsChild>
                </w:div>
                <w:div w:id="677539162">
                  <w:marLeft w:val="0"/>
                  <w:marRight w:val="0"/>
                  <w:marTop w:val="0"/>
                  <w:marBottom w:val="0"/>
                  <w:divBdr>
                    <w:top w:val="none" w:sz="0" w:space="0" w:color="auto"/>
                    <w:left w:val="none" w:sz="0" w:space="0" w:color="auto"/>
                    <w:bottom w:val="none" w:sz="0" w:space="0" w:color="auto"/>
                    <w:right w:val="none" w:sz="0" w:space="0" w:color="auto"/>
                  </w:divBdr>
                  <w:divsChild>
                    <w:div w:id="482046435">
                      <w:marLeft w:val="0"/>
                      <w:marRight w:val="0"/>
                      <w:marTop w:val="0"/>
                      <w:marBottom w:val="0"/>
                      <w:divBdr>
                        <w:top w:val="none" w:sz="0" w:space="0" w:color="auto"/>
                        <w:left w:val="none" w:sz="0" w:space="0" w:color="auto"/>
                        <w:bottom w:val="none" w:sz="0" w:space="0" w:color="auto"/>
                        <w:right w:val="none" w:sz="0" w:space="0" w:color="auto"/>
                      </w:divBdr>
                    </w:div>
                  </w:divsChild>
                </w:div>
                <w:div w:id="305555318">
                  <w:marLeft w:val="0"/>
                  <w:marRight w:val="0"/>
                  <w:marTop w:val="0"/>
                  <w:marBottom w:val="0"/>
                  <w:divBdr>
                    <w:top w:val="none" w:sz="0" w:space="0" w:color="auto"/>
                    <w:left w:val="none" w:sz="0" w:space="0" w:color="auto"/>
                    <w:bottom w:val="none" w:sz="0" w:space="0" w:color="auto"/>
                    <w:right w:val="none" w:sz="0" w:space="0" w:color="auto"/>
                  </w:divBdr>
                  <w:divsChild>
                    <w:div w:id="827474312">
                      <w:marLeft w:val="0"/>
                      <w:marRight w:val="0"/>
                      <w:marTop w:val="0"/>
                      <w:marBottom w:val="0"/>
                      <w:divBdr>
                        <w:top w:val="none" w:sz="0" w:space="0" w:color="auto"/>
                        <w:left w:val="none" w:sz="0" w:space="0" w:color="auto"/>
                        <w:bottom w:val="none" w:sz="0" w:space="0" w:color="auto"/>
                        <w:right w:val="none" w:sz="0" w:space="0" w:color="auto"/>
                      </w:divBdr>
                    </w:div>
                  </w:divsChild>
                </w:div>
                <w:div w:id="312374933">
                  <w:marLeft w:val="0"/>
                  <w:marRight w:val="0"/>
                  <w:marTop w:val="0"/>
                  <w:marBottom w:val="0"/>
                  <w:divBdr>
                    <w:top w:val="none" w:sz="0" w:space="0" w:color="auto"/>
                    <w:left w:val="none" w:sz="0" w:space="0" w:color="auto"/>
                    <w:bottom w:val="none" w:sz="0" w:space="0" w:color="auto"/>
                    <w:right w:val="none" w:sz="0" w:space="0" w:color="auto"/>
                  </w:divBdr>
                  <w:divsChild>
                    <w:div w:id="1231379499">
                      <w:marLeft w:val="0"/>
                      <w:marRight w:val="0"/>
                      <w:marTop w:val="0"/>
                      <w:marBottom w:val="0"/>
                      <w:divBdr>
                        <w:top w:val="none" w:sz="0" w:space="0" w:color="auto"/>
                        <w:left w:val="none" w:sz="0" w:space="0" w:color="auto"/>
                        <w:bottom w:val="none" w:sz="0" w:space="0" w:color="auto"/>
                        <w:right w:val="none" w:sz="0" w:space="0" w:color="auto"/>
                      </w:divBdr>
                    </w:div>
                  </w:divsChild>
                </w:div>
                <w:div w:id="2034990602">
                  <w:marLeft w:val="0"/>
                  <w:marRight w:val="0"/>
                  <w:marTop w:val="0"/>
                  <w:marBottom w:val="0"/>
                  <w:divBdr>
                    <w:top w:val="none" w:sz="0" w:space="0" w:color="auto"/>
                    <w:left w:val="none" w:sz="0" w:space="0" w:color="auto"/>
                    <w:bottom w:val="none" w:sz="0" w:space="0" w:color="auto"/>
                    <w:right w:val="none" w:sz="0" w:space="0" w:color="auto"/>
                  </w:divBdr>
                  <w:divsChild>
                    <w:div w:id="1649625556">
                      <w:marLeft w:val="0"/>
                      <w:marRight w:val="0"/>
                      <w:marTop w:val="0"/>
                      <w:marBottom w:val="0"/>
                      <w:divBdr>
                        <w:top w:val="none" w:sz="0" w:space="0" w:color="auto"/>
                        <w:left w:val="none" w:sz="0" w:space="0" w:color="auto"/>
                        <w:bottom w:val="none" w:sz="0" w:space="0" w:color="auto"/>
                        <w:right w:val="none" w:sz="0" w:space="0" w:color="auto"/>
                      </w:divBdr>
                    </w:div>
                  </w:divsChild>
                </w:div>
                <w:div w:id="530608510">
                  <w:marLeft w:val="0"/>
                  <w:marRight w:val="0"/>
                  <w:marTop w:val="0"/>
                  <w:marBottom w:val="0"/>
                  <w:divBdr>
                    <w:top w:val="none" w:sz="0" w:space="0" w:color="auto"/>
                    <w:left w:val="none" w:sz="0" w:space="0" w:color="auto"/>
                    <w:bottom w:val="none" w:sz="0" w:space="0" w:color="auto"/>
                    <w:right w:val="none" w:sz="0" w:space="0" w:color="auto"/>
                  </w:divBdr>
                  <w:divsChild>
                    <w:div w:id="1841579344">
                      <w:marLeft w:val="0"/>
                      <w:marRight w:val="0"/>
                      <w:marTop w:val="0"/>
                      <w:marBottom w:val="0"/>
                      <w:divBdr>
                        <w:top w:val="none" w:sz="0" w:space="0" w:color="auto"/>
                        <w:left w:val="none" w:sz="0" w:space="0" w:color="auto"/>
                        <w:bottom w:val="none" w:sz="0" w:space="0" w:color="auto"/>
                        <w:right w:val="none" w:sz="0" w:space="0" w:color="auto"/>
                      </w:divBdr>
                    </w:div>
                  </w:divsChild>
                </w:div>
                <w:div w:id="482283612">
                  <w:marLeft w:val="0"/>
                  <w:marRight w:val="0"/>
                  <w:marTop w:val="0"/>
                  <w:marBottom w:val="0"/>
                  <w:divBdr>
                    <w:top w:val="none" w:sz="0" w:space="0" w:color="auto"/>
                    <w:left w:val="none" w:sz="0" w:space="0" w:color="auto"/>
                    <w:bottom w:val="none" w:sz="0" w:space="0" w:color="auto"/>
                    <w:right w:val="none" w:sz="0" w:space="0" w:color="auto"/>
                  </w:divBdr>
                  <w:divsChild>
                    <w:div w:id="593707370">
                      <w:marLeft w:val="0"/>
                      <w:marRight w:val="0"/>
                      <w:marTop w:val="0"/>
                      <w:marBottom w:val="0"/>
                      <w:divBdr>
                        <w:top w:val="none" w:sz="0" w:space="0" w:color="auto"/>
                        <w:left w:val="none" w:sz="0" w:space="0" w:color="auto"/>
                        <w:bottom w:val="none" w:sz="0" w:space="0" w:color="auto"/>
                        <w:right w:val="none" w:sz="0" w:space="0" w:color="auto"/>
                      </w:divBdr>
                    </w:div>
                  </w:divsChild>
                </w:div>
                <w:div w:id="73823180">
                  <w:marLeft w:val="0"/>
                  <w:marRight w:val="0"/>
                  <w:marTop w:val="0"/>
                  <w:marBottom w:val="0"/>
                  <w:divBdr>
                    <w:top w:val="none" w:sz="0" w:space="0" w:color="auto"/>
                    <w:left w:val="none" w:sz="0" w:space="0" w:color="auto"/>
                    <w:bottom w:val="none" w:sz="0" w:space="0" w:color="auto"/>
                    <w:right w:val="none" w:sz="0" w:space="0" w:color="auto"/>
                  </w:divBdr>
                  <w:divsChild>
                    <w:div w:id="747970158">
                      <w:marLeft w:val="0"/>
                      <w:marRight w:val="0"/>
                      <w:marTop w:val="0"/>
                      <w:marBottom w:val="0"/>
                      <w:divBdr>
                        <w:top w:val="none" w:sz="0" w:space="0" w:color="auto"/>
                        <w:left w:val="none" w:sz="0" w:space="0" w:color="auto"/>
                        <w:bottom w:val="none" w:sz="0" w:space="0" w:color="auto"/>
                        <w:right w:val="none" w:sz="0" w:space="0" w:color="auto"/>
                      </w:divBdr>
                    </w:div>
                  </w:divsChild>
                </w:div>
                <w:div w:id="1438402100">
                  <w:marLeft w:val="0"/>
                  <w:marRight w:val="0"/>
                  <w:marTop w:val="0"/>
                  <w:marBottom w:val="0"/>
                  <w:divBdr>
                    <w:top w:val="none" w:sz="0" w:space="0" w:color="auto"/>
                    <w:left w:val="none" w:sz="0" w:space="0" w:color="auto"/>
                    <w:bottom w:val="none" w:sz="0" w:space="0" w:color="auto"/>
                    <w:right w:val="none" w:sz="0" w:space="0" w:color="auto"/>
                  </w:divBdr>
                  <w:divsChild>
                    <w:div w:id="209919948">
                      <w:marLeft w:val="0"/>
                      <w:marRight w:val="0"/>
                      <w:marTop w:val="0"/>
                      <w:marBottom w:val="0"/>
                      <w:divBdr>
                        <w:top w:val="none" w:sz="0" w:space="0" w:color="auto"/>
                        <w:left w:val="none" w:sz="0" w:space="0" w:color="auto"/>
                        <w:bottom w:val="none" w:sz="0" w:space="0" w:color="auto"/>
                        <w:right w:val="none" w:sz="0" w:space="0" w:color="auto"/>
                      </w:divBdr>
                    </w:div>
                  </w:divsChild>
                </w:div>
                <w:div w:id="1315914054">
                  <w:marLeft w:val="0"/>
                  <w:marRight w:val="0"/>
                  <w:marTop w:val="0"/>
                  <w:marBottom w:val="0"/>
                  <w:divBdr>
                    <w:top w:val="none" w:sz="0" w:space="0" w:color="auto"/>
                    <w:left w:val="none" w:sz="0" w:space="0" w:color="auto"/>
                    <w:bottom w:val="none" w:sz="0" w:space="0" w:color="auto"/>
                    <w:right w:val="none" w:sz="0" w:space="0" w:color="auto"/>
                  </w:divBdr>
                  <w:divsChild>
                    <w:div w:id="1571038086">
                      <w:marLeft w:val="0"/>
                      <w:marRight w:val="0"/>
                      <w:marTop w:val="0"/>
                      <w:marBottom w:val="0"/>
                      <w:divBdr>
                        <w:top w:val="none" w:sz="0" w:space="0" w:color="auto"/>
                        <w:left w:val="none" w:sz="0" w:space="0" w:color="auto"/>
                        <w:bottom w:val="none" w:sz="0" w:space="0" w:color="auto"/>
                        <w:right w:val="none" w:sz="0" w:space="0" w:color="auto"/>
                      </w:divBdr>
                    </w:div>
                  </w:divsChild>
                </w:div>
                <w:div w:id="2114132890">
                  <w:marLeft w:val="0"/>
                  <w:marRight w:val="0"/>
                  <w:marTop w:val="0"/>
                  <w:marBottom w:val="0"/>
                  <w:divBdr>
                    <w:top w:val="none" w:sz="0" w:space="0" w:color="auto"/>
                    <w:left w:val="none" w:sz="0" w:space="0" w:color="auto"/>
                    <w:bottom w:val="none" w:sz="0" w:space="0" w:color="auto"/>
                    <w:right w:val="none" w:sz="0" w:space="0" w:color="auto"/>
                  </w:divBdr>
                  <w:divsChild>
                    <w:div w:id="1131285588">
                      <w:marLeft w:val="0"/>
                      <w:marRight w:val="0"/>
                      <w:marTop w:val="0"/>
                      <w:marBottom w:val="0"/>
                      <w:divBdr>
                        <w:top w:val="none" w:sz="0" w:space="0" w:color="auto"/>
                        <w:left w:val="none" w:sz="0" w:space="0" w:color="auto"/>
                        <w:bottom w:val="none" w:sz="0" w:space="0" w:color="auto"/>
                        <w:right w:val="none" w:sz="0" w:space="0" w:color="auto"/>
                      </w:divBdr>
                    </w:div>
                  </w:divsChild>
                </w:div>
                <w:div w:id="183904206">
                  <w:marLeft w:val="0"/>
                  <w:marRight w:val="0"/>
                  <w:marTop w:val="0"/>
                  <w:marBottom w:val="0"/>
                  <w:divBdr>
                    <w:top w:val="none" w:sz="0" w:space="0" w:color="auto"/>
                    <w:left w:val="none" w:sz="0" w:space="0" w:color="auto"/>
                    <w:bottom w:val="none" w:sz="0" w:space="0" w:color="auto"/>
                    <w:right w:val="none" w:sz="0" w:space="0" w:color="auto"/>
                  </w:divBdr>
                  <w:divsChild>
                    <w:div w:id="2072725843">
                      <w:marLeft w:val="0"/>
                      <w:marRight w:val="0"/>
                      <w:marTop w:val="0"/>
                      <w:marBottom w:val="0"/>
                      <w:divBdr>
                        <w:top w:val="none" w:sz="0" w:space="0" w:color="auto"/>
                        <w:left w:val="none" w:sz="0" w:space="0" w:color="auto"/>
                        <w:bottom w:val="none" w:sz="0" w:space="0" w:color="auto"/>
                        <w:right w:val="none" w:sz="0" w:space="0" w:color="auto"/>
                      </w:divBdr>
                    </w:div>
                  </w:divsChild>
                </w:div>
                <w:div w:id="1836532832">
                  <w:marLeft w:val="0"/>
                  <w:marRight w:val="0"/>
                  <w:marTop w:val="0"/>
                  <w:marBottom w:val="0"/>
                  <w:divBdr>
                    <w:top w:val="none" w:sz="0" w:space="0" w:color="auto"/>
                    <w:left w:val="none" w:sz="0" w:space="0" w:color="auto"/>
                    <w:bottom w:val="none" w:sz="0" w:space="0" w:color="auto"/>
                    <w:right w:val="none" w:sz="0" w:space="0" w:color="auto"/>
                  </w:divBdr>
                  <w:divsChild>
                    <w:div w:id="809516726">
                      <w:marLeft w:val="0"/>
                      <w:marRight w:val="0"/>
                      <w:marTop w:val="0"/>
                      <w:marBottom w:val="0"/>
                      <w:divBdr>
                        <w:top w:val="none" w:sz="0" w:space="0" w:color="auto"/>
                        <w:left w:val="none" w:sz="0" w:space="0" w:color="auto"/>
                        <w:bottom w:val="none" w:sz="0" w:space="0" w:color="auto"/>
                        <w:right w:val="none" w:sz="0" w:space="0" w:color="auto"/>
                      </w:divBdr>
                    </w:div>
                  </w:divsChild>
                </w:div>
                <w:div w:id="162402452">
                  <w:marLeft w:val="0"/>
                  <w:marRight w:val="0"/>
                  <w:marTop w:val="0"/>
                  <w:marBottom w:val="0"/>
                  <w:divBdr>
                    <w:top w:val="none" w:sz="0" w:space="0" w:color="auto"/>
                    <w:left w:val="none" w:sz="0" w:space="0" w:color="auto"/>
                    <w:bottom w:val="none" w:sz="0" w:space="0" w:color="auto"/>
                    <w:right w:val="none" w:sz="0" w:space="0" w:color="auto"/>
                  </w:divBdr>
                  <w:divsChild>
                    <w:div w:id="933973521">
                      <w:marLeft w:val="0"/>
                      <w:marRight w:val="0"/>
                      <w:marTop w:val="0"/>
                      <w:marBottom w:val="0"/>
                      <w:divBdr>
                        <w:top w:val="none" w:sz="0" w:space="0" w:color="auto"/>
                        <w:left w:val="none" w:sz="0" w:space="0" w:color="auto"/>
                        <w:bottom w:val="none" w:sz="0" w:space="0" w:color="auto"/>
                        <w:right w:val="none" w:sz="0" w:space="0" w:color="auto"/>
                      </w:divBdr>
                    </w:div>
                  </w:divsChild>
                </w:div>
                <w:div w:id="1082721046">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158303585">
                  <w:marLeft w:val="0"/>
                  <w:marRight w:val="0"/>
                  <w:marTop w:val="0"/>
                  <w:marBottom w:val="0"/>
                  <w:divBdr>
                    <w:top w:val="none" w:sz="0" w:space="0" w:color="auto"/>
                    <w:left w:val="none" w:sz="0" w:space="0" w:color="auto"/>
                    <w:bottom w:val="none" w:sz="0" w:space="0" w:color="auto"/>
                    <w:right w:val="none" w:sz="0" w:space="0" w:color="auto"/>
                  </w:divBdr>
                  <w:divsChild>
                    <w:div w:id="1984382886">
                      <w:marLeft w:val="0"/>
                      <w:marRight w:val="0"/>
                      <w:marTop w:val="0"/>
                      <w:marBottom w:val="0"/>
                      <w:divBdr>
                        <w:top w:val="none" w:sz="0" w:space="0" w:color="auto"/>
                        <w:left w:val="none" w:sz="0" w:space="0" w:color="auto"/>
                        <w:bottom w:val="none" w:sz="0" w:space="0" w:color="auto"/>
                        <w:right w:val="none" w:sz="0" w:space="0" w:color="auto"/>
                      </w:divBdr>
                    </w:div>
                  </w:divsChild>
                </w:div>
                <w:div w:id="1352217027">
                  <w:marLeft w:val="0"/>
                  <w:marRight w:val="0"/>
                  <w:marTop w:val="0"/>
                  <w:marBottom w:val="0"/>
                  <w:divBdr>
                    <w:top w:val="none" w:sz="0" w:space="0" w:color="auto"/>
                    <w:left w:val="none" w:sz="0" w:space="0" w:color="auto"/>
                    <w:bottom w:val="none" w:sz="0" w:space="0" w:color="auto"/>
                    <w:right w:val="none" w:sz="0" w:space="0" w:color="auto"/>
                  </w:divBdr>
                  <w:divsChild>
                    <w:div w:id="1411199121">
                      <w:marLeft w:val="0"/>
                      <w:marRight w:val="0"/>
                      <w:marTop w:val="0"/>
                      <w:marBottom w:val="0"/>
                      <w:divBdr>
                        <w:top w:val="none" w:sz="0" w:space="0" w:color="auto"/>
                        <w:left w:val="none" w:sz="0" w:space="0" w:color="auto"/>
                        <w:bottom w:val="none" w:sz="0" w:space="0" w:color="auto"/>
                        <w:right w:val="none" w:sz="0" w:space="0" w:color="auto"/>
                      </w:divBdr>
                    </w:div>
                  </w:divsChild>
                </w:div>
                <w:div w:id="1216702667">
                  <w:marLeft w:val="0"/>
                  <w:marRight w:val="0"/>
                  <w:marTop w:val="0"/>
                  <w:marBottom w:val="0"/>
                  <w:divBdr>
                    <w:top w:val="none" w:sz="0" w:space="0" w:color="auto"/>
                    <w:left w:val="none" w:sz="0" w:space="0" w:color="auto"/>
                    <w:bottom w:val="none" w:sz="0" w:space="0" w:color="auto"/>
                    <w:right w:val="none" w:sz="0" w:space="0" w:color="auto"/>
                  </w:divBdr>
                  <w:divsChild>
                    <w:div w:id="414908514">
                      <w:marLeft w:val="0"/>
                      <w:marRight w:val="0"/>
                      <w:marTop w:val="0"/>
                      <w:marBottom w:val="0"/>
                      <w:divBdr>
                        <w:top w:val="none" w:sz="0" w:space="0" w:color="auto"/>
                        <w:left w:val="none" w:sz="0" w:space="0" w:color="auto"/>
                        <w:bottom w:val="none" w:sz="0" w:space="0" w:color="auto"/>
                        <w:right w:val="none" w:sz="0" w:space="0" w:color="auto"/>
                      </w:divBdr>
                    </w:div>
                  </w:divsChild>
                </w:div>
                <w:div w:id="463157852">
                  <w:marLeft w:val="0"/>
                  <w:marRight w:val="0"/>
                  <w:marTop w:val="0"/>
                  <w:marBottom w:val="0"/>
                  <w:divBdr>
                    <w:top w:val="none" w:sz="0" w:space="0" w:color="auto"/>
                    <w:left w:val="none" w:sz="0" w:space="0" w:color="auto"/>
                    <w:bottom w:val="none" w:sz="0" w:space="0" w:color="auto"/>
                    <w:right w:val="none" w:sz="0" w:space="0" w:color="auto"/>
                  </w:divBdr>
                  <w:divsChild>
                    <w:div w:id="1812745435">
                      <w:marLeft w:val="0"/>
                      <w:marRight w:val="0"/>
                      <w:marTop w:val="0"/>
                      <w:marBottom w:val="0"/>
                      <w:divBdr>
                        <w:top w:val="none" w:sz="0" w:space="0" w:color="auto"/>
                        <w:left w:val="none" w:sz="0" w:space="0" w:color="auto"/>
                        <w:bottom w:val="none" w:sz="0" w:space="0" w:color="auto"/>
                        <w:right w:val="none" w:sz="0" w:space="0" w:color="auto"/>
                      </w:divBdr>
                    </w:div>
                  </w:divsChild>
                </w:div>
                <w:div w:id="72750940">
                  <w:marLeft w:val="0"/>
                  <w:marRight w:val="0"/>
                  <w:marTop w:val="0"/>
                  <w:marBottom w:val="0"/>
                  <w:divBdr>
                    <w:top w:val="none" w:sz="0" w:space="0" w:color="auto"/>
                    <w:left w:val="none" w:sz="0" w:space="0" w:color="auto"/>
                    <w:bottom w:val="none" w:sz="0" w:space="0" w:color="auto"/>
                    <w:right w:val="none" w:sz="0" w:space="0" w:color="auto"/>
                  </w:divBdr>
                  <w:divsChild>
                    <w:div w:id="1735203168">
                      <w:marLeft w:val="0"/>
                      <w:marRight w:val="0"/>
                      <w:marTop w:val="0"/>
                      <w:marBottom w:val="0"/>
                      <w:divBdr>
                        <w:top w:val="none" w:sz="0" w:space="0" w:color="auto"/>
                        <w:left w:val="none" w:sz="0" w:space="0" w:color="auto"/>
                        <w:bottom w:val="none" w:sz="0" w:space="0" w:color="auto"/>
                        <w:right w:val="none" w:sz="0" w:space="0" w:color="auto"/>
                      </w:divBdr>
                    </w:div>
                  </w:divsChild>
                </w:div>
                <w:div w:id="1025710616">
                  <w:marLeft w:val="0"/>
                  <w:marRight w:val="0"/>
                  <w:marTop w:val="0"/>
                  <w:marBottom w:val="0"/>
                  <w:divBdr>
                    <w:top w:val="none" w:sz="0" w:space="0" w:color="auto"/>
                    <w:left w:val="none" w:sz="0" w:space="0" w:color="auto"/>
                    <w:bottom w:val="none" w:sz="0" w:space="0" w:color="auto"/>
                    <w:right w:val="none" w:sz="0" w:space="0" w:color="auto"/>
                  </w:divBdr>
                  <w:divsChild>
                    <w:div w:id="767389595">
                      <w:marLeft w:val="0"/>
                      <w:marRight w:val="0"/>
                      <w:marTop w:val="0"/>
                      <w:marBottom w:val="0"/>
                      <w:divBdr>
                        <w:top w:val="none" w:sz="0" w:space="0" w:color="auto"/>
                        <w:left w:val="none" w:sz="0" w:space="0" w:color="auto"/>
                        <w:bottom w:val="none" w:sz="0" w:space="0" w:color="auto"/>
                        <w:right w:val="none" w:sz="0" w:space="0" w:color="auto"/>
                      </w:divBdr>
                    </w:div>
                  </w:divsChild>
                </w:div>
                <w:div w:id="1353611799">
                  <w:marLeft w:val="0"/>
                  <w:marRight w:val="0"/>
                  <w:marTop w:val="0"/>
                  <w:marBottom w:val="0"/>
                  <w:divBdr>
                    <w:top w:val="none" w:sz="0" w:space="0" w:color="auto"/>
                    <w:left w:val="none" w:sz="0" w:space="0" w:color="auto"/>
                    <w:bottom w:val="none" w:sz="0" w:space="0" w:color="auto"/>
                    <w:right w:val="none" w:sz="0" w:space="0" w:color="auto"/>
                  </w:divBdr>
                  <w:divsChild>
                    <w:div w:id="308366991">
                      <w:marLeft w:val="0"/>
                      <w:marRight w:val="0"/>
                      <w:marTop w:val="0"/>
                      <w:marBottom w:val="0"/>
                      <w:divBdr>
                        <w:top w:val="none" w:sz="0" w:space="0" w:color="auto"/>
                        <w:left w:val="none" w:sz="0" w:space="0" w:color="auto"/>
                        <w:bottom w:val="none" w:sz="0" w:space="0" w:color="auto"/>
                        <w:right w:val="none" w:sz="0" w:space="0" w:color="auto"/>
                      </w:divBdr>
                    </w:div>
                  </w:divsChild>
                </w:div>
                <w:div w:id="1496188075">
                  <w:marLeft w:val="0"/>
                  <w:marRight w:val="0"/>
                  <w:marTop w:val="0"/>
                  <w:marBottom w:val="0"/>
                  <w:divBdr>
                    <w:top w:val="none" w:sz="0" w:space="0" w:color="auto"/>
                    <w:left w:val="none" w:sz="0" w:space="0" w:color="auto"/>
                    <w:bottom w:val="none" w:sz="0" w:space="0" w:color="auto"/>
                    <w:right w:val="none" w:sz="0" w:space="0" w:color="auto"/>
                  </w:divBdr>
                  <w:divsChild>
                    <w:div w:id="2112162515">
                      <w:marLeft w:val="0"/>
                      <w:marRight w:val="0"/>
                      <w:marTop w:val="0"/>
                      <w:marBottom w:val="0"/>
                      <w:divBdr>
                        <w:top w:val="none" w:sz="0" w:space="0" w:color="auto"/>
                        <w:left w:val="none" w:sz="0" w:space="0" w:color="auto"/>
                        <w:bottom w:val="none" w:sz="0" w:space="0" w:color="auto"/>
                        <w:right w:val="none" w:sz="0" w:space="0" w:color="auto"/>
                      </w:divBdr>
                    </w:div>
                  </w:divsChild>
                </w:div>
                <w:div w:id="137042826">
                  <w:marLeft w:val="0"/>
                  <w:marRight w:val="0"/>
                  <w:marTop w:val="0"/>
                  <w:marBottom w:val="0"/>
                  <w:divBdr>
                    <w:top w:val="none" w:sz="0" w:space="0" w:color="auto"/>
                    <w:left w:val="none" w:sz="0" w:space="0" w:color="auto"/>
                    <w:bottom w:val="none" w:sz="0" w:space="0" w:color="auto"/>
                    <w:right w:val="none" w:sz="0" w:space="0" w:color="auto"/>
                  </w:divBdr>
                  <w:divsChild>
                    <w:div w:id="759527883">
                      <w:marLeft w:val="0"/>
                      <w:marRight w:val="0"/>
                      <w:marTop w:val="0"/>
                      <w:marBottom w:val="0"/>
                      <w:divBdr>
                        <w:top w:val="none" w:sz="0" w:space="0" w:color="auto"/>
                        <w:left w:val="none" w:sz="0" w:space="0" w:color="auto"/>
                        <w:bottom w:val="none" w:sz="0" w:space="0" w:color="auto"/>
                        <w:right w:val="none" w:sz="0" w:space="0" w:color="auto"/>
                      </w:divBdr>
                    </w:div>
                  </w:divsChild>
                </w:div>
                <w:div w:id="717897235">
                  <w:marLeft w:val="0"/>
                  <w:marRight w:val="0"/>
                  <w:marTop w:val="0"/>
                  <w:marBottom w:val="0"/>
                  <w:divBdr>
                    <w:top w:val="none" w:sz="0" w:space="0" w:color="auto"/>
                    <w:left w:val="none" w:sz="0" w:space="0" w:color="auto"/>
                    <w:bottom w:val="none" w:sz="0" w:space="0" w:color="auto"/>
                    <w:right w:val="none" w:sz="0" w:space="0" w:color="auto"/>
                  </w:divBdr>
                  <w:divsChild>
                    <w:div w:id="172375489">
                      <w:marLeft w:val="0"/>
                      <w:marRight w:val="0"/>
                      <w:marTop w:val="0"/>
                      <w:marBottom w:val="0"/>
                      <w:divBdr>
                        <w:top w:val="none" w:sz="0" w:space="0" w:color="auto"/>
                        <w:left w:val="none" w:sz="0" w:space="0" w:color="auto"/>
                        <w:bottom w:val="none" w:sz="0" w:space="0" w:color="auto"/>
                        <w:right w:val="none" w:sz="0" w:space="0" w:color="auto"/>
                      </w:divBdr>
                    </w:div>
                  </w:divsChild>
                </w:div>
                <w:div w:id="710542169">
                  <w:marLeft w:val="0"/>
                  <w:marRight w:val="0"/>
                  <w:marTop w:val="0"/>
                  <w:marBottom w:val="0"/>
                  <w:divBdr>
                    <w:top w:val="none" w:sz="0" w:space="0" w:color="auto"/>
                    <w:left w:val="none" w:sz="0" w:space="0" w:color="auto"/>
                    <w:bottom w:val="none" w:sz="0" w:space="0" w:color="auto"/>
                    <w:right w:val="none" w:sz="0" w:space="0" w:color="auto"/>
                  </w:divBdr>
                  <w:divsChild>
                    <w:div w:id="36198260">
                      <w:marLeft w:val="0"/>
                      <w:marRight w:val="0"/>
                      <w:marTop w:val="0"/>
                      <w:marBottom w:val="0"/>
                      <w:divBdr>
                        <w:top w:val="none" w:sz="0" w:space="0" w:color="auto"/>
                        <w:left w:val="none" w:sz="0" w:space="0" w:color="auto"/>
                        <w:bottom w:val="none" w:sz="0" w:space="0" w:color="auto"/>
                        <w:right w:val="none" w:sz="0" w:space="0" w:color="auto"/>
                      </w:divBdr>
                    </w:div>
                  </w:divsChild>
                </w:div>
                <w:div w:id="102237036">
                  <w:marLeft w:val="0"/>
                  <w:marRight w:val="0"/>
                  <w:marTop w:val="0"/>
                  <w:marBottom w:val="0"/>
                  <w:divBdr>
                    <w:top w:val="none" w:sz="0" w:space="0" w:color="auto"/>
                    <w:left w:val="none" w:sz="0" w:space="0" w:color="auto"/>
                    <w:bottom w:val="none" w:sz="0" w:space="0" w:color="auto"/>
                    <w:right w:val="none" w:sz="0" w:space="0" w:color="auto"/>
                  </w:divBdr>
                  <w:divsChild>
                    <w:div w:id="1679193440">
                      <w:marLeft w:val="0"/>
                      <w:marRight w:val="0"/>
                      <w:marTop w:val="0"/>
                      <w:marBottom w:val="0"/>
                      <w:divBdr>
                        <w:top w:val="none" w:sz="0" w:space="0" w:color="auto"/>
                        <w:left w:val="none" w:sz="0" w:space="0" w:color="auto"/>
                        <w:bottom w:val="none" w:sz="0" w:space="0" w:color="auto"/>
                        <w:right w:val="none" w:sz="0" w:space="0" w:color="auto"/>
                      </w:divBdr>
                    </w:div>
                  </w:divsChild>
                </w:div>
                <w:div w:id="1890417203">
                  <w:marLeft w:val="0"/>
                  <w:marRight w:val="0"/>
                  <w:marTop w:val="0"/>
                  <w:marBottom w:val="0"/>
                  <w:divBdr>
                    <w:top w:val="none" w:sz="0" w:space="0" w:color="auto"/>
                    <w:left w:val="none" w:sz="0" w:space="0" w:color="auto"/>
                    <w:bottom w:val="none" w:sz="0" w:space="0" w:color="auto"/>
                    <w:right w:val="none" w:sz="0" w:space="0" w:color="auto"/>
                  </w:divBdr>
                  <w:divsChild>
                    <w:div w:id="1566330288">
                      <w:marLeft w:val="0"/>
                      <w:marRight w:val="0"/>
                      <w:marTop w:val="0"/>
                      <w:marBottom w:val="0"/>
                      <w:divBdr>
                        <w:top w:val="none" w:sz="0" w:space="0" w:color="auto"/>
                        <w:left w:val="none" w:sz="0" w:space="0" w:color="auto"/>
                        <w:bottom w:val="none" w:sz="0" w:space="0" w:color="auto"/>
                        <w:right w:val="none" w:sz="0" w:space="0" w:color="auto"/>
                      </w:divBdr>
                    </w:div>
                  </w:divsChild>
                </w:div>
                <w:div w:id="1317565333">
                  <w:marLeft w:val="0"/>
                  <w:marRight w:val="0"/>
                  <w:marTop w:val="0"/>
                  <w:marBottom w:val="0"/>
                  <w:divBdr>
                    <w:top w:val="none" w:sz="0" w:space="0" w:color="auto"/>
                    <w:left w:val="none" w:sz="0" w:space="0" w:color="auto"/>
                    <w:bottom w:val="none" w:sz="0" w:space="0" w:color="auto"/>
                    <w:right w:val="none" w:sz="0" w:space="0" w:color="auto"/>
                  </w:divBdr>
                  <w:divsChild>
                    <w:div w:id="390739133">
                      <w:marLeft w:val="0"/>
                      <w:marRight w:val="0"/>
                      <w:marTop w:val="0"/>
                      <w:marBottom w:val="0"/>
                      <w:divBdr>
                        <w:top w:val="none" w:sz="0" w:space="0" w:color="auto"/>
                        <w:left w:val="none" w:sz="0" w:space="0" w:color="auto"/>
                        <w:bottom w:val="none" w:sz="0" w:space="0" w:color="auto"/>
                        <w:right w:val="none" w:sz="0" w:space="0" w:color="auto"/>
                      </w:divBdr>
                    </w:div>
                  </w:divsChild>
                </w:div>
                <w:div w:id="127015160">
                  <w:marLeft w:val="0"/>
                  <w:marRight w:val="0"/>
                  <w:marTop w:val="0"/>
                  <w:marBottom w:val="0"/>
                  <w:divBdr>
                    <w:top w:val="none" w:sz="0" w:space="0" w:color="auto"/>
                    <w:left w:val="none" w:sz="0" w:space="0" w:color="auto"/>
                    <w:bottom w:val="none" w:sz="0" w:space="0" w:color="auto"/>
                    <w:right w:val="none" w:sz="0" w:space="0" w:color="auto"/>
                  </w:divBdr>
                  <w:divsChild>
                    <w:div w:id="1364398875">
                      <w:marLeft w:val="0"/>
                      <w:marRight w:val="0"/>
                      <w:marTop w:val="0"/>
                      <w:marBottom w:val="0"/>
                      <w:divBdr>
                        <w:top w:val="none" w:sz="0" w:space="0" w:color="auto"/>
                        <w:left w:val="none" w:sz="0" w:space="0" w:color="auto"/>
                        <w:bottom w:val="none" w:sz="0" w:space="0" w:color="auto"/>
                        <w:right w:val="none" w:sz="0" w:space="0" w:color="auto"/>
                      </w:divBdr>
                    </w:div>
                  </w:divsChild>
                </w:div>
                <w:div w:id="926813442">
                  <w:marLeft w:val="0"/>
                  <w:marRight w:val="0"/>
                  <w:marTop w:val="0"/>
                  <w:marBottom w:val="0"/>
                  <w:divBdr>
                    <w:top w:val="none" w:sz="0" w:space="0" w:color="auto"/>
                    <w:left w:val="none" w:sz="0" w:space="0" w:color="auto"/>
                    <w:bottom w:val="none" w:sz="0" w:space="0" w:color="auto"/>
                    <w:right w:val="none" w:sz="0" w:space="0" w:color="auto"/>
                  </w:divBdr>
                  <w:divsChild>
                    <w:div w:id="1961762142">
                      <w:marLeft w:val="0"/>
                      <w:marRight w:val="0"/>
                      <w:marTop w:val="0"/>
                      <w:marBottom w:val="0"/>
                      <w:divBdr>
                        <w:top w:val="none" w:sz="0" w:space="0" w:color="auto"/>
                        <w:left w:val="none" w:sz="0" w:space="0" w:color="auto"/>
                        <w:bottom w:val="none" w:sz="0" w:space="0" w:color="auto"/>
                        <w:right w:val="none" w:sz="0" w:space="0" w:color="auto"/>
                      </w:divBdr>
                    </w:div>
                  </w:divsChild>
                </w:div>
                <w:div w:id="59448288">
                  <w:marLeft w:val="0"/>
                  <w:marRight w:val="0"/>
                  <w:marTop w:val="0"/>
                  <w:marBottom w:val="0"/>
                  <w:divBdr>
                    <w:top w:val="none" w:sz="0" w:space="0" w:color="auto"/>
                    <w:left w:val="none" w:sz="0" w:space="0" w:color="auto"/>
                    <w:bottom w:val="none" w:sz="0" w:space="0" w:color="auto"/>
                    <w:right w:val="none" w:sz="0" w:space="0" w:color="auto"/>
                  </w:divBdr>
                  <w:divsChild>
                    <w:div w:id="351810120">
                      <w:marLeft w:val="0"/>
                      <w:marRight w:val="0"/>
                      <w:marTop w:val="0"/>
                      <w:marBottom w:val="0"/>
                      <w:divBdr>
                        <w:top w:val="none" w:sz="0" w:space="0" w:color="auto"/>
                        <w:left w:val="none" w:sz="0" w:space="0" w:color="auto"/>
                        <w:bottom w:val="none" w:sz="0" w:space="0" w:color="auto"/>
                        <w:right w:val="none" w:sz="0" w:space="0" w:color="auto"/>
                      </w:divBdr>
                    </w:div>
                  </w:divsChild>
                </w:div>
                <w:div w:id="956066909">
                  <w:marLeft w:val="0"/>
                  <w:marRight w:val="0"/>
                  <w:marTop w:val="0"/>
                  <w:marBottom w:val="0"/>
                  <w:divBdr>
                    <w:top w:val="none" w:sz="0" w:space="0" w:color="auto"/>
                    <w:left w:val="none" w:sz="0" w:space="0" w:color="auto"/>
                    <w:bottom w:val="none" w:sz="0" w:space="0" w:color="auto"/>
                    <w:right w:val="none" w:sz="0" w:space="0" w:color="auto"/>
                  </w:divBdr>
                  <w:divsChild>
                    <w:div w:id="1733040138">
                      <w:marLeft w:val="0"/>
                      <w:marRight w:val="0"/>
                      <w:marTop w:val="0"/>
                      <w:marBottom w:val="0"/>
                      <w:divBdr>
                        <w:top w:val="none" w:sz="0" w:space="0" w:color="auto"/>
                        <w:left w:val="none" w:sz="0" w:space="0" w:color="auto"/>
                        <w:bottom w:val="none" w:sz="0" w:space="0" w:color="auto"/>
                        <w:right w:val="none" w:sz="0" w:space="0" w:color="auto"/>
                      </w:divBdr>
                    </w:div>
                  </w:divsChild>
                </w:div>
                <w:div w:id="735707925">
                  <w:marLeft w:val="0"/>
                  <w:marRight w:val="0"/>
                  <w:marTop w:val="0"/>
                  <w:marBottom w:val="0"/>
                  <w:divBdr>
                    <w:top w:val="none" w:sz="0" w:space="0" w:color="auto"/>
                    <w:left w:val="none" w:sz="0" w:space="0" w:color="auto"/>
                    <w:bottom w:val="none" w:sz="0" w:space="0" w:color="auto"/>
                    <w:right w:val="none" w:sz="0" w:space="0" w:color="auto"/>
                  </w:divBdr>
                  <w:divsChild>
                    <w:div w:id="1199393792">
                      <w:marLeft w:val="0"/>
                      <w:marRight w:val="0"/>
                      <w:marTop w:val="0"/>
                      <w:marBottom w:val="0"/>
                      <w:divBdr>
                        <w:top w:val="none" w:sz="0" w:space="0" w:color="auto"/>
                        <w:left w:val="none" w:sz="0" w:space="0" w:color="auto"/>
                        <w:bottom w:val="none" w:sz="0" w:space="0" w:color="auto"/>
                        <w:right w:val="none" w:sz="0" w:space="0" w:color="auto"/>
                      </w:divBdr>
                    </w:div>
                  </w:divsChild>
                </w:div>
                <w:div w:id="940602207">
                  <w:marLeft w:val="0"/>
                  <w:marRight w:val="0"/>
                  <w:marTop w:val="0"/>
                  <w:marBottom w:val="0"/>
                  <w:divBdr>
                    <w:top w:val="none" w:sz="0" w:space="0" w:color="auto"/>
                    <w:left w:val="none" w:sz="0" w:space="0" w:color="auto"/>
                    <w:bottom w:val="none" w:sz="0" w:space="0" w:color="auto"/>
                    <w:right w:val="none" w:sz="0" w:space="0" w:color="auto"/>
                  </w:divBdr>
                  <w:divsChild>
                    <w:div w:id="875192251">
                      <w:marLeft w:val="0"/>
                      <w:marRight w:val="0"/>
                      <w:marTop w:val="0"/>
                      <w:marBottom w:val="0"/>
                      <w:divBdr>
                        <w:top w:val="none" w:sz="0" w:space="0" w:color="auto"/>
                        <w:left w:val="none" w:sz="0" w:space="0" w:color="auto"/>
                        <w:bottom w:val="none" w:sz="0" w:space="0" w:color="auto"/>
                        <w:right w:val="none" w:sz="0" w:space="0" w:color="auto"/>
                      </w:divBdr>
                    </w:div>
                  </w:divsChild>
                </w:div>
                <w:div w:id="1261059259">
                  <w:marLeft w:val="0"/>
                  <w:marRight w:val="0"/>
                  <w:marTop w:val="0"/>
                  <w:marBottom w:val="0"/>
                  <w:divBdr>
                    <w:top w:val="none" w:sz="0" w:space="0" w:color="auto"/>
                    <w:left w:val="none" w:sz="0" w:space="0" w:color="auto"/>
                    <w:bottom w:val="none" w:sz="0" w:space="0" w:color="auto"/>
                    <w:right w:val="none" w:sz="0" w:space="0" w:color="auto"/>
                  </w:divBdr>
                  <w:divsChild>
                    <w:div w:id="708604464">
                      <w:marLeft w:val="0"/>
                      <w:marRight w:val="0"/>
                      <w:marTop w:val="0"/>
                      <w:marBottom w:val="0"/>
                      <w:divBdr>
                        <w:top w:val="none" w:sz="0" w:space="0" w:color="auto"/>
                        <w:left w:val="none" w:sz="0" w:space="0" w:color="auto"/>
                        <w:bottom w:val="none" w:sz="0" w:space="0" w:color="auto"/>
                        <w:right w:val="none" w:sz="0" w:space="0" w:color="auto"/>
                      </w:divBdr>
                    </w:div>
                  </w:divsChild>
                </w:div>
                <w:div w:id="1426993903">
                  <w:marLeft w:val="0"/>
                  <w:marRight w:val="0"/>
                  <w:marTop w:val="0"/>
                  <w:marBottom w:val="0"/>
                  <w:divBdr>
                    <w:top w:val="none" w:sz="0" w:space="0" w:color="auto"/>
                    <w:left w:val="none" w:sz="0" w:space="0" w:color="auto"/>
                    <w:bottom w:val="none" w:sz="0" w:space="0" w:color="auto"/>
                    <w:right w:val="none" w:sz="0" w:space="0" w:color="auto"/>
                  </w:divBdr>
                  <w:divsChild>
                    <w:div w:id="1983388646">
                      <w:marLeft w:val="0"/>
                      <w:marRight w:val="0"/>
                      <w:marTop w:val="0"/>
                      <w:marBottom w:val="0"/>
                      <w:divBdr>
                        <w:top w:val="none" w:sz="0" w:space="0" w:color="auto"/>
                        <w:left w:val="none" w:sz="0" w:space="0" w:color="auto"/>
                        <w:bottom w:val="none" w:sz="0" w:space="0" w:color="auto"/>
                        <w:right w:val="none" w:sz="0" w:space="0" w:color="auto"/>
                      </w:divBdr>
                    </w:div>
                  </w:divsChild>
                </w:div>
                <w:div w:id="1061366483">
                  <w:marLeft w:val="0"/>
                  <w:marRight w:val="0"/>
                  <w:marTop w:val="0"/>
                  <w:marBottom w:val="0"/>
                  <w:divBdr>
                    <w:top w:val="none" w:sz="0" w:space="0" w:color="auto"/>
                    <w:left w:val="none" w:sz="0" w:space="0" w:color="auto"/>
                    <w:bottom w:val="none" w:sz="0" w:space="0" w:color="auto"/>
                    <w:right w:val="none" w:sz="0" w:space="0" w:color="auto"/>
                  </w:divBdr>
                  <w:divsChild>
                    <w:div w:id="138694376">
                      <w:marLeft w:val="0"/>
                      <w:marRight w:val="0"/>
                      <w:marTop w:val="0"/>
                      <w:marBottom w:val="0"/>
                      <w:divBdr>
                        <w:top w:val="none" w:sz="0" w:space="0" w:color="auto"/>
                        <w:left w:val="none" w:sz="0" w:space="0" w:color="auto"/>
                        <w:bottom w:val="none" w:sz="0" w:space="0" w:color="auto"/>
                        <w:right w:val="none" w:sz="0" w:space="0" w:color="auto"/>
                      </w:divBdr>
                    </w:div>
                  </w:divsChild>
                </w:div>
                <w:div w:id="1885218819">
                  <w:marLeft w:val="0"/>
                  <w:marRight w:val="0"/>
                  <w:marTop w:val="0"/>
                  <w:marBottom w:val="0"/>
                  <w:divBdr>
                    <w:top w:val="none" w:sz="0" w:space="0" w:color="auto"/>
                    <w:left w:val="none" w:sz="0" w:space="0" w:color="auto"/>
                    <w:bottom w:val="none" w:sz="0" w:space="0" w:color="auto"/>
                    <w:right w:val="none" w:sz="0" w:space="0" w:color="auto"/>
                  </w:divBdr>
                  <w:divsChild>
                    <w:div w:id="1968269999">
                      <w:marLeft w:val="0"/>
                      <w:marRight w:val="0"/>
                      <w:marTop w:val="0"/>
                      <w:marBottom w:val="0"/>
                      <w:divBdr>
                        <w:top w:val="none" w:sz="0" w:space="0" w:color="auto"/>
                        <w:left w:val="none" w:sz="0" w:space="0" w:color="auto"/>
                        <w:bottom w:val="none" w:sz="0" w:space="0" w:color="auto"/>
                        <w:right w:val="none" w:sz="0" w:space="0" w:color="auto"/>
                      </w:divBdr>
                    </w:div>
                  </w:divsChild>
                </w:div>
                <w:div w:id="687411220">
                  <w:marLeft w:val="0"/>
                  <w:marRight w:val="0"/>
                  <w:marTop w:val="0"/>
                  <w:marBottom w:val="0"/>
                  <w:divBdr>
                    <w:top w:val="none" w:sz="0" w:space="0" w:color="auto"/>
                    <w:left w:val="none" w:sz="0" w:space="0" w:color="auto"/>
                    <w:bottom w:val="none" w:sz="0" w:space="0" w:color="auto"/>
                    <w:right w:val="none" w:sz="0" w:space="0" w:color="auto"/>
                  </w:divBdr>
                  <w:divsChild>
                    <w:div w:id="125512197">
                      <w:marLeft w:val="0"/>
                      <w:marRight w:val="0"/>
                      <w:marTop w:val="0"/>
                      <w:marBottom w:val="0"/>
                      <w:divBdr>
                        <w:top w:val="none" w:sz="0" w:space="0" w:color="auto"/>
                        <w:left w:val="none" w:sz="0" w:space="0" w:color="auto"/>
                        <w:bottom w:val="none" w:sz="0" w:space="0" w:color="auto"/>
                        <w:right w:val="none" w:sz="0" w:space="0" w:color="auto"/>
                      </w:divBdr>
                    </w:div>
                  </w:divsChild>
                </w:div>
                <w:div w:id="1072507145">
                  <w:marLeft w:val="0"/>
                  <w:marRight w:val="0"/>
                  <w:marTop w:val="0"/>
                  <w:marBottom w:val="0"/>
                  <w:divBdr>
                    <w:top w:val="none" w:sz="0" w:space="0" w:color="auto"/>
                    <w:left w:val="none" w:sz="0" w:space="0" w:color="auto"/>
                    <w:bottom w:val="none" w:sz="0" w:space="0" w:color="auto"/>
                    <w:right w:val="none" w:sz="0" w:space="0" w:color="auto"/>
                  </w:divBdr>
                  <w:divsChild>
                    <w:div w:id="12803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4079">
          <w:marLeft w:val="0"/>
          <w:marRight w:val="0"/>
          <w:marTop w:val="0"/>
          <w:marBottom w:val="0"/>
          <w:divBdr>
            <w:top w:val="none" w:sz="0" w:space="0" w:color="auto"/>
            <w:left w:val="none" w:sz="0" w:space="0" w:color="auto"/>
            <w:bottom w:val="none" w:sz="0" w:space="0" w:color="auto"/>
            <w:right w:val="none" w:sz="0" w:space="0" w:color="auto"/>
          </w:divBdr>
        </w:div>
        <w:div w:id="1329937955">
          <w:marLeft w:val="0"/>
          <w:marRight w:val="0"/>
          <w:marTop w:val="0"/>
          <w:marBottom w:val="0"/>
          <w:divBdr>
            <w:top w:val="none" w:sz="0" w:space="0" w:color="auto"/>
            <w:left w:val="none" w:sz="0" w:space="0" w:color="auto"/>
            <w:bottom w:val="none" w:sz="0" w:space="0" w:color="auto"/>
            <w:right w:val="none" w:sz="0" w:space="0" w:color="auto"/>
          </w:divBdr>
        </w:div>
        <w:div w:id="1229878930">
          <w:marLeft w:val="0"/>
          <w:marRight w:val="0"/>
          <w:marTop w:val="0"/>
          <w:marBottom w:val="0"/>
          <w:divBdr>
            <w:top w:val="none" w:sz="0" w:space="0" w:color="auto"/>
            <w:left w:val="none" w:sz="0" w:space="0" w:color="auto"/>
            <w:bottom w:val="none" w:sz="0" w:space="0" w:color="auto"/>
            <w:right w:val="none" w:sz="0" w:space="0" w:color="auto"/>
          </w:divBdr>
          <w:divsChild>
            <w:div w:id="1178272863">
              <w:marLeft w:val="0"/>
              <w:marRight w:val="0"/>
              <w:marTop w:val="30"/>
              <w:marBottom w:val="30"/>
              <w:divBdr>
                <w:top w:val="none" w:sz="0" w:space="0" w:color="auto"/>
                <w:left w:val="none" w:sz="0" w:space="0" w:color="auto"/>
                <w:bottom w:val="none" w:sz="0" w:space="0" w:color="auto"/>
                <w:right w:val="none" w:sz="0" w:space="0" w:color="auto"/>
              </w:divBdr>
              <w:divsChild>
                <w:div w:id="968433430">
                  <w:marLeft w:val="0"/>
                  <w:marRight w:val="0"/>
                  <w:marTop w:val="0"/>
                  <w:marBottom w:val="0"/>
                  <w:divBdr>
                    <w:top w:val="none" w:sz="0" w:space="0" w:color="auto"/>
                    <w:left w:val="none" w:sz="0" w:space="0" w:color="auto"/>
                    <w:bottom w:val="none" w:sz="0" w:space="0" w:color="auto"/>
                    <w:right w:val="none" w:sz="0" w:space="0" w:color="auto"/>
                  </w:divBdr>
                  <w:divsChild>
                    <w:div w:id="1430195459">
                      <w:marLeft w:val="0"/>
                      <w:marRight w:val="0"/>
                      <w:marTop w:val="0"/>
                      <w:marBottom w:val="0"/>
                      <w:divBdr>
                        <w:top w:val="none" w:sz="0" w:space="0" w:color="auto"/>
                        <w:left w:val="none" w:sz="0" w:space="0" w:color="auto"/>
                        <w:bottom w:val="none" w:sz="0" w:space="0" w:color="auto"/>
                        <w:right w:val="none" w:sz="0" w:space="0" w:color="auto"/>
                      </w:divBdr>
                    </w:div>
                  </w:divsChild>
                </w:div>
                <w:div w:id="1632635860">
                  <w:marLeft w:val="0"/>
                  <w:marRight w:val="0"/>
                  <w:marTop w:val="0"/>
                  <w:marBottom w:val="0"/>
                  <w:divBdr>
                    <w:top w:val="none" w:sz="0" w:space="0" w:color="auto"/>
                    <w:left w:val="none" w:sz="0" w:space="0" w:color="auto"/>
                    <w:bottom w:val="none" w:sz="0" w:space="0" w:color="auto"/>
                    <w:right w:val="none" w:sz="0" w:space="0" w:color="auto"/>
                  </w:divBdr>
                  <w:divsChild>
                    <w:div w:id="415594103">
                      <w:marLeft w:val="0"/>
                      <w:marRight w:val="0"/>
                      <w:marTop w:val="0"/>
                      <w:marBottom w:val="0"/>
                      <w:divBdr>
                        <w:top w:val="none" w:sz="0" w:space="0" w:color="auto"/>
                        <w:left w:val="none" w:sz="0" w:space="0" w:color="auto"/>
                        <w:bottom w:val="none" w:sz="0" w:space="0" w:color="auto"/>
                        <w:right w:val="none" w:sz="0" w:space="0" w:color="auto"/>
                      </w:divBdr>
                    </w:div>
                  </w:divsChild>
                </w:div>
                <w:div w:id="2046128932">
                  <w:marLeft w:val="0"/>
                  <w:marRight w:val="0"/>
                  <w:marTop w:val="0"/>
                  <w:marBottom w:val="0"/>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945501137">
                      <w:marLeft w:val="0"/>
                      <w:marRight w:val="0"/>
                      <w:marTop w:val="0"/>
                      <w:marBottom w:val="0"/>
                      <w:divBdr>
                        <w:top w:val="none" w:sz="0" w:space="0" w:color="auto"/>
                        <w:left w:val="none" w:sz="0" w:space="0" w:color="auto"/>
                        <w:bottom w:val="none" w:sz="0" w:space="0" w:color="auto"/>
                        <w:right w:val="none" w:sz="0" w:space="0" w:color="auto"/>
                      </w:divBdr>
                    </w:div>
                  </w:divsChild>
                </w:div>
                <w:div w:id="1492134245">
                  <w:marLeft w:val="0"/>
                  <w:marRight w:val="0"/>
                  <w:marTop w:val="0"/>
                  <w:marBottom w:val="0"/>
                  <w:divBdr>
                    <w:top w:val="none" w:sz="0" w:space="0" w:color="auto"/>
                    <w:left w:val="none" w:sz="0" w:space="0" w:color="auto"/>
                    <w:bottom w:val="none" w:sz="0" w:space="0" w:color="auto"/>
                    <w:right w:val="none" w:sz="0" w:space="0" w:color="auto"/>
                  </w:divBdr>
                  <w:divsChild>
                    <w:div w:id="1679504253">
                      <w:marLeft w:val="0"/>
                      <w:marRight w:val="0"/>
                      <w:marTop w:val="0"/>
                      <w:marBottom w:val="0"/>
                      <w:divBdr>
                        <w:top w:val="none" w:sz="0" w:space="0" w:color="auto"/>
                        <w:left w:val="none" w:sz="0" w:space="0" w:color="auto"/>
                        <w:bottom w:val="none" w:sz="0" w:space="0" w:color="auto"/>
                        <w:right w:val="none" w:sz="0" w:space="0" w:color="auto"/>
                      </w:divBdr>
                    </w:div>
                  </w:divsChild>
                </w:div>
                <w:div w:id="2107266035">
                  <w:marLeft w:val="0"/>
                  <w:marRight w:val="0"/>
                  <w:marTop w:val="0"/>
                  <w:marBottom w:val="0"/>
                  <w:divBdr>
                    <w:top w:val="none" w:sz="0" w:space="0" w:color="auto"/>
                    <w:left w:val="none" w:sz="0" w:space="0" w:color="auto"/>
                    <w:bottom w:val="none" w:sz="0" w:space="0" w:color="auto"/>
                    <w:right w:val="none" w:sz="0" w:space="0" w:color="auto"/>
                  </w:divBdr>
                  <w:divsChild>
                    <w:div w:id="768624868">
                      <w:marLeft w:val="0"/>
                      <w:marRight w:val="0"/>
                      <w:marTop w:val="0"/>
                      <w:marBottom w:val="0"/>
                      <w:divBdr>
                        <w:top w:val="none" w:sz="0" w:space="0" w:color="auto"/>
                        <w:left w:val="none" w:sz="0" w:space="0" w:color="auto"/>
                        <w:bottom w:val="none" w:sz="0" w:space="0" w:color="auto"/>
                        <w:right w:val="none" w:sz="0" w:space="0" w:color="auto"/>
                      </w:divBdr>
                    </w:div>
                  </w:divsChild>
                </w:div>
                <w:div w:id="1110706242">
                  <w:marLeft w:val="0"/>
                  <w:marRight w:val="0"/>
                  <w:marTop w:val="0"/>
                  <w:marBottom w:val="0"/>
                  <w:divBdr>
                    <w:top w:val="none" w:sz="0" w:space="0" w:color="auto"/>
                    <w:left w:val="none" w:sz="0" w:space="0" w:color="auto"/>
                    <w:bottom w:val="none" w:sz="0" w:space="0" w:color="auto"/>
                    <w:right w:val="none" w:sz="0" w:space="0" w:color="auto"/>
                  </w:divBdr>
                  <w:divsChild>
                    <w:div w:id="524484701">
                      <w:marLeft w:val="0"/>
                      <w:marRight w:val="0"/>
                      <w:marTop w:val="0"/>
                      <w:marBottom w:val="0"/>
                      <w:divBdr>
                        <w:top w:val="none" w:sz="0" w:space="0" w:color="auto"/>
                        <w:left w:val="none" w:sz="0" w:space="0" w:color="auto"/>
                        <w:bottom w:val="none" w:sz="0" w:space="0" w:color="auto"/>
                        <w:right w:val="none" w:sz="0" w:space="0" w:color="auto"/>
                      </w:divBdr>
                    </w:div>
                    <w:div w:id="2000185326">
                      <w:marLeft w:val="0"/>
                      <w:marRight w:val="0"/>
                      <w:marTop w:val="0"/>
                      <w:marBottom w:val="0"/>
                      <w:divBdr>
                        <w:top w:val="none" w:sz="0" w:space="0" w:color="auto"/>
                        <w:left w:val="none" w:sz="0" w:space="0" w:color="auto"/>
                        <w:bottom w:val="none" w:sz="0" w:space="0" w:color="auto"/>
                        <w:right w:val="none" w:sz="0" w:space="0" w:color="auto"/>
                      </w:divBdr>
                    </w:div>
                    <w:div w:id="1304657608">
                      <w:marLeft w:val="0"/>
                      <w:marRight w:val="0"/>
                      <w:marTop w:val="0"/>
                      <w:marBottom w:val="0"/>
                      <w:divBdr>
                        <w:top w:val="none" w:sz="0" w:space="0" w:color="auto"/>
                        <w:left w:val="none" w:sz="0" w:space="0" w:color="auto"/>
                        <w:bottom w:val="none" w:sz="0" w:space="0" w:color="auto"/>
                        <w:right w:val="none" w:sz="0" w:space="0" w:color="auto"/>
                      </w:divBdr>
                    </w:div>
                    <w:div w:id="1579174676">
                      <w:marLeft w:val="0"/>
                      <w:marRight w:val="0"/>
                      <w:marTop w:val="0"/>
                      <w:marBottom w:val="0"/>
                      <w:divBdr>
                        <w:top w:val="none" w:sz="0" w:space="0" w:color="auto"/>
                        <w:left w:val="none" w:sz="0" w:space="0" w:color="auto"/>
                        <w:bottom w:val="none" w:sz="0" w:space="0" w:color="auto"/>
                        <w:right w:val="none" w:sz="0" w:space="0" w:color="auto"/>
                      </w:divBdr>
                    </w:div>
                    <w:div w:id="1791166429">
                      <w:marLeft w:val="0"/>
                      <w:marRight w:val="0"/>
                      <w:marTop w:val="0"/>
                      <w:marBottom w:val="0"/>
                      <w:divBdr>
                        <w:top w:val="none" w:sz="0" w:space="0" w:color="auto"/>
                        <w:left w:val="none" w:sz="0" w:space="0" w:color="auto"/>
                        <w:bottom w:val="none" w:sz="0" w:space="0" w:color="auto"/>
                        <w:right w:val="none" w:sz="0" w:space="0" w:color="auto"/>
                      </w:divBdr>
                    </w:div>
                  </w:divsChild>
                </w:div>
                <w:div w:id="1308508785">
                  <w:marLeft w:val="0"/>
                  <w:marRight w:val="0"/>
                  <w:marTop w:val="0"/>
                  <w:marBottom w:val="0"/>
                  <w:divBdr>
                    <w:top w:val="none" w:sz="0" w:space="0" w:color="auto"/>
                    <w:left w:val="none" w:sz="0" w:space="0" w:color="auto"/>
                    <w:bottom w:val="none" w:sz="0" w:space="0" w:color="auto"/>
                    <w:right w:val="none" w:sz="0" w:space="0" w:color="auto"/>
                  </w:divBdr>
                  <w:divsChild>
                    <w:div w:id="1530530785">
                      <w:marLeft w:val="0"/>
                      <w:marRight w:val="0"/>
                      <w:marTop w:val="0"/>
                      <w:marBottom w:val="0"/>
                      <w:divBdr>
                        <w:top w:val="none" w:sz="0" w:space="0" w:color="auto"/>
                        <w:left w:val="none" w:sz="0" w:space="0" w:color="auto"/>
                        <w:bottom w:val="none" w:sz="0" w:space="0" w:color="auto"/>
                        <w:right w:val="none" w:sz="0" w:space="0" w:color="auto"/>
                      </w:divBdr>
                    </w:div>
                  </w:divsChild>
                </w:div>
                <w:div w:id="1042482072">
                  <w:marLeft w:val="0"/>
                  <w:marRight w:val="0"/>
                  <w:marTop w:val="0"/>
                  <w:marBottom w:val="0"/>
                  <w:divBdr>
                    <w:top w:val="none" w:sz="0" w:space="0" w:color="auto"/>
                    <w:left w:val="none" w:sz="0" w:space="0" w:color="auto"/>
                    <w:bottom w:val="none" w:sz="0" w:space="0" w:color="auto"/>
                    <w:right w:val="none" w:sz="0" w:space="0" w:color="auto"/>
                  </w:divBdr>
                  <w:divsChild>
                    <w:div w:id="20716037">
                      <w:marLeft w:val="0"/>
                      <w:marRight w:val="0"/>
                      <w:marTop w:val="0"/>
                      <w:marBottom w:val="0"/>
                      <w:divBdr>
                        <w:top w:val="none" w:sz="0" w:space="0" w:color="auto"/>
                        <w:left w:val="none" w:sz="0" w:space="0" w:color="auto"/>
                        <w:bottom w:val="none" w:sz="0" w:space="0" w:color="auto"/>
                        <w:right w:val="none" w:sz="0" w:space="0" w:color="auto"/>
                      </w:divBdr>
                    </w:div>
                  </w:divsChild>
                </w:div>
                <w:div w:id="166869369">
                  <w:marLeft w:val="0"/>
                  <w:marRight w:val="0"/>
                  <w:marTop w:val="0"/>
                  <w:marBottom w:val="0"/>
                  <w:divBdr>
                    <w:top w:val="none" w:sz="0" w:space="0" w:color="auto"/>
                    <w:left w:val="none" w:sz="0" w:space="0" w:color="auto"/>
                    <w:bottom w:val="none" w:sz="0" w:space="0" w:color="auto"/>
                    <w:right w:val="none" w:sz="0" w:space="0" w:color="auto"/>
                  </w:divBdr>
                  <w:divsChild>
                    <w:div w:id="1567453742">
                      <w:marLeft w:val="0"/>
                      <w:marRight w:val="0"/>
                      <w:marTop w:val="0"/>
                      <w:marBottom w:val="0"/>
                      <w:divBdr>
                        <w:top w:val="none" w:sz="0" w:space="0" w:color="auto"/>
                        <w:left w:val="none" w:sz="0" w:space="0" w:color="auto"/>
                        <w:bottom w:val="none" w:sz="0" w:space="0" w:color="auto"/>
                        <w:right w:val="none" w:sz="0" w:space="0" w:color="auto"/>
                      </w:divBdr>
                    </w:div>
                  </w:divsChild>
                </w:div>
                <w:div w:id="1061948012">
                  <w:marLeft w:val="0"/>
                  <w:marRight w:val="0"/>
                  <w:marTop w:val="0"/>
                  <w:marBottom w:val="0"/>
                  <w:divBdr>
                    <w:top w:val="none" w:sz="0" w:space="0" w:color="auto"/>
                    <w:left w:val="none" w:sz="0" w:space="0" w:color="auto"/>
                    <w:bottom w:val="none" w:sz="0" w:space="0" w:color="auto"/>
                    <w:right w:val="none" w:sz="0" w:space="0" w:color="auto"/>
                  </w:divBdr>
                  <w:divsChild>
                    <w:div w:id="1781024551">
                      <w:marLeft w:val="0"/>
                      <w:marRight w:val="0"/>
                      <w:marTop w:val="0"/>
                      <w:marBottom w:val="0"/>
                      <w:divBdr>
                        <w:top w:val="none" w:sz="0" w:space="0" w:color="auto"/>
                        <w:left w:val="none" w:sz="0" w:space="0" w:color="auto"/>
                        <w:bottom w:val="none" w:sz="0" w:space="0" w:color="auto"/>
                        <w:right w:val="none" w:sz="0" w:space="0" w:color="auto"/>
                      </w:divBdr>
                    </w:div>
                  </w:divsChild>
                </w:div>
                <w:div w:id="1343244704">
                  <w:marLeft w:val="0"/>
                  <w:marRight w:val="0"/>
                  <w:marTop w:val="0"/>
                  <w:marBottom w:val="0"/>
                  <w:divBdr>
                    <w:top w:val="none" w:sz="0" w:space="0" w:color="auto"/>
                    <w:left w:val="none" w:sz="0" w:space="0" w:color="auto"/>
                    <w:bottom w:val="none" w:sz="0" w:space="0" w:color="auto"/>
                    <w:right w:val="none" w:sz="0" w:space="0" w:color="auto"/>
                  </w:divBdr>
                  <w:divsChild>
                    <w:div w:id="1352876619">
                      <w:marLeft w:val="0"/>
                      <w:marRight w:val="0"/>
                      <w:marTop w:val="0"/>
                      <w:marBottom w:val="0"/>
                      <w:divBdr>
                        <w:top w:val="none" w:sz="0" w:space="0" w:color="auto"/>
                        <w:left w:val="none" w:sz="0" w:space="0" w:color="auto"/>
                        <w:bottom w:val="none" w:sz="0" w:space="0" w:color="auto"/>
                        <w:right w:val="none" w:sz="0" w:space="0" w:color="auto"/>
                      </w:divBdr>
                    </w:div>
                  </w:divsChild>
                </w:div>
                <w:div w:id="408423348">
                  <w:marLeft w:val="0"/>
                  <w:marRight w:val="0"/>
                  <w:marTop w:val="0"/>
                  <w:marBottom w:val="0"/>
                  <w:divBdr>
                    <w:top w:val="none" w:sz="0" w:space="0" w:color="auto"/>
                    <w:left w:val="none" w:sz="0" w:space="0" w:color="auto"/>
                    <w:bottom w:val="none" w:sz="0" w:space="0" w:color="auto"/>
                    <w:right w:val="none" w:sz="0" w:space="0" w:color="auto"/>
                  </w:divBdr>
                  <w:divsChild>
                    <w:div w:id="248344751">
                      <w:marLeft w:val="0"/>
                      <w:marRight w:val="0"/>
                      <w:marTop w:val="0"/>
                      <w:marBottom w:val="0"/>
                      <w:divBdr>
                        <w:top w:val="none" w:sz="0" w:space="0" w:color="auto"/>
                        <w:left w:val="none" w:sz="0" w:space="0" w:color="auto"/>
                        <w:bottom w:val="none" w:sz="0" w:space="0" w:color="auto"/>
                        <w:right w:val="none" w:sz="0" w:space="0" w:color="auto"/>
                      </w:divBdr>
                    </w:div>
                  </w:divsChild>
                </w:div>
                <w:div w:id="368847716">
                  <w:marLeft w:val="0"/>
                  <w:marRight w:val="0"/>
                  <w:marTop w:val="0"/>
                  <w:marBottom w:val="0"/>
                  <w:divBdr>
                    <w:top w:val="none" w:sz="0" w:space="0" w:color="auto"/>
                    <w:left w:val="none" w:sz="0" w:space="0" w:color="auto"/>
                    <w:bottom w:val="none" w:sz="0" w:space="0" w:color="auto"/>
                    <w:right w:val="none" w:sz="0" w:space="0" w:color="auto"/>
                  </w:divBdr>
                  <w:divsChild>
                    <w:div w:id="2005694082">
                      <w:marLeft w:val="0"/>
                      <w:marRight w:val="0"/>
                      <w:marTop w:val="0"/>
                      <w:marBottom w:val="0"/>
                      <w:divBdr>
                        <w:top w:val="none" w:sz="0" w:space="0" w:color="auto"/>
                        <w:left w:val="none" w:sz="0" w:space="0" w:color="auto"/>
                        <w:bottom w:val="none" w:sz="0" w:space="0" w:color="auto"/>
                        <w:right w:val="none" w:sz="0" w:space="0" w:color="auto"/>
                      </w:divBdr>
                    </w:div>
                  </w:divsChild>
                </w:div>
                <w:div w:id="1711803614">
                  <w:marLeft w:val="0"/>
                  <w:marRight w:val="0"/>
                  <w:marTop w:val="0"/>
                  <w:marBottom w:val="0"/>
                  <w:divBdr>
                    <w:top w:val="none" w:sz="0" w:space="0" w:color="auto"/>
                    <w:left w:val="none" w:sz="0" w:space="0" w:color="auto"/>
                    <w:bottom w:val="none" w:sz="0" w:space="0" w:color="auto"/>
                    <w:right w:val="none" w:sz="0" w:space="0" w:color="auto"/>
                  </w:divBdr>
                  <w:divsChild>
                    <w:div w:id="1092044564">
                      <w:marLeft w:val="0"/>
                      <w:marRight w:val="0"/>
                      <w:marTop w:val="0"/>
                      <w:marBottom w:val="0"/>
                      <w:divBdr>
                        <w:top w:val="none" w:sz="0" w:space="0" w:color="auto"/>
                        <w:left w:val="none" w:sz="0" w:space="0" w:color="auto"/>
                        <w:bottom w:val="none" w:sz="0" w:space="0" w:color="auto"/>
                        <w:right w:val="none" w:sz="0" w:space="0" w:color="auto"/>
                      </w:divBdr>
                    </w:div>
                  </w:divsChild>
                </w:div>
                <w:div w:id="611015747">
                  <w:marLeft w:val="0"/>
                  <w:marRight w:val="0"/>
                  <w:marTop w:val="0"/>
                  <w:marBottom w:val="0"/>
                  <w:divBdr>
                    <w:top w:val="none" w:sz="0" w:space="0" w:color="auto"/>
                    <w:left w:val="none" w:sz="0" w:space="0" w:color="auto"/>
                    <w:bottom w:val="none" w:sz="0" w:space="0" w:color="auto"/>
                    <w:right w:val="none" w:sz="0" w:space="0" w:color="auto"/>
                  </w:divBdr>
                  <w:divsChild>
                    <w:div w:id="795760921">
                      <w:marLeft w:val="0"/>
                      <w:marRight w:val="0"/>
                      <w:marTop w:val="0"/>
                      <w:marBottom w:val="0"/>
                      <w:divBdr>
                        <w:top w:val="none" w:sz="0" w:space="0" w:color="auto"/>
                        <w:left w:val="none" w:sz="0" w:space="0" w:color="auto"/>
                        <w:bottom w:val="none" w:sz="0" w:space="0" w:color="auto"/>
                        <w:right w:val="none" w:sz="0" w:space="0" w:color="auto"/>
                      </w:divBdr>
                    </w:div>
                  </w:divsChild>
                </w:div>
                <w:div w:id="1998418125">
                  <w:marLeft w:val="0"/>
                  <w:marRight w:val="0"/>
                  <w:marTop w:val="0"/>
                  <w:marBottom w:val="0"/>
                  <w:divBdr>
                    <w:top w:val="none" w:sz="0" w:space="0" w:color="auto"/>
                    <w:left w:val="none" w:sz="0" w:space="0" w:color="auto"/>
                    <w:bottom w:val="none" w:sz="0" w:space="0" w:color="auto"/>
                    <w:right w:val="none" w:sz="0" w:space="0" w:color="auto"/>
                  </w:divBdr>
                  <w:divsChild>
                    <w:div w:id="296954619">
                      <w:marLeft w:val="0"/>
                      <w:marRight w:val="0"/>
                      <w:marTop w:val="0"/>
                      <w:marBottom w:val="0"/>
                      <w:divBdr>
                        <w:top w:val="none" w:sz="0" w:space="0" w:color="auto"/>
                        <w:left w:val="none" w:sz="0" w:space="0" w:color="auto"/>
                        <w:bottom w:val="none" w:sz="0" w:space="0" w:color="auto"/>
                        <w:right w:val="none" w:sz="0" w:space="0" w:color="auto"/>
                      </w:divBdr>
                    </w:div>
                  </w:divsChild>
                </w:div>
                <w:div w:id="802891685">
                  <w:marLeft w:val="0"/>
                  <w:marRight w:val="0"/>
                  <w:marTop w:val="0"/>
                  <w:marBottom w:val="0"/>
                  <w:divBdr>
                    <w:top w:val="none" w:sz="0" w:space="0" w:color="auto"/>
                    <w:left w:val="none" w:sz="0" w:space="0" w:color="auto"/>
                    <w:bottom w:val="none" w:sz="0" w:space="0" w:color="auto"/>
                    <w:right w:val="none" w:sz="0" w:space="0" w:color="auto"/>
                  </w:divBdr>
                  <w:divsChild>
                    <w:div w:id="592594303">
                      <w:marLeft w:val="0"/>
                      <w:marRight w:val="0"/>
                      <w:marTop w:val="0"/>
                      <w:marBottom w:val="0"/>
                      <w:divBdr>
                        <w:top w:val="none" w:sz="0" w:space="0" w:color="auto"/>
                        <w:left w:val="none" w:sz="0" w:space="0" w:color="auto"/>
                        <w:bottom w:val="none" w:sz="0" w:space="0" w:color="auto"/>
                        <w:right w:val="none" w:sz="0" w:space="0" w:color="auto"/>
                      </w:divBdr>
                    </w:div>
                  </w:divsChild>
                </w:div>
                <w:div w:id="968363177">
                  <w:marLeft w:val="0"/>
                  <w:marRight w:val="0"/>
                  <w:marTop w:val="0"/>
                  <w:marBottom w:val="0"/>
                  <w:divBdr>
                    <w:top w:val="none" w:sz="0" w:space="0" w:color="auto"/>
                    <w:left w:val="none" w:sz="0" w:space="0" w:color="auto"/>
                    <w:bottom w:val="none" w:sz="0" w:space="0" w:color="auto"/>
                    <w:right w:val="none" w:sz="0" w:space="0" w:color="auto"/>
                  </w:divBdr>
                  <w:divsChild>
                    <w:div w:id="2028555247">
                      <w:marLeft w:val="0"/>
                      <w:marRight w:val="0"/>
                      <w:marTop w:val="0"/>
                      <w:marBottom w:val="0"/>
                      <w:divBdr>
                        <w:top w:val="none" w:sz="0" w:space="0" w:color="auto"/>
                        <w:left w:val="none" w:sz="0" w:space="0" w:color="auto"/>
                        <w:bottom w:val="none" w:sz="0" w:space="0" w:color="auto"/>
                        <w:right w:val="none" w:sz="0" w:space="0" w:color="auto"/>
                      </w:divBdr>
                    </w:div>
                  </w:divsChild>
                </w:div>
                <w:div w:id="413744109">
                  <w:marLeft w:val="0"/>
                  <w:marRight w:val="0"/>
                  <w:marTop w:val="0"/>
                  <w:marBottom w:val="0"/>
                  <w:divBdr>
                    <w:top w:val="none" w:sz="0" w:space="0" w:color="auto"/>
                    <w:left w:val="none" w:sz="0" w:space="0" w:color="auto"/>
                    <w:bottom w:val="none" w:sz="0" w:space="0" w:color="auto"/>
                    <w:right w:val="none" w:sz="0" w:space="0" w:color="auto"/>
                  </w:divBdr>
                  <w:divsChild>
                    <w:div w:id="735200878">
                      <w:marLeft w:val="0"/>
                      <w:marRight w:val="0"/>
                      <w:marTop w:val="0"/>
                      <w:marBottom w:val="0"/>
                      <w:divBdr>
                        <w:top w:val="none" w:sz="0" w:space="0" w:color="auto"/>
                        <w:left w:val="none" w:sz="0" w:space="0" w:color="auto"/>
                        <w:bottom w:val="none" w:sz="0" w:space="0" w:color="auto"/>
                        <w:right w:val="none" w:sz="0" w:space="0" w:color="auto"/>
                      </w:divBdr>
                    </w:div>
                  </w:divsChild>
                </w:div>
                <w:div w:id="1863586848">
                  <w:marLeft w:val="0"/>
                  <w:marRight w:val="0"/>
                  <w:marTop w:val="0"/>
                  <w:marBottom w:val="0"/>
                  <w:divBdr>
                    <w:top w:val="none" w:sz="0" w:space="0" w:color="auto"/>
                    <w:left w:val="none" w:sz="0" w:space="0" w:color="auto"/>
                    <w:bottom w:val="none" w:sz="0" w:space="0" w:color="auto"/>
                    <w:right w:val="none" w:sz="0" w:space="0" w:color="auto"/>
                  </w:divBdr>
                  <w:divsChild>
                    <w:div w:id="5714560">
                      <w:marLeft w:val="0"/>
                      <w:marRight w:val="0"/>
                      <w:marTop w:val="0"/>
                      <w:marBottom w:val="0"/>
                      <w:divBdr>
                        <w:top w:val="none" w:sz="0" w:space="0" w:color="auto"/>
                        <w:left w:val="none" w:sz="0" w:space="0" w:color="auto"/>
                        <w:bottom w:val="none" w:sz="0" w:space="0" w:color="auto"/>
                        <w:right w:val="none" w:sz="0" w:space="0" w:color="auto"/>
                      </w:divBdr>
                    </w:div>
                  </w:divsChild>
                </w:div>
                <w:div w:id="1685129792">
                  <w:marLeft w:val="0"/>
                  <w:marRight w:val="0"/>
                  <w:marTop w:val="0"/>
                  <w:marBottom w:val="0"/>
                  <w:divBdr>
                    <w:top w:val="none" w:sz="0" w:space="0" w:color="auto"/>
                    <w:left w:val="none" w:sz="0" w:space="0" w:color="auto"/>
                    <w:bottom w:val="none" w:sz="0" w:space="0" w:color="auto"/>
                    <w:right w:val="none" w:sz="0" w:space="0" w:color="auto"/>
                  </w:divBdr>
                  <w:divsChild>
                    <w:div w:id="354116227">
                      <w:marLeft w:val="0"/>
                      <w:marRight w:val="0"/>
                      <w:marTop w:val="0"/>
                      <w:marBottom w:val="0"/>
                      <w:divBdr>
                        <w:top w:val="none" w:sz="0" w:space="0" w:color="auto"/>
                        <w:left w:val="none" w:sz="0" w:space="0" w:color="auto"/>
                        <w:bottom w:val="none" w:sz="0" w:space="0" w:color="auto"/>
                        <w:right w:val="none" w:sz="0" w:space="0" w:color="auto"/>
                      </w:divBdr>
                    </w:div>
                  </w:divsChild>
                </w:div>
                <w:div w:id="1711765073">
                  <w:marLeft w:val="0"/>
                  <w:marRight w:val="0"/>
                  <w:marTop w:val="0"/>
                  <w:marBottom w:val="0"/>
                  <w:divBdr>
                    <w:top w:val="none" w:sz="0" w:space="0" w:color="auto"/>
                    <w:left w:val="none" w:sz="0" w:space="0" w:color="auto"/>
                    <w:bottom w:val="none" w:sz="0" w:space="0" w:color="auto"/>
                    <w:right w:val="none" w:sz="0" w:space="0" w:color="auto"/>
                  </w:divBdr>
                  <w:divsChild>
                    <w:div w:id="1050805554">
                      <w:marLeft w:val="0"/>
                      <w:marRight w:val="0"/>
                      <w:marTop w:val="0"/>
                      <w:marBottom w:val="0"/>
                      <w:divBdr>
                        <w:top w:val="none" w:sz="0" w:space="0" w:color="auto"/>
                        <w:left w:val="none" w:sz="0" w:space="0" w:color="auto"/>
                        <w:bottom w:val="none" w:sz="0" w:space="0" w:color="auto"/>
                        <w:right w:val="none" w:sz="0" w:space="0" w:color="auto"/>
                      </w:divBdr>
                    </w:div>
                  </w:divsChild>
                </w:div>
                <w:div w:id="708459250">
                  <w:marLeft w:val="0"/>
                  <w:marRight w:val="0"/>
                  <w:marTop w:val="0"/>
                  <w:marBottom w:val="0"/>
                  <w:divBdr>
                    <w:top w:val="none" w:sz="0" w:space="0" w:color="auto"/>
                    <w:left w:val="none" w:sz="0" w:space="0" w:color="auto"/>
                    <w:bottom w:val="none" w:sz="0" w:space="0" w:color="auto"/>
                    <w:right w:val="none" w:sz="0" w:space="0" w:color="auto"/>
                  </w:divBdr>
                  <w:divsChild>
                    <w:div w:id="617956468">
                      <w:marLeft w:val="0"/>
                      <w:marRight w:val="0"/>
                      <w:marTop w:val="0"/>
                      <w:marBottom w:val="0"/>
                      <w:divBdr>
                        <w:top w:val="none" w:sz="0" w:space="0" w:color="auto"/>
                        <w:left w:val="none" w:sz="0" w:space="0" w:color="auto"/>
                        <w:bottom w:val="none" w:sz="0" w:space="0" w:color="auto"/>
                        <w:right w:val="none" w:sz="0" w:space="0" w:color="auto"/>
                      </w:divBdr>
                    </w:div>
                  </w:divsChild>
                </w:div>
                <w:div w:id="68886712">
                  <w:marLeft w:val="0"/>
                  <w:marRight w:val="0"/>
                  <w:marTop w:val="0"/>
                  <w:marBottom w:val="0"/>
                  <w:divBdr>
                    <w:top w:val="none" w:sz="0" w:space="0" w:color="auto"/>
                    <w:left w:val="none" w:sz="0" w:space="0" w:color="auto"/>
                    <w:bottom w:val="none" w:sz="0" w:space="0" w:color="auto"/>
                    <w:right w:val="none" w:sz="0" w:space="0" w:color="auto"/>
                  </w:divBdr>
                  <w:divsChild>
                    <w:div w:id="20050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2918">
      <w:bodyDiv w:val="1"/>
      <w:marLeft w:val="0"/>
      <w:marRight w:val="0"/>
      <w:marTop w:val="0"/>
      <w:marBottom w:val="0"/>
      <w:divBdr>
        <w:top w:val="none" w:sz="0" w:space="0" w:color="auto"/>
        <w:left w:val="none" w:sz="0" w:space="0" w:color="auto"/>
        <w:bottom w:val="none" w:sz="0" w:space="0" w:color="auto"/>
        <w:right w:val="none" w:sz="0" w:space="0" w:color="auto"/>
      </w:divBdr>
    </w:div>
    <w:div w:id="1615021241">
      <w:bodyDiv w:val="1"/>
      <w:marLeft w:val="0"/>
      <w:marRight w:val="0"/>
      <w:marTop w:val="0"/>
      <w:marBottom w:val="0"/>
      <w:divBdr>
        <w:top w:val="none" w:sz="0" w:space="0" w:color="auto"/>
        <w:left w:val="none" w:sz="0" w:space="0" w:color="auto"/>
        <w:bottom w:val="none" w:sz="0" w:space="0" w:color="auto"/>
        <w:right w:val="none" w:sz="0" w:space="0" w:color="auto"/>
      </w:divBdr>
    </w:div>
    <w:div w:id="1619096662">
      <w:bodyDiv w:val="1"/>
      <w:marLeft w:val="0"/>
      <w:marRight w:val="0"/>
      <w:marTop w:val="0"/>
      <w:marBottom w:val="0"/>
      <w:divBdr>
        <w:top w:val="none" w:sz="0" w:space="0" w:color="auto"/>
        <w:left w:val="none" w:sz="0" w:space="0" w:color="auto"/>
        <w:bottom w:val="none" w:sz="0" w:space="0" w:color="auto"/>
        <w:right w:val="none" w:sz="0" w:space="0" w:color="auto"/>
      </w:divBdr>
    </w:div>
    <w:div w:id="1628269293">
      <w:bodyDiv w:val="1"/>
      <w:marLeft w:val="0"/>
      <w:marRight w:val="0"/>
      <w:marTop w:val="0"/>
      <w:marBottom w:val="0"/>
      <w:divBdr>
        <w:top w:val="none" w:sz="0" w:space="0" w:color="auto"/>
        <w:left w:val="none" w:sz="0" w:space="0" w:color="auto"/>
        <w:bottom w:val="none" w:sz="0" w:space="0" w:color="auto"/>
        <w:right w:val="none" w:sz="0" w:space="0" w:color="auto"/>
      </w:divBdr>
    </w:div>
    <w:div w:id="1638415707">
      <w:bodyDiv w:val="1"/>
      <w:marLeft w:val="0"/>
      <w:marRight w:val="0"/>
      <w:marTop w:val="0"/>
      <w:marBottom w:val="0"/>
      <w:divBdr>
        <w:top w:val="none" w:sz="0" w:space="0" w:color="auto"/>
        <w:left w:val="none" w:sz="0" w:space="0" w:color="auto"/>
        <w:bottom w:val="none" w:sz="0" w:space="0" w:color="auto"/>
        <w:right w:val="none" w:sz="0" w:space="0" w:color="auto"/>
      </w:divBdr>
    </w:div>
    <w:div w:id="1652365738">
      <w:bodyDiv w:val="1"/>
      <w:marLeft w:val="0"/>
      <w:marRight w:val="0"/>
      <w:marTop w:val="0"/>
      <w:marBottom w:val="0"/>
      <w:divBdr>
        <w:top w:val="none" w:sz="0" w:space="0" w:color="auto"/>
        <w:left w:val="none" w:sz="0" w:space="0" w:color="auto"/>
        <w:bottom w:val="none" w:sz="0" w:space="0" w:color="auto"/>
        <w:right w:val="none" w:sz="0" w:space="0" w:color="auto"/>
      </w:divBdr>
    </w:div>
    <w:div w:id="1660038097">
      <w:bodyDiv w:val="1"/>
      <w:marLeft w:val="0"/>
      <w:marRight w:val="0"/>
      <w:marTop w:val="0"/>
      <w:marBottom w:val="0"/>
      <w:divBdr>
        <w:top w:val="none" w:sz="0" w:space="0" w:color="auto"/>
        <w:left w:val="none" w:sz="0" w:space="0" w:color="auto"/>
        <w:bottom w:val="none" w:sz="0" w:space="0" w:color="auto"/>
        <w:right w:val="none" w:sz="0" w:space="0" w:color="auto"/>
      </w:divBdr>
    </w:div>
    <w:div w:id="1670015293">
      <w:bodyDiv w:val="1"/>
      <w:marLeft w:val="0"/>
      <w:marRight w:val="0"/>
      <w:marTop w:val="0"/>
      <w:marBottom w:val="0"/>
      <w:divBdr>
        <w:top w:val="none" w:sz="0" w:space="0" w:color="auto"/>
        <w:left w:val="none" w:sz="0" w:space="0" w:color="auto"/>
        <w:bottom w:val="none" w:sz="0" w:space="0" w:color="auto"/>
        <w:right w:val="none" w:sz="0" w:space="0" w:color="auto"/>
      </w:divBdr>
    </w:div>
    <w:div w:id="1677229431">
      <w:bodyDiv w:val="1"/>
      <w:marLeft w:val="0"/>
      <w:marRight w:val="0"/>
      <w:marTop w:val="0"/>
      <w:marBottom w:val="0"/>
      <w:divBdr>
        <w:top w:val="none" w:sz="0" w:space="0" w:color="auto"/>
        <w:left w:val="none" w:sz="0" w:space="0" w:color="auto"/>
        <w:bottom w:val="none" w:sz="0" w:space="0" w:color="auto"/>
        <w:right w:val="none" w:sz="0" w:space="0" w:color="auto"/>
      </w:divBdr>
    </w:div>
    <w:div w:id="1678534843">
      <w:bodyDiv w:val="1"/>
      <w:marLeft w:val="0"/>
      <w:marRight w:val="0"/>
      <w:marTop w:val="0"/>
      <w:marBottom w:val="0"/>
      <w:divBdr>
        <w:top w:val="none" w:sz="0" w:space="0" w:color="auto"/>
        <w:left w:val="none" w:sz="0" w:space="0" w:color="auto"/>
        <w:bottom w:val="none" w:sz="0" w:space="0" w:color="auto"/>
        <w:right w:val="none" w:sz="0" w:space="0" w:color="auto"/>
      </w:divBdr>
    </w:div>
    <w:div w:id="1682195993">
      <w:bodyDiv w:val="1"/>
      <w:marLeft w:val="0"/>
      <w:marRight w:val="0"/>
      <w:marTop w:val="0"/>
      <w:marBottom w:val="0"/>
      <w:divBdr>
        <w:top w:val="none" w:sz="0" w:space="0" w:color="auto"/>
        <w:left w:val="none" w:sz="0" w:space="0" w:color="auto"/>
        <w:bottom w:val="none" w:sz="0" w:space="0" w:color="auto"/>
        <w:right w:val="none" w:sz="0" w:space="0" w:color="auto"/>
      </w:divBdr>
    </w:div>
    <w:div w:id="1683042546">
      <w:bodyDiv w:val="1"/>
      <w:marLeft w:val="0"/>
      <w:marRight w:val="0"/>
      <w:marTop w:val="0"/>
      <w:marBottom w:val="0"/>
      <w:divBdr>
        <w:top w:val="none" w:sz="0" w:space="0" w:color="auto"/>
        <w:left w:val="none" w:sz="0" w:space="0" w:color="auto"/>
        <w:bottom w:val="none" w:sz="0" w:space="0" w:color="auto"/>
        <w:right w:val="none" w:sz="0" w:space="0" w:color="auto"/>
      </w:divBdr>
    </w:div>
    <w:div w:id="1691029817">
      <w:bodyDiv w:val="1"/>
      <w:marLeft w:val="0"/>
      <w:marRight w:val="0"/>
      <w:marTop w:val="0"/>
      <w:marBottom w:val="0"/>
      <w:divBdr>
        <w:top w:val="none" w:sz="0" w:space="0" w:color="auto"/>
        <w:left w:val="none" w:sz="0" w:space="0" w:color="auto"/>
        <w:bottom w:val="none" w:sz="0" w:space="0" w:color="auto"/>
        <w:right w:val="none" w:sz="0" w:space="0" w:color="auto"/>
      </w:divBdr>
    </w:div>
    <w:div w:id="1691686069">
      <w:bodyDiv w:val="1"/>
      <w:marLeft w:val="0"/>
      <w:marRight w:val="0"/>
      <w:marTop w:val="0"/>
      <w:marBottom w:val="0"/>
      <w:divBdr>
        <w:top w:val="none" w:sz="0" w:space="0" w:color="auto"/>
        <w:left w:val="none" w:sz="0" w:space="0" w:color="auto"/>
        <w:bottom w:val="none" w:sz="0" w:space="0" w:color="auto"/>
        <w:right w:val="none" w:sz="0" w:space="0" w:color="auto"/>
      </w:divBdr>
    </w:div>
    <w:div w:id="1698115216">
      <w:bodyDiv w:val="1"/>
      <w:marLeft w:val="0"/>
      <w:marRight w:val="0"/>
      <w:marTop w:val="0"/>
      <w:marBottom w:val="0"/>
      <w:divBdr>
        <w:top w:val="none" w:sz="0" w:space="0" w:color="auto"/>
        <w:left w:val="none" w:sz="0" w:space="0" w:color="auto"/>
        <w:bottom w:val="none" w:sz="0" w:space="0" w:color="auto"/>
        <w:right w:val="none" w:sz="0" w:space="0" w:color="auto"/>
      </w:divBdr>
    </w:div>
    <w:div w:id="1698776207">
      <w:bodyDiv w:val="1"/>
      <w:marLeft w:val="0"/>
      <w:marRight w:val="0"/>
      <w:marTop w:val="0"/>
      <w:marBottom w:val="0"/>
      <w:divBdr>
        <w:top w:val="none" w:sz="0" w:space="0" w:color="auto"/>
        <w:left w:val="none" w:sz="0" w:space="0" w:color="auto"/>
        <w:bottom w:val="none" w:sz="0" w:space="0" w:color="auto"/>
        <w:right w:val="none" w:sz="0" w:space="0" w:color="auto"/>
      </w:divBdr>
    </w:div>
    <w:div w:id="1710840229">
      <w:bodyDiv w:val="1"/>
      <w:marLeft w:val="0"/>
      <w:marRight w:val="0"/>
      <w:marTop w:val="0"/>
      <w:marBottom w:val="0"/>
      <w:divBdr>
        <w:top w:val="none" w:sz="0" w:space="0" w:color="auto"/>
        <w:left w:val="none" w:sz="0" w:space="0" w:color="auto"/>
        <w:bottom w:val="none" w:sz="0" w:space="0" w:color="auto"/>
        <w:right w:val="none" w:sz="0" w:space="0" w:color="auto"/>
      </w:divBdr>
    </w:div>
    <w:div w:id="1721630857">
      <w:bodyDiv w:val="1"/>
      <w:marLeft w:val="0"/>
      <w:marRight w:val="0"/>
      <w:marTop w:val="0"/>
      <w:marBottom w:val="0"/>
      <w:divBdr>
        <w:top w:val="none" w:sz="0" w:space="0" w:color="auto"/>
        <w:left w:val="none" w:sz="0" w:space="0" w:color="auto"/>
        <w:bottom w:val="none" w:sz="0" w:space="0" w:color="auto"/>
        <w:right w:val="none" w:sz="0" w:space="0" w:color="auto"/>
      </w:divBdr>
    </w:div>
    <w:div w:id="1730765035">
      <w:bodyDiv w:val="1"/>
      <w:marLeft w:val="0"/>
      <w:marRight w:val="0"/>
      <w:marTop w:val="0"/>
      <w:marBottom w:val="0"/>
      <w:divBdr>
        <w:top w:val="none" w:sz="0" w:space="0" w:color="auto"/>
        <w:left w:val="none" w:sz="0" w:space="0" w:color="auto"/>
        <w:bottom w:val="none" w:sz="0" w:space="0" w:color="auto"/>
        <w:right w:val="none" w:sz="0" w:space="0" w:color="auto"/>
      </w:divBdr>
    </w:div>
    <w:div w:id="1737164292">
      <w:bodyDiv w:val="1"/>
      <w:marLeft w:val="0"/>
      <w:marRight w:val="0"/>
      <w:marTop w:val="0"/>
      <w:marBottom w:val="0"/>
      <w:divBdr>
        <w:top w:val="none" w:sz="0" w:space="0" w:color="auto"/>
        <w:left w:val="none" w:sz="0" w:space="0" w:color="auto"/>
        <w:bottom w:val="none" w:sz="0" w:space="0" w:color="auto"/>
        <w:right w:val="none" w:sz="0" w:space="0" w:color="auto"/>
      </w:divBdr>
    </w:div>
    <w:div w:id="1758793399">
      <w:bodyDiv w:val="1"/>
      <w:marLeft w:val="0"/>
      <w:marRight w:val="0"/>
      <w:marTop w:val="0"/>
      <w:marBottom w:val="0"/>
      <w:divBdr>
        <w:top w:val="none" w:sz="0" w:space="0" w:color="auto"/>
        <w:left w:val="none" w:sz="0" w:space="0" w:color="auto"/>
        <w:bottom w:val="none" w:sz="0" w:space="0" w:color="auto"/>
        <w:right w:val="none" w:sz="0" w:space="0" w:color="auto"/>
      </w:divBdr>
    </w:div>
    <w:div w:id="1761023169">
      <w:bodyDiv w:val="1"/>
      <w:marLeft w:val="0"/>
      <w:marRight w:val="0"/>
      <w:marTop w:val="0"/>
      <w:marBottom w:val="0"/>
      <w:divBdr>
        <w:top w:val="none" w:sz="0" w:space="0" w:color="auto"/>
        <w:left w:val="none" w:sz="0" w:space="0" w:color="auto"/>
        <w:bottom w:val="none" w:sz="0" w:space="0" w:color="auto"/>
        <w:right w:val="none" w:sz="0" w:space="0" w:color="auto"/>
      </w:divBdr>
    </w:div>
    <w:div w:id="1765688994">
      <w:bodyDiv w:val="1"/>
      <w:marLeft w:val="0"/>
      <w:marRight w:val="0"/>
      <w:marTop w:val="0"/>
      <w:marBottom w:val="0"/>
      <w:divBdr>
        <w:top w:val="none" w:sz="0" w:space="0" w:color="auto"/>
        <w:left w:val="none" w:sz="0" w:space="0" w:color="auto"/>
        <w:bottom w:val="none" w:sz="0" w:space="0" w:color="auto"/>
        <w:right w:val="none" w:sz="0" w:space="0" w:color="auto"/>
      </w:divBdr>
    </w:div>
    <w:div w:id="1779135065">
      <w:bodyDiv w:val="1"/>
      <w:marLeft w:val="0"/>
      <w:marRight w:val="0"/>
      <w:marTop w:val="0"/>
      <w:marBottom w:val="0"/>
      <w:divBdr>
        <w:top w:val="none" w:sz="0" w:space="0" w:color="auto"/>
        <w:left w:val="none" w:sz="0" w:space="0" w:color="auto"/>
        <w:bottom w:val="none" w:sz="0" w:space="0" w:color="auto"/>
        <w:right w:val="none" w:sz="0" w:space="0" w:color="auto"/>
      </w:divBdr>
    </w:div>
    <w:div w:id="1779330411">
      <w:bodyDiv w:val="1"/>
      <w:marLeft w:val="0"/>
      <w:marRight w:val="0"/>
      <w:marTop w:val="0"/>
      <w:marBottom w:val="0"/>
      <w:divBdr>
        <w:top w:val="none" w:sz="0" w:space="0" w:color="auto"/>
        <w:left w:val="none" w:sz="0" w:space="0" w:color="auto"/>
        <w:bottom w:val="none" w:sz="0" w:space="0" w:color="auto"/>
        <w:right w:val="none" w:sz="0" w:space="0" w:color="auto"/>
      </w:divBdr>
    </w:div>
    <w:div w:id="1784761967">
      <w:bodyDiv w:val="1"/>
      <w:marLeft w:val="0"/>
      <w:marRight w:val="0"/>
      <w:marTop w:val="0"/>
      <w:marBottom w:val="0"/>
      <w:divBdr>
        <w:top w:val="none" w:sz="0" w:space="0" w:color="auto"/>
        <w:left w:val="none" w:sz="0" w:space="0" w:color="auto"/>
        <w:bottom w:val="none" w:sz="0" w:space="0" w:color="auto"/>
        <w:right w:val="none" w:sz="0" w:space="0" w:color="auto"/>
      </w:divBdr>
    </w:div>
    <w:div w:id="1793669015">
      <w:bodyDiv w:val="1"/>
      <w:marLeft w:val="0"/>
      <w:marRight w:val="0"/>
      <w:marTop w:val="0"/>
      <w:marBottom w:val="0"/>
      <w:divBdr>
        <w:top w:val="none" w:sz="0" w:space="0" w:color="auto"/>
        <w:left w:val="none" w:sz="0" w:space="0" w:color="auto"/>
        <w:bottom w:val="none" w:sz="0" w:space="0" w:color="auto"/>
        <w:right w:val="none" w:sz="0" w:space="0" w:color="auto"/>
      </w:divBdr>
    </w:div>
    <w:div w:id="1801220939">
      <w:bodyDiv w:val="1"/>
      <w:marLeft w:val="0"/>
      <w:marRight w:val="0"/>
      <w:marTop w:val="0"/>
      <w:marBottom w:val="0"/>
      <w:divBdr>
        <w:top w:val="none" w:sz="0" w:space="0" w:color="auto"/>
        <w:left w:val="none" w:sz="0" w:space="0" w:color="auto"/>
        <w:bottom w:val="none" w:sz="0" w:space="0" w:color="auto"/>
        <w:right w:val="none" w:sz="0" w:space="0" w:color="auto"/>
      </w:divBdr>
    </w:div>
    <w:div w:id="1804032522">
      <w:bodyDiv w:val="1"/>
      <w:marLeft w:val="0"/>
      <w:marRight w:val="0"/>
      <w:marTop w:val="0"/>
      <w:marBottom w:val="0"/>
      <w:divBdr>
        <w:top w:val="none" w:sz="0" w:space="0" w:color="auto"/>
        <w:left w:val="none" w:sz="0" w:space="0" w:color="auto"/>
        <w:bottom w:val="none" w:sz="0" w:space="0" w:color="auto"/>
        <w:right w:val="none" w:sz="0" w:space="0" w:color="auto"/>
      </w:divBdr>
    </w:div>
    <w:div w:id="1806122646">
      <w:bodyDiv w:val="1"/>
      <w:marLeft w:val="0"/>
      <w:marRight w:val="0"/>
      <w:marTop w:val="0"/>
      <w:marBottom w:val="0"/>
      <w:divBdr>
        <w:top w:val="none" w:sz="0" w:space="0" w:color="auto"/>
        <w:left w:val="none" w:sz="0" w:space="0" w:color="auto"/>
        <w:bottom w:val="none" w:sz="0" w:space="0" w:color="auto"/>
        <w:right w:val="none" w:sz="0" w:space="0" w:color="auto"/>
      </w:divBdr>
    </w:div>
    <w:div w:id="1808814469">
      <w:bodyDiv w:val="1"/>
      <w:marLeft w:val="0"/>
      <w:marRight w:val="0"/>
      <w:marTop w:val="0"/>
      <w:marBottom w:val="0"/>
      <w:divBdr>
        <w:top w:val="none" w:sz="0" w:space="0" w:color="auto"/>
        <w:left w:val="none" w:sz="0" w:space="0" w:color="auto"/>
        <w:bottom w:val="none" w:sz="0" w:space="0" w:color="auto"/>
        <w:right w:val="none" w:sz="0" w:space="0" w:color="auto"/>
      </w:divBdr>
    </w:div>
    <w:div w:id="1809207366">
      <w:bodyDiv w:val="1"/>
      <w:marLeft w:val="0"/>
      <w:marRight w:val="0"/>
      <w:marTop w:val="0"/>
      <w:marBottom w:val="0"/>
      <w:divBdr>
        <w:top w:val="none" w:sz="0" w:space="0" w:color="auto"/>
        <w:left w:val="none" w:sz="0" w:space="0" w:color="auto"/>
        <w:bottom w:val="none" w:sz="0" w:space="0" w:color="auto"/>
        <w:right w:val="none" w:sz="0" w:space="0" w:color="auto"/>
      </w:divBdr>
    </w:div>
    <w:div w:id="1812795057">
      <w:bodyDiv w:val="1"/>
      <w:marLeft w:val="0"/>
      <w:marRight w:val="0"/>
      <w:marTop w:val="0"/>
      <w:marBottom w:val="0"/>
      <w:divBdr>
        <w:top w:val="none" w:sz="0" w:space="0" w:color="auto"/>
        <w:left w:val="none" w:sz="0" w:space="0" w:color="auto"/>
        <w:bottom w:val="none" w:sz="0" w:space="0" w:color="auto"/>
        <w:right w:val="none" w:sz="0" w:space="0" w:color="auto"/>
      </w:divBdr>
    </w:div>
    <w:div w:id="1813327380">
      <w:bodyDiv w:val="1"/>
      <w:marLeft w:val="0"/>
      <w:marRight w:val="0"/>
      <w:marTop w:val="0"/>
      <w:marBottom w:val="0"/>
      <w:divBdr>
        <w:top w:val="none" w:sz="0" w:space="0" w:color="auto"/>
        <w:left w:val="none" w:sz="0" w:space="0" w:color="auto"/>
        <w:bottom w:val="none" w:sz="0" w:space="0" w:color="auto"/>
        <w:right w:val="none" w:sz="0" w:space="0" w:color="auto"/>
      </w:divBdr>
    </w:div>
    <w:div w:id="1831557374">
      <w:bodyDiv w:val="1"/>
      <w:marLeft w:val="0"/>
      <w:marRight w:val="0"/>
      <w:marTop w:val="0"/>
      <w:marBottom w:val="0"/>
      <w:divBdr>
        <w:top w:val="none" w:sz="0" w:space="0" w:color="auto"/>
        <w:left w:val="none" w:sz="0" w:space="0" w:color="auto"/>
        <w:bottom w:val="none" w:sz="0" w:space="0" w:color="auto"/>
        <w:right w:val="none" w:sz="0" w:space="0" w:color="auto"/>
      </w:divBdr>
      <w:divsChild>
        <w:div w:id="393041412">
          <w:marLeft w:val="0"/>
          <w:marRight w:val="0"/>
          <w:marTop w:val="0"/>
          <w:marBottom w:val="0"/>
          <w:divBdr>
            <w:top w:val="none" w:sz="0" w:space="0" w:color="auto"/>
            <w:left w:val="none" w:sz="0" w:space="0" w:color="auto"/>
            <w:bottom w:val="none" w:sz="0" w:space="0" w:color="auto"/>
            <w:right w:val="none" w:sz="0" w:space="0" w:color="auto"/>
          </w:divBdr>
        </w:div>
        <w:div w:id="143397925">
          <w:marLeft w:val="0"/>
          <w:marRight w:val="0"/>
          <w:marTop w:val="0"/>
          <w:marBottom w:val="0"/>
          <w:divBdr>
            <w:top w:val="none" w:sz="0" w:space="0" w:color="auto"/>
            <w:left w:val="none" w:sz="0" w:space="0" w:color="auto"/>
            <w:bottom w:val="none" w:sz="0" w:space="0" w:color="auto"/>
            <w:right w:val="none" w:sz="0" w:space="0" w:color="auto"/>
          </w:divBdr>
        </w:div>
        <w:div w:id="1269196262">
          <w:marLeft w:val="0"/>
          <w:marRight w:val="0"/>
          <w:marTop w:val="0"/>
          <w:marBottom w:val="0"/>
          <w:divBdr>
            <w:top w:val="none" w:sz="0" w:space="0" w:color="auto"/>
            <w:left w:val="none" w:sz="0" w:space="0" w:color="auto"/>
            <w:bottom w:val="none" w:sz="0" w:space="0" w:color="auto"/>
            <w:right w:val="none" w:sz="0" w:space="0" w:color="auto"/>
          </w:divBdr>
        </w:div>
        <w:div w:id="1287271589">
          <w:marLeft w:val="0"/>
          <w:marRight w:val="0"/>
          <w:marTop w:val="0"/>
          <w:marBottom w:val="0"/>
          <w:divBdr>
            <w:top w:val="none" w:sz="0" w:space="0" w:color="auto"/>
            <w:left w:val="none" w:sz="0" w:space="0" w:color="auto"/>
            <w:bottom w:val="none" w:sz="0" w:space="0" w:color="auto"/>
            <w:right w:val="none" w:sz="0" w:space="0" w:color="auto"/>
          </w:divBdr>
        </w:div>
        <w:div w:id="916282291">
          <w:marLeft w:val="0"/>
          <w:marRight w:val="0"/>
          <w:marTop w:val="0"/>
          <w:marBottom w:val="0"/>
          <w:divBdr>
            <w:top w:val="none" w:sz="0" w:space="0" w:color="auto"/>
            <w:left w:val="none" w:sz="0" w:space="0" w:color="auto"/>
            <w:bottom w:val="none" w:sz="0" w:space="0" w:color="auto"/>
            <w:right w:val="none" w:sz="0" w:space="0" w:color="auto"/>
          </w:divBdr>
        </w:div>
        <w:div w:id="32535151">
          <w:marLeft w:val="0"/>
          <w:marRight w:val="0"/>
          <w:marTop w:val="0"/>
          <w:marBottom w:val="0"/>
          <w:divBdr>
            <w:top w:val="none" w:sz="0" w:space="0" w:color="auto"/>
            <w:left w:val="none" w:sz="0" w:space="0" w:color="auto"/>
            <w:bottom w:val="none" w:sz="0" w:space="0" w:color="auto"/>
            <w:right w:val="none" w:sz="0" w:space="0" w:color="auto"/>
          </w:divBdr>
        </w:div>
        <w:div w:id="1114863708">
          <w:marLeft w:val="0"/>
          <w:marRight w:val="0"/>
          <w:marTop w:val="0"/>
          <w:marBottom w:val="0"/>
          <w:divBdr>
            <w:top w:val="none" w:sz="0" w:space="0" w:color="auto"/>
            <w:left w:val="none" w:sz="0" w:space="0" w:color="auto"/>
            <w:bottom w:val="none" w:sz="0" w:space="0" w:color="auto"/>
            <w:right w:val="none" w:sz="0" w:space="0" w:color="auto"/>
          </w:divBdr>
        </w:div>
      </w:divsChild>
    </w:div>
    <w:div w:id="1869903130">
      <w:bodyDiv w:val="1"/>
      <w:marLeft w:val="0"/>
      <w:marRight w:val="0"/>
      <w:marTop w:val="0"/>
      <w:marBottom w:val="0"/>
      <w:divBdr>
        <w:top w:val="none" w:sz="0" w:space="0" w:color="auto"/>
        <w:left w:val="none" w:sz="0" w:space="0" w:color="auto"/>
        <w:bottom w:val="none" w:sz="0" w:space="0" w:color="auto"/>
        <w:right w:val="none" w:sz="0" w:space="0" w:color="auto"/>
      </w:divBdr>
    </w:div>
    <w:div w:id="1883444670">
      <w:bodyDiv w:val="1"/>
      <w:marLeft w:val="0"/>
      <w:marRight w:val="0"/>
      <w:marTop w:val="0"/>
      <w:marBottom w:val="0"/>
      <w:divBdr>
        <w:top w:val="none" w:sz="0" w:space="0" w:color="auto"/>
        <w:left w:val="none" w:sz="0" w:space="0" w:color="auto"/>
        <w:bottom w:val="none" w:sz="0" w:space="0" w:color="auto"/>
        <w:right w:val="none" w:sz="0" w:space="0" w:color="auto"/>
      </w:divBdr>
    </w:div>
    <w:div w:id="1892226887">
      <w:bodyDiv w:val="1"/>
      <w:marLeft w:val="0"/>
      <w:marRight w:val="0"/>
      <w:marTop w:val="0"/>
      <w:marBottom w:val="0"/>
      <w:divBdr>
        <w:top w:val="none" w:sz="0" w:space="0" w:color="auto"/>
        <w:left w:val="none" w:sz="0" w:space="0" w:color="auto"/>
        <w:bottom w:val="none" w:sz="0" w:space="0" w:color="auto"/>
        <w:right w:val="none" w:sz="0" w:space="0" w:color="auto"/>
      </w:divBdr>
    </w:div>
    <w:div w:id="1893272152">
      <w:bodyDiv w:val="1"/>
      <w:marLeft w:val="0"/>
      <w:marRight w:val="0"/>
      <w:marTop w:val="0"/>
      <w:marBottom w:val="0"/>
      <w:divBdr>
        <w:top w:val="none" w:sz="0" w:space="0" w:color="auto"/>
        <w:left w:val="none" w:sz="0" w:space="0" w:color="auto"/>
        <w:bottom w:val="none" w:sz="0" w:space="0" w:color="auto"/>
        <w:right w:val="none" w:sz="0" w:space="0" w:color="auto"/>
      </w:divBdr>
    </w:div>
    <w:div w:id="1894342042">
      <w:bodyDiv w:val="1"/>
      <w:marLeft w:val="0"/>
      <w:marRight w:val="0"/>
      <w:marTop w:val="0"/>
      <w:marBottom w:val="0"/>
      <w:divBdr>
        <w:top w:val="none" w:sz="0" w:space="0" w:color="auto"/>
        <w:left w:val="none" w:sz="0" w:space="0" w:color="auto"/>
        <w:bottom w:val="none" w:sz="0" w:space="0" w:color="auto"/>
        <w:right w:val="none" w:sz="0" w:space="0" w:color="auto"/>
      </w:divBdr>
    </w:div>
    <w:div w:id="1898590849">
      <w:bodyDiv w:val="1"/>
      <w:marLeft w:val="0"/>
      <w:marRight w:val="0"/>
      <w:marTop w:val="0"/>
      <w:marBottom w:val="0"/>
      <w:divBdr>
        <w:top w:val="none" w:sz="0" w:space="0" w:color="auto"/>
        <w:left w:val="none" w:sz="0" w:space="0" w:color="auto"/>
        <w:bottom w:val="none" w:sz="0" w:space="0" w:color="auto"/>
        <w:right w:val="none" w:sz="0" w:space="0" w:color="auto"/>
      </w:divBdr>
    </w:div>
    <w:div w:id="1900478697">
      <w:bodyDiv w:val="1"/>
      <w:marLeft w:val="0"/>
      <w:marRight w:val="0"/>
      <w:marTop w:val="0"/>
      <w:marBottom w:val="0"/>
      <w:divBdr>
        <w:top w:val="none" w:sz="0" w:space="0" w:color="auto"/>
        <w:left w:val="none" w:sz="0" w:space="0" w:color="auto"/>
        <w:bottom w:val="none" w:sz="0" w:space="0" w:color="auto"/>
        <w:right w:val="none" w:sz="0" w:space="0" w:color="auto"/>
      </w:divBdr>
    </w:div>
    <w:div w:id="1903637558">
      <w:bodyDiv w:val="1"/>
      <w:marLeft w:val="0"/>
      <w:marRight w:val="0"/>
      <w:marTop w:val="0"/>
      <w:marBottom w:val="0"/>
      <w:divBdr>
        <w:top w:val="none" w:sz="0" w:space="0" w:color="auto"/>
        <w:left w:val="none" w:sz="0" w:space="0" w:color="auto"/>
        <w:bottom w:val="none" w:sz="0" w:space="0" w:color="auto"/>
        <w:right w:val="none" w:sz="0" w:space="0" w:color="auto"/>
      </w:divBdr>
    </w:div>
    <w:div w:id="1905480619">
      <w:bodyDiv w:val="1"/>
      <w:marLeft w:val="0"/>
      <w:marRight w:val="0"/>
      <w:marTop w:val="0"/>
      <w:marBottom w:val="0"/>
      <w:divBdr>
        <w:top w:val="none" w:sz="0" w:space="0" w:color="auto"/>
        <w:left w:val="none" w:sz="0" w:space="0" w:color="auto"/>
        <w:bottom w:val="none" w:sz="0" w:space="0" w:color="auto"/>
        <w:right w:val="none" w:sz="0" w:space="0" w:color="auto"/>
      </w:divBdr>
    </w:div>
    <w:div w:id="1908765203">
      <w:bodyDiv w:val="1"/>
      <w:marLeft w:val="0"/>
      <w:marRight w:val="0"/>
      <w:marTop w:val="0"/>
      <w:marBottom w:val="0"/>
      <w:divBdr>
        <w:top w:val="none" w:sz="0" w:space="0" w:color="auto"/>
        <w:left w:val="none" w:sz="0" w:space="0" w:color="auto"/>
        <w:bottom w:val="none" w:sz="0" w:space="0" w:color="auto"/>
        <w:right w:val="none" w:sz="0" w:space="0" w:color="auto"/>
      </w:divBdr>
    </w:div>
    <w:div w:id="1920477388">
      <w:bodyDiv w:val="1"/>
      <w:marLeft w:val="0"/>
      <w:marRight w:val="0"/>
      <w:marTop w:val="0"/>
      <w:marBottom w:val="0"/>
      <w:divBdr>
        <w:top w:val="none" w:sz="0" w:space="0" w:color="auto"/>
        <w:left w:val="none" w:sz="0" w:space="0" w:color="auto"/>
        <w:bottom w:val="none" w:sz="0" w:space="0" w:color="auto"/>
        <w:right w:val="none" w:sz="0" w:space="0" w:color="auto"/>
      </w:divBdr>
    </w:div>
    <w:div w:id="1923024578">
      <w:bodyDiv w:val="1"/>
      <w:marLeft w:val="0"/>
      <w:marRight w:val="0"/>
      <w:marTop w:val="0"/>
      <w:marBottom w:val="0"/>
      <w:divBdr>
        <w:top w:val="none" w:sz="0" w:space="0" w:color="auto"/>
        <w:left w:val="none" w:sz="0" w:space="0" w:color="auto"/>
        <w:bottom w:val="none" w:sz="0" w:space="0" w:color="auto"/>
        <w:right w:val="none" w:sz="0" w:space="0" w:color="auto"/>
      </w:divBdr>
    </w:div>
    <w:div w:id="1928272371">
      <w:bodyDiv w:val="1"/>
      <w:marLeft w:val="0"/>
      <w:marRight w:val="0"/>
      <w:marTop w:val="0"/>
      <w:marBottom w:val="0"/>
      <w:divBdr>
        <w:top w:val="none" w:sz="0" w:space="0" w:color="auto"/>
        <w:left w:val="none" w:sz="0" w:space="0" w:color="auto"/>
        <w:bottom w:val="none" w:sz="0" w:space="0" w:color="auto"/>
        <w:right w:val="none" w:sz="0" w:space="0" w:color="auto"/>
      </w:divBdr>
    </w:div>
    <w:div w:id="1944608732">
      <w:bodyDiv w:val="1"/>
      <w:marLeft w:val="0"/>
      <w:marRight w:val="0"/>
      <w:marTop w:val="0"/>
      <w:marBottom w:val="0"/>
      <w:divBdr>
        <w:top w:val="none" w:sz="0" w:space="0" w:color="auto"/>
        <w:left w:val="none" w:sz="0" w:space="0" w:color="auto"/>
        <w:bottom w:val="none" w:sz="0" w:space="0" w:color="auto"/>
        <w:right w:val="none" w:sz="0" w:space="0" w:color="auto"/>
      </w:divBdr>
    </w:div>
    <w:div w:id="1952055569">
      <w:bodyDiv w:val="1"/>
      <w:marLeft w:val="0"/>
      <w:marRight w:val="0"/>
      <w:marTop w:val="0"/>
      <w:marBottom w:val="0"/>
      <w:divBdr>
        <w:top w:val="none" w:sz="0" w:space="0" w:color="auto"/>
        <w:left w:val="none" w:sz="0" w:space="0" w:color="auto"/>
        <w:bottom w:val="none" w:sz="0" w:space="0" w:color="auto"/>
        <w:right w:val="none" w:sz="0" w:space="0" w:color="auto"/>
      </w:divBdr>
    </w:div>
    <w:div w:id="1956937280">
      <w:bodyDiv w:val="1"/>
      <w:marLeft w:val="0"/>
      <w:marRight w:val="0"/>
      <w:marTop w:val="0"/>
      <w:marBottom w:val="0"/>
      <w:divBdr>
        <w:top w:val="none" w:sz="0" w:space="0" w:color="auto"/>
        <w:left w:val="none" w:sz="0" w:space="0" w:color="auto"/>
        <w:bottom w:val="none" w:sz="0" w:space="0" w:color="auto"/>
        <w:right w:val="none" w:sz="0" w:space="0" w:color="auto"/>
      </w:divBdr>
    </w:div>
    <w:div w:id="1961450514">
      <w:bodyDiv w:val="1"/>
      <w:marLeft w:val="0"/>
      <w:marRight w:val="0"/>
      <w:marTop w:val="0"/>
      <w:marBottom w:val="0"/>
      <w:divBdr>
        <w:top w:val="none" w:sz="0" w:space="0" w:color="auto"/>
        <w:left w:val="none" w:sz="0" w:space="0" w:color="auto"/>
        <w:bottom w:val="none" w:sz="0" w:space="0" w:color="auto"/>
        <w:right w:val="none" w:sz="0" w:space="0" w:color="auto"/>
      </w:divBdr>
    </w:div>
    <w:div w:id="1966424294">
      <w:bodyDiv w:val="1"/>
      <w:marLeft w:val="0"/>
      <w:marRight w:val="0"/>
      <w:marTop w:val="0"/>
      <w:marBottom w:val="0"/>
      <w:divBdr>
        <w:top w:val="none" w:sz="0" w:space="0" w:color="auto"/>
        <w:left w:val="none" w:sz="0" w:space="0" w:color="auto"/>
        <w:bottom w:val="none" w:sz="0" w:space="0" w:color="auto"/>
        <w:right w:val="none" w:sz="0" w:space="0" w:color="auto"/>
      </w:divBdr>
    </w:div>
    <w:div w:id="1994868604">
      <w:bodyDiv w:val="1"/>
      <w:marLeft w:val="0"/>
      <w:marRight w:val="0"/>
      <w:marTop w:val="0"/>
      <w:marBottom w:val="0"/>
      <w:divBdr>
        <w:top w:val="none" w:sz="0" w:space="0" w:color="auto"/>
        <w:left w:val="none" w:sz="0" w:space="0" w:color="auto"/>
        <w:bottom w:val="none" w:sz="0" w:space="0" w:color="auto"/>
        <w:right w:val="none" w:sz="0" w:space="0" w:color="auto"/>
      </w:divBdr>
    </w:div>
    <w:div w:id="2010205434">
      <w:bodyDiv w:val="1"/>
      <w:marLeft w:val="0"/>
      <w:marRight w:val="0"/>
      <w:marTop w:val="0"/>
      <w:marBottom w:val="0"/>
      <w:divBdr>
        <w:top w:val="none" w:sz="0" w:space="0" w:color="auto"/>
        <w:left w:val="none" w:sz="0" w:space="0" w:color="auto"/>
        <w:bottom w:val="none" w:sz="0" w:space="0" w:color="auto"/>
        <w:right w:val="none" w:sz="0" w:space="0" w:color="auto"/>
      </w:divBdr>
    </w:div>
    <w:div w:id="2023556024">
      <w:bodyDiv w:val="1"/>
      <w:marLeft w:val="0"/>
      <w:marRight w:val="0"/>
      <w:marTop w:val="0"/>
      <w:marBottom w:val="0"/>
      <w:divBdr>
        <w:top w:val="none" w:sz="0" w:space="0" w:color="auto"/>
        <w:left w:val="none" w:sz="0" w:space="0" w:color="auto"/>
        <w:bottom w:val="none" w:sz="0" w:space="0" w:color="auto"/>
        <w:right w:val="none" w:sz="0" w:space="0" w:color="auto"/>
      </w:divBdr>
    </w:div>
    <w:div w:id="2026860652">
      <w:bodyDiv w:val="1"/>
      <w:marLeft w:val="0"/>
      <w:marRight w:val="0"/>
      <w:marTop w:val="0"/>
      <w:marBottom w:val="0"/>
      <w:divBdr>
        <w:top w:val="none" w:sz="0" w:space="0" w:color="auto"/>
        <w:left w:val="none" w:sz="0" w:space="0" w:color="auto"/>
        <w:bottom w:val="none" w:sz="0" w:space="0" w:color="auto"/>
        <w:right w:val="none" w:sz="0" w:space="0" w:color="auto"/>
      </w:divBdr>
    </w:div>
    <w:div w:id="2029484412">
      <w:bodyDiv w:val="1"/>
      <w:marLeft w:val="0"/>
      <w:marRight w:val="0"/>
      <w:marTop w:val="0"/>
      <w:marBottom w:val="0"/>
      <w:divBdr>
        <w:top w:val="none" w:sz="0" w:space="0" w:color="auto"/>
        <w:left w:val="none" w:sz="0" w:space="0" w:color="auto"/>
        <w:bottom w:val="none" w:sz="0" w:space="0" w:color="auto"/>
        <w:right w:val="none" w:sz="0" w:space="0" w:color="auto"/>
      </w:divBdr>
    </w:div>
    <w:div w:id="2038004758">
      <w:bodyDiv w:val="1"/>
      <w:marLeft w:val="0"/>
      <w:marRight w:val="0"/>
      <w:marTop w:val="0"/>
      <w:marBottom w:val="0"/>
      <w:divBdr>
        <w:top w:val="none" w:sz="0" w:space="0" w:color="auto"/>
        <w:left w:val="none" w:sz="0" w:space="0" w:color="auto"/>
        <w:bottom w:val="none" w:sz="0" w:space="0" w:color="auto"/>
        <w:right w:val="none" w:sz="0" w:space="0" w:color="auto"/>
      </w:divBdr>
    </w:div>
    <w:div w:id="2039305958">
      <w:bodyDiv w:val="1"/>
      <w:marLeft w:val="0"/>
      <w:marRight w:val="0"/>
      <w:marTop w:val="0"/>
      <w:marBottom w:val="0"/>
      <w:divBdr>
        <w:top w:val="none" w:sz="0" w:space="0" w:color="auto"/>
        <w:left w:val="none" w:sz="0" w:space="0" w:color="auto"/>
        <w:bottom w:val="none" w:sz="0" w:space="0" w:color="auto"/>
        <w:right w:val="none" w:sz="0" w:space="0" w:color="auto"/>
      </w:divBdr>
    </w:div>
    <w:div w:id="2052609041">
      <w:bodyDiv w:val="1"/>
      <w:marLeft w:val="0"/>
      <w:marRight w:val="0"/>
      <w:marTop w:val="0"/>
      <w:marBottom w:val="0"/>
      <w:divBdr>
        <w:top w:val="none" w:sz="0" w:space="0" w:color="auto"/>
        <w:left w:val="none" w:sz="0" w:space="0" w:color="auto"/>
        <w:bottom w:val="none" w:sz="0" w:space="0" w:color="auto"/>
        <w:right w:val="none" w:sz="0" w:space="0" w:color="auto"/>
      </w:divBdr>
    </w:div>
    <w:div w:id="2055890202">
      <w:bodyDiv w:val="1"/>
      <w:marLeft w:val="0"/>
      <w:marRight w:val="0"/>
      <w:marTop w:val="0"/>
      <w:marBottom w:val="0"/>
      <w:divBdr>
        <w:top w:val="none" w:sz="0" w:space="0" w:color="auto"/>
        <w:left w:val="none" w:sz="0" w:space="0" w:color="auto"/>
        <w:bottom w:val="none" w:sz="0" w:space="0" w:color="auto"/>
        <w:right w:val="none" w:sz="0" w:space="0" w:color="auto"/>
      </w:divBdr>
    </w:div>
    <w:div w:id="2070497513">
      <w:bodyDiv w:val="1"/>
      <w:marLeft w:val="0"/>
      <w:marRight w:val="0"/>
      <w:marTop w:val="0"/>
      <w:marBottom w:val="0"/>
      <w:divBdr>
        <w:top w:val="none" w:sz="0" w:space="0" w:color="auto"/>
        <w:left w:val="none" w:sz="0" w:space="0" w:color="auto"/>
        <w:bottom w:val="none" w:sz="0" w:space="0" w:color="auto"/>
        <w:right w:val="none" w:sz="0" w:space="0" w:color="auto"/>
      </w:divBdr>
    </w:div>
    <w:div w:id="2086566533">
      <w:bodyDiv w:val="1"/>
      <w:marLeft w:val="0"/>
      <w:marRight w:val="0"/>
      <w:marTop w:val="0"/>
      <w:marBottom w:val="0"/>
      <w:divBdr>
        <w:top w:val="none" w:sz="0" w:space="0" w:color="auto"/>
        <w:left w:val="none" w:sz="0" w:space="0" w:color="auto"/>
        <w:bottom w:val="none" w:sz="0" w:space="0" w:color="auto"/>
        <w:right w:val="none" w:sz="0" w:space="0" w:color="auto"/>
      </w:divBdr>
    </w:div>
    <w:div w:id="2088722184">
      <w:bodyDiv w:val="1"/>
      <w:marLeft w:val="0"/>
      <w:marRight w:val="0"/>
      <w:marTop w:val="0"/>
      <w:marBottom w:val="0"/>
      <w:divBdr>
        <w:top w:val="none" w:sz="0" w:space="0" w:color="auto"/>
        <w:left w:val="none" w:sz="0" w:space="0" w:color="auto"/>
        <w:bottom w:val="none" w:sz="0" w:space="0" w:color="auto"/>
        <w:right w:val="none" w:sz="0" w:space="0" w:color="auto"/>
      </w:divBdr>
    </w:div>
    <w:div w:id="2095126803">
      <w:bodyDiv w:val="1"/>
      <w:marLeft w:val="0"/>
      <w:marRight w:val="0"/>
      <w:marTop w:val="0"/>
      <w:marBottom w:val="0"/>
      <w:divBdr>
        <w:top w:val="none" w:sz="0" w:space="0" w:color="auto"/>
        <w:left w:val="none" w:sz="0" w:space="0" w:color="auto"/>
        <w:bottom w:val="none" w:sz="0" w:space="0" w:color="auto"/>
        <w:right w:val="none" w:sz="0" w:space="0" w:color="auto"/>
      </w:divBdr>
    </w:div>
    <w:div w:id="2110854754">
      <w:bodyDiv w:val="1"/>
      <w:marLeft w:val="0"/>
      <w:marRight w:val="0"/>
      <w:marTop w:val="0"/>
      <w:marBottom w:val="0"/>
      <w:divBdr>
        <w:top w:val="none" w:sz="0" w:space="0" w:color="auto"/>
        <w:left w:val="none" w:sz="0" w:space="0" w:color="auto"/>
        <w:bottom w:val="none" w:sz="0" w:space="0" w:color="auto"/>
        <w:right w:val="none" w:sz="0" w:space="0" w:color="auto"/>
      </w:divBdr>
    </w:div>
    <w:div w:id="2131779782">
      <w:bodyDiv w:val="1"/>
      <w:marLeft w:val="0"/>
      <w:marRight w:val="0"/>
      <w:marTop w:val="0"/>
      <w:marBottom w:val="0"/>
      <w:divBdr>
        <w:top w:val="none" w:sz="0" w:space="0" w:color="auto"/>
        <w:left w:val="none" w:sz="0" w:space="0" w:color="auto"/>
        <w:bottom w:val="none" w:sz="0" w:space="0" w:color="auto"/>
        <w:right w:val="none" w:sz="0" w:space="0" w:color="auto"/>
      </w:divBdr>
    </w:div>
    <w:div w:id="2133397707">
      <w:bodyDiv w:val="1"/>
      <w:marLeft w:val="0"/>
      <w:marRight w:val="0"/>
      <w:marTop w:val="0"/>
      <w:marBottom w:val="0"/>
      <w:divBdr>
        <w:top w:val="none" w:sz="0" w:space="0" w:color="auto"/>
        <w:left w:val="none" w:sz="0" w:space="0" w:color="auto"/>
        <w:bottom w:val="none" w:sz="0" w:space="0" w:color="auto"/>
        <w:right w:val="none" w:sz="0" w:space="0" w:color="auto"/>
      </w:divBdr>
    </w:div>
    <w:div w:id="213879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6682BC-7380-4BD9-AC92-218692AA3982}">
  <ds:schemaRefs>
    <ds:schemaRef ds:uri="http://schemas.openxmlformats.org/officeDocument/2006/bibliography"/>
  </ds:schemaRefs>
</ds:datastoreItem>
</file>

<file path=customXml/itemProps2.xml><?xml version="1.0" encoding="utf-8"?>
<ds:datastoreItem xmlns:ds="http://schemas.openxmlformats.org/officeDocument/2006/customXml" ds:itemID="{DE0259C9-5787-4B50-872B-198749F5EB00}"/>
</file>

<file path=customXml/itemProps3.xml><?xml version="1.0" encoding="utf-8"?>
<ds:datastoreItem xmlns:ds="http://schemas.openxmlformats.org/officeDocument/2006/customXml" ds:itemID="{BD1E5F58-8BB4-4664-9173-5A405076A66F}"/>
</file>

<file path=customXml/itemProps4.xml><?xml version="1.0" encoding="utf-8"?>
<ds:datastoreItem xmlns:ds="http://schemas.openxmlformats.org/officeDocument/2006/customXml" ds:itemID="{D4FD68FE-BFA3-46D4-A3CA-9D3BA695B46D}"/>
</file>

<file path=docProps/app.xml><?xml version="1.0" encoding="utf-8"?>
<Properties xmlns="http://schemas.openxmlformats.org/officeDocument/2006/extended-properties" xmlns:vt="http://schemas.openxmlformats.org/officeDocument/2006/docPropsVTypes">
  <Template>Normal</Template>
  <TotalTime>6</TotalTime>
  <Pages>9</Pages>
  <Words>2967</Words>
  <Characters>16916</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Huyen</dc:creator>
  <cp:lastModifiedBy>User</cp:lastModifiedBy>
  <cp:revision>3</cp:revision>
  <cp:lastPrinted>2025-12-26T08:57:00Z</cp:lastPrinted>
  <dcterms:created xsi:type="dcterms:W3CDTF">2026-02-11T02:32:00Z</dcterms:created>
  <dcterms:modified xsi:type="dcterms:W3CDTF">2026-02-11T02:39:00Z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Acrobat PDFMaker 21 for Excel</vt:lpwstr>
  </property>
  <property fmtid="{D5CDD505-2E9C-101B-9397-08002B2CF9AE}" pid="4" name="LastSaved">
    <vt:filetime>2023-04-13T00:00:00Z</vt:filetime>
  </property>
  <property fmtid="{D5CDD505-2E9C-101B-9397-08002B2CF9AE}" pid="5" name="GrammarlyDocumentId">
    <vt:lpwstr>fe12ac8a0e6ec9f5194999ea99ae01000ec6e438ece8cfbe4f5d4b31a6613b3f</vt:lpwstr>
  </property>
</Properties>
</file>