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Mar>
          <w:left w:w="0" w:type="dxa"/>
          <w:right w:w="0" w:type="dxa"/>
        </w:tblCellMar>
        <w:tblLook w:val="04A0" w:firstRow="1" w:lastRow="0" w:firstColumn="1" w:lastColumn="0" w:noHBand="0" w:noVBand="1"/>
      </w:tblPr>
      <w:tblGrid>
        <w:gridCol w:w="3348"/>
        <w:gridCol w:w="5866"/>
      </w:tblGrid>
      <w:tr w:rsidR="00BF4FB0" w:rsidRPr="007C0D6C" w14:paraId="7F2F154D" w14:textId="77777777" w:rsidTr="00DB5BF9">
        <w:tc>
          <w:tcPr>
            <w:tcW w:w="3348" w:type="dxa"/>
            <w:tcMar>
              <w:top w:w="0" w:type="dxa"/>
              <w:left w:w="108" w:type="dxa"/>
              <w:bottom w:w="0" w:type="dxa"/>
              <w:right w:w="108" w:type="dxa"/>
            </w:tcMar>
            <w:hideMark/>
          </w:tcPr>
          <w:p w14:paraId="66F3FBC5" w14:textId="29CB9298" w:rsidR="00BF4FB0" w:rsidRPr="007C0D6C" w:rsidRDefault="00B50DFE" w:rsidP="00B50DFE">
            <w:pPr>
              <w:spacing w:before="60" w:after="60" w:line="240" w:lineRule="auto"/>
              <w:jc w:val="center"/>
              <w:rPr>
                <w:rFonts w:eastAsia="Times New Roman" w:cs="Times New Roman"/>
                <w:sz w:val="26"/>
                <w:szCs w:val="26"/>
              </w:rPr>
            </w:pPr>
            <w:r w:rsidRPr="007C0D6C">
              <w:rPr>
                <w:rFonts w:eastAsia="Times New Roman" w:cs="Times New Roman"/>
                <w:b/>
                <w:bCs/>
                <w:noProof/>
                <w:sz w:val="26"/>
                <w:szCs w:val="26"/>
              </w:rPr>
              <mc:AlternateContent>
                <mc:Choice Requires="wps">
                  <w:drawing>
                    <wp:anchor distT="0" distB="0" distL="114300" distR="114300" simplePos="0" relativeHeight="251679744" behindDoc="0" locked="0" layoutInCell="1" allowOverlap="1" wp14:anchorId="37C0282F" wp14:editId="1F2EF20D">
                      <wp:simplePos x="0" y="0"/>
                      <wp:positionH relativeFrom="column">
                        <wp:posOffset>625764</wp:posOffset>
                      </wp:positionH>
                      <wp:positionV relativeFrom="paragraph">
                        <wp:posOffset>440577</wp:posOffset>
                      </wp:positionV>
                      <wp:extent cx="805570" cy="0"/>
                      <wp:effectExtent l="0" t="0" r="0" b="0"/>
                      <wp:wrapNone/>
                      <wp:docPr id="908246391" name="Straight Connector 7"/>
                      <wp:cNvGraphicFramePr/>
                      <a:graphic xmlns:a="http://schemas.openxmlformats.org/drawingml/2006/main">
                        <a:graphicData uri="http://schemas.microsoft.com/office/word/2010/wordprocessingShape">
                          <wps:wsp>
                            <wps:cNvCnPr/>
                            <wps:spPr>
                              <a:xfrm>
                                <a:off x="0" y="0"/>
                                <a:ext cx="805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182EE0" id="Straight Connector 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5pt,34.7pt" to="112.7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7lmQEAAIcDAAAOAAAAZHJzL2Uyb0RvYy54bWysU8tu2zAQvBfoPxC815IDp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" strokecolor="black [3040]"/>
                  </w:pict>
                </mc:Fallback>
              </mc:AlternateContent>
            </w:r>
            <w:r w:rsidR="00BF4FB0" w:rsidRPr="007C0D6C">
              <w:rPr>
                <w:rFonts w:eastAsia="Times New Roman" w:cs="Times New Roman"/>
                <w:b/>
                <w:bCs/>
                <w:sz w:val="26"/>
                <w:szCs w:val="26"/>
                <w:lang w:val="vi-VN"/>
              </w:rPr>
              <w:t>ỦY BAN NHÂN D</w:t>
            </w:r>
            <w:r w:rsidR="00BF4FB0" w:rsidRPr="007C0D6C">
              <w:rPr>
                <w:rFonts w:eastAsia="Times New Roman" w:cs="Times New Roman"/>
                <w:b/>
                <w:bCs/>
                <w:sz w:val="26"/>
                <w:szCs w:val="26"/>
              </w:rPr>
              <w:t>Â</w:t>
            </w:r>
            <w:r w:rsidR="00BF4FB0" w:rsidRPr="007C0D6C">
              <w:rPr>
                <w:rFonts w:eastAsia="Times New Roman" w:cs="Times New Roman"/>
                <w:b/>
                <w:bCs/>
                <w:sz w:val="26"/>
                <w:szCs w:val="26"/>
                <w:lang w:val="vi-VN"/>
              </w:rPr>
              <w:t>N </w:t>
            </w:r>
            <w:r w:rsidR="00BF4FB0" w:rsidRPr="007C0D6C">
              <w:rPr>
                <w:rFonts w:eastAsia="Times New Roman" w:cs="Times New Roman"/>
                <w:b/>
                <w:bCs/>
                <w:sz w:val="26"/>
                <w:szCs w:val="26"/>
              </w:rPr>
              <w:br/>
            </w:r>
            <w:r w:rsidR="00BF4FB0" w:rsidRPr="007C0D6C">
              <w:rPr>
                <w:rFonts w:eastAsia="Times New Roman" w:cs="Times New Roman"/>
                <w:b/>
                <w:bCs/>
                <w:sz w:val="26"/>
                <w:szCs w:val="26"/>
                <w:lang w:val="vi-VN"/>
              </w:rPr>
              <w:t xml:space="preserve">TỈNH </w:t>
            </w:r>
            <w:r w:rsidRPr="007C0D6C">
              <w:rPr>
                <w:rFonts w:eastAsia="Times New Roman" w:cs="Times New Roman"/>
                <w:b/>
                <w:bCs/>
                <w:sz w:val="26"/>
                <w:szCs w:val="26"/>
              </w:rPr>
              <w:t>THÁI NGUYÊN</w:t>
            </w:r>
            <w:r w:rsidR="00BF4FB0" w:rsidRPr="007C0D6C">
              <w:rPr>
                <w:rFonts w:eastAsia="Times New Roman" w:cs="Times New Roman"/>
                <w:b/>
                <w:bCs/>
                <w:sz w:val="26"/>
                <w:szCs w:val="26"/>
                <w:lang w:val="vi-VN"/>
              </w:rPr>
              <w:br/>
            </w:r>
          </w:p>
        </w:tc>
        <w:tc>
          <w:tcPr>
            <w:tcW w:w="5866" w:type="dxa"/>
            <w:tcMar>
              <w:top w:w="0" w:type="dxa"/>
              <w:left w:w="108" w:type="dxa"/>
              <w:bottom w:w="0" w:type="dxa"/>
              <w:right w:w="108" w:type="dxa"/>
            </w:tcMar>
            <w:hideMark/>
          </w:tcPr>
          <w:p w14:paraId="53713FF5" w14:textId="4E15D1B5" w:rsidR="00B50DFE" w:rsidRPr="007C0D6C" w:rsidRDefault="008B58C5" w:rsidP="00B50DFE">
            <w:pPr>
              <w:spacing w:before="60" w:after="60" w:line="240" w:lineRule="auto"/>
              <w:jc w:val="center"/>
              <w:rPr>
                <w:rFonts w:eastAsia="Times New Roman" w:cs="Times New Roman"/>
                <w:b/>
                <w:bCs/>
                <w:sz w:val="24"/>
                <w:szCs w:val="24"/>
              </w:rPr>
            </w:pPr>
            <w:r w:rsidRPr="007C0D6C">
              <w:rPr>
                <w:rFonts w:eastAsia="Times New Roman" w:cs="Times New Roman"/>
                <w:b/>
                <w:bCs/>
                <w:noProof/>
                <w:sz w:val="26"/>
                <w:szCs w:val="26"/>
              </w:rPr>
              <mc:AlternateContent>
                <mc:Choice Requires="wps">
                  <w:drawing>
                    <wp:anchor distT="0" distB="0" distL="114300" distR="114300" simplePos="0" relativeHeight="251680768" behindDoc="0" locked="0" layoutInCell="1" allowOverlap="1" wp14:anchorId="361AE04D" wp14:editId="75AF1A83">
                      <wp:simplePos x="0" y="0"/>
                      <wp:positionH relativeFrom="column">
                        <wp:posOffset>720008</wp:posOffset>
                      </wp:positionH>
                      <wp:positionV relativeFrom="paragraph">
                        <wp:posOffset>456565</wp:posOffset>
                      </wp:positionV>
                      <wp:extent cx="2131525" cy="0"/>
                      <wp:effectExtent l="0" t="0" r="0" b="0"/>
                      <wp:wrapNone/>
                      <wp:docPr id="1937730550" name="Straight Connector 8"/>
                      <wp:cNvGraphicFramePr/>
                      <a:graphic xmlns:a="http://schemas.openxmlformats.org/drawingml/2006/main">
                        <a:graphicData uri="http://schemas.microsoft.com/office/word/2010/wordprocessingShape">
                          <wps:wsp>
                            <wps:cNvCnPr/>
                            <wps:spPr>
                              <a:xfrm>
                                <a:off x="0" y="0"/>
                                <a:ext cx="213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81DBD" id="Straight Connector 8"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pt,35.95pt" to="224.5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IVmgEAAIgDAAAOAAAAZHJzL2Uyb0RvYy54bWysU01P3DAQvSPxHyzf2SRbgV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" strokecolor="black [3040]"/>
                  </w:pict>
                </mc:Fallback>
              </mc:AlternateContent>
            </w:r>
            <w:r w:rsidR="00BF4FB0" w:rsidRPr="007C0D6C">
              <w:rPr>
                <w:rFonts w:eastAsia="Times New Roman" w:cs="Times New Roman"/>
                <w:b/>
                <w:bCs/>
                <w:sz w:val="26"/>
                <w:szCs w:val="26"/>
                <w:lang w:val="vi-VN"/>
              </w:rPr>
              <w:t>CỘNG HÒA XÃ HỘI CHỦ NGHĨA VIỆT NAM</w:t>
            </w:r>
            <w:r w:rsidR="00BF4FB0" w:rsidRPr="007C0D6C">
              <w:rPr>
                <w:rFonts w:eastAsia="Times New Roman" w:cs="Times New Roman"/>
                <w:b/>
                <w:bCs/>
                <w:sz w:val="24"/>
                <w:szCs w:val="24"/>
                <w:lang w:val="vi-VN"/>
              </w:rPr>
              <w:br/>
            </w:r>
            <w:r w:rsidR="00BF4FB0" w:rsidRPr="007C0D6C">
              <w:rPr>
                <w:rFonts w:eastAsia="Times New Roman" w:cs="Times New Roman"/>
                <w:b/>
                <w:bCs/>
                <w:szCs w:val="28"/>
                <w:lang w:val="vi-VN"/>
              </w:rPr>
              <w:t>Độc lập - Tự do - Hạnh phúc</w:t>
            </w:r>
            <w:r w:rsidR="00BF4FB0" w:rsidRPr="007C0D6C">
              <w:rPr>
                <w:rFonts w:eastAsia="Times New Roman" w:cs="Times New Roman"/>
                <w:b/>
                <w:bCs/>
                <w:sz w:val="24"/>
                <w:szCs w:val="24"/>
                <w:lang w:val="vi-VN"/>
              </w:rPr>
              <w:t> </w:t>
            </w:r>
          </w:p>
          <w:p w14:paraId="390E9320" w14:textId="3AAF6B74" w:rsidR="00BF4FB0" w:rsidRPr="007C0D6C" w:rsidRDefault="00BF4FB0" w:rsidP="00B50DFE">
            <w:pPr>
              <w:spacing w:after="0" w:line="240" w:lineRule="auto"/>
              <w:rPr>
                <w:rFonts w:eastAsia="Times New Roman" w:cs="Times New Roman"/>
                <w:sz w:val="24"/>
                <w:szCs w:val="24"/>
              </w:rPr>
            </w:pPr>
          </w:p>
        </w:tc>
      </w:tr>
      <w:tr w:rsidR="00BF4FB0" w:rsidRPr="007C0D6C" w14:paraId="731769D9" w14:textId="77777777" w:rsidTr="00DB5BF9">
        <w:tc>
          <w:tcPr>
            <w:tcW w:w="3348" w:type="dxa"/>
            <w:tcMar>
              <w:top w:w="0" w:type="dxa"/>
              <w:left w:w="108" w:type="dxa"/>
              <w:bottom w:w="0" w:type="dxa"/>
              <w:right w:w="108" w:type="dxa"/>
            </w:tcMar>
            <w:hideMark/>
          </w:tcPr>
          <w:p w14:paraId="4C5133A4" w14:textId="7E8C548B" w:rsidR="00BF4FB0" w:rsidRPr="007C0D6C" w:rsidRDefault="00BF4FB0" w:rsidP="00B15945">
            <w:pPr>
              <w:spacing w:before="240" w:after="0" w:line="240" w:lineRule="auto"/>
              <w:jc w:val="center"/>
              <w:rPr>
                <w:rFonts w:eastAsia="Times New Roman" w:cs="Times New Roman"/>
                <w:sz w:val="26"/>
                <w:szCs w:val="26"/>
              </w:rPr>
            </w:pPr>
            <w:r w:rsidRPr="007C0D6C">
              <w:rPr>
                <w:rFonts w:eastAsia="Times New Roman" w:cs="Times New Roman"/>
                <w:sz w:val="26"/>
                <w:szCs w:val="26"/>
                <w:lang w:val="vi-VN"/>
              </w:rPr>
              <w:t>Số:</w:t>
            </w:r>
            <w:r w:rsidR="00A76261" w:rsidRPr="007C0D6C">
              <w:rPr>
                <w:rFonts w:eastAsia="Times New Roman" w:cs="Times New Roman"/>
                <w:sz w:val="26"/>
                <w:szCs w:val="26"/>
              </w:rPr>
              <w:t xml:space="preserve">   </w:t>
            </w:r>
            <w:r w:rsidR="00B15945">
              <w:rPr>
                <w:rFonts w:eastAsia="Times New Roman" w:cs="Times New Roman"/>
                <w:sz w:val="26"/>
                <w:szCs w:val="26"/>
              </w:rPr>
              <w:t>42</w:t>
            </w:r>
            <w:r w:rsidR="00A76261" w:rsidRPr="007C0D6C">
              <w:rPr>
                <w:rFonts w:eastAsia="Times New Roman" w:cs="Times New Roman"/>
                <w:sz w:val="26"/>
                <w:szCs w:val="26"/>
              </w:rPr>
              <w:t xml:space="preserve">  </w:t>
            </w:r>
            <w:r w:rsidRPr="007C0D6C">
              <w:rPr>
                <w:rFonts w:eastAsia="Times New Roman" w:cs="Times New Roman"/>
                <w:sz w:val="26"/>
                <w:szCs w:val="26"/>
                <w:lang w:val="vi-VN"/>
              </w:rPr>
              <w:t> /20</w:t>
            </w:r>
            <w:r w:rsidR="0003554F" w:rsidRPr="007C0D6C">
              <w:rPr>
                <w:rFonts w:eastAsia="Times New Roman" w:cs="Times New Roman"/>
                <w:sz w:val="26"/>
                <w:szCs w:val="26"/>
              </w:rPr>
              <w:t>2</w:t>
            </w:r>
            <w:r w:rsidR="00B50DFE" w:rsidRPr="007C0D6C">
              <w:rPr>
                <w:rFonts w:eastAsia="Times New Roman" w:cs="Times New Roman"/>
                <w:sz w:val="26"/>
                <w:szCs w:val="26"/>
              </w:rPr>
              <w:t>6</w:t>
            </w:r>
            <w:r w:rsidRPr="007C0D6C">
              <w:rPr>
                <w:rFonts w:eastAsia="Times New Roman" w:cs="Times New Roman"/>
                <w:sz w:val="26"/>
                <w:szCs w:val="26"/>
                <w:lang w:val="vi-VN"/>
              </w:rPr>
              <w:t>/QĐ-UBND</w:t>
            </w:r>
          </w:p>
        </w:tc>
        <w:tc>
          <w:tcPr>
            <w:tcW w:w="5866" w:type="dxa"/>
            <w:tcMar>
              <w:top w:w="0" w:type="dxa"/>
              <w:left w:w="108" w:type="dxa"/>
              <w:bottom w:w="0" w:type="dxa"/>
              <w:right w:w="108" w:type="dxa"/>
            </w:tcMar>
            <w:hideMark/>
          </w:tcPr>
          <w:p w14:paraId="62370067" w14:textId="78A3E18E" w:rsidR="00BF4FB0" w:rsidRPr="007C0D6C" w:rsidRDefault="007C0D6C" w:rsidP="00B15945">
            <w:pPr>
              <w:spacing w:before="240" w:after="0" w:line="240" w:lineRule="auto"/>
              <w:jc w:val="center"/>
              <w:rPr>
                <w:rFonts w:eastAsia="Times New Roman" w:cs="Times New Roman"/>
                <w:sz w:val="26"/>
                <w:szCs w:val="26"/>
              </w:rPr>
            </w:pPr>
            <w:r>
              <w:rPr>
                <w:rFonts w:eastAsia="Times New Roman" w:cs="Times New Roman"/>
                <w:i/>
                <w:iCs/>
                <w:sz w:val="26"/>
                <w:szCs w:val="26"/>
              </w:rPr>
              <w:t xml:space="preserve">     </w:t>
            </w:r>
            <w:r w:rsidR="00B50DFE" w:rsidRPr="007C0D6C">
              <w:rPr>
                <w:rFonts w:eastAsia="Times New Roman" w:cs="Times New Roman"/>
                <w:i/>
                <w:iCs/>
                <w:sz w:val="26"/>
                <w:szCs w:val="26"/>
              </w:rPr>
              <w:t>Thái Nguyên</w:t>
            </w:r>
            <w:r w:rsidR="00BF4FB0" w:rsidRPr="007C0D6C">
              <w:rPr>
                <w:rFonts w:eastAsia="Times New Roman" w:cs="Times New Roman"/>
                <w:i/>
                <w:iCs/>
                <w:sz w:val="26"/>
                <w:szCs w:val="26"/>
                <w:lang w:val="vi-VN"/>
              </w:rPr>
              <w:t>, ngày</w:t>
            </w:r>
            <w:r w:rsidR="00542F74" w:rsidRPr="007C0D6C">
              <w:rPr>
                <w:rFonts w:eastAsia="Times New Roman" w:cs="Times New Roman"/>
                <w:i/>
                <w:iCs/>
                <w:sz w:val="26"/>
                <w:szCs w:val="26"/>
              </w:rPr>
              <w:t xml:space="preserve"> </w:t>
            </w:r>
            <w:r w:rsidR="00B50DFE" w:rsidRPr="007C0D6C">
              <w:rPr>
                <w:rFonts w:eastAsia="Times New Roman" w:cs="Times New Roman"/>
                <w:i/>
                <w:iCs/>
                <w:sz w:val="26"/>
                <w:szCs w:val="26"/>
              </w:rPr>
              <w:t xml:space="preserve"> </w:t>
            </w:r>
            <w:r w:rsidR="00B15945">
              <w:rPr>
                <w:rFonts w:eastAsia="Times New Roman" w:cs="Times New Roman"/>
                <w:i/>
                <w:iCs/>
                <w:sz w:val="26"/>
                <w:szCs w:val="26"/>
              </w:rPr>
              <w:t>31</w:t>
            </w:r>
            <w:r w:rsidR="00B50DFE" w:rsidRPr="007C0D6C">
              <w:rPr>
                <w:rFonts w:eastAsia="Times New Roman" w:cs="Times New Roman"/>
                <w:i/>
                <w:iCs/>
                <w:sz w:val="26"/>
                <w:szCs w:val="26"/>
              </w:rPr>
              <w:t xml:space="preserve"> </w:t>
            </w:r>
            <w:r w:rsidR="00BF4FB0" w:rsidRPr="007C0D6C">
              <w:rPr>
                <w:rFonts w:eastAsia="Times New Roman" w:cs="Times New Roman"/>
                <w:i/>
                <w:iCs/>
                <w:sz w:val="26"/>
                <w:szCs w:val="26"/>
              </w:rPr>
              <w:t> </w:t>
            </w:r>
            <w:r w:rsidR="00BF4FB0" w:rsidRPr="007C0D6C">
              <w:rPr>
                <w:rFonts w:eastAsia="Times New Roman" w:cs="Times New Roman"/>
                <w:i/>
                <w:iCs/>
                <w:sz w:val="26"/>
                <w:szCs w:val="26"/>
                <w:lang w:val="vi-VN"/>
              </w:rPr>
              <w:t xml:space="preserve">tháng </w:t>
            </w:r>
            <w:r w:rsidRPr="007C0D6C">
              <w:rPr>
                <w:rFonts w:eastAsia="Times New Roman" w:cs="Times New Roman"/>
                <w:i/>
                <w:iCs/>
                <w:sz w:val="26"/>
                <w:szCs w:val="26"/>
              </w:rPr>
              <w:t>5</w:t>
            </w:r>
            <w:r w:rsidR="00542F74" w:rsidRPr="007C0D6C">
              <w:rPr>
                <w:rFonts w:eastAsia="Times New Roman" w:cs="Times New Roman"/>
                <w:i/>
                <w:iCs/>
                <w:sz w:val="26"/>
                <w:szCs w:val="26"/>
              </w:rPr>
              <w:t xml:space="preserve"> </w:t>
            </w:r>
            <w:r w:rsidR="00BF4FB0" w:rsidRPr="007C0D6C">
              <w:rPr>
                <w:rFonts w:eastAsia="Times New Roman" w:cs="Times New Roman"/>
                <w:i/>
                <w:iCs/>
                <w:sz w:val="26"/>
                <w:szCs w:val="26"/>
                <w:lang w:val="vi-VN"/>
              </w:rPr>
              <w:t>năm 20</w:t>
            </w:r>
            <w:r w:rsidR="0003554F" w:rsidRPr="007C0D6C">
              <w:rPr>
                <w:rFonts w:eastAsia="Times New Roman" w:cs="Times New Roman"/>
                <w:i/>
                <w:iCs/>
                <w:sz w:val="26"/>
                <w:szCs w:val="26"/>
              </w:rPr>
              <w:t>2</w:t>
            </w:r>
            <w:r w:rsidR="00B50DFE" w:rsidRPr="007C0D6C">
              <w:rPr>
                <w:rFonts w:eastAsia="Times New Roman" w:cs="Times New Roman"/>
                <w:i/>
                <w:iCs/>
                <w:sz w:val="26"/>
                <w:szCs w:val="26"/>
              </w:rPr>
              <w:t>6</w:t>
            </w:r>
          </w:p>
        </w:tc>
      </w:tr>
    </w:tbl>
    <w:p w14:paraId="646DD4F1" w14:textId="77777777" w:rsidR="002819C4" w:rsidRPr="007C0D6C" w:rsidRDefault="002819C4" w:rsidP="00431859">
      <w:pPr>
        <w:spacing w:before="120" w:after="0" w:line="240" w:lineRule="auto"/>
        <w:rPr>
          <w:rFonts w:eastAsia="Times New Roman" w:cs="Times New Roman"/>
          <w:b/>
          <w:bCs/>
          <w:szCs w:val="28"/>
        </w:rPr>
      </w:pPr>
    </w:p>
    <w:p w14:paraId="3816BA35" w14:textId="77777777" w:rsidR="00BF4FB0" w:rsidRPr="007C0D6C" w:rsidRDefault="00BF4FB0" w:rsidP="007C0D6C">
      <w:pPr>
        <w:spacing w:after="0" w:line="240" w:lineRule="auto"/>
        <w:jc w:val="center"/>
        <w:rPr>
          <w:rFonts w:eastAsia="Times New Roman" w:cs="Times New Roman"/>
          <w:b/>
          <w:bCs/>
          <w:szCs w:val="28"/>
        </w:rPr>
      </w:pPr>
      <w:r w:rsidRPr="007C0D6C">
        <w:rPr>
          <w:rFonts w:eastAsia="Times New Roman" w:cs="Times New Roman"/>
          <w:b/>
          <w:bCs/>
          <w:szCs w:val="28"/>
        </w:rPr>
        <w:t>QUYẾT ĐỊNH</w:t>
      </w:r>
    </w:p>
    <w:p w14:paraId="05E677EF" w14:textId="77777777" w:rsidR="00B50DFE" w:rsidRPr="007C0D6C" w:rsidRDefault="00F4362D" w:rsidP="007C0D6C">
      <w:pPr>
        <w:spacing w:after="0" w:line="340" w:lineRule="exact"/>
        <w:jc w:val="center"/>
        <w:rPr>
          <w:rFonts w:eastAsia="Times New Roman" w:cs="Times New Roman"/>
          <w:b/>
          <w:bCs/>
          <w:szCs w:val="28"/>
        </w:rPr>
      </w:pPr>
      <w:r w:rsidRPr="007C0D6C">
        <w:rPr>
          <w:rFonts w:eastAsia="Times New Roman" w:cs="Times New Roman"/>
          <w:b/>
          <w:bCs/>
          <w:szCs w:val="28"/>
        </w:rPr>
        <w:t xml:space="preserve">Ban hành </w:t>
      </w:r>
      <w:r w:rsidR="00B50DFE" w:rsidRPr="007C0D6C">
        <w:rPr>
          <w:rFonts w:eastAsia="Times New Roman" w:cs="Times New Roman"/>
          <w:b/>
          <w:bCs/>
          <w:szCs w:val="28"/>
        </w:rPr>
        <w:t>Quy chế phối hợp về xây dựng cơ sở dữ liệu,</w:t>
      </w:r>
    </w:p>
    <w:p w14:paraId="2B396534" w14:textId="4CEC85C5" w:rsidR="00B50DFE" w:rsidRPr="007C0D6C" w:rsidRDefault="00B50DFE" w:rsidP="007C0D6C">
      <w:pPr>
        <w:spacing w:after="0" w:line="340" w:lineRule="exact"/>
        <w:jc w:val="center"/>
        <w:rPr>
          <w:rFonts w:ascii="Times New Roman Bold" w:eastAsia="Times New Roman" w:hAnsi="Times New Roman Bold" w:cs="Times New Roman"/>
          <w:b/>
          <w:bCs/>
          <w:szCs w:val="28"/>
        </w:rPr>
      </w:pPr>
      <w:r w:rsidRPr="007C0D6C">
        <w:rPr>
          <w:rFonts w:eastAsia="Times New Roman" w:cs="Times New Roman"/>
          <w:b/>
          <w:bCs/>
          <w:szCs w:val="28"/>
        </w:rPr>
        <w:t xml:space="preserve"> </w:t>
      </w:r>
      <w:r w:rsidRPr="007C0D6C">
        <w:rPr>
          <w:rFonts w:ascii="Times New Roman Bold" w:eastAsia="Times New Roman" w:hAnsi="Times New Roman Bold" w:cs="Times New Roman"/>
          <w:b/>
          <w:bCs/>
          <w:szCs w:val="28"/>
        </w:rPr>
        <w:t>chia sẻ, cung cấp thông tin, dữ liệu về nhà ở và thị trường bất động</w:t>
      </w:r>
      <w:r w:rsidR="005611DC" w:rsidRPr="007C0D6C">
        <w:rPr>
          <w:rFonts w:ascii="Times New Roman Bold" w:eastAsia="Times New Roman" w:hAnsi="Times New Roman Bold" w:cs="Times New Roman"/>
          <w:b/>
          <w:bCs/>
          <w:szCs w:val="28"/>
        </w:rPr>
        <w:t xml:space="preserve"> </w:t>
      </w:r>
      <w:r w:rsidRPr="007C0D6C">
        <w:rPr>
          <w:rFonts w:ascii="Times New Roman Bold" w:eastAsia="Times New Roman" w:hAnsi="Times New Roman Bold" w:cs="Times New Roman"/>
          <w:b/>
          <w:bCs/>
          <w:szCs w:val="28"/>
        </w:rPr>
        <w:t xml:space="preserve">sản </w:t>
      </w:r>
    </w:p>
    <w:p w14:paraId="19A33F9D" w14:textId="100F04D7" w:rsidR="0042485B" w:rsidRPr="007C0D6C" w:rsidRDefault="00B50DFE" w:rsidP="007C0D6C">
      <w:pPr>
        <w:spacing w:after="0" w:line="340" w:lineRule="exact"/>
        <w:jc w:val="center"/>
        <w:rPr>
          <w:rFonts w:eastAsia="Times New Roman" w:cs="Times New Roman"/>
          <w:b/>
          <w:bCs/>
          <w:szCs w:val="28"/>
        </w:rPr>
      </w:pPr>
      <w:r w:rsidRPr="007C0D6C">
        <w:rPr>
          <w:rFonts w:eastAsia="Times New Roman" w:cs="Times New Roman"/>
          <w:b/>
          <w:bCs/>
          <w:szCs w:val="28"/>
        </w:rPr>
        <w:t>trên địa bàn tỉnh Thái Nguyên</w:t>
      </w:r>
    </w:p>
    <w:p w14:paraId="4C60C124" w14:textId="77777777" w:rsidR="00105FC9" w:rsidRPr="007C0D6C" w:rsidRDefault="00105FC9" w:rsidP="00CB78CD">
      <w:pPr>
        <w:spacing w:after="80" w:line="264" w:lineRule="auto"/>
        <w:jc w:val="both"/>
        <w:rPr>
          <w:rFonts w:eastAsia="Times New Roman" w:cs="Times New Roman"/>
          <w:i/>
          <w:iCs/>
          <w:sz w:val="22"/>
          <w:szCs w:val="28"/>
        </w:rPr>
      </w:pPr>
      <w:bookmarkStart w:id="0" w:name="_GoBack"/>
      <w:bookmarkEnd w:id="0"/>
    </w:p>
    <w:p w14:paraId="343F372E" w14:textId="30AAB8CC" w:rsidR="008B58C5" w:rsidRPr="007C0D6C" w:rsidRDefault="008B58C5" w:rsidP="00B97A9C">
      <w:pPr>
        <w:spacing w:before="120" w:after="120" w:line="380" w:lineRule="exact"/>
        <w:ind w:firstLine="709"/>
        <w:jc w:val="both"/>
        <w:rPr>
          <w:rFonts w:eastAsia="Times New Roman" w:cs="Times New Roman"/>
          <w:i/>
          <w:szCs w:val="28"/>
        </w:rPr>
      </w:pPr>
      <w:r w:rsidRPr="007C0D6C">
        <w:rPr>
          <w:rFonts w:eastAsia="Times New Roman" w:cs="Times New Roman"/>
          <w:i/>
          <w:szCs w:val="28"/>
          <w:lang w:val="vi-VN"/>
        </w:rPr>
        <w:t>Căn cứ Luật Tổ chức chính quyền địa phương số 72/2025/QH15;</w:t>
      </w:r>
    </w:p>
    <w:p w14:paraId="1701C774" w14:textId="20803F74" w:rsidR="008B58C5" w:rsidRPr="007C0D6C" w:rsidRDefault="008B58C5" w:rsidP="00B97A9C">
      <w:pPr>
        <w:spacing w:before="120" w:after="120" w:line="380" w:lineRule="exact"/>
        <w:ind w:firstLine="709"/>
        <w:jc w:val="both"/>
        <w:rPr>
          <w:rFonts w:eastAsia="Times New Roman" w:cs="Times New Roman"/>
          <w:i/>
          <w:szCs w:val="28"/>
        </w:rPr>
      </w:pPr>
      <w:r w:rsidRPr="007C0D6C">
        <w:rPr>
          <w:rFonts w:ascii="Times New Roman Italic" w:eastAsia="Times New Roman" w:hAnsi="Times New Roman Italic" w:cs="Times New Roman"/>
          <w:i/>
          <w:spacing w:val="4"/>
          <w:szCs w:val="28"/>
          <w:lang w:val="vi-VN"/>
        </w:rPr>
        <w:t>Căn cứ Luật Kinh doanh bất động sản số 29/2023/QH15 được sửa đổi, bổ</w:t>
      </w:r>
      <w:r w:rsidRPr="007C0D6C">
        <w:rPr>
          <w:rFonts w:eastAsia="Times New Roman" w:cs="Times New Roman"/>
          <w:i/>
          <w:szCs w:val="28"/>
          <w:lang w:val="vi-VN"/>
        </w:rPr>
        <w:t xml:space="preserve"> sung bởi Luật số 43/2024/QH15;</w:t>
      </w:r>
    </w:p>
    <w:p w14:paraId="46AB519F" w14:textId="730F1AB5" w:rsidR="008B58C5" w:rsidRPr="007C0D6C" w:rsidRDefault="008B58C5" w:rsidP="00B97A9C">
      <w:pPr>
        <w:spacing w:before="120" w:after="120" w:line="380" w:lineRule="exact"/>
        <w:ind w:firstLine="709"/>
        <w:jc w:val="both"/>
        <w:rPr>
          <w:rFonts w:eastAsia="Times New Roman" w:cs="Times New Roman"/>
          <w:i/>
          <w:szCs w:val="28"/>
        </w:rPr>
      </w:pPr>
      <w:r w:rsidRPr="007C0D6C">
        <w:rPr>
          <w:rFonts w:eastAsia="Times New Roman" w:cs="Times New Roman"/>
          <w:i/>
          <w:szCs w:val="28"/>
          <w:lang w:val="vi-VN"/>
        </w:rPr>
        <w:t>Căn cứ Luật Nhà ở số 27/2023/QH15 được sửa đổi, bổ sung bởi Luật số 43/2024/QH15;</w:t>
      </w:r>
    </w:p>
    <w:p w14:paraId="5CE19D8C" w14:textId="313F0E58" w:rsidR="008B58C5" w:rsidRPr="007C0D6C" w:rsidRDefault="008B58C5" w:rsidP="00B97A9C">
      <w:pPr>
        <w:spacing w:before="120" w:after="120" w:line="380" w:lineRule="exact"/>
        <w:ind w:firstLine="709"/>
        <w:jc w:val="both"/>
        <w:rPr>
          <w:rFonts w:eastAsia="Times New Roman" w:cs="Times New Roman"/>
          <w:i/>
          <w:szCs w:val="28"/>
        </w:rPr>
      </w:pPr>
      <w:r w:rsidRPr="007C0D6C">
        <w:rPr>
          <w:rFonts w:eastAsia="Times New Roman" w:cs="Times New Roman"/>
          <w:i/>
          <w:szCs w:val="28"/>
          <w:lang w:val="vi-VN"/>
        </w:rPr>
        <w:t xml:space="preserve">Căn cứ Nghị định số 357/2025/NĐ-CP </w:t>
      </w:r>
      <w:r w:rsidR="005B14D4" w:rsidRPr="007C0D6C">
        <w:rPr>
          <w:rFonts w:eastAsia="Times New Roman" w:cs="Times New Roman"/>
          <w:i/>
          <w:szCs w:val="28"/>
          <w:lang w:val="vi-VN"/>
        </w:rPr>
        <w:t xml:space="preserve">ngày 31 tháng 12 năm 2025 </w:t>
      </w:r>
      <w:r w:rsidRPr="007C0D6C">
        <w:rPr>
          <w:rFonts w:eastAsia="Times New Roman" w:cs="Times New Roman"/>
          <w:i/>
          <w:szCs w:val="28"/>
          <w:lang w:val="vi-VN"/>
        </w:rPr>
        <w:t>của Chính phủ về xây dựng và quản lý hệ thống thông tin, cơ sở dữ liệu về nhà ở và thị trường bất động sản;</w:t>
      </w:r>
    </w:p>
    <w:p w14:paraId="73D96344" w14:textId="110E6EC0" w:rsidR="008B58C5" w:rsidRPr="007C0D6C" w:rsidRDefault="008B58C5" w:rsidP="00B97A9C">
      <w:pPr>
        <w:spacing w:before="120" w:after="120" w:line="380" w:lineRule="exact"/>
        <w:ind w:firstLine="709"/>
        <w:jc w:val="both"/>
        <w:rPr>
          <w:rFonts w:eastAsia="Times New Roman" w:cs="Times New Roman"/>
          <w:i/>
          <w:szCs w:val="28"/>
        </w:rPr>
      </w:pPr>
      <w:r w:rsidRPr="007C0D6C">
        <w:rPr>
          <w:rFonts w:eastAsia="Times New Roman" w:cs="Times New Roman"/>
          <w:i/>
          <w:szCs w:val="28"/>
          <w:lang w:val="vi-VN"/>
        </w:rPr>
        <w:t>Theo đề nghị của Giám đốc Sở Xây dựng tại Tờ trình số</w:t>
      </w:r>
      <w:r w:rsidR="007C0D6C">
        <w:rPr>
          <w:rFonts w:eastAsia="Times New Roman" w:cs="Times New Roman"/>
          <w:i/>
          <w:szCs w:val="28"/>
        </w:rPr>
        <w:t xml:space="preserve"> 4326</w:t>
      </w:r>
      <w:r w:rsidRPr="007C0D6C">
        <w:rPr>
          <w:rFonts w:eastAsia="Times New Roman" w:cs="Times New Roman"/>
          <w:i/>
          <w:szCs w:val="28"/>
          <w:lang w:val="vi-VN"/>
        </w:rPr>
        <w:t xml:space="preserve">/TTr-SXD ngày </w:t>
      </w:r>
      <w:r w:rsidR="007C0D6C">
        <w:rPr>
          <w:rFonts w:eastAsia="Times New Roman" w:cs="Times New Roman"/>
          <w:i/>
          <w:szCs w:val="28"/>
        </w:rPr>
        <w:t xml:space="preserve">28 </w:t>
      </w:r>
      <w:r w:rsidRPr="007C0D6C">
        <w:rPr>
          <w:rFonts w:eastAsia="Times New Roman" w:cs="Times New Roman"/>
          <w:i/>
          <w:szCs w:val="28"/>
          <w:lang w:val="vi-VN"/>
        </w:rPr>
        <w:t xml:space="preserve">tháng </w:t>
      </w:r>
      <w:r w:rsidR="007C0D6C">
        <w:rPr>
          <w:rFonts w:eastAsia="Times New Roman" w:cs="Times New Roman"/>
          <w:i/>
          <w:szCs w:val="28"/>
        </w:rPr>
        <w:t>5</w:t>
      </w:r>
      <w:r w:rsidRPr="007C0D6C">
        <w:rPr>
          <w:rFonts w:eastAsia="Times New Roman" w:cs="Times New Roman"/>
          <w:i/>
          <w:szCs w:val="28"/>
          <w:lang w:val="vi-VN"/>
        </w:rPr>
        <w:t xml:space="preserve"> năm 2026;</w:t>
      </w:r>
    </w:p>
    <w:p w14:paraId="1DB83529" w14:textId="74B1FBA5" w:rsidR="00663754" w:rsidRPr="007C0D6C" w:rsidRDefault="008F5865" w:rsidP="00B97A9C">
      <w:pPr>
        <w:spacing w:before="120" w:after="120" w:line="380" w:lineRule="exact"/>
        <w:ind w:firstLine="709"/>
        <w:jc w:val="both"/>
        <w:rPr>
          <w:rFonts w:eastAsia="Times New Roman" w:cs="Times New Roman"/>
          <w:i/>
          <w:szCs w:val="28"/>
        </w:rPr>
      </w:pPr>
      <w:r>
        <w:rPr>
          <w:rFonts w:eastAsia="Times New Roman" w:cs="Times New Roman"/>
          <w:i/>
          <w:szCs w:val="28"/>
        </w:rPr>
        <w:t>Ủy</w:t>
      </w:r>
      <w:r w:rsidR="00663754" w:rsidRPr="007C0D6C">
        <w:rPr>
          <w:rFonts w:eastAsia="Times New Roman" w:cs="Times New Roman"/>
          <w:i/>
          <w:szCs w:val="28"/>
        </w:rPr>
        <w:t xml:space="preserve"> ban nhân dân</w:t>
      </w:r>
      <w:r w:rsidR="006E7DBE" w:rsidRPr="007C0D6C">
        <w:rPr>
          <w:rFonts w:eastAsia="Times New Roman" w:cs="Times New Roman"/>
          <w:i/>
          <w:szCs w:val="28"/>
        </w:rPr>
        <w:t xml:space="preserve"> tỉnh</w:t>
      </w:r>
      <w:r w:rsidR="00DF150A" w:rsidRPr="007C0D6C">
        <w:rPr>
          <w:rFonts w:eastAsia="Times New Roman" w:cs="Times New Roman"/>
          <w:i/>
          <w:szCs w:val="28"/>
        </w:rPr>
        <w:t xml:space="preserve"> ban</w:t>
      </w:r>
      <w:r w:rsidR="00663754" w:rsidRPr="007C0D6C">
        <w:rPr>
          <w:rFonts w:eastAsia="Times New Roman" w:cs="Times New Roman"/>
          <w:i/>
          <w:szCs w:val="28"/>
        </w:rPr>
        <w:t xml:space="preserve"> hành Quyết định Ban hành Quy chế phối hợp về xây dựng cơ sở dữ liệu, chia sẻ, cung cấp thông tin, dữ liệu về nhà ở và thị trường bất động sản trên địa bàn tỉnh Thái Nguyên</w:t>
      </w:r>
      <w:r w:rsidR="005543FD" w:rsidRPr="007C0D6C">
        <w:rPr>
          <w:rFonts w:eastAsia="Times New Roman" w:cs="Times New Roman"/>
          <w:i/>
          <w:szCs w:val="28"/>
        </w:rPr>
        <w:t>.</w:t>
      </w:r>
    </w:p>
    <w:p w14:paraId="134ECA1B" w14:textId="20939A50" w:rsidR="00BF4FB0" w:rsidRPr="007C0D6C" w:rsidRDefault="00BF4FB0" w:rsidP="00B97A9C">
      <w:pPr>
        <w:spacing w:before="120" w:after="120" w:line="380" w:lineRule="exact"/>
        <w:ind w:firstLine="709"/>
        <w:jc w:val="both"/>
        <w:rPr>
          <w:rFonts w:eastAsia="Times New Roman" w:cs="Times New Roman"/>
          <w:szCs w:val="28"/>
        </w:rPr>
      </w:pPr>
      <w:bookmarkStart w:id="1" w:name="_Hlk230791617"/>
      <w:r w:rsidRPr="007C0D6C">
        <w:rPr>
          <w:rFonts w:eastAsia="Times New Roman" w:cs="Times New Roman"/>
          <w:b/>
          <w:bCs/>
          <w:szCs w:val="28"/>
          <w:lang w:val="vi-VN"/>
        </w:rPr>
        <w:t>Điều 1.</w:t>
      </w:r>
      <w:r w:rsidRPr="007C0D6C">
        <w:rPr>
          <w:rFonts w:eastAsia="Times New Roman" w:cs="Times New Roman"/>
          <w:szCs w:val="28"/>
          <w:lang w:val="vi-VN"/>
        </w:rPr>
        <w:t> </w:t>
      </w:r>
      <w:r w:rsidR="00DB5BF9" w:rsidRPr="007C0D6C">
        <w:rPr>
          <w:rFonts w:eastAsia="Times New Roman" w:cs="Times New Roman"/>
          <w:szCs w:val="28"/>
        </w:rPr>
        <w:t>Ban hành kèm theo Quyết định này Quy chế phối hợp về xây dựng cơ sở dữ liệu, chia sẻ, cung cấp thông tin, dữ liệu về nhà ở và thị trường bất động sản trên địa bàn tỉnh Thái Nguyên</w:t>
      </w:r>
      <w:r w:rsidRPr="007C0D6C">
        <w:rPr>
          <w:rFonts w:eastAsia="Times New Roman" w:cs="Times New Roman"/>
          <w:szCs w:val="28"/>
          <w:lang w:val="vi-VN"/>
        </w:rPr>
        <w:t>.</w:t>
      </w:r>
    </w:p>
    <w:p w14:paraId="4EEC3992" w14:textId="6D795050" w:rsidR="00273554" w:rsidRPr="00974F14" w:rsidRDefault="00BF4FB0" w:rsidP="00B97A9C">
      <w:pPr>
        <w:spacing w:before="120" w:after="120" w:line="380" w:lineRule="exact"/>
        <w:ind w:firstLine="709"/>
        <w:jc w:val="both"/>
        <w:rPr>
          <w:rFonts w:eastAsia="Times New Roman" w:cs="Times New Roman"/>
          <w:szCs w:val="28"/>
          <w:lang w:val="vi-VN"/>
        </w:rPr>
      </w:pPr>
      <w:r w:rsidRPr="00141570">
        <w:rPr>
          <w:rFonts w:eastAsia="Times New Roman" w:cs="Times New Roman"/>
          <w:b/>
          <w:bCs/>
          <w:spacing w:val="6"/>
          <w:szCs w:val="28"/>
          <w:lang w:val="vi-VN"/>
        </w:rPr>
        <w:t>Điều 2.</w:t>
      </w:r>
      <w:r w:rsidRPr="00141570">
        <w:rPr>
          <w:rFonts w:eastAsia="Times New Roman" w:cs="Times New Roman"/>
          <w:spacing w:val="6"/>
          <w:szCs w:val="28"/>
          <w:lang w:val="vi-VN"/>
        </w:rPr>
        <w:t xml:space="preserve"> Quyết định này có hiệu lực </w:t>
      </w:r>
      <w:r w:rsidR="00141570" w:rsidRPr="00141570">
        <w:rPr>
          <w:rFonts w:eastAsia="Times New Roman" w:cs="Times New Roman"/>
          <w:spacing w:val="6"/>
          <w:szCs w:val="28"/>
          <w:lang w:val="vi-VN"/>
        </w:rPr>
        <w:t xml:space="preserve">thi hành </w:t>
      </w:r>
      <w:r w:rsidRPr="00141570">
        <w:rPr>
          <w:rFonts w:eastAsia="Times New Roman" w:cs="Times New Roman"/>
          <w:spacing w:val="6"/>
          <w:szCs w:val="28"/>
          <w:lang w:val="vi-VN"/>
        </w:rPr>
        <w:t>kể từ ngày</w:t>
      </w:r>
      <w:r w:rsidR="00385EA7" w:rsidRPr="00141570">
        <w:rPr>
          <w:rFonts w:eastAsia="Times New Roman" w:cs="Times New Roman"/>
          <w:spacing w:val="6"/>
          <w:szCs w:val="28"/>
          <w:lang w:val="vi-VN"/>
        </w:rPr>
        <w:t xml:space="preserve"> </w:t>
      </w:r>
      <w:r w:rsidR="006E7DBE" w:rsidRPr="00141570">
        <w:rPr>
          <w:rFonts w:eastAsia="Times New Roman" w:cs="Times New Roman"/>
          <w:spacing w:val="6"/>
          <w:szCs w:val="28"/>
          <w:lang w:val="vi-VN"/>
        </w:rPr>
        <w:t>k</w:t>
      </w:r>
      <w:r w:rsidR="00DF150A" w:rsidRPr="00141570">
        <w:rPr>
          <w:rFonts w:eastAsia="Times New Roman" w:cs="Times New Roman"/>
          <w:spacing w:val="6"/>
          <w:szCs w:val="28"/>
          <w:lang w:val="vi-VN"/>
        </w:rPr>
        <w:t>ý</w:t>
      </w:r>
      <w:r w:rsidR="006E7DBE" w:rsidRPr="00141570">
        <w:rPr>
          <w:rFonts w:eastAsia="Times New Roman" w:cs="Times New Roman"/>
          <w:spacing w:val="6"/>
          <w:szCs w:val="28"/>
          <w:lang w:val="vi-VN"/>
        </w:rPr>
        <w:t xml:space="preserve"> ban hành</w:t>
      </w:r>
      <w:r w:rsidR="00273554" w:rsidRPr="00141570">
        <w:rPr>
          <w:rFonts w:eastAsia="Times New Roman" w:cs="Times New Roman"/>
          <w:spacing w:val="6"/>
          <w:szCs w:val="28"/>
          <w:lang w:val="vi-VN"/>
        </w:rPr>
        <w:t xml:space="preserve">. </w:t>
      </w:r>
      <w:r w:rsidR="00273554" w:rsidRPr="00974F14">
        <w:rPr>
          <w:rFonts w:eastAsia="Times New Roman"/>
          <w:spacing w:val="6"/>
          <w:szCs w:val="28"/>
          <w:lang w:val="vi-VN"/>
        </w:rPr>
        <w:t>Các</w:t>
      </w:r>
      <w:r w:rsidR="00273554" w:rsidRPr="00974F14">
        <w:rPr>
          <w:rFonts w:eastAsia="Times New Roman"/>
          <w:szCs w:val="28"/>
          <w:lang w:val="vi-VN"/>
        </w:rPr>
        <w:t xml:space="preserve"> Quyết định hết hiệu lực thi hành kể từ ngày Quyết định này có hiệu lực, gồm:</w:t>
      </w:r>
    </w:p>
    <w:p w14:paraId="50AC2CE6" w14:textId="6C8E4305" w:rsidR="003D7AC9" w:rsidRPr="00974F14" w:rsidRDefault="00273554" w:rsidP="00B97A9C">
      <w:pPr>
        <w:spacing w:before="120" w:after="120" w:line="380" w:lineRule="exact"/>
        <w:ind w:firstLine="709"/>
        <w:jc w:val="both"/>
        <w:rPr>
          <w:rFonts w:eastAsia="Times New Roman" w:cs="Times New Roman"/>
          <w:szCs w:val="28"/>
          <w:lang w:val="vi-VN"/>
        </w:rPr>
      </w:pPr>
      <w:r w:rsidRPr="00974F14">
        <w:rPr>
          <w:rFonts w:eastAsia="Times New Roman" w:cs="Times New Roman"/>
          <w:spacing w:val="8"/>
          <w:szCs w:val="28"/>
          <w:lang w:val="vi-VN"/>
        </w:rPr>
        <w:t xml:space="preserve">1. </w:t>
      </w:r>
      <w:bookmarkStart w:id="2" w:name="_Hlk231221732"/>
      <w:r w:rsidR="00385EA7" w:rsidRPr="00974F14">
        <w:rPr>
          <w:rFonts w:eastAsia="Times New Roman" w:cs="Times New Roman"/>
          <w:spacing w:val="8"/>
          <w:szCs w:val="28"/>
          <w:lang w:val="vi-VN"/>
        </w:rPr>
        <w:t xml:space="preserve">Quyết định số </w:t>
      </w:r>
      <w:r w:rsidRPr="00974F14">
        <w:rPr>
          <w:rFonts w:eastAsia="Times New Roman" w:cs="Times New Roman"/>
          <w:spacing w:val="8"/>
          <w:szCs w:val="28"/>
          <w:lang w:val="vi-VN"/>
        </w:rPr>
        <w:t>06/2024</w:t>
      </w:r>
      <w:r w:rsidR="00385EA7" w:rsidRPr="00974F14">
        <w:rPr>
          <w:rFonts w:eastAsia="Times New Roman" w:cs="Times New Roman"/>
          <w:spacing w:val="8"/>
          <w:szCs w:val="28"/>
          <w:lang w:val="vi-VN"/>
        </w:rPr>
        <w:t xml:space="preserve">/QĐ-UBND ngày </w:t>
      </w:r>
      <w:r w:rsidRPr="00974F14">
        <w:rPr>
          <w:rFonts w:eastAsia="Times New Roman" w:cs="Times New Roman"/>
          <w:spacing w:val="8"/>
          <w:szCs w:val="28"/>
          <w:lang w:val="vi-VN"/>
        </w:rPr>
        <w:t>12</w:t>
      </w:r>
      <w:r w:rsidR="00D60A7F" w:rsidRPr="00974F14">
        <w:rPr>
          <w:rFonts w:eastAsia="Times New Roman" w:cs="Times New Roman"/>
          <w:spacing w:val="8"/>
          <w:szCs w:val="28"/>
          <w:lang w:val="vi-VN"/>
        </w:rPr>
        <w:t xml:space="preserve"> tháng </w:t>
      </w:r>
      <w:r w:rsidRPr="00974F14">
        <w:rPr>
          <w:rFonts w:eastAsia="Times New Roman" w:cs="Times New Roman"/>
          <w:spacing w:val="8"/>
          <w:szCs w:val="28"/>
          <w:lang w:val="vi-VN"/>
        </w:rPr>
        <w:t>4</w:t>
      </w:r>
      <w:r w:rsidR="00D60A7F" w:rsidRPr="00974F14">
        <w:rPr>
          <w:rFonts w:eastAsia="Times New Roman" w:cs="Times New Roman"/>
          <w:spacing w:val="8"/>
          <w:szCs w:val="28"/>
          <w:lang w:val="vi-VN"/>
        </w:rPr>
        <w:t xml:space="preserve"> năm </w:t>
      </w:r>
      <w:r w:rsidR="00385EA7" w:rsidRPr="00974F14">
        <w:rPr>
          <w:rFonts w:eastAsia="Times New Roman" w:cs="Times New Roman"/>
          <w:spacing w:val="8"/>
          <w:szCs w:val="28"/>
          <w:lang w:val="vi-VN"/>
        </w:rPr>
        <w:t>20</w:t>
      </w:r>
      <w:r w:rsidRPr="00974F14">
        <w:rPr>
          <w:rFonts w:eastAsia="Times New Roman" w:cs="Times New Roman"/>
          <w:spacing w:val="8"/>
          <w:szCs w:val="28"/>
          <w:lang w:val="vi-VN"/>
        </w:rPr>
        <w:t>24</w:t>
      </w:r>
      <w:r w:rsidR="00385EA7" w:rsidRPr="00974F14">
        <w:rPr>
          <w:rFonts w:eastAsia="Times New Roman" w:cs="Times New Roman"/>
          <w:spacing w:val="8"/>
          <w:szCs w:val="28"/>
          <w:lang w:val="vi-VN"/>
        </w:rPr>
        <w:t xml:space="preserve"> của </w:t>
      </w:r>
      <w:r w:rsidR="00385EA7" w:rsidRPr="00974F14">
        <w:rPr>
          <w:rFonts w:eastAsia="Times New Roman" w:cs="Times New Roman"/>
          <w:spacing w:val="4"/>
          <w:szCs w:val="28"/>
          <w:lang w:val="vi-VN"/>
        </w:rPr>
        <w:t>Ủy ban nhân dân tỉnh</w:t>
      </w:r>
      <w:r w:rsidRPr="00974F14">
        <w:rPr>
          <w:rFonts w:eastAsia="Times New Roman" w:cs="Times New Roman"/>
          <w:spacing w:val="4"/>
          <w:szCs w:val="28"/>
          <w:lang w:val="vi-VN"/>
        </w:rPr>
        <w:t xml:space="preserve"> Thái Nguyên</w:t>
      </w:r>
      <w:r w:rsidR="00D60A7F" w:rsidRPr="00974F14">
        <w:rPr>
          <w:rFonts w:eastAsia="Times New Roman" w:cs="Times New Roman"/>
          <w:spacing w:val="4"/>
          <w:szCs w:val="28"/>
          <w:lang w:val="vi-VN"/>
        </w:rPr>
        <w:t xml:space="preserve"> về</w:t>
      </w:r>
      <w:r w:rsidR="00385EA7" w:rsidRPr="00974F14">
        <w:rPr>
          <w:rFonts w:eastAsia="Times New Roman" w:cs="Times New Roman"/>
          <w:spacing w:val="4"/>
          <w:szCs w:val="28"/>
          <w:lang w:val="vi-VN"/>
        </w:rPr>
        <w:t xml:space="preserve"> ban hành </w:t>
      </w:r>
      <w:r w:rsidR="00D60A7F" w:rsidRPr="00974F14">
        <w:rPr>
          <w:rFonts w:eastAsia="Times New Roman" w:cs="Times New Roman"/>
          <w:spacing w:val="4"/>
          <w:szCs w:val="28"/>
          <w:lang w:val="vi-VN"/>
        </w:rPr>
        <w:t>Q</w:t>
      </w:r>
      <w:r w:rsidR="00385EA7" w:rsidRPr="00974F14">
        <w:rPr>
          <w:rFonts w:eastAsia="Times New Roman" w:cs="Times New Roman"/>
          <w:spacing w:val="4"/>
          <w:szCs w:val="28"/>
          <w:lang w:val="vi-VN"/>
        </w:rPr>
        <w:t xml:space="preserve">uy chế phối hợp xây dựng, </w:t>
      </w:r>
      <w:r w:rsidR="00385EA7" w:rsidRPr="00974F14">
        <w:rPr>
          <w:rFonts w:eastAsia="Times New Roman" w:cs="Times New Roman"/>
          <w:spacing w:val="8"/>
          <w:szCs w:val="28"/>
          <w:lang w:val="vi-VN"/>
        </w:rPr>
        <w:t xml:space="preserve">duy trì hệ thống thông tin, </w:t>
      </w:r>
      <w:r w:rsidRPr="00974F14">
        <w:rPr>
          <w:rFonts w:eastAsia="Times New Roman" w:cs="Times New Roman"/>
          <w:spacing w:val="8"/>
          <w:szCs w:val="28"/>
          <w:lang w:val="vi-VN"/>
        </w:rPr>
        <w:t xml:space="preserve">chia sẻ, </w:t>
      </w:r>
      <w:r w:rsidR="00385EA7" w:rsidRPr="00974F14">
        <w:rPr>
          <w:rFonts w:eastAsia="Times New Roman" w:cs="Times New Roman"/>
          <w:spacing w:val="8"/>
          <w:szCs w:val="28"/>
          <w:lang w:val="vi-VN"/>
        </w:rPr>
        <w:t>cung cấp thông tin, dữ liệu về nhà ở và thị</w:t>
      </w:r>
      <w:r w:rsidR="00385EA7" w:rsidRPr="00974F14">
        <w:rPr>
          <w:rFonts w:eastAsia="Times New Roman" w:cs="Times New Roman"/>
          <w:szCs w:val="28"/>
          <w:lang w:val="vi-VN"/>
        </w:rPr>
        <w:t xml:space="preserve"> trường bất động sản trên địa bàn tỉnh </w:t>
      </w:r>
      <w:r w:rsidRPr="00974F14">
        <w:rPr>
          <w:rFonts w:eastAsia="Times New Roman" w:cs="Times New Roman"/>
          <w:szCs w:val="28"/>
          <w:lang w:val="vi-VN"/>
        </w:rPr>
        <w:t xml:space="preserve">Thái </w:t>
      </w:r>
      <w:r w:rsidR="003E6F7F" w:rsidRPr="00974F14">
        <w:rPr>
          <w:rFonts w:eastAsia="Times New Roman" w:cs="Times New Roman"/>
          <w:szCs w:val="28"/>
          <w:lang w:val="vi-VN"/>
        </w:rPr>
        <w:t>N</w:t>
      </w:r>
      <w:r w:rsidRPr="00974F14">
        <w:rPr>
          <w:rFonts w:eastAsia="Times New Roman" w:cs="Times New Roman"/>
          <w:szCs w:val="28"/>
          <w:lang w:val="vi-VN"/>
        </w:rPr>
        <w:t>guyên</w:t>
      </w:r>
      <w:bookmarkEnd w:id="2"/>
      <w:r w:rsidRPr="00974F14">
        <w:rPr>
          <w:rFonts w:eastAsia="Times New Roman" w:cs="Times New Roman"/>
          <w:szCs w:val="28"/>
          <w:lang w:val="vi-VN"/>
        </w:rPr>
        <w:t>;</w:t>
      </w:r>
    </w:p>
    <w:p w14:paraId="065B62D4" w14:textId="7D13A391" w:rsidR="00273554" w:rsidRPr="00974F14" w:rsidRDefault="00273554" w:rsidP="00B97A9C">
      <w:pPr>
        <w:spacing w:before="120" w:after="120" w:line="380" w:lineRule="exact"/>
        <w:ind w:firstLine="709"/>
        <w:jc w:val="both"/>
        <w:rPr>
          <w:rFonts w:eastAsia="Times New Roman" w:cs="Times New Roman"/>
          <w:szCs w:val="28"/>
          <w:lang w:val="vi-VN"/>
        </w:rPr>
      </w:pPr>
      <w:r w:rsidRPr="00974F14">
        <w:rPr>
          <w:rFonts w:eastAsia="Times New Roman" w:cs="Times New Roman"/>
          <w:spacing w:val="8"/>
          <w:szCs w:val="28"/>
          <w:lang w:val="vi-VN"/>
        </w:rPr>
        <w:t xml:space="preserve">2. </w:t>
      </w:r>
      <w:bookmarkStart w:id="3" w:name="_Hlk231221761"/>
      <w:r w:rsidRPr="00974F14">
        <w:rPr>
          <w:rFonts w:eastAsia="Times New Roman" w:cs="Times New Roman"/>
          <w:spacing w:val="8"/>
          <w:szCs w:val="28"/>
          <w:lang w:val="vi-VN"/>
        </w:rPr>
        <w:t>Quyết định số 23/2023/QĐ-UBND ngày 25 tháng 9 năm 2023 của Ủy</w:t>
      </w:r>
      <w:r w:rsidRPr="00974F14">
        <w:rPr>
          <w:rFonts w:eastAsia="Times New Roman" w:cs="Times New Roman"/>
          <w:szCs w:val="28"/>
          <w:lang w:val="vi-VN"/>
        </w:rPr>
        <w:t xml:space="preserve"> ban nhân dân tỉnh Bắc Kạn về ban hành Quy chế phối hợp xây dựng, duy trì </w:t>
      </w:r>
      <w:r w:rsidRPr="00974F14">
        <w:rPr>
          <w:rFonts w:eastAsia="Times New Roman" w:cs="Times New Roman"/>
          <w:spacing w:val="4"/>
          <w:szCs w:val="28"/>
          <w:lang w:val="vi-VN"/>
        </w:rPr>
        <w:lastRenderedPageBreak/>
        <w:t>hệ thống thông tin, chia sẻ, cung cấp thông tin, dữ liệu về nhà ở và thị trường bất</w:t>
      </w:r>
      <w:r w:rsidRPr="00974F14">
        <w:rPr>
          <w:rFonts w:eastAsia="Times New Roman" w:cs="Times New Roman"/>
          <w:szCs w:val="28"/>
          <w:lang w:val="vi-VN"/>
        </w:rPr>
        <w:t xml:space="preserve"> động sản trên địa bàn tỉnh Bắc Kạn.</w:t>
      </w:r>
      <w:bookmarkEnd w:id="3"/>
    </w:p>
    <w:p w14:paraId="78434B25" w14:textId="7AC45794" w:rsidR="00BF4FB0" w:rsidRPr="00974F14" w:rsidRDefault="00BF4FB0" w:rsidP="007C0D6C">
      <w:pPr>
        <w:spacing w:before="120" w:after="120" w:line="360" w:lineRule="exact"/>
        <w:ind w:firstLine="709"/>
        <w:jc w:val="both"/>
        <w:rPr>
          <w:rFonts w:eastAsia="Times New Roman" w:cs="Times New Roman"/>
          <w:spacing w:val="4"/>
          <w:szCs w:val="28"/>
          <w:lang w:val="vi-VN"/>
        </w:rPr>
      </w:pPr>
      <w:r w:rsidRPr="007C0D6C">
        <w:rPr>
          <w:rFonts w:eastAsia="Times New Roman" w:cs="Times New Roman"/>
          <w:b/>
          <w:bCs/>
          <w:szCs w:val="28"/>
          <w:lang w:val="vi-VN"/>
        </w:rPr>
        <w:t>Điều 3.</w:t>
      </w:r>
      <w:r w:rsidRPr="007C0D6C">
        <w:rPr>
          <w:rFonts w:eastAsia="Times New Roman" w:cs="Times New Roman"/>
          <w:szCs w:val="28"/>
          <w:lang w:val="vi-VN"/>
        </w:rPr>
        <w:t> Chánh Văn phòng Ủy ban nhân dân tỉnh;</w:t>
      </w:r>
      <w:r w:rsidR="009F7271" w:rsidRPr="00EE3338">
        <w:rPr>
          <w:rFonts w:eastAsia="Times New Roman" w:cs="Times New Roman"/>
          <w:szCs w:val="28"/>
          <w:lang w:val="vi-VN"/>
        </w:rPr>
        <w:t xml:space="preserve"> Thủ trưởng các </w:t>
      </w:r>
      <w:r w:rsidR="00EE3338" w:rsidRPr="00EE3338">
        <w:rPr>
          <w:rFonts w:eastAsia="Times New Roman" w:cs="Times New Roman"/>
          <w:szCs w:val="28"/>
          <w:lang w:val="vi-VN"/>
        </w:rPr>
        <w:t>s</w:t>
      </w:r>
      <w:r w:rsidR="009F7271" w:rsidRPr="00EE3338">
        <w:rPr>
          <w:rFonts w:eastAsia="Times New Roman" w:cs="Times New Roman"/>
          <w:szCs w:val="28"/>
          <w:lang w:val="vi-VN"/>
        </w:rPr>
        <w:t>ở, ban, ngành, đơn vị thuộc tỉnh</w:t>
      </w:r>
      <w:r w:rsidRPr="007C0D6C">
        <w:rPr>
          <w:rFonts w:eastAsia="Times New Roman" w:cs="Times New Roman"/>
          <w:szCs w:val="28"/>
          <w:lang w:val="vi-VN"/>
        </w:rPr>
        <w:t xml:space="preserve">; </w:t>
      </w:r>
      <w:r w:rsidR="009F7271" w:rsidRPr="00EE3338">
        <w:rPr>
          <w:rFonts w:eastAsia="Times New Roman" w:cs="Times New Roman"/>
          <w:szCs w:val="28"/>
          <w:lang w:val="vi-VN"/>
        </w:rPr>
        <w:t xml:space="preserve">Chủ tịch </w:t>
      </w:r>
      <w:r w:rsidR="00EE3338" w:rsidRPr="00EE3338">
        <w:rPr>
          <w:rFonts w:eastAsia="Times New Roman" w:cs="Times New Roman"/>
          <w:szCs w:val="28"/>
          <w:lang w:val="vi-VN"/>
        </w:rPr>
        <w:t>Ủy</w:t>
      </w:r>
      <w:r w:rsidR="009F7271" w:rsidRPr="00EE3338">
        <w:rPr>
          <w:rFonts w:eastAsia="Times New Roman" w:cs="Times New Roman"/>
          <w:szCs w:val="28"/>
          <w:lang w:val="vi-VN"/>
        </w:rPr>
        <w:t xml:space="preserve"> ban nhân dân các xã, phường và </w:t>
      </w:r>
      <w:r w:rsidRPr="007C0D6C">
        <w:rPr>
          <w:rFonts w:eastAsia="Times New Roman" w:cs="Times New Roman"/>
          <w:szCs w:val="28"/>
          <w:lang w:val="vi-VN"/>
        </w:rPr>
        <w:t>Th</w:t>
      </w:r>
      <w:r w:rsidRPr="00EE3338">
        <w:rPr>
          <w:rFonts w:eastAsia="Times New Roman" w:cs="Times New Roman"/>
          <w:szCs w:val="28"/>
          <w:lang w:val="vi-VN"/>
        </w:rPr>
        <w:t>ủ</w:t>
      </w:r>
      <w:r w:rsidRPr="007C0D6C">
        <w:rPr>
          <w:rFonts w:eastAsia="Times New Roman" w:cs="Times New Roman"/>
          <w:szCs w:val="28"/>
          <w:lang w:val="vi-VN"/>
        </w:rPr>
        <w:t> tr</w:t>
      </w:r>
      <w:r w:rsidRPr="00EE3338">
        <w:rPr>
          <w:rFonts w:eastAsia="Times New Roman" w:cs="Times New Roman"/>
          <w:szCs w:val="28"/>
          <w:lang w:val="vi-VN"/>
        </w:rPr>
        <w:t>ưở</w:t>
      </w:r>
      <w:r w:rsidRPr="007C0D6C">
        <w:rPr>
          <w:rFonts w:eastAsia="Times New Roman" w:cs="Times New Roman"/>
          <w:szCs w:val="28"/>
          <w:lang w:val="vi-VN"/>
        </w:rPr>
        <w:t xml:space="preserve">ng </w:t>
      </w:r>
      <w:r w:rsidRPr="00EE3338">
        <w:rPr>
          <w:rFonts w:eastAsia="Times New Roman" w:cs="Times New Roman"/>
          <w:spacing w:val="4"/>
          <w:szCs w:val="28"/>
          <w:lang w:val="vi-VN"/>
        </w:rPr>
        <w:t>các cơ quan, tổ chức, cá nhân có liên quan chịu trách nhiệm thi hành Quyết định này./.</w:t>
      </w:r>
      <w:bookmarkEnd w:id="1"/>
    </w:p>
    <w:p w14:paraId="6F6416C6" w14:textId="77777777" w:rsidR="00EE3338" w:rsidRPr="00974F14" w:rsidRDefault="00EE3338" w:rsidP="007C0D6C">
      <w:pPr>
        <w:spacing w:before="120" w:after="120" w:line="360" w:lineRule="exact"/>
        <w:ind w:firstLine="709"/>
        <w:jc w:val="both"/>
        <w:rPr>
          <w:rFonts w:eastAsia="Times New Roman" w:cs="Times New Roman"/>
          <w:spacing w:val="4"/>
          <w:szCs w:val="28"/>
          <w:lang w:val="vi-VN"/>
        </w:rPr>
      </w:pPr>
    </w:p>
    <w:tbl>
      <w:tblPr>
        <w:tblW w:w="9214" w:type="dxa"/>
        <w:tblCellMar>
          <w:left w:w="0" w:type="dxa"/>
          <w:right w:w="0" w:type="dxa"/>
        </w:tblCellMar>
        <w:tblLook w:val="04A0" w:firstRow="1" w:lastRow="0" w:firstColumn="1" w:lastColumn="0" w:noHBand="0" w:noVBand="1"/>
      </w:tblPr>
      <w:tblGrid>
        <w:gridCol w:w="4253"/>
        <w:gridCol w:w="4961"/>
      </w:tblGrid>
      <w:tr w:rsidR="00F52990" w:rsidRPr="00A76018" w14:paraId="1F489DA6" w14:textId="77777777" w:rsidTr="00EE3338">
        <w:tc>
          <w:tcPr>
            <w:tcW w:w="4253" w:type="dxa"/>
            <w:tcMar>
              <w:top w:w="0" w:type="dxa"/>
              <w:left w:w="108" w:type="dxa"/>
              <w:bottom w:w="0" w:type="dxa"/>
              <w:right w:w="108" w:type="dxa"/>
            </w:tcMar>
            <w:hideMark/>
          </w:tcPr>
          <w:p w14:paraId="48A6B13E" w14:textId="0B12351B" w:rsidR="00F52990" w:rsidRPr="007C0D6C" w:rsidRDefault="00F52990" w:rsidP="00B36321">
            <w:pPr>
              <w:spacing w:after="0" w:line="240" w:lineRule="auto"/>
              <w:rPr>
                <w:rFonts w:eastAsia="Times New Roman" w:cs="Times New Roman"/>
                <w:sz w:val="22"/>
                <w:lang w:val="vi-VN"/>
              </w:rPr>
            </w:pPr>
            <w:r w:rsidRPr="007C0D6C">
              <w:rPr>
                <w:rFonts w:eastAsia="Times New Roman" w:cs="Times New Roman"/>
                <w:b/>
                <w:bCs/>
                <w:i/>
                <w:iCs/>
                <w:sz w:val="24"/>
                <w:szCs w:val="24"/>
                <w:lang w:val="vi-VN"/>
              </w:rPr>
              <w:t xml:space="preserve">Nơi nhận:                                                                               </w:t>
            </w:r>
            <w:r w:rsidRPr="007C0D6C">
              <w:rPr>
                <w:rFonts w:eastAsia="Times New Roman" w:cs="Times New Roman"/>
                <w:b/>
                <w:bCs/>
                <w:i/>
                <w:iCs/>
                <w:sz w:val="24"/>
                <w:szCs w:val="24"/>
                <w:lang w:val="vi-VN"/>
              </w:rPr>
              <w:br/>
            </w:r>
            <w:r w:rsidRPr="007C0D6C">
              <w:rPr>
                <w:rFonts w:eastAsia="Times New Roman" w:cs="Times New Roman"/>
                <w:sz w:val="22"/>
                <w:lang w:val="vi-VN"/>
              </w:rPr>
              <w:t>- Văn phòng Chính phủ;</w:t>
            </w:r>
            <w:r w:rsidRPr="007C0D6C">
              <w:rPr>
                <w:rFonts w:eastAsia="Times New Roman" w:cs="Times New Roman"/>
                <w:sz w:val="22"/>
                <w:lang w:val="vi-VN"/>
              </w:rPr>
              <w:br/>
              <w:t>- Bộ Xây dựng;</w:t>
            </w:r>
            <w:r w:rsidRPr="007C0D6C">
              <w:rPr>
                <w:rFonts w:eastAsia="Times New Roman" w:cs="Times New Roman"/>
                <w:sz w:val="22"/>
                <w:lang w:val="vi-VN"/>
              </w:rPr>
              <w:br/>
              <w:t xml:space="preserve">- </w:t>
            </w:r>
            <w:r w:rsidR="00FF36D1" w:rsidRPr="007C0D6C">
              <w:rPr>
                <w:rFonts w:eastAsia="Times New Roman" w:cs="Times New Roman"/>
                <w:sz w:val="22"/>
                <w:lang w:val="vi-VN"/>
              </w:rPr>
              <w:t>Cục Kiểm tra văn bản và Tổ chức thi hành pháp luật - Bộ Tư pháp</w:t>
            </w:r>
            <w:r w:rsidR="00B36321" w:rsidRPr="007C0D6C">
              <w:rPr>
                <w:rFonts w:eastAsia="Times New Roman" w:cs="Times New Roman"/>
                <w:sz w:val="22"/>
                <w:lang w:val="vi-VN"/>
              </w:rPr>
              <w:t>;</w:t>
            </w:r>
            <w:r w:rsidRPr="007C0D6C">
              <w:rPr>
                <w:rFonts w:eastAsia="Times New Roman" w:cs="Times New Roman"/>
                <w:sz w:val="22"/>
                <w:lang w:val="vi-VN"/>
              </w:rPr>
              <w:br/>
              <w:t>- TT Tỉnh ủy, TT HĐND tỉnh;</w:t>
            </w:r>
            <w:r w:rsidRPr="007C0D6C">
              <w:rPr>
                <w:rFonts w:eastAsia="Times New Roman" w:cs="Times New Roman"/>
                <w:sz w:val="22"/>
                <w:lang w:val="vi-VN"/>
              </w:rPr>
              <w:br/>
            </w:r>
            <w:r w:rsidR="00B36321" w:rsidRPr="007C0D6C">
              <w:rPr>
                <w:rFonts w:eastAsia="Times New Roman" w:cs="Times New Roman"/>
                <w:sz w:val="22"/>
                <w:lang w:val="vi-VN"/>
              </w:rPr>
              <w:t>- Đoàn Đại biểu Quốc hội tỉnh;</w:t>
            </w:r>
          </w:p>
          <w:p w14:paraId="3DEA7975" w14:textId="77777777" w:rsidR="00F52990" w:rsidRPr="007C0D6C" w:rsidRDefault="00F52990" w:rsidP="00F52990">
            <w:pPr>
              <w:spacing w:after="0" w:line="240" w:lineRule="auto"/>
              <w:rPr>
                <w:rFonts w:eastAsia="Times New Roman" w:cs="Times New Roman"/>
                <w:sz w:val="22"/>
                <w:lang w:val="vi-VN"/>
              </w:rPr>
            </w:pPr>
            <w:r w:rsidRPr="007C0D6C">
              <w:rPr>
                <w:rFonts w:eastAsia="Times New Roman" w:cs="Times New Roman"/>
                <w:sz w:val="22"/>
                <w:lang w:val="vi-VN"/>
              </w:rPr>
              <w:t>- Ủy ban MTTQVN tỉnh;</w:t>
            </w:r>
          </w:p>
          <w:p w14:paraId="2A49A79C" w14:textId="77777777" w:rsidR="00B36321" w:rsidRPr="007C0D6C" w:rsidRDefault="00B36321" w:rsidP="00FC0F72">
            <w:pPr>
              <w:spacing w:after="0" w:line="240" w:lineRule="auto"/>
              <w:rPr>
                <w:rFonts w:eastAsia="Times New Roman" w:cs="Times New Roman"/>
                <w:sz w:val="22"/>
                <w:lang w:val="vi-VN"/>
              </w:rPr>
            </w:pPr>
            <w:r w:rsidRPr="007C0D6C">
              <w:rPr>
                <w:rFonts w:eastAsia="Times New Roman" w:cs="Times New Roman"/>
                <w:sz w:val="22"/>
                <w:lang w:val="vi-VN"/>
              </w:rPr>
              <w:t>- CT, các PCT UBND tỉnh;</w:t>
            </w:r>
          </w:p>
          <w:p w14:paraId="4D60866F" w14:textId="58D22E86" w:rsidR="00B338B8" w:rsidRPr="00A938E8" w:rsidRDefault="00B338B8" w:rsidP="00B36321">
            <w:pPr>
              <w:spacing w:after="0" w:line="240" w:lineRule="auto"/>
              <w:rPr>
                <w:rFonts w:eastAsia="Times New Roman" w:cs="Times New Roman"/>
                <w:sz w:val="22"/>
                <w:lang w:val="vi-VN"/>
              </w:rPr>
            </w:pPr>
            <w:r w:rsidRPr="007C0D6C">
              <w:rPr>
                <w:rFonts w:eastAsia="Times New Roman" w:cs="Times New Roman"/>
                <w:sz w:val="22"/>
                <w:lang w:val="vi-VN"/>
              </w:rPr>
              <w:t xml:space="preserve">- </w:t>
            </w:r>
            <w:r w:rsidR="00A938E8" w:rsidRPr="00A938E8">
              <w:rPr>
                <w:rFonts w:eastAsia="Times New Roman" w:cs="Times New Roman"/>
                <w:sz w:val="22"/>
                <w:lang w:val="vi-VN"/>
              </w:rPr>
              <w:t>Các sở, ban, ngành, đơn vị thuộc tỉnh</w:t>
            </w:r>
            <w:r w:rsidRPr="007C0D6C">
              <w:rPr>
                <w:rFonts w:eastAsia="Times New Roman" w:cs="Times New Roman"/>
                <w:sz w:val="22"/>
                <w:lang w:val="vi-VN"/>
              </w:rPr>
              <w:t>;</w:t>
            </w:r>
          </w:p>
          <w:p w14:paraId="3CBF45F0" w14:textId="77777777" w:rsidR="00A938E8" w:rsidRDefault="00A938E8" w:rsidP="00B36321">
            <w:pPr>
              <w:spacing w:after="0" w:line="240" w:lineRule="auto"/>
              <w:rPr>
                <w:rFonts w:eastAsia="Times New Roman" w:cs="Times New Roman"/>
                <w:sz w:val="22"/>
              </w:rPr>
            </w:pPr>
            <w:r w:rsidRPr="007C0D6C">
              <w:rPr>
                <w:rFonts w:eastAsia="Times New Roman" w:cs="Times New Roman"/>
                <w:sz w:val="22"/>
                <w:lang w:val="vi-VN"/>
              </w:rPr>
              <w:t>- Báo và PTTH tỉnh;</w:t>
            </w:r>
          </w:p>
          <w:p w14:paraId="0289AC12" w14:textId="206C71FF" w:rsidR="00A76018" w:rsidRPr="00A76018" w:rsidRDefault="00A76018" w:rsidP="00B36321">
            <w:pPr>
              <w:spacing w:after="0" w:line="240" w:lineRule="auto"/>
              <w:rPr>
                <w:rFonts w:eastAsia="Times New Roman" w:cs="Times New Roman"/>
                <w:sz w:val="22"/>
              </w:rPr>
            </w:pPr>
            <w:r>
              <w:rPr>
                <w:rFonts w:eastAsia="Times New Roman" w:cs="Times New Roman"/>
                <w:sz w:val="22"/>
              </w:rPr>
              <w:t>- UBND các xã, phường;</w:t>
            </w:r>
          </w:p>
          <w:p w14:paraId="48A60D44" w14:textId="10EAEE2B" w:rsidR="00C2569C" w:rsidRPr="00A76018" w:rsidRDefault="00B36321" w:rsidP="00B36321">
            <w:pPr>
              <w:spacing w:after="0" w:line="240" w:lineRule="auto"/>
              <w:rPr>
                <w:rFonts w:eastAsia="Times New Roman" w:cs="Times New Roman"/>
                <w:sz w:val="22"/>
                <w:lang w:val="vi-VN"/>
              </w:rPr>
            </w:pPr>
            <w:r w:rsidRPr="007C0D6C">
              <w:rPr>
                <w:rFonts w:eastAsia="Times New Roman" w:cs="Times New Roman"/>
                <w:sz w:val="22"/>
                <w:lang w:val="vi-VN"/>
              </w:rPr>
              <w:t xml:space="preserve">- </w:t>
            </w:r>
            <w:r w:rsidR="00A938E8" w:rsidRPr="00A938E8">
              <w:rPr>
                <w:rFonts w:eastAsia="Times New Roman" w:cs="Times New Roman"/>
                <w:sz w:val="22"/>
                <w:lang w:val="vi-VN"/>
              </w:rPr>
              <w:t>CVP, các PCVP</w:t>
            </w:r>
            <w:r w:rsidR="00C2569C" w:rsidRPr="007C0D6C">
              <w:rPr>
                <w:rFonts w:eastAsia="Times New Roman" w:cs="Times New Roman"/>
                <w:sz w:val="22"/>
                <w:lang w:val="vi-VN"/>
              </w:rPr>
              <w:t xml:space="preserve"> UBND tỉnh;</w:t>
            </w:r>
            <w:r w:rsidR="00F52990" w:rsidRPr="007C0D6C">
              <w:rPr>
                <w:rFonts w:eastAsia="Times New Roman" w:cs="Times New Roman"/>
                <w:sz w:val="22"/>
                <w:lang w:val="vi-VN"/>
              </w:rPr>
              <w:br/>
            </w:r>
            <w:r w:rsidRPr="00A76018">
              <w:rPr>
                <w:rFonts w:eastAsia="Times New Roman" w:cs="Times New Roman"/>
                <w:sz w:val="22"/>
                <w:lang w:val="vi-VN"/>
              </w:rPr>
              <w:t xml:space="preserve">- </w:t>
            </w:r>
            <w:r w:rsidR="000A4795" w:rsidRPr="00A76018">
              <w:rPr>
                <w:rFonts w:eastAsia="Times New Roman" w:cs="Times New Roman"/>
                <w:sz w:val="22"/>
                <w:lang w:val="vi-VN"/>
              </w:rPr>
              <w:t>Trung tâm thông tin tỉnh</w:t>
            </w:r>
            <w:r w:rsidRPr="00A76018">
              <w:rPr>
                <w:rFonts w:eastAsia="Times New Roman" w:cs="Times New Roman"/>
                <w:sz w:val="22"/>
                <w:lang w:val="vi-VN"/>
              </w:rPr>
              <w:t>;</w:t>
            </w:r>
          </w:p>
          <w:p w14:paraId="11EF5902" w14:textId="650F6313" w:rsidR="00F52990" w:rsidRPr="00A76018" w:rsidRDefault="00F52990" w:rsidP="00B36321">
            <w:pPr>
              <w:spacing w:after="0" w:line="240" w:lineRule="auto"/>
              <w:rPr>
                <w:rFonts w:eastAsia="Times New Roman" w:cs="Times New Roman"/>
                <w:sz w:val="22"/>
                <w:lang w:val="vi-VN"/>
              </w:rPr>
            </w:pPr>
            <w:r w:rsidRPr="007C0D6C">
              <w:rPr>
                <w:rFonts w:eastAsia="Times New Roman" w:cs="Times New Roman"/>
                <w:sz w:val="22"/>
                <w:lang w:val="vi-VN"/>
              </w:rPr>
              <w:t>- Lưu: VT,</w:t>
            </w:r>
            <w:r w:rsidR="009B760F" w:rsidRPr="00A76018">
              <w:rPr>
                <w:rFonts w:eastAsia="Times New Roman" w:cs="Times New Roman"/>
                <w:sz w:val="22"/>
                <w:lang w:val="vi-VN"/>
              </w:rPr>
              <w:t xml:space="preserve"> </w:t>
            </w:r>
            <w:r w:rsidR="00EE3338" w:rsidRPr="00A76018">
              <w:rPr>
                <w:rFonts w:eastAsia="Times New Roman" w:cs="Times New Roman"/>
                <w:sz w:val="22"/>
                <w:lang w:val="vi-VN"/>
              </w:rPr>
              <w:t>CNN&amp;XD.</w:t>
            </w:r>
          </w:p>
          <w:p w14:paraId="6742407D" w14:textId="4F87C0CD" w:rsidR="00EE3338" w:rsidRPr="00A76018" w:rsidRDefault="00EE3338" w:rsidP="00B36321">
            <w:pPr>
              <w:spacing w:after="0" w:line="240" w:lineRule="auto"/>
              <w:rPr>
                <w:rFonts w:eastAsia="Times New Roman" w:cs="Times New Roman"/>
                <w:sz w:val="18"/>
                <w:szCs w:val="18"/>
                <w:lang w:val="vi-VN"/>
              </w:rPr>
            </w:pPr>
            <w:r w:rsidRPr="00A76018">
              <w:rPr>
                <w:rFonts w:eastAsia="Times New Roman" w:cs="Times New Roman"/>
                <w:sz w:val="22"/>
                <w:lang w:val="vi-VN"/>
              </w:rPr>
              <w:t xml:space="preserve">  </w:t>
            </w:r>
            <w:r w:rsidRPr="00A76018">
              <w:rPr>
                <w:rFonts w:eastAsia="Times New Roman" w:cs="Times New Roman"/>
                <w:sz w:val="18"/>
                <w:szCs w:val="18"/>
                <w:lang w:val="vi-VN"/>
              </w:rPr>
              <w:t>Huannv.qđ</w:t>
            </w:r>
            <w:r w:rsidR="00414893" w:rsidRPr="00A76018">
              <w:rPr>
                <w:rFonts w:eastAsia="Times New Roman" w:cs="Times New Roman"/>
                <w:sz w:val="18"/>
                <w:szCs w:val="18"/>
                <w:lang w:val="vi-VN"/>
              </w:rPr>
              <w:t>/2026</w:t>
            </w:r>
          </w:p>
        </w:tc>
        <w:tc>
          <w:tcPr>
            <w:tcW w:w="4961" w:type="dxa"/>
            <w:tcMar>
              <w:top w:w="0" w:type="dxa"/>
              <w:left w:w="108" w:type="dxa"/>
              <w:bottom w:w="0" w:type="dxa"/>
              <w:right w:w="108" w:type="dxa"/>
            </w:tcMar>
            <w:hideMark/>
          </w:tcPr>
          <w:p w14:paraId="73B0E415" w14:textId="61C07E2E" w:rsidR="00F52990" w:rsidRPr="00A76018" w:rsidRDefault="00F52990" w:rsidP="009F7271">
            <w:pPr>
              <w:spacing w:before="60" w:after="0" w:line="240" w:lineRule="auto"/>
              <w:jc w:val="center"/>
              <w:rPr>
                <w:rFonts w:eastAsia="Times New Roman" w:cs="Times New Roman"/>
                <w:b/>
                <w:bCs/>
                <w:iCs/>
                <w:szCs w:val="24"/>
                <w:lang w:val="vi-VN"/>
              </w:rPr>
            </w:pPr>
            <w:r w:rsidRPr="00A76018">
              <w:rPr>
                <w:rFonts w:eastAsia="Times New Roman" w:cs="Times New Roman"/>
                <w:b/>
                <w:bCs/>
                <w:iCs/>
                <w:szCs w:val="24"/>
                <w:lang w:val="vi-VN"/>
              </w:rPr>
              <w:t>TM. ỦY BAN NHÂN DÂN</w:t>
            </w:r>
          </w:p>
          <w:p w14:paraId="68CA1F1D" w14:textId="30143C4B" w:rsidR="00C2569C" w:rsidRPr="00A76018" w:rsidRDefault="004C0243" w:rsidP="00C2569C">
            <w:pPr>
              <w:spacing w:after="0" w:line="240" w:lineRule="auto"/>
              <w:jc w:val="center"/>
              <w:rPr>
                <w:rFonts w:eastAsia="Times New Roman" w:cs="Times New Roman"/>
                <w:b/>
                <w:bCs/>
                <w:iCs/>
                <w:szCs w:val="24"/>
                <w:lang w:val="vi-VN"/>
              </w:rPr>
            </w:pPr>
            <w:r w:rsidRPr="00A76018">
              <w:rPr>
                <w:rFonts w:eastAsia="Times New Roman" w:cs="Times New Roman"/>
                <w:b/>
                <w:bCs/>
                <w:iCs/>
                <w:szCs w:val="24"/>
                <w:lang w:val="vi-VN"/>
              </w:rPr>
              <w:t xml:space="preserve">KT. </w:t>
            </w:r>
            <w:r w:rsidR="00F52990" w:rsidRPr="00A76018">
              <w:rPr>
                <w:rFonts w:eastAsia="Times New Roman" w:cs="Times New Roman"/>
                <w:b/>
                <w:bCs/>
                <w:iCs/>
                <w:szCs w:val="24"/>
                <w:lang w:val="vi-VN"/>
              </w:rPr>
              <w:t>CHỦ TỊCH</w:t>
            </w:r>
          </w:p>
          <w:p w14:paraId="7ABA110A" w14:textId="003B048A" w:rsidR="004C0243" w:rsidRPr="00A76018" w:rsidRDefault="004C0243" w:rsidP="00C2569C">
            <w:pPr>
              <w:spacing w:after="0" w:line="240" w:lineRule="auto"/>
              <w:jc w:val="center"/>
              <w:rPr>
                <w:rFonts w:eastAsia="Times New Roman" w:cs="Times New Roman"/>
                <w:b/>
                <w:bCs/>
                <w:iCs/>
                <w:szCs w:val="24"/>
                <w:lang w:val="vi-VN"/>
              </w:rPr>
            </w:pPr>
            <w:r w:rsidRPr="00A76018">
              <w:rPr>
                <w:rFonts w:eastAsia="Times New Roman" w:cs="Times New Roman"/>
                <w:b/>
                <w:bCs/>
                <w:iCs/>
                <w:szCs w:val="24"/>
                <w:lang w:val="vi-VN"/>
              </w:rPr>
              <w:t>PHÓ CHỦ TỊCH THƯỜNG TRỰC</w:t>
            </w:r>
          </w:p>
          <w:p w14:paraId="5E522279" w14:textId="77777777" w:rsidR="00F52990" w:rsidRPr="00A76018" w:rsidRDefault="00F52990">
            <w:pPr>
              <w:spacing w:after="0" w:line="240" w:lineRule="auto"/>
              <w:jc w:val="center"/>
              <w:rPr>
                <w:rFonts w:eastAsia="Times New Roman" w:cs="Times New Roman"/>
                <w:b/>
                <w:bCs/>
                <w:iCs/>
                <w:szCs w:val="24"/>
                <w:lang w:val="vi-VN"/>
              </w:rPr>
            </w:pPr>
          </w:p>
          <w:p w14:paraId="10016E00" w14:textId="77777777" w:rsidR="00F52990" w:rsidRPr="00A76018" w:rsidRDefault="00F52990">
            <w:pPr>
              <w:spacing w:after="0" w:line="240" w:lineRule="auto"/>
              <w:jc w:val="center"/>
              <w:rPr>
                <w:rFonts w:eastAsia="Times New Roman" w:cs="Times New Roman"/>
                <w:b/>
                <w:bCs/>
                <w:iCs/>
                <w:szCs w:val="24"/>
                <w:lang w:val="vi-VN"/>
              </w:rPr>
            </w:pPr>
          </w:p>
          <w:p w14:paraId="21E5BB03" w14:textId="77777777" w:rsidR="00F52990" w:rsidRPr="00A76018" w:rsidRDefault="00F52990">
            <w:pPr>
              <w:spacing w:after="0" w:line="240" w:lineRule="auto"/>
              <w:jc w:val="center"/>
              <w:rPr>
                <w:rFonts w:eastAsia="Times New Roman" w:cs="Times New Roman"/>
                <w:b/>
                <w:bCs/>
                <w:iCs/>
                <w:szCs w:val="24"/>
                <w:lang w:val="vi-VN"/>
              </w:rPr>
            </w:pPr>
          </w:p>
          <w:p w14:paraId="61C0BDA3" w14:textId="77777777" w:rsidR="00EE3338" w:rsidRPr="00A76018" w:rsidRDefault="00EE3338">
            <w:pPr>
              <w:spacing w:after="0" w:line="240" w:lineRule="auto"/>
              <w:jc w:val="center"/>
              <w:rPr>
                <w:rFonts w:eastAsia="Times New Roman" w:cs="Times New Roman"/>
                <w:b/>
                <w:bCs/>
                <w:iCs/>
                <w:szCs w:val="24"/>
                <w:lang w:val="vi-VN"/>
              </w:rPr>
            </w:pPr>
          </w:p>
          <w:p w14:paraId="21A87A15" w14:textId="77777777" w:rsidR="00F52990" w:rsidRPr="00A76018" w:rsidRDefault="00F52990">
            <w:pPr>
              <w:spacing w:after="0" w:line="240" w:lineRule="auto"/>
              <w:jc w:val="center"/>
              <w:rPr>
                <w:rFonts w:eastAsia="Times New Roman" w:cs="Times New Roman"/>
                <w:b/>
                <w:bCs/>
                <w:iCs/>
                <w:szCs w:val="24"/>
                <w:lang w:val="vi-VN"/>
              </w:rPr>
            </w:pPr>
          </w:p>
          <w:p w14:paraId="7A6EEB23" w14:textId="3532AFD2" w:rsidR="00C2569C" w:rsidRPr="00A76018" w:rsidRDefault="004C0243">
            <w:pPr>
              <w:spacing w:after="0" w:line="240" w:lineRule="auto"/>
              <w:jc w:val="center"/>
              <w:rPr>
                <w:rFonts w:eastAsia="Times New Roman" w:cs="Times New Roman"/>
                <w:b/>
                <w:bCs/>
                <w:iCs/>
                <w:szCs w:val="24"/>
                <w:lang w:val="vi-VN"/>
              </w:rPr>
            </w:pPr>
            <w:r w:rsidRPr="00A76018">
              <w:rPr>
                <w:rFonts w:eastAsia="Times New Roman" w:cs="Times New Roman"/>
                <w:b/>
                <w:bCs/>
                <w:iCs/>
                <w:szCs w:val="24"/>
                <w:lang w:val="vi-VN"/>
              </w:rPr>
              <w:t>Nguyễn Linh</w:t>
            </w:r>
          </w:p>
          <w:p w14:paraId="57602A6E" w14:textId="7F99BF65" w:rsidR="00F52990" w:rsidRPr="00A76018" w:rsidRDefault="00F52990">
            <w:pPr>
              <w:spacing w:after="0" w:line="240" w:lineRule="auto"/>
              <w:jc w:val="center"/>
              <w:rPr>
                <w:rFonts w:eastAsia="Times New Roman" w:cs="Times New Roman"/>
                <w:sz w:val="24"/>
                <w:szCs w:val="24"/>
                <w:lang w:val="vi-VN"/>
              </w:rPr>
            </w:pPr>
          </w:p>
        </w:tc>
      </w:tr>
    </w:tbl>
    <w:p w14:paraId="17848B60" w14:textId="77777777" w:rsidR="00F24C02" w:rsidRPr="00A76018" w:rsidRDefault="00F24C02" w:rsidP="000C2EE2">
      <w:pPr>
        <w:spacing w:after="0" w:line="240" w:lineRule="auto"/>
        <w:jc w:val="center"/>
        <w:rPr>
          <w:rFonts w:eastAsia="Times New Roman" w:cs="Times New Roman"/>
          <w:b/>
          <w:bCs/>
          <w:szCs w:val="28"/>
          <w:lang w:val="vi-VN"/>
        </w:rPr>
      </w:pPr>
    </w:p>
    <w:p w14:paraId="016C5DC8" w14:textId="77777777" w:rsidR="00F24C02" w:rsidRPr="00A76018" w:rsidRDefault="00F24C02" w:rsidP="000C2EE2">
      <w:pPr>
        <w:spacing w:after="0" w:line="240" w:lineRule="auto"/>
        <w:jc w:val="center"/>
        <w:rPr>
          <w:rFonts w:eastAsia="Times New Roman" w:cs="Times New Roman"/>
          <w:b/>
          <w:bCs/>
          <w:szCs w:val="28"/>
          <w:lang w:val="vi-VN"/>
        </w:rPr>
      </w:pPr>
    </w:p>
    <w:p w14:paraId="57DD90A6" w14:textId="77777777" w:rsidR="00F24C02" w:rsidRPr="00A76018" w:rsidRDefault="00F24C02" w:rsidP="000C2EE2">
      <w:pPr>
        <w:spacing w:after="0" w:line="240" w:lineRule="auto"/>
        <w:jc w:val="center"/>
        <w:rPr>
          <w:rFonts w:eastAsia="Times New Roman" w:cs="Times New Roman"/>
          <w:b/>
          <w:bCs/>
          <w:szCs w:val="28"/>
          <w:lang w:val="vi-VN"/>
        </w:rPr>
        <w:sectPr w:rsidR="00F24C02" w:rsidRPr="00A76018" w:rsidSect="007C0D6C">
          <w:headerReference w:type="default" r:id="rId8"/>
          <w:headerReference w:type="first" r:id="rId9"/>
          <w:pgSz w:w="11907" w:h="16840" w:code="9"/>
          <w:pgMar w:top="1134" w:right="1134" w:bottom="1134" w:left="1701" w:header="720" w:footer="720" w:gutter="0"/>
          <w:cols w:space="720"/>
          <w:titlePg/>
          <w:docGrid w:linePitch="381"/>
        </w:sectPr>
      </w:pPr>
    </w:p>
    <w:tbl>
      <w:tblPr>
        <w:tblW w:w="9214" w:type="dxa"/>
        <w:tblCellMar>
          <w:left w:w="0" w:type="dxa"/>
          <w:right w:w="0" w:type="dxa"/>
        </w:tblCellMar>
        <w:tblLook w:val="04A0" w:firstRow="1" w:lastRow="0" w:firstColumn="1" w:lastColumn="0" w:noHBand="0" w:noVBand="1"/>
      </w:tblPr>
      <w:tblGrid>
        <w:gridCol w:w="3348"/>
        <w:gridCol w:w="5866"/>
      </w:tblGrid>
      <w:tr w:rsidR="000B331E" w:rsidRPr="00A76018" w14:paraId="69A24D56" w14:textId="77777777">
        <w:tc>
          <w:tcPr>
            <w:tcW w:w="3348" w:type="dxa"/>
            <w:tcMar>
              <w:top w:w="0" w:type="dxa"/>
              <w:left w:w="108" w:type="dxa"/>
              <w:bottom w:w="0" w:type="dxa"/>
              <w:right w:w="108" w:type="dxa"/>
            </w:tcMar>
            <w:hideMark/>
          </w:tcPr>
          <w:p w14:paraId="58797F04" w14:textId="77777777" w:rsidR="000B331E" w:rsidRPr="00A76018" w:rsidRDefault="000B331E" w:rsidP="00431859">
            <w:pPr>
              <w:spacing w:before="60" w:after="60" w:line="240" w:lineRule="auto"/>
              <w:jc w:val="center"/>
              <w:rPr>
                <w:rFonts w:eastAsia="Times New Roman" w:cs="Times New Roman"/>
                <w:sz w:val="26"/>
                <w:szCs w:val="26"/>
                <w:lang w:val="vi-VN"/>
              </w:rPr>
            </w:pPr>
            <w:r w:rsidRPr="007C0D6C">
              <w:rPr>
                <w:rFonts w:eastAsia="Times New Roman" w:cs="Times New Roman"/>
                <w:b/>
                <w:bCs/>
                <w:noProof/>
                <w:sz w:val="26"/>
                <w:szCs w:val="26"/>
              </w:rPr>
              <w:lastRenderedPageBreak/>
              <mc:AlternateContent>
                <mc:Choice Requires="wps">
                  <w:drawing>
                    <wp:anchor distT="0" distB="0" distL="114300" distR="114300" simplePos="0" relativeHeight="251682816" behindDoc="0" locked="0" layoutInCell="1" allowOverlap="1" wp14:anchorId="67FD6794" wp14:editId="033E8CCB">
                      <wp:simplePos x="0" y="0"/>
                      <wp:positionH relativeFrom="column">
                        <wp:posOffset>572770</wp:posOffset>
                      </wp:positionH>
                      <wp:positionV relativeFrom="paragraph">
                        <wp:posOffset>423545</wp:posOffset>
                      </wp:positionV>
                      <wp:extent cx="821488" cy="0"/>
                      <wp:effectExtent l="0" t="0" r="0" b="0"/>
                      <wp:wrapNone/>
                      <wp:docPr id="625537327" name="Straight Connector 7"/>
                      <wp:cNvGraphicFramePr/>
                      <a:graphic xmlns:a="http://schemas.openxmlformats.org/drawingml/2006/main">
                        <a:graphicData uri="http://schemas.microsoft.com/office/word/2010/wordprocessingShape">
                          <wps:wsp>
                            <wps:cNvCnPr/>
                            <wps:spPr>
                              <a:xfrm flipV="1">
                                <a:off x="0" y="0"/>
                                <a:ext cx="8214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129689" id="Straight Connector 7"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33.35pt" to="109.8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" strokecolor="black [3040]"/>
                  </w:pict>
                </mc:Fallback>
              </mc:AlternateContent>
            </w:r>
            <w:r w:rsidRPr="007C0D6C">
              <w:rPr>
                <w:rFonts w:eastAsia="Times New Roman" w:cs="Times New Roman"/>
                <w:b/>
                <w:bCs/>
                <w:sz w:val="26"/>
                <w:szCs w:val="26"/>
                <w:lang w:val="vi-VN"/>
              </w:rPr>
              <w:t>ỦY BAN NHÂN D</w:t>
            </w:r>
            <w:r w:rsidRPr="00A76018">
              <w:rPr>
                <w:rFonts w:eastAsia="Times New Roman" w:cs="Times New Roman"/>
                <w:b/>
                <w:bCs/>
                <w:sz w:val="26"/>
                <w:szCs w:val="26"/>
                <w:lang w:val="vi-VN"/>
              </w:rPr>
              <w:t>Â</w:t>
            </w:r>
            <w:r w:rsidRPr="007C0D6C">
              <w:rPr>
                <w:rFonts w:eastAsia="Times New Roman" w:cs="Times New Roman"/>
                <w:b/>
                <w:bCs/>
                <w:sz w:val="26"/>
                <w:szCs w:val="26"/>
                <w:lang w:val="vi-VN"/>
              </w:rPr>
              <w:t>N </w:t>
            </w:r>
            <w:r w:rsidRPr="00A76018">
              <w:rPr>
                <w:rFonts w:eastAsia="Times New Roman" w:cs="Times New Roman"/>
                <w:b/>
                <w:bCs/>
                <w:sz w:val="26"/>
                <w:szCs w:val="26"/>
                <w:lang w:val="vi-VN"/>
              </w:rPr>
              <w:br/>
            </w:r>
            <w:r w:rsidRPr="007C0D6C">
              <w:rPr>
                <w:rFonts w:eastAsia="Times New Roman" w:cs="Times New Roman"/>
                <w:b/>
                <w:bCs/>
                <w:sz w:val="26"/>
                <w:szCs w:val="26"/>
                <w:lang w:val="vi-VN"/>
              </w:rPr>
              <w:t xml:space="preserve">TỈNH </w:t>
            </w:r>
            <w:r w:rsidRPr="00A76018">
              <w:rPr>
                <w:rFonts w:eastAsia="Times New Roman" w:cs="Times New Roman"/>
                <w:b/>
                <w:bCs/>
                <w:sz w:val="26"/>
                <w:szCs w:val="26"/>
                <w:lang w:val="vi-VN"/>
              </w:rPr>
              <w:t>THÁI NGUYÊN</w:t>
            </w:r>
            <w:r w:rsidRPr="007C0D6C">
              <w:rPr>
                <w:rFonts w:eastAsia="Times New Roman" w:cs="Times New Roman"/>
                <w:b/>
                <w:bCs/>
                <w:sz w:val="26"/>
                <w:szCs w:val="26"/>
                <w:lang w:val="vi-VN"/>
              </w:rPr>
              <w:br/>
            </w:r>
          </w:p>
        </w:tc>
        <w:tc>
          <w:tcPr>
            <w:tcW w:w="5866" w:type="dxa"/>
            <w:tcMar>
              <w:top w:w="0" w:type="dxa"/>
              <w:left w:w="108" w:type="dxa"/>
              <w:bottom w:w="0" w:type="dxa"/>
              <w:right w:w="108" w:type="dxa"/>
            </w:tcMar>
            <w:hideMark/>
          </w:tcPr>
          <w:p w14:paraId="480A9744" w14:textId="150EB33E" w:rsidR="000B331E" w:rsidRPr="00A76018" w:rsidRDefault="000B331E" w:rsidP="00431859">
            <w:pPr>
              <w:spacing w:before="60" w:after="60" w:line="240" w:lineRule="auto"/>
              <w:jc w:val="center"/>
              <w:rPr>
                <w:rFonts w:eastAsia="Times New Roman" w:cs="Times New Roman"/>
                <w:b/>
                <w:bCs/>
                <w:sz w:val="24"/>
                <w:szCs w:val="24"/>
                <w:lang w:val="vi-VN"/>
              </w:rPr>
            </w:pPr>
            <w:r w:rsidRPr="007C0D6C">
              <w:rPr>
                <w:rFonts w:eastAsia="Times New Roman" w:cs="Times New Roman"/>
                <w:b/>
                <w:bCs/>
                <w:noProof/>
                <w:sz w:val="26"/>
                <w:szCs w:val="26"/>
              </w:rPr>
              <mc:AlternateContent>
                <mc:Choice Requires="wps">
                  <w:drawing>
                    <wp:anchor distT="0" distB="0" distL="114300" distR="114300" simplePos="0" relativeHeight="251683840" behindDoc="0" locked="0" layoutInCell="1" allowOverlap="1" wp14:anchorId="3F067926" wp14:editId="63369BB8">
                      <wp:simplePos x="0" y="0"/>
                      <wp:positionH relativeFrom="column">
                        <wp:posOffset>719249</wp:posOffset>
                      </wp:positionH>
                      <wp:positionV relativeFrom="paragraph">
                        <wp:posOffset>435610</wp:posOffset>
                      </wp:positionV>
                      <wp:extent cx="2127934" cy="6799"/>
                      <wp:effectExtent l="0" t="0" r="24765" b="31750"/>
                      <wp:wrapNone/>
                      <wp:docPr id="1136194169" name="Straight Connector 8"/>
                      <wp:cNvGraphicFramePr/>
                      <a:graphic xmlns:a="http://schemas.openxmlformats.org/drawingml/2006/main">
                        <a:graphicData uri="http://schemas.microsoft.com/office/word/2010/wordprocessingShape">
                          <wps:wsp>
                            <wps:cNvCnPr/>
                            <wps:spPr>
                              <a:xfrm>
                                <a:off x="0" y="0"/>
                                <a:ext cx="2127934" cy="67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139633" id="Straight Connector 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5pt,34.3pt" to="224.2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" strokecolor="black [3040]"/>
                  </w:pict>
                </mc:Fallback>
              </mc:AlternateContent>
            </w:r>
            <w:r w:rsidRPr="007C0D6C">
              <w:rPr>
                <w:rFonts w:eastAsia="Times New Roman" w:cs="Times New Roman"/>
                <w:b/>
                <w:bCs/>
                <w:sz w:val="26"/>
                <w:szCs w:val="26"/>
                <w:lang w:val="vi-VN"/>
              </w:rPr>
              <w:t>CỘNG HÒA XÃ HỘI CHỦ NGHĨA VIỆT NAM</w:t>
            </w:r>
            <w:r w:rsidRPr="007C0D6C">
              <w:rPr>
                <w:rFonts w:eastAsia="Times New Roman" w:cs="Times New Roman"/>
                <w:b/>
                <w:bCs/>
                <w:sz w:val="24"/>
                <w:szCs w:val="24"/>
                <w:lang w:val="vi-VN"/>
              </w:rPr>
              <w:br/>
            </w:r>
            <w:r w:rsidRPr="007C0D6C">
              <w:rPr>
                <w:rFonts w:eastAsia="Times New Roman" w:cs="Times New Roman"/>
                <w:b/>
                <w:bCs/>
                <w:szCs w:val="28"/>
                <w:lang w:val="vi-VN"/>
              </w:rPr>
              <w:t>Độc lập - Tự do - Hạnh phúc</w:t>
            </w:r>
          </w:p>
          <w:p w14:paraId="5959EB3C" w14:textId="77777777" w:rsidR="000B331E" w:rsidRPr="00A76018" w:rsidRDefault="000B331E" w:rsidP="00431859">
            <w:pPr>
              <w:spacing w:after="0" w:line="240" w:lineRule="auto"/>
              <w:jc w:val="center"/>
              <w:rPr>
                <w:rFonts w:eastAsia="Times New Roman" w:cs="Times New Roman"/>
                <w:sz w:val="24"/>
                <w:szCs w:val="24"/>
                <w:lang w:val="vi-VN"/>
              </w:rPr>
            </w:pPr>
          </w:p>
        </w:tc>
      </w:tr>
    </w:tbl>
    <w:p w14:paraId="1635017C" w14:textId="77777777" w:rsidR="009F7271" w:rsidRPr="00A76018" w:rsidRDefault="009F7271" w:rsidP="000C2EE2">
      <w:pPr>
        <w:spacing w:after="0" w:line="240" w:lineRule="auto"/>
        <w:jc w:val="center"/>
        <w:rPr>
          <w:rFonts w:eastAsia="Times New Roman" w:cs="Times New Roman"/>
          <w:b/>
          <w:bCs/>
          <w:szCs w:val="28"/>
          <w:lang w:val="vi-VN"/>
        </w:rPr>
      </w:pPr>
    </w:p>
    <w:p w14:paraId="6F13F74F" w14:textId="4B6C563B" w:rsidR="00BF4FB0" w:rsidRPr="00A76018" w:rsidRDefault="007E671B" w:rsidP="000C2EE2">
      <w:pPr>
        <w:spacing w:after="0" w:line="240" w:lineRule="auto"/>
        <w:jc w:val="center"/>
        <w:rPr>
          <w:rFonts w:eastAsia="Times New Roman" w:cs="Times New Roman"/>
          <w:b/>
          <w:bCs/>
          <w:szCs w:val="28"/>
          <w:lang w:val="vi-VN"/>
        </w:rPr>
      </w:pPr>
      <w:r w:rsidRPr="00A76018">
        <w:rPr>
          <w:rFonts w:eastAsia="Times New Roman" w:cs="Times New Roman"/>
          <w:b/>
          <w:bCs/>
          <w:szCs w:val="28"/>
          <w:lang w:val="vi-VN"/>
        </w:rPr>
        <w:t>Q</w:t>
      </w:r>
      <w:r w:rsidR="00BF4FB0" w:rsidRPr="007C0D6C">
        <w:rPr>
          <w:rFonts w:eastAsia="Times New Roman" w:cs="Times New Roman"/>
          <w:b/>
          <w:bCs/>
          <w:szCs w:val="28"/>
          <w:lang w:val="vi-VN"/>
        </w:rPr>
        <w:t>UY CHẾ</w:t>
      </w:r>
    </w:p>
    <w:p w14:paraId="605D1886" w14:textId="337826B5" w:rsidR="00450811" w:rsidRPr="00A76018" w:rsidRDefault="000B331E" w:rsidP="000B331E">
      <w:pPr>
        <w:spacing w:after="120" w:line="240" w:lineRule="auto"/>
        <w:jc w:val="center"/>
        <w:rPr>
          <w:b/>
          <w:color w:val="000000"/>
          <w:szCs w:val="28"/>
          <w:lang w:val="vi-VN"/>
        </w:rPr>
      </w:pPr>
      <w:r w:rsidRPr="00A76018">
        <w:rPr>
          <w:b/>
          <w:color w:val="000000"/>
          <w:szCs w:val="28"/>
          <w:lang w:val="vi-VN"/>
        </w:rPr>
        <w:t>Phối hợp về xây dựng cơ sở dữ liệu, chia sẻ, cung cấp thông tin, dữ liệu về nhà ở và thị trường bất động sản trên địa bàn tỉnh Thái Nguyên</w:t>
      </w:r>
    </w:p>
    <w:p w14:paraId="2973DD5D" w14:textId="34968F15" w:rsidR="00E73BCB" w:rsidRPr="00A76018" w:rsidRDefault="00E73BCB" w:rsidP="00C208AA">
      <w:pPr>
        <w:spacing w:after="0" w:line="240" w:lineRule="auto"/>
        <w:ind w:hanging="142"/>
        <w:jc w:val="center"/>
        <w:rPr>
          <w:rFonts w:ascii="Times New Roman Italic" w:hAnsi="Times New Roman Italic"/>
          <w:i/>
          <w:sz w:val="26"/>
          <w:szCs w:val="26"/>
          <w:lang w:val="vi-VN"/>
        </w:rPr>
      </w:pPr>
      <w:r w:rsidRPr="00A76018">
        <w:rPr>
          <w:rFonts w:ascii="Times New Roman Italic" w:hAnsi="Times New Roman Italic"/>
          <w:i/>
          <w:sz w:val="26"/>
          <w:szCs w:val="26"/>
          <w:lang w:val="vi-VN"/>
        </w:rPr>
        <w:t>(Ban hành kèm theo Quyết định số:</w:t>
      </w:r>
      <w:r w:rsidR="00E3197C" w:rsidRPr="00A76018">
        <w:rPr>
          <w:rFonts w:ascii="Times New Roman Italic" w:hAnsi="Times New Roman Italic"/>
          <w:i/>
          <w:sz w:val="26"/>
          <w:szCs w:val="26"/>
          <w:lang w:val="vi-VN"/>
        </w:rPr>
        <w:t xml:space="preserve"> </w:t>
      </w:r>
      <w:r w:rsidR="000B331E" w:rsidRPr="00A76018">
        <w:rPr>
          <w:rFonts w:ascii="Times New Roman Italic" w:hAnsi="Times New Roman Italic"/>
          <w:i/>
          <w:sz w:val="26"/>
          <w:szCs w:val="26"/>
          <w:lang w:val="vi-VN"/>
        </w:rPr>
        <w:t xml:space="preserve">   </w:t>
      </w:r>
      <w:r w:rsidR="00C208AA" w:rsidRPr="00A76018">
        <w:rPr>
          <w:rFonts w:ascii="Times New Roman Italic" w:hAnsi="Times New Roman Italic"/>
          <w:i/>
          <w:sz w:val="26"/>
          <w:szCs w:val="26"/>
          <w:lang w:val="vi-VN"/>
        </w:rPr>
        <w:t xml:space="preserve">   </w:t>
      </w:r>
      <w:r w:rsidR="000B331E" w:rsidRPr="00A76018">
        <w:rPr>
          <w:rFonts w:ascii="Times New Roman Italic" w:hAnsi="Times New Roman Italic"/>
          <w:i/>
          <w:sz w:val="26"/>
          <w:szCs w:val="26"/>
          <w:lang w:val="vi-VN"/>
        </w:rPr>
        <w:t xml:space="preserve">  </w:t>
      </w:r>
      <w:r w:rsidRPr="00A76018">
        <w:rPr>
          <w:rFonts w:ascii="Times New Roman Italic" w:hAnsi="Times New Roman Italic"/>
          <w:i/>
          <w:sz w:val="26"/>
          <w:szCs w:val="26"/>
          <w:lang w:val="vi-VN"/>
        </w:rPr>
        <w:t>/20</w:t>
      </w:r>
      <w:r w:rsidR="0003554F" w:rsidRPr="00A76018">
        <w:rPr>
          <w:rFonts w:ascii="Times New Roman Italic" w:hAnsi="Times New Roman Italic"/>
          <w:i/>
          <w:sz w:val="26"/>
          <w:szCs w:val="26"/>
          <w:lang w:val="vi-VN"/>
        </w:rPr>
        <w:t>2</w:t>
      </w:r>
      <w:r w:rsidR="000B331E" w:rsidRPr="00A76018">
        <w:rPr>
          <w:rFonts w:ascii="Times New Roman Italic" w:hAnsi="Times New Roman Italic"/>
          <w:i/>
          <w:sz w:val="26"/>
          <w:szCs w:val="26"/>
          <w:lang w:val="vi-VN"/>
        </w:rPr>
        <w:t>6</w:t>
      </w:r>
      <w:r w:rsidRPr="00A76018">
        <w:rPr>
          <w:rFonts w:ascii="Times New Roman Italic" w:hAnsi="Times New Roman Italic"/>
          <w:i/>
          <w:sz w:val="26"/>
          <w:szCs w:val="26"/>
          <w:lang w:val="vi-VN"/>
        </w:rPr>
        <w:t xml:space="preserve">/QĐ-UBND ngày </w:t>
      </w:r>
      <w:r w:rsidR="00C208AA" w:rsidRPr="00A76018">
        <w:rPr>
          <w:rFonts w:ascii="Times New Roman Italic" w:hAnsi="Times New Roman Italic"/>
          <w:i/>
          <w:sz w:val="26"/>
          <w:szCs w:val="26"/>
          <w:lang w:val="vi-VN"/>
        </w:rPr>
        <w:t xml:space="preserve">31 </w:t>
      </w:r>
      <w:r w:rsidRPr="00A76018">
        <w:rPr>
          <w:rFonts w:ascii="Times New Roman Italic" w:hAnsi="Times New Roman Italic"/>
          <w:i/>
          <w:sz w:val="26"/>
          <w:szCs w:val="26"/>
          <w:lang w:val="vi-VN"/>
        </w:rPr>
        <w:t>tháng</w:t>
      </w:r>
      <w:r w:rsidR="00C208AA" w:rsidRPr="00A76018">
        <w:rPr>
          <w:rFonts w:ascii="Times New Roman Italic" w:hAnsi="Times New Roman Italic"/>
          <w:i/>
          <w:sz w:val="26"/>
          <w:szCs w:val="26"/>
          <w:lang w:val="vi-VN"/>
        </w:rPr>
        <w:t xml:space="preserve"> 5</w:t>
      </w:r>
      <w:r w:rsidRPr="00A76018">
        <w:rPr>
          <w:rFonts w:ascii="Times New Roman Italic" w:hAnsi="Times New Roman Italic"/>
          <w:i/>
          <w:sz w:val="26"/>
          <w:szCs w:val="26"/>
          <w:lang w:val="vi-VN"/>
        </w:rPr>
        <w:t xml:space="preserve"> năm 20</w:t>
      </w:r>
      <w:r w:rsidR="0003554F" w:rsidRPr="00A76018">
        <w:rPr>
          <w:rFonts w:ascii="Times New Roman Italic" w:hAnsi="Times New Roman Italic"/>
          <w:i/>
          <w:sz w:val="26"/>
          <w:szCs w:val="26"/>
          <w:lang w:val="vi-VN"/>
        </w:rPr>
        <w:t>2</w:t>
      </w:r>
      <w:r w:rsidR="000B331E" w:rsidRPr="00A76018">
        <w:rPr>
          <w:rFonts w:ascii="Times New Roman Italic" w:hAnsi="Times New Roman Italic"/>
          <w:i/>
          <w:sz w:val="26"/>
          <w:szCs w:val="26"/>
          <w:lang w:val="vi-VN"/>
        </w:rPr>
        <w:t>6</w:t>
      </w:r>
      <w:r w:rsidRPr="00A76018">
        <w:rPr>
          <w:rFonts w:ascii="Times New Roman Italic" w:hAnsi="Times New Roman Italic"/>
          <w:i/>
          <w:sz w:val="26"/>
          <w:szCs w:val="26"/>
          <w:lang w:val="vi-VN"/>
        </w:rPr>
        <w:t>)</w:t>
      </w:r>
    </w:p>
    <w:p w14:paraId="5D000356" w14:textId="03B9E36F" w:rsidR="004B1551" w:rsidRPr="00A76018" w:rsidRDefault="004B1551" w:rsidP="00C208AA">
      <w:pPr>
        <w:spacing w:after="0" w:line="240" w:lineRule="auto"/>
        <w:ind w:firstLine="567"/>
        <w:jc w:val="center"/>
        <w:rPr>
          <w:rFonts w:eastAsia="Times New Roman" w:cs="Times New Roman"/>
          <w:b/>
          <w:bCs/>
          <w:szCs w:val="28"/>
          <w:lang w:val="vi-VN"/>
        </w:rPr>
      </w:pPr>
    </w:p>
    <w:p w14:paraId="5FE62A85" w14:textId="04615DCE" w:rsidR="00B228B8" w:rsidRPr="007C0D6C" w:rsidRDefault="00B228B8" w:rsidP="00364C4A">
      <w:pPr>
        <w:spacing w:before="120" w:after="0" w:line="340" w:lineRule="exact"/>
        <w:jc w:val="center"/>
        <w:rPr>
          <w:rFonts w:eastAsia="Times New Roman" w:cs="Times New Roman"/>
          <w:b/>
          <w:bCs/>
          <w:szCs w:val="28"/>
        </w:rPr>
      </w:pPr>
      <w:r w:rsidRPr="007C0D6C">
        <w:rPr>
          <w:rFonts w:eastAsia="Times New Roman" w:cs="Times New Roman"/>
          <w:b/>
          <w:bCs/>
          <w:szCs w:val="28"/>
        </w:rPr>
        <w:t>Chương I</w:t>
      </w:r>
    </w:p>
    <w:p w14:paraId="29434040" w14:textId="2D631CB1" w:rsidR="00B228B8" w:rsidRPr="007C0D6C" w:rsidRDefault="00B228B8" w:rsidP="00C208AA">
      <w:pPr>
        <w:spacing w:after="240" w:line="340" w:lineRule="exact"/>
        <w:jc w:val="center"/>
        <w:rPr>
          <w:rFonts w:eastAsia="Times New Roman" w:cs="Times New Roman"/>
          <w:b/>
          <w:bCs/>
          <w:szCs w:val="28"/>
        </w:rPr>
      </w:pPr>
      <w:r w:rsidRPr="007C0D6C">
        <w:rPr>
          <w:rFonts w:eastAsia="Times New Roman" w:cs="Times New Roman"/>
          <w:b/>
          <w:bCs/>
          <w:szCs w:val="28"/>
        </w:rPr>
        <w:t>QUY ĐỊNH CHUNG</w:t>
      </w:r>
    </w:p>
    <w:p w14:paraId="3F52001B" w14:textId="64FD2E4D" w:rsidR="00A35449" w:rsidRPr="007C0D6C" w:rsidRDefault="00A35449" w:rsidP="00C208AA">
      <w:pPr>
        <w:spacing w:before="120" w:after="120" w:line="360" w:lineRule="exact"/>
        <w:ind w:firstLine="709"/>
        <w:jc w:val="both"/>
        <w:rPr>
          <w:rFonts w:eastAsia="Times New Roman" w:cs="Times New Roman"/>
          <w:b/>
          <w:bCs/>
          <w:szCs w:val="28"/>
        </w:rPr>
      </w:pPr>
      <w:bookmarkStart w:id="4" w:name="_Hlk230791716"/>
      <w:r w:rsidRPr="007C0D6C">
        <w:rPr>
          <w:rFonts w:eastAsia="Times New Roman" w:cs="Times New Roman"/>
          <w:b/>
          <w:bCs/>
          <w:szCs w:val="28"/>
        </w:rPr>
        <w:t>Điều 1. Phạm vi điều chỉnh và đối tượng áp dụng</w:t>
      </w:r>
    </w:p>
    <w:bookmarkEnd w:id="4"/>
    <w:p w14:paraId="35D3AA05" w14:textId="6F2BA702" w:rsidR="00A35449" w:rsidRPr="007C0D6C" w:rsidRDefault="00A35449" w:rsidP="00C208AA">
      <w:pPr>
        <w:spacing w:before="120" w:after="120" w:line="360" w:lineRule="exact"/>
        <w:ind w:firstLine="709"/>
        <w:jc w:val="both"/>
        <w:rPr>
          <w:rFonts w:eastAsia="Times New Roman" w:cs="Times New Roman"/>
          <w:szCs w:val="28"/>
        </w:rPr>
      </w:pPr>
      <w:r w:rsidRPr="007C0D6C">
        <w:rPr>
          <w:rFonts w:eastAsia="Times New Roman" w:cs="Times New Roman"/>
          <w:szCs w:val="28"/>
        </w:rPr>
        <w:t>1. Phạm vi điều chỉnh</w:t>
      </w:r>
    </w:p>
    <w:p w14:paraId="1E7F96E8" w14:textId="1E753652" w:rsidR="00EA7137" w:rsidRPr="007C0D6C" w:rsidRDefault="00EA7137" w:rsidP="00C208AA">
      <w:pPr>
        <w:spacing w:before="120" w:after="120" w:line="360" w:lineRule="exact"/>
        <w:ind w:firstLine="709"/>
        <w:jc w:val="both"/>
        <w:rPr>
          <w:rFonts w:eastAsia="Times New Roman" w:cs="Times New Roman"/>
          <w:szCs w:val="28"/>
        </w:rPr>
      </w:pPr>
      <w:bookmarkStart w:id="5" w:name="_Hlk231220364"/>
      <w:r w:rsidRPr="007C0D6C">
        <w:rPr>
          <w:rFonts w:eastAsia="Times New Roman" w:cs="Times New Roman"/>
          <w:szCs w:val="28"/>
        </w:rPr>
        <w:t xml:space="preserve">Quy chế này quy định nguyên tắc, trách nhiệm phối hợp giữa các cơ quan, đơn vị, tổ chức trong việc xây dựng, duy trì hệ thống thông tin, chia sẻ, cung cấp </w:t>
      </w:r>
      <w:r w:rsidRPr="000063D9">
        <w:rPr>
          <w:rFonts w:eastAsia="Times New Roman" w:cs="Times New Roman"/>
          <w:spacing w:val="6"/>
          <w:szCs w:val="28"/>
        </w:rPr>
        <w:t>thông tin, dữ liệu về nhà ở và thị trường bất động sản tỉnh trên địa bàn</w:t>
      </w:r>
      <w:r w:rsidR="00DF150A" w:rsidRPr="000063D9">
        <w:rPr>
          <w:rFonts w:eastAsia="Times New Roman" w:cs="Times New Roman"/>
          <w:spacing w:val="6"/>
          <w:szCs w:val="28"/>
        </w:rPr>
        <w:t xml:space="preserve"> tỉnh</w:t>
      </w:r>
      <w:r w:rsidRPr="000063D9">
        <w:rPr>
          <w:rFonts w:eastAsia="Times New Roman" w:cs="Times New Roman"/>
          <w:spacing w:val="6"/>
          <w:szCs w:val="28"/>
        </w:rPr>
        <w:t xml:space="preserve"> Thái</w:t>
      </w:r>
      <w:r w:rsidRPr="007C0D6C">
        <w:rPr>
          <w:rFonts w:eastAsia="Times New Roman" w:cs="Times New Roman"/>
          <w:szCs w:val="28"/>
        </w:rPr>
        <w:t xml:space="preserve"> Nguyên</w:t>
      </w:r>
      <w:bookmarkEnd w:id="5"/>
      <w:r w:rsidRPr="007C0D6C">
        <w:rPr>
          <w:rFonts w:eastAsia="Times New Roman" w:cs="Times New Roman"/>
          <w:szCs w:val="28"/>
        </w:rPr>
        <w:t>.</w:t>
      </w:r>
    </w:p>
    <w:p w14:paraId="7594E8A0" w14:textId="308FFA3C" w:rsidR="00A35449" w:rsidRPr="007C0D6C" w:rsidRDefault="00A35449" w:rsidP="00C208AA">
      <w:pPr>
        <w:spacing w:before="120" w:after="120" w:line="360" w:lineRule="exact"/>
        <w:ind w:firstLine="709"/>
        <w:jc w:val="both"/>
        <w:rPr>
          <w:rFonts w:eastAsia="Times New Roman" w:cs="Times New Roman"/>
          <w:szCs w:val="28"/>
        </w:rPr>
      </w:pPr>
      <w:r w:rsidRPr="007C0D6C">
        <w:rPr>
          <w:rFonts w:eastAsia="Times New Roman" w:cs="Times New Roman"/>
          <w:szCs w:val="28"/>
        </w:rPr>
        <w:t>2. Đối tượng áp dụng</w:t>
      </w:r>
    </w:p>
    <w:p w14:paraId="6CAD3357" w14:textId="533FBA41" w:rsidR="00A35449" w:rsidRPr="007C0D6C" w:rsidRDefault="00A35449" w:rsidP="00C208AA">
      <w:pPr>
        <w:spacing w:before="120" w:after="120" w:line="360" w:lineRule="exact"/>
        <w:ind w:firstLine="709"/>
        <w:jc w:val="both"/>
        <w:rPr>
          <w:rFonts w:eastAsia="Times New Roman" w:cs="Times New Roman"/>
          <w:szCs w:val="28"/>
        </w:rPr>
      </w:pPr>
      <w:bookmarkStart w:id="6" w:name="_Hlk231220379"/>
      <w:r w:rsidRPr="007C0D6C">
        <w:rPr>
          <w:rFonts w:eastAsia="Times New Roman" w:cs="Times New Roman"/>
          <w:szCs w:val="28"/>
        </w:rPr>
        <w:t>Quy chế này áp dụng đối với cơ quan, tổ chức, chủ đầu tư dự án bất động sản</w:t>
      </w:r>
      <w:r w:rsidR="007F20C1" w:rsidRPr="007C0D6C">
        <w:rPr>
          <w:rFonts w:eastAsia="Times New Roman" w:cs="Times New Roman"/>
          <w:szCs w:val="28"/>
        </w:rPr>
        <w:t>, tổ chức kinh doanh dịch vụ bất động sản</w:t>
      </w:r>
      <w:r w:rsidRPr="007C0D6C">
        <w:rPr>
          <w:rFonts w:eastAsia="Times New Roman" w:cs="Times New Roman"/>
          <w:szCs w:val="28"/>
        </w:rPr>
        <w:t xml:space="preserve"> và các cá nhân có liên quan đến việc xây dựng cơ sở dữ liệu, chia sẻ, cung cấp thông tin, dữ liệu về nhà ở và thị trường bất động sản trên địa bàn tỉnh </w:t>
      </w:r>
      <w:r w:rsidR="006D49C4" w:rsidRPr="007C0D6C">
        <w:rPr>
          <w:rFonts w:eastAsia="Times New Roman" w:cs="Times New Roman"/>
          <w:szCs w:val="28"/>
        </w:rPr>
        <w:t>Thái Nguyên</w:t>
      </w:r>
      <w:bookmarkEnd w:id="6"/>
      <w:r w:rsidRPr="007C0D6C">
        <w:rPr>
          <w:rFonts w:eastAsia="Times New Roman" w:cs="Times New Roman"/>
          <w:szCs w:val="28"/>
        </w:rPr>
        <w:t>.</w:t>
      </w:r>
    </w:p>
    <w:p w14:paraId="0D81CAA5" w14:textId="77777777" w:rsidR="00A35449" w:rsidRPr="007C0D6C" w:rsidRDefault="00A35449" w:rsidP="00C208AA">
      <w:pPr>
        <w:spacing w:before="120" w:after="120" w:line="360" w:lineRule="exact"/>
        <w:ind w:firstLine="709"/>
        <w:jc w:val="both"/>
        <w:rPr>
          <w:rFonts w:eastAsia="Times New Roman" w:cs="Times New Roman"/>
          <w:b/>
          <w:bCs/>
          <w:szCs w:val="28"/>
        </w:rPr>
      </w:pPr>
      <w:bookmarkStart w:id="7" w:name="_Hlk230791725"/>
      <w:r w:rsidRPr="007C0D6C">
        <w:rPr>
          <w:rFonts w:eastAsia="Times New Roman" w:cs="Times New Roman"/>
          <w:b/>
          <w:bCs/>
          <w:szCs w:val="28"/>
        </w:rPr>
        <w:t>Điều 2. Nguyên tắc phối hợp, chia sẻ và cung cấp thông tin</w:t>
      </w:r>
    </w:p>
    <w:bookmarkEnd w:id="7"/>
    <w:p w14:paraId="27E1B992" w14:textId="48030C75" w:rsidR="00A35449" w:rsidRPr="007C0D6C" w:rsidRDefault="006D49C4" w:rsidP="00C208AA">
      <w:pPr>
        <w:spacing w:before="120" w:after="120" w:line="360" w:lineRule="exact"/>
        <w:ind w:firstLine="709"/>
        <w:jc w:val="both"/>
        <w:rPr>
          <w:rFonts w:eastAsia="Times New Roman" w:cs="Times New Roman"/>
          <w:color w:val="FF0000"/>
          <w:szCs w:val="28"/>
        </w:rPr>
      </w:pPr>
      <w:r w:rsidRPr="007C0D6C">
        <w:rPr>
          <w:rFonts w:eastAsia="Times New Roman" w:cs="Times New Roman"/>
          <w:szCs w:val="28"/>
        </w:rPr>
        <w:t xml:space="preserve">1. </w:t>
      </w:r>
      <w:r w:rsidR="00A35449" w:rsidRPr="007C0D6C">
        <w:rPr>
          <w:rFonts w:eastAsia="Times New Roman" w:cs="Times New Roman"/>
          <w:szCs w:val="28"/>
        </w:rPr>
        <w:t>Việc kết nối, chia sẻ thông tin tuân thủ đúng chức năng, nhiệm vụ của từng cơ quan, tổ chức, cá nhân có liên quan; đảm bảo tuân thủ các nguyên tắc xây dựng, quản lý và sử dụng hệ thống thông tin, cơ sở dữ liệu về nhà ở và thị trường bất động sản quy định tại Điều 4 Nghị định số 357/2025/NĐ-CP.</w:t>
      </w:r>
    </w:p>
    <w:p w14:paraId="1998EF0E" w14:textId="7B5FE490" w:rsidR="00A35449" w:rsidRPr="007C0D6C" w:rsidRDefault="006D49C4" w:rsidP="00C208AA">
      <w:pPr>
        <w:spacing w:before="120" w:after="120" w:line="360" w:lineRule="exact"/>
        <w:ind w:firstLine="709"/>
        <w:jc w:val="both"/>
        <w:rPr>
          <w:rFonts w:eastAsia="Times New Roman" w:cs="Times New Roman"/>
          <w:szCs w:val="28"/>
        </w:rPr>
      </w:pPr>
      <w:r w:rsidRPr="007C0D6C">
        <w:rPr>
          <w:rFonts w:eastAsia="Times New Roman" w:cs="Times New Roman"/>
          <w:szCs w:val="28"/>
        </w:rPr>
        <w:t xml:space="preserve">2. </w:t>
      </w:r>
      <w:r w:rsidR="00A35449" w:rsidRPr="007C0D6C">
        <w:rPr>
          <w:rFonts w:eastAsia="Times New Roman" w:cs="Times New Roman"/>
          <w:szCs w:val="28"/>
        </w:rPr>
        <w:t>Việc trao đổi, cung cấp thông tin giữa các cơ quan, tổ chức, cá nhân phải đảm bảo kịp thời, đầy đủ và chính xác, chịu trách nhiệm về toàn bộ nội dung, thông tin, dữ liệu do mình cung cấp.</w:t>
      </w:r>
    </w:p>
    <w:p w14:paraId="1B17BDD6" w14:textId="11B1AC34" w:rsidR="00A35449" w:rsidRPr="007C0D6C" w:rsidRDefault="006D49C4" w:rsidP="00C208AA">
      <w:pPr>
        <w:spacing w:before="120" w:after="120" w:line="360" w:lineRule="exact"/>
        <w:ind w:firstLine="709"/>
        <w:jc w:val="both"/>
        <w:rPr>
          <w:rFonts w:eastAsia="Times New Roman" w:cs="Times New Roman"/>
          <w:szCs w:val="28"/>
        </w:rPr>
      </w:pPr>
      <w:r w:rsidRPr="007C0D6C">
        <w:rPr>
          <w:rFonts w:eastAsia="Times New Roman" w:cs="Times New Roman"/>
          <w:szCs w:val="28"/>
        </w:rPr>
        <w:t xml:space="preserve">3. </w:t>
      </w:r>
      <w:r w:rsidR="00A35449" w:rsidRPr="007C0D6C">
        <w:rPr>
          <w:rFonts w:eastAsia="Times New Roman" w:cs="Times New Roman"/>
          <w:szCs w:val="28"/>
        </w:rPr>
        <w:t>Việc khai thác dữ liệu phải được phân quyền chặt chẽ theo chức năng, nhiệm vụ của từng cơ quan, đơn vị; bảo đảm hiệu quả, thuận lợi</w:t>
      </w:r>
      <w:r w:rsidR="00DF150A" w:rsidRPr="007C0D6C">
        <w:rPr>
          <w:rFonts w:eastAsia="Times New Roman" w:cs="Times New Roman"/>
          <w:szCs w:val="28"/>
        </w:rPr>
        <w:t>,</w:t>
      </w:r>
      <w:r w:rsidR="00A35449" w:rsidRPr="007C0D6C">
        <w:rPr>
          <w:rFonts w:eastAsia="Times New Roman" w:cs="Times New Roman"/>
          <w:szCs w:val="28"/>
        </w:rPr>
        <w:t xml:space="preserve"> kịp thời phục vụ công tác quản lý nhà nước, đáp ứng yêu cầu về phát triển kinh tế - xã hội, công khai, minh bạch thông tin về nhà ở và thị trường bất động sản.</w:t>
      </w:r>
    </w:p>
    <w:p w14:paraId="78DA74BC" w14:textId="704BF961" w:rsidR="00A35449" w:rsidRPr="007C0D6C" w:rsidRDefault="006D49C4" w:rsidP="00C208AA">
      <w:pPr>
        <w:spacing w:before="120" w:after="120" w:line="360" w:lineRule="exact"/>
        <w:ind w:firstLine="709"/>
        <w:jc w:val="both"/>
        <w:rPr>
          <w:rFonts w:eastAsia="Times New Roman" w:cs="Times New Roman"/>
          <w:szCs w:val="28"/>
        </w:rPr>
      </w:pPr>
      <w:r w:rsidRPr="007C0D6C">
        <w:rPr>
          <w:rFonts w:eastAsia="Times New Roman" w:cs="Times New Roman"/>
          <w:szCs w:val="28"/>
        </w:rPr>
        <w:lastRenderedPageBreak/>
        <w:t xml:space="preserve">4. </w:t>
      </w:r>
      <w:r w:rsidR="00A35449" w:rsidRPr="007C0D6C">
        <w:rPr>
          <w:rFonts w:eastAsia="Times New Roman" w:cs="Times New Roman"/>
          <w:szCs w:val="28"/>
        </w:rPr>
        <w:t>Dữ liệu thuộc danh mục bí mật nhà nước, dữ liệu cá nhân, dữ liệu nhạy cảm được quản lý, khai thác theo đúng quy định của pháp luật về bảo vệ dữ liệu cá nhân, an ninh mạng và bảo vệ bí mật nhà nước.</w:t>
      </w:r>
    </w:p>
    <w:p w14:paraId="1FFB8B76" w14:textId="22689CD1" w:rsidR="00B228B8" w:rsidRPr="007C0D6C" w:rsidRDefault="00B228B8" w:rsidP="005B14D4">
      <w:pPr>
        <w:spacing w:before="120" w:after="0" w:line="360" w:lineRule="exact"/>
        <w:jc w:val="center"/>
        <w:rPr>
          <w:rFonts w:eastAsia="Times New Roman" w:cs="Times New Roman"/>
          <w:b/>
          <w:bCs/>
          <w:szCs w:val="28"/>
        </w:rPr>
      </w:pPr>
      <w:r w:rsidRPr="007C0D6C">
        <w:rPr>
          <w:rFonts w:eastAsia="Times New Roman" w:cs="Times New Roman"/>
          <w:b/>
          <w:bCs/>
          <w:szCs w:val="28"/>
        </w:rPr>
        <w:t>Chương II</w:t>
      </w:r>
    </w:p>
    <w:p w14:paraId="4210F7B4" w14:textId="7D8913DF" w:rsidR="00B228B8" w:rsidRPr="007C0D6C" w:rsidRDefault="00B228B8" w:rsidP="005B14D4">
      <w:pPr>
        <w:spacing w:after="360" w:line="360" w:lineRule="exact"/>
        <w:jc w:val="center"/>
        <w:rPr>
          <w:rFonts w:ascii="Times New Roman Bold" w:eastAsia="Times New Roman" w:hAnsi="Times New Roman Bold" w:cs="Times New Roman"/>
          <w:b/>
          <w:bCs/>
          <w:szCs w:val="28"/>
        </w:rPr>
      </w:pPr>
      <w:bookmarkStart w:id="8" w:name="_Hlk230791760"/>
      <w:r w:rsidRPr="007C0D6C">
        <w:rPr>
          <w:rFonts w:ascii="Times New Roman Bold" w:eastAsia="Times New Roman" w:hAnsi="Times New Roman Bold" w:cs="Times New Roman"/>
          <w:b/>
          <w:bCs/>
          <w:szCs w:val="28"/>
        </w:rPr>
        <w:t>QUY ĐỊNH VỀ XÂY DỰNG CƠ SỞ DỮ LIỆU, CHIA SẺ, CUNG</w:t>
      </w:r>
      <w:r w:rsidR="00364C4A" w:rsidRPr="007C0D6C">
        <w:rPr>
          <w:rFonts w:ascii="Times New Roman Bold" w:eastAsia="Times New Roman" w:hAnsi="Times New Roman Bold" w:cs="Times New Roman"/>
          <w:b/>
          <w:bCs/>
          <w:szCs w:val="28"/>
        </w:rPr>
        <w:t xml:space="preserve"> </w:t>
      </w:r>
      <w:r w:rsidRPr="007C0D6C">
        <w:rPr>
          <w:rFonts w:ascii="Times New Roman Bold" w:eastAsia="Times New Roman" w:hAnsi="Times New Roman Bold" w:cs="Times New Roman"/>
          <w:b/>
          <w:bCs/>
          <w:szCs w:val="28"/>
        </w:rPr>
        <w:t>CẤP THÔNG TIN, DỮ LIỆU VỀ NHÀ Ở VÀ THỊ TRƯỜNG BẤT ĐỘNG SẢN</w:t>
      </w:r>
      <w:bookmarkEnd w:id="8"/>
    </w:p>
    <w:p w14:paraId="4A6A6B68" w14:textId="0158F90A" w:rsidR="00A35449" w:rsidRPr="00BD5042" w:rsidRDefault="00A35449" w:rsidP="000063D9">
      <w:pPr>
        <w:spacing w:before="120" w:after="120" w:line="360" w:lineRule="exact"/>
        <w:ind w:firstLine="709"/>
        <w:jc w:val="both"/>
        <w:rPr>
          <w:rFonts w:ascii="Times New Roman Bold" w:eastAsia="Times New Roman" w:hAnsi="Times New Roman Bold" w:cs="Times New Roman"/>
          <w:b/>
          <w:bCs/>
          <w:spacing w:val="-4"/>
          <w:szCs w:val="28"/>
        </w:rPr>
      </w:pPr>
      <w:bookmarkStart w:id="9" w:name="_Hlk230791797"/>
      <w:r w:rsidRPr="00BD5042">
        <w:rPr>
          <w:rFonts w:ascii="Times New Roman Bold" w:eastAsia="Times New Roman" w:hAnsi="Times New Roman Bold" w:cs="Times New Roman"/>
          <w:b/>
          <w:bCs/>
          <w:spacing w:val="-4"/>
          <w:szCs w:val="28"/>
        </w:rPr>
        <w:t xml:space="preserve">Điều 3. </w:t>
      </w:r>
      <w:bookmarkStart w:id="10" w:name="dieu_31"/>
      <w:r w:rsidR="00A908DA" w:rsidRPr="00BD5042">
        <w:rPr>
          <w:rFonts w:ascii="Times New Roman Bold" w:eastAsia="Times New Roman" w:hAnsi="Times New Roman Bold" w:cs="Times New Roman"/>
          <w:b/>
          <w:bCs/>
          <w:spacing w:val="-4"/>
          <w:szCs w:val="28"/>
          <w:lang w:val="en"/>
        </w:rPr>
        <w:t>Phương thức, tần suất chia sẻ, kết nối, cung cấp thông tin, dữ liệu</w:t>
      </w:r>
      <w:bookmarkEnd w:id="10"/>
    </w:p>
    <w:bookmarkEnd w:id="9"/>
    <w:p w14:paraId="16DD3D6D" w14:textId="28169E06" w:rsidR="00A35449" w:rsidRPr="00BD5042" w:rsidRDefault="00A35449" w:rsidP="000063D9">
      <w:pPr>
        <w:spacing w:before="120" w:after="120" w:line="360" w:lineRule="exact"/>
        <w:ind w:firstLine="709"/>
        <w:jc w:val="both"/>
        <w:rPr>
          <w:rFonts w:eastAsia="Times New Roman" w:cs="Times New Roman"/>
          <w:szCs w:val="28"/>
        </w:rPr>
      </w:pPr>
      <w:r w:rsidRPr="00BD5042">
        <w:rPr>
          <w:rFonts w:eastAsia="Times New Roman" w:cs="Times New Roman"/>
          <w:szCs w:val="28"/>
        </w:rPr>
        <w:t>Các cơ quan, đơn vị và tổ chức, doanh nghiệp được phân công cung cấp thông tin, dữ liệu</w:t>
      </w:r>
      <w:r w:rsidR="00A908DA" w:rsidRPr="00BD5042">
        <w:rPr>
          <w:rFonts w:eastAsia="Times New Roman" w:cs="Times New Roman"/>
          <w:szCs w:val="28"/>
        </w:rPr>
        <w:t xml:space="preserve"> theo Điều 31 Nghị định số 357/2025/NĐ-CP</w:t>
      </w:r>
      <w:r w:rsidRPr="00BD5042">
        <w:rPr>
          <w:rFonts w:eastAsia="Times New Roman" w:cs="Times New Roman"/>
          <w:szCs w:val="28"/>
        </w:rPr>
        <w:t xml:space="preserve"> có trách nhiệm cử cán bộ làm đầu mối theo dõi và thực hiện việc cập nhật thông tin, dữ liệu trên hệ thống; thực hiện cung cấp thông tin, dữ liệu thuộc phạm vi quản lý của mình theo quy định. Thường xuyên theo dõi hệ thống để thực hiện việc cập nhật, báo cáo thông tin, dữ liệu theo yêu cầu.</w:t>
      </w:r>
    </w:p>
    <w:p w14:paraId="5ECB905A" w14:textId="38E8C6FE" w:rsidR="00A35449" w:rsidRPr="00BD5042" w:rsidRDefault="00A35449" w:rsidP="000063D9">
      <w:pPr>
        <w:spacing w:before="120" w:after="120" w:line="360" w:lineRule="exact"/>
        <w:ind w:firstLine="709"/>
        <w:jc w:val="both"/>
        <w:rPr>
          <w:rFonts w:eastAsia="Times New Roman" w:cs="Times New Roman"/>
          <w:b/>
          <w:bCs/>
          <w:szCs w:val="28"/>
        </w:rPr>
      </w:pPr>
      <w:bookmarkStart w:id="11" w:name="_Hlk230791802"/>
      <w:r w:rsidRPr="00BD5042">
        <w:rPr>
          <w:rFonts w:eastAsia="Times New Roman" w:cs="Times New Roman"/>
          <w:b/>
          <w:bCs/>
          <w:szCs w:val="28"/>
        </w:rPr>
        <w:t xml:space="preserve">Điều 4. Trách nhiệm của các cơ quan, đơn vị, các chủ đầu tư dự án và các </w:t>
      </w:r>
      <w:r w:rsidR="008709A8" w:rsidRPr="00BD5042">
        <w:rPr>
          <w:rFonts w:eastAsia="Times New Roman" w:cs="Times New Roman"/>
          <w:b/>
          <w:bCs/>
          <w:szCs w:val="28"/>
        </w:rPr>
        <w:t>tổ chức kinh doanh dịch vụ bất động sản</w:t>
      </w:r>
    </w:p>
    <w:bookmarkEnd w:id="11"/>
    <w:p w14:paraId="0666673E" w14:textId="0ECC4208" w:rsidR="00A35449" w:rsidRPr="00BD5042" w:rsidRDefault="00A35449" w:rsidP="000063D9">
      <w:pPr>
        <w:spacing w:before="120" w:after="120" w:line="360" w:lineRule="exact"/>
        <w:ind w:firstLine="709"/>
        <w:jc w:val="both"/>
        <w:rPr>
          <w:rFonts w:eastAsia="Times New Roman" w:cs="Times New Roman"/>
          <w:szCs w:val="28"/>
        </w:rPr>
      </w:pPr>
      <w:r w:rsidRPr="00BD5042">
        <w:rPr>
          <w:rFonts w:eastAsia="Times New Roman" w:cs="Times New Roman"/>
          <w:szCs w:val="28"/>
        </w:rPr>
        <w:t>1. Sở Xây dựng</w:t>
      </w:r>
      <w:r w:rsidR="000E395E" w:rsidRPr="00BD5042">
        <w:rPr>
          <w:rFonts w:eastAsia="Times New Roman" w:cs="Times New Roman"/>
          <w:szCs w:val="28"/>
        </w:rPr>
        <w:t>:</w:t>
      </w:r>
    </w:p>
    <w:p w14:paraId="309186C4" w14:textId="77777777" w:rsidR="00A35449" w:rsidRPr="004C3E6B" w:rsidRDefault="00A35449" w:rsidP="000063D9">
      <w:pPr>
        <w:spacing w:before="120" w:after="120" w:line="360" w:lineRule="exact"/>
        <w:ind w:firstLine="709"/>
        <w:jc w:val="both"/>
        <w:rPr>
          <w:rFonts w:eastAsia="Times New Roman" w:cs="Times New Roman"/>
          <w:szCs w:val="28"/>
        </w:rPr>
      </w:pPr>
      <w:r w:rsidRPr="00BD5042">
        <w:rPr>
          <w:rFonts w:eastAsia="Times New Roman" w:cs="Times New Roman"/>
          <w:szCs w:val="28"/>
        </w:rPr>
        <w:t xml:space="preserve">a) Là cơ quan đầu mối giúp Ủy ban nhân dân tỉnh tiếp nhận, quản trị, vận </w:t>
      </w:r>
      <w:r w:rsidRPr="004C3E6B">
        <w:rPr>
          <w:rFonts w:eastAsia="Times New Roman" w:cs="Times New Roman"/>
          <w:szCs w:val="28"/>
        </w:rPr>
        <w:t>hành hệ thống thông tin, cơ sở dữ liệu về nhà ở và thị trường bất động sản trên địa bàn tỉnh.</w:t>
      </w:r>
    </w:p>
    <w:p w14:paraId="48C0D18A" w14:textId="77777777" w:rsidR="00A35449" w:rsidRPr="004C3E6B" w:rsidRDefault="00A35449"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 xml:space="preserve">b) Tài khoản quản trị hệ thống thông tin về nhà ở và thị trường bất động sản </w:t>
      </w:r>
      <w:r w:rsidRPr="004C3E6B">
        <w:rPr>
          <w:rFonts w:eastAsia="Times New Roman" w:cs="Times New Roman"/>
          <w:spacing w:val="8"/>
          <w:szCs w:val="28"/>
        </w:rPr>
        <w:t>do Bộ Xây dựng cấp cho Ủy ban nhân dân tỉnh, Ủy ban nhân dân tỉnh giao Sở</w:t>
      </w:r>
      <w:r w:rsidRPr="004C3E6B">
        <w:rPr>
          <w:rFonts w:eastAsia="Times New Roman" w:cs="Times New Roman"/>
          <w:szCs w:val="28"/>
        </w:rPr>
        <w:t xml:space="preserve"> Xây dựng quản lý và tổ chức cấp tài khoản truy cập cho các cơ quan, tổ chức, chủ đầu tư dự án bất động sản và các cá nhân có liên quan.</w:t>
      </w:r>
    </w:p>
    <w:p w14:paraId="5B124F7F" w14:textId="65BBC46A" w:rsidR="00A35449" w:rsidRPr="004C3E6B" w:rsidRDefault="00A35449"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 xml:space="preserve">c) </w:t>
      </w:r>
      <w:bookmarkStart w:id="12" w:name="_Hlk231220620"/>
      <w:r w:rsidRPr="004C3E6B">
        <w:rPr>
          <w:rFonts w:eastAsia="Times New Roman" w:cs="Times New Roman"/>
          <w:szCs w:val="28"/>
        </w:rPr>
        <w:t>Thực hiện kết nối, chia sẻ thông tin, dữ liệu theo quy định tại khoản 2 Điều 14</w:t>
      </w:r>
      <w:r w:rsidR="004A6C58" w:rsidRPr="004C3E6B">
        <w:rPr>
          <w:rFonts w:eastAsia="Times New Roman" w:cs="Times New Roman"/>
          <w:szCs w:val="28"/>
        </w:rPr>
        <w:t>;</w:t>
      </w:r>
      <w:r w:rsidRPr="004C3E6B">
        <w:rPr>
          <w:rFonts w:eastAsia="Times New Roman" w:cs="Times New Roman"/>
          <w:szCs w:val="28"/>
        </w:rPr>
        <w:t xml:space="preserve"> khoản 2, </w:t>
      </w:r>
      <w:r w:rsidR="005D3E67" w:rsidRPr="004C3E6B">
        <w:rPr>
          <w:rFonts w:eastAsia="Times New Roman" w:cs="Times New Roman"/>
          <w:szCs w:val="28"/>
        </w:rPr>
        <w:t xml:space="preserve">điểm a khoản </w:t>
      </w:r>
      <w:r w:rsidRPr="004C3E6B">
        <w:rPr>
          <w:rFonts w:eastAsia="Times New Roman" w:cs="Times New Roman"/>
          <w:szCs w:val="28"/>
        </w:rPr>
        <w:t>3 Điều 16</w:t>
      </w:r>
      <w:r w:rsidR="004A6C58" w:rsidRPr="004C3E6B">
        <w:rPr>
          <w:rFonts w:eastAsia="Times New Roman" w:cs="Times New Roman"/>
          <w:szCs w:val="28"/>
        </w:rPr>
        <w:t>;</w:t>
      </w:r>
      <w:r w:rsidRPr="004C3E6B">
        <w:rPr>
          <w:rFonts w:eastAsia="Times New Roman" w:cs="Times New Roman"/>
          <w:szCs w:val="28"/>
        </w:rPr>
        <w:t xml:space="preserve"> </w:t>
      </w:r>
      <w:r w:rsidR="00042B65" w:rsidRPr="004C3E6B">
        <w:rPr>
          <w:rFonts w:eastAsia="Times New Roman" w:cs="Times New Roman"/>
          <w:szCs w:val="28"/>
        </w:rPr>
        <w:t>khoản 2 Điều 21</w:t>
      </w:r>
      <w:r w:rsidR="00EF0771" w:rsidRPr="004C3E6B">
        <w:rPr>
          <w:rFonts w:eastAsia="Times New Roman" w:cs="Times New Roman"/>
          <w:szCs w:val="28"/>
        </w:rPr>
        <w:t>;</w:t>
      </w:r>
      <w:r w:rsidR="00042B65" w:rsidRPr="004C3E6B">
        <w:rPr>
          <w:rFonts w:eastAsia="Times New Roman" w:cs="Times New Roman"/>
          <w:szCs w:val="28"/>
        </w:rPr>
        <w:t xml:space="preserve"> </w:t>
      </w:r>
      <w:r w:rsidRPr="004C3E6B">
        <w:rPr>
          <w:rFonts w:eastAsia="Times New Roman" w:cs="Times New Roman"/>
          <w:szCs w:val="28"/>
        </w:rPr>
        <w:t>Điều 23</w:t>
      </w:r>
      <w:r w:rsidR="00EF0771" w:rsidRPr="004C3E6B">
        <w:rPr>
          <w:rFonts w:eastAsia="Times New Roman" w:cs="Times New Roman"/>
          <w:szCs w:val="28"/>
        </w:rPr>
        <w:t>; Điều</w:t>
      </w:r>
      <w:r w:rsidRPr="004C3E6B">
        <w:rPr>
          <w:rFonts w:eastAsia="Times New Roman" w:cs="Times New Roman"/>
          <w:szCs w:val="28"/>
        </w:rPr>
        <w:t xml:space="preserve"> 24</w:t>
      </w:r>
      <w:r w:rsidR="00EF0771" w:rsidRPr="004C3E6B">
        <w:rPr>
          <w:rFonts w:eastAsia="Times New Roman" w:cs="Times New Roman"/>
          <w:szCs w:val="28"/>
        </w:rPr>
        <w:t>; Điều</w:t>
      </w:r>
      <w:r w:rsidRPr="004C3E6B">
        <w:rPr>
          <w:rFonts w:eastAsia="Times New Roman" w:cs="Times New Roman"/>
          <w:szCs w:val="28"/>
        </w:rPr>
        <w:t xml:space="preserve"> 25 Nghị định số 357/2025/NĐ-CP</w:t>
      </w:r>
      <w:bookmarkEnd w:id="12"/>
      <w:r w:rsidRPr="004C3E6B">
        <w:rPr>
          <w:rFonts w:eastAsia="Times New Roman" w:cs="Times New Roman"/>
          <w:szCs w:val="28"/>
        </w:rPr>
        <w:t>.</w:t>
      </w:r>
    </w:p>
    <w:p w14:paraId="28F6DFF3" w14:textId="38D4C0F1" w:rsidR="00A35449" w:rsidRPr="004C3E6B" w:rsidRDefault="00A908DA"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d</w:t>
      </w:r>
      <w:r w:rsidR="00A35449" w:rsidRPr="004C3E6B">
        <w:rPr>
          <w:rFonts w:eastAsia="Times New Roman" w:cs="Times New Roman"/>
          <w:szCs w:val="28"/>
        </w:rPr>
        <w:t>) Tổ chức kiểm tra, rà soát, đối soát dữ liệu định kỳ để làm sạch dữ liệu; tổng hợp báo cáo Ủy ban nhân dân tỉnh và Bộ Xây dựng theo quy định.</w:t>
      </w:r>
    </w:p>
    <w:p w14:paraId="170BD827" w14:textId="5BA343ED" w:rsidR="00A35449" w:rsidRPr="004C3E6B" w:rsidRDefault="00A908DA" w:rsidP="000063D9">
      <w:pPr>
        <w:spacing w:before="120" w:after="120" w:line="360" w:lineRule="exact"/>
        <w:ind w:firstLine="709"/>
        <w:jc w:val="both"/>
        <w:rPr>
          <w:rFonts w:eastAsia="Times New Roman" w:cs="Times New Roman"/>
          <w:szCs w:val="28"/>
        </w:rPr>
      </w:pPr>
      <w:r w:rsidRPr="004C3E6B">
        <w:rPr>
          <w:rFonts w:eastAsia="Times New Roman" w:cs="Times New Roman"/>
          <w:spacing w:val="4"/>
          <w:szCs w:val="28"/>
        </w:rPr>
        <w:t>đ</w:t>
      </w:r>
      <w:r w:rsidR="00A35449" w:rsidRPr="004C3E6B">
        <w:rPr>
          <w:rFonts w:eastAsia="Times New Roman" w:cs="Times New Roman"/>
          <w:spacing w:val="4"/>
          <w:szCs w:val="28"/>
        </w:rPr>
        <w:t>) Có trách nhiệm theo dõi, đôn đốc và kiểm tra việc cung cấp thông tin, dữ</w:t>
      </w:r>
      <w:r w:rsidR="00A35449" w:rsidRPr="004C3E6B">
        <w:rPr>
          <w:rFonts w:eastAsia="Times New Roman" w:cs="Times New Roman"/>
          <w:szCs w:val="28"/>
        </w:rPr>
        <w:t xml:space="preserve"> liệu của các cơ quan, đơn vị. Trường hợp các cơ quan, đơn vị không thực hiện </w:t>
      </w:r>
      <w:r w:rsidR="00A35449" w:rsidRPr="004C3E6B">
        <w:rPr>
          <w:rFonts w:eastAsia="Times New Roman" w:cs="Times New Roman"/>
          <w:spacing w:val="4"/>
          <w:szCs w:val="28"/>
        </w:rPr>
        <w:t>hoặc thực hiện không đầy đủ việc cung cấp thông tin, dữ liệu theo quy định, Sở</w:t>
      </w:r>
      <w:r w:rsidR="00A35449" w:rsidRPr="004C3E6B">
        <w:rPr>
          <w:rFonts w:eastAsia="Times New Roman" w:cs="Times New Roman"/>
          <w:szCs w:val="28"/>
        </w:rPr>
        <w:t xml:space="preserve"> Xây dựng tổng hợp và báo cáo Ủy ban nhân dân tỉnh để xem xét, xử lý theo quy định.</w:t>
      </w:r>
    </w:p>
    <w:p w14:paraId="034B752A" w14:textId="22F7AD26" w:rsidR="00A908DA" w:rsidRPr="004C3E6B" w:rsidRDefault="00A908DA"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lastRenderedPageBreak/>
        <w:t>e) Tổng hợp, tham mưu Ủy ban nhân dân cấp tỉnh kiểm tra, xử lý thông tin, dữ liệu trước khi được tích hợp và lưu trữ vào hệ thống thông tin, cơ sở dữ liệu về nhà ở và thị trường bất động sản để đảm bảo tính chính xác, hợp lý, thống nhất.</w:t>
      </w:r>
    </w:p>
    <w:p w14:paraId="7D9A3933" w14:textId="7D1A69C7" w:rsidR="00A35449" w:rsidRPr="004C3E6B" w:rsidRDefault="00991F6F" w:rsidP="000063D9">
      <w:pPr>
        <w:spacing w:before="120" w:after="120" w:line="360" w:lineRule="exact"/>
        <w:ind w:firstLine="709"/>
        <w:jc w:val="both"/>
        <w:rPr>
          <w:rFonts w:eastAsia="Times New Roman" w:cs="Times New Roman"/>
          <w:szCs w:val="28"/>
        </w:rPr>
      </w:pPr>
      <w:r w:rsidRPr="004C3E6B">
        <w:rPr>
          <w:rFonts w:eastAsia="Times New Roman" w:cs="Times New Roman"/>
          <w:spacing w:val="6"/>
          <w:szCs w:val="28"/>
        </w:rPr>
        <w:t>2</w:t>
      </w:r>
      <w:r w:rsidR="00A35449" w:rsidRPr="004C3E6B">
        <w:rPr>
          <w:rFonts w:eastAsia="Times New Roman" w:cs="Times New Roman"/>
          <w:spacing w:val="6"/>
          <w:szCs w:val="28"/>
        </w:rPr>
        <w:t>. Sở Nông nghiệp và Môi trường</w:t>
      </w:r>
      <w:r w:rsidR="001C2F66" w:rsidRPr="004C3E6B">
        <w:rPr>
          <w:rFonts w:eastAsia="Times New Roman" w:cs="Times New Roman"/>
          <w:spacing w:val="6"/>
          <w:szCs w:val="28"/>
        </w:rPr>
        <w:t xml:space="preserve"> </w:t>
      </w:r>
      <w:r w:rsidR="00A908DA" w:rsidRPr="004C3E6B">
        <w:rPr>
          <w:rFonts w:eastAsia="Times New Roman" w:cs="Times New Roman"/>
          <w:spacing w:val="6"/>
          <w:szCs w:val="28"/>
        </w:rPr>
        <w:t>t</w:t>
      </w:r>
      <w:r w:rsidR="00F71B92" w:rsidRPr="004C3E6B">
        <w:rPr>
          <w:rFonts w:eastAsia="Times New Roman" w:cs="Times New Roman"/>
          <w:spacing w:val="6"/>
          <w:szCs w:val="28"/>
        </w:rPr>
        <w:t>hực hiện</w:t>
      </w:r>
      <w:r w:rsidR="00A35449" w:rsidRPr="004C3E6B">
        <w:rPr>
          <w:rFonts w:eastAsia="Times New Roman" w:cs="Times New Roman"/>
          <w:spacing w:val="6"/>
          <w:szCs w:val="28"/>
        </w:rPr>
        <w:t xml:space="preserve"> kết nối, chia sẻ thông tin, dữ liệu về sở hữu nhà ở của tổ chức, cá nhân quy định tại khoản 1, 2 Điều 20 Nghị</w:t>
      </w:r>
      <w:r w:rsidR="00A35449" w:rsidRPr="004C3E6B">
        <w:rPr>
          <w:rFonts w:eastAsia="Times New Roman" w:cs="Times New Roman"/>
          <w:szCs w:val="28"/>
        </w:rPr>
        <w:t xml:space="preserve"> định số 357/2025/NĐ-CP theo thẩm quyền.</w:t>
      </w:r>
    </w:p>
    <w:p w14:paraId="3EC5FF1E" w14:textId="7958E7E8" w:rsidR="00A35449" w:rsidRPr="004C3E6B" w:rsidRDefault="00991F6F"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3.</w:t>
      </w:r>
      <w:r w:rsidR="00A35449" w:rsidRPr="004C3E6B">
        <w:rPr>
          <w:rFonts w:eastAsia="Times New Roman" w:cs="Times New Roman"/>
          <w:szCs w:val="28"/>
        </w:rPr>
        <w:t xml:space="preserve"> Sở Tài chính</w:t>
      </w:r>
    </w:p>
    <w:p w14:paraId="626B3C20" w14:textId="65C05DCB" w:rsidR="00042B65" w:rsidRPr="004C3E6B" w:rsidRDefault="00042B65"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a) Chủ trì, phối hợp với Sở Xây dựng và các cơ quan, đơn vị có liên quan tham mưu Ủy ban nhân dân tỉnh báo cáo Hội đồng nhân dân tỉnh quyết định cấp kinh phí h</w:t>
      </w:r>
      <w:r w:rsidR="004C3E6B" w:rsidRPr="004C3E6B">
        <w:rPr>
          <w:rFonts w:eastAsia="Times New Roman" w:cs="Times New Roman"/>
          <w:szCs w:val="28"/>
        </w:rPr>
        <w:t>ằ</w:t>
      </w:r>
      <w:r w:rsidRPr="004C3E6B">
        <w:rPr>
          <w:rFonts w:eastAsia="Times New Roman" w:cs="Times New Roman"/>
          <w:szCs w:val="28"/>
        </w:rPr>
        <w:t>ng năm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 quy định.</w:t>
      </w:r>
    </w:p>
    <w:p w14:paraId="545EC347" w14:textId="360E6CA8" w:rsidR="00012B7D" w:rsidRPr="004C3E6B" w:rsidRDefault="00042B65"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b</w:t>
      </w:r>
      <w:r w:rsidR="00A35449" w:rsidRPr="004C3E6B">
        <w:rPr>
          <w:rFonts w:eastAsia="Times New Roman" w:cs="Times New Roman"/>
          <w:szCs w:val="28"/>
        </w:rPr>
        <w:t xml:space="preserve">) Phối hợp với Sở Xây dựng, triển khai, tuyên truyền các chủ đầu tư dự án </w:t>
      </w:r>
      <w:r w:rsidR="00A35449" w:rsidRPr="004C3E6B">
        <w:rPr>
          <w:rFonts w:eastAsia="Times New Roman" w:cs="Times New Roman"/>
          <w:spacing w:val="6"/>
          <w:szCs w:val="28"/>
        </w:rPr>
        <w:t xml:space="preserve">bất động sản thực hiện tiếp nhận tài khoản trên hệ thống thông tin nhà ở và </w:t>
      </w:r>
      <w:r w:rsidR="00012B7D" w:rsidRPr="004C3E6B">
        <w:rPr>
          <w:rFonts w:eastAsia="Times New Roman" w:cs="Times New Roman"/>
          <w:spacing w:val="6"/>
          <w:szCs w:val="28"/>
        </w:rPr>
        <w:t>thị</w:t>
      </w:r>
      <w:r w:rsidR="00012B7D" w:rsidRPr="004C3E6B">
        <w:rPr>
          <w:rFonts w:eastAsia="Times New Roman" w:cs="Times New Roman"/>
          <w:szCs w:val="28"/>
        </w:rPr>
        <w:t xml:space="preserve"> trường bất động sản, thực hiện chia sẻ, cập nhật, cung cấp thông tin, dữ liệu đảm bảo theo quy định tại Điều 18 Nghị định số 357/2025/NĐ-CP.</w:t>
      </w:r>
    </w:p>
    <w:p w14:paraId="527665B7" w14:textId="79E3DFD2" w:rsidR="00012B7D" w:rsidRPr="004C3E6B" w:rsidRDefault="00042B65"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c</w:t>
      </w:r>
      <w:r w:rsidR="00012B7D" w:rsidRPr="004C3E6B">
        <w:rPr>
          <w:rFonts w:eastAsia="Times New Roman" w:cs="Times New Roman"/>
          <w:szCs w:val="28"/>
        </w:rPr>
        <w:t xml:space="preserve">) </w:t>
      </w:r>
      <w:r w:rsidR="00F71B92" w:rsidRPr="004C3E6B">
        <w:rPr>
          <w:rFonts w:eastAsia="Times New Roman" w:cs="Times New Roman"/>
          <w:szCs w:val="28"/>
        </w:rPr>
        <w:t>Thực hiện k</w:t>
      </w:r>
      <w:r w:rsidR="00012B7D" w:rsidRPr="004C3E6B">
        <w:rPr>
          <w:rFonts w:eastAsia="Times New Roman" w:cs="Times New Roman"/>
          <w:szCs w:val="28"/>
        </w:rPr>
        <w:t>ết nối, chia sẻ thông tin v</w:t>
      </w:r>
      <w:r w:rsidR="00F71B92" w:rsidRPr="004C3E6B">
        <w:rPr>
          <w:rFonts w:eastAsia="Times New Roman" w:cs="Times New Roman"/>
          <w:szCs w:val="28"/>
        </w:rPr>
        <w:t>ề</w:t>
      </w:r>
      <w:r w:rsidR="00012B7D" w:rsidRPr="004C3E6B">
        <w:rPr>
          <w:rFonts w:eastAsia="Times New Roman" w:cs="Times New Roman"/>
          <w:szCs w:val="28"/>
        </w:rPr>
        <w:t xml:space="preserve"> t</w:t>
      </w:r>
      <w:r w:rsidR="00F35AE8" w:rsidRPr="004C3E6B">
        <w:rPr>
          <w:rFonts w:eastAsia="Times New Roman" w:cs="Times New Roman"/>
          <w:szCs w:val="28"/>
        </w:rPr>
        <w:t>ổ</w:t>
      </w:r>
      <w:r w:rsidR="00012B7D" w:rsidRPr="004C3E6B">
        <w:rPr>
          <w:rFonts w:eastAsia="Times New Roman" w:cs="Times New Roman"/>
          <w:szCs w:val="28"/>
        </w:rPr>
        <w:t xml:space="preserve"> chức, cá nhân quản lý, sử dụng nhà ở thuộc tài sản công theo quy định tại khoản 3 Đi</w:t>
      </w:r>
      <w:r w:rsidR="00F71B92" w:rsidRPr="004C3E6B">
        <w:rPr>
          <w:rFonts w:eastAsia="Times New Roman" w:cs="Times New Roman"/>
          <w:szCs w:val="28"/>
        </w:rPr>
        <w:t>ề</w:t>
      </w:r>
      <w:r w:rsidR="00012B7D" w:rsidRPr="004C3E6B">
        <w:rPr>
          <w:rFonts w:eastAsia="Times New Roman" w:cs="Times New Roman"/>
          <w:szCs w:val="28"/>
        </w:rPr>
        <w:t>u 20 Nghị định số 357/2025/NĐ-CP.</w:t>
      </w:r>
    </w:p>
    <w:p w14:paraId="2E18E0FF" w14:textId="261C4BC3" w:rsidR="00012B7D" w:rsidRPr="004C3E6B" w:rsidRDefault="00991F6F"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4</w:t>
      </w:r>
      <w:r w:rsidR="00012B7D" w:rsidRPr="004C3E6B">
        <w:rPr>
          <w:rFonts w:eastAsia="Times New Roman" w:cs="Times New Roman"/>
          <w:szCs w:val="28"/>
        </w:rPr>
        <w:t xml:space="preserve">. Sở Tư pháp </w:t>
      </w:r>
      <w:r w:rsidR="00213D85" w:rsidRPr="004C3E6B">
        <w:rPr>
          <w:rFonts w:eastAsia="Times New Roman" w:cs="Times New Roman"/>
          <w:szCs w:val="28"/>
        </w:rPr>
        <w:t>t</w:t>
      </w:r>
      <w:r w:rsidR="00F952E8" w:rsidRPr="004C3E6B">
        <w:rPr>
          <w:rFonts w:eastAsia="Times New Roman" w:cs="Times New Roman"/>
          <w:szCs w:val="28"/>
        </w:rPr>
        <w:t>hực hiện kết nối, chia sẻ thông tin</w:t>
      </w:r>
      <w:r w:rsidR="00012B7D" w:rsidRPr="004C3E6B">
        <w:rPr>
          <w:rFonts w:eastAsia="Times New Roman" w:cs="Times New Roman"/>
          <w:szCs w:val="28"/>
        </w:rPr>
        <w:t>, dữ liệu về giao dịch bất động sản thông qua công chứng, chứng thực theo từng loại hình bất động sản theo</w:t>
      </w:r>
      <w:r w:rsidR="00F35AE8" w:rsidRPr="004C3E6B">
        <w:rPr>
          <w:rFonts w:eastAsia="Times New Roman" w:cs="Times New Roman"/>
          <w:szCs w:val="28"/>
        </w:rPr>
        <w:t xml:space="preserve"> quy định tại</w:t>
      </w:r>
      <w:r w:rsidR="00012B7D" w:rsidRPr="004C3E6B">
        <w:rPr>
          <w:rFonts w:eastAsia="Times New Roman" w:cs="Times New Roman"/>
          <w:szCs w:val="28"/>
        </w:rPr>
        <w:t xml:space="preserve"> khoản 2, 3 Điều 19</w:t>
      </w:r>
      <w:r w:rsidR="00F35AE8" w:rsidRPr="004C3E6B">
        <w:rPr>
          <w:rFonts w:eastAsia="Times New Roman" w:cs="Times New Roman"/>
          <w:szCs w:val="28"/>
        </w:rPr>
        <w:t xml:space="preserve"> </w:t>
      </w:r>
      <w:r w:rsidR="00012B7D" w:rsidRPr="004C3E6B">
        <w:rPr>
          <w:rFonts w:eastAsia="Times New Roman" w:cs="Times New Roman"/>
          <w:szCs w:val="28"/>
        </w:rPr>
        <w:t>Nghị định số 357/2025/NĐ-CP.</w:t>
      </w:r>
    </w:p>
    <w:p w14:paraId="537B5A80" w14:textId="7FDD484A" w:rsidR="005D3E67" w:rsidRPr="004C3E6B" w:rsidRDefault="00991F6F"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5</w:t>
      </w:r>
      <w:r w:rsidR="005D3E67" w:rsidRPr="004C3E6B">
        <w:rPr>
          <w:rFonts w:eastAsia="Times New Roman" w:cs="Times New Roman"/>
          <w:szCs w:val="28"/>
        </w:rPr>
        <w:t>. Sở Dân tộc và Tôn giáo</w:t>
      </w:r>
      <w:r w:rsidRPr="004C3E6B">
        <w:rPr>
          <w:rFonts w:eastAsia="Times New Roman" w:cs="Times New Roman"/>
          <w:szCs w:val="28"/>
        </w:rPr>
        <w:t xml:space="preserve"> </w:t>
      </w:r>
      <w:r w:rsidR="00505032" w:rsidRPr="004C3E6B">
        <w:rPr>
          <w:rFonts w:eastAsia="Times New Roman" w:cs="Times New Roman"/>
          <w:szCs w:val="28"/>
        </w:rPr>
        <w:t>t</w:t>
      </w:r>
      <w:r w:rsidR="005D3E67" w:rsidRPr="004C3E6B">
        <w:rPr>
          <w:rFonts w:eastAsia="Times New Roman" w:cs="Times New Roman"/>
          <w:szCs w:val="28"/>
        </w:rPr>
        <w:t>hực hiện kết nối, chia sẻ thông tin, dữ liệu</w:t>
      </w:r>
      <w:r w:rsidR="007B06AE" w:rsidRPr="004C3E6B">
        <w:rPr>
          <w:rFonts w:eastAsia="Times New Roman" w:cs="Times New Roman"/>
          <w:szCs w:val="28"/>
        </w:rPr>
        <w:t xml:space="preserve"> về kết quả thực hiện chính sách hỗ trợ nhà ở cho hộ nghèo, hộ cận nghèo</w:t>
      </w:r>
      <w:r w:rsidR="005D3E67" w:rsidRPr="004C3E6B">
        <w:rPr>
          <w:rFonts w:eastAsia="Times New Roman" w:cs="Times New Roman"/>
          <w:szCs w:val="28"/>
        </w:rPr>
        <w:t xml:space="preserve"> theo quy định tại điểm </w:t>
      </w:r>
      <w:r w:rsidR="007B06AE" w:rsidRPr="004C3E6B">
        <w:rPr>
          <w:rFonts w:eastAsia="Times New Roman" w:cs="Times New Roman"/>
          <w:szCs w:val="28"/>
        </w:rPr>
        <w:t>b</w:t>
      </w:r>
      <w:r w:rsidR="005D3E67" w:rsidRPr="004C3E6B">
        <w:rPr>
          <w:rFonts w:eastAsia="Times New Roman" w:cs="Times New Roman"/>
          <w:szCs w:val="28"/>
        </w:rPr>
        <w:t xml:space="preserve"> khoản 3 Điều 16 Nghị định số 357/2025/NĐ-CP.</w:t>
      </w:r>
    </w:p>
    <w:p w14:paraId="5EED5836" w14:textId="1FDB2EE2" w:rsidR="00012B7D" w:rsidRPr="004C3E6B" w:rsidRDefault="00991F6F"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6</w:t>
      </w:r>
      <w:r w:rsidR="00012B7D" w:rsidRPr="004C3E6B">
        <w:rPr>
          <w:rFonts w:eastAsia="Times New Roman" w:cs="Times New Roman"/>
          <w:szCs w:val="28"/>
        </w:rPr>
        <w:t xml:space="preserve">. Ban Quản lý </w:t>
      </w:r>
      <w:r w:rsidR="00C66758" w:rsidRPr="004C3E6B">
        <w:rPr>
          <w:rFonts w:eastAsia="Times New Roman" w:cs="Times New Roman"/>
          <w:szCs w:val="28"/>
        </w:rPr>
        <w:t>các Khu công nghiệp tỉnh Thái Nguyên</w:t>
      </w:r>
    </w:p>
    <w:p w14:paraId="525DF42C" w14:textId="724A1A5C" w:rsidR="00012B7D" w:rsidRPr="001C0A50" w:rsidRDefault="00012B7D" w:rsidP="000063D9">
      <w:pPr>
        <w:spacing w:before="120" w:after="120" w:line="360" w:lineRule="exact"/>
        <w:ind w:firstLine="709"/>
        <w:jc w:val="both"/>
        <w:rPr>
          <w:rFonts w:eastAsia="Times New Roman" w:cs="Times New Roman"/>
          <w:szCs w:val="28"/>
        </w:rPr>
      </w:pPr>
      <w:r w:rsidRPr="004C3E6B">
        <w:rPr>
          <w:rFonts w:eastAsia="Times New Roman" w:cs="Times New Roman"/>
          <w:szCs w:val="28"/>
        </w:rPr>
        <w:t xml:space="preserve">a) </w:t>
      </w:r>
      <w:r w:rsidR="00F35AE8" w:rsidRPr="004C3E6B">
        <w:rPr>
          <w:rFonts w:eastAsia="Times New Roman" w:cs="Times New Roman"/>
          <w:szCs w:val="28"/>
        </w:rPr>
        <w:t>Phối hợp với Sở Xây dựng, triển khai, tuyên truyền</w:t>
      </w:r>
      <w:r w:rsidRPr="004C3E6B">
        <w:rPr>
          <w:rFonts w:eastAsia="Times New Roman" w:cs="Times New Roman"/>
          <w:szCs w:val="28"/>
        </w:rPr>
        <w:t xml:space="preserve"> các chủ đ</w:t>
      </w:r>
      <w:r w:rsidR="00F35AE8" w:rsidRPr="004C3E6B">
        <w:rPr>
          <w:rFonts w:eastAsia="Times New Roman" w:cs="Times New Roman"/>
          <w:szCs w:val="28"/>
        </w:rPr>
        <w:t>ầ</w:t>
      </w:r>
      <w:r w:rsidRPr="004C3E6B">
        <w:rPr>
          <w:rFonts w:eastAsia="Times New Roman" w:cs="Times New Roman"/>
          <w:szCs w:val="28"/>
        </w:rPr>
        <w:t xml:space="preserve">u tư dự án </w:t>
      </w:r>
      <w:r w:rsidRPr="001C0A50">
        <w:rPr>
          <w:rFonts w:eastAsia="Times New Roman" w:cs="Times New Roman"/>
          <w:szCs w:val="28"/>
        </w:rPr>
        <w:t>bất động sản trong khu công nghiệp thực hiện ti</w:t>
      </w:r>
      <w:r w:rsidR="00F35AE8" w:rsidRPr="001C0A50">
        <w:rPr>
          <w:rFonts w:eastAsia="Times New Roman" w:cs="Times New Roman"/>
          <w:szCs w:val="28"/>
        </w:rPr>
        <w:t>ế</w:t>
      </w:r>
      <w:r w:rsidRPr="001C0A50">
        <w:rPr>
          <w:rFonts w:eastAsia="Times New Roman" w:cs="Times New Roman"/>
          <w:szCs w:val="28"/>
        </w:rPr>
        <w:t>p nhận tài khoản trên hệ thống thông tin nhà ở và thị trường b</w:t>
      </w:r>
      <w:r w:rsidR="00F35AE8" w:rsidRPr="001C0A50">
        <w:rPr>
          <w:rFonts w:eastAsia="Times New Roman" w:cs="Times New Roman"/>
          <w:szCs w:val="28"/>
        </w:rPr>
        <w:t>ấ</w:t>
      </w:r>
      <w:r w:rsidRPr="001C0A50">
        <w:rPr>
          <w:rFonts w:eastAsia="Times New Roman" w:cs="Times New Roman"/>
          <w:szCs w:val="28"/>
        </w:rPr>
        <w:t>t động sản, chia sẻ, cập nhật, cung c</w:t>
      </w:r>
      <w:r w:rsidR="00865CA2" w:rsidRPr="001C0A50">
        <w:rPr>
          <w:rFonts w:eastAsia="Times New Roman" w:cs="Times New Roman"/>
          <w:szCs w:val="28"/>
        </w:rPr>
        <w:t>ấ</w:t>
      </w:r>
      <w:r w:rsidRPr="001C0A50">
        <w:rPr>
          <w:rFonts w:eastAsia="Times New Roman" w:cs="Times New Roman"/>
          <w:szCs w:val="28"/>
        </w:rPr>
        <w:t>p thông tin, dữ liệu đảm bảo theo quy định tại Đi</w:t>
      </w:r>
      <w:r w:rsidR="00F35AE8" w:rsidRPr="001C0A50">
        <w:rPr>
          <w:rFonts w:eastAsia="Times New Roman" w:cs="Times New Roman"/>
          <w:szCs w:val="28"/>
        </w:rPr>
        <w:t>ề</w:t>
      </w:r>
      <w:r w:rsidRPr="001C0A50">
        <w:rPr>
          <w:rFonts w:eastAsia="Times New Roman" w:cs="Times New Roman"/>
          <w:szCs w:val="28"/>
        </w:rPr>
        <w:t>u 18 Nghị định s</w:t>
      </w:r>
      <w:r w:rsidR="00F35AE8" w:rsidRPr="001C0A50">
        <w:rPr>
          <w:rFonts w:eastAsia="Times New Roman" w:cs="Times New Roman"/>
          <w:szCs w:val="28"/>
        </w:rPr>
        <w:t>ố</w:t>
      </w:r>
      <w:r w:rsidRPr="001C0A50">
        <w:rPr>
          <w:rFonts w:eastAsia="Times New Roman" w:cs="Times New Roman"/>
          <w:szCs w:val="28"/>
        </w:rPr>
        <w:t xml:space="preserve"> 357/2025/NĐ-CP.</w:t>
      </w:r>
    </w:p>
    <w:p w14:paraId="796D0CAE" w14:textId="77777777" w:rsidR="00012B7D" w:rsidRPr="001C0A50" w:rsidRDefault="00012B7D" w:rsidP="000063D9">
      <w:pPr>
        <w:spacing w:before="120" w:after="120" w:line="360" w:lineRule="exact"/>
        <w:ind w:firstLine="709"/>
        <w:jc w:val="both"/>
        <w:rPr>
          <w:rFonts w:eastAsia="Times New Roman" w:cs="Times New Roman"/>
          <w:szCs w:val="28"/>
        </w:rPr>
      </w:pPr>
      <w:r w:rsidRPr="001C0A50">
        <w:rPr>
          <w:rFonts w:eastAsia="Times New Roman" w:cs="Times New Roman"/>
          <w:szCs w:val="28"/>
        </w:rPr>
        <w:t xml:space="preserve">b) Phối hợp cung cấp, chia sẻ thông tin, dữ liệu thuộc phạm vi quản lý theo </w:t>
      </w:r>
      <w:r w:rsidRPr="001C0A50">
        <w:rPr>
          <w:rFonts w:eastAsia="Times New Roman" w:cs="Times New Roman"/>
          <w:spacing w:val="4"/>
          <w:szCs w:val="28"/>
        </w:rPr>
        <w:t>quy định của pháp luật để phục vụ xây dựng, quản lý và vận hành hệ thống thông</w:t>
      </w:r>
      <w:r w:rsidRPr="001C0A50">
        <w:rPr>
          <w:rFonts w:eastAsia="Times New Roman" w:cs="Times New Roman"/>
          <w:szCs w:val="28"/>
        </w:rPr>
        <w:t xml:space="preserve"> tin về nhà ở và thị trường bất động sản.</w:t>
      </w:r>
    </w:p>
    <w:p w14:paraId="678C611A" w14:textId="44917C78" w:rsidR="00012B7D" w:rsidRPr="002A7DFE" w:rsidRDefault="00991F6F" w:rsidP="000063D9">
      <w:pPr>
        <w:spacing w:before="120" w:after="120" w:line="360" w:lineRule="exact"/>
        <w:ind w:firstLine="709"/>
        <w:jc w:val="both"/>
        <w:rPr>
          <w:rFonts w:eastAsia="Times New Roman" w:cs="Times New Roman"/>
          <w:szCs w:val="28"/>
        </w:rPr>
      </w:pPr>
      <w:r w:rsidRPr="002A7DFE">
        <w:rPr>
          <w:rFonts w:eastAsia="Times New Roman" w:cs="Times New Roman"/>
          <w:szCs w:val="28"/>
        </w:rPr>
        <w:t>7</w:t>
      </w:r>
      <w:r w:rsidR="00012B7D" w:rsidRPr="002A7DFE">
        <w:rPr>
          <w:rFonts w:eastAsia="Times New Roman" w:cs="Times New Roman"/>
          <w:szCs w:val="28"/>
        </w:rPr>
        <w:t xml:space="preserve">. </w:t>
      </w:r>
      <w:r w:rsidR="00F35AE8" w:rsidRPr="002A7DFE">
        <w:rPr>
          <w:rFonts w:eastAsia="Times New Roman" w:cs="Times New Roman"/>
          <w:szCs w:val="28"/>
        </w:rPr>
        <w:t>Ủ</w:t>
      </w:r>
      <w:r w:rsidR="00012B7D" w:rsidRPr="002A7DFE">
        <w:rPr>
          <w:rFonts w:eastAsia="Times New Roman" w:cs="Times New Roman"/>
          <w:szCs w:val="28"/>
        </w:rPr>
        <w:t>y ban nhân dân xã, phường</w:t>
      </w:r>
    </w:p>
    <w:p w14:paraId="3CE647FC" w14:textId="0F745F66" w:rsidR="00012B7D" w:rsidRPr="002A7DFE" w:rsidRDefault="00012B7D" w:rsidP="000063D9">
      <w:pPr>
        <w:spacing w:before="120" w:after="120" w:line="360" w:lineRule="exact"/>
        <w:ind w:firstLine="709"/>
        <w:jc w:val="both"/>
        <w:rPr>
          <w:rFonts w:eastAsia="Times New Roman" w:cs="Times New Roman"/>
          <w:szCs w:val="28"/>
        </w:rPr>
      </w:pPr>
      <w:r w:rsidRPr="002A7DFE">
        <w:rPr>
          <w:rFonts w:eastAsia="Times New Roman" w:cs="Times New Roman"/>
          <w:spacing w:val="-4"/>
          <w:szCs w:val="28"/>
        </w:rPr>
        <w:lastRenderedPageBreak/>
        <w:t>a) Ph</w:t>
      </w:r>
      <w:r w:rsidR="00C66758" w:rsidRPr="002A7DFE">
        <w:rPr>
          <w:rFonts w:eastAsia="Times New Roman" w:cs="Times New Roman"/>
          <w:spacing w:val="-4"/>
          <w:szCs w:val="28"/>
        </w:rPr>
        <w:t>ố</w:t>
      </w:r>
      <w:r w:rsidRPr="002A7DFE">
        <w:rPr>
          <w:rFonts w:eastAsia="Times New Roman" w:cs="Times New Roman"/>
          <w:spacing w:val="-4"/>
          <w:szCs w:val="28"/>
        </w:rPr>
        <w:t>i hợp, cung c</w:t>
      </w:r>
      <w:r w:rsidR="00C66758" w:rsidRPr="002A7DFE">
        <w:rPr>
          <w:rFonts w:eastAsia="Times New Roman" w:cs="Times New Roman"/>
          <w:spacing w:val="-4"/>
          <w:szCs w:val="28"/>
        </w:rPr>
        <w:t>ấ</w:t>
      </w:r>
      <w:r w:rsidRPr="002A7DFE">
        <w:rPr>
          <w:rFonts w:eastAsia="Times New Roman" w:cs="Times New Roman"/>
          <w:spacing w:val="-4"/>
          <w:szCs w:val="28"/>
        </w:rPr>
        <w:t>p thông tin v</w:t>
      </w:r>
      <w:r w:rsidR="00C66758" w:rsidRPr="002A7DFE">
        <w:rPr>
          <w:rFonts w:eastAsia="Times New Roman" w:cs="Times New Roman"/>
          <w:spacing w:val="-4"/>
          <w:szCs w:val="28"/>
        </w:rPr>
        <w:t>ề</w:t>
      </w:r>
      <w:r w:rsidRPr="002A7DFE">
        <w:rPr>
          <w:rFonts w:eastAsia="Times New Roman" w:cs="Times New Roman"/>
          <w:spacing w:val="-4"/>
          <w:szCs w:val="28"/>
        </w:rPr>
        <w:t xml:space="preserve"> tình hình tri</w:t>
      </w:r>
      <w:r w:rsidR="004F5E10" w:rsidRPr="002A7DFE">
        <w:rPr>
          <w:rFonts w:eastAsia="Times New Roman" w:cs="Times New Roman"/>
          <w:spacing w:val="-4"/>
          <w:szCs w:val="28"/>
        </w:rPr>
        <w:t>ể</w:t>
      </w:r>
      <w:r w:rsidRPr="002A7DFE">
        <w:rPr>
          <w:rFonts w:eastAsia="Times New Roman" w:cs="Times New Roman"/>
          <w:spacing w:val="-4"/>
          <w:szCs w:val="28"/>
        </w:rPr>
        <w:t xml:space="preserve">n khai thực hiện Chương trình, </w:t>
      </w:r>
      <w:r w:rsidRPr="002A7DFE">
        <w:rPr>
          <w:rFonts w:eastAsia="Times New Roman" w:cs="Times New Roman"/>
          <w:szCs w:val="28"/>
        </w:rPr>
        <w:t>k</w:t>
      </w:r>
      <w:r w:rsidR="00865CA2" w:rsidRPr="002A7DFE">
        <w:rPr>
          <w:rFonts w:eastAsia="Times New Roman" w:cs="Times New Roman"/>
          <w:szCs w:val="28"/>
        </w:rPr>
        <w:t>ế</w:t>
      </w:r>
      <w:r w:rsidRPr="002A7DFE">
        <w:rPr>
          <w:rFonts w:eastAsia="Times New Roman" w:cs="Times New Roman"/>
          <w:szCs w:val="28"/>
        </w:rPr>
        <w:t xml:space="preserve"> hoạch phát tri</w:t>
      </w:r>
      <w:r w:rsidR="00865CA2" w:rsidRPr="002A7DFE">
        <w:rPr>
          <w:rFonts w:eastAsia="Times New Roman" w:cs="Times New Roman"/>
          <w:szCs w:val="28"/>
        </w:rPr>
        <w:t>ể</w:t>
      </w:r>
      <w:r w:rsidRPr="002A7DFE">
        <w:rPr>
          <w:rFonts w:eastAsia="Times New Roman" w:cs="Times New Roman"/>
          <w:szCs w:val="28"/>
        </w:rPr>
        <w:t>n nhà ở đã được cơ quan có th</w:t>
      </w:r>
      <w:r w:rsidR="00865CA2" w:rsidRPr="002A7DFE">
        <w:rPr>
          <w:rFonts w:eastAsia="Times New Roman" w:cs="Times New Roman"/>
          <w:szCs w:val="28"/>
        </w:rPr>
        <w:t>ẩ</w:t>
      </w:r>
      <w:r w:rsidRPr="002A7DFE">
        <w:rPr>
          <w:rFonts w:eastAsia="Times New Roman" w:cs="Times New Roman"/>
          <w:szCs w:val="28"/>
        </w:rPr>
        <w:t>m quy</w:t>
      </w:r>
      <w:r w:rsidR="00DF150A" w:rsidRPr="002A7DFE">
        <w:rPr>
          <w:rFonts w:eastAsia="Times New Roman" w:cs="Times New Roman"/>
          <w:szCs w:val="28"/>
        </w:rPr>
        <w:t>ề</w:t>
      </w:r>
      <w:r w:rsidRPr="002A7DFE">
        <w:rPr>
          <w:rFonts w:eastAsia="Times New Roman" w:cs="Times New Roman"/>
          <w:szCs w:val="28"/>
        </w:rPr>
        <w:t>n phê duyệt theo khoản 2 Điều 14 Nghị định số 357/2025/NĐ-CP.</w:t>
      </w:r>
    </w:p>
    <w:p w14:paraId="696461F1" w14:textId="3BBCE5D5" w:rsidR="00012B7D"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 xml:space="preserve">b) Cung cấp, chia sẻ dữ liệu về kết quả thực hiện các chương trình hỗ trợ </w:t>
      </w:r>
      <w:r w:rsidRPr="001C1FA9">
        <w:rPr>
          <w:rFonts w:eastAsia="Times New Roman" w:cs="Times New Roman"/>
          <w:spacing w:val="-6"/>
          <w:szCs w:val="28"/>
        </w:rPr>
        <w:t>nhà ở trên địa bản theo khoản 3 Điều 16 và thông tin về cá nh</w:t>
      </w:r>
      <w:r w:rsidR="004F5E10" w:rsidRPr="001C1FA9">
        <w:rPr>
          <w:rFonts w:eastAsia="Times New Roman" w:cs="Times New Roman"/>
          <w:spacing w:val="-6"/>
          <w:szCs w:val="28"/>
        </w:rPr>
        <w:t>â</w:t>
      </w:r>
      <w:r w:rsidRPr="001C1FA9">
        <w:rPr>
          <w:rFonts w:eastAsia="Times New Roman" w:cs="Times New Roman"/>
          <w:spacing w:val="-6"/>
          <w:szCs w:val="28"/>
        </w:rPr>
        <w:t>n thụ hưởng chính sách</w:t>
      </w:r>
      <w:r w:rsidRPr="001C1FA9">
        <w:rPr>
          <w:rFonts w:eastAsia="Times New Roman" w:cs="Times New Roman"/>
          <w:szCs w:val="28"/>
        </w:rPr>
        <w:t xml:space="preserve"> hỗ trợ nhà ở theo</w:t>
      </w:r>
      <w:r w:rsidR="00BF35AB" w:rsidRPr="001C1FA9">
        <w:rPr>
          <w:rFonts w:eastAsia="Times New Roman" w:cs="Times New Roman"/>
          <w:szCs w:val="28"/>
        </w:rPr>
        <w:t xml:space="preserve"> quy định tại khoản 1</w:t>
      </w:r>
      <w:r w:rsidRPr="001C1FA9">
        <w:rPr>
          <w:rFonts w:eastAsia="Times New Roman" w:cs="Times New Roman"/>
          <w:szCs w:val="28"/>
        </w:rPr>
        <w:t xml:space="preserve"> Điều 21 Nghị định số 357/2025/NĐ-CP.</w:t>
      </w:r>
    </w:p>
    <w:p w14:paraId="4B0E3AC2" w14:textId="77777777" w:rsidR="00012B7D"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c) Phối hợp kết nối, chia sẻ thông tin, dữ liệu về sở hữu nhà ở của tổ chức, cá nhân theo quy định tại khoản 1, 2 Điều 20 Nghị định số 357/2025/NĐ-CP theo thẩm quyền.</w:t>
      </w:r>
    </w:p>
    <w:p w14:paraId="27182028" w14:textId="55104A4C" w:rsidR="00012B7D" w:rsidRPr="001C1FA9" w:rsidRDefault="00991F6F"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8</w:t>
      </w:r>
      <w:r w:rsidR="00012B7D" w:rsidRPr="001C1FA9">
        <w:rPr>
          <w:rFonts w:eastAsia="Times New Roman" w:cs="Times New Roman"/>
          <w:szCs w:val="28"/>
        </w:rPr>
        <w:t>. Chủ đầu tư dự án bất động sản</w:t>
      </w:r>
      <w:r w:rsidR="00042B65" w:rsidRPr="001C1FA9">
        <w:rPr>
          <w:rFonts w:eastAsia="Times New Roman" w:cs="Times New Roman"/>
          <w:szCs w:val="28"/>
        </w:rPr>
        <w:t xml:space="preserve"> t</w:t>
      </w:r>
      <w:r w:rsidR="00012B7D" w:rsidRPr="001C1FA9">
        <w:rPr>
          <w:rFonts w:eastAsia="Times New Roman" w:cs="Times New Roman"/>
          <w:szCs w:val="28"/>
        </w:rPr>
        <w:t>iếp nhận tài khoản định danh điện tử và cập nhật thông tin pháp lý dự án ngay sau khi được cấp có thẩm quyền ban hành Quyết định/Chấp thuận chủ trương đầu tư. Triển khai cập nhật thông tin, dữ liệu về dự án b</w:t>
      </w:r>
      <w:r w:rsidR="00814907" w:rsidRPr="001C1FA9">
        <w:rPr>
          <w:rFonts w:eastAsia="Times New Roman" w:cs="Times New Roman"/>
          <w:szCs w:val="28"/>
        </w:rPr>
        <w:t>ấ</w:t>
      </w:r>
      <w:r w:rsidR="00012B7D" w:rsidRPr="001C1FA9">
        <w:rPr>
          <w:rFonts w:eastAsia="Times New Roman" w:cs="Times New Roman"/>
          <w:szCs w:val="28"/>
        </w:rPr>
        <w:t>t động sản theo quy định tại khoản 1, 2 Điều 30 Nghị định số 357/2025/NĐ-CP.</w:t>
      </w:r>
    </w:p>
    <w:p w14:paraId="1A41F7FA" w14:textId="6CFF2F2E" w:rsidR="00012B7D" w:rsidRPr="001C1FA9" w:rsidRDefault="00991F6F"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9</w:t>
      </w:r>
      <w:r w:rsidR="00012B7D" w:rsidRPr="001C1FA9">
        <w:rPr>
          <w:rFonts w:eastAsia="Times New Roman" w:cs="Times New Roman"/>
          <w:szCs w:val="28"/>
        </w:rPr>
        <w:t>. Tổ chức kinh doanh dịch vụ bất động sản thực hiện cung cấp, chia sẻ thông tin, dữ liệu theo quy định tại Điều 22 Nghị định số 357/2025/NĐ-CP.</w:t>
      </w:r>
    </w:p>
    <w:p w14:paraId="411FA48F" w14:textId="0EDB076B" w:rsidR="00991F6F" w:rsidRPr="001C1FA9" w:rsidRDefault="00991F6F" w:rsidP="000063D9">
      <w:pPr>
        <w:spacing w:before="120" w:after="120" w:line="360" w:lineRule="exact"/>
        <w:ind w:firstLine="709"/>
        <w:jc w:val="both"/>
        <w:rPr>
          <w:rFonts w:eastAsia="Times New Roman" w:cs="Times New Roman"/>
          <w:spacing w:val="-6"/>
          <w:szCs w:val="28"/>
        </w:rPr>
      </w:pPr>
      <w:r w:rsidRPr="001C1FA9">
        <w:rPr>
          <w:rFonts w:eastAsia="Times New Roman" w:cs="Times New Roman"/>
          <w:szCs w:val="28"/>
        </w:rPr>
        <w:t xml:space="preserve">10. </w:t>
      </w:r>
      <w:r w:rsidR="00CC3848" w:rsidRPr="001C1FA9">
        <w:rPr>
          <w:rFonts w:eastAsia="Times New Roman" w:cs="Times New Roman"/>
          <w:szCs w:val="28"/>
        </w:rPr>
        <w:t>Công an tỉnh, Thống kê tỉnh Thái Nguyên</w:t>
      </w:r>
      <w:r w:rsidRPr="001C1FA9">
        <w:rPr>
          <w:rFonts w:eastAsia="Times New Roman" w:cs="Times New Roman"/>
          <w:szCs w:val="28"/>
        </w:rPr>
        <w:t xml:space="preserve">: Phối hợp cung cấp, chia sẻ thông tin, dữ liệu thuộc phạm vi quản lý theo quy định của pháp luật để phục vụ </w:t>
      </w:r>
      <w:r w:rsidRPr="001C1FA9">
        <w:rPr>
          <w:rFonts w:eastAsia="Times New Roman" w:cs="Times New Roman"/>
          <w:spacing w:val="-6"/>
          <w:szCs w:val="28"/>
        </w:rPr>
        <w:t>xây dựng, quản lý và vận hành hệ thống thông tin về nhà ở và thị trường bất động sản.</w:t>
      </w:r>
    </w:p>
    <w:p w14:paraId="6FD2F28E" w14:textId="77777777" w:rsidR="00012B7D" w:rsidRPr="001C1FA9" w:rsidRDefault="00012B7D" w:rsidP="000063D9">
      <w:pPr>
        <w:spacing w:before="120" w:after="120" w:line="360" w:lineRule="exact"/>
        <w:ind w:firstLine="709"/>
        <w:jc w:val="both"/>
        <w:rPr>
          <w:rFonts w:eastAsia="Times New Roman" w:cs="Times New Roman"/>
          <w:b/>
          <w:bCs/>
          <w:szCs w:val="28"/>
        </w:rPr>
      </w:pPr>
      <w:bookmarkStart w:id="13" w:name="_Hlk230791811"/>
      <w:r w:rsidRPr="001C1FA9">
        <w:rPr>
          <w:rFonts w:eastAsia="Times New Roman" w:cs="Times New Roman"/>
          <w:b/>
          <w:bCs/>
          <w:szCs w:val="28"/>
        </w:rPr>
        <w:t>Điều 5. Quản lý, rà soát dữ liệu</w:t>
      </w:r>
    </w:p>
    <w:bookmarkEnd w:id="13"/>
    <w:p w14:paraId="0AB02F65" w14:textId="4C1D7B6D" w:rsidR="00012B7D" w:rsidRPr="001C1FA9" w:rsidRDefault="00042B65"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1.</w:t>
      </w:r>
      <w:r w:rsidR="00012B7D" w:rsidRPr="001C1FA9">
        <w:rPr>
          <w:rFonts w:eastAsia="Times New Roman" w:cs="Times New Roman"/>
          <w:szCs w:val="28"/>
        </w:rPr>
        <w:t xml:space="preserve"> Thông tin, dữ liệu trên hệ thống được quản lý, khai thác và sử dụng theo quy định của pháp luật về giao dịch điện tử và pháp luật về lưu trữ điện tử.</w:t>
      </w:r>
    </w:p>
    <w:p w14:paraId="2416E845" w14:textId="4386B919" w:rsidR="00012B7D" w:rsidRPr="001C1FA9" w:rsidRDefault="00042B65" w:rsidP="000063D9">
      <w:pPr>
        <w:spacing w:before="120" w:after="120" w:line="360" w:lineRule="exact"/>
        <w:ind w:firstLine="709"/>
        <w:jc w:val="both"/>
        <w:rPr>
          <w:rFonts w:eastAsia="Times New Roman" w:cs="Times New Roman"/>
          <w:szCs w:val="28"/>
        </w:rPr>
      </w:pPr>
      <w:r w:rsidRPr="001C1FA9">
        <w:rPr>
          <w:rFonts w:eastAsia="Times New Roman" w:cs="Times New Roman"/>
          <w:spacing w:val="-8"/>
          <w:szCs w:val="28"/>
        </w:rPr>
        <w:t>2.</w:t>
      </w:r>
      <w:r w:rsidR="00012B7D" w:rsidRPr="001C1FA9">
        <w:rPr>
          <w:rFonts w:eastAsia="Times New Roman" w:cs="Times New Roman"/>
          <w:spacing w:val="-8"/>
          <w:szCs w:val="28"/>
        </w:rPr>
        <w:t xml:space="preserve"> Trường hợp phát hiện thông tin, dữ liệu có sự mâu thu</w:t>
      </w:r>
      <w:r w:rsidR="00B9385C" w:rsidRPr="001C1FA9">
        <w:rPr>
          <w:rFonts w:eastAsia="Times New Roman" w:cs="Times New Roman"/>
          <w:spacing w:val="-8"/>
          <w:szCs w:val="28"/>
        </w:rPr>
        <w:t>ẫ</w:t>
      </w:r>
      <w:r w:rsidR="00012B7D" w:rsidRPr="001C1FA9">
        <w:rPr>
          <w:rFonts w:eastAsia="Times New Roman" w:cs="Times New Roman"/>
          <w:spacing w:val="-8"/>
          <w:szCs w:val="28"/>
        </w:rPr>
        <w:t>n, sai sót, Sở X</w:t>
      </w:r>
      <w:r w:rsidR="00B9385C" w:rsidRPr="001C1FA9">
        <w:rPr>
          <w:rFonts w:eastAsia="Times New Roman" w:cs="Times New Roman"/>
          <w:spacing w:val="-8"/>
          <w:szCs w:val="28"/>
        </w:rPr>
        <w:t>â</w:t>
      </w:r>
      <w:r w:rsidR="00012B7D" w:rsidRPr="001C1FA9">
        <w:rPr>
          <w:rFonts w:eastAsia="Times New Roman" w:cs="Times New Roman"/>
          <w:spacing w:val="-8"/>
          <w:szCs w:val="28"/>
        </w:rPr>
        <w:t>y dựng</w:t>
      </w:r>
      <w:r w:rsidR="00012B7D" w:rsidRPr="001C1FA9">
        <w:rPr>
          <w:rFonts w:eastAsia="Times New Roman" w:cs="Times New Roman"/>
          <w:szCs w:val="28"/>
        </w:rPr>
        <w:t xml:space="preserve"> thông báo yêu c</w:t>
      </w:r>
      <w:r w:rsidR="00B9385C" w:rsidRPr="001C1FA9">
        <w:rPr>
          <w:rFonts w:eastAsia="Times New Roman" w:cs="Times New Roman"/>
          <w:szCs w:val="28"/>
        </w:rPr>
        <w:t>ầ</w:t>
      </w:r>
      <w:r w:rsidR="00012B7D" w:rsidRPr="001C1FA9">
        <w:rPr>
          <w:rFonts w:eastAsia="Times New Roman" w:cs="Times New Roman"/>
          <w:szCs w:val="28"/>
        </w:rPr>
        <w:t>u cơ quan, t</w:t>
      </w:r>
      <w:r w:rsidR="00B9385C" w:rsidRPr="001C1FA9">
        <w:rPr>
          <w:rFonts w:eastAsia="Times New Roman" w:cs="Times New Roman"/>
          <w:szCs w:val="28"/>
        </w:rPr>
        <w:t>ổ</w:t>
      </w:r>
      <w:r w:rsidR="00012B7D" w:rsidRPr="001C1FA9">
        <w:rPr>
          <w:rFonts w:eastAsia="Times New Roman" w:cs="Times New Roman"/>
          <w:szCs w:val="28"/>
        </w:rPr>
        <w:t xml:space="preserve"> chức cung cấp dữ liệu phối hợp kiểm tra. Cơ quan, </w:t>
      </w:r>
      <w:r w:rsidR="00012B7D" w:rsidRPr="001C1FA9">
        <w:rPr>
          <w:rFonts w:eastAsia="Times New Roman" w:cs="Times New Roman"/>
          <w:spacing w:val="-6"/>
          <w:szCs w:val="28"/>
        </w:rPr>
        <w:t>t</w:t>
      </w:r>
      <w:r w:rsidR="00B9385C" w:rsidRPr="001C1FA9">
        <w:rPr>
          <w:rFonts w:eastAsia="Times New Roman" w:cs="Times New Roman"/>
          <w:spacing w:val="-6"/>
          <w:szCs w:val="28"/>
        </w:rPr>
        <w:t>ổ</w:t>
      </w:r>
      <w:r w:rsidR="00012B7D" w:rsidRPr="001C1FA9">
        <w:rPr>
          <w:rFonts w:eastAsia="Times New Roman" w:cs="Times New Roman"/>
          <w:spacing w:val="-6"/>
          <w:szCs w:val="28"/>
        </w:rPr>
        <w:t xml:space="preserve"> chức có trách nhiệm rà soát, giải trình và hiệu ch</w:t>
      </w:r>
      <w:r w:rsidR="00B9385C" w:rsidRPr="001C1FA9">
        <w:rPr>
          <w:rFonts w:eastAsia="Times New Roman" w:cs="Times New Roman"/>
          <w:spacing w:val="-6"/>
          <w:szCs w:val="28"/>
        </w:rPr>
        <w:t>ỉ</w:t>
      </w:r>
      <w:r w:rsidR="00012B7D" w:rsidRPr="001C1FA9">
        <w:rPr>
          <w:rFonts w:eastAsia="Times New Roman" w:cs="Times New Roman"/>
          <w:spacing w:val="-6"/>
          <w:szCs w:val="28"/>
        </w:rPr>
        <w:t>nh trên hệ th</w:t>
      </w:r>
      <w:r w:rsidR="00B9385C" w:rsidRPr="001C1FA9">
        <w:rPr>
          <w:rFonts w:eastAsia="Times New Roman" w:cs="Times New Roman"/>
          <w:spacing w:val="-6"/>
          <w:szCs w:val="28"/>
        </w:rPr>
        <w:t>ố</w:t>
      </w:r>
      <w:r w:rsidR="00012B7D" w:rsidRPr="001C1FA9">
        <w:rPr>
          <w:rFonts w:eastAsia="Times New Roman" w:cs="Times New Roman"/>
          <w:spacing w:val="-6"/>
          <w:szCs w:val="28"/>
        </w:rPr>
        <w:t>ng trong thời</w:t>
      </w:r>
      <w:r w:rsidR="00012B7D" w:rsidRPr="001C1FA9">
        <w:rPr>
          <w:rFonts w:eastAsia="Times New Roman" w:cs="Times New Roman"/>
          <w:szCs w:val="28"/>
        </w:rPr>
        <w:t xml:space="preserve"> gian t</w:t>
      </w:r>
      <w:r w:rsidR="00B9385C" w:rsidRPr="001C1FA9">
        <w:rPr>
          <w:rFonts w:eastAsia="Times New Roman" w:cs="Times New Roman"/>
          <w:szCs w:val="28"/>
        </w:rPr>
        <w:t>ố</w:t>
      </w:r>
      <w:r w:rsidR="00012B7D" w:rsidRPr="001C1FA9">
        <w:rPr>
          <w:rFonts w:eastAsia="Times New Roman" w:cs="Times New Roman"/>
          <w:szCs w:val="28"/>
        </w:rPr>
        <w:t>i đa 05 ngày l</w:t>
      </w:r>
      <w:r w:rsidR="00B9385C" w:rsidRPr="001C1FA9">
        <w:rPr>
          <w:rFonts w:eastAsia="Times New Roman" w:cs="Times New Roman"/>
          <w:szCs w:val="28"/>
        </w:rPr>
        <w:t>à</w:t>
      </w:r>
      <w:r w:rsidR="00012B7D" w:rsidRPr="001C1FA9">
        <w:rPr>
          <w:rFonts w:eastAsia="Times New Roman" w:cs="Times New Roman"/>
          <w:szCs w:val="28"/>
        </w:rPr>
        <w:t>m việc k</w:t>
      </w:r>
      <w:r w:rsidR="00B9385C" w:rsidRPr="001C1FA9">
        <w:rPr>
          <w:rFonts w:eastAsia="Times New Roman" w:cs="Times New Roman"/>
          <w:szCs w:val="28"/>
        </w:rPr>
        <w:t>ể</w:t>
      </w:r>
      <w:r w:rsidR="00012B7D" w:rsidRPr="001C1FA9">
        <w:rPr>
          <w:rFonts w:eastAsia="Times New Roman" w:cs="Times New Roman"/>
          <w:szCs w:val="28"/>
        </w:rPr>
        <w:t xml:space="preserve"> từ ngày nhận được thông báo.</w:t>
      </w:r>
    </w:p>
    <w:p w14:paraId="1DD969D9" w14:textId="318F4672" w:rsidR="00012B7D" w:rsidRPr="001C1FA9" w:rsidRDefault="00042B65"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3.</w:t>
      </w:r>
      <w:r w:rsidR="00012B7D" w:rsidRPr="001C1FA9">
        <w:rPr>
          <w:rFonts w:eastAsia="Times New Roman" w:cs="Times New Roman"/>
          <w:szCs w:val="28"/>
        </w:rPr>
        <w:t xml:space="preserve"> Thực hiện rà soát, chuẩn hóa, làm sạch dữ liệu định kỳ; đồng thời có cơ chế kiểm soát chất lượng dữ liệu nhằm bảo đảm tính đầy đủ, chính xác và đồng bộ của thông tin, dữ liệu trước khi thực hiện chia sẻ, khai thác.</w:t>
      </w:r>
    </w:p>
    <w:p w14:paraId="38BE67F3" w14:textId="77777777" w:rsidR="00012B7D" w:rsidRPr="001C1FA9" w:rsidRDefault="00012B7D" w:rsidP="000063D9">
      <w:pPr>
        <w:spacing w:before="120" w:after="120" w:line="360" w:lineRule="exact"/>
        <w:ind w:firstLine="709"/>
        <w:jc w:val="both"/>
        <w:rPr>
          <w:rFonts w:eastAsia="Times New Roman" w:cs="Times New Roman"/>
          <w:b/>
          <w:bCs/>
          <w:szCs w:val="28"/>
        </w:rPr>
      </w:pPr>
      <w:bookmarkStart w:id="14" w:name="_Hlk230791816"/>
      <w:r w:rsidRPr="001C1FA9">
        <w:rPr>
          <w:rFonts w:eastAsia="Times New Roman" w:cs="Times New Roman"/>
          <w:b/>
          <w:bCs/>
          <w:szCs w:val="28"/>
        </w:rPr>
        <w:t>Điều 6. Bảo mật và an toàn thông tin</w:t>
      </w:r>
    </w:p>
    <w:bookmarkEnd w:id="14"/>
    <w:p w14:paraId="7BA69F01" w14:textId="77777777" w:rsidR="00012B7D"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pacing w:val="4"/>
          <w:szCs w:val="28"/>
        </w:rPr>
        <w:t>1. Các cơ quan, tổ chức, cá nhân khai thác và sử dụng thông tin, dữ liệu có</w:t>
      </w:r>
      <w:r w:rsidRPr="001C1FA9">
        <w:rPr>
          <w:rFonts w:eastAsia="Times New Roman" w:cs="Times New Roman"/>
          <w:szCs w:val="28"/>
        </w:rPr>
        <w:t xml:space="preserve"> trách nhiệm bảo đảm an toàn thông tin và bảo mật dữ liệu theo quy định của pháp luật.</w:t>
      </w:r>
    </w:p>
    <w:p w14:paraId="422EDF60" w14:textId="239FC20E" w:rsidR="00012B7D"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lastRenderedPageBreak/>
        <w:t>2. Nghiêm c</w:t>
      </w:r>
      <w:r w:rsidR="00B9385C" w:rsidRPr="001C1FA9">
        <w:rPr>
          <w:rFonts w:eastAsia="Times New Roman" w:cs="Times New Roman"/>
          <w:szCs w:val="28"/>
        </w:rPr>
        <w:t>ấ</w:t>
      </w:r>
      <w:r w:rsidRPr="001C1FA9">
        <w:rPr>
          <w:rFonts w:eastAsia="Times New Roman" w:cs="Times New Roman"/>
          <w:szCs w:val="28"/>
        </w:rPr>
        <w:t xml:space="preserve">m việc truy cập trái phép, khai thác hoặc sử dụng thông tin, </w:t>
      </w:r>
      <w:r w:rsidRPr="001C1FA9">
        <w:rPr>
          <w:rFonts w:eastAsia="Times New Roman" w:cs="Times New Roman"/>
          <w:spacing w:val="4"/>
          <w:szCs w:val="28"/>
        </w:rPr>
        <w:t>dữ liệu không đúng mục đích, làm sai lệch hoặc làm lộ thông tin, dữ liệu trên hệ</w:t>
      </w:r>
      <w:r w:rsidRPr="001C1FA9">
        <w:rPr>
          <w:rFonts w:eastAsia="Times New Roman" w:cs="Times New Roman"/>
          <w:szCs w:val="28"/>
        </w:rPr>
        <w:t xml:space="preserve"> thống.</w:t>
      </w:r>
    </w:p>
    <w:p w14:paraId="6ECF818B" w14:textId="5D2209BE" w:rsidR="00991F6F"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 xml:space="preserve">3. Trường hợp phát hiện sự cố liên quan đến an toàn thông tin hoặc dữ liệu </w:t>
      </w:r>
      <w:r w:rsidRPr="001C1FA9">
        <w:rPr>
          <w:rFonts w:eastAsia="Times New Roman" w:cs="Times New Roman"/>
          <w:spacing w:val="-6"/>
          <w:szCs w:val="28"/>
        </w:rPr>
        <w:t>trên hệ th</w:t>
      </w:r>
      <w:r w:rsidR="00B9385C" w:rsidRPr="001C1FA9">
        <w:rPr>
          <w:rFonts w:eastAsia="Times New Roman" w:cs="Times New Roman"/>
          <w:spacing w:val="-6"/>
          <w:szCs w:val="28"/>
        </w:rPr>
        <w:t>ố</w:t>
      </w:r>
      <w:r w:rsidRPr="001C1FA9">
        <w:rPr>
          <w:rFonts w:eastAsia="Times New Roman" w:cs="Times New Roman"/>
          <w:spacing w:val="-6"/>
          <w:szCs w:val="28"/>
        </w:rPr>
        <w:t>ng, các cơ quan, đơn vị có trách nhiệm kịp thời thông b</w:t>
      </w:r>
      <w:r w:rsidR="00B9385C" w:rsidRPr="001C1FA9">
        <w:rPr>
          <w:rFonts w:eastAsia="Times New Roman" w:cs="Times New Roman"/>
          <w:spacing w:val="-6"/>
          <w:szCs w:val="28"/>
        </w:rPr>
        <w:t>á</w:t>
      </w:r>
      <w:r w:rsidRPr="001C1FA9">
        <w:rPr>
          <w:rFonts w:eastAsia="Times New Roman" w:cs="Times New Roman"/>
          <w:spacing w:val="-6"/>
          <w:szCs w:val="28"/>
        </w:rPr>
        <w:t>o cho S</w:t>
      </w:r>
      <w:r w:rsidR="00B9385C" w:rsidRPr="001C1FA9">
        <w:rPr>
          <w:rFonts w:eastAsia="Times New Roman" w:cs="Times New Roman"/>
          <w:spacing w:val="-6"/>
          <w:szCs w:val="28"/>
        </w:rPr>
        <w:t>ở</w:t>
      </w:r>
      <w:r w:rsidRPr="001C1FA9">
        <w:rPr>
          <w:rFonts w:eastAsia="Times New Roman" w:cs="Times New Roman"/>
          <w:spacing w:val="-6"/>
          <w:szCs w:val="28"/>
        </w:rPr>
        <w:t xml:space="preserve"> Xây</w:t>
      </w:r>
      <w:r w:rsidRPr="001C1FA9">
        <w:rPr>
          <w:rFonts w:eastAsia="Times New Roman" w:cs="Times New Roman"/>
          <w:szCs w:val="28"/>
        </w:rPr>
        <w:t xml:space="preserve"> dựng đ</w:t>
      </w:r>
      <w:r w:rsidR="00B9385C" w:rsidRPr="001C1FA9">
        <w:rPr>
          <w:rFonts w:eastAsia="Times New Roman" w:cs="Times New Roman"/>
          <w:szCs w:val="28"/>
        </w:rPr>
        <w:t>ể</w:t>
      </w:r>
      <w:r w:rsidRPr="001C1FA9">
        <w:rPr>
          <w:rFonts w:eastAsia="Times New Roman" w:cs="Times New Roman"/>
          <w:szCs w:val="28"/>
        </w:rPr>
        <w:t xml:space="preserve"> ph</w:t>
      </w:r>
      <w:r w:rsidR="00B9385C" w:rsidRPr="001C1FA9">
        <w:rPr>
          <w:rFonts w:eastAsia="Times New Roman" w:cs="Times New Roman"/>
          <w:szCs w:val="28"/>
        </w:rPr>
        <w:t>ố</w:t>
      </w:r>
      <w:r w:rsidRPr="001C1FA9">
        <w:rPr>
          <w:rFonts w:eastAsia="Times New Roman" w:cs="Times New Roman"/>
          <w:szCs w:val="28"/>
        </w:rPr>
        <w:t>i hợp xử lý theo quy định.</w:t>
      </w:r>
    </w:p>
    <w:p w14:paraId="2D200E6B" w14:textId="77777777" w:rsidR="005B14D4" w:rsidRPr="007C0D6C" w:rsidRDefault="005B14D4" w:rsidP="005B14D4">
      <w:pPr>
        <w:spacing w:before="120" w:after="120" w:line="360" w:lineRule="exact"/>
        <w:ind w:firstLine="567"/>
        <w:jc w:val="both"/>
        <w:rPr>
          <w:rFonts w:eastAsia="Times New Roman" w:cs="Times New Roman"/>
          <w:szCs w:val="28"/>
        </w:rPr>
      </w:pPr>
    </w:p>
    <w:p w14:paraId="2A32FB57" w14:textId="4BD7954D" w:rsidR="00B228B8" w:rsidRPr="001C1FA9" w:rsidRDefault="00B228B8" w:rsidP="000063D9">
      <w:pPr>
        <w:spacing w:before="120" w:after="0" w:line="360" w:lineRule="exact"/>
        <w:jc w:val="center"/>
        <w:rPr>
          <w:rFonts w:eastAsia="Times New Roman" w:cs="Times New Roman"/>
          <w:b/>
          <w:bCs/>
          <w:szCs w:val="28"/>
        </w:rPr>
      </w:pPr>
      <w:r w:rsidRPr="001C1FA9">
        <w:rPr>
          <w:rFonts w:eastAsia="Times New Roman" w:cs="Times New Roman"/>
          <w:b/>
          <w:bCs/>
          <w:szCs w:val="28"/>
        </w:rPr>
        <w:t>Chương III</w:t>
      </w:r>
    </w:p>
    <w:p w14:paraId="2665CB3F" w14:textId="5ED358EE" w:rsidR="00B228B8" w:rsidRPr="001C1FA9" w:rsidRDefault="00B228B8" w:rsidP="000063D9">
      <w:pPr>
        <w:spacing w:after="240" w:line="360" w:lineRule="exact"/>
        <w:jc w:val="center"/>
        <w:rPr>
          <w:rFonts w:eastAsia="Times New Roman" w:cs="Times New Roman"/>
          <w:b/>
          <w:bCs/>
          <w:szCs w:val="28"/>
        </w:rPr>
      </w:pPr>
      <w:r w:rsidRPr="001C1FA9">
        <w:rPr>
          <w:rFonts w:eastAsia="Times New Roman" w:cs="Times New Roman"/>
          <w:b/>
          <w:bCs/>
          <w:szCs w:val="28"/>
        </w:rPr>
        <w:t>TỔ CHỨC THỰC HIỆN</w:t>
      </w:r>
    </w:p>
    <w:p w14:paraId="19143B2C" w14:textId="75BECFE7" w:rsidR="00012B7D" w:rsidRPr="001C1FA9" w:rsidRDefault="00012B7D" w:rsidP="000063D9">
      <w:pPr>
        <w:spacing w:before="120" w:after="120" w:line="360" w:lineRule="exact"/>
        <w:ind w:firstLine="709"/>
        <w:jc w:val="both"/>
        <w:rPr>
          <w:rFonts w:eastAsia="Times New Roman" w:cs="Times New Roman"/>
          <w:b/>
          <w:bCs/>
          <w:szCs w:val="28"/>
        </w:rPr>
      </w:pPr>
      <w:bookmarkStart w:id="15" w:name="_Hlk230791840"/>
      <w:r w:rsidRPr="001C1FA9">
        <w:rPr>
          <w:rFonts w:eastAsia="Times New Roman" w:cs="Times New Roman"/>
          <w:b/>
          <w:bCs/>
          <w:szCs w:val="28"/>
        </w:rPr>
        <w:t xml:space="preserve">Điều </w:t>
      </w:r>
      <w:r w:rsidR="00042B65" w:rsidRPr="001C1FA9">
        <w:rPr>
          <w:rFonts w:eastAsia="Times New Roman" w:cs="Times New Roman"/>
          <w:b/>
          <w:bCs/>
          <w:szCs w:val="28"/>
        </w:rPr>
        <w:t>7</w:t>
      </w:r>
      <w:r w:rsidRPr="001C1FA9">
        <w:rPr>
          <w:rFonts w:eastAsia="Times New Roman" w:cs="Times New Roman"/>
          <w:b/>
          <w:bCs/>
          <w:szCs w:val="28"/>
        </w:rPr>
        <w:t>. Điều khoản chuyển tiếp</w:t>
      </w:r>
    </w:p>
    <w:bookmarkEnd w:id="15"/>
    <w:p w14:paraId="5D2502F0" w14:textId="26F41096" w:rsidR="00012B7D" w:rsidRPr="001C1FA9" w:rsidRDefault="00012B7D"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Các cơ quan, tổ chức, chủ đầu tư dự án bất động sản</w:t>
      </w:r>
      <w:r w:rsidR="004D7040" w:rsidRPr="001C1FA9">
        <w:rPr>
          <w:rFonts w:eastAsia="Times New Roman" w:cs="Times New Roman"/>
          <w:szCs w:val="28"/>
        </w:rPr>
        <w:t>, tổ chức kinh doanh dịch vụ bất động sản</w:t>
      </w:r>
      <w:r w:rsidRPr="001C1FA9">
        <w:rPr>
          <w:rFonts w:eastAsia="Times New Roman" w:cs="Times New Roman"/>
          <w:szCs w:val="28"/>
        </w:rPr>
        <w:t xml:space="preserve"> và các cá nhân có liên quan thực hiện cập nhật, chuẩn hóa dữ liệu đã có trước khi Quy chế này có hiệu lực thi hành đảm bảo theo đúng quy định tại khoản 1 Điều 40</w:t>
      </w:r>
      <w:r w:rsidR="00B9385C" w:rsidRPr="001C1FA9">
        <w:rPr>
          <w:rFonts w:eastAsia="Times New Roman" w:cs="Times New Roman"/>
          <w:szCs w:val="28"/>
        </w:rPr>
        <w:t xml:space="preserve"> </w:t>
      </w:r>
      <w:r w:rsidRPr="001C1FA9">
        <w:rPr>
          <w:rFonts w:eastAsia="Times New Roman" w:cs="Times New Roman"/>
          <w:szCs w:val="28"/>
        </w:rPr>
        <w:t>Nghị định số 357/2025/NĐ-CP.</w:t>
      </w:r>
    </w:p>
    <w:p w14:paraId="013BB366" w14:textId="7356CFA8" w:rsidR="00012B7D" w:rsidRPr="001C1FA9" w:rsidRDefault="00012B7D" w:rsidP="000063D9">
      <w:pPr>
        <w:spacing w:before="120" w:after="120" w:line="360" w:lineRule="exact"/>
        <w:ind w:firstLine="709"/>
        <w:jc w:val="both"/>
        <w:rPr>
          <w:rFonts w:eastAsia="Times New Roman" w:cs="Times New Roman"/>
          <w:b/>
          <w:bCs/>
          <w:szCs w:val="28"/>
        </w:rPr>
      </w:pPr>
      <w:bookmarkStart w:id="16" w:name="_Hlk230791849"/>
      <w:r w:rsidRPr="001C1FA9">
        <w:rPr>
          <w:rFonts w:eastAsia="Times New Roman" w:cs="Times New Roman"/>
          <w:b/>
          <w:bCs/>
          <w:szCs w:val="28"/>
        </w:rPr>
        <w:t xml:space="preserve">Điều </w:t>
      </w:r>
      <w:r w:rsidR="007C7F61" w:rsidRPr="001C1FA9">
        <w:rPr>
          <w:rFonts w:eastAsia="Times New Roman" w:cs="Times New Roman"/>
          <w:b/>
          <w:bCs/>
          <w:szCs w:val="28"/>
        </w:rPr>
        <w:t>8</w:t>
      </w:r>
      <w:r w:rsidRPr="001C1FA9">
        <w:rPr>
          <w:rFonts w:eastAsia="Times New Roman" w:cs="Times New Roman"/>
          <w:b/>
          <w:bCs/>
          <w:szCs w:val="28"/>
        </w:rPr>
        <w:t>. Trách nhiệm thi hành</w:t>
      </w:r>
    </w:p>
    <w:bookmarkEnd w:id="16"/>
    <w:p w14:paraId="6A5E046D" w14:textId="67125283" w:rsidR="00012B7D" w:rsidRPr="001C1FA9" w:rsidRDefault="007C7F61"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1</w:t>
      </w:r>
      <w:r w:rsidR="00012B7D" w:rsidRPr="001C1FA9">
        <w:rPr>
          <w:rFonts w:eastAsia="Times New Roman" w:cs="Times New Roman"/>
          <w:szCs w:val="28"/>
        </w:rPr>
        <w:t xml:space="preserve">. Sở Xây dựng chịu trách nhiệm theo dõi, đôn đốc, kiểm tra các cơ quan, đơn vị, địa phương và </w:t>
      </w:r>
      <w:r w:rsidR="00974F14">
        <w:rPr>
          <w:rFonts w:eastAsia="Times New Roman" w:cs="Times New Roman"/>
          <w:szCs w:val="28"/>
        </w:rPr>
        <w:t>tổ chức, cá nhân th</w:t>
      </w:r>
      <w:r w:rsidR="00012B7D" w:rsidRPr="001C1FA9">
        <w:rPr>
          <w:rFonts w:eastAsia="Times New Roman" w:cs="Times New Roman"/>
          <w:szCs w:val="28"/>
        </w:rPr>
        <w:t>ực hiện Quy chế này.</w:t>
      </w:r>
    </w:p>
    <w:p w14:paraId="0F858697" w14:textId="04D18CFF" w:rsidR="007C7F61" w:rsidRPr="001C1FA9" w:rsidRDefault="007C7F61" w:rsidP="000063D9">
      <w:pPr>
        <w:shd w:val="clear" w:color="auto" w:fill="FFFFFF"/>
        <w:spacing w:before="60" w:after="60" w:line="360" w:lineRule="exact"/>
        <w:ind w:firstLine="709"/>
        <w:jc w:val="both"/>
        <w:rPr>
          <w:rFonts w:eastAsia="Times New Roman"/>
          <w:szCs w:val="28"/>
        </w:rPr>
      </w:pPr>
      <w:r w:rsidRPr="001C1FA9">
        <w:rPr>
          <w:rFonts w:eastAsia="Times New Roman"/>
          <w:szCs w:val="28"/>
        </w:rPr>
        <w:t xml:space="preserve">2. Trường hợp văn bản quy phạm pháp luật được dẫn chiếu tại Quy chế này </w:t>
      </w:r>
      <w:r w:rsidRPr="001C1FA9">
        <w:rPr>
          <w:rFonts w:eastAsia="Times New Roman"/>
          <w:spacing w:val="-4"/>
          <w:szCs w:val="28"/>
        </w:rPr>
        <w:t>được sửa đổi, bổ sung hoặc thay thế thì áp dụng theo văn bản được sửa đổi, bổ</w:t>
      </w:r>
      <w:r w:rsidRPr="001C1FA9">
        <w:rPr>
          <w:rFonts w:eastAsia="Times New Roman"/>
          <w:szCs w:val="28"/>
        </w:rPr>
        <w:t xml:space="preserve"> sung hoặc thay thế.</w:t>
      </w:r>
    </w:p>
    <w:p w14:paraId="455D708E" w14:textId="2E93D268" w:rsidR="00012B7D" w:rsidRPr="001C1FA9" w:rsidRDefault="007C7F61" w:rsidP="000063D9">
      <w:pPr>
        <w:spacing w:before="120" w:after="120" w:line="360" w:lineRule="exact"/>
        <w:ind w:firstLine="709"/>
        <w:jc w:val="both"/>
        <w:rPr>
          <w:rFonts w:eastAsia="Times New Roman" w:cs="Times New Roman"/>
          <w:szCs w:val="28"/>
        </w:rPr>
      </w:pPr>
      <w:r w:rsidRPr="001C1FA9">
        <w:rPr>
          <w:rFonts w:eastAsia="Times New Roman" w:cs="Times New Roman"/>
          <w:szCs w:val="28"/>
        </w:rPr>
        <w:t>3</w:t>
      </w:r>
      <w:r w:rsidR="00012B7D" w:rsidRPr="001C1FA9">
        <w:rPr>
          <w:rFonts w:eastAsia="Times New Roman" w:cs="Times New Roman"/>
          <w:szCs w:val="28"/>
        </w:rPr>
        <w:t xml:space="preserve">. Trong quá trình tổ chức triển khai thực hiện, nếu phát sinh khó khăn, vướng mắc, các cơ quan, đơn vị, tổ chức, cá nhân phản ánh kịp thời bằng văn bản </w:t>
      </w:r>
      <w:r w:rsidR="00012B7D" w:rsidRPr="001C1FA9">
        <w:rPr>
          <w:rFonts w:eastAsia="Times New Roman" w:cs="Times New Roman"/>
          <w:spacing w:val="4"/>
          <w:szCs w:val="28"/>
        </w:rPr>
        <w:t>về Sở Xây dựng để tổng hợp, báo cáo Ủy ban nhân dân tỉnh xem xét sửa đổi, bổ</w:t>
      </w:r>
      <w:r w:rsidR="00012B7D" w:rsidRPr="001C1FA9">
        <w:rPr>
          <w:rFonts w:eastAsia="Times New Roman" w:cs="Times New Roman"/>
          <w:szCs w:val="28"/>
        </w:rPr>
        <w:t xml:space="preserve"> sung cho phù hợp./.</w:t>
      </w:r>
    </w:p>
    <w:sectPr w:rsidR="00012B7D" w:rsidRPr="001C1FA9" w:rsidSect="0017290E">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58FFA8" w14:textId="77777777" w:rsidR="00205CDA" w:rsidRDefault="00205CDA" w:rsidP="00394FE0">
      <w:pPr>
        <w:spacing w:after="0" w:line="240" w:lineRule="auto"/>
      </w:pPr>
      <w:r>
        <w:separator/>
      </w:r>
    </w:p>
  </w:endnote>
  <w:endnote w:type="continuationSeparator" w:id="0">
    <w:p w14:paraId="2B4E9A84" w14:textId="77777777" w:rsidR="00205CDA" w:rsidRDefault="00205CDA" w:rsidP="0039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3029A1" w14:textId="77777777" w:rsidR="00205CDA" w:rsidRDefault="00205CDA" w:rsidP="00394FE0">
      <w:pPr>
        <w:spacing w:after="0" w:line="240" w:lineRule="auto"/>
      </w:pPr>
      <w:r>
        <w:separator/>
      </w:r>
    </w:p>
  </w:footnote>
  <w:footnote w:type="continuationSeparator" w:id="0">
    <w:p w14:paraId="7EE71218" w14:textId="77777777" w:rsidR="00205CDA" w:rsidRDefault="00205CDA" w:rsidP="00394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90207"/>
      <w:docPartObj>
        <w:docPartGallery w:val="Page Numbers (Top of Page)"/>
        <w:docPartUnique/>
      </w:docPartObj>
    </w:sdtPr>
    <w:sdtEndPr>
      <w:rPr>
        <w:noProof/>
      </w:rPr>
    </w:sdtEndPr>
    <w:sdtContent>
      <w:p w14:paraId="5ECC33F7" w14:textId="0856DE1C" w:rsidR="00F24C02" w:rsidRDefault="00F24C02">
        <w:pPr>
          <w:pStyle w:val="Header"/>
          <w:jc w:val="center"/>
        </w:pPr>
        <w:r>
          <w:fldChar w:fldCharType="begin"/>
        </w:r>
        <w:r>
          <w:instrText xml:space="preserve"> PAGE   \* MERGEFORMAT </w:instrText>
        </w:r>
        <w:r>
          <w:fldChar w:fldCharType="separate"/>
        </w:r>
        <w:r w:rsidR="00B15945">
          <w:rPr>
            <w:noProof/>
          </w:rPr>
          <w:t>2</w:t>
        </w:r>
        <w:r>
          <w:rPr>
            <w:noProof/>
          </w:rPr>
          <w:fldChar w:fldCharType="end"/>
        </w:r>
      </w:p>
    </w:sdtContent>
  </w:sdt>
  <w:p w14:paraId="0F54F657" w14:textId="77777777" w:rsidR="00F24C02" w:rsidRDefault="00F24C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99306" w14:textId="41CD039A" w:rsidR="00F24C02" w:rsidRDefault="00F24C02" w:rsidP="00364C4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031D58"/>
    <w:multiLevelType w:val="multilevel"/>
    <w:tmpl w:val="D1F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FB0"/>
    <w:rsid w:val="000063D9"/>
    <w:rsid w:val="00012B7D"/>
    <w:rsid w:val="0003554F"/>
    <w:rsid w:val="000419A6"/>
    <w:rsid w:val="00042A71"/>
    <w:rsid w:val="00042B65"/>
    <w:rsid w:val="00060C72"/>
    <w:rsid w:val="0006127A"/>
    <w:rsid w:val="000821AD"/>
    <w:rsid w:val="00093452"/>
    <w:rsid w:val="00096070"/>
    <w:rsid w:val="000A4795"/>
    <w:rsid w:val="000B331E"/>
    <w:rsid w:val="000C2EE2"/>
    <w:rsid w:val="000D3B4A"/>
    <w:rsid w:val="000E395E"/>
    <w:rsid w:val="000E4DB3"/>
    <w:rsid w:val="000E6DB2"/>
    <w:rsid w:val="000F1917"/>
    <w:rsid w:val="00105FC9"/>
    <w:rsid w:val="001174CB"/>
    <w:rsid w:val="0012065E"/>
    <w:rsid w:val="0012483F"/>
    <w:rsid w:val="00133403"/>
    <w:rsid w:val="00141570"/>
    <w:rsid w:val="00143DED"/>
    <w:rsid w:val="00162472"/>
    <w:rsid w:val="001656F0"/>
    <w:rsid w:val="00170167"/>
    <w:rsid w:val="0017290E"/>
    <w:rsid w:val="00185BBF"/>
    <w:rsid w:val="001A2152"/>
    <w:rsid w:val="001A5005"/>
    <w:rsid w:val="001B1933"/>
    <w:rsid w:val="001B289F"/>
    <w:rsid w:val="001C0A50"/>
    <w:rsid w:val="001C1FA9"/>
    <w:rsid w:val="001C2F66"/>
    <w:rsid w:val="001C54EB"/>
    <w:rsid w:val="001D5A74"/>
    <w:rsid w:val="001E2257"/>
    <w:rsid w:val="00205CDA"/>
    <w:rsid w:val="00211CA4"/>
    <w:rsid w:val="00213D85"/>
    <w:rsid w:val="002520EA"/>
    <w:rsid w:val="00273554"/>
    <w:rsid w:val="00277055"/>
    <w:rsid w:val="002819C4"/>
    <w:rsid w:val="002819E2"/>
    <w:rsid w:val="00284737"/>
    <w:rsid w:val="00287132"/>
    <w:rsid w:val="002940FE"/>
    <w:rsid w:val="002A06DC"/>
    <w:rsid w:val="002A17F1"/>
    <w:rsid w:val="002A354B"/>
    <w:rsid w:val="002A3C98"/>
    <w:rsid w:val="002A7DFE"/>
    <w:rsid w:val="002B1E2F"/>
    <w:rsid w:val="002B63DA"/>
    <w:rsid w:val="002C18F0"/>
    <w:rsid w:val="002C252F"/>
    <w:rsid w:val="002D4099"/>
    <w:rsid w:val="002D5AAC"/>
    <w:rsid w:val="002E28EA"/>
    <w:rsid w:val="002E4E00"/>
    <w:rsid w:val="002E6698"/>
    <w:rsid w:val="002E7444"/>
    <w:rsid w:val="003222D2"/>
    <w:rsid w:val="00326228"/>
    <w:rsid w:val="00327986"/>
    <w:rsid w:val="00354CA5"/>
    <w:rsid w:val="00360594"/>
    <w:rsid w:val="00362FDB"/>
    <w:rsid w:val="00363287"/>
    <w:rsid w:val="00364C4A"/>
    <w:rsid w:val="00367323"/>
    <w:rsid w:val="00374051"/>
    <w:rsid w:val="003846C2"/>
    <w:rsid w:val="00385EA7"/>
    <w:rsid w:val="0039402A"/>
    <w:rsid w:val="0039428E"/>
    <w:rsid w:val="00394FE0"/>
    <w:rsid w:val="00395648"/>
    <w:rsid w:val="003B3CC4"/>
    <w:rsid w:val="003C0151"/>
    <w:rsid w:val="003D7AC9"/>
    <w:rsid w:val="003E6F7F"/>
    <w:rsid w:val="003E730F"/>
    <w:rsid w:val="003F267A"/>
    <w:rsid w:val="003F3868"/>
    <w:rsid w:val="003F6C5D"/>
    <w:rsid w:val="00400492"/>
    <w:rsid w:val="004011F6"/>
    <w:rsid w:val="0040506D"/>
    <w:rsid w:val="0040576D"/>
    <w:rsid w:val="004065A1"/>
    <w:rsid w:val="00414893"/>
    <w:rsid w:val="004164A1"/>
    <w:rsid w:val="0042485B"/>
    <w:rsid w:val="00425508"/>
    <w:rsid w:val="00425F20"/>
    <w:rsid w:val="00431859"/>
    <w:rsid w:val="00450811"/>
    <w:rsid w:val="00470B46"/>
    <w:rsid w:val="004A2378"/>
    <w:rsid w:val="004A4044"/>
    <w:rsid w:val="004A6C58"/>
    <w:rsid w:val="004B12AD"/>
    <w:rsid w:val="004B1551"/>
    <w:rsid w:val="004B4D83"/>
    <w:rsid w:val="004C01E6"/>
    <w:rsid w:val="004C0243"/>
    <w:rsid w:val="004C3E6B"/>
    <w:rsid w:val="004D4029"/>
    <w:rsid w:val="004D6831"/>
    <w:rsid w:val="004D7040"/>
    <w:rsid w:val="004E753C"/>
    <w:rsid w:val="004F5E10"/>
    <w:rsid w:val="004F5E4C"/>
    <w:rsid w:val="00505032"/>
    <w:rsid w:val="00515A67"/>
    <w:rsid w:val="0052462E"/>
    <w:rsid w:val="00541FB4"/>
    <w:rsid w:val="00542884"/>
    <w:rsid w:val="00542F74"/>
    <w:rsid w:val="00543DD7"/>
    <w:rsid w:val="00545625"/>
    <w:rsid w:val="0054765E"/>
    <w:rsid w:val="005543FD"/>
    <w:rsid w:val="005611DC"/>
    <w:rsid w:val="00563819"/>
    <w:rsid w:val="00564FB4"/>
    <w:rsid w:val="00575B39"/>
    <w:rsid w:val="005A033B"/>
    <w:rsid w:val="005A1FE0"/>
    <w:rsid w:val="005A349E"/>
    <w:rsid w:val="005B14D4"/>
    <w:rsid w:val="005B2E57"/>
    <w:rsid w:val="005C038A"/>
    <w:rsid w:val="005D335D"/>
    <w:rsid w:val="005D3E67"/>
    <w:rsid w:val="005E2B82"/>
    <w:rsid w:val="005E4F30"/>
    <w:rsid w:val="005F7B02"/>
    <w:rsid w:val="00603015"/>
    <w:rsid w:val="00611999"/>
    <w:rsid w:val="00616164"/>
    <w:rsid w:val="00621C5F"/>
    <w:rsid w:val="00637A13"/>
    <w:rsid w:val="0064438A"/>
    <w:rsid w:val="006508A8"/>
    <w:rsid w:val="0065386D"/>
    <w:rsid w:val="0065489F"/>
    <w:rsid w:val="00663754"/>
    <w:rsid w:val="00665D72"/>
    <w:rsid w:val="00667D8D"/>
    <w:rsid w:val="00671382"/>
    <w:rsid w:val="006838BB"/>
    <w:rsid w:val="006A58B4"/>
    <w:rsid w:val="006A65FF"/>
    <w:rsid w:val="006B0C69"/>
    <w:rsid w:val="006B3B60"/>
    <w:rsid w:val="006B7157"/>
    <w:rsid w:val="006D1A9F"/>
    <w:rsid w:val="006D49C4"/>
    <w:rsid w:val="006D4B32"/>
    <w:rsid w:val="006E35FA"/>
    <w:rsid w:val="006E4465"/>
    <w:rsid w:val="006E7DBE"/>
    <w:rsid w:val="006F08CB"/>
    <w:rsid w:val="006F096B"/>
    <w:rsid w:val="006F106F"/>
    <w:rsid w:val="006F47F8"/>
    <w:rsid w:val="00710CD6"/>
    <w:rsid w:val="007161E2"/>
    <w:rsid w:val="00724439"/>
    <w:rsid w:val="007347FE"/>
    <w:rsid w:val="00757618"/>
    <w:rsid w:val="00760B8F"/>
    <w:rsid w:val="00772F67"/>
    <w:rsid w:val="00794EED"/>
    <w:rsid w:val="007958E7"/>
    <w:rsid w:val="007B06AE"/>
    <w:rsid w:val="007B495B"/>
    <w:rsid w:val="007B7560"/>
    <w:rsid w:val="007B77DC"/>
    <w:rsid w:val="007B7C79"/>
    <w:rsid w:val="007C0D6C"/>
    <w:rsid w:val="007C6C0D"/>
    <w:rsid w:val="007C7F61"/>
    <w:rsid w:val="007D0250"/>
    <w:rsid w:val="007D7644"/>
    <w:rsid w:val="007E02F9"/>
    <w:rsid w:val="007E2FC8"/>
    <w:rsid w:val="007E4BE0"/>
    <w:rsid w:val="007E671B"/>
    <w:rsid w:val="007F20C1"/>
    <w:rsid w:val="00804013"/>
    <w:rsid w:val="0080612A"/>
    <w:rsid w:val="008074E9"/>
    <w:rsid w:val="00811195"/>
    <w:rsid w:val="008123FD"/>
    <w:rsid w:val="00814907"/>
    <w:rsid w:val="008176B3"/>
    <w:rsid w:val="008208A0"/>
    <w:rsid w:val="00821103"/>
    <w:rsid w:val="00824873"/>
    <w:rsid w:val="00827CEE"/>
    <w:rsid w:val="008351AA"/>
    <w:rsid w:val="008357DB"/>
    <w:rsid w:val="00835946"/>
    <w:rsid w:val="008426A7"/>
    <w:rsid w:val="00842991"/>
    <w:rsid w:val="0085772A"/>
    <w:rsid w:val="00862317"/>
    <w:rsid w:val="00862A1E"/>
    <w:rsid w:val="00865CA2"/>
    <w:rsid w:val="008709A8"/>
    <w:rsid w:val="008737D0"/>
    <w:rsid w:val="008923A5"/>
    <w:rsid w:val="00892A81"/>
    <w:rsid w:val="00892EDB"/>
    <w:rsid w:val="008A6C90"/>
    <w:rsid w:val="008B1ACD"/>
    <w:rsid w:val="008B3742"/>
    <w:rsid w:val="008B58C5"/>
    <w:rsid w:val="008B5989"/>
    <w:rsid w:val="008C4682"/>
    <w:rsid w:val="008F5865"/>
    <w:rsid w:val="009141C6"/>
    <w:rsid w:val="00915FE3"/>
    <w:rsid w:val="0091691B"/>
    <w:rsid w:val="0092423D"/>
    <w:rsid w:val="00926BB6"/>
    <w:rsid w:val="00932F0F"/>
    <w:rsid w:val="00934D41"/>
    <w:rsid w:val="00947498"/>
    <w:rsid w:val="0096161E"/>
    <w:rsid w:val="00962668"/>
    <w:rsid w:val="009654CB"/>
    <w:rsid w:val="00970789"/>
    <w:rsid w:val="00974F14"/>
    <w:rsid w:val="00980FCD"/>
    <w:rsid w:val="00985D2D"/>
    <w:rsid w:val="009911A3"/>
    <w:rsid w:val="00991F6F"/>
    <w:rsid w:val="009A3227"/>
    <w:rsid w:val="009B760F"/>
    <w:rsid w:val="009D3DD4"/>
    <w:rsid w:val="009D5916"/>
    <w:rsid w:val="009E0F06"/>
    <w:rsid w:val="009E2020"/>
    <w:rsid w:val="009E2CA5"/>
    <w:rsid w:val="009E6444"/>
    <w:rsid w:val="009F7271"/>
    <w:rsid w:val="00A14B43"/>
    <w:rsid w:val="00A2718D"/>
    <w:rsid w:val="00A35449"/>
    <w:rsid w:val="00A37F13"/>
    <w:rsid w:val="00A47908"/>
    <w:rsid w:val="00A535C2"/>
    <w:rsid w:val="00A567AB"/>
    <w:rsid w:val="00A6452C"/>
    <w:rsid w:val="00A65107"/>
    <w:rsid w:val="00A658D7"/>
    <w:rsid w:val="00A677F0"/>
    <w:rsid w:val="00A76018"/>
    <w:rsid w:val="00A76261"/>
    <w:rsid w:val="00A908DA"/>
    <w:rsid w:val="00A921B8"/>
    <w:rsid w:val="00A938E8"/>
    <w:rsid w:val="00A94668"/>
    <w:rsid w:val="00A96A62"/>
    <w:rsid w:val="00AA3DDD"/>
    <w:rsid w:val="00AB23C8"/>
    <w:rsid w:val="00AB5698"/>
    <w:rsid w:val="00AD1B6E"/>
    <w:rsid w:val="00AE06B5"/>
    <w:rsid w:val="00AF13C8"/>
    <w:rsid w:val="00AF1F38"/>
    <w:rsid w:val="00B04009"/>
    <w:rsid w:val="00B1082E"/>
    <w:rsid w:val="00B148A5"/>
    <w:rsid w:val="00B15945"/>
    <w:rsid w:val="00B202AB"/>
    <w:rsid w:val="00B228B8"/>
    <w:rsid w:val="00B338B8"/>
    <w:rsid w:val="00B36321"/>
    <w:rsid w:val="00B43009"/>
    <w:rsid w:val="00B50DFE"/>
    <w:rsid w:val="00B52C36"/>
    <w:rsid w:val="00B54F5A"/>
    <w:rsid w:val="00B57FE3"/>
    <w:rsid w:val="00B61AFC"/>
    <w:rsid w:val="00B64F9A"/>
    <w:rsid w:val="00B70C70"/>
    <w:rsid w:val="00B90701"/>
    <w:rsid w:val="00B9385C"/>
    <w:rsid w:val="00B97A9C"/>
    <w:rsid w:val="00BA3407"/>
    <w:rsid w:val="00BA48A8"/>
    <w:rsid w:val="00BA627F"/>
    <w:rsid w:val="00BB4185"/>
    <w:rsid w:val="00BC6654"/>
    <w:rsid w:val="00BD123C"/>
    <w:rsid w:val="00BD5042"/>
    <w:rsid w:val="00BD7BEF"/>
    <w:rsid w:val="00BF35AB"/>
    <w:rsid w:val="00BF4FB0"/>
    <w:rsid w:val="00C033BF"/>
    <w:rsid w:val="00C16C10"/>
    <w:rsid w:val="00C208AA"/>
    <w:rsid w:val="00C24982"/>
    <w:rsid w:val="00C2569C"/>
    <w:rsid w:val="00C27AFC"/>
    <w:rsid w:val="00C33C8B"/>
    <w:rsid w:val="00C34068"/>
    <w:rsid w:val="00C54CCB"/>
    <w:rsid w:val="00C66758"/>
    <w:rsid w:val="00C82D61"/>
    <w:rsid w:val="00C8796A"/>
    <w:rsid w:val="00CA16EE"/>
    <w:rsid w:val="00CB4082"/>
    <w:rsid w:val="00CB6F72"/>
    <w:rsid w:val="00CB78CD"/>
    <w:rsid w:val="00CC3848"/>
    <w:rsid w:val="00CD2E49"/>
    <w:rsid w:val="00CD5E01"/>
    <w:rsid w:val="00CE19B4"/>
    <w:rsid w:val="00CE7EE2"/>
    <w:rsid w:val="00CF2825"/>
    <w:rsid w:val="00D0450A"/>
    <w:rsid w:val="00D120A0"/>
    <w:rsid w:val="00D2007D"/>
    <w:rsid w:val="00D21F60"/>
    <w:rsid w:val="00D25AB3"/>
    <w:rsid w:val="00D3715C"/>
    <w:rsid w:val="00D44B85"/>
    <w:rsid w:val="00D56162"/>
    <w:rsid w:val="00D60A7F"/>
    <w:rsid w:val="00D8117F"/>
    <w:rsid w:val="00D87E70"/>
    <w:rsid w:val="00D9041E"/>
    <w:rsid w:val="00D95781"/>
    <w:rsid w:val="00D96A8F"/>
    <w:rsid w:val="00D97910"/>
    <w:rsid w:val="00DB0AF2"/>
    <w:rsid w:val="00DB5BF9"/>
    <w:rsid w:val="00DC06E1"/>
    <w:rsid w:val="00DC7344"/>
    <w:rsid w:val="00DC793C"/>
    <w:rsid w:val="00DD4497"/>
    <w:rsid w:val="00DD5EC2"/>
    <w:rsid w:val="00DE087C"/>
    <w:rsid w:val="00DE53FD"/>
    <w:rsid w:val="00DF05AF"/>
    <w:rsid w:val="00DF150A"/>
    <w:rsid w:val="00E00DE9"/>
    <w:rsid w:val="00E1175F"/>
    <w:rsid w:val="00E14294"/>
    <w:rsid w:val="00E14CAD"/>
    <w:rsid w:val="00E25AD0"/>
    <w:rsid w:val="00E3197C"/>
    <w:rsid w:val="00E340FE"/>
    <w:rsid w:val="00E3544A"/>
    <w:rsid w:val="00E41223"/>
    <w:rsid w:val="00E56F24"/>
    <w:rsid w:val="00E570AA"/>
    <w:rsid w:val="00E62420"/>
    <w:rsid w:val="00E63927"/>
    <w:rsid w:val="00E73BCB"/>
    <w:rsid w:val="00E75D30"/>
    <w:rsid w:val="00E77279"/>
    <w:rsid w:val="00E82010"/>
    <w:rsid w:val="00E86973"/>
    <w:rsid w:val="00E97EE9"/>
    <w:rsid w:val="00EA4C26"/>
    <w:rsid w:val="00EA6847"/>
    <w:rsid w:val="00EA7137"/>
    <w:rsid w:val="00EB3978"/>
    <w:rsid w:val="00EC0726"/>
    <w:rsid w:val="00EC234E"/>
    <w:rsid w:val="00EC2F11"/>
    <w:rsid w:val="00EC65C1"/>
    <w:rsid w:val="00ED4DCF"/>
    <w:rsid w:val="00EE32A4"/>
    <w:rsid w:val="00EE3338"/>
    <w:rsid w:val="00EE3CD8"/>
    <w:rsid w:val="00EF0771"/>
    <w:rsid w:val="00EF523C"/>
    <w:rsid w:val="00F014EB"/>
    <w:rsid w:val="00F061EF"/>
    <w:rsid w:val="00F10982"/>
    <w:rsid w:val="00F14BAE"/>
    <w:rsid w:val="00F154E4"/>
    <w:rsid w:val="00F203F5"/>
    <w:rsid w:val="00F24AE8"/>
    <w:rsid w:val="00F24C02"/>
    <w:rsid w:val="00F31826"/>
    <w:rsid w:val="00F33DB0"/>
    <w:rsid w:val="00F35AE8"/>
    <w:rsid w:val="00F40F4C"/>
    <w:rsid w:val="00F41619"/>
    <w:rsid w:val="00F4362D"/>
    <w:rsid w:val="00F52990"/>
    <w:rsid w:val="00F54407"/>
    <w:rsid w:val="00F66F47"/>
    <w:rsid w:val="00F71B92"/>
    <w:rsid w:val="00F952E8"/>
    <w:rsid w:val="00FA1EDD"/>
    <w:rsid w:val="00FA633C"/>
    <w:rsid w:val="00FA780F"/>
    <w:rsid w:val="00FA7C1C"/>
    <w:rsid w:val="00FB2C8E"/>
    <w:rsid w:val="00FC065F"/>
    <w:rsid w:val="00FC0F72"/>
    <w:rsid w:val="00FC1524"/>
    <w:rsid w:val="00FC459E"/>
    <w:rsid w:val="00FD7444"/>
    <w:rsid w:val="00FF36D1"/>
    <w:rsid w:val="00FF5BA5"/>
    <w:rsid w:val="00FF6885"/>
    <w:rsid w:val="00FF74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40C7C"/>
  <w15:docId w15:val="{1CB6842F-2B72-46C5-B795-74CAE6AD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85B"/>
  </w:style>
  <w:style w:type="paragraph" w:styleId="Heading1">
    <w:name w:val="heading 1"/>
    <w:basedOn w:val="Normal"/>
    <w:next w:val="Normal"/>
    <w:link w:val="Heading1Char"/>
    <w:qFormat/>
    <w:rsid w:val="00E73BCB"/>
    <w:pPr>
      <w:keepNext/>
      <w:spacing w:after="0" w:line="240" w:lineRule="auto"/>
      <w:outlineLvl w:val="0"/>
    </w:pPr>
    <w:rPr>
      <w:rFonts w:ascii=".VnTime" w:eastAsia="Arial Unicode MS" w:hAnsi=".VnTime" w:cs="Times New Roman"/>
      <w:b/>
      <w:color w:val="000000"/>
      <w:sz w:val="27"/>
      <w:szCs w:val="20"/>
    </w:rPr>
  </w:style>
  <w:style w:type="paragraph" w:styleId="Heading2">
    <w:name w:val="heading 2"/>
    <w:basedOn w:val="Normal"/>
    <w:link w:val="Heading2Char"/>
    <w:uiPriority w:val="9"/>
    <w:qFormat/>
    <w:rsid w:val="00BF4FB0"/>
    <w:pPr>
      <w:spacing w:before="100" w:beforeAutospacing="1" w:after="100" w:afterAutospacing="1" w:line="240" w:lineRule="auto"/>
      <w:outlineLvl w:val="1"/>
    </w:pPr>
    <w:rPr>
      <w:rFonts w:eastAsia="Times New Roman" w:cs="Times New Roman"/>
      <w:b/>
      <w:bCs/>
      <w:sz w:val="36"/>
      <w:szCs w:val="36"/>
    </w:rPr>
  </w:style>
  <w:style w:type="paragraph" w:styleId="Heading6">
    <w:name w:val="heading 6"/>
    <w:basedOn w:val="Normal"/>
    <w:next w:val="Normal"/>
    <w:link w:val="Heading6Char"/>
    <w:qFormat/>
    <w:rsid w:val="00E73BCB"/>
    <w:pPr>
      <w:keepNext/>
      <w:spacing w:after="0" w:line="240" w:lineRule="auto"/>
      <w:jc w:val="center"/>
      <w:outlineLvl w:val="5"/>
    </w:pPr>
    <w:rPr>
      <w:rFonts w:eastAsia="Times New Roman" w:cs="Times New Roman"/>
      <w:b/>
      <w:color w:val="000000"/>
      <w:szCs w:val="24"/>
    </w:rPr>
  </w:style>
  <w:style w:type="paragraph" w:styleId="Heading7">
    <w:name w:val="heading 7"/>
    <w:basedOn w:val="Normal"/>
    <w:next w:val="Normal"/>
    <w:link w:val="Heading7Char"/>
    <w:qFormat/>
    <w:rsid w:val="00E73BCB"/>
    <w:pPr>
      <w:keepNext/>
      <w:spacing w:after="0" w:line="240" w:lineRule="auto"/>
      <w:jc w:val="right"/>
      <w:outlineLvl w:val="6"/>
    </w:pPr>
    <w:rPr>
      <w:rFonts w:eastAsia="Times New Roman" w:cs="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4FB0"/>
    <w:rPr>
      <w:rFonts w:eastAsia="Times New Roman" w:cs="Times New Roman"/>
      <w:b/>
      <w:bCs/>
      <w:sz w:val="36"/>
      <w:szCs w:val="36"/>
    </w:rPr>
  </w:style>
  <w:style w:type="paragraph" w:styleId="NormalWeb">
    <w:name w:val="Normal (Web)"/>
    <w:basedOn w:val="Normal"/>
    <w:uiPriority w:val="99"/>
    <w:unhideWhenUsed/>
    <w:rsid w:val="00BF4FB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BF4FB0"/>
    <w:rPr>
      <w:color w:val="0000FF"/>
      <w:u w:val="single"/>
    </w:rPr>
  </w:style>
  <w:style w:type="character" w:customStyle="1" w:styleId="Heading1Char">
    <w:name w:val="Heading 1 Char"/>
    <w:basedOn w:val="DefaultParagraphFont"/>
    <w:link w:val="Heading1"/>
    <w:rsid w:val="00E73BCB"/>
    <w:rPr>
      <w:rFonts w:ascii=".VnTime" w:eastAsia="Arial Unicode MS" w:hAnsi=".VnTime" w:cs="Times New Roman"/>
      <w:b/>
      <w:color w:val="000000"/>
      <w:sz w:val="27"/>
      <w:szCs w:val="20"/>
    </w:rPr>
  </w:style>
  <w:style w:type="character" w:customStyle="1" w:styleId="Heading6Char">
    <w:name w:val="Heading 6 Char"/>
    <w:basedOn w:val="DefaultParagraphFont"/>
    <w:link w:val="Heading6"/>
    <w:rsid w:val="00E73BCB"/>
    <w:rPr>
      <w:rFonts w:eastAsia="Times New Roman" w:cs="Times New Roman"/>
      <w:b/>
      <w:color w:val="000000"/>
      <w:szCs w:val="24"/>
    </w:rPr>
  </w:style>
  <w:style w:type="character" w:customStyle="1" w:styleId="Heading7Char">
    <w:name w:val="Heading 7 Char"/>
    <w:basedOn w:val="DefaultParagraphFont"/>
    <w:link w:val="Heading7"/>
    <w:rsid w:val="00E73BCB"/>
    <w:rPr>
      <w:rFonts w:eastAsia="Times New Roman" w:cs="Times New Roman"/>
      <w:i/>
      <w:color w:val="000000"/>
      <w:sz w:val="26"/>
      <w:szCs w:val="24"/>
    </w:rPr>
  </w:style>
  <w:style w:type="paragraph" w:styleId="Header">
    <w:name w:val="header"/>
    <w:basedOn w:val="Normal"/>
    <w:link w:val="HeaderChar"/>
    <w:uiPriority w:val="99"/>
    <w:unhideWhenUsed/>
    <w:rsid w:val="00394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FE0"/>
  </w:style>
  <w:style w:type="paragraph" w:styleId="Footer">
    <w:name w:val="footer"/>
    <w:basedOn w:val="Normal"/>
    <w:link w:val="FooterChar"/>
    <w:uiPriority w:val="99"/>
    <w:unhideWhenUsed/>
    <w:rsid w:val="00394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FE0"/>
  </w:style>
  <w:style w:type="paragraph" w:styleId="NoSpacing">
    <w:name w:val="No Spacing"/>
    <w:link w:val="NoSpacingChar"/>
    <w:uiPriority w:val="1"/>
    <w:qFormat/>
    <w:rsid w:val="00394FE0"/>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394FE0"/>
    <w:rPr>
      <w:rFonts w:asciiTheme="minorHAnsi" w:eastAsiaTheme="minorEastAsia" w:hAnsiTheme="minorHAnsi"/>
      <w:sz w:val="22"/>
    </w:rPr>
  </w:style>
  <w:style w:type="paragraph" w:styleId="BalloonText">
    <w:name w:val="Balloon Text"/>
    <w:basedOn w:val="Normal"/>
    <w:link w:val="BalloonTextChar"/>
    <w:uiPriority w:val="99"/>
    <w:semiHidden/>
    <w:unhideWhenUsed/>
    <w:rsid w:val="00394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FE0"/>
    <w:rPr>
      <w:rFonts w:ascii="Tahoma" w:hAnsi="Tahoma" w:cs="Tahoma"/>
      <w:sz w:val="16"/>
      <w:szCs w:val="16"/>
    </w:rPr>
  </w:style>
  <w:style w:type="paragraph" w:styleId="ListParagraph">
    <w:name w:val="List Paragraph"/>
    <w:basedOn w:val="Normal"/>
    <w:uiPriority w:val="34"/>
    <w:qFormat/>
    <w:rsid w:val="00273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714918">
      <w:bodyDiv w:val="1"/>
      <w:marLeft w:val="0"/>
      <w:marRight w:val="0"/>
      <w:marTop w:val="0"/>
      <w:marBottom w:val="0"/>
      <w:divBdr>
        <w:top w:val="none" w:sz="0" w:space="0" w:color="auto"/>
        <w:left w:val="none" w:sz="0" w:space="0" w:color="auto"/>
        <w:bottom w:val="none" w:sz="0" w:space="0" w:color="auto"/>
        <w:right w:val="none" w:sz="0" w:space="0" w:color="auto"/>
      </w:divBdr>
    </w:div>
    <w:div w:id="190531128">
      <w:bodyDiv w:val="1"/>
      <w:marLeft w:val="0"/>
      <w:marRight w:val="0"/>
      <w:marTop w:val="0"/>
      <w:marBottom w:val="0"/>
      <w:divBdr>
        <w:top w:val="none" w:sz="0" w:space="0" w:color="auto"/>
        <w:left w:val="none" w:sz="0" w:space="0" w:color="auto"/>
        <w:bottom w:val="none" w:sz="0" w:space="0" w:color="auto"/>
        <w:right w:val="none" w:sz="0" w:space="0" w:color="auto"/>
      </w:divBdr>
    </w:div>
    <w:div w:id="327751929">
      <w:bodyDiv w:val="1"/>
      <w:marLeft w:val="0"/>
      <w:marRight w:val="0"/>
      <w:marTop w:val="0"/>
      <w:marBottom w:val="0"/>
      <w:divBdr>
        <w:top w:val="none" w:sz="0" w:space="0" w:color="auto"/>
        <w:left w:val="none" w:sz="0" w:space="0" w:color="auto"/>
        <w:bottom w:val="none" w:sz="0" w:space="0" w:color="auto"/>
        <w:right w:val="none" w:sz="0" w:space="0" w:color="auto"/>
      </w:divBdr>
    </w:div>
    <w:div w:id="641008998">
      <w:bodyDiv w:val="1"/>
      <w:marLeft w:val="0"/>
      <w:marRight w:val="0"/>
      <w:marTop w:val="0"/>
      <w:marBottom w:val="0"/>
      <w:divBdr>
        <w:top w:val="none" w:sz="0" w:space="0" w:color="auto"/>
        <w:left w:val="none" w:sz="0" w:space="0" w:color="auto"/>
        <w:bottom w:val="none" w:sz="0" w:space="0" w:color="auto"/>
        <w:right w:val="none" w:sz="0" w:space="0" w:color="auto"/>
      </w:divBdr>
    </w:div>
    <w:div w:id="900554736">
      <w:bodyDiv w:val="1"/>
      <w:marLeft w:val="0"/>
      <w:marRight w:val="0"/>
      <w:marTop w:val="0"/>
      <w:marBottom w:val="0"/>
      <w:divBdr>
        <w:top w:val="none" w:sz="0" w:space="0" w:color="auto"/>
        <w:left w:val="none" w:sz="0" w:space="0" w:color="auto"/>
        <w:bottom w:val="none" w:sz="0" w:space="0" w:color="auto"/>
        <w:right w:val="none" w:sz="0" w:space="0" w:color="auto"/>
      </w:divBdr>
    </w:div>
    <w:div w:id="970479832">
      <w:bodyDiv w:val="1"/>
      <w:marLeft w:val="0"/>
      <w:marRight w:val="0"/>
      <w:marTop w:val="0"/>
      <w:marBottom w:val="0"/>
      <w:divBdr>
        <w:top w:val="none" w:sz="0" w:space="0" w:color="auto"/>
        <w:left w:val="none" w:sz="0" w:space="0" w:color="auto"/>
        <w:bottom w:val="none" w:sz="0" w:space="0" w:color="auto"/>
        <w:right w:val="none" w:sz="0" w:space="0" w:color="auto"/>
      </w:divBdr>
    </w:div>
    <w:div w:id="1129593493">
      <w:bodyDiv w:val="1"/>
      <w:marLeft w:val="0"/>
      <w:marRight w:val="0"/>
      <w:marTop w:val="0"/>
      <w:marBottom w:val="0"/>
      <w:divBdr>
        <w:top w:val="none" w:sz="0" w:space="0" w:color="auto"/>
        <w:left w:val="none" w:sz="0" w:space="0" w:color="auto"/>
        <w:bottom w:val="none" w:sz="0" w:space="0" w:color="auto"/>
        <w:right w:val="none" w:sz="0" w:space="0" w:color="auto"/>
      </w:divBdr>
    </w:div>
    <w:div w:id="1581671177">
      <w:bodyDiv w:val="1"/>
      <w:marLeft w:val="0"/>
      <w:marRight w:val="0"/>
      <w:marTop w:val="0"/>
      <w:marBottom w:val="0"/>
      <w:divBdr>
        <w:top w:val="none" w:sz="0" w:space="0" w:color="auto"/>
        <w:left w:val="none" w:sz="0" w:space="0" w:color="auto"/>
        <w:bottom w:val="none" w:sz="0" w:space="0" w:color="auto"/>
        <w:right w:val="none" w:sz="0" w:space="0" w:color="auto"/>
      </w:divBdr>
    </w:div>
    <w:div w:id="1842545277">
      <w:bodyDiv w:val="1"/>
      <w:marLeft w:val="0"/>
      <w:marRight w:val="0"/>
      <w:marTop w:val="0"/>
      <w:marBottom w:val="0"/>
      <w:divBdr>
        <w:top w:val="none" w:sz="0" w:space="0" w:color="auto"/>
        <w:left w:val="none" w:sz="0" w:space="0" w:color="auto"/>
        <w:bottom w:val="none" w:sz="0" w:space="0" w:color="auto"/>
        <w:right w:val="none" w:sz="0" w:space="0" w:color="auto"/>
      </w:divBdr>
      <w:divsChild>
        <w:div w:id="747463137">
          <w:marLeft w:val="0"/>
          <w:marRight w:val="0"/>
          <w:marTop w:val="0"/>
          <w:marBottom w:val="0"/>
          <w:divBdr>
            <w:top w:val="none" w:sz="0" w:space="0" w:color="auto"/>
            <w:left w:val="none" w:sz="0" w:space="0" w:color="auto"/>
            <w:bottom w:val="none" w:sz="0" w:space="0" w:color="auto"/>
            <w:right w:val="none" w:sz="0" w:space="0" w:color="auto"/>
          </w:divBdr>
          <w:divsChild>
            <w:div w:id="1185362118">
              <w:marLeft w:val="0"/>
              <w:marRight w:val="0"/>
              <w:marTop w:val="0"/>
              <w:marBottom w:val="0"/>
              <w:divBdr>
                <w:top w:val="none" w:sz="0" w:space="0" w:color="auto"/>
                <w:left w:val="none" w:sz="0" w:space="0" w:color="auto"/>
                <w:bottom w:val="none" w:sz="0" w:space="0" w:color="auto"/>
                <w:right w:val="none" w:sz="0" w:space="0" w:color="auto"/>
              </w:divBdr>
              <w:divsChild>
                <w:div w:id="959604398">
                  <w:marLeft w:val="0"/>
                  <w:marRight w:val="0"/>
                  <w:marTop w:val="0"/>
                  <w:marBottom w:val="0"/>
                  <w:divBdr>
                    <w:top w:val="none" w:sz="0" w:space="0" w:color="auto"/>
                    <w:left w:val="none" w:sz="0" w:space="0" w:color="auto"/>
                    <w:bottom w:val="none" w:sz="0" w:space="0" w:color="auto"/>
                    <w:right w:val="none" w:sz="0" w:space="0" w:color="auto"/>
                  </w:divBdr>
                  <w:divsChild>
                    <w:div w:id="14490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2462">
          <w:marLeft w:val="0"/>
          <w:marRight w:val="0"/>
          <w:marTop w:val="0"/>
          <w:marBottom w:val="0"/>
          <w:divBdr>
            <w:top w:val="none" w:sz="0" w:space="0" w:color="auto"/>
            <w:left w:val="none" w:sz="0" w:space="0" w:color="auto"/>
            <w:bottom w:val="none" w:sz="0" w:space="0" w:color="auto"/>
            <w:right w:val="none" w:sz="0" w:space="0" w:color="auto"/>
          </w:divBdr>
          <w:divsChild>
            <w:div w:id="152306117">
              <w:marLeft w:val="0"/>
              <w:marRight w:val="0"/>
              <w:marTop w:val="0"/>
              <w:marBottom w:val="0"/>
              <w:divBdr>
                <w:top w:val="none" w:sz="0" w:space="0" w:color="auto"/>
                <w:left w:val="none" w:sz="0" w:space="0" w:color="auto"/>
                <w:bottom w:val="none" w:sz="0" w:space="0" w:color="auto"/>
                <w:right w:val="none" w:sz="0" w:space="0" w:color="auto"/>
              </w:divBdr>
            </w:div>
            <w:div w:id="682172018">
              <w:marLeft w:val="0"/>
              <w:marRight w:val="0"/>
              <w:marTop w:val="0"/>
              <w:marBottom w:val="0"/>
              <w:divBdr>
                <w:top w:val="none" w:sz="0" w:space="0" w:color="auto"/>
                <w:left w:val="none" w:sz="0" w:space="0" w:color="auto"/>
                <w:bottom w:val="none" w:sz="0" w:space="0" w:color="auto"/>
                <w:right w:val="none" w:sz="0" w:space="0" w:color="auto"/>
              </w:divBdr>
            </w:div>
            <w:div w:id="1593465787">
              <w:marLeft w:val="-173"/>
              <w:marRight w:val="-173"/>
              <w:marTop w:val="0"/>
              <w:marBottom w:val="0"/>
              <w:divBdr>
                <w:top w:val="none" w:sz="0" w:space="0" w:color="auto"/>
                <w:left w:val="none" w:sz="0" w:space="0" w:color="auto"/>
                <w:bottom w:val="none" w:sz="0" w:space="0" w:color="auto"/>
                <w:right w:val="none" w:sz="0" w:space="0" w:color="auto"/>
              </w:divBdr>
              <w:divsChild>
                <w:div w:id="1446535808">
                  <w:marLeft w:val="0"/>
                  <w:marRight w:val="0"/>
                  <w:marTop w:val="0"/>
                  <w:marBottom w:val="0"/>
                  <w:divBdr>
                    <w:top w:val="none" w:sz="0" w:space="0" w:color="auto"/>
                    <w:left w:val="none" w:sz="0" w:space="0" w:color="auto"/>
                    <w:bottom w:val="none" w:sz="0" w:space="0" w:color="auto"/>
                    <w:right w:val="none" w:sz="0" w:space="0" w:color="auto"/>
                  </w:divBdr>
                </w:div>
                <w:div w:id="1495300373">
                  <w:marLeft w:val="0"/>
                  <w:marRight w:val="0"/>
                  <w:marTop w:val="0"/>
                  <w:marBottom w:val="0"/>
                  <w:divBdr>
                    <w:top w:val="none" w:sz="0" w:space="0" w:color="auto"/>
                    <w:left w:val="none" w:sz="0" w:space="0" w:color="auto"/>
                    <w:bottom w:val="none" w:sz="0" w:space="0" w:color="auto"/>
                    <w:right w:val="none" w:sz="0" w:space="0" w:color="auto"/>
                  </w:divBdr>
                </w:div>
                <w:div w:id="20099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3C2D0-7AC8-41C1-BFBC-B31B2F81B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7</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Quatsxd</dc:creator>
  <cp:keywords/>
  <dc:description/>
  <cp:lastModifiedBy>Admin</cp:lastModifiedBy>
  <cp:revision>39</cp:revision>
  <cp:lastPrinted>2026-06-05T04:10:00Z</cp:lastPrinted>
  <dcterms:created xsi:type="dcterms:W3CDTF">2023-09-25T01:53:00Z</dcterms:created>
  <dcterms:modified xsi:type="dcterms:W3CDTF">2026-06-09T09:08:00Z</dcterms:modified>
</cp:coreProperties>
</file>