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4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4"/>
        <w:gridCol w:w="5715"/>
      </w:tblGrid>
      <w:tr w:rsidR="002538C4">
        <w:trPr>
          <w:trHeight w:val="1054"/>
        </w:trPr>
        <w:tc>
          <w:tcPr>
            <w:tcW w:w="3314" w:type="dxa"/>
          </w:tcPr>
          <w:p w:rsidR="002538C4" w:rsidRDefault="002C0E1D">
            <w:pPr>
              <w:pStyle w:val="TableParagraph"/>
              <w:spacing w:after="40" w:line="249" w:lineRule="auto"/>
              <w:ind w:left="58" w:right="279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ỦY</w:t>
            </w:r>
            <w:r>
              <w:rPr>
                <w:b/>
                <w:spacing w:val="-7"/>
                <w:sz w:val="25"/>
              </w:rPr>
              <w:t xml:space="preserve"> </w:t>
            </w:r>
            <w:r>
              <w:rPr>
                <w:b/>
                <w:sz w:val="25"/>
              </w:rPr>
              <w:t>BAN NHÂN</w:t>
            </w:r>
            <w:r>
              <w:rPr>
                <w:b/>
                <w:spacing w:val="29"/>
                <w:sz w:val="25"/>
              </w:rPr>
              <w:t xml:space="preserve"> </w:t>
            </w:r>
            <w:r>
              <w:rPr>
                <w:b/>
                <w:sz w:val="25"/>
              </w:rPr>
              <w:t>DÂN TỈNH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THANH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HOÁ</w:t>
            </w:r>
          </w:p>
          <w:p w:rsidR="002538C4" w:rsidRDefault="002C0E1D">
            <w:pPr>
              <w:pStyle w:val="TableParagraph"/>
              <w:spacing w:line="20" w:lineRule="exact"/>
              <w:ind w:left="97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677545" cy="10160"/>
                      <wp:effectExtent l="9525" t="0" r="0" b="889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7545" cy="10160"/>
                                <a:chOff x="0" y="0"/>
                                <a:chExt cx="677545" cy="1016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7"/>
                                  <a:ext cx="6775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7545">
                                      <a:moveTo>
                                        <a:pt x="0" y="0"/>
                                      </a:moveTo>
                                      <a:lnTo>
                                        <a:pt x="677544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53.35pt;height:.8pt;mso-position-horizontal-relative:char;mso-position-vertical-relative:line" id="docshapegroup1" coordorigin="0,0" coordsize="1067,16">
                      <v:line style="position:absolute" from="0,8" to="1067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2538C4" w:rsidRDefault="002C0E1D">
            <w:pPr>
              <w:pStyle w:val="TableParagraph"/>
              <w:spacing w:before="41"/>
              <w:ind w:right="227"/>
              <w:jc w:val="center"/>
              <w:rPr>
                <w:sz w:val="28"/>
              </w:rPr>
            </w:pPr>
            <w:r>
              <w:rPr>
                <w:sz w:val="28"/>
              </w:rPr>
              <w:t>Số:</w:t>
            </w:r>
            <w:r>
              <w:rPr>
                <w:spacing w:val="76"/>
                <w:sz w:val="28"/>
              </w:rPr>
              <w:t xml:space="preserve"> </w:t>
            </w:r>
            <w:r>
              <w:rPr>
                <w:position w:val="2"/>
                <w:sz w:val="26"/>
              </w:rPr>
              <w:t>46</w:t>
            </w:r>
            <w:r>
              <w:rPr>
                <w:spacing w:val="31"/>
                <w:position w:val="2"/>
                <w:sz w:val="26"/>
              </w:rPr>
              <w:t xml:space="preserve">  </w:t>
            </w:r>
            <w:r>
              <w:rPr>
                <w:sz w:val="28"/>
              </w:rPr>
              <w:t>/2026/QĐ-</w:t>
            </w:r>
            <w:r>
              <w:rPr>
                <w:spacing w:val="-4"/>
                <w:sz w:val="28"/>
              </w:rPr>
              <w:t>UBND</w:t>
            </w:r>
          </w:p>
        </w:tc>
        <w:tc>
          <w:tcPr>
            <w:tcW w:w="5715" w:type="dxa"/>
          </w:tcPr>
          <w:p w:rsidR="002538C4" w:rsidRDefault="002C0E1D">
            <w:pPr>
              <w:pStyle w:val="TableParagraph"/>
              <w:spacing w:line="281" w:lineRule="exact"/>
              <w:ind w:left="23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CỘNG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HÒA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HỘI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z w:val="25"/>
              </w:rPr>
              <w:t>CHỦ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NGHĨA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VIỆT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NAM</w:t>
            </w:r>
          </w:p>
          <w:p w:rsidR="002538C4" w:rsidRDefault="002C0E1D">
            <w:pPr>
              <w:pStyle w:val="TableParagraph"/>
              <w:spacing w:after="65" w:line="322" w:lineRule="exact"/>
              <w:ind w:left="231" w:right="2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Tự do -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  <w:p w:rsidR="002538C4" w:rsidRDefault="002C0E1D">
            <w:pPr>
              <w:pStyle w:val="TableParagraph"/>
              <w:spacing w:line="20" w:lineRule="exact"/>
              <w:ind w:left="1301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098675" cy="10160"/>
                      <wp:effectExtent l="9525" t="0" r="0" b="889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98675" cy="10160"/>
                                <a:chOff x="0" y="0"/>
                                <a:chExt cx="2098675" cy="1016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7"/>
                                  <a:ext cx="2098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98675">
                                      <a:moveTo>
                                        <a:pt x="0" y="0"/>
                                      </a:moveTo>
                                      <a:lnTo>
                                        <a:pt x="2098675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65.25pt;height:.8pt;mso-position-horizontal-relative:char;mso-position-vertical-relative:line" id="docshapegroup2" coordorigin="0,0" coordsize="3305,16">
                      <v:line style="position:absolute" from="0,8" to="3305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2538C4" w:rsidRDefault="002C0E1D">
            <w:pPr>
              <w:pStyle w:val="TableParagraph"/>
              <w:spacing w:before="41" w:line="304" w:lineRule="exact"/>
              <w:ind w:left="231" w:right="29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Thanh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z w:val="28"/>
              </w:rPr>
              <w:t>Hoá,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ngày</w:t>
            </w:r>
            <w:r>
              <w:rPr>
                <w:i/>
                <w:spacing w:val="-20"/>
                <w:sz w:val="28"/>
              </w:rPr>
              <w:t xml:space="preserve"> </w:t>
            </w:r>
            <w:r>
              <w:rPr>
                <w:position w:val="2"/>
                <w:sz w:val="26"/>
              </w:rPr>
              <w:t>11</w:t>
            </w:r>
            <w:r>
              <w:rPr>
                <w:i/>
                <w:sz w:val="28"/>
              </w:rPr>
              <w:t>tháng</w:t>
            </w:r>
            <w:r>
              <w:rPr>
                <w:i/>
                <w:spacing w:val="-20"/>
                <w:sz w:val="28"/>
              </w:rPr>
              <w:t xml:space="preserve"> </w:t>
            </w:r>
            <w:r>
              <w:rPr>
                <w:position w:val="2"/>
                <w:sz w:val="26"/>
              </w:rPr>
              <w:t>6</w:t>
            </w:r>
            <w:r>
              <w:rPr>
                <w:spacing w:val="40"/>
                <w:position w:val="2"/>
                <w:sz w:val="26"/>
              </w:rPr>
              <w:t xml:space="preserve"> </w:t>
            </w:r>
            <w:r>
              <w:rPr>
                <w:i/>
                <w:sz w:val="28"/>
              </w:rPr>
              <w:t>năm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2026</w:t>
            </w:r>
          </w:p>
        </w:tc>
      </w:tr>
    </w:tbl>
    <w:p w:rsidR="002538C4" w:rsidRDefault="002538C4">
      <w:pPr>
        <w:pStyle w:val="BodyText"/>
        <w:spacing w:before="155"/>
        <w:rPr>
          <w:i w:val="0"/>
        </w:rPr>
      </w:pPr>
    </w:p>
    <w:p w:rsidR="002538C4" w:rsidRDefault="002C0E1D">
      <w:pPr>
        <w:spacing w:line="319" w:lineRule="exact"/>
        <w:ind w:left="38" w:right="178"/>
        <w:jc w:val="center"/>
        <w:rPr>
          <w:b/>
          <w:sz w:val="28"/>
        </w:rPr>
      </w:pPr>
      <w:r>
        <w:rPr>
          <w:b/>
          <w:sz w:val="28"/>
        </w:rPr>
        <w:t>QUYẾT</w:t>
      </w:r>
      <w:r>
        <w:rPr>
          <w:b/>
          <w:spacing w:val="-14"/>
          <w:sz w:val="28"/>
        </w:rPr>
        <w:t xml:space="preserve"> </w:t>
      </w:r>
      <w:r>
        <w:rPr>
          <w:b/>
          <w:spacing w:val="-4"/>
          <w:sz w:val="28"/>
        </w:rPr>
        <w:t>ĐỊNH</w:t>
      </w:r>
    </w:p>
    <w:p w:rsidR="002538C4" w:rsidRDefault="002C0E1D">
      <w:pPr>
        <w:ind w:left="475" w:right="639" w:firstLine="20"/>
        <w:jc w:val="center"/>
        <w:rPr>
          <w:b/>
          <w:sz w:val="28"/>
        </w:rPr>
      </w:pPr>
      <w:r>
        <w:rPr>
          <w:b/>
          <w:sz w:val="28"/>
        </w:rPr>
        <w:t>Sửa đổi, bổ sung một số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điều của Quy chế quản lý, sử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dụng phần mềm kết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nối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cung cầu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nông sản,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thực phẩm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 toàn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tỉnh Thanh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Hóa ban hành kèm theo Quyết định số 16/2019/QĐ-UBND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ngày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03/6/2019</w:t>
      </w:r>
    </w:p>
    <w:p w:rsidR="002538C4" w:rsidRDefault="002C0E1D">
      <w:pPr>
        <w:spacing w:before="7"/>
        <w:ind w:left="5" w:right="159"/>
        <w:jc w:val="center"/>
        <w:rPr>
          <w:b/>
          <w:sz w:val="28"/>
        </w:rPr>
      </w:pPr>
      <w:r>
        <w:rPr>
          <w:b/>
          <w:sz w:val="28"/>
        </w:rPr>
        <w:t>của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Ủy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ban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nhân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dân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tỉnh</w:t>
      </w:r>
      <w:r>
        <w:rPr>
          <w:b/>
          <w:spacing w:val="6"/>
          <w:sz w:val="28"/>
        </w:rPr>
        <w:t xml:space="preserve"> </w:t>
      </w:r>
      <w:r>
        <w:rPr>
          <w:b/>
          <w:sz w:val="28"/>
        </w:rPr>
        <w:t>Thanh</w:t>
      </w:r>
      <w:r>
        <w:rPr>
          <w:b/>
          <w:spacing w:val="-19"/>
          <w:sz w:val="28"/>
        </w:rPr>
        <w:t xml:space="preserve"> </w:t>
      </w:r>
      <w:r>
        <w:rPr>
          <w:b/>
          <w:spacing w:val="-5"/>
          <w:sz w:val="28"/>
        </w:rPr>
        <w:t>Hóa</w:t>
      </w:r>
    </w:p>
    <w:p w:rsidR="002538C4" w:rsidRDefault="002C0E1D">
      <w:pPr>
        <w:pStyle w:val="BodyText"/>
        <w:spacing w:before="7"/>
        <w:rPr>
          <w:b/>
          <w:i w:val="0"/>
          <w:sz w:val="4"/>
        </w:rPr>
      </w:pPr>
      <w:r>
        <w:rPr>
          <w:b/>
          <w:i w:val="0"/>
          <w:noProof/>
          <w:sz w:val="4"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3614801</wp:posOffset>
                </wp:positionH>
                <wp:positionV relativeFrom="paragraph">
                  <wp:posOffset>49498</wp:posOffset>
                </wp:positionV>
                <wp:extent cx="68707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">
                              <a:moveTo>
                                <a:pt x="0" y="0"/>
                              </a:moveTo>
                              <a:lnTo>
                                <a:pt x="687070" y="0"/>
                              </a:lnTo>
                            </a:path>
                          </a:pathLst>
                        </a:custGeom>
                        <a:ln w="95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84.630005pt;margin-top:3.897505pt;width:54.1pt;height:.1pt;mso-position-horizontal-relative:page;mso-position-vertical-relative:paragraph;z-index:-15727616;mso-wrap-distance-left:0;mso-wrap-distance-right:0" id="docshape3" coordorigin="5693,78" coordsize="1082,0" path="m5693,78l6775,78e" filled="false" stroked="true" strokeweight=".750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2538C4" w:rsidRDefault="002538C4">
      <w:pPr>
        <w:pStyle w:val="BodyText"/>
        <w:spacing w:before="261"/>
        <w:rPr>
          <w:b/>
          <w:i w:val="0"/>
        </w:rPr>
      </w:pPr>
    </w:p>
    <w:p w:rsidR="002538C4" w:rsidRDefault="002C0E1D">
      <w:pPr>
        <w:pStyle w:val="BodyText"/>
        <w:ind w:left="1001"/>
        <w:jc w:val="both"/>
      </w:pPr>
      <w:r>
        <w:t>Căn</w:t>
      </w:r>
      <w:r>
        <w:rPr>
          <w:spacing w:val="-12"/>
        </w:rPr>
        <w:t xml:space="preserve"> </w:t>
      </w:r>
      <w:r>
        <w:t>cứ</w:t>
      </w:r>
      <w:r>
        <w:rPr>
          <w:spacing w:val="9"/>
        </w:rPr>
        <w:t xml:space="preserve"> </w:t>
      </w:r>
      <w:r>
        <w:t>Luật</w:t>
      </w:r>
      <w:r>
        <w:rPr>
          <w:spacing w:val="-24"/>
        </w:rPr>
        <w:t xml:space="preserve"> </w:t>
      </w:r>
      <w:r>
        <w:t>Tổ</w:t>
      </w:r>
      <w:r>
        <w:rPr>
          <w:spacing w:val="-10"/>
        </w:rPr>
        <w:t xml:space="preserve"> </w:t>
      </w:r>
      <w:r>
        <w:t>chức</w:t>
      </w:r>
      <w:r>
        <w:rPr>
          <w:spacing w:val="8"/>
        </w:rPr>
        <w:t xml:space="preserve"> </w:t>
      </w:r>
      <w:r>
        <w:t>chính</w:t>
      </w:r>
      <w:r>
        <w:rPr>
          <w:spacing w:val="-11"/>
        </w:rPr>
        <w:t xml:space="preserve"> </w:t>
      </w:r>
      <w:r>
        <w:t>quyền</w:t>
      </w:r>
      <w:r>
        <w:rPr>
          <w:spacing w:val="-12"/>
        </w:rPr>
        <w:t xml:space="preserve"> </w:t>
      </w:r>
      <w:r>
        <w:t>địa</w:t>
      </w:r>
      <w:r>
        <w:rPr>
          <w:spacing w:val="6"/>
        </w:rPr>
        <w:t xml:space="preserve"> </w:t>
      </w:r>
      <w:r>
        <w:t>phương</w:t>
      </w:r>
      <w:r>
        <w:rPr>
          <w:spacing w:val="-11"/>
        </w:rPr>
        <w:t xml:space="preserve"> </w:t>
      </w:r>
      <w:r>
        <w:t>số</w:t>
      </w:r>
      <w:r>
        <w:rPr>
          <w:spacing w:val="-10"/>
        </w:rPr>
        <w:t xml:space="preserve"> </w:t>
      </w:r>
      <w:r>
        <w:rPr>
          <w:spacing w:val="-2"/>
        </w:rPr>
        <w:t>72/2025/QH15;</w:t>
      </w:r>
    </w:p>
    <w:p w:rsidR="002538C4" w:rsidRDefault="002C0E1D">
      <w:pPr>
        <w:pStyle w:val="BodyText"/>
        <w:spacing w:before="143" w:line="252" w:lineRule="auto"/>
        <w:ind w:left="280" w:right="431" w:firstLine="721"/>
        <w:jc w:val="both"/>
      </w:pPr>
      <w:r>
        <w:t>Căn cứ Luật</w:t>
      </w:r>
      <w:r>
        <w:rPr>
          <w:spacing w:val="-14"/>
        </w:rPr>
        <w:t xml:space="preserve"> </w:t>
      </w:r>
      <w:r>
        <w:t>Ban hành văn bản quy</w:t>
      </w:r>
      <w:r>
        <w:rPr>
          <w:spacing w:val="-17"/>
        </w:rPr>
        <w:t xml:space="preserve"> </w:t>
      </w:r>
      <w:r>
        <w:t>phạm</w:t>
      </w:r>
      <w:r>
        <w:rPr>
          <w:spacing w:val="-2"/>
        </w:rPr>
        <w:t xml:space="preserve"> </w:t>
      </w:r>
      <w:r>
        <w:t xml:space="preserve">pháp </w:t>
      </w:r>
      <w:r>
        <w:rPr>
          <w:spacing w:val="13"/>
        </w:rPr>
        <w:t xml:space="preserve">luật </w:t>
      </w:r>
      <w:r>
        <w:t>số</w:t>
      </w:r>
      <w:r>
        <w:rPr>
          <w:spacing w:val="40"/>
        </w:rPr>
        <w:t xml:space="preserve"> </w:t>
      </w:r>
      <w:r>
        <w:rPr>
          <w:spacing w:val="13"/>
        </w:rPr>
        <w:t xml:space="preserve">64/2025/QH15; </w:t>
      </w:r>
      <w:r>
        <w:t>Luật</w:t>
      </w:r>
      <w:r>
        <w:rPr>
          <w:spacing w:val="-18"/>
        </w:rPr>
        <w:t xml:space="preserve"> </w:t>
      </w:r>
      <w:r>
        <w:t>sửa đổi, bổ</w:t>
      </w:r>
      <w:r>
        <w:rPr>
          <w:spacing w:val="-7"/>
        </w:rPr>
        <w:t xml:space="preserve"> </w:t>
      </w:r>
      <w:r>
        <w:t>sung</w:t>
      </w:r>
      <w:r>
        <w:rPr>
          <w:spacing w:val="-8"/>
        </w:rPr>
        <w:t xml:space="preserve"> </w:t>
      </w:r>
      <w:r>
        <w:t>một số điều của</w:t>
      </w:r>
      <w:r>
        <w:rPr>
          <w:spacing w:val="-8"/>
        </w:rPr>
        <w:t xml:space="preserve"> </w:t>
      </w:r>
      <w:r>
        <w:t>Luật</w:t>
      </w:r>
      <w:r>
        <w:rPr>
          <w:spacing w:val="-18"/>
        </w:rPr>
        <w:t xml:space="preserve"> </w:t>
      </w:r>
      <w:r>
        <w:t>ban</w:t>
      </w:r>
      <w:r>
        <w:rPr>
          <w:spacing w:val="-7"/>
        </w:rPr>
        <w:t xml:space="preserve"> </w:t>
      </w:r>
      <w:r>
        <w:t>hành</w:t>
      </w:r>
      <w:r>
        <w:rPr>
          <w:spacing w:val="-8"/>
        </w:rPr>
        <w:t xml:space="preserve"> </w:t>
      </w:r>
      <w:r>
        <w:t xml:space="preserve">văn </w:t>
      </w:r>
      <w:r>
        <w:rPr>
          <w:spacing w:val="14"/>
        </w:rPr>
        <w:t>bản quy</w:t>
      </w:r>
      <w:r>
        <w:rPr>
          <w:spacing w:val="13"/>
        </w:rPr>
        <w:t xml:space="preserve"> </w:t>
      </w:r>
      <w:r>
        <w:rPr>
          <w:spacing w:val="15"/>
        </w:rPr>
        <w:t xml:space="preserve">phạm pháp </w:t>
      </w:r>
      <w:r>
        <w:t>luật</w:t>
      </w:r>
      <w:r>
        <w:rPr>
          <w:spacing w:val="-1"/>
        </w:rPr>
        <w:t xml:space="preserve"> </w:t>
      </w:r>
      <w:r>
        <w:t>87/2025/QH15;</w:t>
      </w:r>
    </w:p>
    <w:p w:rsidR="002538C4" w:rsidRDefault="002C0E1D">
      <w:pPr>
        <w:pStyle w:val="BodyText"/>
        <w:spacing w:before="128"/>
        <w:ind w:left="1001"/>
        <w:jc w:val="both"/>
      </w:pPr>
      <w:r>
        <w:t>Căn</w:t>
      </w:r>
      <w:r>
        <w:rPr>
          <w:spacing w:val="-18"/>
        </w:rPr>
        <w:t xml:space="preserve"> </w:t>
      </w:r>
      <w:r>
        <w:t>cứ</w:t>
      </w:r>
      <w:r>
        <w:rPr>
          <w:spacing w:val="-30"/>
        </w:rPr>
        <w:t xml:space="preserve"> </w:t>
      </w:r>
      <w:r>
        <w:t>Luật</w:t>
      </w:r>
      <w:r>
        <w:rPr>
          <w:spacing w:val="-29"/>
        </w:rPr>
        <w:t xml:space="preserve"> </w:t>
      </w:r>
      <w:r>
        <w:t>An</w:t>
      </w:r>
      <w:r>
        <w:rPr>
          <w:spacing w:val="-17"/>
        </w:rPr>
        <w:t xml:space="preserve"> </w:t>
      </w:r>
      <w:r>
        <w:t>toàn</w:t>
      </w:r>
      <w:r>
        <w:rPr>
          <w:spacing w:val="-32"/>
        </w:rPr>
        <w:t xml:space="preserve"> </w:t>
      </w:r>
      <w:r>
        <w:t>thực</w:t>
      </w:r>
      <w:r>
        <w:rPr>
          <w:spacing w:val="-31"/>
        </w:rPr>
        <w:t xml:space="preserve"> </w:t>
      </w:r>
      <w:r>
        <w:t>phẩm</w:t>
      </w:r>
      <w:r>
        <w:rPr>
          <w:spacing w:val="-36"/>
        </w:rPr>
        <w:t xml:space="preserve"> </w:t>
      </w:r>
      <w:r>
        <w:t>số</w:t>
      </w:r>
      <w:r>
        <w:rPr>
          <w:spacing w:val="-32"/>
        </w:rPr>
        <w:t xml:space="preserve"> </w:t>
      </w:r>
      <w:r>
        <w:rPr>
          <w:spacing w:val="-2"/>
        </w:rPr>
        <w:t>55/2010/QH12;</w:t>
      </w:r>
    </w:p>
    <w:p w:rsidR="002538C4" w:rsidRDefault="002C0E1D">
      <w:pPr>
        <w:pStyle w:val="BodyText"/>
        <w:spacing w:before="143" w:line="336" w:lineRule="auto"/>
        <w:ind w:left="1001" w:right="2469"/>
        <w:jc w:val="both"/>
      </w:pPr>
      <w:r>
        <w:t>Căn</w:t>
      </w:r>
      <w:r>
        <w:rPr>
          <w:spacing w:val="-14"/>
        </w:rPr>
        <w:t xml:space="preserve"> </w:t>
      </w:r>
      <w:r>
        <w:t>cứ Luật</w:t>
      </w:r>
      <w:r>
        <w:rPr>
          <w:spacing w:val="-18"/>
        </w:rPr>
        <w:t xml:space="preserve"> </w:t>
      </w:r>
      <w:r>
        <w:t>An toàn thông</w:t>
      </w:r>
      <w:r>
        <w:rPr>
          <w:spacing w:val="-9"/>
        </w:rPr>
        <w:t xml:space="preserve"> </w:t>
      </w:r>
      <w:r>
        <w:t>tin</w:t>
      </w:r>
      <w:r>
        <w:rPr>
          <w:spacing w:val="27"/>
        </w:rPr>
        <w:t xml:space="preserve"> </w:t>
      </w:r>
      <w:r>
        <w:t>mạng</w:t>
      </w:r>
      <w:r>
        <w:rPr>
          <w:spacing w:val="-9"/>
        </w:rPr>
        <w:t xml:space="preserve"> </w:t>
      </w:r>
      <w:r>
        <w:t>số</w:t>
      </w:r>
      <w:r>
        <w:rPr>
          <w:spacing w:val="-8"/>
        </w:rPr>
        <w:t xml:space="preserve"> </w:t>
      </w:r>
      <w:r>
        <w:t>86/2015/QH13; Căn cứ</w:t>
      </w:r>
      <w:r>
        <w:rPr>
          <w:spacing w:val="-6"/>
        </w:rPr>
        <w:t xml:space="preserve"> </w:t>
      </w:r>
      <w:r>
        <w:t>Luật</w:t>
      </w:r>
      <w:r>
        <w:rPr>
          <w:spacing w:val="-5"/>
        </w:rPr>
        <w:t xml:space="preserve"> </w:t>
      </w:r>
      <w:r>
        <w:t>Giao</w:t>
      </w:r>
      <w:r>
        <w:rPr>
          <w:spacing w:val="-10"/>
        </w:rPr>
        <w:t xml:space="preserve"> </w:t>
      </w:r>
      <w:r>
        <w:t>dịch</w:t>
      </w:r>
      <w:r>
        <w:rPr>
          <w:spacing w:val="-10"/>
        </w:rPr>
        <w:t xml:space="preserve"> </w:t>
      </w:r>
      <w:r>
        <w:t>điện tử</w:t>
      </w:r>
      <w:r>
        <w:rPr>
          <w:spacing w:val="-6"/>
        </w:rPr>
        <w:t xml:space="preserve"> </w:t>
      </w:r>
      <w:r>
        <w:t>số 20/2023/QH15;</w:t>
      </w:r>
    </w:p>
    <w:p w:rsidR="002538C4" w:rsidRDefault="002C0E1D">
      <w:pPr>
        <w:pStyle w:val="BodyText"/>
        <w:spacing w:before="14"/>
        <w:ind w:left="1001"/>
        <w:jc w:val="both"/>
      </w:pPr>
      <w:r>
        <w:t>Căn</w:t>
      </w:r>
      <w:r>
        <w:rPr>
          <w:spacing w:val="-16"/>
        </w:rPr>
        <w:t xml:space="preserve"> </w:t>
      </w:r>
      <w:r>
        <w:t>cứ</w:t>
      </w:r>
      <w:r>
        <w:rPr>
          <w:spacing w:val="2"/>
        </w:rPr>
        <w:t xml:space="preserve"> </w:t>
      </w:r>
      <w:r>
        <w:t>Luật</w:t>
      </w:r>
      <w:r>
        <w:rPr>
          <w:spacing w:val="-28"/>
        </w:rPr>
        <w:t xml:space="preserve"> </w:t>
      </w:r>
      <w:r>
        <w:t>Dữ</w:t>
      </w:r>
      <w:r>
        <w:rPr>
          <w:spacing w:val="-13"/>
        </w:rPr>
        <w:t xml:space="preserve"> </w:t>
      </w:r>
      <w:r>
        <w:t>liệu</w:t>
      </w:r>
      <w:r>
        <w:rPr>
          <w:spacing w:val="16"/>
        </w:rPr>
        <w:t xml:space="preserve"> </w:t>
      </w:r>
      <w:r>
        <w:t>số</w:t>
      </w:r>
      <w:r>
        <w:rPr>
          <w:spacing w:val="1"/>
        </w:rPr>
        <w:t xml:space="preserve"> </w:t>
      </w:r>
      <w:r>
        <w:rPr>
          <w:spacing w:val="-2"/>
        </w:rPr>
        <w:t>60/2024/QH15;</w:t>
      </w:r>
    </w:p>
    <w:p w:rsidR="002538C4" w:rsidRDefault="002C0E1D">
      <w:pPr>
        <w:pStyle w:val="BodyText"/>
        <w:spacing w:before="144" w:line="252" w:lineRule="auto"/>
        <w:ind w:left="280" w:right="426" w:firstLine="721"/>
        <w:jc w:val="both"/>
      </w:pPr>
      <w:r>
        <w:t>Căn cứ Nghị định số 78/2025/NĐ-CP ngày 01 tháng 4 năm 2025 của Chính</w:t>
      </w:r>
      <w:r>
        <w:rPr>
          <w:spacing w:val="-18"/>
        </w:rPr>
        <w:t xml:space="preserve"> </w:t>
      </w:r>
      <w:r>
        <w:t>phủ</w:t>
      </w:r>
      <w:r>
        <w:rPr>
          <w:spacing w:val="-11"/>
        </w:rPr>
        <w:t xml:space="preserve"> </w:t>
      </w:r>
      <w:r>
        <w:t>quy</w:t>
      </w:r>
      <w:r>
        <w:rPr>
          <w:spacing w:val="-18"/>
        </w:rPr>
        <w:t xml:space="preserve"> </w:t>
      </w:r>
      <w:r>
        <w:t>định</w:t>
      </w:r>
      <w:r>
        <w:rPr>
          <w:spacing w:val="-10"/>
        </w:rPr>
        <w:t xml:space="preserve"> </w:t>
      </w:r>
      <w:r>
        <w:t>chi</w:t>
      </w:r>
      <w:r>
        <w:rPr>
          <w:spacing w:val="-6"/>
        </w:rPr>
        <w:t xml:space="preserve"> </w:t>
      </w:r>
      <w:r>
        <w:t>tiết</w:t>
      </w:r>
      <w:r>
        <w:rPr>
          <w:spacing w:val="29"/>
        </w:rPr>
        <w:t xml:space="preserve"> </w:t>
      </w:r>
      <w:r>
        <w:t>một</w:t>
      </w:r>
      <w:r>
        <w:rPr>
          <w:spacing w:val="-6"/>
        </w:rPr>
        <w:t xml:space="preserve"> </w:t>
      </w:r>
      <w:r>
        <w:t>số điều</w:t>
      </w:r>
      <w:r>
        <w:rPr>
          <w:spacing w:val="-11"/>
        </w:rPr>
        <w:t xml:space="preserve"> </w:t>
      </w:r>
      <w:r>
        <w:t>và biện</w:t>
      </w:r>
      <w:r>
        <w:rPr>
          <w:spacing w:val="-11"/>
        </w:rPr>
        <w:t xml:space="preserve"> </w:t>
      </w:r>
      <w:r>
        <w:t>pháp</w:t>
      </w:r>
      <w:r>
        <w:rPr>
          <w:spacing w:val="-11"/>
        </w:rPr>
        <w:t xml:space="preserve"> </w:t>
      </w:r>
      <w:r>
        <w:t>để</w:t>
      </w:r>
      <w:r>
        <w:rPr>
          <w:spacing w:val="-8"/>
        </w:rPr>
        <w:t xml:space="preserve"> </w:t>
      </w:r>
      <w:r>
        <w:t xml:space="preserve">tổ chức, </w:t>
      </w:r>
      <w:r>
        <w:rPr>
          <w:spacing w:val="9"/>
        </w:rPr>
        <w:t xml:space="preserve">hướng </w:t>
      </w:r>
      <w:r>
        <w:rPr>
          <w:spacing w:val="14"/>
        </w:rPr>
        <w:t xml:space="preserve">dẫn </w:t>
      </w:r>
      <w:r>
        <w:rPr>
          <w:spacing w:val="10"/>
        </w:rPr>
        <w:t xml:space="preserve">thi </w:t>
      </w:r>
      <w:r>
        <w:t>hành Luật</w:t>
      </w:r>
      <w:r>
        <w:rPr>
          <w:spacing w:val="-8"/>
        </w:rPr>
        <w:t xml:space="preserve"> </w:t>
      </w:r>
      <w:r>
        <w:t>Ban hành</w:t>
      </w:r>
      <w:r>
        <w:rPr>
          <w:spacing w:val="-13"/>
        </w:rPr>
        <w:t xml:space="preserve"> </w:t>
      </w:r>
      <w:r>
        <w:t>văn bản quy</w:t>
      </w:r>
      <w:r>
        <w:rPr>
          <w:spacing w:val="-11"/>
        </w:rPr>
        <w:t xml:space="preserve"> </w:t>
      </w:r>
      <w:r>
        <w:t>phạm pháp</w:t>
      </w:r>
      <w:r>
        <w:rPr>
          <w:spacing w:val="-13"/>
        </w:rPr>
        <w:t xml:space="preserve"> </w:t>
      </w:r>
      <w:r>
        <w:t>luật;</w:t>
      </w:r>
      <w:r>
        <w:rPr>
          <w:spacing w:val="-10"/>
        </w:rPr>
        <w:t xml:space="preserve"> </w:t>
      </w:r>
      <w:r>
        <w:t>Nghị</w:t>
      </w:r>
      <w:r>
        <w:rPr>
          <w:spacing w:val="-8"/>
        </w:rPr>
        <w:t xml:space="preserve"> </w:t>
      </w:r>
      <w:r>
        <w:t>định</w:t>
      </w:r>
      <w:r>
        <w:t xml:space="preserve"> số</w:t>
      </w:r>
      <w:r>
        <w:rPr>
          <w:spacing w:val="14"/>
        </w:rPr>
        <w:t xml:space="preserve"> 187/2025/NĐ-</w:t>
      </w:r>
      <w:r>
        <w:t>CP</w:t>
      </w:r>
      <w:r>
        <w:rPr>
          <w:spacing w:val="-10"/>
        </w:rPr>
        <w:t xml:space="preserve"> </w:t>
      </w:r>
      <w:r>
        <w:t>ngày</w:t>
      </w:r>
      <w:r>
        <w:rPr>
          <w:spacing w:val="-18"/>
        </w:rPr>
        <w:t xml:space="preserve"> </w:t>
      </w:r>
      <w:r>
        <w:t>01</w:t>
      </w:r>
      <w:r>
        <w:rPr>
          <w:spacing w:val="-6"/>
        </w:rPr>
        <w:t xml:space="preserve"> </w:t>
      </w:r>
      <w:r>
        <w:t>tháng</w:t>
      </w:r>
      <w:r>
        <w:rPr>
          <w:spacing w:val="-7"/>
        </w:rPr>
        <w:t xml:space="preserve"> </w:t>
      </w:r>
      <w:r>
        <w:t>7</w:t>
      </w:r>
      <w:r>
        <w:rPr>
          <w:spacing w:val="-7"/>
        </w:rPr>
        <w:t xml:space="preserve"> </w:t>
      </w:r>
      <w:r>
        <w:t>năm</w:t>
      </w:r>
      <w:r>
        <w:rPr>
          <w:spacing w:val="-9"/>
        </w:rPr>
        <w:t xml:space="preserve"> </w:t>
      </w:r>
      <w:r>
        <w:t>2025</w:t>
      </w:r>
      <w:r>
        <w:rPr>
          <w:spacing w:val="-7"/>
        </w:rPr>
        <w:t xml:space="preserve"> </w:t>
      </w:r>
      <w:r>
        <w:t>của</w:t>
      </w:r>
      <w:r>
        <w:rPr>
          <w:spacing w:val="-7"/>
        </w:rPr>
        <w:t xml:space="preserve"> </w:t>
      </w:r>
      <w:r>
        <w:t>Chính</w:t>
      </w:r>
      <w:r>
        <w:rPr>
          <w:spacing w:val="-7"/>
        </w:rPr>
        <w:t xml:space="preserve"> </w:t>
      </w:r>
      <w:r>
        <w:t>phủ</w:t>
      </w:r>
      <w:r>
        <w:rPr>
          <w:spacing w:val="-7"/>
        </w:rPr>
        <w:t xml:space="preserve"> </w:t>
      </w:r>
      <w:r>
        <w:t>sửa</w:t>
      </w:r>
      <w:r>
        <w:rPr>
          <w:spacing w:val="-7"/>
        </w:rPr>
        <w:t xml:space="preserve"> </w:t>
      </w:r>
      <w:r>
        <w:t>đổi, bổ sung</w:t>
      </w:r>
      <w:r>
        <w:rPr>
          <w:spacing w:val="-7"/>
        </w:rPr>
        <w:t xml:space="preserve"> </w:t>
      </w:r>
      <w:r>
        <w:t>một</w:t>
      </w:r>
      <w:r>
        <w:rPr>
          <w:spacing w:val="-2"/>
        </w:rPr>
        <w:t xml:space="preserve"> </w:t>
      </w:r>
      <w:r>
        <w:t>s</w:t>
      </w:r>
      <w:r>
        <w:rPr>
          <w:spacing w:val="-18"/>
        </w:rPr>
        <w:t xml:space="preserve"> </w:t>
      </w:r>
      <w:r>
        <w:t>ố</w:t>
      </w:r>
      <w:r>
        <w:rPr>
          <w:spacing w:val="40"/>
        </w:rPr>
        <w:t xml:space="preserve"> </w:t>
      </w:r>
      <w:r>
        <w:rPr>
          <w:spacing w:val="9"/>
        </w:rPr>
        <w:t>điều</w:t>
      </w:r>
      <w:r>
        <w:rPr>
          <w:spacing w:val="40"/>
        </w:rPr>
        <w:t xml:space="preserve"> </w:t>
      </w:r>
      <w:r>
        <w:rPr>
          <w:spacing w:val="9"/>
        </w:rPr>
        <w:t xml:space="preserve">của </w:t>
      </w:r>
      <w:r>
        <w:t>Nghị định số 78/2025/NĐ-CP ngày 01 tháng 4 năm 2025 của Chính phủ quy định</w:t>
      </w:r>
      <w:r>
        <w:rPr>
          <w:spacing w:val="-18"/>
        </w:rPr>
        <w:t xml:space="preserve"> </w:t>
      </w:r>
      <w:r>
        <w:t>chi</w:t>
      </w:r>
      <w:r>
        <w:rPr>
          <w:spacing w:val="-5"/>
        </w:rPr>
        <w:t xml:space="preserve"> </w:t>
      </w:r>
      <w:r>
        <w:t>tiết</w:t>
      </w:r>
      <w:r>
        <w:rPr>
          <w:spacing w:val="30"/>
        </w:rPr>
        <w:t xml:space="preserve"> </w:t>
      </w:r>
      <w:r>
        <w:t>một số điều và biện pháp</w:t>
      </w:r>
      <w:r>
        <w:rPr>
          <w:spacing w:val="-10"/>
        </w:rPr>
        <w:t xml:space="preserve"> </w:t>
      </w:r>
      <w:r>
        <w:t>để</w:t>
      </w:r>
      <w:r>
        <w:rPr>
          <w:spacing w:val="-18"/>
        </w:rPr>
        <w:t xml:space="preserve"> </w:t>
      </w:r>
      <w:r>
        <w:t>tổ chức, hướng</w:t>
      </w:r>
      <w:r>
        <w:rPr>
          <w:spacing w:val="-10"/>
        </w:rPr>
        <w:t xml:space="preserve"> </w:t>
      </w:r>
      <w:r>
        <w:t>dẫn</w:t>
      </w:r>
      <w:r>
        <w:rPr>
          <w:spacing w:val="-10"/>
        </w:rPr>
        <w:t xml:space="preserve"> </w:t>
      </w:r>
      <w:r>
        <w:t>thi</w:t>
      </w:r>
      <w:r>
        <w:rPr>
          <w:spacing w:val="-5"/>
        </w:rPr>
        <w:t xml:space="preserve"> </w:t>
      </w:r>
      <w:r>
        <w:t>hành</w:t>
      </w:r>
      <w:r>
        <w:rPr>
          <w:spacing w:val="-10"/>
        </w:rPr>
        <w:t xml:space="preserve"> </w:t>
      </w:r>
      <w:r>
        <w:rPr>
          <w:spacing w:val="15"/>
        </w:rPr>
        <w:t>Luật</w:t>
      </w:r>
      <w:r>
        <w:rPr>
          <w:spacing w:val="12"/>
        </w:rPr>
        <w:t xml:space="preserve"> </w:t>
      </w:r>
      <w:r>
        <w:rPr>
          <w:spacing w:val="13"/>
        </w:rPr>
        <w:t xml:space="preserve">Ban </w:t>
      </w:r>
      <w:r>
        <w:t>hành văn bản quy phạm pháp luật và Nghị định số 79/2025/NĐ-CP ngày 01 tháng</w:t>
      </w:r>
      <w:r>
        <w:rPr>
          <w:spacing w:val="-10"/>
        </w:rPr>
        <w:t xml:space="preserve"> </w:t>
      </w:r>
      <w:r>
        <w:t>4</w:t>
      </w:r>
      <w:r>
        <w:rPr>
          <w:spacing w:val="-10"/>
        </w:rPr>
        <w:t xml:space="preserve"> </w:t>
      </w:r>
      <w:r>
        <w:t>năm</w:t>
      </w:r>
      <w:r>
        <w:rPr>
          <w:spacing w:val="-12"/>
        </w:rPr>
        <w:t xml:space="preserve"> </w:t>
      </w:r>
      <w:r>
        <w:t>2025</w:t>
      </w:r>
      <w:r>
        <w:rPr>
          <w:spacing w:val="-10"/>
        </w:rPr>
        <w:t xml:space="preserve"> </w:t>
      </w:r>
      <w:r>
        <w:t>của</w:t>
      </w:r>
      <w:r>
        <w:rPr>
          <w:spacing w:val="-10"/>
        </w:rPr>
        <w:t xml:space="preserve"> </w:t>
      </w:r>
      <w:r>
        <w:t>Chính</w:t>
      </w:r>
      <w:r>
        <w:rPr>
          <w:spacing w:val="-10"/>
        </w:rPr>
        <w:t xml:space="preserve"> </w:t>
      </w:r>
      <w:r>
        <w:t>phủ</w:t>
      </w:r>
      <w:r>
        <w:rPr>
          <w:spacing w:val="-10"/>
        </w:rPr>
        <w:t xml:space="preserve"> </w:t>
      </w:r>
      <w:r>
        <w:t>về</w:t>
      </w:r>
      <w:r>
        <w:rPr>
          <w:spacing w:val="-8"/>
        </w:rPr>
        <w:t xml:space="preserve"> </w:t>
      </w:r>
      <w:r>
        <w:t>kiểm tra, rà soát, hệ</w:t>
      </w:r>
      <w:r>
        <w:rPr>
          <w:spacing w:val="-8"/>
        </w:rPr>
        <w:t xml:space="preserve"> </w:t>
      </w:r>
      <w:r>
        <w:t>thống</w:t>
      </w:r>
      <w:r>
        <w:rPr>
          <w:spacing w:val="-10"/>
        </w:rPr>
        <w:t xml:space="preserve"> </w:t>
      </w:r>
      <w:r>
        <w:t>hóa và xử lý</w:t>
      </w:r>
      <w:r>
        <w:rPr>
          <w:spacing w:val="27"/>
        </w:rPr>
        <w:t xml:space="preserve"> </w:t>
      </w:r>
      <w:r>
        <w:t>văn bản quy</w:t>
      </w:r>
      <w:r>
        <w:rPr>
          <w:spacing w:val="-3"/>
        </w:rPr>
        <w:t xml:space="preserve"> </w:t>
      </w:r>
      <w:r>
        <w:t>phạm pháp luật;</w:t>
      </w:r>
    </w:p>
    <w:p w:rsidR="002538C4" w:rsidRDefault="002C0E1D">
      <w:pPr>
        <w:pStyle w:val="BodyText"/>
        <w:spacing w:before="140" w:line="244" w:lineRule="auto"/>
        <w:ind w:left="280" w:right="438" w:firstLine="721"/>
        <w:jc w:val="both"/>
      </w:pPr>
      <w:r>
        <w:t>Căn cứ Nghị định số 15/2018/NĐ-CP ngày 02 tháng 02 năm 2018 của Chính phủ quy</w:t>
      </w:r>
      <w:r>
        <w:rPr>
          <w:spacing w:val="-18"/>
        </w:rPr>
        <w:t xml:space="preserve"> </w:t>
      </w:r>
      <w:r>
        <w:t>đị</w:t>
      </w:r>
      <w:r>
        <w:t>nh chi tiết</w:t>
      </w:r>
      <w:r>
        <w:rPr>
          <w:spacing w:val="40"/>
        </w:rPr>
        <w:t xml:space="preserve"> </w:t>
      </w:r>
      <w:r>
        <w:t>thi hành một số điều của Luật</w:t>
      </w:r>
      <w:r>
        <w:rPr>
          <w:spacing w:val="-15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toàn thực phẩm;</w:t>
      </w:r>
    </w:p>
    <w:p w:rsidR="002538C4" w:rsidRDefault="002C0E1D">
      <w:pPr>
        <w:pStyle w:val="BodyText"/>
        <w:spacing w:before="138" w:line="254" w:lineRule="auto"/>
        <w:ind w:left="280" w:right="417" w:firstLine="721"/>
        <w:jc w:val="both"/>
      </w:pPr>
      <w:r>
        <w:t>Theo</w:t>
      </w:r>
      <w:r>
        <w:rPr>
          <w:spacing w:val="-18"/>
        </w:rPr>
        <w:t xml:space="preserve"> </w:t>
      </w:r>
      <w:r>
        <w:t>đề</w:t>
      </w:r>
      <w:r>
        <w:rPr>
          <w:spacing w:val="-17"/>
        </w:rPr>
        <w:t xml:space="preserve"> </w:t>
      </w:r>
      <w:r>
        <w:t>nghị</w:t>
      </w:r>
      <w:r>
        <w:rPr>
          <w:spacing w:val="-18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Sở</w:t>
      </w:r>
      <w:r>
        <w:rPr>
          <w:spacing w:val="-18"/>
        </w:rPr>
        <w:t xml:space="preserve"> </w:t>
      </w:r>
      <w:r>
        <w:t>Nông</w:t>
      </w:r>
      <w:r>
        <w:rPr>
          <w:spacing w:val="-17"/>
        </w:rPr>
        <w:t xml:space="preserve"> </w:t>
      </w:r>
      <w:r>
        <w:t>nghiệp</w:t>
      </w:r>
      <w:r>
        <w:rPr>
          <w:spacing w:val="-18"/>
        </w:rPr>
        <w:t xml:space="preserve"> </w:t>
      </w:r>
      <w:r>
        <w:t>và</w:t>
      </w:r>
      <w:r>
        <w:rPr>
          <w:spacing w:val="-17"/>
        </w:rPr>
        <w:t xml:space="preserve"> </w:t>
      </w:r>
      <w:r>
        <w:t>Môi</w:t>
      </w:r>
      <w:r>
        <w:rPr>
          <w:spacing w:val="-18"/>
        </w:rPr>
        <w:t xml:space="preserve"> </w:t>
      </w:r>
      <w:r>
        <w:rPr>
          <w:spacing w:val="10"/>
        </w:rPr>
        <w:t>trường</w:t>
      </w:r>
      <w:r>
        <w:rPr>
          <w:spacing w:val="-17"/>
        </w:rPr>
        <w:t xml:space="preserve"> </w:t>
      </w:r>
      <w:r>
        <w:rPr>
          <w:spacing w:val="10"/>
        </w:rPr>
        <w:t>tại</w:t>
      </w:r>
      <w:r>
        <w:rPr>
          <w:spacing w:val="-18"/>
        </w:rPr>
        <w:t xml:space="preserve"> </w:t>
      </w:r>
      <w:r>
        <w:rPr>
          <w:spacing w:val="10"/>
        </w:rPr>
        <w:t>Tờ</w:t>
      </w:r>
      <w:r>
        <w:rPr>
          <w:spacing w:val="-5"/>
        </w:rPr>
        <w:t xml:space="preserve"> </w:t>
      </w:r>
      <w:r>
        <w:rPr>
          <w:spacing w:val="9"/>
        </w:rPr>
        <w:t>trình</w:t>
      </w:r>
      <w:r>
        <w:rPr>
          <w:spacing w:val="6"/>
        </w:rPr>
        <w:t xml:space="preserve"> </w:t>
      </w:r>
      <w:r>
        <w:t>số</w:t>
      </w:r>
      <w:r>
        <w:rPr>
          <w:spacing w:val="27"/>
        </w:rPr>
        <w:t xml:space="preserve"> </w:t>
      </w:r>
      <w:r>
        <w:rPr>
          <w:spacing w:val="10"/>
        </w:rPr>
        <w:t>834/TTr-</w:t>
      </w:r>
      <w:r>
        <w:rPr>
          <w:spacing w:val="-2"/>
        </w:rPr>
        <w:t>SNNMT</w:t>
      </w:r>
      <w:r>
        <w:rPr>
          <w:spacing w:val="-16"/>
        </w:rPr>
        <w:t xml:space="preserve"> </w:t>
      </w:r>
      <w:r>
        <w:rPr>
          <w:spacing w:val="-2"/>
        </w:rPr>
        <w:t>ngày</w:t>
      </w:r>
      <w:r>
        <w:rPr>
          <w:spacing w:val="-15"/>
        </w:rPr>
        <w:t xml:space="preserve"> </w:t>
      </w:r>
      <w:r>
        <w:rPr>
          <w:spacing w:val="-2"/>
        </w:rPr>
        <w:t>04/6</w:t>
      </w:r>
      <w:r>
        <w:rPr>
          <w:spacing w:val="-16"/>
        </w:rPr>
        <w:t xml:space="preserve"> </w:t>
      </w:r>
      <w:r>
        <w:rPr>
          <w:spacing w:val="-2"/>
        </w:rPr>
        <w:t>/2026</w:t>
      </w:r>
      <w:r>
        <w:rPr>
          <w:spacing w:val="-15"/>
        </w:rPr>
        <w:t xml:space="preserve"> </w:t>
      </w:r>
      <w:r>
        <w:rPr>
          <w:spacing w:val="-2"/>
        </w:rPr>
        <w:t>về</w:t>
      </w:r>
      <w:r>
        <w:rPr>
          <w:spacing w:val="-16"/>
        </w:rPr>
        <w:t xml:space="preserve"> </w:t>
      </w:r>
      <w:r>
        <w:rPr>
          <w:spacing w:val="-2"/>
        </w:rPr>
        <w:t>việc</w:t>
      </w:r>
      <w:r>
        <w:rPr>
          <w:spacing w:val="-15"/>
        </w:rPr>
        <w:t xml:space="preserve"> </w:t>
      </w:r>
      <w:r>
        <w:rPr>
          <w:spacing w:val="-2"/>
        </w:rPr>
        <w:t>đề</w:t>
      </w:r>
      <w:r>
        <w:rPr>
          <w:spacing w:val="-16"/>
        </w:rPr>
        <w:t xml:space="preserve"> </w:t>
      </w:r>
      <w:r>
        <w:rPr>
          <w:spacing w:val="-2"/>
        </w:rPr>
        <w:t>nghị</w:t>
      </w:r>
      <w:r>
        <w:rPr>
          <w:spacing w:val="-15"/>
        </w:rPr>
        <w:t xml:space="preserve"> </w:t>
      </w:r>
      <w:r>
        <w:rPr>
          <w:spacing w:val="-2"/>
        </w:rPr>
        <w:t>ban</w:t>
      </w:r>
      <w:r>
        <w:rPr>
          <w:spacing w:val="-16"/>
        </w:rPr>
        <w:t xml:space="preserve"> </w:t>
      </w:r>
      <w:r>
        <w:rPr>
          <w:spacing w:val="-2"/>
        </w:rPr>
        <w:t>hành</w:t>
      </w:r>
      <w:r>
        <w:rPr>
          <w:spacing w:val="-15"/>
        </w:rPr>
        <w:t xml:space="preserve"> </w:t>
      </w:r>
      <w:r>
        <w:rPr>
          <w:spacing w:val="-2"/>
        </w:rPr>
        <w:t>Quyết</w:t>
      </w:r>
      <w:r>
        <w:rPr>
          <w:spacing w:val="-16"/>
        </w:rPr>
        <w:t xml:space="preserve"> </w:t>
      </w:r>
      <w:r>
        <w:rPr>
          <w:spacing w:val="-2"/>
        </w:rPr>
        <w:t>định</w:t>
      </w:r>
      <w:r>
        <w:rPr>
          <w:spacing w:val="-15"/>
        </w:rPr>
        <w:t xml:space="preserve"> </w:t>
      </w:r>
      <w:r>
        <w:rPr>
          <w:spacing w:val="-2"/>
        </w:rPr>
        <w:t>sửa</w:t>
      </w:r>
      <w:r>
        <w:rPr>
          <w:spacing w:val="-16"/>
        </w:rPr>
        <w:t xml:space="preserve"> </w:t>
      </w:r>
      <w:r>
        <w:rPr>
          <w:spacing w:val="-2"/>
        </w:rPr>
        <w:t>đổi,</w:t>
      </w:r>
      <w:r>
        <w:rPr>
          <w:spacing w:val="-12"/>
        </w:rPr>
        <w:t xml:space="preserve"> </w:t>
      </w:r>
      <w:r>
        <w:rPr>
          <w:spacing w:val="-2"/>
        </w:rPr>
        <w:t>bổ</w:t>
      </w:r>
      <w:r>
        <w:rPr>
          <w:spacing w:val="19"/>
        </w:rPr>
        <w:t xml:space="preserve"> </w:t>
      </w:r>
      <w:r>
        <w:rPr>
          <w:spacing w:val="-2"/>
        </w:rPr>
        <w:t>sung</w:t>
      </w:r>
      <w:r>
        <w:rPr>
          <w:spacing w:val="-3"/>
        </w:rPr>
        <w:t xml:space="preserve"> </w:t>
      </w:r>
      <w:r>
        <w:rPr>
          <w:spacing w:val="-2"/>
        </w:rPr>
        <w:t xml:space="preserve">một </w:t>
      </w:r>
      <w:r>
        <w:t>số điều của Quy</w:t>
      </w:r>
      <w:r>
        <w:rPr>
          <w:spacing w:val="-7"/>
        </w:rPr>
        <w:t xml:space="preserve"> </w:t>
      </w:r>
      <w:r>
        <w:t>chế</w:t>
      </w:r>
      <w:r>
        <w:rPr>
          <w:spacing w:val="-7"/>
        </w:rPr>
        <w:t xml:space="preserve"> </w:t>
      </w:r>
      <w:r>
        <w:t>quản</w:t>
      </w:r>
      <w:r>
        <w:rPr>
          <w:spacing w:val="-10"/>
        </w:rPr>
        <w:t xml:space="preserve"> </w:t>
      </w:r>
      <w:r>
        <w:t>lý, sử dụng</w:t>
      </w:r>
      <w:r>
        <w:rPr>
          <w:spacing w:val="-10"/>
        </w:rPr>
        <w:t xml:space="preserve"> </w:t>
      </w:r>
      <w:r>
        <w:t>phần</w:t>
      </w:r>
      <w:r>
        <w:rPr>
          <w:spacing w:val="-18"/>
        </w:rPr>
        <w:t xml:space="preserve"> </w:t>
      </w:r>
      <w:r>
        <w:t>mềm</w:t>
      </w:r>
      <w:r>
        <w:rPr>
          <w:spacing w:val="-12"/>
        </w:rPr>
        <w:t xml:space="preserve"> </w:t>
      </w:r>
      <w:r>
        <w:t>kết nối cung</w:t>
      </w:r>
      <w:r>
        <w:rPr>
          <w:spacing w:val="-10"/>
        </w:rPr>
        <w:t xml:space="preserve"> </w:t>
      </w:r>
      <w:r>
        <w:t>cầu nông</w:t>
      </w:r>
      <w:r>
        <w:rPr>
          <w:spacing w:val="-10"/>
        </w:rPr>
        <w:t xml:space="preserve"> </w:t>
      </w:r>
      <w:r>
        <w:t>sản,</w:t>
      </w:r>
      <w:r>
        <w:rPr>
          <w:spacing w:val="-13"/>
        </w:rPr>
        <w:t xml:space="preserve"> </w:t>
      </w:r>
      <w:r>
        <w:t>thực phẩm</w:t>
      </w:r>
      <w:r>
        <w:rPr>
          <w:spacing w:val="-1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toàn</w:t>
      </w:r>
      <w:r>
        <w:rPr>
          <w:spacing w:val="-5"/>
        </w:rPr>
        <w:t xml:space="preserve"> </w:t>
      </w:r>
      <w:r>
        <w:t>tỉnh Thanh</w:t>
      </w:r>
      <w:r>
        <w:rPr>
          <w:spacing w:val="-5"/>
        </w:rPr>
        <w:t xml:space="preserve"> </w:t>
      </w:r>
      <w:r>
        <w:t>Hóa</w:t>
      </w:r>
      <w:r>
        <w:rPr>
          <w:spacing w:val="-5"/>
        </w:rPr>
        <w:t xml:space="preserve"> </w:t>
      </w:r>
      <w:r>
        <w:t>ban</w:t>
      </w:r>
      <w:r>
        <w:rPr>
          <w:spacing w:val="-5"/>
        </w:rPr>
        <w:t xml:space="preserve"> </w:t>
      </w:r>
      <w:r>
        <w:t>hành</w:t>
      </w:r>
      <w:r>
        <w:rPr>
          <w:spacing w:val="-18"/>
        </w:rPr>
        <w:t xml:space="preserve"> </w:t>
      </w:r>
      <w:r>
        <w:t xml:space="preserve">kèm theo Quyết </w:t>
      </w:r>
      <w:r>
        <w:rPr>
          <w:spacing w:val="9"/>
        </w:rPr>
        <w:t xml:space="preserve">định </w:t>
      </w:r>
      <w:r>
        <w:t>số</w:t>
      </w:r>
      <w:r>
        <w:rPr>
          <w:spacing w:val="16"/>
        </w:rPr>
        <w:t xml:space="preserve"> 16/2019/QĐ-</w:t>
      </w:r>
      <w:r>
        <w:t>UBND ngày 03/6/2019 của Ủy ban nhân dân tỉnh;</w:t>
      </w:r>
    </w:p>
    <w:p w:rsidR="002538C4" w:rsidRDefault="002C0E1D">
      <w:pPr>
        <w:pStyle w:val="BodyText"/>
        <w:spacing w:before="111" w:line="254" w:lineRule="auto"/>
        <w:ind w:left="280" w:right="421" w:firstLine="721"/>
        <w:jc w:val="both"/>
      </w:pPr>
      <w:r>
        <w:t>Ủy</w:t>
      </w:r>
      <w:r>
        <w:rPr>
          <w:spacing w:val="-18"/>
        </w:rPr>
        <w:t xml:space="preserve"> </w:t>
      </w:r>
      <w:r>
        <w:t>ban</w:t>
      </w:r>
      <w:r>
        <w:rPr>
          <w:spacing w:val="-17"/>
        </w:rPr>
        <w:t xml:space="preserve"> </w:t>
      </w:r>
      <w:r>
        <w:t>nhân</w:t>
      </w:r>
      <w:r>
        <w:rPr>
          <w:spacing w:val="-18"/>
        </w:rPr>
        <w:t xml:space="preserve"> </w:t>
      </w:r>
      <w:r>
        <w:t>dân</w:t>
      </w:r>
      <w:r>
        <w:rPr>
          <w:spacing w:val="-17"/>
        </w:rPr>
        <w:t xml:space="preserve"> </w:t>
      </w:r>
      <w:r>
        <w:t>ban</w:t>
      </w:r>
      <w:r>
        <w:rPr>
          <w:spacing w:val="-18"/>
        </w:rPr>
        <w:t xml:space="preserve"> </w:t>
      </w:r>
      <w:r>
        <w:t>hành</w:t>
      </w:r>
      <w:r>
        <w:rPr>
          <w:spacing w:val="-17"/>
        </w:rPr>
        <w:t xml:space="preserve"> </w:t>
      </w:r>
      <w:r>
        <w:t>Quyết</w:t>
      </w:r>
      <w:r>
        <w:rPr>
          <w:spacing w:val="-18"/>
        </w:rPr>
        <w:t xml:space="preserve"> </w:t>
      </w:r>
      <w:r>
        <w:t>định</w:t>
      </w:r>
      <w:r>
        <w:rPr>
          <w:spacing w:val="-17"/>
        </w:rPr>
        <w:t xml:space="preserve"> </w:t>
      </w:r>
      <w:r>
        <w:t>sửa</w:t>
      </w:r>
      <w:r>
        <w:rPr>
          <w:spacing w:val="-18"/>
        </w:rPr>
        <w:t xml:space="preserve"> </w:t>
      </w:r>
      <w:r>
        <w:rPr>
          <w:spacing w:val="9"/>
        </w:rPr>
        <w:t>đổi,</w:t>
      </w:r>
      <w:r>
        <w:rPr>
          <w:spacing w:val="10"/>
        </w:rPr>
        <w:t xml:space="preserve"> bổ </w:t>
      </w:r>
      <w:r>
        <w:rPr>
          <w:spacing w:val="12"/>
        </w:rPr>
        <w:t xml:space="preserve">sung </w:t>
      </w:r>
      <w:r>
        <w:t>một</w:t>
      </w:r>
      <w:r>
        <w:rPr>
          <w:spacing w:val="29"/>
        </w:rPr>
        <w:t xml:space="preserve"> </w:t>
      </w:r>
      <w:r>
        <w:t>số</w:t>
      </w:r>
      <w:r>
        <w:rPr>
          <w:spacing w:val="40"/>
        </w:rPr>
        <w:t xml:space="preserve"> </w:t>
      </w:r>
      <w:r>
        <w:rPr>
          <w:spacing w:val="9"/>
        </w:rPr>
        <w:t>điều</w:t>
      </w:r>
      <w:r>
        <w:rPr>
          <w:spacing w:val="40"/>
        </w:rPr>
        <w:t xml:space="preserve"> </w:t>
      </w:r>
      <w:r>
        <w:rPr>
          <w:spacing w:val="9"/>
        </w:rPr>
        <w:t xml:space="preserve">của </w:t>
      </w:r>
      <w:r>
        <w:t>Quy</w:t>
      </w:r>
      <w:r>
        <w:rPr>
          <w:spacing w:val="-5"/>
        </w:rPr>
        <w:t xml:space="preserve"> </w:t>
      </w:r>
      <w:r>
        <w:t>chế</w:t>
      </w:r>
      <w:r>
        <w:rPr>
          <w:spacing w:val="-5"/>
        </w:rPr>
        <w:t xml:space="preserve"> </w:t>
      </w:r>
      <w:r>
        <w:t>quản</w:t>
      </w:r>
      <w:r>
        <w:rPr>
          <w:spacing w:val="-8"/>
        </w:rPr>
        <w:t xml:space="preserve"> </w:t>
      </w:r>
      <w:r>
        <w:t>lý, sử dụng</w:t>
      </w:r>
      <w:r>
        <w:rPr>
          <w:spacing w:val="-8"/>
        </w:rPr>
        <w:t xml:space="preserve"> </w:t>
      </w:r>
      <w:r>
        <w:t>phần</w:t>
      </w:r>
      <w:r>
        <w:rPr>
          <w:spacing w:val="-8"/>
        </w:rPr>
        <w:t xml:space="preserve"> </w:t>
      </w:r>
      <w:r>
        <w:t>mềm</w:t>
      </w:r>
      <w:r>
        <w:rPr>
          <w:spacing w:val="-10"/>
        </w:rPr>
        <w:t xml:space="preserve"> </w:t>
      </w:r>
      <w:r>
        <w:t>kết nối</w:t>
      </w:r>
      <w:r>
        <w:rPr>
          <w:spacing w:val="-3"/>
        </w:rPr>
        <w:t xml:space="preserve"> </w:t>
      </w:r>
      <w:r>
        <w:t>cung</w:t>
      </w:r>
      <w:r>
        <w:rPr>
          <w:spacing w:val="-8"/>
        </w:rPr>
        <w:t xml:space="preserve"> </w:t>
      </w:r>
      <w:r>
        <w:t xml:space="preserve">cầu nông </w:t>
      </w:r>
      <w:r>
        <w:rPr>
          <w:spacing w:val="12"/>
        </w:rPr>
        <w:t xml:space="preserve">sản, </w:t>
      </w:r>
      <w:r>
        <w:rPr>
          <w:spacing w:val="10"/>
        </w:rPr>
        <w:t>thực</w:t>
      </w:r>
      <w:r>
        <w:rPr>
          <w:spacing w:val="15"/>
        </w:rPr>
        <w:t xml:space="preserve"> phẩm </w:t>
      </w:r>
      <w:r>
        <w:rPr>
          <w:spacing w:val="10"/>
        </w:rPr>
        <w:t xml:space="preserve">an </w:t>
      </w:r>
      <w:r>
        <w:t>toàn tỉnh Thanh Hóa ban hành kèm theo Quyết định số 16/2019/QĐ-UBND</w:t>
      </w:r>
      <w:r>
        <w:rPr>
          <w:spacing w:val="40"/>
        </w:rPr>
        <w:t xml:space="preserve"> </w:t>
      </w:r>
      <w:r>
        <w:t>ngày 03/6/2019 của Ủy ban nhân dân tỉnh.</w:t>
      </w:r>
    </w:p>
    <w:p w:rsidR="002538C4" w:rsidRDefault="002538C4">
      <w:pPr>
        <w:pStyle w:val="BodyText"/>
        <w:spacing w:line="254" w:lineRule="auto"/>
        <w:jc w:val="both"/>
        <w:sectPr w:rsidR="002538C4">
          <w:type w:val="continuous"/>
          <w:pgSz w:w="11910" w:h="16850"/>
          <w:pgMar w:top="1220" w:right="708" w:bottom="280" w:left="1417" w:header="720" w:footer="720" w:gutter="0"/>
          <w:cols w:space="720"/>
        </w:sectPr>
      </w:pPr>
    </w:p>
    <w:p w:rsidR="002538C4" w:rsidRDefault="002C0E1D">
      <w:pPr>
        <w:spacing w:before="210" w:line="254" w:lineRule="auto"/>
        <w:ind w:left="280" w:right="429" w:firstLine="721"/>
        <w:jc w:val="both"/>
        <w:rPr>
          <w:b/>
          <w:sz w:val="28"/>
        </w:rPr>
      </w:pPr>
      <w:r>
        <w:rPr>
          <w:b/>
          <w:sz w:val="28"/>
        </w:rPr>
        <w:lastRenderedPageBreak/>
        <w:t>Điều 1. Sửa đổi, bổ sung một số điều của Quy chế quản lý, sử dụng phần mềm kết nối cu</w:t>
      </w:r>
      <w:r>
        <w:rPr>
          <w:b/>
          <w:sz w:val="28"/>
        </w:rPr>
        <w:t>ng cầu nông sản, thực phẩm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 toàn tỉnh Thanh Hóa ban hành kèm theo Quyết định số 16/2019/QĐ-UBND ngày 03/6/2019 của Ủy ban nhân dân tỉnh,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cụ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thể như sau:</w:t>
      </w:r>
    </w:p>
    <w:p w:rsidR="002538C4" w:rsidRDefault="002C0E1D">
      <w:pPr>
        <w:pStyle w:val="ListParagraph"/>
        <w:numPr>
          <w:ilvl w:val="0"/>
          <w:numId w:val="5"/>
        </w:numPr>
        <w:tabs>
          <w:tab w:val="left" w:pos="1285"/>
        </w:tabs>
        <w:spacing w:before="106"/>
        <w:ind w:hanging="284"/>
        <w:jc w:val="both"/>
        <w:rPr>
          <w:sz w:val="28"/>
        </w:rPr>
      </w:pPr>
      <w:r>
        <w:rPr>
          <w:sz w:val="28"/>
        </w:rPr>
        <w:t>Sửa</w:t>
      </w:r>
      <w:r>
        <w:rPr>
          <w:spacing w:val="-18"/>
          <w:sz w:val="28"/>
        </w:rPr>
        <w:t xml:space="preserve"> </w:t>
      </w:r>
      <w:r>
        <w:rPr>
          <w:sz w:val="28"/>
        </w:rPr>
        <w:t>đổi,</w:t>
      </w:r>
      <w:r>
        <w:rPr>
          <w:spacing w:val="-12"/>
          <w:sz w:val="28"/>
        </w:rPr>
        <w:t xml:space="preserve"> </w:t>
      </w:r>
      <w:r>
        <w:rPr>
          <w:sz w:val="28"/>
        </w:rPr>
        <w:t>bổ</w:t>
      </w:r>
      <w:r>
        <w:rPr>
          <w:spacing w:val="-7"/>
          <w:sz w:val="28"/>
        </w:rPr>
        <w:t xml:space="preserve"> </w:t>
      </w:r>
      <w:r>
        <w:rPr>
          <w:sz w:val="28"/>
        </w:rPr>
        <w:t>sung</w:t>
      </w:r>
      <w:r>
        <w:rPr>
          <w:spacing w:val="-6"/>
          <w:sz w:val="28"/>
        </w:rPr>
        <w:t xml:space="preserve"> </w:t>
      </w:r>
      <w:r>
        <w:rPr>
          <w:sz w:val="28"/>
        </w:rPr>
        <w:t>Điều</w:t>
      </w:r>
      <w:r>
        <w:rPr>
          <w:spacing w:val="7"/>
          <w:sz w:val="28"/>
        </w:rPr>
        <w:t xml:space="preserve"> </w:t>
      </w:r>
      <w:r>
        <w:rPr>
          <w:sz w:val="28"/>
        </w:rPr>
        <w:t>2</w:t>
      </w:r>
      <w:r>
        <w:rPr>
          <w:spacing w:val="-6"/>
          <w:sz w:val="28"/>
        </w:rPr>
        <w:t xml:space="preserve"> </w:t>
      </w:r>
      <w:r>
        <w:rPr>
          <w:sz w:val="28"/>
        </w:rPr>
        <w:t>như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sau:</w:t>
      </w:r>
    </w:p>
    <w:p w:rsidR="002538C4" w:rsidRDefault="002C0E1D">
      <w:pPr>
        <w:pStyle w:val="Heading1"/>
        <w:spacing w:before="143"/>
        <w:jc w:val="both"/>
      </w:pPr>
      <w:r>
        <w:rPr>
          <w:b w:val="0"/>
        </w:rPr>
        <w:t>“</w:t>
      </w:r>
      <w:r>
        <w:t>Điều</w:t>
      </w:r>
      <w:r>
        <w:rPr>
          <w:spacing w:val="-14"/>
        </w:rPr>
        <w:t xml:space="preserve"> </w:t>
      </w:r>
      <w:r>
        <w:t>2.</w:t>
      </w:r>
      <w:r>
        <w:rPr>
          <w:spacing w:val="-17"/>
        </w:rPr>
        <w:t xml:space="preserve"> </w:t>
      </w:r>
      <w:r>
        <w:t>Đối</w:t>
      </w:r>
      <w:r>
        <w:rPr>
          <w:spacing w:val="8"/>
        </w:rPr>
        <w:t xml:space="preserve"> </w:t>
      </w:r>
      <w:r>
        <w:t>tượng</w:t>
      </w:r>
      <w:r>
        <w:rPr>
          <w:spacing w:val="3"/>
        </w:rPr>
        <w:t xml:space="preserve"> </w:t>
      </w:r>
      <w:r>
        <w:t>áp</w:t>
      </w:r>
      <w:r>
        <w:rPr>
          <w:spacing w:val="-13"/>
        </w:rPr>
        <w:t xml:space="preserve"> </w:t>
      </w:r>
      <w:r>
        <w:rPr>
          <w:spacing w:val="-4"/>
        </w:rPr>
        <w:t>dụng</w:t>
      </w:r>
    </w:p>
    <w:p w:rsidR="002538C4" w:rsidRDefault="002C0E1D">
      <w:pPr>
        <w:pStyle w:val="ListParagraph"/>
        <w:numPr>
          <w:ilvl w:val="0"/>
          <w:numId w:val="4"/>
        </w:numPr>
        <w:tabs>
          <w:tab w:val="left" w:pos="1284"/>
        </w:tabs>
        <w:spacing w:before="144"/>
        <w:ind w:left="1284" w:hanging="283"/>
        <w:rPr>
          <w:i/>
          <w:sz w:val="28"/>
        </w:rPr>
      </w:pPr>
      <w:r>
        <w:rPr>
          <w:i/>
          <w:sz w:val="28"/>
        </w:rPr>
        <w:t>Các</w:t>
      </w:r>
      <w:r>
        <w:rPr>
          <w:i/>
          <w:spacing w:val="-31"/>
          <w:sz w:val="28"/>
        </w:rPr>
        <w:t xml:space="preserve"> </w:t>
      </w:r>
      <w:r>
        <w:rPr>
          <w:i/>
          <w:sz w:val="28"/>
        </w:rPr>
        <w:t>sở:</w:t>
      </w:r>
      <w:r>
        <w:rPr>
          <w:i/>
          <w:spacing w:val="17"/>
          <w:sz w:val="28"/>
        </w:rPr>
        <w:t xml:space="preserve"> </w:t>
      </w:r>
      <w:r>
        <w:rPr>
          <w:i/>
          <w:sz w:val="28"/>
        </w:rPr>
        <w:t>Y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tế,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Nông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nghiệp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và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Môi</w:t>
      </w:r>
      <w:r>
        <w:rPr>
          <w:i/>
          <w:spacing w:val="3"/>
          <w:sz w:val="28"/>
        </w:rPr>
        <w:t xml:space="preserve"> </w:t>
      </w:r>
      <w:r>
        <w:rPr>
          <w:i/>
          <w:sz w:val="28"/>
        </w:rPr>
        <w:t>trường,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17"/>
          <w:sz w:val="28"/>
        </w:rPr>
        <w:t xml:space="preserve"> </w:t>
      </w:r>
      <w:r>
        <w:rPr>
          <w:i/>
          <w:spacing w:val="-2"/>
          <w:sz w:val="28"/>
        </w:rPr>
        <w:t>thương.</w:t>
      </w:r>
    </w:p>
    <w:p w:rsidR="002538C4" w:rsidRDefault="002C0E1D">
      <w:pPr>
        <w:pStyle w:val="ListParagraph"/>
        <w:numPr>
          <w:ilvl w:val="0"/>
          <w:numId w:val="4"/>
        </w:numPr>
        <w:tabs>
          <w:tab w:val="left" w:pos="1284"/>
        </w:tabs>
        <w:spacing w:before="128"/>
        <w:ind w:left="1284" w:hanging="283"/>
        <w:rPr>
          <w:i/>
          <w:sz w:val="28"/>
        </w:rPr>
      </w:pPr>
      <w:r>
        <w:rPr>
          <w:i/>
          <w:sz w:val="28"/>
        </w:rPr>
        <w:t>Chi</w:t>
      </w:r>
      <w:r>
        <w:rPr>
          <w:i/>
          <w:spacing w:val="-26"/>
          <w:sz w:val="28"/>
        </w:rPr>
        <w:t xml:space="preserve"> </w:t>
      </w:r>
      <w:r>
        <w:rPr>
          <w:i/>
          <w:sz w:val="28"/>
        </w:rPr>
        <w:t>cục</w:t>
      </w:r>
      <w:r>
        <w:rPr>
          <w:i/>
          <w:spacing w:val="10"/>
          <w:sz w:val="28"/>
        </w:rPr>
        <w:t xml:space="preserve"> </w:t>
      </w:r>
      <w:r>
        <w:rPr>
          <w:i/>
          <w:sz w:val="28"/>
        </w:rPr>
        <w:t>Chất</w:t>
      </w:r>
      <w:r>
        <w:rPr>
          <w:i/>
          <w:spacing w:val="-25"/>
          <w:sz w:val="28"/>
        </w:rPr>
        <w:t xml:space="preserve"> </w:t>
      </w:r>
      <w:r>
        <w:rPr>
          <w:i/>
          <w:sz w:val="28"/>
        </w:rPr>
        <w:t>lượng,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Chế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biến</w:t>
      </w:r>
      <w:r>
        <w:rPr>
          <w:i/>
          <w:spacing w:val="5"/>
          <w:sz w:val="28"/>
        </w:rPr>
        <w:t xml:space="preserve"> </w:t>
      </w:r>
      <w:r>
        <w:rPr>
          <w:i/>
          <w:sz w:val="28"/>
        </w:rPr>
        <w:t>và</w:t>
      </w:r>
      <w:r>
        <w:rPr>
          <w:i/>
          <w:spacing w:val="4"/>
          <w:sz w:val="28"/>
        </w:rPr>
        <w:t xml:space="preserve"> </w:t>
      </w:r>
      <w:r>
        <w:rPr>
          <w:i/>
          <w:sz w:val="28"/>
        </w:rPr>
        <w:t>Phát</w:t>
      </w:r>
      <w:r>
        <w:rPr>
          <w:i/>
          <w:spacing w:val="-25"/>
          <w:sz w:val="28"/>
        </w:rPr>
        <w:t xml:space="preserve"> </w:t>
      </w:r>
      <w:r>
        <w:rPr>
          <w:i/>
          <w:sz w:val="28"/>
        </w:rPr>
        <w:t>triển</w:t>
      </w:r>
      <w:r>
        <w:rPr>
          <w:i/>
          <w:spacing w:val="20"/>
          <w:sz w:val="28"/>
        </w:rPr>
        <w:t xml:space="preserve"> </w:t>
      </w:r>
      <w:r>
        <w:rPr>
          <w:i/>
          <w:sz w:val="28"/>
        </w:rPr>
        <w:t>thị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trường</w:t>
      </w:r>
      <w:r>
        <w:rPr>
          <w:i/>
          <w:spacing w:val="4"/>
          <w:sz w:val="28"/>
        </w:rPr>
        <w:t xml:space="preserve"> </w:t>
      </w:r>
      <w:r>
        <w:rPr>
          <w:i/>
          <w:sz w:val="28"/>
        </w:rPr>
        <w:t>Thanh</w:t>
      </w:r>
      <w:r>
        <w:rPr>
          <w:i/>
          <w:spacing w:val="-12"/>
          <w:sz w:val="28"/>
        </w:rPr>
        <w:t xml:space="preserve"> </w:t>
      </w:r>
      <w:r>
        <w:rPr>
          <w:i/>
          <w:spacing w:val="-4"/>
          <w:sz w:val="28"/>
        </w:rPr>
        <w:t>Hóa.</w:t>
      </w:r>
    </w:p>
    <w:p w:rsidR="002538C4" w:rsidRDefault="002C0E1D">
      <w:pPr>
        <w:pStyle w:val="ListParagraph"/>
        <w:numPr>
          <w:ilvl w:val="0"/>
          <w:numId w:val="4"/>
        </w:numPr>
        <w:tabs>
          <w:tab w:val="left" w:pos="1284"/>
        </w:tabs>
        <w:spacing w:before="144"/>
        <w:ind w:left="1284" w:hanging="283"/>
        <w:rPr>
          <w:i/>
          <w:sz w:val="28"/>
        </w:rPr>
      </w:pPr>
      <w:r>
        <w:rPr>
          <w:i/>
          <w:sz w:val="28"/>
        </w:rPr>
        <w:t>Ủy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nhân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dân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các</w:t>
      </w:r>
      <w:r>
        <w:rPr>
          <w:i/>
          <w:spacing w:val="-24"/>
          <w:sz w:val="28"/>
        </w:rPr>
        <w:t xml:space="preserve"> </w:t>
      </w:r>
      <w:r>
        <w:rPr>
          <w:i/>
          <w:sz w:val="28"/>
        </w:rPr>
        <w:t>xã,</w:t>
      </w:r>
      <w:r>
        <w:rPr>
          <w:i/>
          <w:spacing w:val="7"/>
          <w:sz w:val="28"/>
        </w:rPr>
        <w:t xml:space="preserve"> </w:t>
      </w:r>
      <w:r>
        <w:rPr>
          <w:i/>
          <w:spacing w:val="-2"/>
          <w:sz w:val="28"/>
        </w:rPr>
        <w:t>phường.</w:t>
      </w:r>
    </w:p>
    <w:p w:rsidR="002538C4" w:rsidRDefault="002C0E1D">
      <w:pPr>
        <w:pStyle w:val="ListParagraph"/>
        <w:numPr>
          <w:ilvl w:val="0"/>
          <w:numId w:val="4"/>
        </w:numPr>
        <w:tabs>
          <w:tab w:val="left" w:pos="1284"/>
        </w:tabs>
        <w:spacing w:line="244" w:lineRule="auto"/>
        <w:ind w:left="280" w:right="460" w:firstLine="721"/>
        <w:rPr>
          <w:i/>
          <w:sz w:val="28"/>
        </w:rPr>
      </w:pPr>
      <w:r>
        <w:rPr>
          <w:i/>
          <w:sz w:val="28"/>
        </w:rPr>
        <w:t>Các cơ</w:t>
      </w:r>
      <w:r>
        <w:rPr>
          <w:i/>
          <w:spacing w:val="33"/>
          <w:sz w:val="28"/>
        </w:rPr>
        <w:t xml:space="preserve"> </w:t>
      </w:r>
      <w:r>
        <w:rPr>
          <w:i/>
          <w:sz w:val="28"/>
        </w:rPr>
        <w:t>sở</w:t>
      </w:r>
      <w:r>
        <w:rPr>
          <w:i/>
          <w:spacing w:val="33"/>
          <w:sz w:val="28"/>
        </w:rPr>
        <w:t xml:space="preserve"> </w:t>
      </w:r>
      <w:r>
        <w:rPr>
          <w:i/>
          <w:sz w:val="28"/>
        </w:rPr>
        <w:t>sản xuất, kinh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doanh, người tiêu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dùng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sản phẩm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nông sản, thực phẩm.</w:t>
      </w:r>
    </w:p>
    <w:p w:rsidR="002538C4" w:rsidRDefault="002C0E1D">
      <w:pPr>
        <w:pStyle w:val="ListParagraph"/>
        <w:numPr>
          <w:ilvl w:val="0"/>
          <w:numId w:val="4"/>
        </w:numPr>
        <w:tabs>
          <w:tab w:val="left" w:pos="1284"/>
        </w:tabs>
        <w:spacing w:before="139"/>
        <w:ind w:left="1284" w:hanging="283"/>
        <w:rPr>
          <w:i/>
          <w:sz w:val="28"/>
        </w:rPr>
      </w:pPr>
      <w:r>
        <w:rPr>
          <w:i/>
          <w:sz w:val="28"/>
        </w:rPr>
        <w:t>Các</w:t>
      </w:r>
      <w:r>
        <w:rPr>
          <w:i/>
          <w:spacing w:val="-32"/>
          <w:sz w:val="28"/>
        </w:rPr>
        <w:t xml:space="preserve"> </w:t>
      </w:r>
      <w:r>
        <w:rPr>
          <w:i/>
          <w:sz w:val="28"/>
        </w:rPr>
        <w:t>tổ</w:t>
      </w:r>
      <w:r>
        <w:rPr>
          <w:i/>
          <w:spacing w:val="12"/>
          <w:sz w:val="28"/>
        </w:rPr>
        <w:t xml:space="preserve"> </w:t>
      </w:r>
      <w:r>
        <w:rPr>
          <w:i/>
          <w:sz w:val="28"/>
        </w:rPr>
        <w:t>chức,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cá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nhân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có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liên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>quan.”</w:t>
      </w:r>
    </w:p>
    <w:p w:rsidR="002538C4" w:rsidRDefault="002C0E1D">
      <w:pPr>
        <w:pStyle w:val="ListParagraph"/>
        <w:numPr>
          <w:ilvl w:val="0"/>
          <w:numId w:val="5"/>
        </w:numPr>
        <w:tabs>
          <w:tab w:val="left" w:pos="1285"/>
        </w:tabs>
        <w:ind w:hanging="284"/>
        <w:rPr>
          <w:sz w:val="28"/>
        </w:rPr>
      </w:pPr>
      <w:r>
        <w:rPr>
          <w:sz w:val="28"/>
        </w:rPr>
        <w:t>Sửa</w:t>
      </w:r>
      <w:r>
        <w:rPr>
          <w:spacing w:val="-18"/>
          <w:sz w:val="28"/>
        </w:rPr>
        <w:t xml:space="preserve"> </w:t>
      </w:r>
      <w:r>
        <w:rPr>
          <w:sz w:val="28"/>
        </w:rPr>
        <w:t>đổi</w:t>
      </w:r>
      <w:r>
        <w:rPr>
          <w:spacing w:val="-17"/>
          <w:sz w:val="28"/>
        </w:rPr>
        <w:t xml:space="preserve"> </w:t>
      </w:r>
      <w:r>
        <w:rPr>
          <w:sz w:val="28"/>
        </w:rPr>
        <w:t>Điều</w:t>
      </w:r>
      <w:r>
        <w:rPr>
          <w:spacing w:val="8"/>
          <w:sz w:val="28"/>
        </w:rPr>
        <w:t xml:space="preserve"> </w:t>
      </w:r>
      <w:r>
        <w:rPr>
          <w:sz w:val="28"/>
        </w:rPr>
        <w:t>6</w:t>
      </w:r>
      <w:r>
        <w:rPr>
          <w:spacing w:val="-5"/>
          <w:sz w:val="28"/>
        </w:rPr>
        <w:t xml:space="preserve"> </w:t>
      </w:r>
      <w:r>
        <w:rPr>
          <w:sz w:val="28"/>
        </w:rPr>
        <w:t>như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sau:</w:t>
      </w:r>
    </w:p>
    <w:p w:rsidR="002538C4" w:rsidRDefault="002C0E1D">
      <w:pPr>
        <w:pStyle w:val="Heading1"/>
      </w:pPr>
      <w:r>
        <w:rPr>
          <w:i w:val="0"/>
        </w:rPr>
        <w:t>“</w:t>
      </w:r>
      <w:r>
        <w:t>Điều</w:t>
      </w:r>
      <w:r>
        <w:rPr>
          <w:spacing w:val="-7"/>
        </w:rPr>
        <w:t xml:space="preserve"> </w:t>
      </w:r>
      <w:r>
        <w:t>6.</w:t>
      </w:r>
      <w:r>
        <w:rPr>
          <w:spacing w:val="-9"/>
        </w:rPr>
        <w:t xml:space="preserve"> </w:t>
      </w:r>
      <w:r>
        <w:t>Đơn</w:t>
      </w:r>
      <w:r>
        <w:rPr>
          <w:spacing w:val="11"/>
        </w:rPr>
        <w:t xml:space="preserve"> </w:t>
      </w:r>
      <w:r>
        <w:t>vị</w:t>
      </w:r>
      <w:r>
        <w:rPr>
          <w:spacing w:val="-1"/>
        </w:rPr>
        <w:t xml:space="preserve"> </w:t>
      </w:r>
      <w:r>
        <w:t>quản</w:t>
      </w:r>
      <w:r>
        <w:rPr>
          <w:spacing w:val="-6"/>
        </w:rPr>
        <w:t xml:space="preserve"> </w:t>
      </w:r>
      <w:r>
        <w:t>lý</w:t>
      </w:r>
      <w:r>
        <w:rPr>
          <w:spacing w:val="-22"/>
        </w:rPr>
        <w:t xml:space="preserve"> </w:t>
      </w:r>
      <w:r>
        <w:t>phần</w:t>
      </w:r>
      <w:r>
        <w:rPr>
          <w:spacing w:val="-6"/>
        </w:rPr>
        <w:t xml:space="preserve"> </w:t>
      </w:r>
      <w:r>
        <w:rPr>
          <w:spacing w:val="-5"/>
        </w:rPr>
        <w:t>mềm</w:t>
      </w:r>
    </w:p>
    <w:p w:rsidR="002538C4" w:rsidRDefault="002C0E1D">
      <w:pPr>
        <w:pStyle w:val="BodyText"/>
        <w:spacing w:before="144" w:line="256" w:lineRule="auto"/>
        <w:ind w:left="280" w:right="454" w:firstLine="721"/>
      </w:pPr>
      <w:r>
        <w:t>Chi</w:t>
      </w:r>
      <w:r>
        <w:rPr>
          <w:spacing w:val="-5"/>
        </w:rPr>
        <w:t xml:space="preserve"> </w:t>
      </w:r>
      <w:r>
        <w:t>cục</w:t>
      </w:r>
      <w:r>
        <w:rPr>
          <w:spacing w:val="-7"/>
        </w:rPr>
        <w:t xml:space="preserve"> </w:t>
      </w:r>
      <w:r>
        <w:t>Chất</w:t>
      </w:r>
      <w:r>
        <w:rPr>
          <w:spacing w:val="-23"/>
        </w:rPr>
        <w:t xml:space="preserve"> </w:t>
      </w:r>
      <w:r>
        <w:t>lượng, Chế</w:t>
      </w:r>
      <w:r>
        <w:rPr>
          <w:spacing w:val="-25"/>
        </w:rPr>
        <w:t xml:space="preserve"> </w:t>
      </w:r>
      <w:r>
        <w:t>biến và Phát</w:t>
      </w:r>
      <w:r>
        <w:rPr>
          <w:spacing w:val="-23"/>
        </w:rPr>
        <w:t xml:space="preserve"> </w:t>
      </w:r>
      <w:r>
        <w:t>triển thị trường Thanh</w:t>
      </w:r>
      <w:r>
        <w:rPr>
          <w:spacing w:val="-26"/>
        </w:rPr>
        <w:t xml:space="preserve"> </w:t>
      </w:r>
      <w:r>
        <w:t>Hóa là</w:t>
      </w:r>
      <w:r>
        <w:rPr>
          <w:spacing w:val="11"/>
        </w:rPr>
        <w:t xml:space="preserve"> đơn </w:t>
      </w:r>
      <w:r>
        <w:t>vị quản lý phần mềm.”</w:t>
      </w:r>
    </w:p>
    <w:p w:rsidR="002538C4" w:rsidRDefault="002C0E1D">
      <w:pPr>
        <w:pStyle w:val="ListParagraph"/>
        <w:numPr>
          <w:ilvl w:val="0"/>
          <w:numId w:val="5"/>
        </w:numPr>
        <w:tabs>
          <w:tab w:val="left" w:pos="1285"/>
        </w:tabs>
        <w:spacing w:before="106"/>
        <w:ind w:hanging="284"/>
        <w:rPr>
          <w:sz w:val="28"/>
        </w:rPr>
      </w:pPr>
      <w:r>
        <w:rPr>
          <w:sz w:val="28"/>
        </w:rPr>
        <w:t>Sửa</w:t>
      </w:r>
      <w:r>
        <w:rPr>
          <w:spacing w:val="-18"/>
          <w:sz w:val="28"/>
        </w:rPr>
        <w:t xml:space="preserve"> </w:t>
      </w:r>
      <w:r>
        <w:rPr>
          <w:sz w:val="28"/>
        </w:rPr>
        <w:t>đổi</w:t>
      </w:r>
      <w:r>
        <w:rPr>
          <w:spacing w:val="-17"/>
          <w:sz w:val="28"/>
        </w:rPr>
        <w:t xml:space="preserve"> </w:t>
      </w:r>
      <w:r>
        <w:rPr>
          <w:sz w:val="28"/>
        </w:rPr>
        <w:t>tên</w:t>
      </w:r>
      <w:r>
        <w:rPr>
          <w:spacing w:val="-11"/>
          <w:sz w:val="28"/>
        </w:rPr>
        <w:t xml:space="preserve"> </w:t>
      </w:r>
      <w:r>
        <w:rPr>
          <w:sz w:val="28"/>
        </w:rPr>
        <w:t>Điều</w:t>
      </w:r>
      <w:r>
        <w:rPr>
          <w:spacing w:val="6"/>
          <w:sz w:val="28"/>
        </w:rPr>
        <w:t xml:space="preserve"> </w:t>
      </w:r>
      <w:r>
        <w:rPr>
          <w:sz w:val="28"/>
        </w:rPr>
        <w:t>14</w:t>
      </w:r>
      <w:r>
        <w:rPr>
          <w:spacing w:val="-7"/>
          <w:sz w:val="28"/>
        </w:rPr>
        <w:t xml:space="preserve"> </w:t>
      </w:r>
      <w:r>
        <w:rPr>
          <w:sz w:val="28"/>
        </w:rPr>
        <w:t>như</w:t>
      </w:r>
      <w:r>
        <w:rPr>
          <w:spacing w:val="9"/>
          <w:sz w:val="28"/>
        </w:rPr>
        <w:t xml:space="preserve"> </w:t>
      </w:r>
      <w:r>
        <w:rPr>
          <w:spacing w:val="-4"/>
          <w:sz w:val="28"/>
        </w:rPr>
        <w:t>sau:</w:t>
      </w:r>
    </w:p>
    <w:p w:rsidR="002538C4" w:rsidRDefault="002C0E1D">
      <w:pPr>
        <w:spacing w:before="144" w:line="256" w:lineRule="auto"/>
        <w:ind w:left="280" w:right="259" w:firstLine="721"/>
        <w:rPr>
          <w:i/>
          <w:sz w:val="28"/>
        </w:rPr>
      </w:pPr>
      <w:r>
        <w:rPr>
          <w:b/>
          <w:i/>
          <w:sz w:val="28"/>
        </w:rPr>
        <w:t>“Điều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14.</w:t>
      </w:r>
      <w:r>
        <w:rPr>
          <w:b/>
          <w:i/>
          <w:spacing w:val="-9"/>
          <w:sz w:val="28"/>
        </w:rPr>
        <w:t xml:space="preserve"> </w:t>
      </w:r>
      <w:r>
        <w:rPr>
          <w:b/>
          <w:i/>
          <w:sz w:val="28"/>
        </w:rPr>
        <w:t>Trách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nhiệm của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Chi cục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Chất lượng,</w:t>
      </w:r>
      <w:r>
        <w:rPr>
          <w:b/>
          <w:i/>
          <w:spacing w:val="-9"/>
          <w:sz w:val="28"/>
        </w:rPr>
        <w:t xml:space="preserve"> </w:t>
      </w:r>
      <w:r>
        <w:rPr>
          <w:b/>
          <w:i/>
          <w:sz w:val="28"/>
        </w:rPr>
        <w:t>Chế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biến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và Phát triển thị trường.</w:t>
      </w:r>
      <w:r>
        <w:rPr>
          <w:i/>
          <w:sz w:val="28"/>
        </w:rPr>
        <w:t>”</w:t>
      </w:r>
    </w:p>
    <w:p w:rsidR="002538C4" w:rsidRDefault="002C0E1D">
      <w:pPr>
        <w:spacing w:before="106" w:line="256" w:lineRule="auto"/>
        <w:ind w:left="280" w:right="441" w:firstLine="721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30"/>
          <w:sz w:val="28"/>
        </w:rPr>
        <w:t xml:space="preserve"> </w:t>
      </w:r>
      <w:r>
        <w:rPr>
          <w:b/>
          <w:sz w:val="28"/>
        </w:rPr>
        <w:t>2.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Thay</w:t>
      </w:r>
      <w:r>
        <w:rPr>
          <w:b/>
          <w:spacing w:val="-28"/>
          <w:sz w:val="28"/>
        </w:rPr>
        <w:t xml:space="preserve"> </w:t>
      </w:r>
      <w:r>
        <w:rPr>
          <w:b/>
          <w:sz w:val="28"/>
        </w:rPr>
        <w:t>thế,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bãi</w:t>
      </w:r>
      <w:r>
        <w:rPr>
          <w:b/>
          <w:spacing w:val="-25"/>
          <w:sz w:val="28"/>
        </w:rPr>
        <w:t xml:space="preserve"> </w:t>
      </w:r>
      <w:r>
        <w:rPr>
          <w:b/>
          <w:sz w:val="28"/>
        </w:rPr>
        <w:t>bỏ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một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số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từ,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cụm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từ, biểu</w:t>
      </w:r>
      <w:r>
        <w:rPr>
          <w:b/>
          <w:spacing w:val="-30"/>
          <w:sz w:val="28"/>
        </w:rPr>
        <w:t xml:space="preserve"> </w:t>
      </w:r>
      <w:r>
        <w:rPr>
          <w:b/>
          <w:sz w:val="28"/>
        </w:rPr>
        <w:t>mẫu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của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Quyết</w:t>
      </w:r>
      <w:r>
        <w:rPr>
          <w:b/>
          <w:spacing w:val="-26"/>
          <w:sz w:val="28"/>
        </w:rPr>
        <w:t xml:space="preserve"> </w:t>
      </w:r>
      <w:r>
        <w:rPr>
          <w:b/>
          <w:sz w:val="28"/>
        </w:rPr>
        <w:t>định</w:t>
      </w:r>
      <w:r>
        <w:rPr>
          <w:b/>
          <w:spacing w:val="11"/>
          <w:sz w:val="28"/>
        </w:rPr>
        <w:t xml:space="preserve"> số </w:t>
      </w:r>
      <w:r>
        <w:rPr>
          <w:b/>
          <w:spacing w:val="-2"/>
          <w:sz w:val="28"/>
        </w:rPr>
        <w:t>16/2019/QĐ-UBND</w:t>
      </w:r>
      <w:r>
        <w:rPr>
          <w:b/>
          <w:spacing w:val="-21"/>
          <w:sz w:val="28"/>
        </w:rPr>
        <w:t xml:space="preserve"> </w:t>
      </w:r>
      <w:r>
        <w:rPr>
          <w:b/>
          <w:spacing w:val="-2"/>
          <w:sz w:val="28"/>
        </w:rPr>
        <w:t>ngày</w:t>
      </w:r>
      <w:r>
        <w:rPr>
          <w:b/>
          <w:spacing w:val="-33"/>
          <w:sz w:val="28"/>
        </w:rPr>
        <w:t xml:space="preserve"> </w:t>
      </w:r>
      <w:r>
        <w:rPr>
          <w:b/>
          <w:spacing w:val="-2"/>
          <w:sz w:val="28"/>
        </w:rPr>
        <w:t>03/6/2019</w:t>
      </w:r>
      <w:r>
        <w:rPr>
          <w:b/>
          <w:spacing w:val="-33"/>
          <w:sz w:val="28"/>
        </w:rPr>
        <w:t xml:space="preserve"> </w:t>
      </w:r>
      <w:r>
        <w:rPr>
          <w:b/>
          <w:spacing w:val="-2"/>
          <w:sz w:val="28"/>
        </w:rPr>
        <w:t>của</w:t>
      </w:r>
      <w:r>
        <w:rPr>
          <w:b/>
          <w:spacing w:val="-19"/>
          <w:sz w:val="28"/>
        </w:rPr>
        <w:t xml:space="preserve"> </w:t>
      </w:r>
      <w:r>
        <w:rPr>
          <w:b/>
          <w:spacing w:val="-2"/>
          <w:sz w:val="28"/>
        </w:rPr>
        <w:t>Ủy</w:t>
      </w:r>
      <w:r>
        <w:rPr>
          <w:b/>
          <w:spacing w:val="-33"/>
          <w:sz w:val="28"/>
        </w:rPr>
        <w:t xml:space="preserve"> </w:t>
      </w:r>
      <w:r>
        <w:rPr>
          <w:b/>
          <w:spacing w:val="-2"/>
          <w:sz w:val="28"/>
        </w:rPr>
        <w:t>ban</w:t>
      </w:r>
      <w:r>
        <w:rPr>
          <w:b/>
          <w:spacing w:val="-33"/>
          <w:sz w:val="28"/>
        </w:rPr>
        <w:t xml:space="preserve"> </w:t>
      </w:r>
      <w:r>
        <w:rPr>
          <w:b/>
          <w:spacing w:val="-2"/>
          <w:sz w:val="28"/>
        </w:rPr>
        <w:t>nhân</w:t>
      </w:r>
      <w:r>
        <w:rPr>
          <w:b/>
          <w:spacing w:val="-19"/>
          <w:sz w:val="28"/>
        </w:rPr>
        <w:t xml:space="preserve"> </w:t>
      </w:r>
      <w:r>
        <w:rPr>
          <w:b/>
          <w:spacing w:val="-2"/>
          <w:sz w:val="28"/>
        </w:rPr>
        <w:t>dân</w:t>
      </w:r>
      <w:r>
        <w:rPr>
          <w:b/>
          <w:spacing w:val="-19"/>
          <w:sz w:val="28"/>
        </w:rPr>
        <w:t xml:space="preserve"> </w:t>
      </w:r>
      <w:r>
        <w:rPr>
          <w:b/>
          <w:spacing w:val="-2"/>
          <w:sz w:val="28"/>
        </w:rPr>
        <w:t>tỉnh,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cụ</w:t>
      </w:r>
      <w:r>
        <w:rPr>
          <w:b/>
          <w:spacing w:val="-33"/>
          <w:sz w:val="28"/>
        </w:rPr>
        <w:t xml:space="preserve"> </w:t>
      </w:r>
      <w:r>
        <w:rPr>
          <w:b/>
          <w:spacing w:val="-2"/>
          <w:sz w:val="28"/>
        </w:rPr>
        <w:t xml:space="preserve">thể như </w:t>
      </w:r>
      <w:r>
        <w:rPr>
          <w:b/>
          <w:spacing w:val="-4"/>
          <w:sz w:val="28"/>
        </w:rPr>
        <w:t>sau:</w:t>
      </w:r>
    </w:p>
    <w:p w:rsidR="002538C4" w:rsidRDefault="002C0E1D">
      <w:pPr>
        <w:pStyle w:val="ListParagraph"/>
        <w:numPr>
          <w:ilvl w:val="0"/>
          <w:numId w:val="3"/>
        </w:numPr>
        <w:tabs>
          <w:tab w:val="left" w:pos="1285"/>
        </w:tabs>
        <w:spacing w:before="122"/>
        <w:ind w:hanging="284"/>
        <w:jc w:val="both"/>
        <w:rPr>
          <w:sz w:val="28"/>
        </w:rPr>
      </w:pPr>
      <w:r>
        <w:rPr>
          <w:sz w:val="28"/>
        </w:rPr>
        <w:t>Thay</w:t>
      </w:r>
      <w:r>
        <w:rPr>
          <w:spacing w:val="-9"/>
          <w:sz w:val="28"/>
        </w:rPr>
        <w:t xml:space="preserve"> </w:t>
      </w:r>
      <w:r>
        <w:rPr>
          <w:sz w:val="28"/>
        </w:rPr>
        <w:t>thế</w:t>
      </w:r>
      <w:r>
        <w:rPr>
          <w:spacing w:val="-5"/>
          <w:sz w:val="28"/>
        </w:rPr>
        <w:t xml:space="preserve"> </w:t>
      </w:r>
      <w:r>
        <w:rPr>
          <w:sz w:val="28"/>
        </w:rPr>
        <w:t>cụm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từ:</w:t>
      </w:r>
    </w:p>
    <w:p w:rsidR="002538C4" w:rsidRDefault="002C0E1D">
      <w:pPr>
        <w:pStyle w:val="ListParagraph"/>
        <w:numPr>
          <w:ilvl w:val="1"/>
          <w:numId w:val="3"/>
        </w:numPr>
        <w:tabs>
          <w:tab w:val="left" w:pos="1299"/>
        </w:tabs>
        <w:spacing w:before="129" w:line="256" w:lineRule="auto"/>
        <w:ind w:right="413" w:firstLine="721"/>
        <w:jc w:val="both"/>
        <w:rPr>
          <w:i/>
          <w:sz w:val="28"/>
        </w:rPr>
      </w:pPr>
      <w:r>
        <w:rPr>
          <w:sz w:val="28"/>
        </w:rPr>
        <w:t xml:space="preserve">Thay thế cụm từ </w:t>
      </w:r>
      <w:r>
        <w:rPr>
          <w:i/>
          <w:sz w:val="28"/>
        </w:rPr>
        <w:t>“Chánh văn phòng điều phối về vệ sinh an toàn thực phẩm tỉnh”</w:t>
      </w:r>
      <w:r>
        <w:rPr>
          <w:i/>
          <w:spacing w:val="31"/>
          <w:sz w:val="28"/>
        </w:rPr>
        <w:t xml:space="preserve"> </w:t>
      </w:r>
      <w:r>
        <w:rPr>
          <w:sz w:val="28"/>
        </w:rPr>
        <w:t>tại</w:t>
      </w:r>
      <w:r>
        <w:rPr>
          <w:spacing w:val="-15"/>
          <w:sz w:val="28"/>
        </w:rPr>
        <w:t xml:space="preserve"> </w:t>
      </w:r>
      <w:r>
        <w:rPr>
          <w:sz w:val="28"/>
        </w:rPr>
        <w:t>Điều</w:t>
      </w:r>
      <w:r>
        <w:rPr>
          <w:spacing w:val="-3"/>
          <w:sz w:val="28"/>
        </w:rPr>
        <w:t xml:space="preserve"> </w:t>
      </w:r>
      <w:r>
        <w:rPr>
          <w:sz w:val="28"/>
        </w:rPr>
        <w:t>2</w:t>
      </w:r>
      <w:r>
        <w:rPr>
          <w:spacing w:val="-3"/>
          <w:sz w:val="28"/>
        </w:rPr>
        <w:t xml:space="preserve"> </w:t>
      </w:r>
      <w:r>
        <w:rPr>
          <w:sz w:val="28"/>
        </w:rPr>
        <w:t>của</w:t>
      </w:r>
      <w:r>
        <w:rPr>
          <w:spacing w:val="-2"/>
          <w:sz w:val="28"/>
        </w:rPr>
        <w:t xml:space="preserve"> </w:t>
      </w:r>
      <w:r>
        <w:rPr>
          <w:sz w:val="28"/>
        </w:rPr>
        <w:t>Quyết định</w:t>
      </w:r>
      <w:r>
        <w:rPr>
          <w:spacing w:val="-3"/>
          <w:sz w:val="28"/>
        </w:rPr>
        <w:t xml:space="preserve"> </w:t>
      </w:r>
      <w:r>
        <w:rPr>
          <w:sz w:val="28"/>
        </w:rPr>
        <w:t>số 16/2019/QĐ-UBND</w:t>
      </w:r>
      <w:r>
        <w:rPr>
          <w:spacing w:val="-7"/>
          <w:sz w:val="28"/>
        </w:rPr>
        <w:t xml:space="preserve"> </w:t>
      </w:r>
      <w:r>
        <w:rPr>
          <w:sz w:val="28"/>
        </w:rPr>
        <w:t>bằng</w:t>
      </w:r>
      <w:r>
        <w:rPr>
          <w:spacing w:val="-3"/>
          <w:sz w:val="28"/>
        </w:rPr>
        <w:t xml:space="preserve"> </w:t>
      </w:r>
      <w:r>
        <w:rPr>
          <w:sz w:val="28"/>
        </w:rPr>
        <w:t>cụm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từ </w:t>
      </w:r>
      <w:r>
        <w:rPr>
          <w:i/>
          <w:sz w:val="28"/>
        </w:rPr>
        <w:t>“Chi cục trưởng Chi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cục Chất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lượng,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Chế biến và Phát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triển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thị trường”.</w:t>
      </w:r>
    </w:p>
    <w:p w:rsidR="002538C4" w:rsidRDefault="002C0E1D">
      <w:pPr>
        <w:pStyle w:val="ListParagraph"/>
        <w:numPr>
          <w:ilvl w:val="1"/>
          <w:numId w:val="3"/>
        </w:numPr>
        <w:tabs>
          <w:tab w:val="left" w:pos="1283"/>
        </w:tabs>
        <w:spacing w:before="107" w:line="256" w:lineRule="auto"/>
        <w:ind w:right="412" w:firstLine="721"/>
        <w:jc w:val="both"/>
        <w:rPr>
          <w:sz w:val="28"/>
        </w:rPr>
      </w:pPr>
      <w:r>
        <w:rPr>
          <w:sz w:val="28"/>
        </w:rPr>
        <w:t>Thay</w:t>
      </w:r>
      <w:r>
        <w:rPr>
          <w:spacing w:val="-18"/>
          <w:sz w:val="28"/>
        </w:rPr>
        <w:t xml:space="preserve"> </w:t>
      </w:r>
      <w:r>
        <w:rPr>
          <w:sz w:val="28"/>
        </w:rPr>
        <w:t>thế</w:t>
      </w:r>
      <w:r>
        <w:rPr>
          <w:spacing w:val="-5"/>
          <w:sz w:val="28"/>
        </w:rPr>
        <w:t xml:space="preserve"> </w:t>
      </w:r>
      <w:r>
        <w:rPr>
          <w:sz w:val="28"/>
        </w:rPr>
        <w:t>cụm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từ </w:t>
      </w:r>
      <w:r>
        <w:rPr>
          <w:i/>
          <w:sz w:val="28"/>
        </w:rPr>
        <w:t>“Sở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Nông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nghiệp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và Pháttriển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nông thôn”</w:t>
      </w:r>
      <w:r>
        <w:rPr>
          <w:i/>
          <w:spacing w:val="38"/>
          <w:sz w:val="28"/>
        </w:rPr>
        <w:t xml:space="preserve"> </w:t>
      </w:r>
      <w:r>
        <w:rPr>
          <w:sz w:val="28"/>
        </w:rPr>
        <w:t>tại khoản 1 Điều 2, điểm c khoản 2 Điều 11, Điều</w:t>
      </w:r>
      <w:r>
        <w:rPr>
          <w:spacing w:val="-8"/>
          <w:sz w:val="28"/>
        </w:rPr>
        <w:t xml:space="preserve"> </w:t>
      </w:r>
      <w:r>
        <w:rPr>
          <w:sz w:val="28"/>
        </w:rPr>
        <w:t>13</w:t>
      </w:r>
      <w:r>
        <w:rPr>
          <w:spacing w:val="-8"/>
          <w:sz w:val="28"/>
        </w:rPr>
        <w:t xml:space="preserve"> </w:t>
      </w:r>
      <w:r>
        <w:rPr>
          <w:sz w:val="28"/>
        </w:rPr>
        <w:t>của</w:t>
      </w:r>
      <w:r>
        <w:rPr>
          <w:spacing w:val="-7"/>
          <w:sz w:val="28"/>
        </w:rPr>
        <w:t xml:space="preserve"> </w:t>
      </w:r>
      <w:r>
        <w:rPr>
          <w:sz w:val="28"/>
        </w:rPr>
        <w:t>Quy</w:t>
      </w:r>
      <w:r>
        <w:rPr>
          <w:spacing w:val="-8"/>
          <w:sz w:val="28"/>
        </w:rPr>
        <w:t xml:space="preserve"> </w:t>
      </w:r>
      <w:r>
        <w:rPr>
          <w:sz w:val="28"/>
        </w:rPr>
        <w:t>chế</w:t>
      </w:r>
      <w:r>
        <w:rPr>
          <w:spacing w:val="-7"/>
          <w:sz w:val="28"/>
        </w:rPr>
        <w:t xml:space="preserve"> </w:t>
      </w:r>
      <w:r>
        <w:rPr>
          <w:sz w:val="28"/>
        </w:rPr>
        <w:t>ban</w:t>
      </w:r>
      <w:r>
        <w:rPr>
          <w:spacing w:val="-8"/>
          <w:sz w:val="28"/>
        </w:rPr>
        <w:t xml:space="preserve"> </w:t>
      </w:r>
      <w:r>
        <w:rPr>
          <w:sz w:val="28"/>
        </w:rPr>
        <w:t>hành</w:t>
      </w:r>
      <w:r>
        <w:rPr>
          <w:spacing w:val="-8"/>
          <w:sz w:val="28"/>
        </w:rPr>
        <w:t xml:space="preserve"> </w:t>
      </w:r>
      <w:r>
        <w:rPr>
          <w:sz w:val="28"/>
        </w:rPr>
        <w:t>kèm</w:t>
      </w:r>
      <w:r>
        <w:rPr>
          <w:spacing w:val="-12"/>
          <w:sz w:val="28"/>
        </w:rPr>
        <w:t xml:space="preserve"> </w:t>
      </w:r>
      <w:r>
        <w:rPr>
          <w:sz w:val="28"/>
        </w:rPr>
        <w:t>theo Quyết định</w:t>
      </w:r>
      <w:r>
        <w:rPr>
          <w:spacing w:val="28"/>
          <w:sz w:val="28"/>
        </w:rPr>
        <w:t xml:space="preserve"> </w:t>
      </w:r>
      <w:r>
        <w:rPr>
          <w:sz w:val="28"/>
        </w:rPr>
        <w:t>số</w:t>
      </w:r>
      <w:r>
        <w:rPr>
          <w:spacing w:val="-5"/>
          <w:sz w:val="28"/>
        </w:rPr>
        <w:t xml:space="preserve"> </w:t>
      </w:r>
      <w:r>
        <w:rPr>
          <w:sz w:val="28"/>
        </w:rPr>
        <w:t>16/2019/QĐ-UBND</w:t>
      </w:r>
      <w:r>
        <w:rPr>
          <w:spacing w:val="40"/>
          <w:sz w:val="28"/>
        </w:rPr>
        <w:t xml:space="preserve"> </w:t>
      </w:r>
      <w:r>
        <w:rPr>
          <w:sz w:val="28"/>
        </w:rPr>
        <w:t>bằng</w:t>
      </w:r>
      <w:r>
        <w:rPr>
          <w:spacing w:val="-25"/>
          <w:sz w:val="28"/>
        </w:rPr>
        <w:t xml:space="preserve"> </w:t>
      </w:r>
      <w:r>
        <w:rPr>
          <w:sz w:val="28"/>
        </w:rPr>
        <w:t>cụm</w:t>
      </w:r>
      <w:r>
        <w:rPr>
          <w:spacing w:val="-12"/>
          <w:sz w:val="28"/>
        </w:rPr>
        <w:t xml:space="preserve"> </w:t>
      </w:r>
      <w:r>
        <w:rPr>
          <w:sz w:val="28"/>
        </w:rPr>
        <w:t>từ</w:t>
      </w:r>
      <w:r>
        <w:rPr>
          <w:spacing w:val="-21"/>
          <w:sz w:val="28"/>
        </w:rPr>
        <w:t xml:space="preserve"> </w:t>
      </w:r>
      <w:r>
        <w:rPr>
          <w:i/>
          <w:sz w:val="28"/>
        </w:rPr>
        <w:t>“Sở</w:t>
      </w:r>
      <w:r>
        <w:rPr>
          <w:i/>
          <w:spacing w:val="-19"/>
          <w:sz w:val="28"/>
        </w:rPr>
        <w:t xml:space="preserve"> </w:t>
      </w:r>
      <w:r>
        <w:rPr>
          <w:i/>
          <w:sz w:val="28"/>
        </w:rPr>
        <w:t>Nông</w:t>
      </w:r>
      <w:r>
        <w:rPr>
          <w:i/>
          <w:spacing w:val="-25"/>
          <w:sz w:val="28"/>
        </w:rPr>
        <w:t xml:space="preserve"> </w:t>
      </w:r>
      <w:r>
        <w:rPr>
          <w:i/>
          <w:sz w:val="28"/>
        </w:rPr>
        <w:t>nghiệp</w:t>
      </w:r>
      <w:r>
        <w:rPr>
          <w:i/>
          <w:spacing w:val="-25"/>
          <w:sz w:val="28"/>
        </w:rPr>
        <w:t xml:space="preserve"> </w:t>
      </w:r>
      <w:r>
        <w:rPr>
          <w:i/>
          <w:sz w:val="28"/>
        </w:rPr>
        <w:t>và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Môi</w:t>
      </w:r>
      <w:r>
        <w:rPr>
          <w:i/>
          <w:spacing w:val="-22"/>
          <w:sz w:val="28"/>
        </w:rPr>
        <w:t xml:space="preserve"> </w:t>
      </w:r>
      <w:r>
        <w:rPr>
          <w:i/>
          <w:sz w:val="28"/>
        </w:rPr>
        <w:t>trường</w:t>
      </w:r>
      <w:r>
        <w:rPr>
          <w:sz w:val="28"/>
        </w:rPr>
        <w:t>”.</w:t>
      </w:r>
    </w:p>
    <w:p w:rsidR="002538C4" w:rsidRDefault="002C0E1D">
      <w:pPr>
        <w:pStyle w:val="ListParagraph"/>
        <w:numPr>
          <w:ilvl w:val="1"/>
          <w:numId w:val="3"/>
        </w:numPr>
        <w:tabs>
          <w:tab w:val="left" w:pos="1269"/>
        </w:tabs>
        <w:spacing w:before="107" w:line="254" w:lineRule="auto"/>
        <w:ind w:right="426" w:firstLine="721"/>
        <w:jc w:val="both"/>
        <w:rPr>
          <w:i/>
          <w:sz w:val="28"/>
        </w:rPr>
      </w:pPr>
      <w:r>
        <w:rPr>
          <w:sz w:val="28"/>
        </w:rPr>
        <w:t>Thay</w:t>
      </w:r>
      <w:r>
        <w:rPr>
          <w:spacing w:val="-18"/>
          <w:sz w:val="28"/>
        </w:rPr>
        <w:t xml:space="preserve"> </w:t>
      </w:r>
      <w:r>
        <w:rPr>
          <w:sz w:val="28"/>
        </w:rPr>
        <w:t>thế</w:t>
      </w:r>
      <w:r>
        <w:rPr>
          <w:spacing w:val="-17"/>
          <w:sz w:val="28"/>
        </w:rPr>
        <w:t xml:space="preserve"> </w:t>
      </w:r>
      <w:r>
        <w:rPr>
          <w:sz w:val="28"/>
        </w:rPr>
        <w:t>cụm</w:t>
      </w:r>
      <w:r>
        <w:rPr>
          <w:spacing w:val="-18"/>
          <w:sz w:val="28"/>
        </w:rPr>
        <w:t xml:space="preserve"> </w:t>
      </w:r>
      <w:r>
        <w:rPr>
          <w:sz w:val="28"/>
        </w:rPr>
        <w:t>từ</w:t>
      </w:r>
      <w:r>
        <w:rPr>
          <w:spacing w:val="-17"/>
          <w:sz w:val="28"/>
        </w:rPr>
        <w:t xml:space="preserve"> </w:t>
      </w:r>
      <w:r>
        <w:rPr>
          <w:i/>
          <w:sz w:val="28"/>
        </w:rPr>
        <w:t>“Văn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phòng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điều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phối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tỉnh”</w:t>
      </w:r>
      <w:r>
        <w:rPr>
          <w:i/>
          <w:spacing w:val="-18"/>
          <w:sz w:val="28"/>
        </w:rPr>
        <w:t xml:space="preserve"> </w:t>
      </w:r>
      <w:r>
        <w:rPr>
          <w:sz w:val="28"/>
        </w:rPr>
        <w:t>tại</w:t>
      </w:r>
      <w:r>
        <w:rPr>
          <w:spacing w:val="-17"/>
          <w:sz w:val="28"/>
        </w:rPr>
        <w:t xml:space="preserve"> </w:t>
      </w:r>
      <w:r>
        <w:rPr>
          <w:sz w:val="28"/>
        </w:rPr>
        <w:t>điểm</w:t>
      </w:r>
      <w:r>
        <w:rPr>
          <w:spacing w:val="2"/>
          <w:sz w:val="28"/>
        </w:rPr>
        <w:t xml:space="preserve"> </w:t>
      </w:r>
      <w:r>
        <w:rPr>
          <w:sz w:val="28"/>
        </w:rPr>
        <w:t>a,</w:t>
      </w:r>
      <w:r>
        <w:rPr>
          <w:spacing w:val="40"/>
          <w:sz w:val="28"/>
        </w:rPr>
        <w:t xml:space="preserve"> </w:t>
      </w:r>
      <w:r>
        <w:rPr>
          <w:sz w:val="28"/>
        </w:rPr>
        <w:t>điểm</w:t>
      </w:r>
      <w:r>
        <w:rPr>
          <w:spacing w:val="23"/>
          <w:sz w:val="28"/>
        </w:rPr>
        <w:t xml:space="preserve"> </w:t>
      </w:r>
      <w:r>
        <w:rPr>
          <w:sz w:val="28"/>
        </w:rPr>
        <w:t>b</w:t>
      </w:r>
      <w:r>
        <w:rPr>
          <w:spacing w:val="28"/>
          <w:sz w:val="28"/>
        </w:rPr>
        <w:t xml:space="preserve"> </w:t>
      </w:r>
      <w:r>
        <w:rPr>
          <w:sz w:val="28"/>
        </w:rPr>
        <w:t>khoản 2 Điều 8, điểm a, điểm b khoản</w:t>
      </w:r>
      <w:r>
        <w:rPr>
          <w:spacing w:val="-7"/>
          <w:sz w:val="28"/>
        </w:rPr>
        <w:t xml:space="preserve"> </w:t>
      </w:r>
      <w:r>
        <w:rPr>
          <w:sz w:val="28"/>
        </w:rPr>
        <w:t>2</w:t>
      </w:r>
      <w:r>
        <w:rPr>
          <w:spacing w:val="-7"/>
          <w:sz w:val="28"/>
        </w:rPr>
        <w:t xml:space="preserve"> </w:t>
      </w:r>
      <w:r>
        <w:rPr>
          <w:sz w:val="28"/>
        </w:rPr>
        <w:t>Điều</w:t>
      </w:r>
      <w:r>
        <w:rPr>
          <w:spacing w:val="-7"/>
          <w:sz w:val="28"/>
        </w:rPr>
        <w:t xml:space="preserve"> </w:t>
      </w:r>
      <w:r>
        <w:rPr>
          <w:sz w:val="28"/>
        </w:rPr>
        <w:t>11, khoản</w:t>
      </w:r>
      <w:r>
        <w:rPr>
          <w:spacing w:val="-7"/>
          <w:sz w:val="28"/>
        </w:rPr>
        <w:t xml:space="preserve"> </w:t>
      </w:r>
      <w:r>
        <w:rPr>
          <w:sz w:val="28"/>
        </w:rPr>
        <w:t>1</w:t>
      </w:r>
      <w:r>
        <w:rPr>
          <w:spacing w:val="-7"/>
          <w:sz w:val="28"/>
        </w:rPr>
        <w:t xml:space="preserve"> </w:t>
      </w:r>
      <w:r>
        <w:rPr>
          <w:sz w:val="28"/>
        </w:rPr>
        <w:t>Điều</w:t>
      </w:r>
      <w:r>
        <w:rPr>
          <w:spacing w:val="-7"/>
          <w:sz w:val="28"/>
        </w:rPr>
        <w:t xml:space="preserve"> </w:t>
      </w:r>
      <w:r>
        <w:rPr>
          <w:sz w:val="28"/>
        </w:rPr>
        <w:t>13</w:t>
      </w:r>
      <w:r>
        <w:rPr>
          <w:spacing w:val="-7"/>
          <w:sz w:val="28"/>
        </w:rPr>
        <w:t xml:space="preserve"> </w:t>
      </w:r>
      <w:r>
        <w:rPr>
          <w:sz w:val="28"/>
        </w:rPr>
        <w:t>của</w:t>
      </w:r>
      <w:r>
        <w:rPr>
          <w:spacing w:val="-6"/>
          <w:sz w:val="28"/>
        </w:rPr>
        <w:t xml:space="preserve"> </w:t>
      </w:r>
      <w:r>
        <w:rPr>
          <w:sz w:val="28"/>
        </w:rPr>
        <w:t>Quy</w:t>
      </w:r>
      <w:r>
        <w:rPr>
          <w:spacing w:val="-7"/>
          <w:sz w:val="28"/>
        </w:rPr>
        <w:t xml:space="preserve"> </w:t>
      </w:r>
      <w:r>
        <w:rPr>
          <w:sz w:val="28"/>
        </w:rPr>
        <w:t>chế</w:t>
      </w:r>
      <w:r>
        <w:rPr>
          <w:spacing w:val="-6"/>
          <w:sz w:val="28"/>
        </w:rPr>
        <w:t xml:space="preserve"> </w:t>
      </w:r>
      <w:r>
        <w:rPr>
          <w:sz w:val="28"/>
        </w:rPr>
        <w:t>ban</w:t>
      </w:r>
      <w:r>
        <w:rPr>
          <w:spacing w:val="-7"/>
          <w:sz w:val="28"/>
        </w:rPr>
        <w:t xml:space="preserve"> </w:t>
      </w:r>
      <w:r>
        <w:rPr>
          <w:sz w:val="28"/>
        </w:rPr>
        <w:t>hành kèm theo</w:t>
      </w:r>
      <w:r>
        <w:rPr>
          <w:spacing w:val="29"/>
          <w:sz w:val="28"/>
        </w:rPr>
        <w:t xml:space="preserve"> </w:t>
      </w:r>
      <w:r>
        <w:rPr>
          <w:sz w:val="28"/>
        </w:rPr>
        <w:t>Quyết định</w:t>
      </w:r>
      <w:r>
        <w:rPr>
          <w:spacing w:val="-3"/>
          <w:sz w:val="28"/>
        </w:rPr>
        <w:t xml:space="preserve"> </w:t>
      </w:r>
      <w:r>
        <w:rPr>
          <w:sz w:val="28"/>
        </w:rPr>
        <w:t>số 16/2019/QĐ-UBND</w:t>
      </w:r>
      <w:r>
        <w:rPr>
          <w:spacing w:val="-6"/>
          <w:sz w:val="28"/>
        </w:rPr>
        <w:t xml:space="preserve"> </w:t>
      </w:r>
      <w:r>
        <w:rPr>
          <w:sz w:val="28"/>
        </w:rPr>
        <w:t>bằng</w:t>
      </w:r>
      <w:r>
        <w:rPr>
          <w:spacing w:val="-3"/>
          <w:sz w:val="28"/>
        </w:rPr>
        <w:t xml:space="preserve"> </w:t>
      </w:r>
      <w:r>
        <w:rPr>
          <w:sz w:val="28"/>
        </w:rPr>
        <w:t>cụm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từ </w:t>
      </w:r>
      <w:r>
        <w:rPr>
          <w:i/>
          <w:sz w:val="28"/>
        </w:rPr>
        <w:t>“Chi cục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Chất lượng, Chế biến và Phát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triển thị trường”.</w:t>
      </w:r>
    </w:p>
    <w:p w:rsidR="002538C4" w:rsidRDefault="002C0E1D">
      <w:pPr>
        <w:pStyle w:val="ListParagraph"/>
        <w:numPr>
          <w:ilvl w:val="1"/>
          <w:numId w:val="3"/>
        </w:numPr>
        <w:tabs>
          <w:tab w:val="left" w:pos="1328"/>
        </w:tabs>
        <w:spacing w:before="122" w:line="252" w:lineRule="auto"/>
        <w:ind w:right="411" w:firstLine="721"/>
        <w:jc w:val="both"/>
        <w:rPr>
          <w:i/>
          <w:sz w:val="28"/>
        </w:rPr>
      </w:pPr>
      <w:r>
        <w:rPr>
          <w:sz w:val="28"/>
        </w:rPr>
        <w:t>Thay thế cụm từ “</w:t>
      </w:r>
      <w:r>
        <w:rPr>
          <w:i/>
          <w:sz w:val="28"/>
        </w:rPr>
        <w:t xml:space="preserve">Văn phòng điều phối về vệ sinh an toàn thực phẩm tỉnh” </w:t>
      </w:r>
      <w:r>
        <w:rPr>
          <w:sz w:val="28"/>
        </w:rPr>
        <w:t>tại Điều 17 của Quy chế ban hành kèm theo Quyết định số 16/2019/QĐ-UBND</w:t>
      </w:r>
      <w:r>
        <w:rPr>
          <w:spacing w:val="40"/>
          <w:sz w:val="28"/>
        </w:rPr>
        <w:t xml:space="preserve"> </w:t>
      </w:r>
      <w:r>
        <w:rPr>
          <w:sz w:val="28"/>
        </w:rPr>
        <w:t>bằng</w:t>
      </w:r>
      <w:r>
        <w:rPr>
          <w:spacing w:val="-19"/>
          <w:sz w:val="28"/>
        </w:rPr>
        <w:t xml:space="preserve"> </w:t>
      </w:r>
      <w:r>
        <w:rPr>
          <w:sz w:val="28"/>
        </w:rPr>
        <w:t>cụm</w:t>
      </w:r>
      <w:r>
        <w:rPr>
          <w:spacing w:val="-25"/>
          <w:sz w:val="28"/>
        </w:rPr>
        <w:t xml:space="preserve"> </w:t>
      </w:r>
      <w:r>
        <w:rPr>
          <w:sz w:val="28"/>
        </w:rPr>
        <w:t>từ “</w:t>
      </w:r>
      <w:r>
        <w:rPr>
          <w:i/>
          <w:sz w:val="28"/>
        </w:rPr>
        <w:t>Chi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cục Chất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lượng, Chế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biến và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Phát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triển thị trường”.</w:t>
      </w:r>
    </w:p>
    <w:p w:rsidR="002538C4" w:rsidRDefault="002538C4">
      <w:pPr>
        <w:pStyle w:val="ListParagraph"/>
        <w:spacing w:line="252" w:lineRule="auto"/>
        <w:rPr>
          <w:i/>
          <w:sz w:val="28"/>
        </w:rPr>
        <w:sectPr w:rsidR="002538C4">
          <w:headerReference w:type="default" r:id="rId8"/>
          <w:pgSz w:w="11910" w:h="16850"/>
          <w:pgMar w:top="1160" w:right="708" w:bottom="280" w:left="1417" w:header="707" w:footer="0" w:gutter="0"/>
          <w:pgNumType w:start="2"/>
          <w:cols w:space="720"/>
        </w:sectPr>
      </w:pPr>
    </w:p>
    <w:p w:rsidR="002538C4" w:rsidRDefault="002C0E1D">
      <w:pPr>
        <w:pStyle w:val="ListParagraph"/>
        <w:numPr>
          <w:ilvl w:val="1"/>
          <w:numId w:val="3"/>
        </w:numPr>
        <w:tabs>
          <w:tab w:val="left" w:pos="1285"/>
        </w:tabs>
        <w:spacing w:before="210" w:line="252" w:lineRule="auto"/>
        <w:ind w:right="427" w:firstLine="721"/>
        <w:jc w:val="both"/>
        <w:rPr>
          <w:i/>
          <w:sz w:val="28"/>
        </w:rPr>
      </w:pPr>
      <w:r>
        <w:rPr>
          <w:sz w:val="28"/>
        </w:rPr>
        <w:lastRenderedPageBreak/>
        <w:t>Thay</w:t>
      </w:r>
      <w:r>
        <w:rPr>
          <w:spacing w:val="-14"/>
          <w:sz w:val="28"/>
        </w:rPr>
        <w:t xml:space="preserve"> </w:t>
      </w:r>
      <w:r>
        <w:rPr>
          <w:sz w:val="28"/>
        </w:rPr>
        <w:t>thế cụm</w:t>
      </w:r>
      <w:r>
        <w:rPr>
          <w:spacing w:val="-4"/>
          <w:sz w:val="28"/>
        </w:rPr>
        <w:t xml:space="preserve"> </w:t>
      </w:r>
      <w:r>
        <w:rPr>
          <w:sz w:val="28"/>
        </w:rPr>
        <w:t>từ “</w:t>
      </w:r>
      <w:hyperlink r:id="rId9">
        <w:r>
          <w:rPr>
            <w:i/>
            <w:sz w:val="28"/>
            <w:u w:val="single"/>
          </w:rPr>
          <w:t>vpdpattp@thanhhoa.gov.vn</w:t>
        </w:r>
      </w:hyperlink>
      <w:r>
        <w:rPr>
          <w:i/>
          <w:sz w:val="28"/>
        </w:rPr>
        <w:t>”</w:t>
      </w:r>
      <w:r>
        <w:rPr>
          <w:i/>
          <w:spacing w:val="-18"/>
          <w:sz w:val="28"/>
        </w:rPr>
        <w:t xml:space="preserve"> </w:t>
      </w:r>
      <w:r>
        <w:rPr>
          <w:sz w:val="28"/>
        </w:rPr>
        <w:t>tại</w:t>
      </w:r>
      <w:r>
        <w:rPr>
          <w:spacing w:val="-12"/>
          <w:sz w:val="28"/>
        </w:rPr>
        <w:t xml:space="preserve"> </w:t>
      </w:r>
      <w:r>
        <w:rPr>
          <w:sz w:val="28"/>
        </w:rPr>
        <w:t>điểm a khoản 2 Điều</w:t>
      </w:r>
      <w:r>
        <w:rPr>
          <w:sz w:val="28"/>
        </w:rPr>
        <w:t xml:space="preserve"> 8, điểm a khoản 2 Điều 11 của Quy chế ban hành kèm theo Quyết định số 16/2019/QĐ-UBND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bằng cụm từ </w:t>
      </w:r>
      <w:r>
        <w:rPr>
          <w:i/>
          <w:sz w:val="28"/>
        </w:rPr>
        <w:t>“</w:t>
      </w:r>
      <w:hyperlink r:id="rId10">
        <w:r>
          <w:rPr>
            <w:i/>
            <w:sz w:val="28"/>
            <w:u w:val="single"/>
          </w:rPr>
          <w:t>ccqlclnlts.snnptnt@thanhhoa.gov.vn</w:t>
        </w:r>
      </w:hyperlink>
      <w:r>
        <w:rPr>
          <w:i/>
          <w:sz w:val="28"/>
        </w:rPr>
        <w:t>”.</w:t>
      </w:r>
    </w:p>
    <w:p w:rsidR="002538C4" w:rsidRDefault="002C0E1D">
      <w:pPr>
        <w:pStyle w:val="ListParagraph"/>
        <w:numPr>
          <w:ilvl w:val="0"/>
          <w:numId w:val="3"/>
        </w:numPr>
        <w:tabs>
          <w:tab w:val="left" w:pos="1300"/>
        </w:tabs>
        <w:spacing w:before="126" w:line="247" w:lineRule="auto"/>
        <w:ind w:left="280" w:right="416" w:firstLine="721"/>
        <w:jc w:val="both"/>
        <w:rPr>
          <w:sz w:val="28"/>
        </w:rPr>
      </w:pPr>
      <w:r>
        <w:rPr>
          <w:sz w:val="28"/>
        </w:rPr>
        <w:t>Bãi</w:t>
      </w:r>
      <w:r>
        <w:rPr>
          <w:spacing w:val="-15"/>
          <w:sz w:val="28"/>
        </w:rPr>
        <w:t xml:space="preserve"> </w:t>
      </w:r>
      <w:r>
        <w:rPr>
          <w:sz w:val="28"/>
        </w:rPr>
        <w:t>bỏ cụm</w:t>
      </w:r>
      <w:r>
        <w:rPr>
          <w:spacing w:val="-6"/>
          <w:sz w:val="28"/>
        </w:rPr>
        <w:t xml:space="preserve"> </w:t>
      </w:r>
      <w:r>
        <w:rPr>
          <w:sz w:val="28"/>
        </w:rPr>
        <w:t>từ “</w:t>
      </w:r>
      <w:r>
        <w:rPr>
          <w:i/>
          <w:sz w:val="28"/>
        </w:rPr>
        <w:t>UBND cấp huyện</w:t>
      </w:r>
      <w:r>
        <w:rPr>
          <w:sz w:val="28"/>
        </w:rPr>
        <w:t>”</w:t>
      </w:r>
      <w:r>
        <w:rPr>
          <w:spacing w:val="-1"/>
          <w:sz w:val="28"/>
        </w:rPr>
        <w:t xml:space="preserve"> </w:t>
      </w:r>
      <w:r>
        <w:rPr>
          <w:sz w:val="28"/>
        </w:rPr>
        <w:t>tại</w:t>
      </w:r>
      <w:r>
        <w:rPr>
          <w:spacing w:val="-15"/>
          <w:sz w:val="28"/>
        </w:rPr>
        <w:t xml:space="preserve"> </w:t>
      </w:r>
      <w:r>
        <w:rPr>
          <w:sz w:val="28"/>
        </w:rPr>
        <w:t>điểm</w:t>
      </w:r>
      <w:r>
        <w:rPr>
          <w:spacing w:val="-6"/>
          <w:sz w:val="28"/>
        </w:rPr>
        <w:t xml:space="preserve"> </w:t>
      </w:r>
      <w:r>
        <w:rPr>
          <w:sz w:val="28"/>
        </w:rPr>
        <w:t>c khoản</w:t>
      </w:r>
      <w:r>
        <w:rPr>
          <w:spacing w:val="-2"/>
          <w:sz w:val="28"/>
        </w:rPr>
        <w:t xml:space="preserve"> </w:t>
      </w:r>
      <w:r>
        <w:rPr>
          <w:sz w:val="28"/>
        </w:rPr>
        <w:t>2</w:t>
      </w:r>
      <w:r>
        <w:rPr>
          <w:spacing w:val="-2"/>
          <w:sz w:val="28"/>
        </w:rPr>
        <w:t xml:space="preserve"> </w:t>
      </w:r>
      <w:r>
        <w:rPr>
          <w:sz w:val="28"/>
        </w:rPr>
        <w:t>Điều</w:t>
      </w:r>
      <w:r>
        <w:rPr>
          <w:spacing w:val="-2"/>
          <w:sz w:val="28"/>
        </w:rPr>
        <w:t xml:space="preserve"> </w:t>
      </w:r>
      <w:r>
        <w:rPr>
          <w:sz w:val="28"/>
        </w:rPr>
        <w:t>11, Điều</w:t>
      </w:r>
      <w:r>
        <w:rPr>
          <w:spacing w:val="-2"/>
          <w:sz w:val="28"/>
        </w:rPr>
        <w:t xml:space="preserve"> </w:t>
      </w:r>
      <w:r>
        <w:rPr>
          <w:sz w:val="28"/>
        </w:rPr>
        <w:t>13 của</w:t>
      </w:r>
      <w:r>
        <w:rPr>
          <w:spacing w:val="-26"/>
          <w:sz w:val="28"/>
        </w:rPr>
        <w:t xml:space="preserve"> </w:t>
      </w:r>
      <w:r>
        <w:rPr>
          <w:sz w:val="28"/>
        </w:rPr>
        <w:t>Quy</w:t>
      </w:r>
      <w:r>
        <w:rPr>
          <w:spacing w:val="-27"/>
          <w:sz w:val="28"/>
        </w:rPr>
        <w:t xml:space="preserve"> </w:t>
      </w:r>
      <w:r>
        <w:rPr>
          <w:sz w:val="28"/>
        </w:rPr>
        <w:t>chế</w:t>
      </w:r>
      <w:r>
        <w:rPr>
          <w:spacing w:val="-26"/>
          <w:sz w:val="28"/>
        </w:rPr>
        <w:t xml:space="preserve"> </w:t>
      </w:r>
      <w:r>
        <w:rPr>
          <w:sz w:val="28"/>
        </w:rPr>
        <w:t>ban</w:t>
      </w:r>
      <w:r>
        <w:rPr>
          <w:spacing w:val="-27"/>
          <w:sz w:val="28"/>
        </w:rPr>
        <w:t xml:space="preserve"> </w:t>
      </w:r>
      <w:r>
        <w:rPr>
          <w:sz w:val="28"/>
        </w:rPr>
        <w:t>hành</w:t>
      </w:r>
      <w:r>
        <w:rPr>
          <w:spacing w:val="-9"/>
          <w:sz w:val="28"/>
        </w:rPr>
        <w:t xml:space="preserve"> </w:t>
      </w:r>
      <w:r>
        <w:rPr>
          <w:sz w:val="28"/>
        </w:rPr>
        <w:t>kèm</w:t>
      </w:r>
      <w:r>
        <w:rPr>
          <w:spacing w:val="-14"/>
          <w:sz w:val="28"/>
        </w:rPr>
        <w:t xml:space="preserve"> </w:t>
      </w:r>
      <w:r>
        <w:rPr>
          <w:sz w:val="28"/>
        </w:rPr>
        <w:t>theo</w:t>
      </w:r>
      <w:r>
        <w:rPr>
          <w:spacing w:val="-4"/>
          <w:sz w:val="28"/>
        </w:rPr>
        <w:t xml:space="preserve"> </w:t>
      </w:r>
      <w:r>
        <w:rPr>
          <w:sz w:val="28"/>
        </w:rPr>
        <w:t>Quyết</w:t>
      </w:r>
      <w:r>
        <w:rPr>
          <w:spacing w:val="30"/>
          <w:sz w:val="28"/>
        </w:rPr>
        <w:t xml:space="preserve"> </w:t>
      </w:r>
      <w:r>
        <w:rPr>
          <w:sz w:val="28"/>
        </w:rPr>
        <w:t>định số 16/2019/QĐ-UBND.</w:t>
      </w:r>
    </w:p>
    <w:p w:rsidR="002538C4" w:rsidRDefault="002C0E1D">
      <w:pPr>
        <w:pStyle w:val="ListParagraph"/>
        <w:numPr>
          <w:ilvl w:val="0"/>
          <w:numId w:val="3"/>
        </w:numPr>
        <w:tabs>
          <w:tab w:val="left" w:pos="1330"/>
        </w:tabs>
        <w:spacing w:before="133" w:line="256" w:lineRule="auto"/>
        <w:ind w:left="280" w:right="411" w:firstLine="721"/>
        <w:jc w:val="both"/>
        <w:rPr>
          <w:sz w:val="28"/>
        </w:rPr>
      </w:pPr>
      <w:r>
        <w:rPr>
          <w:sz w:val="28"/>
        </w:rPr>
        <w:t>Thay thế Mẫu số 02 ban hành kèm theo Quyết định số 16/2019/QĐ-UBND bằng Mẫu số 01 ban hành kèm theo Quyết định này.</w:t>
      </w:r>
    </w:p>
    <w:p w:rsidR="002538C4" w:rsidRDefault="002C0E1D">
      <w:pPr>
        <w:spacing w:before="107"/>
        <w:ind w:left="1001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3. Điều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khoản</w:t>
      </w:r>
      <w:r>
        <w:rPr>
          <w:b/>
          <w:spacing w:val="-30"/>
          <w:sz w:val="28"/>
        </w:rPr>
        <w:t xml:space="preserve"> </w:t>
      </w:r>
      <w:r>
        <w:rPr>
          <w:b/>
          <w:sz w:val="28"/>
        </w:rPr>
        <w:t>thi</w:t>
      </w:r>
      <w:r>
        <w:rPr>
          <w:b/>
          <w:spacing w:val="26"/>
          <w:sz w:val="28"/>
        </w:rPr>
        <w:t xml:space="preserve"> </w:t>
      </w:r>
      <w:r>
        <w:rPr>
          <w:b/>
          <w:spacing w:val="-4"/>
          <w:sz w:val="28"/>
        </w:rPr>
        <w:t>hành</w:t>
      </w:r>
    </w:p>
    <w:p w:rsidR="002538C4" w:rsidRDefault="002C0E1D">
      <w:pPr>
        <w:pStyle w:val="ListParagraph"/>
        <w:numPr>
          <w:ilvl w:val="0"/>
          <w:numId w:val="2"/>
        </w:numPr>
        <w:tabs>
          <w:tab w:val="left" w:pos="1285"/>
        </w:tabs>
        <w:ind w:hanging="284"/>
        <w:jc w:val="both"/>
        <w:rPr>
          <w:sz w:val="28"/>
        </w:rPr>
      </w:pPr>
      <w:r>
        <w:rPr>
          <w:sz w:val="28"/>
        </w:rPr>
        <w:t>Quyết</w:t>
      </w:r>
      <w:r>
        <w:rPr>
          <w:spacing w:val="-12"/>
          <w:sz w:val="28"/>
        </w:rPr>
        <w:t xml:space="preserve"> </w:t>
      </w:r>
      <w:r>
        <w:rPr>
          <w:sz w:val="28"/>
        </w:rPr>
        <w:t>định</w:t>
      </w:r>
      <w:r>
        <w:rPr>
          <w:spacing w:val="-2"/>
          <w:sz w:val="28"/>
        </w:rPr>
        <w:t xml:space="preserve"> </w:t>
      </w:r>
      <w:r>
        <w:rPr>
          <w:sz w:val="28"/>
        </w:rPr>
        <w:t>này</w:t>
      </w:r>
      <w:r>
        <w:rPr>
          <w:spacing w:val="-13"/>
          <w:sz w:val="28"/>
        </w:rPr>
        <w:t xml:space="preserve"> </w:t>
      </w:r>
      <w:r>
        <w:rPr>
          <w:sz w:val="28"/>
        </w:rPr>
        <w:t>có</w:t>
      </w:r>
      <w:r>
        <w:rPr>
          <w:spacing w:val="-15"/>
          <w:sz w:val="28"/>
        </w:rPr>
        <w:t xml:space="preserve"> </w:t>
      </w:r>
      <w:r>
        <w:rPr>
          <w:sz w:val="28"/>
        </w:rPr>
        <w:t>hiệu</w:t>
      </w:r>
      <w:r>
        <w:rPr>
          <w:spacing w:val="11"/>
          <w:sz w:val="28"/>
        </w:rPr>
        <w:t xml:space="preserve"> </w:t>
      </w:r>
      <w:r>
        <w:rPr>
          <w:sz w:val="28"/>
        </w:rPr>
        <w:t>lực</w:t>
      </w:r>
      <w:r>
        <w:rPr>
          <w:spacing w:val="-1"/>
          <w:sz w:val="28"/>
        </w:rPr>
        <w:t xml:space="preserve"> </w:t>
      </w:r>
      <w:r>
        <w:rPr>
          <w:sz w:val="28"/>
        </w:rPr>
        <w:t>thi</w:t>
      </w:r>
      <w:r>
        <w:rPr>
          <w:spacing w:val="-11"/>
          <w:sz w:val="28"/>
        </w:rPr>
        <w:t xml:space="preserve"> </w:t>
      </w:r>
      <w:r>
        <w:rPr>
          <w:sz w:val="28"/>
        </w:rPr>
        <w:t>hành</w:t>
      </w:r>
      <w:r>
        <w:rPr>
          <w:spacing w:val="-2"/>
          <w:sz w:val="28"/>
        </w:rPr>
        <w:t xml:space="preserve"> </w:t>
      </w:r>
      <w:r>
        <w:rPr>
          <w:sz w:val="28"/>
        </w:rPr>
        <w:t>kể</w:t>
      </w:r>
      <w:r>
        <w:rPr>
          <w:spacing w:val="-1"/>
          <w:sz w:val="28"/>
        </w:rPr>
        <w:t xml:space="preserve"> </w:t>
      </w:r>
      <w:r>
        <w:rPr>
          <w:sz w:val="28"/>
        </w:rPr>
        <w:t>từ</w:t>
      </w:r>
      <w:r>
        <w:rPr>
          <w:spacing w:val="-12"/>
          <w:sz w:val="28"/>
        </w:rPr>
        <w:t xml:space="preserve"> </w:t>
      </w:r>
      <w:r>
        <w:rPr>
          <w:sz w:val="28"/>
        </w:rPr>
        <w:t>ngày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25/6/2026.</w:t>
      </w:r>
    </w:p>
    <w:p w:rsidR="002538C4" w:rsidRDefault="002C0E1D">
      <w:pPr>
        <w:pStyle w:val="ListParagraph"/>
        <w:numPr>
          <w:ilvl w:val="0"/>
          <w:numId w:val="2"/>
        </w:numPr>
        <w:tabs>
          <w:tab w:val="left" w:pos="1301"/>
        </w:tabs>
        <w:spacing w:before="144" w:line="252" w:lineRule="auto"/>
        <w:ind w:left="280" w:right="424" w:firstLine="721"/>
        <w:jc w:val="both"/>
        <w:rPr>
          <w:sz w:val="28"/>
        </w:rPr>
      </w:pPr>
      <w:r>
        <w:rPr>
          <w:sz w:val="28"/>
        </w:rPr>
        <w:t>Chánh Văn phòng UBND tỉnh; Giám đốc các sở, Thủ trưởng các ban, ngành, đơn vị</w:t>
      </w:r>
      <w:r>
        <w:rPr>
          <w:spacing w:val="-1"/>
          <w:sz w:val="28"/>
        </w:rPr>
        <w:t xml:space="preserve"> </w:t>
      </w:r>
      <w:r>
        <w:rPr>
          <w:sz w:val="28"/>
        </w:rPr>
        <w:t>cấp tỉnh; Chủ tịch UBND xã, phường và các tổ chức, cá</w:t>
      </w:r>
      <w:r>
        <w:rPr>
          <w:spacing w:val="-3"/>
          <w:sz w:val="28"/>
        </w:rPr>
        <w:t xml:space="preserve"> </w:t>
      </w:r>
      <w:r>
        <w:rPr>
          <w:sz w:val="28"/>
        </w:rPr>
        <w:t>nhân có liên</w:t>
      </w:r>
      <w:r>
        <w:rPr>
          <w:spacing w:val="40"/>
          <w:sz w:val="28"/>
        </w:rPr>
        <w:t xml:space="preserve"> </w:t>
      </w:r>
      <w:r>
        <w:rPr>
          <w:sz w:val="28"/>
        </w:rPr>
        <w:t>quan chịu trách nhiệm</w:t>
      </w:r>
      <w:r>
        <w:rPr>
          <w:spacing w:val="40"/>
          <w:sz w:val="28"/>
        </w:rPr>
        <w:t xml:space="preserve"> </w:t>
      </w:r>
      <w:r>
        <w:rPr>
          <w:sz w:val="28"/>
        </w:rPr>
        <w:t>thi hành Quyết định này./.</w:t>
      </w:r>
    </w:p>
    <w:p w:rsidR="002538C4" w:rsidRDefault="002538C4">
      <w:pPr>
        <w:pStyle w:val="BodyText"/>
        <w:spacing w:before="77" w:after="1"/>
        <w:rPr>
          <w:i w:val="0"/>
          <w:sz w:val="20"/>
        </w:rPr>
      </w:pPr>
    </w:p>
    <w:tbl>
      <w:tblPr>
        <w:tblW w:w="0" w:type="auto"/>
        <w:tblInd w:w="2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20"/>
        <w:gridCol w:w="3686"/>
      </w:tblGrid>
      <w:tr w:rsidR="002538C4">
        <w:trPr>
          <w:trHeight w:val="3715"/>
        </w:trPr>
        <w:tc>
          <w:tcPr>
            <w:tcW w:w="5020" w:type="dxa"/>
          </w:tcPr>
          <w:p w:rsidR="002538C4" w:rsidRDefault="002C0E1D">
            <w:pPr>
              <w:pStyle w:val="TableParagraph"/>
              <w:spacing w:line="242" w:lineRule="exact"/>
              <w:ind w:left="110"/>
              <w:rPr>
                <w:b/>
                <w:i/>
              </w:rPr>
            </w:pPr>
            <w:r>
              <w:rPr>
                <w:b/>
                <w:i/>
              </w:rPr>
              <w:t>Nơi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  <w:spacing w:val="-2"/>
              </w:rPr>
              <w:t>nhận:</w:t>
            </w:r>
          </w:p>
          <w:p w:rsidR="002538C4" w:rsidRDefault="002C0E1D">
            <w:pPr>
              <w:pStyle w:val="TableParagraph"/>
              <w:numPr>
                <w:ilvl w:val="0"/>
                <w:numId w:val="1"/>
              </w:numPr>
              <w:tabs>
                <w:tab w:val="left" w:pos="169"/>
              </w:tabs>
              <w:spacing w:line="246" w:lineRule="exact"/>
              <w:ind w:left="169" w:hanging="119"/>
            </w:pPr>
            <w:r>
              <w:t>Như</w:t>
            </w:r>
            <w:r>
              <w:rPr>
                <w:spacing w:val="-13"/>
              </w:rPr>
              <w:t xml:space="preserve"> </w:t>
            </w:r>
            <w:r>
              <w:t>Điều</w:t>
            </w:r>
            <w:r>
              <w:rPr>
                <w:spacing w:val="-3"/>
              </w:rPr>
              <w:t xml:space="preserve"> </w:t>
            </w:r>
            <w:r>
              <w:t>3</w:t>
            </w:r>
            <w:r>
              <w:rPr>
                <w:spacing w:val="-3"/>
              </w:rPr>
              <w:t xml:space="preserve"> </w:t>
            </w:r>
            <w:r>
              <w:t>Quyết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định;</w:t>
            </w:r>
          </w:p>
          <w:p w:rsidR="002538C4" w:rsidRDefault="002C0E1D">
            <w:pPr>
              <w:pStyle w:val="TableParagraph"/>
              <w:numPr>
                <w:ilvl w:val="0"/>
                <w:numId w:val="1"/>
              </w:numPr>
              <w:tabs>
                <w:tab w:val="left" w:pos="169"/>
              </w:tabs>
              <w:spacing w:before="2"/>
              <w:ind w:left="169" w:hanging="119"/>
            </w:pPr>
            <w:r>
              <w:t>Các</w:t>
            </w:r>
            <w:r>
              <w:rPr>
                <w:spacing w:val="-3"/>
              </w:rPr>
              <w:t xml:space="preserve"> </w:t>
            </w:r>
            <w:r>
              <w:t>bộ:</w:t>
            </w:r>
            <w:r>
              <w:rPr>
                <w:spacing w:val="-10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tế,</w:t>
            </w:r>
            <w:r>
              <w:rPr>
                <w:spacing w:val="-3"/>
              </w:rPr>
              <w:t xml:space="preserve"> </w:t>
            </w:r>
            <w:r>
              <w:t>NN&amp;MT,</w:t>
            </w:r>
            <w:r>
              <w:rPr>
                <w:spacing w:val="-20"/>
              </w:rPr>
              <w:t xml:space="preserve"> </w:t>
            </w:r>
            <w:r>
              <w:t>Công</w:t>
            </w:r>
            <w:r>
              <w:rPr>
                <w:spacing w:val="-15"/>
              </w:rPr>
              <w:t xml:space="preserve"> </w:t>
            </w:r>
            <w:r>
              <w:t>Thương</w:t>
            </w:r>
            <w:r>
              <w:rPr>
                <w:spacing w:val="-15"/>
              </w:rPr>
              <w:t xml:space="preserve"> </w:t>
            </w:r>
            <w:r>
              <w:t>(để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2538C4" w:rsidRDefault="002C0E1D">
            <w:pPr>
              <w:pStyle w:val="TableParagraph"/>
              <w:numPr>
                <w:ilvl w:val="0"/>
                <w:numId w:val="1"/>
              </w:numPr>
              <w:tabs>
                <w:tab w:val="left" w:pos="169"/>
              </w:tabs>
              <w:spacing w:before="2"/>
              <w:ind w:left="169" w:hanging="119"/>
            </w:pPr>
            <w:r>
              <w:t>Thường</w:t>
            </w:r>
            <w:r>
              <w:rPr>
                <w:spacing w:val="-12"/>
              </w:rPr>
              <w:t xml:space="preserve"> </w:t>
            </w:r>
            <w:r>
              <w:t>trực:</w:t>
            </w:r>
            <w:r>
              <w:rPr>
                <w:spacing w:val="-28"/>
              </w:rPr>
              <w:t xml:space="preserve"> </w:t>
            </w:r>
            <w:r>
              <w:t>Tỉnh</w:t>
            </w:r>
            <w:r>
              <w:rPr>
                <w:spacing w:val="8"/>
              </w:rPr>
              <w:t xml:space="preserve"> </w:t>
            </w:r>
            <w:r>
              <w:t>ủy,</w:t>
            </w:r>
            <w:r>
              <w:rPr>
                <w:spacing w:val="-11"/>
              </w:rPr>
              <w:t xml:space="preserve"> </w:t>
            </w:r>
            <w:r>
              <w:t>HĐND</w:t>
            </w:r>
            <w:r>
              <w:rPr>
                <w:spacing w:val="-11"/>
              </w:rPr>
              <w:t xml:space="preserve"> </w:t>
            </w:r>
            <w:r>
              <w:t>tỉnh</w:t>
            </w:r>
            <w:r>
              <w:rPr>
                <w:spacing w:val="-18"/>
              </w:rPr>
              <w:t xml:space="preserve"> </w:t>
            </w:r>
            <w:r>
              <w:t>(để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2538C4" w:rsidRDefault="002C0E1D">
            <w:pPr>
              <w:pStyle w:val="TableParagraph"/>
              <w:numPr>
                <w:ilvl w:val="0"/>
                <w:numId w:val="1"/>
              </w:numPr>
              <w:tabs>
                <w:tab w:val="left" w:pos="169"/>
              </w:tabs>
              <w:spacing w:before="3"/>
              <w:ind w:left="169" w:hanging="119"/>
            </w:pPr>
            <w:r>
              <w:t>Chủ</w:t>
            </w:r>
            <w:r>
              <w:rPr>
                <w:spacing w:val="-4"/>
              </w:rPr>
              <w:t xml:space="preserve"> </w:t>
            </w:r>
            <w:r>
              <w:t>tịch,</w:t>
            </w:r>
            <w:r>
              <w:rPr>
                <w:spacing w:val="-5"/>
              </w:rPr>
              <w:t xml:space="preserve"> </w:t>
            </w:r>
            <w:r>
              <w:t>các</w:t>
            </w:r>
            <w:r>
              <w:rPr>
                <w:spacing w:val="-6"/>
              </w:rPr>
              <w:t xml:space="preserve"> </w:t>
            </w:r>
            <w:r>
              <w:t>Phó</w:t>
            </w:r>
            <w:r>
              <w:rPr>
                <w:spacing w:val="-18"/>
              </w:rPr>
              <w:t xml:space="preserve"> </w:t>
            </w:r>
            <w:r>
              <w:t>Chủ</w:t>
            </w:r>
            <w:r>
              <w:rPr>
                <w:spacing w:val="-18"/>
              </w:rPr>
              <w:t xml:space="preserve"> </w:t>
            </w:r>
            <w:r>
              <w:t>tịch</w:t>
            </w:r>
            <w:r>
              <w:rPr>
                <w:spacing w:val="-4"/>
              </w:rPr>
              <w:t xml:space="preserve"> </w:t>
            </w:r>
            <w:r>
              <w:t>UBND</w:t>
            </w:r>
            <w:r>
              <w:rPr>
                <w:spacing w:val="-8"/>
              </w:rPr>
              <w:t xml:space="preserve"> </w:t>
            </w:r>
            <w:r>
              <w:t>tỉnh</w:t>
            </w:r>
            <w:r>
              <w:rPr>
                <w:spacing w:val="-18"/>
              </w:rPr>
              <w:t xml:space="preserve"> </w:t>
            </w:r>
            <w:r>
              <w:t>(để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2538C4" w:rsidRDefault="002C0E1D">
            <w:pPr>
              <w:pStyle w:val="TableParagraph"/>
              <w:numPr>
                <w:ilvl w:val="0"/>
                <w:numId w:val="1"/>
              </w:numPr>
              <w:tabs>
                <w:tab w:val="left" w:pos="169"/>
              </w:tabs>
              <w:spacing w:before="2"/>
              <w:ind w:left="169" w:hanging="119"/>
            </w:pPr>
            <w:r>
              <w:t>Cục</w:t>
            </w:r>
            <w:r>
              <w:rPr>
                <w:spacing w:val="-2"/>
              </w:rPr>
              <w:t xml:space="preserve"> </w:t>
            </w:r>
            <w:r>
              <w:t>KTVB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6"/>
              </w:rPr>
              <w:t xml:space="preserve"> </w:t>
            </w:r>
            <w:r>
              <w:t>Bộ</w:t>
            </w:r>
            <w:r>
              <w:rPr>
                <w:spacing w:val="-14"/>
              </w:rPr>
              <w:t xml:space="preserve"> </w:t>
            </w:r>
            <w:r>
              <w:t>Tư</w:t>
            </w:r>
            <w:r>
              <w:rPr>
                <w:spacing w:val="-9"/>
              </w:rPr>
              <w:t xml:space="preserve"> </w:t>
            </w:r>
            <w:r>
              <w:t>pháp</w:t>
            </w:r>
            <w:r>
              <w:rPr>
                <w:spacing w:val="-14"/>
              </w:rPr>
              <w:t xml:space="preserve"> </w:t>
            </w:r>
            <w:r>
              <w:t>(để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2538C4" w:rsidRDefault="002C0E1D">
            <w:pPr>
              <w:pStyle w:val="TableParagraph"/>
              <w:numPr>
                <w:ilvl w:val="0"/>
                <w:numId w:val="1"/>
              </w:numPr>
              <w:tabs>
                <w:tab w:val="left" w:pos="169"/>
              </w:tabs>
              <w:spacing w:before="2" w:line="246" w:lineRule="exact"/>
              <w:ind w:left="169" w:hanging="119"/>
            </w:pPr>
            <w:r>
              <w:t>Đoàn</w:t>
            </w:r>
            <w:r>
              <w:rPr>
                <w:spacing w:val="-16"/>
              </w:rPr>
              <w:t xml:space="preserve"> </w:t>
            </w:r>
            <w:r>
              <w:t>ĐBQH</w:t>
            </w:r>
            <w:r>
              <w:rPr>
                <w:spacing w:val="-4"/>
              </w:rPr>
              <w:t xml:space="preserve"> </w:t>
            </w:r>
            <w:r>
              <w:t>tỉnh</w:t>
            </w:r>
            <w:r>
              <w:rPr>
                <w:spacing w:val="-15"/>
              </w:rPr>
              <w:t xml:space="preserve"> </w:t>
            </w:r>
            <w:r>
              <w:t>(để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2538C4" w:rsidRDefault="002C0E1D">
            <w:pPr>
              <w:pStyle w:val="TableParagraph"/>
              <w:numPr>
                <w:ilvl w:val="0"/>
                <w:numId w:val="1"/>
              </w:numPr>
              <w:tabs>
                <w:tab w:val="left" w:pos="169"/>
              </w:tabs>
              <w:spacing w:line="246" w:lineRule="exact"/>
              <w:ind w:left="169" w:hanging="119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0" distR="0" simplePos="0" relativeHeight="487441408" behindDoc="1" locked="0" layoutInCell="1" allowOverlap="1">
                      <wp:simplePos x="0" y="0"/>
                      <wp:positionH relativeFrom="column">
                        <wp:posOffset>975994</wp:posOffset>
                      </wp:positionH>
                      <wp:positionV relativeFrom="paragraph">
                        <wp:posOffset>-7047</wp:posOffset>
                      </wp:positionV>
                      <wp:extent cx="200660" cy="17145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0660" cy="171450"/>
                                <a:chOff x="0" y="0"/>
                                <a:chExt cx="200660" cy="17145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20066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660" h="171450">
                                      <a:moveTo>
                                        <a:pt x="2003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200342" y="171450"/>
                                      </a:lnTo>
                                      <a:lnTo>
                                        <a:pt x="2003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76.849998pt;margin-top:-.554927pt;width:15.8pt;height:13.5pt;mso-position-horizontal-relative:column;mso-position-vertical-relative:paragraph;z-index:-15875072" id="docshapegroup5" coordorigin="1537,-11" coordsize="316,270">
                      <v:rect style="position:absolute;left:1537;top:-12;width:316;height:270" id="docshape6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t>UBMTTQ</w:t>
            </w:r>
            <w:r>
              <w:rPr>
                <w:spacing w:val="-5"/>
              </w:rPr>
              <w:t xml:space="preserve"> </w:t>
            </w:r>
            <w:r>
              <w:t>VN</w:t>
            </w:r>
            <w:r>
              <w:rPr>
                <w:spacing w:val="-3"/>
              </w:rPr>
              <w:t xml:space="preserve"> </w:t>
            </w:r>
            <w:r>
              <w:t>tỉnh,</w:t>
            </w:r>
            <w:r>
              <w:rPr>
                <w:spacing w:val="-4"/>
              </w:rPr>
              <w:t xml:space="preserve"> </w:t>
            </w:r>
            <w:r>
              <w:t>các</w:t>
            </w:r>
            <w:r>
              <w:rPr>
                <w:spacing w:val="-2"/>
              </w:rPr>
              <w:t xml:space="preserve"> </w:t>
            </w:r>
            <w:r>
              <w:t>đoàn</w:t>
            </w:r>
            <w:r>
              <w:rPr>
                <w:spacing w:val="-16"/>
              </w:rPr>
              <w:t xml:space="preserve"> </w:t>
            </w:r>
            <w:r>
              <w:t>thể</w:t>
            </w:r>
            <w:r>
              <w:rPr>
                <w:spacing w:val="-2"/>
              </w:rPr>
              <w:t xml:space="preserve"> </w:t>
            </w:r>
            <w:r>
              <w:t>cấp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2538C4" w:rsidRDefault="002C0E1D">
            <w:pPr>
              <w:pStyle w:val="TableParagraph"/>
              <w:numPr>
                <w:ilvl w:val="0"/>
                <w:numId w:val="1"/>
              </w:numPr>
              <w:tabs>
                <w:tab w:val="left" w:pos="169"/>
              </w:tabs>
              <w:spacing w:before="3"/>
              <w:ind w:left="169" w:hanging="119"/>
            </w:pPr>
            <w:r>
              <w:t>Đảng</w:t>
            </w:r>
            <w:r>
              <w:rPr>
                <w:spacing w:val="-14"/>
              </w:rPr>
              <w:t xml:space="preserve"> </w:t>
            </w:r>
            <w:r>
              <w:t>ủy,</w:t>
            </w:r>
            <w:r>
              <w:rPr>
                <w:spacing w:val="16"/>
              </w:rPr>
              <w:t xml:space="preserve"> </w:t>
            </w:r>
            <w:r>
              <w:t>UBND</w:t>
            </w:r>
            <w:r>
              <w:rPr>
                <w:spacing w:val="-2"/>
              </w:rPr>
              <w:t xml:space="preserve"> </w:t>
            </w:r>
            <w:r>
              <w:t>các</w:t>
            </w:r>
            <w:r>
              <w:rPr>
                <w:spacing w:val="-15"/>
              </w:rPr>
              <w:t xml:space="preserve"> </w:t>
            </w:r>
            <w:r>
              <w:t>xã,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phường;</w:t>
            </w:r>
          </w:p>
          <w:p w:rsidR="002538C4" w:rsidRDefault="002C0E1D">
            <w:pPr>
              <w:pStyle w:val="TableParagraph"/>
              <w:numPr>
                <w:ilvl w:val="0"/>
                <w:numId w:val="1"/>
              </w:numPr>
              <w:tabs>
                <w:tab w:val="left" w:pos="169"/>
              </w:tabs>
              <w:spacing w:before="2"/>
              <w:ind w:left="169" w:hanging="119"/>
            </w:pPr>
            <w:r>
              <w:t>Báo</w:t>
            </w:r>
            <w:r>
              <w:rPr>
                <w:spacing w:val="-18"/>
              </w:rPr>
              <w:t xml:space="preserve"> </w:t>
            </w:r>
            <w:r>
              <w:t>và</w:t>
            </w:r>
            <w:r>
              <w:rPr>
                <w:spacing w:val="-14"/>
              </w:rPr>
              <w:t xml:space="preserve"> </w:t>
            </w:r>
            <w:r>
              <w:t>Phát</w:t>
            </w:r>
            <w:r>
              <w:rPr>
                <w:spacing w:val="-14"/>
              </w:rPr>
              <w:t xml:space="preserve"> </w:t>
            </w:r>
            <w:r>
              <w:t>thanh,</w:t>
            </w:r>
            <w:r>
              <w:rPr>
                <w:spacing w:val="-22"/>
              </w:rPr>
              <w:t xml:space="preserve"> </w:t>
            </w:r>
            <w:r>
              <w:t>truyền</w:t>
            </w:r>
            <w:r>
              <w:rPr>
                <w:spacing w:val="-18"/>
              </w:rPr>
              <w:t xml:space="preserve"> </w:t>
            </w:r>
            <w:r>
              <w:t>hình</w:t>
            </w:r>
            <w:r>
              <w:rPr>
                <w:spacing w:val="10"/>
              </w:rPr>
              <w:t xml:space="preserve"> </w:t>
            </w:r>
            <w:r>
              <w:t>Thanh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Hóa;</w:t>
            </w:r>
          </w:p>
          <w:p w:rsidR="002538C4" w:rsidRDefault="002C0E1D">
            <w:pPr>
              <w:pStyle w:val="TableParagraph"/>
              <w:numPr>
                <w:ilvl w:val="0"/>
                <w:numId w:val="1"/>
              </w:numPr>
              <w:tabs>
                <w:tab w:val="left" w:pos="169"/>
              </w:tabs>
              <w:spacing w:before="2"/>
              <w:ind w:left="169" w:hanging="119"/>
            </w:pPr>
            <w:r>
              <w:t>Công</w:t>
            </w:r>
            <w:r>
              <w:rPr>
                <w:spacing w:val="-8"/>
              </w:rPr>
              <w:t xml:space="preserve"> </w:t>
            </w:r>
            <w:r>
              <w:t>báo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tỉnh;</w:t>
            </w:r>
          </w:p>
          <w:p w:rsidR="002538C4" w:rsidRDefault="002C0E1D">
            <w:pPr>
              <w:pStyle w:val="TableParagraph"/>
              <w:numPr>
                <w:ilvl w:val="0"/>
                <w:numId w:val="1"/>
              </w:numPr>
              <w:tabs>
                <w:tab w:val="left" w:pos="169"/>
              </w:tabs>
              <w:spacing w:before="2"/>
              <w:ind w:left="169" w:hanging="119"/>
            </w:pPr>
            <w:r>
              <w:t>Cổng</w:t>
            </w:r>
            <w:r>
              <w:rPr>
                <w:spacing w:val="-14"/>
              </w:rPr>
              <w:t xml:space="preserve"> </w:t>
            </w:r>
            <w:r>
              <w:t>thông</w:t>
            </w:r>
            <w:r>
              <w:rPr>
                <w:spacing w:val="-13"/>
              </w:rPr>
              <w:t xml:space="preserve"> </w:t>
            </w:r>
            <w:r>
              <w:t>tin</w:t>
            </w:r>
            <w:r>
              <w:rPr>
                <w:spacing w:val="3"/>
              </w:rPr>
              <w:t xml:space="preserve"> </w:t>
            </w:r>
            <w:r>
              <w:t>điện</w:t>
            </w:r>
            <w:r>
              <w:rPr>
                <w:spacing w:val="-18"/>
              </w:rPr>
              <w:t xml:space="preserve"> </w:t>
            </w:r>
            <w:r>
              <w:t>tử</w:t>
            </w:r>
            <w:r>
              <w:rPr>
                <w:spacing w:val="-4"/>
              </w:rPr>
              <w:t xml:space="preserve"> tỉnh;</w:t>
            </w:r>
          </w:p>
          <w:p w:rsidR="002538C4" w:rsidRDefault="002C0E1D">
            <w:pPr>
              <w:pStyle w:val="TableParagraph"/>
              <w:numPr>
                <w:ilvl w:val="0"/>
                <w:numId w:val="1"/>
              </w:numPr>
              <w:tabs>
                <w:tab w:val="left" w:pos="169"/>
              </w:tabs>
              <w:spacing w:before="2"/>
              <w:ind w:left="169" w:hanging="119"/>
            </w:pPr>
            <w:r>
              <w:t>Hiệp</w:t>
            </w:r>
            <w:r>
              <w:rPr>
                <w:spacing w:val="-14"/>
              </w:rPr>
              <w:t xml:space="preserve"> </w:t>
            </w:r>
            <w:r>
              <w:t>hội</w:t>
            </w:r>
            <w:r>
              <w:rPr>
                <w:spacing w:val="-14"/>
              </w:rPr>
              <w:t xml:space="preserve"> </w:t>
            </w:r>
            <w:r>
              <w:t>doanh</w:t>
            </w:r>
            <w:r>
              <w:rPr>
                <w:spacing w:val="-18"/>
              </w:rPr>
              <w:t xml:space="preserve"> </w:t>
            </w:r>
            <w:r>
              <w:t>nghiệp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2538C4" w:rsidRDefault="002C0E1D">
            <w:pPr>
              <w:pStyle w:val="TableParagraph"/>
              <w:numPr>
                <w:ilvl w:val="0"/>
                <w:numId w:val="1"/>
              </w:numPr>
              <w:tabs>
                <w:tab w:val="left" w:pos="169"/>
              </w:tabs>
              <w:spacing w:before="3"/>
              <w:ind w:left="169" w:hanging="119"/>
            </w:pPr>
            <w:r>
              <w:t>Lưu:</w:t>
            </w:r>
            <w:r>
              <w:rPr>
                <w:spacing w:val="2"/>
              </w:rPr>
              <w:t xml:space="preserve"> </w:t>
            </w:r>
            <w:r>
              <w:t>VT,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NNMT.</w:t>
            </w:r>
          </w:p>
        </w:tc>
        <w:tc>
          <w:tcPr>
            <w:tcW w:w="3686" w:type="dxa"/>
          </w:tcPr>
          <w:p w:rsidR="002538C4" w:rsidRDefault="002C0E1D">
            <w:pPr>
              <w:pStyle w:val="TableParagraph"/>
              <w:spacing w:before="102" w:line="252" w:lineRule="auto"/>
              <w:ind w:left="642" w:right="13"/>
              <w:jc w:val="center"/>
              <w:rPr>
                <w:b/>
                <w:sz w:val="25"/>
              </w:rPr>
            </w:pPr>
            <w:bookmarkStart w:id="0" w:name="_GoBack"/>
            <w:bookmarkEnd w:id="0"/>
            <w:r>
              <w:rPr>
                <w:b/>
                <w:sz w:val="25"/>
              </w:rPr>
              <w:t>TM.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z w:val="25"/>
              </w:rPr>
              <w:t>UỶ</w:t>
            </w:r>
            <w:r>
              <w:rPr>
                <w:b/>
                <w:spacing w:val="-6"/>
                <w:sz w:val="25"/>
              </w:rPr>
              <w:t xml:space="preserve"> </w:t>
            </w:r>
            <w:r>
              <w:rPr>
                <w:b/>
                <w:sz w:val="25"/>
              </w:rPr>
              <w:t>BAN NHÂN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z w:val="25"/>
              </w:rPr>
              <w:t>DÂN KT.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CHỦ TỊCH</w:t>
            </w:r>
          </w:p>
          <w:p w:rsidR="002538C4" w:rsidRDefault="002C0E1D">
            <w:pPr>
              <w:pStyle w:val="TableParagraph"/>
              <w:spacing w:line="284" w:lineRule="exact"/>
              <w:ind w:left="642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PHÓ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CHỦ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TỊCH</w:t>
            </w:r>
          </w:p>
          <w:p w:rsidR="002538C4" w:rsidRDefault="002538C4">
            <w:pPr>
              <w:pStyle w:val="TableParagraph"/>
              <w:rPr>
                <w:sz w:val="25"/>
              </w:rPr>
            </w:pPr>
          </w:p>
          <w:p w:rsidR="002538C4" w:rsidRDefault="002538C4">
            <w:pPr>
              <w:pStyle w:val="TableParagraph"/>
              <w:rPr>
                <w:sz w:val="25"/>
              </w:rPr>
            </w:pPr>
          </w:p>
          <w:p w:rsidR="002538C4" w:rsidRDefault="002538C4">
            <w:pPr>
              <w:pStyle w:val="TableParagraph"/>
              <w:rPr>
                <w:sz w:val="25"/>
              </w:rPr>
            </w:pPr>
          </w:p>
          <w:p w:rsidR="002538C4" w:rsidRDefault="002538C4">
            <w:pPr>
              <w:pStyle w:val="TableParagraph"/>
              <w:rPr>
                <w:sz w:val="25"/>
              </w:rPr>
            </w:pPr>
          </w:p>
          <w:p w:rsidR="002538C4" w:rsidRDefault="002538C4">
            <w:pPr>
              <w:pStyle w:val="TableParagraph"/>
              <w:rPr>
                <w:sz w:val="25"/>
              </w:rPr>
            </w:pPr>
          </w:p>
          <w:p w:rsidR="002538C4" w:rsidRDefault="002538C4">
            <w:pPr>
              <w:pStyle w:val="TableParagraph"/>
              <w:rPr>
                <w:sz w:val="25"/>
              </w:rPr>
            </w:pPr>
          </w:p>
          <w:p w:rsidR="002538C4" w:rsidRDefault="002538C4">
            <w:pPr>
              <w:pStyle w:val="TableParagraph"/>
              <w:rPr>
                <w:sz w:val="25"/>
              </w:rPr>
            </w:pPr>
          </w:p>
          <w:p w:rsidR="002538C4" w:rsidRDefault="002538C4">
            <w:pPr>
              <w:pStyle w:val="TableParagraph"/>
              <w:spacing w:before="102"/>
              <w:rPr>
                <w:sz w:val="25"/>
              </w:rPr>
            </w:pPr>
          </w:p>
          <w:p w:rsidR="002538C4" w:rsidRDefault="002C0E1D">
            <w:pPr>
              <w:pStyle w:val="TableParagraph"/>
              <w:spacing w:line="303" w:lineRule="exact"/>
              <w:ind w:left="642" w:right="2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Cao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Văn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Cường</w:t>
            </w:r>
          </w:p>
        </w:tc>
      </w:tr>
    </w:tbl>
    <w:p w:rsidR="002538C4" w:rsidRDefault="002538C4">
      <w:pPr>
        <w:pStyle w:val="TableParagraph"/>
        <w:spacing w:line="303" w:lineRule="exact"/>
        <w:jc w:val="center"/>
        <w:rPr>
          <w:b/>
          <w:sz w:val="28"/>
        </w:rPr>
        <w:sectPr w:rsidR="002538C4">
          <w:pgSz w:w="11910" w:h="16850"/>
          <w:pgMar w:top="1160" w:right="708" w:bottom="280" w:left="1417" w:header="707" w:footer="0" w:gutter="0"/>
          <w:cols w:space="720"/>
        </w:sectPr>
      </w:pPr>
    </w:p>
    <w:p w:rsidR="002538C4" w:rsidRDefault="002C0E1D">
      <w:pPr>
        <w:spacing w:before="73" w:line="287" w:lineRule="exact"/>
        <w:ind w:right="159"/>
        <w:jc w:val="center"/>
        <w:rPr>
          <w:i/>
          <w:sz w:val="25"/>
        </w:rPr>
      </w:pPr>
      <w:bookmarkStart w:id="1" w:name="chuong_pl_2"/>
      <w:bookmarkEnd w:id="1"/>
      <w:r>
        <w:rPr>
          <w:i/>
          <w:sz w:val="25"/>
        </w:rPr>
        <w:lastRenderedPageBreak/>
        <w:t>Mẫu</w:t>
      </w:r>
      <w:r>
        <w:rPr>
          <w:i/>
          <w:spacing w:val="15"/>
          <w:sz w:val="25"/>
        </w:rPr>
        <w:t xml:space="preserve"> </w:t>
      </w:r>
      <w:r>
        <w:rPr>
          <w:i/>
          <w:sz w:val="25"/>
        </w:rPr>
        <w:t>số</w:t>
      </w:r>
      <w:r>
        <w:rPr>
          <w:i/>
          <w:spacing w:val="15"/>
          <w:sz w:val="25"/>
        </w:rPr>
        <w:t xml:space="preserve"> </w:t>
      </w:r>
      <w:r>
        <w:rPr>
          <w:i/>
          <w:spacing w:val="-5"/>
          <w:sz w:val="25"/>
        </w:rPr>
        <w:t>01:</w:t>
      </w:r>
    </w:p>
    <w:p w:rsidR="002538C4" w:rsidRDefault="002C0E1D">
      <w:pPr>
        <w:spacing w:line="322" w:lineRule="exact"/>
        <w:ind w:left="36" w:right="178"/>
        <w:jc w:val="center"/>
        <w:rPr>
          <w:b/>
          <w:sz w:val="28"/>
        </w:rPr>
      </w:pPr>
      <w:bookmarkStart w:id="2" w:name="chuong_pl_2_name"/>
      <w:bookmarkEnd w:id="2"/>
      <w:r>
        <w:rPr>
          <w:b/>
          <w:sz w:val="28"/>
        </w:rPr>
        <w:t>Thông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báo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cấp/thu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hồi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tài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khoản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người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quản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lý</w:t>
      </w:r>
    </w:p>
    <w:p w:rsidR="002538C4" w:rsidRDefault="002C0E1D">
      <w:pPr>
        <w:tabs>
          <w:tab w:val="left" w:pos="5131"/>
        </w:tabs>
        <w:spacing w:line="309" w:lineRule="exact"/>
        <w:ind w:left="881"/>
        <w:rPr>
          <w:i/>
          <w:sz w:val="25"/>
        </w:rPr>
      </w:pPr>
      <w:r>
        <w:rPr>
          <w:i/>
          <w:sz w:val="25"/>
        </w:rPr>
        <w:t>(Ban</w:t>
      </w:r>
      <w:r>
        <w:rPr>
          <w:i/>
          <w:spacing w:val="41"/>
          <w:sz w:val="25"/>
        </w:rPr>
        <w:t xml:space="preserve"> </w:t>
      </w:r>
      <w:r>
        <w:rPr>
          <w:i/>
          <w:sz w:val="25"/>
        </w:rPr>
        <w:t>hành</w:t>
      </w:r>
      <w:r>
        <w:rPr>
          <w:i/>
          <w:spacing w:val="3"/>
          <w:sz w:val="25"/>
        </w:rPr>
        <w:t xml:space="preserve"> </w:t>
      </w:r>
      <w:r>
        <w:rPr>
          <w:i/>
          <w:sz w:val="25"/>
        </w:rPr>
        <w:t>kèm</w:t>
      </w:r>
      <w:r>
        <w:rPr>
          <w:i/>
          <w:spacing w:val="9"/>
          <w:sz w:val="25"/>
        </w:rPr>
        <w:t xml:space="preserve"> </w:t>
      </w:r>
      <w:r>
        <w:rPr>
          <w:i/>
          <w:sz w:val="25"/>
        </w:rPr>
        <w:t>theo</w:t>
      </w:r>
      <w:r>
        <w:rPr>
          <w:i/>
          <w:spacing w:val="22"/>
          <w:sz w:val="25"/>
        </w:rPr>
        <w:t xml:space="preserve"> </w:t>
      </w:r>
      <w:r>
        <w:rPr>
          <w:i/>
          <w:sz w:val="25"/>
        </w:rPr>
        <w:t>Quyết</w:t>
      </w:r>
      <w:r>
        <w:rPr>
          <w:i/>
          <w:spacing w:val="-1"/>
          <w:sz w:val="25"/>
        </w:rPr>
        <w:t xml:space="preserve"> </w:t>
      </w:r>
      <w:r>
        <w:rPr>
          <w:i/>
          <w:sz w:val="25"/>
        </w:rPr>
        <w:t>định</w:t>
      </w:r>
      <w:r>
        <w:rPr>
          <w:i/>
          <w:spacing w:val="3"/>
          <w:sz w:val="25"/>
        </w:rPr>
        <w:t xml:space="preserve"> </w:t>
      </w:r>
      <w:r>
        <w:rPr>
          <w:i/>
          <w:sz w:val="25"/>
        </w:rPr>
        <w:t>số</w:t>
      </w:r>
      <w:r>
        <w:rPr>
          <w:i/>
          <w:spacing w:val="50"/>
          <w:sz w:val="25"/>
        </w:rPr>
        <w:t xml:space="preserve">  </w:t>
      </w:r>
      <w:r>
        <w:rPr>
          <w:spacing w:val="-5"/>
          <w:position w:val="2"/>
          <w:sz w:val="26"/>
        </w:rPr>
        <w:t>46</w:t>
      </w:r>
      <w:r>
        <w:rPr>
          <w:position w:val="2"/>
          <w:sz w:val="26"/>
        </w:rPr>
        <w:tab/>
      </w:r>
      <w:r>
        <w:rPr>
          <w:i/>
          <w:sz w:val="25"/>
        </w:rPr>
        <w:t>/2026/QĐ-UBND</w:t>
      </w:r>
      <w:r>
        <w:rPr>
          <w:i/>
          <w:spacing w:val="54"/>
          <w:sz w:val="25"/>
        </w:rPr>
        <w:t xml:space="preserve"> </w:t>
      </w:r>
      <w:r>
        <w:rPr>
          <w:i/>
          <w:sz w:val="25"/>
        </w:rPr>
        <w:t>ngày</w:t>
      </w:r>
      <w:r>
        <w:rPr>
          <w:i/>
          <w:spacing w:val="51"/>
          <w:sz w:val="25"/>
        </w:rPr>
        <w:t xml:space="preserve"> </w:t>
      </w:r>
      <w:r>
        <w:rPr>
          <w:position w:val="1"/>
          <w:sz w:val="26"/>
        </w:rPr>
        <w:t>11</w:t>
      </w:r>
      <w:r>
        <w:rPr>
          <w:spacing w:val="-5"/>
          <w:position w:val="1"/>
          <w:sz w:val="26"/>
        </w:rPr>
        <w:t xml:space="preserve"> </w:t>
      </w:r>
      <w:r>
        <w:rPr>
          <w:i/>
          <w:spacing w:val="-2"/>
          <w:sz w:val="25"/>
        </w:rPr>
        <w:t>/6/2026</w:t>
      </w:r>
    </w:p>
    <w:p w:rsidR="002538C4" w:rsidRDefault="002C0E1D">
      <w:pPr>
        <w:spacing w:line="285" w:lineRule="exact"/>
        <w:ind w:left="10" w:right="159"/>
        <w:jc w:val="center"/>
        <w:rPr>
          <w:i/>
          <w:sz w:val="25"/>
        </w:rPr>
      </w:pPr>
      <w:r>
        <w:rPr>
          <w:i/>
          <w:sz w:val="25"/>
        </w:rPr>
        <w:t>của</w:t>
      </w:r>
      <w:r>
        <w:rPr>
          <w:i/>
          <w:spacing w:val="15"/>
          <w:sz w:val="25"/>
        </w:rPr>
        <w:t xml:space="preserve"> </w:t>
      </w:r>
      <w:r>
        <w:rPr>
          <w:i/>
          <w:sz w:val="25"/>
        </w:rPr>
        <w:t>UBND</w:t>
      </w:r>
      <w:r>
        <w:rPr>
          <w:i/>
          <w:spacing w:val="54"/>
          <w:sz w:val="25"/>
        </w:rPr>
        <w:t xml:space="preserve"> </w:t>
      </w:r>
      <w:r>
        <w:rPr>
          <w:i/>
          <w:sz w:val="25"/>
        </w:rPr>
        <w:t>tỉnh</w:t>
      </w:r>
      <w:r>
        <w:rPr>
          <w:i/>
          <w:spacing w:val="-2"/>
          <w:sz w:val="25"/>
        </w:rPr>
        <w:t xml:space="preserve"> </w:t>
      </w:r>
      <w:r>
        <w:rPr>
          <w:i/>
          <w:sz w:val="25"/>
        </w:rPr>
        <w:t>Thanh</w:t>
      </w:r>
      <w:r>
        <w:rPr>
          <w:i/>
          <w:spacing w:val="16"/>
          <w:sz w:val="25"/>
        </w:rPr>
        <w:t xml:space="preserve"> </w:t>
      </w:r>
      <w:r>
        <w:rPr>
          <w:i/>
          <w:spacing w:val="-4"/>
          <w:sz w:val="25"/>
        </w:rPr>
        <w:t>Hóa)</w:t>
      </w:r>
    </w:p>
    <w:p w:rsidR="002538C4" w:rsidRDefault="002538C4">
      <w:pPr>
        <w:pStyle w:val="BodyText"/>
        <w:spacing w:before="10" w:after="1"/>
        <w:rPr>
          <w:sz w:val="11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72"/>
        <w:gridCol w:w="5127"/>
      </w:tblGrid>
      <w:tr w:rsidR="002538C4">
        <w:trPr>
          <w:trHeight w:val="1674"/>
        </w:trPr>
        <w:tc>
          <w:tcPr>
            <w:tcW w:w="4472" w:type="dxa"/>
          </w:tcPr>
          <w:p w:rsidR="002538C4" w:rsidRDefault="002C0E1D">
            <w:pPr>
              <w:pStyle w:val="TableParagraph"/>
              <w:spacing w:line="252" w:lineRule="auto"/>
              <w:ind w:left="15" w:right="17"/>
              <w:jc w:val="center"/>
              <w:rPr>
                <w:sz w:val="25"/>
              </w:rPr>
            </w:pPr>
            <w:r>
              <w:rPr>
                <w:sz w:val="25"/>
              </w:rPr>
              <w:t>SỞ NÔNG NGHIỆP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VÀ MÔI TRƯỜNG TỈNH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THANH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HÓA</w:t>
            </w:r>
          </w:p>
          <w:p w:rsidR="002538C4" w:rsidRDefault="002C0E1D">
            <w:pPr>
              <w:pStyle w:val="TableParagraph"/>
              <w:spacing w:line="249" w:lineRule="auto"/>
              <w:ind w:right="17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CHI CỤC CHẤT</w:t>
            </w:r>
            <w:r>
              <w:rPr>
                <w:b/>
                <w:spacing w:val="34"/>
                <w:sz w:val="25"/>
              </w:rPr>
              <w:t xml:space="preserve"> </w:t>
            </w:r>
            <w:r>
              <w:rPr>
                <w:b/>
                <w:sz w:val="25"/>
              </w:rPr>
              <w:t>LƯỢNG, CHẾ BIẾN VÀ PHÁT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TRIỂN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THỊ TRƯỜNG</w:t>
            </w:r>
          </w:p>
        </w:tc>
        <w:tc>
          <w:tcPr>
            <w:tcW w:w="5127" w:type="dxa"/>
          </w:tcPr>
          <w:p w:rsidR="002538C4" w:rsidRDefault="002C0E1D">
            <w:pPr>
              <w:pStyle w:val="TableParagraph"/>
              <w:spacing w:line="266" w:lineRule="exact"/>
              <w:ind w:left="33" w:right="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CỘNG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HÒA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XÃ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z w:val="24"/>
              </w:rPr>
              <w:t>HỘI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CHỦ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NGHĨA</w:t>
            </w:r>
            <w:r>
              <w:rPr>
                <w:b/>
                <w:spacing w:val="6"/>
                <w:sz w:val="24"/>
              </w:rPr>
              <w:t xml:space="preserve"> </w:t>
            </w:r>
            <w:r>
              <w:rPr>
                <w:b/>
                <w:sz w:val="24"/>
              </w:rPr>
              <w:t>VIỆT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NAM</w:t>
            </w:r>
          </w:p>
          <w:p w:rsidR="002538C4" w:rsidRDefault="002C0E1D">
            <w:pPr>
              <w:pStyle w:val="TableParagraph"/>
              <w:spacing w:before="15"/>
              <w:ind w:left="33"/>
              <w:jc w:val="center"/>
              <w:rPr>
                <w:b/>
                <w:sz w:val="25"/>
              </w:rPr>
            </w:pPr>
            <w:r>
              <w:rPr>
                <w:b/>
                <w:noProof/>
                <w:sz w:val="25"/>
                <w:lang w:val="en-US"/>
              </w:rPr>
              <mc:AlternateContent>
                <mc:Choice Requires="wps">
                  <w:drawing>
                    <wp:anchor distT="0" distB="0" distL="0" distR="0" simplePos="0" relativeHeight="487443456" behindDoc="1" locked="0" layoutInCell="1" allowOverlap="1">
                      <wp:simplePos x="0" y="0"/>
                      <wp:positionH relativeFrom="column">
                        <wp:posOffset>633983</wp:posOffset>
                      </wp:positionH>
                      <wp:positionV relativeFrom="paragraph">
                        <wp:posOffset>231959</wp:posOffset>
                      </wp:positionV>
                      <wp:extent cx="2055495" cy="1016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55495" cy="10160"/>
                                <a:chOff x="0" y="0"/>
                                <a:chExt cx="2055495" cy="1016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4767"/>
                                  <a:ext cx="20554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5495" h="635">
                                      <a:moveTo>
                                        <a:pt x="0" y="0"/>
                                      </a:moveTo>
                                      <a:lnTo>
                                        <a:pt x="2055495" y="126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9.919926pt;margin-top:18.264523pt;width:161.85pt;height:.8pt;mso-position-horizontal-relative:column;mso-position-vertical-relative:paragraph;z-index:-15873024" id="docshapegroup9" coordorigin="998,365" coordsize="3237,16">
                      <v:line style="position:absolute" from="998,373" to="4235,373" stroked="true" strokeweight=".7507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5"/>
              </w:rPr>
              <w:t>Độc</w:t>
            </w:r>
            <w:r>
              <w:rPr>
                <w:b/>
                <w:spacing w:val="4"/>
                <w:sz w:val="25"/>
              </w:rPr>
              <w:t xml:space="preserve"> </w:t>
            </w:r>
            <w:r>
              <w:rPr>
                <w:b/>
                <w:sz w:val="25"/>
              </w:rPr>
              <w:t>lập</w:t>
            </w:r>
            <w:r>
              <w:rPr>
                <w:b/>
                <w:spacing w:val="8"/>
                <w:sz w:val="25"/>
              </w:rPr>
              <w:t xml:space="preserve"> </w:t>
            </w:r>
            <w:r>
              <w:rPr>
                <w:b/>
                <w:sz w:val="25"/>
              </w:rPr>
              <w:t>-</w:t>
            </w:r>
            <w:r>
              <w:rPr>
                <w:b/>
                <w:spacing w:val="4"/>
                <w:sz w:val="25"/>
              </w:rPr>
              <w:t xml:space="preserve"> </w:t>
            </w:r>
            <w:r>
              <w:rPr>
                <w:b/>
                <w:sz w:val="25"/>
              </w:rPr>
              <w:t>Tự</w:t>
            </w:r>
            <w:r>
              <w:rPr>
                <w:b/>
                <w:spacing w:val="25"/>
                <w:sz w:val="25"/>
              </w:rPr>
              <w:t xml:space="preserve"> </w:t>
            </w:r>
            <w:r>
              <w:rPr>
                <w:b/>
                <w:sz w:val="25"/>
              </w:rPr>
              <w:t>do</w:t>
            </w:r>
            <w:r>
              <w:rPr>
                <w:b/>
                <w:spacing w:val="21"/>
                <w:sz w:val="25"/>
              </w:rPr>
              <w:t xml:space="preserve"> </w:t>
            </w:r>
            <w:r>
              <w:rPr>
                <w:b/>
                <w:sz w:val="25"/>
              </w:rPr>
              <w:t>-</w:t>
            </w:r>
            <w:r>
              <w:rPr>
                <w:b/>
                <w:spacing w:val="4"/>
                <w:sz w:val="25"/>
              </w:rPr>
              <w:t xml:space="preserve"> </w:t>
            </w:r>
            <w:r>
              <w:rPr>
                <w:b/>
                <w:sz w:val="25"/>
              </w:rPr>
              <w:t>Hạnh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phúc</w:t>
            </w:r>
          </w:p>
        </w:tc>
      </w:tr>
      <w:tr w:rsidR="002538C4">
        <w:trPr>
          <w:trHeight w:val="373"/>
        </w:trPr>
        <w:tc>
          <w:tcPr>
            <w:tcW w:w="4472" w:type="dxa"/>
          </w:tcPr>
          <w:p w:rsidR="002538C4" w:rsidRDefault="002C0E1D">
            <w:pPr>
              <w:pStyle w:val="TableParagraph"/>
              <w:spacing w:line="20" w:lineRule="exact"/>
              <w:ind w:left="1675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760730" cy="10160"/>
                      <wp:effectExtent l="9525" t="0" r="1270" b="8890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0730" cy="10160"/>
                                <a:chOff x="0" y="0"/>
                                <a:chExt cx="760730" cy="1016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4767"/>
                                  <a:ext cx="7607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0730">
                                      <a:moveTo>
                                        <a:pt x="0" y="0"/>
                                      </a:moveTo>
                                      <a:lnTo>
                                        <a:pt x="760730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59.9pt;height:.8pt;mso-position-horizontal-relative:char;mso-position-vertical-relative:line" id="docshapegroup10" coordorigin="0,0" coordsize="1198,16">
                      <v:line style="position:absolute" from="0,8" to="1198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  <w:tc>
          <w:tcPr>
            <w:tcW w:w="5127" w:type="dxa"/>
          </w:tcPr>
          <w:p w:rsidR="002538C4" w:rsidRDefault="002C0E1D">
            <w:pPr>
              <w:pStyle w:val="TableParagraph"/>
              <w:tabs>
                <w:tab w:val="left" w:pos="3057"/>
                <w:tab w:val="left" w:pos="3973"/>
              </w:tabs>
              <w:spacing w:before="50" w:line="303" w:lineRule="exact"/>
              <w:ind w:left="804"/>
              <w:rPr>
                <w:i/>
                <w:sz w:val="28"/>
              </w:rPr>
            </w:pPr>
            <w:r>
              <w:rPr>
                <w:i/>
                <w:sz w:val="28"/>
              </w:rPr>
              <w:t>Thanh Hóa,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ngày</w:t>
            </w:r>
            <w:r>
              <w:rPr>
                <w:i/>
                <w:sz w:val="28"/>
              </w:rPr>
              <w:tab/>
            </w:r>
            <w:r>
              <w:rPr>
                <w:i/>
                <w:spacing w:val="-4"/>
                <w:sz w:val="28"/>
              </w:rPr>
              <w:t>tháng</w:t>
            </w:r>
            <w:r>
              <w:rPr>
                <w:i/>
                <w:sz w:val="28"/>
              </w:rPr>
              <w:tab/>
            </w:r>
            <w:r>
              <w:rPr>
                <w:i/>
                <w:spacing w:val="-5"/>
                <w:sz w:val="28"/>
              </w:rPr>
              <w:t>năm</w:t>
            </w:r>
          </w:p>
        </w:tc>
      </w:tr>
    </w:tbl>
    <w:p w:rsidR="002538C4" w:rsidRDefault="002538C4">
      <w:pPr>
        <w:pStyle w:val="BodyText"/>
        <w:spacing w:before="260"/>
        <w:rPr>
          <w:sz w:val="25"/>
        </w:rPr>
      </w:pPr>
    </w:p>
    <w:p w:rsidR="002538C4" w:rsidRDefault="002C0E1D">
      <w:pPr>
        <w:ind w:left="32" w:right="178"/>
        <w:jc w:val="center"/>
        <w:rPr>
          <w:b/>
          <w:sz w:val="28"/>
        </w:rPr>
      </w:pPr>
      <w:r>
        <w:rPr>
          <w:b/>
          <w:sz w:val="28"/>
        </w:rPr>
        <w:t>THÔNG</w:t>
      </w:r>
      <w:r>
        <w:rPr>
          <w:b/>
          <w:spacing w:val="-22"/>
          <w:sz w:val="28"/>
        </w:rPr>
        <w:t xml:space="preserve"> </w:t>
      </w:r>
      <w:r>
        <w:rPr>
          <w:b/>
          <w:sz w:val="28"/>
        </w:rPr>
        <w:t>BÁO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CẤP/THU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HỒI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TÀI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KHOẢN</w:t>
      </w:r>
      <w:r>
        <w:rPr>
          <w:b/>
          <w:spacing w:val="4"/>
          <w:sz w:val="28"/>
        </w:rPr>
        <w:t xml:space="preserve"> </w:t>
      </w:r>
      <w:r>
        <w:rPr>
          <w:b/>
          <w:sz w:val="28"/>
        </w:rPr>
        <w:t>NGƯỜI</w:t>
      </w:r>
      <w:r>
        <w:rPr>
          <w:b/>
          <w:spacing w:val="-31"/>
          <w:sz w:val="28"/>
        </w:rPr>
        <w:t xml:space="preserve"> </w:t>
      </w:r>
      <w:r>
        <w:rPr>
          <w:b/>
          <w:sz w:val="28"/>
        </w:rPr>
        <w:t>QUẢN</w:t>
      </w:r>
      <w:r>
        <w:rPr>
          <w:b/>
          <w:spacing w:val="5"/>
          <w:sz w:val="28"/>
        </w:rPr>
        <w:t xml:space="preserve"> </w:t>
      </w:r>
      <w:r>
        <w:rPr>
          <w:b/>
          <w:spacing w:val="-5"/>
          <w:sz w:val="28"/>
        </w:rPr>
        <w:t>LÝ</w:t>
      </w:r>
    </w:p>
    <w:p w:rsidR="002538C4" w:rsidRDefault="002C0E1D">
      <w:pPr>
        <w:spacing w:before="114"/>
        <w:ind w:right="178"/>
        <w:jc w:val="center"/>
        <w:rPr>
          <w:b/>
          <w:sz w:val="28"/>
        </w:rPr>
      </w:pPr>
      <w:r>
        <w:rPr>
          <w:b/>
          <w:sz w:val="28"/>
        </w:rPr>
        <w:t>Phần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mềm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kết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nối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cung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cầu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nông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sản,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thực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phẩm</w:t>
      </w:r>
      <w:r>
        <w:rPr>
          <w:b/>
          <w:spacing w:val="9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toàn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tỉnh</w:t>
      </w:r>
      <w:r>
        <w:rPr>
          <w:b/>
          <w:spacing w:val="13"/>
          <w:sz w:val="28"/>
        </w:rPr>
        <w:t xml:space="preserve"> </w:t>
      </w:r>
      <w:r>
        <w:rPr>
          <w:b/>
          <w:sz w:val="28"/>
        </w:rPr>
        <w:t>Thanh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Hóa</w:t>
      </w:r>
    </w:p>
    <w:p w:rsidR="002538C4" w:rsidRDefault="002C0E1D">
      <w:pPr>
        <w:spacing w:before="113"/>
        <w:ind w:left="41" w:right="178"/>
        <w:jc w:val="center"/>
        <w:rPr>
          <w:sz w:val="28"/>
        </w:rPr>
      </w:pPr>
      <w:r>
        <w:rPr>
          <w:sz w:val="28"/>
        </w:rPr>
        <w:t>Kính</w:t>
      </w:r>
      <w:r>
        <w:rPr>
          <w:spacing w:val="-17"/>
          <w:sz w:val="28"/>
        </w:rPr>
        <w:t xml:space="preserve"> </w:t>
      </w:r>
      <w:r>
        <w:rPr>
          <w:sz w:val="28"/>
        </w:rPr>
        <w:t>gửi:</w:t>
      </w:r>
      <w:r>
        <w:rPr>
          <w:spacing w:val="13"/>
          <w:sz w:val="28"/>
        </w:rPr>
        <w:t xml:space="preserve"> </w:t>
      </w:r>
      <w:r>
        <w:rPr>
          <w:spacing w:val="-2"/>
          <w:sz w:val="28"/>
        </w:rPr>
        <w:t>………………………………………………….</w:t>
      </w:r>
    </w:p>
    <w:p w:rsidR="002538C4" w:rsidRDefault="002C0E1D">
      <w:pPr>
        <w:spacing w:before="128"/>
        <w:ind w:left="280" w:right="413" w:firstLine="721"/>
        <w:jc w:val="both"/>
        <w:rPr>
          <w:sz w:val="28"/>
        </w:rPr>
      </w:pPr>
      <w:r>
        <w:rPr>
          <w:sz w:val="28"/>
        </w:rPr>
        <w:t>Chi</w:t>
      </w:r>
      <w:r>
        <w:rPr>
          <w:spacing w:val="-8"/>
          <w:sz w:val="28"/>
        </w:rPr>
        <w:t xml:space="preserve"> </w:t>
      </w:r>
      <w:r>
        <w:rPr>
          <w:sz w:val="28"/>
        </w:rPr>
        <w:t>cục Chất lượng, Chế biến và</w:t>
      </w:r>
      <w:r>
        <w:rPr>
          <w:spacing w:val="-8"/>
          <w:sz w:val="28"/>
        </w:rPr>
        <w:t xml:space="preserve"> </w:t>
      </w:r>
      <w:r>
        <w:rPr>
          <w:sz w:val="28"/>
        </w:rPr>
        <w:t>Phát</w:t>
      </w:r>
      <w:r>
        <w:rPr>
          <w:spacing w:val="-6"/>
          <w:sz w:val="28"/>
        </w:rPr>
        <w:t xml:space="preserve"> </w:t>
      </w:r>
      <w:r>
        <w:rPr>
          <w:sz w:val="28"/>
        </w:rPr>
        <w:t>triển</w:t>
      </w:r>
      <w:r>
        <w:rPr>
          <w:spacing w:val="-9"/>
          <w:sz w:val="28"/>
        </w:rPr>
        <w:t xml:space="preserve"> </w:t>
      </w:r>
      <w:r>
        <w:rPr>
          <w:sz w:val="28"/>
        </w:rPr>
        <w:t>thị</w:t>
      </w:r>
      <w:r>
        <w:rPr>
          <w:spacing w:val="-18"/>
          <w:sz w:val="28"/>
        </w:rPr>
        <w:t xml:space="preserve"> </w:t>
      </w:r>
      <w:r>
        <w:rPr>
          <w:sz w:val="28"/>
        </w:rPr>
        <w:t>trường thông</w:t>
      </w:r>
      <w:r>
        <w:rPr>
          <w:spacing w:val="-9"/>
          <w:sz w:val="28"/>
        </w:rPr>
        <w:t xml:space="preserve"> </w:t>
      </w:r>
      <w:r>
        <w:rPr>
          <w:sz w:val="28"/>
        </w:rPr>
        <w:t>báo tình</w:t>
      </w:r>
      <w:r>
        <w:rPr>
          <w:spacing w:val="-9"/>
          <w:sz w:val="28"/>
        </w:rPr>
        <w:t xml:space="preserve"> </w:t>
      </w:r>
      <w:r>
        <w:rPr>
          <w:sz w:val="28"/>
        </w:rPr>
        <w:t>trạng sử dụng tài khoản người quản lý phần mềm kết nối cung cầu nông sản, thực phẩm của cơ quan, đơn vị như sau:</w:t>
      </w:r>
    </w:p>
    <w:p w:rsidR="002538C4" w:rsidRDefault="002538C4">
      <w:pPr>
        <w:pStyle w:val="BodyText"/>
        <w:spacing w:before="10"/>
        <w:rPr>
          <w:i w:val="0"/>
          <w:sz w:val="11"/>
        </w:rPr>
      </w:pPr>
    </w:p>
    <w:tbl>
      <w:tblPr>
        <w:tblW w:w="0" w:type="auto"/>
        <w:tblInd w:w="2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1"/>
        <w:gridCol w:w="1337"/>
        <w:gridCol w:w="1322"/>
        <w:gridCol w:w="1246"/>
        <w:gridCol w:w="1231"/>
        <w:gridCol w:w="1231"/>
        <w:gridCol w:w="946"/>
        <w:gridCol w:w="1126"/>
      </w:tblGrid>
      <w:tr w:rsidR="002538C4">
        <w:trPr>
          <w:trHeight w:val="1080"/>
        </w:trPr>
        <w:tc>
          <w:tcPr>
            <w:tcW w:w="661" w:type="dxa"/>
          </w:tcPr>
          <w:p w:rsidR="002538C4" w:rsidRDefault="002538C4">
            <w:pPr>
              <w:pStyle w:val="TableParagraph"/>
              <w:spacing w:before="115"/>
              <w:rPr>
                <w:sz w:val="24"/>
              </w:rPr>
            </w:pPr>
          </w:p>
          <w:p w:rsidR="002538C4" w:rsidRDefault="002C0E1D">
            <w:pPr>
              <w:pStyle w:val="TableParagraph"/>
              <w:ind w:left="22" w:right="-15"/>
              <w:rPr>
                <w:b/>
                <w:sz w:val="24"/>
              </w:rPr>
            </w:pPr>
            <w:r>
              <w:rPr>
                <w:b/>
                <w:sz w:val="24"/>
              </w:rPr>
              <w:t>Số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1337" w:type="dxa"/>
          </w:tcPr>
          <w:p w:rsidR="002538C4" w:rsidRDefault="002538C4">
            <w:pPr>
              <w:pStyle w:val="TableParagraph"/>
              <w:spacing w:before="115"/>
              <w:rPr>
                <w:sz w:val="24"/>
              </w:rPr>
            </w:pPr>
          </w:p>
          <w:p w:rsidR="002538C4" w:rsidRDefault="002C0E1D">
            <w:pPr>
              <w:pStyle w:val="TableParagraph"/>
              <w:ind w:left="187"/>
              <w:rPr>
                <w:b/>
                <w:sz w:val="24"/>
              </w:rPr>
            </w:pPr>
            <w:r>
              <w:rPr>
                <w:b/>
                <w:sz w:val="24"/>
              </w:rPr>
              <w:t>Họ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và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tên</w:t>
            </w:r>
          </w:p>
        </w:tc>
        <w:tc>
          <w:tcPr>
            <w:tcW w:w="1322" w:type="dxa"/>
          </w:tcPr>
          <w:p w:rsidR="002538C4" w:rsidRDefault="002538C4">
            <w:pPr>
              <w:pStyle w:val="TableParagraph"/>
              <w:spacing w:before="115"/>
              <w:rPr>
                <w:sz w:val="24"/>
              </w:rPr>
            </w:pPr>
          </w:p>
          <w:p w:rsidR="002538C4" w:rsidRDefault="002C0E1D">
            <w:pPr>
              <w:pStyle w:val="TableParagraph"/>
              <w:ind w:left="232"/>
              <w:rPr>
                <w:b/>
                <w:sz w:val="24"/>
              </w:rPr>
            </w:pPr>
            <w:r>
              <w:rPr>
                <w:b/>
                <w:sz w:val="24"/>
              </w:rPr>
              <w:t>Chức</w:t>
            </w:r>
            <w:r>
              <w:rPr>
                <w:b/>
                <w:spacing w:val="-5"/>
                <w:sz w:val="24"/>
              </w:rPr>
              <w:t xml:space="preserve"> vụ</w:t>
            </w:r>
          </w:p>
        </w:tc>
        <w:tc>
          <w:tcPr>
            <w:tcW w:w="1246" w:type="dxa"/>
          </w:tcPr>
          <w:p w:rsidR="002538C4" w:rsidRDefault="002538C4">
            <w:pPr>
              <w:pStyle w:val="TableParagraph"/>
              <w:spacing w:before="115"/>
              <w:rPr>
                <w:sz w:val="24"/>
              </w:rPr>
            </w:pPr>
          </w:p>
          <w:p w:rsidR="002538C4" w:rsidRDefault="002C0E1D">
            <w:pPr>
              <w:pStyle w:val="TableParagraph"/>
              <w:ind w:left="292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vị</w:t>
            </w:r>
          </w:p>
        </w:tc>
        <w:tc>
          <w:tcPr>
            <w:tcW w:w="1231" w:type="dxa"/>
          </w:tcPr>
          <w:p w:rsidR="002538C4" w:rsidRDefault="002538C4">
            <w:pPr>
              <w:pStyle w:val="TableParagraph"/>
              <w:spacing w:before="115"/>
              <w:rPr>
                <w:sz w:val="24"/>
              </w:rPr>
            </w:pPr>
          </w:p>
          <w:p w:rsidR="002538C4" w:rsidRDefault="002C0E1D">
            <w:pPr>
              <w:pStyle w:val="TableParagraph"/>
              <w:ind w:left="97"/>
              <w:rPr>
                <w:b/>
                <w:sz w:val="24"/>
              </w:rPr>
            </w:pPr>
            <w:r>
              <w:rPr>
                <w:b/>
                <w:sz w:val="24"/>
              </w:rPr>
              <w:t>Điện</w:t>
            </w:r>
            <w:r>
              <w:rPr>
                <w:b/>
                <w:spacing w:val="-2"/>
                <w:sz w:val="24"/>
              </w:rPr>
              <w:t xml:space="preserve"> thoại</w:t>
            </w:r>
          </w:p>
        </w:tc>
        <w:tc>
          <w:tcPr>
            <w:tcW w:w="1231" w:type="dxa"/>
          </w:tcPr>
          <w:p w:rsidR="002538C4" w:rsidRDefault="002538C4">
            <w:pPr>
              <w:pStyle w:val="TableParagraph"/>
              <w:spacing w:before="115"/>
              <w:rPr>
                <w:sz w:val="24"/>
              </w:rPr>
            </w:pPr>
          </w:p>
          <w:p w:rsidR="002538C4" w:rsidRDefault="002C0E1D">
            <w:pPr>
              <w:pStyle w:val="TableParagraph"/>
              <w:ind w:left="3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Email</w:t>
            </w:r>
          </w:p>
        </w:tc>
        <w:tc>
          <w:tcPr>
            <w:tcW w:w="946" w:type="dxa"/>
          </w:tcPr>
          <w:p w:rsidR="002538C4" w:rsidRDefault="002C0E1D">
            <w:pPr>
              <w:pStyle w:val="TableParagraph"/>
              <w:spacing w:before="261" w:line="235" w:lineRule="auto"/>
              <w:ind w:left="173" w:right="43" w:hanging="75"/>
              <w:rPr>
                <w:b/>
                <w:sz w:val="24"/>
              </w:rPr>
            </w:pPr>
            <w:r>
              <w:rPr>
                <w:b/>
                <w:sz w:val="24"/>
              </w:rPr>
              <w:t>Loại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tài </w:t>
            </w:r>
            <w:r>
              <w:rPr>
                <w:b/>
                <w:spacing w:val="-2"/>
                <w:sz w:val="24"/>
              </w:rPr>
              <w:t>khoản</w:t>
            </w:r>
          </w:p>
        </w:tc>
        <w:tc>
          <w:tcPr>
            <w:tcW w:w="1126" w:type="dxa"/>
          </w:tcPr>
          <w:p w:rsidR="002538C4" w:rsidRDefault="002C0E1D">
            <w:pPr>
              <w:pStyle w:val="TableParagraph"/>
              <w:spacing w:before="125" w:line="235" w:lineRule="auto"/>
              <w:ind w:left="24" w:right="-15" w:firstLine="315"/>
              <w:rPr>
                <w:i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Tình </w:t>
            </w:r>
            <w:r>
              <w:rPr>
                <w:b/>
                <w:spacing w:val="-2"/>
                <w:sz w:val="24"/>
              </w:rPr>
              <w:t xml:space="preserve">trạng </w:t>
            </w:r>
            <w:r>
              <w:rPr>
                <w:i/>
                <w:spacing w:val="-2"/>
                <w:sz w:val="24"/>
              </w:rPr>
              <w:t>(Cấp</w:t>
            </w:r>
          </w:p>
          <w:p w:rsidR="002538C4" w:rsidRDefault="002C0E1D">
            <w:pPr>
              <w:pStyle w:val="TableParagraph"/>
              <w:spacing w:line="271" w:lineRule="exact"/>
              <w:ind w:left="159"/>
              <w:rPr>
                <w:i/>
                <w:sz w:val="24"/>
              </w:rPr>
            </w:pPr>
            <w:r>
              <w:rPr>
                <w:i/>
                <w:sz w:val="24"/>
              </w:rPr>
              <w:t>/thu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hồi)</w:t>
            </w:r>
          </w:p>
        </w:tc>
      </w:tr>
      <w:tr w:rsidR="002538C4">
        <w:trPr>
          <w:trHeight w:val="420"/>
        </w:trPr>
        <w:tc>
          <w:tcPr>
            <w:tcW w:w="661" w:type="dxa"/>
          </w:tcPr>
          <w:p w:rsidR="002538C4" w:rsidRDefault="002538C4">
            <w:pPr>
              <w:pStyle w:val="TableParagraph"/>
              <w:rPr>
                <w:sz w:val="26"/>
              </w:rPr>
            </w:pPr>
          </w:p>
        </w:tc>
        <w:tc>
          <w:tcPr>
            <w:tcW w:w="1337" w:type="dxa"/>
          </w:tcPr>
          <w:p w:rsidR="002538C4" w:rsidRDefault="002538C4">
            <w:pPr>
              <w:pStyle w:val="TableParagraph"/>
              <w:rPr>
                <w:sz w:val="26"/>
              </w:rPr>
            </w:pPr>
          </w:p>
        </w:tc>
        <w:tc>
          <w:tcPr>
            <w:tcW w:w="1322" w:type="dxa"/>
          </w:tcPr>
          <w:p w:rsidR="002538C4" w:rsidRDefault="002538C4">
            <w:pPr>
              <w:pStyle w:val="TableParagraph"/>
              <w:rPr>
                <w:sz w:val="26"/>
              </w:rPr>
            </w:pPr>
          </w:p>
        </w:tc>
        <w:tc>
          <w:tcPr>
            <w:tcW w:w="1246" w:type="dxa"/>
          </w:tcPr>
          <w:p w:rsidR="002538C4" w:rsidRDefault="002538C4">
            <w:pPr>
              <w:pStyle w:val="TableParagraph"/>
              <w:rPr>
                <w:sz w:val="26"/>
              </w:rPr>
            </w:pPr>
          </w:p>
        </w:tc>
        <w:tc>
          <w:tcPr>
            <w:tcW w:w="1231" w:type="dxa"/>
          </w:tcPr>
          <w:p w:rsidR="002538C4" w:rsidRDefault="002538C4">
            <w:pPr>
              <w:pStyle w:val="TableParagraph"/>
              <w:rPr>
                <w:sz w:val="26"/>
              </w:rPr>
            </w:pPr>
          </w:p>
        </w:tc>
        <w:tc>
          <w:tcPr>
            <w:tcW w:w="1231" w:type="dxa"/>
          </w:tcPr>
          <w:p w:rsidR="002538C4" w:rsidRDefault="002538C4">
            <w:pPr>
              <w:pStyle w:val="TableParagraph"/>
              <w:rPr>
                <w:sz w:val="26"/>
              </w:rPr>
            </w:pPr>
          </w:p>
        </w:tc>
        <w:tc>
          <w:tcPr>
            <w:tcW w:w="946" w:type="dxa"/>
          </w:tcPr>
          <w:p w:rsidR="002538C4" w:rsidRDefault="002538C4">
            <w:pPr>
              <w:pStyle w:val="TableParagraph"/>
              <w:rPr>
                <w:sz w:val="26"/>
              </w:rPr>
            </w:pPr>
          </w:p>
        </w:tc>
        <w:tc>
          <w:tcPr>
            <w:tcW w:w="1126" w:type="dxa"/>
          </w:tcPr>
          <w:p w:rsidR="002538C4" w:rsidRDefault="002538C4">
            <w:pPr>
              <w:pStyle w:val="TableParagraph"/>
              <w:rPr>
                <w:sz w:val="26"/>
              </w:rPr>
            </w:pPr>
          </w:p>
        </w:tc>
      </w:tr>
      <w:tr w:rsidR="002538C4">
        <w:trPr>
          <w:trHeight w:val="435"/>
        </w:trPr>
        <w:tc>
          <w:tcPr>
            <w:tcW w:w="661" w:type="dxa"/>
          </w:tcPr>
          <w:p w:rsidR="002538C4" w:rsidRDefault="002538C4">
            <w:pPr>
              <w:pStyle w:val="TableParagraph"/>
              <w:rPr>
                <w:sz w:val="26"/>
              </w:rPr>
            </w:pPr>
          </w:p>
        </w:tc>
        <w:tc>
          <w:tcPr>
            <w:tcW w:w="1337" w:type="dxa"/>
          </w:tcPr>
          <w:p w:rsidR="002538C4" w:rsidRDefault="002538C4">
            <w:pPr>
              <w:pStyle w:val="TableParagraph"/>
              <w:rPr>
                <w:sz w:val="26"/>
              </w:rPr>
            </w:pPr>
          </w:p>
        </w:tc>
        <w:tc>
          <w:tcPr>
            <w:tcW w:w="1322" w:type="dxa"/>
          </w:tcPr>
          <w:p w:rsidR="002538C4" w:rsidRDefault="002538C4">
            <w:pPr>
              <w:pStyle w:val="TableParagraph"/>
              <w:rPr>
                <w:sz w:val="26"/>
              </w:rPr>
            </w:pPr>
          </w:p>
        </w:tc>
        <w:tc>
          <w:tcPr>
            <w:tcW w:w="1246" w:type="dxa"/>
          </w:tcPr>
          <w:p w:rsidR="002538C4" w:rsidRDefault="002538C4">
            <w:pPr>
              <w:pStyle w:val="TableParagraph"/>
              <w:rPr>
                <w:sz w:val="26"/>
              </w:rPr>
            </w:pPr>
          </w:p>
        </w:tc>
        <w:tc>
          <w:tcPr>
            <w:tcW w:w="1231" w:type="dxa"/>
          </w:tcPr>
          <w:p w:rsidR="002538C4" w:rsidRDefault="002538C4">
            <w:pPr>
              <w:pStyle w:val="TableParagraph"/>
              <w:rPr>
                <w:sz w:val="26"/>
              </w:rPr>
            </w:pPr>
          </w:p>
        </w:tc>
        <w:tc>
          <w:tcPr>
            <w:tcW w:w="1231" w:type="dxa"/>
          </w:tcPr>
          <w:p w:rsidR="002538C4" w:rsidRDefault="002538C4">
            <w:pPr>
              <w:pStyle w:val="TableParagraph"/>
              <w:rPr>
                <w:sz w:val="26"/>
              </w:rPr>
            </w:pPr>
          </w:p>
        </w:tc>
        <w:tc>
          <w:tcPr>
            <w:tcW w:w="946" w:type="dxa"/>
          </w:tcPr>
          <w:p w:rsidR="002538C4" w:rsidRDefault="002538C4">
            <w:pPr>
              <w:pStyle w:val="TableParagraph"/>
              <w:rPr>
                <w:sz w:val="26"/>
              </w:rPr>
            </w:pPr>
          </w:p>
        </w:tc>
        <w:tc>
          <w:tcPr>
            <w:tcW w:w="1126" w:type="dxa"/>
          </w:tcPr>
          <w:p w:rsidR="002538C4" w:rsidRDefault="002538C4">
            <w:pPr>
              <w:pStyle w:val="TableParagraph"/>
              <w:rPr>
                <w:sz w:val="26"/>
              </w:rPr>
            </w:pPr>
          </w:p>
        </w:tc>
      </w:tr>
      <w:tr w:rsidR="002538C4">
        <w:trPr>
          <w:trHeight w:val="420"/>
        </w:trPr>
        <w:tc>
          <w:tcPr>
            <w:tcW w:w="661" w:type="dxa"/>
          </w:tcPr>
          <w:p w:rsidR="002538C4" w:rsidRDefault="002538C4">
            <w:pPr>
              <w:pStyle w:val="TableParagraph"/>
              <w:rPr>
                <w:sz w:val="26"/>
              </w:rPr>
            </w:pPr>
          </w:p>
        </w:tc>
        <w:tc>
          <w:tcPr>
            <w:tcW w:w="1337" w:type="dxa"/>
          </w:tcPr>
          <w:p w:rsidR="002538C4" w:rsidRDefault="002538C4">
            <w:pPr>
              <w:pStyle w:val="TableParagraph"/>
              <w:rPr>
                <w:sz w:val="26"/>
              </w:rPr>
            </w:pPr>
          </w:p>
        </w:tc>
        <w:tc>
          <w:tcPr>
            <w:tcW w:w="1322" w:type="dxa"/>
          </w:tcPr>
          <w:p w:rsidR="002538C4" w:rsidRDefault="002538C4">
            <w:pPr>
              <w:pStyle w:val="TableParagraph"/>
              <w:rPr>
                <w:sz w:val="26"/>
              </w:rPr>
            </w:pPr>
          </w:p>
        </w:tc>
        <w:tc>
          <w:tcPr>
            <w:tcW w:w="1246" w:type="dxa"/>
          </w:tcPr>
          <w:p w:rsidR="002538C4" w:rsidRDefault="002538C4">
            <w:pPr>
              <w:pStyle w:val="TableParagraph"/>
              <w:rPr>
                <w:sz w:val="26"/>
              </w:rPr>
            </w:pPr>
          </w:p>
        </w:tc>
        <w:tc>
          <w:tcPr>
            <w:tcW w:w="1231" w:type="dxa"/>
          </w:tcPr>
          <w:p w:rsidR="002538C4" w:rsidRDefault="002538C4">
            <w:pPr>
              <w:pStyle w:val="TableParagraph"/>
              <w:rPr>
                <w:sz w:val="26"/>
              </w:rPr>
            </w:pPr>
          </w:p>
        </w:tc>
        <w:tc>
          <w:tcPr>
            <w:tcW w:w="1231" w:type="dxa"/>
          </w:tcPr>
          <w:p w:rsidR="002538C4" w:rsidRDefault="002538C4">
            <w:pPr>
              <w:pStyle w:val="TableParagraph"/>
              <w:rPr>
                <w:sz w:val="26"/>
              </w:rPr>
            </w:pPr>
          </w:p>
        </w:tc>
        <w:tc>
          <w:tcPr>
            <w:tcW w:w="946" w:type="dxa"/>
          </w:tcPr>
          <w:p w:rsidR="002538C4" w:rsidRDefault="002538C4">
            <w:pPr>
              <w:pStyle w:val="TableParagraph"/>
              <w:rPr>
                <w:sz w:val="26"/>
              </w:rPr>
            </w:pPr>
          </w:p>
        </w:tc>
        <w:tc>
          <w:tcPr>
            <w:tcW w:w="1126" w:type="dxa"/>
          </w:tcPr>
          <w:p w:rsidR="002538C4" w:rsidRDefault="002538C4">
            <w:pPr>
              <w:pStyle w:val="TableParagraph"/>
              <w:rPr>
                <w:sz w:val="26"/>
              </w:rPr>
            </w:pPr>
          </w:p>
        </w:tc>
      </w:tr>
    </w:tbl>
    <w:p w:rsidR="002538C4" w:rsidRDefault="002C0E1D">
      <w:pPr>
        <w:spacing w:before="101" w:line="254" w:lineRule="auto"/>
        <w:ind w:left="280" w:right="425"/>
        <w:jc w:val="both"/>
        <w:rPr>
          <w:i/>
          <w:sz w:val="25"/>
        </w:rPr>
      </w:pPr>
      <w:r>
        <w:rPr>
          <w:i/>
          <w:sz w:val="28"/>
        </w:rPr>
        <w:t>Ghi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chú</w:t>
      </w:r>
      <w:r>
        <w:rPr>
          <w:i/>
          <w:sz w:val="25"/>
        </w:rPr>
        <w:t>:</w:t>
      </w:r>
      <w:r>
        <w:rPr>
          <w:i/>
          <w:spacing w:val="40"/>
          <w:sz w:val="25"/>
        </w:rPr>
        <w:t xml:space="preserve"> </w:t>
      </w:r>
      <w:r>
        <w:rPr>
          <w:i/>
          <w:sz w:val="25"/>
        </w:rPr>
        <w:t>Đối</w:t>
      </w:r>
      <w:r>
        <w:rPr>
          <w:i/>
          <w:spacing w:val="40"/>
          <w:sz w:val="25"/>
        </w:rPr>
        <w:t xml:space="preserve"> </w:t>
      </w:r>
      <w:r>
        <w:rPr>
          <w:i/>
          <w:sz w:val="25"/>
        </w:rPr>
        <w:t>với</w:t>
      </w:r>
      <w:r>
        <w:rPr>
          <w:i/>
          <w:spacing w:val="40"/>
          <w:sz w:val="25"/>
        </w:rPr>
        <w:t xml:space="preserve"> </w:t>
      </w:r>
      <w:r>
        <w:rPr>
          <w:i/>
          <w:sz w:val="25"/>
        </w:rPr>
        <w:t>cột</w:t>
      </w:r>
      <w:r>
        <w:rPr>
          <w:i/>
          <w:spacing w:val="40"/>
          <w:sz w:val="25"/>
        </w:rPr>
        <w:t xml:space="preserve"> </w:t>
      </w:r>
      <w:r>
        <w:rPr>
          <w:i/>
          <w:sz w:val="25"/>
        </w:rPr>
        <w:t>Loại</w:t>
      </w:r>
      <w:r>
        <w:rPr>
          <w:i/>
          <w:spacing w:val="40"/>
          <w:sz w:val="25"/>
        </w:rPr>
        <w:t xml:space="preserve"> </w:t>
      </w:r>
      <w:r>
        <w:rPr>
          <w:i/>
          <w:sz w:val="25"/>
        </w:rPr>
        <w:t>tài</w:t>
      </w:r>
      <w:r>
        <w:rPr>
          <w:i/>
          <w:spacing w:val="40"/>
          <w:sz w:val="25"/>
        </w:rPr>
        <w:t xml:space="preserve"> </w:t>
      </w:r>
      <w:r>
        <w:rPr>
          <w:i/>
          <w:sz w:val="25"/>
        </w:rPr>
        <w:t>khoản,</w:t>
      </w:r>
      <w:r>
        <w:rPr>
          <w:i/>
          <w:spacing w:val="40"/>
          <w:sz w:val="25"/>
        </w:rPr>
        <w:t xml:space="preserve"> </w:t>
      </w:r>
      <w:r>
        <w:rPr>
          <w:i/>
          <w:sz w:val="25"/>
        </w:rPr>
        <w:t>đơn</w:t>
      </w:r>
      <w:r>
        <w:rPr>
          <w:i/>
          <w:spacing w:val="40"/>
          <w:sz w:val="25"/>
        </w:rPr>
        <w:t xml:space="preserve"> </w:t>
      </w:r>
      <w:r>
        <w:rPr>
          <w:i/>
          <w:sz w:val="25"/>
        </w:rPr>
        <w:t>vị</w:t>
      </w:r>
      <w:r>
        <w:rPr>
          <w:i/>
          <w:spacing w:val="32"/>
          <w:sz w:val="25"/>
        </w:rPr>
        <w:t xml:space="preserve"> </w:t>
      </w:r>
      <w:r>
        <w:rPr>
          <w:i/>
          <w:sz w:val="25"/>
        </w:rPr>
        <w:t>căn</w:t>
      </w:r>
      <w:r>
        <w:rPr>
          <w:i/>
          <w:spacing w:val="36"/>
          <w:sz w:val="25"/>
        </w:rPr>
        <w:t xml:space="preserve"> </w:t>
      </w:r>
      <w:r>
        <w:rPr>
          <w:i/>
          <w:sz w:val="25"/>
        </w:rPr>
        <w:t>cứ chức năng, nhiệm vụ</w:t>
      </w:r>
      <w:r>
        <w:rPr>
          <w:i/>
          <w:spacing w:val="36"/>
          <w:sz w:val="25"/>
        </w:rPr>
        <w:t xml:space="preserve"> </w:t>
      </w:r>
      <w:r>
        <w:rPr>
          <w:i/>
          <w:sz w:val="25"/>
        </w:rPr>
        <w:t>được giao tham gia phần mềm để xác định loại tài khoản đăng ký: Tài khoản quản lý/Tài khoản nghiệp vụ.</w:t>
      </w:r>
    </w:p>
    <w:p w:rsidR="002538C4" w:rsidRDefault="002538C4">
      <w:pPr>
        <w:pStyle w:val="BodyText"/>
        <w:rPr>
          <w:sz w:val="25"/>
        </w:rPr>
      </w:pPr>
    </w:p>
    <w:p w:rsidR="002538C4" w:rsidRDefault="002538C4">
      <w:pPr>
        <w:pStyle w:val="BodyText"/>
        <w:spacing w:before="63"/>
        <w:rPr>
          <w:sz w:val="25"/>
        </w:rPr>
      </w:pPr>
    </w:p>
    <w:p w:rsidR="002538C4" w:rsidRDefault="002C0E1D">
      <w:pPr>
        <w:spacing w:before="1"/>
        <w:ind w:left="4051" w:right="178"/>
        <w:jc w:val="center"/>
        <w:rPr>
          <w:b/>
          <w:sz w:val="25"/>
        </w:rPr>
      </w:pPr>
      <w:r>
        <w:rPr>
          <w:b/>
          <w:sz w:val="25"/>
        </w:rPr>
        <w:t>LÃNH</w:t>
      </w:r>
      <w:r>
        <w:rPr>
          <w:b/>
          <w:spacing w:val="21"/>
          <w:sz w:val="25"/>
        </w:rPr>
        <w:t xml:space="preserve"> </w:t>
      </w:r>
      <w:r>
        <w:rPr>
          <w:b/>
          <w:spacing w:val="-5"/>
          <w:sz w:val="25"/>
        </w:rPr>
        <w:t>ĐẠO</w:t>
      </w:r>
    </w:p>
    <w:p w:rsidR="002538C4" w:rsidRDefault="002C0E1D">
      <w:pPr>
        <w:spacing w:before="12"/>
        <w:ind w:left="4082" w:right="178"/>
        <w:jc w:val="center"/>
        <w:rPr>
          <w:i/>
          <w:sz w:val="25"/>
        </w:rPr>
      </w:pPr>
      <w:r>
        <w:rPr>
          <w:i/>
          <w:sz w:val="25"/>
        </w:rPr>
        <w:t>(Ký,</w:t>
      </w:r>
      <w:r>
        <w:rPr>
          <w:i/>
          <w:spacing w:val="43"/>
          <w:sz w:val="25"/>
        </w:rPr>
        <w:t xml:space="preserve"> </w:t>
      </w:r>
      <w:r>
        <w:rPr>
          <w:i/>
          <w:sz w:val="25"/>
        </w:rPr>
        <w:t>ghi</w:t>
      </w:r>
      <w:r>
        <w:rPr>
          <w:i/>
          <w:spacing w:val="-3"/>
          <w:sz w:val="25"/>
        </w:rPr>
        <w:t xml:space="preserve"> </w:t>
      </w:r>
      <w:r>
        <w:rPr>
          <w:i/>
          <w:sz w:val="25"/>
        </w:rPr>
        <w:t>rõ</w:t>
      </w:r>
      <w:r>
        <w:rPr>
          <w:i/>
          <w:spacing w:val="21"/>
          <w:sz w:val="25"/>
        </w:rPr>
        <w:t xml:space="preserve"> </w:t>
      </w:r>
      <w:r>
        <w:rPr>
          <w:i/>
          <w:sz w:val="25"/>
        </w:rPr>
        <w:t>họ</w:t>
      </w:r>
      <w:r>
        <w:rPr>
          <w:i/>
          <w:spacing w:val="20"/>
          <w:sz w:val="25"/>
        </w:rPr>
        <w:t xml:space="preserve"> </w:t>
      </w:r>
      <w:r>
        <w:rPr>
          <w:i/>
          <w:sz w:val="25"/>
        </w:rPr>
        <w:t>tên</w:t>
      </w:r>
      <w:r>
        <w:rPr>
          <w:i/>
          <w:spacing w:val="2"/>
          <w:sz w:val="25"/>
        </w:rPr>
        <w:t xml:space="preserve"> </w:t>
      </w:r>
      <w:r>
        <w:rPr>
          <w:i/>
          <w:sz w:val="25"/>
        </w:rPr>
        <w:t>và</w:t>
      </w:r>
      <w:r>
        <w:rPr>
          <w:i/>
          <w:spacing w:val="19"/>
          <w:sz w:val="25"/>
        </w:rPr>
        <w:t xml:space="preserve"> </w:t>
      </w:r>
      <w:r>
        <w:rPr>
          <w:i/>
          <w:sz w:val="25"/>
        </w:rPr>
        <w:t>đóng</w:t>
      </w:r>
      <w:r>
        <w:rPr>
          <w:i/>
          <w:spacing w:val="2"/>
          <w:sz w:val="25"/>
        </w:rPr>
        <w:t xml:space="preserve"> </w:t>
      </w:r>
      <w:r>
        <w:rPr>
          <w:i/>
          <w:spacing w:val="-4"/>
          <w:sz w:val="25"/>
        </w:rPr>
        <w:t>dấu)</w:t>
      </w:r>
    </w:p>
    <w:sectPr w:rsidR="002538C4">
      <w:headerReference w:type="default" r:id="rId11"/>
      <w:pgSz w:w="11910" w:h="16850"/>
      <w:pgMar w:top="1160" w:right="708" w:bottom="280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0E1D" w:rsidRDefault="002C0E1D">
      <w:r>
        <w:separator/>
      </w:r>
    </w:p>
  </w:endnote>
  <w:endnote w:type="continuationSeparator" w:id="0">
    <w:p w:rsidR="002C0E1D" w:rsidRDefault="002C0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0E1D" w:rsidRDefault="002C0E1D">
      <w:r>
        <w:separator/>
      </w:r>
    </w:p>
  </w:footnote>
  <w:footnote w:type="continuationSeparator" w:id="0">
    <w:p w:rsidR="002C0E1D" w:rsidRDefault="002C0E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38C4" w:rsidRDefault="002C0E1D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  <w:lang w:val="en-US"/>
      </w:rPr>
      <mc:AlternateContent>
        <mc:Choice Requires="wps">
          <w:drawing>
            <wp:anchor distT="0" distB="0" distL="0" distR="0" simplePos="0" relativeHeight="487439872" behindDoc="1" locked="0" layoutInCell="1" allowOverlap="1">
              <wp:simplePos x="0" y="0"/>
              <wp:positionH relativeFrom="page">
                <wp:posOffset>3872229</wp:posOffset>
              </wp:positionH>
              <wp:positionV relativeFrom="page">
                <wp:posOffset>435982</wp:posOffset>
              </wp:positionV>
              <wp:extent cx="179705" cy="22669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705" cy="2266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538C4" w:rsidRDefault="002C0E1D">
                          <w:pPr>
                            <w:spacing w:before="13"/>
                            <w:ind w:left="60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 w:rsidR="00E615F4">
                            <w:rPr>
                              <w:noProof/>
                              <w:spacing w:val="-10"/>
                              <w:sz w:val="28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304.9pt;margin-top:34.35pt;width:14.15pt;height:17.85pt;z-index:-1587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" filled="f" stroked="f">
              <v:path arrowok="t"/>
              <v:textbox inset="0,0,0,0">
                <w:txbxContent>
                  <w:p w:rsidR="002538C4" w:rsidRDefault="002C0E1D">
                    <w:pPr>
                      <w:spacing w:before="13"/>
                      <w:ind w:left="60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 w:rsidR="00E615F4">
                      <w:rPr>
                        <w:noProof/>
                        <w:spacing w:val="-10"/>
                        <w:sz w:val="28"/>
                      </w:rPr>
                      <w:t>3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38C4" w:rsidRDefault="002538C4">
    <w:pPr>
      <w:pStyle w:val="BodyText"/>
      <w:spacing w:line="14" w:lineRule="auto"/>
      <w:rPr>
        <w:i w:val="0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C5A35"/>
    <w:multiLevelType w:val="hybridMultilevel"/>
    <w:tmpl w:val="C56C49E2"/>
    <w:lvl w:ilvl="0" w:tplc="B2AC062C">
      <w:numFmt w:val="bullet"/>
      <w:lvlText w:val="-"/>
      <w:lvlJc w:val="left"/>
      <w:pPr>
        <w:ind w:left="170" w:hanging="1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vi" w:eastAsia="en-US" w:bidi="ar-SA"/>
      </w:rPr>
    </w:lvl>
    <w:lvl w:ilvl="1" w:tplc="1664412E">
      <w:numFmt w:val="bullet"/>
      <w:lvlText w:val="•"/>
      <w:lvlJc w:val="left"/>
      <w:pPr>
        <w:ind w:left="664" w:hanging="121"/>
      </w:pPr>
      <w:rPr>
        <w:rFonts w:hint="default"/>
        <w:lang w:val="vi" w:eastAsia="en-US" w:bidi="ar-SA"/>
      </w:rPr>
    </w:lvl>
    <w:lvl w:ilvl="2" w:tplc="12B4E95C">
      <w:numFmt w:val="bullet"/>
      <w:lvlText w:val="•"/>
      <w:lvlJc w:val="left"/>
      <w:pPr>
        <w:ind w:left="1148" w:hanging="121"/>
      </w:pPr>
      <w:rPr>
        <w:rFonts w:hint="default"/>
        <w:lang w:val="vi" w:eastAsia="en-US" w:bidi="ar-SA"/>
      </w:rPr>
    </w:lvl>
    <w:lvl w:ilvl="3" w:tplc="26B8D618">
      <w:numFmt w:val="bullet"/>
      <w:lvlText w:val="•"/>
      <w:lvlJc w:val="left"/>
      <w:pPr>
        <w:ind w:left="1632" w:hanging="121"/>
      </w:pPr>
      <w:rPr>
        <w:rFonts w:hint="default"/>
        <w:lang w:val="vi" w:eastAsia="en-US" w:bidi="ar-SA"/>
      </w:rPr>
    </w:lvl>
    <w:lvl w:ilvl="4" w:tplc="E66A1044">
      <w:numFmt w:val="bullet"/>
      <w:lvlText w:val="•"/>
      <w:lvlJc w:val="left"/>
      <w:pPr>
        <w:ind w:left="2116" w:hanging="121"/>
      </w:pPr>
      <w:rPr>
        <w:rFonts w:hint="default"/>
        <w:lang w:val="vi" w:eastAsia="en-US" w:bidi="ar-SA"/>
      </w:rPr>
    </w:lvl>
    <w:lvl w:ilvl="5" w:tplc="421C887C">
      <w:numFmt w:val="bullet"/>
      <w:lvlText w:val="•"/>
      <w:lvlJc w:val="left"/>
      <w:pPr>
        <w:ind w:left="2600" w:hanging="121"/>
      </w:pPr>
      <w:rPr>
        <w:rFonts w:hint="default"/>
        <w:lang w:val="vi" w:eastAsia="en-US" w:bidi="ar-SA"/>
      </w:rPr>
    </w:lvl>
    <w:lvl w:ilvl="6" w:tplc="921E1F88">
      <w:numFmt w:val="bullet"/>
      <w:lvlText w:val="•"/>
      <w:lvlJc w:val="left"/>
      <w:pPr>
        <w:ind w:left="3084" w:hanging="121"/>
      </w:pPr>
      <w:rPr>
        <w:rFonts w:hint="default"/>
        <w:lang w:val="vi" w:eastAsia="en-US" w:bidi="ar-SA"/>
      </w:rPr>
    </w:lvl>
    <w:lvl w:ilvl="7" w:tplc="26A04188">
      <w:numFmt w:val="bullet"/>
      <w:lvlText w:val="•"/>
      <w:lvlJc w:val="left"/>
      <w:pPr>
        <w:ind w:left="3568" w:hanging="121"/>
      </w:pPr>
      <w:rPr>
        <w:rFonts w:hint="default"/>
        <w:lang w:val="vi" w:eastAsia="en-US" w:bidi="ar-SA"/>
      </w:rPr>
    </w:lvl>
    <w:lvl w:ilvl="8" w:tplc="9296147E">
      <w:numFmt w:val="bullet"/>
      <w:lvlText w:val="•"/>
      <w:lvlJc w:val="left"/>
      <w:pPr>
        <w:ind w:left="4052" w:hanging="121"/>
      </w:pPr>
      <w:rPr>
        <w:rFonts w:hint="default"/>
        <w:lang w:val="vi" w:eastAsia="en-US" w:bidi="ar-SA"/>
      </w:rPr>
    </w:lvl>
  </w:abstractNum>
  <w:abstractNum w:abstractNumId="1">
    <w:nsid w:val="3D785CD5"/>
    <w:multiLevelType w:val="hybridMultilevel"/>
    <w:tmpl w:val="1DCEB678"/>
    <w:lvl w:ilvl="0" w:tplc="9ECA5AF2">
      <w:start w:val="1"/>
      <w:numFmt w:val="decimal"/>
      <w:lvlText w:val="%1."/>
      <w:lvlJc w:val="left"/>
      <w:pPr>
        <w:ind w:left="1285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4B00C12C">
      <w:numFmt w:val="bullet"/>
      <w:lvlText w:val="•"/>
      <w:lvlJc w:val="left"/>
      <w:pPr>
        <w:ind w:left="2130" w:hanging="285"/>
      </w:pPr>
      <w:rPr>
        <w:rFonts w:hint="default"/>
        <w:lang w:val="vi" w:eastAsia="en-US" w:bidi="ar-SA"/>
      </w:rPr>
    </w:lvl>
    <w:lvl w:ilvl="2" w:tplc="2C9CDF4A">
      <w:numFmt w:val="bullet"/>
      <w:lvlText w:val="•"/>
      <w:lvlJc w:val="left"/>
      <w:pPr>
        <w:ind w:left="2981" w:hanging="285"/>
      </w:pPr>
      <w:rPr>
        <w:rFonts w:hint="default"/>
        <w:lang w:val="vi" w:eastAsia="en-US" w:bidi="ar-SA"/>
      </w:rPr>
    </w:lvl>
    <w:lvl w:ilvl="3" w:tplc="9A4E3206">
      <w:numFmt w:val="bullet"/>
      <w:lvlText w:val="•"/>
      <w:lvlJc w:val="left"/>
      <w:pPr>
        <w:ind w:left="3831" w:hanging="285"/>
      </w:pPr>
      <w:rPr>
        <w:rFonts w:hint="default"/>
        <w:lang w:val="vi" w:eastAsia="en-US" w:bidi="ar-SA"/>
      </w:rPr>
    </w:lvl>
    <w:lvl w:ilvl="4" w:tplc="8F7E690C">
      <w:numFmt w:val="bullet"/>
      <w:lvlText w:val="•"/>
      <w:lvlJc w:val="left"/>
      <w:pPr>
        <w:ind w:left="4682" w:hanging="285"/>
      </w:pPr>
      <w:rPr>
        <w:rFonts w:hint="default"/>
        <w:lang w:val="vi" w:eastAsia="en-US" w:bidi="ar-SA"/>
      </w:rPr>
    </w:lvl>
    <w:lvl w:ilvl="5" w:tplc="79563E2C">
      <w:numFmt w:val="bullet"/>
      <w:lvlText w:val="•"/>
      <w:lvlJc w:val="left"/>
      <w:pPr>
        <w:ind w:left="5532" w:hanging="285"/>
      </w:pPr>
      <w:rPr>
        <w:rFonts w:hint="default"/>
        <w:lang w:val="vi" w:eastAsia="en-US" w:bidi="ar-SA"/>
      </w:rPr>
    </w:lvl>
    <w:lvl w:ilvl="6" w:tplc="8C2A882A">
      <w:numFmt w:val="bullet"/>
      <w:lvlText w:val="•"/>
      <w:lvlJc w:val="left"/>
      <w:pPr>
        <w:ind w:left="6383" w:hanging="285"/>
      </w:pPr>
      <w:rPr>
        <w:rFonts w:hint="default"/>
        <w:lang w:val="vi" w:eastAsia="en-US" w:bidi="ar-SA"/>
      </w:rPr>
    </w:lvl>
    <w:lvl w:ilvl="7" w:tplc="2912169E">
      <w:numFmt w:val="bullet"/>
      <w:lvlText w:val="•"/>
      <w:lvlJc w:val="left"/>
      <w:pPr>
        <w:ind w:left="7233" w:hanging="285"/>
      </w:pPr>
      <w:rPr>
        <w:rFonts w:hint="default"/>
        <w:lang w:val="vi" w:eastAsia="en-US" w:bidi="ar-SA"/>
      </w:rPr>
    </w:lvl>
    <w:lvl w:ilvl="8" w:tplc="0FDE0494">
      <w:numFmt w:val="bullet"/>
      <w:lvlText w:val="•"/>
      <w:lvlJc w:val="left"/>
      <w:pPr>
        <w:ind w:left="8084" w:hanging="285"/>
      </w:pPr>
      <w:rPr>
        <w:rFonts w:hint="default"/>
        <w:lang w:val="vi" w:eastAsia="en-US" w:bidi="ar-SA"/>
      </w:rPr>
    </w:lvl>
  </w:abstractNum>
  <w:abstractNum w:abstractNumId="2">
    <w:nsid w:val="4C410F0D"/>
    <w:multiLevelType w:val="hybridMultilevel"/>
    <w:tmpl w:val="3384B62E"/>
    <w:lvl w:ilvl="0" w:tplc="7F22BC0C">
      <w:start w:val="1"/>
      <w:numFmt w:val="decimal"/>
      <w:lvlText w:val="%1."/>
      <w:lvlJc w:val="left"/>
      <w:pPr>
        <w:ind w:left="1285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91A86086">
      <w:numFmt w:val="bullet"/>
      <w:lvlText w:val="•"/>
      <w:lvlJc w:val="left"/>
      <w:pPr>
        <w:ind w:left="2130" w:hanging="285"/>
      </w:pPr>
      <w:rPr>
        <w:rFonts w:hint="default"/>
        <w:lang w:val="vi" w:eastAsia="en-US" w:bidi="ar-SA"/>
      </w:rPr>
    </w:lvl>
    <w:lvl w:ilvl="2" w:tplc="6F56BF1A">
      <w:numFmt w:val="bullet"/>
      <w:lvlText w:val="•"/>
      <w:lvlJc w:val="left"/>
      <w:pPr>
        <w:ind w:left="2981" w:hanging="285"/>
      </w:pPr>
      <w:rPr>
        <w:rFonts w:hint="default"/>
        <w:lang w:val="vi" w:eastAsia="en-US" w:bidi="ar-SA"/>
      </w:rPr>
    </w:lvl>
    <w:lvl w:ilvl="3" w:tplc="DFC2A838">
      <w:numFmt w:val="bullet"/>
      <w:lvlText w:val="•"/>
      <w:lvlJc w:val="left"/>
      <w:pPr>
        <w:ind w:left="3831" w:hanging="285"/>
      </w:pPr>
      <w:rPr>
        <w:rFonts w:hint="default"/>
        <w:lang w:val="vi" w:eastAsia="en-US" w:bidi="ar-SA"/>
      </w:rPr>
    </w:lvl>
    <w:lvl w:ilvl="4" w:tplc="E3328F4E">
      <w:numFmt w:val="bullet"/>
      <w:lvlText w:val="•"/>
      <w:lvlJc w:val="left"/>
      <w:pPr>
        <w:ind w:left="4682" w:hanging="285"/>
      </w:pPr>
      <w:rPr>
        <w:rFonts w:hint="default"/>
        <w:lang w:val="vi" w:eastAsia="en-US" w:bidi="ar-SA"/>
      </w:rPr>
    </w:lvl>
    <w:lvl w:ilvl="5" w:tplc="17D2536C">
      <w:numFmt w:val="bullet"/>
      <w:lvlText w:val="•"/>
      <w:lvlJc w:val="left"/>
      <w:pPr>
        <w:ind w:left="5532" w:hanging="285"/>
      </w:pPr>
      <w:rPr>
        <w:rFonts w:hint="default"/>
        <w:lang w:val="vi" w:eastAsia="en-US" w:bidi="ar-SA"/>
      </w:rPr>
    </w:lvl>
    <w:lvl w:ilvl="6" w:tplc="CF72DA4E">
      <w:numFmt w:val="bullet"/>
      <w:lvlText w:val="•"/>
      <w:lvlJc w:val="left"/>
      <w:pPr>
        <w:ind w:left="6383" w:hanging="285"/>
      </w:pPr>
      <w:rPr>
        <w:rFonts w:hint="default"/>
        <w:lang w:val="vi" w:eastAsia="en-US" w:bidi="ar-SA"/>
      </w:rPr>
    </w:lvl>
    <w:lvl w:ilvl="7" w:tplc="6504AA74">
      <w:numFmt w:val="bullet"/>
      <w:lvlText w:val="•"/>
      <w:lvlJc w:val="left"/>
      <w:pPr>
        <w:ind w:left="7233" w:hanging="285"/>
      </w:pPr>
      <w:rPr>
        <w:rFonts w:hint="default"/>
        <w:lang w:val="vi" w:eastAsia="en-US" w:bidi="ar-SA"/>
      </w:rPr>
    </w:lvl>
    <w:lvl w:ilvl="8" w:tplc="A43AE94C">
      <w:numFmt w:val="bullet"/>
      <w:lvlText w:val="•"/>
      <w:lvlJc w:val="left"/>
      <w:pPr>
        <w:ind w:left="8084" w:hanging="285"/>
      </w:pPr>
      <w:rPr>
        <w:rFonts w:hint="default"/>
        <w:lang w:val="vi" w:eastAsia="en-US" w:bidi="ar-SA"/>
      </w:rPr>
    </w:lvl>
  </w:abstractNum>
  <w:abstractNum w:abstractNumId="3">
    <w:nsid w:val="5B4F4267"/>
    <w:multiLevelType w:val="hybridMultilevel"/>
    <w:tmpl w:val="38C8ABD4"/>
    <w:lvl w:ilvl="0" w:tplc="72FE117A">
      <w:start w:val="1"/>
      <w:numFmt w:val="decimal"/>
      <w:lvlText w:val="%1."/>
      <w:lvlJc w:val="left"/>
      <w:pPr>
        <w:ind w:left="1285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1"/>
        <w:sz w:val="28"/>
        <w:szCs w:val="28"/>
        <w:lang w:val="vi" w:eastAsia="en-US" w:bidi="ar-SA"/>
      </w:rPr>
    </w:lvl>
    <w:lvl w:ilvl="1" w:tplc="DBCE0DB2">
      <w:numFmt w:val="bullet"/>
      <w:lvlText w:val="•"/>
      <w:lvlJc w:val="left"/>
      <w:pPr>
        <w:ind w:left="2130" w:hanging="285"/>
      </w:pPr>
      <w:rPr>
        <w:rFonts w:hint="default"/>
        <w:lang w:val="vi" w:eastAsia="en-US" w:bidi="ar-SA"/>
      </w:rPr>
    </w:lvl>
    <w:lvl w:ilvl="2" w:tplc="E9FE3C4A">
      <w:numFmt w:val="bullet"/>
      <w:lvlText w:val="•"/>
      <w:lvlJc w:val="left"/>
      <w:pPr>
        <w:ind w:left="2981" w:hanging="285"/>
      </w:pPr>
      <w:rPr>
        <w:rFonts w:hint="default"/>
        <w:lang w:val="vi" w:eastAsia="en-US" w:bidi="ar-SA"/>
      </w:rPr>
    </w:lvl>
    <w:lvl w:ilvl="3" w:tplc="5E2411AC">
      <w:numFmt w:val="bullet"/>
      <w:lvlText w:val="•"/>
      <w:lvlJc w:val="left"/>
      <w:pPr>
        <w:ind w:left="3831" w:hanging="285"/>
      </w:pPr>
      <w:rPr>
        <w:rFonts w:hint="default"/>
        <w:lang w:val="vi" w:eastAsia="en-US" w:bidi="ar-SA"/>
      </w:rPr>
    </w:lvl>
    <w:lvl w:ilvl="4" w:tplc="3FF4E77C">
      <w:numFmt w:val="bullet"/>
      <w:lvlText w:val="•"/>
      <w:lvlJc w:val="left"/>
      <w:pPr>
        <w:ind w:left="4682" w:hanging="285"/>
      </w:pPr>
      <w:rPr>
        <w:rFonts w:hint="default"/>
        <w:lang w:val="vi" w:eastAsia="en-US" w:bidi="ar-SA"/>
      </w:rPr>
    </w:lvl>
    <w:lvl w:ilvl="5" w:tplc="2554862C">
      <w:numFmt w:val="bullet"/>
      <w:lvlText w:val="•"/>
      <w:lvlJc w:val="left"/>
      <w:pPr>
        <w:ind w:left="5532" w:hanging="285"/>
      </w:pPr>
      <w:rPr>
        <w:rFonts w:hint="default"/>
        <w:lang w:val="vi" w:eastAsia="en-US" w:bidi="ar-SA"/>
      </w:rPr>
    </w:lvl>
    <w:lvl w:ilvl="6" w:tplc="BCA6A2FE">
      <w:numFmt w:val="bullet"/>
      <w:lvlText w:val="•"/>
      <w:lvlJc w:val="left"/>
      <w:pPr>
        <w:ind w:left="6383" w:hanging="285"/>
      </w:pPr>
      <w:rPr>
        <w:rFonts w:hint="default"/>
        <w:lang w:val="vi" w:eastAsia="en-US" w:bidi="ar-SA"/>
      </w:rPr>
    </w:lvl>
    <w:lvl w:ilvl="7" w:tplc="7956392C">
      <w:numFmt w:val="bullet"/>
      <w:lvlText w:val="•"/>
      <w:lvlJc w:val="left"/>
      <w:pPr>
        <w:ind w:left="7233" w:hanging="285"/>
      </w:pPr>
      <w:rPr>
        <w:rFonts w:hint="default"/>
        <w:lang w:val="vi" w:eastAsia="en-US" w:bidi="ar-SA"/>
      </w:rPr>
    </w:lvl>
    <w:lvl w:ilvl="8" w:tplc="D8ACD6DE">
      <w:numFmt w:val="bullet"/>
      <w:lvlText w:val="•"/>
      <w:lvlJc w:val="left"/>
      <w:pPr>
        <w:ind w:left="8084" w:hanging="285"/>
      </w:pPr>
      <w:rPr>
        <w:rFonts w:hint="default"/>
        <w:lang w:val="vi" w:eastAsia="en-US" w:bidi="ar-SA"/>
      </w:rPr>
    </w:lvl>
  </w:abstractNum>
  <w:abstractNum w:abstractNumId="4">
    <w:nsid w:val="734D0F6E"/>
    <w:multiLevelType w:val="hybridMultilevel"/>
    <w:tmpl w:val="3412E470"/>
    <w:lvl w:ilvl="0" w:tplc="22EE8B5C">
      <w:start w:val="1"/>
      <w:numFmt w:val="decimal"/>
      <w:lvlText w:val="%1."/>
      <w:lvlJc w:val="left"/>
      <w:pPr>
        <w:ind w:left="1285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E124C3A4">
      <w:start w:val="1"/>
      <w:numFmt w:val="lowerLetter"/>
      <w:lvlText w:val="%2)"/>
      <w:lvlJc w:val="left"/>
      <w:pPr>
        <w:ind w:left="280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1"/>
        <w:sz w:val="28"/>
        <w:szCs w:val="28"/>
        <w:lang w:val="vi" w:eastAsia="en-US" w:bidi="ar-SA"/>
      </w:rPr>
    </w:lvl>
    <w:lvl w:ilvl="2" w:tplc="E078E70A">
      <w:numFmt w:val="bullet"/>
      <w:lvlText w:val="•"/>
      <w:lvlJc w:val="left"/>
      <w:pPr>
        <w:ind w:left="2225" w:hanging="300"/>
      </w:pPr>
      <w:rPr>
        <w:rFonts w:hint="default"/>
        <w:lang w:val="vi" w:eastAsia="en-US" w:bidi="ar-SA"/>
      </w:rPr>
    </w:lvl>
    <w:lvl w:ilvl="3" w:tplc="0F4C316A">
      <w:numFmt w:val="bullet"/>
      <w:lvlText w:val="•"/>
      <w:lvlJc w:val="left"/>
      <w:pPr>
        <w:ind w:left="3170" w:hanging="300"/>
      </w:pPr>
      <w:rPr>
        <w:rFonts w:hint="default"/>
        <w:lang w:val="vi" w:eastAsia="en-US" w:bidi="ar-SA"/>
      </w:rPr>
    </w:lvl>
    <w:lvl w:ilvl="4" w:tplc="0C1A9F82">
      <w:numFmt w:val="bullet"/>
      <w:lvlText w:val="•"/>
      <w:lvlJc w:val="left"/>
      <w:pPr>
        <w:ind w:left="4115" w:hanging="300"/>
      </w:pPr>
      <w:rPr>
        <w:rFonts w:hint="default"/>
        <w:lang w:val="vi" w:eastAsia="en-US" w:bidi="ar-SA"/>
      </w:rPr>
    </w:lvl>
    <w:lvl w:ilvl="5" w:tplc="B64CFDBA">
      <w:numFmt w:val="bullet"/>
      <w:lvlText w:val="•"/>
      <w:lvlJc w:val="left"/>
      <w:pPr>
        <w:ind w:left="5060" w:hanging="300"/>
      </w:pPr>
      <w:rPr>
        <w:rFonts w:hint="default"/>
        <w:lang w:val="vi" w:eastAsia="en-US" w:bidi="ar-SA"/>
      </w:rPr>
    </w:lvl>
    <w:lvl w:ilvl="6" w:tplc="7A0CC508">
      <w:numFmt w:val="bullet"/>
      <w:lvlText w:val="•"/>
      <w:lvlJc w:val="left"/>
      <w:pPr>
        <w:ind w:left="6005" w:hanging="300"/>
      </w:pPr>
      <w:rPr>
        <w:rFonts w:hint="default"/>
        <w:lang w:val="vi" w:eastAsia="en-US" w:bidi="ar-SA"/>
      </w:rPr>
    </w:lvl>
    <w:lvl w:ilvl="7" w:tplc="3676C6F6">
      <w:numFmt w:val="bullet"/>
      <w:lvlText w:val="•"/>
      <w:lvlJc w:val="left"/>
      <w:pPr>
        <w:ind w:left="6950" w:hanging="300"/>
      </w:pPr>
      <w:rPr>
        <w:rFonts w:hint="default"/>
        <w:lang w:val="vi" w:eastAsia="en-US" w:bidi="ar-SA"/>
      </w:rPr>
    </w:lvl>
    <w:lvl w:ilvl="8" w:tplc="71345BA2">
      <w:numFmt w:val="bullet"/>
      <w:lvlText w:val="•"/>
      <w:lvlJc w:val="left"/>
      <w:pPr>
        <w:ind w:left="7895" w:hanging="300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538C4"/>
    <w:rsid w:val="002538C4"/>
    <w:rsid w:val="002C0E1D"/>
    <w:rsid w:val="00E61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129"/>
      <w:ind w:left="1001"/>
      <w:outlineLvl w:val="0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43"/>
      <w:ind w:left="280" w:firstLine="721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129"/>
      <w:ind w:left="1001"/>
      <w:outlineLvl w:val="0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43"/>
      <w:ind w:left="280" w:firstLine="721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yperlink" Target="mailto:ccqlclnlts.snnptnt@thanhhoa.gov.v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vpdpattp@thanhhoa.gov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954</Words>
  <Characters>5441</Characters>
  <Application>Microsoft Office Word</Application>
  <DocSecurity>0</DocSecurity>
  <Lines>45</Lines>
  <Paragraphs>12</Paragraphs>
  <ScaleCrop>false</ScaleCrop>
  <Company/>
  <LinksUpToDate>false</LinksUpToDate>
  <CharactersWithSpaces>6383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Nông nghiệp - Khoa học Công nghệ - Môi Trường - UBND tỉnh Thanh Hóa</dc:title>
  <dc:creator>admin</dc:creator>
  <cp:lastModifiedBy>User</cp:lastModifiedBy>
  <cp:revision>3</cp:revision>
  <dcterms:created xsi:type="dcterms:W3CDTF">2026-06-18T08:16:00Z</dcterms:created>
  <dcterms:modified xsi:type="dcterms:W3CDTF">2026-06-18T08:16:00Z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2026-06-18T00:00:00Z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