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40" w:type="dxa"/>
        <w:tblInd w:w="-284" w:type="dxa"/>
        <w:tblLook w:val="0000" w:firstRow="0" w:lastRow="0" w:firstColumn="0" w:lastColumn="0" w:noHBand="0" w:noVBand="0"/>
      </w:tblPr>
      <w:tblGrid>
        <w:gridCol w:w="3926"/>
        <w:gridCol w:w="5814"/>
      </w:tblGrid>
      <w:tr w:rsidR="007346AF" w:rsidRPr="00D060C0" w14:paraId="71FF6BB4" w14:textId="77777777" w:rsidTr="007D71D6">
        <w:trPr>
          <w:trHeight w:val="863"/>
        </w:trPr>
        <w:tc>
          <w:tcPr>
            <w:tcW w:w="3926" w:type="dxa"/>
          </w:tcPr>
          <w:p w14:paraId="37BD0673" w14:textId="77777777" w:rsidR="00EF10E9" w:rsidRPr="00D060C0" w:rsidRDefault="00EF10E9" w:rsidP="009162B2">
            <w:pPr>
              <w:spacing w:after="0" w:line="240" w:lineRule="auto"/>
              <w:ind w:right="-108"/>
              <w:jc w:val="center"/>
              <w:rPr>
                <w:rFonts w:ascii="Times New Roman" w:hAnsi="Times New Roman"/>
                <w:b/>
                <w:sz w:val="26"/>
              </w:rPr>
            </w:pPr>
            <w:r w:rsidRPr="00D060C0">
              <w:rPr>
                <w:rFonts w:ascii="Times New Roman" w:hAnsi="Times New Roman"/>
                <w:sz w:val="2"/>
              </w:rPr>
              <w:t>{{[</w:t>
            </w:r>
            <w:r w:rsidRPr="00D060C0">
              <w:rPr>
                <w:rFonts w:ascii="Times New Roman" w:hAnsi="Times New Roman"/>
                <w:b/>
                <w:sz w:val="26"/>
              </w:rPr>
              <w:t>ỦY BAN NHÂN DÂN</w:t>
            </w:r>
          </w:p>
          <w:p w14:paraId="69AD29C4" w14:textId="77777777" w:rsidR="00EF10E9" w:rsidRPr="00D060C0" w:rsidRDefault="00EF10E9" w:rsidP="009162B2">
            <w:pPr>
              <w:pStyle w:val="Heading4"/>
              <w:spacing w:before="0" w:after="0" w:line="240" w:lineRule="auto"/>
              <w:jc w:val="center"/>
              <w:rPr>
                <w:rFonts w:ascii="Times New Roman" w:hAnsi="Times New Roman" w:cs="Times New Roman"/>
                <w:b/>
                <w:bCs/>
                <w:i w:val="0"/>
                <w:iCs w:val="0"/>
                <w:color w:val="auto"/>
                <w:sz w:val="26"/>
              </w:rPr>
            </w:pPr>
            <w:r w:rsidRPr="00D060C0">
              <w:rPr>
                <w:rFonts w:ascii="Times New Roman" w:hAnsi="Times New Roman" w:cs="Times New Roman"/>
                <w:b/>
                <w:bCs/>
                <w:i w:val="0"/>
                <w:iCs w:val="0"/>
                <w:color w:val="auto"/>
                <w:sz w:val="26"/>
              </w:rPr>
              <w:t>THÀNH PHỐ HỒ CHÍ MINH</w:t>
            </w:r>
          </w:p>
          <w:p w14:paraId="332822B0" w14:textId="77777777" w:rsidR="00EF10E9" w:rsidRPr="00D060C0" w:rsidRDefault="00EF10E9" w:rsidP="009162B2">
            <w:pPr>
              <w:spacing w:after="0"/>
              <w:jc w:val="center"/>
              <w:rPr>
                <w:rFonts w:ascii="Times New Roman" w:hAnsi="Times New Roman"/>
              </w:rPr>
            </w:pPr>
            <w:r w:rsidRPr="00D060C0">
              <w:rPr>
                <w:rFonts w:ascii="Times New Roman" w:hAnsi="Times New Roman"/>
                <w:noProof/>
              </w:rPr>
              <mc:AlternateContent>
                <mc:Choice Requires="wps">
                  <w:drawing>
                    <wp:anchor distT="0" distB="0" distL="114300" distR="114300" simplePos="0" relativeHeight="251660288" behindDoc="0" locked="0" layoutInCell="1" allowOverlap="1" wp14:anchorId="23CF9ECD" wp14:editId="5A740233">
                      <wp:simplePos x="0" y="0"/>
                      <wp:positionH relativeFrom="column">
                        <wp:posOffset>728345</wp:posOffset>
                      </wp:positionH>
                      <wp:positionV relativeFrom="paragraph">
                        <wp:posOffset>32385</wp:posOffset>
                      </wp:positionV>
                      <wp:extent cx="935502" cy="0"/>
                      <wp:effectExtent l="0" t="0" r="17145" b="19050"/>
                      <wp:wrapNone/>
                      <wp:docPr id="134835500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5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85B61E"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5pt,2.55pt" to="13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"/>
                  </w:pict>
                </mc:Fallback>
              </mc:AlternateContent>
            </w:r>
          </w:p>
        </w:tc>
        <w:tc>
          <w:tcPr>
            <w:tcW w:w="5814" w:type="dxa"/>
          </w:tcPr>
          <w:p w14:paraId="25C795A7" w14:textId="77777777" w:rsidR="00EF10E9" w:rsidRPr="00D060C0" w:rsidRDefault="00EF10E9" w:rsidP="009162B2">
            <w:pPr>
              <w:pStyle w:val="Heading9"/>
              <w:spacing w:line="240" w:lineRule="auto"/>
              <w:ind w:right="-108"/>
              <w:jc w:val="center"/>
              <w:rPr>
                <w:rFonts w:ascii="Times New Roman" w:hAnsi="Times New Roman" w:cs="Times New Roman"/>
                <w:b/>
                <w:bCs/>
                <w:color w:val="auto"/>
                <w:sz w:val="26"/>
                <w:szCs w:val="26"/>
              </w:rPr>
            </w:pPr>
            <w:r w:rsidRPr="00D060C0">
              <w:rPr>
                <w:rFonts w:ascii="Times New Roman" w:hAnsi="Times New Roman" w:cs="Times New Roman"/>
                <w:b/>
                <w:bCs/>
                <w:color w:val="auto"/>
                <w:sz w:val="26"/>
                <w:szCs w:val="26"/>
              </w:rPr>
              <w:t>CỘNG HÒA XÃ HỘI CHỦ NGHĨA VIỆT NAM</w:t>
            </w:r>
          </w:p>
          <w:p w14:paraId="74C4E7BB" w14:textId="77777777" w:rsidR="00EF10E9" w:rsidRPr="00D060C0" w:rsidRDefault="00EF10E9" w:rsidP="009162B2">
            <w:pPr>
              <w:spacing w:after="0" w:line="240" w:lineRule="auto"/>
              <w:ind w:right="-108"/>
              <w:jc w:val="center"/>
              <w:rPr>
                <w:rFonts w:ascii="Times New Roman" w:hAnsi="Times New Roman"/>
                <w:b/>
                <w:bCs/>
                <w:sz w:val="28"/>
                <w:szCs w:val="27"/>
              </w:rPr>
            </w:pPr>
            <w:r w:rsidRPr="00D060C0">
              <w:rPr>
                <w:rFonts w:ascii="Times New Roman" w:hAnsi="Times New Roman"/>
                <w:b/>
                <w:bCs/>
                <w:sz w:val="28"/>
                <w:szCs w:val="27"/>
              </w:rPr>
              <w:t>Độc lập - Tự do - Hạnh phúc</w:t>
            </w:r>
          </w:p>
          <w:p w14:paraId="40FAD663" w14:textId="77777777" w:rsidR="00EF10E9" w:rsidRPr="00D060C0" w:rsidRDefault="00EF10E9" w:rsidP="009162B2">
            <w:pPr>
              <w:spacing w:after="0"/>
              <w:ind w:right="-108"/>
              <w:jc w:val="center"/>
              <w:rPr>
                <w:rFonts w:ascii="Times New Roman" w:hAnsi="Times New Roman"/>
                <w:szCs w:val="26"/>
                <w:vertAlign w:val="superscript"/>
              </w:rPr>
            </w:pPr>
            <w:r w:rsidRPr="00D060C0">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387B8FA9" wp14:editId="7743094D">
                      <wp:simplePos x="0" y="0"/>
                      <wp:positionH relativeFrom="column">
                        <wp:posOffset>736600</wp:posOffset>
                      </wp:positionH>
                      <wp:positionV relativeFrom="paragraph">
                        <wp:posOffset>25400</wp:posOffset>
                      </wp:positionV>
                      <wp:extent cx="2160000" cy="0"/>
                      <wp:effectExtent l="0" t="0" r="0" b="0"/>
                      <wp:wrapNone/>
                      <wp:docPr id="193450608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58036F"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2pt" to="228.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b0+IwIAAD8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"/>
                  </w:pict>
                </mc:Fallback>
              </mc:AlternateContent>
            </w:r>
          </w:p>
        </w:tc>
      </w:tr>
      <w:tr w:rsidR="007346AF" w:rsidRPr="00D060C0" w14:paraId="6A6A4AC3" w14:textId="77777777" w:rsidTr="007D71D6">
        <w:trPr>
          <w:trHeight w:val="576"/>
        </w:trPr>
        <w:tc>
          <w:tcPr>
            <w:tcW w:w="3926" w:type="dxa"/>
          </w:tcPr>
          <w:p w14:paraId="6ED3CD20" w14:textId="16BB2A32" w:rsidR="00EF10E9" w:rsidRPr="00D060C0" w:rsidRDefault="00EF10E9" w:rsidP="00230E28">
            <w:pPr>
              <w:pStyle w:val="Heading3"/>
              <w:spacing w:before="0" w:after="0"/>
              <w:jc w:val="center"/>
              <w:rPr>
                <w:rFonts w:ascii="Times New Roman" w:hAnsi="Times New Roman" w:cs="Times New Roman"/>
                <w:bCs/>
                <w:color w:val="auto"/>
                <w:spacing w:val="8"/>
                <w:sz w:val="26"/>
                <w:szCs w:val="26"/>
              </w:rPr>
            </w:pPr>
            <w:r w:rsidRPr="00D060C0">
              <w:rPr>
                <w:rFonts w:ascii="Times New Roman" w:hAnsi="Times New Roman" w:cs="Times New Roman"/>
                <w:bCs/>
                <w:color w:val="auto"/>
                <w:spacing w:val="8"/>
                <w:sz w:val="26"/>
                <w:szCs w:val="26"/>
              </w:rPr>
              <w:t xml:space="preserve">Số: </w:t>
            </w:r>
            <w:r w:rsidR="00230E28">
              <w:rPr>
                <w:rFonts w:ascii="Times New Roman" w:hAnsi="Times New Roman" w:cs="Times New Roman"/>
                <w:bCs/>
                <w:color w:val="auto"/>
                <w:spacing w:val="8"/>
                <w:sz w:val="26"/>
                <w:szCs w:val="26"/>
              </w:rPr>
              <w:t>3507</w:t>
            </w:r>
            <w:r w:rsidRPr="00D060C0">
              <w:rPr>
                <w:rFonts w:ascii="Times New Roman" w:hAnsi="Times New Roman" w:cs="Times New Roman"/>
                <w:bCs/>
                <w:color w:val="auto"/>
                <w:spacing w:val="8"/>
                <w:sz w:val="26"/>
                <w:szCs w:val="26"/>
              </w:rPr>
              <w:t>/QĐ-UBND</w:t>
            </w:r>
          </w:p>
        </w:tc>
        <w:tc>
          <w:tcPr>
            <w:tcW w:w="5814" w:type="dxa"/>
          </w:tcPr>
          <w:p w14:paraId="4E7144D4" w14:textId="01367F19" w:rsidR="00EF10E9" w:rsidRPr="00D060C0" w:rsidRDefault="00EF10E9" w:rsidP="00230E28">
            <w:pPr>
              <w:pStyle w:val="Heading4"/>
              <w:spacing w:before="0" w:after="0"/>
              <w:ind w:left="-173" w:right="-115" w:firstLine="130"/>
              <w:jc w:val="center"/>
              <w:rPr>
                <w:rFonts w:ascii="Times New Roman" w:hAnsi="Times New Roman" w:cs="Times New Roman"/>
                <w:bCs/>
                <w:color w:val="auto"/>
                <w:sz w:val="26"/>
                <w:szCs w:val="26"/>
              </w:rPr>
            </w:pPr>
            <w:r w:rsidRPr="00D060C0">
              <w:rPr>
                <w:rFonts w:ascii="Times New Roman" w:hAnsi="Times New Roman" w:cs="Times New Roman"/>
                <w:bCs/>
                <w:color w:val="auto"/>
                <w:sz w:val="26"/>
                <w:szCs w:val="26"/>
                <w:lang w:val="vi-VN"/>
              </w:rPr>
              <w:t>Thành phố Hồ Chí Minh, ngày</w:t>
            </w:r>
            <w:r w:rsidR="009D5C3F" w:rsidRPr="00D060C0">
              <w:rPr>
                <w:rFonts w:ascii="Times New Roman" w:hAnsi="Times New Roman" w:cs="Times New Roman"/>
                <w:bCs/>
                <w:color w:val="auto"/>
                <w:sz w:val="26"/>
                <w:szCs w:val="26"/>
              </w:rPr>
              <w:t xml:space="preserve"> </w:t>
            </w:r>
            <w:r w:rsidR="00230E28">
              <w:rPr>
                <w:rFonts w:ascii="Times New Roman" w:hAnsi="Times New Roman" w:cs="Times New Roman"/>
                <w:bCs/>
                <w:color w:val="auto"/>
                <w:sz w:val="26"/>
                <w:szCs w:val="26"/>
              </w:rPr>
              <w:t>12</w:t>
            </w:r>
            <w:r w:rsidR="002723C5" w:rsidRPr="00D060C0">
              <w:rPr>
                <w:rFonts w:ascii="Times New Roman" w:hAnsi="Times New Roman" w:cs="Times New Roman"/>
                <w:bCs/>
                <w:color w:val="auto"/>
                <w:sz w:val="26"/>
                <w:szCs w:val="26"/>
              </w:rPr>
              <w:t xml:space="preserve"> </w:t>
            </w:r>
            <w:r w:rsidRPr="00D060C0">
              <w:rPr>
                <w:rFonts w:ascii="Times New Roman" w:hAnsi="Times New Roman" w:cs="Times New Roman"/>
                <w:bCs/>
                <w:color w:val="auto"/>
                <w:sz w:val="26"/>
                <w:szCs w:val="26"/>
                <w:lang w:val="vi-VN"/>
              </w:rPr>
              <w:t xml:space="preserve">tháng </w:t>
            </w:r>
            <w:r w:rsidR="00230E28">
              <w:rPr>
                <w:rFonts w:ascii="Times New Roman" w:hAnsi="Times New Roman" w:cs="Times New Roman"/>
                <w:bCs/>
                <w:color w:val="auto"/>
                <w:sz w:val="26"/>
                <w:szCs w:val="26"/>
              </w:rPr>
              <w:t>6</w:t>
            </w:r>
            <w:bookmarkStart w:id="0" w:name="_GoBack"/>
            <w:bookmarkEnd w:id="0"/>
            <w:r w:rsidRPr="00D060C0">
              <w:rPr>
                <w:rFonts w:ascii="Times New Roman" w:hAnsi="Times New Roman" w:cs="Times New Roman"/>
                <w:bCs/>
                <w:color w:val="auto"/>
                <w:sz w:val="26"/>
                <w:szCs w:val="26"/>
                <w:lang w:val="vi-VN"/>
              </w:rPr>
              <w:t xml:space="preserve"> năm </w:t>
            </w:r>
            <w:r w:rsidR="00C83026">
              <w:rPr>
                <w:rFonts w:ascii="Times New Roman" w:hAnsi="Times New Roman" w:cs="Times New Roman"/>
                <w:bCs/>
                <w:color w:val="auto"/>
                <w:sz w:val="26"/>
                <w:szCs w:val="26"/>
              </w:rPr>
              <w:t>2026</w:t>
            </w:r>
          </w:p>
        </w:tc>
      </w:tr>
    </w:tbl>
    <w:p w14:paraId="2F465514" w14:textId="77777777" w:rsidR="000F6A3E" w:rsidRDefault="000F6A3E" w:rsidP="000F6A3E">
      <w:pPr>
        <w:shd w:val="clear" w:color="auto" w:fill="FFFFFF"/>
        <w:spacing w:after="0" w:line="240" w:lineRule="auto"/>
        <w:jc w:val="center"/>
        <w:rPr>
          <w:rFonts w:ascii="Times New Roman" w:hAnsi="Times New Roman"/>
          <w:b/>
          <w:bCs/>
          <w:spacing w:val="4"/>
          <w:sz w:val="28"/>
          <w:szCs w:val="27"/>
          <w:lang w:val="vi-VN"/>
        </w:rPr>
      </w:pPr>
    </w:p>
    <w:p w14:paraId="0AC2FB34" w14:textId="43765FCF" w:rsidR="00EF10E9" w:rsidRPr="000F6A3E" w:rsidRDefault="00EF10E9" w:rsidP="000F6A3E">
      <w:pPr>
        <w:shd w:val="clear" w:color="auto" w:fill="FFFFFF"/>
        <w:spacing w:after="0" w:line="240" w:lineRule="auto"/>
        <w:jc w:val="center"/>
        <w:rPr>
          <w:rFonts w:ascii="Times New Roman" w:hAnsi="Times New Roman"/>
          <w:b/>
          <w:bCs/>
          <w:spacing w:val="4"/>
          <w:sz w:val="28"/>
          <w:szCs w:val="27"/>
          <w:lang w:val="vi-VN"/>
        </w:rPr>
      </w:pPr>
      <w:r w:rsidRPr="000F6A3E">
        <w:rPr>
          <w:rFonts w:ascii="Times New Roman" w:hAnsi="Times New Roman"/>
          <w:b/>
          <w:bCs/>
          <w:spacing w:val="4"/>
          <w:sz w:val="28"/>
          <w:szCs w:val="27"/>
          <w:lang w:val="vi-VN"/>
        </w:rPr>
        <w:t>QUYẾT ĐỊNH</w:t>
      </w:r>
    </w:p>
    <w:p w14:paraId="5AC2F671" w14:textId="3775FC09" w:rsidR="00AB2BAA" w:rsidRPr="000F6A3E" w:rsidRDefault="0093755C" w:rsidP="000F6A3E">
      <w:pPr>
        <w:spacing w:after="0" w:line="240" w:lineRule="auto"/>
        <w:ind w:right="-74"/>
        <w:jc w:val="center"/>
        <w:rPr>
          <w:rFonts w:ascii="Times New Roman Bold" w:eastAsia="Times New Roman" w:hAnsi="Times New Roman Bold"/>
          <w:b/>
          <w:color w:val="000000"/>
          <w:spacing w:val="4"/>
          <w:sz w:val="28"/>
          <w:szCs w:val="28"/>
        </w:rPr>
      </w:pPr>
      <w:bookmarkStart w:id="1" w:name="_Hlk205624370"/>
      <w:bookmarkStart w:id="2" w:name="_Hlk175036474"/>
      <w:r>
        <w:rPr>
          <w:rFonts w:ascii="Times New Roman Bold" w:eastAsia="Times New Roman" w:hAnsi="Times New Roman Bold"/>
          <w:b/>
          <w:color w:val="000000"/>
          <w:spacing w:val="4"/>
          <w:sz w:val="28"/>
          <w:szCs w:val="28"/>
        </w:rPr>
        <w:t xml:space="preserve">Về việc </w:t>
      </w:r>
      <w:r w:rsidR="00AB2BAA" w:rsidRPr="000F6A3E">
        <w:rPr>
          <w:rFonts w:ascii="Times New Roman Bold" w:eastAsia="Times New Roman" w:hAnsi="Times New Roman Bold"/>
          <w:b/>
          <w:color w:val="000000"/>
          <w:spacing w:val="4"/>
          <w:sz w:val="28"/>
          <w:szCs w:val="28"/>
        </w:rPr>
        <w:t>Bãi bỏ Chỉ thị số 06/2006/CT-UBND ngày 17 tháng 3 năm 2006 và</w:t>
      </w:r>
    </w:p>
    <w:p w14:paraId="0475392D" w14:textId="4BED364E" w:rsidR="00AB2BAA" w:rsidRPr="000F6A3E" w:rsidRDefault="00AB2BAA" w:rsidP="000F6A3E">
      <w:pPr>
        <w:spacing w:after="0" w:line="240" w:lineRule="auto"/>
        <w:ind w:right="-74"/>
        <w:jc w:val="center"/>
        <w:rPr>
          <w:rFonts w:ascii="Times New Roman Bold" w:eastAsia="Times New Roman" w:hAnsi="Times New Roman Bold"/>
          <w:b/>
          <w:color w:val="000000"/>
          <w:spacing w:val="4"/>
          <w:sz w:val="28"/>
          <w:szCs w:val="28"/>
        </w:rPr>
      </w:pPr>
      <w:r w:rsidRPr="000F6A3E">
        <w:rPr>
          <w:rFonts w:ascii="Times New Roman Bold" w:eastAsia="Times New Roman" w:hAnsi="Times New Roman Bold"/>
          <w:b/>
          <w:color w:val="000000"/>
          <w:spacing w:val="4"/>
          <w:sz w:val="28"/>
          <w:szCs w:val="28"/>
        </w:rPr>
        <w:t>Chỉ thị số 04/2009/CT-UBND ngày 12 tháng 01 năm 2009 của</w:t>
      </w:r>
    </w:p>
    <w:p w14:paraId="2B957986" w14:textId="1134D974" w:rsidR="007A2C1D" w:rsidRDefault="00AB2BAA" w:rsidP="000F6A3E">
      <w:pPr>
        <w:spacing w:after="0" w:line="240" w:lineRule="auto"/>
        <w:ind w:right="-74"/>
        <w:jc w:val="center"/>
        <w:rPr>
          <w:rFonts w:ascii="Times New Roman Bold" w:eastAsia="Times New Roman" w:hAnsi="Times New Roman Bold"/>
          <w:b/>
          <w:color w:val="000000"/>
          <w:spacing w:val="4"/>
          <w:sz w:val="28"/>
          <w:szCs w:val="28"/>
        </w:rPr>
      </w:pPr>
      <w:r w:rsidRPr="000F6A3E">
        <w:rPr>
          <w:rFonts w:ascii="Times New Roman Bold" w:eastAsia="Times New Roman" w:hAnsi="Times New Roman Bold"/>
          <w:b/>
          <w:color w:val="000000"/>
          <w:spacing w:val="4"/>
          <w:sz w:val="28"/>
          <w:szCs w:val="28"/>
        </w:rPr>
        <w:t>Ủy ban nhân dân tỉnh Bà Rịa - Vũng Tàu</w:t>
      </w:r>
    </w:p>
    <w:p w14:paraId="3386E081" w14:textId="653A2ADA" w:rsidR="000F6A3E" w:rsidRDefault="000F6A3E" w:rsidP="000F6A3E">
      <w:pPr>
        <w:spacing w:after="0" w:line="240" w:lineRule="auto"/>
        <w:ind w:right="-74"/>
        <w:jc w:val="center"/>
        <w:rPr>
          <w:rFonts w:ascii="Times New Roman Bold" w:eastAsia="Times New Roman" w:hAnsi="Times New Roman Bold"/>
          <w:b/>
          <w:color w:val="000000"/>
          <w:spacing w:val="4"/>
          <w:sz w:val="28"/>
          <w:szCs w:val="28"/>
        </w:rPr>
      </w:pPr>
      <w:r>
        <w:rPr>
          <w:rFonts w:ascii="Times New Roman Bold" w:eastAsia="Times New Roman" w:hAnsi="Times New Roman Bold"/>
          <w:b/>
          <w:color w:val="000000"/>
          <w:spacing w:val="4"/>
          <w:sz w:val="28"/>
          <w:szCs w:val="28"/>
        </w:rPr>
        <w:t>___________</w:t>
      </w:r>
    </w:p>
    <w:p w14:paraId="71A00D37" w14:textId="77777777" w:rsidR="000F6A3E" w:rsidRPr="000F6A3E" w:rsidRDefault="000F6A3E" w:rsidP="000F6A3E">
      <w:pPr>
        <w:spacing w:after="0" w:line="240" w:lineRule="auto"/>
        <w:ind w:left="-74" w:right="-74"/>
        <w:jc w:val="both"/>
        <w:rPr>
          <w:rFonts w:ascii="Times New Roman Bold" w:eastAsia="Times New Roman" w:hAnsi="Times New Roman Bold"/>
          <w:color w:val="000000"/>
          <w:spacing w:val="4"/>
          <w:sz w:val="28"/>
          <w:szCs w:val="28"/>
          <w:lang w:val="vi-VN"/>
        </w:rPr>
      </w:pPr>
    </w:p>
    <w:bookmarkEnd w:id="1"/>
    <w:bookmarkEnd w:id="2"/>
    <w:p w14:paraId="575943DB" w14:textId="44D4A48A" w:rsidR="00EF10E9" w:rsidRDefault="00EF10E9" w:rsidP="00C06C5C">
      <w:pPr>
        <w:shd w:val="clear" w:color="auto" w:fill="FFFFFF"/>
        <w:spacing w:before="120" w:after="0" w:line="240" w:lineRule="auto"/>
        <w:ind w:firstLine="562"/>
        <w:jc w:val="center"/>
        <w:rPr>
          <w:rFonts w:ascii="Times New Roman" w:hAnsi="Times New Roman"/>
          <w:b/>
          <w:bCs/>
          <w:sz w:val="28"/>
          <w:szCs w:val="28"/>
        </w:rPr>
      </w:pPr>
      <w:r w:rsidRPr="00D060C0">
        <w:rPr>
          <w:rFonts w:ascii="Times New Roman" w:hAnsi="Times New Roman"/>
          <w:b/>
          <w:bCs/>
          <w:sz w:val="28"/>
          <w:szCs w:val="28"/>
          <w:lang w:val="vi-VN"/>
        </w:rPr>
        <w:t>ỦY BAN NHÂN DÂN THÀNH PHỐ HỒ CHÍ MINH</w:t>
      </w:r>
    </w:p>
    <w:p w14:paraId="1EB2077B" w14:textId="77777777" w:rsidR="00BC3516" w:rsidRPr="00BC3516" w:rsidRDefault="00BC3516" w:rsidP="00C06C5C">
      <w:pPr>
        <w:shd w:val="clear" w:color="auto" w:fill="FFFFFF"/>
        <w:spacing w:before="120" w:after="0" w:line="240" w:lineRule="auto"/>
        <w:ind w:firstLine="562"/>
        <w:jc w:val="center"/>
        <w:rPr>
          <w:rFonts w:ascii="Times New Roman" w:hAnsi="Times New Roman"/>
          <w:b/>
          <w:bCs/>
          <w:sz w:val="8"/>
          <w:szCs w:val="28"/>
        </w:rPr>
      </w:pPr>
    </w:p>
    <w:p w14:paraId="4402DAB2" w14:textId="07053B34" w:rsidR="007D71D6" w:rsidRPr="0093755C" w:rsidRDefault="007D71D6" w:rsidP="000F6A3E">
      <w:pPr>
        <w:spacing w:before="120" w:after="0" w:line="264" w:lineRule="auto"/>
        <w:ind w:firstLine="709"/>
        <w:jc w:val="both"/>
        <w:rPr>
          <w:rFonts w:ascii="Times New Roman" w:eastAsia="Times New Roman" w:hAnsi="Times New Roman"/>
          <w:sz w:val="28"/>
          <w:szCs w:val="28"/>
          <w:lang w:val="vi-VN" w:eastAsia="vi-VN"/>
        </w:rPr>
      </w:pPr>
      <w:r w:rsidRPr="0093755C">
        <w:rPr>
          <w:rFonts w:ascii="Times New Roman" w:eastAsia="Times New Roman" w:hAnsi="Times New Roman"/>
          <w:i/>
          <w:sz w:val="28"/>
          <w:szCs w:val="28"/>
          <w:lang w:val="vi-VN" w:eastAsia="vi-VN"/>
        </w:rPr>
        <w:t xml:space="preserve">Căn cứ Luật Tổ chức chính quyền địa phương </w:t>
      </w:r>
      <w:r w:rsidR="0093755C" w:rsidRPr="0093755C">
        <w:rPr>
          <w:rFonts w:ascii="Times New Roman Italic" w:hAnsi="Times New Roman Italic"/>
          <w:i/>
          <w:iCs/>
          <w:sz w:val="28"/>
          <w:szCs w:val="28"/>
        </w:rPr>
        <w:t>ngày 16 tháng 6 năm 2026</w:t>
      </w:r>
      <w:r w:rsidRPr="0093755C">
        <w:rPr>
          <w:rFonts w:ascii="Times New Roman" w:eastAsia="Times New Roman" w:hAnsi="Times New Roman"/>
          <w:i/>
          <w:iCs/>
          <w:sz w:val="28"/>
          <w:szCs w:val="28"/>
          <w:lang w:val="vi-VN" w:eastAsia="vi-VN"/>
        </w:rPr>
        <w:t>;</w:t>
      </w:r>
    </w:p>
    <w:p w14:paraId="6101FFC9" w14:textId="77777777" w:rsidR="0093755C" w:rsidRDefault="007D71D6" w:rsidP="000F6A3E">
      <w:pPr>
        <w:spacing w:before="120" w:after="0" w:line="264" w:lineRule="auto"/>
        <w:ind w:firstLine="709"/>
        <w:jc w:val="both"/>
        <w:rPr>
          <w:rFonts w:ascii="Times New Roman" w:eastAsia="Times New Roman" w:hAnsi="Times New Roman"/>
          <w:i/>
          <w:iCs/>
          <w:spacing w:val="4"/>
          <w:sz w:val="28"/>
          <w:szCs w:val="28"/>
          <w:lang w:eastAsia="vi-VN"/>
        </w:rPr>
      </w:pPr>
      <w:r w:rsidRPr="000F6A3E">
        <w:rPr>
          <w:rFonts w:ascii="Times New Roman" w:eastAsia="Times New Roman" w:hAnsi="Times New Roman"/>
          <w:i/>
          <w:iCs/>
          <w:spacing w:val="4"/>
          <w:sz w:val="28"/>
          <w:szCs w:val="28"/>
          <w:lang w:val="vi-VN" w:eastAsia="vi-VN"/>
        </w:rPr>
        <w:t>Căn cứ Luật Ban hành văn bản quy phạm pháp luật ngày 19 tháng 02 năm 2025;</w:t>
      </w:r>
      <w:r w:rsidRPr="000F6A3E">
        <w:rPr>
          <w:rFonts w:ascii="Times New Roman" w:eastAsia="Times New Roman" w:hAnsi="Times New Roman"/>
          <w:i/>
          <w:iCs/>
          <w:spacing w:val="4"/>
          <w:sz w:val="28"/>
          <w:szCs w:val="28"/>
          <w:lang w:eastAsia="vi-VN"/>
        </w:rPr>
        <w:t xml:space="preserve"> </w:t>
      </w:r>
    </w:p>
    <w:p w14:paraId="3C8CAEB0" w14:textId="40318FCD" w:rsidR="007D71D6" w:rsidRPr="000F6A3E" w:rsidRDefault="0093755C" w:rsidP="000F6A3E">
      <w:pPr>
        <w:spacing w:before="120" w:after="0" w:line="264" w:lineRule="auto"/>
        <w:ind w:firstLine="709"/>
        <w:jc w:val="both"/>
        <w:rPr>
          <w:rFonts w:ascii="Times New Roman" w:eastAsia="Times New Roman" w:hAnsi="Times New Roman"/>
          <w:i/>
          <w:iCs/>
          <w:spacing w:val="4"/>
          <w:sz w:val="28"/>
          <w:szCs w:val="28"/>
          <w:lang w:eastAsia="vi-VN"/>
        </w:rPr>
      </w:pPr>
      <w:r w:rsidRPr="000F6A3E">
        <w:rPr>
          <w:rFonts w:ascii="Times New Roman" w:eastAsia="Times New Roman" w:hAnsi="Times New Roman"/>
          <w:i/>
          <w:iCs/>
          <w:spacing w:val="4"/>
          <w:sz w:val="28"/>
          <w:szCs w:val="28"/>
          <w:lang w:val="vi-VN" w:eastAsia="vi-VN"/>
        </w:rPr>
        <w:t xml:space="preserve">Căn cứ </w:t>
      </w:r>
      <w:r w:rsidR="007D71D6" w:rsidRPr="000F6A3E">
        <w:rPr>
          <w:rFonts w:ascii="Times New Roman" w:eastAsia="Times New Roman" w:hAnsi="Times New Roman"/>
          <w:i/>
          <w:iCs/>
          <w:spacing w:val="4"/>
          <w:sz w:val="28"/>
          <w:szCs w:val="28"/>
          <w:lang w:val="vi-VN" w:eastAsia="vi-VN"/>
        </w:rPr>
        <w:t>Luật sửa đổi, bổ sung một số điều của Luật Ban hành văn bản quy phạm pháp luật ngày 25 tháng 6 năm 2025;</w:t>
      </w:r>
    </w:p>
    <w:p w14:paraId="1B2D62B8" w14:textId="11928472" w:rsidR="00644338" w:rsidRPr="000F6A3E" w:rsidRDefault="00644338" w:rsidP="000F6A3E">
      <w:pPr>
        <w:spacing w:before="120" w:after="0" w:line="264" w:lineRule="auto"/>
        <w:ind w:firstLine="709"/>
        <w:jc w:val="both"/>
        <w:rPr>
          <w:rFonts w:ascii="Times New Roman" w:eastAsia="Times New Roman" w:hAnsi="Times New Roman"/>
          <w:i/>
          <w:iCs/>
          <w:spacing w:val="4"/>
          <w:sz w:val="28"/>
          <w:szCs w:val="28"/>
          <w:lang w:eastAsia="vi-VN"/>
        </w:rPr>
      </w:pPr>
      <w:r w:rsidRPr="000F6A3E">
        <w:rPr>
          <w:rFonts w:ascii="Times New Roman" w:eastAsia="Times New Roman" w:hAnsi="Times New Roman"/>
          <w:i/>
          <w:iCs/>
          <w:spacing w:val="4"/>
          <w:sz w:val="28"/>
          <w:szCs w:val="28"/>
          <w:lang w:eastAsia="vi-VN"/>
        </w:rPr>
        <w:t>Căn cứ Nghị quyết số 202/2025/QH15 ngày 12 tháng 6 năm 2025 của Quốc hội về việc sắp xếp đơn vị hành chính cấp tỉnh;</w:t>
      </w:r>
    </w:p>
    <w:p w14:paraId="1D792904" w14:textId="22B70D37" w:rsidR="007D71D6" w:rsidRPr="00914B55" w:rsidRDefault="007D71D6" w:rsidP="000F6A3E">
      <w:pPr>
        <w:spacing w:before="120" w:after="0" w:line="264" w:lineRule="auto"/>
        <w:ind w:firstLine="709"/>
        <w:jc w:val="both"/>
        <w:rPr>
          <w:rFonts w:ascii="Times New Roman" w:eastAsia="Times New Roman" w:hAnsi="Times New Roman"/>
          <w:i/>
          <w:iCs/>
          <w:sz w:val="28"/>
          <w:szCs w:val="28"/>
          <w:lang w:eastAsia="vi-VN"/>
        </w:rPr>
      </w:pPr>
      <w:r w:rsidRPr="000F6A3E">
        <w:rPr>
          <w:rFonts w:ascii="Times New Roman Italic" w:eastAsia="Times New Roman" w:hAnsi="Times New Roman Italic"/>
          <w:i/>
          <w:iCs/>
          <w:spacing w:val="4"/>
          <w:sz w:val="28"/>
          <w:szCs w:val="28"/>
          <w:lang w:val="vi-VN" w:eastAsia="vi-VN"/>
        </w:rPr>
        <w:t xml:space="preserve">Căn cứ Nghị định số 78/2025/NĐ-CP ngày 01 tháng 4 năm 2025 của </w:t>
      </w:r>
      <w:r w:rsidRPr="00914B55">
        <w:rPr>
          <w:rFonts w:ascii="Times New Roman Italic" w:eastAsia="Times New Roman" w:hAnsi="Times New Roman Italic"/>
          <w:i/>
          <w:iCs/>
          <w:sz w:val="28"/>
          <w:szCs w:val="28"/>
          <w:lang w:val="vi-VN" w:eastAsia="vi-VN"/>
        </w:rPr>
        <w:t>Chính</w:t>
      </w:r>
      <w:r w:rsidRPr="00914B55">
        <w:rPr>
          <w:rFonts w:ascii="Times New Roman" w:eastAsia="Times New Roman" w:hAnsi="Times New Roman"/>
          <w:i/>
          <w:iCs/>
          <w:sz w:val="28"/>
          <w:szCs w:val="28"/>
          <w:lang w:val="vi-VN" w:eastAsia="vi-VN"/>
        </w:rPr>
        <w:t xml:space="preserve"> phủ về quy định chi tiết một số điều và biện pháp để tổ chức, hướng dẫn thi hành Luật Ban hành văn bản quy phạm pháp luật;</w:t>
      </w:r>
    </w:p>
    <w:p w14:paraId="6382C4AE" w14:textId="29D48979" w:rsidR="007F55E7" w:rsidRPr="00914B55" w:rsidRDefault="007F55E7" w:rsidP="000F6A3E">
      <w:pPr>
        <w:spacing w:before="120" w:after="0" w:line="264" w:lineRule="auto"/>
        <w:ind w:firstLine="709"/>
        <w:jc w:val="both"/>
        <w:rPr>
          <w:rFonts w:ascii="Times New Roman Italic" w:eastAsia="Times New Roman" w:hAnsi="Times New Roman Italic"/>
          <w:i/>
          <w:iCs/>
          <w:spacing w:val="-4"/>
          <w:sz w:val="28"/>
          <w:szCs w:val="28"/>
          <w:lang w:eastAsia="vi-VN"/>
        </w:rPr>
      </w:pPr>
      <w:r w:rsidRPr="000F6A3E">
        <w:rPr>
          <w:rFonts w:ascii="Times New Roman Italic" w:eastAsia="Times New Roman" w:hAnsi="Times New Roman Italic"/>
          <w:i/>
          <w:iCs/>
          <w:spacing w:val="4"/>
          <w:sz w:val="28"/>
          <w:szCs w:val="28"/>
          <w:lang w:eastAsia="vi-VN"/>
        </w:rPr>
        <w:t xml:space="preserve">Căn cứ </w:t>
      </w:r>
      <w:r w:rsidRPr="000F6A3E">
        <w:rPr>
          <w:rFonts w:ascii="Times New Roman Italic" w:eastAsia="Times New Roman" w:hAnsi="Times New Roman Italic"/>
          <w:i/>
          <w:iCs/>
          <w:spacing w:val="4"/>
          <w:sz w:val="28"/>
          <w:szCs w:val="28"/>
          <w:lang w:val="vi-VN" w:eastAsia="vi-VN"/>
        </w:rPr>
        <w:t xml:space="preserve">Nghị định số 79/2025/NĐ-CP ngày 01 tháng 4 năm 2025 của </w:t>
      </w:r>
      <w:r w:rsidRPr="00914B55">
        <w:rPr>
          <w:rFonts w:ascii="Times New Roman Italic" w:eastAsia="Times New Roman" w:hAnsi="Times New Roman Italic"/>
          <w:i/>
          <w:iCs/>
          <w:spacing w:val="-4"/>
          <w:sz w:val="28"/>
          <w:szCs w:val="28"/>
          <w:lang w:val="vi-VN" w:eastAsia="vi-VN"/>
        </w:rPr>
        <w:t>Chính phủ về kiểm tra, rà soát, hệ thống hóa và xử lý văn bản quy phạm pháp luật;</w:t>
      </w:r>
    </w:p>
    <w:p w14:paraId="7245F37A" w14:textId="77777777" w:rsidR="00D060C0" w:rsidRPr="00914B55" w:rsidRDefault="007D71D6" w:rsidP="000F6A3E">
      <w:pPr>
        <w:spacing w:before="120" w:after="0" w:line="264" w:lineRule="auto"/>
        <w:ind w:firstLine="709"/>
        <w:jc w:val="both"/>
        <w:rPr>
          <w:rFonts w:ascii="Times New Roman Italic" w:eastAsia="Times New Roman" w:hAnsi="Times New Roman Italic"/>
          <w:i/>
          <w:iCs/>
          <w:spacing w:val="-4"/>
          <w:sz w:val="28"/>
          <w:szCs w:val="28"/>
          <w:lang w:val="vi-VN" w:eastAsia="vi-VN"/>
        </w:rPr>
      </w:pPr>
      <w:r w:rsidRPr="000F6A3E">
        <w:rPr>
          <w:rFonts w:ascii="Times New Roman" w:eastAsia="Times New Roman" w:hAnsi="Times New Roman"/>
          <w:i/>
          <w:iCs/>
          <w:spacing w:val="4"/>
          <w:sz w:val="28"/>
          <w:szCs w:val="28"/>
          <w:lang w:val="vi-VN" w:eastAsia="vi-VN"/>
        </w:rPr>
        <w:t xml:space="preserve">Căn cứ Nghị định số 187/2025/NĐ-CP ngày 01 tháng 7 năm 2025 của </w:t>
      </w:r>
      <w:r w:rsidRPr="000F6A3E">
        <w:rPr>
          <w:rFonts w:ascii="Times New Roman Italic" w:eastAsia="Times New Roman" w:hAnsi="Times New Roman Italic"/>
          <w:i/>
          <w:iCs/>
          <w:spacing w:val="4"/>
          <w:sz w:val="28"/>
          <w:szCs w:val="28"/>
          <w:lang w:val="vi-VN" w:eastAsia="vi-VN"/>
        </w:rPr>
        <w:t>Chính phủ sửa đổi, bổ sung một số điều của Nghị định số 78/2025/NĐ-CP ngày</w:t>
      </w:r>
      <w:r w:rsidRPr="000F6A3E">
        <w:rPr>
          <w:rFonts w:ascii="Times New Roman" w:eastAsia="Times New Roman" w:hAnsi="Times New Roman"/>
          <w:i/>
          <w:iCs/>
          <w:spacing w:val="4"/>
          <w:sz w:val="28"/>
          <w:szCs w:val="28"/>
          <w:lang w:val="vi-VN" w:eastAsia="vi-VN"/>
        </w:rPr>
        <w:t xml:space="preserve"> 01 tháng 4 năm 2025 của Chính phủ quy định chi tiết một số điều và biện pháp để tổ chức, hướng dẫn thi hành luật ban hành văn bản quy phạm pháp luật và Nghị định số 79/2025/NĐ-CP ngày 01 tháng 4 năm 2025 của </w:t>
      </w:r>
      <w:r w:rsidRPr="00914B55">
        <w:rPr>
          <w:rFonts w:ascii="Times New Roman Italic" w:eastAsia="Times New Roman" w:hAnsi="Times New Roman Italic"/>
          <w:i/>
          <w:iCs/>
          <w:spacing w:val="-4"/>
          <w:sz w:val="28"/>
          <w:szCs w:val="28"/>
          <w:lang w:val="vi-VN" w:eastAsia="vi-VN"/>
        </w:rPr>
        <w:t>Chính phủ về kiểm tra, rà soát, hệ thống hóa và xử lý văn bản quy phạm pháp luật;</w:t>
      </w:r>
    </w:p>
    <w:p w14:paraId="710052BF" w14:textId="65D123FD" w:rsidR="00E95FBF" w:rsidRPr="000F6A3E" w:rsidRDefault="00E15D04" w:rsidP="000F6A3E">
      <w:pPr>
        <w:spacing w:before="120" w:after="0" w:line="264" w:lineRule="auto"/>
        <w:ind w:firstLine="709"/>
        <w:jc w:val="both"/>
        <w:rPr>
          <w:rFonts w:ascii="Times New Roman" w:hAnsi="Times New Roman"/>
          <w:i/>
          <w:iCs/>
          <w:spacing w:val="4"/>
          <w:sz w:val="28"/>
          <w:szCs w:val="28"/>
        </w:rPr>
      </w:pPr>
      <w:r w:rsidRPr="000F6A3E">
        <w:rPr>
          <w:rFonts w:ascii="Times New Roman Italic" w:hAnsi="Times New Roman Italic"/>
          <w:i/>
          <w:iCs/>
          <w:spacing w:val="4"/>
          <w:sz w:val="28"/>
          <w:szCs w:val="28"/>
          <w:lang w:val="vi-VN"/>
        </w:rPr>
        <w:t>Theo đề nghị c</w:t>
      </w:r>
      <w:r w:rsidR="008F76FC" w:rsidRPr="000F6A3E">
        <w:rPr>
          <w:rFonts w:ascii="Times New Roman Italic" w:hAnsi="Times New Roman Italic"/>
          <w:i/>
          <w:iCs/>
          <w:spacing w:val="4"/>
          <w:sz w:val="28"/>
          <w:szCs w:val="28"/>
          <w:lang w:val="vi-VN"/>
        </w:rPr>
        <w:t xml:space="preserve">ủa Tư lệnh </w:t>
      </w:r>
      <w:r w:rsidR="00436224" w:rsidRPr="000F6A3E">
        <w:rPr>
          <w:rFonts w:ascii="Times New Roman Italic" w:hAnsi="Times New Roman Italic"/>
          <w:i/>
          <w:iCs/>
          <w:spacing w:val="4"/>
          <w:sz w:val="28"/>
          <w:szCs w:val="28"/>
          <w:lang w:val="vi-VN"/>
        </w:rPr>
        <w:t>Bộ Tư lệnh Thành phố</w:t>
      </w:r>
      <w:r w:rsidRPr="000F6A3E">
        <w:rPr>
          <w:rFonts w:ascii="Times New Roman Italic" w:hAnsi="Times New Roman Italic"/>
          <w:i/>
          <w:iCs/>
          <w:spacing w:val="4"/>
          <w:sz w:val="28"/>
          <w:szCs w:val="28"/>
          <w:lang w:val="vi-VN"/>
        </w:rPr>
        <w:t xml:space="preserve"> tại Tờ trình số</w:t>
      </w:r>
      <w:r w:rsidR="000F6A3E">
        <w:rPr>
          <w:rFonts w:ascii="Times New Roman Italic" w:hAnsi="Times New Roman Italic"/>
          <w:i/>
          <w:iCs/>
          <w:spacing w:val="4"/>
          <w:sz w:val="28"/>
          <w:szCs w:val="28"/>
        </w:rPr>
        <w:t xml:space="preserve"> 4166</w:t>
      </w:r>
      <w:r w:rsidR="0028158A" w:rsidRPr="000F6A3E">
        <w:rPr>
          <w:rFonts w:ascii="Times New Roman Italic" w:hAnsi="Times New Roman Italic"/>
          <w:i/>
          <w:iCs/>
          <w:spacing w:val="4"/>
          <w:sz w:val="28"/>
          <w:szCs w:val="28"/>
          <w:lang w:val="vi-VN"/>
        </w:rPr>
        <w:t>/TTr-BTL</w:t>
      </w:r>
      <w:r w:rsidRPr="000F6A3E">
        <w:rPr>
          <w:rFonts w:ascii="Times New Roman Italic" w:hAnsi="Times New Roman Italic"/>
          <w:i/>
          <w:iCs/>
          <w:spacing w:val="4"/>
          <w:sz w:val="28"/>
          <w:szCs w:val="28"/>
          <w:lang w:val="vi-VN"/>
        </w:rPr>
        <w:t xml:space="preserve"> ngày</w:t>
      </w:r>
      <w:r w:rsidR="000F6A3E">
        <w:rPr>
          <w:rFonts w:ascii="Times New Roman" w:hAnsi="Times New Roman"/>
          <w:i/>
          <w:iCs/>
          <w:spacing w:val="4"/>
          <w:sz w:val="28"/>
          <w:szCs w:val="28"/>
        </w:rPr>
        <w:t xml:space="preserve"> 18 </w:t>
      </w:r>
      <w:r w:rsidRPr="000F6A3E">
        <w:rPr>
          <w:rFonts w:ascii="Times New Roman" w:hAnsi="Times New Roman"/>
          <w:i/>
          <w:iCs/>
          <w:spacing w:val="4"/>
          <w:sz w:val="28"/>
          <w:szCs w:val="28"/>
          <w:lang w:val="vi-VN"/>
        </w:rPr>
        <w:t xml:space="preserve">tháng </w:t>
      </w:r>
      <w:r w:rsidR="00E74294" w:rsidRPr="000F6A3E">
        <w:rPr>
          <w:rFonts w:ascii="Times New Roman" w:hAnsi="Times New Roman"/>
          <w:i/>
          <w:iCs/>
          <w:spacing w:val="4"/>
          <w:sz w:val="28"/>
          <w:szCs w:val="28"/>
        </w:rPr>
        <w:t>5</w:t>
      </w:r>
      <w:r w:rsidR="00A92F96" w:rsidRPr="000F6A3E">
        <w:rPr>
          <w:rFonts w:ascii="Times New Roman" w:hAnsi="Times New Roman"/>
          <w:i/>
          <w:iCs/>
          <w:spacing w:val="4"/>
          <w:sz w:val="28"/>
          <w:szCs w:val="28"/>
          <w:lang w:val="vi-VN"/>
        </w:rPr>
        <w:t xml:space="preserve"> năm 202</w:t>
      </w:r>
      <w:r w:rsidR="00A92F96" w:rsidRPr="000F6A3E">
        <w:rPr>
          <w:rFonts w:ascii="Times New Roman" w:hAnsi="Times New Roman"/>
          <w:i/>
          <w:iCs/>
          <w:spacing w:val="4"/>
          <w:sz w:val="28"/>
          <w:szCs w:val="28"/>
        </w:rPr>
        <w:t>6</w:t>
      </w:r>
      <w:r w:rsidRPr="000F6A3E">
        <w:rPr>
          <w:rFonts w:ascii="Times New Roman" w:hAnsi="Times New Roman"/>
          <w:i/>
          <w:iCs/>
          <w:spacing w:val="4"/>
          <w:sz w:val="28"/>
          <w:szCs w:val="28"/>
          <w:lang w:val="vi-VN"/>
        </w:rPr>
        <w:t>.</w:t>
      </w:r>
    </w:p>
    <w:p w14:paraId="54A21F1A" w14:textId="77777777" w:rsidR="00E76E00" w:rsidRPr="00DB4877" w:rsidRDefault="00E76E00" w:rsidP="00E24E62">
      <w:pPr>
        <w:spacing w:before="80" w:after="80" w:line="240" w:lineRule="auto"/>
        <w:ind w:firstLine="709"/>
        <w:jc w:val="both"/>
        <w:rPr>
          <w:rFonts w:ascii="Times New Roman" w:hAnsi="Times New Roman"/>
          <w:i/>
          <w:iCs/>
          <w:sz w:val="10"/>
          <w:szCs w:val="28"/>
        </w:rPr>
      </w:pPr>
    </w:p>
    <w:p w14:paraId="2C7F8FFB" w14:textId="5CA6DA29" w:rsidR="00EF10E9" w:rsidRDefault="00EF10E9" w:rsidP="004D7FF5">
      <w:pPr>
        <w:shd w:val="clear" w:color="auto" w:fill="FFFFFF"/>
        <w:spacing w:before="120" w:after="0" w:line="240" w:lineRule="auto"/>
        <w:jc w:val="center"/>
        <w:rPr>
          <w:rFonts w:ascii="Times New Roman" w:hAnsi="Times New Roman"/>
          <w:b/>
          <w:bCs/>
          <w:sz w:val="28"/>
          <w:szCs w:val="28"/>
        </w:rPr>
      </w:pPr>
      <w:r w:rsidRPr="00D060C0">
        <w:rPr>
          <w:rFonts w:ascii="Times New Roman" w:hAnsi="Times New Roman"/>
          <w:b/>
          <w:bCs/>
          <w:sz w:val="28"/>
          <w:szCs w:val="28"/>
          <w:lang w:val="vi-VN"/>
        </w:rPr>
        <w:t>QUYẾT ĐỊNH:</w:t>
      </w:r>
    </w:p>
    <w:p w14:paraId="6A901577" w14:textId="77777777" w:rsidR="00E76E00" w:rsidRPr="00DB4877" w:rsidRDefault="00E76E00" w:rsidP="004D7FF5">
      <w:pPr>
        <w:shd w:val="clear" w:color="auto" w:fill="FFFFFF"/>
        <w:spacing w:before="120" w:after="0" w:line="240" w:lineRule="auto"/>
        <w:jc w:val="center"/>
        <w:rPr>
          <w:rFonts w:ascii="Times New Roman" w:hAnsi="Times New Roman"/>
          <w:b/>
          <w:bCs/>
          <w:sz w:val="2"/>
          <w:szCs w:val="28"/>
        </w:rPr>
      </w:pPr>
    </w:p>
    <w:p w14:paraId="19A1102F" w14:textId="77777777" w:rsidR="00FD0F25" w:rsidRPr="000F6A3E" w:rsidRDefault="00EF10E9" w:rsidP="000F6A3E">
      <w:pPr>
        <w:shd w:val="clear" w:color="auto" w:fill="FFFFFF"/>
        <w:spacing w:before="120" w:after="0" w:line="264" w:lineRule="auto"/>
        <w:ind w:firstLine="720"/>
        <w:jc w:val="both"/>
        <w:rPr>
          <w:rFonts w:ascii="Times New Roman" w:hAnsi="Times New Roman"/>
          <w:b/>
          <w:bCs/>
          <w:spacing w:val="4"/>
          <w:sz w:val="28"/>
          <w:szCs w:val="28"/>
        </w:rPr>
      </w:pPr>
      <w:r w:rsidRPr="000F6A3E">
        <w:rPr>
          <w:rFonts w:ascii="Times New Roman" w:hAnsi="Times New Roman"/>
          <w:b/>
          <w:bCs/>
          <w:spacing w:val="4"/>
          <w:sz w:val="28"/>
          <w:szCs w:val="28"/>
          <w:lang w:val="vi-VN"/>
        </w:rPr>
        <w:t xml:space="preserve">Điều 1. </w:t>
      </w:r>
      <w:bookmarkStart w:id="3" w:name="_Hlk158756573"/>
      <w:r w:rsidR="00FD0F25" w:rsidRPr="000F6A3E">
        <w:rPr>
          <w:rFonts w:ascii="Times New Roman" w:hAnsi="Times New Roman"/>
          <w:b/>
          <w:bCs/>
          <w:spacing w:val="4"/>
          <w:sz w:val="28"/>
          <w:szCs w:val="28"/>
        </w:rPr>
        <w:t xml:space="preserve">Bãi bỏ toàn bộ văn bản quy phạm pháp luật </w:t>
      </w:r>
    </w:p>
    <w:p w14:paraId="2653EDAA" w14:textId="215DBD68" w:rsidR="00BB52A0" w:rsidRPr="000F6A3E" w:rsidRDefault="00AB2BAA" w:rsidP="000F6A3E">
      <w:pPr>
        <w:spacing w:before="120" w:after="0" w:line="264" w:lineRule="auto"/>
        <w:ind w:firstLine="720"/>
        <w:jc w:val="both"/>
        <w:rPr>
          <w:rFonts w:ascii="Times New Roman" w:eastAsia="Times New Roman" w:hAnsi="Times New Roman"/>
          <w:spacing w:val="4"/>
          <w:sz w:val="28"/>
          <w:szCs w:val="28"/>
        </w:rPr>
      </w:pPr>
      <w:r w:rsidRPr="000F6A3E">
        <w:rPr>
          <w:rFonts w:ascii="Times New Roman" w:eastAsia="Times New Roman" w:hAnsi="Times New Roman"/>
          <w:spacing w:val="4"/>
          <w:sz w:val="28"/>
          <w:szCs w:val="28"/>
        </w:rPr>
        <w:t>Bãi bỏ toàn bộ 02 Chỉ thị của Ủy ban nhân dân tỉnh Bà Rịa - Vũng Tàu, bao gồm:</w:t>
      </w:r>
    </w:p>
    <w:p w14:paraId="23021709" w14:textId="77777777" w:rsidR="00AB2BAA" w:rsidRPr="000F6A3E" w:rsidRDefault="00AB2BAA" w:rsidP="000F6A3E">
      <w:pPr>
        <w:spacing w:before="120" w:after="0" w:line="264" w:lineRule="auto"/>
        <w:ind w:firstLine="720"/>
        <w:jc w:val="both"/>
        <w:rPr>
          <w:rFonts w:ascii="Times New Roman" w:eastAsia="Times New Roman" w:hAnsi="Times New Roman"/>
          <w:spacing w:val="4"/>
          <w:sz w:val="28"/>
          <w:szCs w:val="28"/>
        </w:rPr>
      </w:pPr>
      <w:r w:rsidRPr="000F6A3E">
        <w:rPr>
          <w:rFonts w:ascii="Times New Roman" w:eastAsia="Times New Roman" w:hAnsi="Times New Roman"/>
          <w:spacing w:val="4"/>
          <w:sz w:val="28"/>
          <w:szCs w:val="28"/>
        </w:rPr>
        <w:lastRenderedPageBreak/>
        <w:t xml:space="preserve">1. Chỉ thị số 06/2006/CT-UBND ngày 17 tháng 3 năm 2006 của Ủy ban </w:t>
      </w:r>
      <w:r w:rsidRPr="00914B55">
        <w:rPr>
          <w:rFonts w:ascii="Times New Roman" w:eastAsia="Times New Roman" w:hAnsi="Times New Roman"/>
          <w:sz w:val="28"/>
          <w:szCs w:val="28"/>
        </w:rPr>
        <w:t>nhân dân tỉnh Bà Rịa - Vũng Tàu về việc triển khai thực hiện chế độ, chính sách</w:t>
      </w:r>
      <w:r w:rsidRPr="000F6A3E">
        <w:rPr>
          <w:rFonts w:ascii="Times New Roman" w:eastAsia="Times New Roman" w:hAnsi="Times New Roman"/>
          <w:spacing w:val="4"/>
          <w:sz w:val="28"/>
          <w:szCs w:val="28"/>
        </w:rPr>
        <w:t xml:space="preserve"> đối với một số đối tượng trực tiếp tham gia kháng chiến chống Mỹ cứu nước </w:t>
      </w:r>
      <w:r w:rsidRPr="00914B55">
        <w:rPr>
          <w:rFonts w:ascii="Times New Roman" w:eastAsia="Times New Roman" w:hAnsi="Times New Roman"/>
          <w:sz w:val="28"/>
          <w:szCs w:val="28"/>
        </w:rPr>
        <w:t>nhưng chưa được hưởng chế độ, chính sách của Đảng và Nhà nước trên địa bàn</w:t>
      </w:r>
      <w:r w:rsidRPr="000F6A3E">
        <w:rPr>
          <w:rFonts w:ascii="Times New Roman" w:eastAsia="Times New Roman" w:hAnsi="Times New Roman"/>
          <w:spacing w:val="4"/>
          <w:sz w:val="28"/>
          <w:szCs w:val="28"/>
        </w:rPr>
        <w:t xml:space="preserve"> tỉnh Bà Rịa - Vũng Tàu.</w:t>
      </w:r>
    </w:p>
    <w:p w14:paraId="2EAC4874" w14:textId="223A71F0" w:rsidR="00AB2BAA" w:rsidRPr="000F6A3E" w:rsidRDefault="00AB2BAA" w:rsidP="000F6A3E">
      <w:pPr>
        <w:spacing w:before="120" w:after="0" w:line="264" w:lineRule="auto"/>
        <w:ind w:firstLine="720"/>
        <w:jc w:val="both"/>
        <w:rPr>
          <w:rFonts w:ascii="Times New Roman" w:eastAsia="Times New Roman" w:hAnsi="Times New Roman"/>
          <w:spacing w:val="4"/>
          <w:sz w:val="28"/>
          <w:szCs w:val="28"/>
        </w:rPr>
      </w:pPr>
      <w:r w:rsidRPr="00914B55">
        <w:rPr>
          <w:rFonts w:ascii="Times New Roman" w:eastAsia="Times New Roman" w:hAnsi="Times New Roman"/>
          <w:sz w:val="28"/>
          <w:szCs w:val="28"/>
        </w:rPr>
        <w:t>2. Chỉ thị số 04/2009/CT-UBND ngày 12 tháng 01 năm 2009 của Ủy ban</w:t>
      </w:r>
      <w:r w:rsidRPr="000F6A3E">
        <w:rPr>
          <w:rFonts w:ascii="Times New Roman" w:eastAsia="Times New Roman" w:hAnsi="Times New Roman"/>
          <w:spacing w:val="4"/>
          <w:sz w:val="28"/>
          <w:szCs w:val="28"/>
        </w:rPr>
        <w:t xml:space="preserve"> nhân dân tỉnh Bà Rịa - Vũng Tàu về việc tiếp tục thực hiện chế độ chính sách đối với đối tượng tham gia kháng chiến chống Mỹ cứu nước.</w:t>
      </w:r>
    </w:p>
    <w:p w14:paraId="7C42ABED" w14:textId="0D13E9E0" w:rsidR="007D71D6" w:rsidRPr="000F6A3E" w:rsidRDefault="007D71D6" w:rsidP="000F6A3E">
      <w:pPr>
        <w:shd w:val="clear" w:color="auto" w:fill="FFFFFF"/>
        <w:spacing w:before="120" w:after="0" w:line="264" w:lineRule="auto"/>
        <w:ind w:firstLine="709"/>
        <w:jc w:val="both"/>
        <w:rPr>
          <w:rFonts w:ascii="Times New Roman" w:hAnsi="Times New Roman"/>
          <w:b/>
          <w:bCs/>
          <w:spacing w:val="4"/>
          <w:sz w:val="28"/>
          <w:szCs w:val="28"/>
        </w:rPr>
      </w:pPr>
      <w:r w:rsidRPr="000F6A3E">
        <w:rPr>
          <w:rFonts w:ascii="Times New Roman" w:hAnsi="Times New Roman"/>
          <w:b/>
          <w:bCs/>
          <w:spacing w:val="4"/>
          <w:sz w:val="28"/>
          <w:szCs w:val="28"/>
        </w:rPr>
        <w:t>Điều 2. Điều khoản thi hành</w:t>
      </w:r>
    </w:p>
    <w:p w14:paraId="50DEEDC5" w14:textId="51E86888" w:rsidR="007D71D6" w:rsidRPr="000F6A3E" w:rsidRDefault="007D71D6" w:rsidP="000F6A3E">
      <w:pPr>
        <w:shd w:val="clear" w:color="auto" w:fill="FFFFFF"/>
        <w:spacing w:before="120" w:after="0" w:line="264" w:lineRule="auto"/>
        <w:ind w:firstLine="709"/>
        <w:jc w:val="both"/>
        <w:rPr>
          <w:rFonts w:ascii="Times New Roman" w:hAnsi="Times New Roman"/>
          <w:spacing w:val="4"/>
          <w:sz w:val="28"/>
          <w:szCs w:val="28"/>
        </w:rPr>
      </w:pPr>
      <w:r w:rsidRPr="000F6A3E">
        <w:rPr>
          <w:rFonts w:ascii="Times New Roman" w:hAnsi="Times New Roman"/>
          <w:spacing w:val="4"/>
          <w:sz w:val="28"/>
          <w:szCs w:val="28"/>
        </w:rPr>
        <w:t xml:space="preserve">1. </w:t>
      </w:r>
      <w:r w:rsidR="004D7FF5" w:rsidRPr="000F6A3E">
        <w:rPr>
          <w:rFonts w:ascii="Times New Roman" w:hAnsi="Times New Roman"/>
          <w:spacing w:val="4"/>
          <w:sz w:val="28"/>
          <w:szCs w:val="28"/>
        </w:rPr>
        <w:t>Quyết định này có hiệu lực kể từ</w:t>
      </w:r>
      <w:r w:rsidR="00B7088C" w:rsidRPr="000F6A3E">
        <w:rPr>
          <w:rFonts w:ascii="Times New Roman" w:hAnsi="Times New Roman"/>
          <w:spacing w:val="4"/>
          <w:sz w:val="28"/>
          <w:szCs w:val="28"/>
        </w:rPr>
        <w:t xml:space="preserve"> ngày ký</w:t>
      </w:r>
      <w:r w:rsidR="00964A45" w:rsidRPr="000F6A3E">
        <w:rPr>
          <w:rFonts w:ascii="Times New Roman" w:hAnsi="Times New Roman"/>
          <w:spacing w:val="4"/>
          <w:sz w:val="28"/>
          <w:szCs w:val="28"/>
        </w:rPr>
        <w:t>.</w:t>
      </w:r>
    </w:p>
    <w:bookmarkEnd w:id="3"/>
    <w:p w14:paraId="63F7E243" w14:textId="100A5CB2" w:rsidR="00EF10E9" w:rsidRDefault="004D7FF5" w:rsidP="000F6A3E">
      <w:pPr>
        <w:shd w:val="clear" w:color="auto" w:fill="FFFFFF"/>
        <w:spacing w:before="120" w:after="0" w:line="264" w:lineRule="auto"/>
        <w:ind w:firstLine="709"/>
        <w:jc w:val="both"/>
        <w:rPr>
          <w:rFonts w:ascii="Times New Roman" w:hAnsi="Times New Roman"/>
          <w:spacing w:val="4"/>
          <w:sz w:val="28"/>
          <w:szCs w:val="28"/>
          <w:lang w:val="vi-VN"/>
        </w:rPr>
      </w:pPr>
      <w:r w:rsidRPr="000F6A3E">
        <w:rPr>
          <w:rFonts w:ascii="Times New Roman" w:hAnsi="Times New Roman"/>
          <w:spacing w:val="4"/>
          <w:sz w:val="28"/>
          <w:szCs w:val="28"/>
        </w:rPr>
        <w:t xml:space="preserve">2. </w:t>
      </w:r>
      <w:r w:rsidR="00EF10E9" w:rsidRPr="000F6A3E">
        <w:rPr>
          <w:rFonts w:ascii="Times New Roman" w:hAnsi="Times New Roman"/>
          <w:spacing w:val="4"/>
          <w:sz w:val="28"/>
          <w:szCs w:val="28"/>
          <w:lang w:val="vi-VN"/>
        </w:rPr>
        <w:t>Chánh Văn phòng Ủy ban nhân dân Thành phố</w:t>
      </w:r>
      <w:r w:rsidR="00742ABF" w:rsidRPr="000F6A3E">
        <w:rPr>
          <w:rFonts w:ascii="Times New Roman" w:hAnsi="Times New Roman"/>
          <w:spacing w:val="4"/>
          <w:sz w:val="28"/>
          <w:szCs w:val="28"/>
        </w:rPr>
        <w:t>,</w:t>
      </w:r>
      <w:r w:rsidR="00CE0461" w:rsidRPr="000F6A3E">
        <w:rPr>
          <w:rFonts w:ascii="Times New Roman" w:hAnsi="Times New Roman"/>
          <w:spacing w:val="4"/>
          <w:sz w:val="28"/>
          <w:szCs w:val="28"/>
        </w:rPr>
        <w:t xml:space="preserve"> </w:t>
      </w:r>
      <w:r w:rsidR="00742ABF" w:rsidRPr="000F6A3E">
        <w:rPr>
          <w:rFonts w:ascii="Times New Roman" w:hAnsi="Times New Roman"/>
          <w:spacing w:val="4"/>
          <w:sz w:val="28"/>
          <w:szCs w:val="28"/>
        </w:rPr>
        <w:t xml:space="preserve">Tư lệnh Bộ Tư lệnh </w:t>
      </w:r>
      <w:r w:rsidR="00742ABF" w:rsidRPr="00914B55">
        <w:rPr>
          <w:rFonts w:ascii="Times New Roman" w:hAnsi="Times New Roman"/>
          <w:spacing w:val="10"/>
          <w:sz w:val="28"/>
          <w:szCs w:val="28"/>
        </w:rPr>
        <w:t>Thành phố,</w:t>
      </w:r>
      <w:r w:rsidR="00742ABF" w:rsidRPr="00914B55">
        <w:rPr>
          <w:rFonts w:ascii="Times New Roman" w:hAnsi="Times New Roman"/>
          <w:spacing w:val="10"/>
          <w:sz w:val="28"/>
          <w:szCs w:val="28"/>
          <w:lang w:val="vi-VN"/>
        </w:rPr>
        <w:t xml:space="preserve"> </w:t>
      </w:r>
      <w:r w:rsidR="00AC1F2B" w:rsidRPr="00914B55">
        <w:rPr>
          <w:rFonts w:ascii="Times New Roman" w:hAnsi="Times New Roman"/>
          <w:spacing w:val="10"/>
          <w:sz w:val="28"/>
          <w:szCs w:val="28"/>
          <w:lang w:val="nl-NL"/>
        </w:rPr>
        <w:t xml:space="preserve">Thủ trưởng </w:t>
      </w:r>
      <w:r w:rsidR="00EF10E9" w:rsidRPr="00914B55">
        <w:rPr>
          <w:rFonts w:ascii="Times New Roman" w:hAnsi="Times New Roman"/>
          <w:spacing w:val="10"/>
          <w:sz w:val="28"/>
          <w:szCs w:val="28"/>
          <w:lang w:val="vi-VN"/>
        </w:rPr>
        <w:t xml:space="preserve">các </w:t>
      </w:r>
      <w:r w:rsidR="00742ABF" w:rsidRPr="00914B55">
        <w:rPr>
          <w:rFonts w:ascii="Times New Roman" w:hAnsi="Times New Roman"/>
          <w:spacing w:val="10"/>
          <w:sz w:val="28"/>
          <w:szCs w:val="28"/>
        </w:rPr>
        <w:t xml:space="preserve">Sở, ban, ngành Thành phố, </w:t>
      </w:r>
      <w:r w:rsidR="00EF10E9" w:rsidRPr="00914B55">
        <w:rPr>
          <w:rFonts w:ascii="Times New Roman" w:hAnsi="Times New Roman"/>
          <w:spacing w:val="10"/>
          <w:sz w:val="28"/>
          <w:szCs w:val="28"/>
          <w:lang w:val="vi-VN"/>
        </w:rPr>
        <w:t>Chủ tịch Ủy ban nhân dân</w:t>
      </w:r>
      <w:r w:rsidR="00EF10E9" w:rsidRPr="000F6A3E">
        <w:rPr>
          <w:rFonts w:ascii="Times New Roman" w:hAnsi="Times New Roman"/>
          <w:spacing w:val="4"/>
          <w:sz w:val="28"/>
          <w:szCs w:val="28"/>
          <w:lang w:val="vi-VN"/>
        </w:rPr>
        <w:t xml:space="preserve"> </w:t>
      </w:r>
      <w:r w:rsidR="00554F6E" w:rsidRPr="000F6A3E">
        <w:rPr>
          <w:rFonts w:ascii="Times New Roman" w:hAnsi="Times New Roman"/>
          <w:spacing w:val="4"/>
          <w:sz w:val="28"/>
          <w:szCs w:val="28"/>
          <w:lang w:val="nl-NL"/>
        </w:rPr>
        <w:t>các xã, phường, đặ</w:t>
      </w:r>
      <w:r w:rsidR="00742ABF" w:rsidRPr="000F6A3E">
        <w:rPr>
          <w:rFonts w:ascii="Times New Roman" w:hAnsi="Times New Roman"/>
          <w:spacing w:val="4"/>
          <w:sz w:val="28"/>
          <w:szCs w:val="28"/>
          <w:lang w:val="nl-NL"/>
        </w:rPr>
        <w:t>c khu và</w:t>
      </w:r>
      <w:r w:rsidR="00EF10E9" w:rsidRPr="000F6A3E">
        <w:rPr>
          <w:rFonts w:ascii="Times New Roman" w:hAnsi="Times New Roman"/>
          <w:spacing w:val="4"/>
          <w:sz w:val="28"/>
          <w:szCs w:val="28"/>
          <w:lang w:val="vi-VN"/>
        </w:rPr>
        <w:t xml:space="preserve"> các cơ quan, tổ chức</w:t>
      </w:r>
      <w:r w:rsidR="008A4204" w:rsidRPr="000F6A3E">
        <w:rPr>
          <w:rFonts w:ascii="Times New Roman" w:hAnsi="Times New Roman"/>
          <w:spacing w:val="4"/>
          <w:sz w:val="28"/>
          <w:szCs w:val="28"/>
        </w:rPr>
        <w:t>,</w:t>
      </w:r>
      <w:r w:rsidR="00EF10E9" w:rsidRPr="000F6A3E">
        <w:rPr>
          <w:rFonts w:ascii="Times New Roman" w:hAnsi="Times New Roman"/>
          <w:spacing w:val="4"/>
          <w:sz w:val="28"/>
          <w:szCs w:val="28"/>
          <w:lang w:val="vi-VN"/>
        </w:rPr>
        <w:t xml:space="preserve"> </w:t>
      </w:r>
      <w:r w:rsidR="008A4204" w:rsidRPr="000F6A3E">
        <w:rPr>
          <w:rFonts w:ascii="Times New Roman" w:hAnsi="Times New Roman"/>
          <w:spacing w:val="4"/>
          <w:sz w:val="28"/>
          <w:szCs w:val="28"/>
        </w:rPr>
        <w:t>đơn vị</w:t>
      </w:r>
      <w:r w:rsidR="00EF10E9" w:rsidRPr="000F6A3E">
        <w:rPr>
          <w:rFonts w:ascii="Times New Roman" w:hAnsi="Times New Roman"/>
          <w:spacing w:val="4"/>
          <w:sz w:val="28"/>
          <w:szCs w:val="28"/>
          <w:lang w:val="vi-VN"/>
        </w:rPr>
        <w:t xml:space="preserve"> liên quan chịu trách nhiệm thi hành Quyết định này./.</w:t>
      </w:r>
    </w:p>
    <w:p w14:paraId="65CC4BB3" w14:textId="77777777" w:rsidR="000F6A3E" w:rsidRPr="000F6A3E" w:rsidRDefault="000F6A3E" w:rsidP="000F6A3E">
      <w:pPr>
        <w:shd w:val="clear" w:color="auto" w:fill="FFFFFF"/>
        <w:spacing w:before="120" w:after="0" w:line="264" w:lineRule="auto"/>
        <w:ind w:firstLine="709"/>
        <w:jc w:val="both"/>
        <w:rPr>
          <w:rFonts w:ascii="Times New Roman" w:hAnsi="Times New Roman"/>
          <w:color w:val="FF0000"/>
          <w:spacing w:val="4"/>
          <w:sz w:val="28"/>
          <w:szCs w:val="28"/>
        </w:rPr>
      </w:pPr>
    </w:p>
    <w:tbl>
      <w:tblPr>
        <w:tblW w:w="9072" w:type="dxa"/>
        <w:tblLook w:val="01E0" w:firstRow="1" w:lastRow="1" w:firstColumn="1" w:lastColumn="1" w:noHBand="0" w:noVBand="0"/>
      </w:tblPr>
      <w:tblGrid>
        <w:gridCol w:w="4503"/>
        <w:gridCol w:w="4569"/>
      </w:tblGrid>
      <w:tr w:rsidR="00A45904" w:rsidRPr="00D060C0" w14:paraId="637B4F5E" w14:textId="77777777" w:rsidTr="004D7FF5">
        <w:trPr>
          <w:trHeight w:val="3110"/>
        </w:trPr>
        <w:tc>
          <w:tcPr>
            <w:tcW w:w="4503" w:type="dxa"/>
          </w:tcPr>
          <w:p w14:paraId="37B0145C" w14:textId="77777777" w:rsidR="00EF10E9" w:rsidRPr="00D060C0" w:rsidRDefault="00EF10E9" w:rsidP="009162B2">
            <w:pPr>
              <w:spacing w:after="0" w:line="240" w:lineRule="auto"/>
              <w:jc w:val="both"/>
              <w:rPr>
                <w:rFonts w:ascii="Times New Roman" w:hAnsi="Times New Roman"/>
                <w:b/>
                <w:i/>
                <w:sz w:val="24"/>
                <w:lang w:val="vi-VN"/>
              </w:rPr>
            </w:pPr>
            <w:r w:rsidRPr="00D060C0">
              <w:rPr>
                <w:rFonts w:ascii="Times New Roman" w:hAnsi="Times New Roman"/>
                <w:b/>
                <w:i/>
                <w:sz w:val="24"/>
                <w:lang w:val="vi-VN"/>
              </w:rPr>
              <w:t>Nơi nhận:</w:t>
            </w:r>
          </w:p>
          <w:p w14:paraId="7909D619" w14:textId="748971F0" w:rsidR="00EF10E9" w:rsidRDefault="00EF10E9" w:rsidP="009162B2">
            <w:pPr>
              <w:spacing w:after="0" w:line="240" w:lineRule="auto"/>
              <w:jc w:val="both"/>
              <w:rPr>
                <w:rFonts w:ascii="Times New Roman" w:hAnsi="Times New Roman"/>
              </w:rPr>
            </w:pPr>
            <w:r w:rsidRPr="000F6A3E">
              <w:rPr>
                <w:rFonts w:ascii="Times New Roman" w:hAnsi="Times New Roman"/>
              </w:rPr>
              <w:t>- Như Điề</w:t>
            </w:r>
            <w:r w:rsidR="00AC1F2B" w:rsidRPr="000F6A3E">
              <w:rPr>
                <w:rFonts w:ascii="Times New Roman" w:hAnsi="Times New Roman"/>
              </w:rPr>
              <w:t xml:space="preserve">u </w:t>
            </w:r>
            <w:r w:rsidR="004D7FF5" w:rsidRPr="00D060C0">
              <w:rPr>
                <w:rFonts w:ascii="Times New Roman" w:hAnsi="Times New Roman"/>
              </w:rPr>
              <w:t>2</w:t>
            </w:r>
            <w:r w:rsidRPr="000F6A3E">
              <w:rPr>
                <w:rFonts w:ascii="Times New Roman" w:hAnsi="Times New Roman"/>
              </w:rPr>
              <w:t>;</w:t>
            </w:r>
          </w:p>
          <w:p w14:paraId="43B49D42" w14:textId="0301B6DC" w:rsidR="00676541" w:rsidRPr="00676541" w:rsidRDefault="00676541" w:rsidP="009162B2">
            <w:pPr>
              <w:spacing w:after="0" w:line="240" w:lineRule="auto"/>
              <w:jc w:val="both"/>
              <w:rPr>
                <w:rFonts w:ascii="Times New Roman" w:hAnsi="Times New Roman"/>
              </w:rPr>
            </w:pPr>
            <w:r>
              <w:rPr>
                <w:rFonts w:ascii="Times New Roman" w:hAnsi="Times New Roman"/>
              </w:rPr>
              <w:t>- Bộ Quốc phòng;</w:t>
            </w:r>
          </w:p>
          <w:p w14:paraId="7696760B" w14:textId="75519451" w:rsidR="00CB6874" w:rsidRDefault="00EF10E9" w:rsidP="009162B2">
            <w:pPr>
              <w:spacing w:after="0" w:line="240" w:lineRule="auto"/>
              <w:jc w:val="both"/>
              <w:rPr>
                <w:rFonts w:ascii="Times New Roman" w:hAnsi="Times New Roman"/>
              </w:rPr>
            </w:pPr>
            <w:r w:rsidRPr="000F6A3E">
              <w:rPr>
                <w:rFonts w:ascii="Times New Roman" w:hAnsi="Times New Roman"/>
              </w:rPr>
              <w:t xml:space="preserve">- </w:t>
            </w:r>
            <w:r w:rsidR="004D7FF5" w:rsidRPr="00EA2E8E">
              <w:rPr>
                <w:rFonts w:ascii="Times New Roman" w:hAnsi="Times New Roman"/>
              </w:rPr>
              <w:t>Bộ Tư pháp;</w:t>
            </w:r>
          </w:p>
          <w:p w14:paraId="4E7F93A9" w14:textId="25F5C51E" w:rsidR="00B728A6" w:rsidRPr="00EA2E8E" w:rsidRDefault="00B728A6" w:rsidP="009162B2">
            <w:pPr>
              <w:spacing w:after="0" w:line="240" w:lineRule="auto"/>
              <w:jc w:val="both"/>
              <w:rPr>
                <w:rFonts w:ascii="Times New Roman" w:hAnsi="Times New Roman"/>
              </w:rPr>
            </w:pPr>
            <w:r>
              <w:rPr>
                <w:rFonts w:ascii="Times New Roman" w:hAnsi="Times New Roman"/>
              </w:rPr>
              <w:t>- Bộ Tư lệnh Quân khu 7;</w:t>
            </w:r>
          </w:p>
          <w:p w14:paraId="4841E708" w14:textId="77777777" w:rsidR="000F6A3E" w:rsidRDefault="004D7FF5" w:rsidP="000538BD">
            <w:pPr>
              <w:spacing w:after="0" w:line="240" w:lineRule="auto"/>
              <w:jc w:val="both"/>
              <w:rPr>
                <w:rFonts w:ascii="Times New Roman" w:hAnsi="Times New Roman"/>
              </w:rPr>
            </w:pPr>
            <w:r w:rsidRPr="00EA2E8E">
              <w:rPr>
                <w:rFonts w:ascii="Times New Roman" w:hAnsi="Times New Roman"/>
              </w:rPr>
              <w:t xml:space="preserve">- Cục </w:t>
            </w:r>
            <w:r w:rsidR="000F6A3E">
              <w:rPr>
                <w:rFonts w:ascii="Times New Roman" w:hAnsi="Times New Roman"/>
              </w:rPr>
              <w:t>Kiểm</w:t>
            </w:r>
            <w:r w:rsidRPr="00EA2E8E">
              <w:rPr>
                <w:rFonts w:ascii="Times New Roman" w:hAnsi="Times New Roman"/>
              </w:rPr>
              <w:t xml:space="preserve"> tra văn bản và </w:t>
            </w:r>
            <w:r w:rsidR="000538BD">
              <w:rPr>
                <w:rFonts w:ascii="Times New Roman" w:hAnsi="Times New Roman"/>
              </w:rPr>
              <w:t>Tổ chức thi hành</w:t>
            </w:r>
          </w:p>
          <w:p w14:paraId="28420CD4" w14:textId="6985CD1F" w:rsidR="004D7FF5" w:rsidRPr="00EA2E8E" w:rsidRDefault="000F6A3E" w:rsidP="000538BD">
            <w:pPr>
              <w:spacing w:after="0" w:line="240" w:lineRule="auto"/>
              <w:jc w:val="both"/>
              <w:rPr>
                <w:rFonts w:ascii="Times New Roman" w:hAnsi="Times New Roman"/>
              </w:rPr>
            </w:pPr>
            <w:r>
              <w:rPr>
                <w:rFonts w:ascii="Times New Roman" w:hAnsi="Times New Roman"/>
              </w:rPr>
              <w:t xml:space="preserve">  </w:t>
            </w:r>
            <w:r w:rsidR="000538BD">
              <w:rPr>
                <w:rFonts w:ascii="Times New Roman" w:hAnsi="Times New Roman"/>
              </w:rPr>
              <w:t xml:space="preserve">pháp luật </w:t>
            </w:r>
            <w:r w:rsidR="006529A8" w:rsidRPr="00EA2E8E">
              <w:rPr>
                <w:rFonts w:ascii="Times New Roman" w:hAnsi="Times New Roman"/>
              </w:rPr>
              <w:t>-</w:t>
            </w:r>
            <w:r w:rsidR="004D7FF5" w:rsidRPr="00EA2E8E">
              <w:rPr>
                <w:rFonts w:ascii="Times New Roman" w:hAnsi="Times New Roman"/>
              </w:rPr>
              <w:t xml:space="preserve"> Bộ Tư pháp;</w:t>
            </w:r>
          </w:p>
          <w:p w14:paraId="635F36E4" w14:textId="25CE89A8" w:rsidR="004D7FF5" w:rsidRPr="00EA2E8E" w:rsidRDefault="004D7FF5" w:rsidP="000F6A3E">
            <w:pPr>
              <w:spacing w:after="0" w:line="240" w:lineRule="auto"/>
              <w:jc w:val="both"/>
              <w:rPr>
                <w:rFonts w:ascii="Times New Roman" w:hAnsi="Times New Roman"/>
              </w:rPr>
            </w:pPr>
            <w:r w:rsidRPr="00EA2E8E">
              <w:rPr>
                <w:rFonts w:ascii="Times New Roman" w:hAnsi="Times New Roman"/>
              </w:rPr>
              <w:t xml:space="preserve">- </w:t>
            </w:r>
            <w:r w:rsidR="00EF10E9" w:rsidRPr="000F6A3E">
              <w:rPr>
                <w:rFonts w:ascii="Times New Roman" w:hAnsi="Times New Roman"/>
              </w:rPr>
              <w:t>Thường trực Thành ủy;</w:t>
            </w:r>
          </w:p>
          <w:p w14:paraId="3D033959" w14:textId="029ABFB2" w:rsidR="00EF10E9" w:rsidRPr="000F6A3E" w:rsidRDefault="00EF10E9" w:rsidP="009162B2">
            <w:pPr>
              <w:spacing w:after="0" w:line="240" w:lineRule="auto"/>
              <w:jc w:val="both"/>
              <w:rPr>
                <w:rFonts w:ascii="Times New Roman" w:hAnsi="Times New Roman"/>
              </w:rPr>
            </w:pPr>
            <w:r w:rsidRPr="000F6A3E">
              <w:rPr>
                <w:rFonts w:ascii="Times New Roman" w:hAnsi="Times New Roman"/>
              </w:rPr>
              <w:t>- TTUB: CT, các PCT;</w:t>
            </w:r>
          </w:p>
          <w:p w14:paraId="5AC06373" w14:textId="77777777" w:rsidR="000F6A3E" w:rsidRDefault="000F6A3E" w:rsidP="000F6A3E">
            <w:pPr>
              <w:spacing w:after="0" w:line="240" w:lineRule="auto"/>
              <w:jc w:val="both"/>
              <w:rPr>
                <w:rFonts w:ascii="Times New Roman" w:hAnsi="Times New Roman"/>
              </w:rPr>
            </w:pPr>
            <w:r>
              <w:rPr>
                <w:rFonts w:ascii="Times New Roman" w:hAnsi="Times New Roman"/>
              </w:rPr>
              <w:t>- Sở Tư pháp;</w:t>
            </w:r>
          </w:p>
          <w:p w14:paraId="21B42C17" w14:textId="77777777" w:rsidR="000F6A3E" w:rsidRPr="0035029B" w:rsidRDefault="000F6A3E" w:rsidP="000F6A3E">
            <w:pPr>
              <w:spacing w:after="0" w:line="240" w:lineRule="auto"/>
              <w:jc w:val="both"/>
              <w:rPr>
                <w:rFonts w:ascii="Times New Roman" w:hAnsi="Times New Roman"/>
              </w:rPr>
            </w:pPr>
            <w:r>
              <w:rPr>
                <w:rFonts w:ascii="Times New Roman" w:hAnsi="Times New Roman"/>
              </w:rPr>
              <w:t>- Bộ Tư lệnh Thành phố;</w:t>
            </w:r>
          </w:p>
          <w:p w14:paraId="24EAD502" w14:textId="77777777" w:rsidR="000F6A3E" w:rsidRPr="00EA2E8E" w:rsidRDefault="000F6A3E" w:rsidP="000F6A3E">
            <w:pPr>
              <w:spacing w:after="0" w:line="240" w:lineRule="auto"/>
              <w:jc w:val="both"/>
              <w:rPr>
                <w:rFonts w:ascii="Times New Roman" w:hAnsi="Times New Roman"/>
              </w:rPr>
            </w:pPr>
            <w:r w:rsidRPr="00EA2E8E">
              <w:rPr>
                <w:rFonts w:ascii="Times New Roman" w:hAnsi="Times New Roman"/>
              </w:rPr>
              <w:t>- Các đơn vị đóng quân trên địa bàn;</w:t>
            </w:r>
          </w:p>
          <w:p w14:paraId="2AC76F3F" w14:textId="57875817" w:rsidR="004D7FF5" w:rsidRPr="000F6A3E" w:rsidRDefault="00EF10E9" w:rsidP="004D7FF5">
            <w:pPr>
              <w:spacing w:after="0" w:line="240" w:lineRule="auto"/>
              <w:jc w:val="both"/>
              <w:rPr>
                <w:rFonts w:ascii="Times New Roman" w:hAnsi="Times New Roman"/>
              </w:rPr>
            </w:pPr>
            <w:r w:rsidRPr="000F6A3E">
              <w:rPr>
                <w:rFonts w:ascii="Times New Roman" w:hAnsi="Times New Roman"/>
              </w:rPr>
              <w:t xml:space="preserve">- </w:t>
            </w:r>
            <w:r w:rsidR="00AA44D3" w:rsidRPr="000F6A3E">
              <w:rPr>
                <w:rFonts w:ascii="Times New Roman" w:hAnsi="Times New Roman"/>
              </w:rPr>
              <w:t xml:space="preserve">VPUB: </w:t>
            </w:r>
            <w:r w:rsidR="00AA44D3" w:rsidRPr="00EA2E8E">
              <w:rPr>
                <w:rFonts w:ascii="Times New Roman" w:hAnsi="Times New Roman"/>
              </w:rPr>
              <w:t xml:space="preserve">các </w:t>
            </w:r>
            <w:r w:rsidR="00AA44D3" w:rsidRPr="000F6A3E">
              <w:rPr>
                <w:rFonts w:ascii="Times New Roman" w:hAnsi="Times New Roman"/>
              </w:rPr>
              <w:t>P</w:t>
            </w:r>
            <w:r w:rsidR="000F6A3E">
              <w:rPr>
                <w:rFonts w:ascii="Times New Roman" w:hAnsi="Times New Roman"/>
              </w:rPr>
              <w:t>C</w:t>
            </w:r>
            <w:r w:rsidR="00AA44D3" w:rsidRPr="000F6A3E">
              <w:rPr>
                <w:rFonts w:ascii="Times New Roman" w:hAnsi="Times New Roman"/>
              </w:rPr>
              <w:t>VP;</w:t>
            </w:r>
          </w:p>
          <w:p w14:paraId="3BD15A23" w14:textId="77777777" w:rsidR="000F6A3E" w:rsidRPr="00EA2E8E" w:rsidRDefault="000F6A3E" w:rsidP="000F6A3E">
            <w:pPr>
              <w:spacing w:after="0" w:line="240" w:lineRule="auto"/>
              <w:jc w:val="both"/>
              <w:rPr>
                <w:rFonts w:ascii="Times New Roman" w:hAnsi="Times New Roman"/>
              </w:rPr>
            </w:pPr>
            <w:r w:rsidRPr="00EA2E8E">
              <w:rPr>
                <w:rFonts w:ascii="Times New Roman" w:hAnsi="Times New Roman"/>
              </w:rPr>
              <w:t>- Trung tâm thông tin điện tử Thành phố;</w:t>
            </w:r>
          </w:p>
          <w:p w14:paraId="55FE666B" w14:textId="3BC29EC9" w:rsidR="00022CC2" w:rsidRPr="000F6A3E" w:rsidRDefault="000F6A3E" w:rsidP="00022CC2">
            <w:pPr>
              <w:spacing w:after="0" w:line="240" w:lineRule="auto"/>
              <w:jc w:val="both"/>
              <w:rPr>
                <w:rFonts w:ascii="Times New Roman" w:hAnsi="Times New Roman"/>
              </w:rPr>
            </w:pPr>
            <w:r>
              <w:rPr>
                <w:rFonts w:ascii="Times New Roman" w:hAnsi="Times New Roman"/>
              </w:rPr>
              <w:t xml:space="preserve">- Lưu: VT, </w:t>
            </w:r>
            <w:r w:rsidR="00D060C0" w:rsidRPr="00EA2E8E">
              <w:rPr>
                <w:rFonts w:ascii="Times New Roman" w:hAnsi="Times New Roman"/>
              </w:rPr>
              <w:t>VX</w:t>
            </w:r>
            <w:r>
              <w:rPr>
                <w:rFonts w:ascii="Times New Roman" w:hAnsi="Times New Roman"/>
              </w:rPr>
              <w:t>-HC</w:t>
            </w:r>
            <w:r w:rsidR="00022CC2" w:rsidRPr="00EA2E8E">
              <w:rPr>
                <w:rFonts w:ascii="Times New Roman" w:hAnsi="Times New Roman"/>
              </w:rPr>
              <w:t>.</w:t>
            </w:r>
            <w:r w:rsidR="00EF10E9" w:rsidRPr="000F6A3E">
              <w:rPr>
                <w:rFonts w:ascii="Times New Roman" w:hAnsi="Times New Roman"/>
              </w:rPr>
              <w:t xml:space="preserve"> </w:t>
            </w:r>
          </w:p>
          <w:p w14:paraId="2625D1EC" w14:textId="55BC9287" w:rsidR="00EF10E9" w:rsidRPr="00D060C0" w:rsidRDefault="00EF10E9" w:rsidP="009162B2">
            <w:pPr>
              <w:spacing w:after="0" w:line="240" w:lineRule="auto"/>
              <w:jc w:val="both"/>
              <w:rPr>
                <w:rFonts w:ascii="Times New Roman" w:hAnsi="Times New Roman"/>
                <w:lang w:val="vi-VN"/>
              </w:rPr>
            </w:pPr>
          </w:p>
        </w:tc>
        <w:tc>
          <w:tcPr>
            <w:tcW w:w="4569" w:type="dxa"/>
          </w:tcPr>
          <w:p w14:paraId="6D186A00" w14:textId="77777777" w:rsidR="007B5C4A" w:rsidRPr="00D060C0" w:rsidRDefault="007B5C4A" w:rsidP="00022CC2">
            <w:pPr>
              <w:spacing w:after="0" w:line="240" w:lineRule="auto"/>
              <w:jc w:val="center"/>
              <w:rPr>
                <w:rFonts w:ascii="Times New Roman" w:hAnsi="Times New Roman"/>
                <w:b/>
                <w:sz w:val="28"/>
                <w:szCs w:val="28"/>
                <w:lang w:val="vi-VN"/>
              </w:rPr>
            </w:pPr>
            <w:r w:rsidRPr="00D060C0">
              <w:rPr>
                <w:rFonts w:ascii="Times New Roman" w:hAnsi="Times New Roman"/>
                <w:b/>
                <w:sz w:val="28"/>
                <w:szCs w:val="28"/>
                <w:lang w:val="vi-VN"/>
              </w:rPr>
              <w:t>TM. ỦY BAN NHÂN DÂN</w:t>
            </w:r>
          </w:p>
          <w:p w14:paraId="6D6D625C" w14:textId="77777777" w:rsidR="00022CC2" w:rsidRPr="00D060C0" w:rsidRDefault="00022CC2" w:rsidP="00022CC2">
            <w:pPr>
              <w:tabs>
                <w:tab w:val="center" w:pos="4320"/>
                <w:tab w:val="right" w:pos="8640"/>
              </w:tabs>
              <w:spacing w:after="0" w:line="240" w:lineRule="auto"/>
              <w:jc w:val="center"/>
              <w:rPr>
                <w:rFonts w:ascii="Times New Roman" w:hAnsi="Times New Roman"/>
                <w:b/>
                <w:sz w:val="28"/>
                <w:szCs w:val="28"/>
                <w:lang w:val="vi-VN"/>
              </w:rPr>
            </w:pPr>
            <w:r w:rsidRPr="00D060C0">
              <w:rPr>
                <w:rFonts w:ascii="Times New Roman" w:hAnsi="Times New Roman"/>
                <w:b/>
                <w:sz w:val="28"/>
                <w:szCs w:val="28"/>
                <w:lang w:val="vi-VN"/>
              </w:rPr>
              <w:t>KT. CHỦ TỊCH</w:t>
            </w:r>
          </w:p>
          <w:p w14:paraId="18635910" w14:textId="37492C20" w:rsidR="00022CC2" w:rsidRDefault="00022CC2" w:rsidP="00022CC2">
            <w:pPr>
              <w:tabs>
                <w:tab w:val="center" w:pos="4320"/>
                <w:tab w:val="right" w:pos="8640"/>
              </w:tabs>
              <w:spacing w:after="0" w:line="240" w:lineRule="auto"/>
              <w:jc w:val="center"/>
              <w:rPr>
                <w:rFonts w:ascii="Times New Roman" w:hAnsi="Times New Roman"/>
                <w:b/>
                <w:sz w:val="28"/>
                <w:szCs w:val="28"/>
                <w:lang w:val="vi-VN"/>
              </w:rPr>
            </w:pPr>
            <w:r w:rsidRPr="00D060C0">
              <w:rPr>
                <w:rFonts w:ascii="Times New Roman" w:hAnsi="Times New Roman"/>
                <w:b/>
                <w:sz w:val="28"/>
                <w:szCs w:val="28"/>
                <w:lang w:val="vi-VN"/>
              </w:rPr>
              <w:t>PHÓ CHỦ TỊCH</w:t>
            </w:r>
          </w:p>
          <w:p w14:paraId="0D2EAAE9" w14:textId="6851C262" w:rsidR="000F6A3E" w:rsidRDefault="000F6A3E" w:rsidP="00022CC2">
            <w:pPr>
              <w:tabs>
                <w:tab w:val="center" w:pos="4320"/>
                <w:tab w:val="right" w:pos="8640"/>
              </w:tabs>
              <w:spacing w:after="0" w:line="240" w:lineRule="auto"/>
              <w:jc w:val="center"/>
              <w:rPr>
                <w:rFonts w:ascii="Times New Roman" w:hAnsi="Times New Roman"/>
                <w:b/>
                <w:sz w:val="28"/>
                <w:szCs w:val="28"/>
                <w:lang w:val="vi-VN"/>
              </w:rPr>
            </w:pPr>
          </w:p>
          <w:p w14:paraId="239B1055" w14:textId="56E81499" w:rsidR="000F6A3E" w:rsidRDefault="000F6A3E" w:rsidP="00022CC2">
            <w:pPr>
              <w:tabs>
                <w:tab w:val="center" w:pos="4320"/>
                <w:tab w:val="right" w:pos="8640"/>
              </w:tabs>
              <w:spacing w:after="0" w:line="240" w:lineRule="auto"/>
              <w:jc w:val="center"/>
              <w:rPr>
                <w:rFonts w:ascii="Times New Roman" w:hAnsi="Times New Roman"/>
                <w:b/>
                <w:sz w:val="28"/>
                <w:szCs w:val="28"/>
                <w:lang w:val="vi-VN"/>
              </w:rPr>
            </w:pPr>
          </w:p>
          <w:p w14:paraId="206B28B8" w14:textId="40710868" w:rsidR="000F6A3E" w:rsidRDefault="000F6A3E" w:rsidP="00022CC2">
            <w:pPr>
              <w:tabs>
                <w:tab w:val="center" w:pos="4320"/>
                <w:tab w:val="right" w:pos="8640"/>
              </w:tabs>
              <w:spacing w:after="0" w:line="240" w:lineRule="auto"/>
              <w:jc w:val="center"/>
              <w:rPr>
                <w:rFonts w:ascii="Times New Roman" w:hAnsi="Times New Roman"/>
                <w:b/>
                <w:sz w:val="28"/>
                <w:szCs w:val="28"/>
                <w:lang w:val="vi-VN"/>
              </w:rPr>
            </w:pPr>
          </w:p>
          <w:p w14:paraId="4B5C622F" w14:textId="08CA26A0" w:rsidR="000F6A3E" w:rsidRDefault="000F6A3E" w:rsidP="00022CC2">
            <w:pPr>
              <w:tabs>
                <w:tab w:val="center" w:pos="4320"/>
                <w:tab w:val="right" w:pos="8640"/>
              </w:tabs>
              <w:spacing w:after="0" w:line="240" w:lineRule="auto"/>
              <w:jc w:val="center"/>
              <w:rPr>
                <w:rFonts w:ascii="Times New Roman" w:hAnsi="Times New Roman"/>
                <w:b/>
                <w:sz w:val="28"/>
                <w:szCs w:val="28"/>
                <w:lang w:val="vi-VN"/>
              </w:rPr>
            </w:pPr>
          </w:p>
          <w:p w14:paraId="4E389035" w14:textId="77777777" w:rsidR="000F6A3E" w:rsidRDefault="000F6A3E" w:rsidP="00022CC2">
            <w:pPr>
              <w:tabs>
                <w:tab w:val="center" w:pos="4320"/>
                <w:tab w:val="right" w:pos="8640"/>
              </w:tabs>
              <w:spacing w:after="0" w:line="240" w:lineRule="auto"/>
              <w:jc w:val="center"/>
              <w:rPr>
                <w:rFonts w:ascii="Times New Roman" w:hAnsi="Times New Roman"/>
                <w:b/>
                <w:sz w:val="28"/>
                <w:szCs w:val="28"/>
                <w:lang w:val="vi-VN"/>
              </w:rPr>
            </w:pPr>
          </w:p>
          <w:p w14:paraId="13119C8E" w14:textId="04B86F28" w:rsidR="000F6A3E" w:rsidRPr="000F6A3E" w:rsidRDefault="000F6A3E" w:rsidP="00022CC2">
            <w:pPr>
              <w:tabs>
                <w:tab w:val="center" w:pos="4320"/>
                <w:tab w:val="right" w:pos="8640"/>
              </w:tabs>
              <w:spacing w:after="0" w:line="240" w:lineRule="auto"/>
              <w:jc w:val="center"/>
              <w:rPr>
                <w:rFonts w:ascii="Times New Roman" w:hAnsi="Times New Roman"/>
                <w:b/>
                <w:sz w:val="28"/>
                <w:szCs w:val="28"/>
              </w:rPr>
            </w:pPr>
            <w:r>
              <w:rPr>
                <w:rFonts w:ascii="Times New Roman" w:hAnsi="Times New Roman"/>
                <w:b/>
                <w:sz w:val="28"/>
                <w:szCs w:val="28"/>
              </w:rPr>
              <w:t>Nguyễn Mạnh Cường</w:t>
            </w:r>
          </w:p>
          <w:p w14:paraId="365C752F" w14:textId="18B85931" w:rsidR="00022CC2" w:rsidRDefault="00022CC2" w:rsidP="00022CC2">
            <w:pPr>
              <w:tabs>
                <w:tab w:val="center" w:pos="4320"/>
                <w:tab w:val="right" w:pos="8640"/>
              </w:tabs>
              <w:spacing w:after="0" w:line="240" w:lineRule="auto"/>
              <w:jc w:val="center"/>
              <w:rPr>
                <w:rFonts w:ascii="Times New Roman" w:hAnsi="Times New Roman"/>
                <w:b/>
                <w:sz w:val="28"/>
                <w:szCs w:val="28"/>
                <w:lang w:val="vi-VN"/>
              </w:rPr>
            </w:pPr>
          </w:p>
          <w:p w14:paraId="73425C87" w14:textId="23CC297D" w:rsidR="00D060C0" w:rsidRDefault="00D060C0" w:rsidP="00022CC2">
            <w:pPr>
              <w:tabs>
                <w:tab w:val="center" w:pos="4320"/>
                <w:tab w:val="right" w:pos="8640"/>
              </w:tabs>
              <w:spacing w:after="0" w:line="240" w:lineRule="auto"/>
              <w:jc w:val="center"/>
              <w:rPr>
                <w:rFonts w:ascii="Times New Roman" w:hAnsi="Times New Roman"/>
                <w:b/>
                <w:sz w:val="28"/>
                <w:szCs w:val="28"/>
                <w:lang w:val="vi-VN"/>
              </w:rPr>
            </w:pPr>
          </w:p>
          <w:p w14:paraId="6A607766" w14:textId="4AC633CF" w:rsidR="00D060C0" w:rsidRDefault="00D060C0" w:rsidP="00022CC2">
            <w:pPr>
              <w:tabs>
                <w:tab w:val="center" w:pos="4320"/>
                <w:tab w:val="right" w:pos="8640"/>
              </w:tabs>
              <w:spacing w:after="0" w:line="240" w:lineRule="auto"/>
              <w:jc w:val="center"/>
              <w:rPr>
                <w:rFonts w:ascii="Times New Roman" w:hAnsi="Times New Roman"/>
                <w:b/>
                <w:sz w:val="28"/>
                <w:szCs w:val="28"/>
                <w:lang w:val="vi-VN"/>
              </w:rPr>
            </w:pPr>
          </w:p>
          <w:p w14:paraId="30BE72A1" w14:textId="3877AC8C" w:rsidR="00D060C0" w:rsidRPr="00D060C0" w:rsidRDefault="00D060C0" w:rsidP="00022CC2">
            <w:pPr>
              <w:tabs>
                <w:tab w:val="center" w:pos="4320"/>
                <w:tab w:val="right" w:pos="8640"/>
              </w:tabs>
              <w:spacing w:after="0" w:line="240" w:lineRule="auto"/>
              <w:jc w:val="center"/>
              <w:rPr>
                <w:rFonts w:ascii="Times New Roman" w:hAnsi="Times New Roman"/>
                <w:b/>
                <w:sz w:val="20"/>
                <w:szCs w:val="28"/>
                <w:lang w:val="vi-VN"/>
              </w:rPr>
            </w:pPr>
          </w:p>
          <w:p w14:paraId="6223392B" w14:textId="14D377FE" w:rsidR="00D060C0" w:rsidRDefault="00D060C0" w:rsidP="00022CC2">
            <w:pPr>
              <w:tabs>
                <w:tab w:val="center" w:pos="4320"/>
                <w:tab w:val="right" w:pos="8640"/>
              </w:tabs>
              <w:spacing w:after="0" w:line="240" w:lineRule="auto"/>
              <w:jc w:val="center"/>
              <w:rPr>
                <w:rFonts w:ascii="Times New Roman" w:hAnsi="Times New Roman"/>
                <w:b/>
                <w:sz w:val="28"/>
                <w:szCs w:val="28"/>
                <w:lang w:val="vi-VN"/>
              </w:rPr>
            </w:pPr>
          </w:p>
          <w:p w14:paraId="3639D3B3" w14:textId="79D19161" w:rsidR="00D060C0" w:rsidRPr="00D060C0" w:rsidRDefault="00D060C0" w:rsidP="00022CC2">
            <w:pPr>
              <w:spacing w:after="0" w:line="240" w:lineRule="auto"/>
              <w:jc w:val="center"/>
              <w:rPr>
                <w:rFonts w:ascii="Times New Roman" w:hAnsi="Times New Roman"/>
                <w:b/>
                <w:sz w:val="28"/>
                <w:szCs w:val="28"/>
              </w:rPr>
            </w:pPr>
          </w:p>
        </w:tc>
      </w:tr>
    </w:tbl>
    <w:p w14:paraId="50073041" w14:textId="77777777" w:rsidR="00DE18E1" w:rsidRPr="00D060C0" w:rsidRDefault="00DE18E1">
      <w:pPr>
        <w:rPr>
          <w:rFonts w:ascii="Times New Roman" w:hAnsi="Times New Roman"/>
          <w:lang w:val="vi-VN"/>
        </w:rPr>
      </w:pPr>
    </w:p>
    <w:sectPr w:rsidR="00DE18E1" w:rsidRPr="00D060C0" w:rsidSect="00914B55">
      <w:headerReference w:type="default" r:id="rId7"/>
      <w:pgSz w:w="11909" w:h="16834" w:code="9"/>
      <w:pgMar w:top="1134" w:right="1134" w:bottom="1134" w:left="1701" w:header="510" w:footer="28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403627" w14:textId="77777777" w:rsidR="000A3CFE" w:rsidRDefault="000A3CFE">
      <w:pPr>
        <w:spacing w:after="0" w:line="240" w:lineRule="auto"/>
      </w:pPr>
      <w:r>
        <w:separator/>
      </w:r>
    </w:p>
  </w:endnote>
  <w:endnote w:type="continuationSeparator" w:id="0">
    <w:p w14:paraId="6AD76D90" w14:textId="77777777" w:rsidR="000A3CFE" w:rsidRDefault="000A3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游ゴシック Light">
    <w:panose1 w:val="00000000000000000000"/>
    <w:charset w:val="80"/>
    <w:family w:val="roman"/>
    <w:notTrueType/>
    <w:pitch w:val="default"/>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游ゴシック">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A2A453" w14:textId="77777777" w:rsidR="000A3CFE" w:rsidRDefault="000A3CFE">
      <w:pPr>
        <w:spacing w:after="0" w:line="240" w:lineRule="auto"/>
      </w:pPr>
      <w:r>
        <w:separator/>
      </w:r>
    </w:p>
  </w:footnote>
  <w:footnote w:type="continuationSeparator" w:id="0">
    <w:p w14:paraId="2FB4F0D7" w14:textId="77777777" w:rsidR="000A3CFE" w:rsidRDefault="000A3C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BEA2EC" w14:textId="5B7DD0BE" w:rsidR="00397E21" w:rsidRPr="00022CC2" w:rsidRDefault="00B81BDA" w:rsidP="000C3FEA">
    <w:pPr>
      <w:pStyle w:val="Header"/>
      <w:jc w:val="center"/>
      <w:rPr>
        <w:sz w:val="26"/>
        <w:szCs w:val="26"/>
      </w:rPr>
    </w:pPr>
    <w:r w:rsidRPr="00022CC2">
      <w:rPr>
        <w:rFonts w:ascii="Times New Roman" w:hAnsi="Times New Roman"/>
        <w:sz w:val="26"/>
        <w:szCs w:val="26"/>
      </w:rPr>
      <w:fldChar w:fldCharType="begin"/>
    </w:r>
    <w:r w:rsidRPr="00022CC2">
      <w:rPr>
        <w:rFonts w:ascii="Times New Roman" w:hAnsi="Times New Roman"/>
        <w:sz w:val="26"/>
        <w:szCs w:val="26"/>
      </w:rPr>
      <w:instrText xml:space="preserve"> PAGE   \* MERGEFORMAT </w:instrText>
    </w:r>
    <w:r w:rsidRPr="00022CC2">
      <w:rPr>
        <w:rFonts w:ascii="Times New Roman" w:hAnsi="Times New Roman"/>
        <w:sz w:val="26"/>
        <w:szCs w:val="26"/>
      </w:rPr>
      <w:fldChar w:fldCharType="separate"/>
    </w:r>
    <w:r w:rsidR="00230E28">
      <w:rPr>
        <w:rFonts w:ascii="Times New Roman" w:hAnsi="Times New Roman"/>
        <w:noProof/>
        <w:sz w:val="26"/>
        <w:szCs w:val="26"/>
      </w:rPr>
      <w:t>2</w:t>
    </w:r>
    <w:r w:rsidRPr="00022CC2">
      <w:rPr>
        <w:rFonts w:ascii="Times New Roman" w:hAnsi="Times New Roman"/>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10E9"/>
    <w:rsid w:val="00013939"/>
    <w:rsid w:val="000212EB"/>
    <w:rsid w:val="00021676"/>
    <w:rsid w:val="00022CC2"/>
    <w:rsid w:val="00025B9A"/>
    <w:rsid w:val="00027EED"/>
    <w:rsid w:val="000322EE"/>
    <w:rsid w:val="00036163"/>
    <w:rsid w:val="00046810"/>
    <w:rsid w:val="00053455"/>
    <w:rsid w:val="0005389B"/>
    <w:rsid w:val="000538BD"/>
    <w:rsid w:val="000545CB"/>
    <w:rsid w:val="00084FAA"/>
    <w:rsid w:val="000975D2"/>
    <w:rsid w:val="000A39E8"/>
    <w:rsid w:val="000A3CFE"/>
    <w:rsid w:val="000B6BD0"/>
    <w:rsid w:val="000B798D"/>
    <w:rsid w:val="000E75EB"/>
    <w:rsid w:val="000F6A3E"/>
    <w:rsid w:val="001025BB"/>
    <w:rsid w:val="00103DF5"/>
    <w:rsid w:val="00106206"/>
    <w:rsid w:val="00122394"/>
    <w:rsid w:val="00134381"/>
    <w:rsid w:val="00136B79"/>
    <w:rsid w:val="00143223"/>
    <w:rsid w:val="00160AA7"/>
    <w:rsid w:val="001628F2"/>
    <w:rsid w:val="00164249"/>
    <w:rsid w:val="00167C9D"/>
    <w:rsid w:val="00184B11"/>
    <w:rsid w:val="0019366A"/>
    <w:rsid w:val="0019720B"/>
    <w:rsid w:val="001B035F"/>
    <w:rsid w:val="001B23ED"/>
    <w:rsid w:val="001B4F98"/>
    <w:rsid w:val="001F0CAA"/>
    <w:rsid w:val="001F631E"/>
    <w:rsid w:val="001F6584"/>
    <w:rsid w:val="00210126"/>
    <w:rsid w:val="00220AE8"/>
    <w:rsid w:val="00230E28"/>
    <w:rsid w:val="00235A8F"/>
    <w:rsid w:val="0024095A"/>
    <w:rsid w:val="00246095"/>
    <w:rsid w:val="0026476C"/>
    <w:rsid w:val="002723C5"/>
    <w:rsid w:val="002808FE"/>
    <w:rsid w:val="0028158A"/>
    <w:rsid w:val="00285832"/>
    <w:rsid w:val="00285C31"/>
    <w:rsid w:val="002D03C1"/>
    <w:rsid w:val="002D3212"/>
    <w:rsid w:val="002E0747"/>
    <w:rsid w:val="002E4E0E"/>
    <w:rsid w:val="002F6368"/>
    <w:rsid w:val="00303A90"/>
    <w:rsid w:val="00304E11"/>
    <w:rsid w:val="00305A71"/>
    <w:rsid w:val="00305C27"/>
    <w:rsid w:val="0030667A"/>
    <w:rsid w:val="003173AF"/>
    <w:rsid w:val="00323B9C"/>
    <w:rsid w:val="00324B0E"/>
    <w:rsid w:val="00337BAD"/>
    <w:rsid w:val="00341420"/>
    <w:rsid w:val="0035029B"/>
    <w:rsid w:val="00362522"/>
    <w:rsid w:val="003726C3"/>
    <w:rsid w:val="00375F89"/>
    <w:rsid w:val="003907CF"/>
    <w:rsid w:val="00397E21"/>
    <w:rsid w:val="003A1B9C"/>
    <w:rsid w:val="003B0136"/>
    <w:rsid w:val="003B3217"/>
    <w:rsid w:val="003B333C"/>
    <w:rsid w:val="003C2162"/>
    <w:rsid w:val="003C501E"/>
    <w:rsid w:val="003D1F3D"/>
    <w:rsid w:val="003D6703"/>
    <w:rsid w:val="003E6C14"/>
    <w:rsid w:val="003F1EEF"/>
    <w:rsid w:val="00402F7E"/>
    <w:rsid w:val="004153F1"/>
    <w:rsid w:val="00420535"/>
    <w:rsid w:val="0042298C"/>
    <w:rsid w:val="00423177"/>
    <w:rsid w:val="0043336F"/>
    <w:rsid w:val="00435646"/>
    <w:rsid w:val="00436224"/>
    <w:rsid w:val="0043737C"/>
    <w:rsid w:val="00437AAB"/>
    <w:rsid w:val="00447895"/>
    <w:rsid w:val="00453B0A"/>
    <w:rsid w:val="00474C6B"/>
    <w:rsid w:val="00483DA6"/>
    <w:rsid w:val="0049385A"/>
    <w:rsid w:val="00497118"/>
    <w:rsid w:val="004D1217"/>
    <w:rsid w:val="004D7FF5"/>
    <w:rsid w:val="004E0D48"/>
    <w:rsid w:val="004E148C"/>
    <w:rsid w:val="004F5BD0"/>
    <w:rsid w:val="00500C15"/>
    <w:rsid w:val="00505497"/>
    <w:rsid w:val="005135FC"/>
    <w:rsid w:val="005201DC"/>
    <w:rsid w:val="00520EE7"/>
    <w:rsid w:val="00522D48"/>
    <w:rsid w:val="00526A6E"/>
    <w:rsid w:val="00534EFE"/>
    <w:rsid w:val="005409F7"/>
    <w:rsid w:val="00547281"/>
    <w:rsid w:val="00554F6E"/>
    <w:rsid w:val="00577C5F"/>
    <w:rsid w:val="005818AC"/>
    <w:rsid w:val="005B2A88"/>
    <w:rsid w:val="005B6FD6"/>
    <w:rsid w:val="005C14AA"/>
    <w:rsid w:val="005C33C0"/>
    <w:rsid w:val="005D2F81"/>
    <w:rsid w:val="005D53DC"/>
    <w:rsid w:val="005D5EE7"/>
    <w:rsid w:val="005F0183"/>
    <w:rsid w:val="005F4998"/>
    <w:rsid w:val="005F779E"/>
    <w:rsid w:val="0060559B"/>
    <w:rsid w:val="006168C8"/>
    <w:rsid w:val="00634796"/>
    <w:rsid w:val="00644338"/>
    <w:rsid w:val="006529A8"/>
    <w:rsid w:val="00663D68"/>
    <w:rsid w:val="00676541"/>
    <w:rsid w:val="00694F6B"/>
    <w:rsid w:val="006969CE"/>
    <w:rsid w:val="006A11E5"/>
    <w:rsid w:val="006C27B6"/>
    <w:rsid w:val="006C7616"/>
    <w:rsid w:val="006D3132"/>
    <w:rsid w:val="006D4391"/>
    <w:rsid w:val="006D6D81"/>
    <w:rsid w:val="006E3512"/>
    <w:rsid w:val="006F0247"/>
    <w:rsid w:val="006F3D3D"/>
    <w:rsid w:val="00706BA6"/>
    <w:rsid w:val="007332C8"/>
    <w:rsid w:val="007346AF"/>
    <w:rsid w:val="00741759"/>
    <w:rsid w:val="00742ABF"/>
    <w:rsid w:val="0075406C"/>
    <w:rsid w:val="00762E5D"/>
    <w:rsid w:val="007A1097"/>
    <w:rsid w:val="007A2C1D"/>
    <w:rsid w:val="007A420E"/>
    <w:rsid w:val="007B4415"/>
    <w:rsid w:val="007B5C4A"/>
    <w:rsid w:val="007B7A7E"/>
    <w:rsid w:val="007C72FA"/>
    <w:rsid w:val="007D095A"/>
    <w:rsid w:val="007D71D6"/>
    <w:rsid w:val="007E390C"/>
    <w:rsid w:val="007F2040"/>
    <w:rsid w:val="007F541A"/>
    <w:rsid w:val="007F55E7"/>
    <w:rsid w:val="00801ECA"/>
    <w:rsid w:val="00806804"/>
    <w:rsid w:val="00810BC0"/>
    <w:rsid w:val="008165B1"/>
    <w:rsid w:val="008224BD"/>
    <w:rsid w:val="008269D7"/>
    <w:rsid w:val="008311CE"/>
    <w:rsid w:val="00833562"/>
    <w:rsid w:val="00836908"/>
    <w:rsid w:val="00852D81"/>
    <w:rsid w:val="00867EEE"/>
    <w:rsid w:val="008843E1"/>
    <w:rsid w:val="0089635F"/>
    <w:rsid w:val="008A4204"/>
    <w:rsid w:val="008B6ACA"/>
    <w:rsid w:val="008C0CE2"/>
    <w:rsid w:val="008C2A61"/>
    <w:rsid w:val="008D04AD"/>
    <w:rsid w:val="008E0FCF"/>
    <w:rsid w:val="008E7835"/>
    <w:rsid w:val="008F76FC"/>
    <w:rsid w:val="00911662"/>
    <w:rsid w:val="00913C46"/>
    <w:rsid w:val="00914B55"/>
    <w:rsid w:val="009229B8"/>
    <w:rsid w:val="0093755C"/>
    <w:rsid w:val="009475FF"/>
    <w:rsid w:val="00956453"/>
    <w:rsid w:val="00956590"/>
    <w:rsid w:val="00957971"/>
    <w:rsid w:val="00964A45"/>
    <w:rsid w:val="009660AE"/>
    <w:rsid w:val="00971749"/>
    <w:rsid w:val="009B1DA4"/>
    <w:rsid w:val="009B2BC7"/>
    <w:rsid w:val="009B5B8F"/>
    <w:rsid w:val="009C5F11"/>
    <w:rsid w:val="009D25CD"/>
    <w:rsid w:val="009D5C3F"/>
    <w:rsid w:val="009F7AF1"/>
    <w:rsid w:val="00A009B1"/>
    <w:rsid w:val="00A00C38"/>
    <w:rsid w:val="00A053F3"/>
    <w:rsid w:val="00A05845"/>
    <w:rsid w:val="00A13AF9"/>
    <w:rsid w:val="00A217A0"/>
    <w:rsid w:val="00A34B7F"/>
    <w:rsid w:val="00A417EB"/>
    <w:rsid w:val="00A45904"/>
    <w:rsid w:val="00A50DF3"/>
    <w:rsid w:val="00A51C71"/>
    <w:rsid w:val="00A55354"/>
    <w:rsid w:val="00A6237B"/>
    <w:rsid w:val="00A7004E"/>
    <w:rsid w:val="00A76735"/>
    <w:rsid w:val="00A767A2"/>
    <w:rsid w:val="00A77D50"/>
    <w:rsid w:val="00A92F96"/>
    <w:rsid w:val="00AA44D3"/>
    <w:rsid w:val="00AB2BAA"/>
    <w:rsid w:val="00AB6E4B"/>
    <w:rsid w:val="00AC0857"/>
    <w:rsid w:val="00AC1999"/>
    <w:rsid w:val="00AC1F2B"/>
    <w:rsid w:val="00AC3663"/>
    <w:rsid w:val="00AD205F"/>
    <w:rsid w:val="00AE1518"/>
    <w:rsid w:val="00AE7EC2"/>
    <w:rsid w:val="00AF28B6"/>
    <w:rsid w:val="00B0136B"/>
    <w:rsid w:val="00B06E9C"/>
    <w:rsid w:val="00B1586A"/>
    <w:rsid w:val="00B24802"/>
    <w:rsid w:val="00B32178"/>
    <w:rsid w:val="00B34B9E"/>
    <w:rsid w:val="00B35EB8"/>
    <w:rsid w:val="00B47BA1"/>
    <w:rsid w:val="00B62B1F"/>
    <w:rsid w:val="00B6327E"/>
    <w:rsid w:val="00B7088C"/>
    <w:rsid w:val="00B728A6"/>
    <w:rsid w:val="00B81BDA"/>
    <w:rsid w:val="00B8430D"/>
    <w:rsid w:val="00B9162B"/>
    <w:rsid w:val="00B94E2A"/>
    <w:rsid w:val="00BA4787"/>
    <w:rsid w:val="00BA74FB"/>
    <w:rsid w:val="00BB52A0"/>
    <w:rsid w:val="00BC3516"/>
    <w:rsid w:val="00BE4A2A"/>
    <w:rsid w:val="00BE78B3"/>
    <w:rsid w:val="00BF219A"/>
    <w:rsid w:val="00BF37ED"/>
    <w:rsid w:val="00C06C5C"/>
    <w:rsid w:val="00C16D3B"/>
    <w:rsid w:val="00C227B3"/>
    <w:rsid w:val="00C2655D"/>
    <w:rsid w:val="00C27DFA"/>
    <w:rsid w:val="00C41628"/>
    <w:rsid w:val="00C558A6"/>
    <w:rsid w:val="00C62D42"/>
    <w:rsid w:val="00C679C5"/>
    <w:rsid w:val="00C70396"/>
    <w:rsid w:val="00C76242"/>
    <w:rsid w:val="00C76D33"/>
    <w:rsid w:val="00C82FF3"/>
    <w:rsid w:val="00C83026"/>
    <w:rsid w:val="00C9281A"/>
    <w:rsid w:val="00C94739"/>
    <w:rsid w:val="00CA5CAF"/>
    <w:rsid w:val="00CB58C4"/>
    <w:rsid w:val="00CB6874"/>
    <w:rsid w:val="00CC441D"/>
    <w:rsid w:val="00CE0461"/>
    <w:rsid w:val="00CE077A"/>
    <w:rsid w:val="00CF0AD0"/>
    <w:rsid w:val="00CF21F4"/>
    <w:rsid w:val="00CF4624"/>
    <w:rsid w:val="00D006F6"/>
    <w:rsid w:val="00D03B02"/>
    <w:rsid w:val="00D060C0"/>
    <w:rsid w:val="00D14994"/>
    <w:rsid w:val="00D344D6"/>
    <w:rsid w:val="00D46F94"/>
    <w:rsid w:val="00D55333"/>
    <w:rsid w:val="00D57F5E"/>
    <w:rsid w:val="00D67462"/>
    <w:rsid w:val="00D76FEC"/>
    <w:rsid w:val="00D92B30"/>
    <w:rsid w:val="00D9613B"/>
    <w:rsid w:val="00D96992"/>
    <w:rsid w:val="00DA7A09"/>
    <w:rsid w:val="00DB4877"/>
    <w:rsid w:val="00DB5F6B"/>
    <w:rsid w:val="00DD0373"/>
    <w:rsid w:val="00DD16EB"/>
    <w:rsid w:val="00DD3534"/>
    <w:rsid w:val="00DE18E1"/>
    <w:rsid w:val="00DF4F0F"/>
    <w:rsid w:val="00E15555"/>
    <w:rsid w:val="00E15D04"/>
    <w:rsid w:val="00E24E62"/>
    <w:rsid w:val="00E52321"/>
    <w:rsid w:val="00E56CFA"/>
    <w:rsid w:val="00E74294"/>
    <w:rsid w:val="00E74CCC"/>
    <w:rsid w:val="00E76E00"/>
    <w:rsid w:val="00E773D6"/>
    <w:rsid w:val="00E9240E"/>
    <w:rsid w:val="00E95FBF"/>
    <w:rsid w:val="00EA2E8E"/>
    <w:rsid w:val="00ED5DBA"/>
    <w:rsid w:val="00EE774C"/>
    <w:rsid w:val="00EF10E9"/>
    <w:rsid w:val="00F039A2"/>
    <w:rsid w:val="00F200C4"/>
    <w:rsid w:val="00F246DF"/>
    <w:rsid w:val="00F4104B"/>
    <w:rsid w:val="00F45E2E"/>
    <w:rsid w:val="00F47918"/>
    <w:rsid w:val="00F50B21"/>
    <w:rsid w:val="00F510E3"/>
    <w:rsid w:val="00F548CC"/>
    <w:rsid w:val="00F61750"/>
    <w:rsid w:val="00F77AC2"/>
    <w:rsid w:val="00FA5547"/>
    <w:rsid w:val="00FB0FB5"/>
    <w:rsid w:val="00FD0F25"/>
    <w:rsid w:val="00FD7D75"/>
    <w:rsid w:val="00FE316A"/>
    <w:rsid w:val="00FE4EFD"/>
    <w:rsid w:val="00FF4111"/>
    <w:rsid w:val="00FF5D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25B8"/>
  <w15:docId w15:val="{3A214202-FDD3-4863-A468-9CA226DE8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0E9"/>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EF1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EF10E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9"/>
    <w:unhideWhenUsed/>
    <w:qFormat/>
    <w:rsid w:val="00EF10E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F10E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F10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10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10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EF10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EF1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9"/>
    <w:rsid w:val="00EF10E9"/>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EF10E9"/>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EF10E9"/>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EF10E9"/>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EF10E9"/>
    <w:rPr>
      <w:rFonts w:eastAsiaTheme="majorEastAsia" w:cstheme="majorBidi"/>
      <w:i/>
      <w:iCs/>
      <w:color w:val="272727" w:themeColor="text1" w:themeTint="D8"/>
      <w:sz w:val="26"/>
    </w:rPr>
  </w:style>
  <w:style w:type="character" w:customStyle="1" w:styleId="Heading9Char">
    <w:name w:val="Heading 9 Char"/>
    <w:basedOn w:val="DefaultParagraphFont"/>
    <w:link w:val="Heading9"/>
    <w:rsid w:val="00EF10E9"/>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EF1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0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0E9"/>
    <w:pPr>
      <w:spacing w:before="160"/>
      <w:jc w:val="center"/>
    </w:pPr>
    <w:rPr>
      <w:i/>
      <w:iCs/>
      <w:color w:val="404040" w:themeColor="text1" w:themeTint="BF"/>
    </w:rPr>
  </w:style>
  <w:style w:type="character" w:customStyle="1" w:styleId="QuoteChar">
    <w:name w:val="Quote Char"/>
    <w:basedOn w:val="DefaultParagraphFont"/>
    <w:link w:val="Quote"/>
    <w:uiPriority w:val="29"/>
    <w:rsid w:val="00EF10E9"/>
    <w:rPr>
      <w:rFonts w:ascii="Times New Roman" w:hAnsi="Times New Roman"/>
      <w:i/>
      <w:iCs/>
      <w:color w:val="404040" w:themeColor="text1" w:themeTint="BF"/>
      <w:sz w:val="26"/>
    </w:rPr>
  </w:style>
  <w:style w:type="paragraph" w:styleId="ListParagraph">
    <w:name w:val="List Paragraph"/>
    <w:basedOn w:val="Normal"/>
    <w:uiPriority w:val="34"/>
    <w:qFormat/>
    <w:rsid w:val="00EF10E9"/>
    <w:pPr>
      <w:ind w:left="720"/>
      <w:contextualSpacing/>
    </w:pPr>
  </w:style>
  <w:style w:type="character" w:styleId="IntenseEmphasis">
    <w:name w:val="Intense Emphasis"/>
    <w:basedOn w:val="DefaultParagraphFont"/>
    <w:uiPriority w:val="21"/>
    <w:qFormat/>
    <w:rsid w:val="00EF10E9"/>
    <w:rPr>
      <w:i/>
      <w:iCs/>
      <w:color w:val="2F5496" w:themeColor="accent1" w:themeShade="BF"/>
    </w:rPr>
  </w:style>
  <w:style w:type="paragraph" w:styleId="IntenseQuote">
    <w:name w:val="Intense Quote"/>
    <w:basedOn w:val="Normal"/>
    <w:next w:val="Normal"/>
    <w:link w:val="IntenseQuoteChar"/>
    <w:uiPriority w:val="30"/>
    <w:qFormat/>
    <w:rsid w:val="00EF1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0E9"/>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EF10E9"/>
    <w:rPr>
      <w:b/>
      <w:bCs/>
      <w:smallCaps/>
      <w:color w:val="2F5496" w:themeColor="accent1" w:themeShade="BF"/>
      <w:spacing w:val="5"/>
    </w:rPr>
  </w:style>
  <w:style w:type="paragraph" w:styleId="Header">
    <w:name w:val="header"/>
    <w:basedOn w:val="Normal"/>
    <w:link w:val="HeaderChar"/>
    <w:uiPriority w:val="99"/>
    <w:unhideWhenUsed/>
    <w:rsid w:val="00EF10E9"/>
    <w:pPr>
      <w:tabs>
        <w:tab w:val="center" w:pos="4680"/>
        <w:tab w:val="right" w:pos="9360"/>
      </w:tabs>
    </w:pPr>
    <w:rPr>
      <w:lang w:val="x-none" w:eastAsia="x-none"/>
    </w:rPr>
  </w:style>
  <w:style w:type="character" w:customStyle="1" w:styleId="HeaderChar">
    <w:name w:val="Header Char"/>
    <w:basedOn w:val="DefaultParagraphFont"/>
    <w:link w:val="Header"/>
    <w:uiPriority w:val="99"/>
    <w:rsid w:val="00EF10E9"/>
    <w:rPr>
      <w:rFonts w:ascii="Calibri" w:eastAsia="Calibri" w:hAnsi="Calibri" w:cs="Times New Roman"/>
      <w:kern w:val="0"/>
      <w:lang w:val="x-none" w:eastAsia="x-none"/>
      <w14:ligatures w14:val="none"/>
    </w:rPr>
  </w:style>
  <w:style w:type="character" w:styleId="Hyperlink">
    <w:name w:val="Hyperlink"/>
    <w:basedOn w:val="DefaultParagraphFont"/>
    <w:uiPriority w:val="99"/>
    <w:semiHidden/>
    <w:unhideWhenUsed/>
    <w:rsid w:val="00435646"/>
    <w:rPr>
      <w:color w:val="0000FF"/>
      <w:u w:val="single"/>
    </w:rPr>
  </w:style>
  <w:style w:type="paragraph" w:styleId="NormalWeb">
    <w:name w:val="Normal (Web)"/>
    <w:basedOn w:val="Normal"/>
    <w:uiPriority w:val="99"/>
    <w:unhideWhenUsed/>
    <w:rsid w:val="00F47918"/>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Footer">
    <w:name w:val="footer"/>
    <w:basedOn w:val="Normal"/>
    <w:link w:val="FooterChar"/>
    <w:uiPriority w:val="99"/>
    <w:unhideWhenUsed/>
    <w:rsid w:val="00022C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CC2"/>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39954">
      <w:bodyDiv w:val="1"/>
      <w:marLeft w:val="0"/>
      <w:marRight w:val="0"/>
      <w:marTop w:val="0"/>
      <w:marBottom w:val="0"/>
      <w:divBdr>
        <w:top w:val="none" w:sz="0" w:space="0" w:color="auto"/>
        <w:left w:val="none" w:sz="0" w:space="0" w:color="auto"/>
        <w:bottom w:val="none" w:sz="0" w:space="0" w:color="auto"/>
        <w:right w:val="none" w:sz="0" w:space="0" w:color="auto"/>
      </w:divBdr>
    </w:div>
    <w:div w:id="267467727">
      <w:bodyDiv w:val="1"/>
      <w:marLeft w:val="0"/>
      <w:marRight w:val="0"/>
      <w:marTop w:val="0"/>
      <w:marBottom w:val="0"/>
      <w:divBdr>
        <w:top w:val="none" w:sz="0" w:space="0" w:color="auto"/>
        <w:left w:val="none" w:sz="0" w:space="0" w:color="auto"/>
        <w:bottom w:val="none" w:sz="0" w:space="0" w:color="auto"/>
        <w:right w:val="none" w:sz="0" w:space="0" w:color="auto"/>
      </w:divBdr>
    </w:div>
    <w:div w:id="528372912">
      <w:bodyDiv w:val="1"/>
      <w:marLeft w:val="0"/>
      <w:marRight w:val="0"/>
      <w:marTop w:val="0"/>
      <w:marBottom w:val="0"/>
      <w:divBdr>
        <w:top w:val="none" w:sz="0" w:space="0" w:color="auto"/>
        <w:left w:val="none" w:sz="0" w:space="0" w:color="auto"/>
        <w:bottom w:val="none" w:sz="0" w:space="0" w:color="auto"/>
        <w:right w:val="none" w:sz="0" w:space="0" w:color="auto"/>
      </w:divBdr>
    </w:div>
    <w:div w:id="549074915">
      <w:bodyDiv w:val="1"/>
      <w:marLeft w:val="0"/>
      <w:marRight w:val="0"/>
      <w:marTop w:val="0"/>
      <w:marBottom w:val="0"/>
      <w:divBdr>
        <w:top w:val="none" w:sz="0" w:space="0" w:color="auto"/>
        <w:left w:val="none" w:sz="0" w:space="0" w:color="auto"/>
        <w:bottom w:val="none" w:sz="0" w:space="0" w:color="auto"/>
        <w:right w:val="none" w:sz="0" w:space="0" w:color="auto"/>
      </w:divBdr>
    </w:div>
    <w:div w:id="666634131">
      <w:bodyDiv w:val="1"/>
      <w:marLeft w:val="0"/>
      <w:marRight w:val="0"/>
      <w:marTop w:val="0"/>
      <w:marBottom w:val="0"/>
      <w:divBdr>
        <w:top w:val="none" w:sz="0" w:space="0" w:color="auto"/>
        <w:left w:val="none" w:sz="0" w:space="0" w:color="auto"/>
        <w:bottom w:val="none" w:sz="0" w:space="0" w:color="auto"/>
        <w:right w:val="none" w:sz="0" w:space="0" w:color="auto"/>
      </w:divBdr>
    </w:div>
    <w:div w:id="761071137">
      <w:bodyDiv w:val="1"/>
      <w:marLeft w:val="0"/>
      <w:marRight w:val="0"/>
      <w:marTop w:val="0"/>
      <w:marBottom w:val="0"/>
      <w:divBdr>
        <w:top w:val="none" w:sz="0" w:space="0" w:color="auto"/>
        <w:left w:val="none" w:sz="0" w:space="0" w:color="auto"/>
        <w:bottom w:val="none" w:sz="0" w:space="0" w:color="auto"/>
        <w:right w:val="none" w:sz="0" w:space="0" w:color="auto"/>
      </w:divBdr>
      <w:divsChild>
        <w:div w:id="63458673">
          <w:marLeft w:val="0"/>
          <w:marRight w:val="0"/>
          <w:marTop w:val="0"/>
          <w:marBottom w:val="0"/>
          <w:divBdr>
            <w:top w:val="none" w:sz="0" w:space="0" w:color="auto"/>
            <w:left w:val="none" w:sz="0" w:space="0" w:color="auto"/>
            <w:bottom w:val="none" w:sz="0" w:space="0" w:color="auto"/>
            <w:right w:val="none" w:sz="0" w:space="0" w:color="auto"/>
          </w:divBdr>
          <w:divsChild>
            <w:div w:id="809320089">
              <w:marLeft w:val="0"/>
              <w:marRight w:val="0"/>
              <w:marTop w:val="0"/>
              <w:marBottom w:val="0"/>
              <w:divBdr>
                <w:top w:val="none" w:sz="0" w:space="0" w:color="auto"/>
                <w:left w:val="none" w:sz="0" w:space="0" w:color="auto"/>
                <w:bottom w:val="none" w:sz="0" w:space="0" w:color="auto"/>
                <w:right w:val="none" w:sz="0" w:space="0" w:color="auto"/>
              </w:divBdr>
              <w:divsChild>
                <w:div w:id="730663020">
                  <w:marLeft w:val="0"/>
                  <w:marRight w:val="0"/>
                  <w:marTop w:val="0"/>
                  <w:marBottom w:val="450"/>
                  <w:divBdr>
                    <w:top w:val="none" w:sz="0" w:space="0" w:color="auto"/>
                    <w:left w:val="none" w:sz="0" w:space="0" w:color="auto"/>
                    <w:bottom w:val="none" w:sz="0" w:space="0" w:color="auto"/>
                    <w:right w:val="none" w:sz="0" w:space="0" w:color="auto"/>
                  </w:divBdr>
                  <w:divsChild>
                    <w:div w:id="70934966">
                      <w:marLeft w:val="0"/>
                      <w:marRight w:val="0"/>
                      <w:marTop w:val="0"/>
                      <w:marBottom w:val="0"/>
                      <w:divBdr>
                        <w:top w:val="none" w:sz="0" w:space="0" w:color="auto"/>
                        <w:left w:val="none" w:sz="0" w:space="0" w:color="auto"/>
                        <w:bottom w:val="none" w:sz="0" w:space="0" w:color="auto"/>
                        <w:right w:val="none" w:sz="0" w:space="0" w:color="auto"/>
                      </w:divBdr>
                      <w:divsChild>
                        <w:div w:id="1607736739">
                          <w:marLeft w:val="0"/>
                          <w:marRight w:val="0"/>
                          <w:marTop w:val="0"/>
                          <w:marBottom w:val="0"/>
                          <w:divBdr>
                            <w:top w:val="none" w:sz="0" w:space="0" w:color="auto"/>
                            <w:left w:val="none" w:sz="0" w:space="0" w:color="auto"/>
                            <w:bottom w:val="none" w:sz="0" w:space="0" w:color="auto"/>
                            <w:right w:val="none" w:sz="0" w:space="0" w:color="auto"/>
                          </w:divBdr>
                          <w:divsChild>
                            <w:div w:id="1656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486533">
      <w:bodyDiv w:val="1"/>
      <w:marLeft w:val="0"/>
      <w:marRight w:val="0"/>
      <w:marTop w:val="0"/>
      <w:marBottom w:val="0"/>
      <w:divBdr>
        <w:top w:val="none" w:sz="0" w:space="0" w:color="auto"/>
        <w:left w:val="none" w:sz="0" w:space="0" w:color="auto"/>
        <w:bottom w:val="none" w:sz="0" w:space="0" w:color="auto"/>
        <w:right w:val="none" w:sz="0" w:space="0" w:color="auto"/>
      </w:divBdr>
    </w:div>
    <w:div w:id="910962305">
      <w:bodyDiv w:val="1"/>
      <w:marLeft w:val="0"/>
      <w:marRight w:val="0"/>
      <w:marTop w:val="0"/>
      <w:marBottom w:val="0"/>
      <w:divBdr>
        <w:top w:val="none" w:sz="0" w:space="0" w:color="auto"/>
        <w:left w:val="none" w:sz="0" w:space="0" w:color="auto"/>
        <w:bottom w:val="none" w:sz="0" w:space="0" w:color="auto"/>
        <w:right w:val="none" w:sz="0" w:space="0" w:color="auto"/>
      </w:divBdr>
    </w:div>
    <w:div w:id="1029379227">
      <w:bodyDiv w:val="1"/>
      <w:marLeft w:val="0"/>
      <w:marRight w:val="0"/>
      <w:marTop w:val="0"/>
      <w:marBottom w:val="0"/>
      <w:divBdr>
        <w:top w:val="none" w:sz="0" w:space="0" w:color="auto"/>
        <w:left w:val="none" w:sz="0" w:space="0" w:color="auto"/>
        <w:bottom w:val="none" w:sz="0" w:space="0" w:color="auto"/>
        <w:right w:val="none" w:sz="0" w:space="0" w:color="auto"/>
      </w:divBdr>
    </w:div>
    <w:div w:id="1033454960">
      <w:bodyDiv w:val="1"/>
      <w:marLeft w:val="0"/>
      <w:marRight w:val="0"/>
      <w:marTop w:val="0"/>
      <w:marBottom w:val="0"/>
      <w:divBdr>
        <w:top w:val="none" w:sz="0" w:space="0" w:color="auto"/>
        <w:left w:val="none" w:sz="0" w:space="0" w:color="auto"/>
        <w:bottom w:val="none" w:sz="0" w:space="0" w:color="auto"/>
        <w:right w:val="none" w:sz="0" w:space="0" w:color="auto"/>
      </w:divBdr>
    </w:div>
    <w:div w:id="1120150456">
      <w:bodyDiv w:val="1"/>
      <w:marLeft w:val="0"/>
      <w:marRight w:val="0"/>
      <w:marTop w:val="0"/>
      <w:marBottom w:val="0"/>
      <w:divBdr>
        <w:top w:val="none" w:sz="0" w:space="0" w:color="auto"/>
        <w:left w:val="none" w:sz="0" w:space="0" w:color="auto"/>
        <w:bottom w:val="none" w:sz="0" w:space="0" w:color="auto"/>
        <w:right w:val="none" w:sz="0" w:space="0" w:color="auto"/>
      </w:divBdr>
      <w:divsChild>
        <w:div w:id="1585457472">
          <w:marLeft w:val="0"/>
          <w:marRight w:val="0"/>
          <w:marTop w:val="0"/>
          <w:marBottom w:val="0"/>
          <w:divBdr>
            <w:top w:val="none" w:sz="0" w:space="0" w:color="auto"/>
            <w:left w:val="none" w:sz="0" w:space="0" w:color="auto"/>
            <w:bottom w:val="none" w:sz="0" w:space="0" w:color="auto"/>
            <w:right w:val="none" w:sz="0" w:space="0" w:color="auto"/>
          </w:divBdr>
          <w:divsChild>
            <w:div w:id="1102840851">
              <w:marLeft w:val="0"/>
              <w:marRight w:val="0"/>
              <w:marTop w:val="0"/>
              <w:marBottom w:val="0"/>
              <w:divBdr>
                <w:top w:val="none" w:sz="0" w:space="0" w:color="auto"/>
                <w:left w:val="none" w:sz="0" w:space="0" w:color="auto"/>
                <w:bottom w:val="none" w:sz="0" w:space="0" w:color="auto"/>
                <w:right w:val="none" w:sz="0" w:space="0" w:color="auto"/>
              </w:divBdr>
              <w:divsChild>
                <w:div w:id="1392269023">
                  <w:marLeft w:val="0"/>
                  <w:marRight w:val="0"/>
                  <w:marTop w:val="0"/>
                  <w:marBottom w:val="450"/>
                  <w:divBdr>
                    <w:top w:val="none" w:sz="0" w:space="0" w:color="auto"/>
                    <w:left w:val="none" w:sz="0" w:space="0" w:color="auto"/>
                    <w:bottom w:val="none" w:sz="0" w:space="0" w:color="auto"/>
                    <w:right w:val="none" w:sz="0" w:space="0" w:color="auto"/>
                  </w:divBdr>
                  <w:divsChild>
                    <w:div w:id="164979204">
                      <w:marLeft w:val="0"/>
                      <w:marRight w:val="0"/>
                      <w:marTop w:val="0"/>
                      <w:marBottom w:val="0"/>
                      <w:divBdr>
                        <w:top w:val="none" w:sz="0" w:space="0" w:color="auto"/>
                        <w:left w:val="none" w:sz="0" w:space="0" w:color="auto"/>
                        <w:bottom w:val="none" w:sz="0" w:space="0" w:color="auto"/>
                        <w:right w:val="none" w:sz="0" w:space="0" w:color="auto"/>
                      </w:divBdr>
                      <w:divsChild>
                        <w:div w:id="1606693591">
                          <w:marLeft w:val="0"/>
                          <w:marRight w:val="0"/>
                          <w:marTop w:val="0"/>
                          <w:marBottom w:val="0"/>
                          <w:divBdr>
                            <w:top w:val="none" w:sz="0" w:space="0" w:color="auto"/>
                            <w:left w:val="none" w:sz="0" w:space="0" w:color="auto"/>
                            <w:bottom w:val="none" w:sz="0" w:space="0" w:color="auto"/>
                            <w:right w:val="none" w:sz="0" w:space="0" w:color="auto"/>
                          </w:divBdr>
                          <w:divsChild>
                            <w:div w:id="118791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361159">
      <w:bodyDiv w:val="1"/>
      <w:marLeft w:val="0"/>
      <w:marRight w:val="0"/>
      <w:marTop w:val="0"/>
      <w:marBottom w:val="0"/>
      <w:divBdr>
        <w:top w:val="none" w:sz="0" w:space="0" w:color="auto"/>
        <w:left w:val="none" w:sz="0" w:space="0" w:color="auto"/>
        <w:bottom w:val="none" w:sz="0" w:space="0" w:color="auto"/>
        <w:right w:val="none" w:sz="0" w:space="0" w:color="auto"/>
      </w:divBdr>
      <w:divsChild>
        <w:div w:id="253637291">
          <w:marLeft w:val="0"/>
          <w:marRight w:val="0"/>
          <w:marTop w:val="0"/>
          <w:marBottom w:val="0"/>
          <w:divBdr>
            <w:top w:val="none" w:sz="0" w:space="0" w:color="auto"/>
            <w:left w:val="none" w:sz="0" w:space="0" w:color="auto"/>
            <w:bottom w:val="none" w:sz="0" w:space="0" w:color="auto"/>
            <w:right w:val="none" w:sz="0" w:space="0" w:color="auto"/>
          </w:divBdr>
          <w:divsChild>
            <w:div w:id="272322112">
              <w:marLeft w:val="0"/>
              <w:marRight w:val="0"/>
              <w:marTop w:val="0"/>
              <w:marBottom w:val="0"/>
              <w:divBdr>
                <w:top w:val="none" w:sz="0" w:space="0" w:color="auto"/>
                <w:left w:val="none" w:sz="0" w:space="0" w:color="auto"/>
                <w:bottom w:val="none" w:sz="0" w:space="0" w:color="auto"/>
                <w:right w:val="none" w:sz="0" w:space="0" w:color="auto"/>
              </w:divBdr>
              <w:divsChild>
                <w:div w:id="248928399">
                  <w:marLeft w:val="0"/>
                  <w:marRight w:val="0"/>
                  <w:marTop w:val="0"/>
                  <w:marBottom w:val="0"/>
                  <w:divBdr>
                    <w:top w:val="none" w:sz="0" w:space="0" w:color="auto"/>
                    <w:left w:val="none" w:sz="0" w:space="0" w:color="auto"/>
                    <w:bottom w:val="none" w:sz="0" w:space="0" w:color="auto"/>
                    <w:right w:val="none" w:sz="0" w:space="0" w:color="auto"/>
                  </w:divBdr>
                  <w:divsChild>
                    <w:div w:id="526604284">
                      <w:marLeft w:val="0"/>
                      <w:marRight w:val="-90"/>
                      <w:marTop w:val="0"/>
                      <w:marBottom w:val="0"/>
                      <w:divBdr>
                        <w:top w:val="none" w:sz="0" w:space="0" w:color="auto"/>
                        <w:left w:val="none" w:sz="0" w:space="0" w:color="auto"/>
                        <w:bottom w:val="none" w:sz="0" w:space="0" w:color="auto"/>
                        <w:right w:val="none" w:sz="0" w:space="0" w:color="auto"/>
                      </w:divBdr>
                      <w:divsChild>
                        <w:div w:id="1592012424">
                          <w:marLeft w:val="0"/>
                          <w:marRight w:val="0"/>
                          <w:marTop w:val="0"/>
                          <w:marBottom w:val="0"/>
                          <w:divBdr>
                            <w:top w:val="none" w:sz="0" w:space="0" w:color="auto"/>
                            <w:left w:val="none" w:sz="0" w:space="0" w:color="auto"/>
                            <w:bottom w:val="none" w:sz="0" w:space="0" w:color="auto"/>
                            <w:right w:val="none" w:sz="0" w:space="0" w:color="auto"/>
                          </w:divBdr>
                          <w:divsChild>
                            <w:div w:id="277420106">
                              <w:marLeft w:val="0"/>
                              <w:marRight w:val="0"/>
                              <w:marTop w:val="150"/>
                              <w:marBottom w:val="0"/>
                              <w:divBdr>
                                <w:top w:val="none" w:sz="0" w:space="0" w:color="auto"/>
                                <w:left w:val="none" w:sz="0" w:space="0" w:color="auto"/>
                                <w:bottom w:val="none" w:sz="0" w:space="0" w:color="auto"/>
                                <w:right w:val="none" w:sz="0" w:space="0" w:color="auto"/>
                              </w:divBdr>
                              <w:divsChild>
                                <w:div w:id="1978798889">
                                  <w:marLeft w:val="0"/>
                                  <w:marRight w:val="0"/>
                                  <w:marTop w:val="0"/>
                                  <w:marBottom w:val="0"/>
                                  <w:divBdr>
                                    <w:top w:val="none" w:sz="0" w:space="0" w:color="auto"/>
                                    <w:left w:val="none" w:sz="0" w:space="0" w:color="auto"/>
                                    <w:bottom w:val="none" w:sz="0" w:space="0" w:color="auto"/>
                                    <w:right w:val="none" w:sz="0" w:space="0" w:color="auto"/>
                                  </w:divBdr>
                                  <w:divsChild>
                                    <w:div w:id="1155030556">
                                      <w:marLeft w:val="750"/>
                                      <w:marRight w:val="0"/>
                                      <w:marTop w:val="0"/>
                                      <w:marBottom w:val="0"/>
                                      <w:divBdr>
                                        <w:top w:val="none" w:sz="0" w:space="0" w:color="auto"/>
                                        <w:left w:val="none" w:sz="0" w:space="0" w:color="auto"/>
                                        <w:bottom w:val="none" w:sz="0" w:space="0" w:color="auto"/>
                                        <w:right w:val="none" w:sz="0" w:space="0" w:color="auto"/>
                                      </w:divBdr>
                                      <w:divsChild>
                                        <w:div w:id="1414358362">
                                          <w:marLeft w:val="0"/>
                                          <w:marRight w:val="0"/>
                                          <w:marTop w:val="0"/>
                                          <w:marBottom w:val="0"/>
                                          <w:divBdr>
                                            <w:top w:val="none" w:sz="0" w:space="0" w:color="auto"/>
                                            <w:left w:val="none" w:sz="0" w:space="0" w:color="auto"/>
                                            <w:bottom w:val="none" w:sz="0" w:space="0" w:color="auto"/>
                                            <w:right w:val="none" w:sz="0" w:space="0" w:color="auto"/>
                                          </w:divBdr>
                                          <w:divsChild>
                                            <w:div w:id="442919989">
                                              <w:marLeft w:val="0"/>
                                              <w:marRight w:val="0"/>
                                              <w:marTop w:val="0"/>
                                              <w:marBottom w:val="0"/>
                                              <w:divBdr>
                                                <w:top w:val="none" w:sz="0" w:space="0" w:color="auto"/>
                                                <w:left w:val="none" w:sz="0" w:space="0" w:color="auto"/>
                                                <w:bottom w:val="none" w:sz="0" w:space="0" w:color="auto"/>
                                                <w:right w:val="none" w:sz="0" w:space="0" w:color="auto"/>
                                              </w:divBdr>
                                              <w:divsChild>
                                                <w:div w:id="2052194361">
                                                  <w:marLeft w:val="0"/>
                                                  <w:marRight w:val="0"/>
                                                  <w:marTop w:val="0"/>
                                                  <w:marBottom w:val="0"/>
                                                  <w:divBdr>
                                                    <w:top w:val="none" w:sz="0" w:space="0" w:color="auto"/>
                                                    <w:left w:val="none" w:sz="0" w:space="0" w:color="auto"/>
                                                    <w:bottom w:val="none" w:sz="0" w:space="0" w:color="auto"/>
                                                    <w:right w:val="none" w:sz="0" w:space="0" w:color="auto"/>
                                                  </w:divBdr>
                                                  <w:divsChild>
                                                    <w:div w:id="1031765474">
                                                      <w:marLeft w:val="0"/>
                                                      <w:marRight w:val="0"/>
                                                      <w:marTop w:val="0"/>
                                                      <w:marBottom w:val="0"/>
                                                      <w:divBdr>
                                                        <w:top w:val="none" w:sz="0" w:space="0" w:color="auto"/>
                                                        <w:left w:val="none" w:sz="0" w:space="0" w:color="auto"/>
                                                        <w:bottom w:val="none" w:sz="0" w:space="0" w:color="auto"/>
                                                        <w:right w:val="none" w:sz="0" w:space="0" w:color="auto"/>
                                                      </w:divBdr>
                                                      <w:divsChild>
                                                        <w:div w:id="165903407">
                                                          <w:marLeft w:val="0"/>
                                                          <w:marRight w:val="0"/>
                                                          <w:marTop w:val="0"/>
                                                          <w:marBottom w:val="0"/>
                                                          <w:divBdr>
                                                            <w:top w:val="none" w:sz="0" w:space="0" w:color="auto"/>
                                                            <w:left w:val="none" w:sz="0" w:space="0" w:color="auto"/>
                                                            <w:bottom w:val="none" w:sz="0" w:space="0" w:color="auto"/>
                                                            <w:right w:val="none" w:sz="0" w:space="0" w:color="auto"/>
                                                          </w:divBdr>
                                                          <w:divsChild>
                                                            <w:div w:id="1037513134">
                                                              <w:marLeft w:val="0"/>
                                                              <w:marRight w:val="0"/>
                                                              <w:marTop w:val="0"/>
                                                              <w:marBottom w:val="0"/>
                                                              <w:divBdr>
                                                                <w:top w:val="none" w:sz="0" w:space="0" w:color="auto"/>
                                                                <w:left w:val="none" w:sz="0" w:space="0" w:color="auto"/>
                                                                <w:bottom w:val="none" w:sz="0" w:space="0" w:color="auto"/>
                                                                <w:right w:val="none" w:sz="0" w:space="0" w:color="auto"/>
                                                              </w:divBdr>
                                                              <w:divsChild>
                                                                <w:div w:id="1857382890">
                                                                  <w:marLeft w:val="0"/>
                                                                  <w:marRight w:val="0"/>
                                                                  <w:marTop w:val="0"/>
                                                                  <w:marBottom w:val="0"/>
                                                                  <w:divBdr>
                                                                    <w:top w:val="none" w:sz="0" w:space="0" w:color="auto"/>
                                                                    <w:left w:val="none" w:sz="0" w:space="0" w:color="auto"/>
                                                                    <w:bottom w:val="none" w:sz="0" w:space="0" w:color="auto"/>
                                                                    <w:right w:val="none" w:sz="0" w:space="0" w:color="auto"/>
                                                                  </w:divBdr>
                                                                  <w:divsChild>
                                                                    <w:div w:id="1159153575">
                                                                      <w:marLeft w:val="0"/>
                                                                      <w:marRight w:val="0"/>
                                                                      <w:marTop w:val="0"/>
                                                                      <w:marBottom w:val="0"/>
                                                                      <w:divBdr>
                                                                        <w:top w:val="none" w:sz="0" w:space="0" w:color="auto"/>
                                                                        <w:left w:val="none" w:sz="0" w:space="0" w:color="auto"/>
                                                                        <w:bottom w:val="none" w:sz="0" w:space="0" w:color="auto"/>
                                                                        <w:right w:val="none" w:sz="0" w:space="0" w:color="auto"/>
                                                                      </w:divBdr>
                                                                      <w:divsChild>
                                                                        <w:div w:id="1287082225">
                                                                          <w:marLeft w:val="0"/>
                                                                          <w:marRight w:val="0"/>
                                                                          <w:marTop w:val="0"/>
                                                                          <w:marBottom w:val="0"/>
                                                                          <w:divBdr>
                                                                            <w:top w:val="none" w:sz="0" w:space="0" w:color="auto"/>
                                                                            <w:left w:val="none" w:sz="0" w:space="0" w:color="auto"/>
                                                                            <w:bottom w:val="none" w:sz="0" w:space="0" w:color="auto"/>
                                                                            <w:right w:val="none" w:sz="0" w:space="0" w:color="auto"/>
                                                                          </w:divBdr>
                                                                          <w:divsChild>
                                                                            <w:div w:id="68474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82944">
                                                                  <w:marLeft w:val="0"/>
                                                                  <w:marRight w:val="0"/>
                                                                  <w:marTop w:val="60"/>
                                                                  <w:marBottom w:val="0"/>
                                                                  <w:divBdr>
                                                                    <w:top w:val="none" w:sz="0" w:space="0" w:color="auto"/>
                                                                    <w:left w:val="none" w:sz="0" w:space="0" w:color="auto"/>
                                                                    <w:bottom w:val="none" w:sz="0" w:space="0" w:color="auto"/>
                                                                    <w:right w:val="none" w:sz="0" w:space="0" w:color="auto"/>
                                                                  </w:divBdr>
                                                                </w:div>
                                                                <w:div w:id="1528175856">
                                                                  <w:marLeft w:val="0"/>
                                                                  <w:marRight w:val="0"/>
                                                                  <w:marTop w:val="0"/>
                                                                  <w:marBottom w:val="0"/>
                                                                  <w:divBdr>
                                                                    <w:top w:val="none" w:sz="0" w:space="0" w:color="auto"/>
                                                                    <w:left w:val="none" w:sz="0" w:space="0" w:color="auto"/>
                                                                    <w:bottom w:val="none" w:sz="0" w:space="0" w:color="auto"/>
                                                                    <w:right w:val="none" w:sz="0" w:space="0" w:color="auto"/>
                                                                  </w:divBdr>
                                                                  <w:divsChild>
                                                                    <w:div w:id="1129663062">
                                                                      <w:marLeft w:val="0"/>
                                                                      <w:marRight w:val="0"/>
                                                                      <w:marTop w:val="0"/>
                                                                      <w:marBottom w:val="0"/>
                                                                      <w:divBdr>
                                                                        <w:top w:val="none" w:sz="0" w:space="0" w:color="auto"/>
                                                                        <w:left w:val="none" w:sz="0" w:space="0" w:color="auto"/>
                                                                        <w:bottom w:val="none" w:sz="0" w:space="0" w:color="auto"/>
                                                                        <w:right w:val="none" w:sz="0" w:space="0" w:color="auto"/>
                                                                      </w:divBdr>
                                                                      <w:divsChild>
                                                                        <w:div w:id="1096563491">
                                                                          <w:marLeft w:val="0"/>
                                                                          <w:marRight w:val="0"/>
                                                                          <w:marTop w:val="0"/>
                                                                          <w:marBottom w:val="0"/>
                                                                          <w:divBdr>
                                                                            <w:top w:val="none" w:sz="0" w:space="0" w:color="auto"/>
                                                                            <w:left w:val="none" w:sz="0" w:space="0" w:color="auto"/>
                                                                            <w:bottom w:val="none" w:sz="0" w:space="0" w:color="auto"/>
                                                                            <w:right w:val="none" w:sz="0" w:space="0" w:color="auto"/>
                                                                          </w:divBdr>
                                                                          <w:divsChild>
                                                                            <w:div w:id="1309703882">
                                                                              <w:marLeft w:val="0"/>
                                                                              <w:marRight w:val="0"/>
                                                                              <w:marTop w:val="0"/>
                                                                              <w:marBottom w:val="0"/>
                                                                              <w:divBdr>
                                                                                <w:top w:val="none" w:sz="0" w:space="0" w:color="auto"/>
                                                                                <w:left w:val="none" w:sz="0" w:space="0" w:color="auto"/>
                                                                                <w:bottom w:val="none" w:sz="0" w:space="0" w:color="auto"/>
                                                                                <w:right w:val="none" w:sz="0" w:space="0" w:color="auto"/>
                                                                              </w:divBdr>
                                                                              <w:divsChild>
                                                                                <w:div w:id="2117561111">
                                                                                  <w:marLeft w:val="105"/>
                                                                                  <w:marRight w:val="105"/>
                                                                                  <w:marTop w:val="90"/>
                                                                                  <w:marBottom w:val="150"/>
                                                                                  <w:divBdr>
                                                                                    <w:top w:val="none" w:sz="0" w:space="0" w:color="auto"/>
                                                                                    <w:left w:val="none" w:sz="0" w:space="0" w:color="auto"/>
                                                                                    <w:bottom w:val="none" w:sz="0" w:space="0" w:color="auto"/>
                                                                                    <w:right w:val="none" w:sz="0" w:space="0" w:color="auto"/>
                                                                                  </w:divBdr>
                                                                                </w:div>
                                                                                <w:div w:id="14575578">
                                                                                  <w:marLeft w:val="105"/>
                                                                                  <w:marRight w:val="105"/>
                                                                                  <w:marTop w:val="90"/>
                                                                                  <w:marBottom w:val="150"/>
                                                                                  <w:divBdr>
                                                                                    <w:top w:val="none" w:sz="0" w:space="0" w:color="auto"/>
                                                                                    <w:left w:val="none" w:sz="0" w:space="0" w:color="auto"/>
                                                                                    <w:bottom w:val="none" w:sz="0" w:space="0" w:color="auto"/>
                                                                                    <w:right w:val="none" w:sz="0" w:space="0" w:color="auto"/>
                                                                                  </w:divBdr>
                                                                                </w:div>
                                                                                <w:div w:id="815218357">
                                                                                  <w:marLeft w:val="105"/>
                                                                                  <w:marRight w:val="105"/>
                                                                                  <w:marTop w:val="90"/>
                                                                                  <w:marBottom w:val="150"/>
                                                                                  <w:divBdr>
                                                                                    <w:top w:val="none" w:sz="0" w:space="0" w:color="auto"/>
                                                                                    <w:left w:val="none" w:sz="0" w:space="0" w:color="auto"/>
                                                                                    <w:bottom w:val="none" w:sz="0" w:space="0" w:color="auto"/>
                                                                                    <w:right w:val="none" w:sz="0" w:space="0" w:color="auto"/>
                                                                                  </w:divBdr>
                                                                                </w:div>
                                                                                <w:div w:id="1347174784">
                                                                                  <w:marLeft w:val="105"/>
                                                                                  <w:marRight w:val="105"/>
                                                                                  <w:marTop w:val="90"/>
                                                                                  <w:marBottom w:val="150"/>
                                                                                  <w:divBdr>
                                                                                    <w:top w:val="none" w:sz="0" w:space="0" w:color="auto"/>
                                                                                    <w:left w:val="none" w:sz="0" w:space="0" w:color="auto"/>
                                                                                    <w:bottom w:val="none" w:sz="0" w:space="0" w:color="auto"/>
                                                                                    <w:right w:val="none" w:sz="0" w:space="0" w:color="auto"/>
                                                                                  </w:divBdr>
                                                                                </w:div>
                                                                                <w:div w:id="1577670007">
                                                                                  <w:marLeft w:val="105"/>
                                                                                  <w:marRight w:val="105"/>
                                                                                  <w:marTop w:val="90"/>
                                                                                  <w:marBottom w:val="150"/>
                                                                                  <w:divBdr>
                                                                                    <w:top w:val="none" w:sz="0" w:space="0" w:color="auto"/>
                                                                                    <w:left w:val="none" w:sz="0" w:space="0" w:color="auto"/>
                                                                                    <w:bottom w:val="none" w:sz="0" w:space="0" w:color="auto"/>
                                                                                    <w:right w:val="none" w:sz="0" w:space="0" w:color="auto"/>
                                                                                  </w:divBdr>
                                                                                </w:div>
                                                                                <w:div w:id="14419515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9037786">
          <w:marLeft w:val="0"/>
          <w:marRight w:val="0"/>
          <w:marTop w:val="0"/>
          <w:marBottom w:val="0"/>
          <w:divBdr>
            <w:top w:val="none" w:sz="0" w:space="0" w:color="auto"/>
            <w:left w:val="none" w:sz="0" w:space="0" w:color="auto"/>
            <w:bottom w:val="none" w:sz="0" w:space="0" w:color="auto"/>
            <w:right w:val="none" w:sz="0" w:space="0" w:color="auto"/>
          </w:divBdr>
          <w:divsChild>
            <w:div w:id="2114861280">
              <w:marLeft w:val="0"/>
              <w:marRight w:val="0"/>
              <w:marTop w:val="0"/>
              <w:marBottom w:val="0"/>
              <w:divBdr>
                <w:top w:val="none" w:sz="0" w:space="0" w:color="auto"/>
                <w:left w:val="none" w:sz="0" w:space="0" w:color="auto"/>
                <w:bottom w:val="none" w:sz="0" w:space="0" w:color="auto"/>
                <w:right w:val="none" w:sz="0" w:space="0" w:color="auto"/>
              </w:divBdr>
              <w:divsChild>
                <w:div w:id="6384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88597">
      <w:bodyDiv w:val="1"/>
      <w:marLeft w:val="0"/>
      <w:marRight w:val="0"/>
      <w:marTop w:val="0"/>
      <w:marBottom w:val="0"/>
      <w:divBdr>
        <w:top w:val="none" w:sz="0" w:space="0" w:color="auto"/>
        <w:left w:val="none" w:sz="0" w:space="0" w:color="auto"/>
        <w:bottom w:val="none" w:sz="0" w:space="0" w:color="auto"/>
        <w:right w:val="none" w:sz="0" w:space="0" w:color="auto"/>
      </w:divBdr>
    </w:div>
    <w:div w:id="1303120949">
      <w:bodyDiv w:val="1"/>
      <w:marLeft w:val="0"/>
      <w:marRight w:val="0"/>
      <w:marTop w:val="0"/>
      <w:marBottom w:val="0"/>
      <w:divBdr>
        <w:top w:val="none" w:sz="0" w:space="0" w:color="auto"/>
        <w:left w:val="none" w:sz="0" w:space="0" w:color="auto"/>
        <w:bottom w:val="none" w:sz="0" w:space="0" w:color="auto"/>
        <w:right w:val="none" w:sz="0" w:space="0" w:color="auto"/>
      </w:divBdr>
    </w:div>
    <w:div w:id="1306543167">
      <w:bodyDiv w:val="1"/>
      <w:marLeft w:val="0"/>
      <w:marRight w:val="0"/>
      <w:marTop w:val="0"/>
      <w:marBottom w:val="0"/>
      <w:divBdr>
        <w:top w:val="none" w:sz="0" w:space="0" w:color="auto"/>
        <w:left w:val="none" w:sz="0" w:space="0" w:color="auto"/>
        <w:bottom w:val="none" w:sz="0" w:space="0" w:color="auto"/>
        <w:right w:val="none" w:sz="0" w:space="0" w:color="auto"/>
      </w:divBdr>
    </w:div>
    <w:div w:id="1421754516">
      <w:bodyDiv w:val="1"/>
      <w:marLeft w:val="0"/>
      <w:marRight w:val="0"/>
      <w:marTop w:val="0"/>
      <w:marBottom w:val="0"/>
      <w:divBdr>
        <w:top w:val="none" w:sz="0" w:space="0" w:color="auto"/>
        <w:left w:val="none" w:sz="0" w:space="0" w:color="auto"/>
        <w:bottom w:val="none" w:sz="0" w:space="0" w:color="auto"/>
        <w:right w:val="none" w:sz="0" w:space="0" w:color="auto"/>
      </w:divBdr>
      <w:divsChild>
        <w:div w:id="1475171507">
          <w:marLeft w:val="0"/>
          <w:marRight w:val="0"/>
          <w:marTop w:val="0"/>
          <w:marBottom w:val="0"/>
          <w:divBdr>
            <w:top w:val="none" w:sz="0" w:space="0" w:color="auto"/>
            <w:left w:val="none" w:sz="0" w:space="0" w:color="auto"/>
            <w:bottom w:val="none" w:sz="0" w:space="0" w:color="auto"/>
            <w:right w:val="none" w:sz="0" w:space="0" w:color="auto"/>
          </w:divBdr>
          <w:divsChild>
            <w:div w:id="992491863">
              <w:marLeft w:val="0"/>
              <w:marRight w:val="0"/>
              <w:marTop w:val="0"/>
              <w:marBottom w:val="0"/>
              <w:divBdr>
                <w:top w:val="none" w:sz="0" w:space="0" w:color="auto"/>
                <w:left w:val="none" w:sz="0" w:space="0" w:color="auto"/>
                <w:bottom w:val="none" w:sz="0" w:space="0" w:color="auto"/>
                <w:right w:val="none" w:sz="0" w:space="0" w:color="auto"/>
              </w:divBdr>
              <w:divsChild>
                <w:div w:id="155194157">
                  <w:marLeft w:val="0"/>
                  <w:marRight w:val="0"/>
                  <w:marTop w:val="0"/>
                  <w:marBottom w:val="0"/>
                  <w:divBdr>
                    <w:top w:val="none" w:sz="0" w:space="0" w:color="auto"/>
                    <w:left w:val="none" w:sz="0" w:space="0" w:color="auto"/>
                    <w:bottom w:val="none" w:sz="0" w:space="0" w:color="auto"/>
                    <w:right w:val="none" w:sz="0" w:space="0" w:color="auto"/>
                  </w:divBdr>
                  <w:divsChild>
                    <w:div w:id="1854149787">
                      <w:marLeft w:val="0"/>
                      <w:marRight w:val="-90"/>
                      <w:marTop w:val="0"/>
                      <w:marBottom w:val="0"/>
                      <w:divBdr>
                        <w:top w:val="none" w:sz="0" w:space="0" w:color="auto"/>
                        <w:left w:val="none" w:sz="0" w:space="0" w:color="auto"/>
                        <w:bottom w:val="none" w:sz="0" w:space="0" w:color="auto"/>
                        <w:right w:val="none" w:sz="0" w:space="0" w:color="auto"/>
                      </w:divBdr>
                      <w:divsChild>
                        <w:div w:id="1166550502">
                          <w:marLeft w:val="0"/>
                          <w:marRight w:val="0"/>
                          <w:marTop w:val="0"/>
                          <w:marBottom w:val="0"/>
                          <w:divBdr>
                            <w:top w:val="none" w:sz="0" w:space="0" w:color="auto"/>
                            <w:left w:val="none" w:sz="0" w:space="0" w:color="auto"/>
                            <w:bottom w:val="none" w:sz="0" w:space="0" w:color="auto"/>
                            <w:right w:val="none" w:sz="0" w:space="0" w:color="auto"/>
                          </w:divBdr>
                          <w:divsChild>
                            <w:div w:id="1694695572">
                              <w:marLeft w:val="0"/>
                              <w:marRight w:val="0"/>
                              <w:marTop w:val="150"/>
                              <w:marBottom w:val="0"/>
                              <w:divBdr>
                                <w:top w:val="none" w:sz="0" w:space="0" w:color="auto"/>
                                <w:left w:val="none" w:sz="0" w:space="0" w:color="auto"/>
                                <w:bottom w:val="none" w:sz="0" w:space="0" w:color="auto"/>
                                <w:right w:val="none" w:sz="0" w:space="0" w:color="auto"/>
                              </w:divBdr>
                              <w:divsChild>
                                <w:div w:id="492112856">
                                  <w:marLeft w:val="0"/>
                                  <w:marRight w:val="0"/>
                                  <w:marTop w:val="0"/>
                                  <w:marBottom w:val="0"/>
                                  <w:divBdr>
                                    <w:top w:val="none" w:sz="0" w:space="0" w:color="auto"/>
                                    <w:left w:val="none" w:sz="0" w:space="0" w:color="auto"/>
                                    <w:bottom w:val="none" w:sz="0" w:space="0" w:color="auto"/>
                                    <w:right w:val="none" w:sz="0" w:space="0" w:color="auto"/>
                                  </w:divBdr>
                                  <w:divsChild>
                                    <w:div w:id="840851487">
                                      <w:marLeft w:val="750"/>
                                      <w:marRight w:val="0"/>
                                      <w:marTop w:val="0"/>
                                      <w:marBottom w:val="0"/>
                                      <w:divBdr>
                                        <w:top w:val="none" w:sz="0" w:space="0" w:color="auto"/>
                                        <w:left w:val="none" w:sz="0" w:space="0" w:color="auto"/>
                                        <w:bottom w:val="none" w:sz="0" w:space="0" w:color="auto"/>
                                        <w:right w:val="none" w:sz="0" w:space="0" w:color="auto"/>
                                      </w:divBdr>
                                      <w:divsChild>
                                        <w:div w:id="18433544">
                                          <w:marLeft w:val="0"/>
                                          <w:marRight w:val="0"/>
                                          <w:marTop w:val="0"/>
                                          <w:marBottom w:val="0"/>
                                          <w:divBdr>
                                            <w:top w:val="none" w:sz="0" w:space="0" w:color="auto"/>
                                            <w:left w:val="none" w:sz="0" w:space="0" w:color="auto"/>
                                            <w:bottom w:val="none" w:sz="0" w:space="0" w:color="auto"/>
                                            <w:right w:val="none" w:sz="0" w:space="0" w:color="auto"/>
                                          </w:divBdr>
                                          <w:divsChild>
                                            <w:div w:id="1053112808">
                                              <w:marLeft w:val="0"/>
                                              <w:marRight w:val="0"/>
                                              <w:marTop w:val="0"/>
                                              <w:marBottom w:val="0"/>
                                              <w:divBdr>
                                                <w:top w:val="none" w:sz="0" w:space="0" w:color="auto"/>
                                                <w:left w:val="none" w:sz="0" w:space="0" w:color="auto"/>
                                                <w:bottom w:val="none" w:sz="0" w:space="0" w:color="auto"/>
                                                <w:right w:val="none" w:sz="0" w:space="0" w:color="auto"/>
                                              </w:divBdr>
                                              <w:divsChild>
                                                <w:div w:id="219370500">
                                                  <w:marLeft w:val="0"/>
                                                  <w:marRight w:val="0"/>
                                                  <w:marTop w:val="0"/>
                                                  <w:marBottom w:val="0"/>
                                                  <w:divBdr>
                                                    <w:top w:val="none" w:sz="0" w:space="0" w:color="auto"/>
                                                    <w:left w:val="none" w:sz="0" w:space="0" w:color="auto"/>
                                                    <w:bottom w:val="none" w:sz="0" w:space="0" w:color="auto"/>
                                                    <w:right w:val="none" w:sz="0" w:space="0" w:color="auto"/>
                                                  </w:divBdr>
                                                  <w:divsChild>
                                                    <w:div w:id="2047371755">
                                                      <w:marLeft w:val="0"/>
                                                      <w:marRight w:val="0"/>
                                                      <w:marTop w:val="0"/>
                                                      <w:marBottom w:val="0"/>
                                                      <w:divBdr>
                                                        <w:top w:val="none" w:sz="0" w:space="0" w:color="auto"/>
                                                        <w:left w:val="none" w:sz="0" w:space="0" w:color="auto"/>
                                                        <w:bottom w:val="none" w:sz="0" w:space="0" w:color="auto"/>
                                                        <w:right w:val="none" w:sz="0" w:space="0" w:color="auto"/>
                                                      </w:divBdr>
                                                      <w:divsChild>
                                                        <w:div w:id="555702058">
                                                          <w:marLeft w:val="0"/>
                                                          <w:marRight w:val="0"/>
                                                          <w:marTop w:val="0"/>
                                                          <w:marBottom w:val="0"/>
                                                          <w:divBdr>
                                                            <w:top w:val="none" w:sz="0" w:space="0" w:color="auto"/>
                                                            <w:left w:val="none" w:sz="0" w:space="0" w:color="auto"/>
                                                            <w:bottom w:val="none" w:sz="0" w:space="0" w:color="auto"/>
                                                            <w:right w:val="none" w:sz="0" w:space="0" w:color="auto"/>
                                                          </w:divBdr>
                                                          <w:divsChild>
                                                            <w:div w:id="2045132695">
                                                              <w:marLeft w:val="0"/>
                                                              <w:marRight w:val="0"/>
                                                              <w:marTop w:val="0"/>
                                                              <w:marBottom w:val="0"/>
                                                              <w:divBdr>
                                                                <w:top w:val="none" w:sz="0" w:space="0" w:color="auto"/>
                                                                <w:left w:val="none" w:sz="0" w:space="0" w:color="auto"/>
                                                                <w:bottom w:val="none" w:sz="0" w:space="0" w:color="auto"/>
                                                                <w:right w:val="none" w:sz="0" w:space="0" w:color="auto"/>
                                                              </w:divBdr>
                                                              <w:divsChild>
                                                                <w:div w:id="409348963">
                                                                  <w:marLeft w:val="0"/>
                                                                  <w:marRight w:val="0"/>
                                                                  <w:marTop w:val="0"/>
                                                                  <w:marBottom w:val="0"/>
                                                                  <w:divBdr>
                                                                    <w:top w:val="none" w:sz="0" w:space="0" w:color="auto"/>
                                                                    <w:left w:val="none" w:sz="0" w:space="0" w:color="auto"/>
                                                                    <w:bottom w:val="none" w:sz="0" w:space="0" w:color="auto"/>
                                                                    <w:right w:val="none" w:sz="0" w:space="0" w:color="auto"/>
                                                                  </w:divBdr>
                                                                  <w:divsChild>
                                                                    <w:div w:id="1220821277">
                                                                      <w:marLeft w:val="0"/>
                                                                      <w:marRight w:val="0"/>
                                                                      <w:marTop w:val="0"/>
                                                                      <w:marBottom w:val="0"/>
                                                                      <w:divBdr>
                                                                        <w:top w:val="none" w:sz="0" w:space="0" w:color="auto"/>
                                                                        <w:left w:val="none" w:sz="0" w:space="0" w:color="auto"/>
                                                                        <w:bottom w:val="none" w:sz="0" w:space="0" w:color="auto"/>
                                                                        <w:right w:val="none" w:sz="0" w:space="0" w:color="auto"/>
                                                                      </w:divBdr>
                                                                      <w:divsChild>
                                                                        <w:div w:id="897478042">
                                                                          <w:marLeft w:val="0"/>
                                                                          <w:marRight w:val="0"/>
                                                                          <w:marTop w:val="0"/>
                                                                          <w:marBottom w:val="0"/>
                                                                          <w:divBdr>
                                                                            <w:top w:val="none" w:sz="0" w:space="0" w:color="auto"/>
                                                                            <w:left w:val="none" w:sz="0" w:space="0" w:color="auto"/>
                                                                            <w:bottom w:val="none" w:sz="0" w:space="0" w:color="auto"/>
                                                                            <w:right w:val="none" w:sz="0" w:space="0" w:color="auto"/>
                                                                          </w:divBdr>
                                                                          <w:divsChild>
                                                                            <w:div w:id="12463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30097">
                                                                  <w:marLeft w:val="0"/>
                                                                  <w:marRight w:val="0"/>
                                                                  <w:marTop w:val="60"/>
                                                                  <w:marBottom w:val="0"/>
                                                                  <w:divBdr>
                                                                    <w:top w:val="none" w:sz="0" w:space="0" w:color="auto"/>
                                                                    <w:left w:val="none" w:sz="0" w:space="0" w:color="auto"/>
                                                                    <w:bottom w:val="none" w:sz="0" w:space="0" w:color="auto"/>
                                                                    <w:right w:val="none" w:sz="0" w:space="0" w:color="auto"/>
                                                                  </w:divBdr>
                                                                </w:div>
                                                                <w:div w:id="1853760271">
                                                                  <w:marLeft w:val="0"/>
                                                                  <w:marRight w:val="0"/>
                                                                  <w:marTop w:val="0"/>
                                                                  <w:marBottom w:val="0"/>
                                                                  <w:divBdr>
                                                                    <w:top w:val="none" w:sz="0" w:space="0" w:color="auto"/>
                                                                    <w:left w:val="none" w:sz="0" w:space="0" w:color="auto"/>
                                                                    <w:bottom w:val="none" w:sz="0" w:space="0" w:color="auto"/>
                                                                    <w:right w:val="none" w:sz="0" w:space="0" w:color="auto"/>
                                                                  </w:divBdr>
                                                                  <w:divsChild>
                                                                    <w:div w:id="167985366">
                                                                      <w:marLeft w:val="0"/>
                                                                      <w:marRight w:val="0"/>
                                                                      <w:marTop w:val="0"/>
                                                                      <w:marBottom w:val="0"/>
                                                                      <w:divBdr>
                                                                        <w:top w:val="none" w:sz="0" w:space="0" w:color="auto"/>
                                                                        <w:left w:val="none" w:sz="0" w:space="0" w:color="auto"/>
                                                                        <w:bottom w:val="none" w:sz="0" w:space="0" w:color="auto"/>
                                                                        <w:right w:val="none" w:sz="0" w:space="0" w:color="auto"/>
                                                                      </w:divBdr>
                                                                      <w:divsChild>
                                                                        <w:div w:id="1655529852">
                                                                          <w:marLeft w:val="0"/>
                                                                          <w:marRight w:val="0"/>
                                                                          <w:marTop w:val="0"/>
                                                                          <w:marBottom w:val="0"/>
                                                                          <w:divBdr>
                                                                            <w:top w:val="none" w:sz="0" w:space="0" w:color="auto"/>
                                                                            <w:left w:val="none" w:sz="0" w:space="0" w:color="auto"/>
                                                                            <w:bottom w:val="none" w:sz="0" w:space="0" w:color="auto"/>
                                                                            <w:right w:val="none" w:sz="0" w:space="0" w:color="auto"/>
                                                                          </w:divBdr>
                                                                          <w:divsChild>
                                                                            <w:div w:id="793137814">
                                                                              <w:marLeft w:val="0"/>
                                                                              <w:marRight w:val="0"/>
                                                                              <w:marTop w:val="0"/>
                                                                              <w:marBottom w:val="0"/>
                                                                              <w:divBdr>
                                                                                <w:top w:val="none" w:sz="0" w:space="0" w:color="auto"/>
                                                                                <w:left w:val="none" w:sz="0" w:space="0" w:color="auto"/>
                                                                                <w:bottom w:val="none" w:sz="0" w:space="0" w:color="auto"/>
                                                                                <w:right w:val="none" w:sz="0" w:space="0" w:color="auto"/>
                                                                              </w:divBdr>
                                                                              <w:divsChild>
                                                                                <w:div w:id="720599500">
                                                                                  <w:marLeft w:val="105"/>
                                                                                  <w:marRight w:val="105"/>
                                                                                  <w:marTop w:val="90"/>
                                                                                  <w:marBottom w:val="150"/>
                                                                                  <w:divBdr>
                                                                                    <w:top w:val="none" w:sz="0" w:space="0" w:color="auto"/>
                                                                                    <w:left w:val="none" w:sz="0" w:space="0" w:color="auto"/>
                                                                                    <w:bottom w:val="none" w:sz="0" w:space="0" w:color="auto"/>
                                                                                    <w:right w:val="none" w:sz="0" w:space="0" w:color="auto"/>
                                                                                  </w:divBdr>
                                                                                </w:div>
                                                                                <w:div w:id="1070809074">
                                                                                  <w:marLeft w:val="105"/>
                                                                                  <w:marRight w:val="105"/>
                                                                                  <w:marTop w:val="90"/>
                                                                                  <w:marBottom w:val="150"/>
                                                                                  <w:divBdr>
                                                                                    <w:top w:val="none" w:sz="0" w:space="0" w:color="auto"/>
                                                                                    <w:left w:val="none" w:sz="0" w:space="0" w:color="auto"/>
                                                                                    <w:bottom w:val="none" w:sz="0" w:space="0" w:color="auto"/>
                                                                                    <w:right w:val="none" w:sz="0" w:space="0" w:color="auto"/>
                                                                                  </w:divBdr>
                                                                                </w:div>
                                                                                <w:div w:id="1070925649">
                                                                                  <w:marLeft w:val="105"/>
                                                                                  <w:marRight w:val="105"/>
                                                                                  <w:marTop w:val="90"/>
                                                                                  <w:marBottom w:val="150"/>
                                                                                  <w:divBdr>
                                                                                    <w:top w:val="none" w:sz="0" w:space="0" w:color="auto"/>
                                                                                    <w:left w:val="none" w:sz="0" w:space="0" w:color="auto"/>
                                                                                    <w:bottom w:val="none" w:sz="0" w:space="0" w:color="auto"/>
                                                                                    <w:right w:val="none" w:sz="0" w:space="0" w:color="auto"/>
                                                                                  </w:divBdr>
                                                                                </w:div>
                                                                                <w:div w:id="773672983">
                                                                                  <w:marLeft w:val="105"/>
                                                                                  <w:marRight w:val="105"/>
                                                                                  <w:marTop w:val="90"/>
                                                                                  <w:marBottom w:val="150"/>
                                                                                  <w:divBdr>
                                                                                    <w:top w:val="none" w:sz="0" w:space="0" w:color="auto"/>
                                                                                    <w:left w:val="none" w:sz="0" w:space="0" w:color="auto"/>
                                                                                    <w:bottom w:val="none" w:sz="0" w:space="0" w:color="auto"/>
                                                                                    <w:right w:val="none" w:sz="0" w:space="0" w:color="auto"/>
                                                                                  </w:divBdr>
                                                                                </w:div>
                                                                                <w:div w:id="398594405">
                                                                                  <w:marLeft w:val="105"/>
                                                                                  <w:marRight w:val="105"/>
                                                                                  <w:marTop w:val="90"/>
                                                                                  <w:marBottom w:val="150"/>
                                                                                  <w:divBdr>
                                                                                    <w:top w:val="none" w:sz="0" w:space="0" w:color="auto"/>
                                                                                    <w:left w:val="none" w:sz="0" w:space="0" w:color="auto"/>
                                                                                    <w:bottom w:val="none" w:sz="0" w:space="0" w:color="auto"/>
                                                                                    <w:right w:val="none" w:sz="0" w:space="0" w:color="auto"/>
                                                                                  </w:divBdr>
                                                                                </w:div>
                                                                                <w:div w:id="187322863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3141353">
          <w:marLeft w:val="0"/>
          <w:marRight w:val="0"/>
          <w:marTop w:val="0"/>
          <w:marBottom w:val="0"/>
          <w:divBdr>
            <w:top w:val="none" w:sz="0" w:space="0" w:color="auto"/>
            <w:left w:val="none" w:sz="0" w:space="0" w:color="auto"/>
            <w:bottom w:val="none" w:sz="0" w:space="0" w:color="auto"/>
            <w:right w:val="none" w:sz="0" w:space="0" w:color="auto"/>
          </w:divBdr>
          <w:divsChild>
            <w:div w:id="314072223">
              <w:marLeft w:val="0"/>
              <w:marRight w:val="0"/>
              <w:marTop w:val="0"/>
              <w:marBottom w:val="0"/>
              <w:divBdr>
                <w:top w:val="none" w:sz="0" w:space="0" w:color="auto"/>
                <w:left w:val="none" w:sz="0" w:space="0" w:color="auto"/>
                <w:bottom w:val="none" w:sz="0" w:space="0" w:color="auto"/>
                <w:right w:val="none" w:sz="0" w:space="0" w:color="auto"/>
              </w:divBdr>
              <w:divsChild>
                <w:div w:id="19404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57367">
      <w:bodyDiv w:val="1"/>
      <w:marLeft w:val="0"/>
      <w:marRight w:val="0"/>
      <w:marTop w:val="0"/>
      <w:marBottom w:val="0"/>
      <w:divBdr>
        <w:top w:val="none" w:sz="0" w:space="0" w:color="auto"/>
        <w:left w:val="none" w:sz="0" w:space="0" w:color="auto"/>
        <w:bottom w:val="none" w:sz="0" w:space="0" w:color="auto"/>
        <w:right w:val="none" w:sz="0" w:space="0" w:color="auto"/>
      </w:divBdr>
    </w:div>
    <w:div w:id="1708334350">
      <w:bodyDiv w:val="1"/>
      <w:marLeft w:val="0"/>
      <w:marRight w:val="0"/>
      <w:marTop w:val="0"/>
      <w:marBottom w:val="0"/>
      <w:divBdr>
        <w:top w:val="none" w:sz="0" w:space="0" w:color="auto"/>
        <w:left w:val="none" w:sz="0" w:space="0" w:color="auto"/>
        <w:bottom w:val="none" w:sz="0" w:space="0" w:color="auto"/>
        <w:right w:val="none" w:sz="0" w:space="0" w:color="auto"/>
      </w:divBdr>
    </w:div>
    <w:div w:id="208668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6351C-F976-41B7-A4C9-F1D13522D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3056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Kim Ngan</dc:creator>
  <cp:lastModifiedBy>Nguyen Thanh Phong</cp:lastModifiedBy>
  <cp:revision>12</cp:revision>
  <cp:lastPrinted>2025-08-15T02:10:00Z</cp:lastPrinted>
  <dcterms:created xsi:type="dcterms:W3CDTF">2026-04-03T08:36:00Z</dcterms:created>
  <dcterms:modified xsi:type="dcterms:W3CDTF">2026-06-23T02:46:00Z</dcterms:modified>
</cp:coreProperties>
</file>