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5" w:type="dxa"/>
        <w:tblLook w:val="01E0" w:firstRow="1" w:lastRow="1" w:firstColumn="1" w:lastColumn="1" w:noHBand="0" w:noVBand="0"/>
      </w:tblPr>
      <w:tblGrid>
        <w:gridCol w:w="3652"/>
        <w:gridCol w:w="5953"/>
      </w:tblGrid>
      <w:tr w:rsidR="00E96F40" w:rsidRPr="00A85D15" w:rsidTr="00A5584C">
        <w:trPr>
          <w:trHeight w:val="913"/>
        </w:trPr>
        <w:tc>
          <w:tcPr>
            <w:tcW w:w="3652" w:type="dxa"/>
          </w:tcPr>
          <w:p w:rsidR="006E53C2" w:rsidRDefault="00A5584C" w:rsidP="00A5584C">
            <w:pPr>
              <w:jc w:val="center"/>
              <w:rPr>
                <w:rFonts w:ascii="Times New Roman" w:eastAsia="Times New Roman" w:hAnsi="Times New Roman" w:cs="Times New Roman"/>
                <w:b/>
                <w:color w:val="auto"/>
                <w:sz w:val="28"/>
                <w:szCs w:val="28"/>
              </w:rPr>
            </w:pPr>
            <w:r>
              <w:rPr>
                <w:rFonts w:ascii="Times New Roman" w:eastAsia="Times New Roman" w:hAnsi="Times New Roman" w:cs="Times New Roman"/>
                <w:b/>
                <w:noProof/>
                <w:color w:val="auto"/>
                <w:sz w:val="28"/>
                <w:szCs w:val="28"/>
                <w:lang w:val="en-US" w:eastAsia="en-US"/>
              </w:rPr>
              <mc:AlternateContent>
                <mc:Choice Requires="wps">
                  <w:drawing>
                    <wp:anchor distT="0" distB="0" distL="114300" distR="114300" simplePos="0" relativeHeight="251665408" behindDoc="0" locked="0" layoutInCell="1" allowOverlap="1">
                      <wp:simplePos x="0" y="0"/>
                      <wp:positionH relativeFrom="column">
                        <wp:posOffset>691515</wp:posOffset>
                      </wp:positionH>
                      <wp:positionV relativeFrom="paragraph">
                        <wp:posOffset>397510</wp:posOffset>
                      </wp:positionV>
                      <wp:extent cx="685800" cy="0"/>
                      <wp:effectExtent l="0" t="0" r="19050" b="19050"/>
                      <wp:wrapNone/>
                      <wp:docPr id="4"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straightConnector1">
                                <a:avLst/>
                              </a:prstGeom>
                              <a:noFill/>
                              <a:ln w="6350" cmpd="sng">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1736ED" id="_x0000_t32" coordsize="21600,21600" o:spt="32" o:oned="t" path="m,l21600,21600e" filled="f">
                      <v:path arrowok="t" fillok="f" o:connecttype="none"/>
                      <o:lock v:ext="edit" shapetype="t"/>
                    </v:shapetype>
                    <v:shape id="AutoShape 11" o:spid="_x0000_s1026" type="#_x0000_t32" style="position:absolute;margin-left:54.45pt;margin-top:31.3pt;width:54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" strokeweight=".5pt"/>
                  </w:pict>
                </mc:Fallback>
              </mc:AlternateContent>
            </w:r>
            <w:r w:rsidR="006E53C2" w:rsidRPr="005E08EA">
              <w:rPr>
                <w:rFonts w:ascii="Times New Roman" w:eastAsia="Times New Roman" w:hAnsi="Times New Roman" w:cs="Times New Roman"/>
                <w:b/>
                <w:color w:val="auto"/>
                <w:sz w:val="28"/>
                <w:szCs w:val="28"/>
              </w:rPr>
              <w:t xml:space="preserve">HỘI ĐỒNG NHÂN DÂN TỈNH </w:t>
            </w:r>
            <w:r w:rsidR="006A1E14" w:rsidRPr="005E08EA">
              <w:rPr>
                <w:rFonts w:ascii="Times New Roman" w:eastAsia="Times New Roman" w:hAnsi="Times New Roman" w:cs="Times New Roman"/>
                <w:b/>
                <w:color w:val="auto"/>
                <w:sz w:val="28"/>
                <w:szCs w:val="28"/>
              </w:rPr>
              <w:t>BÌNH DƯƠNG</w:t>
            </w:r>
          </w:p>
          <w:p w:rsidR="005E08EA" w:rsidRPr="00517772" w:rsidRDefault="00C156E7" w:rsidP="00A5584C">
            <w:pPr>
              <w:spacing w:before="240"/>
              <w:jc w:val="center"/>
              <w:rPr>
                <w:rFonts w:ascii="Times New Roman" w:eastAsia="Times New Roman" w:hAnsi="Times New Roman" w:cs="Times New Roman"/>
                <w:b/>
                <w:color w:val="auto"/>
                <w:sz w:val="28"/>
                <w:szCs w:val="28"/>
              </w:rPr>
            </w:pPr>
            <w:r>
              <w:rPr>
                <w:rFonts w:ascii="Times New Roman" w:eastAsia="Times New Roman" w:hAnsi="Times New Roman" w:cs="Times New Roman"/>
                <w:color w:val="auto"/>
                <w:sz w:val="28"/>
                <w:szCs w:val="28"/>
              </w:rPr>
              <w:t>Số: 01</w:t>
            </w:r>
            <w:r w:rsidR="005E08EA" w:rsidRPr="00517772">
              <w:rPr>
                <w:rFonts w:ascii="Times New Roman" w:eastAsia="Times New Roman" w:hAnsi="Times New Roman" w:cs="Times New Roman"/>
                <w:color w:val="auto"/>
                <w:sz w:val="28"/>
                <w:szCs w:val="28"/>
              </w:rPr>
              <w:t>/202</w:t>
            </w:r>
            <w:r w:rsidR="009A39F3">
              <w:rPr>
                <w:rFonts w:ascii="Times New Roman" w:eastAsia="Times New Roman" w:hAnsi="Times New Roman" w:cs="Times New Roman"/>
                <w:color w:val="auto"/>
                <w:sz w:val="28"/>
                <w:szCs w:val="28"/>
                <w:lang w:val="en-US"/>
              </w:rPr>
              <w:t>4</w:t>
            </w:r>
            <w:r w:rsidR="005E08EA" w:rsidRPr="00517772">
              <w:rPr>
                <w:rFonts w:ascii="Times New Roman" w:eastAsia="Times New Roman" w:hAnsi="Times New Roman" w:cs="Times New Roman"/>
                <w:color w:val="auto"/>
                <w:sz w:val="28"/>
                <w:szCs w:val="28"/>
              </w:rPr>
              <w:t>/NQ-HĐND</w:t>
            </w:r>
          </w:p>
        </w:tc>
        <w:tc>
          <w:tcPr>
            <w:tcW w:w="5953" w:type="dxa"/>
          </w:tcPr>
          <w:p w:rsidR="006E53C2" w:rsidRDefault="006E53C2" w:rsidP="00A5584C">
            <w:pPr>
              <w:jc w:val="center"/>
              <w:rPr>
                <w:rFonts w:ascii="Times New Roman" w:eastAsia="Times New Roman" w:hAnsi="Times New Roman" w:cs="Times New Roman"/>
                <w:b/>
                <w:color w:val="auto"/>
                <w:sz w:val="28"/>
                <w:szCs w:val="28"/>
              </w:rPr>
            </w:pPr>
            <w:r w:rsidRPr="00A85D15">
              <w:rPr>
                <w:rFonts w:ascii="Times New Roman" w:eastAsia="Times New Roman" w:hAnsi="Times New Roman" w:cs="Times New Roman"/>
                <w:b/>
                <w:color w:val="auto"/>
                <w:sz w:val="26"/>
                <w:szCs w:val="26"/>
              </w:rPr>
              <w:t>CỘNG HÒA XÃ HỘI CHỦ NGHĨA VIỆT N</w:t>
            </w:r>
            <w:r w:rsidR="006F3584" w:rsidRPr="00A85D15">
              <w:rPr>
                <w:rFonts w:ascii="Times New Roman" w:eastAsia="Times New Roman" w:hAnsi="Times New Roman" w:cs="Times New Roman"/>
                <w:b/>
                <w:color w:val="auto"/>
                <w:sz w:val="26"/>
                <w:szCs w:val="26"/>
              </w:rPr>
              <w:t>AM</w:t>
            </w:r>
            <w:r w:rsidR="006F3584" w:rsidRPr="00A85D15">
              <w:rPr>
                <w:rFonts w:ascii="Times New Roman" w:eastAsia="Times New Roman" w:hAnsi="Times New Roman" w:cs="Times New Roman"/>
                <w:b/>
                <w:color w:val="auto"/>
                <w:sz w:val="26"/>
                <w:szCs w:val="26"/>
              </w:rPr>
              <w:br/>
            </w:r>
            <w:r w:rsidR="006F3584" w:rsidRPr="00A85D15">
              <w:rPr>
                <w:rFonts w:ascii="Times New Roman" w:eastAsia="Times New Roman" w:hAnsi="Times New Roman" w:cs="Times New Roman"/>
                <w:b/>
                <w:color w:val="auto"/>
                <w:sz w:val="28"/>
                <w:szCs w:val="28"/>
              </w:rPr>
              <w:t xml:space="preserve">Độc lập </w:t>
            </w:r>
            <w:r w:rsidR="006F3584" w:rsidRPr="007622F8">
              <w:rPr>
                <w:rFonts w:ascii="Times New Roman" w:eastAsia="Times New Roman" w:hAnsi="Times New Roman" w:cs="Times New Roman"/>
                <w:color w:val="auto"/>
                <w:sz w:val="28"/>
                <w:szCs w:val="28"/>
              </w:rPr>
              <w:t>-</w:t>
            </w:r>
            <w:r w:rsidR="006F3584" w:rsidRPr="00A85D15">
              <w:rPr>
                <w:rFonts w:ascii="Times New Roman" w:eastAsia="Times New Roman" w:hAnsi="Times New Roman" w:cs="Times New Roman"/>
                <w:b/>
                <w:color w:val="auto"/>
                <w:sz w:val="28"/>
                <w:szCs w:val="28"/>
              </w:rPr>
              <w:t xml:space="preserve"> Tự do </w:t>
            </w:r>
            <w:r w:rsidR="006F3584" w:rsidRPr="007622F8">
              <w:rPr>
                <w:rFonts w:ascii="Times New Roman" w:eastAsia="Times New Roman" w:hAnsi="Times New Roman" w:cs="Times New Roman"/>
                <w:color w:val="auto"/>
                <w:sz w:val="28"/>
                <w:szCs w:val="28"/>
              </w:rPr>
              <w:t>-</w:t>
            </w:r>
            <w:r w:rsidR="006F3584" w:rsidRPr="00A85D15">
              <w:rPr>
                <w:rFonts w:ascii="Times New Roman" w:eastAsia="Times New Roman" w:hAnsi="Times New Roman" w:cs="Times New Roman"/>
                <w:b/>
                <w:color w:val="auto"/>
                <w:sz w:val="28"/>
                <w:szCs w:val="28"/>
              </w:rPr>
              <w:t xml:space="preserve"> Hạnh phúc</w:t>
            </w:r>
          </w:p>
          <w:p w:rsidR="005E08EA" w:rsidRPr="00517772" w:rsidRDefault="00A5584C" w:rsidP="00C156E7">
            <w:pPr>
              <w:spacing w:before="240"/>
              <w:jc w:val="center"/>
              <w:rPr>
                <w:rFonts w:ascii="Times New Roman" w:eastAsia="Times New Roman" w:hAnsi="Times New Roman" w:cs="Times New Roman"/>
                <w:color w:val="auto"/>
                <w:sz w:val="28"/>
                <w:szCs w:val="28"/>
              </w:rPr>
            </w:pPr>
            <w:r w:rsidRPr="0094242E">
              <w:rPr>
                <w:rFonts w:ascii="Times New Roman" w:eastAsia="Times New Roman" w:hAnsi="Times New Roman" w:cs="Times New Roman"/>
                <w:b/>
                <w:noProof/>
                <w:color w:val="auto"/>
                <w:sz w:val="28"/>
                <w:szCs w:val="28"/>
                <w:lang w:val="en-US" w:eastAsia="en-US"/>
              </w:rPr>
              <mc:AlternateContent>
                <mc:Choice Requires="wps">
                  <w:drawing>
                    <wp:anchor distT="4294967292" distB="4294967292" distL="114300" distR="114300" simplePos="0" relativeHeight="251660288" behindDoc="0" locked="0" layoutInCell="1" allowOverlap="1" wp14:anchorId="05AEA53E" wp14:editId="1805E257">
                      <wp:simplePos x="0" y="0"/>
                      <wp:positionH relativeFrom="column">
                        <wp:posOffset>763270</wp:posOffset>
                      </wp:positionH>
                      <wp:positionV relativeFrom="paragraph">
                        <wp:posOffset>15947</wp:posOffset>
                      </wp:positionV>
                      <wp:extent cx="2136775" cy="0"/>
                      <wp:effectExtent l="0" t="0" r="34925" b="1905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36775"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5AE5E83"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1pt,1.25pt" to="228.3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" strokecolor="black [3040]" strokeweight=".5pt">
                      <o:lock v:ext="edit" shapetype="f"/>
                    </v:line>
                  </w:pict>
                </mc:Fallback>
              </mc:AlternateContent>
            </w:r>
            <w:r w:rsidR="00C156E7">
              <w:rPr>
                <w:rFonts w:ascii="Times New Roman" w:eastAsia="Times New Roman" w:hAnsi="Times New Roman" w:cs="Times New Roman"/>
                <w:i/>
                <w:color w:val="auto"/>
                <w:sz w:val="28"/>
                <w:szCs w:val="28"/>
              </w:rPr>
              <w:t xml:space="preserve">Bình Dương, ngày 31 </w:t>
            </w:r>
            <w:r w:rsidR="009A39F3">
              <w:rPr>
                <w:rFonts w:ascii="Times New Roman" w:eastAsia="Times New Roman" w:hAnsi="Times New Roman" w:cs="Times New Roman"/>
                <w:i/>
                <w:color w:val="auto"/>
                <w:sz w:val="28"/>
                <w:szCs w:val="28"/>
              </w:rPr>
              <w:t xml:space="preserve">tháng </w:t>
            </w:r>
            <w:r w:rsidR="00C156E7">
              <w:rPr>
                <w:rFonts w:ascii="Times New Roman" w:eastAsia="Times New Roman" w:hAnsi="Times New Roman" w:cs="Times New Roman"/>
                <w:i/>
                <w:color w:val="auto"/>
                <w:sz w:val="28"/>
                <w:szCs w:val="28"/>
                <w:lang w:val="en-US"/>
              </w:rPr>
              <w:t xml:space="preserve">01 </w:t>
            </w:r>
            <w:r w:rsidR="005E08EA" w:rsidRPr="00517772">
              <w:rPr>
                <w:rFonts w:ascii="Times New Roman" w:eastAsia="Times New Roman" w:hAnsi="Times New Roman" w:cs="Times New Roman"/>
                <w:i/>
                <w:color w:val="auto"/>
                <w:sz w:val="28"/>
                <w:szCs w:val="28"/>
              </w:rPr>
              <w:t>năm 202</w:t>
            </w:r>
            <w:r w:rsidR="009A39F3">
              <w:rPr>
                <w:rFonts w:ascii="Times New Roman" w:eastAsia="Times New Roman" w:hAnsi="Times New Roman" w:cs="Times New Roman"/>
                <w:i/>
                <w:color w:val="auto"/>
                <w:sz w:val="28"/>
                <w:szCs w:val="28"/>
                <w:lang w:val="en-US"/>
              </w:rPr>
              <w:t>4</w:t>
            </w:r>
          </w:p>
        </w:tc>
      </w:tr>
    </w:tbl>
    <w:p w:rsidR="006A1E14" w:rsidRPr="00DE75AA" w:rsidRDefault="006A1E14" w:rsidP="00480CDC">
      <w:pPr>
        <w:pStyle w:val="NormalWeb"/>
        <w:shd w:val="clear" w:color="auto" w:fill="FFFFFF"/>
        <w:spacing w:before="480" w:beforeAutospacing="0" w:after="0" w:afterAutospacing="0" w:line="242" w:lineRule="auto"/>
        <w:jc w:val="center"/>
        <w:rPr>
          <w:b/>
          <w:bCs/>
          <w:sz w:val="18"/>
          <w:szCs w:val="28"/>
          <w:lang w:val="vi-VN"/>
        </w:rPr>
      </w:pPr>
      <w:r w:rsidRPr="00A85D15">
        <w:rPr>
          <w:b/>
          <w:bCs/>
          <w:sz w:val="28"/>
          <w:szCs w:val="28"/>
          <w:lang w:val="vi-VN"/>
        </w:rPr>
        <w:t>NGHỊ QUYẾT</w:t>
      </w:r>
    </w:p>
    <w:p w:rsidR="009A39F3" w:rsidRPr="00D6405B" w:rsidRDefault="009A39F3" w:rsidP="009A39F3">
      <w:pPr>
        <w:jc w:val="center"/>
        <w:rPr>
          <w:rFonts w:ascii="Times New Roman" w:hAnsi="Times New Roman" w:cs="Times New Roman"/>
          <w:b/>
          <w:sz w:val="28"/>
          <w:szCs w:val="28"/>
        </w:rPr>
      </w:pPr>
      <w:r w:rsidRPr="00D6405B">
        <w:rPr>
          <w:rFonts w:ascii="Times New Roman" w:hAnsi="Times New Roman" w:cs="Times New Roman"/>
          <w:b/>
          <w:sz w:val="28"/>
          <w:szCs w:val="28"/>
          <w:lang w:eastAsia="en-US"/>
        </w:rPr>
        <w:t>V</w:t>
      </w:r>
      <w:r w:rsidRPr="00D6405B">
        <w:rPr>
          <w:rFonts w:ascii="Times New Roman" w:hAnsi="Times New Roman" w:cs="Times New Roman"/>
          <w:b/>
          <w:sz w:val="28"/>
          <w:szCs w:val="28"/>
        </w:rPr>
        <w:t>ề phí, lệ phí đối với hoạt động cung cấp dịch vụ công trực tuyến</w:t>
      </w:r>
    </w:p>
    <w:p w:rsidR="009A39F3" w:rsidRPr="00D6405B" w:rsidRDefault="009A39F3" w:rsidP="009A39F3">
      <w:pPr>
        <w:jc w:val="center"/>
        <w:rPr>
          <w:rFonts w:ascii="Times New Roman" w:hAnsi="Times New Roman" w:cs="Times New Roman"/>
          <w:b/>
          <w:sz w:val="28"/>
          <w:szCs w:val="28"/>
        </w:rPr>
      </w:pPr>
      <w:r w:rsidRPr="00D6405B">
        <w:rPr>
          <w:rFonts w:ascii="Times New Roman" w:hAnsi="Times New Roman" w:cs="Times New Roman"/>
          <w:b/>
          <w:sz w:val="28"/>
          <w:szCs w:val="28"/>
        </w:rPr>
        <w:t xml:space="preserve"> trên địa bàn tỉnh Bình Dương</w:t>
      </w:r>
    </w:p>
    <w:p w:rsidR="00B52174" w:rsidRPr="005E08EA" w:rsidRDefault="00751A4D" w:rsidP="00480CDC">
      <w:pPr>
        <w:widowControl/>
        <w:shd w:val="clear" w:color="auto" w:fill="FFFFFF"/>
        <w:spacing w:before="360" w:after="240" w:line="242" w:lineRule="auto"/>
        <w:jc w:val="center"/>
        <w:rPr>
          <w:rFonts w:ascii="Times New Roman" w:eastAsia="Times New Roman" w:hAnsi="Times New Roman" w:cs="Times New Roman"/>
          <w:b/>
          <w:bCs/>
          <w:color w:val="auto"/>
          <w:sz w:val="28"/>
          <w:szCs w:val="28"/>
          <w:lang w:val="en-US" w:eastAsia="en-US"/>
        </w:rPr>
      </w:pPr>
      <w:r>
        <w:rPr>
          <w:rFonts w:ascii="Times New Roman" w:eastAsia="Times New Roman" w:hAnsi="Times New Roman" w:cs="Times New Roman"/>
          <w:b/>
          <w:bCs/>
          <w:noProof/>
          <w:color w:val="auto"/>
          <w:sz w:val="28"/>
          <w:szCs w:val="28"/>
          <w:lang w:val="en-US" w:eastAsia="en-US"/>
        </w:rPr>
        <mc:AlternateContent>
          <mc:Choice Requires="wps">
            <w:drawing>
              <wp:anchor distT="0" distB="0" distL="114300" distR="114300" simplePos="0" relativeHeight="251666432" behindDoc="0" locked="0" layoutInCell="1" allowOverlap="1">
                <wp:simplePos x="0" y="0"/>
                <wp:positionH relativeFrom="margin">
                  <wp:posOffset>2445622</wp:posOffset>
                </wp:positionH>
                <wp:positionV relativeFrom="paragraph">
                  <wp:posOffset>21590</wp:posOffset>
                </wp:positionV>
                <wp:extent cx="1170122" cy="0"/>
                <wp:effectExtent l="0" t="0" r="30480" b="19050"/>
                <wp:wrapNone/>
                <wp:docPr id="2" name="Straight Connector 2"/>
                <wp:cNvGraphicFramePr/>
                <a:graphic xmlns:a="http://schemas.openxmlformats.org/drawingml/2006/main">
                  <a:graphicData uri="http://schemas.microsoft.com/office/word/2010/wordprocessingShape">
                    <wps:wsp>
                      <wps:cNvCnPr/>
                      <wps:spPr>
                        <a:xfrm>
                          <a:off x="0" y="0"/>
                          <a:ext cx="1170122"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486A92F" id="Straight Connector 2"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92.55pt,1.7pt" to="284.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" strokecolor="black [3040]" strokeweight=".5pt">
                <w10:wrap anchorx="margin"/>
              </v:line>
            </w:pict>
          </mc:Fallback>
        </mc:AlternateContent>
      </w:r>
      <w:r w:rsidR="006A1E14" w:rsidRPr="00A85D15">
        <w:rPr>
          <w:rFonts w:ascii="Times New Roman" w:eastAsia="Times New Roman" w:hAnsi="Times New Roman" w:cs="Times New Roman"/>
          <w:b/>
          <w:bCs/>
          <w:color w:val="auto"/>
          <w:sz w:val="28"/>
          <w:szCs w:val="28"/>
          <w:lang w:eastAsia="en-US"/>
        </w:rPr>
        <w:t>HỘI ĐỒNG NHÂN DÂN TỈNH BÌNH DƯƠNG</w:t>
      </w:r>
      <w:r w:rsidR="006A1E14" w:rsidRPr="00A85D15">
        <w:rPr>
          <w:rFonts w:ascii="Times New Roman" w:eastAsia="Times New Roman" w:hAnsi="Times New Roman" w:cs="Times New Roman"/>
          <w:b/>
          <w:bCs/>
          <w:color w:val="auto"/>
          <w:sz w:val="28"/>
          <w:szCs w:val="28"/>
          <w:lang w:val="en-US" w:eastAsia="en-US"/>
        </w:rPr>
        <w:br/>
      </w:r>
      <w:r w:rsidR="003A672E" w:rsidRPr="00A85D15">
        <w:rPr>
          <w:rFonts w:ascii="Times New Roman" w:eastAsia="Times New Roman" w:hAnsi="Times New Roman" w:cs="Times New Roman"/>
          <w:b/>
          <w:bCs/>
          <w:color w:val="auto"/>
          <w:sz w:val="28"/>
          <w:szCs w:val="28"/>
          <w:lang w:eastAsia="en-US"/>
        </w:rPr>
        <w:t>KHÓA</w:t>
      </w:r>
      <w:r w:rsidR="00E2139C" w:rsidRPr="00A85D15">
        <w:rPr>
          <w:rFonts w:ascii="Times New Roman" w:eastAsia="Times New Roman" w:hAnsi="Times New Roman" w:cs="Times New Roman"/>
          <w:b/>
          <w:bCs/>
          <w:color w:val="auto"/>
          <w:sz w:val="28"/>
          <w:szCs w:val="28"/>
          <w:lang w:val="en-US" w:eastAsia="en-US"/>
        </w:rPr>
        <w:t xml:space="preserve"> X</w:t>
      </w:r>
      <w:r w:rsidR="005E08EA">
        <w:rPr>
          <w:rFonts w:ascii="Times New Roman" w:eastAsia="Times New Roman" w:hAnsi="Times New Roman" w:cs="Times New Roman"/>
          <w:b/>
          <w:bCs/>
          <w:color w:val="auto"/>
          <w:sz w:val="28"/>
          <w:szCs w:val="28"/>
          <w:lang w:eastAsia="en-US"/>
        </w:rPr>
        <w:t xml:space="preserve"> - KỲ HỌP THỨ </w:t>
      </w:r>
      <w:r w:rsidR="009A39F3">
        <w:rPr>
          <w:rFonts w:ascii="Times New Roman" w:eastAsia="Times New Roman" w:hAnsi="Times New Roman" w:cs="Times New Roman"/>
          <w:b/>
          <w:bCs/>
          <w:color w:val="auto"/>
          <w:sz w:val="28"/>
          <w:szCs w:val="28"/>
          <w:lang w:val="en-US" w:eastAsia="en-US"/>
        </w:rPr>
        <w:t>14</w:t>
      </w:r>
      <w:r w:rsidR="006252C8">
        <w:rPr>
          <w:rFonts w:ascii="Times New Roman" w:eastAsia="Times New Roman" w:hAnsi="Times New Roman" w:cs="Times New Roman"/>
          <w:b/>
          <w:bCs/>
          <w:color w:val="auto"/>
          <w:sz w:val="28"/>
          <w:szCs w:val="28"/>
          <w:lang w:val="en-US" w:eastAsia="en-US"/>
        </w:rPr>
        <w:t xml:space="preserve"> (CHUYÊN ĐỀ)</w:t>
      </w:r>
    </w:p>
    <w:p w:rsidR="00F51088" w:rsidRPr="0094242E" w:rsidRDefault="006A1E14" w:rsidP="009A39F3">
      <w:pPr>
        <w:spacing w:before="360" w:after="120" w:line="302" w:lineRule="auto"/>
        <w:ind w:firstLine="709"/>
        <w:jc w:val="both"/>
        <w:rPr>
          <w:rFonts w:ascii="Times New Roman" w:hAnsi="Times New Roman" w:cs="Times New Roman"/>
          <w:i/>
          <w:color w:val="auto"/>
          <w:sz w:val="28"/>
          <w:szCs w:val="28"/>
          <w:lang w:val="en-US"/>
        </w:rPr>
      </w:pPr>
      <w:r w:rsidRPr="0094242E">
        <w:rPr>
          <w:rFonts w:ascii="Times New Roman" w:hAnsi="Times New Roman" w:cs="Times New Roman"/>
          <w:i/>
          <w:color w:val="auto"/>
          <w:sz w:val="28"/>
          <w:szCs w:val="28"/>
        </w:rPr>
        <w:t xml:space="preserve">Căn cứ Luật </w:t>
      </w:r>
      <w:r w:rsidR="003D5177" w:rsidRPr="0094242E">
        <w:rPr>
          <w:rFonts w:ascii="Times New Roman" w:hAnsi="Times New Roman" w:cs="Times New Roman"/>
          <w:i/>
          <w:color w:val="auto"/>
          <w:sz w:val="28"/>
          <w:szCs w:val="28"/>
          <w:lang w:val="en-US"/>
        </w:rPr>
        <w:t>T</w:t>
      </w:r>
      <w:r w:rsidRPr="0094242E">
        <w:rPr>
          <w:rFonts w:ascii="Times New Roman" w:hAnsi="Times New Roman" w:cs="Times New Roman"/>
          <w:i/>
          <w:color w:val="auto"/>
          <w:sz w:val="28"/>
          <w:szCs w:val="28"/>
        </w:rPr>
        <w:t>ổ chức chính quyền địa phương ngày 19 tháng 6 năm 2015;</w:t>
      </w:r>
      <w:r w:rsidR="00731825" w:rsidRPr="0094242E">
        <w:rPr>
          <w:rFonts w:ascii="Times New Roman" w:hAnsi="Times New Roman" w:cs="Times New Roman"/>
          <w:i/>
          <w:color w:val="auto"/>
          <w:sz w:val="28"/>
          <w:szCs w:val="28"/>
          <w:lang w:val="en-US"/>
        </w:rPr>
        <w:t xml:space="preserve"> </w:t>
      </w:r>
    </w:p>
    <w:p w:rsidR="006A1E14" w:rsidRPr="0094242E" w:rsidRDefault="00F51088" w:rsidP="009A39F3">
      <w:pPr>
        <w:spacing w:before="120" w:after="120" w:line="302" w:lineRule="auto"/>
        <w:ind w:firstLine="709"/>
        <w:jc w:val="both"/>
        <w:rPr>
          <w:rFonts w:ascii="Times New Roman" w:hAnsi="Times New Roman" w:cs="Times New Roman"/>
          <w:i/>
          <w:color w:val="auto"/>
          <w:sz w:val="28"/>
          <w:szCs w:val="28"/>
          <w:lang w:val="en-US"/>
        </w:rPr>
      </w:pPr>
      <w:r w:rsidRPr="0094242E">
        <w:rPr>
          <w:rFonts w:ascii="Times New Roman" w:hAnsi="Times New Roman" w:cs="Times New Roman"/>
          <w:i/>
          <w:color w:val="auto"/>
          <w:sz w:val="28"/>
          <w:szCs w:val="28"/>
          <w:lang w:val="en-US"/>
        </w:rPr>
        <w:t xml:space="preserve">Căn cứ </w:t>
      </w:r>
      <w:r w:rsidR="00EA02F9" w:rsidRPr="0094242E">
        <w:rPr>
          <w:rFonts w:ascii="Times New Roman" w:hAnsi="Times New Roman" w:cs="Times New Roman"/>
          <w:i/>
          <w:color w:val="auto"/>
          <w:sz w:val="28"/>
          <w:szCs w:val="28"/>
          <w:lang w:val="en-US"/>
        </w:rPr>
        <w:t xml:space="preserve">Luật sửa đổi, bổ sung một số điều của Luật </w:t>
      </w:r>
      <w:r w:rsidRPr="0094242E">
        <w:rPr>
          <w:rFonts w:ascii="Times New Roman" w:hAnsi="Times New Roman" w:cs="Times New Roman"/>
          <w:i/>
          <w:color w:val="auto"/>
          <w:sz w:val="28"/>
          <w:szCs w:val="28"/>
          <w:lang w:val="en-US"/>
        </w:rPr>
        <w:t xml:space="preserve">Tổ chức </w:t>
      </w:r>
      <w:r w:rsidR="00EA02F9" w:rsidRPr="0094242E">
        <w:rPr>
          <w:rFonts w:ascii="Times New Roman" w:hAnsi="Times New Roman" w:cs="Times New Roman"/>
          <w:i/>
          <w:color w:val="auto"/>
          <w:sz w:val="28"/>
          <w:szCs w:val="28"/>
          <w:lang w:val="en-US"/>
        </w:rPr>
        <w:t xml:space="preserve">Chính phủ và Luật </w:t>
      </w:r>
      <w:r w:rsidRPr="0094242E">
        <w:rPr>
          <w:rFonts w:ascii="Times New Roman" w:hAnsi="Times New Roman" w:cs="Times New Roman"/>
          <w:i/>
          <w:color w:val="auto"/>
          <w:sz w:val="28"/>
          <w:szCs w:val="28"/>
          <w:lang w:val="en-US"/>
        </w:rPr>
        <w:t>T</w:t>
      </w:r>
      <w:r w:rsidR="00EA02F9" w:rsidRPr="0094242E">
        <w:rPr>
          <w:rFonts w:ascii="Times New Roman" w:hAnsi="Times New Roman" w:cs="Times New Roman"/>
          <w:i/>
          <w:color w:val="auto"/>
          <w:sz w:val="28"/>
          <w:szCs w:val="28"/>
          <w:lang w:val="en-US"/>
        </w:rPr>
        <w:t xml:space="preserve">ổ chức chính quyền địa phương </w:t>
      </w:r>
      <w:r w:rsidRPr="0094242E">
        <w:rPr>
          <w:rFonts w:ascii="Times New Roman" w:hAnsi="Times New Roman" w:cs="Times New Roman"/>
          <w:i/>
          <w:color w:val="auto"/>
          <w:sz w:val="28"/>
          <w:szCs w:val="28"/>
          <w:lang w:val="en-US"/>
        </w:rPr>
        <w:t xml:space="preserve">ngày 22 tháng 11 </w:t>
      </w:r>
      <w:r w:rsidR="00EA02F9" w:rsidRPr="0094242E">
        <w:rPr>
          <w:rFonts w:ascii="Times New Roman" w:hAnsi="Times New Roman" w:cs="Times New Roman"/>
          <w:i/>
          <w:color w:val="auto"/>
          <w:sz w:val="28"/>
          <w:szCs w:val="28"/>
          <w:lang w:val="en-US"/>
        </w:rPr>
        <w:t>năm</w:t>
      </w:r>
      <w:r w:rsidR="002F0677">
        <w:rPr>
          <w:rFonts w:ascii="Times New Roman" w:hAnsi="Times New Roman" w:cs="Times New Roman"/>
          <w:i/>
          <w:color w:val="auto"/>
          <w:sz w:val="28"/>
          <w:szCs w:val="28"/>
          <w:lang w:val="en-US"/>
        </w:rPr>
        <w:t xml:space="preserve"> </w:t>
      </w:r>
      <w:r w:rsidR="00EA02F9" w:rsidRPr="0094242E">
        <w:rPr>
          <w:rFonts w:ascii="Times New Roman" w:hAnsi="Times New Roman" w:cs="Times New Roman"/>
          <w:i/>
          <w:color w:val="auto"/>
          <w:sz w:val="28"/>
          <w:szCs w:val="28"/>
          <w:lang w:val="en-US"/>
        </w:rPr>
        <w:t>2019;</w:t>
      </w:r>
    </w:p>
    <w:p w:rsidR="00F51088" w:rsidRPr="0094242E" w:rsidRDefault="006A1E14" w:rsidP="009A39F3">
      <w:pPr>
        <w:spacing w:before="120" w:after="120" w:line="302" w:lineRule="auto"/>
        <w:ind w:firstLine="709"/>
        <w:jc w:val="both"/>
        <w:rPr>
          <w:rFonts w:ascii="Times New Roman" w:hAnsi="Times New Roman" w:cs="Times New Roman"/>
          <w:i/>
          <w:color w:val="auto"/>
          <w:spacing w:val="-6"/>
          <w:sz w:val="28"/>
          <w:szCs w:val="28"/>
          <w:lang w:val="en-US"/>
        </w:rPr>
      </w:pPr>
      <w:r w:rsidRPr="0094242E">
        <w:rPr>
          <w:rFonts w:ascii="Times New Roman" w:hAnsi="Times New Roman" w:cs="Times New Roman"/>
          <w:i/>
          <w:color w:val="auto"/>
          <w:spacing w:val="-6"/>
          <w:sz w:val="28"/>
          <w:szCs w:val="28"/>
        </w:rPr>
        <w:t xml:space="preserve">Căn cứ Luật </w:t>
      </w:r>
      <w:r w:rsidR="003D5177" w:rsidRPr="0094242E">
        <w:rPr>
          <w:rFonts w:ascii="Times New Roman" w:hAnsi="Times New Roman" w:cs="Times New Roman"/>
          <w:i/>
          <w:color w:val="auto"/>
          <w:spacing w:val="-6"/>
          <w:sz w:val="28"/>
          <w:szCs w:val="28"/>
          <w:lang w:val="en-US"/>
        </w:rPr>
        <w:t>B</w:t>
      </w:r>
      <w:r w:rsidRPr="0094242E">
        <w:rPr>
          <w:rFonts w:ascii="Times New Roman" w:hAnsi="Times New Roman" w:cs="Times New Roman"/>
          <w:i/>
          <w:color w:val="auto"/>
          <w:spacing w:val="-6"/>
          <w:sz w:val="28"/>
          <w:szCs w:val="28"/>
        </w:rPr>
        <w:t>an hành văn bản quy phạm pháp luật ngày 22 tháng 6 năm 2015;</w:t>
      </w:r>
      <w:r w:rsidR="00580074" w:rsidRPr="0094242E">
        <w:rPr>
          <w:rFonts w:ascii="Times New Roman" w:hAnsi="Times New Roman" w:cs="Times New Roman"/>
          <w:i/>
          <w:color w:val="auto"/>
          <w:spacing w:val="-6"/>
          <w:sz w:val="28"/>
          <w:szCs w:val="28"/>
          <w:lang w:val="en-US"/>
        </w:rPr>
        <w:t xml:space="preserve"> </w:t>
      </w:r>
    </w:p>
    <w:p w:rsidR="006A1E14" w:rsidRPr="0094242E" w:rsidRDefault="00F51088" w:rsidP="009A39F3">
      <w:pPr>
        <w:spacing w:before="120" w:after="120" w:line="302" w:lineRule="auto"/>
        <w:ind w:firstLine="709"/>
        <w:jc w:val="both"/>
        <w:rPr>
          <w:rFonts w:ascii="Times New Roman" w:hAnsi="Times New Roman" w:cs="Times New Roman"/>
          <w:i/>
          <w:color w:val="auto"/>
          <w:sz w:val="28"/>
          <w:szCs w:val="28"/>
          <w:lang w:val="en-US"/>
        </w:rPr>
      </w:pPr>
      <w:r w:rsidRPr="0094242E">
        <w:rPr>
          <w:rFonts w:ascii="Times New Roman" w:hAnsi="Times New Roman" w:cs="Times New Roman"/>
          <w:i/>
          <w:color w:val="auto"/>
          <w:sz w:val="28"/>
          <w:szCs w:val="28"/>
          <w:lang w:val="en-US"/>
        </w:rPr>
        <w:t xml:space="preserve">Căn cứ </w:t>
      </w:r>
      <w:r w:rsidR="00580074" w:rsidRPr="0094242E">
        <w:rPr>
          <w:rFonts w:ascii="Times New Roman" w:hAnsi="Times New Roman" w:cs="Times New Roman"/>
          <w:i/>
          <w:color w:val="auto"/>
          <w:sz w:val="28"/>
          <w:szCs w:val="28"/>
          <w:lang w:val="en-US"/>
        </w:rPr>
        <w:t>Luật s</w:t>
      </w:r>
      <w:r w:rsidR="00083380" w:rsidRPr="0094242E">
        <w:rPr>
          <w:rFonts w:ascii="Times New Roman" w:hAnsi="Times New Roman" w:cs="Times New Roman"/>
          <w:i/>
          <w:color w:val="auto"/>
          <w:sz w:val="28"/>
          <w:szCs w:val="28"/>
          <w:lang w:val="en-US"/>
        </w:rPr>
        <w:t>ử</w:t>
      </w:r>
      <w:r w:rsidR="00580074" w:rsidRPr="0094242E">
        <w:rPr>
          <w:rFonts w:ascii="Times New Roman" w:hAnsi="Times New Roman" w:cs="Times New Roman"/>
          <w:i/>
          <w:color w:val="auto"/>
          <w:sz w:val="28"/>
          <w:szCs w:val="28"/>
          <w:lang w:val="en-US"/>
        </w:rPr>
        <w:t>a đổi, bổ sung một số điều của Luật Ban hành văn bản quy phạm pháp luật ngày 18</w:t>
      </w:r>
      <w:r w:rsidR="00D6793E" w:rsidRPr="0094242E">
        <w:rPr>
          <w:rFonts w:ascii="Times New Roman" w:hAnsi="Times New Roman" w:cs="Times New Roman"/>
          <w:i/>
          <w:color w:val="auto"/>
          <w:sz w:val="28"/>
          <w:szCs w:val="28"/>
          <w:lang w:val="en-US"/>
        </w:rPr>
        <w:t xml:space="preserve"> tháng </w:t>
      </w:r>
      <w:r w:rsidR="00580074" w:rsidRPr="0094242E">
        <w:rPr>
          <w:rFonts w:ascii="Times New Roman" w:hAnsi="Times New Roman" w:cs="Times New Roman"/>
          <w:i/>
          <w:color w:val="auto"/>
          <w:sz w:val="28"/>
          <w:szCs w:val="28"/>
          <w:lang w:val="en-US"/>
        </w:rPr>
        <w:t>6</w:t>
      </w:r>
      <w:r w:rsidR="00D6793E" w:rsidRPr="0094242E">
        <w:rPr>
          <w:rFonts w:ascii="Times New Roman" w:hAnsi="Times New Roman" w:cs="Times New Roman"/>
          <w:i/>
          <w:color w:val="auto"/>
          <w:sz w:val="28"/>
          <w:szCs w:val="28"/>
          <w:lang w:val="en-US"/>
        </w:rPr>
        <w:t xml:space="preserve"> năm </w:t>
      </w:r>
      <w:r w:rsidR="00580074" w:rsidRPr="0094242E">
        <w:rPr>
          <w:rFonts w:ascii="Times New Roman" w:hAnsi="Times New Roman" w:cs="Times New Roman"/>
          <w:i/>
          <w:color w:val="auto"/>
          <w:sz w:val="28"/>
          <w:szCs w:val="28"/>
          <w:lang w:val="en-US"/>
        </w:rPr>
        <w:t>2020;</w:t>
      </w:r>
    </w:p>
    <w:p w:rsidR="009A39F3" w:rsidRPr="009A39F3" w:rsidRDefault="009A39F3" w:rsidP="009A39F3">
      <w:pPr>
        <w:spacing w:before="120" w:after="120" w:line="302" w:lineRule="auto"/>
        <w:ind w:firstLine="709"/>
        <w:jc w:val="both"/>
        <w:rPr>
          <w:rFonts w:ascii="Times New Roman" w:hAnsi="Times New Roman" w:cs="Times New Roman"/>
          <w:i/>
          <w:iCs/>
          <w:sz w:val="28"/>
          <w:szCs w:val="28"/>
        </w:rPr>
      </w:pPr>
      <w:r w:rsidRPr="009A39F3">
        <w:rPr>
          <w:rFonts w:ascii="Times New Roman" w:hAnsi="Times New Roman" w:cs="Times New Roman"/>
          <w:i/>
          <w:iCs/>
          <w:sz w:val="28"/>
          <w:szCs w:val="28"/>
        </w:rPr>
        <w:t>Căn cứ Luật Ngân sách nhà nước ngày 25 tháng 6 năm 2015;</w:t>
      </w:r>
    </w:p>
    <w:p w:rsidR="009A39F3" w:rsidRPr="009A39F3" w:rsidRDefault="009A39F3" w:rsidP="009A39F3">
      <w:pPr>
        <w:spacing w:before="120" w:after="120" w:line="302" w:lineRule="auto"/>
        <w:ind w:firstLine="709"/>
        <w:jc w:val="both"/>
        <w:rPr>
          <w:rFonts w:ascii="Times New Roman" w:hAnsi="Times New Roman" w:cs="Times New Roman"/>
          <w:i/>
          <w:iCs/>
          <w:sz w:val="28"/>
          <w:szCs w:val="28"/>
        </w:rPr>
      </w:pPr>
      <w:r w:rsidRPr="009A39F3">
        <w:rPr>
          <w:rFonts w:ascii="Times New Roman" w:hAnsi="Times New Roman" w:cs="Times New Roman"/>
          <w:i/>
          <w:iCs/>
          <w:sz w:val="28"/>
          <w:szCs w:val="28"/>
        </w:rPr>
        <w:t>Căn cứ Luật Phí và lệ phí ngày 25 tháng 11 năm 2015;</w:t>
      </w:r>
    </w:p>
    <w:p w:rsidR="009A39F3" w:rsidRPr="009A39F3" w:rsidRDefault="009A39F3" w:rsidP="009A39F3">
      <w:pPr>
        <w:spacing w:before="120" w:after="120" w:line="302" w:lineRule="auto"/>
        <w:ind w:firstLine="709"/>
        <w:jc w:val="both"/>
        <w:rPr>
          <w:rFonts w:ascii="Times New Roman" w:hAnsi="Times New Roman" w:cs="Times New Roman"/>
          <w:i/>
          <w:sz w:val="28"/>
          <w:szCs w:val="28"/>
        </w:rPr>
      </w:pPr>
      <w:r w:rsidRPr="009A39F3">
        <w:rPr>
          <w:rFonts w:ascii="Times New Roman" w:hAnsi="Times New Roman" w:cs="Times New Roman"/>
          <w:i/>
          <w:sz w:val="28"/>
          <w:szCs w:val="28"/>
        </w:rPr>
        <w:t>Căn cứ Nghị định số 120/2016/NĐ-CP ngày 23 tháng 8 năm 2016 của Chính phủ quy định chi tiết và hướng dẫn thi hành một số điều của Luật Phí và lệ phí;</w:t>
      </w:r>
    </w:p>
    <w:p w:rsidR="009A39F3" w:rsidRPr="009A39F3" w:rsidRDefault="009A39F3" w:rsidP="009A39F3">
      <w:pPr>
        <w:spacing w:before="120" w:after="120" w:line="302" w:lineRule="auto"/>
        <w:ind w:firstLine="709"/>
        <w:jc w:val="both"/>
        <w:rPr>
          <w:rFonts w:ascii="Times New Roman" w:hAnsi="Times New Roman" w:cs="Times New Roman"/>
          <w:i/>
          <w:sz w:val="28"/>
          <w:szCs w:val="28"/>
        </w:rPr>
      </w:pPr>
      <w:r w:rsidRPr="009A39F3">
        <w:rPr>
          <w:rFonts w:ascii="Times New Roman" w:hAnsi="Times New Roman" w:cs="Times New Roman"/>
          <w:i/>
          <w:sz w:val="28"/>
          <w:szCs w:val="28"/>
        </w:rPr>
        <w:t>Căn cứ Nghị định số 163/2016/NĐ-CP ngày 21 tháng 12 năm 2016 của Chính phủ quy định chi tiết thi hành một số điều của Luật Ngân sách nhà nước;</w:t>
      </w:r>
    </w:p>
    <w:p w:rsidR="009A39F3" w:rsidRPr="009A39F3" w:rsidRDefault="009A39F3" w:rsidP="009A39F3">
      <w:pPr>
        <w:spacing w:before="120" w:after="120" w:line="302" w:lineRule="auto"/>
        <w:ind w:firstLine="709"/>
        <w:jc w:val="both"/>
        <w:rPr>
          <w:rFonts w:ascii="Times New Roman" w:hAnsi="Times New Roman" w:cs="Times New Roman"/>
          <w:i/>
          <w:sz w:val="28"/>
          <w:szCs w:val="28"/>
        </w:rPr>
      </w:pPr>
      <w:r w:rsidRPr="009A39F3">
        <w:rPr>
          <w:rFonts w:ascii="Times New Roman" w:hAnsi="Times New Roman" w:cs="Times New Roman"/>
          <w:i/>
          <w:sz w:val="28"/>
          <w:szCs w:val="28"/>
        </w:rPr>
        <w:t xml:space="preserve">Căn cứ Thông tư số 85/2019/TT-BTC ngày 29 tháng 11 năm 2019 của Bộ trưởng Bộ Tài chính hướng dẫn về phí và lệ phí thuộc thẩm quyền quyết định của Hội đồng nhân dân tỉnh, thành phố trực thuộc Trung ương; </w:t>
      </w:r>
    </w:p>
    <w:p w:rsidR="009A39F3" w:rsidRDefault="009A39F3" w:rsidP="009A39F3">
      <w:pPr>
        <w:spacing w:before="120" w:after="120" w:line="302" w:lineRule="auto"/>
        <w:ind w:firstLine="709"/>
        <w:jc w:val="both"/>
        <w:rPr>
          <w:rFonts w:ascii="Times New Roman" w:hAnsi="Times New Roman" w:cs="Times New Roman"/>
          <w:i/>
          <w:sz w:val="28"/>
          <w:szCs w:val="28"/>
        </w:rPr>
      </w:pPr>
      <w:r w:rsidRPr="009A39F3">
        <w:rPr>
          <w:rFonts w:ascii="Times New Roman" w:hAnsi="Times New Roman" w:cs="Times New Roman"/>
          <w:i/>
          <w:sz w:val="28"/>
          <w:szCs w:val="28"/>
        </w:rPr>
        <w:t>Căn cứ Thông tư số 106/2021/TT-BTC ngày 26 tháng 11 năm 2021 của Bộ trưởng Bộ Tài chính sửa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p>
    <w:p w:rsidR="009A39F3" w:rsidRPr="005B2B87" w:rsidRDefault="009A39F3" w:rsidP="009A39F3">
      <w:pPr>
        <w:spacing w:before="120" w:after="120" w:line="302" w:lineRule="auto"/>
        <w:ind w:firstLine="709"/>
        <w:jc w:val="both"/>
        <w:rPr>
          <w:rFonts w:ascii="Times New Roman" w:hAnsi="Times New Roman"/>
          <w:b/>
          <w:sz w:val="28"/>
          <w:szCs w:val="28"/>
          <w:lang w:val="en-US"/>
        </w:rPr>
      </w:pPr>
      <w:r w:rsidRPr="00622D18">
        <w:rPr>
          <w:rFonts w:ascii="Times New Roman Italic" w:hAnsi="Times New Roman Italic" w:cs="Times New Roman"/>
          <w:i/>
          <w:iCs/>
          <w:sz w:val="28"/>
          <w:szCs w:val="28"/>
        </w:rPr>
        <w:t>Xét Tờ trình số</w:t>
      </w:r>
      <w:r>
        <w:rPr>
          <w:rFonts w:ascii="Times New Roman Italic" w:hAnsi="Times New Roman Italic" w:cs="Times New Roman"/>
          <w:i/>
          <w:iCs/>
          <w:sz w:val="28"/>
          <w:szCs w:val="28"/>
        </w:rPr>
        <w:t xml:space="preserve"> 379/TTr-</w:t>
      </w:r>
      <w:r w:rsidRPr="008760A1">
        <w:rPr>
          <w:rFonts w:ascii="Times New Roman" w:hAnsi="Times New Roman" w:cs="Times New Roman"/>
          <w:i/>
          <w:iCs/>
          <w:sz w:val="28"/>
          <w:szCs w:val="28"/>
          <w:lang w:val="en-US"/>
        </w:rPr>
        <w:t>UBND</w:t>
      </w:r>
      <w:r w:rsidRPr="008760A1">
        <w:rPr>
          <w:rFonts w:ascii="Times New Roman" w:hAnsi="Times New Roman" w:cs="Times New Roman"/>
          <w:i/>
          <w:iCs/>
          <w:sz w:val="28"/>
          <w:szCs w:val="28"/>
        </w:rPr>
        <w:t xml:space="preserve"> </w:t>
      </w:r>
      <w:r w:rsidRPr="00622D18">
        <w:rPr>
          <w:rFonts w:ascii="Times New Roman Italic" w:hAnsi="Times New Roman Italic" w:cs="Times New Roman"/>
          <w:i/>
          <w:iCs/>
          <w:sz w:val="28"/>
          <w:szCs w:val="28"/>
        </w:rPr>
        <w:t xml:space="preserve">ngày </w:t>
      </w:r>
      <w:r w:rsidRPr="00A07657">
        <w:rPr>
          <w:rFonts w:ascii="Times New Roman" w:hAnsi="Times New Roman" w:cs="Times New Roman"/>
          <w:i/>
          <w:iCs/>
          <w:sz w:val="28"/>
          <w:szCs w:val="28"/>
        </w:rPr>
        <w:t>2</w:t>
      </w:r>
      <w:r w:rsidRPr="00A07657">
        <w:rPr>
          <w:rFonts w:ascii="Times New Roman" w:hAnsi="Times New Roman" w:cs="Times New Roman"/>
          <w:i/>
          <w:iCs/>
          <w:sz w:val="28"/>
          <w:szCs w:val="28"/>
          <w:lang w:val="en-US"/>
        </w:rPr>
        <w:t>4</w:t>
      </w:r>
      <w:r w:rsidRPr="00622D18">
        <w:rPr>
          <w:rFonts w:ascii="Times New Roman Italic" w:hAnsi="Times New Roman Italic" w:cs="Times New Roman"/>
          <w:i/>
          <w:iCs/>
          <w:sz w:val="28"/>
          <w:szCs w:val="28"/>
        </w:rPr>
        <w:t xml:space="preserve"> tháng</w:t>
      </w:r>
      <w:r>
        <w:rPr>
          <w:rFonts w:ascii="Times New Roman Italic" w:hAnsi="Times New Roman Italic" w:cs="Times New Roman"/>
          <w:i/>
          <w:iCs/>
          <w:sz w:val="28"/>
          <w:szCs w:val="28"/>
        </w:rPr>
        <w:t xml:space="preserve"> 01</w:t>
      </w:r>
      <w:r w:rsidRPr="00622D18">
        <w:rPr>
          <w:rFonts w:ascii="Times New Roman Italic" w:hAnsi="Times New Roman Italic" w:cs="Times New Roman"/>
          <w:i/>
          <w:iCs/>
          <w:sz w:val="28"/>
          <w:szCs w:val="28"/>
        </w:rPr>
        <w:t xml:space="preserve"> năm 202</w:t>
      </w:r>
      <w:r>
        <w:rPr>
          <w:rFonts w:ascii="Times New Roman Italic" w:hAnsi="Times New Roman Italic" w:cs="Times New Roman"/>
          <w:i/>
          <w:iCs/>
          <w:sz w:val="28"/>
          <w:szCs w:val="28"/>
          <w:lang w:val="en-US"/>
        </w:rPr>
        <w:t>4</w:t>
      </w:r>
      <w:r>
        <w:rPr>
          <w:rFonts w:ascii="Times New Roman Italic" w:hAnsi="Times New Roman Italic" w:cs="Times New Roman"/>
          <w:i/>
          <w:iCs/>
          <w:sz w:val="28"/>
          <w:szCs w:val="28"/>
        </w:rPr>
        <w:t xml:space="preserve"> </w:t>
      </w:r>
      <w:r w:rsidRPr="00622D18">
        <w:rPr>
          <w:rFonts w:ascii="Times New Roman Italic" w:hAnsi="Times New Roman Italic" w:cs="Times New Roman"/>
          <w:i/>
          <w:iCs/>
          <w:sz w:val="28"/>
          <w:szCs w:val="28"/>
        </w:rPr>
        <w:t xml:space="preserve"> </w:t>
      </w:r>
      <w:r w:rsidRPr="00622D18">
        <w:rPr>
          <w:rFonts w:ascii="Times New Roman Italic" w:hAnsi="Times New Roman Italic"/>
          <w:i/>
          <w:sz w:val="28"/>
          <w:szCs w:val="28"/>
          <w:lang w:val="en-US"/>
        </w:rPr>
        <w:t xml:space="preserve">của Ủy ban nhân dân tỉnh </w:t>
      </w:r>
      <w:r w:rsidRPr="009A39F3">
        <w:rPr>
          <w:rFonts w:ascii="Times New Roman" w:hAnsi="Times New Roman" w:cs="Times New Roman"/>
          <w:i/>
          <w:sz w:val="28"/>
          <w:szCs w:val="28"/>
          <w:lang w:val="en-US"/>
        </w:rPr>
        <w:t xml:space="preserve">về </w:t>
      </w:r>
      <w:r w:rsidRPr="009A39F3">
        <w:rPr>
          <w:rFonts w:ascii="Times New Roman" w:hAnsi="Times New Roman" w:cs="Times New Roman"/>
          <w:i/>
          <w:iCs/>
          <w:sz w:val="28"/>
          <w:szCs w:val="28"/>
        </w:rPr>
        <w:t>dự thảo Nghị quyết về phí, lệ phí đối với hoạt động cung cấp dịch vụ công trực tuyến trên địa bàn tỉnh Bình Dương</w:t>
      </w:r>
      <w:r w:rsidRPr="005B2B87">
        <w:rPr>
          <w:rFonts w:ascii="Times New Roman Italic" w:hAnsi="Times New Roman Italic" w:cs="Times New Roman"/>
          <w:i/>
          <w:iCs/>
          <w:sz w:val="28"/>
          <w:szCs w:val="28"/>
        </w:rPr>
        <w:t>;</w:t>
      </w:r>
      <w:r w:rsidRPr="00622D18">
        <w:rPr>
          <w:rFonts w:ascii="Times New Roman Italic" w:hAnsi="Times New Roman Italic" w:cs="Times New Roman"/>
          <w:i/>
          <w:iCs/>
          <w:sz w:val="28"/>
          <w:szCs w:val="28"/>
        </w:rPr>
        <w:t xml:space="preserve"> </w:t>
      </w:r>
      <w:r w:rsidRPr="00F273CA">
        <w:rPr>
          <w:rFonts w:ascii="Times New Roman Italic" w:hAnsi="Times New Roman Italic" w:cs="Times New Roman"/>
          <w:i/>
          <w:iCs/>
          <w:color w:val="auto"/>
          <w:sz w:val="28"/>
          <w:szCs w:val="28"/>
        </w:rPr>
        <w:t>Báo cáo thẩm tra số</w:t>
      </w:r>
      <w:r w:rsidR="00F273CA" w:rsidRPr="00F273CA">
        <w:rPr>
          <w:rFonts w:ascii="Times New Roman Italic" w:hAnsi="Times New Roman Italic" w:cs="Times New Roman"/>
          <w:i/>
          <w:iCs/>
          <w:color w:val="auto"/>
          <w:sz w:val="28"/>
          <w:szCs w:val="28"/>
        </w:rPr>
        <w:t xml:space="preserve"> 07</w:t>
      </w:r>
      <w:r w:rsidRPr="00F273CA">
        <w:rPr>
          <w:rFonts w:ascii="Times New Roman Italic" w:hAnsi="Times New Roman Italic" w:cs="Times New Roman"/>
          <w:i/>
          <w:iCs/>
          <w:color w:val="auto"/>
          <w:sz w:val="28"/>
          <w:szCs w:val="28"/>
        </w:rPr>
        <w:t xml:space="preserve">/BC-HĐND </w:t>
      </w:r>
      <w:r>
        <w:rPr>
          <w:rFonts w:ascii="Times New Roman Italic" w:hAnsi="Times New Roman Italic" w:cs="Times New Roman"/>
          <w:i/>
          <w:iCs/>
          <w:color w:val="auto"/>
          <w:sz w:val="28"/>
          <w:szCs w:val="28"/>
        </w:rPr>
        <w:lastRenderedPageBreak/>
        <w:t>ngày 30</w:t>
      </w:r>
      <w:r w:rsidRPr="00622D18">
        <w:rPr>
          <w:rFonts w:ascii="Times New Roman Italic" w:hAnsi="Times New Roman Italic" w:cs="Times New Roman"/>
          <w:i/>
          <w:iCs/>
          <w:color w:val="auto"/>
          <w:sz w:val="28"/>
          <w:szCs w:val="28"/>
        </w:rPr>
        <w:t xml:space="preserve"> </w:t>
      </w:r>
      <w:r>
        <w:rPr>
          <w:rFonts w:ascii="Times New Roman Italic" w:hAnsi="Times New Roman Italic" w:cs="Times New Roman"/>
          <w:i/>
          <w:iCs/>
          <w:sz w:val="28"/>
          <w:szCs w:val="28"/>
        </w:rPr>
        <w:t>tháng 01</w:t>
      </w:r>
      <w:r w:rsidRPr="00622D18">
        <w:rPr>
          <w:rFonts w:ascii="Times New Roman Italic" w:hAnsi="Times New Roman Italic" w:cs="Times New Roman"/>
          <w:i/>
          <w:iCs/>
          <w:sz w:val="28"/>
          <w:szCs w:val="28"/>
        </w:rPr>
        <w:t xml:space="preserve"> </w:t>
      </w:r>
      <w:r>
        <w:rPr>
          <w:rFonts w:ascii="Times New Roman Italic" w:hAnsi="Times New Roman Italic" w:cs="Times New Roman"/>
          <w:i/>
          <w:iCs/>
          <w:sz w:val="28"/>
          <w:szCs w:val="28"/>
        </w:rPr>
        <w:t>năm 2024</w:t>
      </w:r>
      <w:r w:rsidRPr="00622D18">
        <w:rPr>
          <w:rFonts w:ascii="Times New Roman Italic" w:hAnsi="Times New Roman Italic" w:cs="Times New Roman"/>
          <w:i/>
          <w:iCs/>
          <w:sz w:val="28"/>
          <w:szCs w:val="28"/>
        </w:rPr>
        <w:t xml:space="preserve"> của </w:t>
      </w:r>
      <w:r w:rsidRPr="00622D18">
        <w:rPr>
          <w:rFonts w:ascii="Times New Roman Italic" w:hAnsi="Times New Roman Italic" w:cs="Times New Roman"/>
          <w:i/>
          <w:iCs/>
          <w:sz w:val="28"/>
          <w:szCs w:val="28"/>
          <w:lang w:val="en-US"/>
        </w:rPr>
        <w:t>Ban Kinh tế - Ngân sách</w:t>
      </w:r>
      <w:r w:rsidRPr="00622D18">
        <w:rPr>
          <w:rFonts w:ascii="Times New Roman Italic" w:hAnsi="Times New Roman Italic" w:cs="Times New Roman"/>
          <w:i/>
          <w:iCs/>
          <w:sz w:val="28"/>
          <w:szCs w:val="28"/>
        </w:rPr>
        <w:t>; ý kiến thảo luận của đại biểu Hội đồng nhân dân tại kỳ họp.</w:t>
      </w:r>
    </w:p>
    <w:p w:rsidR="006A1E14" w:rsidRPr="0094242E" w:rsidRDefault="006A1E14" w:rsidP="009A39F3">
      <w:pPr>
        <w:spacing w:before="240" w:after="240"/>
        <w:jc w:val="center"/>
        <w:rPr>
          <w:rFonts w:ascii="Times New Roman" w:hAnsi="Times New Roman" w:cs="Times New Roman"/>
          <w:b/>
          <w:color w:val="auto"/>
          <w:sz w:val="28"/>
          <w:szCs w:val="28"/>
          <w:lang w:val="en-US"/>
        </w:rPr>
      </w:pPr>
      <w:r w:rsidRPr="0094242E">
        <w:rPr>
          <w:rFonts w:ascii="Times New Roman" w:hAnsi="Times New Roman" w:cs="Times New Roman"/>
          <w:b/>
          <w:color w:val="auto"/>
          <w:sz w:val="28"/>
          <w:szCs w:val="28"/>
        </w:rPr>
        <w:t>QUYẾT NGHỊ</w:t>
      </w:r>
      <w:r w:rsidR="00564C42" w:rsidRPr="0094242E">
        <w:rPr>
          <w:rFonts w:ascii="Times New Roman" w:hAnsi="Times New Roman" w:cs="Times New Roman"/>
          <w:b/>
          <w:color w:val="auto"/>
          <w:sz w:val="28"/>
          <w:szCs w:val="28"/>
          <w:lang w:val="en-US"/>
        </w:rPr>
        <w:t>:</w:t>
      </w:r>
    </w:p>
    <w:p w:rsidR="009A39F3" w:rsidRPr="00614095" w:rsidRDefault="009A39F3" w:rsidP="009A39F3">
      <w:pPr>
        <w:spacing w:before="120" w:after="120" w:line="242" w:lineRule="auto"/>
        <w:ind w:firstLine="709"/>
        <w:jc w:val="both"/>
        <w:rPr>
          <w:rFonts w:ascii="Times New Roman" w:hAnsi="Times New Roman" w:cs="Times New Roman"/>
          <w:b/>
          <w:sz w:val="28"/>
          <w:szCs w:val="28"/>
        </w:rPr>
      </w:pPr>
      <w:r w:rsidRPr="009A39F3">
        <w:rPr>
          <w:rFonts w:ascii="Times New Roman" w:hAnsi="Times New Roman" w:cs="Times New Roman"/>
          <w:b/>
          <w:sz w:val="28"/>
          <w:szCs w:val="28"/>
        </w:rPr>
        <w:t xml:space="preserve">Điều 1. </w:t>
      </w:r>
      <w:r w:rsidRPr="00614095">
        <w:rPr>
          <w:rFonts w:ascii="Times New Roman" w:hAnsi="Times New Roman" w:cs="Times New Roman"/>
          <w:b/>
          <w:sz w:val="28"/>
          <w:szCs w:val="28"/>
        </w:rPr>
        <w:t>Phạm vi điều chỉnh và đối tượng áp dụng</w:t>
      </w:r>
    </w:p>
    <w:p w:rsidR="009A39F3" w:rsidRPr="009A39F3" w:rsidRDefault="009A39F3" w:rsidP="009A39F3">
      <w:pPr>
        <w:widowControl/>
        <w:numPr>
          <w:ilvl w:val="0"/>
          <w:numId w:val="10"/>
        </w:numPr>
        <w:spacing w:before="120" w:after="120" w:line="242" w:lineRule="auto"/>
        <w:ind w:firstLine="709"/>
        <w:jc w:val="both"/>
        <w:rPr>
          <w:rFonts w:ascii="Times New Roman" w:hAnsi="Times New Roman" w:cs="Times New Roman"/>
          <w:sz w:val="28"/>
          <w:szCs w:val="28"/>
        </w:rPr>
      </w:pPr>
      <w:r w:rsidRPr="009A39F3">
        <w:rPr>
          <w:rFonts w:ascii="Times New Roman" w:hAnsi="Times New Roman" w:cs="Times New Roman"/>
          <w:sz w:val="28"/>
          <w:szCs w:val="28"/>
        </w:rPr>
        <w:t>Phạm vi điều chỉnh</w:t>
      </w:r>
    </w:p>
    <w:p w:rsidR="009A39F3" w:rsidRPr="009A39F3" w:rsidRDefault="009A39F3" w:rsidP="009A39F3">
      <w:pPr>
        <w:spacing w:before="120" w:after="120" w:line="242" w:lineRule="auto"/>
        <w:ind w:firstLine="709"/>
        <w:jc w:val="both"/>
        <w:rPr>
          <w:rFonts w:ascii="Times New Roman" w:hAnsi="Times New Roman" w:cs="Times New Roman"/>
          <w:spacing w:val="-4"/>
          <w:sz w:val="28"/>
          <w:szCs w:val="28"/>
        </w:rPr>
      </w:pPr>
      <w:r w:rsidRPr="009A39F3">
        <w:rPr>
          <w:rFonts w:ascii="Times New Roman" w:hAnsi="Times New Roman" w:cs="Times New Roman"/>
          <w:spacing w:val="-4"/>
          <w:sz w:val="28"/>
          <w:szCs w:val="28"/>
        </w:rPr>
        <w:t>Nghị quyết về phí, lệ phí thuộc thẩm quyền quyết định của Hội đồng nhân dân tỉnh đối với hoạt động cung cấp dịch vụ công trực tuyến trên địa bàn tỉnh Bình Dương.</w:t>
      </w:r>
    </w:p>
    <w:p w:rsidR="009A39F3" w:rsidRPr="009A39F3" w:rsidRDefault="009A39F3" w:rsidP="009A39F3">
      <w:pPr>
        <w:widowControl/>
        <w:numPr>
          <w:ilvl w:val="0"/>
          <w:numId w:val="10"/>
        </w:numPr>
        <w:spacing w:before="120" w:after="120" w:line="242" w:lineRule="auto"/>
        <w:ind w:firstLine="709"/>
        <w:jc w:val="both"/>
        <w:rPr>
          <w:rFonts w:ascii="Times New Roman" w:hAnsi="Times New Roman" w:cs="Times New Roman"/>
          <w:sz w:val="28"/>
          <w:szCs w:val="28"/>
        </w:rPr>
      </w:pPr>
      <w:r w:rsidRPr="009A39F3">
        <w:rPr>
          <w:rFonts w:ascii="Times New Roman" w:hAnsi="Times New Roman" w:cs="Times New Roman"/>
          <w:sz w:val="28"/>
          <w:szCs w:val="28"/>
        </w:rPr>
        <w:t>Đối tượng áp dụng</w:t>
      </w:r>
    </w:p>
    <w:p w:rsidR="009A39F3" w:rsidRPr="009A39F3" w:rsidRDefault="009A39F3" w:rsidP="009A39F3">
      <w:pPr>
        <w:spacing w:before="120" w:after="120" w:line="242" w:lineRule="auto"/>
        <w:ind w:firstLine="709"/>
        <w:jc w:val="both"/>
        <w:rPr>
          <w:rFonts w:ascii="Times New Roman" w:hAnsi="Times New Roman" w:cs="Times New Roman"/>
          <w:sz w:val="28"/>
          <w:szCs w:val="28"/>
        </w:rPr>
      </w:pPr>
      <w:r w:rsidRPr="009A39F3">
        <w:rPr>
          <w:rFonts w:ascii="Times New Roman" w:hAnsi="Times New Roman" w:cs="Times New Roman"/>
          <w:sz w:val="28"/>
          <w:szCs w:val="28"/>
        </w:rPr>
        <w:t>a) Đối tượng nộp phí, lệ phí: tổ chức, hộ gia đình, cá nhân sử dụng dịch vụ công theo phương thức trực tuyến.</w:t>
      </w:r>
    </w:p>
    <w:p w:rsidR="009A39F3" w:rsidRPr="009A39F3" w:rsidRDefault="009A39F3" w:rsidP="009A39F3">
      <w:pPr>
        <w:spacing w:before="120" w:after="120" w:line="242" w:lineRule="auto"/>
        <w:ind w:firstLine="709"/>
        <w:jc w:val="both"/>
        <w:rPr>
          <w:rFonts w:ascii="Times New Roman" w:hAnsi="Times New Roman" w:cs="Times New Roman"/>
          <w:sz w:val="28"/>
          <w:szCs w:val="28"/>
        </w:rPr>
      </w:pPr>
      <w:r w:rsidRPr="009A39F3">
        <w:rPr>
          <w:rFonts w:ascii="Times New Roman" w:hAnsi="Times New Roman" w:cs="Times New Roman"/>
          <w:sz w:val="28"/>
          <w:szCs w:val="28"/>
        </w:rPr>
        <w:t>b) Cơ quan, tổ chức thu phí, lệ</w:t>
      </w:r>
      <w:r>
        <w:rPr>
          <w:rFonts w:ascii="Times New Roman" w:hAnsi="Times New Roman" w:cs="Times New Roman"/>
          <w:sz w:val="28"/>
          <w:szCs w:val="28"/>
        </w:rPr>
        <w:t xml:space="preserve"> phí: c</w:t>
      </w:r>
      <w:r w:rsidRPr="009A39F3">
        <w:rPr>
          <w:rFonts w:ascii="Times New Roman" w:hAnsi="Times New Roman" w:cs="Times New Roman"/>
          <w:sz w:val="28"/>
          <w:szCs w:val="28"/>
        </w:rPr>
        <w:t>ơ quan, đơn vị được giao nhiệm vụ thu phí, lệ phí.</w:t>
      </w:r>
    </w:p>
    <w:p w:rsidR="009A39F3" w:rsidRPr="009A39F3" w:rsidRDefault="009A39F3" w:rsidP="009A39F3">
      <w:pPr>
        <w:spacing w:before="120" w:after="120" w:line="242" w:lineRule="auto"/>
        <w:ind w:firstLine="709"/>
        <w:jc w:val="both"/>
        <w:rPr>
          <w:rFonts w:ascii="Times New Roman" w:hAnsi="Times New Roman" w:cs="Times New Roman"/>
          <w:sz w:val="28"/>
          <w:szCs w:val="28"/>
        </w:rPr>
      </w:pPr>
      <w:r w:rsidRPr="009A39F3">
        <w:rPr>
          <w:rFonts w:ascii="Times New Roman" w:hAnsi="Times New Roman" w:cs="Times New Roman"/>
          <w:sz w:val="28"/>
          <w:szCs w:val="28"/>
        </w:rPr>
        <w:t>c) Cơ quan, tổ chức và cá nhân có liên quan.</w:t>
      </w:r>
    </w:p>
    <w:p w:rsidR="009A39F3" w:rsidRPr="00614095" w:rsidRDefault="009A39F3" w:rsidP="009A39F3">
      <w:pPr>
        <w:spacing w:before="120" w:after="120" w:line="242" w:lineRule="auto"/>
        <w:ind w:firstLine="709"/>
        <w:jc w:val="both"/>
        <w:rPr>
          <w:rFonts w:ascii="Times New Roman" w:hAnsi="Times New Roman" w:cs="Times New Roman"/>
          <w:b/>
          <w:sz w:val="28"/>
          <w:szCs w:val="28"/>
        </w:rPr>
      </w:pPr>
      <w:r w:rsidRPr="009A39F3">
        <w:rPr>
          <w:rFonts w:ascii="Times New Roman" w:hAnsi="Times New Roman" w:cs="Times New Roman"/>
          <w:b/>
          <w:bCs/>
          <w:sz w:val="28"/>
          <w:szCs w:val="28"/>
        </w:rPr>
        <w:t>Điều 2</w:t>
      </w:r>
      <w:r w:rsidRPr="009A39F3">
        <w:rPr>
          <w:rFonts w:ascii="Times New Roman" w:hAnsi="Times New Roman" w:cs="Times New Roman"/>
          <w:sz w:val="28"/>
          <w:szCs w:val="28"/>
        </w:rPr>
        <w:t xml:space="preserve">. </w:t>
      </w:r>
      <w:r w:rsidRPr="00614095">
        <w:rPr>
          <w:rFonts w:ascii="Times New Roman" w:hAnsi="Times New Roman" w:cs="Times New Roman"/>
          <w:b/>
          <w:sz w:val="28"/>
          <w:szCs w:val="28"/>
        </w:rPr>
        <w:t>Mức thu phí, lệ phí đối với hoạt động cung cấp dịch vụ công trực tuyến trên địa bàn tỉnh:</w:t>
      </w:r>
    </w:p>
    <w:p w:rsidR="009A39F3" w:rsidRPr="009A39F3" w:rsidRDefault="009A39F3" w:rsidP="009A39F3">
      <w:pPr>
        <w:spacing w:before="120" w:after="120" w:line="242" w:lineRule="auto"/>
        <w:ind w:firstLine="709"/>
        <w:jc w:val="both"/>
        <w:rPr>
          <w:rFonts w:ascii="Times New Roman" w:hAnsi="Times New Roman" w:cs="Times New Roman"/>
          <w:sz w:val="28"/>
          <w:szCs w:val="28"/>
        </w:rPr>
      </w:pPr>
      <w:r w:rsidRPr="009A39F3">
        <w:rPr>
          <w:rFonts w:ascii="Times New Roman" w:hAnsi="Times New Roman" w:cs="Times New Roman"/>
          <w:sz w:val="28"/>
          <w:szCs w:val="28"/>
        </w:rPr>
        <w:t>1. Phí trong lĩnh vực tài nguyên nước bằng 50% mức thu phí theo quy định tại khoản 3 Điều 1 Nghị quyết số 16/2021/NQ-HĐND ngày 10 tháng 12 năm 2021 của Hội đồng nhân dân tỉnh về chế độ thu, nộp, quản lý và sử dụng một số loại phí trong lĩnh vực tài nguyên nước trên đị</w:t>
      </w:r>
      <w:r w:rsidR="00B03C4D">
        <w:rPr>
          <w:rFonts w:ascii="Times New Roman" w:hAnsi="Times New Roman" w:cs="Times New Roman"/>
          <w:sz w:val="28"/>
          <w:szCs w:val="28"/>
        </w:rPr>
        <w:t>a bàn tỉnh</w:t>
      </w:r>
      <w:r w:rsidRPr="009A39F3">
        <w:rPr>
          <w:rFonts w:ascii="Times New Roman" w:hAnsi="Times New Roman" w:cs="Times New Roman"/>
          <w:sz w:val="28"/>
          <w:szCs w:val="28"/>
        </w:rPr>
        <w:t xml:space="preserve"> Bình Dương.</w:t>
      </w:r>
    </w:p>
    <w:p w:rsidR="009A39F3" w:rsidRPr="009A39F3" w:rsidRDefault="009A39F3" w:rsidP="009A39F3">
      <w:pPr>
        <w:spacing w:before="120" w:after="120" w:line="242" w:lineRule="auto"/>
        <w:ind w:firstLine="709"/>
        <w:jc w:val="both"/>
        <w:rPr>
          <w:rFonts w:ascii="Times New Roman" w:hAnsi="Times New Roman" w:cs="Times New Roman"/>
          <w:sz w:val="28"/>
          <w:szCs w:val="28"/>
        </w:rPr>
      </w:pPr>
      <w:r w:rsidRPr="009A39F3">
        <w:rPr>
          <w:rFonts w:ascii="Times New Roman" w:hAnsi="Times New Roman" w:cs="Times New Roman"/>
          <w:sz w:val="28"/>
          <w:szCs w:val="28"/>
        </w:rPr>
        <w:t xml:space="preserve"> 2. L</w:t>
      </w:r>
      <w:r w:rsidRPr="009A39F3">
        <w:rPr>
          <w:rFonts w:ascii="Times New Roman" w:eastAsia="Times New Roman" w:hAnsi="Times New Roman" w:cs="Times New Roman"/>
          <w:sz w:val="28"/>
          <w:szCs w:val="28"/>
        </w:rPr>
        <w:t xml:space="preserve">ệ phí cấp giấy phép xây dựng </w:t>
      </w:r>
      <w:r w:rsidRPr="009A39F3">
        <w:rPr>
          <w:rFonts w:ascii="Times New Roman" w:hAnsi="Times New Roman" w:cs="Times New Roman"/>
          <w:sz w:val="28"/>
          <w:szCs w:val="28"/>
        </w:rPr>
        <w:t xml:space="preserve">bằng 50% mức thu lệ phí theo quy định tại khoản 2 Điều 1 Nghị quyết số </w:t>
      </w:r>
      <w:r w:rsidRPr="009A39F3">
        <w:rPr>
          <w:rFonts w:ascii="Times New Roman" w:eastAsia="Times New Roman" w:hAnsi="Times New Roman" w:cs="Times New Roman"/>
          <w:sz w:val="28"/>
          <w:szCs w:val="28"/>
        </w:rPr>
        <w:t xml:space="preserve">71/2016/NQ-HĐND9 ngày 16 tháng 12 năm 2016 của Hội đồng nhân dân tỉnh về chế độ thu, nộp và quản lý lệ phí cấp giấy phép xây dựng trên địa bàn tỉnh Bình Dương. </w:t>
      </w:r>
    </w:p>
    <w:p w:rsidR="009A39F3" w:rsidRPr="009A39F3" w:rsidRDefault="009A39F3" w:rsidP="009A39F3">
      <w:pPr>
        <w:spacing w:before="120" w:after="120" w:line="242" w:lineRule="auto"/>
        <w:ind w:firstLine="709"/>
        <w:jc w:val="both"/>
        <w:rPr>
          <w:rFonts w:ascii="Times New Roman" w:hAnsi="Times New Roman" w:cs="Times New Roman"/>
          <w:sz w:val="28"/>
          <w:szCs w:val="28"/>
        </w:rPr>
      </w:pPr>
      <w:r w:rsidRPr="009A39F3">
        <w:rPr>
          <w:rFonts w:ascii="Times New Roman" w:hAnsi="Times New Roman" w:cs="Times New Roman"/>
          <w:sz w:val="28"/>
          <w:szCs w:val="28"/>
        </w:rPr>
        <w:t>3. Phí thẩm định báo cáo đánh giá tác động môi trường và phương án cải tạo, phục hồi môi trường bằng 80% mức thu phí theo quy định tại khoản 2 Điều 1 Nghị quyết số 02/2020/NQ-HĐND ngày 20 tháng 7 năm 2020 của Hội đồng nhân dân tỉnh quy định chế độ thu, nộp và quản lý phí thẩm định báo cáo đánh giá tác động môi trường và phương án cải tạo, phục hồi môi trường trên địa bàn tỉnh Bình Dương.</w:t>
      </w:r>
    </w:p>
    <w:p w:rsidR="009A39F3" w:rsidRPr="009A39F3" w:rsidRDefault="009A39F3" w:rsidP="009A39F3">
      <w:pPr>
        <w:spacing w:before="120" w:after="120" w:line="242" w:lineRule="auto"/>
        <w:ind w:firstLine="709"/>
        <w:jc w:val="both"/>
        <w:rPr>
          <w:rFonts w:ascii="Times New Roman" w:hAnsi="Times New Roman" w:cs="Times New Roman"/>
          <w:sz w:val="28"/>
          <w:szCs w:val="28"/>
        </w:rPr>
      </w:pPr>
      <w:r w:rsidRPr="009A39F3">
        <w:rPr>
          <w:rFonts w:ascii="Times New Roman" w:hAnsi="Times New Roman" w:cs="Times New Roman"/>
          <w:sz w:val="28"/>
          <w:szCs w:val="28"/>
        </w:rPr>
        <w:t xml:space="preserve"> 4. Phí thẩm định cấp, cấp lại, điều chỉnh Giấy phép môi trường thuộc thẩm quyền cấp giấy phép môi trường của Ủy ban nhân dân tỉnh và Ủy ban nhân dân cấp huyện bằng 80% mức thu phí theo quy định tại khoản 2 Điều 1 Nghị quyết số 17/2021/NQ-HĐND ngày 10 tháng 12 năm 2021 của Hội đồng nhân dân tỉnh quy định về chế độ thu, nộp, quản lý và sử dụng phí thẩm định cấp, cấp lại, điều chỉnh Giấy phép môi trường thuộc thẩm quyền cấp giấy phép môi trường của Ủy ban nhân dân tỉnh và Ủy ban nhân dân cấp huyện trên địa bàn tỉnh Bình Dương.</w:t>
      </w:r>
    </w:p>
    <w:p w:rsidR="009A39F3" w:rsidRDefault="009A39F3" w:rsidP="009A39F3">
      <w:pPr>
        <w:spacing w:before="120" w:after="120" w:line="242" w:lineRule="auto"/>
        <w:ind w:firstLine="709"/>
        <w:jc w:val="both"/>
        <w:rPr>
          <w:rFonts w:ascii="Times New Roman" w:hAnsi="Times New Roman" w:cs="Times New Roman"/>
          <w:sz w:val="28"/>
          <w:szCs w:val="28"/>
        </w:rPr>
      </w:pPr>
      <w:r w:rsidRPr="009A39F3">
        <w:rPr>
          <w:rFonts w:ascii="Times New Roman" w:hAnsi="Times New Roman" w:cs="Times New Roman"/>
          <w:sz w:val="28"/>
          <w:szCs w:val="28"/>
        </w:rPr>
        <w:t xml:space="preserve">5. Lệ phí hộ tịch bằng 50% mức thu </w:t>
      </w:r>
      <w:r w:rsidR="00614095">
        <w:rPr>
          <w:rFonts w:ascii="Times New Roman" w:hAnsi="Times New Roman" w:cs="Times New Roman"/>
          <w:sz w:val="28"/>
          <w:szCs w:val="28"/>
          <w:lang w:val="en-US"/>
        </w:rPr>
        <w:t xml:space="preserve">lệ </w:t>
      </w:r>
      <w:r w:rsidRPr="009A39F3">
        <w:rPr>
          <w:rFonts w:ascii="Times New Roman" w:hAnsi="Times New Roman" w:cs="Times New Roman"/>
          <w:sz w:val="28"/>
          <w:szCs w:val="28"/>
        </w:rPr>
        <w:t xml:space="preserve">phí theo quy định tại khoản 5 Điều 1 Nghị quyết số 73/2016/NQ-HĐND9 ngày 16 tháng 12 năm 2016 của Hội đồng nhân dân tỉnh về chế độ thu, nộp lệ phí hộ tịch trên địa bàn tỉnh Bình Dương (trừ những </w:t>
      </w:r>
      <w:r w:rsidRPr="009A39F3">
        <w:rPr>
          <w:rFonts w:ascii="Times New Roman" w:hAnsi="Times New Roman" w:cs="Times New Roman"/>
          <w:sz w:val="28"/>
          <w:szCs w:val="28"/>
        </w:rPr>
        <w:lastRenderedPageBreak/>
        <w:t>trường hợp được miễn lệ phí quy định tại khoản 2 Điều 1 Nghị quyết số</w:t>
      </w:r>
      <w:r>
        <w:rPr>
          <w:rFonts w:ascii="Times New Roman" w:hAnsi="Times New Roman" w:cs="Times New Roman"/>
          <w:sz w:val="28"/>
          <w:szCs w:val="28"/>
        </w:rPr>
        <w:t xml:space="preserve"> 73/2016/NQ-HĐND9 ngày 16 tháng 12 năm </w:t>
      </w:r>
      <w:r w:rsidRPr="009A39F3">
        <w:rPr>
          <w:rFonts w:ascii="Times New Roman" w:hAnsi="Times New Roman" w:cs="Times New Roman"/>
          <w:sz w:val="28"/>
          <w:szCs w:val="28"/>
        </w:rPr>
        <w:t xml:space="preserve">2016 của Hội đồng nhân dân tỉnh). </w:t>
      </w:r>
    </w:p>
    <w:p w:rsidR="00614095" w:rsidRPr="000F2EDA" w:rsidRDefault="00614095" w:rsidP="009A39F3">
      <w:pPr>
        <w:spacing w:before="120" w:after="120" w:line="242" w:lineRule="auto"/>
        <w:ind w:firstLine="709"/>
        <w:jc w:val="both"/>
        <w:rPr>
          <w:rFonts w:ascii="Times New Roman" w:hAnsi="Times New Roman" w:cs="Times New Roman"/>
          <w:sz w:val="28"/>
          <w:szCs w:val="28"/>
          <w:lang w:val="en-US"/>
        </w:rPr>
      </w:pPr>
      <w:r w:rsidRPr="000F2EDA">
        <w:rPr>
          <w:rFonts w:ascii="Times New Roman" w:hAnsi="Times New Roman" w:cs="Times New Roman"/>
          <w:sz w:val="28"/>
          <w:szCs w:val="28"/>
          <w:lang w:val="en-US"/>
        </w:rPr>
        <w:t xml:space="preserve">Trường hợp </w:t>
      </w:r>
      <w:r w:rsidR="00382C41">
        <w:rPr>
          <w:rFonts w:ascii="Times New Roman" w:hAnsi="Times New Roman" w:cs="Times New Roman"/>
          <w:sz w:val="28"/>
          <w:szCs w:val="28"/>
          <w:lang w:val="en-US"/>
        </w:rPr>
        <w:t xml:space="preserve">các </w:t>
      </w:r>
      <w:r w:rsidRPr="000F2EDA">
        <w:rPr>
          <w:rFonts w:ascii="Times New Roman" w:hAnsi="Times New Roman" w:cs="Times New Roman"/>
          <w:sz w:val="28"/>
          <w:szCs w:val="28"/>
          <w:lang w:val="en-US"/>
        </w:rPr>
        <w:t xml:space="preserve">Nghị quyết được dẫn chiếu tại Điều 2 Nghị quyết này được sửa đổi, bổ sung hoặc thay thế thì </w:t>
      </w:r>
      <w:r w:rsidR="00E806B8" w:rsidRPr="000F2EDA">
        <w:rPr>
          <w:rFonts w:ascii="Times New Roman" w:hAnsi="Times New Roman" w:cs="Times New Roman"/>
          <w:sz w:val="28"/>
          <w:szCs w:val="28"/>
          <w:lang w:val="en-US"/>
        </w:rPr>
        <w:t xml:space="preserve">áp dụng </w:t>
      </w:r>
      <w:r w:rsidR="003743A6">
        <w:rPr>
          <w:rFonts w:ascii="Times New Roman" w:hAnsi="Times New Roman" w:cs="Times New Roman"/>
          <w:sz w:val="28"/>
          <w:szCs w:val="28"/>
          <w:lang w:val="en-US"/>
        </w:rPr>
        <w:t>mức thu (</w:t>
      </w:r>
      <w:r w:rsidR="00E806B8" w:rsidRPr="000F2EDA">
        <w:rPr>
          <w:rFonts w:ascii="Times New Roman" w:hAnsi="Times New Roman" w:cs="Times New Roman"/>
          <w:sz w:val="28"/>
          <w:szCs w:val="28"/>
          <w:lang w:val="en-US"/>
        </w:rPr>
        <w:t>tỷ lệ</w:t>
      </w:r>
      <w:r w:rsidR="003743A6">
        <w:rPr>
          <w:rFonts w:ascii="Times New Roman" w:hAnsi="Times New Roman" w:cs="Times New Roman"/>
          <w:sz w:val="28"/>
          <w:szCs w:val="28"/>
          <w:lang w:val="en-US"/>
        </w:rPr>
        <w:t xml:space="preserve"> %)</w:t>
      </w:r>
      <w:r w:rsidR="00E806B8" w:rsidRPr="000F2EDA">
        <w:rPr>
          <w:rFonts w:ascii="Times New Roman" w:hAnsi="Times New Roman" w:cs="Times New Roman"/>
          <w:sz w:val="28"/>
          <w:szCs w:val="28"/>
          <w:lang w:val="en-US"/>
        </w:rPr>
        <w:t xml:space="preserve"> được quy định tại Nghị quyết này đối với </w:t>
      </w:r>
      <w:r w:rsidR="00382C41">
        <w:rPr>
          <w:rFonts w:ascii="Times New Roman" w:hAnsi="Times New Roman" w:cs="Times New Roman"/>
          <w:sz w:val="28"/>
          <w:szCs w:val="28"/>
          <w:lang w:val="en-US"/>
        </w:rPr>
        <w:t xml:space="preserve">các </w:t>
      </w:r>
      <w:r w:rsidR="00E806B8" w:rsidRPr="000F2EDA">
        <w:rPr>
          <w:rFonts w:ascii="Times New Roman" w:hAnsi="Times New Roman" w:cs="Times New Roman"/>
          <w:sz w:val="28"/>
          <w:szCs w:val="28"/>
          <w:lang w:val="en-US"/>
        </w:rPr>
        <w:t>Nghị quyết</w:t>
      </w:r>
      <w:r w:rsidRPr="000F2EDA">
        <w:rPr>
          <w:rFonts w:ascii="Times New Roman" w:hAnsi="Times New Roman" w:cs="Times New Roman"/>
          <w:sz w:val="28"/>
          <w:szCs w:val="28"/>
          <w:lang w:val="en-US"/>
        </w:rPr>
        <w:t xml:space="preserve"> sửa đổi, bổ sung </w:t>
      </w:r>
      <w:r w:rsidR="00E806B8" w:rsidRPr="000F2EDA">
        <w:rPr>
          <w:rFonts w:ascii="Times New Roman" w:hAnsi="Times New Roman" w:cs="Times New Roman"/>
          <w:sz w:val="28"/>
          <w:szCs w:val="28"/>
          <w:lang w:val="en-US"/>
        </w:rPr>
        <w:t xml:space="preserve">hoặc </w:t>
      </w:r>
      <w:r w:rsidRPr="000F2EDA">
        <w:rPr>
          <w:rFonts w:ascii="Times New Roman" w:hAnsi="Times New Roman" w:cs="Times New Roman"/>
          <w:sz w:val="28"/>
          <w:szCs w:val="28"/>
          <w:lang w:val="en-US"/>
        </w:rPr>
        <w:t>thay thế.</w:t>
      </w:r>
    </w:p>
    <w:p w:rsidR="009A39F3" w:rsidRPr="00614095" w:rsidRDefault="009A39F3" w:rsidP="009A39F3">
      <w:pPr>
        <w:spacing w:before="120" w:after="120"/>
        <w:ind w:firstLine="709"/>
        <w:jc w:val="both"/>
        <w:rPr>
          <w:rFonts w:ascii="Times New Roman" w:hAnsi="Times New Roman" w:cs="Times New Roman"/>
          <w:b/>
          <w:sz w:val="28"/>
          <w:szCs w:val="28"/>
        </w:rPr>
      </w:pPr>
      <w:r w:rsidRPr="009A39F3">
        <w:rPr>
          <w:rFonts w:ascii="Times New Roman" w:hAnsi="Times New Roman" w:cs="Times New Roman"/>
          <w:b/>
          <w:sz w:val="28"/>
          <w:szCs w:val="28"/>
        </w:rPr>
        <w:t xml:space="preserve">Điều 3. </w:t>
      </w:r>
      <w:r w:rsidRPr="00614095">
        <w:rPr>
          <w:rFonts w:ascii="Times New Roman" w:hAnsi="Times New Roman" w:cs="Times New Roman"/>
          <w:b/>
          <w:sz w:val="28"/>
          <w:szCs w:val="28"/>
        </w:rPr>
        <w:t>Thời gian thực hiện</w:t>
      </w:r>
    </w:p>
    <w:p w:rsidR="009A39F3" w:rsidRPr="009A39F3" w:rsidRDefault="009A39F3" w:rsidP="009A39F3">
      <w:pPr>
        <w:spacing w:before="120" w:after="120"/>
        <w:ind w:firstLine="709"/>
        <w:jc w:val="both"/>
        <w:rPr>
          <w:rFonts w:ascii="Times New Roman" w:hAnsi="Times New Roman" w:cs="Times New Roman"/>
          <w:sz w:val="28"/>
          <w:szCs w:val="28"/>
        </w:rPr>
      </w:pPr>
      <w:r w:rsidRPr="009A39F3">
        <w:rPr>
          <w:rFonts w:ascii="Times New Roman" w:hAnsi="Times New Roman" w:cs="Times New Roman"/>
          <w:sz w:val="28"/>
          <w:szCs w:val="28"/>
        </w:rPr>
        <w:t>Mức thu quy định tại Điề</w:t>
      </w:r>
      <w:r w:rsidR="006209D5">
        <w:rPr>
          <w:rFonts w:ascii="Times New Roman" w:hAnsi="Times New Roman" w:cs="Times New Roman"/>
          <w:sz w:val="28"/>
          <w:szCs w:val="28"/>
        </w:rPr>
        <w:t xml:space="preserve">u 2 </w:t>
      </w:r>
      <w:r w:rsidR="00FB6E32">
        <w:rPr>
          <w:rFonts w:ascii="Times New Roman" w:hAnsi="Times New Roman" w:cs="Times New Roman"/>
          <w:sz w:val="28"/>
          <w:szCs w:val="28"/>
          <w:lang w:val="en-US"/>
        </w:rPr>
        <w:t>N</w:t>
      </w:r>
      <w:r w:rsidRPr="009A39F3">
        <w:rPr>
          <w:rFonts w:ascii="Times New Roman" w:hAnsi="Times New Roman" w:cs="Times New Roman"/>
          <w:sz w:val="28"/>
          <w:szCs w:val="28"/>
        </w:rPr>
        <w:t>ghị quyết này được áp dụng từ</w:t>
      </w:r>
      <w:r w:rsidR="006209D5">
        <w:rPr>
          <w:rFonts w:ascii="Times New Roman" w:hAnsi="Times New Roman" w:cs="Times New Roman"/>
          <w:sz w:val="28"/>
          <w:szCs w:val="28"/>
        </w:rPr>
        <w:t xml:space="preserve"> ngày </w:t>
      </w:r>
      <w:r w:rsidR="00FB6E32">
        <w:rPr>
          <w:rFonts w:ascii="Times New Roman" w:hAnsi="Times New Roman" w:cs="Times New Roman"/>
          <w:sz w:val="28"/>
          <w:szCs w:val="28"/>
          <w:lang w:val="en-US"/>
        </w:rPr>
        <w:t>N</w:t>
      </w:r>
      <w:r w:rsidRPr="009A39F3">
        <w:rPr>
          <w:rFonts w:ascii="Times New Roman" w:hAnsi="Times New Roman" w:cs="Times New Roman"/>
          <w:sz w:val="28"/>
          <w:szCs w:val="28"/>
        </w:rPr>
        <w:t>ghị quyết có hiệu lực đến hết ngày</w:t>
      </w:r>
      <w:r w:rsidRPr="009A39F3">
        <w:rPr>
          <w:rFonts w:ascii="Times New Roman" w:hAnsi="Times New Roman" w:cs="Times New Roman"/>
          <w:b/>
          <w:sz w:val="28"/>
          <w:szCs w:val="28"/>
        </w:rPr>
        <w:t xml:space="preserve"> </w:t>
      </w:r>
      <w:r w:rsidRPr="009A39F3">
        <w:rPr>
          <w:rFonts w:ascii="Times New Roman" w:hAnsi="Times New Roman" w:cs="Times New Roman"/>
          <w:sz w:val="28"/>
          <w:szCs w:val="28"/>
          <w:shd w:val="clear" w:color="auto" w:fill="FFFFFF"/>
        </w:rPr>
        <w:t>31 tháng 12 năm 2025.</w:t>
      </w:r>
    </w:p>
    <w:p w:rsidR="009A39F3" w:rsidRPr="009A39F3" w:rsidRDefault="009A39F3" w:rsidP="009A39F3">
      <w:pPr>
        <w:spacing w:before="120" w:after="120"/>
        <w:ind w:firstLine="709"/>
        <w:jc w:val="both"/>
        <w:rPr>
          <w:rFonts w:ascii="Times New Roman" w:hAnsi="Times New Roman" w:cs="Times New Roman"/>
          <w:b/>
          <w:sz w:val="28"/>
          <w:szCs w:val="28"/>
        </w:rPr>
      </w:pPr>
      <w:r w:rsidRPr="009A39F3">
        <w:rPr>
          <w:rFonts w:ascii="Times New Roman" w:hAnsi="Times New Roman" w:cs="Times New Roman"/>
          <w:b/>
          <w:sz w:val="28"/>
          <w:szCs w:val="28"/>
        </w:rPr>
        <w:t xml:space="preserve">Điều 4. </w:t>
      </w:r>
      <w:r w:rsidRPr="00614095">
        <w:rPr>
          <w:rFonts w:ascii="Times New Roman" w:hAnsi="Times New Roman" w:cs="Times New Roman"/>
          <w:b/>
          <w:sz w:val="28"/>
          <w:szCs w:val="28"/>
        </w:rPr>
        <w:t>Tổ chức thực hiện</w:t>
      </w:r>
    </w:p>
    <w:p w:rsidR="00E96A08" w:rsidRPr="009A39F3" w:rsidRDefault="009A39F3" w:rsidP="009A39F3">
      <w:pPr>
        <w:spacing w:before="120" w:after="120"/>
        <w:ind w:firstLine="709"/>
        <w:jc w:val="both"/>
        <w:rPr>
          <w:rFonts w:ascii="Times New Roman" w:hAnsi="Times New Roman" w:cs="Times New Roman"/>
          <w:color w:val="auto"/>
          <w:spacing w:val="-4"/>
          <w:sz w:val="28"/>
          <w:szCs w:val="28"/>
        </w:rPr>
      </w:pPr>
      <w:r w:rsidRPr="009A39F3">
        <w:rPr>
          <w:rFonts w:ascii="Times New Roman" w:hAnsi="Times New Roman" w:cs="Times New Roman"/>
          <w:color w:val="auto"/>
          <w:spacing w:val="-4"/>
          <w:sz w:val="28"/>
          <w:szCs w:val="28"/>
        </w:rPr>
        <w:t>1.</w:t>
      </w:r>
      <w:r>
        <w:rPr>
          <w:rFonts w:ascii="Times New Roman" w:hAnsi="Times New Roman" w:cs="Times New Roman"/>
          <w:b/>
          <w:color w:val="auto"/>
          <w:spacing w:val="-4"/>
          <w:sz w:val="28"/>
          <w:szCs w:val="28"/>
        </w:rPr>
        <w:t xml:space="preserve"> </w:t>
      </w:r>
      <w:r w:rsidR="003173F4" w:rsidRPr="009A39F3">
        <w:rPr>
          <w:rFonts w:ascii="Times New Roman" w:hAnsi="Times New Roman" w:cs="Times New Roman"/>
          <w:color w:val="auto"/>
          <w:spacing w:val="-4"/>
          <w:sz w:val="28"/>
          <w:szCs w:val="28"/>
          <w:lang w:val="en-US"/>
        </w:rPr>
        <w:t xml:space="preserve">Giao </w:t>
      </w:r>
      <w:r w:rsidR="003173F4" w:rsidRPr="009A39F3">
        <w:rPr>
          <w:rFonts w:ascii="Times New Roman" w:hAnsi="Times New Roman" w:cs="Times New Roman"/>
          <w:color w:val="auto"/>
          <w:spacing w:val="-4"/>
          <w:sz w:val="28"/>
          <w:szCs w:val="28"/>
        </w:rPr>
        <w:t>Ủy ban nhân dân tỉnh tổ chức triển khai thực hiệ</w:t>
      </w:r>
      <w:r w:rsidR="006209D5">
        <w:rPr>
          <w:rFonts w:ascii="Times New Roman" w:hAnsi="Times New Roman" w:cs="Times New Roman"/>
          <w:color w:val="auto"/>
          <w:spacing w:val="-4"/>
          <w:sz w:val="28"/>
          <w:szCs w:val="28"/>
        </w:rPr>
        <w:t xml:space="preserve">n </w:t>
      </w:r>
      <w:r w:rsidR="00FB6E32">
        <w:rPr>
          <w:rFonts w:ascii="Times New Roman" w:hAnsi="Times New Roman" w:cs="Times New Roman"/>
          <w:color w:val="auto"/>
          <w:spacing w:val="-4"/>
          <w:sz w:val="28"/>
          <w:szCs w:val="28"/>
          <w:lang w:val="en-US"/>
        </w:rPr>
        <w:t>N</w:t>
      </w:r>
      <w:r w:rsidR="003173F4" w:rsidRPr="009A39F3">
        <w:rPr>
          <w:rFonts w:ascii="Times New Roman" w:hAnsi="Times New Roman" w:cs="Times New Roman"/>
          <w:color w:val="auto"/>
          <w:spacing w:val="-4"/>
          <w:sz w:val="28"/>
          <w:szCs w:val="28"/>
        </w:rPr>
        <w:t>ghị quyết này.</w:t>
      </w:r>
    </w:p>
    <w:p w:rsidR="00ED5DD3" w:rsidRPr="009A39F3" w:rsidRDefault="009A39F3" w:rsidP="009A39F3">
      <w:pPr>
        <w:spacing w:before="120" w:after="120"/>
        <w:ind w:firstLine="709"/>
        <w:jc w:val="both"/>
        <w:rPr>
          <w:rFonts w:ascii="Times New Roman" w:hAnsi="Times New Roman" w:cs="Times New Roman"/>
          <w:color w:val="auto"/>
          <w:spacing w:val="-4"/>
          <w:sz w:val="28"/>
          <w:szCs w:val="28"/>
        </w:rPr>
      </w:pPr>
      <w:r w:rsidRPr="009A39F3">
        <w:rPr>
          <w:rFonts w:ascii="Times New Roman" w:hAnsi="Times New Roman" w:cs="Times New Roman"/>
          <w:color w:val="auto"/>
          <w:spacing w:val="-4"/>
          <w:sz w:val="28"/>
          <w:szCs w:val="28"/>
          <w:lang w:val="en-US"/>
        </w:rPr>
        <w:t>2.</w:t>
      </w:r>
      <w:r>
        <w:rPr>
          <w:rFonts w:ascii="Times New Roman" w:hAnsi="Times New Roman" w:cs="Times New Roman"/>
          <w:b/>
          <w:color w:val="auto"/>
          <w:spacing w:val="-4"/>
          <w:sz w:val="28"/>
          <w:szCs w:val="28"/>
          <w:lang w:val="en-US"/>
        </w:rPr>
        <w:t xml:space="preserve"> </w:t>
      </w:r>
      <w:r w:rsidR="00ED5DD3" w:rsidRPr="009A39F3">
        <w:rPr>
          <w:rFonts w:ascii="Times New Roman" w:hAnsi="Times New Roman" w:cs="Times New Roman"/>
          <w:color w:val="auto"/>
          <w:spacing w:val="-4"/>
          <w:sz w:val="28"/>
          <w:szCs w:val="28"/>
        </w:rPr>
        <w:t>Thường trực Hội đồng nhân dân, các Ban</w:t>
      </w:r>
      <w:r w:rsidR="00AC0937" w:rsidRPr="009A39F3">
        <w:rPr>
          <w:rFonts w:ascii="Times New Roman" w:hAnsi="Times New Roman" w:cs="Times New Roman"/>
          <w:color w:val="auto"/>
          <w:spacing w:val="-4"/>
          <w:sz w:val="28"/>
          <w:szCs w:val="28"/>
          <w:lang w:val="en-US"/>
        </w:rPr>
        <w:t xml:space="preserve"> của</w:t>
      </w:r>
      <w:r w:rsidR="00ED5DD3" w:rsidRPr="009A39F3">
        <w:rPr>
          <w:rFonts w:ascii="Times New Roman" w:hAnsi="Times New Roman" w:cs="Times New Roman"/>
          <w:color w:val="auto"/>
          <w:spacing w:val="-4"/>
          <w:sz w:val="28"/>
          <w:szCs w:val="28"/>
        </w:rPr>
        <w:t xml:space="preserve"> Hội đồng nhân dân, các Tổ đại biểu và đại biểu Hội đồng nhân dân tỉnh giám sát việc thực hiện Nghị quyết </w:t>
      </w:r>
      <w:r w:rsidR="00AC0937" w:rsidRPr="009A39F3">
        <w:rPr>
          <w:rFonts w:ascii="Times New Roman" w:hAnsi="Times New Roman" w:cs="Times New Roman"/>
          <w:color w:val="auto"/>
          <w:spacing w:val="-4"/>
          <w:sz w:val="28"/>
          <w:szCs w:val="28"/>
          <w:lang w:val="en-US"/>
        </w:rPr>
        <w:t>này</w:t>
      </w:r>
      <w:r w:rsidR="00ED5DD3" w:rsidRPr="009A39F3">
        <w:rPr>
          <w:rFonts w:ascii="Times New Roman" w:hAnsi="Times New Roman" w:cs="Times New Roman"/>
          <w:color w:val="auto"/>
          <w:spacing w:val="-4"/>
          <w:sz w:val="28"/>
          <w:szCs w:val="28"/>
        </w:rPr>
        <w:t>.</w:t>
      </w:r>
    </w:p>
    <w:p w:rsidR="00AB3FE8" w:rsidRPr="009A39F3" w:rsidRDefault="00AB3FE8" w:rsidP="009A39F3">
      <w:pPr>
        <w:spacing w:before="120" w:after="240"/>
        <w:ind w:firstLine="709"/>
        <w:jc w:val="both"/>
        <w:rPr>
          <w:rFonts w:ascii="Times New Roman" w:hAnsi="Times New Roman" w:cs="Times New Roman"/>
          <w:color w:val="auto"/>
          <w:sz w:val="28"/>
          <w:szCs w:val="28"/>
        </w:rPr>
      </w:pPr>
      <w:r w:rsidRPr="009A39F3">
        <w:rPr>
          <w:rFonts w:ascii="Times New Roman" w:hAnsi="Times New Roman" w:cs="Times New Roman"/>
          <w:color w:val="auto"/>
          <w:sz w:val="28"/>
          <w:szCs w:val="28"/>
        </w:rPr>
        <w:t>Nghị quyết này đã được Hội đồng nhân dân tỉ</w:t>
      </w:r>
      <w:r w:rsidR="005E08EA" w:rsidRPr="009A39F3">
        <w:rPr>
          <w:rFonts w:ascii="Times New Roman" w:hAnsi="Times New Roman" w:cs="Times New Roman"/>
          <w:color w:val="auto"/>
          <w:sz w:val="28"/>
          <w:szCs w:val="28"/>
        </w:rPr>
        <w:t xml:space="preserve">nh Bình Dương </w:t>
      </w:r>
      <w:r w:rsidR="005E08EA" w:rsidRPr="009A39F3">
        <w:rPr>
          <w:rFonts w:ascii="Times New Roman" w:hAnsi="Times New Roman" w:cs="Times New Roman"/>
          <w:color w:val="auto"/>
          <w:sz w:val="28"/>
          <w:szCs w:val="28"/>
          <w:lang w:val="en-US"/>
        </w:rPr>
        <w:t>k</w:t>
      </w:r>
      <w:r w:rsidRPr="009A39F3">
        <w:rPr>
          <w:rFonts w:ascii="Times New Roman" w:hAnsi="Times New Roman" w:cs="Times New Roman"/>
          <w:color w:val="auto"/>
          <w:sz w:val="28"/>
          <w:szCs w:val="28"/>
        </w:rPr>
        <w:t xml:space="preserve">hóa </w:t>
      </w:r>
      <w:r w:rsidR="00122535" w:rsidRPr="009A39F3">
        <w:rPr>
          <w:rFonts w:ascii="Times New Roman" w:hAnsi="Times New Roman" w:cs="Times New Roman"/>
          <w:color w:val="auto"/>
          <w:sz w:val="28"/>
          <w:szCs w:val="28"/>
          <w:lang w:val="en-US"/>
        </w:rPr>
        <w:t>X,</w:t>
      </w:r>
      <w:r w:rsidRPr="009A39F3">
        <w:rPr>
          <w:rFonts w:ascii="Times New Roman" w:hAnsi="Times New Roman" w:cs="Times New Roman"/>
          <w:color w:val="auto"/>
          <w:sz w:val="28"/>
          <w:szCs w:val="28"/>
        </w:rPr>
        <w:t xml:space="preserve"> </w:t>
      </w:r>
      <w:r w:rsidR="00F51088" w:rsidRPr="009A39F3">
        <w:rPr>
          <w:rFonts w:ascii="Times New Roman" w:hAnsi="Times New Roman" w:cs="Times New Roman"/>
          <w:color w:val="auto"/>
          <w:sz w:val="28"/>
          <w:szCs w:val="28"/>
          <w:lang w:val="en-US"/>
        </w:rPr>
        <w:t>k</w:t>
      </w:r>
      <w:r w:rsidRPr="009A39F3">
        <w:rPr>
          <w:rFonts w:ascii="Times New Roman" w:hAnsi="Times New Roman" w:cs="Times New Roman"/>
          <w:color w:val="auto"/>
          <w:sz w:val="28"/>
          <w:szCs w:val="28"/>
        </w:rPr>
        <w:t>ỳ họp th</w:t>
      </w:r>
      <w:r w:rsidR="005E08EA" w:rsidRPr="009A39F3">
        <w:rPr>
          <w:rFonts w:ascii="Times New Roman" w:hAnsi="Times New Roman" w:cs="Times New Roman"/>
          <w:color w:val="auto"/>
          <w:sz w:val="28"/>
          <w:szCs w:val="28"/>
        </w:rPr>
        <w:t>ứ</w:t>
      </w:r>
      <w:r w:rsidR="00930084" w:rsidRPr="009A39F3">
        <w:rPr>
          <w:rFonts w:ascii="Times New Roman" w:hAnsi="Times New Roman" w:cs="Times New Roman"/>
          <w:color w:val="auto"/>
          <w:sz w:val="28"/>
          <w:szCs w:val="28"/>
        </w:rPr>
        <w:t xml:space="preserve"> 1</w:t>
      </w:r>
      <w:r w:rsidR="009A39F3">
        <w:rPr>
          <w:rFonts w:ascii="Times New Roman" w:hAnsi="Times New Roman" w:cs="Times New Roman"/>
          <w:color w:val="auto"/>
          <w:sz w:val="28"/>
          <w:szCs w:val="28"/>
          <w:lang w:val="en-US"/>
        </w:rPr>
        <w:t>4</w:t>
      </w:r>
      <w:r w:rsidR="00930084" w:rsidRPr="009A39F3">
        <w:rPr>
          <w:rFonts w:ascii="Times New Roman" w:hAnsi="Times New Roman" w:cs="Times New Roman"/>
          <w:color w:val="auto"/>
          <w:sz w:val="28"/>
          <w:szCs w:val="28"/>
          <w:lang w:val="en-US"/>
        </w:rPr>
        <w:t xml:space="preserve"> (chuyên đề)</w:t>
      </w:r>
      <w:r w:rsidR="009A39F3">
        <w:rPr>
          <w:rFonts w:ascii="Times New Roman" w:hAnsi="Times New Roman" w:cs="Times New Roman"/>
          <w:color w:val="auto"/>
          <w:sz w:val="28"/>
          <w:szCs w:val="28"/>
        </w:rPr>
        <w:t xml:space="preserve"> thông qua ngày 31 tháng 01</w:t>
      </w:r>
      <w:r w:rsidR="005E08EA" w:rsidRPr="009A39F3">
        <w:rPr>
          <w:rFonts w:ascii="Times New Roman" w:hAnsi="Times New Roman" w:cs="Times New Roman"/>
          <w:color w:val="auto"/>
          <w:sz w:val="28"/>
          <w:szCs w:val="28"/>
        </w:rPr>
        <w:t xml:space="preserve"> </w:t>
      </w:r>
      <w:r w:rsidRPr="009A39F3">
        <w:rPr>
          <w:rFonts w:ascii="Times New Roman" w:hAnsi="Times New Roman" w:cs="Times New Roman"/>
          <w:color w:val="auto"/>
          <w:sz w:val="28"/>
          <w:szCs w:val="28"/>
        </w:rPr>
        <w:t>năm 20</w:t>
      </w:r>
      <w:r w:rsidR="005967C0" w:rsidRPr="009A39F3">
        <w:rPr>
          <w:rFonts w:ascii="Times New Roman" w:hAnsi="Times New Roman" w:cs="Times New Roman"/>
          <w:color w:val="auto"/>
          <w:sz w:val="28"/>
          <w:szCs w:val="28"/>
        </w:rPr>
        <w:t>2</w:t>
      </w:r>
      <w:r w:rsidR="009A39F3">
        <w:rPr>
          <w:rFonts w:ascii="Times New Roman" w:hAnsi="Times New Roman" w:cs="Times New Roman"/>
          <w:color w:val="auto"/>
          <w:sz w:val="28"/>
          <w:szCs w:val="28"/>
          <w:lang w:val="en-US"/>
        </w:rPr>
        <w:t>4</w:t>
      </w:r>
      <w:r w:rsidRPr="009A39F3">
        <w:rPr>
          <w:rFonts w:ascii="Times New Roman" w:hAnsi="Times New Roman" w:cs="Times New Roman"/>
          <w:color w:val="auto"/>
          <w:sz w:val="28"/>
          <w:szCs w:val="28"/>
        </w:rPr>
        <w:t xml:space="preserve"> và có hiệu lực </w:t>
      </w:r>
      <w:r w:rsidR="00F821EA" w:rsidRPr="009A39F3">
        <w:rPr>
          <w:rFonts w:ascii="Times New Roman" w:hAnsi="Times New Roman" w:cs="Times New Roman"/>
          <w:color w:val="auto"/>
          <w:sz w:val="28"/>
          <w:szCs w:val="28"/>
          <w:lang w:val="en-US"/>
        </w:rPr>
        <w:t xml:space="preserve">kể </w:t>
      </w:r>
      <w:r w:rsidRPr="009A39F3">
        <w:rPr>
          <w:rFonts w:ascii="Times New Roman" w:hAnsi="Times New Roman" w:cs="Times New Roman"/>
          <w:color w:val="auto"/>
          <w:sz w:val="28"/>
          <w:szCs w:val="28"/>
        </w:rPr>
        <w:t>từ</w:t>
      </w:r>
      <w:r w:rsidR="00D905B9" w:rsidRPr="009A39F3">
        <w:rPr>
          <w:rFonts w:ascii="Times New Roman" w:hAnsi="Times New Roman" w:cs="Times New Roman"/>
          <w:color w:val="auto"/>
          <w:sz w:val="28"/>
          <w:szCs w:val="28"/>
        </w:rPr>
        <w:t xml:space="preserve"> ngày</w:t>
      </w:r>
      <w:r w:rsidR="000825A0" w:rsidRPr="009A39F3">
        <w:rPr>
          <w:rFonts w:ascii="Times New Roman" w:hAnsi="Times New Roman" w:cs="Times New Roman"/>
          <w:color w:val="auto"/>
          <w:sz w:val="28"/>
          <w:szCs w:val="28"/>
          <w:lang w:val="en-US"/>
        </w:rPr>
        <w:t xml:space="preserve"> </w:t>
      </w:r>
      <w:r w:rsidR="00480CDC" w:rsidRPr="009A39F3">
        <w:rPr>
          <w:rFonts w:ascii="Times New Roman" w:hAnsi="Times New Roman" w:cs="Times New Roman"/>
          <w:color w:val="auto"/>
          <w:sz w:val="28"/>
          <w:szCs w:val="28"/>
          <w:lang w:val="en-US"/>
        </w:rPr>
        <w:t xml:space="preserve"> </w:t>
      </w:r>
      <w:r w:rsidR="00AC0937" w:rsidRPr="009A39F3">
        <w:rPr>
          <w:rFonts w:ascii="Times New Roman" w:hAnsi="Times New Roman" w:cs="Times New Roman"/>
          <w:color w:val="auto"/>
          <w:sz w:val="28"/>
          <w:szCs w:val="28"/>
          <w:lang w:val="en-US"/>
        </w:rPr>
        <w:t xml:space="preserve"> </w:t>
      </w:r>
      <w:r w:rsidR="00614095">
        <w:rPr>
          <w:rFonts w:ascii="Times New Roman" w:hAnsi="Times New Roman" w:cs="Times New Roman"/>
          <w:color w:val="auto"/>
          <w:sz w:val="28"/>
          <w:szCs w:val="28"/>
        </w:rPr>
        <w:t>01</w:t>
      </w:r>
      <w:r w:rsidR="00245C6B">
        <w:rPr>
          <w:rFonts w:ascii="Times New Roman" w:hAnsi="Times New Roman" w:cs="Times New Roman"/>
          <w:color w:val="auto"/>
          <w:sz w:val="28"/>
          <w:szCs w:val="28"/>
        </w:rPr>
        <w:t xml:space="preserve"> tháng 02 năm 2024</w:t>
      </w:r>
      <w:r w:rsidR="00D905B9" w:rsidRPr="009A39F3">
        <w:rPr>
          <w:rFonts w:ascii="Times New Roman" w:hAnsi="Times New Roman" w:cs="Times New Roman"/>
          <w:color w:val="auto"/>
          <w:sz w:val="28"/>
          <w:szCs w:val="28"/>
          <w:lang w:val="en-US"/>
        </w:rPr>
        <w:t>./.</w:t>
      </w:r>
      <w:r w:rsidRPr="009A39F3">
        <w:rPr>
          <w:rFonts w:ascii="Times New Roman" w:hAnsi="Times New Roman" w:cs="Times New Roman"/>
          <w:color w:val="auto"/>
          <w:sz w:val="28"/>
          <w:szCs w:val="28"/>
        </w:rPr>
        <w:t> </w:t>
      </w:r>
    </w:p>
    <w:tbl>
      <w:tblPr>
        <w:tblW w:w="9356" w:type="dxa"/>
        <w:tblInd w:w="-5" w:type="dxa"/>
        <w:tblLook w:val="01E0" w:firstRow="1" w:lastRow="1" w:firstColumn="1" w:lastColumn="1" w:noHBand="0" w:noVBand="0"/>
      </w:tblPr>
      <w:tblGrid>
        <w:gridCol w:w="5245"/>
        <w:gridCol w:w="4111"/>
      </w:tblGrid>
      <w:tr w:rsidR="0096508D" w:rsidRPr="00A85D15" w:rsidTr="006B53F9">
        <w:tc>
          <w:tcPr>
            <w:tcW w:w="5245" w:type="dxa"/>
          </w:tcPr>
          <w:p w:rsidR="0070008C" w:rsidRPr="00A85D15" w:rsidRDefault="0070008C" w:rsidP="0070008C">
            <w:pPr>
              <w:rPr>
                <w:rFonts w:ascii="Times New Roman" w:hAnsi="Times New Roman" w:cs="Times New Roman"/>
                <w:b/>
                <w:i/>
                <w:color w:val="auto"/>
              </w:rPr>
            </w:pPr>
            <w:r w:rsidRPr="00A85D15">
              <w:rPr>
                <w:rFonts w:ascii="Times New Roman" w:hAnsi="Times New Roman" w:cs="Times New Roman"/>
                <w:b/>
                <w:i/>
                <w:color w:val="auto"/>
              </w:rPr>
              <w:t>Nơi nhận:</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Ủy ban Thường vụ Quốc hội</w:t>
            </w:r>
            <w:r w:rsidR="00F51088">
              <w:rPr>
                <w:rFonts w:ascii="Times New Roman" w:hAnsi="Times New Roman" w:cs="Times New Roman"/>
                <w:color w:val="auto"/>
                <w:sz w:val="22"/>
                <w:szCs w:val="22"/>
                <w:lang w:val="en-US"/>
              </w:rPr>
              <w:t>, Chính phủ</w:t>
            </w:r>
            <w:r w:rsidRPr="00A85D15">
              <w:rPr>
                <w:rFonts w:ascii="Times New Roman" w:hAnsi="Times New Roman" w:cs="Times New Roman"/>
                <w:color w:val="auto"/>
                <w:sz w:val="22"/>
                <w:szCs w:val="22"/>
              </w:rPr>
              <w:t>;</w:t>
            </w:r>
          </w:p>
          <w:p w:rsidR="0070008C" w:rsidRDefault="0070008C" w:rsidP="0070008C">
            <w:pPr>
              <w:rPr>
                <w:rFonts w:ascii="Times New Roman" w:hAnsi="Times New Roman" w:cs="Times New Roman"/>
                <w:color w:val="auto"/>
                <w:sz w:val="22"/>
                <w:szCs w:val="22"/>
              </w:rPr>
            </w:pPr>
            <w:r w:rsidRPr="00A85D15">
              <w:rPr>
                <w:rFonts w:ascii="Times New Roman" w:hAnsi="Times New Roman" w:cs="Times New Roman"/>
                <w:color w:val="auto"/>
                <w:sz w:val="22"/>
                <w:szCs w:val="22"/>
              </w:rPr>
              <w:t>- Văn phòng: Quốc hội, Chính phủ;</w:t>
            </w:r>
          </w:p>
          <w:p w:rsidR="009A39F3" w:rsidRPr="009A39F3" w:rsidRDefault="009A39F3"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Ủy ban Tài chính - Ngân sách;</w:t>
            </w:r>
          </w:p>
          <w:p w:rsidR="00F51088" w:rsidRPr="00F51088" w:rsidRDefault="00F51088"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Ban Công tác đại biểu</w:t>
            </w:r>
            <w:r w:rsidR="00741B57">
              <w:rPr>
                <w:rFonts w:ascii="Times New Roman" w:hAnsi="Times New Roman" w:cs="Times New Roman"/>
                <w:color w:val="auto"/>
                <w:sz w:val="22"/>
                <w:szCs w:val="22"/>
                <w:lang w:val="en-US"/>
              </w:rPr>
              <w:t xml:space="preserve"> </w:t>
            </w:r>
            <w:r w:rsidR="007622F8">
              <w:rPr>
                <w:rFonts w:ascii="Times New Roman" w:hAnsi="Times New Roman" w:cs="Times New Roman"/>
                <w:color w:val="auto"/>
                <w:sz w:val="22"/>
                <w:szCs w:val="22"/>
                <w:lang w:val="en-US"/>
              </w:rPr>
              <w:t>-</w:t>
            </w:r>
            <w:r>
              <w:rPr>
                <w:rFonts w:ascii="Times New Roman" w:hAnsi="Times New Roman" w:cs="Times New Roman"/>
                <w:color w:val="auto"/>
                <w:sz w:val="22"/>
                <w:szCs w:val="22"/>
                <w:lang w:val="en-US"/>
              </w:rPr>
              <w:t xml:space="preserve"> UBTVQH;</w:t>
            </w:r>
          </w:p>
          <w:p w:rsidR="0070008C" w:rsidRPr="00333C4B" w:rsidRDefault="0088147C" w:rsidP="0070008C">
            <w:pPr>
              <w:rPr>
                <w:rFonts w:ascii="Times New Roman" w:hAnsi="Times New Roman" w:cs="Times New Roman"/>
                <w:color w:val="auto"/>
                <w:spacing w:val="-6"/>
                <w:sz w:val="22"/>
              </w:rPr>
            </w:pPr>
            <w:r>
              <w:rPr>
                <w:rFonts w:ascii="Times New Roman" w:hAnsi="Times New Roman" w:cs="Times New Roman"/>
                <w:color w:val="auto"/>
                <w:spacing w:val="-6"/>
                <w:sz w:val="22"/>
                <w:szCs w:val="22"/>
              </w:rPr>
              <w:t xml:space="preserve">- </w:t>
            </w:r>
            <w:r>
              <w:rPr>
                <w:rFonts w:ascii="Times New Roman" w:hAnsi="Times New Roman" w:cs="Times New Roman"/>
                <w:color w:val="auto"/>
                <w:spacing w:val="-6"/>
                <w:sz w:val="22"/>
                <w:szCs w:val="22"/>
                <w:lang w:val="en-US"/>
              </w:rPr>
              <w:t>Bộ Tài chính</w:t>
            </w:r>
            <w:r w:rsidR="00517772" w:rsidRPr="00333C4B">
              <w:rPr>
                <w:rFonts w:ascii="Times New Roman" w:hAnsi="Times New Roman" w:cs="Times New Roman"/>
                <w:color w:val="auto"/>
                <w:spacing w:val="-6"/>
                <w:sz w:val="22"/>
                <w:szCs w:val="22"/>
                <w:lang w:val="en-US"/>
              </w:rPr>
              <w:t>;</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Cục </w:t>
            </w:r>
            <w:r w:rsidR="007A4036">
              <w:rPr>
                <w:rFonts w:ascii="Times New Roman" w:hAnsi="Times New Roman" w:cs="Times New Roman"/>
                <w:color w:val="auto"/>
                <w:sz w:val="22"/>
                <w:szCs w:val="22"/>
                <w:lang w:val="en-US"/>
              </w:rPr>
              <w:t>K</w:t>
            </w:r>
            <w:r w:rsidRPr="00A85D15">
              <w:rPr>
                <w:rFonts w:ascii="Times New Roman" w:hAnsi="Times New Roman" w:cs="Times New Roman"/>
                <w:color w:val="auto"/>
                <w:sz w:val="22"/>
                <w:szCs w:val="22"/>
              </w:rPr>
              <w:t xml:space="preserve">iểm tra </w:t>
            </w:r>
            <w:r w:rsidR="007622F8">
              <w:rPr>
                <w:rFonts w:ascii="Times New Roman" w:hAnsi="Times New Roman" w:cs="Times New Roman"/>
                <w:color w:val="auto"/>
                <w:sz w:val="22"/>
                <w:szCs w:val="22"/>
                <w:lang w:val="en-US"/>
              </w:rPr>
              <w:t>VB</w:t>
            </w:r>
            <w:r w:rsidRPr="00A85D15">
              <w:rPr>
                <w:rFonts w:ascii="Times New Roman" w:hAnsi="Times New Roman" w:cs="Times New Roman"/>
                <w:color w:val="auto"/>
                <w:sz w:val="22"/>
                <w:szCs w:val="22"/>
              </w:rPr>
              <w:t>QPPL</w:t>
            </w:r>
            <w:r w:rsidR="007A4036">
              <w:rPr>
                <w:rFonts w:ascii="Times New Roman" w:hAnsi="Times New Roman" w:cs="Times New Roman"/>
                <w:color w:val="auto"/>
                <w:sz w:val="22"/>
                <w:szCs w:val="22"/>
                <w:lang w:val="en-US"/>
              </w:rPr>
              <w:t xml:space="preserve"> </w:t>
            </w:r>
            <w:r w:rsidRPr="00A85D15">
              <w:rPr>
                <w:rFonts w:ascii="Times New Roman" w:hAnsi="Times New Roman" w:cs="Times New Roman"/>
                <w:color w:val="auto"/>
                <w:sz w:val="22"/>
                <w:szCs w:val="22"/>
              </w:rPr>
              <w:t>-</w:t>
            </w:r>
            <w:r w:rsidR="007A4036">
              <w:rPr>
                <w:rFonts w:ascii="Times New Roman" w:hAnsi="Times New Roman" w:cs="Times New Roman"/>
                <w:color w:val="auto"/>
                <w:sz w:val="22"/>
                <w:szCs w:val="22"/>
                <w:lang w:val="en-US"/>
              </w:rPr>
              <w:t xml:space="preserve"> </w:t>
            </w:r>
            <w:r w:rsidRPr="00A85D15">
              <w:rPr>
                <w:rFonts w:ascii="Times New Roman" w:hAnsi="Times New Roman" w:cs="Times New Roman"/>
                <w:color w:val="auto"/>
                <w:sz w:val="22"/>
                <w:szCs w:val="22"/>
              </w:rPr>
              <w:t>Bộ</w:t>
            </w:r>
            <w:r w:rsidR="00517772">
              <w:rPr>
                <w:rFonts w:ascii="Times New Roman" w:hAnsi="Times New Roman" w:cs="Times New Roman"/>
                <w:color w:val="auto"/>
                <w:sz w:val="22"/>
                <w:szCs w:val="22"/>
              </w:rPr>
              <w:t xml:space="preserve"> </w:t>
            </w:r>
            <w:r w:rsidR="00517772">
              <w:rPr>
                <w:rFonts w:ascii="Times New Roman" w:hAnsi="Times New Roman" w:cs="Times New Roman"/>
                <w:color w:val="auto"/>
                <w:sz w:val="22"/>
                <w:szCs w:val="22"/>
                <w:lang w:val="en-US"/>
              </w:rPr>
              <w:t>T</w:t>
            </w:r>
            <w:r w:rsidRPr="00A85D15">
              <w:rPr>
                <w:rFonts w:ascii="Times New Roman" w:hAnsi="Times New Roman" w:cs="Times New Roman"/>
                <w:color w:val="auto"/>
                <w:sz w:val="22"/>
                <w:szCs w:val="22"/>
              </w:rPr>
              <w:t>ư pháp;</w:t>
            </w:r>
          </w:p>
          <w:p w:rsidR="000F2EDA" w:rsidRDefault="0070008C" w:rsidP="0070008C">
            <w:pPr>
              <w:rPr>
                <w:rFonts w:ascii="Times New Roman" w:hAnsi="Times New Roman" w:cs="Times New Roman"/>
                <w:color w:val="auto"/>
                <w:sz w:val="22"/>
                <w:szCs w:val="22"/>
              </w:rPr>
            </w:pPr>
            <w:r w:rsidRPr="00A85D15">
              <w:rPr>
                <w:rFonts w:ascii="Times New Roman" w:hAnsi="Times New Roman" w:cs="Times New Roman"/>
                <w:color w:val="auto"/>
                <w:sz w:val="22"/>
                <w:szCs w:val="22"/>
              </w:rPr>
              <w:t>- Thường trực Tỉnh ủ</w:t>
            </w:r>
            <w:r w:rsidR="007A4036">
              <w:rPr>
                <w:rFonts w:ascii="Times New Roman" w:hAnsi="Times New Roman" w:cs="Times New Roman"/>
                <w:color w:val="auto"/>
                <w:sz w:val="22"/>
                <w:szCs w:val="22"/>
              </w:rPr>
              <w:t>y</w:t>
            </w:r>
            <w:r w:rsidR="007A4036">
              <w:rPr>
                <w:rFonts w:ascii="Times New Roman" w:hAnsi="Times New Roman" w:cs="Times New Roman"/>
                <w:color w:val="auto"/>
                <w:sz w:val="22"/>
                <w:szCs w:val="22"/>
                <w:lang w:val="en-US"/>
              </w:rPr>
              <w:t>;</w:t>
            </w:r>
            <w:r w:rsidRPr="00A85D15">
              <w:rPr>
                <w:rFonts w:ascii="Times New Roman" w:hAnsi="Times New Roman" w:cs="Times New Roman"/>
                <w:color w:val="auto"/>
                <w:sz w:val="22"/>
                <w:szCs w:val="22"/>
              </w:rPr>
              <w:t xml:space="preserve"> </w:t>
            </w:r>
          </w:p>
          <w:p w:rsidR="0070008C" w:rsidRPr="00A85D15" w:rsidRDefault="000F2EDA" w:rsidP="0070008C">
            <w:pPr>
              <w:rPr>
                <w:rFonts w:ascii="Times New Roman" w:hAnsi="Times New Roman" w:cs="Times New Roman"/>
                <w:color w:val="auto"/>
                <w:sz w:val="22"/>
              </w:rPr>
            </w:pPr>
            <w:r>
              <w:rPr>
                <w:rFonts w:ascii="Times New Roman" w:hAnsi="Times New Roman" w:cs="Times New Roman"/>
                <w:color w:val="auto"/>
                <w:sz w:val="22"/>
                <w:szCs w:val="22"/>
                <w:lang w:val="en-US"/>
              </w:rPr>
              <w:t xml:space="preserve">- </w:t>
            </w:r>
            <w:r w:rsidR="0070008C" w:rsidRPr="00A85D15">
              <w:rPr>
                <w:rFonts w:ascii="Times New Roman" w:hAnsi="Times New Roman" w:cs="Times New Roman"/>
                <w:color w:val="auto"/>
                <w:sz w:val="22"/>
                <w:szCs w:val="22"/>
              </w:rPr>
              <w:t>Đoàn đại biểu Quốc hội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Thường trực HĐND, UBND, UBMTTQVN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Đại biểu H</w:t>
            </w:r>
            <w:r w:rsidR="009B6BF9">
              <w:rPr>
                <w:rFonts w:ascii="Times New Roman" w:hAnsi="Times New Roman" w:cs="Times New Roman"/>
                <w:color w:val="auto"/>
                <w:sz w:val="22"/>
                <w:szCs w:val="22"/>
                <w:lang w:val="en-US"/>
              </w:rPr>
              <w:t>ĐND</w:t>
            </w:r>
            <w:r w:rsidRPr="00A85D15">
              <w:rPr>
                <w:rFonts w:ascii="Times New Roman" w:hAnsi="Times New Roman" w:cs="Times New Roman"/>
                <w:color w:val="auto"/>
                <w:sz w:val="22"/>
                <w:szCs w:val="22"/>
              </w:rPr>
              <w:t xml:space="preserve"> tỉnh;</w:t>
            </w:r>
          </w:p>
          <w:p w:rsidR="0070008C" w:rsidRPr="00A85D15" w:rsidRDefault="0070008C" w:rsidP="0070008C">
            <w:pPr>
              <w:rPr>
                <w:rFonts w:ascii="Times New Roman" w:hAnsi="Times New Roman" w:cs="Times New Roman"/>
                <w:color w:val="auto"/>
                <w:sz w:val="22"/>
              </w:rPr>
            </w:pPr>
            <w:r w:rsidRPr="00A85D15">
              <w:rPr>
                <w:rFonts w:ascii="Times New Roman" w:hAnsi="Times New Roman" w:cs="Times New Roman"/>
                <w:color w:val="auto"/>
                <w:sz w:val="22"/>
                <w:szCs w:val="22"/>
              </w:rPr>
              <w:t xml:space="preserve">- Các </w:t>
            </w:r>
            <w:r w:rsidR="00517772">
              <w:rPr>
                <w:rFonts w:ascii="Times New Roman" w:hAnsi="Times New Roman" w:cs="Times New Roman"/>
                <w:color w:val="auto"/>
                <w:sz w:val="22"/>
                <w:szCs w:val="22"/>
              </w:rPr>
              <w:t>s</w:t>
            </w:r>
            <w:r w:rsidR="009B6BF9" w:rsidRPr="00A85D15">
              <w:rPr>
                <w:rFonts w:ascii="Times New Roman" w:hAnsi="Times New Roman" w:cs="Times New Roman"/>
                <w:color w:val="auto"/>
                <w:sz w:val="22"/>
                <w:szCs w:val="22"/>
              </w:rPr>
              <w:t>ở</w:t>
            </w:r>
            <w:r w:rsidRPr="00A85D15">
              <w:rPr>
                <w:rFonts w:ascii="Times New Roman" w:hAnsi="Times New Roman" w:cs="Times New Roman"/>
                <w:color w:val="auto"/>
                <w:sz w:val="22"/>
                <w:szCs w:val="22"/>
              </w:rPr>
              <w:t>, ban, ngành, đoàn thể cấp tỉnh;</w:t>
            </w:r>
          </w:p>
          <w:p w:rsidR="0070008C" w:rsidRPr="006B62E8" w:rsidRDefault="0070008C" w:rsidP="0070008C">
            <w:pPr>
              <w:rPr>
                <w:rFonts w:ascii="Times New Roman" w:hAnsi="Times New Roman" w:cs="Times New Roman"/>
                <w:color w:val="auto"/>
                <w:spacing w:val="-6"/>
                <w:sz w:val="22"/>
              </w:rPr>
            </w:pPr>
            <w:r w:rsidRPr="006B62E8">
              <w:rPr>
                <w:rFonts w:ascii="Times New Roman" w:hAnsi="Times New Roman" w:cs="Times New Roman"/>
                <w:color w:val="auto"/>
                <w:spacing w:val="-6"/>
                <w:sz w:val="22"/>
                <w:szCs w:val="22"/>
              </w:rPr>
              <w:t xml:space="preserve">- </w:t>
            </w:r>
            <w:r w:rsidR="006B62E8" w:rsidRPr="006B62E8">
              <w:rPr>
                <w:rFonts w:ascii="Times New Roman" w:hAnsi="Times New Roman" w:cs="Times New Roman"/>
                <w:color w:val="auto"/>
                <w:spacing w:val="-6"/>
                <w:sz w:val="22"/>
                <w:szCs w:val="22"/>
                <w:lang w:val="en-US"/>
              </w:rPr>
              <w:t>V</w:t>
            </w:r>
            <w:r w:rsidR="006B62E8">
              <w:rPr>
                <w:rFonts w:ascii="Times New Roman" w:hAnsi="Times New Roman" w:cs="Times New Roman"/>
                <w:color w:val="auto"/>
                <w:spacing w:val="-6"/>
                <w:sz w:val="22"/>
                <w:szCs w:val="22"/>
                <w:lang w:val="en-US"/>
              </w:rPr>
              <w:t>ăn phòng</w:t>
            </w:r>
            <w:r w:rsidR="006B62E8" w:rsidRPr="006B62E8">
              <w:rPr>
                <w:rFonts w:ascii="Times New Roman" w:hAnsi="Times New Roman" w:cs="Times New Roman"/>
                <w:color w:val="auto"/>
                <w:spacing w:val="-6"/>
                <w:sz w:val="22"/>
                <w:szCs w:val="22"/>
                <w:lang w:val="en-US"/>
              </w:rPr>
              <w:t>:</w:t>
            </w:r>
            <w:r w:rsidRPr="006B62E8">
              <w:rPr>
                <w:rFonts w:ascii="Times New Roman" w:hAnsi="Times New Roman" w:cs="Times New Roman"/>
                <w:color w:val="auto"/>
                <w:spacing w:val="-6"/>
                <w:sz w:val="22"/>
                <w:szCs w:val="22"/>
              </w:rPr>
              <w:t xml:space="preserve"> Tỉnh ủ</w:t>
            </w:r>
            <w:r w:rsidR="00461826" w:rsidRPr="006B62E8">
              <w:rPr>
                <w:rFonts w:ascii="Times New Roman" w:hAnsi="Times New Roman" w:cs="Times New Roman"/>
                <w:color w:val="auto"/>
                <w:spacing w:val="-6"/>
                <w:sz w:val="22"/>
                <w:szCs w:val="22"/>
              </w:rPr>
              <w:t xml:space="preserve">y, Đoàn ĐBQH </w:t>
            </w:r>
            <w:r w:rsidR="00461826" w:rsidRPr="006B62E8">
              <w:rPr>
                <w:rFonts w:ascii="Times New Roman" w:hAnsi="Times New Roman" w:cs="Times New Roman"/>
                <w:color w:val="auto"/>
                <w:spacing w:val="-6"/>
                <w:sz w:val="22"/>
                <w:szCs w:val="22"/>
                <w:lang w:val="en-US"/>
              </w:rPr>
              <w:t xml:space="preserve">và </w:t>
            </w:r>
            <w:r w:rsidRPr="006B62E8">
              <w:rPr>
                <w:rFonts w:ascii="Times New Roman" w:hAnsi="Times New Roman" w:cs="Times New Roman"/>
                <w:color w:val="auto"/>
                <w:spacing w:val="-6"/>
                <w:sz w:val="22"/>
                <w:szCs w:val="22"/>
              </w:rPr>
              <w:t>HĐND, UBND tỉnh;</w:t>
            </w:r>
          </w:p>
          <w:p w:rsidR="0070008C" w:rsidRPr="00A85D15" w:rsidRDefault="0070008C" w:rsidP="0070008C">
            <w:pPr>
              <w:rPr>
                <w:rFonts w:ascii="Times New Roman" w:hAnsi="Times New Roman" w:cs="Times New Roman"/>
                <w:color w:val="auto"/>
                <w:sz w:val="22"/>
                <w:lang w:val="en-US"/>
              </w:rPr>
            </w:pPr>
            <w:r w:rsidRPr="00A85D15">
              <w:rPr>
                <w:rFonts w:ascii="Times New Roman" w:hAnsi="Times New Roman" w:cs="Times New Roman"/>
                <w:color w:val="auto"/>
                <w:sz w:val="22"/>
                <w:szCs w:val="22"/>
              </w:rPr>
              <w:t>- Thường trực HĐND và UBND cấp huyện;</w:t>
            </w:r>
          </w:p>
          <w:p w:rsidR="0012080D" w:rsidRPr="00A85D15" w:rsidRDefault="0012080D" w:rsidP="0070008C">
            <w:pPr>
              <w:rPr>
                <w:rFonts w:ascii="Times New Roman" w:hAnsi="Times New Roman" w:cs="Times New Roman"/>
                <w:color w:val="auto"/>
                <w:sz w:val="22"/>
                <w:lang w:val="en-US"/>
              </w:rPr>
            </w:pPr>
            <w:r w:rsidRPr="00A85D15">
              <w:rPr>
                <w:rFonts w:ascii="Times New Roman" w:hAnsi="Times New Roman" w:cs="Times New Roman"/>
                <w:color w:val="auto"/>
                <w:sz w:val="22"/>
                <w:szCs w:val="22"/>
                <w:lang w:val="en-US"/>
              </w:rPr>
              <w:t>- C</w:t>
            </w:r>
            <w:r w:rsidR="00517772">
              <w:rPr>
                <w:rFonts w:ascii="Times New Roman" w:hAnsi="Times New Roman" w:cs="Times New Roman"/>
                <w:color w:val="auto"/>
                <w:sz w:val="22"/>
                <w:szCs w:val="22"/>
                <w:lang w:val="en-US"/>
              </w:rPr>
              <w:t>ơ sở d</w:t>
            </w:r>
            <w:r w:rsidR="00494ACA">
              <w:rPr>
                <w:rFonts w:ascii="Times New Roman" w:hAnsi="Times New Roman" w:cs="Times New Roman"/>
                <w:color w:val="auto"/>
                <w:sz w:val="22"/>
                <w:szCs w:val="22"/>
                <w:lang w:val="en-US"/>
              </w:rPr>
              <w:t>ữ</w:t>
            </w:r>
            <w:r w:rsidR="00517772">
              <w:rPr>
                <w:rFonts w:ascii="Times New Roman" w:hAnsi="Times New Roman" w:cs="Times New Roman"/>
                <w:color w:val="auto"/>
                <w:sz w:val="22"/>
                <w:szCs w:val="22"/>
                <w:lang w:val="en-US"/>
              </w:rPr>
              <w:t xml:space="preserve"> liệu quốc gia</w:t>
            </w:r>
            <w:r w:rsidRPr="00A85D15">
              <w:rPr>
                <w:rFonts w:ascii="Times New Roman" w:hAnsi="Times New Roman" w:cs="Times New Roman"/>
                <w:color w:val="auto"/>
                <w:sz w:val="22"/>
                <w:szCs w:val="22"/>
                <w:lang w:val="en-US"/>
              </w:rPr>
              <w:t xml:space="preserve"> về pháp luật (Sở Tư pháp);</w:t>
            </w:r>
          </w:p>
          <w:p w:rsidR="00517772" w:rsidRDefault="0070008C" w:rsidP="0070008C">
            <w:pPr>
              <w:rPr>
                <w:rFonts w:ascii="Times New Roman" w:hAnsi="Times New Roman" w:cs="Times New Roman"/>
                <w:color w:val="auto"/>
                <w:sz w:val="22"/>
                <w:szCs w:val="22"/>
              </w:rPr>
            </w:pPr>
            <w:r w:rsidRPr="00A85D15">
              <w:rPr>
                <w:rFonts w:ascii="Times New Roman" w:hAnsi="Times New Roman" w:cs="Times New Roman"/>
                <w:color w:val="auto"/>
                <w:sz w:val="22"/>
                <w:szCs w:val="22"/>
              </w:rPr>
              <w:t>- T</w:t>
            </w:r>
            <w:r w:rsidR="00517772">
              <w:rPr>
                <w:rFonts w:ascii="Times New Roman" w:hAnsi="Times New Roman" w:cs="Times New Roman"/>
                <w:color w:val="auto"/>
                <w:sz w:val="22"/>
                <w:szCs w:val="22"/>
                <w:lang w:val="en-US"/>
              </w:rPr>
              <w:t>rung tâm</w:t>
            </w:r>
            <w:r w:rsidR="009B6BF9">
              <w:rPr>
                <w:rFonts w:ascii="Times New Roman" w:hAnsi="Times New Roman" w:cs="Times New Roman"/>
                <w:color w:val="auto"/>
                <w:sz w:val="22"/>
                <w:szCs w:val="22"/>
                <w:lang w:val="en-US"/>
              </w:rPr>
              <w:t xml:space="preserve"> </w:t>
            </w:r>
            <w:r w:rsidR="00517772">
              <w:rPr>
                <w:rFonts w:ascii="Times New Roman" w:hAnsi="Times New Roman" w:cs="Times New Roman"/>
                <w:color w:val="auto"/>
                <w:sz w:val="22"/>
                <w:szCs w:val="22"/>
              </w:rPr>
              <w:t xml:space="preserve">Công báo tỉnh </w:t>
            </w:r>
            <w:r w:rsidR="00517772">
              <w:rPr>
                <w:rFonts w:ascii="Times New Roman" w:hAnsi="Times New Roman" w:cs="Times New Roman"/>
                <w:color w:val="auto"/>
                <w:sz w:val="22"/>
                <w:szCs w:val="22"/>
                <w:lang w:val="en-US"/>
              </w:rPr>
              <w:t>Bình Dương;</w:t>
            </w:r>
            <w:r w:rsidRPr="00A85D15">
              <w:rPr>
                <w:rFonts w:ascii="Times New Roman" w:hAnsi="Times New Roman" w:cs="Times New Roman"/>
                <w:color w:val="auto"/>
                <w:sz w:val="22"/>
                <w:szCs w:val="22"/>
              </w:rPr>
              <w:t xml:space="preserve"> </w:t>
            </w:r>
          </w:p>
          <w:p w:rsidR="0070008C" w:rsidRDefault="00517772"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xml:space="preserve">- </w:t>
            </w:r>
            <w:r w:rsidR="0070008C" w:rsidRPr="00A85D15">
              <w:rPr>
                <w:rFonts w:ascii="Times New Roman" w:hAnsi="Times New Roman" w:cs="Times New Roman"/>
                <w:color w:val="auto"/>
                <w:sz w:val="22"/>
                <w:szCs w:val="22"/>
              </w:rPr>
              <w:t>Website, Báo, Đài PTTH Bình Dương;</w:t>
            </w:r>
          </w:p>
          <w:p w:rsidR="009B6BF9" w:rsidRPr="009B6BF9" w:rsidRDefault="009B6BF9" w:rsidP="0070008C">
            <w:pPr>
              <w:rPr>
                <w:rFonts w:ascii="Times New Roman" w:hAnsi="Times New Roman" w:cs="Times New Roman"/>
                <w:color w:val="auto"/>
                <w:sz w:val="22"/>
                <w:lang w:val="en-US"/>
              </w:rPr>
            </w:pPr>
            <w:r>
              <w:rPr>
                <w:rFonts w:ascii="Times New Roman" w:hAnsi="Times New Roman" w:cs="Times New Roman"/>
                <w:color w:val="auto"/>
                <w:sz w:val="22"/>
                <w:szCs w:val="22"/>
                <w:lang w:val="en-US"/>
              </w:rPr>
              <w:t>- Các phòng thuộc Văn phòng, App, Web;</w:t>
            </w:r>
          </w:p>
          <w:p w:rsidR="0096508D" w:rsidRPr="00FC4734" w:rsidRDefault="0070008C" w:rsidP="00FC4734">
            <w:pPr>
              <w:rPr>
                <w:rFonts w:ascii="Times New Roman" w:hAnsi="Times New Roman" w:cs="Times New Roman"/>
                <w:color w:val="auto"/>
                <w:sz w:val="22"/>
                <w:lang w:val="en-US"/>
              </w:rPr>
            </w:pPr>
            <w:r w:rsidRPr="00A85D15">
              <w:rPr>
                <w:rFonts w:ascii="Times New Roman" w:hAnsi="Times New Roman" w:cs="Times New Roman"/>
                <w:color w:val="auto"/>
                <w:sz w:val="22"/>
                <w:szCs w:val="22"/>
              </w:rPr>
              <w:t>- Lưu</w:t>
            </w:r>
            <w:r w:rsidR="00F3659C" w:rsidRPr="00A85D15">
              <w:rPr>
                <w:rFonts w:ascii="Times New Roman" w:hAnsi="Times New Roman" w:cs="Times New Roman"/>
                <w:color w:val="auto"/>
                <w:sz w:val="22"/>
                <w:szCs w:val="22"/>
                <w:lang w:val="en-US"/>
              </w:rPr>
              <w:t xml:space="preserve">: </w:t>
            </w:r>
            <w:r w:rsidR="00517772">
              <w:rPr>
                <w:rFonts w:ascii="Times New Roman" w:hAnsi="Times New Roman" w:cs="Times New Roman"/>
                <w:color w:val="auto"/>
                <w:sz w:val="22"/>
                <w:szCs w:val="22"/>
              </w:rPr>
              <w:t xml:space="preserve">VT, </w:t>
            </w:r>
            <w:r w:rsidR="00480CDC">
              <w:rPr>
                <w:rFonts w:ascii="Times New Roman" w:hAnsi="Times New Roman" w:cs="Times New Roman"/>
                <w:color w:val="auto"/>
                <w:sz w:val="22"/>
                <w:szCs w:val="22"/>
                <w:lang w:val="en-US"/>
              </w:rPr>
              <w:t>Tn</w:t>
            </w:r>
            <w:r w:rsidR="0088147C">
              <w:rPr>
                <w:rFonts w:ascii="Times New Roman" w:hAnsi="Times New Roman" w:cs="Times New Roman"/>
                <w:color w:val="auto"/>
                <w:sz w:val="22"/>
                <w:szCs w:val="22"/>
                <w:lang w:val="en-US"/>
              </w:rPr>
              <w:t xml:space="preserve"> (4</w:t>
            </w:r>
            <w:r w:rsidR="00517772">
              <w:rPr>
                <w:rFonts w:ascii="Times New Roman" w:hAnsi="Times New Roman" w:cs="Times New Roman"/>
                <w:color w:val="auto"/>
                <w:sz w:val="22"/>
                <w:szCs w:val="22"/>
                <w:lang w:val="en-US"/>
              </w:rPr>
              <w:t>).</w:t>
            </w:r>
          </w:p>
        </w:tc>
        <w:tc>
          <w:tcPr>
            <w:tcW w:w="4111" w:type="dxa"/>
          </w:tcPr>
          <w:p w:rsidR="0096508D" w:rsidRPr="00A85D15" w:rsidRDefault="0096508D" w:rsidP="00E9793C">
            <w:pPr>
              <w:jc w:val="center"/>
              <w:rPr>
                <w:rFonts w:ascii="Times New Roman" w:hAnsi="Times New Roman" w:cs="Times New Roman"/>
                <w:b/>
                <w:color w:val="auto"/>
                <w:sz w:val="28"/>
                <w:szCs w:val="28"/>
                <w:lang w:val="en-US"/>
              </w:rPr>
            </w:pPr>
            <w:r w:rsidRPr="00A85D15">
              <w:rPr>
                <w:rFonts w:ascii="Times New Roman" w:hAnsi="Times New Roman" w:cs="Times New Roman"/>
                <w:b/>
                <w:color w:val="auto"/>
                <w:sz w:val="28"/>
                <w:szCs w:val="28"/>
              </w:rPr>
              <w:t>CHỦ T</w:t>
            </w:r>
            <w:r w:rsidR="0088147C">
              <w:rPr>
                <w:rFonts w:ascii="Times New Roman" w:hAnsi="Times New Roman" w:cs="Times New Roman"/>
                <w:b/>
                <w:color w:val="auto"/>
                <w:sz w:val="28"/>
                <w:szCs w:val="28"/>
                <w:lang w:val="en-US"/>
              </w:rPr>
              <w:t>ỊCH</w:t>
            </w:r>
          </w:p>
          <w:p w:rsidR="0096508D" w:rsidRDefault="0096508D" w:rsidP="00E9793C">
            <w:pPr>
              <w:jc w:val="center"/>
              <w:rPr>
                <w:rFonts w:ascii="Times New Roman" w:hAnsi="Times New Roman" w:cs="Times New Roman"/>
                <w:color w:val="auto"/>
                <w:sz w:val="22"/>
                <w:lang w:val="en-US"/>
              </w:rPr>
            </w:pPr>
          </w:p>
          <w:p w:rsidR="007A4036" w:rsidRDefault="007A4036" w:rsidP="00E9793C">
            <w:pPr>
              <w:jc w:val="center"/>
              <w:rPr>
                <w:rFonts w:ascii="Times New Roman" w:hAnsi="Times New Roman" w:cs="Times New Roman"/>
                <w:color w:val="auto"/>
                <w:sz w:val="22"/>
                <w:lang w:val="en-US"/>
              </w:rPr>
            </w:pPr>
          </w:p>
          <w:p w:rsidR="00517772" w:rsidRDefault="00517772" w:rsidP="00E9793C">
            <w:pPr>
              <w:jc w:val="center"/>
              <w:rPr>
                <w:rFonts w:ascii="Times New Roman" w:hAnsi="Times New Roman" w:cs="Times New Roman"/>
                <w:color w:val="auto"/>
                <w:sz w:val="22"/>
                <w:lang w:val="en-US"/>
              </w:rPr>
            </w:pPr>
          </w:p>
          <w:p w:rsidR="00517772" w:rsidRPr="00C156E7" w:rsidRDefault="00C156E7" w:rsidP="00E9793C">
            <w:pPr>
              <w:jc w:val="center"/>
              <w:rPr>
                <w:rFonts w:ascii="Times New Roman" w:hAnsi="Times New Roman" w:cs="Times New Roman"/>
                <w:i/>
                <w:color w:val="auto"/>
                <w:sz w:val="22"/>
                <w:lang w:val="en-US"/>
              </w:rPr>
            </w:pPr>
            <w:r w:rsidRPr="00C156E7">
              <w:rPr>
                <w:rFonts w:ascii="Times New Roman" w:hAnsi="Times New Roman" w:cs="Times New Roman"/>
                <w:i/>
                <w:color w:val="auto"/>
                <w:sz w:val="22"/>
                <w:lang w:val="en-US"/>
              </w:rPr>
              <w:t>(Đã ký)</w:t>
            </w:r>
          </w:p>
          <w:p w:rsidR="00517772" w:rsidRDefault="00517772" w:rsidP="00E9793C">
            <w:pPr>
              <w:jc w:val="center"/>
              <w:rPr>
                <w:rFonts w:ascii="Times New Roman" w:hAnsi="Times New Roman" w:cs="Times New Roman"/>
                <w:color w:val="auto"/>
                <w:sz w:val="22"/>
                <w:lang w:val="en-US"/>
              </w:rPr>
            </w:pPr>
          </w:p>
          <w:p w:rsidR="00517772" w:rsidRDefault="00517772" w:rsidP="00E9793C">
            <w:pPr>
              <w:jc w:val="center"/>
              <w:rPr>
                <w:rFonts w:ascii="Times New Roman" w:hAnsi="Times New Roman" w:cs="Times New Roman"/>
                <w:color w:val="auto"/>
                <w:sz w:val="22"/>
                <w:lang w:val="en-US"/>
              </w:rPr>
            </w:pPr>
            <w:bookmarkStart w:id="0" w:name="_GoBack"/>
            <w:bookmarkEnd w:id="0"/>
          </w:p>
          <w:p w:rsidR="00517772" w:rsidRDefault="00517772" w:rsidP="00E9793C">
            <w:pPr>
              <w:jc w:val="center"/>
              <w:rPr>
                <w:rFonts w:ascii="Times New Roman" w:hAnsi="Times New Roman" w:cs="Times New Roman"/>
                <w:color w:val="auto"/>
                <w:sz w:val="22"/>
                <w:lang w:val="en-US"/>
              </w:rPr>
            </w:pPr>
          </w:p>
          <w:p w:rsidR="00517772" w:rsidRPr="00517772" w:rsidRDefault="00517772" w:rsidP="0088147C">
            <w:pPr>
              <w:jc w:val="center"/>
              <w:rPr>
                <w:rFonts w:ascii="Times New Roman" w:hAnsi="Times New Roman" w:cs="Times New Roman"/>
                <w:b/>
                <w:color w:val="auto"/>
                <w:sz w:val="28"/>
                <w:szCs w:val="28"/>
                <w:lang w:val="en-US"/>
              </w:rPr>
            </w:pPr>
            <w:r w:rsidRPr="00517772">
              <w:rPr>
                <w:rFonts w:ascii="Times New Roman" w:hAnsi="Times New Roman" w:cs="Times New Roman"/>
                <w:b/>
                <w:color w:val="auto"/>
                <w:sz w:val="28"/>
                <w:szCs w:val="28"/>
                <w:lang w:val="en-US"/>
              </w:rPr>
              <w:t xml:space="preserve">Nguyễn </w:t>
            </w:r>
            <w:r w:rsidR="0088147C">
              <w:rPr>
                <w:rFonts w:ascii="Times New Roman" w:hAnsi="Times New Roman" w:cs="Times New Roman"/>
                <w:b/>
                <w:color w:val="auto"/>
                <w:sz w:val="28"/>
                <w:szCs w:val="28"/>
                <w:lang w:val="en-US"/>
              </w:rPr>
              <w:t>Văn Lộc</w:t>
            </w:r>
          </w:p>
        </w:tc>
      </w:tr>
    </w:tbl>
    <w:p w:rsidR="00DA1F30" w:rsidRPr="00A85D15" w:rsidRDefault="00DA1F30" w:rsidP="0036013B">
      <w:pPr>
        <w:tabs>
          <w:tab w:val="right" w:leader="dot" w:pos="8640"/>
        </w:tabs>
        <w:spacing w:before="120"/>
        <w:rPr>
          <w:rFonts w:ascii="Times New Roman" w:hAnsi="Times New Roman" w:cs="Times New Roman"/>
          <w:b/>
          <w:color w:val="auto"/>
          <w:sz w:val="28"/>
          <w:szCs w:val="28"/>
          <w:lang w:val="en-US"/>
        </w:rPr>
      </w:pPr>
    </w:p>
    <w:sectPr w:rsidR="00DA1F30" w:rsidRPr="00A85D15" w:rsidSect="0061199C">
      <w:headerReference w:type="default" r:id="rId11"/>
      <w:footerReference w:type="default" r:id="rId12"/>
      <w:headerReference w:type="first" r:id="rId13"/>
      <w:pgSz w:w="11909" w:h="16834"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D4E6D" w:rsidRDefault="001D4E6D" w:rsidP="00201439">
      <w:r>
        <w:separator/>
      </w:r>
    </w:p>
  </w:endnote>
  <w:endnote w:type="continuationSeparator" w:id="0">
    <w:p w:rsidR="001D4E6D" w:rsidRDefault="001D4E6D" w:rsidP="00201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Times New Roman"/>
    <w:charset w:val="00"/>
    <w:family w:val="auto"/>
    <w:pitch w:val="variable"/>
    <w:sig w:usb0="00000007" w:usb1="00000000" w:usb2="00000000" w:usb3="00000000" w:csb0="00000013" w:csb1="00000000"/>
  </w:font>
  <w:font w:name="Times New Roman Italic">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486E" w:rsidRPr="00CB7A2D" w:rsidRDefault="0061486E">
    <w:pPr>
      <w:pStyle w:val="Footer"/>
      <w:jc w:val="right"/>
      <w:rPr>
        <w:rFonts w:ascii="Times New Roman" w:hAnsi="Times New Roman" w:cs="Times New Roman"/>
        <w:sz w:val="26"/>
        <w:szCs w:val="26"/>
      </w:rPr>
    </w:pPr>
  </w:p>
  <w:p w:rsidR="0061486E" w:rsidRDefault="0061486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D4E6D" w:rsidRDefault="001D4E6D" w:rsidP="00201439">
      <w:r>
        <w:separator/>
      </w:r>
    </w:p>
  </w:footnote>
  <w:footnote w:type="continuationSeparator" w:id="0">
    <w:p w:rsidR="001D4E6D" w:rsidRDefault="001D4E6D" w:rsidP="0020143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5289811"/>
      <w:docPartObj>
        <w:docPartGallery w:val="Page Numbers (Top of Page)"/>
        <w:docPartUnique/>
      </w:docPartObj>
    </w:sdtPr>
    <w:sdtEndPr>
      <w:rPr>
        <w:noProof/>
      </w:rPr>
    </w:sdtEndPr>
    <w:sdtContent>
      <w:p w:rsidR="0061199C" w:rsidRDefault="0061199C">
        <w:pPr>
          <w:pStyle w:val="Header"/>
          <w:jc w:val="center"/>
        </w:pPr>
        <w:r w:rsidRPr="0061199C">
          <w:rPr>
            <w:rFonts w:ascii="Times New Roman" w:hAnsi="Times New Roman" w:cs="Times New Roman"/>
            <w:sz w:val="28"/>
            <w:szCs w:val="28"/>
          </w:rPr>
          <w:fldChar w:fldCharType="begin"/>
        </w:r>
        <w:r w:rsidRPr="0061199C">
          <w:rPr>
            <w:rFonts w:ascii="Times New Roman" w:hAnsi="Times New Roman" w:cs="Times New Roman"/>
            <w:sz w:val="28"/>
            <w:szCs w:val="28"/>
          </w:rPr>
          <w:instrText xml:space="preserve"> PAGE   \* MERGEFORMAT </w:instrText>
        </w:r>
        <w:r w:rsidRPr="0061199C">
          <w:rPr>
            <w:rFonts w:ascii="Times New Roman" w:hAnsi="Times New Roman" w:cs="Times New Roman"/>
            <w:sz w:val="28"/>
            <w:szCs w:val="28"/>
          </w:rPr>
          <w:fldChar w:fldCharType="separate"/>
        </w:r>
        <w:r w:rsidR="00C156E7">
          <w:rPr>
            <w:rFonts w:ascii="Times New Roman" w:hAnsi="Times New Roman" w:cs="Times New Roman"/>
            <w:noProof/>
            <w:sz w:val="28"/>
            <w:szCs w:val="28"/>
          </w:rPr>
          <w:t>2</w:t>
        </w:r>
        <w:r w:rsidRPr="0061199C">
          <w:rPr>
            <w:rFonts w:ascii="Times New Roman" w:hAnsi="Times New Roman" w:cs="Times New Roman"/>
            <w:noProof/>
            <w:sz w:val="28"/>
            <w:szCs w:val="28"/>
          </w:rPr>
          <w:fldChar w:fldCharType="end"/>
        </w:r>
      </w:p>
    </w:sdtContent>
  </w:sdt>
  <w:p w:rsidR="00815D34" w:rsidRPr="007622F8" w:rsidRDefault="00815D34" w:rsidP="0061199C">
    <w:pPr>
      <w:pStyle w:val="Header"/>
      <w:jc w:val="center"/>
      <w:rPr>
        <w:rFonts w:ascii="Times New Roman" w:hAnsi="Times New Roman" w:cs="Times New Roman"/>
        <w:sz w:val="26"/>
        <w:szCs w:val="26"/>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199C" w:rsidRDefault="0061199C">
    <w:pPr>
      <w:pStyle w:val="Header"/>
      <w:jc w:val="center"/>
    </w:pPr>
  </w:p>
  <w:p w:rsidR="0088147C" w:rsidRDefault="0088147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F2106"/>
    <w:multiLevelType w:val="hybridMultilevel"/>
    <w:tmpl w:val="5AE42ED6"/>
    <w:lvl w:ilvl="0" w:tplc="16729548">
      <w:start w:val="2"/>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161F5767"/>
    <w:multiLevelType w:val="hybridMultilevel"/>
    <w:tmpl w:val="31B0799A"/>
    <w:lvl w:ilvl="0" w:tplc="13BC5264">
      <w:start w:val="5"/>
      <w:numFmt w:val="bullet"/>
      <w:lvlText w:val="-"/>
      <w:lvlJc w:val="left"/>
      <w:pPr>
        <w:ind w:left="720" w:hanging="360"/>
      </w:pPr>
      <w:rPr>
        <w:rFonts w:ascii="Times New Roman" w:eastAsia="Courier New"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B1251C"/>
    <w:multiLevelType w:val="hybridMultilevel"/>
    <w:tmpl w:val="E56859FE"/>
    <w:lvl w:ilvl="0" w:tplc="295C10A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56269C6"/>
    <w:multiLevelType w:val="multilevel"/>
    <w:tmpl w:val="5C246B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6F51683"/>
    <w:multiLevelType w:val="hybridMultilevel"/>
    <w:tmpl w:val="BE3A648C"/>
    <w:lvl w:ilvl="0" w:tplc="F514B75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4D7F40B5"/>
    <w:multiLevelType w:val="hybridMultilevel"/>
    <w:tmpl w:val="55202546"/>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513E79"/>
    <w:multiLevelType w:val="hybridMultilevel"/>
    <w:tmpl w:val="AC187F4C"/>
    <w:lvl w:ilvl="0" w:tplc="5BDA342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64F348BE"/>
    <w:multiLevelType w:val="singleLevel"/>
    <w:tmpl w:val="64F348BE"/>
    <w:lvl w:ilvl="0">
      <w:start w:val="1"/>
      <w:numFmt w:val="decimal"/>
      <w:suff w:val="space"/>
      <w:lvlText w:val="%1."/>
      <w:lvlJc w:val="left"/>
    </w:lvl>
  </w:abstractNum>
  <w:abstractNum w:abstractNumId="8" w15:restartNumberingAfterBreak="0">
    <w:nsid w:val="6DD666E9"/>
    <w:multiLevelType w:val="hybridMultilevel"/>
    <w:tmpl w:val="59A68EF4"/>
    <w:lvl w:ilvl="0" w:tplc="E0084CA2">
      <w:start w:val="3"/>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9" w15:restartNumberingAfterBreak="0">
    <w:nsid w:val="74357648"/>
    <w:multiLevelType w:val="hybridMultilevel"/>
    <w:tmpl w:val="88B8718A"/>
    <w:lvl w:ilvl="0" w:tplc="B34AB190">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3"/>
  </w:num>
  <w:num w:numId="3">
    <w:abstractNumId w:val="6"/>
  </w:num>
  <w:num w:numId="4">
    <w:abstractNumId w:val="4"/>
  </w:num>
  <w:num w:numId="5">
    <w:abstractNumId w:val="0"/>
  </w:num>
  <w:num w:numId="6">
    <w:abstractNumId w:val="2"/>
  </w:num>
  <w:num w:numId="7">
    <w:abstractNumId w:val="8"/>
  </w:num>
  <w:num w:numId="8">
    <w:abstractNumId w:val="5"/>
  </w:num>
  <w:num w:numId="9">
    <w:abstractNumId w:val="1"/>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3C2"/>
    <w:rsid w:val="00002684"/>
    <w:rsid w:val="000029DF"/>
    <w:rsid w:val="000052BC"/>
    <w:rsid w:val="00014744"/>
    <w:rsid w:val="000156B9"/>
    <w:rsid w:val="000167A9"/>
    <w:rsid w:val="000171F4"/>
    <w:rsid w:val="00021B2E"/>
    <w:rsid w:val="0002217E"/>
    <w:rsid w:val="00022EE0"/>
    <w:rsid w:val="0002352D"/>
    <w:rsid w:val="00027307"/>
    <w:rsid w:val="00027B20"/>
    <w:rsid w:val="0003356F"/>
    <w:rsid w:val="000340F0"/>
    <w:rsid w:val="000428C0"/>
    <w:rsid w:val="000429FB"/>
    <w:rsid w:val="000459D1"/>
    <w:rsid w:val="00045EAD"/>
    <w:rsid w:val="00046F8E"/>
    <w:rsid w:val="00047E4E"/>
    <w:rsid w:val="0005022E"/>
    <w:rsid w:val="000529A0"/>
    <w:rsid w:val="0005429B"/>
    <w:rsid w:val="000545AD"/>
    <w:rsid w:val="00054B06"/>
    <w:rsid w:val="00056525"/>
    <w:rsid w:val="00056767"/>
    <w:rsid w:val="00061D25"/>
    <w:rsid w:val="0006309D"/>
    <w:rsid w:val="00063572"/>
    <w:rsid w:val="00064354"/>
    <w:rsid w:val="000679D8"/>
    <w:rsid w:val="0007052C"/>
    <w:rsid w:val="00071562"/>
    <w:rsid w:val="00071762"/>
    <w:rsid w:val="00076EE4"/>
    <w:rsid w:val="0008113C"/>
    <w:rsid w:val="000825A0"/>
    <w:rsid w:val="00083380"/>
    <w:rsid w:val="00085D7E"/>
    <w:rsid w:val="000879BA"/>
    <w:rsid w:val="000931D1"/>
    <w:rsid w:val="00093DC9"/>
    <w:rsid w:val="00094CE2"/>
    <w:rsid w:val="00096C3E"/>
    <w:rsid w:val="00096E95"/>
    <w:rsid w:val="000A0700"/>
    <w:rsid w:val="000A37CE"/>
    <w:rsid w:val="000A3C5B"/>
    <w:rsid w:val="000A4977"/>
    <w:rsid w:val="000A4BF3"/>
    <w:rsid w:val="000A5A71"/>
    <w:rsid w:val="000B10F7"/>
    <w:rsid w:val="000B5E4B"/>
    <w:rsid w:val="000B71F8"/>
    <w:rsid w:val="000B7FBA"/>
    <w:rsid w:val="000C0F2F"/>
    <w:rsid w:val="000C2090"/>
    <w:rsid w:val="000C3F15"/>
    <w:rsid w:val="000C516D"/>
    <w:rsid w:val="000D3D62"/>
    <w:rsid w:val="000D466A"/>
    <w:rsid w:val="000D60E0"/>
    <w:rsid w:val="000E0E42"/>
    <w:rsid w:val="000E10F7"/>
    <w:rsid w:val="000E4455"/>
    <w:rsid w:val="000E4A0D"/>
    <w:rsid w:val="000E58C4"/>
    <w:rsid w:val="000E7138"/>
    <w:rsid w:val="000E7A0A"/>
    <w:rsid w:val="000F2EDA"/>
    <w:rsid w:val="000F4E85"/>
    <w:rsid w:val="000F5B4B"/>
    <w:rsid w:val="00102CD7"/>
    <w:rsid w:val="00106160"/>
    <w:rsid w:val="00112656"/>
    <w:rsid w:val="0011411C"/>
    <w:rsid w:val="00115597"/>
    <w:rsid w:val="00115B0D"/>
    <w:rsid w:val="0012080D"/>
    <w:rsid w:val="00122535"/>
    <w:rsid w:val="001248C0"/>
    <w:rsid w:val="00124F2C"/>
    <w:rsid w:val="00125EA7"/>
    <w:rsid w:val="001315A9"/>
    <w:rsid w:val="00135DB4"/>
    <w:rsid w:val="00137339"/>
    <w:rsid w:val="001462C2"/>
    <w:rsid w:val="00152C14"/>
    <w:rsid w:val="00153714"/>
    <w:rsid w:val="00161180"/>
    <w:rsid w:val="00161DEE"/>
    <w:rsid w:val="0016287B"/>
    <w:rsid w:val="00162925"/>
    <w:rsid w:val="001674F8"/>
    <w:rsid w:val="001714BB"/>
    <w:rsid w:val="00172117"/>
    <w:rsid w:val="00175A1B"/>
    <w:rsid w:val="00175FA3"/>
    <w:rsid w:val="0017607F"/>
    <w:rsid w:val="0017697F"/>
    <w:rsid w:val="00176A71"/>
    <w:rsid w:val="00180BA4"/>
    <w:rsid w:val="00182076"/>
    <w:rsid w:val="00182356"/>
    <w:rsid w:val="0018303F"/>
    <w:rsid w:val="00184561"/>
    <w:rsid w:val="0018548C"/>
    <w:rsid w:val="001863B7"/>
    <w:rsid w:val="001907B2"/>
    <w:rsid w:val="00191979"/>
    <w:rsid w:val="00193574"/>
    <w:rsid w:val="001948B3"/>
    <w:rsid w:val="00194B0C"/>
    <w:rsid w:val="001A0C0F"/>
    <w:rsid w:val="001A1892"/>
    <w:rsid w:val="001A2D74"/>
    <w:rsid w:val="001A4CBB"/>
    <w:rsid w:val="001A508D"/>
    <w:rsid w:val="001A6C1D"/>
    <w:rsid w:val="001A6C9F"/>
    <w:rsid w:val="001B0B8F"/>
    <w:rsid w:val="001B325C"/>
    <w:rsid w:val="001B3E1F"/>
    <w:rsid w:val="001B4CA3"/>
    <w:rsid w:val="001B7138"/>
    <w:rsid w:val="001C0122"/>
    <w:rsid w:val="001C2234"/>
    <w:rsid w:val="001C228E"/>
    <w:rsid w:val="001C3C86"/>
    <w:rsid w:val="001C6AFF"/>
    <w:rsid w:val="001C7B91"/>
    <w:rsid w:val="001D0160"/>
    <w:rsid w:val="001D269C"/>
    <w:rsid w:val="001D3F3F"/>
    <w:rsid w:val="001D4E6D"/>
    <w:rsid w:val="001D68DA"/>
    <w:rsid w:val="001D7768"/>
    <w:rsid w:val="001D7DFF"/>
    <w:rsid w:val="001E6E09"/>
    <w:rsid w:val="001F331A"/>
    <w:rsid w:val="001F3FC6"/>
    <w:rsid w:val="001F62C3"/>
    <w:rsid w:val="001F63A8"/>
    <w:rsid w:val="001F65ED"/>
    <w:rsid w:val="001F68F4"/>
    <w:rsid w:val="001F6D9B"/>
    <w:rsid w:val="00200AA3"/>
    <w:rsid w:val="00200D2F"/>
    <w:rsid w:val="00201439"/>
    <w:rsid w:val="00202BEA"/>
    <w:rsid w:val="00203466"/>
    <w:rsid w:val="002037FD"/>
    <w:rsid w:val="00211FB3"/>
    <w:rsid w:val="0022107A"/>
    <w:rsid w:val="00221EAB"/>
    <w:rsid w:val="00222EC2"/>
    <w:rsid w:val="0022476C"/>
    <w:rsid w:val="00225E1A"/>
    <w:rsid w:val="00226C8F"/>
    <w:rsid w:val="00227436"/>
    <w:rsid w:val="0022760E"/>
    <w:rsid w:val="00233240"/>
    <w:rsid w:val="002335B7"/>
    <w:rsid w:val="00236973"/>
    <w:rsid w:val="00237E41"/>
    <w:rsid w:val="00240C3E"/>
    <w:rsid w:val="00245698"/>
    <w:rsid w:val="00245C6B"/>
    <w:rsid w:val="00247F0E"/>
    <w:rsid w:val="00250CFA"/>
    <w:rsid w:val="00253BF6"/>
    <w:rsid w:val="00256B38"/>
    <w:rsid w:val="00260C63"/>
    <w:rsid w:val="002620BF"/>
    <w:rsid w:val="00263005"/>
    <w:rsid w:val="002637E7"/>
    <w:rsid w:val="00263DAF"/>
    <w:rsid w:val="0027022D"/>
    <w:rsid w:val="00271357"/>
    <w:rsid w:val="00275E75"/>
    <w:rsid w:val="002807D8"/>
    <w:rsid w:val="0028147C"/>
    <w:rsid w:val="00282C83"/>
    <w:rsid w:val="00283475"/>
    <w:rsid w:val="00284DD9"/>
    <w:rsid w:val="00285339"/>
    <w:rsid w:val="00285925"/>
    <w:rsid w:val="00285B62"/>
    <w:rsid w:val="00287B71"/>
    <w:rsid w:val="002912DB"/>
    <w:rsid w:val="00292C4E"/>
    <w:rsid w:val="00295CE9"/>
    <w:rsid w:val="0029640B"/>
    <w:rsid w:val="002A0D94"/>
    <w:rsid w:val="002A10C9"/>
    <w:rsid w:val="002A230F"/>
    <w:rsid w:val="002A3384"/>
    <w:rsid w:val="002A3AB4"/>
    <w:rsid w:val="002A50CD"/>
    <w:rsid w:val="002A732B"/>
    <w:rsid w:val="002B2956"/>
    <w:rsid w:val="002B316C"/>
    <w:rsid w:val="002B45F3"/>
    <w:rsid w:val="002B4E74"/>
    <w:rsid w:val="002B7426"/>
    <w:rsid w:val="002B783B"/>
    <w:rsid w:val="002C4594"/>
    <w:rsid w:val="002C5AD3"/>
    <w:rsid w:val="002C6421"/>
    <w:rsid w:val="002C6F2A"/>
    <w:rsid w:val="002C72E5"/>
    <w:rsid w:val="002D020D"/>
    <w:rsid w:val="002D0F2B"/>
    <w:rsid w:val="002D3779"/>
    <w:rsid w:val="002D4866"/>
    <w:rsid w:val="002D700D"/>
    <w:rsid w:val="002D72BA"/>
    <w:rsid w:val="002E24B2"/>
    <w:rsid w:val="002E25AB"/>
    <w:rsid w:val="002E5229"/>
    <w:rsid w:val="002E6636"/>
    <w:rsid w:val="002E6E04"/>
    <w:rsid w:val="002F0677"/>
    <w:rsid w:val="002F31F1"/>
    <w:rsid w:val="002F34FA"/>
    <w:rsid w:val="002F57FF"/>
    <w:rsid w:val="002F6E4D"/>
    <w:rsid w:val="002F7D9C"/>
    <w:rsid w:val="00300265"/>
    <w:rsid w:val="00301B9A"/>
    <w:rsid w:val="003035F7"/>
    <w:rsid w:val="00305DC1"/>
    <w:rsid w:val="003067E3"/>
    <w:rsid w:val="003154C9"/>
    <w:rsid w:val="00315779"/>
    <w:rsid w:val="003173F4"/>
    <w:rsid w:val="0032264B"/>
    <w:rsid w:val="00323FC1"/>
    <w:rsid w:val="00325ED5"/>
    <w:rsid w:val="00326EDB"/>
    <w:rsid w:val="00333432"/>
    <w:rsid w:val="00333C4B"/>
    <w:rsid w:val="003342BB"/>
    <w:rsid w:val="003417BA"/>
    <w:rsid w:val="0034232D"/>
    <w:rsid w:val="00344B7C"/>
    <w:rsid w:val="00346468"/>
    <w:rsid w:val="0034740D"/>
    <w:rsid w:val="00347ED2"/>
    <w:rsid w:val="003503E0"/>
    <w:rsid w:val="00354ADE"/>
    <w:rsid w:val="00356F0F"/>
    <w:rsid w:val="0036013B"/>
    <w:rsid w:val="0036062A"/>
    <w:rsid w:val="00360DC7"/>
    <w:rsid w:val="0036187C"/>
    <w:rsid w:val="0036497A"/>
    <w:rsid w:val="00371A5F"/>
    <w:rsid w:val="003742B2"/>
    <w:rsid w:val="003743A6"/>
    <w:rsid w:val="00376918"/>
    <w:rsid w:val="00377DF6"/>
    <w:rsid w:val="00382C41"/>
    <w:rsid w:val="0038543D"/>
    <w:rsid w:val="00385515"/>
    <w:rsid w:val="00385EDB"/>
    <w:rsid w:val="003906DF"/>
    <w:rsid w:val="003947B3"/>
    <w:rsid w:val="00395059"/>
    <w:rsid w:val="003959F1"/>
    <w:rsid w:val="00395A19"/>
    <w:rsid w:val="003971DC"/>
    <w:rsid w:val="003A064F"/>
    <w:rsid w:val="003A14B9"/>
    <w:rsid w:val="003A15F0"/>
    <w:rsid w:val="003A160D"/>
    <w:rsid w:val="003A2BF2"/>
    <w:rsid w:val="003A3580"/>
    <w:rsid w:val="003A4B5D"/>
    <w:rsid w:val="003A5349"/>
    <w:rsid w:val="003A672E"/>
    <w:rsid w:val="003B0BD1"/>
    <w:rsid w:val="003B3F96"/>
    <w:rsid w:val="003B48AA"/>
    <w:rsid w:val="003B4B77"/>
    <w:rsid w:val="003B50C2"/>
    <w:rsid w:val="003B53A4"/>
    <w:rsid w:val="003C6639"/>
    <w:rsid w:val="003C6DE8"/>
    <w:rsid w:val="003C7EDA"/>
    <w:rsid w:val="003C7F80"/>
    <w:rsid w:val="003D5177"/>
    <w:rsid w:val="003D6614"/>
    <w:rsid w:val="003D7DAB"/>
    <w:rsid w:val="003E08F6"/>
    <w:rsid w:val="003E15F6"/>
    <w:rsid w:val="003E34F8"/>
    <w:rsid w:val="003E3AF7"/>
    <w:rsid w:val="003E585F"/>
    <w:rsid w:val="003F14D4"/>
    <w:rsid w:val="003F1DED"/>
    <w:rsid w:val="003F6752"/>
    <w:rsid w:val="00401230"/>
    <w:rsid w:val="00402BE8"/>
    <w:rsid w:val="00403E3B"/>
    <w:rsid w:val="00404090"/>
    <w:rsid w:val="004046DF"/>
    <w:rsid w:val="00404977"/>
    <w:rsid w:val="0040659A"/>
    <w:rsid w:val="00410CD4"/>
    <w:rsid w:val="00413234"/>
    <w:rsid w:val="00414856"/>
    <w:rsid w:val="00416C39"/>
    <w:rsid w:val="0042120F"/>
    <w:rsid w:val="004232A9"/>
    <w:rsid w:val="00424ACF"/>
    <w:rsid w:val="00424E59"/>
    <w:rsid w:val="00424EAA"/>
    <w:rsid w:val="004255A7"/>
    <w:rsid w:val="00426531"/>
    <w:rsid w:val="0042752C"/>
    <w:rsid w:val="00430880"/>
    <w:rsid w:val="0043170A"/>
    <w:rsid w:val="0043351C"/>
    <w:rsid w:val="00434EAD"/>
    <w:rsid w:val="00440864"/>
    <w:rsid w:val="004443AF"/>
    <w:rsid w:val="00452E60"/>
    <w:rsid w:val="0045503E"/>
    <w:rsid w:val="00456A69"/>
    <w:rsid w:val="0045710E"/>
    <w:rsid w:val="00461826"/>
    <w:rsid w:val="00462666"/>
    <w:rsid w:val="00463151"/>
    <w:rsid w:val="0046649D"/>
    <w:rsid w:val="00466AB9"/>
    <w:rsid w:val="00471E06"/>
    <w:rsid w:val="00475B6A"/>
    <w:rsid w:val="00476648"/>
    <w:rsid w:val="004774AF"/>
    <w:rsid w:val="004777FB"/>
    <w:rsid w:val="00480CDC"/>
    <w:rsid w:val="004817DE"/>
    <w:rsid w:val="00482659"/>
    <w:rsid w:val="0048311C"/>
    <w:rsid w:val="00486CE0"/>
    <w:rsid w:val="004905A6"/>
    <w:rsid w:val="00494ACA"/>
    <w:rsid w:val="00497394"/>
    <w:rsid w:val="004A4049"/>
    <w:rsid w:val="004A49F1"/>
    <w:rsid w:val="004A4D5F"/>
    <w:rsid w:val="004A6542"/>
    <w:rsid w:val="004B1744"/>
    <w:rsid w:val="004B350F"/>
    <w:rsid w:val="004B3B72"/>
    <w:rsid w:val="004B5BAC"/>
    <w:rsid w:val="004C3B08"/>
    <w:rsid w:val="004C46A5"/>
    <w:rsid w:val="004C511D"/>
    <w:rsid w:val="004C6455"/>
    <w:rsid w:val="004D12E0"/>
    <w:rsid w:val="004D69F2"/>
    <w:rsid w:val="004E0378"/>
    <w:rsid w:val="004E37CC"/>
    <w:rsid w:val="004E4D3E"/>
    <w:rsid w:val="004F18BA"/>
    <w:rsid w:val="004F2754"/>
    <w:rsid w:val="004F276F"/>
    <w:rsid w:val="004F3145"/>
    <w:rsid w:val="004F3ED7"/>
    <w:rsid w:val="004F56A6"/>
    <w:rsid w:val="004F574A"/>
    <w:rsid w:val="004F61CD"/>
    <w:rsid w:val="0050404B"/>
    <w:rsid w:val="005070DF"/>
    <w:rsid w:val="00507BD4"/>
    <w:rsid w:val="005114FC"/>
    <w:rsid w:val="00513E32"/>
    <w:rsid w:val="00517772"/>
    <w:rsid w:val="005230F5"/>
    <w:rsid w:val="005263C6"/>
    <w:rsid w:val="00531F9E"/>
    <w:rsid w:val="00532894"/>
    <w:rsid w:val="0053361D"/>
    <w:rsid w:val="0053600B"/>
    <w:rsid w:val="00541EED"/>
    <w:rsid w:val="0054503D"/>
    <w:rsid w:val="005455B4"/>
    <w:rsid w:val="00545899"/>
    <w:rsid w:val="00547E94"/>
    <w:rsid w:val="00547E96"/>
    <w:rsid w:val="00552B1E"/>
    <w:rsid w:val="00556B2D"/>
    <w:rsid w:val="00557BE4"/>
    <w:rsid w:val="00564C42"/>
    <w:rsid w:val="00566946"/>
    <w:rsid w:val="0057038F"/>
    <w:rsid w:val="00572287"/>
    <w:rsid w:val="00575978"/>
    <w:rsid w:val="00580074"/>
    <w:rsid w:val="00580349"/>
    <w:rsid w:val="00581EEA"/>
    <w:rsid w:val="0058351B"/>
    <w:rsid w:val="0058361E"/>
    <w:rsid w:val="00583B56"/>
    <w:rsid w:val="00585AD5"/>
    <w:rsid w:val="00586801"/>
    <w:rsid w:val="00587DEB"/>
    <w:rsid w:val="00591CD4"/>
    <w:rsid w:val="00592034"/>
    <w:rsid w:val="0059413A"/>
    <w:rsid w:val="00594EEE"/>
    <w:rsid w:val="0059546B"/>
    <w:rsid w:val="005955A6"/>
    <w:rsid w:val="005967C0"/>
    <w:rsid w:val="00596885"/>
    <w:rsid w:val="005A04FF"/>
    <w:rsid w:val="005A1C47"/>
    <w:rsid w:val="005B0B71"/>
    <w:rsid w:val="005B3DB3"/>
    <w:rsid w:val="005B4DE2"/>
    <w:rsid w:val="005B5C2B"/>
    <w:rsid w:val="005B7529"/>
    <w:rsid w:val="005C04AC"/>
    <w:rsid w:val="005C225B"/>
    <w:rsid w:val="005C2D40"/>
    <w:rsid w:val="005C3C2A"/>
    <w:rsid w:val="005C49E8"/>
    <w:rsid w:val="005D3132"/>
    <w:rsid w:val="005D48B0"/>
    <w:rsid w:val="005D52FE"/>
    <w:rsid w:val="005D5328"/>
    <w:rsid w:val="005D734E"/>
    <w:rsid w:val="005E08EA"/>
    <w:rsid w:val="005E19EF"/>
    <w:rsid w:val="005E50BF"/>
    <w:rsid w:val="005E7073"/>
    <w:rsid w:val="005F50DF"/>
    <w:rsid w:val="005F5C8E"/>
    <w:rsid w:val="005F6C1A"/>
    <w:rsid w:val="005F6D73"/>
    <w:rsid w:val="00604E83"/>
    <w:rsid w:val="006116C5"/>
    <w:rsid w:val="0061199C"/>
    <w:rsid w:val="00614095"/>
    <w:rsid w:val="0061486E"/>
    <w:rsid w:val="006209D5"/>
    <w:rsid w:val="006219C6"/>
    <w:rsid w:val="006252C8"/>
    <w:rsid w:val="00631859"/>
    <w:rsid w:val="006332F8"/>
    <w:rsid w:val="00635EB9"/>
    <w:rsid w:val="0063655F"/>
    <w:rsid w:val="00640349"/>
    <w:rsid w:val="006403C4"/>
    <w:rsid w:val="00640627"/>
    <w:rsid w:val="006420F5"/>
    <w:rsid w:val="00646AE6"/>
    <w:rsid w:val="006501E0"/>
    <w:rsid w:val="00650232"/>
    <w:rsid w:val="00652754"/>
    <w:rsid w:val="0065596B"/>
    <w:rsid w:val="00661023"/>
    <w:rsid w:val="00671616"/>
    <w:rsid w:val="00672575"/>
    <w:rsid w:val="00676FC3"/>
    <w:rsid w:val="006822A5"/>
    <w:rsid w:val="00683287"/>
    <w:rsid w:val="00683B65"/>
    <w:rsid w:val="00683F6F"/>
    <w:rsid w:val="0069296B"/>
    <w:rsid w:val="006945CF"/>
    <w:rsid w:val="006A152B"/>
    <w:rsid w:val="006A1E14"/>
    <w:rsid w:val="006A3FC9"/>
    <w:rsid w:val="006A799E"/>
    <w:rsid w:val="006B1B80"/>
    <w:rsid w:val="006B50A9"/>
    <w:rsid w:val="006B53F9"/>
    <w:rsid w:val="006B62E8"/>
    <w:rsid w:val="006B777C"/>
    <w:rsid w:val="006C3CAC"/>
    <w:rsid w:val="006C62B1"/>
    <w:rsid w:val="006C6CD4"/>
    <w:rsid w:val="006C6F82"/>
    <w:rsid w:val="006D0B0C"/>
    <w:rsid w:val="006D1E4A"/>
    <w:rsid w:val="006D2EFA"/>
    <w:rsid w:val="006D374B"/>
    <w:rsid w:val="006D3D2C"/>
    <w:rsid w:val="006D3ED9"/>
    <w:rsid w:val="006D4826"/>
    <w:rsid w:val="006E053F"/>
    <w:rsid w:val="006E0C25"/>
    <w:rsid w:val="006E1871"/>
    <w:rsid w:val="006E3062"/>
    <w:rsid w:val="006E53C2"/>
    <w:rsid w:val="006E6DB7"/>
    <w:rsid w:val="006F00F4"/>
    <w:rsid w:val="006F1237"/>
    <w:rsid w:val="006F1CAC"/>
    <w:rsid w:val="006F2425"/>
    <w:rsid w:val="006F34B8"/>
    <w:rsid w:val="006F3584"/>
    <w:rsid w:val="006F49D8"/>
    <w:rsid w:val="006F5A9F"/>
    <w:rsid w:val="0070008C"/>
    <w:rsid w:val="0070050E"/>
    <w:rsid w:val="00701BB2"/>
    <w:rsid w:val="0070212A"/>
    <w:rsid w:val="007027C2"/>
    <w:rsid w:val="0070293D"/>
    <w:rsid w:val="00704B09"/>
    <w:rsid w:val="00706226"/>
    <w:rsid w:val="007127D8"/>
    <w:rsid w:val="0071441B"/>
    <w:rsid w:val="007200AA"/>
    <w:rsid w:val="00720F96"/>
    <w:rsid w:val="007305C3"/>
    <w:rsid w:val="0073135D"/>
    <w:rsid w:val="00731825"/>
    <w:rsid w:val="00731BD4"/>
    <w:rsid w:val="00734FCA"/>
    <w:rsid w:val="00736E32"/>
    <w:rsid w:val="00741B57"/>
    <w:rsid w:val="00747B9E"/>
    <w:rsid w:val="00751746"/>
    <w:rsid w:val="00751A4D"/>
    <w:rsid w:val="00756396"/>
    <w:rsid w:val="0076163E"/>
    <w:rsid w:val="00761DE5"/>
    <w:rsid w:val="007622F8"/>
    <w:rsid w:val="00763F01"/>
    <w:rsid w:val="00764AFC"/>
    <w:rsid w:val="007657F9"/>
    <w:rsid w:val="007702D6"/>
    <w:rsid w:val="00775A1F"/>
    <w:rsid w:val="00777F1E"/>
    <w:rsid w:val="00777F44"/>
    <w:rsid w:val="007833B5"/>
    <w:rsid w:val="007868EB"/>
    <w:rsid w:val="00786D75"/>
    <w:rsid w:val="00794A32"/>
    <w:rsid w:val="007A07EC"/>
    <w:rsid w:val="007A0F42"/>
    <w:rsid w:val="007A2F26"/>
    <w:rsid w:val="007A353F"/>
    <w:rsid w:val="007A4036"/>
    <w:rsid w:val="007A41C6"/>
    <w:rsid w:val="007B10F0"/>
    <w:rsid w:val="007B2DD8"/>
    <w:rsid w:val="007B50FC"/>
    <w:rsid w:val="007B727B"/>
    <w:rsid w:val="007B771A"/>
    <w:rsid w:val="007C26CC"/>
    <w:rsid w:val="007C7056"/>
    <w:rsid w:val="007C7416"/>
    <w:rsid w:val="007D237B"/>
    <w:rsid w:val="007D388C"/>
    <w:rsid w:val="007D575E"/>
    <w:rsid w:val="007E62D7"/>
    <w:rsid w:val="007E6A8E"/>
    <w:rsid w:val="007F1CDB"/>
    <w:rsid w:val="007F43F1"/>
    <w:rsid w:val="007F4706"/>
    <w:rsid w:val="007F4A64"/>
    <w:rsid w:val="00801A96"/>
    <w:rsid w:val="0080225A"/>
    <w:rsid w:val="00802A43"/>
    <w:rsid w:val="00802C07"/>
    <w:rsid w:val="0080644E"/>
    <w:rsid w:val="00806BB9"/>
    <w:rsid w:val="00807CD4"/>
    <w:rsid w:val="0081235C"/>
    <w:rsid w:val="00812DDB"/>
    <w:rsid w:val="00815D34"/>
    <w:rsid w:val="00817640"/>
    <w:rsid w:val="00822011"/>
    <w:rsid w:val="008243CC"/>
    <w:rsid w:val="0082731F"/>
    <w:rsid w:val="0083148D"/>
    <w:rsid w:val="00831DF8"/>
    <w:rsid w:val="00840D10"/>
    <w:rsid w:val="0084548C"/>
    <w:rsid w:val="008462B6"/>
    <w:rsid w:val="00846C2D"/>
    <w:rsid w:val="00851593"/>
    <w:rsid w:val="008531A9"/>
    <w:rsid w:val="00853676"/>
    <w:rsid w:val="00853F69"/>
    <w:rsid w:val="008565AC"/>
    <w:rsid w:val="00861ACD"/>
    <w:rsid w:val="00862547"/>
    <w:rsid w:val="00862993"/>
    <w:rsid w:val="00863CE5"/>
    <w:rsid w:val="00875759"/>
    <w:rsid w:val="0087613F"/>
    <w:rsid w:val="00876E13"/>
    <w:rsid w:val="00877530"/>
    <w:rsid w:val="00880D55"/>
    <w:rsid w:val="0088147C"/>
    <w:rsid w:val="0088166F"/>
    <w:rsid w:val="0088654C"/>
    <w:rsid w:val="00890119"/>
    <w:rsid w:val="00890865"/>
    <w:rsid w:val="00892D77"/>
    <w:rsid w:val="00893BDD"/>
    <w:rsid w:val="00893C80"/>
    <w:rsid w:val="00895F04"/>
    <w:rsid w:val="008A1E76"/>
    <w:rsid w:val="008A26F3"/>
    <w:rsid w:val="008A2F49"/>
    <w:rsid w:val="008B3F4C"/>
    <w:rsid w:val="008B4E7A"/>
    <w:rsid w:val="008B62A9"/>
    <w:rsid w:val="008C0167"/>
    <w:rsid w:val="008C046F"/>
    <w:rsid w:val="008C2445"/>
    <w:rsid w:val="008C5705"/>
    <w:rsid w:val="008D2AD4"/>
    <w:rsid w:val="008D43DB"/>
    <w:rsid w:val="008E1DED"/>
    <w:rsid w:val="008E4059"/>
    <w:rsid w:val="008E6D3D"/>
    <w:rsid w:val="008F08A1"/>
    <w:rsid w:val="008F55E5"/>
    <w:rsid w:val="00905B5C"/>
    <w:rsid w:val="009063A5"/>
    <w:rsid w:val="00907E2C"/>
    <w:rsid w:val="00913DAA"/>
    <w:rsid w:val="00915D5C"/>
    <w:rsid w:val="00915DAB"/>
    <w:rsid w:val="00921F3A"/>
    <w:rsid w:val="00922DA2"/>
    <w:rsid w:val="00923A15"/>
    <w:rsid w:val="00930084"/>
    <w:rsid w:val="00930159"/>
    <w:rsid w:val="009301B2"/>
    <w:rsid w:val="00930F29"/>
    <w:rsid w:val="00931472"/>
    <w:rsid w:val="009326C6"/>
    <w:rsid w:val="00934EEE"/>
    <w:rsid w:val="00935B16"/>
    <w:rsid w:val="00936315"/>
    <w:rsid w:val="0093721F"/>
    <w:rsid w:val="00937DB4"/>
    <w:rsid w:val="00941280"/>
    <w:rsid w:val="0094242E"/>
    <w:rsid w:val="00945278"/>
    <w:rsid w:val="00947FAB"/>
    <w:rsid w:val="009524D6"/>
    <w:rsid w:val="00954C53"/>
    <w:rsid w:val="00954F33"/>
    <w:rsid w:val="0095619A"/>
    <w:rsid w:val="00961144"/>
    <w:rsid w:val="009630CE"/>
    <w:rsid w:val="0096508D"/>
    <w:rsid w:val="00966817"/>
    <w:rsid w:val="009669B5"/>
    <w:rsid w:val="00971045"/>
    <w:rsid w:val="00974A6A"/>
    <w:rsid w:val="00980AA0"/>
    <w:rsid w:val="009811D9"/>
    <w:rsid w:val="00982369"/>
    <w:rsid w:val="0098261D"/>
    <w:rsid w:val="00982BEE"/>
    <w:rsid w:val="00982DC4"/>
    <w:rsid w:val="009833E4"/>
    <w:rsid w:val="00983D0D"/>
    <w:rsid w:val="00985488"/>
    <w:rsid w:val="009945D9"/>
    <w:rsid w:val="00995FDF"/>
    <w:rsid w:val="0099628D"/>
    <w:rsid w:val="00996F0F"/>
    <w:rsid w:val="009A39F3"/>
    <w:rsid w:val="009B0463"/>
    <w:rsid w:val="009B2C25"/>
    <w:rsid w:val="009B46F2"/>
    <w:rsid w:val="009B5335"/>
    <w:rsid w:val="009B6BF9"/>
    <w:rsid w:val="009C1042"/>
    <w:rsid w:val="009C4A31"/>
    <w:rsid w:val="009C6B59"/>
    <w:rsid w:val="009D2F11"/>
    <w:rsid w:val="009D35AA"/>
    <w:rsid w:val="009D511A"/>
    <w:rsid w:val="009D674C"/>
    <w:rsid w:val="009D7CD6"/>
    <w:rsid w:val="009E3441"/>
    <w:rsid w:val="009E3BF2"/>
    <w:rsid w:val="009E543A"/>
    <w:rsid w:val="009E666E"/>
    <w:rsid w:val="009E78CD"/>
    <w:rsid w:val="009F17ED"/>
    <w:rsid w:val="009F183B"/>
    <w:rsid w:val="009F4A28"/>
    <w:rsid w:val="00A00130"/>
    <w:rsid w:val="00A0093C"/>
    <w:rsid w:val="00A07657"/>
    <w:rsid w:val="00A13B6F"/>
    <w:rsid w:val="00A1567C"/>
    <w:rsid w:val="00A16D06"/>
    <w:rsid w:val="00A21986"/>
    <w:rsid w:val="00A24D58"/>
    <w:rsid w:val="00A3397D"/>
    <w:rsid w:val="00A345DE"/>
    <w:rsid w:val="00A34FEB"/>
    <w:rsid w:val="00A35B41"/>
    <w:rsid w:val="00A36655"/>
    <w:rsid w:val="00A4360C"/>
    <w:rsid w:val="00A46755"/>
    <w:rsid w:val="00A46EF2"/>
    <w:rsid w:val="00A47CFE"/>
    <w:rsid w:val="00A47F96"/>
    <w:rsid w:val="00A51DCD"/>
    <w:rsid w:val="00A5584C"/>
    <w:rsid w:val="00A567E2"/>
    <w:rsid w:val="00A6184C"/>
    <w:rsid w:val="00A622FE"/>
    <w:rsid w:val="00A711B6"/>
    <w:rsid w:val="00A713AB"/>
    <w:rsid w:val="00A71504"/>
    <w:rsid w:val="00A733CE"/>
    <w:rsid w:val="00A73AF3"/>
    <w:rsid w:val="00A753CF"/>
    <w:rsid w:val="00A80BA6"/>
    <w:rsid w:val="00A82286"/>
    <w:rsid w:val="00A8498D"/>
    <w:rsid w:val="00A85D15"/>
    <w:rsid w:val="00A85E2E"/>
    <w:rsid w:val="00A85F88"/>
    <w:rsid w:val="00A86C03"/>
    <w:rsid w:val="00A870B4"/>
    <w:rsid w:val="00A87885"/>
    <w:rsid w:val="00A87FE2"/>
    <w:rsid w:val="00A91134"/>
    <w:rsid w:val="00A92630"/>
    <w:rsid w:val="00AA11D0"/>
    <w:rsid w:val="00AA166B"/>
    <w:rsid w:val="00AA26DD"/>
    <w:rsid w:val="00AA33BE"/>
    <w:rsid w:val="00AA5169"/>
    <w:rsid w:val="00AA6636"/>
    <w:rsid w:val="00AB0FCB"/>
    <w:rsid w:val="00AB1872"/>
    <w:rsid w:val="00AB3FE8"/>
    <w:rsid w:val="00AB46D1"/>
    <w:rsid w:val="00AB5F3A"/>
    <w:rsid w:val="00AC0937"/>
    <w:rsid w:val="00AC0F56"/>
    <w:rsid w:val="00AC21C3"/>
    <w:rsid w:val="00AD1153"/>
    <w:rsid w:val="00AD37A3"/>
    <w:rsid w:val="00AD445C"/>
    <w:rsid w:val="00AD60F3"/>
    <w:rsid w:val="00AE2572"/>
    <w:rsid w:val="00AE7393"/>
    <w:rsid w:val="00AF0007"/>
    <w:rsid w:val="00AF18E4"/>
    <w:rsid w:val="00AF28EE"/>
    <w:rsid w:val="00AF2E1C"/>
    <w:rsid w:val="00AF2F14"/>
    <w:rsid w:val="00AF33C9"/>
    <w:rsid w:val="00AF5944"/>
    <w:rsid w:val="00AF5C20"/>
    <w:rsid w:val="00AF5CD1"/>
    <w:rsid w:val="00AF7190"/>
    <w:rsid w:val="00B014B9"/>
    <w:rsid w:val="00B03C4D"/>
    <w:rsid w:val="00B0712E"/>
    <w:rsid w:val="00B07D4C"/>
    <w:rsid w:val="00B204D2"/>
    <w:rsid w:val="00B21E42"/>
    <w:rsid w:val="00B237ED"/>
    <w:rsid w:val="00B260EC"/>
    <w:rsid w:val="00B278F4"/>
    <w:rsid w:val="00B32BA2"/>
    <w:rsid w:val="00B35862"/>
    <w:rsid w:val="00B36A98"/>
    <w:rsid w:val="00B45198"/>
    <w:rsid w:val="00B45E27"/>
    <w:rsid w:val="00B47BA8"/>
    <w:rsid w:val="00B47FF2"/>
    <w:rsid w:val="00B52174"/>
    <w:rsid w:val="00B528CE"/>
    <w:rsid w:val="00B53994"/>
    <w:rsid w:val="00B53B77"/>
    <w:rsid w:val="00B54086"/>
    <w:rsid w:val="00B544D6"/>
    <w:rsid w:val="00B560F2"/>
    <w:rsid w:val="00B57583"/>
    <w:rsid w:val="00B5782E"/>
    <w:rsid w:val="00B57CA1"/>
    <w:rsid w:val="00B60459"/>
    <w:rsid w:val="00B61DFC"/>
    <w:rsid w:val="00B6204F"/>
    <w:rsid w:val="00B635C4"/>
    <w:rsid w:val="00B63E11"/>
    <w:rsid w:val="00B63FCE"/>
    <w:rsid w:val="00B659E4"/>
    <w:rsid w:val="00B671C4"/>
    <w:rsid w:val="00B70726"/>
    <w:rsid w:val="00B7105B"/>
    <w:rsid w:val="00B74B94"/>
    <w:rsid w:val="00B75520"/>
    <w:rsid w:val="00B771D1"/>
    <w:rsid w:val="00B829CD"/>
    <w:rsid w:val="00B856F3"/>
    <w:rsid w:val="00B8665A"/>
    <w:rsid w:val="00BB08CF"/>
    <w:rsid w:val="00BB1ED6"/>
    <w:rsid w:val="00BB2B76"/>
    <w:rsid w:val="00BB6EE6"/>
    <w:rsid w:val="00BB73DC"/>
    <w:rsid w:val="00BC667E"/>
    <w:rsid w:val="00BC6ECC"/>
    <w:rsid w:val="00BC70C3"/>
    <w:rsid w:val="00BD698E"/>
    <w:rsid w:val="00BE0F1C"/>
    <w:rsid w:val="00BE1657"/>
    <w:rsid w:val="00BE438D"/>
    <w:rsid w:val="00BE45F1"/>
    <w:rsid w:val="00BE5165"/>
    <w:rsid w:val="00BE7D7F"/>
    <w:rsid w:val="00BF112A"/>
    <w:rsid w:val="00BF2CB3"/>
    <w:rsid w:val="00BF5C93"/>
    <w:rsid w:val="00BF74FF"/>
    <w:rsid w:val="00C01234"/>
    <w:rsid w:val="00C02D02"/>
    <w:rsid w:val="00C04FD7"/>
    <w:rsid w:val="00C074DB"/>
    <w:rsid w:val="00C07816"/>
    <w:rsid w:val="00C11087"/>
    <w:rsid w:val="00C11230"/>
    <w:rsid w:val="00C1192B"/>
    <w:rsid w:val="00C11AB2"/>
    <w:rsid w:val="00C11FD4"/>
    <w:rsid w:val="00C13CB7"/>
    <w:rsid w:val="00C14FBF"/>
    <w:rsid w:val="00C156E7"/>
    <w:rsid w:val="00C16816"/>
    <w:rsid w:val="00C16D9C"/>
    <w:rsid w:val="00C175FC"/>
    <w:rsid w:val="00C1766C"/>
    <w:rsid w:val="00C20E41"/>
    <w:rsid w:val="00C21C1D"/>
    <w:rsid w:val="00C22E89"/>
    <w:rsid w:val="00C3249E"/>
    <w:rsid w:val="00C32CF3"/>
    <w:rsid w:val="00C32F0A"/>
    <w:rsid w:val="00C33D17"/>
    <w:rsid w:val="00C36C68"/>
    <w:rsid w:val="00C435E0"/>
    <w:rsid w:val="00C4372E"/>
    <w:rsid w:val="00C45FB5"/>
    <w:rsid w:val="00C472B5"/>
    <w:rsid w:val="00C52700"/>
    <w:rsid w:val="00C551A2"/>
    <w:rsid w:val="00C61D42"/>
    <w:rsid w:val="00C63BA9"/>
    <w:rsid w:val="00C66BF8"/>
    <w:rsid w:val="00C67B4C"/>
    <w:rsid w:val="00C71F1F"/>
    <w:rsid w:val="00C815D6"/>
    <w:rsid w:val="00C81DE6"/>
    <w:rsid w:val="00C84D24"/>
    <w:rsid w:val="00C90100"/>
    <w:rsid w:val="00C91212"/>
    <w:rsid w:val="00C93B05"/>
    <w:rsid w:val="00C96A86"/>
    <w:rsid w:val="00C978AD"/>
    <w:rsid w:val="00CA106F"/>
    <w:rsid w:val="00CA3230"/>
    <w:rsid w:val="00CA5B9B"/>
    <w:rsid w:val="00CA791B"/>
    <w:rsid w:val="00CB17C5"/>
    <w:rsid w:val="00CB2565"/>
    <w:rsid w:val="00CB3DBD"/>
    <w:rsid w:val="00CB732A"/>
    <w:rsid w:val="00CB7A2D"/>
    <w:rsid w:val="00CC0446"/>
    <w:rsid w:val="00CC0C43"/>
    <w:rsid w:val="00CC20BF"/>
    <w:rsid w:val="00CC249C"/>
    <w:rsid w:val="00CC5D91"/>
    <w:rsid w:val="00CC76D9"/>
    <w:rsid w:val="00CD5ACD"/>
    <w:rsid w:val="00CD69CA"/>
    <w:rsid w:val="00CD78C0"/>
    <w:rsid w:val="00CE279B"/>
    <w:rsid w:val="00CE3C47"/>
    <w:rsid w:val="00CE3CCF"/>
    <w:rsid w:val="00CE6A8E"/>
    <w:rsid w:val="00CF0A99"/>
    <w:rsid w:val="00CF0E28"/>
    <w:rsid w:val="00CF333A"/>
    <w:rsid w:val="00CF36E9"/>
    <w:rsid w:val="00CF3BAC"/>
    <w:rsid w:val="00CF4305"/>
    <w:rsid w:val="00CF43AF"/>
    <w:rsid w:val="00CF49AE"/>
    <w:rsid w:val="00CF4ABF"/>
    <w:rsid w:val="00D02149"/>
    <w:rsid w:val="00D03924"/>
    <w:rsid w:val="00D03A7F"/>
    <w:rsid w:val="00D10064"/>
    <w:rsid w:val="00D1275E"/>
    <w:rsid w:val="00D12CF5"/>
    <w:rsid w:val="00D15189"/>
    <w:rsid w:val="00D16FFB"/>
    <w:rsid w:val="00D20B23"/>
    <w:rsid w:val="00D2164D"/>
    <w:rsid w:val="00D2287C"/>
    <w:rsid w:val="00D30333"/>
    <w:rsid w:val="00D44137"/>
    <w:rsid w:val="00D44AB7"/>
    <w:rsid w:val="00D44E9B"/>
    <w:rsid w:val="00D44EC1"/>
    <w:rsid w:val="00D52B9F"/>
    <w:rsid w:val="00D53A78"/>
    <w:rsid w:val="00D6096D"/>
    <w:rsid w:val="00D6141E"/>
    <w:rsid w:val="00D620A8"/>
    <w:rsid w:val="00D624F8"/>
    <w:rsid w:val="00D62F89"/>
    <w:rsid w:val="00D650F0"/>
    <w:rsid w:val="00D65229"/>
    <w:rsid w:val="00D6793E"/>
    <w:rsid w:val="00D713B8"/>
    <w:rsid w:val="00D72B22"/>
    <w:rsid w:val="00D734F8"/>
    <w:rsid w:val="00D73EF9"/>
    <w:rsid w:val="00D76FA0"/>
    <w:rsid w:val="00D84F14"/>
    <w:rsid w:val="00D85BFB"/>
    <w:rsid w:val="00D870A2"/>
    <w:rsid w:val="00D87745"/>
    <w:rsid w:val="00D905B9"/>
    <w:rsid w:val="00D90885"/>
    <w:rsid w:val="00D90B3D"/>
    <w:rsid w:val="00D9233F"/>
    <w:rsid w:val="00D93B26"/>
    <w:rsid w:val="00D95E53"/>
    <w:rsid w:val="00DA0F12"/>
    <w:rsid w:val="00DA1064"/>
    <w:rsid w:val="00DA1F30"/>
    <w:rsid w:val="00DA623F"/>
    <w:rsid w:val="00DA77D4"/>
    <w:rsid w:val="00DA7990"/>
    <w:rsid w:val="00DB4828"/>
    <w:rsid w:val="00DC2045"/>
    <w:rsid w:val="00DC3080"/>
    <w:rsid w:val="00DC7F25"/>
    <w:rsid w:val="00DD30D5"/>
    <w:rsid w:val="00DD4C10"/>
    <w:rsid w:val="00DD63C1"/>
    <w:rsid w:val="00DE158B"/>
    <w:rsid w:val="00DE39E2"/>
    <w:rsid w:val="00DE5932"/>
    <w:rsid w:val="00DE75AA"/>
    <w:rsid w:val="00DF3F19"/>
    <w:rsid w:val="00DF53A1"/>
    <w:rsid w:val="00E006F3"/>
    <w:rsid w:val="00E00E01"/>
    <w:rsid w:val="00E01C02"/>
    <w:rsid w:val="00E0243E"/>
    <w:rsid w:val="00E05346"/>
    <w:rsid w:val="00E07ECF"/>
    <w:rsid w:val="00E102D8"/>
    <w:rsid w:val="00E11784"/>
    <w:rsid w:val="00E13509"/>
    <w:rsid w:val="00E14648"/>
    <w:rsid w:val="00E16615"/>
    <w:rsid w:val="00E2139C"/>
    <w:rsid w:val="00E21CB4"/>
    <w:rsid w:val="00E223FF"/>
    <w:rsid w:val="00E24364"/>
    <w:rsid w:val="00E30CD3"/>
    <w:rsid w:val="00E33676"/>
    <w:rsid w:val="00E36D5C"/>
    <w:rsid w:val="00E40126"/>
    <w:rsid w:val="00E40512"/>
    <w:rsid w:val="00E41BFB"/>
    <w:rsid w:val="00E43F57"/>
    <w:rsid w:val="00E4562F"/>
    <w:rsid w:val="00E46251"/>
    <w:rsid w:val="00E50AA3"/>
    <w:rsid w:val="00E512CB"/>
    <w:rsid w:val="00E53124"/>
    <w:rsid w:val="00E53392"/>
    <w:rsid w:val="00E56087"/>
    <w:rsid w:val="00E560C7"/>
    <w:rsid w:val="00E560FB"/>
    <w:rsid w:val="00E573C6"/>
    <w:rsid w:val="00E57DF5"/>
    <w:rsid w:val="00E610ED"/>
    <w:rsid w:val="00E62F33"/>
    <w:rsid w:val="00E6659D"/>
    <w:rsid w:val="00E70F58"/>
    <w:rsid w:val="00E70FC0"/>
    <w:rsid w:val="00E7162F"/>
    <w:rsid w:val="00E718F3"/>
    <w:rsid w:val="00E72D14"/>
    <w:rsid w:val="00E7396A"/>
    <w:rsid w:val="00E74922"/>
    <w:rsid w:val="00E7577C"/>
    <w:rsid w:val="00E76480"/>
    <w:rsid w:val="00E77E4A"/>
    <w:rsid w:val="00E77EEF"/>
    <w:rsid w:val="00E806B8"/>
    <w:rsid w:val="00E825E1"/>
    <w:rsid w:val="00E8396E"/>
    <w:rsid w:val="00E83B54"/>
    <w:rsid w:val="00E87DA8"/>
    <w:rsid w:val="00E914CD"/>
    <w:rsid w:val="00E91ABF"/>
    <w:rsid w:val="00E948BC"/>
    <w:rsid w:val="00E95E94"/>
    <w:rsid w:val="00E96A08"/>
    <w:rsid w:val="00E96F40"/>
    <w:rsid w:val="00EA02F9"/>
    <w:rsid w:val="00EA0485"/>
    <w:rsid w:val="00EA0C03"/>
    <w:rsid w:val="00EA48C3"/>
    <w:rsid w:val="00EA6740"/>
    <w:rsid w:val="00EA6D8B"/>
    <w:rsid w:val="00EA7780"/>
    <w:rsid w:val="00EA7EF8"/>
    <w:rsid w:val="00EB10A2"/>
    <w:rsid w:val="00EB149C"/>
    <w:rsid w:val="00EB1AE9"/>
    <w:rsid w:val="00EB28CF"/>
    <w:rsid w:val="00EB4058"/>
    <w:rsid w:val="00EB4834"/>
    <w:rsid w:val="00EC7EBD"/>
    <w:rsid w:val="00ED164E"/>
    <w:rsid w:val="00ED3449"/>
    <w:rsid w:val="00ED5DD3"/>
    <w:rsid w:val="00EE1660"/>
    <w:rsid w:val="00EE2F09"/>
    <w:rsid w:val="00EE3176"/>
    <w:rsid w:val="00EE69BB"/>
    <w:rsid w:val="00EE6F98"/>
    <w:rsid w:val="00EF24D6"/>
    <w:rsid w:val="00EF39EF"/>
    <w:rsid w:val="00EF5474"/>
    <w:rsid w:val="00EF567A"/>
    <w:rsid w:val="00EF5952"/>
    <w:rsid w:val="00EF6A3D"/>
    <w:rsid w:val="00F002EE"/>
    <w:rsid w:val="00F0125E"/>
    <w:rsid w:val="00F1378A"/>
    <w:rsid w:val="00F152B0"/>
    <w:rsid w:val="00F15BD9"/>
    <w:rsid w:val="00F174A6"/>
    <w:rsid w:val="00F20BE4"/>
    <w:rsid w:val="00F21170"/>
    <w:rsid w:val="00F246B9"/>
    <w:rsid w:val="00F258DF"/>
    <w:rsid w:val="00F263E5"/>
    <w:rsid w:val="00F272EE"/>
    <w:rsid w:val="00F273CA"/>
    <w:rsid w:val="00F30592"/>
    <w:rsid w:val="00F32451"/>
    <w:rsid w:val="00F33CEB"/>
    <w:rsid w:val="00F35D3F"/>
    <w:rsid w:val="00F361F1"/>
    <w:rsid w:val="00F3659C"/>
    <w:rsid w:val="00F408EA"/>
    <w:rsid w:val="00F4256A"/>
    <w:rsid w:val="00F42953"/>
    <w:rsid w:val="00F44808"/>
    <w:rsid w:val="00F462CB"/>
    <w:rsid w:val="00F46B58"/>
    <w:rsid w:val="00F5099B"/>
    <w:rsid w:val="00F51088"/>
    <w:rsid w:val="00F5448D"/>
    <w:rsid w:val="00F560CC"/>
    <w:rsid w:val="00F56632"/>
    <w:rsid w:val="00F5739D"/>
    <w:rsid w:val="00F605C2"/>
    <w:rsid w:val="00F60A53"/>
    <w:rsid w:val="00F6208D"/>
    <w:rsid w:val="00F64061"/>
    <w:rsid w:val="00F64135"/>
    <w:rsid w:val="00F65997"/>
    <w:rsid w:val="00F6679F"/>
    <w:rsid w:val="00F66FD7"/>
    <w:rsid w:val="00F67831"/>
    <w:rsid w:val="00F7428D"/>
    <w:rsid w:val="00F81859"/>
    <w:rsid w:val="00F821EA"/>
    <w:rsid w:val="00F83480"/>
    <w:rsid w:val="00F83CCE"/>
    <w:rsid w:val="00F84C9B"/>
    <w:rsid w:val="00F84CDA"/>
    <w:rsid w:val="00F86073"/>
    <w:rsid w:val="00F93A56"/>
    <w:rsid w:val="00F967B8"/>
    <w:rsid w:val="00F9685B"/>
    <w:rsid w:val="00F97841"/>
    <w:rsid w:val="00FA3FCC"/>
    <w:rsid w:val="00FA51C2"/>
    <w:rsid w:val="00FA7955"/>
    <w:rsid w:val="00FB0B77"/>
    <w:rsid w:val="00FB10AB"/>
    <w:rsid w:val="00FB3CAB"/>
    <w:rsid w:val="00FB3F91"/>
    <w:rsid w:val="00FB4E5A"/>
    <w:rsid w:val="00FB6E32"/>
    <w:rsid w:val="00FB7552"/>
    <w:rsid w:val="00FB78B4"/>
    <w:rsid w:val="00FC00E9"/>
    <w:rsid w:val="00FC07B6"/>
    <w:rsid w:val="00FC43C1"/>
    <w:rsid w:val="00FC4734"/>
    <w:rsid w:val="00FC4938"/>
    <w:rsid w:val="00FC4F53"/>
    <w:rsid w:val="00FC5537"/>
    <w:rsid w:val="00FC5C2D"/>
    <w:rsid w:val="00FC702F"/>
    <w:rsid w:val="00FD19B4"/>
    <w:rsid w:val="00FD25C8"/>
    <w:rsid w:val="00FD2C34"/>
    <w:rsid w:val="00FD4D67"/>
    <w:rsid w:val="00FD52F1"/>
    <w:rsid w:val="00FE1234"/>
    <w:rsid w:val="00FE34F5"/>
    <w:rsid w:val="00FE5C81"/>
    <w:rsid w:val="00FE7841"/>
    <w:rsid w:val="00FF0C35"/>
    <w:rsid w:val="00FF1F29"/>
    <w:rsid w:val="00FF29CA"/>
    <w:rsid w:val="00FF4B70"/>
    <w:rsid w:val="00FF78F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3F66B11"/>
  <w15:docId w15:val="{1968AABC-E737-47D4-9664-B7EEB9175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53C2"/>
    <w:pPr>
      <w:widowControl w:val="0"/>
      <w:spacing w:after="0" w:line="240" w:lineRule="auto"/>
    </w:pPr>
    <w:rPr>
      <w:rFonts w:ascii="Courier New" w:eastAsia="Courier New" w:hAnsi="Courier New" w:cs="Courier New"/>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08A1"/>
    <w:rPr>
      <w:rFonts w:ascii="Tahoma" w:hAnsi="Tahoma" w:cs="Tahoma"/>
      <w:sz w:val="16"/>
      <w:szCs w:val="16"/>
    </w:rPr>
  </w:style>
  <w:style w:type="character" w:customStyle="1" w:styleId="BalloonTextChar">
    <w:name w:val="Balloon Text Char"/>
    <w:basedOn w:val="DefaultParagraphFont"/>
    <w:link w:val="BalloonText"/>
    <w:uiPriority w:val="99"/>
    <w:semiHidden/>
    <w:rsid w:val="008F08A1"/>
    <w:rPr>
      <w:rFonts w:ascii="Tahoma" w:eastAsia="Courier New" w:hAnsi="Tahoma" w:cs="Tahoma"/>
      <w:color w:val="000000"/>
      <w:sz w:val="16"/>
      <w:szCs w:val="16"/>
      <w:lang w:val="vi-VN" w:eastAsia="vi-VN"/>
    </w:rPr>
  </w:style>
  <w:style w:type="paragraph" w:styleId="ListParagraph">
    <w:name w:val="List Paragraph"/>
    <w:basedOn w:val="Normal"/>
    <w:uiPriority w:val="34"/>
    <w:qFormat/>
    <w:rsid w:val="004F56A6"/>
    <w:pPr>
      <w:ind w:left="720"/>
      <w:contextualSpacing/>
    </w:pPr>
  </w:style>
  <w:style w:type="paragraph" w:styleId="Header">
    <w:name w:val="header"/>
    <w:basedOn w:val="Normal"/>
    <w:link w:val="HeaderChar"/>
    <w:uiPriority w:val="99"/>
    <w:unhideWhenUsed/>
    <w:rsid w:val="00201439"/>
    <w:pPr>
      <w:tabs>
        <w:tab w:val="center" w:pos="4680"/>
        <w:tab w:val="right" w:pos="9360"/>
      </w:tabs>
    </w:pPr>
  </w:style>
  <w:style w:type="character" w:customStyle="1" w:styleId="HeaderChar">
    <w:name w:val="Header Char"/>
    <w:basedOn w:val="DefaultParagraphFont"/>
    <w:link w:val="Header"/>
    <w:uiPriority w:val="99"/>
    <w:rsid w:val="00201439"/>
    <w:rPr>
      <w:rFonts w:ascii="Courier New" w:eastAsia="Courier New" w:hAnsi="Courier New" w:cs="Courier New"/>
      <w:color w:val="000000"/>
      <w:szCs w:val="24"/>
      <w:lang w:val="vi-VN" w:eastAsia="vi-VN"/>
    </w:rPr>
  </w:style>
  <w:style w:type="paragraph" w:styleId="Footer">
    <w:name w:val="footer"/>
    <w:basedOn w:val="Normal"/>
    <w:link w:val="FooterChar"/>
    <w:uiPriority w:val="99"/>
    <w:unhideWhenUsed/>
    <w:rsid w:val="00201439"/>
    <w:pPr>
      <w:tabs>
        <w:tab w:val="center" w:pos="4680"/>
        <w:tab w:val="right" w:pos="9360"/>
      </w:tabs>
    </w:pPr>
  </w:style>
  <w:style w:type="character" w:customStyle="1" w:styleId="FooterChar">
    <w:name w:val="Footer Char"/>
    <w:basedOn w:val="DefaultParagraphFont"/>
    <w:link w:val="Footer"/>
    <w:uiPriority w:val="99"/>
    <w:rsid w:val="00201439"/>
    <w:rPr>
      <w:rFonts w:ascii="Courier New" w:eastAsia="Courier New" w:hAnsi="Courier New" w:cs="Courier New"/>
      <w:color w:val="000000"/>
      <w:szCs w:val="24"/>
      <w:lang w:val="vi-VN" w:eastAsia="vi-VN"/>
    </w:rPr>
  </w:style>
  <w:style w:type="paragraph" w:styleId="FootnoteText">
    <w:name w:val="footnote text"/>
    <w:basedOn w:val="Normal"/>
    <w:link w:val="FootnoteTextChar"/>
    <w:uiPriority w:val="99"/>
    <w:unhideWhenUsed/>
    <w:rsid w:val="00A345DE"/>
    <w:pPr>
      <w:widowControl/>
    </w:pPr>
    <w:rPr>
      <w:rFonts w:ascii="Times New Roman" w:eastAsia="Calibri" w:hAnsi="Times New Roman" w:cs="Times New Roman"/>
      <w:color w:val="auto"/>
      <w:sz w:val="20"/>
      <w:szCs w:val="20"/>
      <w:lang w:val="en-US" w:eastAsia="en-US"/>
    </w:rPr>
  </w:style>
  <w:style w:type="character" w:customStyle="1" w:styleId="FootnoteTextChar">
    <w:name w:val="Footnote Text Char"/>
    <w:basedOn w:val="DefaultParagraphFont"/>
    <w:link w:val="FootnoteText"/>
    <w:uiPriority w:val="99"/>
    <w:semiHidden/>
    <w:rsid w:val="00A345DE"/>
    <w:rPr>
      <w:rFonts w:eastAsia="Calibri" w:cs="Times New Roman"/>
      <w:sz w:val="20"/>
      <w:szCs w:val="20"/>
    </w:rPr>
  </w:style>
  <w:style w:type="character" w:styleId="FootnoteReference">
    <w:name w:val="footnote reference"/>
    <w:uiPriority w:val="99"/>
    <w:unhideWhenUsed/>
    <w:rsid w:val="00A345DE"/>
    <w:rPr>
      <w:vertAlign w:val="superscript"/>
    </w:rPr>
  </w:style>
  <w:style w:type="paragraph" w:styleId="NormalWeb">
    <w:name w:val="Normal (Web)"/>
    <w:basedOn w:val="Normal"/>
    <w:uiPriority w:val="99"/>
    <w:unhideWhenUsed/>
    <w:rsid w:val="006A1E14"/>
    <w:pPr>
      <w:widowControl/>
      <w:spacing w:before="100" w:beforeAutospacing="1" w:after="100" w:afterAutospacing="1"/>
    </w:pPr>
    <w:rPr>
      <w:rFonts w:ascii="Times New Roman" w:eastAsia="Times New Roman" w:hAnsi="Times New Roman" w:cs="Times New Roman"/>
      <w:color w:val="auto"/>
      <w:lang w:val="en-US" w:eastAsia="en-US"/>
    </w:rPr>
  </w:style>
  <w:style w:type="character" w:styleId="Hyperlink">
    <w:name w:val="Hyperlink"/>
    <w:basedOn w:val="DefaultParagraphFont"/>
    <w:uiPriority w:val="99"/>
    <w:unhideWhenUsed/>
    <w:rsid w:val="006A1E14"/>
    <w:rPr>
      <w:color w:val="0000FF"/>
      <w:u w:val="single"/>
    </w:rPr>
  </w:style>
  <w:style w:type="character" w:customStyle="1" w:styleId="Bodytext2">
    <w:name w:val="Body text (2)_"/>
    <w:basedOn w:val="DefaultParagraphFont"/>
    <w:link w:val="Bodytext20"/>
    <w:rsid w:val="001B3E1F"/>
    <w:rPr>
      <w:rFonts w:eastAsia="Times New Roman" w:cs="Times New Roman"/>
      <w:sz w:val="26"/>
      <w:szCs w:val="26"/>
      <w:shd w:val="clear" w:color="auto" w:fill="FFFFFF"/>
    </w:rPr>
  </w:style>
  <w:style w:type="paragraph" w:customStyle="1" w:styleId="Bodytext20">
    <w:name w:val="Body text (2)"/>
    <w:basedOn w:val="Normal"/>
    <w:link w:val="Bodytext2"/>
    <w:rsid w:val="001B3E1F"/>
    <w:pPr>
      <w:shd w:val="clear" w:color="auto" w:fill="FFFFFF"/>
      <w:spacing w:before="540" w:after="840" w:line="0" w:lineRule="atLeast"/>
      <w:jc w:val="center"/>
    </w:pPr>
    <w:rPr>
      <w:rFonts w:ascii="Times New Roman" w:eastAsia="Times New Roman" w:hAnsi="Times New Roman" w:cs="Times New Roman"/>
      <w:color w:val="auto"/>
      <w:sz w:val="26"/>
      <w:szCs w:val="26"/>
      <w:lang w:val="en-US" w:eastAsia="en-US"/>
    </w:rPr>
  </w:style>
  <w:style w:type="character" w:customStyle="1" w:styleId="Bodytext3">
    <w:name w:val="Body text (3)_"/>
    <w:basedOn w:val="DefaultParagraphFont"/>
    <w:link w:val="Bodytext30"/>
    <w:rsid w:val="00DA7990"/>
    <w:rPr>
      <w:rFonts w:eastAsia="Times New Roman" w:cs="Times New Roman"/>
      <w:b/>
      <w:bCs/>
      <w:sz w:val="26"/>
      <w:szCs w:val="26"/>
      <w:shd w:val="clear" w:color="auto" w:fill="FFFFFF"/>
    </w:rPr>
  </w:style>
  <w:style w:type="paragraph" w:customStyle="1" w:styleId="Bodytext30">
    <w:name w:val="Body text (3)"/>
    <w:basedOn w:val="Normal"/>
    <w:link w:val="Bodytext3"/>
    <w:rsid w:val="00DA7990"/>
    <w:pPr>
      <w:shd w:val="clear" w:color="auto" w:fill="FFFFFF"/>
      <w:spacing w:after="180" w:line="317" w:lineRule="exact"/>
      <w:ind w:hanging="640"/>
      <w:jc w:val="center"/>
    </w:pPr>
    <w:rPr>
      <w:rFonts w:ascii="Times New Roman" w:eastAsia="Times New Roman" w:hAnsi="Times New Roman" w:cs="Times New Roman"/>
      <w:b/>
      <w:bCs/>
      <w:color w:val="auto"/>
      <w:sz w:val="26"/>
      <w:szCs w:val="26"/>
      <w:lang w:val="en-US" w:eastAsia="en-US"/>
    </w:rPr>
  </w:style>
  <w:style w:type="paragraph" w:styleId="BodyText21">
    <w:name w:val="Body Text 2"/>
    <w:basedOn w:val="Normal"/>
    <w:link w:val="BodyText2Char"/>
    <w:rsid w:val="00AC21C3"/>
    <w:pPr>
      <w:widowControl/>
      <w:jc w:val="center"/>
    </w:pPr>
    <w:rPr>
      <w:rFonts w:ascii="VNI-Times" w:eastAsia="Times New Roman" w:hAnsi="VNI-Times" w:cs="Times New Roman"/>
      <w:b/>
      <w:color w:val="auto"/>
      <w:sz w:val="32"/>
      <w:szCs w:val="20"/>
    </w:rPr>
  </w:style>
  <w:style w:type="character" w:customStyle="1" w:styleId="BodyText2Char">
    <w:name w:val="Body Text 2 Char"/>
    <w:basedOn w:val="DefaultParagraphFont"/>
    <w:link w:val="BodyText21"/>
    <w:rsid w:val="00AC21C3"/>
    <w:rPr>
      <w:rFonts w:ascii="VNI-Times" w:eastAsia="Times New Roman" w:hAnsi="VNI-Times" w:cs="Times New Roman"/>
      <w:b/>
      <w:sz w:val="32"/>
      <w:szCs w:val="20"/>
    </w:rPr>
  </w:style>
  <w:style w:type="table" w:styleId="TableGrid">
    <w:name w:val="Table Grid"/>
    <w:basedOn w:val="TableNormal"/>
    <w:uiPriority w:val="59"/>
    <w:rsid w:val="009C4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751A4D"/>
    <w:pPr>
      <w:spacing w:after="120"/>
      <w:ind w:left="360"/>
    </w:pPr>
  </w:style>
  <w:style w:type="character" w:customStyle="1" w:styleId="BodyTextIndentChar">
    <w:name w:val="Body Text Indent Char"/>
    <w:basedOn w:val="DefaultParagraphFont"/>
    <w:link w:val="BodyTextIndent"/>
    <w:uiPriority w:val="99"/>
    <w:semiHidden/>
    <w:rsid w:val="00751A4D"/>
    <w:rPr>
      <w:rFonts w:ascii="Courier New" w:eastAsia="Courier New" w:hAnsi="Courier New" w:cs="Courier New"/>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0442054">
      <w:bodyDiv w:val="1"/>
      <w:marLeft w:val="0"/>
      <w:marRight w:val="0"/>
      <w:marTop w:val="0"/>
      <w:marBottom w:val="0"/>
      <w:divBdr>
        <w:top w:val="none" w:sz="0" w:space="0" w:color="auto"/>
        <w:left w:val="none" w:sz="0" w:space="0" w:color="auto"/>
        <w:bottom w:val="none" w:sz="0" w:space="0" w:color="auto"/>
        <w:right w:val="none" w:sz="0" w:space="0" w:color="auto"/>
      </w:divBdr>
    </w:div>
    <w:div w:id="1124695724">
      <w:bodyDiv w:val="1"/>
      <w:marLeft w:val="0"/>
      <w:marRight w:val="0"/>
      <w:marTop w:val="0"/>
      <w:marBottom w:val="0"/>
      <w:divBdr>
        <w:top w:val="none" w:sz="0" w:space="0" w:color="auto"/>
        <w:left w:val="none" w:sz="0" w:space="0" w:color="auto"/>
        <w:bottom w:val="none" w:sz="0" w:space="0" w:color="auto"/>
        <w:right w:val="none" w:sz="0" w:space="0" w:color="auto"/>
      </w:divBdr>
    </w:div>
    <w:div w:id="1125122522">
      <w:bodyDiv w:val="1"/>
      <w:marLeft w:val="0"/>
      <w:marRight w:val="0"/>
      <w:marTop w:val="0"/>
      <w:marBottom w:val="0"/>
      <w:divBdr>
        <w:top w:val="none" w:sz="0" w:space="0" w:color="auto"/>
        <w:left w:val="none" w:sz="0" w:space="0" w:color="auto"/>
        <w:bottom w:val="none" w:sz="0" w:space="0" w:color="auto"/>
        <w:right w:val="none" w:sz="0" w:space="0" w:color="auto"/>
      </w:divBdr>
    </w:div>
    <w:div w:id="1196582788">
      <w:bodyDiv w:val="1"/>
      <w:marLeft w:val="0"/>
      <w:marRight w:val="0"/>
      <w:marTop w:val="0"/>
      <w:marBottom w:val="0"/>
      <w:divBdr>
        <w:top w:val="none" w:sz="0" w:space="0" w:color="auto"/>
        <w:left w:val="none" w:sz="0" w:space="0" w:color="auto"/>
        <w:bottom w:val="none" w:sz="0" w:space="0" w:color="auto"/>
        <w:right w:val="none" w:sz="0" w:space="0" w:color="auto"/>
      </w:divBdr>
    </w:div>
    <w:div w:id="1240751783">
      <w:bodyDiv w:val="1"/>
      <w:marLeft w:val="0"/>
      <w:marRight w:val="0"/>
      <w:marTop w:val="0"/>
      <w:marBottom w:val="0"/>
      <w:divBdr>
        <w:top w:val="none" w:sz="0" w:space="0" w:color="auto"/>
        <w:left w:val="none" w:sz="0" w:space="0" w:color="auto"/>
        <w:bottom w:val="none" w:sz="0" w:space="0" w:color="auto"/>
        <w:right w:val="none" w:sz="0" w:space="0" w:color="auto"/>
      </w:divBdr>
    </w:div>
    <w:div w:id="1300498372">
      <w:bodyDiv w:val="1"/>
      <w:marLeft w:val="0"/>
      <w:marRight w:val="0"/>
      <w:marTop w:val="0"/>
      <w:marBottom w:val="0"/>
      <w:divBdr>
        <w:top w:val="none" w:sz="0" w:space="0" w:color="auto"/>
        <w:left w:val="none" w:sz="0" w:space="0" w:color="auto"/>
        <w:bottom w:val="none" w:sz="0" w:space="0" w:color="auto"/>
        <w:right w:val="none" w:sz="0" w:space="0" w:color="auto"/>
      </w:divBdr>
    </w:div>
    <w:div w:id="1434397917">
      <w:bodyDiv w:val="1"/>
      <w:marLeft w:val="0"/>
      <w:marRight w:val="0"/>
      <w:marTop w:val="0"/>
      <w:marBottom w:val="0"/>
      <w:divBdr>
        <w:top w:val="none" w:sz="0" w:space="0" w:color="auto"/>
        <w:left w:val="none" w:sz="0" w:space="0" w:color="auto"/>
        <w:bottom w:val="none" w:sz="0" w:space="0" w:color="auto"/>
        <w:right w:val="none" w:sz="0" w:space="0" w:color="auto"/>
      </w:divBdr>
    </w:div>
    <w:div w:id="1507669347">
      <w:bodyDiv w:val="1"/>
      <w:marLeft w:val="0"/>
      <w:marRight w:val="0"/>
      <w:marTop w:val="0"/>
      <w:marBottom w:val="0"/>
      <w:divBdr>
        <w:top w:val="none" w:sz="0" w:space="0" w:color="auto"/>
        <w:left w:val="none" w:sz="0" w:space="0" w:color="auto"/>
        <w:bottom w:val="none" w:sz="0" w:space="0" w:color="auto"/>
        <w:right w:val="none" w:sz="0" w:space="0" w:color="auto"/>
      </w:divBdr>
    </w:div>
    <w:div w:id="1770589536">
      <w:bodyDiv w:val="1"/>
      <w:marLeft w:val="0"/>
      <w:marRight w:val="0"/>
      <w:marTop w:val="0"/>
      <w:marBottom w:val="0"/>
      <w:divBdr>
        <w:top w:val="none" w:sz="0" w:space="0" w:color="auto"/>
        <w:left w:val="none" w:sz="0" w:space="0" w:color="auto"/>
        <w:bottom w:val="none" w:sz="0" w:space="0" w:color="auto"/>
        <w:right w:val="none" w:sz="0" w:space="0" w:color="auto"/>
      </w:divBdr>
    </w:div>
    <w:div w:id="2029788313">
      <w:bodyDiv w:val="1"/>
      <w:marLeft w:val="0"/>
      <w:marRight w:val="0"/>
      <w:marTop w:val="0"/>
      <w:marBottom w:val="0"/>
      <w:divBdr>
        <w:top w:val="none" w:sz="0" w:space="0" w:color="auto"/>
        <w:left w:val="none" w:sz="0" w:space="0" w:color="auto"/>
        <w:bottom w:val="none" w:sz="0" w:space="0" w:color="auto"/>
        <w:right w:val="none" w:sz="0" w:space="0" w:color="auto"/>
      </w:divBdr>
    </w:div>
    <w:div w:id="2042822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FCEEF9E1029847AB0C788BE43D1BA6" ma:contentTypeVersion="0" ma:contentTypeDescription="Create a new document." ma:contentTypeScope="" ma:versionID="28364fe9d43df96ae8dda5670e6fe7c7">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93795E-B699-48AC-ADDD-98CA86D8D3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D4C98C6-BC84-4355-8EF1-725E45970A2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F22A01D-1235-4D8C-B09F-B69C4449F49D}">
  <ds:schemaRefs>
    <ds:schemaRef ds:uri="http://schemas.microsoft.com/sharepoint/v3/contenttype/forms"/>
  </ds:schemaRefs>
</ds:datastoreItem>
</file>

<file path=customXml/itemProps4.xml><?xml version="1.0" encoding="utf-8"?>
<ds:datastoreItem xmlns:ds="http://schemas.openxmlformats.org/officeDocument/2006/customXml" ds:itemID="{06C8E0BF-53D7-4BC0-BD53-CF487FDEDD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Admin</cp:lastModifiedBy>
  <cp:revision>17</cp:revision>
  <cp:lastPrinted>2024-01-31T08:21:00Z</cp:lastPrinted>
  <dcterms:created xsi:type="dcterms:W3CDTF">2024-01-29T14:26:00Z</dcterms:created>
  <dcterms:modified xsi:type="dcterms:W3CDTF">2024-02-22T08:14:00Z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0x010100D2FCEEF9E1029847AB0C788BE43D1BA6</vt:lpwstr>
  </property>
</Properties>
</file>