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W w:w="9639" w:type="dxa"/>
        <w:jc w:val="center"/>
        <w:tblLook w:val="01E0" w:firstRow="1" w:lastRow="1" w:firstColumn="1" w:lastColumn="1" w:noHBand="0" w:noVBand="0"/>
      </w:tblPr>
      <w:tblGrid>
        <w:gridCol w:w="3828"/>
        <w:gridCol w:w="5811"/>
      </w:tblGrid>
      <w:tr w:rsidR="006331A6" w:rsidRPr="00F21668" w14:paraId="012FA75B" w14:textId="77777777" w:rsidTr="00917FAB">
        <w:trPr>
          <w:jc w:val="center"/>
        </w:trPr>
        <w:tc>
          <w:tcPr>
            <w:tcW w:w="3828" w:type="dxa"/>
          </w:tcPr>
          <w:p w14:paraId="280E5E2E" w14:textId="77777777" w:rsidR="006331A6" w:rsidRPr="00F21668" w:rsidRDefault="006331A6" w:rsidP="00917FAB">
            <w:pPr>
              <w:ind w:left="31" w:right="-30"/>
              <w:jc w:val="center"/>
              <w:rPr>
                <w:b/>
                <w:bCs/>
                <w:color w:val="000000" w:themeColor="text1"/>
                <w:kern w:val="0"/>
                <w:sz w:val="26"/>
                <w:szCs w:val="26"/>
              </w:rPr>
            </w:pPr>
            <w:r w:rsidRPr="00F21668">
              <w:rPr>
                <w:b/>
                <w:bCs/>
                <w:color w:val="000000" w:themeColor="text1"/>
                <w:kern w:val="0"/>
                <w:sz w:val="26"/>
                <w:szCs w:val="26"/>
              </w:rPr>
              <w:t>ỦY BAN NHÂN DÂN</w:t>
            </w:r>
          </w:p>
          <w:p w14:paraId="4A3FCFB8" w14:textId="77777777" w:rsidR="006331A6" w:rsidRPr="00F21668" w:rsidRDefault="006331A6" w:rsidP="00917FAB">
            <w:pPr>
              <w:jc w:val="center"/>
              <w:rPr>
                <w:b/>
                <w:bCs/>
                <w:color w:val="000000" w:themeColor="text1"/>
                <w:kern w:val="0"/>
                <w:sz w:val="12"/>
                <w:szCs w:val="12"/>
                <w:vertAlign w:val="superscript"/>
              </w:rPr>
            </w:pPr>
            <w:r w:rsidRPr="00F21668">
              <w:rPr>
                <w:b/>
                <w:bCs/>
                <w:color w:val="000000" w:themeColor="text1"/>
                <w:kern w:val="0"/>
                <w:sz w:val="26"/>
                <w:szCs w:val="26"/>
              </w:rPr>
              <w:t>THÀNH PHỐ HỒ CHÍ MINH</w:t>
            </w:r>
            <w:r w:rsidRPr="00F21668">
              <w:rPr>
                <w:b/>
                <w:bCs/>
                <w:color w:val="000000" w:themeColor="text1"/>
                <w:kern w:val="0"/>
              </w:rPr>
              <w:br/>
            </w:r>
            <w:r w:rsidRPr="00F21668">
              <w:rPr>
                <w:b/>
                <w:bCs/>
                <w:color w:val="000000" w:themeColor="text1"/>
                <w:kern w:val="0"/>
                <w:sz w:val="12"/>
                <w:szCs w:val="12"/>
                <w:vertAlign w:val="superscript"/>
              </w:rPr>
              <w:t>______________________________</w:t>
            </w:r>
          </w:p>
          <w:p w14:paraId="0D10AADA" w14:textId="77777777" w:rsidR="006331A6" w:rsidRPr="00F21668" w:rsidRDefault="006331A6" w:rsidP="00917FAB">
            <w:pPr>
              <w:ind w:right="-28"/>
              <w:jc w:val="center"/>
              <w:rPr>
                <w:color w:val="000000" w:themeColor="text1"/>
                <w:kern w:val="0"/>
                <w:sz w:val="20"/>
                <w:szCs w:val="20"/>
              </w:rPr>
            </w:pPr>
          </w:p>
          <w:p w14:paraId="53771AFA" w14:textId="6ABDC6C6" w:rsidR="006331A6" w:rsidRPr="00F21668" w:rsidRDefault="006331A6" w:rsidP="00FE6C15">
            <w:pPr>
              <w:ind w:right="-28"/>
              <w:jc w:val="center"/>
              <w:rPr>
                <w:color w:val="000000" w:themeColor="text1"/>
                <w:kern w:val="0"/>
                <w:sz w:val="26"/>
                <w:szCs w:val="26"/>
              </w:rPr>
            </w:pPr>
            <w:r w:rsidRPr="00F21668">
              <w:rPr>
                <w:color w:val="000000" w:themeColor="text1"/>
                <w:kern w:val="0"/>
                <w:sz w:val="26"/>
                <w:szCs w:val="26"/>
              </w:rPr>
              <w:t xml:space="preserve">Số: </w:t>
            </w:r>
            <w:r w:rsidR="00FE6C15">
              <w:rPr>
                <w:color w:val="000000" w:themeColor="text1"/>
                <w:kern w:val="0"/>
                <w:sz w:val="26"/>
                <w:szCs w:val="26"/>
              </w:rPr>
              <w:t>3405</w:t>
            </w:r>
            <w:r w:rsidR="00525103" w:rsidRPr="00F21668">
              <w:rPr>
                <w:color w:val="000000" w:themeColor="text1"/>
                <w:kern w:val="0"/>
                <w:sz w:val="26"/>
                <w:szCs w:val="26"/>
              </w:rPr>
              <w:t>/</w:t>
            </w:r>
            <w:r w:rsidRPr="00F21668">
              <w:rPr>
                <w:color w:val="000000" w:themeColor="text1"/>
                <w:kern w:val="0"/>
                <w:sz w:val="26"/>
                <w:szCs w:val="26"/>
              </w:rPr>
              <w:t>QĐ-UBND</w:t>
            </w:r>
          </w:p>
        </w:tc>
        <w:tc>
          <w:tcPr>
            <w:tcW w:w="5811" w:type="dxa"/>
          </w:tcPr>
          <w:p w14:paraId="1B52C1FD" w14:textId="77777777" w:rsidR="006331A6" w:rsidRPr="00F21668" w:rsidRDefault="006331A6" w:rsidP="00917FAB">
            <w:pPr>
              <w:ind w:left="-108" w:right="-28"/>
              <w:jc w:val="center"/>
              <w:rPr>
                <w:b/>
                <w:color w:val="000000" w:themeColor="text1"/>
                <w:spacing w:val="-4"/>
                <w:kern w:val="0"/>
                <w:sz w:val="26"/>
                <w:szCs w:val="26"/>
              </w:rPr>
            </w:pPr>
            <w:r w:rsidRPr="00F21668">
              <w:rPr>
                <w:b/>
                <w:color w:val="000000" w:themeColor="text1"/>
                <w:spacing w:val="-4"/>
                <w:kern w:val="0"/>
                <w:sz w:val="26"/>
                <w:szCs w:val="26"/>
              </w:rPr>
              <w:t>CỘNG HÒA XÃ HỘI CHỦ NGHĨA VIỆT NAM</w:t>
            </w:r>
          </w:p>
          <w:p w14:paraId="50E8C03B" w14:textId="2C4045FC" w:rsidR="006331A6" w:rsidRPr="00F21668" w:rsidRDefault="006331A6" w:rsidP="00917FAB">
            <w:pPr>
              <w:ind w:left="-108" w:right="-28"/>
              <w:jc w:val="center"/>
              <w:rPr>
                <w:b/>
                <w:color w:val="000000" w:themeColor="text1"/>
                <w:kern w:val="0"/>
                <w:sz w:val="12"/>
                <w:szCs w:val="12"/>
                <w:vertAlign w:val="superscript"/>
              </w:rPr>
            </w:pPr>
            <w:r w:rsidRPr="00F21668">
              <w:rPr>
                <w:b/>
                <w:color w:val="000000" w:themeColor="text1"/>
                <w:kern w:val="0"/>
                <w:sz w:val="26"/>
                <w:szCs w:val="26"/>
              </w:rPr>
              <w:t>Độc lập - Tự do - Hạnh phúc</w:t>
            </w:r>
            <w:r w:rsidRPr="00F21668">
              <w:rPr>
                <w:b/>
                <w:color w:val="000000" w:themeColor="text1"/>
                <w:kern w:val="0"/>
                <w:sz w:val="26"/>
                <w:szCs w:val="26"/>
              </w:rPr>
              <w:br/>
            </w:r>
            <w:r w:rsidRPr="00F21668">
              <w:rPr>
                <w:b/>
                <w:color w:val="000000" w:themeColor="text1"/>
                <w:kern w:val="0"/>
                <w:sz w:val="12"/>
                <w:szCs w:val="12"/>
                <w:vertAlign w:val="superscript"/>
              </w:rPr>
              <w:t>______________________________________________________________________________</w:t>
            </w:r>
          </w:p>
          <w:p w14:paraId="0C236F8E" w14:textId="77777777" w:rsidR="006331A6" w:rsidRPr="00F21668" w:rsidRDefault="006331A6" w:rsidP="00917FAB">
            <w:pPr>
              <w:ind w:left="-108" w:right="-28"/>
              <w:jc w:val="center"/>
              <w:rPr>
                <w:bCs/>
                <w:color w:val="000000" w:themeColor="text1"/>
                <w:kern w:val="0"/>
                <w:sz w:val="20"/>
                <w:szCs w:val="20"/>
              </w:rPr>
            </w:pPr>
          </w:p>
          <w:p w14:paraId="467B3F13" w14:textId="7960CD8D" w:rsidR="006331A6" w:rsidRPr="00F21668" w:rsidRDefault="006331A6" w:rsidP="00FE6C15">
            <w:pPr>
              <w:ind w:left="-108" w:right="-28"/>
              <w:jc w:val="center"/>
              <w:rPr>
                <w:color w:val="000000" w:themeColor="text1"/>
                <w:kern w:val="0"/>
                <w:sz w:val="26"/>
                <w:szCs w:val="26"/>
              </w:rPr>
            </w:pPr>
            <w:r w:rsidRPr="00F21668">
              <w:rPr>
                <w:bCs/>
                <w:i/>
                <w:iCs/>
                <w:color w:val="000000" w:themeColor="text1"/>
                <w:kern w:val="0"/>
                <w:sz w:val="26"/>
                <w:szCs w:val="26"/>
              </w:rPr>
              <w:t xml:space="preserve">Thành phố Hồ Chí Minh, ngày </w:t>
            </w:r>
            <w:r w:rsidR="00FE6C15">
              <w:rPr>
                <w:bCs/>
                <w:i/>
                <w:iCs/>
                <w:color w:val="000000" w:themeColor="text1"/>
                <w:kern w:val="0"/>
                <w:sz w:val="26"/>
                <w:szCs w:val="26"/>
              </w:rPr>
              <w:t>08</w:t>
            </w:r>
            <w:r w:rsidRPr="00F21668">
              <w:rPr>
                <w:bCs/>
                <w:i/>
                <w:iCs/>
                <w:color w:val="000000" w:themeColor="text1"/>
                <w:kern w:val="0"/>
                <w:sz w:val="26"/>
                <w:szCs w:val="26"/>
              </w:rPr>
              <w:t xml:space="preserve"> tháng </w:t>
            </w:r>
            <w:r w:rsidR="00FE6C15">
              <w:rPr>
                <w:bCs/>
                <w:i/>
                <w:iCs/>
                <w:color w:val="000000" w:themeColor="text1"/>
                <w:kern w:val="0"/>
                <w:sz w:val="26"/>
                <w:szCs w:val="26"/>
              </w:rPr>
              <w:t>6</w:t>
            </w:r>
            <w:bookmarkStart w:id="0" w:name="_GoBack"/>
            <w:bookmarkEnd w:id="0"/>
            <w:r w:rsidR="00F21668" w:rsidRPr="00F21668">
              <w:rPr>
                <w:bCs/>
                <w:i/>
                <w:iCs/>
                <w:color w:val="000000" w:themeColor="text1"/>
                <w:kern w:val="0"/>
                <w:sz w:val="26"/>
                <w:szCs w:val="26"/>
              </w:rPr>
              <w:t xml:space="preserve"> </w:t>
            </w:r>
            <w:r w:rsidRPr="00F21668">
              <w:rPr>
                <w:bCs/>
                <w:i/>
                <w:iCs/>
                <w:color w:val="000000" w:themeColor="text1"/>
                <w:kern w:val="0"/>
                <w:sz w:val="26"/>
                <w:szCs w:val="26"/>
              </w:rPr>
              <w:t>năm 2026</w:t>
            </w:r>
          </w:p>
        </w:tc>
      </w:tr>
    </w:tbl>
    <w:p w14:paraId="1C33ED4E" w14:textId="77777777" w:rsidR="006331A6" w:rsidRPr="00F21668" w:rsidRDefault="006331A6" w:rsidP="006331A6">
      <w:pPr>
        <w:jc w:val="center"/>
        <w:rPr>
          <w:b/>
          <w:iCs/>
          <w:color w:val="000000" w:themeColor="text1"/>
          <w:kern w:val="0"/>
          <w:sz w:val="28"/>
        </w:rPr>
      </w:pPr>
    </w:p>
    <w:p w14:paraId="4C031DF9" w14:textId="77777777" w:rsidR="0056033A" w:rsidRPr="00F21668" w:rsidRDefault="0056033A" w:rsidP="006331A6">
      <w:pPr>
        <w:jc w:val="center"/>
        <w:rPr>
          <w:b/>
          <w:iCs/>
          <w:color w:val="000000" w:themeColor="text1"/>
          <w:kern w:val="0"/>
          <w:sz w:val="28"/>
          <w:lang w:val="vi-VN"/>
        </w:rPr>
      </w:pPr>
    </w:p>
    <w:p w14:paraId="0F23995D" w14:textId="76DE5F83" w:rsidR="006331A6" w:rsidRPr="00F21668" w:rsidRDefault="006331A6" w:rsidP="006331A6">
      <w:pPr>
        <w:jc w:val="center"/>
        <w:rPr>
          <w:b/>
          <w:color w:val="000000" w:themeColor="text1"/>
          <w:kern w:val="0"/>
          <w:sz w:val="28"/>
          <w:lang w:val="vi-VN"/>
        </w:rPr>
      </w:pPr>
      <w:r w:rsidRPr="00F21668">
        <w:rPr>
          <w:b/>
          <w:iCs/>
          <w:color w:val="000000" w:themeColor="text1"/>
          <w:kern w:val="0"/>
          <w:sz w:val="28"/>
          <w:lang w:val="vi-VN"/>
        </w:rPr>
        <w:t>QUYẾT ĐỊNH</w:t>
      </w:r>
    </w:p>
    <w:p w14:paraId="2F5200DF" w14:textId="1F44218A" w:rsidR="00DC6759" w:rsidRPr="00F21668" w:rsidRDefault="00877071">
      <w:pPr>
        <w:tabs>
          <w:tab w:val="left" w:pos="3969"/>
        </w:tabs>
        <w:jc w:val="center"/>
        <w:rPr>
          <w:b/>
          <w:color w:val="000000" w:themeColor="text1"/>
          <w:kern w:val="0"/>
          <w:sz w:val="28"/>
        </w:rPr>
      </w:pPr>
      <w:r w:rsidRPr="00F21668">
        <w:rPr>
          <w:b/>
          <w:color w:val="000000" w:themeColor="text1"/>
          <w:kern w:val="0"/>
          <w:sz w:val="28"/>
        </w:rPr>
        <w:t>B</w:t>
      </w:r>
      <w:r w:rsidR="004E4774" w:rsidRPr="00F21668">
        <w:rPr>
          <w:b/>
          <w:color w:val="000000" w:themeColor="text1"/>
          <w:kern w:val="0"/>
          <w:sz w:val="28"/>
        </w:rPr>
        <w:t xml:space="preserve">ãi bỏ Quyết định số 24/2020/QĐ-UBND ngày 23 tháng 9 năm 2020 của </w:t>
      </w:r>
    </w:p>
    <w:p w14:paraId="74CDE290" w14:textId="2303A411" w:rsidR="009C07C3" w:rsidRPr="00F21668" w:rsidRDefault="004E4774">
      <w:pPr>
        <w:tabs>
          <w:tab w:val="left" w:pos="3969"/>
        </w:tabs>
        <w:jc w:val="center"/>
        <w:rPr>
          <w:b/>
          <w:color w:val="000000" w:themeColor="text1"/>
          <w:kern w:val="0"/>
          <w:sz w:val="28"/>
        </w:rPr>
      </w:pPr>
      <w:r w:rsidRPr="00F21668">
        <w:rPr>
          <w:b/>
          <w:color w:val="000000" w:themeColor="text1"/>
          <w:kern w:val="0"/>
          <w:sz w:val="28"/>
        </w:rPr>
        <w:t xml:space="preserve">Ủy ban nhân dân tỉnh Bình Dương về ban hành quy chế tổ chức và </w:t>
      </w:r>
      <w:r w:rsidR="006331A6" w:rsidRPr="00F21668">
        <w:rPr>
          <w:b/>
          <w:color w:val="000000" w:themeColor="text1"/>
          <w:kern w:val="0"/>
          <w:sz w:val="28"/>
        </w:rPr>
        <w:br/>
      </w:r>
      <w:r w:rsidRPr="00F21668">
        <w:rPr>
          <w:b/>
          <w:color w:val="000000" w:themeColor="text1"/>
          <w:kern w:val="0"/>
          <w:sz w:val="28"/>
        </w:rPr>
        <w:t xml:space="preserve">hoạt động của Trung tâm Văn hóa Thể thao </w:t>
      </w:r>
      <w:r w:rsidR="00C5021F" w:rsidRPr="00F21668">
        <w:rPr>
          <w:b/>
          <w:color w:val="000000" w:themeColor="text1"/>
          <w:kern w:val="0"/>
          <w:sz w:val="28"/>
        </w:rPr>
        <w:t>-</w:t>
      </w:r>
      <w:r w:rsidRPr="00F21668">
        <w:rPr>
          <w:b/>
          <w:color w:val="000000" w:themeColor="text1"/>
          <w:kern w:val="0"/>
          <w:sz w:val="28"/>
        </w:rPr>
        <w:t xml:space="preserve"> Học tập cộng đồng </w:t>
      </w:r>
    </w:p>
    <w:p w14:paraId="2B1C4BBB" w14:textId="2B32BF8A" w:rsidR="004E4774" w:rsidRPr="00F21668" w:rsidRDefault="004E4774" w:rsidP="004E4C96">
      <w:pPr>
        <w:jc w:val="center"/>
        <w:rPr>
          <w:b/>
          <w:color w:val="000000" w:themeColor="text1"/>
          <w:kern w:val="0"/>
          <w:sz w:val="28"/>
          <w:vertAlign w:val="superscript"/>
        </w:rPr>
      </w:pPr>
      <w:r w:rsidRPr="00F21668">
        <w:rPr>
          <w:b/>
          <w:color w:val="000000" w:themeColor="text1"/>
          <w:kern w:val="0"/>
          <w:sz w:val="28"/>
        </w:rPr>
        <w:t>xã, phường, thị trấn trên địa bàn tỉnh Bình Dương</w:t>
      </w:r>
      <w:r w:rsidR="006331A6" w:rsidRPr="00F21668">
        <w:rPr>
          <w:b/>
          <w:color w:val="000000" w:themeColor="text1"/>
          <w:kern w:val="0"/>
          <w:sz w:val="28"/>
        </w:rPr>
        <w:br/>
      </w:r>
      <w:r w:rsidR="006331A6" w:rsidRPr="00F21668">
        <w:rPr>
          <w:b/>
          <w:color w:val="000000" w:themeColor="text1"/>
          <w:kern w:val="0"/>
          <w:sz w:val="28"/>
          <w:vertAlign w:val="superscript"/>
        </w:rPr>
        <w:t>___________________________</w:t>
      </w:r>
    </w:p>
    <w:p w14:paraId="41D49273" w14:textId="5464E2FE" w:rsidR="00E907B7" w:rsidRPr="00F21668" w:rsidRDefault="00166BF9" w:rsidP="0056033A">
      <w:pPr>
        <w:spacing w:before="240" w:after="240"/>
        <w:jc w:val="center"/>
        <w:rPr>
          <w:rFonts w:eastAsia="Calibri"/>
          <w:b/>
          <w:color w:val="000000" w:themeColor="text1"/>
          <w:kern w:val="0"/>
          <w:sz w:val="28"/>
        </w:rPr>
      </w:pPr>
      <w:r w:rsidRPr="00F21668">
        <w:rPr>
          <w:rFonts w:eastAsia="Calibri"/>
          <w:b/>
          <w:color w:val="000000" w:themeColor="text1"/>
          <w:kern w:val="0"/>
          <w:sz w:val="28"/>
        </w:rPr>
        <w:t>ỦY BAN NHÂN DÂN THÀNH PHỐ HỒ CHÍ MINH</w:t>
      </w:r>
    </w:p>
    <w:p w14:paraId="4C6B0474" w14:textId="50D218E8" w:rsidR="009B2DFD" w:rsidRPr="00F21668" w:rsidRDefault="009B2DFD" w:rsidP="00525103">
      <w:pPr>
        <w:spacing w:before="120" w:after="120"/>
        <w:ind w:firstLine="720"/>
        <w:jc w:val="both"/>
        <w:rPr>
          <w:rFonts w:eastAsia="Calibri"/>
          <w:i/>
          <w:iCs/>
          <w:color w:val="000000" w:themeColor="text1"/>
          <w:kern w:val="0"/>
          <w:sz w:val="28"/>
        </w:rPr>
      </w:pPr>
      <w:r w:rsidRPr="00F21668">
        <w:rPr>
          <w:rFonts w:eastAsia="Calibri"/>
          <w:i/>
          <w:color w:val="000000" w:themeColor="text1"/>
          <w:kern w:val="0"/>
          <w:sz w:val="28"/>
        </w:rPr>
        <w:t xml:space="preserve">Căn cứ Luật Ban hành văn bản quy phạm pháp luật </w:t>
      </w:r>
      <w:r w:rsidR="00525103" w:rsidRPr="00F21668">
        <w:rPr>
          <w:rFonts w:eastAsia="Calibri"/>
          <w:i/>
          <w:color w:val="000000" w:themeColor="text1"/>
          <w:kern w:val="0"/>
          <w:sz w:val="28"/>
        </w:rPr>
        <w:t xml:space="preserve">số </w:t>
      </w:r>
      <w:r w:rsidR="00525103" w:rsidRPr="00F21668">
        <w:rPr>
          <w:i/>
          <w:iCs/>
          <w:color w:val="000000" w:themeColor="text1"/>
          <w:kern w:val="0"/>
          <w:sz w:val="28"/>
          <w:shd w:val="clear" w:color="auto" w:fill="FFFFFF"/>
        </w:rPr>
        <w:t>64/2025/QH15</w:t>
      </w:r>
      <w:r w:rsidRPr="00F21668">
        <w:rPr>
          <w:rFonts w:eastAsia="Calibri"/>
          <w:i/>
          <w:iCs/>
          <w:color w:val="000000" w:themeColor="text1"/>
          <w:kern w:val="0"/>
          <w:sz w:val="28"/>
        </w:rPr>
        <w:t>;</w:t>
      </w:r>
    </w:p>
    <w:p w14:paraId="46A79E31" w14:textId="77777777" w:rsidR="00525103" w:rsidRPr="00F21668" w:rsidRDefault="00525103" w:rsidP="00525103">
      <w:pPr>
        <w:pStyle w:val="Heading1"/>
        <w:spacing w:before="120" w:after="120"/>
        <w:ind w:firstLine="709"/>
        <w:jc w:val="both"/>
        <w:rPr>
          <w:rFonts w:ascii="Times New Roman" w:hAnsi="Times New Roman"/>
          <w:b w:val="0"/>
          <w:bCs/>
          <w:i/>
          <w:color w:val="000000" w:themeColor="text1"/>
          <w:kern w:val="0"/>
          <w:sz w:val="28"/>
          <w:lang w:val="vi-VN"/>
        </w:rPr>
      </w:pPr>
      <w:r w:rsidRPr="00F21668">
        <w:rPr>
          <w:rFonts w:ascii="Times New Roman" w:hAnsi="Times New Roman"/>
          <w:b w:val="0"/>
          <w:i/>
          <w:color w:val="000000" w:themeColor="text1"/>
          <w:kern w:val="0"/>
          <w:sz w:val="28"/>
          <w:lang w:val="vi-VN"/>
        </w:rPr>
        <w:t xml:space="preserve">Căn cứ </w:t>
      </w:r>
      <w:r w:rsidRPr="00F21668">
        <w:rPr>
          <w:rFonts w:ascii="Times New Roman" w:hAnsi="Times New Roman"/>
          <w:b w:val="0"/>
          <w:i/>
          <w:iCs/>
          <w:color w:val="000000" w:themeColor="text1"/>
          <w:kern w:val="0"/>
          <w:sz w:val="28"/>
        </w:rPr>
        <w:t>Luật Tổ chức chính quyền địa phương số 72/2025/QH15;</w:t>
      </w:r>
    </w:p>
    <w:p w14:paraId="0258B3AE" w14:textId="68F1D74C" w:rsidR="00916AF1" w:rsidRPr="00F21668" w:rsidRDefault="00916AF1" w:rsidP="00525103">
      <w:pPr>
        <w:spacing w:before="120" w:after="120"/>
        <w:ind w:firstLine="720"/>
        <w:jc w:val="both"/>
        <w:rPr>
          <w:rFonts w:eastAsia="Calibri"/>
          <w:i/>
          <w:iCs/>
          <w:color w:val="000000" w:themeColor="text1"/>
          <w:spacing w:val="4"/>
          <w:kern w:val="0"/>
          <w:sz w:val="28"/>
        </w:rPr>
      </w:pPr>
      <w:r w:rsidRPr="00F21668">
        <w:rPr>
          <w:rFonts w:eastAsia="Calibri"/>
          <w:i/>
          <w:color w:val="000000" w:themeColor="text1"/>
          <w:spacing w:val="4"/>
          <w:kern w:val="0"/>
          <w:sz w:val="28"/>
        </w:rPr>
        <w:t xml:space="preserve">Căn cứ Luật Sửa đổi, bổ sung một số điều của Luật Ban hành văn bản quy phạm pháp luật </w:t>
      </w:r>
      <w:r w:rsidR="00525103" w:rsidRPr="00F21668">
        <w:rPr>
          <w:rFonts w:eastAsia="Calibri"/>
          <w:i/>
          <w:color w:val="000000" w:themeColor="text1"/>
          <w:spacing w:val="4"/>
          <w:kern w:val="0"/>
          <w:sz w:val="28"/>
        </w:rPr>
        <w:t xml:space="preserve">số </w:t>
      </w:r>
      <w:r w:rsidR="00525103" w:rsidRPr="00F21668">
        <w:rPr>
          <w:i/>
          <w:iCs/>
          <w:color w:val="000000" w:themeColor="text1"/>
          <w:spacing w:val="4"/>
          <w:kern w:val="0"/>
          <w:sz w:val="28"/>
          <w:shd w:val="clear" w:color="auto" w:fill="FFFFFF"/>
        </w:rPr>
        <w:t>87/2025/QH15</w:t>
      </w:r>
      <w:r w:rsidRPr="00F21668">
        <w:rPr>
          <w:rFonts w:eastAsia="Calibri"/>
          <w:i/>
          <w:iCs/>
          <w:color w:val="000000" w:themeColor="text1"/>
          <w:spacing w:val="4"/>
          <w:kern w:val="0"/>
          <w:sz w:val="28"/>
        </w:rPr>
        <w:t>;</w:t>
      </w:r>
    </w:p>
    <w:p w14:paraId="268459D7" w14:textId="3E14FF8B" w:rsidR="00E80E68" w:rsidRPr="00F21668" w:rsidRDefault="00E80E68" w:rsidP="00525103">
      <w:pPr>
        <w:spacing w:before="120" w:after="120"/>
        <w:ind w:firstLine="720"/>
        <w:jc w:val="both"/>
        <w:rPr>
          <w:rFonts w:eastAsia="Calibri"/>
          <w:i/>
          <w:color w:val="000000" w:themeColor="text1"/>
          <w:kern w:val="0"/>
          <w:sz w:val="28"/>
        </w:rPr>
      </w:pPr>
      <w:r w:rsidRPr="00F21668">
        <w:rPr>
          <w:rFonts w:eastAsia="Calibri"/>
          <w:i/>
          <w:color w:val="000000" w:themeColor="text1"/>
          <w:spacing w:val="-4"/>
          <w:kern w:val="0"/>
          <w:sz w:val="28"/>
        </w:rPr>
        <w:t xml:space="preserve">Căn cứ Nghị quyết số 190/2025/QH15 ngày 19 tháng 02 năm 2025 </w:t>
      </w:r>
      <w:r w:rsidR="00F21668" w:rsidRPr="00F21668">
        <w:rPr>
          <w:rFonts w:eastAsia="Calibri"/>
          <w:i/>
          <w:color w:val="000000" w:themeColor="text1"/>
          <w:spacing w:val="-4"/>
          <w:kern w:val="0"/>
          <w:sz w:val="28"/>
        </w:rPr>
        <w:t>q</w:t>
      </w:r>
      <w:r w:rsidRPr="00F21668">
        <w:rPr>
          <w:rFonts w:eastAsia="Calibri"/>
          <w:i/>
          <w:color w:val="000000" w:themeColor="text1"/>
          <w:spacing w:val="-4"/>
          <w:kern w:val="0"/>
          <w:sz w:val="28"/>
        </w:rPr>
        <w:t>uy định</w:t>
      </w:r>
      <w:r w:rsidRPr="00F21668">
        <w:rPr>
          <w:rFonts w:eastAsia="Calibri"/>
          <w:i/>
          <w:color w:val="000000" w:themeColor="text1"/>
          <w:kern w:val="0"/>
          <w:sz w:val="28"/>
        </w:rPr>
        <w:t xml:space="preserve"> về xử lý một số vấn đề liên quan đến sắp xếp tổ chức bộ máy nhà nước;</w:t>
      </w:r>
    </w:p>
    <w:p w14:paraId="02D16988" w14:textId="285C8866" w:rsidR="00DA1892" w:rsidRPr="00F21668" w:rsidRDefault="00DA1892" w:rsidP="00525103">
      <w:pPr>
        <w:spacing w:before="120" w:after="120"/>
        <w:ind w:firstLine="720"/>
        <w:jc w:val="both"/>
        <w:rPr>
          <w:rFonts w:eastAsia="Calibri"/>
          <w:i/>
          <w:color w:val="000000" w:themeColor="text1"/>
          <w:kern w:val="0"/>
          <w:sz w:val="28"/>
        </w:rPr>
      </w:pPr>
      <w:r w:rsidRPr="00F21668">
        <w:rPr>
          <w:rFonts w:eastAsia="Calibri"/>
          <w:i/>
          <w:color w:val="000000" w:themeColor="text1"/>
          <w:spacing w:val="4"/>
          <w:kern w:val="0"/>
          <w:sz w:val="28"/>
        </w:rPr>
        <w:t>Căn cứ Nghị quyết số 202/2025/QH15 ngày 12 tháng 6 năm 2025 của Quốc hội</w:t>
      </w:r>
      <w:r w:rsidRPr="00F21668">
        <w:rPr>
          <w:rFonts w:eastAsia="Calibri"/>
          <w:i/>
          <w:color w:val="000000" w:themeColor="text1"/>
          <w:kern w:val="0"/>
          <w:sz w:val="28"/>
        </w:rPr>
        <w:t xml:space="preserve"> về sắp xếp đơn vị hành chính cấp tỉnh;</w:t>
      </w:r>
    </w:p>
    <w:p w14:paraId="26736276" w14:textId="62B452C0" w:rsidR="00DA1892" w:rsidRPr="00F21668" w:rsidRDefault="00DA1892" w:rsidP="00525103">
      <w:pPr>
        <w:spacing w:before="120" w:after="120"/>
        <w:ind w:firstLine="720"/>
        <w:jc w:val="both"/>
        <w:rPr>
          <w:rFonts w:eastAsia="Calibri"/>
          <w:i/>
          <w:color w:val="000000" w:themeColor="text1"/>
          <w:spacing w:val="6"/>
          <w:kern w:val="0"/>
          <w:sz w:val="28"/>
        </w:rPr>
      </w:pPr>
      <w:r w:rsidRPr="00F21668">
        <w:rPr>
          <w:rFonts w:eastAsia="Calibri"/>
          <w:i/>
          <w:color w:val="000000" w:themeColor="text1"/>
          <w:spacing w:val="4"/>
          <w:kern w:val="0"/>
          <w:sz w:val="28"/>
        </w:rPr>
        <w:t xml:space="preserve">Căn cứ Nghị định số 78/2025/NĐ-CP ngày 01 tháng 4 năm 2025 của </w:t>
      </w:r>
      <w:r w:rsidRPr="00F21668">
        <w:rPr>
          <w:rFonts w:eastAsia="Calibri"/>
          <w:i/>
          <w:color w:val="000000" w:themeColor="text1"/>
          <w:spacing w:val="6"/>
          <w:kern w:val="0"/>
          <w:sz w:val="28"/>
        </w:rPr>
        <w:t>Chính phủ quy định chi tiết một số điều và biện pháp để tổ chức, hướng dẫn thi hành Luật Ban hành văn bản quy phạm pháp luật;</w:t>
      </w:r>
    </w:p>
    <w:p w14:paraId="7708DD79" w14:textId="77DA766B" w:rsidR="00DA1892" w:rsidRPr="00F21668" w:rsidRDefault="00DA1892" w:rsidP="00525103">
      <w:pPr>
        <w:spacing w:before="120" w:after="120"/>
        <w:ind w:firstLine="720"/>
        <w:jc w:val="both"/>
        <w:rPr>
          <w:rFonts w:eastAsia="Calibri"/>
          <w:i/>
          <w:color w:val="000000" w:themeColor="text1"/>
          <w:spacing w:val="-4"/>
          <w:kern w:val="0"/>
          <w:sz w:val="28"/>
        </w:rPr>
      </w:pPr>
      <w:r w:rsidRPr="00F21668">
        <w:rPr>
          <w:rFonts w:eastAsia="Calibri"/>
          <w:i/>
          <w:color w:val="000000" w:themeColor="text1"/>
          <w:spacing w:val="4"/>
          <w:kern w:val="0"/>
          <w:sz w:val="28"/>
        </w:rPr>
        <w:t xml:space="preserve">Căn cứ Nghị định số 79/2025/NĐ-CP ngày 01 tháng 4 năm 2025 của </w:t>
      </w:r>
      <w:r w:rsidRPr="00F21668">
        <w:rPr>
          <w:rFonts w:eastAsia="Calibri"/>
          <w:i/>
          <w:color w:val="000000" w:themeColor="text1"/>
          <w:spacing w:val="-4"/>
          <w:kern w:val="0"/>
          <w:sz w:val="28"/>
        </w:rPr>
        <w:t>Chính phủ về kiểm tra, rà soát, hệ thống hóa và xử lý văn bản quy phạm pháp luật;</w:t>
      </w:r>
    </w:p>
    <w:p w14:paraId="637DFA88" w14:textId="3D6F311B" w:rsidR="00DA1892" w:rsidRPr="00F21668" w:rsidRDefault="00DA1892" w:rsidP="00525103">
      <w:pPr>
        <w:spacing w:before="120" w:after="120"/>
        <w:ind w:firstLine="720"/>
        <w:jc w:val="both"/>
        <w:rPr>
          <w:rFonts w:eastAsia="Calibri"/>
          <w:i/>
          <w:color w:val="000000" w:themeColor="text1"/>
          <w:spacing w:val="4"/>
          <w:kern w:val="0"/>
          <w:sz w:val="28"/>
        </w:rPr>
      </w:pPr>
      <w:r w:rsidRPr="00F21668">
        <w:rPr>
          <w:rFonts w:eastAsia="Calibri"/>
          <w:i/>
          <w:color w:val="000000" w:themeColor="text1"/>
          <w:kern w:val="0"/>
          <w:sz w:val="28"/>
        </w:rPr>
        <w:t>Căn cứ Nghị định số 187/2025/NĐ-CP ngày 01 tháng 7 năm 2025 của</w:t>
      </w:r>
      <w:r w:rsidR="007401A6" w:rsidRPr="00F21668">
        <w:rPr>
          <w:rFonts w:eastAsia="Calibri"/>
          <w:i/>
          <w:color w:val="000000" w:themeColor="text1"/>
          <w:kern w:val="0"/>
          <w:sz w:val="28"/>
        </w:rPr>
        <w:t xml:space="preserve"> </w:t>
      </w:r>
      <w:r w:rsidRPr="00F21668">
        <w:rPr>
          <w:rFonts w:eastAsia="Calibri"/>
          <w:i/>
          <w:color w:val="000000" w:themeColor="text1"/>
          <w:spacing w:val="-4"/>
          <w:kern w:val="0"/>
          <w:sz w:val="28"/>
        </w:rPr>
        <w:t>Chính phủ sửa đổi, bổ sung một số điều của Nghị định số 78/2025/NĐ-CP ngày</w:t>
      </w:r>
      <w:r w:rsidRPr="00F21668">
        <w:rPr>
          <w:rFonts w:eastAsia="Calibri"/>
          <w:i/>
          <w:color w:val="000000" w:themeColor="text1"/>
          <w:kern w:val="0"/>
          <w:sz w:val="28"/>
        </w:rPr>
        <w:t xml:space="preserve"> 01 </w:t>
      </w:r>
      <w:r w:rsidRPr="00F21668">
        <w:rPr>
          <w:rFonts w:eastAsia="Calibri"/>
          <w:i/>
          <w:color w:val="000000" w:themeColor="text1"/>
          <w:spacing w:val="4"/>
          <w:kern w:val="0"/>
          <w:sz w:val="28"/>
        </w:rPr>
        <w:t>tháng 4 năm 2025 của Chính phủ quy định chi tiết một số điều và biện pháp để tổ chức, hướng dẫn thi hành Luật Ban hành văn bản quy phạm pháp luật và Nghị định số 79/2025/NĐ-CP ngày 01 tháng 4 năm 2025 của Chính phủ về kiểm tra, rà soát, hệ thống hóa và xử lý văn bản quy phạm pháp luật;</w:t>
      </w:r>
    </w:p>
    <w:p w14:paraId="1D0560F4" w14:textId="25EC05C1" w:rsidR="00E907B7" w:rsidRPr="00F21668" w:rsidRDefault="00DA1892" w:rsidP="00525103">
      <w:pPr>
        <w:spacing w:before="120" w:after="120"/>
        <w:ind w:firstLine="720"/>
        <w:jc w:val="both"/>
        <w:rPr>
          <w:color w:val="000000" w:themeColor="text1"/>
          <w:spacing w:val="-8"/>
          <w:kern w:val="0"/>
          <w:sz w:val="28"/>
        </w:rPr>
      </w:pPr>
      <w:r w:rsidRPr="00F21668">
        <w:rPr>
          <w:rFonts w:eastAsia="Calibri"/>
          <w:i/>
          <w:color w:val="000000" w:themeColor="text1"/>
          <w:spacing w:val="-8"/>
          <w:kern w:val="0"/>
          <w:sz w:val="28"/>
        </w:rPr>
        <w:t xml:space="preserve">Theo đề nghị của Giám đốc Sở </w:t>
      </w:r>
      <w:r w:rsidR="003C5055" w:rsidRPr="00F21668">
        <w:rPr>
          <w:rFonts w:eastAsia="Calibri"/>
          <w:i/>
          <w:color w:val="000000" w:themeColor="text1"/>
          <w:spacing w:val="-8"/>
          <w:kern w:val="0"/>
          <w:sz w:val="28"/>
        </w:rPr>
        <w:t>Nội vụ</w:t>
      </w:r>
      <w:r w:rsidRPr="00F21668">
        <w:rPr>
          <w:rFonts w:eastAsia="Calibri"/>
          <w:i/>
          <w:color w:val="000000" w:themeColor="text1"/>
          <w:spacing w:val="-8"/>
          <w:kern w:val="0"/>
          <w:sz w:val="28"/>
        </w:rPr>
        <w:t xml:space="preserve"> tại Tờ trình số</w:t>
      </w:r>
      <w:r w:rsidR="0056033A" w:rsidRPr="00F21668">
        <w:rPr>
          <w:rFonts w:eastAsia="Calibri"/>
          <w:i/>
          <w:color w:val="000000" w:themeColor="text1"/>
          <w:spacing w:val="-8"/>
          <w:kern w:val="0"/>
          <w:sz w:val="28"/>
        </w:rPr>
        <w:t xml:space="preserve"> 8887</w:t>
      </w:r>
      <w:r w:rsidRPr="00F21668">
        <w:rPr>
          <w:rFonts w:eastAsia="Calibri"/>
          <w:i/>
          <w:color w:val="000000" w:themeColor="text1"/>
          <w:spacing w:val="-8"/>
          <w:kern w:val="0"/>
          <w:sz w:val="28"/>
        </w:rPr>
        <w:t>/TTr-S</w:t>
      </w:r>
      <w:r w:rsidR="00E62D3A" w:rsidRPr="00F21668">
        <w:rPr>
          <w:rFonts w:eastAsia="Calibri"/>
          <w:i/>
          <w:color w:val="000000" w:themeColor="text1"/>
          <w:spacing w:val="-8"/>
          <w:kern w:val="0"/>
          <w:sz w:val="28"/>
        </w:rPr>
        <w:t>NV</w:t>
      </w:r>
      <w:r w:rsidRPr="00F21668">
        <w:rPr>
          <w:rFonts w:eastAsia="Calibri"/>
          <w:i/>
          <w:color w:val="000000" w:themeColor="text1"/>
          <w:spacing w:val="-8"/>
          <w:kern w:val="0"/>
          <w:sz w:val="28"/>
        </w:rPr>
        <w:t xml:space="preserve"> ngày </w:t>
      </w:r>
      <w:r w:rsidR="0056033A" w:rsidRPr="00F21668">
        <w:rPr>
          <w:rFonts w:eastAsia="Calibri"/>
          <w:i/>
          <w:color w:val="000000" w:themeColor="text1"/>
          <w:spacing w:val="-8"/>
          <w:kern w:val="0"/>
          <w:sz w:val="28"/>
        </w:rPr>
        <w:t xml:space="preserve">25 </w:t>
      </w:r>
      <w:r w:rsidRPr="00F21668">
        <w:rPr>
          <w:rFonts w:eastAsia="Calibri"/>
          <w:i/>
          <w:color w:val="000000" w:themeColor="text1"/>
          <w:spacing w:val="-8"/>
          <w:kern w:val="0"/>
          <w:sz w:val="28"/>
        </w:rPr>
        <w:t>tháng</w:t>
      </w:r>
      <w:r w:rsidR="00984633" w:rsidRPr="00F21668">
        <w:rPr>
          <w:rFonts w:eastAsia="Calibri"/>
          <w:i/>
          <w:color w:val="000000" w:themeColor="text1"/>
          <w:spacing w:val="-8"/>
          <w:kern w:val="0"/>
          <w:sz w:val="28"/>
        </w:rPr>
        <w:t xml:space="preserve"> </w:t>
      </w:r>
      <w:r w:rsidR="0056033A" w:rsidRPr="00F21668">
        <w:rPr>
          <w:rFonts w:eastAsia="Calibri"/>
          <w:i/>
          <w:color w:val="000000" w:themeColor="text1"/>
          <w:spacing w:val="-8"/>
          <w:kern w:val="0"/>
          <w:sz w:val="28"/>
        </w:rPr>
        <w:t>5</w:t>
      </w:r>
      <w:r w:rsidRPr="00F21668">
        <w:rPr>
          <w:rFonts w:eastAsia="Calibri"/>
          <w:i/>
          <w:color w:val="000000" w:themeColor="text1"/>
          <w:spacing w:val="-8"/>
          <w:kern w:val="0"/>
          <w:sz w:val="28"/>
        </w:rPr>
        <w:t xml:space="preserve"> năm 2026</w:t>
      </w:r>
      <w:r w:rsidR="00525103" w:rsidRPr="00F21668">
        <w:rPr>
          <w:rFonts w:eastAsia="Calibri"/>
          <w:i/>
          <w:color w:val="000000" w:themeColor="text1"/>
          <w:spacing w:val="-8"/>
          <w:kern w:val="0"/>
          <w:sz w:val="28"/>
        </w:rPr>
        <w:t xml:space="preserve"> và ý kiến thống nhất của Thành viên Ủy ban nhân dân Thành phố.</w:t>
      </w:r>
    </w:p>
    <w:p w14:paraId="72653679" w14:textId="77777777" w:rsidR="00E907B7" w:rsidRPr="00F21668" w:rsidRDefault="004370CE" w:rsidP="005179ED">
      <w:pPr>
        <w:spacing w:before="240" w:after="240"/>
        <w:jc w:val="center"/>
        <w:rPr>
          <w:b/>
          <w:color w:val="000000" w:themeColor="text1"/>
          <w:kern w:val="0"/>
          <w:sz w:val="28"/>
        </w:rPr>
      </w:pPr>
      <w:r w:rsidRPr="00F21668">
        <w:rPr>
          <w:b/>
          <w:color w:val="000000" w:themeColor="text1"/>
          <w:kern w:val="0"/>
          <w:sz w:val="28"/>
        </w:rPr>
        <w:t>QUYẾT ĐỊNH:</w:t>
      </w:r>
    </w:p>
    <w:p w14:paraId="2DD15FCB" w14:textId="0E7327AC" w:rsidR="005752FB" w:rsidRPr="00F21668" w:rsidRDefault="004370CE" w:rsidP="007F3947">
      <w:pPr>
        <w:spacing w:before="120" w:after="120"/>
        <w:ind w:firstLine="720"/>
        <w:jc w:val="both"/>
        <w:rPr>
          <w:color w:val="000000" w:themeColor="text1"/>
          <w:spacing w:val="4"/>
          <w:kern w:val="0"/>
          <w:sz w:val="28"/>
        </w:rPr>
      </w:pPr>
      <w:r w:rsidRPr="00F21668">
        <w:rPr>
          <w:b/>
          <w:bCs/>
          <w:color w:val="000000" w:themeColor="text1"/>
          <w:spacing w:val="-6"/>
          <w:kern w:val="0"/>
          <w:sz w:val="28"/>
        </w:rPr>
        <w:t xml:space="preserve">Điều 1. </w:t>
      </w:r>
      <w:r w:rsidR="007F3947" w:rsidRPr="00F21668">
        <w:rPr>
          <w:color w:val="000000" w:themeColor="text1"/>
          <w:spacing w:val="-6"/>
          <w:kern w:val="0"/>
          <w:sz w:val="28"/>
        </w:rPr>
        <w:t>Bãi bỏ Quyết định số 24/2020/QĐ-UBND ngày 23 tháng 9 năm</w:t>
      </w:r>
      <w:r w:rsidR="007F3947" w:rsidRPr="00F21668">
        <w:rPr>
          <w:color w:val="000000" w:themeColor="text1"/>
          <w:kern w:val="0"/>
          <w:sz w:val="28"/>
        </w:rPr>
        <w:t xml:space="preserve"> 2020 của Ủy ban nhân dân tỉnh Bình Dương ban hành quy chế tổ chức và </w:t>
      </w:r>
      <w:r w:rsidR="007F3947" w:rsidRPr="00F21668">
        <w:rPr>
          <w:color w:val="000000" w:themeColor="text1"/>
          <w:spacing w:val="4"/>
          <w:kern w:val="0"/>
          <w:sz w:val="28"/>
        </w:rPr>
        <w:t>hoạt động của Trung tâm Văn hóa Thể thao - Học tập cộng đồng xã, phường, thị trấn trên địa bàn tỉnh Bình Dương</w:t>
      </w:r>
      <w:r w:rsidR="00E3313E" w:rsidRPr="00F21668">
        <w:rPr>
          <w:color w:val="000000" w:themeColor="text1"/>
          <w:spacing w:val="4"/>
          <w:kern w:val="0"/>
          <w:sz w:val="28"/>
        </w:rPr>
        <w:t>.</w:t>
      </w:r>
    </w:p>
    <w:p w14:paraId="17DFE26D" w14:textId="6E997CCD" w:rsidR="005752FB" w:rsidRPr="00F21668" w:rsidRDefault="006A496B" w:rsidP="005752FB">
      <w:pPr>
        <w:spacing w:before="120" w:after="120"/>
        <w:ind w:firstLine="720"/>
        <w:jc w:val="both"/>
        <w:rPr>
          <w:color w:val="000000" w:themeColor="text1"/>
          <w:kern w:val="0"/>
          <w:sz w:val="28"/>
        </w:rPr>
      </w:pPr>
      <w:r w:rsidRPr="00F21668">
        <w:rPr>
          <w:b/>
          <w:bCs/>
          <w:color w:val="000000" w:themeColor="text1"/>
          <w:kern w:val="0"/>
          <w:sz w:val="28"/>
        </w:rPr>
        <w:lastRenderedPageBreak/>
        <w:t xml:space="preserve">Điều </w:t>
      </w:r>
      <w:r w:rsidR="00EF058B" w:rsidRPr="00F21668">
        <w:rPr>
          <w:b/>
          <w:bCs/>
          <w:color w:val="000000" w:themeColor="text1"/>
          <w:kern w:val="0"/>
          <w:sz w:val="28"/>
        </w:rPr>
        <w:t>2</w:t>
      </w:r>
      <w:r w:rsidRPr="00F21668">
        <w:rPr>
          <w:b/>
          <w:bCs/>
          <w:color w:val="000000" w:themeColor="text1"/>
          <w:kern w:val="0"/>
          <w:sz w:val="28"/>
        </w:rPr>
        <w:t xml:space="preserve">. </w:t>
      </w:r>
      <w:r w:rsidR="00A104DC" w:rsidRPr="00F21668">
        <w:rPr>
          <w:color w:val="000000" w:themeColor="text1"/>
          <w:kern w:val="0"/>
          <w:sz w:val="28"/>
        </w:rPr>
        <w:t>Quyết định này có hiệu lực thi hành kể từ ngày ký.</w:t>
      </w:r>
    </w:p>
    <w:p w14:paraId="54166B28" w14:textId="52305F8E" w:rsidR="00A104DC" w:rsidRPr="00F21668" w:rsidRDefault="0056033A" w:rsidP="005752FB">
      <w:pPr>
        <w:spacing w:before="120" w:after="120"/>
        <w:ind w:firstLine="720"/>
        <w:jc w:val="both"/>
        <w:rPr>
          <w:color w:val="000000" w:themeColor="text1"/>
          <w:spacing w:val="4"/>
          <w:kern w:val="0"/>
          <w:sz w:val="28"/>
        </w:rPr>
      </w:pPr>
      <w:r w:rsidRPr="00F21668">
        <w:rPr>
          <w:b/>
          <w:bCs/>
          <w:color w:val="000000" w:themeColor="text1"/>
          <w:spacing w:val="-6"/>
          <w:kern w:val="0"/>
          <w:sz w:val="28"/>
        </w:rPr>
        <w:t>Điều 3.</w:t>
      </w:r>
      <w:r w:rsidR="00A104DC" w:rsidRPr="00F21668">
        <w:rPr>
          <w:color w:val="000000" w:themeColor="text1"/>
          <w:spacing w:val="-6"/>
          <w:kern w:val="0"/>
          <w:sz w:val="28"/>
        </w:rPr>
        <w:t xml:space="preserve"> Chánh Văn phòng Ủy ban nhân dân Thành phố, Giám đốc Sở Nội vụ,</w:t>
      </w:r>
      <w:r w:rsidR="00A104DC" w:rsidRPr="00F21668">
        <w:rPr>
          <w:color w:val="000000" w:themeColor="text1"/>
          <w:kern w:val="0"/>
          <w:sz w:val="28"/>
        </w:rPr>
        <w:t xml:space="preserve"> Giám đốc Sở Tư pháp, Giám đốc Sở Tài chính, Giám đốc Sở Du lịch, Giám đốc </w:t>
      </w:r>
      <w:r w:rsidR="00A104DC" w:rsidRPr="00F21668">
        <w:rPr>
          <w:color w:val="000000" w:themeColor="text1"/>
          <w:spacing w:val="6"/>
          <w:kern w:val="0"/>
          <w:sz w:val="28"/>
        </w:rPr>
        <w:t>Sở Văn hóa và Thể thao, Giám đốc Sở Giáo dục và Đào tạo, Chủ tịch Ủy ban</w:t>
      </w:r>
      <w:r w:rsidR="00F21668">
        <w:rPr>
          <w:color w:val="000000" w:themeColor="text1"/>
          <w:spacing w:val="6"/>
          <w:kern w:val="0"/>
          <w:sz w:val="28"/>
        </w:rPr>
        <w:t xml:space="preserve"> </w:t>
      </w:r>
      <w:r w:rsidR="00A104DC" w:rsidRPr="00F21668">
        <w:rPr>
          <w:color w:val="000000" w:themeColor="text1"/>
          <w:spacing w:val="4"/>
          <w:kern w:val="0"/>
          <w:sz w:val="28"/>
        </w:rPr>
        <w:t>nhân dân các phường, xã, đặc khu, Thủ trưởng các cơ quan, tổ chức, đơn vị có liên quan chịu trách nhiệm thi hành Quyết định này./.</w:t>
      </w:r>
    </w:p>
    <w:p w14:paraId="36F27AD6" w14:textId="77777777" w:rsidR="00E907B7" w:rsidRPr="00F21668" w:rsidRDefault="00E907B7">
      <w:pPr>
        <w:ind w:firstLine="709"/>
        <w:jc w:val="both"/>
        <w:rPr>
          <w:color w:val="000000" w:themeColor="text1"/>
          <w:kern w:val="0"/>
          <w:sz w:val="28"/>
        </w:rPr>
      </w:pPr>
    </w:p>
    <w:tbl>
      <w:tblPr>
        <w:tblW w:w="9356" w:type="dxa"/>
        <w:tblInd w:w="-142" w:type="dxa"/>
        <w:tblCellMar>
          <w:left w:w="0" w:type="dxa"/>
          <w:right w:w="0" w:type="dxa"/>
        </w:tblCellMar>
        <w:tblLook w:val="04A0" w:firstRow="1" w:lastRow="0" w:firstColumn="1" w:lastColumn="0" w:noHBand="0" w:noVBand="1"/>
      </w:tblPr>
      <w:tblGrid>
        <w:gridCol w:w="5070"/>
        <w:gridCol w:w="4286"/>
      </w:tblGrid>
      <w:tr w:rsidR="00667CBF" w:rsidRPr="00F21668" w14:paraId="167BB026" w14:textId="77777777">
        <w:tc>
          <w:tcPr>
            <w:tcW w:w="5070" w:type="dxa"/>
            <w:tcBorders>
              <w:top w:val="nil"/>
              <w:left w:val="nil"/>
              <w:bottom w:val="nil"/>
              <w:right w:val="nil"/>
            </w:tcBorders>
            <w:tcMar>
              <w:top w:w="0" w:type="dxa"/>
              <w:left w:w="108" w:type="dxa"/>
              <w:bottom w:w="0" w:type="dxa"/>
              <w:right w:w="108" w:type="dxa"/>
            </w:tcMar>
          </w:tcPr>
          <w:p w14:paraId="0F5F32A5" w14:textId="77777777" w:rsidR="00E907B7" w:rsidRPr="00F21668" w:rsidRDefault="004370CE">
            <w:pPr>
              <w:rPr>
                <w:b/>
                <w:bCs/>
                <w:i/>
                <w:iCs/>
                <w:color w:val="000000" w:themeColor="text1"/>
                <w:kern w:val="0"/>
                <w:szCs w:val="24"/>
              </w:rPr>
            </w:pPr>
            <w:r w:rsidRPr="00F21668">
              <w:rPr>
                <w:b/>
                <w:bCs/>
                <w:i/>
                <w:iCs/>
                <w:color w:val="000000" w:themeColor="text1"/>
                <w:kern w:val="0"/>
                <w:sz w:val="20"/>
                <w:szCs w:val="20"/>
              </w:rPr>
              <w:t> </w:t>
            </w:r>
            <w:r w:rsidRPr="00F21668">
              <w:rPr>
                <w:b/>
                <w:bCs/>
                <w:i/>
                <w:iCs/>
                <w:color w:val="000000" w:themeColor="text1"/>
                <w:kern w:val="0"/>
                <w:szCs w:val="24"/>
              </w:rPr>
              <w:t>Nơi nhận:</w:t>
            </w:r>
          </w:p>
          <w:p w14:paraId="3747D427" w14:textId="623B712B" w:rsidR="0056033A" w:rsidRPr="00F21668" w:rsidRDefault="0056033A" w:rsidP="00B945FD">
            <w:pPr>
              <w:rPr>
                <w:iCs/>
                <w:color w:val="000000" w:themeColor="text1"/>
                <w:kern w:val="0"/>
                <w:sz w:val="22"/>
              </w:rPr>
            </w:pPr>
            <w:r w:rsidRPr="00F21668">
              <w:rPr>
                <w:iCs/>
                <w:color w:val="000000" w:themeColor="text1"/>
                <w:kern w:val="0"/>
                <w:sz w:val="22"/>
              </w:rPr>
              <w:t>- Như Điều 3;</w:t>
            </w:r>
          </w:p>
          <w:p w14:paraId="10191D36" w14:textId="1F91CBE5" w:rsidR="00B945FD" w:rsidRPr="00F21668" w:rsidRDefault="004370CE" w:rsidP="00B945FD">
            <w:pPr>
              <w:rPr>
                <w:iCs/>
                <w:color w:val="000000" w:themeColor="text1"/>
                <w:kern w:val="0"/>
                <w:sz w:val="22"/>
              </w:rPr>
            </w:pPr>
            <w:r w:rsidRPr="00F21668">
              <w:rPr>
                <w:iCs/>
                <w:color w:val="000000" w:themeColor="text1"/>
                <w:kern w:val="0"/>
                <w:sz w:val="22"/>
              </w:rPr>
              <w:t>-</w:t>
            </w:r>
            <w:r w:rsidR="00B945FD" w:rsidRPr="00F21668">
              <w:rPr>
                <w:iCs/>
                <w:color w:val="000000" w:themeColor="text1"/>
                <w:kern w:val="0"/>
                <w:sz w:val="22"/>
              </w:rPr>
              <w:t xml:space="preserve"> Bộ</w:t>
            </w:r>
            <w:r w:rsidR="00A104DC" w:rsidRPr="00F21668">
              <w:rPr>
                <w:iCs/>
                <w:color w:val="000000" w:themeColor="text1"/>
                <w:kern w:val="0"/>
                <w:sz w:val="22"/>
              </w:rPr>
              <w:t xml:space="preserve"> Nội vụ</w:t>
            </w:r>
            <w:r w:rsidR="00B945FD" w:rsidRPr="00F21668">
              <w:rPr>
                <w:iCs/>
                <w:color w:val="000000" w:themeColor="text1"/>
                <w:kern w:val="0"/>
                <w:sz w:val="22"/>
              </w:rPr>
              <w:t>;</w:t>
            </w:r>
          </w:p>
          <w:p w14:paraId="3F74225E" w14:textId="5B96CC55" w:rsidR="00A104DC" w:rsidRPr="00F21668" w:rsidRDefault="00A104DC" w:rsidP="00B945FD">
            <w:pPr>
              <w:rPr>
                <w:iCs/>
                <w:color w:val="000000" w:themeColor="text1"/>
                <w:kern w:val="0"/>
                <w:sz w:val="22"/>
              </w:rPr>
            </w:pPr>
            <w:r w:rsidRPr="00F21668">
              <w:rPr>
                <w:iCs/>
                <w:color w:val="000000" w:themeColor="text1"/>
                <w:kern w:val="0"/>
                <w:sz w:val="22"/>
              </w:rPr>
              <w:t>- Bộ Tư pháp;</w:t>
            </w:r>
          </w:p>
          <w:p w14:paraId="5F586C85" w14:textId="0D5D4A24" w:rsidR="002C4BA4" w:rsidRPr="00F21668" w:rsidRDefault="002C4BA4" w:rsidP="002C4BA4">
            <w:pPr>
              <w:rPr>
                <w:iCs/>
                <w:color w:val="000000" w:themeColor="text1"/>
                <w:kern w:val="0"/>
                <w:sz w:val="22"/>
              </w:rPr>
            </w:pPr>
            <w:r w:rsidRPr="00F21668">
              <w:rPr>
                <w:iCs/>
                <w:color w:val="000000" w:themeColor="text1"/>
                <w:kern w:val="0"/>
                <w:sz w:val="22"/>
              </w:rPr>
              <w:t xml:space="preserve">- Cục </w:t>
            </w:r>
            <w:r w:rsidR="0056033A" w:rsidRPr="00F21668">
              <w:rPr>
                <w:iCs/>
                <w:color w:val="000000" w:themeColor="text1"/>
                <w:kern w:val="0"/>
                <w:sz w:val="22"/>
              </w:rPr>
              <w:t xml:space="preserve">KTVB </w:t>
            </w:r>
            <w:r w:rsidRPr="00F21668">
              <w:rPr>
                <w:iCs/>
                <w:color w:val="000000" w:themeColor="text1"/>
                <w:kern w:val="0"/>
                <w:sz w:val="22"/>
              </w:rPr>
              <w:t xml:space="preserve">và </w:t>
            </w:r>
            <w:r w:rsidR="0056033A" w:rsidRPr="00F21668">
              <w:rPr>
                <w:iCs/>
                <w:color w:val="000000" w:themeColor="text1"/>
                <w:kern w:val="0"/>
                <w:sz w:val="22"/>
              </w:rPr>
              <w:t>TCTHPL thuộc BTP</w:t>
            </w:r>
            <w:r w:rsidRPr="00F21668">
              <w:rPr>
                <w:iCs/>
                <w:color w:val="000000" w:themeColor="text1"/>
                <w:kern w:val="0"/>
                <w:sz w:val="22"/>
              </w:rPr>
              <w:t>;</w:t>
            </w:r>
          </w:p>
          <w:p w14:paraId="2E82657A" w14:textId="60D038A2" w:rsidR="00B945FD" w:rsidRPr="00F21668" w:rsidRDefault="00B945FD" w:rsidP="00B945FD">
            <w:pPr>
              <w:rPr>
                <w:iCs/>
                <w:color w:val="000000" w:themeColor="text1"/>
                <w:kern w:val="0"/>
                <w:sz w:val="22"/>
              </w:rPr>
            </w:pPr>
            <w:r w:rsidRPr="00F21668">
              <w:rPr>
                <w:iCs/>
                <w:color w:val="000000" w:themeColor="text1"/>
                <w:kern w:val="0"/>
                <w:sz w:val="22"/>
              </w:rPr>
              <w:t>- Thường trực Thành ủy;</w:t>
            </w:r>
          </w:p>
          <w:p w14:paraId="5B7BD063" w14:textId="7FF8874E" w:rsidR="00B945FD" w:rsidRPr="00F21668" w:rsidRDefault="00B945FD" w:rsidP="00B945FD">
            <w:pPr>
              <w:rPr>
                <w:iCs/>
                <w:color w:val="000000" w:themeColor="text1"/>
                <w:kern w:val="0"/>
                <w:sz w:val="22"/>
              </w:rPr>
            </w:pPr>
            <w:r w:rsidRPr="00F21668">
              <w:rPr>
                <w:iCs/>
                <w:color w:val="000000" w:themeColor="text1"/>
                <w:kern w:val="0"/>
                <w:sz w:val="22"/>
              </w:rPr>
              <w:t>- Thường trực HĐND Thành phố;</w:t>
            </w:r>
          </w:p>
          <w:p w14:paraId="6937F8AA" w14:textId="77777777" w:rsidR="00751C97" w:rsidRPr="00F21668" w:rsidRDefault="00B945FD" w:rsidP="00B945FD">
            <w:pPr>
              <w:rPr>
                <w:iCs/>
                <w:color w:val="000000" w:themeColor="text1"/>
                <w:kern w:val="0"/>
                <w:sz w:val="22"/>
              </w:rPr>
            </w:pPr>
            <w:r w:rsidRPr="00F21668">
              <w:rPr>
                <w:iCs/>
                <w:color w:val="000000" w:themeColor="text1"/>
                <w:kern w:val="0"/>
                <w:sz w:val="22"/>
              </w:rPr>
              <w:t>- TTUB: CT, các PCT;</w:t>
            </w:r>
          </w:p>
          <w:p w14:paraId="32EDAC25" w14:textId="5AD8B55A" w:rsidR="00A104DC" w:rsidRPr="00F21668" w:rsidRDefault="00A104DC" w:rsidP="00B945FD">
            <w:pPr>
              <w:rPr>
                <w:iCs/>
                <w:color w:val="000000" w:themeColor="text1"/>
                <w:kern w:val="0"/>
                <w:sz w:val="22"/>
              </w:rPr>
            </w:pPr>
            <w:r w:rsidRPr="00F21668">
              <w:rPr>
                <w:iCs/>
                <w:color w:val="000000" w:themeColor="text1"/>
                <w:kern w:val="0"/>
                <w:sz w:val="22"/>
              </w:rPr>
              <w:t xml:space="preserve">- Ủy </w:t>
            </w:r>
            <w:r w:rsidR="00F21668">
              <w:rPr>
                <w:iCs/>
                <w:color w:val="000000" w:themeColor="text1"/>
                <w:kern w:val="0"/>
                <w:sz w:val="22"/>
              </w:rPr>
              <w:t xml:space="preserve">ban </w:t>
            </w:r>
            <w:r w:rsidRPr="00F21668">
              <w:rPr>
                <w:iCs/>
                <w:color w:val="000000" w:themeColor="text1"/>
                <w:kern w:val="0"/>
                <w:sz w:val="22"/>
              </w:rPr>
              <w:t>MTTQ Việt Nam Thành phố;</w:t>
            </w:r>
          </w:p>
          <w:p w14:paraId="70AC29E6" w14:textId="453BF64B" w:rsidR="00A104DC" w:rsidRPr="00F21668" w:rsidRDefault="00A104DC" w:rsidP="00B945FD">
            <w:pPr>
              <w:rPr>
                <w:iCs/>
                <w:color w:val="000000" w:themeColor="text1"/>
                <w:kern w:val="0"/>
                <w:sz w:val="22"/>
              </w:rPr>
            </w:pPr>
            <w:r w:rsidRPr="00F21668">
              <w:rPr>
                <w:iCs/>
                <w:color w:val="000000" w:themeColor="text1"/>
                <w:kern w:val="0"/>
                <w:sz w:val="22"/>
              </w:rPr>
              <w:t>- Các Ban của HĐND Thành phố;</w:t>
            </w:r>
          </w:p>
          <w:p w14:paraId="1A0961B7" w14:textId="3C20289F" w:rsidR="00A104DC" w:rsidRPr="00F21668" w:rsidRDefault="00A104DC" w:rsidP="00B945FD">
            <w:pPr>
              <w:rPr>
                <w:iCs/>
                <w:color w:val="000000" w:themeColor="text1"/>
                <w:kern w:val="0"/>
                <w:sz w:val="22"/>
              </w:rPr>
            </w:pPr>
            <w:r w:rsidRPr="00F21668">
              <w:rPr>
                <w:iCs/>
                <w:color w:val="000000" w:themeColor="text1"/>
                <w:kern w:val="0"/>
                <w:sz w:val="22"/>
              </w:rPr>
              <w:t>- Các sở, ban, ngành Thành phố;</w:t>
            </w:r>
          </w:p>
          <w:p w14:paraId="343CA2FF" w14:textId="58E1CA07" w:rsidR="00A104DC" w:rsidRPr="00F21668" w:rsidRDefault="00A104DC" w:rsidP="00B945FD">
            <w:pPr>
              <w:rPr>
                <w:iCs/>
                <w:color w:val="000000" w:themeColor="text1"/>
                <w:kern w:val="0"/>
                <w:sz w:val="22"/>
              </w:rPr>
            </w:pPr>
            <w:r w:rsidRPr="00F21668">
              <w:rPr>
                <w:iCs/>
                <w:color w:val="000000" w:themeColor="text1"/>
                <w:kern w:val="0"/>
                <w:sz w:val="22"/>
              </w:rPr>
              <w:t xml:space="preserve">- </w:t>
            </w:r>
            <w:r w:rsidR="0056033A" w:rsidRPr="00F21668">
              <w:rPr>
                <w:iCs/>
                <w:color w:val="000000" w:themeColor="text1"/>
                <w:kern w:val="0"/>
                <w:sz w:val="22"/>
              </w:rPr>
              <w:t>UBND</w:t>
            </w:r>
            <w:r w:rsidRPr="00F21668">
              <w:rPr>
                <w:iCs/>
                <w:color w:val="000000" w:themeColor="text1"/>
                <w:kern w:val="0"/>
                <w:sz w:val="22"/>
              </w:rPr>
              <w:t xml:space="preserve"> các phường, xã, đặc khu;</w:t>
            </w:r>
          </w:p>
          <w:p w14:paraId="5FB19790" w14:textId="33816913" w:rsidR="00796932" w:rsidRPr="00F21668" w:rsidRDefault="00796932" w:rsidP="00B945FD">
            <w:pPr>
              <w:rPr>
                <w:iCs/>
                <w:color w:val="000000" w:themeColor="text1"/>
                <w:kern w:val="0"/>
                <w:sz w:val="22"/>
              </w:rPr>
            </w:pPr>
            <w:r w:rsidRPr="00F21668">
              <w:rPr>
                <w:iCs/>
                <w:color w:val="000000" w:themeColor="text1"/>
                <w:kern w:val="0"/>
                <w:sz w:val="22"/>
              </w:rPr>
              <w:t>- VPUB: các PCVP;</w:t>
            </w:r>
          </w:p>
          <w:p w14:paraId="06A8BA99" w14:textId="4BE2D6A4" w:rsidR="0056033A" w:rsidRPr="00F21668" w:rsidRDefault="0056033A" w:rsidP="00B945FD">
            <w:pPr>
              <w:rPr>
                <w:iCs/>
                <w:color w:val="000000" w:themeColor="text1"/>
                <w:kern w:val="0"/>
                <w:sz w:val="22"/>
              </w:rPr>
            </w:pPr>
            <w:r w:rsidRPr="00F21668">
              <w:rPr>
                <w:iCs/>
                <w:color w:val="000000" w:themeColor="text1"/>
                <w:kern w:val="0"/>
                <w:sz w:val="22"/>
              </w:rPr>
              <w:t>- Các phòng NCTH;</w:t>
            </w:r>
          </w:p>
          <w:p w14:paraId="3FFAF703" w14:textId="1834ECD3" w:rsidR="0056033A" w:rsidRPr="00F21668" w:rsidRDefault="0056033A" w:rsidP="0056033A">
            <w:pPr>
              <w:rPr>
                <w:iCs/>
                <w:color w:val="000000" w:themeColor="text1"/>
                <w:kern w:val="0"/>
                <w:sz w:val="22"/>
              </w:rPr>
            </w:pPr>
            <w:r w:rsidRPr="00F21668">
              <w:rPr>
                <w:iCs/>
                <w:color w:val="000000" w:themeColor="text1"/>
                <w:kern w:val="0"/>
                <w:sz w:val="22"/>
              </w:rPr>
              <w:t>- Trung tâm TTĐT Thành phố;</w:t>
            </w:r>
          </w:p>
          <w:p w14:paraId="595096EE" w14:textId="691F140A" w:rsidR="00E907B7" w:rsidRPr="00F21668" w:rsidRDefault="004370CE">
            <w:pPr>
              <w:rPr>
                <w:color w:val="000000" w:themeColor="text1"/>
                <w:kern w:val="0"/>
                <w:sz w:val="20"/>
                <w:szCs w:val="20"/>
              </w:rPr>
            </w:pPr>
            <w:r w:rsidRPr="00F21668">
              <w:rPr>
                <w:iCs/>
                <w:color w:val="000000" w:themeColor="text1"/>
                <w:kern w:val="0"/>
                <w:sz w:val="22"/>
              </w:rPr>
              <w:t>- Lưu: VT</w:t>
            </w:r>
            <w:r w:rsidR="0056033A" w:rsidRPr="00F21668">
              <w:rPr>
                <w:iCs/>
                <w:color w:val="000000" w:themeColor="text1"/>
                <w:kern w:val="0"/>
                <w:sz w:val="22"/>
              </w:rPr>
              <w:t>, VX</w:t>
            </w:r>
            <w:r w:rsidR="00525103" w:rsidRPr="00F21668">
              <w:rPr>
                <w:iCs/>
                <w:color w:val="000000" w:themeColor="text1"/>
                <w:kern w:val="0"/>
                <w:sz w:val="22"/>
              </w:rPr>
              <w:t>-</w:t>
            </w:r>
            <w:r w:rsidR="0056033A" w:rsidRPr="00F21668">
              <w:rPr>
                <w:iCs/>
                <w:color w:val="000000" w:themeColor="text1"/>
                <w:kern w:val="0"/>
                <w:sz w:val="22"/>
              </w:rPr>
              <w:t>Y.</w:t>
            </w:r>
          </w:p>
        </w:tc>
        <w:tc>
          <w:tcPr>
            <w:tcW w:w="4286" w:type="dxa"/>
            <w:tcBorders>
              <w:top w:val="nil"/>
              <w:left w:val="nil"/>
              <w:bottom w:val="nil"/>
              <w:right w:val="nil"/>
            </w:tcBorders>
            <w:tcMar>
              <w:top w:w="0" w:type="dxa"/>
              <w:left w:w="108" w:type="dxa"/>
              <w:bottom w:w="0" w:type="dxa"/>
              <w:right w:w="108" w:type="dxa"/>
            </w:tcMar>
          </w:tcPr>
          <w:p w14:paraId="6AA5D850" w14:textId="467E81AD" w:rsidR="00A104DC" w:rsidRPr="00F21668" w:rsidRDefault="00A104DC" w:rsidP="00F21668">
            <w:pPr>
              <w:jc w:val="center"/>
              <w:rPr>
                <w:b/>
                <w:bCs/>
                <w:color w:val="000000" w:themeColor="text1"/>
                <w:kern w:val="0"/>
                <w:sz w:val="28"/>
              </w:rPr>
            </w:pPr>
            <w:r w:rsidRPr="00F21668">
              <w:rPr>
                <w:b/>
                <w:bCs/>
                <w:color w:val="000000" w:themeColor="text1"/>
                <w:kern w:val="0"/>
                <w:sz w:val="28"/>
              </w:rPr>
              <w:t>TM. ỦY BAN NHÂN DÂN</w:t>
            </w:r>
          </w:p>
          <w:p w14:paraId="6F4DA49D" w14:textId="292D057A" w:rsidR="005D5407" w:rsidRPr="00F21668" w:rsidRDefault="0056033A" w:rsidP="00F21668">
            <w:pPr>
              <w:jc w:val="center"/>
              <w:rPr>
                <w:b/>
                <w:bCs/>
                <w:color w:val="000000" w:themeColor="text1"/>
                <w:kern w:val="0"/>
                <w:sz w:val="28"/>
              </w:rPr>
            </w:pPr>
            <w:r w:rsidRPr="00F21668">
              <w:rPr>
                <w:b/>
                <w:bCs/>
                <w:color w:val="000000" w:themeColor="text1"/>
                <w:kern w:val="0"/>
                <w:sz w:val="28"/>
              </w:rPr>
              <w:t xml:space="preserve">KT. </w:t>
            </w:r>
            <w:r w:rsidR="005D5407" w:rsidRPr="00F21668">
              <w:rPr>
                <w:b/>
                <w:bCs/>
                <w:color w:val="000000" w:themeColor="text1"/>
                <w:kern w:val="0"/>
                <w:sz w:val="28"/>
              </w:rPr>
              <w:t>CHỦ TỊCH</w:t>
            </w:r>
            <w:r w:rsidR="00C914FA" w:rsidRPr="00F21668">
              <w:rPr>
                <w:b/>
                <w:bCs/>
                <w:color w:val="000000" w:themeColor="text1"/>
                <w:kern w:val="0"/>
                <w:sz w:val="28"/>
              </w:rPr>
              <w:br/>
              <w:t>PHÓ CHỦ TỊCH</w:t>
            </w:r>
          </w:p>
          <w:p w14:paraId="3F37E84C" w14:textId="5ED77051" w:rsidR="00C914FA" w:rsidRPr="00F21668" w:rsidRDefault="00C914FA" w:rsidP="00F21668">
            <w:pPr>
              <w:jc w:val="center"/>
              <w:rPr>
                <w:b/>
                <w:bCs/>
                <w:color w:val="000000" w:themeColor="text1"/>
                <w:kern w:val="0"/>
                <w:sz w:val="28"/>
              </w:rPr>
            </w:pPr>
          </w:p>
          <w:p w14:paraId="09FCC2EC" w14:textId="40CE9600" w:rsidR="00C914FA" w:rsidRPr="00F21668" w:rsidRDefault="00C914FA" w:rsidP="00F21668">
            <w:pPr>
              <w:jc w:val="center"/>
              <w:rPr>
                <w:b/>
                <w:bCs/>
                <w:color w:val="000000" w:themeColor="text1"/>
                <w:kern w:val="0"/>
                <w:sz w:val="28"/>
              </w:rPr>
            </w:pPr>
          </w:p>
          <w:p w14:paraId="505D55AA" w14:textId="07856B2D" w:rsidR="00C914FA" w:rsidRPr="00F21668" w:rsidRDefault="00C914FA" w:rsidP="00F21668">
            <w:pPr>
              <w:jc w:val="center"/>
              <w:rPr>
                <w:b/>
                <w:bCs/>
                <w:color w:val="000000" w:themeColor="text1"/>
                <w:kern w:val="0"/>
                <w:sz w:val="28"/>
              </w:rPr>
            </w:pPr>
          </w:p>
          <w:p w14:paraId="246D5E03" w14:textId="77777777" w:rsidR="00C914FA" w:rsidRPr="00F21668" w:rsidRDefault="00C914FA" w:rsidP="00F21668">
            <w:pPr>
              <w:jc w:val="center"/>
              <w:rPr>
                <w:b/>
                <w:bCs/>
                <w:color w:val="000000" w:themeColor="text1"/>
                <w:kern w:val="0"/>
                <w:sz w:val="28"/>
              </w:rPr>
            </w:pPr>
          </w:p>
          <w:p w14:paraId="176740DB" w14:textId="6F2FD4EB" w:rsidR="00C914FA" w:rsidRPr="00F21668" w:rsidRDefault="00C914FA" w:rsidP="00F21668">
            <w:pPr>
              <w:jc w:val="center"/>
              <w:rPr>
                <w:b/>
                <w:bCs/>
                <w:color w:val="000000" w:themeColor="text1"/>
                <w:kern w:val="0"/>
                <w:sz w:val="28"/>
              </w:rPr>
            </w:pPr>
          </w:p>
          <w:p w14:paraId="15D56FF0" w14:textId="553FB166" w:rsidR="00E907B7" w:rsidRPr="00F21668" w:rsidRDefault="00C914FA" w:rsidP="00F21668">
            <w:pPr>
              <w:jc w:val="center"/>
              <w:rPr>
                <w:b/>
                <w:bCs/>
                <w:color w:val="000000" w:themeColor="text1"/>
                <w:kern w:val="0"/>
                <w:sz w:val="28"/>
              </w:rPr>
            </w:pPr>
            <w:r w:rsidRPr="00F21668">
              <w:rPr>
                <w:b/>
                <w:bCs/>
                <w:color w:val="000000" w:themeColor="text1"/>
                <w:kern w:val="0"/>
                <w:sz w:val="28"/>
              </w:rPr>
              <w:t>Nguyễn Mạnh Cường</w:t>
            </w:r>
          </w:p>
          <w:p w14:paraId="2F923157" w14:textId="71ED7E2C" w:rsidR="00E907B7" w:rsidRPr="00F21668" w:rsidRDefault="00E907B7">
            <w:pPr>
              <w:spacing w:line="273" w:lineRule="auto"/>
              <w:jc w:val="center"/>
              <w:rPr>
                <w:b/>
                <w:color w:val="000000" w:themeColor="text1"/>
                <w:kern w:val="0"/>
                <w:sz w:val="28"/>
              </w:rPr>
            </w:pPr>
          </w:p>
        </w:tc>
      </w:tr>
    </w:tbl>
    <w:p w14:paraId="2221579B" w14:textId="77777777" w:rsidR="00E907B7" w:rsidRPr="00F21668" w:rsidRDefault="00E907B7">
      <w:pPr>
        <w:rPr>
          <w:color w:val="000000" w:themeColor="text1"/>
          <w:kern w:val="0"/>
        </w:rPr>
      </w:pPr>
    </w:p>
    <w:sectPr w:rsidR="00E907B7" w:rsidRPr="00F21668" w:rsidSect="00F21668">
      <w:headerReference w:type="default" r:id="rId8"/>
      <w:pgSz w:w="11907" w:h="16840"/>
      <w:pgMar w:top="1135" w:right="1134" w:bottom="1134" w:left="1701" w:header="709" w:footer="709"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B94352" w14:textId="77777777" w:rsidR="002D73D9" w:rsidRDefault="002D73D9">
      <w:r>
        <w:separator/>
      </w:r>
    </w:p>
  </w:endnote>
  <w:endnote w:type="continuationSeparator" w:id="0">
    <w:p w14:paraId="777B3E23" w14:textId="77777777" w:rsidR="002D73D9" w:rsidRDefault="002D7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865738" w14:textId="77777777" w:rsidR="002D73D9" w:rsidRDefault="002D73D9">
      <w:r>
        <w:separator/>
      </w:r>
    </w:p>
  </w:footnote>
  <w:footnote w:type="continuationSeparator" w:id="0">
    <w:p w14:paraId="38EB7ACD" w14:textId="77777777" w:rsidR="002D73D9" w:rsidRDefault="002D73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
    </w:sdtPr>
    <w:sdtEndPr>
      <w:rPr>
        <w:sz w:val="28"/>
        <w:szCs w:val="28"/>
      </w:rPr>
    </w:sdtEndPr>
    <w:sdtContent>
      <w:p w14:paraId="1CB1E441" w14:textId="77777777" w:rsidR="00E907B7" w:rsidRDefault="004370CE">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FE6C15">
          <w:rPr>
            <w:noProof/>
            <w:sz w:val="28"/>
            <w:szCs w:val="28"/>
          </w:rPr>
          <w:t>2</w:t>
        </w:r>
        <w:r>
          <w:rPr>
            <w:sz w:val="28"/>
            <w:szCs w:val="28"/>
          </w:rPr>
          <w:fldChar w:fldCharType="end"/>
        </w:r>
      </w:p>
    </w:sdtContent>
  </w:sdt>
  <w:p w14:paraId="6F8E5652" w14:textId="77777777" w:rsidR="00E907B7" w:rsidRDefault="00E907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39DF0C2"/>
    <w:multiLevelType w:val="singleLevel"/>
    <w:tmpl w:val="A39DF0C2"/>
    <w:lvl w:ilvl="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43"/>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E72BDBBA"/>
    <w:rsid w:val="EBEB1CEC"/>
    <w:rsid w:val="EBFBAA9F"/>
    <w:rsid w:val="F78F7262"/>
    <w:rsid w:val="000047AE"/>
    <w:rsid w:val="00006FB8"/>
    <w:rsid w:val="00011EF0"/>
    <w:rsid w:val="000169A8"/>
    <w:rsid w:val="000238D7"/>
    <w:rsid w:val="00027E80"/>
    <w:rsid w:val="00034F7F"/>
    <w:rsid w:val="0003740A"/>
    <w:rsid w:val="00040C8B"/>
    <w:rsid w:val="000416A3"/>
    <w:rsid w:val="00050E89"/>
    <w:rsid w:val="0005299C"/>
    <w:rsid w:val="000573FB"/>
    <w:rsid w:val="00060377"/>
    <w:rsid w:val="00062678"/>
    <w:rsid w:val="00062910"/>
    <w:rsid w:val="0006352B"/>
    <w:rsid w:val="00064E71"/>
    <w:rsid w:val="00065FD7"/>
    <w:rsid w:val="00073F56"/>
    <w:rsid w:val="000842AC"/>
    <w:rsid w:val="000858B0"/>
    <w:rsid w:val="00086C69"/>
    <w:rsid w:val="00086D74"/>
    <w:rsid w:val="0008703C"/>
    <w:rsid w:val="00091992"/>
    <w:rsid w:val="000B0B6F"/>
    <w:rsid w:val="000B3E2F"/>
    <w:rsid w:val="000B666E"/>
    <w:rsid w:val="000C2D97"/>
    <w:rsid w:val="000C4611"/>
    <w:rsid w:val="000D7EE6"/>
    <w:rsid w:val="000E32BC"/>
    <w:rsid w:val="000E35F7"/>
    <w:rsid w:val="000E4E2F"/>
    <w:rsid w:val="000E637D"/>
    <w:rsid w:val="000F4A4C"/>
    <w:rsid w:val="0010020D"/>
    <w:rsid w:val="001077BD"/>
    <w:rsid w:val="00110735"/>
    <w:rsid w:val="00111E6E"/>
    <w:rsid w:val="00123010"/>
    <w:rsid w:val="001275CC"/>
    <w:rsid w:val="0013126D"/>
    <w:rsid w:val="0013153A"/>
    <w:rsid w:val="00132702"/>
    <w:rsid w:val="00132F29"/>
    <w:rsid w:val="00134400"/>
    <w:rsid w:val="00144D0B"/>
    <w:rsid w:val="0014715B"/>
    <w:rsid w:val="0014774E"/>
    <w:rsid w:val="001519D5"/>
    <w:rsid w:val="00152965"/>
    <w:rsid w:val="00156453"/>
    <w:rsid w:val="00165A4E"/>
    <w:rsid w:val="00166BF9"/>
    <w:rsid w:val="00172A27"/>
    <w:rsid w:val="00173D99"/>
    <w:rsid w:val="00173FD2"/>
    <w:rsid w:val="00177F35"/>
    <w:rsid w:val="001811BC"/>
    <w:rsid w:val="00183314"/>
    <w:rsid w:val="00186446"/>
    <w:rsid w:val="00187F7B"/>
    <w:rsid w:val="0019730D"/>
    <w:rsid w:val="001A305B"/>
    <w:rsid w:val="001A5AB3"/>
    <w:rsid w:val="001B5414"/>
    <w:rsid w:val="001B5603"/>
    <w:rsid w:val="001B7655"/>
    <w:rsid w:val="001C2134"/>
    <w:rsid w:val="001D7C93"/>
    <w:rsid w:val="001E2C4D"/>
    <w:rsid w:val="001E5114"/>
    <w:rsid w:val="001E630F"/>
    <w:rsid w:val="001F5227"/>
    <w:rsid w:val="00200230"/>
    <w:rsid w:val="002142B0"/>
    <w:rsid w:val="002154E2"/>
    <w:rsid w:val="002219CC"/>
    <w:rsid w:val="00232E30"/>
    <w:rsid w:val="002361C3"/>
    <w:rsid w:val="00236B4A"/>
    <w:rsid w:val="002401E0"/>
    <w:rsid w:val="00241E17"/>
    <w:rsid w:val="0024499B"/>
    <w:rsid w:val="00247940"/>
    <w:rsid w:val="0025401E"/>
    <w:rsid w:val="0026039B"/>
    <w:rsid w:val="0026396E"/>
    <w:rsid w:val="002649F8"/>
    <w:rsid w:val="00272388"/>
    <w:rsid w:val="00273E74"/>
    <w:rsid w:val="00275F3B"/>
    <w:rsid w:val="00276760"/>
    <w:rsid w:val="0028125C"/>
    <w:rsid w:val="0028561C"/>
    <w:rsid w:val="00285A2C"/>
    <w:rsid w:val="00290558"/>
    <w:rsid w:val="00290A8C"/>
    <w:rsid w:val="002929AD"/>
    <w:rsid w:val="0029406B"/>
    <w:rsid w:val="00295878"/>
    <w:rsid w:val="002A1E1D"/>
    <w:rsid w:val="002A50E4"/>
    <w:rsid w:val="002A5CF1"/>
    <w:rsid w:val="002A6BF3"/>
    <w:rsid w:val="002B3BEF"/>
    <w:rsid w:val="002C35CD"/>
    <w:rsid w:val="002C4BA4"/>
    <w:rsid w:val="002C7E9D"/>
    <w:rsid w:val="002D180F"/>
    <w:rsid w:val="002D1F9B"/>
    <w:rsid w:val="002D73D9"/>
    <w:rsid w:val="002D7F52"/>
    <w:rsid w:val="002E1D5B"/>
    <w:rsid w:val="002F726A"/>
    <w:rsid w:val="0030275A"/>
    <w:rsid w:val="003036C0"/>
    <w:rsid w:val="003068B4"/>
    <w:rsid w:val="003109B7"/>
    <w:rsid w:val="003166A1"/>
    <w:rsid w:val="00324128"/>
    <w:rsid w:val="00350018"/>
    <w:rsid w:val="00350B1C"/>
    <w:rsid w:val="00356518"/>
    <w:rsid w:val="003568C2"/>
    <w:rsid w:val="00357728"/>
    <w:rsid w:val="003624B5"/>
    <w:rsid w:val="00362C8F"/>
    <w:rsid w:val="003630B6"/>
    <w:rsid w:val="00363992"/>
    <w:rsid w:val="003647EB"/>
    <w:rsid w:val="003648CD"/>
    <w:rsid w:val="00365933"/>
    <w:rsid w:val="00372548"/>
    <w:rsid w:val="003738EB"/>
    <w:rsid w:val="003776A5"/>
    <w:rsid w:val="00384751"/>
    <w:rsid w:val="00385B37"/>
    <w:rsid w:val="00385C7D"/>
    <w:rsid w:val="00393A91"/>
    <w:rsid w:val="003942FB"/>
    <w:rsid w:val="003954BB"/>
    <w:rsid w:val="0039558A"/>
    <w:rsid w:val="003A08AC"/>
    <w:rsid w:val="003B2521"/>
    <w:rsid w:val="003B44F9"/>
    <w:rsid w:val="003B4B41"/>
    <w:rsid w:val="003C4311"/>
    <w:rsid w:val="003C4636"/>
    <w:rsid w:val="003C5055"/>
    <w:rsid w:val="003C772F"/>
    <w:rsid w:val="003D0667"/>
    <w:rsid w:val="003D3107"/>
    <w:rsid w:val="003D4BBA"/>
    <w:rsid w:val="003D51F5"/>
    <w:rsid w:val="003E3B27"/>
    <w:rsid w:val="003F3682"/>
    <w:rsid w:val="003F6BDA"/>
    <w:rsid w:val="003F7492"/>
    <w:rsid w:val="00401EDD"/>
    <w:rsid w:val="0040310A"/>
    <w:rsid w:val="004064B5"/>
    <w:rsid w:val="00413CA4"/>
    <w:rsid w:val="004218F5"/>
    <w:rsid w:val="00424A7C"/>
    <w:rsid w:val="00431E46"/>
    <w:rsid w:val="00434EE0"/>
    <w:rsid w:val="004370CE"/>
    <w:rsid w:val="004537F1"/>
    <w:rsid w:val="004628C4"/>
    <w:rsid w:val="00462E3F"/>
    <w:rsid w:val="00472714"/>
    <w:rsid w:val="004739D1"/>
    <w:rsid w:val="004746A5"/>
    <w:rsid w:val="0047603C"/>
    <w:rsid w:val="00476E11"/>
    <w:rsid w:val="00476E49"/>
    <w:rsid w:val="00484B5E"/>
    <w:rsid w:val="00485495"/>
    <w:rsid w:val="004876A0"/>
    <w:rsid w:val="004902F2"/>
    <w:rsid w:val="00490638"/>
    <w:rsid w:val="00497CFE"/>
    <w:rsid w:val="004A07AF"/>
    <w:rsid w:val="004A250C"/>
    <w:rsid w:val="004A2FEC"/>
    <w:rsid w:val="004A4323"/>
    <w:rsid w:val="004A60BC"/>
    <w:rsid w:val="004A667F"/>
    <w:rsid w:val="004A74DA"/>
    <w:rsid w:val="004B62A7"/>
    <w:rsid w:val="004D3A3E"/>
    <w:rsid w:val="004D43E2"/>
    <w:rsid w:val="004D5C55"/>
    <w:rsid w:val="004D741E"/>
    <w:rsid w:val="004E1C1A"/>
    <w:rsid w:val="004E4774"/>
    <w:rsid w:val="004E4C96"/>
    <w:rsid w:val="004E6717"/>
    <w:rsid w:val="004F146A"/>
    <w:rsid w:val="004F35B3"/>
    <w:rsid w:val="004F36D0"/>
    <w:rsid w:val="004F68CD"/>
    <w:rsid w:val="00505C5D"/>
    <w:rsid w:val="005127D0"/>
    <w:rsid w:val="0051336C"/>
    <w:rsid w:val="0051522E"/>
    <w:rsid w:val="00515ECD"/>
    <w:rsid w:val="005179ED"/>
    <w:rsid w:val="005234E0"/>
    <w:rsid w:val="005240C7"/>
    <w:rsid w:val="0052469E"/>
    <w:rsid w:val="00525103"/>
    <w:rsid w:val="00525595"/>
    <w:rsid w:val="00530B40"/>
    <w:rsid w:val="00531FC2"/>
    <w:rsid w:val="00534053"/>
    <w:rsid w:val="0053473B"/>
    <w:rsid w:val="00545A51"/>
    <w:rsid w:val="00553948"/>
    <w:rsid w:val="0056033A"/>
    <w:rsid w:val="00562475"/>
    <w:rsid w:val="00566BAB"/>
    <w:rsid w:val="0057172E"/>
    <w:rsid w:val="005752FB"/>
    <w:rsid w:val="00577F53"/>
    <w:rsid w:val="00582452"/>
    <w:rsid w:val="005845F1"/>
    <w:rsid w:val="00585455"/>
    <w:rsid w:val="00591E12"/>
    <w:rsid w:val="005A4542"/>
    <w:rsid w:val="005A46B1"/>
    <w:rsid w:val="005A4C02"/>
    <w:rsid w:val="005A4EF6"/>
    <w:rsid w:val="005A78D4"/>
    <w:rsid w:val="005B0EF3"/>
    <w:rsid w:val="005B34E5"/>
    <w:rsid w:val="005B57F9"/>
    <w:rsid w:val="005C0A59"/>
    <w:rsid w:val="005C2F53"/>
    <w:rsid w:val="005C74AF"/>
    <w:rsid w:val="005C7F9F"/>
    <w:rsid w:val="005D5407"/>
    <w:rsid w:val="005D58AD"/>
    <w:rsid w:val="005D737B"/>
    <w:rsid w:val="005E2626"/>
    <w:rsid w:val="005E3009"/>
    <w:rsid w:val="005E314A"/>
    <w:rsid w:val="005E379A"/>
    <w:rsid w:val="005E3957"/>
    <w:rsid w:val="005E4A50"/>
    <w:rsid w:val="005F2AED"/>
    <w:rsid w:val="005F59E8"/>
    <w:rsid w:val="0060259E"/>
    <w:rsid w:val="00603D09"/>
    <w:rsid w:val="00603DC6"/>
    <w:rsid w:val="006116EB"/>
    <w:rsid w:val="00617FBF"/>
    <w:rsid w:val="00621596"/>
    <w:rsid w:val="00621C48"/>
    <w:rsid w:val="00623E0C"/>
    <w:rsid w:val="006262D6"/>
    <w:rsid w:val="006329ED"/>
    <w:rsid w:val="006331A6"/>
    <w:rsid w:val="006334D2"/>
    <w:rsid w:val="006372A2"/>
    <w:rsid w:val="006470B4"/>
    <w:rsid w:val="006501A4"/>
    <w:rsid w:val="006504EE"/>
    <w:rsid w:val="0065261A"/>
    <w:rsid w:val="006545A4"/>
    <w:rsid w:val="00654AD4"/>
    <w:rsid w:val="00654E65"/>
    <w:rsid w:val="00655D4F"/>
    <w:rsid w:val="006601B3"/>
    <w:rsid w:val="00664533"/>
    <w:rsid w:val="00664553"/>
    <w:rsid w:val="00667CBF"/>
    <w:rsid w:val="00687FEC"/>
    <w:rsid w:val="00693A0B"/>
    <w:rsid w:val="00695B64"/>
    <w:rsid w:val="006A24DF"/>
    <w:rsid w:val="006A2C99"/>
    <w:rsid w:val="006A38B2"/>
    <w:rsid w:val="006A496B"/>
    <w:rsid w:val="006B072E"/>
    <w:rsid w:val="006B3CC8"/>
    <w:rsid w:val="006C0F1D"/>
    <w:rsid w:val="006C3C15"/>
    <w:rsid w:val="006C51E9"/>
    <w:rsid w:val="006C7F30"/>
    <w:rsid w:val="006D6232"/>
    <w:rsid w:val="006E2EC4"/>
    <w:rsid w:val="006E45D3"/>
    <w:rsid w:val="006E4D98"/>
    <w:rsid w:val="006E5513"/>
    <w:rsid w:val="006F2AB4"/>
    <w:rsid w:val="006F745A"/>
    <w:rsid w:val="006F763B"/>
    <w:rsid w:val="007112BC"/>
    <w:rsid w:val="00711B83"/>
    <w:rsid w:val="00711F29"/>
    <w:rsid w:val="00713A32"/>
    <w:rsid w:val="007152C4"/>
    <w:rsid w:val="00716849"/>
    <w:rsid w:val="00724E56"/>
    <w:rsid w:val="007300BD"/>
    <w:rsid w:val="007327E0"/>
    <w:rsid w:val="00737425"/>
    <w:rsid w:val="007374C2"/>
    <w:rsid w:val="007376F8"/>
    <w:rsid w:val="007401A6"/>
    <w:rsid w:val="0074034A"/>
    <w:rsid w:val="007418EF"/>
    <w:rsid w:val="00744F67"/>
    <w:rsid w:val="00745021"/>
    <w:rsid w:val="00751C97"/>
    <w:rsid w:val="007646D1"/>
    <w:rsid w:val="00766C94"/>
    <w:rsid w:val="007702C9"/>
    <w:rsid w:val="00777E65"/>
    <w:rsid w:val="00781CB4"/>
    <w:rsid w:val="00790F8B"/>
    <w:rsid w:val="00794CAA"/>
    <w:rsid w:val="00796932"/>
    <w:rsid w:val="007A2190"/>
    <w:rsid w:val="007B10D4"/>
    <w:rsid w:val="007B3C63"/>
    <w:rsid w:val="007B467A"/>
    <w:rsid w:val="007B4D41"/>
    <w:rsid w:val="007B6173"/>
    <w:rsid w:val="007B686A"/>
    <w:rsid w:val="007B6EE1"/>
    <w:rsid w:val="007C130B"/>
    <w:rsid w:val="007C468B"/>
    <w:rsid w:val="007C5776"/>
    <w:rsid w:val="007D474D"/>
    <w:rsid w:val="007E511F"/>
    <w:rsid w:val="007F3278"/>
    <w:rsid w:val="007F3947"/>
    <w:rsid w:val="007F39AA"/>
    <w:rsid w:val="00807C37"/>
    <w:rsid w:val="00814256"/>
    <w:rsid w:val="00816F11"/>
    <w:rsid w:val="00827FB3"/>
    <w:rsid w:val="0083044B"/>
    <w:rsid w:val="00832C41"/>
    <w:rsid w:val="00835454"/>
    <w:rsid w:val="00836A37"/>
    <w:rsid w:val="008428AE"/>
    <w:rsid w:val="00843EFD"/>
    <w:rsid w:val="008509F2"/>
    <w:rsid w:val="008611C3"/>
    <w:rsid w:val="0086165B"/>
    <w:rsid w:val="008751F9"/>
    <w:rsid w:val="00877071"/>
    <w:rsid w:val="008844B3"/>
    <w:rsid w:val="0088735F"/>
    <w:rsid w:val="00887EF0"/>
    <w:rsid w:val="00891C53"/>
    <w:rsid w:val="00893623"/>
    <w:rsid w:val="008A061E"/>
    <w:rsid w:val="008A23DC"/>
    <w:rsid w:val="008B0467"/>
    <w:rsid w:val="008B3E95"/>
    <w:rsid w:val="008B6762"/>
    <w:rsid w:val="008D0E72"/>
    <w:rsid w:val="008E57BA"/>
    <w:rsid w:val="008F040D"/>
    <w:rsid w:val="008F0C77"/>
    <w:rsid w:val="008F5026"/>
    <w:rsid w:val="008F737B"/>
    <w:rsid w:val="00901345"/>
    <w:rsid w:val="00901CDA"/>
    <w:rsid w:val="009055B5"/>
    <w:rsid w:val="00910A27"/>
    <w:rsid w:val="0091529C"/>
    <w:rsid w:val="00916AF1"/>
    <w:rsid w:val="0091730C"/>
    <w:rsid w:val="00924B48"/>
    <w:rsid w:val="009311CD"/>
    <w:rsid w:val="00931CE3"/>
    <w:rsid w:val="009339C9"/>
    <w:rsid w:val="009373CD"/>
    <w:rsid w:val="00941D30"/>
    <w:rsid w:val="0095097F"/>
    <w:rsid w:val="00954751"/>
    <w:rsid w:val="00961475"/>
    <w:rsid w:val="009711AC"/>
    <w:rsid w:val="0097170C"/>
    <w:rsid w:val="009757A8"/>
    <w:rsid w:val="00977D3B"/>
    <w:rsid w:val="00980832"/>
    <w:rsid w:val="00981E19"/>
    <w:rsid w:val="00984633"/>
    <w:rsid w:val="00985EC2"/>
    <w:rsid w:val="0099448A"/>
    <w:rsid w:val="00994D37"/>
    <w:rsid w:val="00996F1E"/>
    <w:rsid w:val="009A3129"/>
    <w:rsid w:val="009A426C"/>
    <w:rsid w:val="009B03DA"/>
    <w:rsid w:val="009B2DFD"/>
    <w:rsid w:val="009B5E53"/>
    <w:rsid w:val="009B5E7E"/>
    <w:rsid w:val="009B6DB4"/>
    <w:rsid w:val="009C07C3"/>
    <w:rsid w:val="009C2FFE"/>
    <w:rsid w:val="009C384C"/>
    <w:rsid w:val="009C3EDB"/>
    <w:rsid w:val="009D357F"/>
    <w:rsid w:val="009E22F6"/>
    <w:rsid w:val="009E43D0"/>
    <w:rsid w:val="009F01FF"/>
    <w:rsid w:val="00A00005"/>
    <w:rsid w:val="00A00A64"/>
    <w:rsid w:val="00A019CF"/>
    <w:rsid w:val="00A03251"/>
    <w:rsid w:val="00A104DC"/>
    <w:rsid w:val="00A22F7C"/>
    <w:rsid w:val="00A2460D"/>
    <w:rsid w:val="00A261DC"/>
    <w:rsid w:val="00A26E15"/>
    <w:rsid w:val="00A46D75"/>
    <w:rsid w:val="00A518C1"/>
    <w:rsid w:val="00A55831"/>
    <w:rsid w:val="00A564DF"/>
    <w:rsid w:val="00A648DB"/>
    <w:rsid w:val="00A661CF"/>
    <w:rsid w:val="00A74013"/>
    <w:rsid w:val="00A82C81"/>
    <w:rsid w:val="00A87E78"/>
    <w:rsid w:val="00A96258"/>
    <w:rsid w:val="00AA037F"/>
    <w:rsid w:val="00AA50DD"/>
    <w:rsid w:val="00AA7FA5"/>
    <w:rsid w:val="00AB087D"/>
    <w:rsid w:val="00AB190A"/>
    <w:rsid w:val="00AC0A29"/>
    <w:rsid w:val="00AC552A"/>
    <w:rsid w:val="00AD0112"/>
    <w:rsid w:val="00AD076E"/>
    <w:rsid w:val="00AD1292"/>
    <w:rsid w:val="00AE003D"/>
    <w:rsid w:val="00AE7F32"/>
    <w:rsid w:val="00AF2BB5"/>
    <w:rsid w:val="00AF33D7"/>
    <w:rsid w:val="00AF3760"/>
    <w:rsid w:val="00AF590C"/>
    <w:rsid w:val="00AF794A"/>
    <w:rsid w:val="00B05807"/>
    <w:rsid w:val="00B112D8"/>
    <w:rsid w:val="00B12233"/>
    <w:rsid w:val="00B20CFD"/>
    <w:rsid w:val="00B2189D"/>
    <w:rsid w:val="00B21D39"/>
    <w:rsid w:val="00B2361E"/>
    <w:rsid w:val="00B257BE"/>
    <w:rsid w:val="00B30352"/>
    <w:rsid w:val="00B34832"/>
    <w:rsid w:val="00B34D64"/>
    <w:rsid w:val="00B436C4"/>
    <w:rsid w:val="00B44941"/>
    <w:rsid w:val="00B44ED8"/>
    <w:rsid w:val="00B50F01"/>
    <w:rsid w:val="00B658AE"/>
    <w:rsid w:val="00B71C7E"/>
    <w:rsid w:val="00B75C82"/>
    <w:rsid w:val="00B76F98"/>
    <w:rsid w:val="00B82DB4"/>
    <w:rsid w:val="00B83EEE"/>
    <w:rsid w:val="00B84AB4"/>
    <w:rsid w:val="00B85900"/>
    <w:rsid w:val="00B9256E"/>
    <w:rsid w:val="00B931A5"/>
    <w:rsid w:val="00B93B8C"/>
    <w:rsid w:val="00B945FD"/>
    <w:rsid w:val="00BA1215"/>
    <w:rsid w:val="00BA4DD5"/>
    <w:rsid w:val="00BB11C4"/>
    <w:rsid w:val="00BB460B"/>
    <w:rsid w:val="00BB73B0"/>
    <w:rsid w:val="00BB7B5F"/>
    <w:rsid w:val="00BC3F0F"/>
    <w:rsid w:val="00BC6DD5"/>
    <w:rsid w:val="00BD3364"/>
    <w:rsid w:val="00BD4388"/>
    <w:rsid w:val="00BE0B2C"/>
    <w:rsid w:val="00BE3373"/>
    <w:rsid w:val="00BE5F9E"/>
    <w:rsid w:val="00C0336C"/>
    <w:rsid w:val="00C119B7"/>
    <w:rsid w:val="00C22A53"/>
    <w:rsid w:val="00C23A74"/>
    <w:rsid w:val="00C32800"/>
    <w:rsid w:val="00C32DA3"/>
    <w:rsid w:val="00C33419"/>
    <w:rsid w:val="00C42689"/>
    <w:rsid w:val="00C4359C"/>
    <w:rsid w:val="00C4441F"/>
    <w:rsid w:val="00C44F88"/>
    <w:rsid w:val="00C4754D"/>
    <w:rsid w:val="00C47E06"/>
    <w:rsid w:val="00C5021F"/>
    <w:rsid w:val="00C52F71"/>
    <w:rsid w:val="00C54CC2"/>
    <w:rsid w:val="00C559AE"/>
    <w:rsid w:val="00C639BD"/>
    <w:rsid w:val="00C73371"/>
    <w:rsid w:val="00C76922"/>
    <w:rsid w:val="00C77001"/>
    <w:rsid w:val="00C77D15"/>
    <w:rsid w:val="00C85AA2"/>
    <w:rsid w:val="00C87179"/>
    <w:rsid w:val="00C914FA"/>
    <w:rsid w:val="00C9692E"/>
    <w:rsid w:val="00C97394"/>
    <w:rsid w:val="00CA3A50"/>
    <w:rsid w:val="00CA5A18"/>
    <w:rsid w:val="00CB117F"/>
    <w:rsid w:val="00CB5B00"/>
    <w:rsid w:val="00CB64EB"/>
    <w:rsid w:val="00CC3CD2"/>
    <w:rsid w:val="00CC7CCC"/>
    <w:rsid w:val="00CD738D"/>
    <w:rsid w:val="00CE2568"/>
    <w:rsid w:val="00CE28A7"/>
    <w:rsid w:val="00CE28B9"/>
    <w:rsid w:val="00CE3014"/>
    <w:rsid w:val="00CE50FD"/>
    <w:rsid w:val="00CE52C2"/>
    <w:rsid w:val="00CE5769"/>
    <w:rsid w:val="00CE639E"/>
    <w:rsid w:val="00CF2031"/>
    <w:rsid w:val="00CF342B"/>
    <w:rsid w:val="00CF4081"/>
    <w:rsid w:val="00CF6D29"/>
    <w:rsid w:val="00D1528A"/>
    <w:rsid w:val="00D1632F"/>
    <w:rsid w:val="00D24958"/>
    <w:rsid w:val="00D24DA2"/>
    <w:rsid w:val="00D2724F"/>
    <w:rsid w:val="00D33FB0"/>
    <w:rsid w:val="00D37416"/>
    <w:rsid w:val="00D43927"/>
    <w:rsid w:val="00D52D9B"/>
    <w:rsid w:val="00D53A18"/>
    <w:rsid w:val="00D57431"/>
    <w:rsid w:val="00D65B6C"/>
    <w:rsid w:val="00D704EB"/>
    <w:rsid w:val="00D813F9"/>
    <w:rsid w:val="00D82F3C"/>
    <w:rsid w:val="00D830DC"/>
    <w:rsid w:val="00D83E51"/>
    <w:rsid w:val="00D86B05"/>
    <w:rsid w:val="00D9037A"/>
    <w:rsid w:val="00D92EB6"/>
    <w:rsid w:val="00DA1892"/>
    <w:rsid w:val="00DB0D68"/>
    <w:rsid w:val="00DB1CC3"/>
    <w:rsid w:val="00DB2C4E"/>
    <w:rsid w:val="00DC1384"/>
    <w:rsid w:val="00DC4218"/>
    <w:rsid w:val="00DC6759"/>
    <w:rsid w:val="00DD1412"/>
    <w:rsid w:val="00DD2A6C"/>
    <w:rsid w:val="00DD5FF0"/>
    <w:rsid w:val="00DD6AE6"/>
    <w:rsid w:val="00DE1298"/>
    <w:rsid w:val="00DE1544"/>
    <w:rsid w:val="00DE16CF"/>
    <w:rsid w:val="00DE413B"/>
    <w:rsid w:val="00DE4299"/>
    <w:rsid w:val="00E00676"/>
    <w:rsid w:val="00E017CE"/>
    <w:rsid w:val="00E03494"/>
    <w:rsid w:val="00E05218"/>
    <w:rsid w:val="00E119E9"/>
    <w:rsid w:val="00E127F4"/>
    <w:rsid w:val="00E129EC"/>
    <w:rsid w:val="00E17A2F"/>
    <w:rsid w:val="00E27E3A"/>
    <w:rsid w:val="00E3313E"/>
    <w:rsid w:val="00E4579A"/>
    <w:rsid w:val="00E46B6B"/>
    <w:rsid w:val="00E55C2A"/>
    <w:rsid w:val="00E62D3A"/>
    <w:rsid w:val="00E66C6A"/>
    <w:rsid w:val="00E6789D"/>
    <w:rsid w:val="00E741FF"/>
    <w:rsid w:val="00E7428D"/>
    <w:rsid w:val="00E80E68"/>
    <w:rsid w:val="00E819B1"/>
    <w:rsid w:val="00E82DFD"/>
    <w:rsid w:val="00E87173"/>
    <w:rsid w:val="00E87523"/>
    <w:rsid w:val="00E907B7"/>
    <w:rsid w:val="00E97467"/>
    <w:rsid w:val="00EA4441"/>
    <w:rsid w:val="00EA452F"/>
    <w:rsid w:val="00EA4A63"/>
    <w:rsid w:val="00EB2454"/>
    <w:rsid w:val="00EB6C90"/>
    <w:rsid w:val="00EC360A"/>
    <w:rsid w:val="00ED7A23"/>
    <w:rsid w:val="00ED7C66"/>
    <w:rsid w:val="00EE4258"/>
    <w:rsid w:val="00EE73C9"/>
    <w:rsid w:val="00EF058B"/>
    <w:rsid w:val="00EF7BFE"/>
    <w:rsid w:val="00F00442"/>
    <w:rsid w:val="00F069E9"/>
    <w:rsid w:val="00F06B1A"/>
    <w:rsid w:val="00F11ABC"/>
    <w:rsid w:val="00F12519"/>
    <w:rsid w:val="00F12EF5"/>
    <w:rsid w:val="00F1725A"/>
    <w:rsid w:val="00F176C6"/>
    <w:rsid w:val="00F21668"/>
    <w:rsid w:val="00F25FF3"/>
    <w:rsid w:val="00F3749A"/>
    <w:rsid w:val="00F41820"/>
    <w:rsid w:val="00F4538A"/>
    <w:rsid w:val="00F607EE"/>
    <w:rsid w:val="00F616C8"/>
    <w:rsid w:val="00F65F35"/>
    <w:rsid w:val="00F7168B"/>
    <w:rsid w:val="00F746DF"/>
    <w:rsid w:val="00F775DB"/>
    <w:rsid w:val="00F80699"/>
    <w:rsid w:val="00F8112A"/>
    <w:rsid w:val="00F827BE"/>
    <w:rsid w:val="00F92E04"/>
    <w:rsid w:val="00F92E18"/>
    <w:rsid w:val="00FA487D"/>
    <w:rsid w:val="00FC3F8E"/>
    <w:rsid w:val="00FC5B35"/>
    <w:rsid w:val="00FC5BE4"/>
    <w:rsid w:val="00FD26A7"/>
    <w:rsid w:val="00FD59CB"/>
    <w:rsid w:val="00FD7E32"/>
    <w:rsid w:val="00FE5B4B"/>
    <w:rsid w:val="00FE6C15"/>
    <w:rsid w:val="00FF0507"/>
    <w:rsid w:val="00FF444D"/>
    <w:rsid w:val="02D84338"/>
    <w:rsid w:val="0F1E59DC"/>
    <w:rsid w:val="10B669F7"/>
    <w:rsid w:val="15582314"/>
    <w:rsid w:val="1ADA169B"/>
    <w:rsid w:val="32AE6005"/>
    <w:rsid w:val="366B2E09"/>
    <w:rsid w:val="3ADE61A4"/>
    <w:rsid w:val="3B3C653D"/>
    <w:rsid w:val="420F77F0"/>
    <w:rsid w:val="43F95C41"/>
    <w:rsid w:val="48617250"/>
    <w:rsid w:val="4CA77F4C"/>
    <w:rsid w:val="4FEC32EC"/>
    <w:rsid w:val="504F44D2"/>
    <w:rsid w:val="556B0632"/>
    <w:rsid w:val="5B312A2C"/>
    <w:rsid w:val="5DFF14AC"/>
    <w:rsid w:val="6D5502EE"/>
    <w:rsid w:val="73D36613"/>
    <w:rsid w:val="749C3ADE"/>
    <w:rsid w:val="792E5ADB"/>
    <w:rsid w:val="79AA6729"/>
    <w:rsid w:val="7A9F0F8A"/>
    <w:rsid w:val="7BDE90C3"/>
    <w:rsid w:val="7E5FD4F0"/>
    <w:rsid w:val="7EE318C6"/>
    <w:rsid w:val="7FAF4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C287658"/>
  <w15:docId w15:val="{C253B024-D343-4157-B2CE-EE2B60B9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kern w:val="2"/>
      <w:sz w:val="24"/>
      <w:szCs w:val="28"/>
      <w:lang w:eastAsia="zh-CN"/>
    </w:rPr>
  </w:style>
  <w:style w:type="paragraph" w:styleId="Heading1">
    <w:name w:val="heading 1"/>
    <w:basedOn w:val="Normal"/>
    <w:next w:val="Normal"/>
    <w:qFormat/>
    <w:pPr>
      <w:keepNext/>
      <w:keepLines/>
      <w:spacing w:before="240" w:after="60"/>
      <w:outlineLvl w:val="0"/>
    </w:pPr>
    <w:rPr>
      <w:rFonts w:ascii="Arial" w:hAnsi="Arial"/>
      <w:b/>
      <w:kern w:val="44"/>
      <w:sz w:val="32"/>
    </w:rPr>
  </w:style>
  <w:style w:type="paragraph" w:styleId="Heading2">
    <w:name w:val="heading 2"/>
    <w:basedOn w:val="Normal"/>
    <w:next w:val="Normal"/>
    <w:qFormat/>
    <w:pPr>
      <w:keepNext/>
      <w:keepLines/>
      <w:spacing w:before="240" w:after="60"/>
      <w:outlineLvl w:val="1"/>
    </w:pPr>
    <w:rPr>
      <w:rFonts w:ascii="Arial" w:hAnsi="Arial"/>
      <w:b/>
      <w:i/>
      <w:sz w:val="28"/>
    </w:rPr>
  </w:style>
  <w:style w:type="paragraph" w:styleId="Heading3">
    <w:name w:val="heading 3"/>
    <w:basedOn w:val="Normal"/>
    <w:next w:val="Normal"/>
    <w:qFormat/>
    <w:pPr>
      <w:keepNext/>
      <w:keepLines/>
      <w:spacing w:before="240" w:after="60"/>
      <w:outlineLvl w:val="2"/>
    </w:pPr>
    <w:rPr>
      <w:rFonts w:ascii="Arial" w:hAnsi="Arial"/>
      <w:b/>
      <w:sz w:val="26"/>
    </w:rPr>
  </w:style>
  <w:style w:type="paragraph" w:styleId="Heading4">
    <w:name w:val="heading 4"/>
    <w:basedOn w:val="Normal"/>
    <w:next w:val="Normal"/>
    <w:qFormat/>
    <w:pPr>
      <w:keepNext/>
      <w:keepLines/>
      <w:spacing w:before="240" w:after="60"/>
      <w:outlineLvl w:val="3"/>
    </w:pPr>
    <w:rPr>
      <w:b/>
      <w:sz w:val="28"/>
    </w:rPr>
  </w:style>
  <w:style w:type="paragraph" w:styleId="Heading5">
    <w:name w:val="heading 5"/>
    <w:basedOn w:val="Normal"/>
    <w:next w:val="Normal"/>
    <w:qFormat/>
    <w:pPr>
      <w:keepNext/>
      <w:keepLines/>
      <w:spacing w:before="240" w:after="60"/>
      <w:outlineLvl w:val="4"/>
    </w:pPr>
    <w:rPr>
      <w:b/>
      <w:i/>
      <w:sz w:val="26"/>
    </w:rPr>
  </w:style>
  <w:style w:type="paragraph" w:styleId="Heading6">
    <w:name w:val="heading 6"/>
    <w:basedOn w:val="Normal"/>
    <w:next w:val="Normal"/>
    <w:qFormat/>
    <w:pPr>
      <w:keepNext/>
      <w:keepLines/>
      <w:spacing w:before="240" w:after="60"/>
      <w:outlineLvl w:val="5"/>
    </w:pPr>
    <w:rPr>
      <w:b/>
      <w:sz w:val="22"/>
    </w:rPr>
  </w:style>
  <w:style w:type="paragraph" w:styleId="Heading7">
    <w:name w:val="heading 7"/>
    <w:basedOn w:val="Normal"/>
    <w:next w:val="Normal"/>
    <w:qFormat/>
    <w:pPr>
      <w:keepNext/>
      <w:keepLines/>
      <w:spacing w:before="240" w:after="60"/>
      <w:outlineLvl w:val="6"/>
    </w:pPr>
  </w:style>
  <w:style w:type="paragraph" w:styleId="Heading8">
    <w:name w:val="heading 8"/>
    <w:basedOn w:val="Normal"/>
    <w:next w:val="Normal"/>
    <w:qFormat/>
    <w:pPr>
      <w:keepNext/>
      <w:keepLines/>
      <w:spacing w:before="240" w:after="60"/>
      <w:outlineLvl w:val="7"/>
    </w:pPr>
    <w:rPr>
      <w:i/>
    </w:rPr>
  </w:style>
  <w:style w:type="paragraph" w:styleId="Heading9">
    <w:name w:val="heading 9"/>
    <w:basedOn w:val="Normal"/>
    <w:next w:val="Normal"/>
    <w:qFormat/>
    <w:pPr>
      <w:keepNext/>
      <w:keepLines/>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Indent">
    <w:name w:val="Body Text Indent"/>
    <w:basedOn w:val="Normal"/>
    <w:pPr>
      <w:spacing w:before="360"/>
      <w:ind w:firstLine="720"/>
      <w:jc w:val="both"/>
    </w:pPr>
  </w:style>
  <w:style w:type="paragraph" w:styleId="BodyTextIndent2">
    <w:name w:val="Body Text Indent 2"/>
    <w:basedOn w:val="Normal"/>
    <w:link w:val="BodyTextIndent2Char"/>
    <w:uiPriority w:val="99"/>
    <w:unhideWhenUsed/>
    <w:pPr>
      <w:spacing w:after="120" w:line="480" w:lineRule="auto"/>
      <w:ind w:left="283"/>
    </w:p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yperlink">
    <w:name w:val="Hyperlink"/>
    <w:rPr>
      <w:color w:val="0000FF"/>
      <w:u w:val="single"/>
    </w:rPr>
  </w:style>
  <w:style w:type="paragraph" w:styleId="NormalWeb">
    <w:name w:val="Normal (Web)"/>
    <w:basedOn w:val="Normal"/>
    <w:uiPriority w:val="99"/>
    <w:unhideWhenUsed/>
    <w:pPr>
      <w:widowControl/>
      <w:spacing w:after="100" w:afterAutospacing="1"/>
    </w:pPr>
    <w:rPr>
      <w:rFonts w:ascii="Arial" w:eastAsia="Times New Roman" w:hAnsi="Arial" w:cs="Arial"/>
      <w:kern w:val="0"/>
      <w:szCs w:val="24"/>
      <w:lang w:val="vi-VN" w:eastAsia="vi-VN"/>
    </w:rPr>
  </w:style>
  <w:style w:type="character" w:styleId="PageNumber">
    <w:name w:val="page number"/>
    <w:basedOn w:val="DefaultParagraphFont"/>
  </w:style>
  <w:style w:type="character" w:customStyle="1" w:styleId="BodyTextIndent2Char">
    <w:name w:val="Body Text Indent 2 Char"/>
    <w:link w:val="BodyTextIndent2"/>
    <w:uiPriority w:val="99"/>
    <w:rPr>
      <w:kern w:val="2"/>
      <w:sz w:val="24"/>
      <w:szCs w:val="28"/>
      <w:lang w:val="en-US" w:eastAsia="zh-CN"/>
    </w:rPr>
  </w:style>
  <w:style w:type="paragraph" w:styleId="ListParagraph">
    <w:name w:val="List Paragraph"/>
    <w:basedOn w:val="Normal"/>
    <w:uiPriority w:val="34"/>
    <w:qFormat/>
    <w:pPr>
      <w:ind w:left="720"/>
    </w:pPr>
  </w:style>
  <w:style w:type="character" w:customStyle="1" w:styleId="BalloonTextChar">
    <w:name w:val="Balloon Text Char"/>
    <w:link w:val="BalloonText"/>
    <w:uiPriority w:val="99"/>
    <w:semiHidden/>
    <w:qFormat/>
    <w:rPr>
      <w:rFonts w:ascii="Segoe UI" w:hAnsi="Segoe UI" w:cs="Segoe UI"/>
      <w:kern w:val="2"/>
      <w:sz w:val="18"/>
      <w:szCs w:val="18"/>
      <w:lang w:eastAsia="zh-CN"/>
    </w:rPr>
  </w:style>
  <w:style w:type="character" w:customStyle="1" w:styleId="HeaderChar">
    <w:name w:val="Header Char"/>
    <w:basedOn w:val="DefaultParagraphFont"/>
    <w:link w:val="Header"/>
    <w:uiPriority w:val="99"/>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á»¦Y BAN NHÃ‚N DÃ‚N</vt:lpstr>
    </vt:vector>
  </TitlesOfParts>
  <Company>0937490880 - 0927822810</Company>
  <LinksUpToDate>false</LinksUpToDate>
  <CharactersWithSpaces>3120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á»¦Y BAN NHÃ‚N DÃ‚N</dc:title>
  <dc:creator>Toshiba</dc:creator>
  <cp:lastModifiedBy>Nguyen Thanh Phong</cp:lastModifiedBy>
  <cp:revision>3</cp:revision>
  <cp:lastPrinted>2026-06-08T10:11:00Z</cp:lastPrinted>
  <dcterms:created xsi:type="dcterms:W3CDTF">2026-06-08T10:42:00Z</dcterms:created>
  <dcterms:modified xsi:type="dcterms:W3CDTF">2026-06-09T06:49:00Z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379342CEE782D5DB07BF3D68381715C2_42</vt:lpwstr>
  </property>
</Properties>
</file>