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Y="1115"/>
        <w:tblW w:w="9464" w:type="dxa"/>
        <w:tblLook w:val="0000" w:firstRow="0" w:lastRow="0" w:firstColumn="0" w:lastColumn="0" w:noHBand="0" w:noVBand="0"/>
      </w:tblPr>
      <w:tblGrid>
        <w:gridCol w:w="3794"/>
        <w:gridCol w:w="5670"/>
      </w:tblGrid>
      <w:tr w:rsidR="006B7861" w:rsidRPr="006B7861" w14:paraId="1826178B" w14:textId="77777777" w:rsidTr="00903472">
        <w:trPr>
          <w:trHeight w:val="906"/>
        </w:trPr>
        <w:tc>
          <w:tcPr>
            <w:tcW w:w="3794" w:type="dxa"/>
          </w:tcPr>
          <w:p w14:paraId="5C6A486B" w14:textId="77777777" w:rsidR="00405DE2" w:rsidRPr="00670783" w:rsidRDefault="00405DE2" w:rsidP="00903472">
            <w:pPr>
              <w:ind w:right="-108"/>
              <w:jc w:val="center"/>
              <w:rPr>
                <w:b/>
                <w:bCs/>
                <w:sz w:val="28"/>
                <w:szCs w:val="28"/>
              </w:rPr>
            </w:pPr>
            <w:r w:rsidRPr="00670783">
              <w:rPr>
                <w:b/>
                <w:bCs/>
                <w:sz w:val="28"/>
                <w:szCs w:val="28"/>
              </w:rPr>
              <w:t>ỦY BAN NHÂN DÂN</w:t>
            </w:r>
          </w:p>
          <w:p w14:paraId="74692B27" w14:textId="411FC50E" w:rsidR="00405DE2" w:rsidRDefault="00405DE2" w:rsidP="00903472">
            <w:pPr>
              <w:ind w:right="-108"/>
              <w:jc w:val="center"/>
              <w:rPr>
                <w:b/>
                <w:bCs/>
                <w:sz w:val="28"/>
                <w:szCs w:val="28"/>
              </w:rPr>
            </w:pPr>
            <w:r w:rsidRPr="00670783">
              <w:rPr>
                <w:b/>
                <w:bCs/>
                <w:sz w:val="28"/>
                <w:szCs w:val="28"/>
              </w:rPr>
              <w:t>THÀNH PHỐ HỒ CHÍ MINH</w:t>
            </w:r>
          </w:p>
          <w:p w14:paraId="7AD76E44" w14:textId="25114E5B" w:rsidR="006509D0" w:rsidRPr="006509D0" w:rsidRDefault="006509D0" w:rsidP="00903472">
            <w:pPr>
              <w:ind w:right="-108"/>
              <w:jc w:val="center"/>
              <w:rPr>
                <w:b/>
                <w:bCs/>
                <w:sz w:val="12"/>
                <w:szCs w:val="12"/>
                <w:vertAlign w:val="superscript"/>
              </w:rPr>
            </w:pPr>
            <w:r w:rsidRPr="006509D0">
              <w:rPr>
                <w:b/>
                <w:bCs/>
                <w:sz w:val="12"/>
                <w:szCs w:val="12"/>
                <w:vertAlign w:val="superscript"/>
              </w:rPr>
              <w:t>______________________</w:t>
            </w:r>
            <w:r>
              <w:rPr>
                <w:b/>
                <w:bCs/>
                <w:sz w:val="12"/>
                <w:szCs w:val="12"/>
                <w:vertAlign w:val="superscript"/>
              </w:rPr>
              <w:t>________________</w:t>
            </w:r>
          </w:p>
          <w:p w14:paraId="5A196E81" w14:textId="1C032E9C" w:rsidR="00405DE2" w:rsidRPr="006B7861" w:rsidRDefault="00405DE2" w:rsidP="00903472">
            <w:pPr>
              <w:keepNext/>
              <w:jc w:val="center"/>
              <w:outlineLvl w:val="3"/>
              <w:rPr>
                <w:b/>
                <w:bCs/>
                <w:sz w:val="26"/>
                <w:szCs w:val="26"/>
              </w:rPr>
            </w:pPr>
          </w:p>
        </w:tc>
        <w:tc>
          <w:tcPr>
            <w:tcW w:w="5670" w:type="dxa"/>
          </w:tcPr>
          <w:p w14:paraId="1CB128D4" w14:textId="77777777" w:rsidR="00405DE2" w:rsidRPr="006B7861" w:rsidRDefault="00405DE2" w:rsidP="00903472">
            <w:pPr>
              <w:ind w:right="-108"/>
              <w:jc w:val="center"/>
              <w:outlineLvl w:val="8"/>
              <w:rPr>
                <w:b/>
                <w:bCs/>
                <w:sz w:val="26"/>
                <w:szCs w:val="26"/>
              </w:rPr>
            </w:pPr>
            <w:r w:rsidRPr="006B7861">
              <w:rPr>
                <w:b/>
                <w:bCs/>
                <w:sz w:val="26"/>
                <w:szCs w:val="26"/>
              </w:rPr>
              <w:t>CỘNG HÒA XÃ HỘI CHỦ NGHĨA VIỆT NAM</w:t>
            </w:r>
          </w:p>
          <w:p w14:paraId="5378036A" w14:textId="6F9FF591" w:rsidR="00405DE2" w:rsidRDefault="00405DE2" w:rsidP="00903472">
            <w:pPr>
              <w:ind w:right="-108"/>
              <w:jc w:val="center"/>
              <w:rPr>
                <w:b/>
                <w:bCs/>
                <w:sz w:val="28"/>
                <w:szCs w:val="28"/>
              </w:rPr>
            </w:pPr>
            <w:r w:rsidRPr="006B7861">
              <w:rPr>
                <w:b/>
                <w:bCs/>
                <w:sz w:val="28"/>
                <w:szCs w:val="28"/>
              </w:rPr>
              <w:t>Độc lập - Tự do - Hạnh phúc</w:t>
            </w:r>
          </w:p>
          <w:p w14:paraId="669CBF8C" w14:textId="37B4B5B7" w:rsidR="006509D0" w:rsidRPr="006509D0" w:rsidRDefault="006509D0" w:rsidP="00903472">
            <w:pPr>
              <w:ind w:right="-108"/>
              <w:jc w:val="center"/>
              <w:rPr>
                <w:b/>
                <w:bCs/>
                <w:sz w:val="12"/>
                <w:szCs w:val="12"/>
                <w:vertAlign w:val="superscript"/>
              </w:rPr>
            </w:pPr>
            <w:r w:rsidRPr="006509D0">
              <w:rPr>
                <w:b/>
                <w:bCs/>
                <w:sz w:val="12"/>
                <w:szCs w:val="12"/>
                <w:vertAlign w:val="superscript"/>
              </w:rPr>
              <w:t>____________________________</w:t>
            </w:r>
            <w:r>
              <w:rPr>
                <w:b/>
                <w:bCs/>
                <w:sz w:val="12"/>
                <w:szCs w:val="12"/>
                <w:vertAlign w:val="superscript"/>
              </w:rPr>
              <w:t>_____________________________________________________</w:t>
            </w:r>
            <w:r w:rsidRPr="006509D0">
              <w:rPr>
                <w:b/>
                <w:bCs/>
                <w:sz w:val="12"/>
                <w:szCs w:val="12"/>
                <w:vertAlign w:val="superscript"/>
              </w:rPr>
              <w:t>_</w:t>
            </w:r>
          </w:p>
          <w:p w14:paraId="3E27CE67" w14:textId="23F7AC76" w:rsidR="00405DE2" w:rsidRPr="006509D0" w:rsidRDefault="00405DE2" w:rsidP="00903472">
            <w:pPr>
              <w:ind w:right="-108"/>
              <w:jc w:val="center"/>
              <w:rPr>
                <w:sz w:val="28"/>
                <w:szCs w:val="28"/>
                <w:vertAlign w:val="superscript"/>
              </w:rPr>
            </w:pPr>
          </w:p>
        </w:tc>
      </w:tr>
      <w:tr w:rsidR="006B7861" w:rsidRPr="006B7861" w14:paraId="1F092302" w14:textId="77777777" w:rsidTr="00903472">
        <w:trPr>
          <w:trHeight w:val="250"/>
        </w:trPr>
        <w:tc>
          <w:tcPr>
            <w:tcW w:w="3794" w:type="dxa"/>
          </w:tcPr>
          <w:p w14:paraId="0861E5F9" w14:textId="359D0DB6" w:rsidR="00405DE2" w:rsidRPr="006B7861" w:rsidRDefault="00405DE2" w:rsidP="00F72B8C">
            <w:pPr>
              <w:keepNext/>
              <w:ind w:left="-142"/>
              <w:jc w:val="center"/>
              <w:outlineLvl w:val="2"/>
              <w:rPr>
                <w:rFonts w:cs="Arial"/>
                <w:i/>
                <w:sz w:val="26"/>
                <w:szCs w:val="26"/>
                <w:vertAlign w:val="superscript"/>
                <w:lang w:val="vi-VN"/>
              </w:rPr>
            </w:pPr>
            <w:r w:rsidRPr="006B7861">
              <w:rPr>
                <w:rFonts w:cs="Arial"/>
                <w:bCs/>
                <w:sz w:val="26"/>
                <w:szCs w:val="26"/>
              </w:rPr>
              <w:t xml:space="preserve">Số: </w:t>
            </w:r>
            <w:r w:rsidR="00F72B8C">
              <w:rPr>
                <w:rFonts w:cs="Arial"/>
                <w:bCs/>
                <w:sz w:val="26"/>
                <w:szCs w:val="26"/>
              </w:rPr>
              <w:t>3489</w:t>
            </w:r>
            <w:r w:rsidRPr="006B7861">
              <w:rPr>
                <w:rFonts w:cs="Arial"/>
                <w:bCs/>
                <w:sz w:val="26"/>
                <w:szCs w:val="26"/>
              </w:rPr>
              <w:t>/QĐ-</w:t>
            </w:r>
            <w:r w:rsidR="00670783">
              <w:rPr>
                <w:rFonts w:cs="Arial"/>
                <w:bCs/>
                <w:sz w:val="26"/>
                <w:szCs w:val="26"/>
              </w:rPr>
              <w:t>UBND</w:t>
            </w:r>
          </w:p>
        </w:tc>
        <w:tc>
          <w:tcPr>
            <w:tcW w:w="5670" w:type="dxa"/>
          </w:tcPr>
          <w:p w14:paraId="2EC036F5" w14:textId="7BFE1763" w:rsidR="00405DE2" w:rsidRPr="006B7861" w:rsidRDefault="00405DE2" w:rsidP="00F72B8C">
            <w:pPr>
              <w:keepNext/>
              <w:ind w:right="-108"/>
              <w:outlineLvl w:val="3"/>
              <w:rPr>
                <w:i/>
                <w:iCs/>
                <w:sz w:val="26"/>
                <w:szCs w:val="26"/>
              </w:rPr>
            </w:pPr>
            <w:r w:rsidRPr="006B7861">
              <w:rPr>
                <w:i/>
                <w:iCs/>
                <w:sz w:val="26"/>
                <w:szCs w:val="26"/>
                <w:lang w:val="vi-VN"/>
              </w:rPr>
              <w:t>Thành phố Hồ Chí Minh,</w:t>
            </w:r>
            <w:r w:rsidRPr="006B7861">
              <w:rPr>
                <w:i/>
                <w:iCs/>
                <w:sz w:val="26"/>
                <w:szCs w:val="26"/>
              </w:rPr>
              <w:t xml:space="preserve"> </w:t>
            </w:r>
            <w:r w:rsidRPr="006B7861">
              <w:rPr>
                <w:i/>
                <w:iCs/>
                <w:sz w:val="26"/>
                <w:szCs w:val="26"/>
                <w:lang w:val="vi-VN"/>
              </w:rPr>
              <w:t xml:space="preserve">ngày </w:t>
            </w:r>
            <w:r w:rsidR="00F72B8C">
              <w:rPr>
                <w:i/>
                <w:iCs/>
                <w:sz w:val="26"/>
                <w:szCs w:val="26"/>
              </w:rPr>
              <w:t>12</w:t>
            </w:r>
            <w:r w:rsidRPr="006B7861">
              <w:rPr>
                <w:i/>
                <w:iCs/>
                <w:sz w:val="26"/>
                <w:szCs w:val="26"/>
                <w:lang w:val="vi-VN"/>
              </w:rPr>
              <w:t xml:space="preserve"> tháng</w:t>
            </w:r>
            <w:r w:rsidRPr="006B7861">
              <w:rPr>
                <w:i/>
                <w:iCs/>
                <w:sz w:val="26"/>
                <w:szCs w:val="26"/>
              </w:rPr>
              <w:t xml:space="preserve"> </w:t>
            </w:r>
            <w:r w:rsidR="00F72B8C">
              <w:rPr>
                <w:i/>
                <w:iCs/>
                <w:sz w:val="26"/>
                <w:szCs w:val="26"/>
              </w:rPr>
              <w:t>6</w:t>
            </w:r>
            <w:bookmarkStart w:id="0" w:name="_GoBack"/>
            <w:bookmarkEnd w:id="0"/>
            <w:r w:rsidRPr="006B7861">
              <w:rPr>
                <w:i/>
                <w:iCs/>
                <w:sz w:val="26"/>
                <w:szCs w:val="26"/>
              </w:rPr>
              <w:t xml:space="preserve"> </w:t>
            </w:r>
            <w:r w:rsidRPr="006B7861">
              <w:rPr>
                <w:i/>
                <w:iCs/>
                <w:sz w:val="26"/>
                <w:szCs w:val="26"/>
                <w:lang w:val="vi-VN"/>
              </w:rPr>
              <w:t>năm 20</w:t>
            </w:r>
            <w:r w:rsidRPr="006B7861">
              <w:rPr>
                <w:i/>
                <w:iCs/>
                <w:sz w:val="26"/>
                <w:szCs w:val="26"/>
              </w:rPr>
              <w:t>2</w:t>
            </w:r>
            <w:r w:rsidR="007F0253">
              <w:rPr>
                <w:i/>
                <w:iCs/>
                <w:sz w:val="26"/>
                <w:szCs w:val="26"/>
              </w:rPr>
              <w:t>6</w:t>
            </w:r>
          </w:p>
        </w:tc>
      </w:tr>
    </w:tbl>
    <w:p w14:paraId="1C58B9DF" w14:textId="77777777" w:rsidR="00946FF1" w:rsidRPr="006B7861" w:rsidRDefault="00946FF1" w:rsidP="006509D0">
      <w:pPr>
        <w:spacing w:before="120"/>
        <w:rPr>
          <w:b/>
          <w:bCs/>
          <w:sz w:val="28"/>
          <w:szCs w:val="28"/>
        </w:rPr>
      </w:pPr>
    </w:p>
    <w:p w14:paraId="68FC8C8F" w14:textId="77777777" w:rsidR="00463029" w:rsidRDefault="00463029" w:rsidP="00463029">
      <w:pPr>
        <w:jc w:val="center"/>
        <w:rPr>
          <w:sz w:val="28"/>
          <w:szCs w:val="28"/>
        </w:rPr>
      </w:pPr>
      <w:r>
        <w:rPr>
          <w:b/>
          <w:bCs/>
          <w:sz w:val="28"/>
          <w:szCs w:val="28"/>
          <w:lang w:val="vi-VN"/>
        </w:rPr>
        <w:t>QUYẾT ĐỊNH</w:t>
      </w:r>
    </w:p>
    <w:p w14:paraId="3BA9394B" w14:textId="2BE7FD35" w:rsidR="00463029" w:rsidRDefault="00463029" w:rsidP="00463029">
      <w:pPr>
        <w:shd w:val="clear" w:color="auto" w:fill="FFFFFF"/>
        <w:jc w:val="center"/>
        <w:rPr>
          <w:b/>
          <w:sz w:val="28"/>
          <w:szCs w:val="28"/>
        </w:rPr>
      </w:pPr>
      <w:r w:rsidRPr="00086999">
        <w:rPr>
          <w:b/>
          <w:sz w:val="28"/>
          <w:szCs w:val="28"/>
          <w:lang w:val="vi-VN"/>
        </w:rPr>
        <w:t xml:space="preserve">Bãi bỏ </w:t>
      </w:r>
      <w:r w:rsidRPr="00086999">
        <w:rPr>
          <w:b/>
          <w:sz w:val="28"/>
          <w:szCs w:val="28"/>
        </w:rPr>
        <w:t xml:space="preserve">Quyết định của Ủy ban nhân dân </w:t>
      </w:r>
      <w:r>
        <w:rPr>
          <w:b/>
          <w:sz w:val="28"/>
          <w:szCs w:val="28"/>
        </w:rPr>
        <w:t>t</w:t>
      </w:r>
      <w:r w:rsidRPr="00086999">
        <w:rPr>
          <w:b/>
          <w:sz w:val="28"/>
          <w:szCs w:val="28"/>
        </w:rPr>
        <w:t>ỉnh Bình Dương (cũ)</w:t>
      </w:r>
      <w:r>
        <w:rPr>
          <w:b/>
          <w:sz w:val="28"/>
          <w:szCs w:val="28"/>
        </w:rPr>
        <w:t xml:space="preserve"> </w:t>
      </w:r>
      <w:r>
        <w:rPr>
          <w:b/>
          <w:sz w:val="28"/>
          <w:szCs w:val="28"/>
        </w:rPr>
        <w:br/>
        <w:t xml:space="preserve">ban hành trước sắp xếp liên quan đến chế độ nhuận bút, thù lao đối với cổng/trang thông tin điện tử, bản tin của các cơ quan đơn vị và hệ thống </w:t>
      </w:r>
      <w:r>
        <w:rPr>
          <w:b/>
          <w:sz w:val="28"/>
          <w:szCs w:val="28"/>
        </w:rPr>
        <w:br/>
        <w:t>đài truyền thanh trên địa bàn tỉnh Bình Dương (cũ)</w:t>
      </w:r>
    </w:p>
    <w:p w14:paraId="53B47F18" w14:textId="3D9BCB5A" w:rsidR="00463029" w:rsidRPr="00980A19" w:rsidRDefault="00980A19" w:rsidP="00980A19">
      <w:pPr>
        <w:shd w:val="clear" w:color="auto" w:fill="FFFFFF"/>
        <w:jc w:val="center"/>
        <w:rPr>
          <w:b/>
          <w:sz w:val="18"/>
          <w:szCs w:val="18"/>
          <w:vertAlign w:val="superscript"/>
          <w:lang w:val="vi-VN"/>
        </w:rPr>
      </w:pPr>
      <w:r w:rsidRPr="00980A19">
        <w:rPr>
          <w:b/>
          <w:sz w:val="18"/>
          <w:szCs w:val="18"/>
          <w:vertAlign w:val="superscript"/>
        </w:rPr>
        <w:t>_____________________________________</w:t>
      </w:r>
    </w:p>
    <w:p w14:paraId="145967FB" w14:textId="77777777" w:rsidR="00980A19" w:rsidRDefault="00980A19" w:rsidP="00980A19">
      <w:pPr>
        <w:jc w:val="center"/>
        <w:rPr>
          <w:b/>
          <w:bCs/>
          <w:sz w:val="28"/>
          <w:szCs w:val="28"/>
        </w:rPr>
      </w:pPr>
    </w:p>
    <w:p w14:paraId="1F623F84" w14:textId="36A30841" w:rsidR="00463029" w:rsidRPr="00980A19" w:rsidRDefault="00463029" w:rsidP="00980A19">
      <w:pPr>
        <w:spacing w:before="120"/>
        <w:ind w:firstLine="709"/>
        <w:jc w:val="center"/>
        <w:rPr>
          <w:b/>
          <w:bCs/>
          <w:sz w:val="28"/>
          <w:szCs w:val="28"/>
        </w:rPr>
      </w:pPr>
      <w:r w:rsidRPr="00C52F9F">
        <w:rPr>
          <w:b/>
          <w:bCs/>
          <w:sz w:val="28"/>
          <w:szCs w:val="28"/>
        </w:rPr>
        <w:t>ỦY BAN NHÂN DÂN THÀNH PHỐ HỒ CHÍ MINH</w:t>
      </w:r>
    </w:p>
    <w:p w14:paraId="172B712A" w14:textId="77777777" w:rsidR="00463029" w:rsidRPr="00FE52CD" w:rsidRDefault="00463029" w:rsidP="00980A19">
      <w:pPr>
        <w:spacing w:before="120" w:line="276" w:lineRule="auto"/>
        <w:ind w:firstLine="709"/>
        <w:jc w:val="both"/>
        <w:rPr>
          <w:bCs/>
          <w:i/>
          <w:iCs/>
          <w:color w:val="000000"/>
          <w:sz w:val="28"/>
          <w:szCs w:val="28"/>
        </w:rPr>
      </w:pPr>
      <w:r w:rsidRPr="00FE52CD">
        <w:rPr>
          <w:bCs/>
          <w:i/>
          <w:iCs/>
          <w:color w:val="000000"/>
          <w:sz w:val="28"/>
          <w:szCs w:val="28"/>
        </w:rPr>
        <w:t>Căn cứ Luật Tổ chức chính quyền địa phương ngày 16 tháng 6 năm 2025;</w:t>
      </w:r>
    </w:p>
    <w:p w14:paraId="78A1134C" w14:textId="77777777" w:rsidR="00463029" w:rsidRPr="00FE52CD" w:rsidRDefault="00463029" w:rsidP="00980A19">
      <w:pPr>
        <w:spacing w:before="120" w:line="276" w:lineRule="auto"/>
        <w:ind w:firstLine="709"/>
        <w:jc w:val="both"/>
        <w:rPr>
          <w:bCs/>
          <w:i/>
          <w:iCs/>
          <w:color w:val="000000"/>
          <w:spacing w:val="-4"/>
          <w:sz w:val="28"/>
          <w:szCs w:val="28"/>
        </w:rPr>
      </w:pPr>
      <w:r w:rsidRPr="00FE52CD">
        <w:rPr>
          <w:bCs/>
          <w:i/>
          <w:iCs/>
          <w:color w:val="000000"/>
          <w:spacing w:val="-4"/>
          <w:sz w:val="28"/>
          <w:szCs w:val="28"/>
        </w:rPr>
        <w:t>Căn cứ Luật Ban hành văn bản quy phạm pháp luật ngày 19 tháng 02 năm 2025;</w:t>
      </w:r>
    </w:p>
    <w:p w14:paraId="566E4FE8" w14:textId="77777777" w:rsidR="00463029" w:rsidRPr="00FE52CD" w:rsidRDefault="00463029" w:rsidP="00980A19">
      <w:pPr>
        <w:spacing w:before="120" w:line="276" w:lineRule="auto"/>
        <w:ind w:firstLine="709"/>
        <w:jc w:val="both"/>
        <w:rPr>
          <w:bCs/>
          <w:i/>
          <w:iCs/>
          <w:color w:val="000000"/>
          <w:sz w:val="28"/>
          <w:szCs w:val="28"/>
        </w:rPr>
      </w:pPr>
      <w:r w:rsidRPr="00FE52CD">
        <w:rPr>
          <w:bCs/>
          <w:i/>
          <w:iCs/>
          <w:color w:val="000000"/>
          <w:sz w:val="28"/>
          <w:szCs w:val="28"/>
        </w:rPr>
        <w:t>Căn cứ Luật sửa đổi, bổ sung một số điều của Luật Ban hành văn bản quy phạm pháp luật ngày 25 tháng 6 năm 2025;</w:t>
      </w:r>
    </w:p>
    <w:p w14:paraId="60FC5683" w14:textId="77777777" w:rsidR="00463029" w:rsidRPr="0005436D" w:rsidRDefault="00463029" w:rsidP="00980A19">
      <w:pPr>
        <w:spacing w:before="120" w:line="276" w:lineRule="auto"/>
        <w:ind w:firstLine="709"/>
        <w:jc w:val="both"/>
        <w:rPr>
          <w:rFonts w:ascii="Times New Roman Italic" w:hAnsi="Times New Roman Italic"/>
          <w:bCs/>
          <w:i/>
          <w:spacing w:val="4"/>
          <w:sz w:val="28"/>
          <w:szCs w:val="28"/>
        </w:rPr>
      </w:pPr>
      <w:r w:rsidRPr="0005436D">
        <w:rPr>
          <w:rFonts w:ascii="Times New Roman Italic" w:hAnsi="Times New Roman Italic"/>
          <w:i/>
          <w:spacing w:val="4"/>
          <w:sz w:val="28"/>
          <w:szCs w:val="28"/>
          <w:lang w:val="vi-VN"/>
        </w:rPr>
        <w:t xml:space="preserve">Căn cứ Nghị quyết số 190/2025/QH15 ngày 19 tháng </w:t>
      </w:r>
      <w:r w:rsidRPr="0005436D">
        <w:rPr>
          <w:rFonts w:ascii="Times New Roman Italic" w:hAnsi="Times New Roman Italic"/>
          <w:i/>
          <w:spacing w:val="4"/>
          <w:sz w:val="28"/>
          <w:szCs w:val="28"/>
        </w:rPr>
        <w:t>02</w:t>
      </w:r>
      <w:r w:rsidRPr="0005436D">
        <w:rPr>
          <w:rFonts w:ascii="Times New Roman Italic" w:hAnsi="Times New Roman Italic"/>
          <w:i/>
          <w:spacing w:val="4"/>
          <w:sz w:val="28"/>
          <w:szCs w:val="28"/>
          <w:lang w:val="vi-VN"/>
        </w:rPr>
        <w:t xml:space="preserve"> năm 2025 của Quốc </w:t>
      </w:r>
      <w:r w:rsidRPr="0005436D">
        <w:rPr>
          <w:rFonts w:ascii="Times New Roman Italic" w:hAnsi="Times New Roman Italic"/>
          <w:i/>
          <w:spacing w:val="4"/>
          <w:sz w:val="28"/>
          <w:szCs w:val="28"/>
        </w:rPr>
        <w:t>h</w:t>
      </w:r>
      <w:r w:rsidRPr="0005436D">
        <w:rPr>
          <w:rFonts w:ascii="Times New Roman Italic" w:hAnsi="Times New Roman Italic"/>
          <w:i/>
          <w:spacing w:val="4"/>
          <w:sz w:val="28"/>
          <w:szCs w:val="28"/>
          <w:lang w:val="vi-VN"/>
        </w:rPr>
        <w:t xml:space="preserve">ội </w:t>
      </w:r>
      <w:r w:rsidRPr="0005436D">
        <w:rPr>
          <w:rFonts w:ascii="Times New Roman Italic" w:hAnsi="Times New Roman Italic"/>
          <w:i/>
          <w:spacing w:val="4"/>
          <w:sz w:val="28"/>
          <w:szCs w:val="28"/>
        </w:rPr>
        <w:t>quy định về xử lý một số vấn đề liên quan đến sắp xếp tổ chức bộ máy nhà nước;</w:t>
      </w:r>
    </w:p>
    <w:p w14:paraId="4B8FDA9F" w14:textId="77777777" w:rsidR="00463029" w:rsidRPr="0005436D" w:rsidRDefault="00463029" w:rsidP="00980A19">
      <w:pPr>
        <w:spacing w:before="120" w:line="276" w:lineRule="auto"/>
        <w:ind w:firstLine="709"/>
        <w:jc w:val="both"/>
        <w:rPr>
          <w:rFonts w:ascii="Times New Roman Italic" w:hAnsi="Times New Roman Italic"/>
          <w:i/>
          <w:iCs/>
          <w:color w:val="000000"/>
          <w:spacing w:val="4"/>
          <w:sz w:val="28"/>
          <w:szCs w:val="28"/>
          <w:lang w:val="vi-VN"/>
        </w:rPr>
      </w:pPr>
      <w:r w:rsidRPr="0005436D">
        <w:rPr>
          <w:rFonts w:ascii="Times New Roman Italic" w:hAnsi="Times New Roman Italic"/>
          <w:i/>
          <w:iCs/>
          <w:color w:val="000000"/>
          <w:spacing w:val="4"/>
          <w:sz w:val="28"/>
          <w:szCs w:val="28"/>
          <w:lang w:val="vi-VN"/>
        </w:rPr>
        <w:t xml:space="preserve">Căn cứ Nghị quyết số 202/2025/QH15 ngày 12 tháng 6 năm 2025 của Quốc </w:t>
      </w:r>
      <w:r w:rsidRPr="0005436D">
        <w:rPr>
          <w:rFonts w:ascii="Times New Roman Italic" w:hAnsi="Times New Roman Italic"/>
          <w:i/>
          <w:iCs/>
          <w:color w:val="000000"/>
          <w:spacing w:val="4"/>
          <w:sz w:val="28"/>
          <w:szCs w:val="28"/>
        </w:rPr>
        <w:t>h</w:t>
      </w:r>
      <w:r w:rsidRPr="0005436D">
        <w:rPr>
          <w:rFonts w:ascii="Times New Roman Italic" w:hAnsi="Times New Roman Italic"/>
          <w:i/>
          <w:iCs/>
          <w:color w:val="000000"/>
          <w:spacing w:val="4"/>
          <w:sz w:val="28"/>
          <w:szCs w:val="28"/>
          <w:lang w:val="vi-VN"/>
        </w:rPr>
        <w:t>ội về sắp xếp đơn vị hành chính cấp tỉnh;</w:t>
      </w:r>
    </w:p>
    <w:p w14:paraId="68C2E957" w14:textId="77777777" w:rsidR="00463029" w:rsidRPr="0005436D" w:rsidRDefault="00463029" w:rsidP="00980A19">
      <w:pPr>
        <w:spacing w:before="120" w:line="276" w:lineRule="auto"/>
        <w:ind w:firstLine="709"/>
        <w:jc w:val="both"/>
        <w:rPr>
          <w:rFonts w:ascii="Times New Roman Italic" w:hAnsi="Times New Roman Italic"/>
          <w:i/>
          <w:iCs/>
          <w:color w:val="000000"/>
          <w:spacing w:val="4"/>
          <w:sz w:val="28"/>
          <w:szCs w:val="28"/>
        </w:rPr>
      </w:pPr>
      <w:r w:rsidRPr="0005436D">
        <w:rPr>
          <w:rFonts w:ascii="Times New Roman Italic" w:hAnsi="Times New Roman Italic"/>
          <w:i/>
          <w:iCs/>
          <w:color w:val="000000"/>
          <w:spacing w:val="4"/>
          <w:sz w:val="28"/>
          <w:szCs w:val="28"/>
          <w:lang w:val="vi-VN"/>
        </w:rPr>
        <w:t xml:space="preserve">Căn cứ Nghị định số 78/2025/NĐ-CP ngày 01 tháng 4 năm 2025 của Chính phủ về quy định chi tiết một số điều và biện pháp để tổ chức, hướng dẫn thi hành Luật Ban hành văn bản quy phạm pháp luật; </w:t>
      </w:r>
    </w:p>
    <w:p w14:paraId="187E97CF" w14:textId="29D12649" w:rsidR="00463029" w:rsidRPr="0005436D" w:rsidRDefault="00463029" w:rsidP="00980A19">
      <w:pPr>
        <w:spacing w:before="120" w:line="276" w:lineRule="auto"/>
        <w:ind w:firstLine="709"/>
        <w:jc w:val="both"/>
        <w:rPr>
          <w:rFonts w:ascii="Times New Roman Italic" w:hAnsi="Times New Roman Italic"/>
          <w:i/>
          <w:iCs/>
          <w:color w:val="000000"/>
          <w:spacing w:val="2"/>
          <w:sz w:val="28"/>
          <w:szCs w:val="28"/>
        </w:rPr>
      </w:pPr>
      <w:r w:rsidRPr="0005436D">
        <w:rPr>
          <w:rFonts w:ascii="Times New Roman Italic" w:hAnsi="Times New Roman Italic"/>
          <w:i/>
          <w:iCs/>
          <w:color w:val="000000"/>
          <w:spacing w:val="2"/>
          <w:sz w:val="28"/>
          <w:szCs w:val="28"/>
        </w:rPr>
        <w:t>Căn cứ Nghị định số 79/2025/NĐ-CP ngày 01 tháng 4 năm 2025 của Chính phủ về kiểm tra, rà soát, hệ thống hóa và xử lý văn bản quy phạm</w:t>
      </w:r>
      <w:r w:rsidR="0005436D">
        <w:rPr>
          <w:rFonts w:ascii="Times New Roman Italic" w:hAnsi="Times New Roman Italic"/>
          <w:i/>
          <w:iCs/>
          <w:color w:val="000000"/>
          <w:spacing w:val="2"/>
          <w:sz w:val="28"/>
          <w:szCs w:val="28"/>
        </w:rPr>
        <w:br/>
      </w:r>
      <w:r w:rsidRPr="0005436D">
        <w:rPr>
          <w:rFonts w:ascii="Times New Roman Italic" w:hAnsi="Times New Roman Italic"/>
          <w:i/>
          <w:iCs/>
          <w:color w:val="000000"/>
          <w:spacing w:val="2"/>
          <w:sz w:val="28"/>
          <w:szCs w:val="28"/>
        </w:rPr>
        <w:t xml:space="preserve"> pháp luật;</w:t>
      </w:r>
    </w:p>
    <w:p w14:paraId="4B929493" w14:textId="77777777" w:rsidR="00463029" w:rsidRPr="00FE52CD" w:rsidRDefault="00463029" w:rsidP="00980A19">
      <w:pPr>
        <w:spacing w:before="120" w:line="276" w:lineRule="auto"/>
        <w:ind w:firstLine="709"/>
        <w:jc w:val="both"/>
        <w:rPr>
          <w:i/>
          <w:iCs/>
          <w:color w:val="000000"/>
          <w:spacing w:val="-2"/>
          <w:sz w:val="28"/>
          <w:szCs w:val="28"/>
        </w:rPr>
      </w:pPr>
      <w:r w:rsidRPr="0005436D">
        <w:rPr>
          <w:rFonts w:ascii="Times New Roman Italic" w:hAnsi="Times New Roman Italic"/>
          <w:i/>
          <w:iCs/>
          <w:color w:val="000000"/>
          <w:spacing w:val="4"/>
          <w:sz w:val="28"/>
          <w:szCs w:val="28"/>
          <w:lang w:val="vi-VN"/>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w:t>
      </w:r>
      <w:r w:rsidRPr="00FE52CD">
        <w:rPr>
          <w:i/>
          <w:iCs/>
          <w:color w:val="000000"/>
          <w:spacing w:val="-2"/>
          <w:sz w:val="28"/>
          <w:szCs w:val="28"/>
          <w:lang w:val="vi-VN"/>
        </w:rPr>
        <w:t>, hướng dẫn thi hành Luật Ban hành văn bản quy phạm pháp luật và Nghị định số 79/2025/NĐ-CP ngày 01 tháng 4 năm 2025 của Chính phủ về kiểm tra, rà soát, hệ thống hóa và xử lý văn bản quy phạm pháp luật;</w:t>
      </w:r>
    </w:p>
    <w:p w14:paraId="1D512F65" w14:textId="5C103C65" w:rsidR="00463029" w:rsidRPr="00980A19" w:rsidRDefault="00463029" w:rsidP="00980A19">
      <w:pPr>
        <w:spacing w:before="120" w:line="276" w:lineRule="auto"/>
        <w:ind w:firstLine="709"/>
        <w:jc w:val="both"/>
        <w:rPr>
          <w:i/>
          <w:iCs/>
          <w:color w:val="000000"/>
          <w:spacing w:val="-2"/>
          <w:sz w:val="28"/>
          <w:szCs w:val="28"/>
        </w:rPr>
      </w:pPr>
      <w:r w:rsidRPr="00FE52CD">
        <w:rPr>
          <w:i/>
          <w:sz w:val="28"/>
          <w:szCs w:val="28"/>
        </w:rPr>
        <w:t xml:space="preserve">Theo đề nghị của Giám đốc Sở Văn hóa và Thể thao tại Tờ trình số </w:t>
      </w:r>
      <w:r w:rsidR="00980A19">
        <w:rPr>
          <w:i/>
          <w:sz w:val="28"/>
          <w:szCs w:val="28"/>
        </w:rPr>
        <w:t xml:space="preserve">6194 </w:t>
      </w:r>
      <w:r w:rsidRPr="00FE52CD">
        <w:rPr>
          <w:i/>
          <w:sz w:val="28"/>
          <w:szCs w:val="28"/>
        </w:rPr>
        <w:t xml:space="preserve">/TTr-SVHTT ngày </w:t>
      </w:r>
      <w:r w:rsidR="00980A19">
        <w:rPr>
          <w:i/>
          <w:sz w:val="28"/>
          <w:szCs w:val="28"/>
        </w:rPr>
        <w:t>20</w:t>
      </w:r>
      <w:r w:rsidRPr="00FE52CD">
        <w:rPr>
          <w:i/>
          <w:sz w:val="28"/>
          <w:szCs w:val="28"/>
        </w:rPr>
        <w:t xml:space="preserve"> tháng </w:t>
      </w:r>
      <w:r w:rsidR="00980A19">
        <w:rPr>
          <w:i/>
          <w:sz w:val="28"/>
          <w:szCs w:val="28"/>
        </w:rPr>
        <w:t>5</w:t>
      </w:r>
      <w:r w:rsidRPr="00FE52CD">
        <w:rPr>
          <w:i/>
          <w:sz w:val="28"/>
          <w:szCs w:val="28"/>
        </w:rPr>
        <w:t xml:space="preserve"> năm 202</w:t>
      </w:r>
      <w:r w:rsidRPr="00FE52CD">
        <w:rPr>
          <w:i/>
          <w:sz w:val="28"/>
          <w:szCs w:val="28"/>
          <w:lang w:val="vi-VN"/>
        </w:rPr>
        <w:t>6</w:t>
      </w:r>
      <w:r w:rsidRPr="00FE52CD">
        <w:rPr>
          <w:i/>
          <w:sz w:val="28"/>
          <w:szCs w:val="28"/>
        </w:rPr>
        <w:t>.</w:t>
      </w:r>
    </w:p>
    <w:p w14:paraId="4E940869" w14:textId="77777777" w:rsidR="00463029" w:rsidRDefault="00463029" w:rsidP="00980A19">
      <w:pPr>
        <w:widowControl w:val="0"/>
        <w:spacing w:before="120"/>
        <w:ind w:firstLine="709"/>
        <w:jc w:val="center"/>
        <w:rPr>
          <w:b/>
          <w:bCs/>
          <w:sz w:val="28"/>
          <w:szCs w:val="28"/>
        </w:rPr>
      </w:pPr>
      <w:r w:rsidRPr="00187B19">
        <w:rPr>
          <w:b/>
          <w:bCs/>
          <w:sz w:val="28"/>
          <w:szCs w:val="28"/>
        </w:rPr>
        <w:lastRenderedPageBreak/>
        <w:t>QUYẾT ĐỊNH</w:t>
      </w:r>
      <w:r>
        <w:rPr>
          <w:b/>
          <w:bCs/>
          <w:sz w:val="28"/>
          <w:szCs w:val="28"/>
        </w:rPr>
        <w:t>:</w:t>
      </w:r>
    </w:p>
    <w:p w14:paraId="2013925E" w14:textId="77777777" w:rsidR="00463029" w:rsidRDefault="00463029" w:rsidP="00980A19">
      <w:pPr>
        <w:spacing w:before="120"/>
        <w:ind w:firstLine="709"/>
        <w:jc w:val="both"/>
        <w:rPr>
          <w:sz w:val="28"/>
          <w:szCs w:val="28"/>
          <w:lang w:val="vi-VN"/>
        </w:rPr>
      </w:pPr>
      <w:r>
        <w:rPr>
          <w:b/>
          <w:bCs/>
          <w:sz w:val="28"/>
          <w:szCs w:val="28"/>
          <w:lang w:val="vi-VN"/>
        </w:rPr>
        <w:t>Điều 1. Bãi bỏ toàn b</w:t>
      </w:r>
      <w:r>
        <w:rPr>
          <w:b/>
          <w:bCs/>
          <w:sz w:val="28"/>
          <w:szCs w:val="28"/>
        </w:rPr>
        <w:t>ộ</w:t>
      </w:r>
      <w:r>
        <w:rPr>
          <w:b/>
          <w:bCs/>
          <w:sz w:val="28"/>
          <w:szCs w:val="28"/>
          <w:lang w:val="vi-VN"/>
        </w:rPr>
        <w:t xml:space="preserve"> </w:t>
      </w:r>
      <w:r>
        <w:rPr>
          <w:b/>
          <w:bCs/>
          <w:sz w:val="28"/>
          <w:szCs w:val="28"/>
        </w:rPr>
        <w:t xml:space="preserve">văn bản </w:t>
      </w:r>
    </w:p>
    <w:p w14:paraId="29E2DB0B" w14:textId="77777777" w:rsidR="00463029" w:rsidRPr="00782F70" w:rsidRDefault="00463029" w:rsidP="00980A19">
      <w:pPr>
        <w:spacing w:before="120" w:line="276" w:lineRule="auto"/>
        <w:ind w:firstLine="709"/>
        <w:jc w:val="both"/>
        <w:rPr>
          <w:bCs/>
          <w:sz w:val="28"/>
          <w:szCs w:val="28"/>
        </w:rPr>
      </w:pPr>
      <w:r>
        <w:rPr>
          <w:bCs/>
          <w:sz w:val="28"/>
          <w:szCs w:val="28"/>
          <w:lang w:val="vi-VN"/>
        </w:rPr>
        <w:t>Bãi bỏ</w:t>
      </w:r>
      <w:r>
        <w:rPr>
          <w:bCs/>
          <w:sz w:val="28"/>
          <w:szCs w:val="28"/>
        </w:rPr>
        <w:t xml:space="preserve"> các Quyết định của Ủy ban nhân dân tỉnh Bình Dương (cũ) ban hành trước sắp xếp liên quan đến chế độ nhuận bút, thù lao đối với cổng/trang thông tin điện tử, bản tin của các cơ quan đơn vị và hệ thống đài truyền thanh trên địa bàn tỉnh Bình Dương (cũ), gồm có:</w:t>
      </w:r>
    </w:p>
    <w:p w14:paraId="7EFA05FD" w14:textId="3B811596" w:rsidR="00463029" w:rsidRDefault="00463029" w:rsidP="00980A19">
      <w:pPr>
        <w:spacing w:before="120" w:line="276" w:lineRule="auto"/>
        <w:ind w:firstLine="709"/>
        <w:jc w:val="both"/>
        <w:rPr>
          <w:color w:val="000000" w:themeColor="text1"/>
          <w:sz w:val="28"/>
          <w:szCs w:val="28"/>
        </w:rPr>
      </w:pPr>
      <w:r w:rsidRPr="00DA64F5">
        <w:rPr>
          <w:bCs/>
          <w:sz w:val="28"/>
          <w:szCs w:val="28"/>
          <w:lang w:val="vi-VN"/>
        </w:rPr>
        <w:t xml:space="preserve"> </w:t>
      </w:r>
      <w:r w:rsidRPr="00DA64F5">
        <w:rPr>
          <w:bCs/>
          <w:sz w:val="28"/>
          <w:szCs w:val="28"/>
        </w:rPr>
        <w:t xml:space="preserve">1. </w:t>
      </w:r>
      <w:r w:rsidRPr="00DA64F5">
        <w:rPr>
          <w:sz w:val="28"/>
          <w:szCs w:val="28"/>
        </w:rPr>
        <w:t xml:space="preserve">Quyết định số 16/2016/QĐ-UBND </w:t>
      </w:r>
      <w:r w:rsidRPr="00346D29">
        <w:rPr>
          <w:color w:val="000000" w:themeColor="text1"/>
          <w:sz w:val="28"/>
          <w:szCs w:val="28"/>
        </w:rPr>
        <w:t>ngày 23 tháng 6 năm 20</w:t>
      </w:r>
      <w:r w:rsidRPr="00346D29">
        <w:rPr>
          <w:color w:val="000000" w:themeColor="text1"/>
          <w:sz w:val="28"/>
          <w:szCs w:val="28"/>
          <w:lang w:val="vi-VN"/>
        </w:rPr>
        <w:t>1</w:t>
      </w:r>
      <w:r>
        <w:rPr>
          <w:color w:val="000000" w:themeColor="text1"/>
          <w:sz w:val="28"/>
          <w:szCs w:val="28"/>
        </w:rPr>
        <w:t xml:space="preserve">6 của Ủy </w:t>
      </w:r>
      <w:r w:rsidRPr="00AC3349">
        <w:rPr>
          <w:color w:val="000000" w:themeColor="text1"/>
          <w:spacing w:val="4"/>
          <w:sz w:val="28"/>
          <w:szCs w:val="28"/>
        </w:rPr>
        <w:t xml:space="preserve">ban nhân dân tỉnh Bình Dương </w:t>
      </w:r>
      <w:r w:rsidR="00AC3349" w:rsidRPr="00AC3349">
        <w:rPr>
          <w:spacing w:val="4"/>
          <w:sz w:val="28"/>
          <w:szCs w:val="28"/>
        </w:rPr>
        <w:t xml:space="preserve">về việc </w:t>
      </w:r>
      <w:r w:rsidRPr="00AC3349">
        <w:rPr>
          <w:color w:val="000000" w:themeColor="text1"/>
          <w:spacing w:val="4"/>
          <w:sz w:val="28"/>
          <w:szCs w:val="28"/>
        </w:rPr>
        <w:t xml:space="preserve">ban hành Quy định chế độ nhuận bút, thù lao đối với Cổng/Trang thông tin điện tử, </w:t>
      </w:r>
      <w:r w:rsidR="00AC3349" w:rsidRPr="00AC3349">
        <w:rPr>
          <w:color w:val="000000" w:themeColor="text1"/>
          <w:spacing w:val="4"/>
          <w:sz w:val="28"/>
          <w:szCs w:val="28"/>
        </w:rPr>
        <w:t>B</w:t>
      </w:r>
      <w:r w:rsidRPr="00AC3349">
        <w:rPr>
          <w:color w:val="000000" w:themeColor="text1"/>
          <w:spacing w:val="4"/>
          <w:sz w:val="28"/>
          <w:szCs w:val="28"/>
        </w:rPr>
        <w:t>ản tin của các cơ quan đơn vị và hệ thống đài truyền thanh trên địa bàn tỉnh Bình Dương.</w:t>
      </w:r>
    </w:p>
    <w:p w14:paraId="58C4C8AC" w14:textId="77777777" w:rsidR="00463029" w:rsidRDefault="00463029" w:rsidP="00980A19">
      <w:pPr>
        <w:spacing w:before="120" w:line="276" w:lineRule="auto"/>
        <w:ind w:firstLine="709"/>
        <w:jc w:val="both"/>
        <w:rPr>
          <w:bCs/>
          <w:sz w:val="28"/>
          <w:szCs w:val="28"/>
        </w:rPr>
      </w:pPr>
      <w:r w:rsidRPr="00DA64F5">
        <w:rPr>
          <w:sz w:val="28"/>
          <w:szCs w:val="28"/>
        </w:rPr>
        <w:t xml:space="preserve">2. </w:t>
      </w:r>
      <w:r w:rsidRPr="0005436D">
        <w:rPr>
          <w:spacing w:val="-4"/>
          <w:sz w:val="28"/>
          <w:szCs w:val="28"/>
        </w:rPr>
        <w:t xml:space="preserve">Quyết định số 28/2024/QĐ-UBND </w:t>
      </w:r>
      <w:r w:rsidRPr="0005436D">
        <w:rPr>
          <w:color w:val="000000" w:themeColor="text1"/>
          <w:spacing w:val="-4"/>
          <w:sz w:val="28"/>
          <w:szCs w:val="28"/>
        </w:rPr>
        <w:t xml:space="preserve">ngày 24 tháng 9 năm 2024 của Ủy ban nhân dân tỉnh Bình Dương sửa đổi bổ sung điểm a khoản 4 Điều 12 của </w:t>
      </w:r>
      <w:r w:rsidRPr="0005436D">
        <w:rPr>
          <w:spacing w:val="-4"/>
          <w:sz w:val="28"/>
          <w:szCs w:val="28"/>
        </w:rPr>
        <w:t>Quy</w:t>
      </w:r>
      <w:r w:rsidRPr="00346D29">
        <w:rPr>
          <w:sz w:val="28"/>
          <w:szCs w:val="28"/>
        </w:rPr>
        <w:t xml:space="preserve"> định chế độ nhuận bút, thù lao đối với Cổng/Trang thông tin điện tử, Bản tin của các cơ quan, đơn vị và hệ thống Đài Truyền thanh trên địa bàn tỉnh Bình Dương ban hành kèm theo Quyết định số 16/2016/QĐ-UBND ngày 23 tháng 6 năm 2016 của Ủy ban nhân dân </w:t>
      </w:r>
      <w:r>
        <w:rPr>
          <w:sz w:val="28"/>
          <w:szCs w:val="28"/>
        </w:rPr>
        <w:t>t</w:t>
      </w:r>
      <w:r w:rsidRPr="00346D29">
        <w:rPr>
          <w:sz w:val="28"/>
          <w:szCs w:val="28"/>
        </w:rPr>
        <w:t xml:space="preserve">ỉnh </w:t>
      </w:r>
      <w:r w:rsidRPr="00346D29">
        <w:rPr>
          <w:color w:val="000000" w:themeColor="text1"/>
          <w:sz w:val="28"/>
          <w:szCs w:val="28"/>
        </w:rPr>
        <w:t>Bình Dương</w:t>
      </w:r>
      <w:r>
        <w:rPr>
          <w:bCs/>
          <w:sz w:val="28"/>
          <w:szCs w:val="28"/>
        </w:rPr>
        <w:t>.</w:t>
      </w:r>
    </w:p>
    <w:p w14:paraId="105361CD" w14:textId="77777777" w:rsidR="00463029" w:rsidRDefault="00463029" w:rsidP="00980A19">
      <w:pPr>
        <w:spacing w:before="120" w:line="276" w:lineRule="auto"/>
        <w:ind w:firstLine="709"/>
        <w:jc w:val="both"/>
        <w:rPr>
          <w:sz w:val="28"/>
          <w:szCs w:val="28"/>
        </w:rPr>
      </w:pPr>
      <w:r>
        <w:rPr>
          <w:b/>
          <w:sz w:val="28"/>
          <w:szCs w:val="28"/>
        </w:rPr>
        <w:t>Điều 2.</w:t>
      </w:r>
      <w:r>
        <w:rPr>
          <w:sz w:val="28"/>
          <w:szCs w:val="28"/>
        </w:rPr>
        <w:t xml:space="preserve"> </w:t>
      </w:r>
      <w:r>
        <w:rPr>
          <w:b/>
          <w:sz w:val="28"/>
          <w:szCs w:val="28"/>
        </w:rPr>
        <w:t>Điều khoản thi hành</w:t>
      </w:r>
      <w:r>
        <w:rPr>
          <w:sz w:val="28"/>
          <w:szCs w:val="28"/>
        </w:rPr>
        <w:t xml:space="preserve"> </w:t>
      </w:r>
    </w:p>
    <w:p w14:paraId="69DBBDDA" w14:textId="77777777" w:rsidR="00463029" w:rsidRDefault="00463029" w:rsidP="00980A19">
      <w:pPr>
        <w:spacing w:before="120" w:line="276" w:lineRule="auto"/>
        <w:ind w:firstLine="709"/>
        <w:jc w:val="both"/>
        <w:rPr>
          <w:sz w:val="28"/>
          <w:szCs w:val="28"/>
          <w:lang w:val="vi-VN"/>
        </w:rPr>
      </w:pPr>
      <w:r>
        <w:rPr>
          <w:sz w:val="28"/>
          <w:szCs w:val="28"/>
        </w:rPr>
        <w:t>1. Quyết định này có hiệu lực thi hành kể từ ngày ký.</w:t>
      </w:r>
    </w:p>
    <w:p w14:paraId="2E0F3FDE" w14:textId="77777777" w:rsidR="00463029" w:rsidRDefault="00463029" w:rsidP="00980A19">
      <w:pPr>
        <w:spacing w:before="120" w:line="276" w:lineRule="auto"/>
        <w:ind w:firstLine="709"/>
        <w:jc w:val="both"/>
        <w:rPr>
          <w:sz w:val="28"/>
          <w:szCs w:val="28"/>
        </w:rPr>
      </w:pPr>
      <w:r>
        <w:rPr>
          <w:sz w:val="28"/>
          <w:szCs w:val="28"/>
        </w:rPr>
        <w:t>2.</w:t>
      </w:r>
      <w:r>
        <w:rPr>
          <w:b/>
          <w:sz w:val="28"/>
          <w:szCs w:val="28"/>
        </w:rPr>
        <w:t xml:space="preserve"> </w:t>
      </w:r>
      <w:r>
        <w:rPr>
          <w:sz w:val="28"/>
          <w:szCs w:val="28"/>
        </w:rPr>
        <w:t>Chánh Văn phòng Ủy ban nhân dân Thành phố, Giám đốc Sở Văn hóa và Thể thao, Giám đốc Sở Tư pháp, Giám đốc Sở Tài chính, Thủ trưởng các sở, ban, ngành Thành phố, Chủ tịch Ủy ban phường, xã, đặc khu; Thủ trưởng các cơ quan, tổ chức, đơn vị có liên quan chịu trách nhiệm thi hành Quyết định này./.</w:t>
      </w:r>
    </w:p>
    <w:p w14:paraId="4294770A" w14:textId="77777777" w:rsidR="00C67A0F" w:rsidRPr="006509D0" w:rsidRDefault="00C67A0F" w:rsidP="00C67A0F">
      <w:pPr>
        <w:spacing w:before="120" w:line="21" w:lineRule="atLeast"/>
        <w:ind w:firstLine="709"/>
        <w:jc w:val="both"/>
        <w:rPr>
          <w:sz w:val="28"/>
          <w:szCs w:val="28"/>
        </w:rPr>
      </w:pPr>
    </w:p>
    <w:tbl>
      <w:tblPr>
        <w:tblW w:w="9464" w:type="dxa"/>
        <w:tblLook w:val="04A0" w:firstRow="1" w:lastRow="0" w:firstColumn="1" w:lastColumn="0" w:noHBand="0" w:noVBand="1"/>
      </w:tblPr>
      <w:tblGrid>
        <w:gridCol w:w="5070"/>
        <w:gridCol w:w="4394"/>
      </w:tblGrid>
      <w:tr w:rsidR="00946FF1" w:rsidRPr="006B7861" w14:paraId="1660E453" w14:textId="77777777" w:rsidTr="00AB7236">
        <w:trPr>
          <w:trHeight w:val="2681"/>
        </w:trPr>
        <w:tc>
          <w:tcPr>
            <w:tcW w:w="5070" w:type="dxa"/>
          </w:tcPr>
          <w:p w14:paraId="3EF91723" w14:textId="77777777" w:rsidR="004D61CF" w:rsidRPr="004D61CF" w:rsidRDefault="002C23DF" w:rsidP="004D61CF">
            <w:pPr>
              <w:tabs>
                <w:tab w:val="center" w:pos="6663"/>
              </w:tabs>
              <w:rPr>
                <w:sz w:val="22"/>
                <w:szCs w:val="22"/>
              </w:rPr>
            </w:pPr>
            <w:r w:rsidRPr="006B7861">
              <w:rPr>
                <w:b/>
                <w:i/>
              </w:rPr>
              <w:t>Nơi nhận:</w:t>
            </w:r>
            <w:r w:rsidRPr="006B7861">
              <w:br/>
            </w:r>
            <w:r w:rsidRPr="004D61CF">
              <w:rPr>
                <w:sz w:val="22"/>
                <w:szCs w:val="22"/>
              </w:rPr>
              <w:t xml:space="preserve">- </w:t>
            </w:r>
            <w:r w:rsidR="004D61CF" w:rsidRPr="004D61CF">
              <w:rPr>
                <w:sz w:val="22"/>
                <w:szCs w:val="22"/>
              </w:rPr>
              <w:t>Như Điều 2</w:t>
            </w:r>
            <w:r w:rsidR="004D61CF" w:rsidRPr="004D61CF">
              <w:rPr>
                <w:sz w:val="22"/>
                <w:szCs w:val="22"/>
                <w:lang w:val="vi-VN"/>
              </w:rPr>
              <w:t>;</w:t>
            </w:r>
          </w:p>
          <w:p w14:paraId="74F97905" w14:textId="77777777" w:rsidR="004D61CF" w:rsidRPr="004D61CF" w:rsidRDefault="004D61CF" w:rsidP="004D61CF">
            <w:pPr>
              <w:jc w:val="both"/>
              <w:rPr>
                <w:sz w:val="22"/>
                <w:szCs w:val="22"/>
              </w:rPr>
            </w:pPr>
            <w:r w:rsidRPr="004D61CF">
              <w:rPr>
                <w:sz w:val="22"/>
                <w:szCs w:val="22"/>
              </w:rPr>
              <w:t>- Bộ VHTT&amp;DL;</w:t>
            </w:r>
          </w:p>
          <w:p w14:paraId="21A4B6D2" w14:textId="77777777" w:rsidR="004D61CF" w:rsidRPr="004D61CF" w:rsidRDefault="004D61CF" w:rsidP="004D61CF">
            <w:pPr>
              <w:jc w:val="both"/>
              <w:rPr>
                <w:sz w:val="22"/>
                <w:szCs w:val="22"/>
              </w:rPr>
            </w:pPr>
            <w:r w:rsidRPr="004D61CF">
              <w:rPr>
                <w:sz w:val="22"/>
                <w:szCs w:val="22"/>
              </w:rPr>
              <w:t xml:space="preserve">- Cục Kiểm tra văn bản và Tổ chức </w:t>
            </w:r>
          </w:p>
          <w:p w14:paraId="47064F76" w14:textId="77777777" w:rsidR="004D61CF" w:rsidRPr="004D61CF" w:rsidRDefault="004D61CF" w:rsidP="004D61CF">
            <w:pPr>
              <w:jc w:val="both"/>
              <w:rPr>
                <w:sz w:val="22"/>
                <w:szCs w:val="22"/>
              </w:rPr>
            </w:pPr>
            <w:r w:rsidRPr="004D61CF">
              <w:rPr>
                <w:sz w:val="22"/>
                <w:szCs w:val="22"/>
              </w:rPr>
              <w:t>thi hành pháp luật – Bộ Tư pháp;</w:t>
            </w:r>
          </w:p>
          <w:p w14:paraId="58232C0C" w14:textId="77777777" w:rsidR="004D61CF" w:rsidRPr="004D61CF" w:rsidRDefault="004D61CF" w:rsidP="004D61CF">
            <w:pPr>
              <w:jc w:val="both"/>
              <w:rPr>
                <w:sz w:val="22"/>
                <w:szCs w:val="22"/>
              </w:rPr>
            </w:pPr>
            <w:r w:rsidRPr="004D61CF">
              <w:rPr>
                <w:sz w:val="22"/>
                <w:szCs w:val="22"/>
              </w:rPr>
              <w:t>- Thường trực Thành ủy;</w:t>
            </w:r>
          </w:p>
          <w:p w14:paraId="585D9B74" w14:textId="77777777" w:rsidR="004D61CF" w:rsidRPr="004D61CF" w:rsidRDefault="004D61CF" w:rsidP="004D61CF">
            <w:pPr>
              <w:jc w:val="both"/>
              <w:rPr>
                <w:sz w:val="22"/>
                <w:szCs w:val="22"/>
              </w:rPr>
            </w:pPr>
            <w:r w:rsidRPr="004D61CF">
              <w:rPr>
                <w:sz w:val="22"/>
                <w:szCs w:val="22"/>
                <w:lang w:val="vi-VN"/>
              </w:rPr>
              <w:t>- Thường trực HĐND</w:t>
            </w:r>
            <w:r w:rsidRPr="004D61CF">
              <w:rPr>
                <w:sz w:val="22"/>
                <w:szCs w:val="22"/>
              </w:rPr>
              <w:t xml:space="preserve"> </w:t>
            </w:r>
            <w:r w:rsidRPr="004D61CF">
              <w:rPr>
                <w:sz w:val="22"/>
                <w:szCs w:val="22"/>
                <w:lang w:val="vi-VN"/>
              </w:rPr>
              <w:t>Thành phố;</w:t>
            </w:r>
          </w:p>
          <w:p w14:paraId="23571312" w14:textId="0BBC5EB2" w:rsidR="00946FF1" w:rsidRPr="006B7861" w:rsidRDefault="002C23DF" w:rsidP="001C51FD">
            <w:pPr>
              <w:contextualSpacing/>
              <w:rPr>
                <w:sz w:val="22"/>
              </w:rPr>
            </w:pPr>
            <w:r w:rsidRPr="006B7861">
              <w:rPr>
                <w:sz w:val="22"/>
              </w:rPr>
              <w:t xml:space="preserve">- </w:t>
            </w:r>
            <w:r w:rsidR="006F7980">
              <w:rPr>
                <w:sz w:val="22"/>
              </w:rPr>
              <w:t>TT</w:t>
            </w:r>
            <w:r w:rsidR="007B39F3">
              <w:rPr>
                <w:sz w:val="22"/>
              </w:rPr>
              <w:t>UB</w:t>
            </w:r>
            <w:r w:rsidR="006A553C">
              <w:rPr>
                <w:sz w:val="22"/>
              </w:rPr>
              <w:t>: CT, PCT</w:t>
            </w:r>
            <w:r w:rsidR="007B39F3">
              <w:rPr>
                <w:sz w:val="22"/>
              </w:rPr>
              <w:t>/NMC</w:t>
            </w:r>
            <w:r w:rsidR="00AB59F3">
              <w:rPr>
                <w:sz w:val="22"/>
              </w:rPr>
              <w:t>;</w:t>
            </w:r>
          </w:p>
          <w:p w14:paraId="32941D7B" w14:textId="77777777" w:rsidR="004D61CF" w:rsidRPr="004F5E95" w:rsidRDefault="002C23DF" w:rsidP="004D61CF">
            <w:pPr>
              <w:jc w:val="both"/>
              <w:rPr>
                <w:sz w:val="20"/>
                <w:szCs w:val="20"/>
              </w:rPr>
            </w:pPr>
            <w:r w:rsidRPr="006B7861">
              <w:rPr>
                <w:sz w:val="22"/>
              </w:rPr>
              <w:t xml:space="preserve">- </w:t>
            </w:r>
            <w:r w:rsidR="004D61CF" w:rsidRPr="004F5E95">
              <w:rPr>
                <w:sz w:val="20"/>
                <w:szCs w:val="20"/>
              </w:rPr>
              <w:t>Ủy ban MTTQ Việt Nam Thành phố;</w:t>
            </w:r>
          </w:p>
          <w:p w14:paraId="6D97CA95" w14:textId="77777777" w:rsidR="004D61CF" w:rsidRPr="004F5E95" w:rsidRDefault="004D61CF" w:rsidP="004D61CF">
            <w:pPr>
              <w:jc w:val="both"/>
              <w:rPr>
                <w:sz w:val="20"/>
                <w:szCs w:val="20"/>
              </w:rPr>
            </w:pPr>
            <w:r w:rsidRPr="004F5E95">
              <w:rPr>
                <w:sz w:val="20"/>
                <w:szCs w:val="20"/>
              </w:rPr>
              <w:t>- Các Ban HĐND TP;</w:t>
            </w:r>
          </w:p>
          <w:p w14:paraId="734399DB" w14:textId="00EB66F9" w:rsidR="004D61CF" w:rsidRPr="004F5E95" w:rsidRDefault="004D61CF" w:rsidP="004D61CF">
            <w:pPr>
              <w:jc w:val="both"/>
              <w:rPr>
                <w:sz w:val="20"/>
                <w:szCs w:val="20"/>
              </w:rPr>
            </w:pPr>
            <w:r w:rsidRPr="004F5E95">
              <w:rPr>
                <w:sz w:val="20"/>
                <w:szCs w:val="20"/>
              </w:rPr>
              <w:t>- Thành viên UBND</w:t>
            </w:r>
            <w:r>
              <w:rPr>
                <w:sz w:val="20"/>
                <w:szCs w:val="20"/>
              </w:rPr>
              <w:t xml:space="preserve"> </w:t>
            </w:r>
            <w:r w:rsidRPr="004F5E95">
              <w:rPr>
                <w:sz w:val="20"/>
                <w:szCs w:val="20"/>
              </w:rPr>
              <w:t>TP;</w:t>
            </w:r>
          </w:p>
          <w:p w14:paraId="03725DC6" w14:textId="77777777" w:rsidR="004D61CF" w:rsidRPr="004F5E95" w:rsidRDefault="004D61CF" w:rsidP="004D61CF">
            <w:pPr>
              <w:jc w:val="both"/>
              <w:rPr>
                <w:sz w:val="20"/>
                <w:szCs w:val="20"/>
              </w:rPr>
            </w:pPr>
            <w:r w:rsidRPr="004F5E95">
              <w:rPr>
                <w:sz w:val="20"/>
                <w:szCs w:val="20"/>
              </w:rPr>
              <w:t>- Sở Tư pháp, Sở VH&amp;TT;</w:t>
            </w:r>
          </w:p>
          <w:p w14:paraId="6164A983" w14:textId="4F3EE9D1" w:rsidR="00B16103" w:rsidRDefault="00B16103" w:rsidP="00B16103">
            <w:pPr>
              <w:contextualSpacing/>
              <w:rPr>
                <w:sz w:val="22"/>
                <w:szCs w:val="22"/>
              </w:rPr>
            </w:pPr>
            <w:r>
              <w:rPr>
                <w:sz w:val="22"/>
                <w:szCs w:val="22"/>
              </w:rPr>
              <w:t xml:space="preserve">- VPUB: </w:t>
            </w:r>
            <w:r w:rsidR="007B39F3">
              <w:rPr>
                <w:sz w:val="22"/>
                <w:szCs w:val="22"/>
              </w:rPr>
              <w:t xml:space="preserve">CVP, </w:t>
            </w:r>
            <w:r>
              <w:rPr>
                <w:sz w:val="22"/>
                <w:szCs w:val="22"/>
              </w:rPr>
              <w:t>PVP</w:t>
            </w:r>
            <w:r w:rsidR="007B39F3">
              <w:rPr>
                <w:sz w:val="22"/>
                <w:szCs w:val="22"/>
              </w:rPr>
              <w:t>/</w:t>
            </w:r>
            <w:r w:rsidR="00E002B2">
              <w:rPr>
                <w:sz w:val="22"/>
                <w:szCs w:val="22"/>
              </w:rPr>
              <w:t>VTHM</w:t>
            </w:r>
            <w:r>
              <w:rPr>
                <w:sz w:val="22"/>
                <w:szCs w:val="22"/>
              </w:rPr>
              <w:t>;</w:t>
            </w:r>
          </w:p>
          <w:p w14:paraId="655A547E" w14:textId="2FC5D8B5" w:rsidR="007B39F3" w:rsidRPr="006B7861" w:rsidRDefault="004D61CF" w:rsidP="00B16103">
            <w:pPr>
              <w:contextualSpacing/>
              <w:rPr>
                <w:sz w:val="22"/>
                <w:szCs w:val="22"/>
              </w:rPr>
            </w:pPr>
            <w:r>
              <w:rPr>
                <w:sz w:val="22"/>
                <w:szCs w:val="22"/>
              </w:rPr>
              <w:t>- Phòng VX, TT TTĐT</w:t>
            </w:r>
            <w:r w:rsidR="007B39F3">
              <w:rPr>
                <w:sz w:val="22"/>
                <w:szCs w:val="22"/>
              </w:rPr>
              <w:t>;</w:t>
            </w:r>
          </w:p>
          <w:p w14:paraId="7B2F598A" w14:textId="1B0F8742" w:rsidR="00946FF1" w:rsidRPr="006B7861" w:rsidRDefault="002C23DF" w:rsidP="001C51FD">
            <w:pPr>
              <w:contextualSpacing/>
              <w:rPr>
                <w:sz w:val="22"/>
                <w:lang w:val="fr-FR"/>
              </w:rPr>
            </w:pPr>
            <w:r w:rsidRPr="006B7861">
              <w:rPr>
                <w:sz w:val="22"/>
                <w:szCs w:val="22"/>
                <w:lang w:val="fr-FR"/>
              </w:rPr>
              <w:t xml:space="preserve">- Lưu: </w:t>
            </w:r>
            <w:r w:rsidR="00AB7BB7" w:rsidRPr="006B7861">
              <w:rPr>
                <w:sz w:val="22"/>
                <w:szCs w:val="22"/>
                <w:lang w:val="fr-FR"/>
              </w:rPr>
              <w:t>VT</w:t>
            </w:r>
            <w:r w:rsidR="0042437E">
              <w:rPr>
                <w:sz w:val="22"/>
                <w:szCs w:val="22"/>
                <w:lang w:val="fr-FR"/>
              </w:rPr>
              <w:t>, (</w:t>
            </w:r>
            <w:r w:rsidR="00E002B2">
              <w:rPr>
                <w:sz w:val="22"/>
                <w:szCs w:val="22"/>
                <w:lang w:val="fr-FR"/>
              </w:rPr>
              <w:t>VX/Hào</w:t>
            </w:r>
            <w:r w:rsidR="0042437E">
              <w:rPr>
                <w:sz w:val="22"/>
                <w:szCs w:val="22"/>
                <w:lang w:val="fr-FR"/>
              </w:rPr>
              <w:t>)</w:t>
            </w:r>
            <w:r w:rsidRPr="006B7861">
              <w:rPr>
                <w:sz w:val="22"/>
                <w:szCs w:val="22"/>
                <w:lang w:val="fr-FR"/>
              </w:rPr>
              <w:t>.</w:t>
            </w:r>
          </w:p>
        </w:tc>
        <w:tc>
          <w:tcPr>
            <w:tcW w:w="4394" w:type="dxa"/>
          </w:tcPr>
          <w:p w14:paraId="7CE6584F" w14:textId="77777777" w:rsidR="004D61CF" w:rsidRDefault="004D61CF" w:rsidP="007F0253">
            <w:pPr>
              <w:tabs>
                <w:tab w:val="center" w:pos="2835"/>
              </w:tabs>
              <w:jc w:val="center"/>
              <w:rPr>
                <w:b/>
                <w:sz w:val="28"/>
                <w:szCs w:val="28"/>
                <w:lang w:val="fr-FR"/>
              </w:rPr>
            </w:pPr>
            <w:r>
              <w:rPr>
                <w:b/>
                <w:sz w:val="28"/>
                <w:szCs w:val="28"/>
                <w:lang w:val="fr-FR"/>
              </w:rPr>
              <w:t>TM. ỦY BAN NHÂN DÂN</w:t>
            </w:r>
          </w:p>
          <w:p w14:paraId="58EF7603" w14:textId="3A3ACD64" w:rsidR="007F0253" w:rsidRDefault="00E002B2" w:rsidP="007F0253">
            <w:pPr>
              <w:tabs>
                <w:tab w:val="center" w:pos="2835"/>
              </w:tabs>
              <w:jc w:val="center"/>
              <w:rPr>
                <w:b/>
                <w:sz w:val="28"/>
                <w:szCs w:val="28"/>
                <w:lang w:val="fr-FR"/>
              </w:rPr>
            </w:pPr>
            <w:r>
              <w:rPr>
                <w:b/>
                <w:sz w:val="28"/>
                <w:szCs w:val="28"/>
                <w:lang w:val="fr-FR"/>
              </w:rPr>
              <w:t xml:space="preserve">KT. </w:t>
            </w:r>
            <w:r w:rsidR="007F0253" w:rsidRPr="007F0253">
              <w:rPr>
                <w:b/>
                <w:sz w:val="28"/>
                <w:szCs w:val="28"/>
                <w:lang w:val="fr-FR"/>
              </w:rPr>
              <w:t>CHỦ TỊCH</w:t>
            </w:r>
          </w:p>
          <w:p w14:paraId="17C9B67A" w14:textId="53D9FF35" w:rsidR="00E002B2" w:rsidRPr="007F0253" w:rsidRDefault="00E002B2" w:rsidP="007F0253">
            <w:pPr>
              <w:tabs>
                <w:tab w:val="center" w:pos="2835"/>
              </w:tabs>
              <w:jc w:val="center"/>
              <w:rPr>
                <w:b/>
                <w:sz w:val="28"/>
                <w:szCs w:val="28"/>
                <w:lang w:val="fr-FR"/>
              </w:rPr>
            </w:pPr>
            <w:r>
              <w:rPr>
                <w:b/>
                <w:sz w:val="28"/>
                <w:szCs w:val="28"/>
                <w:lang w:val="fr-FR"/>
              </w:rPr>
              <w:t>PHÓ CHỦ TỊCH</w:t>
            </w:r>
          </w:p>
          <w:p w14:paraId="1CFB3134" w14:textId="77777777" w:rsidR="009B70FA" w:rsidRPr="00162673" w:rsidRDefault="009B70FA" w:rsidP="009B70FA">
            <w:pPr>
              <w:tabs>
                <w:tab w:val="center" w:pos="2835"/>
              </w:tabs>
              <w:jc w:val="center"/>
              <w:rPr>
                <w:b/>
                <w:sz w:val="28"/>
                <w:szCs w:val="28"/>
                <w:lang w:val="fr-FR"/>
              </w:rPr>
            </w:pPr>
          </w:p>
          <w:p w14:paraId="6B9B63F1" w14:textId="77777777" w:rsidR="009B70FA" w:rsidRPr="00162673" w:rsidRDefault="009B70FA" w:rsidP="009B70FA">
            <w:pPr>
              <w:tabs>
                <w:tab w:val="center" w:pos="2835"/>
              </w:tabs>
              <w:jc w:val="center"/>
              <w:rPr>
                <w:b/>
                <w:sz w:val="28"/>
                <w:szCs w:val="28"/>
                <w:lang w:val="fr-FR"/>
              </w:rPr>
            </w:pPr>
          </w:p>
          <w:p w14:paraId="4355FC67" w14:textId="77777777" w:rsidR="009B70FA" w:rsidRPr="00162673" w:rsidRDefault="009B70FA" w:rsidP="009B70FA">
            <w:pPr>
              <w:tabs>
                <w:tab w:val="center" w:pos="2835"/>
              </w:tabs>
              <w:jc w:val="center"/>
              <w:rPr>
                <w:b/>
                <w:sz w:val="28"/>
                <w:szCs w:val="28"/>
                <w:lang w:val="fr-FR"/>
              </w:rPr>
            </w:pPr>
          </w:p>
          <w:p w14:paraId="54C0CBF7" w14:textId="77777777" w:rsidR="009B70FA" w:rsidRPr="00162673" w:rsidRDefault="009B70FA" w:rsidP="009B70FA">
            <w:pPr>
              <w:tabs>
                <w:tab w:val="center" w:pos="2835"/>
              </w:tabs>
              <w:jc w:val="center"/>
              <w:rPr>
                <w:b/>
                <w:sz w:val="28"/>
                <w:szCs w:val="28"/>
                <w:lang w:val="fr-FR"/>
              </w:rPr>
            </w:pPr>
          </w:p>
          <w:p w14:paraId="0100CA63" w14:textId="65F54590" w:rsidR="00946FF1" w:rsidRPr="006B7861" w:rsidRDefault="009B70FA" w:rsidP="00E002B2">
            <w:pPr>
              <w:tabs>
                <w:tab w:val="center" w:pos="2835"/>
              </w:tabs>
              <w:spacing w:before="360"/>
              <w:jc w:val="center"/>
              <w:rPr>
                <w:b/>
                <w:sz w:val="28"/>
                <w:szCs w:val="28"/>
                <w:lang w:val="vi-VN"/>
              </w:rPr>
            </w:pPr>
            <w:r>
              <w:rPr>
                <w:b/>
                <w:sz w:val="28"/>
                <w:lang w:val="fr-FR"/>
              </w:rPr>
              <w:t>Nguyễn</w:t>
            </w:r>
            <w:r w:rsidR="007F0253">
              <w:rPr>
                <w:b/>
                <w:sz w:val="28"/>
                <w:lang w:val="fr-FR"/>
              </w:rPr>
              <w:t xml:space="preserve"> </w:t>
            </w:r>
            <w:r w:rsidR="00E002B2">
              <w:rPr>
                <w:b/>
                <w:sz w:val="28"/>
                <w:lang w:val="fr-FR"/>
              </w:rPr>
              <w:t>Mạnh Cường</w:t>
            </w:r>
          </w:p>
        </w:tc>
      </w:tr>
    </w:tbl>
    <w:p w14:paraId="67ED957C" w14:textId="463CFB16" w:rsidR="00946FF1" w:rsidRPr="006B7861" w:rsidRDefault="00946FF1"/>
    <w:sectPr w:rsidR="00946FF1" w:rsidRPr="006B7861" w:rsidSect="006509D0">
      <w:headerReference w:type="default" r:id="rId9"/>
      <w:footerReference w:type="default" r:id="rId10"/>
      <w:headerReference w:type="first" r:id="rId11"/>
      <w:pgSz w:w="11907" w:h="16840"/>
      <w:pgMar w:top="1134" w:right="1134" w:bottom="1134" w:left="1701" w:header="567" w:footer="28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1C77D5" w14:textId="77777777" w:rsidR="007A0A40" w:rsidRDefault="007A0A40">
      <w:r>
        <w:separator/>
      </w:r>
    </w:p>
  </w:endnote>
  <w:endnote w:type="continuationSeparator" w:id="0">
    <w:p w14:paraId="21DF551D" w14:textId="77777777" w:rsidR="007A0A40" w:rsidRDefault="007A0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imes New Roman Italic">
    <w:panose1 w:val="020205030504050903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2A096E" w14:textId="77777777" w:rsidR="00946FF1" w:rsidRDefault="00946FF1">
    <w:pPr>
      <w:pStyle w:val="Footer"/>
      <w:jc w:val="right"/>
    </w:pPr>
  </w:p>
  <w:p w14:paraId="49B8A657" w14:textId="77777777" w:rsidR="00946FF1" w:rsidRDefault="00946F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F0EF04" w14:textId="77777777" w:rsidR="007A0A40" w:rsidRDefault="007A0A40">
      <w:r>
        <w:separator/>
      </w:r>
    </w:p>
  </w:footnote>
  <w:footnote w:type="continuationSeparator" w:id="0">
    <w:p w14:paraId="76796E9E" w14:textId="77777777" w:rsidR="007A0A40" w:rsidRDefault="007A0A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1647443"/>
      <w:docPartObj>
        <w:docPartGallery w:val="AutoText"/>
      </w:docPartObj>
    </w:sdtPr>
    <w:sdtEndPr/>
    <w:sdtContent>
      <w:p w14:paraId="7AD12049" w14:textId="3066C7C3" w:rsidR="00946FF1" w:rsidRDefault="002C23DF">
        <w:pPr>
          <w:pStyle w:val="Header"/>
          <w:jc w:val="center"/>
        </w:pPr>
        <w:r>
          <w:fldChar w:fldCharType="begin"/>
        </w:r>
        <w:r>
          <w:instrText xml:space="preserve"> PAGE   \* MERGEFORMAT </w:instrText>
        </w:r>
        <w:r>
          <w:fldChar w:fldCharType="separate"/>
        </w:r>
        <w:r w:rsidR="00F72B8C">
          <w:rPr>
            <w:noProof/>
          </w:rPr>
          <w:t>2</w:t>
        </w:r>
        <w:r>
          <w:fldChar w:fldCharType="end"/>
        </w:r>
      </w:p>
    </w:sdtContent>
  </w:sdt>
  <w:p w14:paraId="43D086D5" w14:textId="77777777" w:rsidR="00946FF1" w:rsidRDefault="00946FF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5E23FE" w14:textId="77777777" w:rsidR="00946FF1" w:rsidRDefault="00946FF1">
    <w:pPr>
      <w:pStyle w:val="Header"/>
      <w:jc w:val="center"/>
    </w:pPr>
  </w:p>
  <w:p w14:paraId="2E97A8D5" w14:textId="77777777" w:rsidR="00946FF1" w:rsidRDefault="00946FF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777BE0"/>
    <w:multiLevelType w:val="hybridMultilevel"/>
    <w:tmpl w:val="249E4282"/>
    <w:lvl w:ilvl="0" w:tplc="E454177E">
      <w:start w:val="1"/>
      <w:numFmt w:val="decimal"/>
      <w:lvlText w:val="%1."/>
      <w:lvlJc w:val="left"/>
      <w:pPr>
        <w:ind w:left="1070" w:hanging="360"/>
      </w:pPr>
      <w:rPr>
        <w:rFonts w:hint="default"/>
        <w:b/>
        <w:bCs w:val="0"/>
      </w:rPr>
    </w:lvl>
    <w:lvl w:ilvl="1" w:tplc="04090019" w:tentative="1">
      <w:start w:val="1"/>
      <w:numFmt w:val="lowerLetter"/>
      <w:lvlText w:val="%2."/>
      <w:lvlJc w:val="left"/>
      <w:pPr>
        <w:ind w:left="-1046" w:hanging="360"/>
      </w:pPr>
    </w:lvl>
    <w:lvl w:ilvl="2" w:tplc="0409001B" w:tentative="1">
      <w:start w:val="1"/>
      <w:numFmt w:val="lowerRoman"/>
      <w:lvlText w:val="%3."/>
      <w:lvlJc w:val="right"/>
      <w:pPr>
        <w:ind w:left="-326" w:hanging="180"/>
      </w:pPr>
    </w:lvl>
    <w:lvl w:ilvl="3" w:tplc="0409000F" w:tentative="1">
      <w:start w:val="1"/>
      <w:numFmt w:val="decimal"/>
      <w:lvlText w:val="%4."/>
      <w:lvlJc w:val="left"/>
      <w:pPr>
        <w:ind w:left="394" w:hanging="360"/>
      </w:pPr>
    </w:lvl>
    <w:lvl w:ilvl="4" w:tplc="04090019" w:tentative="1">
      <w:start w:val="1"/>
      <w:numFmt w:val="lowerLetter"/>
      <w:lvlText w:val="%5."/>
      <w:lvlJc w:val="left"/>
      <w:pPr>
        <w:ind w:left="1114" w:hanging="360"/>
      </w:pPr>
    </w:lvl>
    <w:lvl w:ilvl="5" w:tplc="0409001B" w:tentative="1">
      <w:start w:val="1"/>
      <w:numFmt w:val="lowerRoman"/>
      <w:lvlText w:val="%6."/>
      <w:lvlJc w:val="right"/>
      <w:pPr>
        <w:ind w:left="1834" w:hanging="180"/>
      </w:pPr>
    </w:lvl>
    <w:lvl w:ilvl="6" w:tplc="0409000F" w:tentative="1">
      <w:start w:val="1"/>
      <w:numFmt w:val="decimal"/>
      <w:lvlText w:val="%7."/>
      <w:lvlJc w:val="left"/>
      <w:pPr>
        <w:ind w:left="2554" w:hanging="360"/>
      </w:pPr>
    </w:lvl>
    <w:lvl w:ilvl="7" w:tplc="04090019" w:tentative="1">
      <w:start w:val="1"/>
      <w:numFmt w:val="lowerLetter"/>
      <w:lvlText w:val="%8."/>
      <w:lvlJc w:val="left"/>
      <w:pPr>
        <w:ind w:left="3274" w:hanging="360"/>
      </w:pPr>
    </w:lvl>
    <w:lvl w:ilvl="8" w:tplc="0409001B" w:tentative="1">
      <w:start w:val="1"/>
      <w:numFmt w:val="lowerRoman"/>
      <w:lvlText w:val="%9."/>
      <w:lvlJc w:val="right"/>
      <w:pPr>
        <w:ind w:left="3994" w:hanging="180"/>
      </w:pPr>
    </w:lvl>
  </w:abstractNum>
  <w:abstractNum w:abstractNumId="1">
    <w:nsid w:val="159764E2"/>
    <w:multiLevelType w:val="hybridMultilevel"/>
    <w:tmpl w:val="B35ED378"/>
    <w:lvl w:ilvl="0" w:tplc="1F7417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5EB0EE2"/>
    <w:multiLevelType w:val="hybridMultilevel"/>
    <w:tmpl w:val="6E807C1A"/>
    <w:lvl w:ilvl="0" w:tplc="E18EB170">
      <w:numFmt w:val="bullet"/>
      <w:lvlText w:val="-"/>
      <w:lvlJc w:val="left"/>
      <w:pPr>
        <w:ind w:left="674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ACA77D9"/>
    <w:multiLevelType w:val="hybridMultilevel"/>
    <w:tmpl w:val="9E9A045A"/>
    <w:lvl w:ilvl="0" w:tplc="41D044D4">
      <w:start w:val="1"/>
      <w:numFmt w:val="lowerLetter"/>
      <w:lvlText w:val="%1)"/>
      <w:lvlJc w:val="left"/>
      <w:pPr>
        <w:ind w:left="928" w:hanging="360"/>
      </w:pPr>
      <w:rPr>
        <w:rFonts w:ascii="Times New Roman" w:eastAsia="Times New Roman" w:hAnsi="Times New Roman" w:cs="Times New Roman"/>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58F32858"/>
    <w:multiLevelType w:val="hybridMultilevel"/>
    <w:tmpl w:val="019035B6"/>
    <w:lvl w:ilvl="0" w:tplc="F7D8B6F2">
      <w:start w:val="1"/>
      <w:numFmt w:val="decimal"/>
      <w:lvlText w:val="%1."/>
      <w:lvlJc w:val="left"/>
      <w:pPr>
        <w:ind w:left="1069" w:hanging="360"/>
      </w:pPr>
      <w:rPr>
        <w:rFonts w:hint="default"/>
        <w:b/>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695414FF"/>
    <w:multiLevelType w:val="hybridMultilevel"/>
    <w:tmpl w:val="49AA9382"/>
    <w:lvl w:ilvl="0" w:tplc="1EA2AFD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2894F45"/>
    <w:multiLevelType w:val="hybridMultilevel"/>
    <w:tmpl w:val="E528DAEC"/>
    <w:lvl w:ilvl="0" w:tplc="0409000F">
      <w:start w:val="1"/>
      <w:numFmt w:val="decimal"/>
      <w:lvlText w:val="%1."/>
      <w:lvlJc w:val="left"/>
      <w:pPr>
        <w:ind w:left="67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5"/>
  </w:num>
  <w:num w:numId="4">
    <w:abstractNumId w:val="4"/>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6E4"/>
    <w:rsid w:val="0001300E"/>
    <w:rsid w:val="0003115A"/>
    <w:rsid w:val="0005026A"/>
    <w:rsid w:val="0005351B"/>
    <w:rsid w:val="00053758"/>
    <w:rsid w:val="0005436D"/>
    <w:rsid w:val="0006495A"/>
    <w:rsid w:val="00074433"/>
    <w:rsid w:val="00077FE7"/>
    <w:rsid w:val="00081A87"/>
    <w:rsid w:val="0009371B"/>
    <w:rsid w:val="00094B2A"/>
    <w:rsid w:val="00097165"/>
    <w:rsid w:val="000A223E"/>
    <w:rsid w:val="000B3F5F"/>
    <w:rsid w:val="000D5038"/>
    <w:rsid w:val="000E3EF7"/>
    <w:rsid w:val="000E6017"/>
    <w:rsid w:val="000F1FAC"/>
    <w:rsid w:val="000F62E7"/>
    <w:rsid w:val="00102726"/>
    <w:rsid w:val="001050C5"/>
    <w:rsid w:val="0010561C"/>
    <w:rsid w:val="00115076"/>
    <w:rsid w:val="001201BD"/>
    <w:rsid w:val="0012038D"/>
    <w:rsid w:val="00122434"/>
    <w:rsid w:val="001237E0"/>
    <w:rsid w:val="0013776E"/>
    <w:rsid w:val="001420C3"/>
    <w:rsid w:val="00143A7C"/>
    <w:rsid w:val="00144B0C"/>
    <w:rsid w:val="00150C30"/>
    <w:rsid w:val="0015339D"/>
    <w:rsid w:val="00157E86"/>
    <w:rsid w:val="00165CFC"/>
    <w:rsid w:val="00166C37"/>
    <w:rsid w:val="00166CAA"/>
    <w:rsid w:val="00166E7D"/>
    <w:rsid w:val="00170C79"/>
    <w:rsid w:val="00170FEF"/>
    <w:rsid w:val="00173D1C"/>
    <w:rsid w:val="00182003"/>
    <w:rsid w:val="001A5168"/>
    <w:rsid w:val="001A792E"/>
    <w:rsid w:val="001B3D62"/>
    <w:rsid w:val="001C0050"/>
    <w:rsid w:val="001C15CF"/>
    <w:rsid w:val="001C51FD"/>
    <w:rsid w:val="001C7020"/>
    <w:rsid w:val="001D581C"/>
    <w:rsid w:val="001E5A07"/>
    <w:rsid w:val="00200C4A"/>
    <w:rsid w:val="00206561"/>
    <w:rsid w:val="00220402"/>
    <w:rsid w:val="00222D8A"/>
    <w:rsid w:val="00225A91"/>
    <w:rsid w:val="00226EEA"/>
    <w:rsid w:val="0022748B"/>
    <w:rsid w:val="00230AFC"/>
    <w:rsid w:val="0023769F"/>
    <w:rsid w:val="00243A7B"/>
    <w:rsid w:val="002531E0"/>
    <w:rsid w:val="002545F2"/>
    <w:rsid w:val="00273E86"/>
    <w:rsid w:val="00275F9E"/>
    <w:rsid w:val="00277E34"/>
    <w:rsid w:val="0028711A"/>
    <w:rsid w:val="00291BDF"/>
    <w:rsid w:val="002920AB"/>
    <w:rsid w:val="002B0C6D"/>
    <w:rsid w:val="002C23DF"/>
    <w:rsid w:val="002C667F"/>
    <w:rsid w:val="002D7A58"/>
    <w:rsid w:val="002E7F82"/>
    <w:rsid w:val="002F3863"/>
    <w:rsid w:val="00304817"/>
    <w:rsid w:val="00310D95"/>
    <w:rsid w:val="00322412"/>
    <w:rsid w:val="00330C8B"/>
    <w:rsid w:val="00333B64"/>
    <w:rsid w:val="00360506"/>
    <w:rsid w:val="00364375"/>
    <w:rsid w:val="0039114B"/>
    <w:rsid w:val="00392685"/>
    <w:rsid w:val="00392E72"/>
    <w:rsid w:val="00395C3E"/>
    <w:rsid w:val="00395D94"/>
    <w:rsid w:val="003A4B69"/>
    <w:rsid w:val="003B12FD"/>
    <w:rsid w:val="003B226F"/>
    <w:rsid w:val="003B3137"/>
    <w:rsid w:val="003B7404"/>
    <w:rsid w:val="003C3998"/>
    <w:rsid w:val="003C5265"/>
    <w:rsid w:val="003C6237"/>
    <w:rsid w:val="003D654C"/>
    <w:rsid w:val="003E204E"/>
    <w:rsid w:val="003E6FC8"/>
    <w:rsid w:val="00405DE2"/>
    <w:rsid w:val="00406A51"/>
    <w:rsid w:val="0041200A"/>
    <w:rsid w:val="00421F9F"/>
    <w:rsid w:val="0042437E"/>
    <w:rsid w:val="00424AE2"/>
    <w:rsid w:val="00432D27"/>
    <w:rsid w:val="00447209"/>
    <w:rsid w:val="00463029"/>
    <w:rsid w:val="004666ED"/>
    <w:rsid w:val="004A5866"/>
    <w:rsid w:val="004B13D9"/>
    <w:rsid w:val="004B1D55"/>
    <w:rsid w:val="004B28AF"/>
    <w:rsid w:val="004B34BC"/>
    <w:rsid w:val="004C1C96"/>
    <w:rsid w:val="004C64C4"/>
    <w:rsid w:val="004C7476"/>
    <w:rsid w:val="004D2E48"/>
    <w:rsid w:val="004D353B"/>
    <w:rsid w:val="004D61CF"/>
    <w:rsid w:val="004F2562"/>
    <w:rsid w:val="00505D3E"/>
    <w:rsid w:val="00520A1B"/>
    <w:rsid w:val="00521BD3"/>
    <w:rsid w:val="00521D41"/>
    <w:rsid w:val="00535F0D"/>
    <w:rsid w:val="00536A81"/>
    <w:rsid w:val="00537567"/>
    <w:rsid w:val="0054333E"/>
    <w:rsid w:val="005716CF"/>
    <w:rsid w:val="005A540F"/>
    <w:rsid w:val="005B09DC"/>
    <w:rsid w:val="005B1CDB"/>
    <w:rsid w:val="005B4D6C"/>
    <w:rsid w:val="005D5122"/>
    <w:rsid w:val="005E6BDC"/>
    <w:rsid w:val="00600350"/>
    <w:rsid w:val="006003AA"/>
    <w:rsid w:val="00603C61"/>
    <w:rsid w:val="0061712F"/>
    <w:rsid w:val="0062130A"/>
    <w:rsid w:val="00630CEB"/>
    <w:rsid w:val="0063442B"/>
    <w:rsid w:val="006424C2"/>
    <w:rsid w:val="0064325F"/>
    <w:rsid w:val="00643CB5"/>
    <w:rsid w:val="006509D0"/>
    <w:rsid w:val="00670783"/>
    <w:rsid w:val="00674437"/>
    <w:rsid w:val="00677DB5"/>
    <w:rsid w:val="00691B75"/>
    <w:rsid w:val="00694023"/>
    <w:rsid w:val="006A553C"/>
    <w:rsid w:val="006B0533"/>
    <w:rsid w:val="006B7861"/>
    <w:rsid w:val="006C06CF"/>
    <w:rsid w:val="006C4AAB"/>
    <w:rsid w:val="006C5026"/>
    <w:rsid w:val="006D21F1"/>
    <w:rsid w:val="006D7CC3"/>
    <w:rsid w:val="006E4AF4"/>
    <w:rsid w:val="006F7980"/>
    <w:rsid w:val="00702FC7"/>
    <w:rsid w:val="007062CC"/>
    <w:rsid w:val="00721A27"/>
    <w:rsid w:val="00724414"/>
    <w:rsid w:val="0072537A"/>
    <w:rsid w:val="00725B40"/>
    <w:rsid w:val="00730922"/>
    <w:rsid w:val="00730F58"/>
    <w:rsid w:val="00731DB3"/>
    <w:rsid w:val="0074284B"/>
    <w:rsid w:val="007464F1"/>
    <w:rsid w:val="00753E2A"/>
    <w:rsid w:val="007707F5"/>
    <w:rsid w:val="00770F74"/>
    <w:rsid w:val="00773B57"/>
    <w:rsid w:val="0078387D"/>
    <w:rsid w:val="007A0A40"/>
    <w:rsid w:val="007A35CA"/>
    <w:rsid w:val="007B39F3"/>
    <w:rsid w:val="007B542D"/>
    <w:rsid w:val="007C5FE7"/>
    <w:rsid w:val="007D020B"/>
    <w:rsid w:val="007E26E4"/>
    <w:rsid w:val="007E73C6"/>
    <w:rsid w:val="007F0253"/>
    <w:rsid w:val="007F3BFE"/>
    <w:rsid w:val="00827E2C"/>
    <w:rsid w:val="008572DD"/>
    <w:rsid w:val="00874418"/>
    <w:rsid w:val="008842EC"/>
    <w:rsid w:val="008A05CB"/>
    <w:rsid w:val="008A2BD2"/>
    <w:rsid w:val="008A37F8"/>
    <w:rsid w:val="008A641A"/>
    <w:rsid w:val="008B2150"/>
    <w:rsid w:val="008C6401"/>
    <w:rsid w:val="008F27B2"/>
    <w:rsid w:val="009018C2"/>
    <w:rsid w:val="00904B16"/>
    <w:rsid w:val="00904E33"/>
    <w:rsid w:val="009343EB"/>
    <w:rsid w:val="009431C8"/>
    <w:rsid w:val="00946FF1"/>
    <w:rsid w:val="00970DC7"/>
    <w:rsid w:val="009774D4"/>
    <w:rsid w:val="00980762"/>
    <w:rsid w:val="00980A19"/>
    <w:rsid w:val="009857EF"/>
    <w:rsid w:val="00986737"/>
    <w:rsid w:val="00994CB5"/>
    <w:rsid w:val="0099672C"/>
    <w:rsid w:val="009A5FED"/>
    <w:rsid w:val="009B1D4C"/>
    <w:rsid w:val="009B44ED"/>
    <w:rsid w:val="009B70FA"/>
    <w:rsid w:val="009E28CF"/>
    <w:rsid w:val="009E4C58"/>
    <w:rsid w:val="009E6769"/>
    <w:rsid w:val="00A140A8"/>
    <w:rsid w:val="00A15303"/>
    <w:rsid w:val="00A20511"/>
    <w:rsid w:val="00A212C5"/>
    <w:rsid w:val="00A31CFC"/>
    <w:rsid w:val="00A41D6B"/>
    <w:rsid w:val="00A46583"/>
    <w:rsid w:val="00A519B7"/>
    <w:rsid w:val="00A5398E"/>
    <w:rsid w:val="00A56474"/>
    <w:rsid w:val="00A57AE0"/>
    <w:rsid w:val="00A72A43"/>
    <w:rsid w:val="00AA5A9B"/>
    <w:rsid w:val="00AB0BC9"/>
    <w:rsid w:val="00AB59F3"/>
    <w:rsid w:val="00AB7236"/>
    <w:rsid w:val="00AB7BB7"/>
    <w:rsid w:val="00AC0B4F"/>
    <w:rsid w:val="00AC3349"/>
    <w:rsid w:val="00AC537F"/>
    <w:rsid w:val="00AD3369"/>
    <w:rsid w:val="00AE6435"/>
    <w:rsid w:val="00AE7673"/>
    <w:rsid w:val="00AF3697"/>
    <w:rsid w:val="00B020B6"/>
    <w:rsid w:val="00B05C64"/>
    <w:rsid w:val="00B07B67"/>
    <w:rsid w:val="00B141B3"/>
    <w:rsid w:val="00B14AA3"/>
    <w:rsid w:val="00B16103"/>
    <w:rsid w:val="00B20390"/>
    <w:rsid w:val="00B309C4"/>
    <w:rsid w:val="00B536E0"/>
    <w:rsid w:val="00B603B0"/>
    <w:rsid w:val="00B60D3A"/>
    <w:rsid w:val="00B65E0E"/>
    <w:rsid w:val="00B706C8"/>
    <w:rsid w:val="00B720BB"/>
    <w:rsid w:val="00B827BC"/>
    <w:rsid w:val="00B93A77"/>
    <w:rsid w:val="00BB1F6B"/>
    <w:rsid w:val="00BE0F2A"/>
    <w:rsid w:val="00BF3328"/>
    <w:rsid w:val="00BF68C9"/>
    <w:rsid w:val="00C10D5B"/>
    <w:rsid w:val="00C22E08"/>
    <w:rsid w:val="00C2639D"/>
    <w:rsid w:val="00C27D6E"/>
    <w:rsid w:val="00C43306"/>
    <w:rsid w:val="00C54B9B"/>
    <w:rsid w:val="00C663BE"/>
    <w:rsid w:val="00C67A0F"/>
    <w:rsid w:val="00C77D6E"/>
    <w:rsid w:val="00C824DA"/>
    <w:rsid w:val="00C91A0C"/>
    <w:rsid w:val="00CA3B34"/>
    <w:rsid w:val="00CA74D4"/>
    <w:rsid w:val="00CB690D"/>
    <w:rsid w:val="00CD65CA"/>
    <w:rsid w:val="00CD67F8"/>
    <w:rsid w:val="00CE046A"/>
    <w:rsid w:val="00CE388E"/>
    <w:rsid w:val="00CE6012"/>
    <w:rsid w:val="00D021DB"/>
    <w:rsid w:val="00D20C64"/>
    <w:rsid w:val="00D2774B"/>
    <w:rsid w:val="00D30949"/>
    <w:rsid w:val="00D42D36"/>
    <w:rsid w:val="00D4684D"/>
    <w:rsid w:val="00D5604B"/>
    <w:rsid w:val="00D6790D"/>
    <w:rsid w:val="00D90595"/>
    <w:rsid w:val="00D97F50"/>
    <w:rsid w:val="00DB46CC"/>
    <w:rsid w:val="00DD0F85"/>
    <w:rsid w:val="00DD5247"/>
    <w:rsid w:val="00DD632E"/>
    <w:rsid w:val="00DE46C3"/>
    <w:rsid w:val="00DE7302"/>
    <w:rsid w:val="00DF3F58"/>
    <w:rsid w:val="00DF56DE"/>
    <w:rsid w:val="00E002B2"/>
    <w:rsid w:val="00E03B06"/>
    <w:rsid w:val="00E15D44"/>
    <w:rsid w:val="00E27BB0"/>
    <w:rsid w:val="00E30E3C"/>
    <w:rsid w:val="00E33BA2"/>
    <w:rsid w:val="00E3492F"/>
    <w:rsid w:val="00E4044F"/>
    <w:rsid w:val="00E43596"/>
    <w:rsid w:val="00E501FB"/>
    <w:rsid w:val="00E54EBD"/>
    <w:rsid w:val="00E5592D"/>
    <w:rsid w:val="00E57571"/>
    <w:rsid w:val="00E65828"/>
    <w:rsid w:val="00E71A44"/>
    <w:rsid w:val="00E81665"/>
    <w:rsid w:val="00E8279C"/>
    <w:rsid w:val="00E85716"/>
    <w:rsid w:val="00E859FD"/>
    <w:rsid w:val="00E87D17"/>
    <w:rsid w:val="00E97B60"/>
    <w:rsid w:val="00EB73E7"/>
    <w:rsid w:val="00EF1D60"/>
    <w:rsid w:val="00EF1E5B"/>
    <w:rsid w:val="00EF4AC1"/>
    <w:rsid w:val="00F1382E"/>
    <w:rsid w:val="00F453AE"/>
    <w:rsid w:val="00F476F3"/>
    <w:rsid w:val="00F60A04"/>
    <w:rsid w:val="00F72B8C"/>
    <w:rsid w:val="00F773E5"/>
    <w:rsid w:val="00F87237"/>
    <w:rsid w:val="00FA05F2"/>
    <w:rsid w:val="00FC5984"/>
    <w:rsid w:val="00FD7DF3"/>
    <w:rsid w:val="00FE6136"/>
    <w:rsid w:val="00FE7FC3"/>
    <w:rsid w:val="3AAA1F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D20D903"/>
  <w15:docId w15:val="{E5A18F56-601C-4A74-BF1A-673458B95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rPr>
  </w:style>
  <w:style w:type="paragraph" w:styleId="Heading6">
    <w:name w:val="heading 6"/>
    <w:basedOn w:val="Normal"/>
    <w:next w:val="Normal"/>
    <w:link w:val="Heading6Char"/>
    <w:uiPriority w:val="9"/>
    <w:unhideWhenUsed/>
    <w:qFormat/>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
    <w:name w:val="Body Text Indent"/>
    <w:basedOn w:val="Normal"/>
    <w:link w:val="BodyTextIndentChar"/>
    <w:qFormat/>
    <w:pPr>
      <w:spacing w:after="120"/>
      <w:ind w:left="360"/>
    </w:p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unhideWhenUsed/>
    <w:pPr>
      <w:tabs>
        <w:tab w:val="center" w:pos="4680"/>
        <w:tab w:val="right" w:pos="9360"/>
      </w:tabs>
    </w:pPr>
  </w:style>
  <w:style w:type="character" w:customStyle="1" w:styleId="Heading6Char">
    <w:name w:val="Heading 6 Char"/>
    <w:basedOn w:val="DefaultParagraphFont"/>
    <w:link w:val="Heading6"/>
    <w:uiPriority w:val="9"/>
    <w:qFormat/>
    <w:rPr>
      <w:rFonts w:ascii="Calibri" w:eastAsia="Times New Roman" w:hAnsi="Calibri" w:cs="Times New Roman"/>
      <w:b/>
      <w:bCs/>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styleId="ListParagraph">
    <w:name w:val="List Paragraph"/>
    <w:basedOn w:val="Normal"/>
    <w:uiPriority w:val="99"/>
    <w:rsid w:val="002545F2"/>
    <w:pPr>
      <w:ind w:left="720"/>
      <w:contextualSpacing/>
    </w:pPr>
  </w:style>
  <w:style w:type="character" w:styleId="CommentReference">
    <w:name w:val="annotation reference"/>
    <w:basedOn w:val="DefaultParagraphFont"/>
    <w:uiPriority w:val="99"/>
    <w:semiHidden/>
    <w:unhideWhenUsed/>
    <w:rsid w:val="00521D41"/>
    <w:rPr>
      <w:sz w:val="16"/>
      <w:szCs w:val="16"/>
    </w:rPr>
  </w:style>
  <w:style w:type="paragraph" w:styleId="CommentText">
    <w:name w:val="annotation text"/>
    <w:basedOn w:val="Normal"/>
    <w:link w:val="CommentTextChar"/>
    <w:uiPriority w:val="99"/>
    <w:semiHidden/>
    <w:unhideWhenUsed/>
    <w:rsid w:val="00521D41"/>
    <w:rPr>
      <w:sz w:val="20"/>
      <w:szCs w:val="20"/>
    </w:rPr>
  </w:style>
  <w:style w:type="character" w:customStyle="1" w:styleId="CommentTextChar">
    <w:name w:val="Comment Text Char"/>
    <w:basedOn w:val="DefaultParagraphFont"/>
    <w:link w:val="CommentText"/>
    <w:uiPriority w:val="99"/>
    <w:semiHidden/>
    <w:rsid w:val="00521D41"/>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521D41"/>
    <w:rPr>
      <w:b/>
      <w:bCs/>
    </w:rPr>
  </w:style>
  <w:style w:type="character" w:customStyle="1" w:styleId="CommentSubjectChar">
    <w:name w:val="Comment Subject Char"/>
    <w:basedOn w:val="CommentTextChar"/>
    <w:link w:val="CommentSubject"/>
    <w:uiPriority w:val="99"/>
    <w:semiHidden/>
    <w:rsid w:val="00521D41"/>
    <w:rPr>
      <w:rFonts w:ascii="Times New Roman" w:eastAsia="Times New Roman" w:hAnsi="Times New Roman" w:cs="Times New Roman"/>
      <w:b/>
      <w:bCs/>
    </w:rPr>
  </w:style>
  <w:style w:type="character" w:customStyle="1" w:styleId="fontstyle01">
    <w:name w:val="fontstyle01"/>
    <w:rsid w:val="009B70FA"/>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B720BB"/>
    <w:rPr>
      <w:rFonts w:ascii="TimesNewRomanPS-BoldMT" w:hAnsi="TimesNewRomanPS-BoldMT"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AA38D5-1055-49E5-852F-5C5BC3318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Dương Thị Thanh Lan</dc:creator>
  <cp:lastModifiedBy>Nguyen Thanh Phong</cp:lastModifiedBy>
  <cp:revision>3</cp:revision>
  <cp:lastPrinted>2025-11-17T01:53:00Z</cp:lastPrinted>
  <dcterms:created xsi:type="dcterms:W3CDTF">2026-06-10T03:17:00Z</dcterms:created>
  <dcterms:modified xsi:type="dcterms:W3CDTF">2026-06-23T02:48:00Z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1033-11.2.0.10265</vt:lpwstr>
  </property>
  <property fmtid="{D5CDD505-2E9C-101B-9397-08002B2CF9AE}" pid="3" name="ICV">
    <vt:lpwstr>552B4025E73546F093233A1777CF9D9B</vt:lpwstr>
  </property>
</Properties>
</file>