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20" w:rightFromText="45" w:vertAnchor="text"/>
        <w:tblW w:w="15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8"/>
      </w:tblGrid>
      <w:tr w:rsidR="00D63BE6" w:rsidRPr="00D63BE6" w14:paraId="62ECA13F" w14:textId="77777777" w:rsidTr="00D63BE6">
        <w:tc>
          <w:tcPr>
            <w:tcW w:w="11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F8BD80F" w14:textId="77777777" w:rsidR="00D63BE6" w:rsidRPr="00D63BE6" w:rsidRDefault="00D63BE6" w:rsidP="00D63BE6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</w:tbl>
    <w:tbl>
      <w:tblPr>
        <w:tblpPr w:leftFromText="45" w:rightFromText="45" w:vertAnchor="text" w:tblpXSpec="right" w:tblpYSpec="center"/>
        <w:tblW w:w="25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6"/>
      </w:tblGrid>
      <w:tr w:rsidR="00D63BE6" w:rsidRPr="00D63BE6" w14:paraId="41A25CB0" w14:textId="77777777" w:rsidTr="00D63BE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AF2DA03" w14:textId="77777777" w:rsidR="00D63BE6" w:rsidRPr="00D63BE6" w:rsidRDefault="00D63BE6" w:rsidP="00D63BE6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</w:tbl>
    <w:tbl>
      <w:tblPr>
        <w:tblStyle w:val="TableGrid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5812"/>
      </w:tblGrid>
      <w:tr w:rsidR="00D63BE6" w:rsidRPr="00D63BE6" w14:paraId="54012B00" w14:textId="77777777" w:rsidTr="00D63BE6">
        <w:trPr>
          <w:trHeight w:val="1254"/>
        </w:trPr>
        <w:tc>
          <w:tcPr>
            <w:tcW w:w="3539" w:type="dxa"/>
          </w:tcPr>
          <w:p w14:paraId="0CCA9D3D" w14:textId="77777777" w:rsidR="00D63BE6" w:rsidRPr="00D63BE6" w:rsidRDefault="00D63BE6" w:rsidP="00D63BE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0"/>
              </w:rPr>
            </w:pPr>
            <w:r w:rsidRPr="00D63BE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0"/>
                <w:bdr w:val="none" w:sz="0" w:space="0" w:color="auto" w:frame="1"/>
              </w:rPr>
              <w:t>QUỐC HỘI</w:t>
            </w:r>
          </w:p>
          <w:p w14:paraId="53FEE3B5" w14:textId="77777777" w:rsidR="00D63BE6" w:rsidRDefault="00D63BE6" w:rsidP="00D63BE6">
            <w:pPr>
              <w:pStyle w:val="NormalWeb"/>
              <w:spacing w:before="0" w:beforeAutospacing="0" w:after="0" w:afterAutospacing="0" w:line="320" w:lineRule="atLeast"/>
              <w:jc w:val="center"/>
              <w:textAlignment w:val="baseline"/>
              <w:rPr>
                <w:color w:val="000000"/>
                <w:sz w:val="26"/>
                <w:szCs w:val="20"/>
              </w:rPr>
            </w:pPr>
            <w:r>
              <w:rPr>
                <w:noProof/>
                <w:color w:val="000000"/>
                <w:sz w:val="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C8981AE" wp14:editId="4240E9F8">
                      <wp:simplePos x="0" y="0"/>
                      <wp:positionH relativeFrom="column">
                        <wp:posOffset>817245</wp:posOffset>
                      </wp:positionH>
                      <wp:positionV relativeFrom="paragraph">
                        <wp:posOffset>39370</wp:posOffset>
                      </wp:positionV>
                      <wp:extent cx="47625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62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5988196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35pt,3.1pt" to="101.8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74727995" w14:textId="77777777" w:rsidR="00D63BE6" w:rsidRPr="00D63BE6" w:rsidRDefault="00D63BE6" w:rsidP="00D63BE6">
            <w:pPr>
              <w:pStyle w:val="NormalWeb"/>
              <w:spacing w:before="0" w:beforeAutospacing="0" w:after="0" w:afterAutospacing="0" w:line="320" w:lineRule="atLeast"/>
              <w:jc w:val="center"/>
              <w:textAlignment w:val="baseline"/>
              <w:rPr>
                <w:bCs/>
                <w:color w:val="000000"/>
                <w:sz w:val="26"/>
                <w:szCs w:val="28"/>
                <w:bdr w:val="none" w:sz="0" w:space="0" w:color="auto" w:frame="1"/>
              </w:rPr>
            </w:pPr>
            <w:r w:rsidRPr="00D63BE6">
              <w:rPr>
                <w:color w:val="000000"/>
                <w:sz w:val="26"/>
                <w:szCs w:val="20"/>
              </w:rPr>
              <w:t>Số: 40/2000/QH10</w:t>
            </w:r>
          </w:p>
        </w:tc>
        <w:tc>
          <w:tcPr>
            <w:tcW w:w="5812" w:type="dxa"/>
          </w:tcPr>
          <w:p w14:paraId="66AF395F" w14:textId="77777777" w:rsidR="00D63BE6" w:rsidRPr="00D63BE6" w:rsidRDefault="00D63BE6" w:rsidP="00D63BE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0"/>
              </w:rPr>
            </w:pPr>
            <w:r w:rsidRPr="00D63BE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0"/>
                <w:bdr w:val="none" w:sz="0" w:space="0" w:color="auto" w:frame="1"/>
              </w:rPr>
              <w:t>CỘNG HOÀ XÃ HỘI CHỦ NGHĨA VIỆT NAM</w:t>
            </w:r>
          </w:p>
          <w:p w14:paraId="6B38CF3F" w14:textId="77777777" w:rsidR="00D63BE6" w:rsidRPr="00D63BE6" w:rsidRDefault="00D63BE6" w:rsidP="00D63BE6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6"/>
                <w:szCs w:val="20"/>
              </w:rPr>
            </w:pPr>
            <w:r w:rsidRPr="00D63BE6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0"/>
                <w:bdr w:val="none" w:sz="0" w:space="0" w:color="auto" w:frame="1"/>
              </w:rPr>
              <w:t>Độc lập - Tự do - Hạnh phúc</w:t>
            </w:r>
          </w:p>
          <w:p w14:paraId="7D7386A4" w14:textId="77777777" w:rsidR="00D63BE6" w:rsidRPr="00D63BE6" w:rsidRDefault="00D63BE6" w:rsidP="00D63BE6">
            <w:pPr>
              <w:pStyle w:val="NormalWeb"/>
              <w:spacing w:before="240" w:beforeAutospacing="0" w:after="0" w:afterAutospacing="0" w:line="320" w:lineRule="atLeast"/>
              <w:jc w:val="center"/>
              <w:textAlignment w:val="baseline"/>
              <w:rPr>
                <w:b/>
                <w:bCs/>
                <w:color w:val="000000"/>
                <w:sz w:val="26"/>
                <w:szCs w:val="28"/>
                <w:bdr w:val="none" w:sz="0" w:space="0" w:color="auto" w:frame="1"/>
              </w:rPr>
            </w:pPr>
            <w:r>
              <w:rPr>
                <w:b/>
                <w:bCs/>
                <w:noProof/>
                <w:color w:val="000000"/>
                <w:sz w:val="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F5CAF60" wp14:editId="31C0DF60">
                      <wp:simplePos x="0" y="0"/>
                      <wp:positionH relativeFrom="column">
                        <wp:posOffset>798830</wp:posOffset>
                      </wp:positionH>
                      <wp:positionV relativeFrom="paragraph">
                        <wp:posOffset>20955</wp:posOffset>
                      </wp:positionV>
                      <wp:extent cx="1971675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716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27519A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9pt,1.65pt" to="218.1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D63BE6">
              <w:rPr>
                <w:i/>
                <w:iCs/>
                <w:color w:val="000000"/>
                <w:sz w:val="26"/>
                <w:szCs w:val="20"/>
                <w:bdr w:val="none" w:sz="0" w:space="0" w:color="auto" w:frame="1"/>
              </w:rPr>
              <w:t>Hà Nội, ngày 9 tháng 12 năm 2000</w:t>
            </w:r>
          </w:p>
        </w:tc>
      </w:tr>
    </w:tbl>
    <w:p w14:paraId="4BDB8EB8" w14:textId="77777777" w:rsidR="00D63BE6" w:rsidRDefault="00D63BE6" w:rsidP="00D63BE6">
      <w:pPr>
        <w:pStyle w:val="NormalWeb"/>
        <w:shd w:val="clear" w:color="auto" w:fill="FFFFFF"/>
        <w:spacing w:before="0" w:beforeAutospacing="0" w:after="0" w:afterAutospacing="0" w:line="320" w:lineRule="atLeast"/>
        <w:ind w:firstLine="709"/>
        <w:jc w:val="center"/>
        <w:textAlignment w:val="baseline"/>
        <w:rPr>
          <w:b/>
          <w:bCs/>
          <w:color w:val="000000"/>
          <w:sz w:val="28"/>
          <w:szCs w:val="28"/>
          <w:bdr w:val="none" w:sz="0" w:space="0" w:color="auto" w:frame="1"/>
        </w:rPr>
      </w:pPr>
    </w:p>
    <w:p w14:paraId="40FEFC04" w14:textId="77777777" w:rsidR="00D63BE6" w:rsidRPr="00D63BE6" w:rsidRDefault="00D63BE6" w:rsidP="00D63BE6">
      <w:pPr>
        <w:pStyle w:val="NormalWeb"/>
        <w:shd w:val="clear" w:color="auto" w:fill="FFFFFF"/>
        <w:spacing w:before="0" w:beforeAutospacing="0" w:after="0" w:afterAutospacing="0" w:line="320" w:lineRule="atLeast"/>
        <w:ind w:firstLine="709"/>
        <w:jc w:val="center"/>
        <w:textAlignment w:val="baseline"/>
        <w:rPr>
          <w:color w:val="000000"/>
          <w:sz w:val="28"/>
          <w:szCs w:val="28"/>
        </w:rPr>
      </w:pPr>
      <w:r w:rsidRPr="00D63BE6">
        <w:rPr>
          <w:b/>
          <w:bCs/>
          <w:color w:val="000000"/>
          <w:sz w:val="28"/>
          <w:szCs w:val="28"/>
          <w:bdr w:val="none" w:sz="0" w:space="0" w:color="auto" w:frame="1"/>
        </w:rPr>
        <w:t>NGHỊ QUYẾT CỦA QUỐC HỘI</w:t>
      </w:r>
    </w:p>
    <w:p w14:paraId="1116F0C2" w14:textId="77777777" w:rsidR="00D63BE6" w:rsidRPr="00D63BE6" w:rsidRDefault="00D63BE6" w:rsidP="00D63BE6">
      <w:pPr>
        <w:pStyle w:val="NormalWeb"/>
        <w:shd w:val="clear" w:color="auto" w:fill="FFFFFF"/>
        <w:spacing w:before="0" w:beforeAutospacing="0" w:after="0" w:afterAutospacing="0" w:line="320" w:lineRule="atLeast"/>
        <w:ind w:firstLine="709"/>
        <w:jc w:val="center"/>
        <w:textAlignment w:val="baseline"/>
        <w:rPr>
          <w:color w:val="000000"/>
          <w:sz w:val="28"/>
          <w:szCs w:val="28"/>
        </w:rPr>
      </w:pPr>
      <w:r w:rsidRPr="00D63BE6">
        <w:rPr>
          <w:b/>
          <w:bCs/>
          <w:i/>
          <w:iCs/>
          <w:color w:val="000000"/>
          <w:sz w:val="28"/>
          <w:szCs w:val="28"/>
          <w:bdr w:val="none" w:sz="0" w:space="0" w:color="auto" w:frame="1"/>
        </w:rPr>
        <w:t>Về đổi mới chương trình giáo dục phổ thông</w:t>
      </w:r>
    </w:p>
    <w:p w14:paraId="381F0B02" w14:textId="77777777" w:rsidR="00D63BE6" w:rsidRPr="00D63BE6" w:rsidRDefault="00D63BE6" w:rsidP="00D63BE6">
      <w:pPr>
        <w:pStyle w:val="NormalWeb"/>
        <w:shd w:val="clear" w:color="auto" w:fill="FFFFFF"/>
        <w:spacing w:before="0" w:beforeAutospacing="0" w:after="0" w:afterAutospacing="0" w:line="320" w:lineRule="atLeast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D63BE6">
        <w:rPr>
          <w:color w:val="000000"/>
          <w:sz w:val="28"/>
          <w:szCs w:val="28"/>
          <w:bdr w:val="none" w:sz="0" w:space="0" w:color="auto" w:frame="1"/>
        </w:rPr>
        <w:t> </w:t>
      </w:r>
    </w:p>
    <w:p w14:paraId="19F61EF9" w14:textId="77777777" w:rsidR="00D63BE6" w:rsidRPr="00D63BE6" w:rsidRDefault="00D63BE6" w:rsidP="00D63BE6">
      <w:pPr>
        <w:pStyle w:val="NormalWeb"/>
        <w:shd w:val="clear" w:color="auto" w:fill="FFFFFF"/>
        <w:spacing w:before="0" w:beforeAutospacing="0" w:after="0" w:afterAutospacing="0" w:line="320" w:lineRule="atLeast"/>
        <w:ind w:firstLine="709"/>
        <w:jc w:val="center"/>
        <w:textAlignment w:val="baseline"/>
        <w:rPr>
          <w:color w:val="000000"/>
          <w:sz w:val="28"/>
          <w:szCs w:val="28"/>
        </w:rPr>
      </w:pPr>
      <w:r w:rsidRPr="00D63BE6">
        <w:rPr>
          <w:b/>
          <w:bCs/>
          <w:color w:val="000000"/>
          <w:sz w:val="28"/>
          <w:szCs w:val="28"/>
          <w:bdr w:val="none" w:sz="0" w:space="0" w:color="auto" w:frame="1"/>
        </w:rPr>
        <w:t>QUỐC HỘI NƯỚC CỘNG HÒA XÃ HỘI CHỦ NGHĨA VIỆT NAM</w:t>
      </w:r>
    </w:p>
    <w:p w14:paraId="120F08BB" w14:textId="77777777" w:rsidR="00D63BE6" w:rsidRDefault="00D63BE6" w:rsidP="00D63BE6">
      <w:pPr>
        <w:pStyle w:val="NormalWeb"/>
        <w:shd w:val="clear" w:color="auto" w:fill="FFFFFF"/>
        <w:spacing w:before="0" w:beforeAutospacing="0" w:after="0" w:afterAutospacing="0" w:line="320" w:lineRule="atLeast"/>
        <w:ind w:firstLine="709"/>
        <w:jc w:val="both"/>
        <w:textAlignment w:val="baseline"/>
        <w:rPr>
          <w:i/>
          <w:iCs/>
          <w:color w:val="000000"/>
          <w:sz w:val="28"/>
          <w:szCs w:val="28"/>
          <w:bdr w:val="none" w:sz="0" w:space="0" w:color="auto" w:frame="1"/>
        </w:rPr>
      </w:pPr>
    </w:p>
    <w:p w14:paraId="65CEB257" w14:textId="77777777" w:rsidR="00D63BE6" w:rsidRPr="00D63BE6" w:rsidRDefault="00D63BE6" w:rsidP="00D63BE6">
      <w:pPr>
        <w:pStyle w:val="NormalWeb"/>
        <w:shd w:val="clear" w:color="auto" w:fill="FFFFFF"/>
        <w:spacing w:before="120" w:beforeAutospacing="0" w:after="0" w:afterAutospacing="0" w:line="320" w:lineRule="atLeast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D63BE6">
        <w:rPr>
          <w:i/>
          <w:iCs/>
          <w:color w:val="000000"/>
          <w:sz w:val="28"/>
          <w:szCs w:val="28"/>
          <w:bdr w:val="none" w:sz="0" w:space="0" w:color="auto" w:frame="1"/>
        </w:rPr>
        <w:t>Căn cứ vào Điều 84 của Hiến pháp nước Cộng hòa xã hội chủ nghĩa</w:t>
      </w:r>
      <w:r>
        <w:rPr>
          <w:i/>
          <w:iCs/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i/>
          <w:iCs/>
          <w:color w:val="000000"/>
          <w:sz w:val="28"/>
          <w:szCs w:val="28"/>
          <w:bdr w:val="none" w:sz="0" w:space="0" w:color="auto" w:frame="1"/>
        </w:rPr>
        <w:t>Việt Nam năm 1992;</w:t>
      </w:r>
    </w:p>
    <w:p w14:paraId="459CAD97" w14:textId="77777777" w:rsidR="00D63BE6" w:rsidRPr="00D63BE6" w:rsidRDefault="00D63BE6" w:rsidP="00D63BE6">
      <w:pPr>
        <w:pStyle w:val="NormalWeb"/>
        <w:shd w:val="clear" w:color="auto" w:fill="FFFFFF"/>
        <w:spacing w:before="120" w:beforeAutospacing="0" w:after="0" w:afterAutospacing="0" w:line="320" w:lineRule="atLeast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D63BE6">
        <w:rPr>
          <w:i/>
          <w:iCs/>
          <w:color w:val="000000"/>
          <w:sz w:val="28"/>
          <w:szCs w:val="28"/>
          <w:bdr w:val="none" w:sz="0" w:space="0" w:color="auto" w:frame="1"/>
        </w:rPr>
        <w:t>Căn cứ vào Luật Giáo dục;</w:t>
      </w:r>
    </w:p>
    <w:p w14:paraId="26BC489B" w14:textId="77777777" w:rsidR="00D63BE6" w:rsidRPr="00D63BE6" w:rsidRDefault="00D63BE6" w:rsidP="00D63BE6">
      <w:pPr>
        <w:pStyle w:val="NormalWeb"/>
        <w:shd w:val="clear" w:color="auto" w:fill="FFFFFF"/>
        <w:spacing w:before="120" w:beforeAutospacing="0" w:after="0" w:afterAutospacing="0" w:line="320" w:lineRule="atLeast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D63BE6">
        <w:rPr>
          <w:i/>
          <w:iCs/>
          <w:color w:val="000000"/>
          <w:sz w:val="28"/>
          <w:szCs w:val="28"/>
          <w:bdr w:val="none" w:sz="0" w:space="0" w:color="auto" w:frame="1"/>
        </w:rPr>
        <w:t>Sau khi xem xét Tờ trình của Chính phủ về chủ trương đổi mới chương trình</w:t>
      </w:r>
      <w:r>
        <w:rPr>
          <w:i/>
          <w:iCs/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i/>
          <w:iCs/>
          <w:color w:val="000000"/>
          <w:sz w:val="28"/>
          <w:szCs w:val="28"/>
          <w:bdr w:val="none" w:sz="0" w:space="0" w:color="auto" w:frame="1"/>
        </w:rPr>
        <w:t>giáo dục phổ thông, báo cáo thẩm tra của Uỷ ban Văn hóa, giáo dục, thanh niên,</w:t>
      </w:r>
      <w:r>
        <w:rPr>
          <w:i/>
          <w:iCs/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i/>
          <w:iCs/>
          <w:color w:val="000000"/>
          <w:sz w:val="28"/>
          <w:szCs w:val="28"/>
          <w:bdr w:val="none" w:sz="0" w:space="0" w:color="auto" w:frame="1"/>
        </w:rPr>
        <w:t>thiếu niên và nhi đồng của Quốc hội và ý kiến của các vị đại biểu Quốc hội,</w:t>
      </w:r>
    </w:p>
    <w:p w14:paraId="203A387A" w14:textId="77777777" w:rsidR="00D63BE6" w:rsidRPr="00D63BE6" w:rsidRDefault="00D63BE6" w:rsidP="00D63BE6">
      <w:pPr>
        <w:pStyle w:val="NormalWeb"/>
        <w:shd w:val="clear" w:color="auto" w:fill="FFFFFF"/>
        <w:spacing w:before="0" w:beforeAutospacing="0" w:after="0" w:afterAutospacing="0" w:line="320" w:lineRule="atLeast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D63BE6">
        <w:rPr>
          <w:color w:val="000000"/>
          <w:sz w:val="28"/>
          <w:szCs w:val="28"/>
          <w:bdr w:val="none" w:sz="0" w:space="0" w:color="auto" w:frame="1"/>
        </w:rPr>
        <w:t> </w:t>
      </w:r>
    </w:p>
    <w:p w14:paraId="749575D0" w14:textId="77777777" w:rsidR="00D63BE6" w:rsidRDefault="00D63BE6" w:rsidP="00D63BE6">
      <w:pPr>
        <w:pStyle w:val="NormalWeb"/>
        <w:shd w:val="clear" w:color="auto" w:fill="FFFFFF"/>
        <w:spacing w:before="0" w:beforeAutospacing="0" w:after="0" w:afterAutospacing="0" w:line="320" w:lineRule="atLeast"/>
        <w:ind w:firstLine="709"/>
        <w:jc w:val="center"/>
        <w:textAlignment w:val="baseline"/>
        <w:rPr>
          <w:b/>
          <w:bCs/>
          <w:color w:val="000000"/>
          <w:sz w:val="28"/>
          <w:szCs w:val="28"/>
          <w:bdr w:val="none" w:sz="0" w:space="0" w:color="auto" w:frame="1"/>
        </w:rPr>
      </w:pPr>
      <w:r w:rsidRPr="00D63BE6">
        <w:rPr>
          <w:b/>
          <w:bCs/>
          <w:color w:val="000000"/>
          <w:sz w:val="28"/>
          <w:szCs w:val="28"/>
          <w:bdr w:val="none" w:sz="0" w:space="0" w:color="auto" w:frame="1"/>
        </w:rPr>
        <w:t>QUYẾT NGHỊ:</w:t>
      </w:r>
    </w:p>
    <w:p w14:paraId="24D59012" w14:textId="77777777" w:rsidR="00D63BE6" w:rsidRPr="00D63BE6" w:rsidRDefault="00D63BE6" w:rsidP="00D63BE6">
      <w:pPr>
        <w:pStyle w:val="NormalWeb"/>
        <w:shd w:val="clear" w:color="auto" w:fill="FFFFFF"/>
        <w:spacing w:before="0" w:beforeAutospacing="0" w:after="0" w:afterAutospacing="0" w:line="320" w:lineRule="atLeast"/>
        <w:ind w:firstLine="709"/>
        <w:jc w:val="center"/>
        <w:textAlignment w:val="baseline"/>
        <w:rPr>
          <w:color w:val="000000"/>
          <w:sz w:val="28"/>
          <w:szCs w:val="28"/>
        </w:rPr>
      </w:pPr>
    </w:p>
    <w:p w14:paraId="3004BE68" w14:textId="77777777" w:rsidR="00D63BE6" w:rsidRPr="00D63BE6" w:rsidRDefault="00D63BE6" w:rsidP="00D63BE6">
      <w:pPr>
        <w:pStyle w:val="NormalWeb"/>
        <w:shd w:val="clear" w:color="auto" w:fill="FFFFFF"/>
        <w:spacing w:before="120" w:beforeAutospacing="0" w:after="0" w:afterAutospacing="0" w:line="320" w:lineRule="atLeast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D63BE6">
        <w:rPr>
          <w:color w:val="000000"/>
          <w:sz w:val="28"/>
          <w:szCs w:val="28"/>
          <w:bdr w:val="none" w:sz="0" w:space="0" w:color="auto" w:frame="1"/>
        </w:rPr>
        <w:t>Tán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thành đề nghị của Chính phủ về chủ trương đổi mới chương trình giáo dục phổ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thông; đồng thời nhấn mạnh một số vấn đề sau:</w:t>
      </w:r>
    </w:p>
    <w:p w14:paraId="41097AA4" w14:textId="43637C6C" w:rsidR="00D63BE6" w:rsidRPr="00E22BFB" w:rsidRDefault="00D63BE6" w:rsidP="00D63BE6">
      <w:pPr>
        <w:pStyle w:val="NormalWeb"/>
        <w:shd w:val="clear" w:color="auto" w:fill="FFFFFF"/>
        <w:spacing w:before="120" w:beforeAutospacing="0" w:after="0" w:afterAutospacing="0" w:line="320" w:lineRule="atLeast"/>
        <w:ind w:firstLine="709"/>
        <w:jc w:val="both"/>
        <w:textAlignment w:val="baseline"/>
        <w:rPr>
          <w:b/>
          <w:color w:val="000000"/>
          <w:sz w:val="28"/>
          <w:szCs w:val="28"/>
        </w:rPr>
      </w:pPr>
      <w:r w:rsidRPr="00E22BFB">
        <w:rPr>
          <w:b/>
          <w:color w:val="000000"/>
          <w:sz w:val="28"/>
          <w:szCs w:val="28"/>
          <w:bdr w:val="none" w:sz="0" w:space="0" w:color="auto" w:frame="1"/>
        </w:rPr>
        <w:t>I.</w:t>
      </w:r>
      <w:r w:rsidRPr="00E22BFB">
        <w:rPr>
          <w:b/>
          <w:color w:val="000000"/>
          <w:sz w:val="28"/>
          <w:szCs w:val="28"/>
          <w:bdr w:val="none" w:sz="0" w:space="0" w:color="auto" w:frame="1"/>
        </w:rPr>
        <w:t xml:space="preserve"> </w:t>
      </w:r>
      <w:r w:rsidRPr="00E22BFB">
        <w:rPr>
          <w:b/>
          <w:color w:val="000000"/>
          <w:sz w:val="28"/>
          <w:szCs w:val="28"/>
          <w:bdr w:val="none" w:sz="0" w:space="0" w:color="auto" w:frame="1"/>
        </w:rPr>
        <w:t>MỤC TIÊU CỦA VIỆC ĐỔI MỚI CHƯƠNG TRÌNH</w:t>
      </w:r>
      <w:r w:rsidR="00E22BFB">
        <w:rPr>
          <w:b/>
          <w:color w:val="000000"/>
          <w:sz w:val="28"/>
          <w:szCs w:val="28"/>
          <w:bdr w:val="none" w:sz="0" w:space="0" w:color="auto" w:frame="1"/>
        </w:rPr>
        <w:t xml:space="preserve"> </w:t>
      </w:r>
      <w:bookmarkStart w:id="0" w:name="_GoBack"/>
      <w:bookmarkEnd w:id="0"/>
      <w:r w:rsidRPr="00E22BFB">
        <w:rPr>
          <w:b/>
          <w:color w:val="000000"/>
          <w:sz w:val="28"/>
          <w:szCs w:val="28"/>
          <w:bdr w:val="none" w:sz="0" w:space="0" w:color="auto" w:frame="1"/>
        </w:rPr>
        <w:t>GIÁO DỤC PHỔ THÔNG</w:t>
      </w:r>
    </w:p>
    <w:p w14:paraId="23B2BDC5" w14:textId="77777777" w:rsidR="00D63BE6" w:rsidRPr="00D63BE6" w:rsidRDefault="00D63BE6" w:rsidP="00D63BE6">
      <w:pPr>
        <w:pStyle w:val="NormalWeb"/>
        <w:shd w:val="clear" w:color="auto" w:fill="FFFFFF"/>
        <w:spacing w:before="120" w:beforeAutospacing="0" w:after="0" w:afterAutospacing="0" w:line="320" w:lineRule="atLeast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D63BE6">
        <w:rPr>
          <w:color w:val="000000"/>
          <w:sz w:val="28"/>
          <w:szCs w:val="28"/>
          <w:bdr w:val="none" w:sz="0" w:space="0" w:color="auto" w:frame="1"/>
        </w:rPr>
        <w:t>Mục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tiêu của việc đổi mới chương trình giáo dục phổ thông là xây dựng nội dung chương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trình, phương pháp giáo dục, sách giáo khoa phổ thông mới nhằm nâng cao chất lượng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giáo dục toàn diện thế hệ trẻ, đáp ứng yêu cầu phát triển nguồn nhân lực phục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vụ công nghiệp hóa, hiện đại hóa đất nước, phù hợp với thực tiễn và truyền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thống Việt Nam; tiếp cận trình độ giáo dục phổ thông ở các nước phát triển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trong khu vực và thế giới.</w:t>
      </w:r>
    </w:p>
    <w:p w14:paraId="1B270064" w14:textId="77777777" w:rsidR="00D63BE6" w:rsidRPr="00D63BE6" w:rsidRDefault="00D63BE6" w:rsidP="00D63BE6">
      <w:pPr>
        <w:pStyle w:val="NormalWeb"/>
        <w:shd w:val="clear" w:color="auto" w:fill="FFFFFF"/>
        <w:spacing w:before="120" w:beforeAutospacing="0" w:after="0" w:afterAutospacing="0" w:line="320" w:lineRule="atLeast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D63BE6">
        <w:rPr>
          <w:color w:val="000000"/>
          <w:sz w:val="28"/>
          <w:szCs w:val="28"/>
          <w:bdr w:val="none" w:sz="0" w:space="0" w:color="auto" w:frame="1"/>
        </w:rPr>
        <w:t>Việc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đổi mới chương trình giáo dục phổ thông phải quán triệt mục tiêu, yêu cầu về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nội dung, phương pháp giáo dục của các bậc học, cấp học quy định trong Luật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Giáo dục; khắc phục những mặt còn hạn chế của chương trình, sách giáo khoa hiện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hành; tăng cường tính thực tiễn, kỹ năng thực hành, năng lực tự học; coi trọng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kiến thức khoa học xã hội và nhân văn; bổ sung những thành tựu khoa học và công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nghệ hiện đại phù hợp với khả năng tiếp thu của học sinh.</w:t>
      </w:r>
    </w:p>
    <w:p w14:paraId="4246BD4B" w14:textId="77777777" w:rsidR="00D63BE6" w:rsidRPr="00D63BE6" w:rsidRDefault="00D63BE6" w:rsidP="00D63BE6">
      <w:pPr>
        <w:pStyle w:val="NormalWeb"/>
        <w:shd w:val="clear" w:color="auto" w:fill="FFFFFF"/>
        <w:spacing w:before="120" w:beforeAutospacing="0" w:after="0" w:afterAutospacing="0" w:line="320" w:lineRule="atLeast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D63BE6">
        <w:rPr>
          <w:color w:val="000000"/>
          <w:sz w:val="28"/>
          <w:szCs w:val="28"/>
          <w:bdr w:val="none" w:sz="0" w:space="0" w:color="auto" w:frame="1"/>
        </w:rPr>
        <w:t>Bảo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đảm sự thống nhất, kế thừa và phát triển của chương trình giáo dục; tăng cường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tính liên thông giữa giáo dục phổ thông với giáo dục nghề nghiệp, giáo dục đại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học; thực hiện phân luồng trong hệ thống giáo dục quốc dân để tạo sự cân đối về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cơ cấu nguồn nhân lực; bảo đảm sự thống nhất về chuẩn kiến thức và kỹ năng, có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phương án vận dụng chương trình, sách giáo khoa phù hợp với hoàn cảnh và điều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kiện của các địa bàn khác nhau.</w:t>
      </w:r>
    </w:p>
    <w:p w14:paraId="2ED8AC3B" w14:textId="77777777" w:rsidR="00D63BE6" w:rsidRPr="00D63BE6" w:rsidRDefault="00D63BE6" w:rsidP="00D63BE6">
      <w:pPr>
        <w:pStyle w:val="NormalWeb"/>
        <w:shd w:val="clear" w:color="auto" w:fill="FFFFFF"/>
        <w:spacing w:before="120" w:beforeAutospacing="0" w:after="0" w:afterAutospacing="0" w:line="320" w:lineRule="atLeast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D63BE6">
        <w:rPr>
          <w:color w:val="000000"/>
          <w:sz w:val="28"/>
          <w:szCs w:val="28"/>
          <w:bdr w:val="none" w:sz="0" w:space="0" w:color="auto" w:frame="1"/>
        </w:rPr>
        <w:lastRenderedPageBreak/>
        <w:t>Đổi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mới nội dung chương trình, sách giáo khoa, phương pháp dạy và học phải được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thực hiện đồng bộ với việc nâng cấp và đổi mới trang thiết bị dạy học, tổ chức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đánh giá, thi cử, chuẩn hóa trường sở, đào tạo, bồi dưỡng giáo viên và công tác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quản lý giáo dục.</w:t>
      </w:r>
    </w:p>
    <w:p w14:paraId="49541FEF" w14:textId="77777777" w:rsidR="00D63BE6" w:rsidRPr="00D63BE6" w:rsidRDefault="00D63BE6" w:rsidP="00D63BE6">
      <w:pPr>
        <w:pStyle w:val="NormalWeb"/>
        <w:shd w:val="clear" w:color="auto" w:fill="FFFFFF"/>
        <w:spacing w:before="120" w:beforeAutospacing="0" w:after="0" w:afterAutospacing="0" w:line="320" w:lineRule="atLeast"/>
        <w:ind w:firstLine="709"/>
        <w:jc w:val="both"/>
        <w:textAlignment w:val="baseline"/>
        <w:rPr>
          <w:b/>
          <w:color w:val="000000"/>
          <w:sz w:val="28"/>
          <w:szCs w:val="28"/>
        </w:rPr>
      </w:pPr>
      <w:r w:rsidRPr="00D63BE6">
        <w:rPr>
          <w:b/>
          <w:color w:val="000000"/>
          <w:sz w:val="28"/>
          <w:szCs w:val="28"/>
          <w:bdr w:val="none" w:sz="0" w:space="0" w:color="auto" w:frame="1"/>
        </w:rPr>
        <w:t>II.</w:t>
      </w:r>
      <w:r w:rsidRPr="00D63BE6">
        <w:rPr>
          <w:b/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b/>
          <w:color w:val="000000"/>
          <w:sz w:val="28"/>
          <w:szCs w:val="28"/>
          <w:bdr w:val="none" w:sz="0" w:space="0" w:color="auto" w:frame="1"/>
        </w:rPr>
        <w:t>TIẾN ĐỘ THỰC </w:t>
      </w:r>
      <w:r w:rsidRPr="00D63BE6">
        <w:rPr>
          <w:b/>
          <w:color w:val="000000"/>
          <w:sz w:val="28"/>
          <w:szCs w:val="28"/>
        </w:rPr>
        <w:t>HIỆN ĐỔI MỚI CHƯƠNG TRÌNH GIÁO</w:t>
      </w:r>
      <w:r>
        <w:rPr>
          <w:b/>
          <w:color w:val="000000"/>
          <w:sz w:val="28"/>
          <w:szCs w:val="28"/>
        </w:rPr>
        <w:t xml:space="preserve"> </w:t>
      </w:r>
      <w:r w:rsidRPr="00D63BE6">
        <w:rPr>
          <w:b/>
          <w:color w:val="000000"/>
          <w:sz w:val="28"/>
          <w:szCs w:val="28"/>
        </w:rPr>
        <w:t>DỤC PHỔ THÔNG</w:t>
      </w:r>
    </w:p>
    <w:p w14:paraId="3B59FF1F" w14:textId="77777777" w:rsidR="00D63BE6" w:rsidRPr="00D63BE6" w:rsidRDefault="00D63BE6" w:rsidP="00D63BE6">
      <w:pPr>
        <w:pStyle w:val="NormalWeb"/>
        <w:shd w:val="clear" w:color="auto" w:fill="FFFFFF"/>
        <w:spacing w:before="120" w:beforeAutospacing="0" w:after="0" w:afterAutospacing="0" w:line="320" w:lineRule="atLeast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D63BE6">
        <w:rPr>
          <w:color w:val="000000"/>
          <w:sz w:val="28"/>
          <w:szCs w:val="28"/>
          <w:bdr w:val="none" w:sz="0" w:space="0" w:color="auto" w:frame="1"/>
        </w:rPr>
        <w:t>Việc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xây dựng chương trình, biên soạn sách giáo khoa, triển khai thí điểm, tổng kết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rút kinh nghiệm phải chu đáo, khẩn trương để đạt được các mục tiêu nêu trên;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lần lượt triển khai đại trà việc áp dụng chương trình, sách giáo khoa mới bắt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đầu ở </w:t>
      </w:r>
      <w:r w:rsidRPr="00D63BE6">
        <w:rPr>
          <w:color w:val="000000"/>
          <w:sz w:val="28"/>
          <w:szCs w:val="28"/>
        </w:rPr>
        <w:t>lớp 1</w:t>
      </w:r>
      <w:r w:rsidRPr="00D63BE6">
        <w:rPr>
          <w:i/>
          <w:iCs/>
          <w:color w:val="000000"/>
          <w:sz w:val="28"/>
          <w:szCs w:val="28"/>
          <w:bdr w:val="none" w:sz="0" w:space="0" w:color="auto" w:frame="1"/>
        </w:rPr>
        <w:t> </w:t>
      </w:r>
      <w:r w:rsidRPr="00D63BE6">
        <w:rPr>
          <w:color w:val="000000"/>
          <w:sz w:val="28"/>
          <w:szCs w:val="28"/>
        </w:rPr>
        <w:t>và lớp 6 từ năm học2002 - 2003, bắt đầu ở</w:t>
      </w:r>
      <w:r>
        <w:rPr>
          <w:color w:val="000000"/>
          <w:sz w:val="28"/>
          <w:szCs w:val="28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lớp 10 từ năm học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2004 - 2005; đến năm học 2006 - 2007 tất cả các lớp cuối cấp đều thực hiện chương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trình và sách giáo khoa mới.</w:t>
      </w:r>
    </w:p>
    <w:p w14:paraId="069D264D" w14:textId="77777777" w:rsidR="00D63BE6" w:rsidRPr="00D63BE6" w:rsidRDefault="00D63BE6" w:rsidP="00D63BE6">
      <w:pPr>
        <w:pStyle w:val="NormalWeb"/>
        <w:shd w:val="clear" w:color="auto" w:fill="FFFFFF"/>
        <w:spacing w:before="120" w:beforeAutospacing="0" w:after="0" w:afterAutospacing="0" w:line="320" w:lineRule="atLeast"/>
        <w:ind w:firstLine="709"/>
        <w:jc w:val="both"/>
        <w:textAlignment w:val="baseline"/>
        <w:rPr>
          <w:b/>
          <w:color w:val="000000"/>
          <w:sz w:val="28"/>
          <w:szCs w:val="28"/>
        </w:rPr>
      </w:pPr>
      <w:r w:rsidRPr="00D63BE6">
        <w:rPr>
          <w:b/>
          <w:color w:val="000000"/>
          <w:sz w:val="28"/>
          <w:szCs w:val="28"/>
          <w:bdr w:val="none" w:sz="0" w:space="0" w:color="auto" w:frame="1"/>
        </w:rPr>
        <w:t>III.</w:t>
      </w:r>
      <w:r w:rsidRPr="00D63BE6">
        <w:rPr>
          <w:b/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b/>
          <w:color w:val="000000"/>
          <w:sz w:val="28"/>
          <w:szCs w:val="28"/>
          <w:bdr w:val="none" w:sz="0" w:space="0" w:color="auto" w:frame="1"/>
        </w:rPr>
        <w:t>TỔ CHỨC THỰC </w:t>
      </w:r>
      <w:r w:rsidRPr="00D63BE6">
        <w:rPr>
          <w:b/>
          <w:color w:val="000000"/>
          <w:sz w:val="28"/>
          <w:szCs w:val="28"/>
        </w:rPr>
        <w:t>HIỆN ĐỔI MỚI CHƯƠNG TRÌNH GIÁO</w:t>
      </w:r>
      <w:r>
        <w:rPr>
          <w:b/>
          <w:color w:val="000000"/>
          <w:sz w:val="28"/>
          <w:szCs w:val="28"/>
        </w:rPr>
        <w:t xml:space="preserve"> </w:t>
      </w:r>
      <w:r w:rsidRPr="00D63BE6">
        <w:rPr>
          <w:b/>
          <w:color w:val="000000"/>
          <w:sz w:val="28"/>
          <w:szCs w:val="28"/>
        </w:rPr>
        <w:t>DỤC PHỔ THÔNG</w:t>
      </w:r>
    </w:p>
    <w:p w14:paraId="55D309E0" w14:textId="77777777" w:rsidR="00D63BE6" w:rsidRPr="00D63BE6" w:rsidRDefault="00D63BE6" w:rsidP="00D63BE6">
      <w:pPr>
        <w:pStyle w:val="NormalWeb"/>
        <w:shd w:val="clear" w:color="auto" w:fill="FFFFFF"/>
        <w:spacing w:before="120" w:beforeAutospacing="0" w:after="0" w:afterAutospacing="0" w:line="320" w:lineRule="atLeast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D63BE6">
        <w:rPr>
          <w:color w:val="000000"/>
          <w:sz w:val="28"/>
          <w:szCs w:val="28"/>
          <w:bdr w:val="none" w:sz="0" w:space="0" w:color="auto" w:frame="1"/>
        </w:rPr>
        <w:t>1.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Giao Chính phủ chỉ đạo việc thực hiện đổi mới chương trình giáo dục phổ thông;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hàng năm báo cáo Uỷ ban Thường vụ Quốc hội về kết quả và tiến độ thực hiện.</w:t>
      </w:r>
    </w:p>
    <w:p w14:paraId="1C2EAF2B" w14:textId="77777777" w:rsidR="00D63BE6" w:rsidRPr="00D63BE6" w:rsidRDefault="00D63BE6" w:rsidP="00D63BE6">
      <w:pPr>
        <w:pStyle w:val="NormalWeb"/>
        <w:shd w:val="clear" w:color="auto" w:fill="FFFFFF"/>
        <w:spacing w:before="120" w:beforeAutospacing="0" w:after="0" w:afterAutospacing="0" w:line="320" w:lineRule="atLeast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D63BE6">
        <w:rPr>
          <w:color w:val="000000"/>
          <w:sz w:val="28"/>
          <w:szCs w:val="28"/>
          <w:bdr w:val="none" w:sz="0" w:space="0" w:color="auto" w:frame="1"/>
        </w:rPr>
        <w:t>Bộ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Giáo dục và Đào tạo có trách nhiệm huy động, tập hợp các nhà khoa học, các nhà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sư phạm, các cán bộ quản lý giáo dục am hiểu, có kinh nghiệm về giáo dục phổ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thông và các giáo viên giỏi tham gia biên soạn, thí điểm, thẩm định chương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trình, sách giáo khoa mới và hướng dẫn áp dụng đối với các địa bàn khác nhau;xây dựng đề án giảng dạy, học tập ngoại ngữ, tin học ở</w:t>
      </w:r>
      <w:r w:rsidRPr="00D63BE6">
        <w:rPr>
          <w:color w:val="000000"/>
          <w:sz w:val="28"/>
          <w:szCs w:val="28"/>
        </w:rPr>
        <w:t> nhà trường phổ thông; đổi mới</w:t>
      </w:r>
      <w:r>
        <w:rPr>
          <w:color w:val="000000"/>
          <w:sz w:val="28"/>
          <w:szCs w:val="28"/>
        </w:rPr>
        <w:t xml:space="preserve"> </w:t>
      </w:r>
      <w:r w:rsidRPr="00D63BE6">
        <w:rPr>
          <w:color w:val="000000"/>
          <w:sz w:val="28"/>
          <w:szCs w:val="28"/>
        </w:rPr>
        <w:t>chương trình đào tạo ở các trường, các khoa sư phạm; tổ chức bồi dưỡng để giáo</w:t>
      </w:r>
      <w:r>
        <w:rPr>
          <w:color w:val="000000"/>
          <w:sz w:val="28"/>
          <w:szCs w:val="28"/>
        </w:rPr>
        <w:t xml:space="preserve"> </w:t>
      </w:r>
      <w:r w:rsidRPr="00D63BE6">
        <w:rPr>
          <w:color w:val="000000"/>
          <w:sz w:val="28"/>
          <w:szCs w:val="28"/>
        </w:rPr>
        <w:t>viên có đủ khả năng giảng dạy theo chương trình, sách giáo khoa mới; chỉ đạo</w:t>
      </w:r>
      <w:r>
        <w:rPr>
          <w:color w:val="000000"/>
          <w:sz w:val="28"/>
          <w:szCs w:val="28"/>
        </w:rPr>
        <w:t xml:space="preserve"> </w:t>
      </w:r>
      <w:r w:rsidRPr="00D63BE6">
        <w:rPr>
          <w:color w:val="000000"/>
          <w:sz w:val="28"/>
          <w:szCs w:val="28"/>
        </w:rPr>
        <w:t>địa phương xây dựng, phát triển các trường trung học phổ thông kỹ thuật bảo đảm</w:t>
      </w:r>
      <w:r>
        <w:rPr>
          <w:color w:val="000000"/>
          <w:sz w:val="28"/>
          <w:szCs w:val="28"/>
        </w:rPr>
        <w:t xml:space="preserve"> </w:t>
      </w:r>
      <w:r w:rsidRPr="00D63BE6">
        <w:rPr>
          <w:color w:val="000000"/>
          <w:sz w:val="28"/>
          <w:szCs w:val="28"/>
        </w:rPr>
        <w:t>để học sinh vừa có trình độ trung học phổ thông, vừa có kiến thức, kỹ năng nghềnghiệp, thực hiện phân luồng sau trung học cơ sở.</w:t>
      </w:r>
    </w:p>
    <w:p w14:paraId="4602C176" w14:textId="77777777" w:rsidR="00D63BE6" w:rsidRPr="00D63BE6" w:rsidRDefault="00D63BE6" w:rsidP="00D63BE6">
      <w:pPr>
        <w:pStyle w:val="NormalWeb"/>
        <w:shd w:val="clear" w:color="auto" w:fill="FFFFFF"/>
        <w:spacing w:before="120" w:beforeAutospacing="0" w:after="0" w:afterAutospacing="0" w:line="320" w:lineRule="atLeast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D63BE6">
        <w:rPr>
          <w:color w:val="000000"/>
          <w:sz w:val="28"/>
          <w:szCs w:val="28"/>
          <w:bdr w:val="none" w:sz="0" w:space="0" w:color="auto" w:frame="1"/>
        </w:rPr>
        <w:t>Bộ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Tài chính, Bộ </w:t>
      </w:r>
      <w:r w:rsidRPr="00D63BE6">
        <w:rPr>
          <w:color w:val="000000"/>
          <w:sz w:val="28"/>
          <w:szCs w:val="28"/>
        </w:rPr>
        <w:t>Kế hoạch và Đầu tư, Ban Tổ chức - Cán bộ Chính phủ và các</w:t>
      </w:r>
      <w:r>
        <w:rPr>
          <w:color w:val="000000"/>
          <w:sz w:val="28"/>
          <w:szCs w:val="28"/>
        </w:rPr>
        <w:t xml:space="preserve"> </w:t>
      </w:r>
      <w:r w:rsidRPr="00D63BE6">
        <w:rPr>
          <w:color w:val="000000"/>
          <w:sz w:val="28"/>
          <w:szCs w:val="28"/>
        </w:rPr>
        <w:t>Bộ, ngành có liên quan cùng với Bộ</w:t>
      </w:r>
      <w:r w:rsidRPr="00D63BE6">
        <w:rPr>
          <w:color w:val="000000"/>
          <w:sz w:val="28"/>
          <w:szCs w:val="28"/>
          <w:bdr w:val="none" w:sz="0" w:space="0" w:color="auto" w:frame="1"/>
        </w:rPr>
        <w:t> Giáo dục và Đào tạo bảo đảm các điều kiện về tài chính, cơ sở vật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chất, biên chế, xây dựng chính sách đối với giáo viên để thực hiện có hiệu quả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việc đổi mới chương trình giáo dục phổ thông.</w:t>
      </w:r>
    </w:p>
    <w:p w14:paraId="72C4B896" w14:textId="77777777" w:rsidR="00D63BE6" w:rsidRPr="00D63BE6" w:rsidRDefault="00D63BE6" w:rsidP="00D63BE6">
      <w:pPr>
        <w:pStyle w:val="NormalWeb"/>
        <w:shd w:val="clear" w:color="auto" w:fill="FFFFFF"/>
        <w:spacing w:before="120" w:beforeAutospacing="0" w:after="0" w:afterAutospacing="0" w:line="320" w:lineRule="atLeast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D63BE6">
        <w:rPr>
          <w:color w:val="000000"/>
          <w:sz w:val="28"/>
          <w:szCs w:val="28"/>
          <w:bdr w:val="none" w:sz="0" w:space="0" w:color="auto" w:frame="1"/>
        </w:rPr>
        <w:t>Uỷ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ban nhân dân tỉnh, thành phố trực thuộc Trung ương có trách nhiệm chỉ đạo việc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thực hiện đổi mới chương trình giáo dục phổ thông ở</w:t>
      </w:r>
      <w:r w:rsidRPr="00D63BE6">
        <w:rPr>
          <w:color w:val="000000"/>
          <w:sz w:val="28"/>
          <w:szCs w:val="28"/>
        </w:rPr>
        <w:t> địa phương; xây dựng đội ngũ</w:t>
      </w:r>
      <w:r>
        <w:rPr>
          <w:color w:val="000000"/>
          <w:sz w:val="28"/>
          <w:szCs w:val="28"/>
        </w:rPr>
        <w:t xml:space="preserve"> </w:t>
      </w:r>
      <w:r w:rsidRPr="00D63BE6">
        <w:rPr>
          <w:color w:val="000000"/>
          <w:sz w:val="28"/>
          <w:szCs w:val="28"/>
        </w:rPr>
        <w:t>giáo viên đủ về số lượng, đồng bộ về cơ cấu, đạt chuẩn đào tạo theo quy định</w:t>
      </w:r>
      <w:r>
        <w:rPr>
          <w:color w:val="000000"/>
          <w:sz w:val="28"/>
          <w:szCs w:val="28"/>
        </w:rPr>
        <w:t xml:space="preserve"> </w:t>
      </w:r>
      <w:r w:rsidRPr="00D63BE6">
        <w:rPr>
          <w:color w:val="000000"/>
          <w:sz w:val="28"/>
          <w:szCs w:val="28"/>
        </w:rPr>
        <w:t>của Luật Giáo dục; tiến hành nâng cấp và xây dựng trường, lớp, trang thiết bịtheo hướng chuẩn hóa.</w:t>
      </w:r>
    </w:p>
    <w:p w14:paraId="7FEA41D5" w14:textId="77777777" w:rsidR="00D63BE6" w:rsidRPr="00D63BE6" w:rsidRDefault="00D63BE6" w:rsidP="00D63BE6">
      <w:pPr>
        <w:pStyle w:val="NormalWeb"/>
        <w:shd w:val="clear" w:color="auto" w:fill="FFFFFF"/>
        <w:spacing w:before="120" w:beforeAutospacing="0" w:after="0" w:afterAutospacing="0" w:line="320" w:lineRule="atLeast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D63BE6">
        <w:rPr>
          <w:color w:val="000000"/>
          <w:sz w:val="28"/>
          <w:szCs w:val="28"/>
          <w:bdr w:val="none" w:sz="0" w:space="0" w:color="auto" w:frame="1"/>
        </w:rPr>
        <w:t>Uỷ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ban Mặt trận Tổ </w:t>
      </w:r>
      <w:r w:rsidRPr="00D63BE6">
        <w:rPr>
          <w:color w:val="000000"/>
          <w:sz w:val="28"/>
          <w:szCs w:val="28"/>
        </w:rPr>
        <w:t>quốc Việt Nam và các tổ chức</w:t>
      </w:r>
      <w:r>
        <w:rPr>
          <w:color w:val="000000"/>
          <w:sz w:val="28"/>
          <w:szCs w:val="28"/>
        </w:rPr>
        <w:t xml:space="preserve"> </w:t>
      </w:r>
      <w:r w:rsidRPr="00D63BE6">
        <w:rPr>
          <w:color w:val="000000"/>
          <w:sz w:val="28"/>
          <w:szCs w:val="28"/>
        </w:rPr>
        <w:t>thành viên của Mặt trận giám sát việc thực hiện đổi mới chương trình giáo dục</w:t>
      </w:r>
      <w:r>
        <w:rPr>
          <w:color w:val="000000"/>
          <w:sz w:val="28"/>
          <w:szCs w:val="28"/>
        </w:rPr>
        <w:t xml:space="preserve"> </w:t>
      </w:r>
      <w:r w:rsidRPr="00D63BE6">
        <w:rPr>
          <w:color w:val="000000"/>
          <w:sz w:val="28"/>
          <w:szCs w:val="28"/>
        </w:rPr>
        <w:t>phổ thông.</w:t>
      </w:r>
    </w:p>
    <w:p w14:paraId="58EC8595" w14:textId="77777777" w:rsidR="00D63BE6" w:rsidRPr="00D63BE6" w:rsidRDefault="00D63BE6" w:rsidP="00D63BE6">
      <w:pPr>
        <w:pStyle w:val="NormalWeb"/>
        <w:shd w:val="clear" w:color="auto" w:fill="FFFFFF"/>
        <w:spacing w:before="120" w:beforeAutospacing="0" w:after="0" w:afterAutospacing="0" w:line="320" w:lineRule="atLeast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D63BE6">
        <w:rPr>
          <w:color w:val="000000"/>
          <w:sz w:val="28"/>
          <w:szCs w:val="28"/>
          <w:bdr w:val="none" w:sz="0" w:space="0" w:color="auto" w:frame="1"/>
        </w:rPr>
        <w:t>2.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Giao Uỷ ban Thường vụ Quốc hội, Uỷ ban Văn hóa, giáo dục, thanh niên, thiếu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niên và nhi đồng của Quốc hội giám sát việc triển khai thực hiện đổi mới chương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 xml:space="preserve">trình giáo dục phổ thông; Hội đồng Dân tộc, các Uỷ ban khác của Quốc </w:t>
      </w:r>
      <w:r w:rsidRPr="00D63BE6">
        <w:rPr>
          <w:color w:val="000000"/>
          <w:sz w:val="28"/>
          <w:szCs w:val="28"/>
          <w:bdr w:val="none" w:sz="0" w:space="0" w:color="auto" w:frame="1"/>
        </w:rPr>
        <w:lastRenderedPageBreak/>
        <w:t>hội, Đoàn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đại biểu Quốc hội, đại biểu Quốc hội, Hội đồng nhân dân các cấp và đại biểu Hội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đồng nhân dân giám sát việc triển khai thực hiện đổi mới chương trình giáo dục</w:t>
      </w:r>
      <w:r>
        <w:rPr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color w:val="000000"/>
          <w:sz w:val="28"/>
          <w:szCs w:val="28"/>
          <w:bdr w:val="none" w:sz="0" w:space="0" w:color="auto" w:frame="1"/>
        </w:rPr>
        <w:t>phổ thông trong phạm vi trách nhiệm của mình.</w:t>
      </w:r>
    </w:p>
    <w:p w14:paraId="04CD930D" w14:textId="124B7D38" w:rsidR="00D63BE6" w:rsidRDefault="00D63BE6" w:rsidP="00D63BE6">
      <w:pPr>
        <w:pStyle w:val="NormalWeb"/>
        <w:shd w:val="clear" w:color="auto" w:fill="FFFFFF"/>
        <w:spacing w:before="120" w:beforeAutospacing="0" w:after="0" w:afterAutospacing="0" w:line="320" w:lineRule="atLeast"/>
        <w:ind w:firstLine="709"/>
        <w:jc w:val="both"/>
        <w:textAlignment w:val="baseline"/>
        <w:rPr>
          <w:i/>
          <w:iCs/>
          <w:color w:val="000000"/>
          <w:sz w:val="28"/>
          <w:szCs w:val="28"/>
          <w:bdr w:val="none" w:sz="0" w:space="0" w:color="auto" w:frame="1"/>
        </w:rPr>
      </w:pPr>
      <w:r w:rsidRPr="00D63BE6">
        <w:rPr>
          <w:i/>
          <w:iCs/>
          <w:color w:val="000000"/>
          <w:sz w:val="28"/>
          <w:szCs w:val="28"/>
          <w:bdr w:val="none" w:sz="0" w:space="0" w:color="auto" w:frame="1"/>
        </w:rPr>
        <w:t>Nghị quyết này đã được Quốc hội nước Cộng hòa xã hội chủ nghĩa Việt</w:t>
      </w:r>
      <w:r>
        <w:rPr>
          <w:i/>
          <w:iCs/>
          <w:color w:val="000000"/>
          <w:sz w:val="28"/>
          <w:szCs w:val="28"/>
          <w:bdr w:val="none" w:sz="0" w:space="0" w:color="auto" w:frame="1"/>
        </w:rPr>
        <w:t xml:space="preserve"> </w:t>
      </w:r>
      <w:r w:rsidRPr="00D63BE6">
        <w:rPr>
          <w:i/>
          <w:iCs/>
          <w:color w:val="000000"/>
          <w:sz w:val="28"/>
          <w:szCs w:val="28"/>
          <w:bdr w:val="none" w:sz="0" w:space="0" w:color="auto" w:frame="1"/>
        </w:rPr>
        <w:t>Nam Khóa X, kỳ họp thứ 8 thông qua ngày 09 tháng 12 năm 2000./.</w:t>
      </w:r>
    </w:p>
    <w:p w14:paraId="750F80BE" w14:textId="6ECAEA16" w:rsidR="00803F0D" w:rsidRDefault="00803F0D" w:rsidP="00D63BE6">
      <w:pPr>
        <w:pStyle w:val="NormalWeb"/>
        <w:shd w:val="clear" w:color="auto" w:fill="FFFFFF"/>
        <w:spacing w:before="120" w:beforeAutospacing="0" w:after="0" w:afterAutospacing="0" w:line="320" w:lineRule="atLeast"/>
        <w:ind w:firstLine="709"/>
        <w:jc w:val="both"/>
        <w:textAlignment w:val="baseline"/>
        <w:rPr>
          <w:color w:val="000000"/>
          <w:sz w:val="28"/>
          <w:szCs w:val="28"/>
        </w:rPr>
      </w:pPr>
    </w:p>
    <w:p w14:paraId="798351F0" w14:textId="289D3118" w:rsidR="00803F0D" w:rsidRPr="00803F0D" w:rsidRDefault="00E16E2F" w:rsidP="00803F0D">
      <w:pPr>
        <w:pStyle w:val="NormalWeb"/>
        <w:shd w:val="clear" w:color="auto" w:fill="FFFFFF"/>
        <w:spacing w:before="120" w:beforeAutospacing="0" w:after="0" w:afterAutospacing="0" w:line="320" w:lineRule="atLeast"/>
        <w:ind w:firstLine="5529"/>
        <w:jc w:val="both"/>
        <w:textAlignment w:val="baseline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CH</w:t>
      </w:r>
      <w:r w:rsidRPr="00E16E2F">
        <w:rPr>
          <w:b/>
          <w:color w:val="000000"/>
          <w:sz w:val="28"/>
          <w:szCs w:val="28"/>
        </w:rPr>
        <w:t>Ủ</w:t>
      </w:r>
      <w:r>
        <w:rPr>
          <w:b/>
          <w:color w:val="000000"/>
          <w:sz w:val="28"/>
          <w:szCs w:val="28"/>
        </w:rPr>
        <w:t xml:space="preserve"> T</w:t>
      </w:r>
      <w:r w:rsidRPr="00E16E2F">
        <w:rPr>
          <w:b/>
          <w:color w:val="000000"/>
          <w:sz w:val="28"/>
          <w:szCs w:val="28"/>
        </w:rPr>
        <w:t>ỊCH</w:t>
      </w:r>
    </w:p>
    <w:p w14:paraId="2F7A8589" w14:textId="240F1717" w:rsidR="00803F0D" w:rsidRDefault="00803F0D" w:rsidP="00803F0D">
      <w:pPr>
        <w:pStyle w:val="NormalWeb"/>
        <w:shd w:val="clear" w:color="auto" w:fill="FFFFFF"/>
        <w:spacing w:before="120" w:beforeAutospacing="0" w:after="0" w:afterAutospacing="0" w:line="320" w:lineRule="atLeast"/>
        <w:ind w:firstLine="552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(</w:t>
      </w:r>
      <w:r w:rsidRPr="00803F0D">
        <w:rPr>
          <w:color w:val="000000"/>
          <w:sz w:val="28"/>
          <w:szCs w:val="28"/>
        </w:rPr>
        <w:t>Đã</w:t>
      </w:r>
      <w:r>
        <w:rPr>
          <w:color w:val="000000"/>
          <w:sz w:val="28"/>
          <w:szCs w:val="28"/>
        </w:rPr>
        <w:t xml:space="preserve"> k</w:t>
      </w:r>
      <w:r w:rsidRPr="00803F0D">
        <w:rPr>
          <w:color w:val="000000"/>
          <w:sz w:val="28"/>
          <w:szCs w:val="28"/>
        </w:rPr>
        <w:t>ý</w:t>
      </w:r>
      <w:r>
        <w:rPr>
          <w:color w:val="000000"/>
          <w:sz w:val="28"/>
          <w:szCs w:val="28"/>
        </w:rPr>
        <w:t>)</w:t>
      </w:r>
    </w:p>
    <w:p w14:paraId="61081C9A" w14:textId="77777777" w:rsidR="00803F0D" w:rsidRDefault="00803F0D" w:rsidP="00803F0D">
      <w:pPr>
        <w:pStyle w:val="NormalWeb"/>
        <w:shd w:val="clear" w:color="auto" w:fill="FFFFFF"/>
        <w:spacing w:before="120" w:beforeAutospacing="0" w:after="0" w:afterAutospacing="0" w:line="320" w:lineRule="atLeast"/>
        <w:ind w:firstLine="5529"/>
        <w:jc w:val="both"/>
        <w:textAlignment w:val="baseline"/>
        <w:rPr>
          <w:color w:val="000000"/>
          <w:sz w:val="28"/>
          <w:szCs w:val="28"/>
        </w:rPr>
      </w:pPr>
    </w:p>
    <w:p w14:paraId="4B90669C" w14:textId="6A213996" w:rsidR="00803F0D" w:rsidRPr="00803F0D" w:rsidRDefault="00803F0D" w:rsidP="00803F0D">
      <w:pPr>
        <w:pStyle w:val="NormalWeb"/>
        <w:shd w:val="clear" w:color="auto" w:fill="FFFFFF"/>
        <w:spacing w:before="120" w:beforeAutospacing="0" w:after="0" w:afterAutospacing="0" w:line="320" w:lineRule="atLeast"/>
        <w:ind w:firstLine="5529"/>
        <w:jc w:val="both"/>
        <w:textAlignment w:val="baseline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</w:t>
      </w:r>
      <w:r w:rsidR="00E16E2F">
        <w:rPr>
          <w:b/>
          <w:color w:val="000000"/>
          <w:sz w:val="28"/>
          <w:szCs w:val="28"/>
        </w:rPr>
        <w:t>N</w:t>
      </w:r>
      <w:r w:rsidR="00E16E2F" w:rsidRPr="00E16E2F">
        <w:rPr>
          <w:b/>
          <w:color w:val="000000"/>
          <w:sz w:val="28"/>
          <w:szCs w:val="28"/>
        </w:rPr>
        <w:t>ô</w:t>
      </w:r>
      <w:r w:rsidR="00E16E2F">
        <w:rPr>
          <w:b/>
          <w:color w:val="000000"/>
          <w:sz w:val="28"/>
          <w:szCs w:val="28"/>
        </w:rPr>
        <w:t xml:space="preserve">ng </w:t>
      </w:r>
      <w:r w:rsidR="00E16E2F" w:rsidRPr="00E16E2F">
        <w:rPr>
          <w:b/>
          <w:color w:val="000000"/>
          <w:sz w:val="28"/>
          <w:szCs w:val="28"/>
        </w:rPr>
        <w:t>Đức</w:t>
      </w:r>
      <w:r w:rsidR="00E16E2F">
        <w:rPr>
          <w:b/>
          <w:color w:val="000000"/>
          <w:sz w:val="28"/>
          <w:szCs w:val="28"/>
        </w:rPr>
        <w:t xml:space="preserve"> M</w:t>
      </w:r>
      <w:r w:rsidR="00E16E2F" w:rsidRPr="00E16E2F">
        <w:rPr>
          <w:b/>
          <w:color w:val="000000"/>
          <w:sz w:val="28"/>
          <w:szCs w:val="28"/>
        </w:rPr>
        <w:t>ạnh</w:t>
      </w:r>
    </w:p>
    <w:p w14:paraId="5D8F1F1B" w14:textId="77777777" w:rsidR="00DB008A" w:rsidRPr="00D63BE6" w:rsidRDefault="00DB008A" w:rsidP="00803F0D">
      <w:pPr>
        <w:ind w:firstLine="5529"/>
        <w:rPr>
          <w:rFonts w:ascii="Times New Roman" w:hAnsi="Times New Roman" w:cs="Times New Roman"/>
          <w:sz w:val="28"/>
          <w:szCs w:val="28"/>
        </w:rPr>
      </w:pPr>
    </w:p>
    <w:sectPr w:rsidR="00DB008A" w:rsidRPr="00D63BE6" w:rsidSect="00D63BE6">
      <w:footerReference w:type="default" r:id="rId9"/>
      <w:pgSz w:w="11907" w:h="16840" w:code="9"/>
      <w:pgMar w:top="1134" w:right="1275" w:bottom="992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4544DE" w14:textId="77777777" w:rsidR="00D63BE6" w:rsidRDefault="00D63BE6" w:rsidP="00D63BE6">
      <w:pPr>
        <w:spacing w:after="0" w:line="240" w:lineRule="auto"/>
      </w:pPr>
      <w:r>
        <w:separator/>
      </w:r>
    </w:p>
  </w:endnote>
  <w:endnote w:type="continuationSeparator" w:id="0">
    <w:p w14:paraId="6126DD58" w14:textId="77777777" w:rsidR="00D63BE6" w:rsidRDefault="00D63BE6" w:rsidP="00D63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409944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275865" w14:textId="77777777" w:rsidR="00D63BE6" w:rsidRDefault="00D63BE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76DC2D" w14:textId="77777777" w:rsidR="00D63BE6" w:rsidRDefault="00D63B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46361F" w14:textId="77777777" w:rsidR="00D63BE6" w:rsidRDefault="00D63BE6" w:rsidP="00D63BE6">
      <w:pPr>
        <w:spacing w:after="0" w:line="240" w:lineRule="auto"/>
      </w:pPr>
      <w:r>
        <w:separator/>
      </w:r>
    </w:p>
  </w:footnote>
  <w:footnote w:type="continuationSeparator" w:id="0">
    <w:p w14:paraId="6A5ABC8D" w14:textId="77777777" w:rsidR="00D63BE6" w:rsidRDefault="00D63BE6" w:rsidP="00D63B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BE6"/>
    <w:rsid w:val="00803F0D"/>
    <w:rsid w:val="00D63BE6"/>
    <w:rsid w:val="00DB008A"/>
    <w:rsid w:val="00E16E2F"/>
    <w:rsid w:val="00E22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3A8E36"/>
  <w15:chartTrackingRefBased/>
  <w15:docId w15:val="{F5625C4E-31F3-41F4-B990-91DD0876B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3B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63B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63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3BE6"/>
  </w:style>
  <w:style w:type="paragraph" w:styleId="Footer">
    <w:name w:val="footer"/>
    <w:basedOn w:val="Normal"/>
    <w:link w:val="FooterChar"/>
    <w:uiPriority w:val="99"/>
    <w:unhideWhenUsed/>
    <w:rsid w:val="00D63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3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571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7068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5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8B3EBACCF0FCD84C96E7218705A82D03" ma:contentTypeVersion="13" ma:contentTypeDescription="Tạo tài liệu mới." ma:contentTypeScope="" ma:versionID="c57b37ae5ec35a3f8c9e901f8d9413cf">
  <xsd:schema xmlns:xsd="http://www.w3.org/2001/XMLSchema" xmlns:xs="http://www.w3.org/2001/XMLSchema" xmlns:p="http://schemas.microsoft.com/office/2006/metadata/properties" xmlns:ns3="854eb8ae-21d7-459e-9636-eed67710c8ae" targetNamespace="http://schemas.microsoft.com/office/2006/metadata/properties" ma:root="true" ma:fieldsID="b19adea1e00e90c5b2dc34c216be25b1" ns3:_="">
    <xsd:import namespace="854eb8ae-21d7-459e-9636-eed67710c8a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4eb8ae-21d7-459e-9636-eed67710c8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54eb8ae-21d7-459e-9636-eed67710c8ae" xsi:nil="true"/>
  </documentManagement>
</p:properties>
</file>

<file path=customXml/itemProps1.xml><?xml version="1.0" encoding="utf-8"?>
<ds:datastoreItem xmlns:ds="http://schemas.openxmlformats.org/officeDocument/2006/customXml" ds:itemID="{18F9655D-D145-4115-AF74-DA1CD6BDFB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4eb8ae-21d7-459e-9636-eed67710c8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825CAE-F8D7-4A74-9FD7-AAD07D2630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D7EB5C-B179-48D9-9280-0BF22AEB7BC4}">
  <ds:schemaRefs>
    <ds:schemaRef ds:uri="http://purl.org/dc/dcmitype/"/>
    <ds:schemaRef ds:uri="http://purl.org/dc/elements/1.1/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854eb8ae-21d7-459e-9636-eed67710c8ae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783</Words>
  <Characters>4467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Nghiêm Thị Hồng Vân</dc:creator>
  <cp:keywords/>
  <dc:description/>
  <cp:lastModifiedBy>Nghiêm Thị Hồng Vân</cp:lastModifiedBy>
  <cp:revision>5</cp:revision>
  <dcterms:created xsi:type="dcterms:W3CDTF">2025-01-08T07:51:00Z</dcterms:created>
  <dcterms:modified xsi:type="dcterms:W3CDTF">2025-01-08T09:30:00Z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0x0101008B3EBACCF0FCD84C96E7218705A82D03</vt:lpwstr>
  </property>
</Properties>
</file>