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custom.xml" ContentType="application/vnd.openxmlformats-officedocument.custom-properti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Look w:val="04A0" w:firstRow="1" w:lastRow="0" w:firstColumn="1" w:lastColumn="0" w:noHBand="0" w:noVBand="1"/>
      </w:tblPr>
      <w:tblGrid>
        <w:gridCol w:w="2650"/>
        <w:gridCol w:w="6137"/>
      </w:tblGrid>
      <w:tr w:rsidR="00F900A0" w:rsidRPr="008429D2" w14:paraId="26A2B1DE" w14:textId="77777777" w:rsidTr="00F900A0">
        <w:trPr>
          <w:trHeight w:val="993"/>
        </w:trPr>
        <w:tc>
          <w:tcPr>
            <w:tcW w:w="1508" w:type="pct"/>
            <w:shd w:val="clear" w:color="auto" w:fill="auto"/>
          </w:tcPr>
          <w:p w14:paraId="26A2B1D8" w14:textId="77777777" w:rsidR="00F900A0" w:rsidRPr="008429D2" w:rsidRDefault="00F900A0" w:rsidP="00F900A0">
            <w:pPr>
              <w:pStyle w:val="2dongcach"/>
              <w:spacing w:after="0" w:line="240" w:lineRule="auto"/>
              <w:ind w:firstLine="0"/>
              <w:rPr>
                <w:color w:val="auto"/>
                <w:sz w:val="26"/>
                <w:szCs w:val="26"/>
                <w:lang w:val="nl-NL"/>
              </w:rPr>
            </w:pPr>
            <w:r w:rsidRPr="00532C78">
              <w:rPr>
                <w:color w:val="auto"/>
                <w:sz w:val="26"/>
                <w:szCs w:val="26"/>
                <w:lang w:val="nl-NL"/>
              </w:rPr>
              <w:t xml:space="preserve"> </w:t>
            </w:r>
            <w:r w:rsidRPr="008429D2">
              <w:rPr>
                <w:color w:val="auto"/>
                <w:sz w:val="26"/>
                <w:szCs w:val="26"/>
                <w:lang w:val="nl-NL"/>
              </w:rPr>
              <w:t>CHÍNH PHỦ</w:t>
            </w:r>
          </w:p>
          <w:p w14:paraId="26A2B1D9" w14:textId="77777777" w:rsidR="00F900A0" w:rsidRPr="008429D2" w:rsidRDefault="00F900A0" w:rsidP="00F900A0">
            <w:pPr>
              <w:pStyle w:val="2dongcach"/>
              <w:spacing w:after="0" w:line="240" w:lineRule="auto"/>
              <w:ind w:firstLine="0"/>
              <w:rPr>
                <w:b w:val="0"/>
                <w:bCs w:val="0"/>
                <w:color w:val="auto"/>
                <w:sz w:val="28"/>
                <w:szCs w:val="28"/>
                <w:lang w:val="nl-NL"/>
              </w:rPr>
            </w:pPr>
            <w:r w:rsidRPr="008429D2">
              <w:rPr>
                <w:b w:val="0"/>
                <w:bCs w:val="0"/>
                <w:color w:val="auto"/>
                <w:sz w:val="16"/>
                <w:szCs w:val="16"/>
                <w:lang w:val="nl-NL"/>
              </w:rPr>
              <w:t>________</w:t>
            </w:r>
          </w:p>
          <w:p w14:paraId="4AEB847D" w14:textId="77777777" w:rsidR="00F900A0" w:rsidRPr="008429D2" w:rsidRDefault="00F900A0" w:rsidP="00F900A0">
            <w:pPr>
              <w:pStyle w:val="2dongcach"/>
              <w:spacing w:after="0" w:line="240" w:lineRule="auto"/>
              <w:ind w:firstLine="0"/>
              <w:rPr>
                <w:b w:val="0"/>
                <w:bCs w:val="0"/>
                <w:color w:val="auto"/>
                <w:sz w:val="38"/>
                <w:szCs w:val="26"/>
                <w:lang w:val="nl-NL"/>
              </w:rPr>
            </w:pPr>
          </w:p>
          <w:p w14:paraId="26A2B1DA" w14:textId="1CE3F7C4" w:rsidR="00F900A0" w:rsidRPr="008429D2" w:rsidRDefault="00F900A0" w:rsidP="00F900A0">
            <w:pPr>
              <w:pStyle w:val="2dongcach"/>
              <w:spacing w:after="0" w:line="240" w:lineRule="auto"/>
              <w:ind w:firstLine="0"/>
              <w:rPr>
                <w:color w:val="auto"/>
                <w:sz w:val="26"/>
                <w:szCs w:val="26"/>
                <w:lang w:val="nl-NL"/>
              </w:rPr>
            </w:pPr>
            <w:r w:rsidRPr="008429D2">
              <w:rPr>
                <w:b w:val="0"/>
                <w:bCs w:val="0"/>
                <w:color w:val="auto"/>
                <w:sz w:val="26"/>
                <w:szCs w:val="26"/>
                <w:lang w:val="nl-NL"/>
              </w:rPr>
              <w:t xml:space="preserve">Số: </w:t>
            </w:r>
            <w:r w:rsidR="00F37A82">
              <w:rPr>
                <w:b w:val="0"/>
                <w:bCs w:val="0"/>
                <w:color w:val="auto"/>
                <w:sz w:val="26"/>
                <w:szCs w:val="26"/>
                <w:lang w:val="vi-VN"/>
              </w:rPr>
              <w:t>145</w:t>
            </w:r>
            <w:r w:rsidRPr="008429D2">
              <w:rPr>
                <w:b w:val="0"/>
                <w:bCs w:val="0"/>
                <w:color w:val="auto"/>
                <w:sz w:val="26"/>
                <w:szCs w:val="26"/>
                <w:lang w:val="nl-NL"/>
              </w:rPr>
              <w:t>/2025/NĐ-CP</w:t>
            </w:r>
          </w:p>
        </w:tc>
        <w:tc>
          <w:tcPr>
            <w:tcW w:w="3492" w:type="pct"/>
            <w:shd w:val="clear" w:color="auto" w:fill="auto"/>
          </w:tcPr>
          <w:p w14:paraId="26A2B1DB" w14:textId="77777777" w:rsidR="00F900A0" w:rsidRPr="008429D2" w:rsidRDefault="00F900A0" w:rsidP="00F900A0">
            <w:pPr>
              <w:pStyle w:val="2dongcach"/>
              <w:spacing w:after="0" w:line="240" w:lineRule="auto"/>
              <w:ind w:firstLine="0"/>
              <w:rPr>
                <w:color w:val="auto"/>
                <w:sz w:val="26"/>
                <w:szCs w:val="26"/>
                <w:lang w:val="nl-NL"/>
              </w:rPr>
            </w:pPr>
            <w:r w:rsidRPr="008429D2">
              <w:rPr>
                <w:color w:val="auto"/>
                <w:sz w:val="26"/>
                <w:szCs w:val="26"/>
                <w:lang w:val="nl-NL"/>
              </w:rPr>
              <w:t>CỘNG HÒA XÃ HỘI CHỦ NGHĨA VIỆT NAM</w:t>
            </w:r>
          </w:p>
          <w:p w14:paraId="26A2B1DC" w14:textId="4B387F12" w:rsidR="00F900A0" w:rsidRPr="008429D2" w:rsidRDefault="00F900A0" w:rsidP="00F900A0">
            <w:pPr>
              <w:pStyle w:val="2dongcach"/>
              <w:spacing w:after="0" w:line="240" w:lineRule="auto"/>
              <w:ind w:firstLine="0"/>
              <w:rPr>
                <w:color w:val="auto"/>
                <w:sz w:val="28"/>
                <w:szCs w:val="28"/>
              </w:rPr>
            </w:pPr>
            <w:r w:rsidRPr="008429D2">
              <w:rPr>
                <w:color w:val="auto"/>
                <w:sz w:val="28"/>
                <w:szCs w:val="28"/>
              </w:rPr>
              <w:t>Độc lập - Tự do - Hạnh phúc</w:t>
            </w:r>
          </w:p>
          <w:p w14:paraId="516FA291" w14:textId="50D3FDFD" w:rsidR="00A52DBC" w:rsidRPr="008429D2" w:rsidRDefault="00A52DBC" w:rsidP="00F900A0">
            <w:pPr>
              <w:pStyle w:val="2dongcach"/>
              <w:spacing w:after="0" w:line="240" w:lineRule="auto"/>
              <w:ind w:firstLine="0"/>
              <w:rPr>
                <w:color w:val="auto"/>
                <w:sz w:val="26"/>
                <w:szCs w:val="26"/>
                <w:vertAlign w:val="superscript"/>
              </w:rPr>
            </w:pPr>
            <w:r w:rsidRPr="008429D2">
              <w:rPr>
                <w:color w:val="auto"/>
                <w:sz w:val="26"/>
                <w:szCs w:val="26"/>
                <w:vertAlign w:val="superscript"/>
              </w:rPr>
              <w:t>__________________________________________</w:t>
            </w:r>
          </w:p>
          <w:p w14:paraId="26A2B1DD" w14:textId="5F56F615" w:rsidR="00F900A0" w:rsidRPr="008429D2" w:rsidRDefault="00F900A0" w:rsidP="00F900A0">
            <w:pPr>
              <w:pStyle w:val="2dongcach"/>
              <w:spacing w:after="0" w:line="240" w:lineRule="auto"/>
              <w:ind w:firstLine="0"/>
              <w:rPr>
                <w:b w:val="0"/>
                <w:bCs w:val="0"/>
                <w:color w:val="auto"/>
                <w:sz w:val="28"/>
                <w:szCs w:val="28"/>
                <w:lang w:val="nl-NL"/>
              </w:rPr>
            </w:pPr>
            <w:r w:rsidRPr="008429D2">
              <w:rPr>
                <w:b w:val="0"/>
                <w:bCs w:val="0"/>
                <w:i/>
                <w:iCs/>
                <w:color w:val="auto"/>
                <w:sz w:val="28"/>
                <w:szCs w:val="28"/>
                <w:lang w:val="nl-NL"/>
              </w:rPr>
              <w:t xml:space="preserve">Hà Nội, ngày </w:t>
            </w:r>
            <w:bookmarkStart w:id="0" w:name="_GoBack"/>
            <w:bookmarkEnd w:id="0"/>
            <w:r w:rsidR="00F37A82">
              <w:rPr>
                <w:b w:val="0"/>
                <w:bCs w:val="0"/>
                <w:i/>
                <w:iCs/>
                <w:color w:val="auto"/>
                <w:sz w:val="28"/>
                <w:szCs w:val="28"/>
                <w:lang w:val="vi-VN"/>
              </w:rPr>
              <w:t>12</w:t>
            </w:r>
            <w:r w:rsidRPr="008429D2">
              <w:rPr>
                <w:b w:val="0"/>
                <w:bCs w:val="0"/>
                <w:i/>
                <w:iCs/>
                <w:color w:val="auto"/>
                <w:sz w:val="28"/>
                <w:szCs w:val="28"/>
                <w:lang w:val="nl-NL"/>
              </w:rPr>
              <w:t xml:space="preserve"> tháng 6 năm 2025</w:t>
            </w:r>
          </w:p>
        </w:tc>
      </w:tr>
    </w:tbl>
    <w:p w14:paraId="5EDE498D" w14:textId="77777777" w:rsidR="00F900A0" w:rsidRPr="008429D2" w:rsidRDefault="00F900A0" w:rsidP="00F900A0">
      <w:pPr>
        <w:suppressLineNumbers/>
        <w:suppressAutoHyphens/>
        <w:spacing w:before="0" w:after="0" w:line="240" w:lineRule="auto"/>
        <w:ind w:firstLine="0"/>
        <w:jc w:val="center"/>
        <w:rPr>
          <w:rFonts w:eastAsia="Times New Roman"/>
          <w:b/>
          <w:bCs/>
          <w:sz w:val="22"/>
          <w:lang w:val="nl-NL" w:eastAsia="en-US"/>
        </w:rPr>
      </w:pPr>
      <w:bookmarkStart w:id="1" w:name="_Hlk182174745"/>
      <w:bookmarkStart w:id="2" w:name="_Hlk166716291"/>
    </w:p>
    <w:p w14:paraId="126BC819" w14:textId="77777777" w:rsidR="00F900A0" w:rsidRPr="008429D2" w:rsidRDefault="00F900A0" w:rsidP="00F900A0">
      <w:pPr>
        <w:suppressLineNumbers/>
        <w:suppressAutoHyphens/>
        <w:spacing w:before="0" w:after="0" w:line="240" w:lineRule="auto"/>
        <w:ind w:firstLine="0"/>
        <w:jc w:val="center"/>
        <w:rPr>
          <w:rFonts w:eastAsia="Times New Roman"/>
          <w:b/>
          <w:bCs/>
          <w:lang w:val="nl-NL" w:eastAsia="en-US"/>
        </w:rPr>
      </w:pPr>
    </w:p>
    <w:p w14:paraId="26A2B1E3" w14:textId="10B888FB" w:rsidR="00C31446" w:rsidRPr="008429D2" w:rsidRDefault="0046390F" w:rsidP="001C3706">
      <w:pPr>
        <w:suppressLineNumbers/>
        <w:suppressAutoHyphens/>
        <w:spacing w:after="0" w:line="240" w:lineRule="auto"/>
        <w:ind w:firstLine="0"/>
        <w:jc w:val="center"/>
        <w:rPr>
          <w:rFonts w:eastAsia="Times New Roman"/>
          <w:b/>
          <w:bCs/>
          <w:lang w:val="nl-NL" w:eastAsia="en-US"/>
        </w:rPr>
      </w:pPr>
      <w:r w:rsidRPr="008429D2">
        <w:rPr>
          <w:rFonts w:eastAsia="Times New Roman"/>
          <w:b/>
          <w:bCs/>
          <w:lang w:val="nl-NL" w:eastAsia="en-US"/>
        </w:rPr>
        <w:t>NGHỊ ĐỊNH</w:t>
      </w:r>
    </w:p>
    <w:p w14:paraId="3B930EDD" w14:textId="34AC334F" w:rsidR="004F7047" w:rsidRPr="008429D2" w:rsidRDefault="0046390F" w:rsidP="001C3706">
      <w:pPr>
        <w:suppressLineNumbers/>
        <w:suppressAutoHyphens/>
        <w:spacing w:after="0" w:line="240" w:lineRule="auto"/>
        <w:ind w:firstLine="0"/>
        <w:jc w:val="center"/>
        <w:rPr>
          <w:rFonts w:ascii="Times New Roman Bold" w:eastAsia="Times New Roman" w:hAnsi="Times New Roman Bold"/>
          <w:b/>
          <w:bCs/>
          <w:lang w:val="nl-NL" w:eastAsia="en-US"/>
        </w:rPr>
      </w:pPr>
      <w:r w:rsidRPr="008429D2">
        <w:rPr>
          <w:rFonts w:ascii="Times New Roman Bold" w:eastAsia="Times New Roman" w:hAnsi="Times New Roman Bold"/>
          <w:b/>
          <w:bCs/>
          <w:lang w:val="nl-NL" w:eastAsia="en-US"/>
        </w:rPr>
        <w:t xml:space="preserve">Quy định về </w:t>
      </w:r>
      <w:r w:rsidR="004F7047" w:rsidRPr="008429D2">
        <w:rPr>
          <w:rFonts w:ascii="Times New Roman Bold" w:eastAsia="Times New Roman" w:hAnsi="Times New Roman Bold"/>
          <w:b/>
          <w:bCs/>
          <w:lang w:val="nl-NL" w:eastAsia="en-US"/>
        </w:rPr>
        <w:t xml:space="preserve">phân định </w:t>
      </w:r>
      <w:r w:rsidR="0006378D" w:rsidRPr="008429D2">
        <w:rPr>
          <w:rFonts w:ascii="Times New Roman Bold" w:eastAsia="Times New Roman" w:hAnsi="Times New Roman Bold"/>
          <w:b/>
          <w:bCs/>
          <w:lang w:val="nl-NL" w:eastAsia="en-US"/>
        </w:rPr>
        <w:t>thẩm quyền</w:t>
      </w:r>
      <w:r w:rsidR="004F7047" w:rsidRPr="008429D2">
        <w:rPr>
          <w:rFonts w:ascii="Times New Roman Bold" w:eastAsia="Times New Roman" w:hAnsi="Times New Roman Bold"/>
          <w:b/>
          <w:bCs/>
          <w:lang w:val="nl-NL" w:eastAsia="en-US"/>
        </w:rPr>
        <w:t xml:space="preserve"> của chính quyền địa phương 02 cấp</w:t>
      </w:r>
      <w:r w:rsidR="006A358A" w:rsidRPr="008429D2">
        <w:rPr>
          <w:rFonts w:ascii="Times New Roman Bold" w:eastAsia="Times New Roman" w:hAnsi="Times New Roman Bold"/>
          <w:b/>
          <w:bCs/>
          <w:lang w:val="nl-NL" w:eastAsia="en-US"/>
        </w:rPr>
        <w:t>,</w:t>
      </w:r>
    </w:p>
    <w:p w14:paraId="26A2B1E5" w14:textId="766B93C0" w:rsidR="00C31446" w:rsidRPr="008429D2" w:rsidRDefault="0046390F" w:rsidP="001C3706">
      <w:pPr>
        <w:suppressLineNumbers/>
        <w:suppressAutoHyphens/>
        <w:spacing w:after="0" w:line="240" w:lineRule="auto"/>
        <w:ind w:firstLine="0"/>
        <w:jc w:val="center"/>
        <w:rPr>
          <w:rFonts w:asciiTheme="minorHAnsi" w:eastAsia="Times New Roman" w:hAnsiTheme="minorHAnsi"/>
          <w:b/>
          <w:bCs/>
          <w:lang w:val="vi-VN" w:eastAsia="en-US"/>
        </w:rPr>
      </w:pPr>
      <w:r w:rsidRPr="008429D2">
        <w:rPr>
          <w:rFonts w:ascii="Times New Roman Bold" w:eastAsia="Times New Roman" w:hAnsi="Times New Roman Bold"/>
          <w:b/>
          <w:bCs/>
          <w:lang w:val="nl-NL" w:eastAsia="en-US"/>
        </w:rPr>
        <w:t xml:space="preserve">phân </w:t>
      </w:r>
      <w:r w:rsidR="004F7047" w:rsidRPr="008429D2">
        <w:rPr>
          <w:rFonts w:ascii="Times New Roman Bold" w:eastAsia="Times New Roman" w:hAnsi="Times New Roman Bold"/>
          <w:b/>
          <w:bCs/>
          <w:lang w:val="nl-NL" w:eastAsia="en-US"/>
        </w:rPr>
        <w:t>quyền</w:t>
      </w:r>
      <w:r w:rsidR="0015565C" w:rsidRPr="008429D2">
        <w:rPr>
          <w:rFonts w:ascii="Times New Roman Bold" w:eastAsia="Times New Roman" w:hAnsi="Times New Roman Bold"/>
          <w:b/>
          <w:bCs/>
          <w:lang w:val="nl-NL" w:eastAsia="en-US"/>
        </w:rPr>
        <w:t>, phân cấp</w:t>
      </w:r>
      <w:r w:rsidR="004F7047" w:rsidRPr="008429D2">
        <w:rPr>
          <w:rFonts w:ascii="Times New Roman Bold" w:eastAsia="Times New Roman" w:hAnsi="Times New Roman Bold"/>
          <w:b/>
          <w:bCs/>
          <w:lang w:val="nl-NL" w:eastAsia="en-US"/>
        </w:rPr>
        <w:t xml:space="preserve"> </w:t>
      </w:r>
      <w:r w:rsidRPr="008429D2">
        <w:rPr>
          <w:rFonts w:ascii="Times New Roman Bold" w:eastAsia="Times New Roman" w:hAnsi="Times New Roman Bold"/>
          <w:b/>
          <w:bCs/>
          <w:lang w:val="nl-NL" w:eastAsia="en-US"/>
        </w:rPr>
        <w:t xml:space="preserve">trong </w:t>
      </w:r>
      <w:r w:rsidR="006A358A" w:rsidRPr="008429D2">
        <w:rPr>
          <w:rFonts w:ascii="Times New Roman Bold" w:eastAsia="Times New Roman" w:hAnsi="Times New Roman Bold"/>
          <w:b/>
          <w:bCs/>
          <w:lang w:val="nl-NL" w:eastAsia="en-US"/>
        </w:rPr>
        <w:t>lĩnh vực</w:t>
      </w:r>
      <w:r w:rsidRPr="008429D2">
        <w:rPr>
          <w:rFonts w:ascii="Times New Roman Bold" w:eastAsia="Times New Roman" w:hAnsi="Times New Roman Bold"/>
          <w:b/>
          <w:bCs/>
          <w:lang w:val="nl-NL" w:eastAsia="en-US"/>
        </w:rPr>
        <w:t xml:space="preserve"> q</w:t>
      </w:r>
      <w:r w:rsidRPr="008429D2">
        <w:rPr>
          <w:rFonts w:ascii="Times New Roman Bold" w:eastAsia="Times New Roman" w:hAnsi="Times New Roman Bold"/>
          <w:b/>
          <w:bCs/>
          <w:lang w:val="vi-VN" w:eastAsia="en-US"/>
        </w:rPr>
        <w:t>uy hoạch đô thị và nông thôn</w:t>
      </w:r>
    </w:p>
    <w:p w14:paraId="181031D3" w14:textId="75B87C91" w:rsidR="00F900A0" w:rsidRPr="008429D2" w:rsidRDefault="00F900A0" w:rsidP="001C3706">
      <w:pPr>
        <w:suppressLineNumbers/>
        <w:suppressAutoHyphens/>
        <w:spacing w:after="0" w:line="240" w:lineRule="auto"/>
        <w:ind w:firstLine="0"/>
        <w:jc w:val="center"/>
        <w:rPr>
          <w:rFonts w:asciiTheme="minorHAnsi" w:eastAsia="Times New Roman" w:hAnsiTheme="minorHAnsi"/>
          <w:bCs/>
          <w:vertAlign w:val="superscript"/>
          <w:lang w:eastAsia="en-US"/>
        </w:rPr>
      </w:pPr>
      <w:r w:rsidRPr="008429D2">
        <w:rPr>
          <w:rFonts w:asciiTheme="minorHAnsi" w:eastAsia="Times New Roman" w:hAnsiTheme="minorHAnsi"/>
          <w:bCs/>
          <w:vertAlign w:val="superscript"/>
          <w:lang w:eastAsia="en-US"/>
        </w:rPr>
        <w:t>____________</w:t>
      </w:r>
    </w:p>
    <w:p w14:paraId="26A2B1E8" w14:textId="38010D07" w:rsidR="00C31446" w:rsidRPr="00924B32" w:rsidRDefault="0046390F" w:rsidP="001C3706">
      <w:pPr>
        <w:widowControl w:val="0"/>
        <w:spacing w:after="0" w:line="240" w:lineRule="auto"/>
        <w:rPr>
          <w:bCs/>
          <w:i/>
          <w:color w:val="000000" w:themeColor="text1"/>
          <w:shd w:val="clear" w:color="auto" w:fill="FFFFFF"/>
          <w:lang w:val="nl-NL"/>
        </w:rPr>
      </w:pPr>
      <w:r w:rsidRPr="00924B32">
        <w:rPr>
          <w:bCs/>
          <w:i/>
          <w:color w:val="000000" w:themeColor="text1"/>
          <w:shd w:val="clear" w:color="auto" w:fill="FFFFFF"/>
          <w:lang w:val="nl-NL"/>
        </w:rPr>
        <w:t>Căn cứ Luật Tổ chức Chính phủ 2025;</w:t>
      </w:r>
    </w:p>
    <w:p w14:paraId="26A2B1EA" w14:textId="1B5DA60E" w:rsidR="00C31446" w:rsidRPr="00924B32" w:rsidRDefault="0046390F" w:rsidP="001C3706">
      <w:pPr>
        <w:suppressLineNumbers/>
        <w:suppressAutoHyphens/>
        <w:spacing w:after="0" w:line="240" w:lineRule="auto"/>
        <w:rPr>
          <w:rFonts w:eastAsia="Times New Roman"/>
          <w:i/>
          <w:iCs/>
          <w:color w:val="000000" w:themeColor="text1"/>
          <w:lang w:val="nl-NL" w:eastAsia="en-US"/>
        </w:rPr>
      </w:pPr>
      <w:r w:rsidRPr="00924B32">
        <w:rPr>
          <w:rFonts w:eastAsia="Times New Roman"/>
          <w:i/>
          <w:iCs/>
          <w:color w:val="000000" w:themeColor="text1"/>
          <w:lang w:val="nl-NL" w:eastAsia="en-US"/>
        </w:rPr>
        <w:t>Căn cứ Luật Tổ chức chính quyền địa phương năm 2025;</w:t>
      </w:r>
    </w:p>
    <w:p w14:paraId="26A2B1EC" w14:textId="5F1B3E9A" w:rsidR="00C31446" w:rsidRPr="00924B32" w:rsidRDefault="0046390F" w:rsidP="001C3706">
      <w:pPr>
        <w:suppressLineNumbers/>
        <w:suppressAutoHyphens/>
        <w:spacing w:after="0" w:line="240" w:lineRule="auto"/>
        <w:rPr>
          <w:rFonts w:eastAsia="Times New Roman"/>
          <w:i/>
          <w:iCs/>
          <w:color w:val="000000" w:themeColor="text1"/>
          <w:lang w:val="nl-NL" w:eastAsia="en-US"/>
        </w:rPr>
      </w:pPr>
      <w:r w:rsidRPr="00924B32">
        <w:rPr>
          <w:rFonts w:eastAsia="Times New Roman"/>
          <w:i/>
          <w:iCs/>
          <w:color w:val="000000" w:themeColor="text1"/>
          <w:lang w:val="nl-NL" w:eastAsia="en-US"/>
        </w:rPr>
        <w:t xml:space="preserve">Căn cứ Nghị quyết số </w:t>
      </w:r>
      <w:r w:rsidR="001D1BB8" w:rsidRPr="00924B32">
        <w:rPr>
          <w:rFonts w:eastAsia="Times New Roman"/>
          <w:i/>
          <w:iCs/>
          <w:color w:val="000000" w:themeColor="text1"/>
          <w:lang w:val="nl-NL" w:eastAsia="en-US"/>
        </w:rPr>
        <w:t>190</w:t>
      </w:r>
      <w:r w:rsidRPr="00924B32">
        <w:rPr>
          <w:rFonts w:eastAsia="Times New Roman"/>
          <w:i/>
          <w:iCs/>
          <w:color w:val="000000" w:themeColor="text1"/>
          <w:lang w:val="nl-NL" w:eastAsia="en-US"/>
        </w:rPr>
        <w:t xml:space="preserve">/2025/QH15 </w:t>
      </w:r>
      <w:r w:rsidR="001D1BB8" w:rsidRPr="00924B32">
        <w:rPr>
          <w:rFonts w:eastAsia="Times New Roman"/>
          <w:i/>
          <w:iCs/>
          <w:color w:val="000000" w:themeColor="text1"/>
          <w:lang w:val="nl-NL" w:eastAsia="en-US"/>
        </w:rPr>
        <w:t>ng</w:t>
      </w:r>
      <w:r w:rsidR="00F900A0" w:rsidRPr="00924B32">
        <w:rPr>
          <w:rFonts w:eastAsia="Times New Roman"/>
          <w:i/>
          <w:iCs/>
          <w:color w:val="000000" w:themeColor="text1"/>
          <w:lang w:val="nl-NL" w:eastAsia="en-US"/>
        </w:rPr>
        <w:t>ày</w:t>
      </w:r>
      <w:r w:rsidR="001D1BB8" w:rsidRPr="00924B32">
        <w:rPr>
          <w:rFonts w:eastAsia="Times New Roman"/>
          <w:i/>
          <w:iCs/>
          <w:color w:val="000000" w:themeColor="text1"/>
          <w:lang w:val="nl-NL" w:eastAsia="en-US"/>
        </w:rPr>
        <w:t xml:space="preserve"> 19 tháng 02 năm 2025 </w:t>
      </w:r>
      <w:r w:rsidRPr="00924B32">
        <w:rPr>
          <w:rFonts w:eastAsia="Times New Roman"/>
          <w:i/>
          <w:iCs/>
          <w:color w:val="000000" w:themeColor="text1"/>
          <w:lang w:val="nl-NL" w:eastAsia="en-US"/>
        </w:rPr>
        <w:t xml:space="preserve">của Quốc hội </w:t>
      </w:r>
      <w:r w:rsidR="001D1BB8" w:rsidRPr="00924B32">
        <w:rPr>
          <w:rFonts w:eastAsia="Times New Roman"/>
          <w:i/>
          <w:iCs/>
          <w:color w:val="000000" w:themeColor="text1"/>
          <w:lang w:val="nl-NL" w:eastAsia="en-US"/>
        </w:rPr>
        <w:t xml:space="preserve">quy định </w:t>
      </w:r>
      <w:r w:rsidRPr="00924B32">
        <w:rPr>
          <w:rFonts w:eastAsia="Times New Roman"/>
          <w:i/>
          <w:iCs/>
          <w:color w:val="000000" w:themeColor="text1"/>
          <w:lang w:val="nl-NL" w:eastAsia="en-US"/>
        </w:rPr>
        <w:t xml:space="preserve">về </w:t>
      </w:r>
      <w:r w:rsidR="001D1BB8" w:rsidRPr="00924B32">
        <w:rPr>
          <w:rFonts w:eastAsia="Times New Roman"/>
          <w:i/>
          <w:iCs/>
          <w:color w:val="000000" w:themeColor="text1"/>
          <w:lang w:val="nl-NL" w:eastAsia="en-US"/>
        </w:rPr>
        <w:t xml:space="preserve">xử lý một số vấn đề liên quan đến </w:t>
      </w:r>
      <w:r w:rsidRPr="00924B32">
        <w:rPr>
          <w:rFonts w:eastAsia="Times New Roman"/>
          <w:i/>
          <w:iCs/>
          <w:color w:val="000000" w:themeColor="text1"/>
          <w:lang w:val="nl-NL" w:eastAsia="en-US"/>
        </w:rPr>
        <w:t xml:space="preserve">sắp xếp tổ chức </w:t>
      </w:r>
      <w:r w:rsidR="001D1BB8" w:rsidRPr="00924B32">
        <w:rPr>
          <w:rFonts w:eastAsia="Times New Roman"/>
          <w:i/>
          <w:iCs/>
          <w:color w:val="000000" w:themeColor="text1"/>
          <w:lang w:val="nl-NL" w:eastAsia="en-US"/>
        </w:rPr>
        <w:t>bộ máy nhà nước</w:t>
      </w:r>
      <w:r w:rsidRPr="00924B32">
        <w:rPr>
          <w:rFonts w:eastAsia="Times New Roman"/>
          <w:i/>
          <w:iCs/>
          <w:color w:val="000000" w:themeColor="text1"/>
          <w:lang w:val="nl-NL" w:eastAsia="en-US"/>
        </w:rPr>
        <w:t>;</w:t>
      </w:r>
    </w:p>
    <w:p w14:paraId="26A2B1ED" w14:textId="38A4F155" w:rsidR="00C31446" w:rsidRPr="00924B32" w:rsidRDefault="0046390F" w:rsidP="001C3706">
      <w:pPr>
        <w:suppressLineNumbers/>
        <w:suppressAutoHyphens/>
        <w:spacing w:after="0" w:line="240" w:lineRule="auto"/>
        <w:rPr>
          <w:rFonts w:eastAsia="Times New Roman"/>
          <w:i/>
          <w:iCs/>
          <w:color w:val="000000" w:themeColor="text1"/>
          <w:lang w:val="nl-NL" w:eastAsia="en-US"/>
        </w:rPr>
      </w:pPr>
      <w:r w:rsidRPr="00924B32">
        <w:rPr>
          <w:rFonts w:eastAsia="Times New Roman"/>
          <w:i/>
          <w:iCs/>
          <w:color w:val="000000" w:themeColor="text1"/>
          <w:lang w:val="nl-NL" w:eastAsia="en-US"/>
        </w:rPr>
        <w:t>Theo đề nghị của Bộ trưởng Bộ Xây dựng;</w:t>
      </w:r>
    </w:p>
    <w:p w14:paraId="26A2B1EE" w14:textId="307F23AF" w:rsidR="00C31446" w:rsidRPr="00924B32" w:rsidRDefault="0046390F" w:rsidP="001C3706">
      <w:pPr>
        <w:suppressLineNumbers/>
        <w:suppressAutoHyphens/>
        <w:spacing w:after="0" w:line="240" w:lineRule="auto"/>
        <w:rPr>
          <w:rFonts w:eastAsia="Times New Roman"/>
          <w:i/>
          <w:iCs/>
          <w:color w:val="000000" w:themeColor="text1"/>
          <w:lang w:val="nl-NL" w:eastAsia="en-US"/>
        </w:rPr>
      </w:pPr>
      <w:r w:rsidRPr="00924B32">
        <w:rPr>
          <w:rFonts w:eastAsia="Times New Roman"/>
          <w:i/>
          <w:iCs/>
          <w:color w:val="000000" w:themeColor="text1"/>
          <w:lang w:val="nl-NL" w:eastAsia="en-US"/>
        </w:rPr>
        <w:t>Chính phủ ban hành Nghị định quy định về phân định thẩm quyền</w:t>
      </w:r>
      <w:r w:rsidR="001D1BB8" w:rsidRPr="00924B32">
        <w:rPr>
          <w:rFonts w:eastAsia="Times New Roman"/>
          <w:i/>
          <w:iCs/>
          <w:color w:val="000000" w:themeColor="text1"/>
          <w:lang w:val="nl-NL" w:eastAsia="en-US"/>
        </w:rPr>
        <w:t xml:space="preserve"> của chính quyền địa phương 02 cấp</w:t>
      </w:r>
      <w:r w:rsidR="00CE1309" w:rsidRPr="00924B32">
        <w:rPr>
          <w:rFonts w:eastAsia="Times New Roman"/>
          <w:i/>
          <w:iCs/>
          <w:color w:val="000000" w:themeColor="text1"/>
          <w:lang w:val="nl-NL" w:eastAsia="en-US"/>
        </w:rPr>
        <w:t xml:space="preserve">, </w:t>
      </w:r>
      <w:r w:rsidR="001D1BB8" w:rsidRPr="00924B32">
        <w:rPr>
          <w:rFonts w:eastAsia="Times New Roman"/>
          <w:i/>
          <w:iCs/>
          <w:color w:val="000000" w:themeColor="text1"/>
          <w:lang w:val="nl-NL" w:eastAsia="en-US"/>
        </w:rPr>
        <w:t>phân quyền, phân cấp</w:t>
      </w:r>
      <w:r w:rsidRPr="00924B32">
        <w:rPr>
          <w:rFonts w:eastAsia="Times New Roman"/>
          <w:i/>
          <w:iCs/>
          <w:color w:val="000000" w:themeColor="text1"/>
          <w:lang w:val="nl-NL" w:eastAsia="en-US"/>
        </w:rPr>
        <w:t xml:space="preserve"> trong </w:t>
      </w:r>
      <w:r w:rsidR="00CE1309" w:rsidRPr="00924B32">
        <w:rPr>
          <w:rFonts w:eastAsia="Times New Roman"/>
          <w:i/>
          <w:iCs/>
          <w:color w:val="000000" w:themeColor="text1"/>
          <w:lang w:val="nl-NL" w:eastAsia="en-US"/>
        </w:rPr>
        <w:t>lĩnh vực</w:t>
      </w:r>
      <w:r w:rsidRPr="00924B32">
        <w:rPr>
          <w:rFonts w:eastAsia="Times New Roman"/>
          <w:i/>
          <w:iCs/>
          <w:color w:val="000000" w:themeColor="text1"/>
          <w:lang w:val="nl-NL" w:eastAsia="en-US"/>
        </w:rPr>
        <w:t xml:space="preserve"> quy hoạch đô thị và nông thôn.</w:t>
      </w:r>
    </w:p>
    <w:p w14:paraId="0EB0E4F8" w14:textId="77777777" w:rsidR="00F900A0" w:rsidRPr="00924B32" w:rsidRDefault="00F900A0" w:rsidP="001C3706">
      <w:pPr>
        <w:suppressLineNumbers/>
        <w:suppressAutoHyphens/>
        <w:spacing w:after="0" w:line="240" w:lineRule="auto"/>
        <w:ind w:firstLine="0"/>
        <w:jc w:val="center"/>
        <w:rPr>
          <w:rFonts w:eastAsia="Times New Roman"/>
          <w:b/>
          <w:color w:val="000000" w:themeColor="text1"/>
          <w:lang w:val="pt-BR" w:eastAsia="en-US"/>
        </w:rPr>
      </w:pPr>
    </w:p>
    <w:p w14:paraId="533AF4A4" w14:textId="343FCD39" w:rsidR="00010B29" w:rsidRPr="00924B32" w:rsidRDefault="00010B29" w:rsidP="001C3706">
      <w:pPr>
        <w:suppressLineNumbers/>
        <w:suppressAutoHyphens/>
        <w:spacing w:after="0" w:line="240" w:lineRule="auto"/>
        <w:ind w:firstLine="0"/>
        <w:jc w:val="center"/>
        <w:rPr>
          <w:rFonts w:eastAsia="Times New Roman"/>
          <w:b/>
          <w:color w:val="000000" w:themeColor="text1"/>
          <w:lang w:val="pt-BR" w:eastAsia="en-US"/>
        </w:rPr>
      </w:pPr>
      <w:r w:rsidRPr="00924B32">
        <w:rPr>
          <w:rFonts w:eastAsia="Times New Roman"/>
          <w:b/>
          <w:color w:val="000000" w:themeColor="text1"/>
          <w:lang w:val="pt-BR" w:eastAsia="en-US"/>
        </w:rPr>
        <w:t>Chương I</w:t>
      </w:r>
    </w:p>
    <w:p w14:paraId="42108B5C" w14:textId="334CA8BB" w:rsidR="00010B29" w:rsidRPr="00924B32" w:rsidRDefault="00010B29" w:rsidP="001C3706">
      <w:pPr>
        <w:suppressLineNumbers/>
        <w:suppressAutoHyphens/>
        <w:spacing w:after="0" w:line="240" w:lineRule="auto"/>
        <w:ind w:firstLine="0"/>
        <w:jc w:val="center"/>
        <w:rPr>
          <w:rFonts w:ascii="Times New Roman Bold" w:eastAsia="Times New Roman" w:hAnsi="Times New Roman Bold"/>
          <w:b/>
          <w:caps/>
          <w:color w:val="000000" w:themeColor="text1"/>
          <w:lang w:val="pt-BR" w:eastAsia="en-US"/>
        </w:rPr>
      </w:pPr>
      <w:r w:rsidRPr="00924B32">
        <w:rPr>
          <w:rFonts w:ascii="Times New Roman Bold" w:eastAsia="Times New Roman" w:hAnsi="Times New Roman Bold"/>
          <w:b/>
          <w:caps/>
          <w:color w:val="000000" w:themeColor="text1"/>
          <w:lang w:val="pt-BR" w:eastAsia="en-US"/>
        </w:rPr>
        <w:t>Quy định chung</w:t>
      </w:r>
    </w:p>
    <w:p w14:paraId="26A2B1EF" w14:textId="46298643" w:rsidR="00C31446" w:rsidRPr="00924B32" w:rsidRDefault="0046390F" w:rsidP="001C3706">
      <w:pPr>
        <w:suppressLineNumbers/>
        <w:suppressAutoHyphens/>
        <w:spacing w:after="0" w:line="240" w:lineRule="auto"/>
        <w:rPr>
          <w:rFonts w:eastAsia="Times New Roman"/>
          <w:b/>
          <w:bCs/>
          <w:color w:val="000000" w:themeColor="text1"/>
          <w:lang w:val="pt-BR" w:eastAsia="en-US"/>
        </w:rPr>
      </w:pPr>
      <w:r w:rsidRPr="00924B32">
        <w:rPr>
          <w:rFonts w:eastAsia="Times New Roman"/>
          <w:b/>
          <w:color w:val="000000" w:themeColor="text1"/>
          <w:lang w:val="pt-BR" w:eastAsia="en-US"/>
        </w:rPr>
        <w:t>Điều 1. Phạm vi điều chỉnh</w:t>
      </w:r>
      <w:r w:rsidRPr="00924B32">
        <w:rPr>
          <w:rFonts w:eastAsia="Times New Roman"/>
          <w:b/>
          <w:bCs/>
          <w:color w:val="000000" w:themeColor="text1"/>
          <w:lang w:val="pt-BR" w:eastAsia="en-US"/>
        </w:rPr>
        <w:t xml:space="preserve"> </w:t>
      </w:r>
    </w:p>
    <w:p w14:paraId="5B245651" w14:textId="77777777" w:rsidR="00010B29" w:rsidRPr="00924B32" w:rsidRDefault="0046390F" w:rsidP="001C3706">
      <w:pPr>
        <w:suppressLineNumbers/>
        <w:suppressAutoHyphens/>
        <w:spacing w:after="0" w:line="240" w:lineRule="auto"/>
        <w:rPr>
          <w:rFonts w:eastAsia="Times New Roman"/>
          <w:color w:val="000000" w:themeColor="text1"/>
          <w:lang w:val="pt-BR" w:eastAsia="en-US"/>
        </w:rPr>
      </w:pPr>
      <w:r w:rsidRPr="00924B32">
        <w:rPr>
          <w:rFonts w:eastAsia="Times New Roman"/>
          <w:color w:val="000000" w:themeColor="text1"/>
          <w:lang w:val="pt-BR" w:eastAsia="en-US"/>
        </w:rPr>
        <w:t>Nghị định này quy định về</w:t>
      </w:r>
      <w:r w:rsidR="00010B29" w:rsidRPr="00924B32">
        <w:rPr>
          <w:rFonts w:eastAsia="Times New Roman"/>
          <w:color w:val="000000" w:themeColor="text1"/>
          <w:lang w:val="pt-BR" w:eastAsia="en-US"/>
        </w:rPr>
        <w:t>:</w:t>
      </w:r>
    </w:p>
    <w:p w14:paraId="26A2B1F0" w14:textId="664B7B6B" w:rsidR="00C31446" w:rsidRPr="00924B32" w:rsidRDefault="00010B29" w:rsidP="001C3706">
      <w:pPr>
        <w:suppressLineNumbers/>
        <w:suppressAutoHyphens/>
        <w:spacing w:after="0" w:line="240" w:lineRule="auto"/>
        <w:rPr>
          <w:rFonts w:eastAsia="Times New Roman"/>
          <w:color w:val="000000" w:themeColor="text1"/>
          <w:lang w:val="pt-BR" w:eastAsia="en-US"/>
        </w:rPr>
      </w:pPr>
      <w:r w:rsidRPr="00924B32">
        <w:rPr>
          <w:rFonts w:eastAsia="Times New Roman"/>
          <w:color w:val="000000" w:themeColor="text1"/>
          <w:lang w:val="pt-BR" w:eastAsia="en-US"/>
        </w:rPr>
        <w:t xml:space="preserve">1. Phân định </w:t>
      </w:r>
      <w:r w:rsidR="002928F8" w:rsidRPr="00924B32">
        <w:rPr>
          <w:rFonts w:eastAsia="Times New Roman"/>
          <w:color w:val="000000" w:themeColor="text1"/>
          <w:lang w:val="pt-BR" w:eastAsia="en-US"/>
        </w:rPr>
        <w:t xml:space="preserve">trách </w:t>
      </w:r>
      <w:r w:rsidRPr="00924B32">
        <w:rPr>
          <w:rFonts w:eastAsia="Times New Roman"/>
          <w:color w:val="000000" w:themeColor="text1"/>
          <w:lang w:val="pt-BR" w:eastAsia="en-US"/>
        </w:rPr>
        <w:t xml:space="preserve">nhiệm, </w:t>
      </w:r>
      <w:r w:rsidR="002928F8" w:rsidRPr="00924B32">
        <w:rPr>
          <w:rFonts w:eastAsia="Times New Roman"/>
          <w:color w:val="000000" w:themeColor="text1"/>
          <w:lang w:val="pt-BR" w:eastAsia="en-US"/>
        </w:rPr>
        <w:t xml:space="preserve">thẩm quyền </w:t>
      </w:r>
      <w:r w:rsidRPr="00924B32">
        <w:rPr>
          <w:rFonts w:eastAsia="Times New Roman"/>
          <w:color w:val="000000" w:themeColor="text1"/>
          <w:lang w:val="pt-BR" w:eastAsia="en-US"/>
        </w:rPr>
        <w:t>của chính quyền địa phương theo mô hình tổ chức chính quyền địa phương 02 cấp trong lĩnh vực quản lý</w:t>
      </w:r>
      <w:r w:rsidR="002928F8" w:rsidRPr="00924B32">
        <w:rPr>
          <w:rFonts w:eastAsia="Times New Roman"/>
          <w:color w:val="000000" w:themeColor="text1"/>
          <w:lang w:val="pt-BR" w:eastAsia="en-US"/>
        </w:rPr>
        <w:t xml:space="preserve"> nhà nước về quy hoạch</w:t>
      </w:r>
      <w:r w:rsidR="00B12820" w:rsidRPr="00924B32">
        <w:rPr>
          <w:rFonts w:eastAsia="Times New Roman"/>
          <w:color w:val="000000" w:themeColor="text1"/>
          <w:lang w:val="pt-BR" w:eastAsia="en-US"/>
        </w:rPr>
        <w:t xml:space="preserve"> đô thị và nông thôn</w:t>
      </w:r>
      <w:r w:rsidRPr="00924B32">
        <w:rPr>
          <w:rFonts w:eastAsia="Times New Roman"/>
          <w:color w:val="000000" w:themeColor="text1"/>
          <w:lang w:val="pt-BR" w:eastAsia="en-US"/>
        </w:rPr>
        <w:t xml:space="preserve"> của Bộ Xây dựng; thực hiện </w:t>
      </w:r>
      <w:r w:rsidR="002928F8" w:rsidRPr="00924B32">
        <w:rPr>
          <w:rFonts w:eastAsia="Times New Roman"/>
          <w:color w:val="000000" w:themeColor="text1"/>
          <w:lang w:val="pt-BR" w:eastAsia="en-US"/>
        </w:rPr>
        <w:t xml:space="preserve">trách nhiệm, thẩm quyền </w:t>
      </w:r>
      <w:r w:rsidRPr="00924B32">
        <w:rPr>
          <w:rFonts w:eastAsia="Times New Roman"/>
          <w:color w:val="000000" w:themeColor="text1"/>
          <w:lang w:val="pt-BR" w:eastAsia="en-US"/>
        </w:rPr>
        <w:t>của chính quyền địa phương cấp tỉnh, cấp xã được phân định theo quy định của Nghị định này</w:t>
      </w:r>
      <w:r w:rsidR="0046390F" w:rsidRPr="00924B32">
        <w:rPr>
          <w:rFonts w:eastAsia="Times New Roman"/>
          <w:color w:val="000000" w:themeColor="text1"/>
          <w:lang w:val="pt-BR" w:eastAsia="en-US"/>
        </w:rPr>
        <w:t>.</w:t>
      </w:r>
    </w:p>
    <w:p w14:paraId="76C735B8" w14:textId="2FA2FEF5" w:rsidR="00010B29" w:rsidRPr="00924B32" w:rsidRDefault="005004BC" w:rsidP="001C3706">
      <w:pPr>
        <w:suppressLineNumbers/>
        <w:suppressAutoHyphens/>
        <w:spacing w:after="0" w:line="240" w:lineRule="auto"/>
        <w:rPr>
          <w:rFonts w:eastAsia="Times New Roman"/>
          <w:color w:val="000000" w:themeColor="text1"/>
          <w:lang w:val="pt-BR" w:eastAsia="en-US"/>
        </w:rPr>
      </w:pPr>
      <w:r w:rsidRPr="00924B32">
        <w:rPr>
          <w:rFonts w:eastAsia="Times New Roman"/>
          <w:color w:val="000000" w:themeColor="text1"/>
          <w:lang w:val="pt-BR" w:eastAsia="en-US"/>
        </w:rPr>
        <w:t xml:space="preserve">2. </w:t>
      </w:r>
      <w:r w:rsidR="00BC3A83" w:rsidRPr="00924B32">
        <w:rPr>
          <w:rFonts w:eastAsia="Times New Roman"/>
          <w:color w:val="000000" w:themeColor="text1"/>
          <w:lang w:val="pt-BR" w:eastAsia="en-US"/>
        </w:rPr>
        <w:t xml:space="preserve">Phân quyền, phân cấp </w:t>
      </w:r>
      <w:r w:rsidR="006446E1" w:rsidRPr="00924B32">
        <w:rPr>
          <w:rFonts w:eastAsia="Times New Roman"/>
          <w:color w:val="000000" w:themeColor="text1"/>
          <w:lang w:val="pt-BR" w:eastAsia="en-US"/>
        </w:rPr>
        <w:t xml:space="preserve">trách nhiệm, </w:t>
      </w:r>
      <w:r w:rsidR="00BC3A83" w:rsidRPr="00924B32">
        <w:rPr>
          <w:rFonts w:eastAsia="Times New Roman"/>
          <w:color w:val="000000" w:themeColor="text1"/>
          <w:lang w:val="pt-BR" w:eastAsia="en-US"/>
        </w:rPr>
        <w:t>t</w:t>
      </w:r>
      <w:r w:rsidRPr="00924B32">
        <w:rPr>
          <w:rFonts w:eastAsia="Times New Roman"/>
          <w:color w:val="000000" w:themeColor="text1"/>
          <w:lang w:val="pt-BR" w:eastAsia="en-US"/>
        </w:rPr>
        <w:t xml:space="preserve">hẩm quyền thực hiện nhiệm vụ, </w:t>
      </w:r>
      <w:r w:rsidRPr="00924B32">
        <w:rPr>
          <w:rFonts w:eastAsia="Times New Roman"/>
          <w:color w:val="000000" w:themeColor="text1"/>
          <w:spacing w:val="-4"/>
          <w:lang w:val="pt-BR" w:eastAsia="en-US"/>
        </w:rPr>
        <w:t xml:space="preserve">quyền hạn của cơ quan, người có </w:t>
      </w:r>
      <w:r w:rsidR="006446E1" w:rsidRPr="00924B32">
        <w:rPr>
          <w:rFonts w:eastAsia="Times New Roman"/>
          <w:color w:val="000000" w:themeColor="text1"/>
          <w:spacing w:val="-4"/>
          <w:lang w:val="pt-BR" w:eastAsia="en-US"/>
        </w:rPr>
        <w:t xml:space="preserve">trách nhiệm, </w:t>
      </w:r>
      <w:r w:rsidRPr="00924B32">
        <w:rPr>
          <w:rFonts w:eastAsia="Times New Roman"/>
          <w:color w:val="000000" w:themeColor="text1"/>
          <w:spacing w:val="-4"/>
          <w:lang w:val="pt-BR" w:eastAsia="en-US"/>
        </w:rPr>
        <w:t>thẩm quyền trong hoạt động quy hoạch đô thị và nông thôn được quy định tại Luật Quy hoạch đô thị và nông thôn.</w:t>
      </w:r>
    </w:p>
    <w:p w14:paraId="763AE5E2" w14:textId="5263A745" w:rsidR="000C2F2B" w:rsidRPr="00924B32" w:rsidRDefault="000C2F2B" w:rsidP="001C3706">
      <w:pPr>
        <w:suppressLineNumbers/>
        <w:suppressAutoHyphens/>
        <w:spacing w:after="0" w:line="240" w:lineRule="auto"/>
        <w:rPr>
          <w:rFonts w:eastAsia="Times New Roman"/>
          <w:b/>
          <w:bCs/>
          <w:color w:val="000000" w:themeColor="text1"/>
          <w:lang w:val="pt-BR" w:eastAsia="en-US"/>
        </w:rPr>
      </w:pPr>
      <w:r w:rsidRPr="00924B32">
        <w:rPr>
          <w:rFonts w:eastAsia="Times New Roman"/>
          <w:b/>
          <w:bCs/>
          <w:color w:val="000000" w:themeColor="text1"/>
          <w:lang w:val="pt-BR" w:eastAsia="en-US"/>
        </w:rPr>
        <w:t xml:space="preserve">Điều </w:t>
      </w:r>
      <w:r w:rsidR="00A333E1" w:rsidRPr="00924B32">
        <w:rPr>
          <w:rFonts w:eastAsia="Times New Roman"/>
          <w:b/>
          <w:bCs/>
          <w:color w:val="000000" w:themeColor="text1"/>
          <w:lang w:val="pt-BR" w:eastAsia="en-US"/>
        </w:rPr>
        <w:t>2</w:t>
      </w:r>
      <w:r w:rsidRPr="00924B32">
        <w:rPr>
          <w:rFonts w:eastAsia="Times New Roman"/>
          <w:b/>
          <w:bCs/>
          <w:color w:val="000000" w:themeColor="text1"/>
          <w:lang w:val="pt-BR" w:eastAsia="en-US"/>
        </w:rPr>
        <w:t>. Nguyên tắc phân định thẩm quyền và phân quyền</w:t>
      </w:r>
      <w:r w:rsidR="0015565C" w:rsidRPr="00924B32">
        <w:rPr>
          <w:rFonts w:eastAsia="Times New Roman"/>
          <w:b/>
          <w:bCs/>
          <w:color w:val="000000" w:themeColor="text1"/>
          <w:lang w:val="pt-BR" w:eastAsia="en-US"/>
        </w:rPr>
        <w:t>, phân cấp</w:t>
      </w:r>
    </w:p>
    <w:p w14:paraId="2B22BFEC" w14:textId="0D9CBB65" w:rsidR="004235D2" w:rsidRPr="00924B32" w:rsidRDefault="004235D2" w:rsidP="001C3706">
      <w:pPr>
        <w:suppressLineNumbers/>
        <w:suppressAutoHyphens/>
        <w:spacing w:after="0" w:line="240" w:lineRule="auto"/>
        <w:rPr>
          <w:rFonts w:eastAsia="Times New Roman"/>
          <w:color w:val="000000" w:themeColor="text1"/>
          <w:lang w:val="pt-BR" w:eastAsia="en-US"/>
        </w:rPr>
      </w:pPr>
      <w:r w:rsidRPr="00924B32">
        <w:rPr>
          <w:rFonts w:eastAsia="Times New Roman"/>
          <w:color w:val="000000" w:themeColor="text1"/>
          <w:lang w:val="pt-BR" w:eastAsia="en-US"/>
        </w:rPr>
        <w:t>1. Nguyên tắc chung</w:t>
      </w:r>
      <w:r w:rsidR="006446E1" w:rsidRPr="00924B32">
        <w:rPr>
          <w:rFonts w:eastAsia="Times New Roman"/>
          <w:color w:val="000000" w:themeColor="text1"/>
          <w:lang w:val="pt-BR" w:eastAsia="en-US"/>
        </w:rPr>
        <w:t>:</w:t>
      </w:r>
    </w:p>
    <w:p w14:paraId="6F2993C1" w14:textId="77777777" w:rsidR="004235D2" w:rsidRPr="00924B32" w:rsidRDefault="004235D2" w:rsidP="001C3706">
      <w:pPr>
        <w:suppressLineNumbers/>
        <w:suppressAutoHyphens/>
        <w:spacing w:after="0" w:line="240" w:lineRule="auto"/>
        <w:rPr>
          <w:rFonts w:eastAsia="Times New Roman"/>
          <w:color w:val="000000" w:themeColor="text1"/>
          <w:lang w:val="pt-BR" w:eastAsia="en-US"/>
        </w:rPr>
      </w:pPr>
      <w:r w:rsidRPr="00924B32">
        <w:rPr>
          <w:rFonts w:eastAsia="Times New Roman"/>
          <w:color w:val="000000" w:themeColor="text1"/>
          <w:lang w:val="pt-BR" w:eastAsia="en-US"/>
        </w:rPr>
        <w:t>a) Bảo đảm phù hợp với quy định của Hiến pháp, phù hợp với các nguyên tắc, quy định về phân định thẩm quyền, phân quyền, phân cấp của Luật Tổ chức Chính phủ, Luật Tổ chức chính quyền địa phương.</w:t>
      </w:r>
    </w:p>
    <w:p w14:paraId="73F541EC" w14:textId="45F8111B" w:rsidR="004235D2" w:rsidRPr="00924B32" w:rsidRDefault="004235D2" w:rsidP="001C3706">
      <w:pPr>
        <w:suppressLineNumbers/>
        <w:suppressAutoHyphens/>
        <w:spacing w:after="0" w:line="240" w:lineRule="auto"/>
        <w:rPr>
          <w:rFonts w:eastAsia="Times New Roman"/>
          <w:color w:val="000000" w:themeColor="text1"/>
          <w:lang w:val="pt-BR" w:eastAsia="en-US"/>
        </w:rPr>
      </w:pPr>
      <w:r w:rsidRPr="00924B32">
        <w:rPr>
          <w:rFonts w:eastAsia="Times New Roman"/>
          <w:color w:val="000000" w:themeColor="text1"/>
          <w:lang w:val="pt-BR" w:eastAsia="en-US"/>
        </w:rPr>
        <w:lastRenderedPageBreak/>
        <w:t xml:space="preserve">b) Bảo đảm tính thống nhất trong tổ chức thi hành Hiến pháp và pháp luật; bảo đảm tính công khai, minh bạch, trách nhiệm giải trình và thực hiện có hiệu quả việc kiểm soát quyền lực gắn với trách nhiệm kiểm tra, thanh tra, giám sát của cơ quan nhà nước cấp trên. </w:t>
      </w:r>
    </w:p>
    <w:p w14:paraId="07C25E90" w14:textId="35A1DB97" w:rsidR="004235D2" w:rsidRPr="00924B32" w:rsidRDefault="004235D2" w:rsidP="001C3706">
      <w:pPr>
        <w:suppressLineNumbers/>
        <w:tabs>
          <w:tab w:val="left" w:pos="993"/>
        </w:tabs>
        <w:suppressAutoHyphens/>
        <w:spacing w:after="0" w:line="240" w:lineRule="auto"/>
        <w:rPr>
          <w:rFonts w:eastAsia="Times New Roman"/>
          <w:color w:val="000000" w:themeColor="text1"/>
          <w:lang w:val="pt-BR" w:eastAsia="en-US"/>
        </w:rPr>
      </w:pPr>
      <w:r w:rsidRPr="00924B32">
        <w:rPr>
          <w:rFonts w:eastAsia="Times New Roman"/>
          <w:color w:val="000000" w:themeColor="text1"/>
          <w:lang w:val="pt-BR" w:eastAsia="en-US"/>
        </w:rPr>
        <w:t>c) Bảo đảm quyền con người, quyền công dân; bảo đảm công khai, minh bạch, tạo điều kiện thuận lợi cho cá nhân, tổ chức trong việc tiếp cận thông tin, thực hiện các quyền, nghĩa vụ và các thủ tục theo quy định của pháp luật; không làm ảnh hưởng đến hoạt động bình thường của xã hội, người dân, doanh nghiệp.</w:t>
      </w:r>
    </w:p>
    <w:p w14:paraId="4ECD442C" w14:textId="77777777" w:rsidR="004235D2" w:rsidRPr="00924B32" w:rsidRDefault="004235D2" w:rsidP="001C3706">
      <w:pPr>
        <w:suppressLineNumbers/>
        <w:suppressAutoHyphens/>
        <w:spacing w:after="0" w:line="240" w:lineRule="auto"/>
        <w:rPr>
          <w:rFonts w:eastAsia="Times New Roman"/>
          <w:color w:val="000000" w:themeColor="text1"/>
          <w:lang w:val="pt-BR" w:eastAsia="en-US"/>
        </w:rPr>
      </w:pPr>
      <w:r w:rsidRPr="00924B32">
        <w:rPr>
          <w:rFonts w:eastAsia="Times New Roman"/>
          <w:color w:val="000000" w:themeColor="text1"/>
          <w:lang w:val="pt-BR" w:eastAsia="en-US"/>
        </w:rPr>
        <w:t xml:space="preserve">d) Bảo đảm cơ sở pháp lý cho hoạt động bình thường, liên tục, thông suốt của cơ quan, xã hội, người dân và doanh nghiệp; bảo đảm quyền con người, quyền công dân; tạo điều kiện thuận lợi cho cá nhân, tổ chức trong việc tiếp cận thông tin, thực hiện các quyền, nghĩa vụ và các thủ tục theo quy định của pháp luật. </w:t>
      </w:r>
    </w:p>
    <w:p w14:paraId="2407ECDE" w14:textId="22B6E968" w:rsidR="004235D2" w:rsidRPr="00924B32" w:rsidRDefault="004235D2" w:rsidP="001C3706">
      <w:pPr>
        <w:suppressLineNumbers/>
        <w:suppressAutoHyphens/>
        <w:spacing w:after="0" w:line="240" w:lineRule="auto"/>
        <w:rPr>
          <w:rFonts w:eastAsia="Times New Roman"/>
          <w:color w:val="000000" w:themeColor="text1"/>
          <w:lang w:val="pt-BR" w:eastAsia="en-US"/>
        </w:rPr>
      </w:pPr>
      <w:r w:rsidRPr="00924B32">
        <w:rPr>
          <w:rFonts w:eastAsia="Times New Roman"/>
          <w:color w:val="000000" w:themeColor="text1"/>
          <w:lang w:val="pt-BR" w:eastAsia="en-US"/>
        </w:rPr>
        <w:t xml:space="preserve">đ) Bảo đảm không ảnh hưởng đến việc thực hiện các điều ước quốc tế, thỏa thuận quốc tế mà nước Cộng hòa xã hội chủ nghĩa Việt Nam là thành viên. </w:t>
      </w:r>
    </w:p>
    <w:p w14:paraId="5F16D085" w14:textId="4BBAF5CB" w:rsidR="004235D2" w:rsidRPr="00924B32" w:rsidRDefault="004235D2" w:rsidP="001C3706">
      <w:pPr>
        <w:suppressLineNumbers/>
        <w:suppressAutoHyphens/>
        <w:spacing w:after="0" w:line="240" w:lineRule="auto"/>
        <w:rPr>
          <w:rFonts w:eastAsia="Times New Roman"/>
          <w:color w:val="000000" w:themeColor="text1"/>
          <w:lang w:val="pt-BR" w:eastAsia="en-US"/>
        </w:rPr>
      </w:pPr>
      <w:r w:rsidRPr="00924B32">
        <w:rPr>
          <w:rFonts w:eastAsia="Times New Roman"/>
          <w:color w:val="000000" w:themeColor="text1"/>
          <w:lang w:val="pt-BR" w:eastAsia="en-US"/>
        </w:rPr>
        <w:t>e) Nguồn lực thực hiện nhiệm vụ phân định thẩm quyền do ngân sách nhà nước bảo đảm theo quy định.</w:t>
      </w:r>
    </w:p>
    <w:p w14:paraId="3F75704C" w14:textId="05B208CC" w:rsidR="005A181B" w:rsidRPr="00924B32" w:rsidRDefault="004235D2" w:rsidP="001C3706">
      <w:pPr>
        <w:suppressLineNumbers/>
        <w:suppressAutoHyphens/>
        <w:spacing w:after="0" w:line="240" w:lineRule="auto"/>
        <w:rPr>
          <w:rFonts w:eastAsia="Times New Roman"/>
          <w:color w:val="000000" w:themeColor="text1"/>
          <w:lang w:val="pt-BR" w:eastAsia="en-US"/>
        </w:rPr>
      </w:pPr>
      <w:r w:rsidRPr="00924B32">
        <w:rPr>
          <w:rFonts w:eastAsia="Times New Roman"/>
          <w:color w:val="000000" w:themeColor="text1"/>
          <w:lang w:val="pt-BR" w:eastAsia="en-US"/>
        </w:rPr>
        <w:t>2</w:t>
      </w:r>
      <w:r w:rsidR="005A181B" w:rsidRPr="00924B32">
        <w:rPr>
          <w:rFonts w:eastAsia="Times New Roman"/>
          <w:color w:val="000000" w:themeColor="text1"/>
          <w:lang w:val="pt-BR" w:eastAsia="en-US"/>
        </w:rPr>
        <w:t xml:space="preserve">. </w:t>
      </w:r>
      <w:r w:rsidRPr="00924B32">
        <w:rPr>
          <w:rFonts w:eastAsia="Times New Roman"/>
          <w:color w:val="000000" w:themeColor="text1"/>
          <w:lang w:val="pt-BR" w:eastAsia="en-US"/>
        </w:rPr>
        <w:t>Ngoài các nguyên tắc chung, việc</w:t>
      </w:r>
      <w:r w:rsidR="005A181B" w:rsidRPr="00924B32">
        <w:rPr>
          <w:rFonts w:eastAsia="Times New Roman"/>
          <w:color w:val="000000" w:themeColor="text1"/>
          <w:lang w:val="pt-BR" w:eastAsia="en-US"/>
        </w:rPr>
        <w:t xml:space="preserve"> phân định </w:t>
      </w:r>
      <w:r w:rsidR="000C2F2B" w:rsidRPr="00924B32">
        <w:rPr>
          <w:rFonts w:eastAsia="Times New Roman"/>
          <w:color w:val="000000" w:themeColor="text1"/>
          <w:lang w:val="pt-BR" w:eastAsia="en-US"/>
        </w:rPr>
        <w:t>thẩm quyền</w:t>
      </w:r>
      <w:r w:rsidRPr="00924B32">
        <w:rPr>
          <w:rFonts w:eastAsia="Times New Roman"/>
          <w:color w:val="000000" w:themeColor="text1"/>
          <w:lang w:val="pt-BR" w:eastAsia="en-US"/>
        </w:rPr>
        <w:t xml:space="preserve"> bảo đảm các nguyên tắc sau:</w:t>
      </w:r>
    </w:p>
    <w:p w14:paraId="1CE1AD64" w14:textId="22E32B4C" w:rsidR="00FB2477" w:rsidRPr="00924B32" w:rsidRDefault="00FB2477" w:rsidP="001C3706">
      <w:pPr>
        <w:suppressLineNumbers/>
        <w:suppressAutoHyphens/>
        <w:spacing w:after="0" w:line="240" w:lineRule="auto"/>
        <w:rPr>
          <w:rFonts w:eastAsia="Times New Roman"/>
          <w:color w:val="000000" w:themeColor="text1"/>
          <w:lang w:val="pt-BR" w:eastAsia="en-US"/>
        </w:rPr>
      </w:pPr>
      <w:r w:rsidRPr="00924B32">
        <w:rPr>
          <w:rFonts w:eastAsia="Times New Roman"/>
          <w:color w:val="000000" w:themeColor="text1"/>
          <w:lang w:val="pt-BR" w:eastAsia="en-US"/>
        </w:rPr>
        <w:t>a) Bảo đảm phân định nhiệm vụ, quyền hạn giữa các cấp chính quyền địa phương phù hợp với nhiệm vụ, quyền hạn và năng lực của cơ quan, người có thẩm quyền thực hiện nhiệm vụ, quyền hạn được phân định; không trùng lặp, chồng chéo, bỏ sót chức năng, nhiệm vụ giữa chính quyền địa phương các cấp và giữa các cơ quan, tổ chức thuộc chính quyền địa phương.</w:t>
      </w:r>
    </w:p>
    <w:p w14:paraId="3499368A" w14:textId="38D73ED3" w:rsidR="00FB2477" w:rsidRPr="00924B32" w:rsidRDefault="004235D2" w:rsidP="001C3706">
      <w:pPr>
        <w:suppressLineNumbers/>
        <w:suppressAutoHyphens/>
        <w:spacing w:after="0" w:line="240" w:lineRule="auto"/>
        <w:rPr>
          <w:rFonts w:eastAsia="Times New Roman"/>
          <w:color w:val="000000" w:themeColor="text1"/>
          <w:lang w:val="pt-BR" w:eastAsia="en-US"/>
        </w:rPr>
      </w:pPr>
      <w:r w:rsidRPr="00924B32">
        <w:rPr>
          <w:rFonts w:eastAsia="Times New Roman"/>
          <w:color w:val="000000" w:themeColor="text1"/>
          <w:lang w:val="pt-BR" w:eastAsia="en-US"/>
        </w:rPr>
        <w:t>b</w:t>
      </w:r>
      <w:r w:rsidR="00FB2477" w:rsidRPr="00924B32">
        <w:rPr>
          <w:rFonts w:eastAsia="Times New Roman"/>
          <w:color w:val="000000" w:themeColor="text1"/>
          <w:lang w:val="pt-BR" w:eastAsia="en-US"/>
        </w:rPr>
        <w:t>) Bảo đảm phân định rõ thẩm quyền giữa Hội đồng nhân dân, Ủy ban nhân</w:t>
      </w:r>
      <w:bookmarkStart w:id="3" w:name="page6"/>
      <w:bookmarkEnd w:id="3"/>
      <w:r w:rsidR="00FB2477" w:rsidRPr="00924B32">
        <w:rPr>
          <w:rFonts w:eastAsia="Times New Roman"/>
          <w:color w:val="000000" w:themeColor="text1"/>
          <w:lang w:val="pt-BR" w:eastAsia="en-US"/>
        </w:rPr>
        <w:t xml:space="preserve"> dân, Chủ tịch Ủy ban nhân dân; phân định rõ thẩm quyền chung của Ủy ban nhân dân và thẩm quyền riêng của Chủ tịch Ủy ban nhân dân.</w:t>
      </w:r>
    </w:p>
    <w:p w14:paraId="64A7A5F5" w14:textId="1245AB2B" w:rsidR="000C2F2B" w:rsidRPr="00924B32" w:rsidRDefault="00B77FA7" w:rsidP="001C3706">
      <w:pPr>
        <w:suppressLineNumbers/>
        <w:suppressAutoHyphens/>
        <w:spacing w:after="0" w:line="240" w:lineRule="auto"/>
        <w:rPr>
          <w:rFonts w:eastAsia="Times New Roman"/>
          <w:color w:val="000000" w:themeColor="text1"/>
          <w:lang w:val="pt-BR" w:eastAsia="en-US"/>
        </w:rPr>
      </w:pPr>
      <w:bookmarkStart w:id="4" w:name="_Hlk200446017"/>
      <w:r w:rsidRPr="00924B32">
        <w:rPr>
          <w:rFonts w:eastAsia="Times New Roman"/>
          <w:color w:val="000000" w:themeColor="text1"/>
          <w:lang w:val="pt-BR" w:eastAsia="en-US"/>
        </w:rPr>
        <w:t>3</w:t>
      </w:r>
      <w:r w:rsidR="000C2F2B" w:rsidRPr="00924B32">
        <w:rPr>
          <w:rFonts w:eastAsia="Times New Roman"/>
          <w:color w:val="000000" w:themeColor="text1"/>
          <w:lang w:val="pt-BR" w:eastAsia="en-US"/>
        </w:rPr>
        <w:t xml:space="preserve">. </w:t>
      </w:r>
      <w:r w:rsidR="004235D2" w:rsidRPr="00924B32">
        <w:rPr>
          <w:rFonts w:eastAsia="Times New Roman"/>
          <w:color w:val="000000" w:themeColor="text1"/>
          <w:lang w:val="pt-BR" w:eastAsia="en-US"/>
        </w:rPr>
        <w:t xml:space="preserve">Ngoài các nguyên tắc chung, việc </w:t>
      </w:r>
      <w:r w:rsidR="000C2F2B" w:rsidRPr="00924B32">
        <w:rPr>
          <w:rFonts w:eastAsia="Times New Roman"/>
          <w:color w:val="000000" w:themeColor="text1"/>
          <w:lang w:val="pt-BR" w:eastAsia="en-US"/>
        </w:rPr>
        <w:t>phân quyền, phân cấp</w:t>
      </w:r>
      <w:r w:rsidR="004235D2" w:rsidRPr="00924B32">
        <w:rPr>
          <w:rFonts w:eastAsia="Times New Roman"/>
          <w:color w:val="000000" w:themeColor="text1"/>
          <w:lang w:val="pt-BR" w:eastAsia="en-US"/>
        </w:rPr>
        <w:t xml:space="preserve"> bảo đảm các nguyên tắc sau:</w:t>
      </w:r>
    </w:p>
    <w:bookmarkEnd w:id="4"/>
    <w:p w14:paraId="4FC73715" w14:textId="59681E13" w:rsidR="00FC40DC" w:rsidRPr="00924B32" w:rsidRDefault="002928F8" w:rsidP="001C3706">
      <w:pPr>
        <w:suppressLineNumbers/>
        <w:tabs>
          <w:tab w:val="left" w:pos="993"/>
        </w:tabs>
        <w:suppressAutoHyphens/>
        <w:spacing w:after="0" w:line="240" w:lineRule="auto"/>
        <w:rPr>
          <w:rFonts w:eastAsia="Times New Roman"/>
          <w:color w:val="000000" w:themeColor="text1"/>
          <w:lang w:val="pt-BR" w:eastAsia="en-US"/>
        </w:rPr>
      </w:pPr>
      <w:r w:rsidRPr="00924B32">
        <w:rPr>
          <w:rFonts w:eastAsia="Times New Roman"/>
          <w:color w:val="000000" w:themeColor="text1"/>
          <w:lang w:val="pt-BR" w:eastAsia="en-US"/>
        </w:rPr>
        <w:t>a</w:t>
      </w:r>
      <w:r w:rsidR="000C2F2B" w:rsidRPr="00924B32">
        <w:rPr>
          <w:rFonts w:eastAsia="Times New Roman"/>
          <w:color w:val="000000" w:themeColor="text1"/>
          <w:lang w:val="pt-BR" w:eastAsia="en-US"/>
        </w:rPr>
        <w:t xml:space="preserve">) </w:t>
      </w:r>
      <w:r w:rsidR="00FC40DC" w:rsidRPr="00924B32">
        <w:rPr>
          <w:rFonts w:eastAsia="Times New Roman"/>
          <w:color w:val="000000" w:themeColor="text1"/>
          <w:lang w:val="pt-BR" w:eastAsia="en-US"/>
        </w:rPr>
        <w:t>Bảo đảm phân cấp triệt để các nhiệm vụ giữa cơ quan nhà nước ở trung ương với chính quyền địa phương, bảo đảm thẩm quyền quản lý thống nhất của Chính phủ, quyền điều hành của người đứng đầu Chính phủ đối với lĩnh vực quản lý nhà nước về quy hoạch</w:t>
      </w:r>
      <w:r w:rsidR="004436CA" w:rsidRPr="00924B32">
        <w:rPr>
          <w:rFonts w:eastAsia="Times New Roman"/>
          <w:color w:val="000000" w:themeColor="text1"/>
          <w:lang w:val="pt-BR" w:eastAsia="en-US"/>
        </w:rPr>
        <w:t xml:space="preserve"> đô thị và nông thôn</w:t>
      </w:r>
      <w:r w:rsidR="00FC40DC" w:rsidRPr="00924B32">
        <w:rPr>
          <w:rFonts w:eastAsia="Times New Roman"/>
          <w:color w:val="000000" w:themeColor="text1"/>
          <w:lang w:val="pt-BR" w:eastAsia="en-US"/>
        </w:rPr>
        <w:t xml:space="preserve"> và phát huy tính chủ động, sáng tạo, tự chịu trách nhiệm của chính quyền địa phương trong thực hiện nhiệm vụ quản lý nhà nước trong </w:t>
      </w:r>
      <w:r w:rsidR="004436CA" w:rsidRPr="00924B32">
        <w:rPr>
          <w:rFonts w:eastAsia="Times New Roman"/>
          <w:color w:val="000000" w:themeColor="text1"/>
          <w:lang w:val="pt-BR" w:eastAsia="en-US"/>
        </w:rPr>
        <w:t>hoạt động quy hoạch đô thị và nông thôn.</w:t>
      </w:r>
    </w:p>
    <w:p w14:paraId="2F791E3E" w14:textId="681CE883" w:rsidR="00FC40DC" w:rsidRPr="00924B32" w:rsidRDefault="002928F8" w:rsidP="001C3706">
      <w:pPr>
        <w:suppressLineNumbers/>
        <w:tabs>
          <w:tab w:val="left" w:pos="993"/>
        </w:tabs>
        <w:suppressAutoHyphens/>
        <w:spacing w:after="0" w:line="240" w:lineRule="auto"/>
        <w:rPr>
          <w:rFonts w:eastAsia="Times New Roman"/>
          <w:color w:val="000000" w:themeColor="text1"/>
          <w:lang w:val="pt-BR" w:eastAsia="en-US"/>
        </w:rPr>
      </w:pPr>
      <w:r w:rsidRPr="00924B32">
        <w:rPr>
          <w:rFonts w:eastAsia="Times New Roman"/>
          <w:color w:val="000000" w:themeColor="text1"/>
          <w:lang w:val="pt-BR" w:eastAsia="en-US"/>
        </w:rPr>
        <w:t>b</w:t>
      </w:r>
      <w:r w:rsidR="000C2F2B" w:rsidRPr="00924B32">
        <w:rPr>
          <w:rFonts w:eastAsia="Times New Roman"/>
          <w:color w:val="000000" w:themeColor="text1"/>
          <w:lang w:val="pt-BR" w:eastAsia="en-US"/>
        </w:rPr>
        <w:t xml:space="preserve">) </w:t>
      </w:r>
      <w:r w:rsidR="00FC40DC" w:rsidRPr="00924B32">
        <w:rPr>
          <w:rFonts w:eastAsia="Times New Roman"/>
          <w:color w:val="000000" w:themeColor="text1"/>
          <w:lang w:val="pt-BR" w:eastAsia="en-US"/>
        </w:rPr>
        <w:t xml:space="preserve">Bảo đảm Chính phủ, Thủ tướng Chính phủ, các </w:t>
      </w:r>
      <w:r w:rsidR="00A52DBC" w:rsidRPr="00924B32">
        <w:rPr>
          <w:rFonts w:eastAsia="Times New Roman"/>
          <w:color w:val="000000" w:themeColor="text1"/>
          <w:lang w:val="pt-BR" w:eastAsia="en-US"/>
        </w:rPr>
        <w:t>b</w:t>
      </w:r>
      <w:r w:rsidR="00FC40DC" w:rsidRPr="00924B32">
        <w:rPr>
          <w:rFonts w:eastAsia="Times New Roman"/>
          <w:color w:val="000000" w:themeColor="text1"/>
          <w:lang w:val="pt-BR" w:eastAsia="en-US"/>
        </w:rPr>
        <w:t xml:space="preserve">ộ, cơ quan ngang </w:t>
      </w:r>
      <w:r w:rsidR="00A52DBC" w:rsidRPr="00924B32">
        <w:rPr>
          <w:rFonts w:eastAsia="Times New Roman"/>
          <w:color w:val="000000" w:themeColor="text1"/>
          <w:lang w:val="pt-BR" w:eastAsia="en-US"/>
        </w:rPr>
        <w:t>b</w:t>
      </w:r>
      <w:r w:rsidR="00FC40DC" w:rsidRPr="00924B32">
        <w:rPr>
          <w:rFonts w:eastAsia="Times New Roman"/>
          <w:color w:val="000000" w:themeColor="text1"/>
          <w:lang w:val="pt-BR" w:eastAsia="en-US"/>
        </w:rPr>
        <w:t>ộ tập trung thực hiện nhiệm vụ quản lý nhà nước ở tầm vĩ mô; xây dựng thể chế, chiến lược, quy hoạch, kế hoạch đồng bộ, thống nhất, giữ vai trò kiến tạo và tăng cường thanh tra, kiểm tra, giám sát.</w:t>
      </w:r>
    </w:p>
    <w:p w14:paraId="76384717" w14:textId="48DC6B67" w:rsidR="00FC40DC" w:rsidRPr="00924B32" w:rsidRDefault="002928F8" w:rsidP="001C3706">
      <w:pPr>
        <w:suppressLineNumbers/>
        <w:tabs>
          <w:tab w:val="left" w:pos="993"/>
        </w:tabs>
        <w:suppressAutoHyphens/>
        <w:spacing w:after="0" w:line="240" w:lineRule="auto"/>
        <w:rPr>
          <w:rFonts w:eastAsia="Times New Roman"/>
          <w:color w:val="000000" w:themeColor="text1"/>
          <w:lang w:val="pt-BR" w:eastAsia="en-US"/>
        </w:rPr>
      </w:pPr>
      <w:r w:rsidRPr="00924B32">
        <w:rPr>
          <w:rFonts w:eastAsia="Times New Roman"/>
          <w:color w:val="000000" w:themeColor="text1"/>
          <w:spacing w:val="6"/>
          <w:lang w:val="pt-BR" w:eastAsia="en-US"/>
        </w:rPr>
        <w:lastRenderedPageBreak/>
        <w:t>c</w:t>
      </w:r>
      <w:r w:rsidR="000C2F2B" w:rsidRPr="00924B32">
        <w:rPr>
          <w:rFonts w:eastAsia="Times New Roman"/>
          <w:color w:val="000000" w:themeColor="text1"/>
          <w:spacing w:val="6"/>
          <w:lang w:val="pt-BR" w:eastAsia="en-US"/>
        </w:rPr>
        <w:t xml:space="preserve">) </w:t>
      </w:r>
      <w:r w:rsidR="00FC40DC" w:rsidRPr="00924B32">
        <w:rPr>
          <w:rFonts w:eastAsia="Times New Roman"/>
          <w:color w:val="000000" w:themeColor="text1"/>
          <w:spacing w:val="6"/>
          <w:lang w:val="pt-BR" w:eastAsia="en-US"/>
        </w:rPr>
        <w:t>Đẩy mạnh phân quyền, phân cấp và phân định rõ thẩm quyền của</w:t>
      </w:r>
      <w:r w:rsidR="00FC40DC" w:rsidRPr="00924B32">
        <w:rPr>
          <w:rFonts w:eastAsia="Times New Roman"/>
          <w:color w:val="000000" w:themeColor="text1"/>
          <w:lang w:val="pt-BR" w:eastAsia="en-US"/>
        </w:rPr>
        <w:t xml:space="preserve"> Hội đồng nhân dân, Ủy ban nhân dân, Chủ tịch Ủy ban nhân dân; phân định rõ thẩm quyền chung của Ủy ban nhân dân và thẩm quyền riêng của Chủ tịch Ủy ban nhân </w:t>
      </w:r>
      <w:bookmarkStart w:id="5" w:name="page12"/>
      <w:bookmarkEnd w:id="5"/>
      <w:r w:rsidR="00FC40DC" w:rsidRPr="00924B32">
        <w:rPr>
          <w:rFonts w:eastAsia="Times New Roman"/>
          <w:color w:val="000000" w:themeColor="text1"/>
          <w:lang w:val="pt-BR" w:eastAsia="en-US"/>
        </w:rPr>
        <w:t>dân; bảo đảm phù hợp với nhiệm vụ, quyền hạn và năng lực của cơ quan, người có thẩm quyền thực hiện nhiệm vụ, quyền hạn được phân định.</w:t>
      </w:r>
    </w:p>
    <w:p w14:paraId="0FA33BC5" w14:textId="6DF16A3F" w:rsidR="00FC40DC" w:rsidRPr="00924B32" w:rsidRDefault="002928F8" w:rsidP="001C3706">
      <w:pPr>
        <w:suppressLineNumbers/>
        <w:tabs>
          <w:tab w:val="left" w:pos="993"/>
        </w:tabs>
        <w:suppressAutoHyphens/>
        <w:spacing w:after="0" w:line="240" w:lineRule="auto"/>
        <w:rPr>
          <w:rFonts w:eastAsia="Times New Roman"/>
          <w:color w:val="000000" w:themeColor="text1"/>
          <w:lang w:val="pt-BR" w:eastAsia="en-US"/>
        </w:rPr>
      </w:pPr>
      <w:r w:rsidRPr="00924B32">
        <w:rPr>
          <w:rFonts w:eastAsia="Times New Roman"/>
          <w:color w:val="000000" w:themeColor="text1"/>
          <w:lang w:val="pt-BR" w:eastAsia="en-US"/>
        </w:rPr>
        <w:t>d</w:t>
      </w:r>
      <w:r w:rsidR="000C2F2B" w:rsidRPr="00924B32">
        <w:rPr>
          <w:rFonts w:eastAsia="Times New Roman"/>
          <w:color w:val="000000" w:themeColor="text1"/>
          <w:lang w:val="pt-BR" w:eastAsia="en-US"/>
        </w:rPr>
        <w:t xml:space="preserve">) </w:t>
      </w:r>
      <w:r w:rsidR="00FC40DC" w:rsidRPr="00924B32">
        <w:rPr>
          <w:rFonts w:eastAsia="Times New Roman"/>
          <w:color w:val="000000" w:themeColor="text1"/>
          <w:lang w:val="pt-BR" w:eastAsia="en-US"/>
        </w:rPr>
        <w:t>Thực hiện phân quyền, phân cấp giữa các ngành, lĩnh vực có liên quan bảo đảm đồng bộ, tổng thể, liên thông, không bỏ sót hoặc chồng lấn, giao thoa nhiệm vụ; bảo đảm cơ sở pháp lý cho hoạt động bình thường, liên tục, thông suốt của các cơ quan; không để gián đoạn công việc, không để chồng chéo, trùng lặp, bỏ sót chức năng, nhiệm vụ, lĩnh vực, địa bàn.</w:t>
      </w:r>
    </w:p>
    <w:p w14:paraId="2F9866CA" w14:textId="067BC275" w:rsidR="005C3457" w:rsidRPr="00924B32" w:rsidRDefault="005C3457" w:rsidP="001C3706">
      <w:pPr>
        <w:suppressLineNumbers/>
        <w:suppressAutoHyphens/>
        <w:spacing w:after="0" w:line="240" w:lineRule="auto"/>
        <w:rPr>
          <w:rFonts w:eastAsia="Times New Roman"/>
          <w:b/>
          <w:bCs/>
          <w:color w:val="000000" w:themeColor="text1"/>
          <w:lang w:val="pt-BR" w:eastAsia="en-US"/>
        </w:rPr>
      </w:pPr>
      <w:r w:rsidRPr="00924B32">
        <w:rPr>
          <w:rFonts w:eastAsia="Times New Roman"/>
          <w:b/>
          <w:bCs/>
          <w:color w:val="000000" w:themeColor="text1"/>
          <w:lang w:val="pt-BR" w:eastAsia="en-US"/>
        </w:rPr>
        <w:t xml:space="preserve">Điều </w:t>
      </w:r>
      <w:r w:rsidR="000C2F2B" w:rsidRPr="00924B32">
        <w:rPr>
          <w:rFonts w:eastAsia="Times New Roman"/>
          <w:b/>
          <w:bCs/>
          <w:color w:val="000000" w:themeColor="text1"/>
          <w:lang w:val="pt-BR" w:eastAsia="en-US"/>
        </w:rPr>
        <w:t>3</w:t>
      </w:r>
      <w:r w:rsidRPr="00924B32">
        <w:rPr>
          <w:rFonts w:eastAsia="Times New Roman"/>
          <w:b/>
          <w:bCs/>
          <w:color w:val="000000" w:themeColor="text1"/>
          <w:lang w:val="pt-BR" w:eastAsia="en-US"/>
        </w:rPr>
        <w:t>. Về phí, lệ phí</w:t>
      </w:r>
    </w:p>
    <w:p w14:paraId="5C1637F7" w14:textId="3852E8C7" w:rsidR="005C3457" w:rsidRPr="00924B32" w:rsidRDefault="005C3457" w:rsidP="001C3706">
      <w:pPr>
        <w:suppressLineNumbers/>
        <w:suppressAutoHyphens/>
        <w:spacing w:after="0" w:line="240" w:lineRule="auto"/>
        <w:rPr>
          <w:rFonts w:eastAsia="Times New Roman"/>
          <w:color w:val="000000" w:themeColor="text1"/>
          <w:spacing w:val="-4"/>
          <w:lang w:val="pt-BR" w:eastAsia="en-US"/>
        </w:rPr>
      </w:pPr>
      <w:r w:rsidRPr="00924B32">
        <w:rPr>
          <w:rFonts w:eastAsia="Times New Roman"/>
          <w:color w:val="000000" w:themeColor="text1"/>
          <w:spacing w:val="-4"/>
          <w:lang w:val="pt-BR" w:eastAsia="en-US"/>
        </w:rPr>
        <w:t xml:space="preserve">Các thủ tục hành chính khi giải quyết mà phải nộp phí, lệ phí theo quy định của pháp luật về phí, lệ phí thì khi người dân, tổ chức nộp hồ sơ đề nghị giải quyết thủ tục hành chính đồng thời nộp phí, lệ phí cho cơ quan tiếp nhận hồ sơ. Mức </w:t>
      </w:r>
      <w:r w:rsidRPr="00924B32">
        <w:rPr>
          <w:rFonts w:eastAsia="Times New Roman"/>
          <w:color w:val="000000" w:themeColor="text1"/>
          <w:spacing w:val="-6"/>
          <w:lang w:val="pt-BR" w:eastAsia="en-US"/>
        </w:rPr>
        <w:t xml:space="preserve">phí, </w:t>
      </w:r>
      <w:r w:rsidRPr="00924B32">
        <w:rPr>
          <w:rFonts w:eastAsia="Times New Roman"/>
          <w:color w:val="000000" w:themeColor="text1"/>
          <w:lang w:val="pt-BR" w:eastAsia="en-US"/>
        </w:rPr>
        <w:t>lệ phí, việc quản lý, sử dụng phí, lệ phí thực hiện theo quy định của Chính phủ,</w:t>
      </w:r>
      <w:r w:rsidRPr="00924B32">
        <w:rPr>
          <w:rFonts w:eastAsia="Times New Roman"/>
          <w:color w:val="000000" w:themeColor="text1"/>
          <w:spacing w:val="-4"/>
          <w:lang w:val="pt-BR" w:eastAsia="en-US"/>
        </w:rPr>
        <w:t xml:space="preserve"> </w:t>
      </w:r>
      <w:r w:rsidRPr="00924B32">
        <w:rPr>
          <w:rFonts w:eastAsia="Times New Roman"/>
          <w:color w:val="000000" w:themeColor="text1"/>
          <w:lang w:val="pt-BR" w:eastAsia="en-US"/>
        </w:rPr>
        <w:t>Bộ trưởng Bộ Tài chính hoặc Hội đồng nhân dân cấp tỉnh đối với phí, lệ phí tương ứng.</w:t>
      </w:r>
    </w:p>
    <w:p w14:paraId="0357EA04" w14:textId="3DB1C945" w:rsidR="005C3457" w:rsidRPr="00924B32" w:rsidRDefault="004436CA" w:rsidP="001C3706">
      <w:pPr>
        <w:suppressLineNumbers/>
        <w:suppressAutoHyphens/>
        <w:spacing w:after="0" w:line="240" w:lineRule="auto"/>
        <w:ind w:firstLine="0"/>
        <w:jc w:val="center"/>
        <w:rPr>
          <w:rFonts w:eastAsia="Times New Roman"/>
          <w:b/>
          <w:bCs/>
          <w:color w:val="000000" w:themeColor="text1"/>
          <w:lang w:val="pt-BR" w:eastAsia="en-US"/>
        </w:rPr>
      </w:pPr>
      <w:r w:rsidRPr="00924B32">
        <w:rPr>
          <w:rFonts w:eastAsia="Times New Roman"/>
          <w:b/>
          <w:bCs/>
          <w:color w:val="000000" w:themeColor="text1"/>
          <w:lang w:val="pt-BR" w:eastAsia="en-US"/>
        </w:rPr>
        <w:t>Chương II</w:t>
      </w:r>
    </w:p>
    <w:p w14:paraId="7FAB07C9" w14:textId="77777777" w:rsidR="00B84718" w:rsidRPr="00924B32" w:rsidRDefault="004436CA" w:rsidP="001C3706">
      <w:pPr>
        <w:suppressLineNumbers/>
        <w:suppressAutoHyphens/>
        <w:spacing w:after="0" w:line="240" w:lineRule="auto"/>
        <w:ind w:firstLine="0"/>
        <w:jc w:val="center"/>
        <w:rPr>
          <w:rFonts w:ascii="Times New Roman Bold" w:eastAsia="Times New Roman" w:hAnsi="Times New Roman Bold"/>
          <w:b/>
          <w:bCs/>
          <w:caps/>
          <w:color w:val="000000" w:themeColor="text1"/>
          <w:lang w:val="pt-BR" w:eastAsia="en-US"/>
        </w:rPr>
      </w:pPr>
      <w:r w:rsidRPr="00924B32">
        <w:rPr>
          <w:rFonts w:ascii="Times New Roman Bold" w:eastAsia="Times New Roman" w:hAnsi="Times New Roman Bold"/>
          <w:b/>
          <w:bCs/>
          <w:caps/>
          <w:color w:val="000000" w:themeColor="text1"/>
          <w:lang w:val="pt-BR" w:eastAsia="en-US"/>
        </w:rPr>
        <w:t>Phân định thẩm quyền</w:t>
      </w:r>
      <w:r w:rsidR="00B84718" w:rsidRPr="00924B32">
        <w:rPr>
          <w:rFonts w:ascii="Times New Roman Bold" w:eastAsia="Times New Roman" w:hAnsi="Times New Roman Bold"/>
          <w:b/>
          <w:bCs/>
          <w:caps/>
          <w:color w:val="000000" w:themeColor="text1"/>
          <w:lang w:val="pt-BR" w:eastAsia="en-US"/>
        </w:rPr>
        <w:t xml:space="preserve"> </w:t>
      </w:r>
      <w:r w:rsidR="00C921AF" w:rsidRPr="00924B32">
        <w:rPr>
          <w:rFonts w:ascii="Times New Roman Bold" w:eastAsia="Times New Roman" w:hAnsi="Times New Roman Bold"/>
          <w:b/>
          <w:bCs/>
          <w:caps/>
          <w:color w:val="000000" w:themeColor="text1"/>
          <w:lang w:val="pt-BR" w:eastAsia="en-US"/>
        </w:rPr>
        <w:t>khi</w:t>
      </w:r>
    </w:p>
    <w:p w14:paraId="4DD4F34E" w14:textId="0D7E2E08" w:rsidR="004436CA" w:rsidRPr="00924B32" w:rsidRDefault="00C921AF" w:rsidP="001C3706">
      <w:pPr>
        <w:suppressLineNumbers/>
        <w:suppressAutoHyphens/>
        <w:spacing w:after="0" w:line="240" w:lineRule="auto"/>
        <w:ind w:firstLine="0"/>
        <w:jc w:val="center"/>
        <w:rPr>
          <w:rFonts w:ascii="Times New Roman Bold" w:eastAsia="Times New Roman" w:hAnsi="Times New Roman Bold"/>
          <w:b/>
          <w:bCs/>
          <w:caps/>
          <w:color w:val="000000" w:themeColor="text1"/>
          <w:lang w:val="pt-BR" w:eastAsia="en-US"/>
        </w:rPr>
      </w:pPr>
      <w:r w:rsidRPr="00924B32">
        <w:rPr>
          <w:rFonts w:ascii="Times New Roman Bold" w:eastAsia="Times New Roman" w:hAnsi="Times New Roman Bold"/>
          <w:b/>
          <w:bCs/>
          <w:caps/>
          <w:color w:val="000000" w:themeColor="text1"/>
          <w:lang w:val="pt-BR" w:eastAsia="en-US"/>
        </w:rPr>
        <w:t>tổ chức</w:t>
      </w:r>
      <w:r w:rsidR="004756E1" w:rsidRPr="00924B32">
        <w:rPr>
          <w:rFonts w:ascii="Times New Roman Bold" w:eastAsia="Times New Roman" w:hAnsi="Times New Roman Bold"/>
          <w:b/>
          <w:bCs/>
          <w:caps/>
          <w:color w:val="000000" w:themeColor="text1"/>
          <w:lang w:val="pt-BR" w:eastAsia="en-US"/>
        </w:rPr>
        <w:t xml:space="preserve"> </w:t>
      </w:r>
      <w:r w:rsidRPr="00924B32">
        <w:rPr>
          <w:rFonts w:ascii="Times New Roman Bold" w:eastAsia="Times New Roman" w:hAnsi="Times New Roman Bold"/>
          <w:b/>
          <w:bCs/>
          <w:caps/>
          <w:color w:val="000000" w:themeColor="text1"/>
          <w:lang w:val="pt-BR" w:eastAsia="en-US"/>
        </w:rPr>
        <w:t>chính quyền</w:t>
      </w:r>
      <w:r w:rsidR="00817A5A" w:rsidRPr="00924B32">
        <w:rPr>
          <w:rFonts w:ascii="Times New Roman Bold" w:eastAsia="Times New Roman" w:hAnsi="Times New Roman Bold"/>
          <w:b/>
          <w:bCs/>
          <w:caps/>
          <w:color w:val="000000" w:themeColor="text1"/>
          <w:lang w:val="pt-BR" w:eastAsia="en-US"/>
        </w:rPr>
        <w:t xml:space="preserve"> </w:t>
      </w:r>
      <w:r w:rsidRPr="00924B32">
        <w:rPr>
          <w:rFonts w:ascii="Times New Roman Bold" w:eastAsia="Times New Roman" w:hAnsi="Times New Roman Bold"/>
          <w:b/>
          <w:bCs/>
          <w:caps/>
          <w:color w:val="000000" w:themeColor="text1"/>
          <w:lang w:val="pt-BR" w:eastAsia="en-US"/>
        </w:rPr>
        <w:t>địa phương 02 cấp</w:t>
      </w:r>
      <w:r w:rsidR="00B84718" w:rsidRPr="00924B32">
        <w:rPr>
          <w:rFonts w:ascii="Times New Roman Bold" w:eastAsia="Times New Roman" w:hAnsi="Times New Roman Bold"/>
          <w:b/>
          <w:bCs/>
          <w:caps/>
          <w:color w:val="000000" w:themeColor="text1"/>
          <w:lang w:val="pt-BR" w:eastAsia="en-US"/>
        </w:rPr>
        <w:t xml:space="preserve"> </w:t>
      </w:r>
      <w:r w:rsidR="004436CA" w:rsidRPr="00924B32">
        <w:rPr>
          <w:rFonts w:ascii="Times New Roman Bold" w:eastAsia="Times New Roman" w:hAnsi="Times New Roman Bold"/>
          <w:b/>
          <w:bCs/>
          <w:caps/>
          <w:color w:val="000000" w:themeColor="text1"/>
          <w:lang w:val="pt-BR" w:eastAsia="en-US"/>
        </w:rPr>
        <w:t xml:space="preserve">trong </w:t>
      </w:r>
      <w:r w:rsidR="002D1EA0" w:rsidRPr="00924B32">
        <w:rPr>
          <w:rFonts w:ascii="Times New Roman Bold" w:eastAsia="Times New Roman" w:hAnsi="Times New Roman Bold"/>
          <w:b/>
          <w:bCs/>
          <w:caps/>
          <w:color w:val="000000" w:themeColor="text1"/>
          <w:lang w:val="pt-BR" w:eastAsia="en-US"/>
        </w:rPr>
        <w:t xml:space="preserve">                             </w:t>
      </w:r>
      <w:r w:rsidR="00CB5666" w:rsidRPr="00924B32">
        <w:rPr>
          <w:rFonts w:ascii="Times New Roman Bold" w:eastAsia="Times New Roman" w:hAnsi="Times New Roman Bold"/>
          <w:b/>
          <w:bCs/>
          <w:caps/>
          <w:color w:val="000000" w:themeColor="text1"/>
          <w:lang w:val="pt-BR" w:eastAsia="en-US"/>
        </w:rPr>
        <w:t>lĩnh vực</w:t>
      </w:r>
      <w:r w:rsidR="002D1EA0" w:rsidRPr="00924B32">
        <w:rPr>
          <w:rFonts w:ascii="Times New Roman Bold" w:eastAsia="Times New Roman" w:hAnsi="Times New Roman Bold"/>
          <w:b/>
          <w:bCs/>
          <w:caps/>
          <w:color w:val="000000" w:themeColor="text1"/>
          <w:lang w:val="pt-BR" w:eastAsia="en-US"/>
        </w:rPr>
        <w:t xml:space="preserve"> </w:t>
      </w:r>
      <w:r w:rsidR="004436CA" w:rsidRPr="00924B32">
        <w:rPr>
          <w:rFonts w:ascii="Times New Roman Bold" w:eastAsia="Times New Roman" w:hAnsi="Times New Roman Bold"/>
          <w:b/>
          <w:bCs/>
          <w:caps/>
          <w:color w:val="000000" w:themeColor="text1"/>
          <w:lang w:val="pt-BR" w:eastAsia="en-US"/>
        </w:rPr>
        <w:t xml:space="preserve">quy </w:t>
      </w:r>
      <w:r w:rsidRPr="00924B32">
        <w:rPr>
          <w:rFonts w:ascii="Times New Roman Bold" w:eastAsia="Times New Roman" w:hAnsi="Times New Roman Bold"/>
          <w:b/>
          <w:bCs/>
          <w:caps/>
          <w:color w:val="000000" w:themeColor="text1"/>
          <w:lang w:val="pt-BR" w:eastAsia="en-US"/>
        </w:rPr>
        <w:t>hoạch</w:t>
      </w:r>
      <w:r w:rsidR="004436CA" w:rsidRPr="00924B32">
        <w:rPr>
          <w:rFonts w:ascii="Times New Roman Bold" w:eastAsia="Times New Roman" w:hAnsi="Times New Roman Bold"/>
          <w:b/>
          <w:bCs/>
          <w:caps/>
          <w:color w:val="000000" w:themeColor="text1"/>
          <w:lang w:val="pt-BR" w:eastAsia="en-US"/>
        </w:rPr>
        <w:t xml:space="preserve"> đô thị và</w:t>
      </w:r>
      <w:r w:rsidRPr="00924B32">
        <w:rPr>
          <w:rFonts w:ascii="Times New Roman Bold" w:eastAsia="Times New Roman" w:hAnsi="Times New Roman Bold"/>
          <w:b/>
          <w:bCs/>
          <w:caps/>
          <w:color w:val="000000" w:themeColor="text1"/>
          <w:lang w:val="pt-BR" w:eastAsia="en-US"/>
        </w:rPr>
        <w:t xml:space="preserve"> nông thôn</w:t>
      </w:r>
    </w:p>
    <w:p w14:paraId="3CB8B27D" w14:textId="77777777" w:rsidR="00F900A0" w:rsidRPr="00924B32" w:rsidRDefault="00F900A0" w:rsidP="001C3706">
      <w:pPr>
        <w:suppressLineNumbers/>
        <w:suppressAutoHyphens/>
        <w:spacing w:after="0" w:line="240" w:lineRule="auto"/>
        <w:ind w:firstLine="0"/>
        <w:jc w:val="center"/>
        <w:rPr>
          <w:rFonts w:ascii="Times New Roman Bold" w:eastAsia="Times New Roman" w:hAnsi="Times New Roman Bold"/>
          <w:b/>
          <w:bCs/>
          <w:caps/>
          <w:color w:val="000000" w:themeColor="text1"/>
          <w:sz w:val="8"/>
          <w:lang w:val="pt-BR" w:eastAsia="en-US"/>
        </w:rPr>
      </w:pPr>
    </w:p>
    <w:p w14:paraId="06636EA5" w14:textId="23AEA2DE" w:rsidR="005C3457" w:rsidRPr="00924B32" w:rsidRDefault="00C921AF" w:rsidP="001C3706">
      <w:pPr>
        <w:suppressLineNumbers/>
        <w:suppressAutoHyphens/>
        <w:spacing w:after="0" w:line="240" w:lineRule="auto"/>
        <w:rPr>
          <w:rFonts w:eastAsia="Times New Roman"/>
          <w:b/>
          <w:bCs/>
          <w:color w:val="000000" w:themeColor="text1"/>
          <w:lang w:val="pt-BR" w:eastAsia="en-US"/>
        </w:rPr>
      </w:pPr>
      <w:r w:rsidRPr="00924B32">
        <w:rPr>
          <w:rFonts w:eastAsia="Times New Roman"/>
          <w:b/>
          <w:bCs/>
          <w:color w:val="000000" w:themeColor="text1"/>
          <w:lang w:val="pt-BR" w:eastAsia="en-US"/>
        </w:rPr>
        <w:t xml:space="preserve">Điều </w:t>
      </w:r>
      <w:r w:rsidR="000C2F2B" w:rsidRPr="00924B32">
        <w:rPr>
          <w:rFonts w:eastAsia="Times New Roman"/>
          <w:b/>
          <w:bCs/>
          <w:color w:val="000000" w:themeColor="text1"/>
          <w:lang w:val="pt-BR" w:eastAsia="en-US"/>
        </w:rPr>
        <w:t>4</w:t>
      </w:r>
      <w:r w:rsidRPr="00924B32">
        <w:rPr>
          <w:rFonts w:eastAsia="Times New Roman"/>
          <w:b/>
          <w:bCs/>
          <w:color w:val="000000" w:themeColor="text1"/>
          <w:lang w:val="pt-BR" w:eastAsia="en-US"/>
        </w:rPr>
        <w:t xml:space="preserve">. </w:t>
      </w:r>
      <w:r w:rsidR="00EC429B" w:rsidRPr="00924B32">
        <w:rPr>
          <w:rFonts w:eastAsia="Times New Roman"/>
          <w:b/>
          <w:bCs/>
          <w:color w:val="000000" w:themeColor="text1"/>
          <w:lang w:val="pt-BR" w:eastAsia="en-US"/>
        </w:rPr>
        <w:t>Phân định t</w:t>
      </w:r>
      <w:r w:rsidR="0072154C" w:rsidRPr="00924B32">
        <w:rPr>
          <w:rFonts w:eastAsia="Times New Roman"/>
          <w:b/>
          <w:bCs/>
          <w:color w:val="000000" w:themeColor="text1"/>
          <w:lang w:val="pt-BR" w:eastAsia="en-US"/>
        </w:rPr>
        <w:t>rách nhiệm tổ chức lập</w:t>
      </w:r>
      <w:r w:rsidRPr="00924B32">
        <w:rPr>
          <w:rFonts w:eastAsia="Times New Roman"/>
          <w:b/>
          <w:bCs/>
          <w:color w:val="000000" w:themeColor="text1"/>
          <w:lang w:val="pt-BR" w:eastAsia="en-US"/>
        </w:rPr>
        <w:t xml:space="preserve"> nhiệm vụ quy hoạch, quy hoạch đô thị và nông thôn</w:t>
      </w:r>
    </w:p>
    <w:p w14:paraId="51F322A6" w14:textId="65996195" w:rsidR="00FD5DD6" w:rsidRPr="00924B32" w:rsidRDefault="00C921AF" w:rsidP="001C3706">
      <w:pPr>
        <w:suppressLineNumbers/>
        <w:suppressAutoHyphens/>
        <w:spacing w:after="0" w:line="240" w:lineRule="auto"/>
        <w:rPr>
          <w:rFonts w:eastAsia="Times New Roman"/>
          <w:color w:val="000000" w:themeColor="text1"/>
          <w:lang w:val="pt-BR" w:eastAsia="en-US"/>
        </w:rPr>
      </w:pPr>
      <w:r w:rsidRPr="00924B32">
        <w:rPr>
          <w:rFonts w:eastAsia="Times New Roman"/>
          <w:color w:val="000000" w:themeColor="text1"/>
          <w:lang w:val="pt-BR" w:eastAsia="en-US"/>
        </w:rPr>
        <w:t xml:space="preserve">1. </w:t>
      </w:r>
      <w:r w:rsidR="0072154C" w:rsidRPr="00924B32">
        <w:rPr>
          <w:rFonts w:eastAsia="Times New Roman"/>
          <w:color w:val="000000" w:themeColor="text1"/>
          <w:lang w:val="pt-BR" w:eastAsia="en-US"/>
        </w:rPr>
        <w:t xml:space="preserve">Trách nhiệm tổ chức </w:t>
      </w:r>
      <w:r w:rsidR="006F41FD" w:rsidRPr="00924B32">
        <w:rPr>
          <w:rFonts w:eastAsia="Times New Roman"/>
          <w:color w:val="000000" w:themeColor="text1"/>
          <w:lang w:val="pt-BR" w:eastAsia="en-US"/>
        </w:rPr>
        <w:t xml:space="preserve">lập </w:t>
      </w:r>
      <w:r w:rsidR="0072154C" w:rsidRPr="00924B32">
        <w:rPr>
          <w:rFonts w:eastAsia="Times New Roman"/>
          <w:color w:val="000000" w:themeColor="text1"/>
          <w:lang w:val="pt-BR" w:eastAsia="en-US"/>
        </w:rPr>
        <w:t>nhiệm vụ quy hoạch, quy hoạch đô thị và nông thôn</w:t>
      </w:r>
      <w:r w:rsidR="00FD5DD6" w:rsidRPr="00924B32">
        <w:rPr>
          <w:rFonts w:eastAsia="Times New Roman"/>
          <w:color w:val="000000" w:themeColor="text1"/>
          <w:lang w:val="pt-BR" w:eastAsia="en-US"/>
        </w:rPr>
        <w:t xml:space="preserve"> được phân định như sau:</w:t>
      </w:r>
    </w:p>
    <w:p w14:paraId="431BF4FE" w14:textId="50109150" w:rsidR="00C921AF" w:rsidRPr="00924B32" w:rsidRDefault="00FD5DD6" w:rsidP="001C3706">
      <w:pPr>
        <w:suppressLineNumbers/>
        <w:suppressAutoHyphens/>
        <w:spacing w:after="0" w:line="240" w:lineRule="auto"/>
        <w:rPr>
          <w:rFonts w:eastAsia="Times New Roman"/>
          <w:color w:val="000000" w:themeColor="text1"/>
          <w:lang w:val="pt-BR" w:eastAsia="en-US"/>
        </w:rPr>
      </w:pPr>
      <w:r w:rsidRPr="00924B32">
        <w:rPr>
          <w:rFonts w:eastAsia="Times New Roman"/>
          <w:color w:val="000000" w:themeColor="text1"/>
          <w:lang w:val="pt-BR" w:eastAsia="en-US"/>
        </w:rPr>
        <w:t xml:space="preserve"> </w:t>
      </w:r>
      <w:r w:rsidRPr="00924B32">
        <w:rPr>
          <w:rFonts w:eastAsia="Times New Roman"/>
          <w:color w:val="000000" w:themeColor="text1"/>
          <w:spacing w:val="-4"/>
          <w:lang w:val="pt-BR" w:eastAsia="en-US"/>
        </w:rPr>
        <w:t xml:space="preserve">a) Trách nhiệm </w:t>
      </w:r>
      <w:r w:rsidR="00066192" w:rsidRPr="00924B32">
        <w:rPr>
          <w:rFonts w:eastAsia="Times New Roman"/>
          <w:color w:val="000000" w:themeColor="text1"/>
          <w:spacing w:val="-4"/>
          <w:lang w:val="pt-BR" w:eastAsia="en-US"/>
        </w:rPr>
        <w:t xml:space="preserve">của Ủy ban nhân dân cấp huyện theo quy định tại khoản 5 </w:t>
      </w:r>
      <w:r w:rsidR="00066192" w:rsidRPr="00924B32">
        <w:rPr>
          <w:rFonts w:eastAsia="Times New Roman"/>
          <w:color w:val="000000" w:themeColor="text1"/>
          <w:lang w:val="pt-BR" w:eastAsia="en-US"/>
        </w:rPr>
        <w:t xml:space="preserve">Điều 17 Luật Quy hoạch đô thị và nông thôn về </w:t>
      </w:r>
      <w:r w:rsidRPr="00924B32">
        <w:rPr>
          <w:rFonts w:eastAsia="Times New Roman"/>
          <w:color w:val="000000" w:themeColor="text1"/>
          <w:lang w:val="pt-BR" w:eastAsia="en-US"/>
        </w:rPr>
        <w:t xml:space="preserve">tổ chức </w:t>
      </w:r>
      <w:r w:rsidR="00E85D9B" w:rsidRPr="00924B32">
        <w:rPr>
          <w:rFonts w:eastAsia="Times New Roman"/>
          <w:color w:val="000000" w:themeColor="text1"/>
          <w:lang w:val="pt-BR" w:eastAsia="en-US"/>
        </w:rPr>
        <w:t xml:space="preserve">lập </w:t>
      </w:r>
      <w:r w:rsidRPr="00924B32">
        <w:rPr>
          <w:rFonts w:eastAsia="Times New Roman"/>
          <w:color w:val="000000" w:themeColor="text1"/>
          <w:lang w:val="pt-BR" w:eastAsia="en-US"/>
        </w:rPr>
        <w:t xml:space="preserve">nhiệm vụ quy hoạch, quy hoạch đô thị và nông thôn có phạm vi quy hoạch liên quan đến địa </w:t>
      </w:r>
      <w:r w:rsidRPr="00924B32">
        <w:rPr>
          <w:rFonts w:eastAsia="Times New Roman"/>
          <w:color w:val="000000" w:themeColor="text1"/>
          <w:spacing w:val="-6"/>
          <w:lang w:val="pt-BR" w:eastAsia="en-US"/>
        </w:rPr>
        <w:t xml:space="preserve">giới </w:t>
      </w:r>
      <w:r w:rsidR="00C81230" w:rsidRPr="00924B32">
        <w:rPr>
          <w:rFonts w:eastAsia="Times New Roman"/>
          <w:color w:val="000000" w:themeColor="text1"/>
          <w:spacing w:val="-6"/>
          <w:lang w:val="pt-BR" w:eastAsia="en-US"/>
        </w:rPr>
        <w:t xml:space="preserve">đơn vị hành chính </w:t>
      </w:r>
      <w:r w:rsidRPr="00924B32">
        <w:rPr>
          <w:rFonts w:eastAsia="Times New Roman"/>
          <w:color w:val="000000" w:themeColor="text1"/>
          <w:spacing w:val="-6"/>
          <w:lang w:val="pt-BR" w:eastAsia="en-US"/>
        </w:rPr>
        <w:t>của 02 đơn vị hành chính cấp xã</w:t>
      </w:r>
      <w:r w:rsidR="00C81230" w:rsidRPr="00924B32">
        <w:rPr>
          <w:rFonts w:eastAsia="Times New Roman"/>
          <w:color w:val="000000" w:themeColor="text1"/>
          <w:spacing w:val="-6"/>
          <w:lang w:val="pt-BR" w:eastAsia="en-US"/>
        </w:rPr>
        <w:t xml:space="preserve"> trở lên </w:t>
      </w:r>
      <w:r w:rsidRPr="00924B32">
        <w:rPr>
          <w:rFonts w:eastAsia="Times New Roman"/>
          <w:color w:val="000000" w:themeColor="text1"/>
          <w:spacing w:val="-6"/>
          <w:lang w:val="pt-BR" w:eastAsia="en-US"/>
        </w:rPr>
        <w:t>do Ủy ban nhân dân</w:t>
      </w:r>
      <w:r w:rsidRPr="00924B32">
        <w:rPr>
          <w:rFonts w:eastAsia="Times New Roman"/>
          <w:color w:val="000000" w:themeColor="text1"/>
          <w:lang w:val="pt-BR" w:eastAsia="en-US"/>
        </w:rPr>
        <w:t xml:space="preserve"> cấp tỉnh thực hiện.</w:t>
      </w:r>
    </w:p>
    <w:p w14:paraId="6A770ACF" w14:textId="5001F286" w:rsidR="00C921AF" w:rsidRPr="00924B32" w:rsidRDefault="00FD5DD6" w:rsidP="001C3706">
      <w:pPr>
        <w:suppressLineNumbers/>
        <w:suppressAutoHyphens/>
        <w:spacing w:after="0" w:line="240" w:lineRule="auto"/>
        <w:rPr>
          <w:rFonts w:eastAsia="Times New Roman"/>
          <w:color w:val="000000" w:themeColor="text1"/>
          <w:lang w:val="pt-BR" w:eastAsia="en-US"/>
        </w:rPr>
      </w:pPr>
      <w:r w:rsidRPr="00924B32">
        <w:rPr>
          <w:rFonts w:eastAsia="Times New Roman"/>
          <w:color w:val="000000" w:themeColor="text1"/>
          <w:spacing w:val="-4"/>
          <w:lang w:val="pt-BR" w:eastAsia="en-US"/>
        </w:rPr>
        <w:t xml:space="preserve">b) Trách nhiệm </w:t>
      </w:r>
      <w:r w:rsidR="00066192" w:rsidRPr="00924B32">
        <w:rPr>
          <w:rFonts w:eastAsia="Times New Roman"/>
          <w:color w:val="000000" w:themeColor="text1"/>
          <w:spacing w:val="-4"/>
          <w:lang w:val="pt-BR" w:eastAsia="en-US"/>
        </w:rPr>
        <w:t>của Ủy ban nhân dân cấp huyện theo quy định tại khoản 5</w:t>
      </w:r>
      <w:r w:rsidR="00066192" w:rsidRPr="00924B32">
        <w:rPr>
          <w:rFonts w:eastAsia="Times New Roman"/>
          <w:color w:val="000000" w:themeColor="text1"/>
          <w:lang w:val="pt-BR" w:eastAsia="en-US"/>
        </w:rPr>
        <w:t xml:space="preserve"> Điều 17 Luật Quy hoạch đô thị và nông thôn về tổ chức lập nhiệm vụ quy </w:t>
      </w:r>
      <w:r w:rsidR="00066192" w:rsidRPr="00924B32">
        <w:rPr>
          <w:rFonts w:eastAsia="Times New Roman"/>
          <w:color w:val="000000" w:themeColor="text1"/>
          <w:spacing w:val="-4"/>
          <w:lang w:val="pt-BR" w:eastAsia="en-US"/>
        </w:rPr>
        <w:t xml:space="preserve">hoạch, quy hoạch đô thị và nông thôn có phạm vi quy hoạch </w:t>
      </w:r>
      <w:r w:rsidRPr="00924B32">
        <w:rPr>
          <w:rFonts w:eastAsia="Times New Roman"/>
          <w:color w:val="000000" w:themeColor="text1"/>
          <w:spacing w:val="-4"/>
          <w:lang w:val="pt-BR" w:eastAsia="en-US"/>
        </w:rPr>
        <w:t xml:space="preserve">thuộc địa giới </w:t>
      </w:r>
      <w:r w:rsidR="00C81230" w:rsidRPr="00924B32">
        <w:rPr>
          <w:rFonts w:eastAsia="Times New Roman"/>
          <w:color w:val="000000" w:themeColor="text1"/>
          <w:spacing w:val="-4"/>
          <w:lang w:val="pt-BR" w:eastAsia="en-US"/>
        </w:rPr>
        <w:t xml:space="preserve">đơn vị hành chính </w:t>
      </w:r>
      <w:r w:rsidRPr="00924B32">
        <w:rPr>
          <w:rFonts w:eastAsia="Times New Roman"/>
          <w:color w:val="000000" w:themeColor="text1"/>
          <w:spacing w:val="-4"/>
          <w:lang w:val="pt-BR" w:eastAsia="en-US"/>
        </w:rPr>
        <w:t>của 01 đơn vị hành chính cấp xã do Ủy ban nhân dân cấp xã thực hiện.</w:t>
      </w:r>
    </w:p>
    <w:p w14:paraId="3114CF80" w14:textId="031D1DC8" w:rsidR="00E85D9B" w:rsidRPr="00924B32" w:rsidRDefault="00E85D9B" w:rsidP="001C3706">
      <w:pPr>
        <w:suppressLineNumbers/>
        <w:suppressAutoHyphens/>
        <w:spacing w:after="0" w:line="240" w:lineRule="auto"/>
        <w:rPr>
          <w:rFonts w:eastAsia="Times New Roman"/>
          <w:color w:val="000000" w:themeColor="text1"/>
          <w:lang w:val="pt-BR" w:eastAsia="en-US"/>
        </w:rPr>
      </w:pPr>
      <w:r w:rsidRPr="00924B32">
        <w:rPr>
          <w:rFonts w:eastAsia="Times New Roman"/>
          <w:color w:val="000000" w:themeColor="text1"/>
          <w:lang w:val="pt-BR" w:eastAsia="en-US"/>
        </w:rPr>
        <w:t xml:space="preserve">c) Trách nhiệm tổ chức lập điều chỉnh cục bộ quy hoạch đô thị và nông </w:t>
      </w:r>
      <w:r w:rsidRPr="00924B32">
        <w:rPr>
          <w:rFonts w:eastAsia="Times New Roman"/>
          <w:color w:val="000000" w:themeColor="text1"/>
          <w:spacing w:val="6"/>
          <w:lang w:val="pt-BR" w:eastAsia="en-US"/>
        </w:rPr>
        <w:t>thôn quy định tại khoản 3 Điều 48 Luật Quy hoạch đô thị và nông thôn do</w:t>
      </w:r>
      <w:r w:rsidRPr="00924B32">
        <w:rPr>
          <w:rFonts w:eastAsia="Times New Roman"/>
          <w:color w:val="000000" w:themeColor="text1"/>
          <w:lang w:val="pt-BR" w:eastAsia="en-US"/>
        </w:rPr>
        <w:t xml:space="preserve"> </w:t>
      </w:r>
      <w:r w:rsidR="00EB76B6" w:rsidRPr="00924B32">
        <w:rPr>
          <w:rFonts w:eastAsia="Times New Roman"/>
          <w:color w:val="000000" w:themeColor="text1"/>
          <w:lang w:val="pt-BR" w:eastAsia="en-US"/>
        </w:rPr>
        <w:t>Ủy ban nhân dân cấp xã thực hiện</w:t>
      </w:r>
      <w:r w:rsidRPr="00924B32">
        <w:rPr>
          <w:rFonts w:eastAsia="Times New Roman"/>
          <w:color w:val="000000" w:themeColor="text1"/>
          <w:lang w:val="pt-BR" w:eastAsia="en-US"/>
        </w:rPr>
        <w:t xml:space="preserve">. </w:t>
      </w:r>
    </w:p>
    <w:p w14:paraId="657788B8" w14:textId="7D32B6E6" w:rsidR="00C81230" w:rsidRPr="00924B32" w:rsidRDefault="00C81230" w:rsidP="001C3706">
      <w:pPr>
        <w:suppressLineNumbers/>
        <w:suppressAutoHyphens/>
        <w:spacing w:after="0" w:line="240" w:lineRule="auto"/>
        <w:rPr>
          <w:rFonts w:eastAsia="Times New Roman"/>
          <w:color w:val="000000" w:themeColor="text1"/>
          <w:lang w:val="pt-BR" w:eastAsia="en-US"/>
        </w:rPr>
      </w:pPr>
      <w:r w:rsidRPr="00924B32">
        <w:rPr>
          <w:rFonts w:eastAsia="Times New Roman"/>
          <w:color w:val="000000" w:themeColor="text1"/>
          <w:lang w:val="pt-BR" w:eastAsia="en-US"/>
        </w:rPr>
        <w:t xml:space="preserve">2. Trình tự, thủ tục thực hiện trách nhiệm tổ chức lập nhiệm vụ quy hoạch, quy hoạch đô thị và nông thôn </w:t>
      </w:r>
      <w:r w:rsidR="00156FD3" w:rsidRPr="00924B32">
        <w:rPr>
          <w:rFonts w:eastAsia="Times New Roman"/>
          <w:color w:val="000000" w:themeColor="text1"/>
          <w:lang w:val="pt-BR" w:eastAsia="en-US"/>
        </w:rPr>
        <w:t xml:space="preserve">được thực hiện </w:t>
      </w:r>
      <w:r w:rsidRPr="00924B32">
        <w:rPr>
          <w:rFonts w:eastAsia="Times New Roman"/>
          <w:color w:val="000000" w:themeColor="text1"/>
          <w:lang w:val="pt-BR" w:eastAsia="en-US"/>
        </w:rPr>
        <w:t xml:space="preserve">theo quy định về trình tự lập, </w:t>
      </w:r>
      <w:r w:rsidRPr="00924B32">
        <w:rPr>
          <w:rFonts w:eastAsia="Times New Roman"/>
          <w:color w:val="000000" w:themeColor="text1"/>
          <w:lang w:val="pt-BR" w:eastAsia="en-US"/>
        </w:rPr>
        <w:lastRenderedPageBreak/>
        <w:t>thẩm định, phê duyệt và công bố quy hoạch quy định tại pháp luật về quy hoạch đô thị và nông thôn.</w:t>
      </w:r>
    </w:p>
    <w:p w14:paraId="39C01F10" w14:textId="21C6D3B3" w:rsidR="006F41FD" w:rsidRPr="00924B32" w:rsidRDefault="006F41FD" w:rsidP="001C3706">
      <w:pPr>
        <w:suppressLineNumbers/>
        <w:suppressAutoHyphens/>
        <w:spacing w:after="0" w:line="240" w:lineRule="auto"/>
        <w:rPr>
          <w:rFonts w:eastAsia="Times New Roman"/>
          <w:b/>
          <w:bCs/>
          <w:color w:val="000000" w:themeColor="text1"/>
          <w:lang w:val="pt-BR" w:eastAsia="en-US"/>
        </w:rPr>
      </w:pPr>
      <w:r w:rsidRPr="00924B32">
        <w:rPr>
          <w:rFonts w:eastAsia="Times New Roman"/>
          <w:b/>
          <w:bCs/>
          <w:color w:val="000000" w:themeColor="text1"/>
          <w:lang w:val="pt-BR" w:eastAsia="en-US"/>
        </w:rPr>
        <w:t xml:space="preserve">Điều </w:t>
      </w:r>
      <w:r w:rsidR="000C2F2B" w:rsidRPr="00924B32">
        <w:rPr>
          <w:rFonts w:eastAsia="Times New Roman"/>
          <w:b/>
          <w:bCs/>
          <w:color w:val="000000" w:themeColor="text1"/>
          <w:lang w:val="pt-BR" w:eastAsia="en-US"/>
        </w:rPr>
        <w:t>5</w:t>
      </w:r>
      <w:r w:rsidRPr="00924B32">
        <w:rPr>
          <w:rFonts w:eastAsia="Times New Roman"/>
          <w:b/>
          <w:bCs/>
          <w:color w:val="000000" w:themeColor="text1"/>
          <w:lang w:val="pt-BR" w:eastAsia="en-US"/>
        </w:rPr>
        <w:t xml:space="preserve">. </w:t>
      </w:r>
      <w:r w:rsidR="00EC429B" w:rsidRPr="00924B32">
        <w:rPr>
          <w:rFonts w:eastAsia="Times New Roman"/>
          <w:b/>
          <w:bCs/>
          <w:color w:val="000000" w:themeColor="text1"/>
          <w:lang w:val="pt-BR" w:eastAsia="en-US"/>
        </w:rPr>
        <w:t xml:space="preserve">Phân định trách </w:t>
      </w:r>
      <w:r w:rsidRPr="00924B32">
        <w:rPr>
          <w:rFonts w:eastAsia="Times New Roman"/>
          <w:b/>
          <w:bCs/>
          <w:color w:val="000000" w:themeColor="text1"/>
          <w:lang w:val="pt-BR" w:eastAsia="en-US"/>
        </w:rPr>
        <w:t>nhiệm tổ chức thẩm định nhiệm vụ quy hoạch, quy hoạch đô thị và nông thôn</w:t>
      </w:r>
    </w:p>
    <w:p w14:paraId="1A7487AD" w14:textId="6EC63C4C" w:rsidR="006F41FD" w:rsidRPr="00924B32" w:rsidRDefault="006F41FD" w:rsidP="001C3706">
      <w:pPr>
        <w:suppressLineNumbers/>
        <w:suppressAutoHyphens/>
        <w:spacing w:after="0" w:line="240" w:lineRule="auto"/>
        <w:rPr>
          <w:rFonts w:eastAsia="Times New Roman"/>
          <w:color w:val="000000" w:themeColor="text1"/>
          <w:lang w:val="pt-BR" w:eastAsia="en-US"/>
        </w:rPr>
      </w:pPr>
      <w:r w:rsidRPr="00924B32">
        <w:rPr>
          <w:rFonts w:eastAsia="Times New Roman"/>
          <w:color w:val="000000" w:themeColor="text1"/>
          <w:lang w:val="pt-BR" w:eastAsia="en-US"/>
        </w:rPr>
        <w:t>1. Trách nhiệm tổ chức thẩm định nhiệm vụ quy hoạch, quy hoạch đô thị và nông thôn được phân định như sau:</w:t>
      </w:r>
    </w:p>
    <w:p w14:paraId="0385A9AE" w14:textId="3810EAEB" w:rsidR="006F41FD" w:rsidRPr="00924B32" w:rsidRDefault="006F41FD" w:rsidP="001C3706">
      <w:pPr>
        <w:suppressLineNumbers/>
        <w:suppressAutoHyphens/>
        <w:spacing w:after="0" w:line="240" w:lineRule="auto"/>
        <w:rPr>
          <w:rFonts w:eastAsia="Times New Roman"/>
          <w:color w:val="000000" w:themeColor="text1"/>
          <w:lang w:val="pt-BR" w:eastAsia="en-US"/>
        </w:rPr>
      </w:pPr>
      <w:r w:rsidRPr="00924B32">
        <w:rPr>
          <w:rFonts w:eastAsia="Times New Roman"/>
          <w:color w:val="000000" w:themeColor="text1"/>
          <w:lang w:val="pt-BR" w:eastAsia="en-US"/>
        </w:rPr>
        <w:t xml:space="preserve">a) Trách nhiệm </w:t>
      </w:r>
      <w:r w:rsidR="002B0009" w:rsidRPr="00924B32">
        <w:rPr>
          <w:rFonts w:eastAsia="Times New Roman"/>
          <w:color w:val="000000" w:themeColor="text1"/>
          <w:lang w:val="pt-BR" w:eastAsia="en-US"/>
        </w:rPr>
        <w:t xml:space="preserve">của cơ quan chuyên môn quản lý quy hoạch đô thị và nông thôn </w:t>
      </w:r>
      <w:r w:rsidR="00F41C36" w:rsidRPr="00924B32">
        <w:rPr>
          <w:rFonts w:eastAsia="Times New Roman"/>
          <w:color w:val="000000" w:themeColor="text1"/>
          <w:lang w:val="pt-BR" w:eastAsia="en-US"/>
        </w:rPr>
        <w:t>thuộc Ủy ban nhân dân</w:t>
      </w:r>
      <w:r w:rsidR="002B0009" w:rsidRPr="00924B32">
        <w:rPr>
          <w:rFonts w:eastAsia="Times New Roman"/>
          <w:color w:val="000000" w:themeColor="text1"/>
          <w:lang w:val="pt-BR" w:eastAsia="en-US"/>
        </w:rPr>
        <w:t xml:space="preserve"> cấp huyện quy định tại khoản 3 Điều 38 Luật Quy hoạch đô thị và nông thôn về </w:t>
      </w:r>
      <w:r w:rsidRPr="00924B32">
        <w:rPr>
          <w:rFonts w:eastAsia="Times New Roman"/>
          <w:color w:val="000000" w:themeColor="text1"/>
          <w:lang w:val="pt-BR" w:eastAsia="en-US"/>
        </w:rPr>
        <w:t>tổ chức thẩm định nhiệm vụ quy hoạch, quy hoạch đô thị và nông thôn đối với quy hoạch có phạm vi quy hoạch liên quan đến địa giới đơn vị hành chính của 02 đơn vị hành chính cấp xã trở lên</w:t>
      </w:r>
      <w:r w:rsidR="005C4A0C" w:rsidRPr="00924B32">
        <w:rPr>
          <w:rFonts w:eastAsia="Times New Roman"/>
          <w:color w:val="000000" w:themeColor="text1"/>
          <w:lang w:val="pt-BR" w:eastAsia="en-US"/>
        </w:rPr>
        <w:t xml:space="preserve"> và quy hoạch </w:t>
      </w:r>
      <w:r w:rsidR="005C4A0C" w:rsidRPr="00924B32">
        <w:rPr>
          <w:rFonts w:eastAsia="Times New Roman"/>
          <w:color w:val="000000" w:themeColor="text1"/>
          <w:spacing w:val="4"/>
          <w:lang w:val="pt-BR" w:eastAsia="en-US"/>
        </w:rPr>
        <w:t>chung xã</w:t>
      </w:r>
      <w:r w:rsidRPr="00924B32">
        <w:rPr>
          <w:rFonts w:eastAsia="Times New Roman"/>
          <w:color w:val="000000" w:themeColor="text1"/>
          <w:spacing w:val="4"/>
          <w:lang w:val="pt-BR" w:eastAsia="en-US"/>
        </w:rPr>
        <w:t xml:space="preserve"> do cơ quan chuyên môn về quy hoạch đô thị và nông thôn </w:t>
      </w:r>
      <w:r w:rsidR="00F41C36" w:rsidRPr="00924B32">
        <w:rPr>
          <w:rFonts w:eastAsia="Times New Roman"/>
          <w:color w:val="000000" w:themeColor="text1"/>
          <w:spacing w:val="4"/>
          <w:lang w:val="pt-BR" w:eastAsia="en-US"/>
        </w:rPr>
        <w:t>thuộc</w:t>
      </w:r>
      <w:r w:rsidR="00F41C36" w:rsidRPr="00924B32">
        <w:rPr>
          <w:rFonts w:eastAsia="Times New Roman"/>
          <w:color w:val="000000" w:themeColor="text1"/>
          <w:lang w:val="pt-BR" w:eastAsia="en-US"/>
        </w:rPr>
        <w:t xml:space="preserve"> Ủy ban nhân dân </w:t>
      </w:r>
      <w:r w:rsidRPr="00924B32">
        <w:rPr>
          <w:rFonts w:eastAsia="Times New Roman"/>
          <w:color w:val="000000" w:themeColor="text1"/>
          <w:lang w:val="pt-BR" w:eastAsia="en-US"/>
        </w:rPr>
        <w:t>cấp tỉnh thực hiện.</w:t>
      </w:r>
    </w:p>
    <w:p w14:paraId="29493F35" w14:textId="7C11007A" w:rsidR="005C4A0C" w:rsidRPr="00924B32" w:rsidRDefault="00E85D9B" w:rsidP="001C3706">
      <w:pPr>
        <w:suppressLineNumbers/>
        <w:suppressAutoHyphens/>
        <w:spacing w:after="0" w:line="240" w:lineRule="auto"/>
        <w:rPr>
          <w:rFonts w:eastAsia="Times New Roman"/>
          <w:color w:val="000000" w:themeColor="text1"/>
          <w:spacing w:val="4"/>
          <w:lang w:val="pt-BR" w:eastAsia="en-US"/>
        </w:rPr>
      </w:pPr>
      <w:r w:rsidRPr="00924B32">
        <w:rPr>
          <w:rFonts w:eastAsia="Times New Roman"/>
          <w:color w:val="000000" w:themeColor="text1"/>
          <w:lang w:val="pt-BR" w:eastAsia="en-US"/>
        </w:rPr>
        <w:t xml:space="preserve">b) </w:t>
      </w:r>
      <w:r w:rsidR="005C4A0C" w:rsidRPr="00924B32">
        <w:rPr>
          <w:rFonts w:eastAsia="Times New Roman"/>
          <w:color w:val="000000" w:themeColor="text1"/>
          <w:lang w:val="pt-BR" w:eastAsia="en-US"/>
        </w:rPr>
        <w:t xml:space="preserve">Trách nhiệm </w:t>
      </w:r>
      <w:r w:rsidR="002B0009" w:rsidRPr="00924B32">
        <w:rPr>
          <w:rFonts w:eastAsia="Times New Roman"/>
          <w:color w:val="000000" w:themeColor="text1"/>
          <w:lang w:val="pt-BR" w:eastAsia="en-US"/>
        </w:rPr>
        <w:t xml:space="preserve">của cơ quan chuyên môn quản lý quy hoạch đô thị và nông thôn </w:t>
      </w:r>
      <w:r w:rsidR="00F41C36" w:rsidRPr="00924B32">
        <w:rPr>
          <w:rFonts w:eastAsia="Times New Roman"/>
          <w:color w:val="000000" w:themeColor="text1"/>
          <w:lang w:val="pt-BR" w:eastAsia="en-US"/>
        </w:rPr>
        <w:t xml:space="preserve">thuộc Ủy ban nhân dân </w:t>
      </w:r>
      <w:r w:rsidR="002B0009" w:rsidRPr="00924B32">
        <w:rPr>
          <w:rFonts w:eastAsia="Times New Roman"/>
          <w:color w:val="000000" w:themeColor="text1"/>
          <w:lang w:val="pt-BR" w:eastAsia="en-US"/>
        </w:rPr>
        <w:t xml:space="preserve">cấp huyện quy định tại khoản 3 Điều 38 Luật Quy hoạch đô thị và nông thôn về tổ chức thẩm định nhiệm vụ quy hoạch, quy hoạch </w:t>
      </w:r>
      <w:r w:rsidR="002B0009" w:rsidRPr="00924B32">
        <w:rPr>
          <w:rFonts w:eastAsia="Times New Roman"/>
          <w:color w:val="000000" w:themeColor="text1"/>
          <w:spacing w:val="4"/>
          <w:lang w:val="pt-BR" w:eastAsia="en-US"/>
        </w:rPr>
        <w:t xml:space="preserve">đô thị và nông thôn </w:t>
      </w:r>
      <w:r w:rsidR="005C4A0C" w:rsidRPr="00924B32">
        <w:rPr>
          <w:rFonts w:eastAsia="Times New Roman"/>
          <w:color w:val="000000" w:themeColor="text1"/>
          <w:spacing w:val="4"/>
          <w:lang w:val="pt-BR" w:eastAsia="en-US"/>
        </w:rPr>
        <w:t xml:space="preserve">đối với quy hoạch có phạm vi quy hoạch thuộc địa giới hành chính của 01 đơn vị hành chính cấp xã do cơ quan chuyên môn </w:t>
      </w:r>
      <w:r w:rsidR="006446E1" w:rsidRPr="00924B32">
        <w:rPr>
          <w:rFonts w:eastAsia="Times New Roman"/>
          <w:color w:val="000000" w:themeColor="text1"/>
          <w:spacing w:val="4"/>
          <w:lang w:val="pt-BR" w:eastAsia="en-US"/>
        </w:rPr>
        <w:t>có chức năng quản lý</w:t>
      </w:r>
      <w:r w:rsidR="005C4A0C" w:rsidRPr="00924B32">
        <w:rPr>
          <w:rFonts w:eastAsia="Times New Roman"/>
          <w:color w:val="000000" w:themeColor="text1"/>
          <w:spacing w:val="4"/>
          <w:lang w:val="pt-BR" w:eastAsia="en-US"/>
        </w:rPr>
        <w:t xml:space="preserve"> quy hoạch đô thị và nông thôn </w:t>
      </w:r>
      <w:r w:rsidR="00F41C36" w:rsidRPr="00924B32">
        <w:rPr>
          <w:rFonts w:eastAsia="Times New Roman"/>
          <w:color w:val="000000" w:themeColor="text1"/>
          <w:spacing w:val="4"/>
          <w:lang w:val="pt-BR" w:eastAsia="en-US"/>
        </w:rPr>
        <w:t xml:space="preserve">thuộc Ủy ban nhân dân </w:t>
      </w:r>
      <w:r w:rsidR="005C4A0C" w:rsidRPr="00924B32">
        <w:rPr>
          <w:rFonts w:eastAsia="Times New Roman"/>
          <w:color w:val="000000" w:themeColor="text1"/>
          <w:spacing w:val="4"/>
          <w:lang w:val="pt-BR" w:eastAsia="en-US"/>
        </w:rPr>
        <w:t>cấp xã thực hiện.</w:t>
      </w:r>
    </w:p>
    <w:p w14:paraId="13EEC1C8" w14:textId="51334589" w:rsidR="00E85D9B" w:rsidRPr="00924B32" w:rsidRDefault="00E85D9B" w:rsidP="001C3706">
      <w:pPr>
        <w:suppressLineNumbers/>
        <w:suppressAutoHyphens/>
        <w:spacing w:after="0" w:line="240" w:lineRule="auto"/>
        <w:rPr>
          <w:rFonts w:eastAsia="Times New Roman"/>
          <w:color w:val="000000" w:themeColor="text1"/>
          <w:lang w:val="pt-BR" w:eastAsia="en-US"/>
        </w:rPr>
      </w:pPr>
      <w:r w:rsidRPr="00924B32">
        <w:rPr>
          <w:rFonts w:eastAsia="Times New Roman"/>
          <w:color w:val="000000" w:themeColor="text1"/>
          <w:spacing w:val="-6"/>
          <w:lang w:val="pt-BR" w:eastAsia="en-US"/>
        </w:rPr>
        <w:t xml:space="preserve">c) Trách nhiệm </w:t>
      </w:r>
      <w:r w:rsidR="00066192" w:rsidRPr="00924B32">
        <w:rPr>
          <w:rFonts w:eastAsia="Times New Roman"/>
          <w:color w:val="000000" w:themeColor="text1"/>
          <w:spacing w:val="-6"/>
          <w:lang w:val="pt-BR" w:eastAsia="en-US"/>
        </w:rPr>
        <w:t xml:space="preserve">của Ủy ban nhân dân cấp huyện </w:t>
      </w:r>
      <w:r w:rsidRPr="00924B32">
        <w:rPr>
          <w:rFonts w:eastAsia="Times New Roman"/>
          <w:color w:val="000000" w:themeColor="text1"/>
          <w:spacing w:val="-6"/>
          <w:lang w:val="pt-BR" w:eastAsia="en-US"/>
        </w:rPr>
        <w:t xml:space="preserve">quy định tại khoản 3 Điều 48 </w:t>
      </w:r>
      <w:r w:rsidRPr="00924B32">
        <w:rPr>
          <w:rFonts w:eastAsia="Times New Roman"/>
          <w:color w:val="000000" w:themeColor="text1"/>
          <w:lang w:val="pt-BR" w:eastAsia="en-US"/>
        </w:rPr>
        <w:t xml:space="preserve">Luật Quy hoạch đô thị và nông thôn </w:t>
      </w:r>
      <w:r w:rsidR="00333B59" w:rsidRPr="00924B32">
        <w:rPr>
          <w:rFonts w:eastAsia="Times New Roman"/>
          <w:color w:val="000000" w:themeColor="text1"/>
          <w:lang w:val="pt-BR" w:eastAsia="en-US"/>
        </w:rPr>
        <w:t xml:space="preserve">về tổ chức thẩm định điều chỉnh cục bộ quy hoạch đô thị và nông thôn </w:t>
      </w:r>
      <w:r w:rsidRPr="00924B32">
        <w:rPr>
          <w:rFonts w:eastAsia="Times New Roman"/>
          <w:color w:val="000000" w:themeColor="text1"/>
          <w:lang w:val="pt-BR" w:eastAsia="en-US"/>
        </w:rPr>
        <w:t xml:space="preserve">do </w:t>
      </w:r>
      <w:r w:rsidR="00333B59" w:rsidRPr="00924B32">
        <w:rPr>
          <w:rFonts w:eastAsia="Times New Roman"/>
          <w:color w:val="000000" w:themeColor="text1"/>
          <w:lang w:val="pt-BR" w:eastAsia="en-US"/>
        </w:rPr>
        <w:t>Ủy ban nhân dân</w:t>
      </w:r>
      <w:r w:rsidRPr="00924B32">
        <w:rPr>
          <w:rFonts w:eastAsia="Times New Roman"/>
          <w:color w:val="000000" w:themeColor="text1"/>
          <w:lang w:val="pt-BR" w:eastAsia="en-US"/>
        </w:rPr>
        <w:t xml:space="preserve"> cấp </w:t>
      </w:r>
      <w:r w:rsidR="00160B7F" w:rsidRPr="00924B32">
        <w:rPr>
          <w:rFonts w:eastAsia="Times New Roman"/>
          <w:color w:val="000000" w:themeColor="text1"/>
          <w:lang w:val="pt-BR" w:eastAsia="en-US"/>
        </w:rPr>
        <w:t>xã</w:t>
      </w:r>
      <w:r w:rsidRPr="00924B32">
        <w:rPr>
          <w:rFonts w:eastAsia="Times New Roman"/>
          <w:color w:val="000000" w:themeColor="text1"/>
          <w:lang w:val="pt-BR" w:eastAsia="en-US"/>
        </w:rPr>
        <w:t xml:space="preserve"> thực hiện. </w:t>
      </w:r>
    </w:p>
    <w:p w14:paraId="3A026256" w14:textId="4B39BECF" w:rsidR="005C4A0C" w:rsidRPr="00924B32" w:rsidRDefault="006F41FD" w:rsidP="001C3706">
      <w:pPr>
        <w:suppressLineNumbers/>
        <w:suppressAutoHyphens/>
        <w:spacing w:after="0" w:line="240" w:lineRule="auto"/>
        <w:rPr>
          <w:rFonts w:eastAsia="Times New Roman"/>
          <w:color w:val="000000" w:themeColor="text1"/>
          <w:lang w:val="pt-BR" w:eastAsia="en-US"/>
        </w:rPr>
      </w:pPr>
      <w:r w:rsidRPr="00924B32">
        <w:rPr>
          <w:rFonts w:eastAsia="Times New Roman"/>
          <w:color w:val="000000" w:themeColor="text1"/>
          <w:lang w:val="pt-BR" w:eastAsia="en-US"/>
        </w:rPr>
        <w:t xml:space="preserve">2. Trình tự, thủ tục thực hiện trách nhiệm tổ chức </w:t>
      </w:r>
      <w:r w:rsidR="005C4A0C" w:rsidRPr="00924B32">
        <w:rPr>
          <w:rFonts w:eastAsia="Times New Roman"/>
          <w:color w:val="000000" w:themeColor="text1"/>
          <w:lang w:val="pt-BR" w:eastAsia="en-US"/>
        </w:rPr>
        <w:t>thẩm định</w:t>
      </w:r>
      <w:r w:rsidRPr="00924B32">
        <w:rPr>
          <w:rFonts w:eastAsia="Times New Roman"/>
          <w:color w:val="000000" w:themeColor="text1"/>
          <w:lang w:val="pt-BR" w:eastAsia="en-US"/>
        </w:rPr>
        <w:t xml:space="preserve"> nhiệm vụ quy hoạch, quy hoạch đô thị và nông thôn </w:t>
      </w:r>
      <w:r w:rsidR="00156FD3" w:rsidRPr="00924B32">
        <w:rPr>
          <w:rFonts w:eastAsia="Times New Roman"/>
          <w:color w:val="000000" w:themeColor="text1"/>
          <w:lang w:val="pt-BR" w:eastAsia="en-US"/>
        </w:rPr>
        <w:t xml:space="preserve">được thực hiện </w:t>
      </w:r>
      <w:r w:rsidRPr="00924B32">
        <w:rPr>
          <w:rFonts w:eastAsia="Times New Roman"/>
          <w:color w:val="000000" w:themeColor="text1"/>
          <w:lang w:val="pt-BR" w:eastAsia="en-US"/>
        </w:rPr>
        <w:t>theo quy định về trình tự lập, thẩm định, phê duyệt và công bố quy hoạch quy định tại pháp luật về quy hoạch đô thị và nông thôn.</w:t>
      </w:r>
    </w:p>
    <w:p w14:paraId="58BD27FE" w14:textId="13003701" w:rsidR="00156FD3" w:rsidRPr="00924B32" w:rsidRDefault="00156FD3" w:rsidP="001C3706">
      <w:pPr>
        <w:suppressLineNumbers/>
        <w:suppressAutoHyphens/>
        <w:spacing w:after="0" w:line="240" w:lineRule="auto"/>
        <w:rPr>
          <w:rFonts w:eastAsia="Times New Roman"/>
          <w:b/>
          <w:bCs/>
          <w:color w:val="000000" w:themeColor="text1"/>
          <w:lang w:val="pt-BR" w:eastAsia="en-US"/>
        </w:rPr>
      </w:pPr>
      <w:r w:rsidRPr="00924B32">
        <w:rPr>
          <w:rFonts w:eastAsia="Times New Roman"/>
          <w:b/>
          <w:bCs/>
          <w:color w:val="000000" w:themeColor="text1"/>
          <w:lang w:val="pt-BR" w:eastAsia="en-US"/>
        </w:rPr>
        <w:t xml:space="preserve">Điều </w:t>
      </w:r>
      <w:r w:rsidR="000C2F2B" w:rsidRPr="00924B32">
        <w:rPr>
          <w:rFonts w:eastAsia="Times New Roman"/>
          <w:b/>
          <w:bCs/>
          <w:color w:val="000000" w:themeColor="text1"/>
          <w:lang w:val="pt-BR" w:eastAsia="en-US"/>
        </w:rPr>
        <w:t>6</w:t>
      </w:r>
      <w:r w:rsidRPr="00924B32">
        <w:rPr>
          <w:rFonts w:eastAsia="Times New Roman"/>
          <w:b/>
          <w:bCs/>
          <w:color w:val="000000" w:themeColor="text1"/>
          <w:lang w:val="pt-BR" w:eastAsia="en-US"/>
        </w:rPr>
        <w:t xml:space="preserve">. </w:t>
      </w:r>
      <w:r w:rsidR="00EC429B" w:rsidRPr="00924B32">
        <w:rPr>
          <w:rFonts w:eastAsia="Times New Roman"/>
          <w:b/>
          <w:bCs/>
          <w:color w:val="000000" w:themeColor="text1"/>
          <w:lang w:val="pt-BR" w:eastAsia="en-US"/>
        </w:rPr>
        <w:t>Phân định t</w:t>
      </w:r>
      <w:r w:rsidRPr="00924B32">
        <w:rPr>
          <w:rFonts w:eastAsia="Times New Roman"/>
          <w:b/>
          <w:bCs/>
          <w:color w:val="000000" w:themeColor="text1"/>
          <w:lang w:val="pt-BR" w:eastAsia="en-US"/>
        </w:rPr>
        <w:t>hẩm quyền phê duyệt nhiệm vụ quy hoạch, quy hoạch đô thị và nông thôn</w:t>
      </w:r>
    </w:p>
    <w:p w14:paraId="6BB429A4" w14:textId="3A797882" w:rsidR="00156FD3" w:rsidRPr="00924B32" w:rsidRDefault="00156FD3" w:rsidP="001C3706">
      <w:pPr>
        <w:suppressLineNumbers/>
        <w:suppressAutoHyphens/>
        <w:spacing w:after="0" w:line="240" w:lineRule="auto"/>
        <w:rPr>
          <w:rFonts w:eastAsia="Times New Roman"/>
          <w:color w:val="000000" w:themeColor="text1"/>
          <w:lang w:val="pt-BR" w:eastAsia="en-US"/>
        </w:rPr>
      </w:pPr>
      <w:r w:rsidRPr="00924B32">
        <w:rPr>
          <w:rFonts w:eastAsia="Times New Roman"/>
          <w:color w:val="000000" w:themeColor="text1"/>
          <w:lang w:val="pt-BR" w:eastAsia="en-US"/>
        </w:rPr>
        <w:t>1. Thẩm quyền phê duyệt nhiệm vụ quy hoạch, quy hoạch đô thị và nông thôn được phân định như sau:</w:t>
      </w:r>
    </w:p>
    <w:p w14:paraId="79AE67C5" w14:textId="220BA655" w:rsidR="00156FD3" w:rsidRPr="00924B32" w:rsidRDefault="00156FD3" w:rsidP="001C3706">
      <w:pPr>
        <w:suppressLineNumbers/>
        <w:suppressAutoHyphens/>
        <w:spacing w:after="0" w:line="240" w:lineRule="auto"/>
        <w:rPr>
          <w:rFonts w:eastAsia="Times New Roman"/>
          <w:color w:val="000000" w:themeColor="text1"/>
          <w:lang w:val="pt-BR" w:eastAsia="en-US"/>
        </w:rPr>
      </w:pPr>
      <w:r w:rsidRPr="00924B32">
        <w:rPr>
          <w:rFonts w:eastAsia="Times New Roman"/>
          <w:color w:val="000000" w:themeColor="text1"/>
          <w:lang w:val="pt-BR" w:eastAsia="en-US"/>
        </w:rPr>
        <w:t xml:space="preserve"> </w:t>
      </w:r>
      <w:r w:rsidRPr="00924B32">
        <w:rPr>
          <w:rFonts w:eastAsia="Times New Roman"/>
          <w:color w:val="000000" w:themeColor="text1"/>
          <w:spacing w:val="-6"/>
          <w:lang w:val="pt-BR" w:eastAsia="en-US"/>
        </w:rPr>
        <w:t xml:space="preserve">a) Thẩm quyền </w:t>
      </w:r>
      <w:r w:rsidR="002B0009" w:rsidRPr="00924B32">
        <w:rPr>
          <w:rFonts w:eastAsia="Times New Roman"/>
          <w:color w:val="000000" w:themeColor="text1"/>
          <w:spacing w:val="-6"/>
          <w:lang w:val="pt-BR" w:eastAsia="en-US"/>
        </w:rPr>
        <w:t xml:space="preserve">của Ủy ban nhân dân cấp huyện quy định tại khoản </w:t>
      </w:r>
      <w:r w:rsidR="00AE010C" w:rsidRPr="00924B32">
        <w:rPr>
          <w:rFonts w:eastAsia="Times New Roman"/>
          <w:color w:val="000000" w:themeColor="text1"/>
          <w:spacing w:val="-6"/>
          <w:lang w:val="pt-BR" w:eastAsia="en-US"/>
        </w:rPr>
        <w:t>3</w:t>
      </w:r>
      <w:r w:rsidR="002B0009" w:rsidRPr="00924B32">
        <w:rPr>
          <w:rFonts w:eastAsia="Times New Roman"/>
          <w:color w:val="000000" w:themeColor="text1"/>
          <w:spacing w:val="-6"/>
          <w:lang w:val="pt-BR" w:eastAsia="en-US"/>
        </w:rPr>
        <w:t xml:space="preserve"> Điều 41</w:t>
      </w:r>
      <w:r w:rsidR="002B0009" w:rsidRPr="00924B32">
        <w:rPr>
          <w:rFonts w:eastAsia="Times New Roman"/>
          <w:color w:val="000000" w:themeColor="text1"/>
          <w:lang w:val="pt-BR" w:eastAsia="en-US"/>
        </w:rPr>
        <w:t xml:space="preserve"> Luật Quy hoạch đô thị và nông thôn về </w:t>
      </w:r>
      <w:r w:rsidRPr="00924B32">
        <w:rPr>
          <w:rFonts w:eastAsia="Times New Roman"/>
          <w:color w:val="000000" w:themeColor="text1"/>
          <w:lang w:val="pt-BR" w:eastAsia="en-US"/>
        </w:rPr>
        <w:t>phê duyệt nhiệm vụ quy hoạch, quy hoạch đô thị và nông thôn đối với quy hoạch có phạm vi quy hoạch liên quan đến địa giới đơn vị hành chính của 02 đơn vị hành chính cấp xã trở lên và quy hoạch chung xã do Ủy ban nhân dân cấp tỉnh thực hiện.</w:t>
      </w:r>
    </w:p>
    <w:p w14:paraId="7F72C3A0" w14:textId="6A589C3A" w:rsidR="00E85D9B" w:rsidRPr="00924B32" w:rsidRDefault="00E85D9B" w:rsidP="001C3706">
      <w:pPr>
        <w:suppressLineNumbers/>
        <w:suppressAutoHyphens/>
        <w:spacing w:after="0" w:line="240" w:lineRule="auto"/>
        <w:rPr>
          <w:rFonts w:eastAsia="Times New Roman"/>
          <w:color w:val="000000" w:themeColor="text1"/>
          <w:lang w:val="pt-BR" w:eastAsia="en-US"/>
        </w:rPr>
      </w:pPr>
      <w:r w:rsidRPr="00924B32">
        <w:rPr>
          <w:rFonts w:eastAsia="Times New Roman"/>
          <w:color w:val="000000" w:themeColor="text1"/>
          <w:lang w:val="pt-BR" w:eastAsia="en-US"/>
        </w:rPr>
        <w:t>b) Thẩm quyền</w:t>
      </w:r>
      <w:r w:rsidR="002B0009" w:rsidRPr="00924B32">
        <w:rPr>
          <w:rFonts w:eastAsia="Times New Roman"/>
          <w:color w:val="000000" w:themeColor="text1"/>
          <w:lang w:val="pt-BR" w:eastAsia="en-US"/>
        </w:rPr>
        <w:t xml:space="preserve"> của Ủy ban nhân dân cấp huyện về</w:t>
      </w:r>
      <w:r w:rsidRPr="00924B32">
        <w:rPr>
          <w:rFonts w:eastAsia="Times New Roman"/>
          <w:color w:val="000000" w:themeColor="text1"/>
          <w:lang w:val="pt-BR" w:eastAsia="en-US"/>
        </w:rPr>
        <w:t xml:space="preserve"> phê duyệt nhiệm vụ quy hoạch, quy hoạch đô thị và nông thôn quy định tại khoản </w:t>
      </w:r>
      <w:r w:rsidR="002B0009" w:rsidRPr="00924B32">
        <w:rPr>
          <w:rFonts w:eastAsia="Times New Roman"/>
          <w:color w:val="000000" w:themeColor="text1"/>
          <w:lang w:val="pt-BR" w:eastAsia="en-US"/>
        </w:rPr>
        <w:t>4</w:t>
      </w:r>
      <w:r w:rsidRPr="00924B32">
        <w:rPr>
          <w:rFonts w:eastAsia="Times New Roman"/>
          <w:color w:val="000000" w:themeColor="text1"/>
          <w:lang w:val="pt-BR" w:eastAsia="en-US"/>
        </w:rPr>
        <w:t xml:space="preserve"> Điều </w:t>
      </w:r>
      <w:r w:rsidR="002B0009" w:rsidRPr="00924B32">
        <w:rPr>
          <w:rFonts w:eastAsia="Times New Roman"/>
          <w:color w:val="000000" w:themeColor="text1"/>
          <w:lang w:val="pt-BR" w:eastAsia="en-US"/>
        </w:rPr>
        <w:t>41</w:t>
      </w:r>
      <w:r w:rsidRPr="00924B32">
        <w:rPr>
          <w:rFonts w:eastAsia="Times New Roman"/>
          <w:color w:val="000000" w:themeColor="text1"/>
          <w:lang w:val="pt-BR" w:eastAsia="en-US"/>
        </w:rPr>
        <w:t xml:space="preserve"> Luật Quy hoạch đô thị và nông thôn đối với quy hoạch có phạm vi quy hoạch thuộc </w:t>
      </w:r>
      <w:r w:rsidRPr="00924B32">
        <w:rPr>
          <w:rFonts w:eastAsia="Times New Roman"/>
          <w:color w:val="000000" w:themeColor="text1"/>
          <w:lang w:val="pt-BR" w:eastAsia="en-US"/>
        </w:rPr>
        <w:lastRenderedPageBreak/>
        <w:t>địa giới hành chính của 01 đơn vị hành chính cấp xã do Ủy ban nhân dân cấp xã thực hiện.</w:t>
      </w:r>
    </w:p>
    <w:p w14:paraId="6EE4331F" w14:textId="6F8ABC44" w:rsidR="00E85D9B" w:rsidRPr="00924B32" w:rsidRDefault="00E85D9B" w:rsidP="001C3706">
      <w:pPr>
        <w:suppressLineNumbers/>
        <w:suppressAutoHyphens/>
        <w:spacing w:after="0" w:line="240" w:lineRule="auto"/>
        <w:rPr>
          <w:rFonts w:eastAsia="Times New Roman"/>
          <w:color w:val="000000" w:themeColor="text1"/>
          <w:lang w:val="pt-BR" w:eastAsia="en-US"/>
        </w:rPr>
      </w:pPr>
      <w:r w:rsidRPr="00924B32">
        <w:rPr>
          <w:rFonts w:eastAsia="Times New Roman"/>
          <w:color w:val="000000" w:themeColor="text1"/>
          <w:lang w:val="pt-BR" w:eastAsia="en-US"/>
        </w:rPr>
        <w:t xml:space="preserve">c) Thẩm quyền </w:t>
      </w:r>
      <w:r w:rsidR="002B0009" w:rsidRPr="00924B32">
        <w:rPr>
          <w:rFonts w:eastAsia="Times New Roman"/>
          <w:color w:val="000000" w:themeColor="text1"/>
          <w:lang w:val="pt-BR" w:eastAsia="en-US"/>
        </w:rPr>
        <w:t xml:space="preserve">của Ủy ban nhân dân cấp huyện về </w:t>
      </w:r>
      <w:r w:rsidRPr="00924B32">
        <w:rPr>
          <w:rFonts w:eastAsia="Times New Roman"/>
          <w:color w:val="000000" w:themeColor="text1"/>
          <w:lang w:val="pt-BR" w:eastAsia="en-US"/>
        </w:rPr>
        <w:t xml:space="preserve">phê duyệt điều chỉnh </w:t>
      </w:r>
      <w:r w:rsidRPr="00924B32">
        <w:rPr>
          <w:rFonts w:eastAsia="Times New Roman"/>
          <w:color w:val="000000" w:themeColor="text1"/>
          <w:spacing w:val="-6"/>
          <w:lang w:val="pt-BR" w:eastAsia="en-US"/>
        </w:rPr>
        <w:t>cục bộ quy hoạch đô thị và nông thôn quy định tại khoản 3 Điều 48 Luật Quy hoạch</w:t>
      </w:r>
      <w:r w:rsidRPr="00924B32">
        <w:rPr>
          <w:rFonts w:eastAsia="Times New Roman"/>
          <w:color w:val="000000" w:themeColor="text1"/>
          <w:lang w:val="pt-BR" w:eastAsia="en-US"/>
        </w:rPr>
        <w:t xml:space="preserve"> đô thị và nông thôn do Ủy ban nhân dân cấp </w:t>
      </w:r>
      <w:r w:rsidR="00160B7F" w:rsidRPr="00924B32">
        <w:rPr>
          <w:rFonts w:eastAsia="Times New Roman"/>
          <w:color w:val="000000" w:themeColor="text1"/>
          <w:lang w:val="pt-BR" w:eastAsia="en-US"/>
        </w:rPr>
        <w:t>xã</w:t>
      </w:r>
      <w:r w:rsidRPr="00924B32">
        <w:rPr>
          <w:rFonts w:eastAsia="Times New Roman"/>
          <w:color w:val="000000" w:themeColor="text1"/>
          <w:lang w:val="pt-BR" w:eastAsia="en-US"/>
        </w:rPr>
        <w:t xml:space="preserve"> thực hiện.</w:t>
      </w:r>
    </w:p>
    <w:p w14:paraId="2484A3C0" w14:textId="7ADEFEDC" w:rsidR="00900F5E" w:rsidRPr="00924B32" w:rsidRDefault="00E50E9E" w:rsidP="001C3706">
      <w:pPr>
        <w:suppressLineNumbers/>
        <w:suppressAutoHyphens/>
        <w:spacing w:after="0" w:line="240" w:lineRule="auto"/>
        <w:rPr>
          <w:rFonts w:eastAsia="Times New Roman"/>
          <w:color w:val="000000" w:themeColor="text1"/>
          <w:lang w:val="pt-BR" w:eastAsia="en-US"/>
        </w:rPr>
      </w:pPr>
      <w:bookmarkStart w:id="6" w:name="_Hlk200444070"/>
      <w:r w:rsidRPr="00924B32">
        <w:rPr>
          <w:rFonts w:eastAsia="Times New Roman"/>
          <w:color w:val="000000" w:themeColor="text1"/>
          <w:lang w:val="pt-BR" w:eastAsia="en-US"/>
        </w:rPr>
        <w:t xml:space="preserve">2. Căn cứ </w:t>
      </w:r>
      <w:r w:rsidR="00F877D6" w:rsidRPr="00924B32">
        <w:rPr>
          <w:rFonts w:eastAsia="Times New Roman"/>
          <w:color w:val="000000" w:themeColor="text1"/>
          <w:lang w:val="pt-BR" w:eastAsia="en-US"/>
        </w:rPr>
        <w:t xml:space="preserve">tính chất, phạm vi, quy mô quy hoạch, nhu cầu đầu tư, yêu cầu quản lý phát triển; sự phù hợp về năng lực, khả năng thực hiện nhiệm vụ </w:t>
      </w:r>
      <w:r w:rsidRPr="00924B32">
        <w:rPr>
          <w:rFonts w:eastAsia="Times New Roman"/>
          <w:color w:val="000000" w:themeColor="text1"/>
          <w:lang w:val="pt-BR" w:eastAsia="en-US"/>
        </w:rPr>
        <w:t xml:space="preserve">của Ủy ban nhân dân cấp xã và cơ quan chuyên môn </w:t>
      </w:r>
      <w:r w:rsidR="00ED65B4" w:rsidRPr="00924B32">
        <w:rPr>
          <w:rFonts w:eastAsia="Times New Roman"/>
          <w:color w:val="000000" w:themeColor="text1"/>
          <w:lang w:val="pt-BR" w:eastAsia="en-US"/>
        </w:rPr>
        <w:t>có chức năng quản lý</w:t>
      </w:r>
      <w:r w:rsidRPr="00924B32">
        <w:rPr>
          <w:rFonts w:eastAsia="Times New Roman"/>
          <w:color w:val="000000" w:themeColor="text1"/>
          <w:lang w:val="pt-BR" w:eastAsia="en-US"/>
        </w:rPr>
        <w:t xml:space="preserve"> quy hoạch đô thị và nông thôn cấp xã, Ủy ban nhân dân cấp tỉnh </w:t>
      </w:r>
      <w:r w:rsidR="0074787C" w:rsidRPr="00924B32">
        <w:rPr>
          <w:rFonts w:eastAsia="Times New Roman"/>
          <w:color w:val="000000" w:themeColor="text1"/>
          <w:lang w:val="pt-BR" w:eastAsia="en-US"/>
        </w:rPr>
        <w:t>quyết định</w:t>
      </w:r>
      <w:r w:rsidRPr="00924B32">
        <w:rPr>
          <w:rFonts w:eastAsia="Times New Roman"/>
          <w:color w:val="000000" w:themeColor="text1"/>
          <w:lang w:val="pt-BR" w:eastAsia="en-US"/>
        </w:rPr>
        <w:t xml:space="preserve"> phân cấp, ủy quyền cho Ủy ban nhân dân cấp xã phê duyệt nhiệm vụ quy hoạch</w:t>
      </w:r>
      <w:r w:rsidR="00ED65B4" w:rsidRPr="00924B32">
        <w:rPr>
          <w:rFonts w:eastAsia="Times New Roman"/>
          <w:color w:val="000000" w:themeColor="text1"/>
          <w:lang w:val="pt-BR" w:eastAsia="en-US"/>
        </w:rPr>
        <w:t>,</w:t>
      </w:r>
      <w:r w:rsidRPr="00924B32">
        <w:rPr>
          <w:rFonts w:eastAsia="Times New Roman"/>
          <w:color w:val="000000" w:themeColor="text1"/>
          <w:lang w:val="pt-BR" w:eastAsia="en-US"/>
        </w:rPr>
        <w:t xml:space="preserve"> quy hoạch </w:t>
      </w:r>
      <w:r w:rsidR="00ED65B4" w:rsidRPr="00924B32">
        <w:rPr>
          <w:rFonts w:eastAsia="Times New Roman"/>
          <w:color w:val="000000" w:themeColor="text1"/>
          <w:lang w:val="pt-BR" w:eastAsia="en-US"/>
        </w:rPr>
        <w:t>chung xã</w:t>
      </w:r>
      <w:r w:rsidRPr="00924B32">
        <w:rPr>
          <w:rFonts w:eastAsia="Times New Roman"/>
          <w:color w:val="000000" w:themeColor="text1"/>
          <w:lang w:val="pt-BR" w:eastAsia="en-US"/>
        </w:rPr>
        <w:t xml:space="preserve">; đồng thời, cơ quan chuyên môn </w:t>
      </w:r>
      <w:r w:rsidR="00ED65B4" w:rsidRPr="00924B32">
        <w:rPr>
          <w:rFonts w:eastAsia="Times New Roman"/>
          <w:color w:val="000000" w:themeColor="text1"/>
          <w:lang w:val="pt-BR" w:eastAsia="en-US"/>
        </w:rPr>
        <w:t>về</w:t>
      </w:r>
      <w:r w:rsidRPr="00924B32">
        <w:rPr>
          <w:rFonts w:eastAsia="Times New Roman"/>
          <w:color w:val="000000" w:themeColor="text1"/>
          <w:lang w:val="pt-BR" w:eastAsia="en-US"/>
        </w:rPr>
        <w:t xml:space="preserve"> quy hoạch đô thị và nông thôn cấp tỉnh phân cấp, ủy quyền trách nhiệm thẩm định các nhiệm vụ quy hoạch, quy hoạch đô thị và nông thôn cho cơ quan chuyên môn </w:t>
      </w:r>
      <w:r w:rsidR="00ED65B4" w:rsidRPr="00924B32">
        <w:rPr>
          <w:rFonts w:eastAsia="Times New Roman"/>
          <w:color w:val="000000" w:themeColor="text1"/>
          <w:lang w:val="pt-BR" w:eastAsia="en-US"/>
        </w:rPr>
        <w:t>có chức năng quản lý</w:t>
      </w:r>
      <w:r w:rsidRPr="00924B32">
        <w:rPr>
          <w:rFonts w:eastAsia="Times New Roman"/>
          <w:color w:val="000000" w:themeColor="text1"/>
          <w:lang w:val="pt-BR" w:eastAsia="en-US"/>
        </w:rPr>
        <w:t xml:space="preserve"> quy hoạch đô thị và nông thôn </w:t>
      </w:r>
      <w:r w:rsidR="00ED65B4" w:rsidRPr="00924B32">
        <w:rPr>
          <w:rFonts w:eastAsia="Times New Roman"/>
          <w:color w:val="000000" w:themeColor="text1"/>
          <w:lang w:val="pt-BR" w:eastAsia="en-US"/>
        </w:rPr>
        <w:t xml:space="preserve">thuộc Ủy ban nhân dân </w:t>
      </w:r>
      <w:r w:rsidRPr="00924B32">
        <w:rPr>
          <w:rFonts w:eastAsia="Times New Roman"/>
          <w:color w:val="000000" w:themeColor="text1"/>
          <w:lang w:val="pt-BR" w:eastAsia="en-US"/>
        </w:rPr>
        <w:t>cấp xã.</w:t>
      </w:r>
    </w:p>
    <w:bookmarkEnd w:id="6"/>
    <w:p w14:paraId="6BC524CC" w14:textId="15BD8106" w:rsidR="00156FD3" w:rsidRPr="00924B32" w:rsidRDefault="00E50E9E" w:rsidP="001C3706">
      <w:pPr>
        <w:suppressLineNumbers/>
        <w:suppressAutoHyphens/>
        <w:spacing w:after="0" w:line="240" w:lineRule="auto"/>
        <w:rPr>
          <w:rFonts w:eastAsia="Times New Roman"/>
          <w:color w:val="000000" w:themeColor="text1"/>
          <w:lang w:val="pt-BR" w:eastAsia="en-US"/>
        </w:rPr>
      </w:pPr>
      <w:r w:rsidRPr="00924B32">
        <w:rPr>
          <w:rFonts w:eastAsia="Times New Roman"/>
          <w:color w:val="000000" w:themeColor="text1"/>
          <w:lang w:val="pt-BR" w:eastAsia="en-US"/>
        </w:rPr>
        <w:t>3</w:t>
      </w:r>
      <w:r w:rsidR="00156FD3" w:rsidRPr="00924B32">
        <w:rPr>
          <w:rFonts w:eastAsia="Times New Roman"/>
          <w:color w:val="000000" w:themeColor="text1"/>
          <w:lang w:val="pt-BR" w:eastAsia="en-US"/>
        </w:rPr>
        <w:t>. Trình tự, thủ tục thực hiện thẩm quyền phê duyệt nhiệm vụ quy hoạch, quy hoạch đô thị và nông thôn được thực hiện theo quy định về trình tự lập, thẩm định, phê duyệt và công bố quy hoạch quy định tại pháp luật về quy hoạch đô thị và nông thôn.</w:t>
      </w:r>
    </w:p>
    <w:p w14:paraId="1D4E23F1" w14:textId="733E9480" w:rsidR="00EC429B" w:rsidRPr="00924B32" w:rsidRDefault="00EC429B" w:rsidP="001C3706">
      <w:pPr>
        <w:suppressLineNumbers/>
        <w:suppressAutoHyphens/>
        <w:spacing w:after="0" w:line="240" w:lineRule="auto"/>
        <w:rPr>
          <w:rFonts w:eastAsia="Times New Roman"/>
          <w:b/>
          <w:bCs/>
          <w:color w:val="000000" w:themeColor="text1"/>
          <w:lang w:val="pt-BR" w:eastAsia="en-US"/>
        </w:rPr>
      </w:pPr>
      <w:r w:rsidRPr="00924B32">
        <w:rPr>
          <w:rFonts w:eastAsia="Times New Roman"/>
          <w:b/>
          <w:bCs/>
          <w:color w:val="000000" w:themeColor="text1"/>
          <w:lang w:val="pt-BR" w:eastAsia="en-US"/>
        </w:rPr>
        <w:t xml:space="preserve">Điều </w:t>
      </w:r>
      <w:r w:rsidR="000C2F2B" w:rsidRPr="00924B32">
        <w:rPr>
          <w:rFonts w:eastAsia="Times New Roman"/>
          <w:b/>
          <w:bCs/>
          <w:color w:val="000000" w:themeColor="text1"/>
          <w:lang w:val="pt-BR" w:eastAsia="en-US"/>
        </w:rPr>
        <w:t>7</w:t>
      </w:r>
      <w:r w:rsidRPr="00924B32">
        <w:rPr>
          <w:rFonts w:eastAsia="Times New Roman"/>
          <w:b/>
          <w:bCs/>
          <w:color w:val="000000" w:themeColor="text1"/>
          <w:lang w:val="pt-BR" w:eastAsia="en-US"/>
        </w:rPr>
        <w:t>. Phân định trách nhiệm trong tổ chức quản lý quy hoạch đô thị và nông thôn</w:t>
      </w:r>
    </w:p>
    <w:p w14:paraId="39EE3BD6" w14:textId="7A142D05" w:rsidR="00EC429B" w:rsidRPr="00924B32" w:rsidRDefault="00EC429B" w:rsidP="001C3706">
      <w:pPr>
        <w:suppressLineNumbers/>
        <w:suppressAutoHyphens/>
        <w:spacing w:after="0" w:line="240" w:lineRule="auto"/>
        <w:rPr>
          <w:rFonts w:eastAsia="Times New Roman"/>
          <w:color w:val="000000" w:themeColor="text1"/>
          <w:lang w:val="pt-BR" w:eastAsia="en-US"/>
        </w:rPr>
      </w:pPr>
      <w:r w:rsidRPr="00924B32">
        <w:rPr>
          <w:rFonts w:eastAsia="Times New Roman"/>
          <w:color w:val="000000" w:themeColor="text1"/>
          <w:lang w:val="pt-BR" w:eastAsia="en-US"/>
        </w:rPr>
        <w:t>1. Trách nhiệm của Ủy ban nhân dân cấp huyện theo quy định tại khoản 4 Điều 5</w:t>
      </w:r>
      <w:r w:rsidR="00E17F87" w:rsidRPr="00924B32">
        <w:rPr>
          <w:rFonts w:eastAsia="Times New Roman"/>
          <w:color w:val="000000" w:themeColor="text1"/>
          <w:lang w:val="pt-BR" w:eastAsia="en-US"/>
        </w:rPr>
        <w:t>2</w:t>
      </w:r>
      <w:r w:rsidRPr="00924B32">
        <w:rPr>
          <w:rFonts w:eastAsia="Times New Roman"/>
          <w:color w:val="000000" w:themeColor="text1"/>
          <w:lang w:val="pt-BR" w:eastAsia="en-US"/>
        </w:rPr>
        <w:t xml:space="preserve"> Luật Quy hoạch đô thị và nông thôn về lưu giữ hồ sơ cắm mốc đã được phê duyệt và có trách nhiệm cung cấp tài liệu liên quan đến mốc giới cho tổ chức, cá nhân có yêu </w:t>
      </w:r>
      <w:r w:rsidR="00F41C36" w:rsidRPr="00924B32">
        <w:rPr>
          <w:rFonts w:eastAsia="Times New Roman"/>
          <w:color w:val="000000" w:themeColor="text1"/>
          <w:lang w:val="pt-BR" w:eastAsia="en-US"/>
        </w:rPr>
        <w:t>c</w:t>
      </w:r>
      <w:r w:rsidRPr="00924B32">
        <w:rPr>
          <w:rFonts w:eastAsia="Times New Roman"/>
          <w:color w:val="000000" w:themeColor="text1"/>
          <w:lang w:val="pt-BR" w:eastAsia="en-US"/>
        </w:rPr>
        <w:t xml:space="preserve">ầu do Ủy ban nhân dân cấp xã thực hiện. </w:t>
      </w:r>
    </w:p>
    <w:p w14:paraId="2CBC54DF" w14:textId="24556E53" w:rsidR="00EC429B" w:rsidRPr="00924B32" w:rsidRDefault="00EC429B" w:rsidP="001C3706">
      <w:pPr>
        <w:suppressLineNumbers/>
        <w:suppressAutoHyphens/>
        <w:spacing w:after="0" w:line="240" w:lineRule="auto"/>
        <w:rPr>
          <w:rFonts w:eastAsia="Times New Roman"/>
          <w:color w:val="000000" w:themeColor="text1"/>
          <w:lang w:val="pt-BR" w:eastAsia="en-US"/>
        </w:rPr>
      </w:pPr>
      <w:r w:rsidRPr="00924B32">
        <w:rPr>
          <w:rFonts w:eastAsia="Times New Roman"/>
          <w:color w:val="000000" w:themeColor="text1"/>
          <w:lang w:val="pt-BR" w:eastAsia="en-US"/>
        </w:rPr>
        <w:t xml:space="preserve">2. Trách nhiệm của Ủy ban nhân dân cấp huyện theo quy định tại khoản 2 Điều 55 Luật Quy hoạch đô thị và nông thôn về </w:t>
      </w:r>
      <w:r w:rsidR="00D62928" w:rsidRPr="00924B32">
        <w:rPr>
          <w:rFonts w:eastAsia="Times New Roman"/>
          <w:color w:val="000000" w:themeColor="text1"/>
          <w:lang w:val="pt-BR" w:eastAsia="en-US"/>
        </w:rPr>
        <w:t xml:space="preserve">cung cấp thông tin quy hoạch đô thị và nông thôn đã được phê duyệt cho cơ quan, tổ chức, cá nhân khi có yêu cầu </w:t>
      </w:r>
      <w:r w:rsidRPr="00924B32">
        <w:rPr>
          <w:rFonts w:eastAsia="Times New Roman"/>
          <w:color w:val="000000" w:themeColor="text1"/>
          <w:lang w:val="pt-BR" w:eastAsia="en-US"/>
        </w:rPr>
        <w:t>do Ủy ban nhân dân cấp xã thực hiện.</w:t>
      </w:r>
    </w:p>
    <w:p w14:paraId="39306781" w14:textId="02423457" w:rsidR="00820C64" w:rsidRPr="00924B32" w:rsidRDefault="00813471" w:rsidP="001C3706">
      <w:pPr>
        <w:suppressLineNumbers/>
        <w:suppressAutoHyphens/>
        <w:spacing w:after="0" w:line="240" w:lineRule="auto"/>
        <w:rPr>
          <w:rFonts w:eastAsia="Times New Roman"/>
          <w:color w:val="000000" w:themeColor="text1"/>
          <w:lang w:val="pt-BR" w:eastAsia="en-US"/>
        </w:rPr>
      </w:pPr>
      <w:r w:rsidRPr="00924B32">
        <w:rPr>
          <w:rFonts w:eastAsia="Times New Roman"/>
          <w:color w:val="000000" w:themeColor="text1"/>
          <w:lang w:val="pt-BR" w:eastAsia="en-US"/>
        </w:rPr>
        <w:t xml:space="preserve">3. </w:t>
      </w:r>
      <w:r w:rsidR="00583352" w:rsidRPr="00924B32">
        <w:rPr>
          <w:rFonts w:eastAsia="Times New Roman"/>
          <w:color w:val="000000" w:themeColor="text1"/>
          <w:lang w:val="pt-BR" w:eastAsia="en-US"/>
        </w:rPr>
        <w:t xml:space="preserve">Ủy ban nhân dân cấp xã </w:t>
      </w:r>
      <w:r w:rsidRPr="00924B32">
        <w:rPr>
          <w:rFonts w:eastAsia="Times New Roman"/>
          <w:color w:val="000000" w:themeColor="text1"/>
          <w:lang w:val="pt-BR" w:eastAsia="en-US"/>
        </w:rPr>
        <w:t>thực hiện</w:t>
      </w:r>
      <w:r w:rsidR="00583352" w:rsidRPr="00924B32">
        <w:rPr>
          <w:rFonts w:eastAsia="Times New Roman"/>
          <w:color w:val="000000" w:themeColor="text1"/>
          <w:lang w:val="pt-BR" w:eastAsia="en-US"/>
        </w:rPr>
        <w:t xml:space="preserve"> </w:t>
      </w:r>
      <w:r w:rsidR="00AB331A" w:rsidRPr="00924B32">
        <w:rPr>
          <w:rFonts w:eastAsia="Times New Roman"/>
          <w:color w:val="000000" w:themeColor="text1"/>
          <w:lang w:val="pt-BR" w:eastAsia="en-US"/>
        </w:rPr>
        <w:t xml:space="preserve">trách nhiệm </w:t>
      </w:r>
      <w:r w:rsidR="00583352" w:rsidRPr="00924B32">
        <w:rPr>
          <w:rFonts w:eastAsia="Times New Roman"/>
          <w:color w:val="000000" w:themeColor="text1"/>
          <w:lang w:val="pt-BR" w:eastAsia="en-US"/>
        </w:rPr>
        <w:t>được phân định tại</w:t>
      </w:r>
      <w:r w:rsidR="008710C6" w:rsidRPr="00924B32">
        <w:rPr>
          <w:rFonts w:eastAsia="Times New Roman"/>
          <w:color w:val="000000" w:themeColor="text1"/>
          <w:lang w:val="pt-BR" w:eastAsia="en-US"/>
        </w:rPr>
        <w:t xml:space="preserve"> khoản 1, khoản 2</w:t>
      </w:r>
      <w:r w:rsidR="00583352" w:rsidRPr="00924B32">
        <w:rPr>
          <w:rFonts w:eastAsia="Times New Roman"/>
          <w:color w:val="000000" w:themeColor="text1"/>
          <w:lang w:val="pt-BR" w:eastAsia="en-US"/>
        </w:rPr>
        <w:t xml:space="preserve"> Điều này theo trình tự, thủ tục quy định</w:t>
      </w:r>
      <w:r w:rsidRPr="00924B32">
        <w:rPr>
          <w:rFonts w:eastAsia="Times New Roman"/>
          <w:color w:val="000000" w:themeColor="text1"/>
          <w:lang w:val="pt-BR" w:eastAsia="en-US"/>
        </w:rPr>
        <w:t xml:space="preserve"> tại pháp luật về quy hoạch đô thị và nông thôn.</w:t>
      </w:r>
    </w:p>
    <w:p w14:paraId="2D81C510" w14:textId="5F81C3AE" w:rsidR="004B78DA" w:rsidRPr="00924B32" w:rsidRDefault="004B78DA" w:rsidP="001C3706">
      <w:pPr>
        <w:suppressLineNumbers/>
        <w:suppressAutoHyphens/>
        <w:spacing w:after="0" w:line="240" w:lineRule="auto"/>
        <w:ind w:firstLine="0"/>
        <w:jc w:val="center"/>
        <w:rPr>
          <w:rFonts w:eastAsia="Times New Roman"/>
          <w:b/>
          <w:bCs/>
          <w:color w:val="000000" w:themeColor="text1"/>
          <w:lang w:val="pt-BR" w:eastAsia="en-US"/>
        </w:rPr>
      </w:pPr>
      <w:r w:rsidRPr="00924B32">
        <w:rPr>
          <w:rFonts w:eastAsia="Times New Roman"/>
          <w:b/>
          <w:bCs/>
          <w:color w:val="000000" w:themeColor="text1"/>
          <w:lang w:val="pt-BR" w:eastAsia="en-US"/>
        </w:rPr>
        <w:t>Chương III</w:t>
      </w:r>
    </w:p>
    <w:p w14:paraId="2BC2F909" w14:textId="002B9CCA" w:rsidR="004B78DA" w:rsidRPr="00924B32" w:rsidRDefault="0015565C" w:rsidP="001C3706">
      <w:pPr>
        <w:suppressLineNumbers/>
        <w:suppressAutoHyphens/>
        <w:spacing w:after="0" w:line="240" w:lineRule="auto"/>
        <w:ind w:firstLine="0"/>
        <w:jc w:val="center"/>
        <w:rPr>
          <w:rFonts w:ascii="Times New Roman Bold" w:eastAsia="Times New Roman" w:hAnsi="Times New Roman Bold"/>
          <w:b/>
          <w:bCs/>
          <w:caps/>
          <w:color w:val="000000" w:themeColor="text1"/>
          <w:lang w:val="pt-BR" w:eastAsia="en-US"/>
        </w:rPr>
      </w:pPr>
      <w:r w:rsidRPr="00924B32">
        <w:rPr>
          <w:rFonts w:ascii="Times New Roman Bold" w:eastAsia="Times New Roman" w:hAnsi="Times New Roman Bold"/>
          <w:b/>
          <w:bCs/>
          <w:caps/>
          <w:color w:val="000000" w:themeColor="text1"/>
          <w:lang w:val="pt-BR" w:eastAsia="en-US"/>
        </w:rPr>
        <w:t xml:space="preserve">Phân quyền, phân cấp </w:t>
      </w:r>
      <w:r w:rsidR="004B78DA" w:rsidRPr="00924B32">
        <w:rPr>
          <w:rFonts w:ascii="Times New Roman Bold" w:eastAsia="Times New Roman" w:hAnsi="Times New Roman Bold"/>
          <w:b/>
          <w:bCs/>
          <w:caps/>
          <w:color w:val="000000" w:themeColor="text1"/>
          <w:lang w:val="pt-BR" w:eastAsia="en-US"/>
        </w:rPr>
        <w:t xml:space="preserve">trong </w:t>
      </w:r>
      <w:r w:rsidR="002E2B24" w:rsidRPr="00924B32">
        <w:rPr>
          <w:rFonts w:ascii="Times New Roman Bold" w:eastAsia="Times New Roman" w:hAnsi="Times New Roman Bold"/>
          <w:b/>
          <w:bCs/>
          <w:caps/>
          <w:color w:val="000000" w:themeColor="text1"/>
          <w:lang w:val="pt-BR" w:eastAsia="en-US"/>
        </w:rPr>
        <w:t>LĨNH VỰC</w:t>
      </w:r>
    </w:p>
    <w:p w14:paraId="6671C6AF" w14:textId="0684B509" w:rsidR="004B78DA" w:rsidRPr="00924B32" w:rsidRDefault="004B78DA" w:rsidP="001C3706">
      <w:pPr>
        <w:suppressLineNumbers/>
        <w:suppressAutoHyphens/>
        <w:spacing w:after="0" w:line="240" w:lineRule="auto"/>
        <w:ind w:firstLine="0"/>
        <w:jc w:val="center"/>
        <w:rPr>
          <w:rFonts w:ascii="Times New Roman Bold" w:eastAsia="Times New Roman" w:hAnsi="Times New Roman Bold"/>
          <w:b/>
          <w:bCs/>
          <w:caps/>
          <w:color w:val="000000" w:themeColor="text1"/>
          <w:lang w:val="pt-BR" w:eastAsia="en-US"/>
        </w:rPr>
      </w:pPr>
      <w:r w:rsidRPr="00924B32">
        <w:rPr>
          <w:rFonts w:ascii="Times New Roman Bold" w:eastAsia="Times New Roman" w:hAnsi="Times New Roman Bold"/>
          <w:b/>
          <w:bCs/>
          <w:caps/>
          <w:color w:val="000000" w:themeColor="text1"/>
          <w:lang w:val="pt-BR" w:eastAsia="en-US"/>
        </w:rPr>
        <w:t>quy hoạch đô thị và nông thôn</w:t>
      </w:r>
    </w:p>
    <w:p w14:paraId="2C21D53D" w14:textId="77777777" w:rsidR="00F900A0" w:rsidRPr="00924B32" w:rsidRDefault="00F900A0" w:rsidP="001C3706">
      <w:pPr>
        <w:suppressLineNumbers/>
        <w:suppressAutoHyphens/>
        <w:spacing w:after="0" w:line="240" w:lineRule="auto"/>
        <w:ind w:firstLine="0"/>
        <w:jc w:val="center"/>
        <w:rPr>
          <w:rFonts w:ascii="Times New Roman Bold" w:eastAsia="Times New Roman" w:hAnsi="Times New Roman Bold"/>
          <w:b/>
          <w:bCs/>
          <w:caps/>
          <w:color w:val="000000" w:themeColor="text1"/>
          <w:sz w:val="8"/>
          <w:lang w:val="pt-BR" w:eastAsia="en-US"/>
        </w:rPr>
      </w:pPr>
    </w:p>
    <w:p w14:paraId="1F9E4406" w14:textId="55A01154" w:rsidR="00960196" w:rsidRPr="00924B32" w:rsidRDefault="004B78DA" w:rsidP="001C3706">
      <w:pPr>
        <w:suppressLineNumbers/>
        <w:suppressAutoHyphens/>
        <w:spacing w:after="0" w:line="240" w:lineRule="auto"/>
        <w:rPr>
          <w:rFonts w:eastAsia="Times New Roman"/>
          <w:b/>
          <w:bCs/>
          <w:color w:val="000000" w:themeColor="text1"/>
          <w:lang w:val="pt-BR" w:eastAsia="en-US"/>
        </w:rPr>
      </w:pPr>
      <w:r w:rsidRPr="00924B32">
        <w:rPr>
          <w:rFonts w:eastAsia="Times New Roman"/>
          <w:b/>
          <w:bCs/>
          <w:color w:val="000000" w:themeColor="text1"/>
          <w:lang w:val="pt-BR" w:eastAsia="en-US"/>
        </w:rPr>
        <w:t xml:space="preserve">Điều </w:t>
      </w:r>
      <w:r w:rsidR="000C2F2B" w:rsidRPr="00924B32">
        <w:rPr>
          <w:rFonts w:eastAsia="Times New Roman"/>
          <w:b/>
          <w:bCs/>
          <w:color w:val="000000" w:themeColor="text1"/>
          <w:lang w:val="pt-BR" w:eastAsia="en-US"/>
        </w:rPr>
        <w:t>8</w:t>
      </w:r>
      <w:r w:rsidRPr="00924B32">
        <w:rPr>
          <w:rFonts w:eastAsia="Times New Roman"/>
          <w:b/>
          <w:bCs/>
          <w:color w:val="000000" w:themeColor="text1"/>
          <w:lang w:val="pt-BR" w:eastAsia="en-US"/>
        </w:rPr>
        <w:t xml:space="preserve">. </w:t>
      </w:r>
      <w:r w:rsidR="0044567B" w:rsidRPr="00924B32">
        <w:rPr>
          <w:rFonts w:eastAsia="Times New Roman"/>
          <w:b/>
          <w:bCs/>
          <w:color w:val="000000" w:themeColor="text1"/>
          <w:lang w:val="pt-BR" w:eastAsia="en-US"/>
        </w:rPr>
        <w:t xml:space="preserve">Phân quyền </w:t>
      </w:r>
      <w:r w:rsidR="00DD2352" w:rsidRPr="00924B32">
        <w:rPr>
          <w:rFonts w:eastAsia="Times New Roman"/>
          <w:b/>
          <w:bCs/>
          <w:color w:val="000000" w:themeColor="text1"/>
          <w:lang w:val="pt-BR" w:eastAsia="en-US"/>
        </w:rPr>
        <w:t>t</w:t>
      </w:r>
      <w:r w:rsidR="00960196" w:rsidRPr="00924B32">
        <w:rPr>
          <w:rFonts w:eastAsia="Times New Roman"/>
          <w:b/>
          <w:bCs/>
          <w:color w:val="000000" w:themeColor="text1"/>
          <w:lang w:val="pt-BR" w:eastAsia="en-US"/>
        </w:rPr>
        <w:t xml:space="preserve">rách nhiệm </w:t>
      </w:r>
      <w:r w:rsidR="00DD2352" w:rsidRPr="00924B32">
        <w:rPr>
          <w:rFonts w:eastAsia="Times New Roman"/>
          <w:b/>
          <w:bCs/>
          <w:color w:val="000000" w:themeColor="text1"/>
          <w:lang w:val="pt-BR" w:eastAsia="en-US"/>
        </w:rPr>
        <w:t xml:space="preserve">tổ chức </w:t>
      </w:r>
      <w:r w:rsidR="00960196" w:rsidRPr="00924B32">
        <w:rPr>
          <w:rFonts w:eastAsia="Times New Roman"/>
          <w:b/>
          <w:bCs/>
          <w:color w:val="000000" w:themeColor="text1"/>
          <w:lang w:val="pt-BR" w:eastAsia="en-US"/>
        </w:rPr>
        <w:t>lập nhiệm vụ quy hoạch, quy hoạch đô thị và nông thôn</w:t>
      </w:r>
    </w:p>
    <w:p w14:paraId="7140A789" w14:textId="7A972270" w:rsidR="004B78DA" w:rsidRPr="00924B32" w:rsidRDefault="000154AF" w:rsidP="001C3706">
      <w:pPr>
        <w:suppressLineNumbers/>
        <w:suppressAutoHyphens/>
        <w:spacing w:after="0" w:line="240" w:lineRule="auto"/>
        <w:rPr>
          <w:rFonts w:eastAsia="Times New Roman"/>
          <w:color w:val="000000" w:themeColor="text1"/>
          <w:lang w:val="pt-BR" w:eastAsia="en-US"/>
        </w:rPr>
      </w:pPr>
      <w:r w:rsidRPr="00924B32">
        <w:rPr>
          <w:rFonts w:eastAsia="Times New Roman"/>
          <w:color w:val="000000" w:themeColor="text1"/>
          <w:lang w:val="pt-BR" w:eastAsia="en-US"/>
        </w:rPr>
        <w:t xml:space="preserve">1. </w:t>
      </w:r>
      <w:r w:rsidR="0044567B" w:rsidRPr="00924B32">
        <w:rPr>
          <w:rFonts w:eastAsia="Times New Roman"/>
          <w:color w:val="000000" w:themeColor="text1"/>
          <w:lang w:val="pt-BR" w:eastAsia="en-US"/>
        </w:rPr>
        <w:t xml:space="preserve">Trách </w:t>
      </w:r>
      <w:r w:rsidR="004B78DA" w:rsidRPr="00924B32">
        <w:rPr>
          <w:rFonts w:eastAsia="Times New Roman"/>
          <w:color w:val="000000" w:themeColor="text1"/>
          <w:lang w:val="pt-BR" w:eastAsia="en-US"/>
        </w:rPr>
        <w:t xml:space="preserve">nhiệm </w:t>
      </w:r>
      <w:r w:rsidR="00185784" w:rsidRPr="00924B32">
        <w:rPr>
          <w:rFonts w:eastAsia="Times New Roman"/>
          <w:color w:val="000000" w:themeColor="text1"/>
          <w:lang w:val="pt-BR" w:eastAsia="en-US"/>
        </w:rPr>
        <w:t xml:space="preserve">của Bộ Xây dựng </w:t>
      </w:r>
      <w:r w:rsidR="004A05B8" w:rsidRPr="00924B32">
        <w:rPr>
          <w:rFonts w:eastAsia="Times New Roman"/>
          <w:color w:val="000000" w:themeColor="text1"/>
          <w:lang w:val="pt-BR" w:eastAsia="en-US"/>
        </w:rPr>
        <w:t xml:space="preserve">quy định tại điểm b khoản 1 Điều 17 Luật Quy hoạch đô thị và nông thôn </w:t>
      </w:r>
      <w:r w:rsidR="00185784" w:rsidRPr="00924B32">
        <w:rPr>
          <w:rFonts w:eastAsia="Times New Roman"/>
          <w:color w:val="000000" w:themeColor="text1"/>
          <w:lang w:val="pt-BR" w:eastAsia="en-US"/>
        </w:rPr>
        <w:t xml:space="preserve">về </w:t>
      </w:r>
      <w:r w:rsidR="004B78DA" w:rsidRPr="00924B32">
        <w:rPr>
          <w:rFonts w:eastAsia="Times New Roman"/>
          <w:color w:val="000000" w:themeColor="text1"/>
          <w:lang w:val="pt-BR" w:eastAsia="en-US"/>
        </w:rPr>
        <w:t xml:space="preserve">tổ chức lập nhiệm vụ quy hoạch, quy hoạch đô thị và nông thôn </w:t>
      </w:r>
      <w:r w:rsidR="00185784" w:rsidRPr="00924B32">
        <w:rPr>
          <w:rFonts w:eastAsia="Times New Roman"/>
          <w:color w:val="000000" w:themeColor="text1"/>
          <w:lang w:val="pt-BR" w:eastAsia="en-US"/>
        </w:rPr>
        <w:t>do Ủy ban nhân dân cấp tỉnh thực hiện.</w:t>
      </w:r>
    </w:p>
    <w:p w14:paraId="6BCFF104" w14:textId="6C5ABFF8" w:rsidR="000154AF" w:rsidRPr="00924B32" w:rsidRDefault="00265E7A" w:rsidP="001C3706">
      <w:pPr>
        <w:suppressLineNumbers/>
        <w:suppressAutoHyphens/>
        <w:spacing w:after="0" w:line="240" w:lineRule="auto"/>
        <w:rPr>
          <w:rFonts w:eastAsia="Times New Roman"/>
          <w:color w:val="000000" w:themeColor="text1"/>
          <w:lang w:val="pt-BR" w:eastAsia="en-US"/>
        </w:rPr>
      </w:pPr>
      <w:r w:rsidRPr="00924B32">
        <w:rPr>
          <w:rFonts w:eastAsia="Times New Roman"/>
          <w:color w:val="000000" w:themeColor="text1"/>
          <w:lang w:val="pt-BR" w:eastAsia="en-US"/>
        </w:rPr>
        <w:lastRenderedPageBreak/>
        <w:t>2</w:t>
      </w:r>
      <w:r w:rsidR="000154AF" w:rsidRPr="00924B32">
        <w:rPr>
          <w:rFonts w:eastAsia="Times New Roman"/>
          <w:color w:val="000000" w:themeColor="text1"/>
          <w:lang w:val="pt-BR" w:eastAsia="en-US"/>
        </w:rPr>
        <w:t xml:space="preserve">. Ủy ban nhân dân cấp </w:t>
      </w:r>
      <w:r w:rsidRPr="00924B32">
        <w:rPr>
          <w:rFonts w:eastAsia="Times New Roman"/>
          <w:color w:val="000000" w:themeColor="text1"/>
          <w:lang w:val="pt-BR" w:eastAsia="en-US"/>
        </w:rPr>
        <w:t>tỉnh</w:t>
      </w:r>
      <w:r w:rsidR="000154AF" w:rsidRPr="00924B32">
        <w:rPr>
          <w:rFonts w:eastAsia="Times New Roman"/>
          <w:color w:val="000000" w:themeColor="text1"/>
          <w:lang w:val="pt-BR" w:eastAsia="en-US"/>
        </w:rPr>
        <w:t xml:space="preserve"> thực hiện trách nhiệm được phân </w:t>
      </w:r>
      <w:r w:rsidRPr="00924B32">
        <w:rPr>
          <w:rFonts w:eastAsia="Times New Roman"/>
          <w:color w:val="000000" w:themeColor="text1"/>
          <w:lang w:val="pt-BR" w:eastAsia="en-US"/>
        </w:rPr>
        <w:t>quyền</w:t>
      </w:r>
      <w:r w:rsidR="000154AF" w:rsidRPr="00924B32">
        <w:rPr>
          <w:rFonts w:eastAsia="Times New Roman"/>
          <w:color w:val="000000" w:themeColor="text1"/>
          <w:lang w:val="pt-BR" w:eastAsia="en-US"/>
        </w:rPr>
        <w:t xml:space="preserve"> tại khoản 1</w:t>
      </w:r>
      <w:r w:rsidRPr="00924B32">
        <w:rPr>
          <w:rFonts w:eastAsia="Times New Roman"/>
          <w:color w:val="000000" w:themeColor="text1"/>
          <w:lang w:val="pt-BR" w:eastAsia="en-US"/>
        </w:rPr>
        <w:t xml:space="preserve"> </w:t>
      </w:r>
      <w:r w:rsidR="000154AF" w:rsidRPr="00924B32">
        <w:rPr>
          <w:rFonts w:eastAsia="Times New Roman"/>
          <w:color w:val="000000" w:themeColor="text1"/>
          <w:lang w:val="pt-BR" w:eastAsia="en-US"/>
        </w:rPr>
        <w:t>Điều này theo trình tự, thủ tục quy định tại pháp luật về quy hoạch đô thị và nông thôn.</w:t>
      </w:r>
    </w:p>
    <w:p w14:paraId="7F2FBE8B" w14:textId="5393B6CD" w:rsidR="0044567B" w:rsidRPr="00924B32" w:rsidRDefault="00D86CC0" w:rsidP="001C3706">
      <w:pPr>
        <w:suppressLineNumbers/>
        <w:suppressAutoHyphens/>
        <w:spacing w:after="0" w:line="240" w:lineRule="auto"/>
        <w:rPr>
          <w:rFonts w:eastAsia="Times New Roman"/>
          <w:b/>
          <w:bCs/>
          <w:color w:val="000000" w:themeColor="text1"/>
          <w:lang w:val="pt-BR" w:eastAsia="en-US"/>
        </w:rPr>
      </w:pPr>
      <w:r w:rsidRPr="00924B32">
        <w:rPr>
          <w:rFonts w:eastAsia="Times New Roman"/>
          <w:b/>
          <w:bCs/>
          <w:color w:val="000000" w:themeColor="text1"/>
          <w:lang w:val="pt-BR" w:eastAsia="en-US"/>
        </w:rPr>
        <w:t xml:space="preserve">Điều </w:t>
      </w:r>
      <w:r w:rsidR="000C2F2B" w:rsidRPr="00924B32">
        <w:rPr>
          <w:rFonts w:eastAsia="Times New Roman"/>
          <w:b/>
          <w:bCs/>
          <w:color w:val="000000" w:themeColor="text1"/>
          <w:lang w:val="pt-BR" w:eastAsia="en-US"/>
        </w:rPr>
        <w:t>9</w:t>
      </w:r>
      <w:r w:rsidRPr="00924B32">
        <w:rPr>
          <w:rFonts w:eastAsia="Times New Roman"/>
          <w:b/>
          <w:bCs/>
          <w:color w:val="000000" w:themeColor="text1"/>
          <w:lang w:val="pt-BR" w:eastAsia="en-US"/>
        </w:rPr>
        <w:t>.</w:t>
      </w:r>
      <w:r w:rsidR="00960196" w:rsidRPr="00924B32">
        <w:rPr>
          <w:rFonts w:eastAsia="Times New Roman"/>
          <w:b/>
          <w:bCs/>
          <w:color w:val="000000" w:themeColor="text1"/>
          <w:lang w:val="pt-BR" w:eastAsia="en-US"/>
        </w:rPr>
        <w:t xml:space="preserve"> </w:t>
      </w:r>
      <w:r w:rsidR="00DD2352" w:rsidRPr="00924B32">
        <w:rPr>
          <w:rFonts w:eastAsia="Times New Roman"/>
          <w:b/>
          <w:bCs/>
          <w:color w:val="000000" w:themeColor="text1"/>
          <w:lang w:val="pt-BR" w:eastAsia="en-US"/>
        </w:rPr>
        <w:t>Phân quyền t</w:t>
      </w:r>
      <w:r w:rsidR="0044567B" w:rsidRPr="00924B32">
        <w:rPr>
          <w:rFonts w:eastAsia="Times New Roman"/>
          <w:b/>
          <w:bCs/>
          <w:color w:val="000000" w:themeColor="text1"/>
          <w:lang w:val="pt-BR" w:eastAsia="en-US"/>
        </w:rPr>
        <w:t xml:space="preserve">rách nhiệm </w:t>
      </w:r>
      <w:r w:rsidR="00DD2352" w:rsidRPr="00924B32">
        <w:rPr>
          <w:rFonts w:eastAsia="Times New Roman"/>
          <w:b/>
          <w:bCs/>
          <w:color w:val="000000" w:themeColor="text1"/>
          <w:lang w:val="pt-BR" w:eastAsia="en-US"/>
        </w:rPr>
        <w:t xml:space="preserve">tổ chức </w:t>
      </w:r>
      <w:r w:rsidR="0044567B" w:rsidRPr="00924B32">
        <w:rPr>
          <w:rFonts w:eastAsia="Times New Roman"/>
          <w:b/>
          <w:bCs/>
          <w:color w:val="000000" w:themeColor="text1"/>
          <w:lang w:val="pt-BR" w:eastAsia="en-US"/>
        </w:rPr>
        <w:t>thẩm định nhiệm vụ quy hoạch, quy hoạch đô thị và nông thôn</w:t>
      </w:r>
    </w:p>
    <w:p w14:paraId="5E2F2421" w14:textId="6E2C51DC" w:rsidR="000D6DC1" w:rsidRPr="00924B32" w:rsidRDefault="00D86CC0" w:rsidP="001C3706">
      <w:pPr>
        <w:suppressLineNumbers/>
        <w:suppressAutoHyphens/>
        <w:spacing w:after="0" w:line="240" w:lineRule="auto"/>
        <w:rPr>
          <w:rFonts w:eastAsia="Times New Roman"/>
          <w:color w:val="000000" w:themeColor="text1"/>
          <w:lang w:val="pt-BR" w:eastAsia="en-US"/>
        </w:rPr>
      </w:pPr>
      <w:r w:rsidRPr="00924B32">
        <w:rPr>
          <w:rFonts w:eastAsia="Times New Roman"/>
          <w:color w:val="000000" w:themeColor="text1"/>
          <w:spacing w:val="4"/>
          <w:lang w:val="pt-BR" w:eastAsia="en-US"/>
        </w:rPr>
        <w:t>1.</w:t>
      </w:r>
      <w:r w:rsidR="000D6DC1" w:rsidRPr="00924B32">
        <w:rPr>
          <w:rFonts w:eastAsia="Times New Roman"/>
          <w:color w:val="000000" w:themeColor="text1"/>
          <w:spacing w:val="4"/>
          <w:lang w:val="pt-BR" w:eastAsia="en-US"/>
        </w:rPr>
        <w:t xml:space="preserve"> Trách nhiệm của Bộ Xây dựng </w:t>
      </w:r>
      <w:r w:rsidR="004A05B8" w:rsidRPr="00924B32">
        <w:rPr>
          <w:rFonts w:eastAsia="Times New Roman"/>
          <w:color w:val="000000" w:themeColor="text1"/>
          <w:spacing w:val="4"/>
          <w:lang w:val="pt-BR" w:eastAsia="en-US"/>
        </w:rPr>
        <w:t>quy định tại khoản 1 Điều 38 Luật Quy hoạch</w:t>
      </w:r>
      <w:r w:rsidR="004A05B8" w:rsidRPr="00924B32">
        <w:rPr>
          <w:rFonts w:eastAsia="Times New Roman"/>
          <w:color w:val="000000" w:themeColor="text1"/>
          <w:lang w:val="pt-BR" w:eastAsia="en-US"/>
        </w:rPr>
        <w:t xml:space="preserve"> đô thị và nông thôn về thẩm định </w:t>
      </w:r>
      <w:r w:rsidR="000D6DC1" w:rsidRPr="00924B32">
        <w:rPr>
          <w:rFonts w:eastAsia="Times New Roman"/>
          <w:color w:val="000000" w:themeColor="text1"/>
          <w:lang w:val="pt-BR" w:eastAsia="en-US"/>
        </w:rPr>
        <w:t xml:space="preserve">quy hoạch chung khu du lịch quốc gia do cơ quan chuyên môn </w:t>
      </w:r>
      <w:r w:rsidR="004A05B8" w:rsidRPr="00924B32">
        <w:rPr>
          <w:rFonts w:eastAsia="Times New Roman"/>
          <w:color w:val="000000" w:themeColor="text1"/>
          <w:lang w:val="pt-BR" w:eastAsia="en-US"/>
        </w:rPr>
        <w:t xml:space="preserve">về quy hoạch đô thị và nông thôn </w:t>
      </w:r>
      <w:r w:rsidR="006446E1" w:rsidRPr="00924B32">
        <w:rPr>
          <w:rFonts w:eastAsia="Times New Roman"/>
          <w:color w:val="000000" w:themeColor="text1"/>
          <w:lang w:val="pt-BR" w:eastAsia="en-US"/>
        </w:rPr>
        <w:t>thuộc Ủy ban nhân dân cấp</w:t>
      </w:r>
      <w:r w:rsidR="000D6DC1" w:rsidRPr="00924B32">
        <w:rPr>
          <w:rFonts w:eastAsia="Times New Roman"/>
          <w:color w:val="000000" w:themeColor="text1"/>
          <w:lang w:val="pt-BR" w:eastAsia="en-US"/>
        </w:rPr>
        <w:t xml:space="preserve"> </w:t>
      </w:r>
      <w:r w:rsidR="004A05B8" w:rsidRPr="00924B32">
        <w:rPr>
          <w:rFonts w:eastAsia="Times New Roman"/>
          <w:color w:val="000000" w:themeColor="text1"/>
          <w:lang w:val="pt-BR" w:eastAsia="en-US"/>
        </w:rPr>
        <w:t>tỉnh</w:t>
      </w:r>
      <w:r w:rsidR="000D6DC1" w:rsidRPr="00924B32">
        <w:rPr>
          <w:rFonts w:eastAsia="Times New Roman"/>
          <w:color w:val="000000" w:themeColor="text1"/>
          <w:lang w:val="pt-BR" w:eastAsia="en-US"/>
        </w:rPr>
        <w:t xml:space="preserve"> thực hiện.</w:t>
      </w:r>
    </w:p>
    <w:p w14:paraId="36AA1A96" w14:textId="1E36156F" w:rsidR="006A3B54" w:rsidRPr="00924B32" w:rsidRDefault="00D86CC0" w:rsidP="001C3706">
      <w:pPr>
        <w:suppressLineNumbers/>
        <w:suppressAutoHyphens/>
        <w:spacing w:after="0" w:line="240" w:lineRule="auto"/>
        <w:rPr>
          <w:rFonts w:eastAsia="Times New Roman"/>
          <w:color w:val="000000" w:themeColor="text1"/>
          <w:lang w:val="pt-BR" w:eastAsia="en-US"/>
        </w:rPr>
      </w:pPr>
      <w:r w:rsidRPr="00924B32">
        <w:rPr>
          <w:rFonts w:eastAsia="Times New Roman"/>
          <w:color w:val="000000" w:themeColor="text1"/>
          <w:lang w:val="pt-BR" w:eastAsia="en-US"/>
        </w:rPr>
        <w:t>2.</w:t>
      </w:r>
      <w:r w:rsidR="000D6DC1" w:rsidRPr="00924B32">
        <w:rPr>
          <w:rFonts w:eastAsia="Times New Roman"/>
          <w:color w:val="000000" w:themeColor="text1"/>
          <w:lang w:val="pt-BR" w:eastAsia="en-US"/>
        </w:rPr>
        <w:t xml:space="preserve"> </w:t>
      </w:r>
      <w:r w:rsidR="002C6605" w:rsidRPr="00924B32">
        <w:rPr>
          <w:rFonts w:eastAsia="Times New Roman"/>
          <w:color w:val="000000" w:themeColor="text1"/>
          <w:lang w:val="pt-BR" w:eastAsia="en-US"/>
        </w:rPr>
        <w:t xml:space="preserve">Trách nhiệm của Bộ Xây dựng </w:t>
      </w:r>
      <w:r w:rsidR="004A05B8" w:rsidRPr="00924B32">
        <w:rPr>
          <w:rFonts w:eastAsia="Times New Roman"/>
          <w:color w:val="000000" w:themeColor="text1"/>
          <w:lang w:val="pt-BR" w:eastAsia="en-US"/>
        </w:rPr>
        <w:t xml:space="preserve">quy định tại khoản 1 Điều 38 Luật Quy hoạch đô thị và nông thôn về </w:t>
      </w:r>
      <w:r w:rsidR="002C6605" w:rsidRPr="00924B32">
        <w:rPr>
          <w:rFonts w:eastAsia="Times New Roman"/>
          <w:color w:val="000000" w:themeColor="text1"/>
          <w:lang w:val="pt-BR" w:eastAsia="en-US"/>
        </w:rPr>
        <w:t xml:space="preserve">thẩm định quy hoạch </w:t>
      </w:r>
      <w:r w:rsidR="004A05B8" w:rsidRPr="00924B32">
        <w:rPr>
          <w:rFonts w:eastAsia="Times New Roman"/>
          <w:color w:val="000000" w:themeColor="text1"/>
          <w:lang w:val="pt-BR" w:eastAsia="en-US"/>
        </w:rPr>
        <w:t xml:space="preserve">chi tiết của dự án quốc phòng, an ninh cần bảo đảm bí mật nhà nước </w:t>
      </w:r>
      <w:r w:rsidR="002C6605" w:rsidRPr="00924B32">
        <w:rPr>
          <w:rFonts w:eastAsia="Times New Roman"/>
          <w:color w:val="000000" w:themeColor="text1"/>
          <w:lang w:val="pt-BR" w:eastAsia="en-US"/>
        </w:rPr>
        <w:t>do cơ quan chuyên môn</w:t>
      </w:r>
      <w:r w:rsidR="006446E1" w:rsidRPr="00924B32">
        <w:rPr>
          <w:rFonts w:eastAsia="Times New Roman"/>
          <w:color w:val="000000" w:themeColor="text1"/>
          <w:lang w:val="pt-BR" w:eastAsia="en-US"/>
        </w:rPr>
        <w:t xml:space="preserve"> có chức </w:t>
      </w:r>
      <w:r w:rsidR="006446E1" w:rsidRPr="00924B32">
        <w:rPr>
          <w:rFonts w:eastAsia="Times New Roman"/>
          <w:color w:val="000000" w:themeColor="text1"/>
          <w:spacing w:val="-4"/>
          <w:lang w:val="pt-BR" w:eastAsia="en-US"/>
        </w:rPr>
        <w:t>năng quản lý quy hoạch đô thị</w:t>
      </w:r>
      <w:r w:rsidR="00F41C36" w:rsidRPr="00924B32">
        <w:rPr>
          <w:rFonts w:eastAsia="Times New Roman"/>
          <w:color w:val="000000" w:themeColor="text1"/>
          <w:spacing w:val="-4"/>
          <w:lang w:val="pt-BR" w:eastAsia="en-US"/>
        </w:rPr>
        <w:t xml:space="preserve"> và nông thôn</w:t>
      </w:r>
      <w:r w:rsidR="002C6605" w:rsidRPr="00924B32">
        <w:rPr>
          <w:rFonts w:eastAsia="Times New Roman"/>
          <w:color w:val="000000" w:themeColor="text1"/>
          <w:spacing w:val="-4"/>
          <w:lang w:val="pt-BR" w:eastAsia="en-US"/>
        </w:rPr>
        <w:t xml:space="preserve"> thuộc Bộ Quốc phòng, Bộ Công an</w:t>
      </w:r>
      <w:r w:rsidR="002C6605" w:rsidRPr="00924B32">
        <w:rPr>
          <w:rFonts w:eastAsia="Times New Roman"/>
          <w:color w:val="000000" w:themeColor="text1"/>
          <w:lang w:val="pt-BR" w:eastAsia="en-US"/>
        </w:rPr>
        <w:t xml:space="preserve"> thực hiện.</w:t>
      </w:r>
    </w:p>
    <w:p w14:paraId="20C20423" w14:textId="57BEB175" w:rsidR="006618BD" w:rsidRPr="00924B32" w:rsidRDefault="006618BD" w:rsidP="001C3706">
      <w:pPr>
        <w:suppressLineNumbers/>
        <w:suppressAutoHyphens/>
        <w:spacing w:after="0" w:line="240" w:lineRule="auto"/>
        <w:rPr>
          <w:rFonts w:eastAsia="Times New Roman"/>
          <w:color w:val="000000" w:themeColor="text1"/>
          <w:lang w:val="pt-BR" w:eastAsia="en-US"/>
        </w:rPr>
      </w:pPr>
      <w:r w:rsidRPr="00924B32">
        <w:rPr>
          <w:rFonts w:eastAsia="Times New Roman"/>
          <w:color w:val="000000" w:themeColor="text1"/>
          <w:lang w:val="pt-BR" w:eastAsia="en-US"/>
        </w:rPr>
        <w:t>3. Cơ quan chuyên môn</w:t>
      </w:r>
      <w:r w:rsidR="0033292C" w:rsidRPr="00924B32">
        <w:rPr>
          <w:rFonts w:eastAsia="Times New Roman"/>
          <w:color w:val="000000" w:themeColor="text1"/>
          <w:lang w:val="pt-BR" w:eastAsia="en-US"/>
        </w:rPr>
        <w:t xml:space="preserve"> về quy hoạch đô thị và nông thôn</w:t>
      </w:r>
      <w:r w:rsidRPr="00924B32">
        <w:rPr>
          <w:rFonts w:eastAsia="Times New Roman"/>
          <w:color w:val="000000" w:themeColor="text1"/>
          <w:lang w:val="pt-BR" w:eastAsia="en-US"/>
        </w:rPr>
        <w:t xml:space="preserve"> thuộc Ủy ban nhân dân cấp tỉnh và cơ quan chuyên môn có chức năng quản lý quy hoạch đô thị và nông thôn thuộc Bộ Quốc phòng, Bộ Công an thực hiện trách nhiệm được phân quyền tại khoản 1</w:t>
      </w:r>
      <w:r w:rsidR="00BF3A91" w:rsidRPr="00924B32">
        <w:rPr>
          <w:rFonts w:eastAsia="Times New Roman"/>
          <w:color w:val="000000" w:themeColor="text1"/>
          <w:lang w:val="pt-BR" w:eastAsia="en-US"/>
        </w:rPr>
        <w:t>, khoản 2</w:t>
      </w:r>
      <w:r w:rsidRPr="00924B32">
        <w:rPr>
          <w:rFonts w:eastAsia="Times New Roman"/>
          <w:color w:val="000000" w:themeColor="text1"/>
          <w:lang w:val="pt-BR" w:eastAsia="en-US"/>
        </w:rPr>
        <w:t xml:space="preserve"> Điều này theo trình tự, thủ tục quy định tại pháp luật về quy hoạch đô thị và nông thôn.</w:t>
      </w:r>
    </w:p>
    <w:p w14:paraId="0F12952B" w14:textId="652B4D19" w:rsidR="00D86CC0" w:rsidRPr="00924B32" w:rsidRDefault="00D86CC0" w:rsidP="001C3706">
      <w:pPr>
        <w:suppressLineNumbers/>
        <w:suppressAutoHyphens/>
        <w:spacing w:after="0" w:line="240" w:lineRule="auto"/>
        <w:rPr>
          <w:rFonts w:eastAsia="Times New Roman"/>
          <w:b/>
          <w:bCs/>
          <w:color w:val="000000" w:themeColor="text1"/>
          <w:lang w:val="pt-BR" w:eastAsia="en-US"/>
        </w:rPr>
      </w:pPr>
      <w:r w:rsidRPr="00924B32">
        <w:rPr>
          <w:rFonts w:eastAsia="Times New Roman"/>
          <w:b/>
          <w:bCs/>
          <w:color w:val="000000" w:themeColor="text1"/>
          <w:lang w:val="pt-BR" w:eastAsia="en-US"/>
        </w:rPr>
        <w:t xml:space="preserve">Điều </w:t>
      </w:r>
      <w:r w:rsidR="000C2F2B" w:rsidRPr="00924B32">
        <w:rPr>
          <w:rFonts w:eastAsia="Times New Roman"/>
          <w:b/>
          <w:bCs/>
          <w:color w:val="000000" w:themeColor="text1"/>
          <w:lang w:val="pt-BR" w:eastAsia="en-US"/>
        </w:rPr>
        <w:t>10</w:t>
      </w:r>
      <w:r w:rsidRPr="00924B32">
        <w:rPr>
          <w:rFonts w:eastAsia="Times New Roman"/>
          <w:b/>
          <w:bCs/>
          <w:color w:val="000000" w:themeColor="text1"/>
          <w:lang w:val="pt-BR" w:eastAsia="en-US"/>
        </w:rPr>
        <w:t>. Phân quyền</w:t>
      </w:r>
      <w:r w:rsidR="00E96D2C" w:rsidRPr="00924B32">
        <w:rPr>
          <w:rFonts w:eastAsia="Times New Roman"/>
          <w:b/>
          <w:bCs/>
          <w:color w:val="000000" w:themeColor="text1"/>
          <w:lang w:val="pt-BR" w:eastAsia="en-US"/>
        </w:rPr>
        <w:t>, phân cấp</w:t>
      </w:r>
      <w:r w:rsidRPr="00924B32">
        <w:rPr>
          <w:rFonts w:eastAsia="Times New Roman"/>
          <w:b/>
          <w:bCs/>
          <w:color w:val="000000" w:themeColor="text1"/>
          <w:lang w:val="pt-BR" w:eastAsia="en-US"/>
        </w:rPr>
        <w:t xml:space="preserve"> thẩm quyền phê duyệt nhiệm vụ quy hoạch, quy hoạch đô thị và nông thôn</w:t>
      </w:r>
    </w:p>
    <w:p w14:paraId="56F15B00" w14:textId="123A4483" w:rsidR="00D86CC0" w:rsidRPr="00924B32" w:rsidRDefault="00D86CC0" w:rsidP="001C3706">
      <w:pPr>
        <w:suppressLineNumbers/>
        <w:suppressAutoHyphens/>
        <w:spacing w:after="0" w:line="240" w:lineRule="auto"/>
        <w:rPr>
          <w:rFonts w:eastAsia="Times New Roman"/>
          <w:color w:val="000000" w:themeColor="text1"/>
          <w:lang w:val="pt-BR" w:eastAsia="en-US"/>
        </w:rPr>
      </w:pPr>
      <w:r w:rsidRPr="00924B32">
        <w:rPr>
          <w:rFonts w:eastAsia="Times New Roman"/>
          <w:color w:val="000000" w:themeColor="text1"/>
          <w:spacing w:val="-4"/>
          <w:lang w:val="pt-BR" w:eastAsia="en-US"/>
        </w:rPr>
        <w:t xml:space="preserve">1. Thẩm quyền của Thủ tướng Chính phủ </w:t>
      </w:r>
      <w:r w:rsidR="00F41C36" w:rsidRPr="00924B32">
        <w:rPr>
          <w:rFonts w:eastAsia="Times New Roman"/>
          <w:color w:val="000000" w:themeColor="text1"/>
          <w:spacing w:val="-4"/>
          <w:lang w:val="pt-BR" w:eastAsia="en-US"/>
        </w:rPr>
        <w:t>quy định tại điểm a khoản 1</w:t>
      </w:r>
      <w:r w:rsidR="00F41C36" w:rsidRPr="00924B32">
        <w:rPr>
          <w:rFonts w:eastAsia="Times New Roman"/>
          <w:color w:val="000000" w:themeColor="text1"/>
          <w:lang w:val="pt-BR" w:eastAsia="en-US"/>
        </w:rPr>
        <w:t xml:space="preserve"> Điều 41 Luật Quy hoạch đô thị và nông thôn về </w:t>
      </w:r>
      <w:r w:rsidRPr="00924B32">
        <w:rPr>
          <w:rFonts w:eastAsia="Times New Roman"/>
          <w:color w:val="000000" w:themeColor="text1"/>
          <w:lang w:val="pt-BR" w:eastAsia="en-US"/>
        </w:rPr>
        <w:t xml:space="preserve">phê duyệt nhiệm vụ quy hoạch, quy hoạch chung đô thị và đô thị mới có quy mô dân số dự báo tương tương đô thị loại I </w:t>
      </w:r>
      <w:r w:rsidR="002167C4" w:rsidRPr="00924B32">
        <w:rPr>
          <w:rFonts w:eastAsia="Times New Roman"/>
          <w:color w:val="000000" w:themeColor="text1"/>
          <w:lang w:val="pt-BR" w:eastAsia="en-US"/>
        </w:rPr>
        <w:t>t</w:t>
      </w:r>
      <w:r w:rsidR="003A33DB" w:rsidRPr="00924B32">
        <w:rPr>
          <w:rFonts w:eastAsia="Times New Roman"/>
          <w:color w:val="000000" w:themeColor="text1"/>
          <w:lang w:val="pt-BR" w:eastAsia="en-US"/>
        </w:rPr>
        <w:t>huộc</w:t>
      </w:r>
      <w:r w:rsidR="002167C4" w:rsidRPr="00924B32">
        <w:rPr>
          <w:rFonts w:eastAsia="Times New Roman"/>
          <w:color w:val="000000" w:themeColor="text1"/>
          <w:lang w:val="pt-BR" w:eastAsia="en-US"/>
        </w:rPr>
        <w:t xml:space="preserve"> tỉnh </w:t>
      </w:r>
      <w:r w:rsidRPr="00924B32">
        <w:rPr>
          <w:rFonts w:eastAsia="Times New Roman"/>
          <w:color w:val="000000" w:themeColor="text1"/>
          <w:lang w:val="pt-BR" w:eastAsia="en-US"/>
        </w:rPr>
        <w:t xml:space="preserve">do Ủy ban nhân dân cấp tỉnh thực hiện.  </w:t>
      </w:r>
    </w:p>
    <w:p w14:paraId="043CFAAD" w14:textId="562A1239" w:rsidR="00D86CC0" w:rsidRPr="00924B32" w:rsidRDefault="00D86CC0" w:rsidP="001C3706">
      <w:pPr>
        <w:suppressLineNumbers/>
        <w:suppressAutoHyphens/>
        <w:spacing w:after="0" w:line="240" w:lineRule="auto"/>
        <w:rPr>
          <w:rFonts w:eastAsia="Times New Roman"/>
          <w:color w:val="000000" w:themeColor="text1"/>
          <w:lang w:val="pt-BR" w:eastAsia="en-US"/>
        </w:rPr>
      </w:pPr>
      <w:r w:rsidRPr="00924B32">
        <w:rPr>
          <w:rFonts w:eastAsia="Times New Roman"/>
          <w:color w:val="000000" w:themeColor="text1"/>
          <w:spacing w:val="-4"/>
          <w:lang w:val="pt-BR" w:eastAsia="en-US"/>
        </w:rPr>
        <w:t xml:space="preserve">2. Thẩm quyền của Thủ tướng Chính phủ </w:t>
      </w:r>
      <w:r w:rsidR="00F41C36" w:rsidRPr="00924B32">
        <w:rPr>
          <w:rFonts w:eastAsia="Times New Roman"/>
          <w:color w:val="000000" w:themeColor="text1"/>
          <w:spacing w:val="-4"/>
          <w:lang w:val="pt-BR" w:eastAsia="en-US"/>
        </w:rPr>
        <w:t>quy định tại điểm b khoản 1</w:t>
      </w:r>
      <w:r w:rsidR="00F41C36" w:rsidRPr="00924B32">
        <w:rPr>
          <w:rFonts w:eastAsia="Times New Roman"/>
          <w:color w:val="000000" w:themeColor="text1"/>
          <w:lang w:val="pt-BR" w:eastAsia="en-US"/>
        </w:rPr>
        <w:t xml:space="preserve"> Điều 41 Luật Quy hoạch đô thị và nông thôn về </w:t>
      </w:r>
      <w:r w:rsidRPr="00924B32">
        <w:rPr>
          <w:rFonts w:eastAsia="Times New Roman"/>
          <w:color w:val="000000" w:themeColor="text1"/>
          <w:lang w:val="pt-BR" w:eastAsia="en-US"/>
        </w:rPr>
        <w:t xml:space="preserve">phê duyệt nhiệm vụ quy hoạch, quy hoạch chung khu du lịch quốc gia do Ủy ban nhân dân cấp tỉnh thực hiện.  </w:t>
      </w:r>
    </w:p>
    <w:p w14:paraId="32697300" w14:textId="2709FBA9" w:rsidR="00D86CC0" w:rsidRPr="00924B32" w:rsidRDefault="00D86CC0" w:rsidP="001C3706">
      <w:pPr>
        <w:suppressLineNumbers/>
        <w:suppressAutoHyphens/>
        <w:spacing w:after="0" w:line="240" w:lineRule="auto"/>
        <w:rPr>
          <w:rFonts w:eastAsia="Times New Roman"/>
          <w:color w:val="000000" w:themeColor="text1"/>
          <w:lang w:val="pt-BR" w:eastAsia="en-US"/>
        </w:rPr>
      </w:pPr>
      <w:r w:rsidRPr="00924B32">
        <w:rPr>
          <w:rFonts w:eastAsia="Times New Roman"/>
          <w:color w:val="000000" w:themeColor="text1"/>
          <w:spacing w:val="-4"/>
          <w:lang w:val="pt-BR" w:eastAsia="en-US"/>
        </w:rPr>
        <w:t xml:space="preserve">3. Thẩm quyền của Thủ tướng Chính phủ </w:t>
      </w:r>
      <w:r w:rsidR="00F41C36" w:rsidRPr="00924B32">
        <w:rPr>
          <w:rFonts w:eastAsia="Times New Roman"/>
          <w:color w:val="000000" w:themeColor="text1"/>
          <w:spacing w:val="-4"/>
          <w:lang w:val="pt-BR" w:eastAsia="en-US"/>
        </w:rPr>
        <w:t>quy định tại điểm đ khoản 1</w:t>
      </w:r>
      <w:r w:rsidR="00F41C36" w:rsidRPr="00924B32">
        <w:rPr>
          <w:rFonts w:eastAsia="Times New Roman"/>
          <w:color w:val="000000" w:themeColor="text1"/>
          <w:lang w:val="pt-BR" w:eastAsia="en-US"/>
        </w:rPr>
        <w:t xml:space="preserve"> Điều </w:t>
      </w:r>
      <w:r w:rsidR="00F41C36" w:rsidRPr="00924B32">
        <w:rPr>
          <w:rFonts w:eastAsia="Times New Roman"/>
          <w:color w:val="000000" w:themeColor="text1"/>
          <w:spacing w:val="-4"/>
          <w:lang w:val="pt-BR" w:eastAsia="en-US"/>
        </w:rPr>
        <w:t xml:space="preserve">41 Luật Quy hoạch đô thị và nông thôn về </w:t>
      </w:r>
      <w:r w:rsidRPr="00924B32">
        <w:rPr>
          <w:rFonts w:eastAsia="Times New Roman"/>
          <w:color w:val="000000" w:themeColor="text1"/>
          <w:spacing w:val="-4"/>
          <w:lang w:val="pt-BR" w:eastAsia="en-US"/>
        </w:rPr>
        <w:t>phê duyệt quy hoạch chi tiết của dự án quốc phòng, an ninh cần bảo đảm bí mật nhà nước</w:t>
      </w:r>
      <w:r w:rsidR="00F41C36" w:rsidRPr="00924B32">
        <w:rPr>
          <w:rFonts w:eastAsia="Times New Roman"/>
          <w:color w:val="000000" w:themeColor="text1"/>
          <w:spacing w:val="-4"/>
          <w:lang w:val="pt-BR" w:eastAsia="en-US"/>
        </w:rPr>
        <w:t xml:space="preserve"> </w:t>
      </w:r>
      <w:r w:rsidRPr="00924B32">
        <w:rPr>
          <w:rFonts w:eastAsia="Times New Roman"/>
          <w:color w:val="000000" w:themeColor="text1"/>
          <w:spacing w:val="-4"/>
          <w:lang w:val="pt-BR" w:eastAsia="en-US"/>
        </w:rPr>
        <w:t>do Bộ trưởng Bộ Quốc phòng</w:t>
      </w:r>
      <w:r w:rsidRPr="00924B32">
        <w:rPr>
          <w:rFonts w:eastAsia="Times New Roman"/>
          <w:color w:val="000000" w:themeColor="text1"/>
          <w:lang w:val="pt-BR" w:eastAsia="en-US"/>
        </w:rPr>
        <w:t xml:space="preserve">, Bộ trưởng Bộ Công an thực hiện. </w:t>
      </w:r>
    </w:p>
    <w:p w14:paraId="446C964B" w14:textId="45F2B355" w:rsidR="00CD4378" w:rsidRPr="00924B32" w:rsidRDefault="00CD4378" w:rsidP="001C3706">
      <w:pPr>
        <w:suppressLineNumbers/>
        <w:suppressAutoHyphens/>
        <w:spacing w:after="0" w:line="240" w:lineRule="auto"/>
        <w:rPr>
          <w:rFonts w:eastAsia="Times New Roman"/>
          <w:color w:val="000000" w:themeColor="text1"/>
          <w:lang w:val="pt-BR" w:eastAsia="en-US"/>
        </w:rPr>
      </w:pPr>
      <w:r w:rsidRPr="00924B32">
        <w:rPr>
          <w:rFonts w:eastAsia="Times New Roman"/>
          <w:color w:val="000000" w:themeColor="text1"/>
          <w:lang w:val="pt-BR" w:eastAsia="en-US"/>
        </w:rPr>
        <w:t>4. Trình tự, thủ tục để cơ quan, người có thẩm quyền thực hiện nhiệm vụ được phân quyền tại khoản 1, khoản 2, khoản 3 Điều này:</w:t>
      </w:r>
    </w:p>
    <w:p w14:paraId="14CE8A99" w14:textId="77777777" w:rsidR="00CD4378" w:rsidRPr="00924B32" w:rsidRDefault="00CD4378" w:rsidP="001C3706">
      <w:pPr>
        <w:suppressLineNumbers/>
        <w:suppressAutoHyphens/>
        <w:spacing w:after="0" w:line="240" w:lineRule="auto"/>
        <w:rPr>
          <w:rFonts w:eastAsia="Times New Roman"/>
          <w:color w:val="000000" w:themeColor="text1"/>
          <w:lang w:val="pt-BR" w:eastAsia="en-US"/>
        </w:rPr>
      </w:pPr>
      <w:r w:rsidRPr="00924B32">
        <w:rPr>
          <w:rFonts w:eastAsia="Times New Roman"/>
          <w:color w:val="000000" w:themeColor="text1"/>
          <w:lang w:val="pt-BR" w:eastAsia="en-US"/>
        </w:rPr>
        <w:t>a) Ủy ban nhân dân cấp tỉnh, Bộ trưởng Bộ Quốc phòng, Bộ trưởng Bộ Công an thực hiện nhiệm vụ được phân quyền tại khoản 1, khoản 2, khoản 3 Điều này theo trình tự, thủ tục phê duyệt quy hoạch đô thị và nông thôn quy định tại pháp luật về quy hoạch đô thị và nông thôn;</w:t>
      </w:r>
    </w:p>
    <w:p w14:paraId="52A7D0C5" w14:textId="291F8B79" w:rsidR="00CD4378" w:rsidRPr="00924B32" w:rsidRDefault="00CD4378" w:rsidP="001C3706">
      <w:pPr>
        <w:suppressLineNumbers/>
        <w:suppressAutoHyphens/>
        <w:spacing w:after="0" w:line="240" w:lineRule="auto"/>
        <w:rPr>
          <w:rFonts w:eastAsia="Times New Roman"/>
          <w:color w:val="000000" w:themeColor="text1"/>
          <w:lang w:val="pt-BR" w:eastAsia="en-US"/>
        </w:rPr>
      </w:pPr>
      <w:r w:rsidRPr="00924B32">
        <w:rPr>
          <w:rFonts w:eastAsia="Times New Roman"/>
          <w:color w:val="000000" w:themeColor="text1"/>
          <w:lang w:val="pt-BR" w:eastAsia="en-US"/>
        </w:rPr>
        <w:t xml:space="preserve">b) Bộ trưởng Bộ Quốc phòng, Bộ trưởng Bộ Công an quy định trách nhiệm của các cơ quan chuyên môn trực thuộc trong tổ chức lập, thẩm định, công bố, </w:t>
      </w:r>
      <w:r w:rsidRPr="00924B32">
        <w:rPr>
          <w:rFonts w:eastAsia="Times New Roman"/>
          <w:color w:val="000000" w:themeColor="text1"/>
          <w:lang w:val="pt-BR" w:eastAsia="en-US"/>
        </w:rPr>
        <w:lastRenderedPageBreak/>
        <w:t>rà soát, điều chỉnh quy hoạch chi tiết thuộc thẩm quyền phê duyệt của mình, bảo đảm theo đúng trình tự, thủ tục quy định tại Luật Quy hoạch đô thị và nông thôn; được quyết định phân cấp, ủy quyền đối với quy định tại khoản 3 Điều này theo quy định về thẩm quyền phê duyệt nhiệm vụ quy hoạch, quy hoạch chi tiết.</w:t>
      </w:r>
    </w:p>
    <w:p w14:paraId="28865D42" w14:textId="02BAE9DA" w:rsidR="00983FD6" w:rsidRPr="00924B32" w:rsidRDefault="00983FD6" w:rsidP="001C3706">
      <w:pPr>
        <w:suppressLineNumbers/>
        <w:suppressAutoHyphens/>
        <w:spacing w:after="0" w:line="240" w:lineRule="auto"/>
        <w:ind w:firstLine="0"/>
        <w:jc w:val="center"/>
        <w:rPr>
          <w:rFonts w:eastAsia="Times New Roman"/>
          <w:b/>
          <w:bCs/>
          <w:color w:val="000000" w:themeColor="text1"/>
          <w:lang w:val="pt-BR" w:eastAsia="en-US"/>
        </w:rPr>
      </w:pPr>
      <w:r w:rsidRPr="00924B32">
        <w:rPr>
          <w:rFonts w:eastAsia="Times New Roman"/>
          <w:b/>
          <w:bCs/>
          <w:color w:val="000000" w:themeColor="text1"/>
          <w:lang w:val="pt-BR" w:eastAsia="en-US"/>
        </w:rPr>
        <w:t>Chương IV</w:t>
      </w:r>
    </w:p>
    <w:p w14:paraId="4A0041C3" w14:textId="303650D7" w:rsidR="00983FD6" w:rsidRPr="00924B32" w:rsidRDefault="0041700A" w:rsidP="001C3706">
      <w:pPr>
        <w:suppressLineNumbers/>
        <w:suppressAutoHyphens/>
        <w:spacing w:after="0" w:line="240" w:lineRule="auto"/>
        <w:ind w:firstLine="0"/>
        <w:jc w:val="center"/>
        <w:rPr>
          <w:rFonts w:ascii="Times New Roman Bold" w:eastAsia="Times New Roman" w:hAnsi="Times New Roman Bold"/>
          <w:b/>
          <w:bCs/>
          <w:caps/>
          <w:color w:val="000000" w:themeColor="text1"/>
          <w:lang w:val="pt-BR" w:eastAsia="en-US"/>
        </w:rPr>
      </w:pPr>
      <w:r w:rsidRPr="00924B32">
        <w:rPr>
          <w:rFonts w:ascii="Times New Roman Bold" w:eastAsia="Times New Roman" w:hAnsi="Times New Roman Bold"/>
          <w:b/>
          <w:bCs/>
          <w:caps/>
          <w:color w:val="000000" w:themeColor="text1"/>
          <w:lang w:val="pt-BR" w:eastAsia="en-US"/>
        </w:rPr>
        <w:t>Điều khoản</w:t>
      </w:r>
      <w:r w:rsidR="00983FD6" w:rsidRPr="00924B32">
        <w:rPr>
          <w:rFonts w:ascii="Times New Roman Bold" w:eastAsia="Times New Roman" w:hAnsi="Times New Roman Bold"/>
          <w:b/>
          <w:bCs/>
          <w:caps/>
          <w:color w:val="000000" w:themeColor="text1"/>
          <w:lang w:val="pt-BR" w:eastAsia="en-US"/>
        </w:rPr>
        <w:t xml:space="preserve"> thi hành</w:t>
      </w:r>
    </w:p>
    <w:p w14:paraId="2EC82159" w14:textId="77777777" w:rsidR="00F900A0" w:rsidRPr="00924B32" w:rsidRDefault="00F900A0" w:rsidP="001C3706">
      <w:pPr>
        <w:suppressLineNumbers/>
        <w:suppressAutoHyphens/>
        <w:spacing w:after="0" w:line="240" w:lineRule="auto"/>
        <w:ind w:firstLine="0"/>
        <w:jc w:val="center"/>
        <w:rPr>
          <w:rFonts w:ascii="Times New Roman Bold" w:eastAsia="Times New Roman" w:hAnsi="Times New Roman Bold"/>
          <w:b/>
          <w:bCs/>
          <w:caps/>
          <w:color w:val="000000" w:themeColor="text1"/>
          <w:sz w:val="8"/>
          <w:lang w:val="pt-BR" w:eastAsia="en-US"/>
        </w:rPr>
      </w:pPr>
    </w:p>
    <w:p w14:paraId="73B95CE2" w14:textId="77777777" w:rsidR="00047F09" w:rsidRPr="00924B32" w:rsidRDefault="00297132" w:rsidP="007B6250">
      <w:pPr>
        <w:suppressLineNumbers/>
        <w:suppressAutoHyphens/>
        <w:spacing w:before="100" w:after="0" w:line="240" w:lineRule="auto"/>
        <w:rPr>
          <w:rFonts w:eastAsia="Times New Roman"/>
          <w:b/>
          <w:bCs/>
          <w:color w:val="000000" w:themeColor="text1"/>
          <w:lang w:val="pt-BR" w:eastAsia="en-US"/>
        </w:rPr>
      </w:pPr>
      <w:r w:rsidRPr="00924B32">
        <w:rPr>
          <w:rFonts w:eastAsia="Times New Roman"/>
          <w:b/>
          <w:bCs/>
          <w:color w:val="000000" w:themeColor="text1"/>
          <w:lang w:val="pt-BR" w:eastAsia="en-US"/>
        </w:rPr>
        <w:t>Điều 1</w:t>
      </w:r>
      <w:r w:rsidR="007A4016" w:rsidRPr="00924B32">
        <w:rPr>
          <w:rFonts w:eastAsia="Times New Roman"/>
          <w:b/>
          <w:bCs/>
          <w:color w:val="000000" w:themeColor="text1"/>
          <w:lang w:val="pt-BR" w:eastAsia="en-US"/>
        </w:rPr>
        <w:t>1</w:t>
      </w:r>
      <w:r w:rsidRPr="00924B32">
        <w:rPr>
          <w:rFonts w:eastAsia="Times New Roman"/>
          <w:b/>
          <w:bCs/>
          <w:color w:val="000000" w:themeColor="text1"/>
          <w:lang w:val="pt-BR" w:eastAsia="en-US"/>
        </w:rPr>
        <w:t xml:space="preserve">. </w:t>
      </w:r>
      <w:r w:rsidR="00D314E3" w:rsidRPr="00924B32">
        <w:rPr>
          <w:rFonts w:eastAsia="Times New Roman"/>
          <w:b/>
          <w:bCs/>
          <w:color w:val="000000" w:themeColor="text1"/>
          <w:lang w:val="pt-BR" w:eastAsia="en-US"/>
        </w:rPr>
        <w:t>Tổ chức thực hiện</w:t>
      </w:r>
    </w:p>
    <w:p w14:paraId="57EE95CC" w14:textId="484C8A42" w:rsidR="00047F09" w:rsidRPr="00924B32" w:rsidRDefault="00D314E3" w:rsidP="007B6250">
      <w:pPr>
        <w:suppressLineNumbers/>
        <w:suppressAutoHyphens/>
        <w:spacing w:before="100" w:after="0" w:line="240" w:lineRule="auto"/>
        <w:rPr>
          <w:rFonts w:eastAsia="Times New Roman"/>
          <w:color w:val="000000" w:themeColor="text1"/>
          <w:lang w:val="pt-BR" w:eastAsia="en-US"/>
        </w:rPr>
      </w:pPr>
      <w:r w:rsidRPr="00924B32">
        <w:rPr>
          <w:rFonts w:eastAsia="Times New Roman"/>
          <w:color w:val="000000" w:themeColor="text1"/>
          <w:lang w:val="pt-BR" w:eastAsia="en-US"/>
        </w:rPr>
        <w:t>Kể từ ngày</w:t>
      </w:r>
      <w:r w:rsidR="005E70F0" w:rsidRPr="00924B32">
        <w:rPr>
          <w:rFonts w:eastAsia="Times New Roman"/>
          <w:color w:val="000000" w:themeColor="text1"/>
          <w:lang w:val="pt-BR" w:eastAsia="en-US"/>
        </w:rPr>
        <w:t xml:space="preserve"> 01</w:t>
      </w:r>
      <w:r w:rsidR="00BA589B" w:rsidRPr="00924B32">
        <w:rPr>
          <w:rFonts w:eastAsia="Times New Roman"/>
          <w:color w:val="000000" w:themeColor="text1"/>
          <w:lang w:val="pt-BR" w:eastAsia="en-US"/>
        </w:rPr>
        <w:t xml:space="preserve"> tháng </w:t>
      </w:r>
      <w:r w:rsidR="005E70F0" w:rsidRPr="00924B32">
        <w:rPr>
          <w:rFonts w:eastAsia="Times New Roman"/>
          <w:color w:val="000000" w:themeColor="text1"/>
          <w:lang w:val="pt-BR" w:eastAsia="en-US"/>
        </w:rPr>
        <w:t>7</w:t>
      </w:r>
      <w:r w:rsidR="00BA589B" w:rsidRPr="00924B32">
        <w:rPr>
          <w:rFonts w:eastAsia="Times New Roman"/>
          <w:color w:val="000000" w:themeColor="text1"/>
          <w:lang w:val="pt-BR" w:eastAsia="en-US"/>
        </w:rPr>
        <w:t xml:space="preserve"> năm </w:t>
      </w:r>
      <w:r w:rsidR="005E70F0" w:rsidRPr="00924B32">
        <w:rPr>
          <w:rFonts w:eastAsia="Times New Roman"/>
          <w:color w:val="000000" w:themeColor="text1"/>
          <w:lang w:val="pt-BR" w:eastAsia="en-US"/>
        </w:rPr>
        <w:t xml:space="preserve">2025 </w:t>
      </w:r>
      <w:r w:rsidRPr="00924B32">
        <w:rPr>
          <w:rFonts w:eastAsia="Times New Roman"/>
          <w:color w:val="000000" w:themeColor="text1"/>
          <w:lang w:val="pt-BR" w:eastAsia="en-US"/>
        </w:rPr>
        <w:t xml:space="preserve">đến khi </w:t>
      </w:r>
      <w:r w:rsidR="005E70F0" w:rsidRPr="00924B32">
        <w:rPr>
          <w:rFonts w:eastAsia="Times New Roman"/>
          <w:color w:val="000000" w:themeColor="text1"/>
          <w:lang w:val="pt-BR" w:eastAsia="en-US"/>
        </w:rPr>
        <w:t>Luật Quy hoạch đô thị và nông thôn được sửa đổi, bổ sung</w:t>
      </w:r>
      <w:r w:rsidR="00A14C1C" w:rsidRPr="00924B32">
        <w:rPr>
          <w:rFonts w:eastAsia="Times New Roman"/>
          <w:color w:val="000000" w:themeColor="text1"/>
          <w:lang w:val="pt-BR" w:eastAsia="en-US"/>
        </w:rPr>
        <w:t xml:space="preserve"> và</w:t>
      </w:r>
      <w:r w:rsidR="00C32B78" w:rsidRPr="00924B32">
        <w:rPr>
          <w:rFonts w:eastAsia="Times New Roman"/>
          <w:color w:val="000000" w:themeColor="text1"/>
          <w:lang w:val="pt-BR" w:eastAsia="en-US"/>
        </w:rPr>
        <w:t xml:space="preserve"> có hiệu lực thi hành</w:t>
      </w:r>
      <w:r w:rsidR="004E672C" w:rsidRPr="00924B32">
        <w:rPr>
          <w:rFonts w:eastAsia="Times New Roman"/>
          <w:color w:val="000000" w:themeColor="text1"/>
          <w:lang w:val="pt-BR" w:eastAsia="en-US"/>
        </w:rPr>
        <w:t xml:space="preserve">, </w:t>
      </w:r>
      <w:r w:rsidR="00047F09" w:rsidRPr="00924B32">
        <w:rPr>
          <w:rFonts w:eastAsia="Times New Roman"/>
          <w:color w:val="000000" w:themeColor="text1"/>
          <w:lang w:val="pt-BR" w:eastAsia="en-US"/>
        </w:rPr>
        <w:t xml:space="preserve">các </w:t>
      </w:r>
      <w:r w:rsidR="005E70F0" w:rsidRPr="00924B32">
        <w:rPr>
          <w:rFonts w:eastAsia="Times New Roman"/>
          <w:color w:val="000000" w:themeColor="text1"/>
          <w:lang w:val="pt-BR" w:eastAsia="en-US"/>
        </w:rPr>
        <w:t xml:space="preserve">quy định tại </w:t>
      </w:r>
      <w:r w:rsidR="00047F09" w:rsidRPr="00924B32">
        <w:rPr>
          <w:rFonts w:eastAsia="Times New Roman"/>
          <w:color w:val="000000" w:themeColor="text1"/>
          <w:lang w:val="pt-BR" w:eastAsia="en-US"/>
        </w:rPr>
        <w:t>điều</w:t>
      </w:r>
      <w:r w:rsidR="005E70F0" w:rsidRPr="00924B32">
        <w:rPr>
          <w:rFonts w:eastAsia="Times New Roman"/>
          <w:color w:val="000000" w:themeColor="text1"/>
          <w:lang w:val="pt-BR" w:eastAsia="en-US"/>
        </w:rPr>
        <w:t>,</w:t>
      </w:r>
      <w:r w:rsidR="00047F09" w:rsidRPr="00924B32">
        <w:rPr>
          <w:rFonts w:eastAsia="Times New Roman"/>
          <w:color w:val="000000" w:themeColor="text1"/>
          <w:lang w:val="pt-BR" w:eastAsia="en-US"/>
        </w:rPr>
        <w:t xml:space="preserve"> khoản</w:t>
      </w:r>
      <w:r w:rsidR="005E70F0" w:rsidRPr="00924B32">
        <w:rPr>
          <w:rFonts w:eastAsia="Times New Roman"/>
          <w:color w:val="000000" w:themeColor="text1"/>
          <w:lang w:val="pt-BR" w:eastAsia="en-US"/>
        </w:rPr>
        <w:t>, điểm</w:t>
      </w:r>
      <w:r w:rsidR="00047F09" w:rsidRPr="00924B32">
        <w:rPr>
          <w:rFonts w:eastAsia="Times New Roman"/>
          <w:color w:val="000000" w:themeColor="text1"/>
          <w:lang w:val="pt-BR" w:eastAsia="en-US"/>
        </w:rPr>
        <w:t xml:space="preserve"> sau đây </w:t>
      </w:r>
      <w:r w:rsidR="005E70F0" w:rsidRPr="00924B32">
        <w:rPr>
          <w:rFonts w:eastAsia="Times New Roman"/>
          <w:color w:val="000000" w:themeColor="text1"/>
          <w:lang w:val="pt-BR" w:eastAsia="en-US"/>
        </w:rPr>
        <w:t xml:space="preserve">của </w:t>
      </w:r>
      <w:r w:rsidR="00047F09" w:rsidRPr="00924B32">
        <w:rPr>
          <w:rFonts w:eastAsia="Times New Roman"/>
          <w:color w:val="000000" w:themeColor="text1"/>
          <w:lang w:val="pt-BR" w:eastAsia="en-US"/>
        </w:rPr>
        <w:t>Luật Quy hoạch đô thị và nông thôn được thực hiện như sau:</w:t>
      </w:r>
    </w:p>
    <w:p w14:paraId="49E11C3E" w14:textId="61AD6588" w:rsidR="0084762F" w:rsidRPr="00924B32" w:rsidRDefault="00047F09" w:rsidP="007B6250">
      <w:pPr>
        <w:suppressLineNumbers/>
        <w:suppressAutoHyphens/>
        <w:spacing w:before="100" w:after="0" w:line="240" w:lineRule="auto"/>
        <w:rPr>
          <w:rFonts w:eastAsia="Times New Roman"/>
          <w:color w:val="000000" w:themeColor="text1"/>
          <w:lang w:val="pt-BR" w:eastAsia="en-US"/>
        </w:rPr>
      </w:pPr>
      <w:r w:rsidRPr="00924B32">
        <w:rPr>
          <w:rFonts w:eastAsia="Times New Roman"/>
          <w:color w:val="000000" w:themeColor="text1"/>
          <w:lang w:val="pt-BR" w:eastAsia="en-US"/>
        </w:rPr>
        <w:t>1.</w:t>
      </w:r>
      <w:r w:rsidR="0084762F" w:rsidRPr="00924B32">
        <w:rPr>
          <w:rFonts w:eastAsia="Times New Roman"/>
          <w:color w:val="000000" w:themeColor="text1"/>
          <w:lang w:val="pt-BR" w:eastAsia="en-US"/>
        </w:rPr>
        <w:t xml:space="preserve"> Không tổ chức lập, phê duyệt quy hoạch chung huyện theo quy định tại khoản 4 Điều 3, Điều 28 và điểm b khoản 2 Điều 41</w:t>
      </w:r>
      <w:r w:rsidR="00A52DBC" w:rsidRPr="00924B32">
        <w:rPr>
          <w:rFonts w:eastAsia="Times New Roman"/>
          <w:color w:val="000000" w:themeColor="text1"/>
          <w:lang w:val="pt-BR" w:eastAsia="en-US"/>
        </w:rPr>
        <w:t>.</w:t>
      </w:r>
    </w:p>
    <w:p w14:paraId="641954C6" w14:textId="79E421E7" w:rsidR="004E672C" w:rsidRPr="00924B32" w:rsidRDefault="005F698E" w:rsidP="007B6250">
      <w:pPr>
        <w:suppressLineNumbers/>
        <w:suppressAutoHyphens/>
        <w:spacing w:before="100" w:after="0" w:line="240" w:lineRule="auto"/>
        <w:rPr>
          <w:rFonts w:eastAsia="Times New Roman"/>
          <w:color w:val="000000" w:themeColor="text1"/>
          <w:lang w:val="pt-BR" w:eastAsia="en-US"/>
        </w:rPr>
      </w:pPr>
      <w:r w:rsidRPr="00924B32">
        <w:rPr>
          <w:rFonts w:eastAsia="Times New Roman"/>
          <w:color w:val="000000" w:themeColor="text1"/>
          <w:lang w:val="pt-BR" w:eastAsia="en-US"/>
        </w:rPr>
        <w:t>2</w:t>
      </w:r>
      <w:r w:rsidR="00047F09" w:rsidRPr="00924B32">
        <w:rPr>
          <w:rFonts w:eastAsia="Times New Roman"/>
          <w:color w:val="000000" w:themeColor="text1"/>
          <w:lang w:val="pt-BR" w:eastAsia="en-US"/>
        </w:rPr>
        <w:t>.</w:t>
      </w:r>
      <w:r w:rsidR="002B6CD0" w:rsidRPr="00924B32">
        <w:rPr>
          <w:rFonts w:eastAsia="Times New Roman"/>
          <w:color w:val="000000" w:themeColor="text1"/>
          <w:lang w:val="pt-BR" w:eastAsia="en-US"/>
        </w:rPr>
        <w:t xml:space="preserve"> </w:t>
      </w:r>
      <w:r w:rsidR="00E50E9E" w:rsidRPr="00924B32">
        <w:rPr>
          <w:rFonts w:eastAsia="Times New Roman"/>
          <w:color w:val="000000" w:themeColor="text1"/>
          <w:lang w:val="pt-BR" w:eastAsia="en-US"/>
        </w:rPr>
        <w:t xml:space="preserve">Không thực hiện </w:t>
      </w:r>
      <w:r w:rsidR="004E672C" w:rsidRPr="00924B32">
        <w:rPr>
          <w:rFonts w:eastAsia="Times New Roman"/>
          <w:color w:val="000000" w:themeColor="text1"/>
          <w:lang w:val="pt-BR" w:eastAsia="en-US"/>
        </w:rPr>
        <w:t xml:space="preserve">tổ chức lập, phê duyệt quy hoạch chung thị trấn, quy hoạch chung đô thị mới dự kiến trở thành thị trấn theo quy định tại </w:t>
      </w:r>
      <w:r w:rsidR="000C67C2" w:rsidRPr="00924B32">
        <w:rPr>
          <w:rFonts w:eastAsia="Times New Roman"/>
          <w:color w:val="000000" w:themeColor="text1"/>
          <w:lang w:val="pt-BR" w:eastAsia="en-US"/>
        </w:rPr>
        <w:t xml:space="preserve">khoản 4 Điều 3, </w:t>
      </w:r>
      <w:r w:rsidR="004E672C" w:rsidRPr="00924B32">
        <w:rPr>
          <w:rFonts w:eastAsia="Times New Roman"/>
          <w:color w:val="000000" w:themeColor="text1"/>
          <w:lang w:val="pt-BR" w:eastAsia="en-US"/>
        </w:rPr>
        <w:t>điểm a khoản 5 Điều 17, Điều 24 và điểm b khoản 2 Điều 41</w:t>
      </w:r>
      <w:r w:rsidR="00A52DBC" w:rsidRPr="00924B32">
        <w:rPr>
          <w:rFonts w:eastAsia="Times New Roman"/>
          <w:color w:val="000000" w:themeColor="text1"/>
          <w:lang w:val="pt-BR" w:eastAsia="en-US"/>
        </w:rPr>
        <w:t>.</w:t>
      </w:r>
    </w:p>
    <w:p w14:paraId="00AF5320" w14:textId="4A0B0014" w:rsidR="009B267D" w:rsidRPr="00924B32" w:rsidRDefault="005F698E" w:rsidP="007B6250">
      <w:pPr>
        <w:suppressLineNumbers/>
        <w:suppressAutoHyphens/>
        <w:spacing w:before="100" w:after="0" w:line="240" w:lineRule="auto"/>
        <w:rPr>
          <w:rFonts w:eastAsia="Times New Roman"/>
          <w:color w:val="000000" w:themeColor="text1"/>
          <w:lang w:val="pt-BR" w:eastAsia="en-US"/>
        </w:rPr>
      </w:pPr>
      <w:r w:rsidRPr="00924B32">
        <w:rPr>
          <w:rFonts w:eastAsia="Times New Roman"/>
          <w:color w:val="000000" w:themeColor="text1"/>
          <w:lang w:val="pt-BR" w:eastAsia="en-US"/>
        </w:rPr>
        <w:t>3</w:t>
      </w:r>
      <w:r w:rsidR="00047F09" w:rsidRPr="00924B32">
        <w:rPr>
          <w:rFonts w:eastAsia="Times New Roman"/>
          <w:color w:val="000000" w:themeColor="text1"/>
          <w:lang w:val="pt-BR" w:eastAsia="en-US"/>
        </w:rPr>
        <w:t>.</w:t>
      </w:r>
      <w:r w:rsidR="009B267D" w:rsidRPr="00924B32">
        <w:rPr>
          <w:rFonts w:eastAsia="Times New Roman"/>
          <w:color w:val="000000" w:themeColor="text1"/>
          <w:lang w:val="pt-BR" w:eastAsia="en-US"/>
        </w:rPr>
        <w:t xml:space="preserve"> Không tổ chức lập, phê duyệt nhiệm vụ quy hoạch, quy hoạch đô thị và nông thôn đối với đô thị mới có phạm vi quy hoạch liên quan đến địa giới hành </w:t>
      </w:r>
      <w:r w:rsidR="009B267D" w:rsidRPr="00924B32">
        <w:rPr>
          <w:rFonts w:eastAsia="Times New Roman"/>
          <w:color w:val="000000" w:themeColor="text1"/>
          <w:spacing w:val="-4"/>
          <w:lang w:val="pt-BR" w:eastAsia="en-US"/>
        </w:rPr>
        <w:t>chính của từ 02 tỉnh trở lên theo quy định tại điểm a khoản 1 Điều 17 và điểm a</w:t>
      </w:r>
      <w:r w:rsidR="009B267D" w:rsidRPr="00924B32">
        <w:rPr>
          <w:rFonts w:eastAsia="Times New Roman"/>
          <w:color w:val="000000" w:themeColor="text1"/>
          <w:lang w:val="pt-BR" w:eastAsia="en-US"/>
        </w:rPr>
        <w:t xml:space="preserve"> khoản 1 Điều 41</w:t>
      </w:r>
      <w:r w:rsidR="00A52DBC" w:rsidRPr="00924B32">
        <w:rPr>
          <w:rFonts w:eastAsia="Times New Roman"/>
          <w:color w:val="000000" w:themeColor="text1"/>
          <w:lang w:val="pt-BR" w:eastAsia="en-US"/>
        </w:rPr>
        <w:t>.</w:t>
      </w:r>
    </w:p>
    <w:p w14:paraId="3530D565" w14:textId="0B58563C" w:rsidR="001C25EC" w:rsidRPr="00924B32" w:rsidRDefault="005F698E" w:rsidP="007B6250">
      <w:pPr>
        <w:suppressLineNumbers/>
        <w:suppressAutoHyphens/>
        <w:spacing w:before="100" w:after="0" w:line="240" w:lineRule="auto"/>
        <w:rPr>
          <w:rFonts w:eastAsia="Times New Roman"/>
          <w:color w:val="000000" w:themeColor="text1"/>
          <w:lang w:val="pt-BR" w:eastAsia="en-US"/>
        </w:rPr>
      </w:pPr>
      <w:r w:rsidRPr="00924B32">
        <w:rPr>
          <w:rFonts w:eastAsia="Times New Roman"/>
          <w:color w:val="000000" w:themeColor="text1"/>
          <w:lang w:val="pt-BR" w:eastAsia="en-US"/>
        </w:rPr>
        <w:t>4</w:t>
      </w:r>
      <w:r w:rsidR="00047F09" w:rsidRPr="00924B32">
        <w:rPr>
          <w:rFonts w:eastAsia="Times New Roman"/>
          <w:color w:val="000000" w:themeColor="text1"/>
          <w:lang w:val="pt-BR" w:eastAsia="en-US"/>
        </w:rPr>
        <w:t>.</w:t>
      </w:r>
      <w:r w:rsidR="001C25EC" w:rsidRPr="00924B32">
        <w:rPr>
          <w:rFonts w:eastAsia="Times New Roman"/>
          <w:color w:val="000000" w:themeColor="text1"/>
          <w:lang w:val="pt-BR" w:eastAsia="en-US"/>
        </w:rPr>
        <w:t xml:space="preserve"> Không thực hiện lập, thẩm định, phê duyệt quy hoạch chi tiết khu vực </w:t>
      </w:r>
      <w:r w:rsidR="001C25EC" w:rsidRPr="00924B32">
        <w:rPr>
          <w:rFonts w:eastAsia="Times New Roman"/>
          <w:color w:val="000000" w:themeColor="text1"/>
          <w:spacing w:val="-6"/>
          <w:lang w:val="pt-BR" w:eastAsia="en-US"/>
        </w:rPr>
        <w:t>thuộc quy hoạch chung huyện đã được phê duyệt theo quy định tại điểm a khoản 6</w:t>
      </w:r>
      <w:r w:rsidR="001C25EC" w:rsidRPr="00924B32">
        <w:rPr>
          <w:rFonts w:eastAsia="Times New Roman"/>
          <w:color w:val="000000" w:themeColor="text1"/>
          <w:lang w:val="pt-BR" w:eastAsia="en-US"/>
        </w:rPr>
        <w:t xml:space="preserve"> Điều 3, Điều 30, khoản 3 Điều 38, khoản 3 Điều 41</w:t>
      </w:r>
      <w:r w:rsidR="00A52DBC" w:rsidRPr="00924B32">
        <w:rPr>
          <w:rFonts w:eastAsia="Times New Roman"/>
          <w:color w:val="000000" w:themeColor="text1"/>
          <w:lang w:val="pt-BR" w:eastAsia="en-US"/>
        </w:rPr>
        <w:t>.</w:t>
      </w:r>
    </w:p>
    <w:p w14:paraId="3C0BB877" w14:textId="4984B18B" w:rsidR="009B267D" w:rsidRPr="00924B32" w:rsidRDefault="005F698E" w:rsidP="007B6250">
      <w:pPr>
        <w:suppressLineNumbers/>
        <w:suppressAutoHyphens/>
        <w:spacing w:before="100" w:after="0" w:line="240" w:lineRule="auto"/>
        <w:rPr>
          <w:rFonts w:eastAsia="Times New Roman"/>
          <w:color w:val="000000" w:themeColor="text1"/>
          <w:lang w:val="pt-BR" w:eastAsia="en-US"/>
        </w:rPr>
      </w:pPr>
      <w:r w:rsidRPr="00924B32">
        <w:rPr>
          <w:rFonts w:eastAsia="Times New Roman"/>
          <w:color w:val="000000" w:themeColor="text1"/>
          <w:lang w:val="pt-BR" w:eastAsia="en-US"/>
        </w:rPr>
        <w:t>5</w:t>
      </w:r>
      <w:r w:rsidR="00047F09" w:rsidRPr="00924B32">
        <w:rPr>
          <w:rFonts w:eastAsia="Times New Roman"/>
          <w:color w:val="000000" w:themeColor="text1"/>
          <w:lang w:val="pt-BR" w:eastAsia="en-US"/>
        </w:rPr>
        <w:t>.</w:t>
      </w:r>
      <w:r w:rsidR="005E3D6B" w:rsidRPr="00924B32">
        <w:rPr>
          <w:rFonts w:eastAsia="Times New Roman"/>
          <w:color w:val="000000" w:themeColor="text1"/>
          <w:lang w:val="pt-BR" w:eastAsia="en-US"/>
        </w:rPr>
        <w:t xml:space="preserve"> Không thực hiện lấy ý kiến bằng văn bản của Bộ Xây dựng đối với quy hoạch </w:t>
      </w:r>
      <w:r w:rsidR="009B267D" w:rsidRPr="00924B32">
        <w:rPr>
          <w:rFonts w:eastAsia="Times New Roman"/>
          <w:color w:val="000000" w:themeColor="text1"/>
          <w:lang w:val="pt-BR" w:eastAsia="en-US"/>
        </w:rPr>
        <w:t>đô thị và nông thôn theo quy định tại điểm b khoản 2 Điều 37, trừ trường hợp quy hoạch chung đô thị là trung tâm chính trị - hành chính của tỉnh.</w:t>
      </w:r>
    </w:p>
    <w:p w14:paraId="10091F15" w14:textId="45C99DA3" w:rsidR="005E3D6B" w:rsidRPr="00924B32" w:rsidRDefault="005F698E" w:rsidP="007B6250">
      <w:pPr>
        <w:suppressLineNumbers/>
        <w:suppressAutoHyphens/>
        <w:spacing w:before="100" w:after="0" w:line="240" w:lineRule="auto"/>
        <w:rPr>
          <w:rFonts w:eastAsia="Times New Roman"/>
          <w:color w:val="000000" w:themeColor="text1"/>
          <w:lang w:val="pt-BR" w:eastAsia="en-US"/>
        </w:rPr>
      </w:pPr>
      <w:r w:rsidRPr="00924B32">
        <w:rPr>
          <w:rFonts w:eastAsia="Times New Roman"/>
          <w:color w:val="000000" w:themeColor="text1"/>
          <w:lang w:val="pt-BR" w:eastAsia="en-US"/>
        </w:rPr>
        <w:t>6</w:t>
      </w:r>
      <w:r w:rsidR="00047F09" w:rsidRPr="00924B32">
        <w:rPr>
          <w:rFonts w:eastAsia="Times New Roman"/>
          <w:color w:val="000000" w:themeColor="text1"/>
          <w:lang w:val="pt-BR" w:eastAsia="en-US"/>
        </w:rPr>
        <w:t>.</w:t>
      </w:r>
      <w:r w:rsidR="005E3D6B" w:rsidRPr="00924B32">
        <w:rPr>
          <w:rFonts w:eastAsia="Times New Roman"/>
          <w:color w:val="000000" w:themeColor="text1"/>
          <w:lang w:val="pt-BR" w:eastAsia="en-US"/>
        </w:rPr>
        <w:t xml:space="preserve"> Không thực hiện lấy ý kiến thống nhất bằng văn bản của Bộ Xây dựng </w:t>
      </w:r>
      <w:r w:rsidR="009B267D" w:rsidRPr="00924B32">
        <w:rPr>
          <w:rFonts w:eastAsia="Times New Roman"/>
          <w:color w:val="000000" w:themeColor="text1"/>
          <w:lang w:val="pt-BR" w:eastAsia="en-US"/>
        </w:rPr>
        <w:t xml:space="preserve">đối với quy định quản lý theo quy hoạch do Ủy ban nhân dân tỉnh ban hành </w:t>
      </w:r>
      <w:r w:rsidR="005E3D6B" w:rsidRPr="00924B32">
        <w:rPr>
          <w:rFonts w:eastAsia="Times New Roman"/>
          <w:color w:val="000000" w:themeColor="text1"/>
          <w:lang w:val="pt-BR" w:eastAsia="en-US"/>
        </w:rPr>
        <w:t>theo quy định tại khoản 1 Điều 49</w:t>
      </w:r>
      <w:r w:rsidR="001C25EC" w:rsidRPr="00924B32">
        <w:rPr>
          <w:rFonts w:eastAsia="Times New Roman"/>
          <w:color w:val="000000" w:themeColor="text1"/>
          <w:lang w:val="pt-BR" w:eastAsia="en-US"/>
        </w:rPr>
        <w:t>.</w:t>
      </w:r>
    </w:p>
    <w:p w14:paraId="129656AE" w14:textId="02224A42" w:rsidR="004D14F1" w:rsidRPr="00924B32" w:rsidRDefault="005F698E" w:rsidP="007B6250">
      <w:pPr>
        <w:suppressLineNumbers/>
        <w:suppressAutoHyphens/>
        <w:spacing w:before="100" w:after="0" w:line="240" w:lineRule="auto"/>
        <w:rPr>
          <w:rFonts w:eastAsia="Times New Roman"/>
          <w:color w:val="000000" w:themeColor="text1"/>
          <w:spacing w:val="-2"/>
          <w:lang w:val="pt-BR" w:eastAsia="en-US"/>
        </w:rPr>
      </w:pPr>
      <w:r w:rsidRPr="00924B32">
        <w:rPr>
          <w:rFonts w:eastAsia="Times New Roman"/>
          <w:color w:val="000000" w:themeColor="text1"/>
          <w:spacing w:val="-2"/>
          <w:lang w:val="pt-BR" w:eastAsia="en-US"/>
        </w:rPr>
        <w:t>7</w:t>
      </w:r>
      <w:r w:rsidR="00047F09" w:rsidRPr="00924B32">
        <w:rPr>
          <w:rFonts w:eastAsia="Times New Roman"/>
          <w:color w:val="000000" w:themeColor="text1"/>
          <w:spacing w:val="-2"/>
          <w:lang w:val="pt-BR" w:eastAsia="en-US"/>
        </w:rPr>
        <w:t>.</w:t>
      </w:r>
      <w:r w:rsidR="004D14F1" w:rsidRPr="00924B32">
        <w:rPr>
          <w:rFonts w:eastAsia="Times New Roman"/>
          <w:color w:val="000000" w:themeColor="text1"/>
          <w:spacing w:val="-2"/>
          <w:lang w:val="pt-BR" w:eastAsia="en-US"/>
        </w:rPr>
        <w:t xml:space="preserve"> “</w:t>
      </w:r>
      <w:r w:rsidR="00F6011F" w:rsidRPr="00924B32">
        <w:rPr>
          <w:rFonts w:eastAsia="Times New Roman"/>
          <w:color w:val="000000" w:themeColor="text1"/>
          <w:spacing w:val="-2"/>
          <w:lang w:val="pt-BR" w:eastAsia="en-US"/>
        </w:rPr>
        <w:t>T</w:t>
      </w:r>
      <w:r w:rsidR="004D14F1" w:rsidRPr="00924B32">
        <w:rPr>
          <w:rFonts w:eastAsia="Times New Roman"/>
          <w:color w:val="000000" w:themeColor="text1"/>
          <w:spacing w:val="-2"/>
          <w:lang w:val="pt-BR" w:eastAsia="en-US"/>
        </w:rPr>
        <w:t>hành phố thuộc</w:t>
      </w:r>
      <w:r w:rsidR="00F6011F" w:rsidRPr="00924B32">
        <w:rPr>
          <w:rFonts w:eastAsia="Times New Roman"/>
          <w:color w:val="000000" w:themeColor="text1"/>
          <w:spacing w:val="-2"/>
          <w:lang w:val="pt-BR" w:eastAsia="en-US"/>
        </w:rPr>
        <w:t xml:space="preserve"> tỉnh,</w:t>
      </w:r>
      <w:r w:rsidR="004D14F1" w:rsidRPr="00924B32">
        <w:rPr>
          <w:rFonts w:eastAsia="Times New Roman"/>
          <w:color w:val="000000" w:themeColor="text1"/>
          <w:spacing w:val="-2"/>
          <w:lang w:val="pt-BR" w:eastAsia="en-US"/>
        </w:rPr>
        <w:t xml:space="preserve"> </w:t>
      </w:r>
      <w:r w:rsidR="00410681" w:rsidRPr="00924B32">
        <w:rPr>
          <w:rFonts w:eastAsia="Times New Roman"/>
          <w:color w:val="000000" w:themeColor="text1"/>
          <w:spacing w:val="-2"/>
          <w:lang w:val="pt-BR" w:eastAsia="en-US"/>
        </w:rPr>
        <w:t xml:space="preserve">thành phố thuộc </w:t>
      </w:r>
      <w:r w:rsidR="004D14F1" w:rsidRPr="00924B32">
        <w:rPr>
          <w:rFonts w:eastAsia="Times New Roman"/>
          <w:color w:val="000000" w:themeColor="text1"/>
          <w:spacing w:val="-2"/>
          <w:lang w:val="pt-BR" w:eastAsia="en-US"/>
        </w:rPr>
        <w:t>thành phố trực thuộc trung ương, thị xã, đô thị mới” quy định tại điểm a khoản 2 Điều 3</w:t>
      </w:r>
      <w:r w:rsidR="00EE53A5" w:rsidRPr="00924B32">
        <w:rPr>
          <w:rFonts w:eastAsia="Times New Roman"/>
          <w:color w:val="000000" w:themeColor="text1"/>
          <w:spacing w:val="-2"/>
          <w:lang w:val="pt-BR" w:eastAsia="en-US"/>
        </w:rPr>
        <w:t xml:space="preserve"> và các</w:t>
      </w:r>
      <w:r w:rsidR="006350E5" w:rsidRPr="00924B32">
        <w:rPr>
          <w:rFonts w:eastAsia="Times New Roman"/>
          <w:color w:val="000000" w:themeColor="text1"/>
          <w:lang w:val="pt-BR" w:eastAsia="en-US"/>
        </w:rPr>
        <w:t xml:space="preserve"> tại điều, khoản, điểm của Luật Quy hoạch đô thị và nông thôn</w:t>
      </w:r>
      <w:r w:rsidR="002873C1" w:rsidRPr="00924B32">
        <w:rPr>
          <w:rFonts w:eastAsia="Times New Roman"/>
          <w:color w:val="000000" w:themeColor="text1"/>
          <w:spacing w:val="-2"/>
          <w:lang w:val="pt-BR" w:eastAsia="en-US"/>
        </w:rPr>
        <w:t xml:space="preserve"> là </w:t>
      </w:r>
      <w:r w:rsidRPr="00924B32">
        <w:rPr>
          <w:rFonts w:eastAsia="Times New Roman"/>
          <w:color w:val="000000" w:themeColor="text1"/>
          <w:spacing w:val="-2"/>
          <w:lang w:val="pt-BR" w:eastAsia="en-US"/>
        </w:rPr>
        <w:t>“</w:t>
      </w:r>
      <w:r w:rsidR="002873C1" w:rsidRPr="00924B32">
        <w:rPr>
          <w:rFonts w:eastAsia="Times New Roman"/>
          <w:color w:val="000000" w:themeColor="text1"/>
          <w:spacing w:val="-2"/>
          <w:lang w:val="pt-BR" w:eastAsia="en-US"/>
        </w:rPr>
        <w:t>đô thị thuộc tỉnh</w:t>
      </w:r>
      <w:r w:rsidRPr="00924B32">
        <w:rPr>
          <w:rFonts w:eastAsia="Times New Roman"/>
          <w:color w:val="000000" w:themeColor="text1"/>
          <w:spacing w:val="-2"/>
          <w:lang w:val="pt-BR" w:eastAsia="en-US"/>
        </w:rPr>
        <w:t>”</w:t>
      </w:r>
      <w:r w:rsidR="002873C1" w:rsidRPr="00924B32">
        <w:rPr>
          <w:rFonts w:eastAsia="Times New Roman"/>
          <w:color w:val="000000" w:themeColor="text1"/>
          <w:spacing w:val="-2"/>
          <w:lang w:val="pt-BR" w:eastAsia="en-US"/>
        </w:rPr>
        <w:t>.</w:t>
      </w:r>
    </w:p>
    <w:p w14:paraId="6C7EB36E" w14:textId="0C7720EB" w:rsidR="00CA289A" w:rsidRPr="00924B32" w:rsidRDefault="005F698E" w:rsidP="007B6250">
      <w:pPr>
        <w:suppressLineNumbers/>
        <w:suppressAutoHyphens/>
        <w:spacing w:before="100" w:after="0" w:line="240" w:lineRule="auto"/>
        <w:rPr>
          <w:rFonts w:eastAsia="Times New Roman"/>
          <w:color w:val="000000" w:themeColor="text1"/>
          <w:lang w:val="pt-BR" w:eastAsia="en-US"/>
        </w:rPr>
      </w:pPr>
      <w:r w:rsidRPr="00924B32">
        <w:rPr>
          <w:rFonts w:eastAsia="Times New Roman"/>
          <w:color w:val="000000" w:themeColor="text1"/>
          <w:lang w:val="pt-BR" w:eastAsia="en-US"/>
        </w:rPr>
        <w:t>8</w:t>
      </w:r>
      <w:r w:rsidR="00047F09" w:rsidRPr="00924B32">
        <w:rPr>
          <w:rFonts w:eastAsia="Times New Roman"/>
          <w:color w:val="000000" w:themeColor="text1"/>
          <w:lang w:val="pt-BR" w:eastAsia="en-US"/>
        </w:rPr>
        <w:t>.</w:t>
      </w:r>
      <w:r w:rsidR="004D14F1" w:rsidRPr="00924B32">
        <w:rPr>
          <w:rFonts w:eastAsia="Times New Roman"/>
          <w:color w:val="000000" w:themeColor="text1"/>
          <w:lang w:val="pt-BR" w:eastAsia="en-US"/>
        </w:rPr>
        <w:t xml:space="preserve"> “Q</w:t>
      </w:r>
      <w:r w:rsidR="004D14F1" w:rsidRPr="00924B32">
        <w:rPr>
          <w:rFonts w:eastAsia="Times New Roman"/>
          <w:iCs/>
          <w:color w:val="000000" w:themeColor="text1"/>
          <w:lang w:val="pt-BR" w:eastAsia="en-US"/>
        </w:rPr>
        <w:t>uy hoạch chung thành phố thuộc tỉnh,</w:t>
      </w:r>
      <w:r w:rsidR="00E85983" w:rsidRPr="00924B32">
        <w:rPr>
          <w:rFonts w:eastAsia="Times New Roman"/>
          <w:iCs/>
          <w:color w:val="000000" w:themeColor="text1"/>
          <w:lang w:val="pt-BR" w:eastAsia="en-US"/>
        </w:rPr>
        <w:t xml:space="preserve"> thành phố trực thuộc trung ương,</w:t>
      </w:r>
      <w:r w:rsidR="004D14F1" w:rsidRPr="00924B32">
        <w:rPr>
          <w:rFonts w:eastAsia="Times New Roman"/>
          <w:iCs/>
          <w:color w:val="000000" w:themeColor="text1"/>
          <w:lang w:val="pt-BR" w:eastAsia="en-US"/>
        </w:rPr>
        <w:t xml:space="preserve"> thị xã</w:t>
      </w:r>
      <w:r w:rsidRPr="00924B32">
        <w:rPr>
          <w:rFonts w:eastAsia="Times New Roman"/>
          <w:iCs/>
          <w:color w:val="000000" w:themeColor="text1"/>
          <w:lang w:val="pt-BR" w:eastAsia="en-US"/>
        </w:rPr>
        <w:t xml:space="preserve"> và quy hoạch chung đô thị mới dự kiến trở thành thị xã, thành phố thuộc tỉnh, thành phố trực thuộc trung ương</w:t>
      </w:r>
      <w:r w:rsidR="00CA289A" w:rsidRPr="00924B32">
        <w:rPr>
          <w:rFonts w:eastAsia="Times New Roman"/>
          <w:iCs/>
          <w:color w:val="000000" w:themeColor="text1"/>
          <w:lang w:val="pt-BR" w:eastAsia="en-US"/>
        </w:rPr>
        <w:t>”</w:t>
      </w:r>
      <w:r w:rsidR="00CA289A" w:rsidRPr="00924B32">
        <w:rPr>
          <w:rFonts w:eastAsia="Times New Roman"/>
          <w:color w:val="000000" w:themeColor="text1"/>
          <w:lang w:val="pt-BR" w:eastAsia="en-US"/>
        </w:rPr>
        <w:t xml:space="preserve"> quy định tại Điều 23</w:t>
      </w:r>
      <w:r w:rsidR="005D4FEB" w:rsidRPr="00924B32">
        <w:rPr>
          <w:rFonts w:eastAsia="Times New Roman"/>
          <w:color w:val="000000" w:themeColor="text1"/>
          <w:lang w:val="pt-BR" w:eastAsia="en-US"/>
        </w:rPr>
        <w:t xml:space="preserve"> </w:t>
      </w:r>
      <w:r w:rsidR="00CA289A" w:rsidRPr="00924B32">
        <w:rPr>
          <w:rFonts w:eastAsia="Times New Roman"/>
          <w:color w:val="000000" w:themeColor="text1"/>
          <w:lang w:val="pt-BR" w:eastAsia="en-US"/>
        </w:rPr>
        <w:t xml:space="preserve">là </w:t>
      </w:r>
      <w:r w:rsidRPr="00924B32">
        <w:rPr>
          <w:rFonts w:eastAsia="Times New Roman"/>
          <w:color w:val="000000" w:themeColor="text1"/>
          <w:lang w:val="pt-BR" w:eastAsia="en-US"/>
        </w:rPr>
        <w:t>“</w:t>
      </w:r>
      <w:r w:rsidR="00CA289A" w:rsidRPr="00924B32">
        <w:rPr>
          <w:rFonts w:eastAsia="Times New Roman"/>
          <w:color w:val="000000" w:themeColor="text1"/>
          <w:lang w:val="pt-BR" w:eastAsia="en-US"/>
        </w:rPr>
        <w:t>quy hoạch chung đô thị thuộc tỉnh</w:t>
      </w:r>
      <w:r w:rsidRPr="00924B32">
        <w:rPr>
          <w:rFonts w:eastAsia="Times New Roman"/>
          <w:color w:val="000000" w:themeColor="text1"/>
          <w:lang w:val="pt-BR" w:eastAsia="en-US"/>
        </w:rPr>
        <w:t>”</w:t>
      </w:r>
      <w:r w:rsidR="00A52DBC" w:rsidRPr="00924B32">
        <w:rPr>
          <w:rFonts w:eastAsia="Times New Roman"/>
          <w:color w:val="000000" w:themeColor="text1"/>
          <w:lang w:val="pt-BR" w:eastAsia="en-US"/>
        </w:rPr>
        <w:t>.</w:t>
      </w:r>
      <w:r w:rsidR="00CA289A" w:rsidRPr="00924B32">
        <w:rPr>
          <w:rFonts w:eastAsia="Times New Roman"/>
          <w:color w:val="000000" w:themeColor="text1"/>
          <w:lang w:val="pt-BR" w:eastAsia="en-US"/>
        </w:rPr>
        <w:t xml:space="preserve"> </w:t>
      </w:r>
    </w:p>
    <w:p w14:paraId="6835B879" w14:textId="714F32DC" w:rsidR="009B267D" w:rsidRPr="00924B32" w:rsidRDefault="005F698E" w:rsidP="007B6250">
      <w:pPr>
        <w:suppressLineNumbers/>
        <w:suppressAutoHyphens/>
        <w:spacing w:before="100" w:after="0" w:line="240" w:lineRule="auto"/>
        <w:rPr>
          <w:rFonts w:eastAsia="Times New Roman"/>
          <w:iCs/>
          <w:color w:val="000000" w:themeColor="text1"/>
          <w:lang w:val="pt-BR" w:eastAsia="en-US"/>
        </w:rPr>
      </w:pPr>
      <w:r w:rsidRPr="00924B32">
        <w:rPr>
          <w:rFonts w:eastAsia="Times New Roman"/>
          <w:color w:val="000000" w:themeColor="text1"/>
          <w:lang w:val="pt-BR" w:eastAsia="en-US"/>
        </w:rPr>
        <w:t>9</w:t>
      </w:r>
      <w:r w:rsidR="00047F09" w:rsidRPr="00924B32">
        <w:rPr>
          <w:rFonts w:eastAsia="Times New Roman"/>
          <w:color w:val="000000" w:themeColor="text1"/>
          <w:lang w:val="pt-BR" w:eastAsia="en-US"/>
        </w:rPr>
        <w:t>.</w:t>
      </w:r>
      <w:r w:rsidR="009B267D" w:rsidRPr="00924B32">
        <w:rPr>
          <w:rFonts w:eastAsia="Times New Roman"/>
          <w:color w:val="000000" w:themeColor="text1"/>
          <w:lang w:val="pt-BR" w:eastAsia="en-US"/>
        </w:rPr>
        <w:t xml:space="preserve"> “Chủ tịch </w:t>
      </w:r>
      <w:r w:rsidR="007C4C09" w:rsidRPr="00924B32">
        <w:rPr>
          <w:rFonts w:eastAsia="Times New Roman"/>
          <w:color w:val="000000" w:themeColor="text1"/>
          <w:lang w:val="pt-BR" w:eastAsia="en-US"/>
        </w:rPr>
        <w:t xml:space="preserve">hoặc Phó Chủ tịch Ủy ban nhân dân cấp tỉnh, cấp huyện” quy định tại điểm b khoản 1 Điều 39 là </w:t>
      </w:r>
      <w:r w:rsidR="005E70F0" w:rsidRPr="00924B32">
        <w:rPr>
          <w:rFonts w:eastAsia="Times New Roman"/>
          <w:color w:val="000000" w:themeColor="text1"/>
          <w:lang w:val="pt-BR" w:eastAsia="en-US"/>
        </w:rPr>
        <w:t>“</w:t>
      </w:r>
      <w:r w:rsidR="007C4C09" w:rsidRPr="00924B32">
        <w:rPr>
          <w:rFonts w:eastAsia="Times New Roman"/>
          <w:color w:val="000000" w:themeColor="text1"/>
          <w:lang w:val="pt-BR" w:eastAsia="en-US"/>
        </w:rPr>
        <w:t>Chủ tịch hoặc Phó Chủ tịch Ủy ban nhân dân cấp tỉnh, cấp xã</w:t>
      </w:r>
      <w:r w:rsidR="005E70F0" w:rsidRPr="00924B32">
        <w:rPr>
          <w:rFonts w:eastAsia="Times New Roman"/>
          <w:color w:val="000000" w:themeColor="text1"/>
          <w:lang w:val="pt-BR" w:eastAsia="en-US"/>
        </w:rPr>
        <w:t>”</w:t>
      </w:r>
      <w:r w:rsidR="00A52DBC" w:rsidRPr="00924B32">
        <w:rPr>
          <w:rFonts w:eastAsia="Times New Roman"/>
          <w:color w:val="000000" w:themeColor="text1"/>
          <w:lang w:val="pt-BR" w:eastAsia="en-US"/>
        </w:rPr>
        <w:t>.</w:t>
      </w:r>
    </w:p>
    <w:p w14:paraId="01205AAD" w14:textId="2297B798" w:rsidR="002B6CD0" w:rsidRPr="00924B32" w:rsidRDefault="00047F09" w:rsidP="00BF5D5F">
      <w:pPr>
        <w:suppressLineNumbers/>
        <w:suppressAutoHyphens/>
        <w:spacing w:before="90" w:after="0" w:line="240" w:lineRule="auto"/>
        <w:rPr>
          <w:rFonts w:eastAsia="Times New Roman"/>
          <w:iCs/>
          <w:color w:val="000000" w:themeColor="text1"/>
          <w:lang w:val="pt-BR" w:eastAsia="en-US"/>
        </w:rPr>
      </w:pPr>
      <w:r w:rsidRPr="00924B32">
        <w:rPr>
          <w:rFonts w:eastAsia="Times New Roman"/>
          <w:color w:val="000000" w:themeColor="text1"/>
          <w:lang w:val="pt-BR" w:eastAsia="en-US"/>
        </w:rPr>
        <w:lastRenderedPageBreak/>
        <w:t>1</w:t>
      </w:r>
      <w:r w:rsidR="005F698E" w:rsidRPr="00924B32">
        <w:rPr>
          <w:rFonts w:eastAsia="Times New Roman"/>
          <w:color w:val="000000" w:themeColor="text1"/>
          <w:lang w:val="pt-BR" w:eastAsia="en-US"/>
        </w:rPr>
        <w:t>0</w:t>
      </w:r>
      <w:r w:rsidRPr="00924B32">
        <w:rPr>
          <w:rFonts w:eastAsia="Times New Roman"/>
          <w:color w:val="000000" w:themeColor="text1"/>
          <w:lang w:val="pt-BR" w:eastAsia="en-US"/>
        </w:rPr>
        <w:t>.</w:t>
      </w:r>
      <w:r w:rsidR="002B6CD0" w:rsidRPr="00924B32">
        <w:rPr>
          <w:rFonts w:eastAsia="Times New Roman"/>
          <w:color w:val="000000" w:themeColor="text1"/>
          <w:lang w:val="pt-BR" w:eastAsia="en-US"/>
        </w:rPr>
        <w:t xml:space="preserve"> “</w:t>
      </w:r>
      <w:r w:rsidR="00CA2B89" w:rsidRPr="00924B32">
        <w:rPr>
          <w:rFonts w:eastAsia="Times New Roman"/>
          <w:color w:val="000000" w:themeColor="text1"/>
          <w:lang w:val="pt-BR" w:eastAsia="en-US"/>
        </w:rPr>
        <w:t>H</w:t>
      </w:r>
      <w:r w:rsidR="002B6CD0" w:rsidRPr="00924B32">
        <w:rPr>
          <w:rFonts w:eastAsia="Times New Roman"/>
          <w:color w:val="000000" w:themeColor="text1"/>
          <w:lang w:val="pt-BR" w:eastAsia="en-US"/>
        </w:rPr>
        <w:t xml:space="preserve">uyện, xã” quy định tại khoản 2 Điều 45 </w:t>
      </w:r>
      <w:r w:rsidR="00CA2B89" w:rsidRPr="00924B32">
        <w:rPr>
          <w:rFonts w:eastAsia="Times New Roman"/>
          <w:color w:val="000000" w:themeColor="text1"/>
          <w:lang w:val="pt-BR" w:eastAsia="en-US"/>
        </w:rPr>
        <w:t xml:space="preserve">và điểm a, điểm b khoản 1 Điều 46 </w:t>
      </w:r>
      <w:r w:rsidR="002B6CD0" w:rsidRPr="00924B32">
        <w:rPr>
          <w:rFonts w:eastAsia="Times New Roman"/>
          <w:color w:val="000000" w:themeColor="text1"/>
          <w:lang w:val="pt-BR" w:eastAsia="en-US"/>
        </w:rPr>
        <w:t xml:space="preserve">là </w:t>
      </w:r>
      <w:r w:rsidR="005E70F0" w:rsidRPr="00924B32">
        <w:rPr>
          <w:rFonts w:eastAsia="Times New Roman"/>
          <w:color w:val="000000" w:themeColor="text1"/>
          <w:lang w:val="pt-BR" w:eastAsia="en-US"/>
        </w:rPr>
        <w:t>“</w:t>
      </w:r>
      <w:r w:rsidR="002B6CD0" w:rsidRPr="00924B32">
        <w:rPr>
          <w:rFonts w:eastAsia="Times New Roman"/>
          <w:color w:val="000000" w:themeColor="text1"/>
          <w:lang w:val="pt-BR" w:eastAsia="en-US"/>
        </w:rPr>
        <w:t>nông thôn</w:t>
      </w:r>
      <w:r w:rsidR="005E70F0" w:rsidRPr="00924B32">
        <w:rPr>
          <w:rFonts w:eastAsia="Times New Roman"/>
          <w:color w:val="000000" w:themeColor="text1"/>
          <w:lang w:val="pt-BR" w:eastAsia="en-US"/>
        </w:rPr>
        <w:t>”</w:t>
      </w:r>
      <w:r w:rsidR="00A52DBC" w:rsidRPr="00924B32">
        <w:rPr>
          <w:rFonts w:eastAsia="Times New Roman"/>
          <w:color w:val="000000" w:themeColor="text1"/>
          <w:lang w:val="pt-BR" w:eastAsia="en-US"/>
        </w:rPr>
        <w:t>.</w:t>
      </w:r>
    </w:p>
    <w:p w14:paraId="3EE65CF6" w14:textId="0B6D8EC9" w:rsidR="009B267D" w:rsidRPr="00924B32" w:rsidRDefault="00047F09" w:rsidP="00BF5D5F">
      <w:pPr>
        <w:suppressLineNumbers/>
        <w:suppressAutoHyphens/>
        <w:spacing w:before="90" w:after="0" w:line="240" w:lineRule="auto"/>
        <w:rPr>
          <w:rFonts w:eastAsia="Times New Roman"/>
          <w:iCs/>
          <w:color w:val="000000" w:themeColor="text1"/>
          <w:lang w:val="pt-BR" w:eastAsia="en-US"/>
        </w:rPr>
      </w:pPr>
      <w:r w:rsidRPr="00924B32">
        <w:rPr>
          <w:rFonts w:eastAsia="Times New Roman"/>
          <w:color w:val="000000" w:themeColor="text1"/>
          <w:lang w:val="pt-BR" w:eastAsia="en-US"/>
        </w:rPr>
        <w:t>1</w:t>
      </w:r>
      <w:r w:rsidR="005F698E" w:rsidRPr="00924B32">
        <w:rPr>
          <w:rFonts w:eastAsia="Times New Roman"/>
          <w:color w:val="000000" w:themeColor="text1"/>
          <w:lang w:val="pt-BR" w:eastAsia="en-US"/>
        </w:rPr>
        <w:t>1</w:t>
      </w:r>
      <w:r w:rsidRPr="00924B32">
        <w:rPr>
          <w:rFonts w:eastAsia="Times New Roman"/>
          <w:color w:val="000000" w:themeColor="text1"/>
          <w:lang w:val="pt-BR" w:eastAsia="en-US"/>
        </w:rPr>
        <w:t>.</w:t>
      </w:r>
      <w:r w:rsidR="00CA289A" w:rsidRPr="00924B32">
        <w:rPr>
          <w:rFonts w:eastAsia="Times New Roman"/>
          <w:color w:val="000000" w:themeColor="text1"/>
          <w:lang w:val="pt-BR" w:eastAsia="en-US"/>
        </w:rPr>
        <w:t xml:space="preserve"> “Ủy ban nhân dân cấp huyện” </w:t>
      </w:r>
      <w:r w:rsidR="00CA2B89" w:rsidRPr="00924B32">
        <w:rPr>
          <w:rFonts w:eastAsia="Times New Roman"/>
          <w:color w:val="000000" w:themeColor="text1"/>
          <w:lang w:val="pt-BR" w:eastAsia="en-US"/>
        </w:rPr>
        <w:t xml:space="preserve">quy định tại điểm c khoản 2 Điều 37, khoản 3 Điều 48, khoản 2 Điều 55 và khoản 7 Điều 59 là </w:t>
      </w:r>
      <w:r w:rsidR="005E70F0" w:rsidRPr="00924B32">
        <w:rPr>
          <w:rFonts w:eastAsia="Times New Roman"/>
          <w:color w:val="000000" w:themeColor="text1"/>
          <w:lang w:val="pt-BR" w:eastAsia="en-US"/>
        </w:rPr>
        <w:t>“</w:t>
      </w:r>
      <w:r w:rsidR="009B267D" w:rsidRPr="00924B32">
        <w:rPr>
          <w:rFonts w:eastAsia="Times New Roman"/>
          <w:iCs/>
          <w:color w:val="000000" w:themeColor="text1"/>
          <w:lang w:val="pt-BR" w:eastAsia="en-US"/>
        </w:rPr>
        <w:t>Ủy ban nhân dân cấp xã</w:t>
      </w:r>
      <w:r w:rsidR="005E70F0" w:rsidRPr="00924B32">
        <w:rPr>
          <w:rFonts w:eastAsia="Times New Roman"/>
          <w:iCs/>
          <w:color w:val="000000" w:themeColor="text1"/>
          <w:lang w:val="pt-BR" w:eastAsia="en-US"/>
        </w:rPr>
        <w:t>”</w:t>
      </w:r>
      <w:r w:rsidR="00A52DBC" w:rsidRPr="00924B32">
        <w:rPr>
          <w:rFonts w:eastAsia="Times New Roman"/>
          <w:iCs/>
          <w:color w:val="000000" w:themeColor="text1"/>
          <w:lang w:val="pt-BR" w:eastAsia="en-US"/>
        </w:rPr>
        <w:t>.</w:t>
      </w:r>
    </w:p>
    <w:p w14:paraId="43562BA7" w14:textId="20C12DBC" w:rsidR="00D9000A" w:rsidRPr="00924B32" w:rsidRDefault="00047F09" w:rsidP="00BF5D5F">
      <w:pPr>
        <w:suppressLineNumbers/>
        <w:suppressAutoHyphens/>
        <w:spacing w:before="90" w:after="0" w:line="240" w:lineRule="auto"/>
        <w:rPr>
          <w:rFonts w:eastAsia="Times New Roman"/>
          <w:color w:val="000000" w:themeColor="text1"/>
          <w:lang w:val="pt-BR" w:eastAsia="en-US"/>
        </w:rPr>
      </w:pPr>
      <w:r w:rsidRPr="00924B32">
        <w:rPr>
          <w:rFonts w:eastAsia="Times New Roman"/>
          <w:color w:val="000000" w:themeColor="text1"/>
          <w:lang w:val="pt-BR" w:eastAsia="en-US"/>
        </w:rPr>
        <w:t>1</w:t>
      </w:r>
      <w:r w:rsidR="005F698E" w:rsidRPr="00924B32">
        <w:rPr>
          <w:rFonts w:eastAsia="Times New Roman"/>
          <w:color w:val="000000" w:themeColor="text1"/>
          <w:lang w:val="pt-BR" w:eastAsia="en-US"/>
        </w:rPr>
        <w:t>2</w:t>
      </w:r>
      <w:r w:rsidRPr="00924B32">
        <w:rPr>
          <w:rFonts w:eastAsia="Times New Roman"/>
          <w:color w:val="000000" w:themeColor="text1"/>
          <w:lang w:val="pt-BR" w:eastAsia="en-US"/>
        </w:rPr>
        <w:t>.</w:t>
      </w:r>
      <w:r w:rsidR="00CA289A" w:rsidRPr="00924B32">
        <w:rPr>
          <w:rFonts w:eastAsia="Times New Roman"/>
          <w:color w:val="000000" w:themeColor="text1"/>
          <w:lang w:val="pt-BR" w:eastAsia="en-US"/>
        </w:rPr>
        <w:t xml:space="preserve"> </w:t>
      </w:r>
      <w:r w:rsidR="00CA2B89" w:rsidRPr="00924B32">
        <w:rPr>
          <w:rFonts w:eastAsia="Times New Roman"/>
          <w:iCs/>
          <w:color w:val="000000" w:themeColor="text1"/>
          <w:lang w:val="pt-BR" w:eastAsia="en-US"/>
        </w:rPr>
        <w:t>“T</w:t>
      </w:r>
      <w:r w:rsidR="00CA289A" w:rsidRPr="00924B32">
        <w:rPr>
          <w:rFonts w:eastAsia="Times New Roman"/>
          <w:iCs/>
          <w:color w:val="000000" w:themeColor="text1"/>
          <w:lang w:val="pt-BR" w:eastAsia="en-US"/>
        </w:rPr>
        <w:t>hành phố”</w:t>
      </w:r>
      <w:r w:rsidR="00CA289A" w:rsidRPr="00924B32">
        <w:rPr>
          <w:rFonts w:eastAsia="Times New Roman"/>
          <w:color w:val="000000" w:themeColor="text1"/>
          <w:lang w:val="pt-BR" w:eastAsia="en-US"/>
        </w:rPr>
        <w:t xml:space="preserve">, </w:t>
      </w:r>
      <w:r w:rsidR="00CA289A" w:rsidRPr="00924B32">
        <w:rPr>
          <w:rFonts w:eastAsia="Times New Roman"/>
          <w:iCs/>
          <w:color w:val="000000" w:themeColor="text1"/>
          <w:lang w:val="pt-BR" w:eastAsia="en-US"/>
        </w:rPr>
        <w:t>“thị xã”</w:t>
      </w:r>
      <w:r w:rsidR="00CA289A" w:rsidRPr="00924B32">
        <w:rPr>
          <w:rFonts w:eastAsia="Times New Roman"/>
          <w:color w:val="000000" w:themeColor="text1"/>
          <w:lang w:val="pt-BR" w:eastAsia="en-US"/>
        </w:rPr>
        <w:t xml:space="preserve"> trong Luật Quy hoạch đô thị và nông thôn </w:t>
      </w:r>
      <w:r w:rsidR="00CA2B89" w:rsidRPr="00924B32">
        <w:rPr>
          <w:rFonts w:eastAsia="Times New Roman"/>
          <w:color w:val="000000" w:themeColor="text1"/>
          <w:lang w:val="pt-BR" w:eastAsia="en-US"/>
        </w:rPr>
        <w:t>là</w:t>
      </w:r>
      <w:r w:rsidR="00CA289A" w:rsidRPr="00924B32">
        <w:rPr>
          <w:rFonts w:eastAsia="Times New Roman"/>
          <w:color w:val="000000" w:themeColor="text1"/>
          <w:lang w:val="pt-BR" w:eastAsia="en-US"/>
        </w:rPr>
        <w:t xml:space="preserve"> </w:t>
      </w:r>
      <w:r w:rsidR="00CA2B89" w:rsidRPr="00924B32">
        <w:rPr>
          <w:rFonts w:eastAsia="Times New Roman"/>
          <w:color w:val="000000" w:themeColor="text1"/>
          <w:lang w:val="pt-BR" w:eastAsia="en-US"/>
        </w:rPr>
        <w:t>đô thị</w:t>
      </w:r>
      <w:r w:rsidR="00AD1702" w:rsidRPr="00924B32">
        <w:rPr>
          <w:rFonts w:eastAsia="Times New Roman"/>
          <w:color w:val="000000" w:themeColor="text1"/>
          <w:lang w:val="pt-BR" w:eastAsia="en-US"/>
        </w:rPr>
        <w:t xml:space="preserve"> thuộc tỉnh.</w:t>
      </w:r>
    </w:p>
    <w:p w14:paraId="5E330B3D" w14:textId="127DF116" w:rsidR="0041700A" w:rsidRPr="00924B32" w:rsidRDefault="0041700A" w:rsidP="00BF5D5F">
      <w:pPr>
        <w:suppressLineNumbers/>
        <w:suppressAutoHyphens/>
        <w:spacing w:before="90" w:after="0" w:line="240" w:lineRule="auto"/>
        <w:rPr>
          <w:rFonts w:eastAsia="Times New Roman"/>
          <w:b/>
          <w:bCs/>
          <w:color w:val="000000" w:themeColor="text1"/>
          <w:lang w:val="pt-BR" w:eastAsia="en-US"/>
        </w:rPr>
      </w:pPr>
      <w:r w:rsidRPr="00924B32">
        <w:rPr>
          <w:rFonts w:eastAsia="Times New Roman"/>
          <w:b/>
          <w:bCs/>
          <w:color w:val="000000" w:themeColor="text1"/>
          <w:lang w:val="pt-BR" w:eastAsia="en-US"/>
        </w:rPr>
        <w:t>Điều</w:t>
      </w:r>
      <w:r w:rsidR="00D86CC0" w:rsidRPr="00924B32">
        <w:rPr>
          <w:rFonts w:eastAsia="Times New Roman"/>
          <w:b/>
          <w:bCs/>
          <w:color w:val="000000" w:themeColor="text1"/>
          <w:lang w:val="pt-BR" w:eastAsia="en-US"/>
        </w:rPr>
        <w:t xml:space="preserve"> 1</w:t>
      </w:r>
      <w:r w:rsidR="007A4016" w:rsidRPr="00924B32">
        <w:rPr>
          <w:rFonts w:eastAsia="Times New Roman"/>
          <w:b/>
          <w:bCs/>
          <w:color w:val="000000" w:themeColor="text1"/>
          <w:lang w:val="pt-BR" w:eastAsia="en-US"/>
        </w:rPr>
        <w:t>2</w:t>
      </w:r>
      <w:r w:rsidRPr="00924B32">
        <w:rPr>
          <w:rFonts w:eastAsia="Times New Roman"/>
          <w:b/>
          <w:bCs/>
          <w:color w:val="000000" w:themeColor="text1"/>
          <w:lang w:val="pt-BR" w:eastAsia="en-US"/>
        </w:rPr>
        <w:t>. Hiệu lực thi hành</w:t>
      </w:r>
    </w:p>
    <w:p w14:paraId="35459C4F" w14:textId="77777777" w:rsidR="00837F71" w:rsidRPr="00924B32" w:rsidRDefault="00837F71" w:rsidP="00BF5D5F">
      <w:pPr>
        <w:suppressLineNumbers/>
        <w:suppressAutoHyphens/>
        <w:spacing w:before="90" w:after="0" w:line="240" w:lineRule="auto"/>
        <w:rPr>
          <w:rFonts w:eastAsia="Times New Roman"/>
          <w:color w:val="000000" w:themeColor="text1"/>
          <w:lang w:val="pt-BR" w:eastAsia="en-US"/>
        </w:rPr>
      </w:pPr>
      <w:r w:rsidRPr="00924B32">
        <w:rPr>
          <w:rFonts w:eastAsia="Times New Roman"/>
          <w:color w:val="000000" w:themeColor="text1"/>
          <w:lang w:val="pt-BR" w:eastAsia="en-US"/>
        </w:rPr>
        <w:t xml:space="preserve">1. </w:t>
      </w:r>
      <w:r w:rsidR="0041700A" w:rsidRPr="00924B32">
        <w:rPr>
          <w:rFonts w:eastAsia="Times New Roman"/>
          <w:color w:val="000000" w:themeColor="text1"/>
          <w:lang w:val="pt-BR" w:eastAsia="en-US"/>
        </w:rPr>
        <w:t>Nghị định này có hiệu lực thi hành từ ngày 01 tháng 7 năm 2025.</w:t>
      </w:r>
    </w:p>
    <w:p w14:paraId="4330BF01" w14:textId="77777777" w:rsidR="00837F71" w:rsidRPr="00924B32" w:rsidRDefault="00837F71" w:rsidP="00BF5D5F">
      <w:pPr>
        <w:suppressLineNumbers/>
        <w:suppressAutoHyphens/>
        <w:spacing w:before="90" w:after="0" w:line="240" w:lineRule="auto"/>
        <w:rPr>
          <w:rFonts w:eastAsia="Times New Roman"/>
          <w:color w:val="000000" w:themeColor="text1"/>
          <w:lang w:val="pt-BR" w:eastAsia="en-US"/>
        </w:rPr>
      </w:pPr>
      <w:r w:rsidRPr="00924B32">
        <w:rPr>
          <w:rFonts w:eastAsia="Times New Roman"/>
          <w:color w:val="000000" w:themeColor="text1"/>
          <w:lang w:val="pt-BR" w:eastAsia="en-US"/>
        </w:rPr>
        <w:t xml:space="preserve">2. </w:t>
      </w:r>
      <w:r w:rsidR="0041700A" w:rsidRPr="00924B32">
        <w:rPr>
          <w:rFonts w:eastAsia="Times New Roman"/>
          <w:color w:val="000000" w:themeColor="text1"/>
          <w:lang w:val="pt-BR" w:eastAsia="en-US"/>
        </w:rPr>
        <w:t>Nghị định này hết hiệu lực kể từ ngày 01 tháng 3 năm 2027 trừ các trường hợp sau:</w:t>
      </w:r>
    </w:p>
    <w:p w14:paraId="6F5DE17D" w14:textId="72433E19" w:rsidR="0041700A" w:rsidRPr="00924B32" w:rsidRDefault="00837F71" w:rsidP="00BF5D5F">
      <w:pPr>
        <w:suppressLineNumbers/>
        <w:suppressAutoHyphens/>
        <w:spacing w:before="90" w:after="0" w:line="240" w:lineRule="auto"/>
        <w:rPr>
          <w:rFonts w:eastAsia="Times New Roman"/>
          <w:color w:val="000000" w:themeColor="text1"/>
          <w:lang w:val="pt-BR" w:eastAsia="en-US"/>
        </w:rPr>
      </w:pPr>
      <w:r w:rsidRPr="00924B32">
        <w:rPr>
          <w:rFonts w:eastAsia="Times New Roman"/>
          <w:color w:val="000000" w:themeColor="text1"/>
          <w:lang w:val="pt-BR" w:eastAsia="en-US"/>
        </w:rPr>
        <w:t xml:space="preserve">a) </w:t>
      </w:r>
      <w:r w:rsidR="0041700A" w:rsidRPr="00924B32">
        <w:rPr>
          <w:rFonts w:eastAsia="Times New Roman"/>
          <w:color w:val="000000" w:themeColor="text1"/>
          <w:lang w:val="pt-BR" w:eastAsia="en-US"/>
        </w:rPr>
        <w:t xml:space="preserve">Bộ, cơ quan ngang </w:t>
      </w:r>
      <w:r w:rsidR="00A52DBC" w:rsidRPr="00924B32">
        <w:rPr>
          <w:rFonts w:eastAsia="Times New Roman"/>
          <w:color w:val="000000" w:themeColor="text1"/>
          <w:lang w:val="pt-BR" w:eastAsia="en-US"/>
        </w:rPr>
        <w:t>b</w:t>
      </w:r>
      <w:r w:rsidR="0041700A" w:rsidRPr="00924B32">
        <w:rPr>
          <w:rFonts w:eastAsia="Times New Roman"/>
          <w:color w:val="000000" w:themeColor="text1"/>
          <w:lang w:val="pt-BR" w:eastAsia="en-US"/>
        </w:rPr>
        <w:t>ộ báo cáo Chính phủ đề xuất và được Quốc hội quyết</w:t>
      </w:r>
      <w:r w:rsidRPr="00924B32">
        <w:rPr>
          <w:rFonts w:eastAsia="Times New Roman"/>
          <w:color w:val="000000" w:themeColor="text1"/>
          <w:lang w:val="pt-BR" w:eastAsia="en-US"/>
        </w:rPr>
        <w:t xml:space="preserve"> </w:t>
      </w:r>
      <w:r w:rsidR="0041700A" w:rsidRPr="00924B32">
        <w:rPr>
          <w:rFonts w:eastAsia="Times New Roman"/>
          <w:color w:val="000000" w:themeColor="text1"/>
          <w:lang w:val="pt-BR" w:eastAsia="en-US"/>
        </w:rPr>
        <w:t>định kéo dài thời gian áp dụng toàn bộ hoặc một phần Nghị định này;</w:t>
      </w:r>
    </w:p>
    <w:p w14:paraId="1A965C33" w14:textId="78B9EE70" w:rsidR="00837F71" w:rsidRPr="00924B32" w:rsidRDefault="00837F71" w:rsidP="00BF5D5F">
      <w:pPr>
        <w:suppressLineNumbers/>
        <w:suppressAutoHyphens/>
        <w:spacing w:before="90" w:after="0" w:line="240" w:lineRule="auto"/>
        <w:rPr>
          <w:rFonts w:eastAsia="Times New Roman"/>
          <w:color w:val="000000" w:themeColor="text1"/>
          <w:lang w:val="pt-BR"/>
        </w:rPr>
      </w:pPr>
      <w:r w:rsidRPr="00924B32">
        <w:rPr>
          <w:rFonts w:eastAsia="Times New Roman"/>
          <w:color w:val="000000" w:themeColor="text1"/>
          <w:lang w:val="pt-BR" w:eastAsia="en-US"/>
        </w:rPr>
        <w:t xml:space="preserve">b) </w:t>
      </w:r>
      <w:r w:rsidRPr="00924B32">
        <w:rPr>
          <w:rFonts w:eastAsia="Times New Roman"/>
          <w:color w:val="000000" w:themeColor="text1"/>
          <w:lang w:val="pt-BR"/>
        </w:rPr>
        <w:t xml:space="preserve">Luật, nghị quyết của Quốc hội, pháp lệnh, nghị quyết của Ủy ban </w:t>
      </w:r>
      <w:r w:rsidRPr="00924B32">
        <w:rPr>
          <w:rFonts w:eastAsia="Times New Roman"/>
          <w:color w:val="000000" w:themeColor="text1"/>
          <w:spacing w:val="6"/>
          <w:lang w:val="pt-BR"/>
        </w:rPr>
        <w:t>Thường vụ Quốc hội, nghị định, nghị quyết của Chính phủ, quyết định của</w:t>
      </w:r>
      <w:r w:rsidRPr="00924B32">
        <w:rPr>
          <w:rFonts w:eastAsia="Times New Roman"/>
          <w:color w:val="000000" w:themeColor="text1"/>
          <w:lang w:val="pt-BR"/>
        </w:rPr>
        <w:t xml:space="preserve"> Thủ tướng Chính phủ có quy định về thẩm quyền, trách nhiệm quản lý nhà nước, trình tự, thủ tục quy định tại Nghị định này được thông qua hoặc ban hành kể từ ngày 01 tháng 7 năm 2025, có hiệu lực trước ngày 01 tháng 3 năm 2027 và các quy định tương ứng trong Nghị định này hết hiệu lực tại thời điểm các văn bản quy phạm pháp luật đó có hiệu lực.</w:t>
      </w:r>
    </w:p>
    <w:p w14:paraId="33FFD5CD" w14:textId="3AA90409" w:rsidR="00837F71" w:rsidRPr="00924B32" w:rsidRDefault="00837F71" w:rsidP="00BF5D5F">
      <w:pPr>
        <w:suppressLineNumbers/>
        <w:suppressAutoHyphens/>
        <w:spacing w:before="90" w:after="0" w:line="240" w:lineRule="auto"/>
        <w:rPr>
          <w:rFonts w:eastAsia="Times New Roman"/>
          <w:color w:val="000000" w:themeColor="text1"/>
          <w:lang w:val="pt-BR"/>
        </w:rPr>
      </w:pPr>
      <w:r w:rsidRPr="00924B32">
        <w:rPr>
          <w:rFonts w:eastAsia="Times New Roman"/>
          <w:color w:val="000000" w:themeColor="text1"/>
          <w:lang w:val="pt-BR"/>
        </w:rPr>
        <w:t>3. Trong thời gian các quy định của Nghị định này có hiệu lực, nếu quy định về thẩm quyền, trách nhiệm quản lý nhà nước, trình tự, thủ tục trong Nghị định này khác với các văn bản quy phạm pháp luật có liên quan thì thực hiện theo quy định tại Nghị định này.</w:t>
      </w:r>
    </w:p>
    <w:p w14:paraId="2015D222" w14:textId="6E9E3018" w:rsidR="00DC6CCD" w:rsidRPr="00924B32" w:rsidRDefault="00DC6CCD" w:rsidP="00BF5D5F">
      <w:pPr>
        <w:suppressLineNumbers/>
        <w:suppressAutoHyphens/>
        <w:spacing w:before="90" w:after="0" w:line="240" w:lineRule="auto"/>
        <w:rPr>
          <w:rFonts w:eastAsia="Times New Roman"/>
          <w:b/>
          <w:bCs/>
          <w:color w:val="000000" w:themeColor="text1"/>
          <w:lang w:val="pt-BR" w:eastAsia="en-US"/>
        </w:rPr>
      </w:pPr>
      <w:r w:rsidRPr="00924B32">
        <w:rPr>
          <w:rFonts w:eastAsia="Times New Roman"/>
          <w:b/>
          <w:bCs/>
          <w:color w:val="000000" w:themeColor="text1"/>
          <w:lang w:val="pt-BR" w:eastAsia="en-US"/>
        </w:rPr>
        <w:t>Điều 1</w:t>
      </w:r>
      <w:r w:rsidR="007A4016" w:rsidRPr="00924B32">
        <w:rPr>
          <w:rFonts w:eastAsia="Times New Roman"/>
          <w:b/>
          <w:bCs/>
          <w:color w:val="000000" w:themeColor="text1"/>
          <w:lang w:val="pt-BR" w:eastAsia="en-US"/>
        </w:rPr>
        <w:t>3</w:t>
      </w:r>
      <w:r w:rsidRPr="00924B32">
        <w:rPr>
          <w:rFonts w:eastAsia="Times New Roman"/>
          <w:b/>
          <w:bCs/>
          <w:color w:val="000000" w:themeColor="text1"/>
          <w:lang w:val="pt-BR" w:eastAsia="en-US"/>
        </w:rPr>
        <w:t xml:space="preserve">. </w:t>
      </w:r>
      <w:r w:rsidR="00530553" w:rsidRPr="00924B32">
        <w:rPr>
          <w:rFonts w:eastAsia="Times New Roman"/>
          <w:b/>
          <w:bCs/>
          <w:color w:val="000000" w:themeColor="text1"/>
          <w:lang w:val="pt-BR" w:eastAsia="en-US"/>
        </w:rPr>
        <w:t>Điều khoản chuyển tiếp</w:t>
      </w:r>
    </w:p>
    <w:p w14:paraId="2F1F2F0B" w14:textId="5EB251F7" w:rsidR="006C5F2A" w:rsidRPr="00924B32" w:rsidRDefault="006C5F2A" w:rsidP="00BF5D5F">
      <w:pPr>
        <w:suppressLineNumbers/>
        <w:suppressAutoHyphens/>
        <w:spacing w:before="90" w:after="0" w:line="240" w:lineRule="auto"/>
        <w:rPr>
          <w:rFonts w:eastAsia="Times New Roman"/>
          <w:color w:val="000000" w:themeColor="text1"/>
          <w:lang w:val="pt-BR" w:eastAsia="en-US"/>
        </w:rPr>
      </w:pPr>
      <w:r w:rsidRPr="00924B32">
        <w:rPr>
          <w:rFonts w:eastAsia="Times New Roman"/>
          <w:color w:val="000000" w:themeColor="text1"/>
          <w:lang w:val="pt-BR" w:eastAsia="en-US"/>
        </w:rPr>
        <w:t xml:space="preserve">1. Quy hoạch đô thị và nông thôn đang được Ủy ban nhân dân cấp huyện tổ chức lập, </w:t>
      </w:r>
      <w:r w:rsidR="00606018" w:rsidRPr="00924B32">
        <w:rPr>
          <w:rFonts w:eastAsia="Times New Roman"/>
          <w:color w:val="000000" w:themeColor="text1"/>
          <w:lang w:val="pt-BR" w:eastAsia="en-US"/>
        </w:rPr>
        <w:t xml:space="preserve">chưa được phê duyệt </w:t>
      </w:r>
      <w:r w:rsidRPr="00924B32">
        <w:rPr>
          <w:rFonts w:eastAsia="Times New Roman"/>
          <w:color w:val="000000" w:themeColor="text1"/>
          <w:lang w:val="pt-BR" w:eastAsia="en-US"/>
        </w:rPr>
        <w:t xml:space="preserve">nhiệm vụ quy hoạch </w:t>
      </w:r>
      <w:r w:rsidR="00606018" w:rsidRPr="00924B32">
        <w:rPr>
          <w:rFonts w:eastAsia="Times New Roman"/>
          <w:color w:val="000000" w:themeColor="text1"/>
          <w:lang w:val="pt-BR" w:eastAsia="en-US"/>
        </w:rPr>
        <w:t xml:space="preserve">thì </w:t>
      </w:r>
      <w:r w:rsidR="00701CE3" w:rsidRPr="00924B32">
        <w:rPr>
          <w:rFonts w:eastAsia="Times New Roman"/>
          <w:color w:val="000000" w:themeColor="text1"/>
          <w:lang w:val="pt-BR" w:eastAsia="en-US"/>
        </w:rPr>
        <w:t>trách nhiệm</w:t>
      </w:r>
      <w:r w:rsidR="00C52F12" w:rsidRPr="00924B32">
        <w:rPr>
          <w:rFonts w:eastAsia="Times New Roman"/>
          <w:color w:val="000000" w:themeColor="text1"/>
          <w:lang w:val="pt-BR" w:eastAsia="en-US"/>
        </w:rPr>
        <w:t xml:space="preserve"> lập</w:t>
      </w:r>
      <w:r w:rsidR="00701CE3" w:rsidRPr="00924B32">
        <w:rPr>
          <w:rFonts w:eastAsia="Times New Roman"/>
          <w:color w:val="000000" w:themeColor="text1"/>
          <w:lang w:val="pt-BR" w:eastAsia="en-US"/>
        </w:rPr>
        <w:t>,</w:t>
      </w:r>
      <w:r w:rsidR="00C52F12" w:rsidRPr="00924B32">
        <w:rPr>
          <w:rFonts w:eastAsia="Times New Roman"/>
          <w:color w:val="000000" w:themeColor="text1"/>
          <w:lang w:val="pt-BR" w:eastAsia="en-US"/>
        </w:rPr>
        <w:t xml:space="preserve"> thẩm định và</w:t>
      </w:r>
      <w:r w:rsidR="00701CE3" w:rsidRPr="00924B32">
        <w:rPr>
          <w:rFonts w:eastAsia="Times New Roman"/>
          <w:color w:val="000000" w:themeColor="text1"/>
          <w:lang w:val="pt-BR" w:eastAsia="en-US"/>
        </w:rPr>
        <w:t xml:space="preserve"> thẩm quyền phê duyệt </w:t>
      </w:r>
      <w:r w:rsidR="00B7148E" w:rsidRPr="00924B32">
        <w:rPr>
          <w:rFonts w:eastAsia="Times New Roman"/>
          <w:color w:val="000000" w:themeColor="text1"/>
          <w:lang w:val="pt-BR" w:eastAsia="en-US"/>
        </w:rPr>
        <w:t xml:space="preserve">nhiệm vụ </w:t>
      </w:r>
      <w:r w:rsidR="00C52F12" w:rsidRPr="00924B32">
        <w:rPr>
          <w:rFonts w:eastAsia="Times New Roman"/>
          <w:color w:val="000000" w:themeColor="text1"/>
          <w:lang w:val="pt-BR" w:eastAsia="en-US"/>
        </w:rPr>
        <w:t xml:space="preserve">quy hoạch </w:t>
      </w:r>
      <w:r w:rsidR="00606018" w:rsidRPr="00924B32">
        <w:rPr>
          <w:rFonts w:eastAsia="Times New Roman"/>
          <w:color w:val="000000" w:themeColor="text1"/>
          <w:lang w:val="pt-BR" w:eastAsia="en-US"/>
        </w:rPr>
        <w:t xml:space="preserve">thực hiện theo quy định của Nghị </w:t>
      </w:r>
      <w:r w:rsidR="00701CE3" w:rsidRPr="00924B32">
        <w:rPr>
          <w:rFonts w:eastAsia="Times New Roman"/>
          <w:color w:val="000000" w:themeColor="text1"/>
          <w:lang w:val="pt-BR" w:eastAsia="en-US"/>
        </w:rPr>
        <w:t>định này</w:t>
      </w:r>
      <w:r w:rsidR="00F40205" w:rsidRPr="00924B32">
        <w:rPr>
          <w:rFonts w:eastAsia="Times New Roman"/>
          <w:color w:val="000000" w:themeColor="text1"/>
          <w:lang w:val="pt-BR" w:eastAsia="en-US"/>
        </w:rPr>
        <w:t xml:space="preserve"> và pháp luật về quy hoạch đô thị và nông thôn</w:t>
      </w:r>
      <w:r w:rsidR="00A46591" w:rsidRPr="00924B32">
        <w:rPr>
          <w:rFonts w:eastAsia="Times New Roman"/>
          <w:color w:val="000000" w:themeColor="text1"/>
          <w:lang w:val="pt-BR" w:eastAsia="en-US"/>
        </w:rPr>
        <w:t>.</w:t>
      </w:r>
    </w:p>
    <w:p w14:paraId="3A138523" w14:textId="0D283023" w:rsidR="001F320A" w:rsidRPr="00924B32" w:rsidRDefault="00A46591" w:rsidP="00BF5D5F">
      <w:pPr>
        <w:suppressLineNumbers/>
        <w:suppressAutoHyphens/>
        <w:spacing w:before="90" w:after="0" w:line="240" w:lineRule="auto"/>
        <w:rPr>
          <w:rFonts w:eastAsia="Times New Roman"/>
          <w:color w:val="000000" w:themeColor="text1"/>
          <w:lang w:val="pt-BR" w:eastAsia="en-US"/>
        </w:rPr>
      </w:pPr>
      <w:r w:rsidRPr="00924B32">
        <w:rPr>
          <w:rFonts w:eastAsia="Times New Roman"/>
          <w:color w:val="000000" w:themeColor="text1"/>
          <w:lang w:val="pt-BR" w:eastAsia="en-US"/>
        </w:rPr>
        <w:t>2</w:t>
      </w:r>
      <w:r w:rsidR="00F87E11" w:rsidRPr="00924B32">
        <w:rPr>
          <w:rFonts w:eastAsia="Times New Roman"/>
          <w:color w:val="000000" w:themeColor="text1"/>
          <w:lang w:val="pt-BR" w:eastAsia="en-US"/>
        </w:rPr>
        <w:t xml:space="preserve">. </w:t>
      </w:r>
      <w:r w:rsidR="00FB67FD" w:rsidRPr="00924B32">
        <w:rPr>
          <w:rFonts w:eastAsia="Times New Roman"/>
          <w:color w:val="000000" w:themeColor="text1"/>
          <w:lang w:val="pt-BR" w:eastAsia="en-US"/>
        </w:rPr>
        <w:t>Q</w:t>
      </w:r>
      <w:r w:rsidR="00F87E11" w:rsidRPr="00924B32">
        <w:rPr>
          <w:rFonts w:eastAsia="Times New Roman"/>
          <w:color w:val="000000" w:themeColor="text1"/>
          <w:lang w:val="pt-BR" w:eastAsia="en-US"/>
        </w:rPr>
        <w:t>uy hoạch đô thị và nông thôn</w:t>
      </w:r>
      <w:r w:rsidR="00266385" w:rsidRPr="00924B32">
        <w:rPr>
          <w:rFonts w:eastAsia="Times New Roman"/>
          <w:color w:val="000000" w:themeColor="text1"/>
          <w:lang w:val="pt-BR" w:eastAsia="en-US"/>
        </w:rPr>
        <w:t xml:space="preserve"> </w:t>
      </w:r>
      <w:r w:rsidR="00891BB3" w:rsidRPr="00924B32">
        <w:rPr>
          <w:rFonts w:eastAsia="Times New Roman"/>
          <w:color w:val="000000" w:themeColor="text1"/>
          <w:lang w:val="pt-BR" w:eastAsia="en-US"/>
        </w:rPr>
        <w:t xml:space="preserve">đã được phê duyệt nhiệm vụ quy hoạch, </w:t>
      </w:r>
      <w:r w:rsidR="00C8748F" w:rsidRPr="00924B32">
        <w:rPr>
          <w:rFonts w:eastAsia="Times New Roman"/>
          <w:color w:val="000000" w:themeColor="text1"/>
          <w:lang w:val="pt-BR" w:eastAsia="en-US"/>
        </w:rPr>
        <w:t xml:space="preserve">đang </w:t>
      </w:r>
      <w:r w:rsidR="00B154C8" w:rsidRPr="00924B32">
        <w:rPr>
          <w:rFonts w:eastAsia="Times New Roman"/>
          <w:color w:val="000000" w:themeColor="text1"/>
          <w:lang w:val="pt-BR" w:eastAsia="en-US"/>
        </w:rPr>
        <w:t>được</w:t>
      </w:r>
      <w:r w:rsidR="00C8748F" w:rsidRPr="00924B32">
        <w:rPr>
          <w:rFonts w:eastAsia="Times New Roman"/>
          <w:color w:val="000000" w:themeColor="text1"/>
          <w:lang w:val="pt-BR" w:eastAsia="en-US"/>
        </w:rPr>
        <w:t xml:space="preserve"> </w:t>
      </w:r>
      <w:r w:rsidR="00B154C8" w:rsidRPr="00924B32">
        <w:rPr>
          <w:rFonts w:eastAsia="Times New Roman"/>
          <w:color w:val="000000" w:themeColor="text1"/>
          <w:lang w:val="pt-BR" w:eastAsia="en-US"/>
        </w:rPr>
        <w:t xml:space="preserve">Ủy ban nhân dân cấp </w:t>
      </w:r>
      <w:r w:rsidR="00EE5B0F" w:rsidRPr="00924B32">
        <w:rPr>
          <w:rFonts w:eastAsia="Times New Roman"/>
          <w:color w:val="000000" w:themeColor="text1"/>
          <w:lang w:val="pt-BR" w:eastAsia="en-US"/>
        </w:rPr>
        <w:t>huyện</w:t>
      </w:r>
      <w:r w:rsidR="00B154C8" w:rsidRPr="00924B32">
        <w:rPr>
          <w:rFonts w:eastAsia="Times New Roman"/>
          <w:color w:val="000000" w:themeColor="text1"/>
          <w:lang w:val="pt-BR" w:eastAsia="en-US"/>
        </w:rPr>
        <w:t xml:space="preserve"> tổ chức </w:t>
      </w:r>
      <w:r w:rsidR="00C8748F" w:rsidRPr="00924B32">
        <w:rPr>
          <w:rFonts w:eastAsia="Times New Roman"/>
          <w:color w:val="000000" w:themeColor="text1"/>
          <w:lang w:val="pt-BR" w:eastAsia="en-US"/>
        </w:rPr>
        <w:t>lập</w:t>
      </w:r>
      <w:r w:rsidR="00891BB3" w:rsidRPr="00924B32">
        <w:rPr>
          <w:rFonts w:eastAsia="Times New Roman"/>
          <w:color w:val="000000" w:themeColor="text1"/>
          <w:lang w:val="pt-BR" w:eastAsia="en-US"/>
        </w:rPr>
        <w:t xml:space="preserve"> thì</w:t>
      </w:r>
      <w:r w:rsidR="00A6745A" w:rsidRPr="00924B32">
        <w:rPr>
          <w:rFonts w:eastAsia="Times New Roman"/>
          <w:color w:val="000000" w:themeColor="text1"/>
          <w:lang w:val="pt-BR" w:eastAsia="en-US"/>
        </w:rPr>
        <w:t xml:space="preserve"> Ủy ban nhân dân cấp tỉnh</w:t>
      </w:r>
      <w:r w:rsidR="009E3591" w:rsidRPr="00924B32">
        <w:rPr>
          <w:rFonts w:eastAsia="Times New Roman"/>
          <w:color w:val="000000" w:themeColor="text1"/>
          <w:lang w:val="pt-BR" w:eastAsia="en-US"/>
        </w:rPr>
        <w:t xml:space="preserve"> căn cứ </w:t>
      </w:r>
      <w:r w:rsidR="00294A14" w:rsidRPr="00924B32">
        <w:rPr>
          <w:rFonts w:eastAsia="Times New Roman"/>
          <w:color w:val="000000" w:themeColor="text1"/>
          <w:lang w:val="pt-BR" w:eastAsia="en-US"/>
        </w:rPr>
        <w:t xml:space="preserve">phương án sắp xếp đơn vị hành chính cấp xã được cấp có thẩm quyền quyết định và </w:t>
      </w:r>
      <w:r w:rsidR="009E3591" w:rsidRPr="00924B32">
        <w:rPr>
          <w:rFonts w:eastAsia="Times New Roman"/>
          <w:color w:val="000000" w:themeColor="text1"/>
          <w:lang w:val="pt-BR" w:eastAsia="en-US"/>
        </w:rPr>
        <w:t xml:space="preserve">tình hình thực tiễn để </w:t>
      </w:r>
      <w:r w:rsidR="00A6745A" w:rsidRPr="00924B32">
        <w:rPr>
          <w:rFonts w:eastAsia="Times New Roman"/>
          <w:color w:val="000000" w:themeColor="text1"/>
          <w:lang w:val="pt-BR" w:eastAsia="en-US"/>
        </w:rPr>
        <w:t>quyết định việc</w:t>
      </w:r>
      <w:r w:rsidR="004C7251" w:rsidRPr="00924B32">
        <w:rPr>
          <w:rFonts w:eastAsia="Times New Roman"/>
          <w:color w:val="000000" w:themeColor="text1"/>
          <w:lang w:val="pt-BR" w:eastAsia="en-US"/>
        </w:rPr>
        <w:t xml:space="preserve"> điều chỉnh </w:t>
      </w:r>
      <w:r w:rsidR="009E3591" w:rsidRPr="00924B32">
        <w:rPr>
          <w:rFonts w:eastAsia="Times New Roman"/>
          <w:color w:val="000000" w:themeColor="text1"/>
          <w:lang w:val="pt-BR" w:eastAsia="en-US"/>
        </w:rPr>
        <w:t>nhiệm vụ</w:t>
      </w:r>
      <w:r w:rsidR="00AC5F6B" w:rsidRPr="00924B32">
        <w:rPr>
          <w:rFonts w:eastAsia="Times New Roman"/>
          <w:color w:val="000000" w:themeColor="text1"/>
          <w:lang w:val="pt-BR" w:eastAsia="en-US"/>
        </w:rPr>
        <w:t xml:space="preserve"> quy hoạch</w:t>
      </w:r>
      <w:r w:rsidR="009E3591" w:rsidRPr="00924B32">
        <w:rPr>
          <w:rFonts w:eastAsia="Times New Roman"/>
          <w:color w:val="000000" w:themeColor="text1"/>
          <w:lang w:val="pt-BR" w:eastAsia="en-US"/>
        </w:rPr>
        <w:t xml:space="preserve"> </w:t>
      </w:r>
      <w:r w:rsidR="004C7251" w:rsidRPr="00924B32">
        <w:rPr>
          <w:rFonts w:eastAsia="Times New Roman"/>
          <w:color w:val="000000" w:themeColor="text1"/>
          <w:lang w:val="pt-BR" w:eastAsia="en-US"/>
        </w:rPr>
        <w:t>hoặc tiếp tục</w:t>
      </w:r>
      <w:r w:rsidR="00891BB3" w:rsidRPr="00924B32">
        <w:rPr>
          <w:rFonts w:eastAsia="Times New Roman"/>
          <w:color w:val="000000" w:themeColor="text1"/>
          <w:lang w:val="pt-BR" w:eastAsia="en-US"/>
        </w:rPr>
        <w:t xml:space="preserve"> thực hiện</w:t>
      </w:r>
      <w:r w:rsidR="004C7251" w:rsidRPr="00924B32">
        <w:rPr>
          <w:rFonts w:eastAsia="Times New Roman"/>
          <w:color w:val="000000" w:themeColor="text1"/>
          <w:lang w:val="pt-BR" w:eastAsia="en-US"/>
        </w:rPr>
        <w:t xml:space="preserve"> trách nhiệm, thẩm quyền tổ chức lập, thẩm định và phê duyệt </w:t>
      </w:r>
      <w:r w:rsidR="002007BC" w:rsidRPr="00924B32">
        <w:rPr>
          <w:rFonts w:eastAsia="Times New Roman"/>
          <w:color w:val="000000" w:themeColor="text1"/>
          <w:lang w:val="pt-BR" w:eastAsia="en-US"/>
        </w:rPr>
        <w:t xml:space="preserve">quy hoạch </w:t>
      </w:r>
      <w:r w:rsidR="004C7251" w:rsidRPr="00924B32">
        <w:rPr>
          <w:rFonts w:eastAsia="Times New Roman"/>
          <w:color w:val="000000" w:themeColor="text1"/>
          <w:lang w:val="pt-BR" w:eastAsia="en-US"/>
        </w:rPr>
        <w:t>theo quy định của Luật Quy hoạch đô thị và nông thôn năm 2024 và quy định tại Nghị định này.</w:t>
      </w:r>
    </w:p>
    <w:p w14:paraId="7D0703A9" w14:textId="26983C98" w:rsidR="007D1A52" w:rsidRPr="00924B32" w:rsidRDefault="00CF3771" w:rsidP="00BF5D5F">
      <w:pPr>
        <w:suppressLineNumbers/>
        <w:tabs>
          <w:tab w:val="center" w:pos="426"/>
        </w:tabs>
        <w:suppressAutoHyphens/>
        <w:spacing w:before="90" w:after="0" w:line="240" w:lineRule="auto"/>
        <w:rPr>
          <w:rFonts w:eastAsia="Times New Roman"/>
          <w:color w:val="000000" w:themeColor="text1"/>
          <w:lang w:val="vi-VN" w:eastAsia="en-US"/>
        </w:rPr>
      </w:pPr>
      <w:r w:rsidRPr="00924B32">
        <w:rPr>
          <w:rFonts w:eastAsia="Times New Roman"/>
          <w:color w:val="000000" w:themeColor="text1"/>
          <w:lang w:val="pt-BR" w:eastAsia="en-US"/>
        </w:rPr>
        <w:t>3</w:t>
      </w:r>
      <w:r w:rsidR="007D1A52" w:rsidRPr="00924B32">
        <w:rPr>
          <w:rFonts w:eastAsia="Times New Roman"/>
          <w:color w:val="000000" w:themeColor="text1"/>
          <w:lang w:val="pt-BR" w:eastAsia="en-US"/>
        </w:rPr>
        <w:t>. Quy hoạch xây dựng, quy hoạch đô thị</w:t>
      </w:r>
      <w:r w:rsidR="007D1A52" w:rsidRPr="00924B32">
        <w:rPr>
          <w:rFonts w:eastAsia="Times New Roman"/>
          <w:color w:val="000000" w:themeColor="text1"/>
          <w:lang w:val="vi-VN" w:eastAsia="en-US"/>
        </w:rPr>
        <w:t>,</w:t>
      </w:r>
      <w:r w:rsidR="007D1A52" w:rsidRPr="00924B32">
        <w:rPr>
          <w:rFonts w:eastAsia="Times New Roman"/>
          <w:color w:val="000000" w:themeColor="text1"/>
          <w:lang w:val="pt-BR" w:eastAsia="en-US"/>
        </w:rPr>
        <w:t xml:space="preserve"> thiết kế đô thị riêng</w:t>
      </w:r>
      <w:r w:rsidR="00D704DB" w:rsidRPr="00924B32">
        <w:rPr>
          <w:rFonts w:eastAsia="Times New Roman"/>
          <w:color w:val="000000" w:themeColor="text1"/>
          <w:lang w:val="pt-BR" w:eastAsia="en-US"/>
        </w:rPr>
        <w:t xml:space="preserve"> do Ủy ban nhân dân cấp huyện tổ chức lập và</w:t>
      </w:r>
      <w:r w:rsidR="007D1A52" w:rsidRPr="00924B32">
        <w:rPr>
          <w:rFonts w:eastAsia="Times New Roman"/>
          <w:color w:val="000000" w:themeColor="text1"/>
          <w:lang w:val="pt-BR" w:eastAsia="en-US"/>
        </w:rPr>
        <w:t xml:space="preserve"> đã được phê duyệt trước ngày </w:t>
      </w:r>
      <w:r w:rsidR="007128E9" w:rsidRPr="00924B32">
        <w:rPr>
          <w:rFonts w:eastAsia="Times New Roman"/>
          <w:color w:val="000000" w:themeColor="text1"/>
          <w:lang w:val="pt-BR" w:eastAsia="en-US"/>
        </w:rPr>
        <w:t>Nghị định</w:t>
      </w:r>
      <w:r w:rsidR="007D1A52" w:rsidRPr="00924B32">
        <w:rPr>
          <w:rFonts w:eastAsia="Times New Roman"/>
          <w:color w:val="000000" w:themeColor="text1"/>
          <w:lang w:val="pt-BR" w:eastAsia="en-US"/>
        </w:rPr>
        <w:t xml:space="preserve"> này có hiệu lực</w:t>
      </w:r>
      <w:r w:rsidR="007D1A52" w:rsidRPr="00924B32">
        <w:rPr>
          <w:rFonts w:eastAsia="Times New Roman"/>
          <w:color w:val="000000" w:themeColor="text1"/>
          <w:lang w:val="vi-VN" w:eastAsia="en-US"/>
        </w:rPr>
        <w:t xml:space="preserve"> thi hành</w:t>
      </w:r>
      <w:r w:rsidR="007D1A52" w:rsidRPr="00924B32">
        <w:rPr>
          <w:rFonts w:eastAsia="Times New Roman"/>
          <w:color w:val="000000" w:themeColor="text1"/>
          <w:lang w:val="pt-BR" w:eastAsia="en-US"/>
        </w:rPr>
        <w:t xml:space="preserve"> thì</w:t>
      </w:r>
      <w:r w:rsidR="007D1A52" w:rsidRPr="00924B32">
        <w:rPr>
          <w:rFonts w:eastAsia="Times New Roman"/>
          <w:color w:val="000000" w:themeColor="text1"/>
          <w:lang w:val="vi-VN" w:eastAsia="en-US"/>
        </w:rPr>
        <w:t xml:space="preserve"> được</w:t>
      </w:r>
      <w:r w:rsidR="007D1A52" w:rsidRPr="00924B32">
        <w:rPr>
          <w:rFonts w:eastAsia="Times New Roman"/>
          <w:color w:val="000000" w:themeColor="text1"/>
          <w:lang w:val="pt-BR" w:eastAsia="en-US"/>
        </w:rPr>
        <w:t xml:space="preserve"> tiếp tục</w:t>
      </w:r>
      <w:r w:rsidR="007D1A52" w:rsidRPr="00924B32">
        <w:rPr>
          <w:rFonts w:eastAsia="Times New Roman"/>
          <w:color w:val="000000" w:themeColor="text1"/>
          <w:lang w:val="vi-VN" w:eastAsia="en-US"/>
        </w:rPr>
        <w:t xml:space="preserve"> có hiệu lực </w:t>
      </w:r>
      <w:r w:rsidR="007D1A52" w:rsidRPr="00924B32">
        <w:rPr>
          <w:rFonts w:eastAsia="Times New Roman"/>
          <w:color w:val="000000" w:themeColor="text1"/>
          <w:lang w:val="pt-BR" w:eastAsia="en-US"/>
        </w:rPr>
        <w:t>đến hết thời hạn hiệu lực của quy hoạch</w:t>
      </w:r>
      <w:r w:rsidR="007D1A52" w:rsidRPr="00924B32">
        <w:rPr>
          <w:color w:val="000000" w:themeColor="text1"/>
          <w:lang w:val="vi-VN"/>
        </w:rPr>
        <w:t xml:space="preserve"> </w:t>
      </w:r>
      <w:r w:rsidR="007D1A52" w:rsidRPr="00924B32">
        <w:rPr>
          <w:color w:val="000000" w:themeColor="text1"/>
          <w:lang w:val="en-GB"/>
        </w:rPr>
        <w:t xml:space="preserve">theo quy định </w:t>
      </w:r>
      <w:r w:rsidR="00970633" w:rsidRPr="00924B32">
        <w:rPr>
          <w:color w:val="000000" w:themeColor="text1"/>
          <w:lang w:val="en-GB"/>
        </w:rPr>
        <w:t xml:space="preserve">tại khoản 1 Điều 59 </w:t>
      </w:r>
      <w:r w:rsidR="007D1A52" w:rsidRPr="00924B32">
        <w:rPr>
          <w:color w:val="000000" w:themeColor="text1"/>
          <w:lang w:val="en-GB"/>
        </w:rPr>
        <w:t xml:space="preserve">của Luật </w:t>
      </w:r>
      <w:r w:rsidR="00970633" w:rsidRPr="00924B32">
        <w:rPr>
          <w:color w:val="000000" w:themeColor="text1"/>
          <w:lang w:val="en-GB"/>
        </w:rPr>
        <w:t>Quy hoạch đô thị và nông thôn năm 2024</w:t>
      </w:r>
      <w:r w:rsidR="007D1A52" w:rsidRPr="00924B32">
        <w:rPr>
          <w:rFonts w:eastAsia="Times New Roman"/>
          <w:color w:val="000000" w:themeColor="text1"/>
          <w:lang w:val="pt-BR" w:eastAsia="en-US"/>
        </w:rPr>
        <w:t>.</w:t>
      </w:r>
    </w:p>
    <w:p w14:paraId="2A7812AE" w14:textId="512666E8" w:rsidR="00EE7B25" w:rsidRPr="008429D2" w:rsidRDefault="005A1C28" w:rsidP="001C3706">
      <w:pPr>
        <w:suppressLineNumbers/>
        <w:suppressAutoHyphens/>
        <w:spacing w:after="0" w:line="240" w:lineRule="auto"/>
        <w:rPr>
          <w:rFonts w:eastAsia="Times New Roman"/>
          <w:lang w:val="pt-BR" w:eastAsia="en-US"/>
        </w:rPr>
      </w:pPr>
      <w:r w:rsidRPr="00924B32">
        <w:rPr>
          <w:rFonts w:eastAsia="Times New Roman"/>
          <w:color w:val="000000" w:themeColor="text1"/>
          <w:lang w:val="pt-BR" w:eastAsia="en-US"/>
        </w:rPr>
        <w:lastRenderedPageBreak/>
        <w:t>4</w:t>
      </w:r>
      <w:r w:rsidR="00EE7B25" w:rsidRPr="00924B32">
        <w:rPr>
          <w:rFonts w:eastAsia="Times New Roman"/>
          <w:color w:val="000000" w:themeColor="text1"/>
          <w:lang w:val="pt-BR" w:eastAsia="en-US"/>
        </w:rPr>
        <w:t xml:space="preserve">. </w:t>
      </w:r>
      <w:r w:rsidR="00EE7B25" w:rsidRPr="00924B32">
        <w:rPr>
          <w:rFonts w:asciiTheme="majorHAnsi" w:eastAsia="Times New Roman" w:hAnsiTheme="majorHAnsi" w:cstheme="majorHAnsi"/>
          <w:color w:val="000000" w:themeColor="text1"/>
          <w:lang w:val="pt-BR" w:eastAsia="en-US"/>
        </w:rPr>
        <w:t>Quy hoạch đô thị và nông thôn đang được Ủy ban nhân dân cấp xã</w:t>
      </w:r>
      <w:r w:rsidR="009C1A1A" w:rsidRPr="00924B32">
        <w:rPr>
          <w:rFonts w:asciiTheme="majorHAnsi" w:eastAsia="Times New Roman" w:hAnsiTheme="majorHAnsi" w:cstheme="majorHAnsi"/>
          <w:color w:val="000000" w:themeColor="text1"/>
          <w:lang w:val="pt-BR" w:eastAsia="en-US"/>
        </w:rPr>
        <w:t xml:space="preserve"> trước thời điểm sắp xếp đơn vị hành chính</w:t>
      </w:r>
      <w:r w:rsidR="00EE7B25" w:rsidRPr="00924B32">
        <w:rPr>
          <w:rFonts w:asciiTheme="majorHAnsi" w:eastAsia="Times New Roman" w:hAnsiTheme="majorHAnsi" w:cstheme="majorHAnsi"/>
          <w:color w:val="000000" w:themeColor="text1"/>
          <w:lang w:val="pt-BR" w:eastAsia="en-US"/>
        </w:rPr>
        <w:t xml:space="preserve"> tổ chức lập, thuộc thẩm quyền phê duyệt của Ủy ban nhân dân cấp huyện</w:t>
      </w:r>
      <w:r w:rsidR="00A000A9" w:rsidRPr="00924B32">
        <w:rPr>
          <w:rFonts w:asciiTheme="majorHAnsi" w:eastAsia="Times New Roman" w:hAnsiTheme="majorHAnsi" w:cstheme="majorHAnsi"/>
          <w:color w:val="000000" w:themeColor="text1"/>
          <w:lang w:val="pt-BR" w:eastAsia="en-US"/>
        </w:rPr>
        <w:t xml:space="preserve"> </w:t>
      </w:r>
      <w:r w:rsidR="00B36C85" w:rsidRPr="00924B32">
        <w:rPr>
          <w:rFonts w:asciiTheme="majorHAnsi" w:eastAsia="Times New Roman" w:hAnsiTheme="majorHAnsi" w:cstheme="majorHAnsi"/>
          <w:color w:val="000000" w:themeColor="text1"/>
          <w:lang w:val="pt-BR" w:eastAsia="en-US"/>
        </w:rPr>
        <w:t>thì</w:t>
      </w:r>
      <w:r w:rsidR="00A000A9" w:rsidRPr="00924B32">
        <w:rPr>
          <w:rFonts w:asciiTheme="majorHAnsi" w:eastAsia="Times New Roman" w:hAnsiTheme="majorHAnsi" w:cstheme="majorHAnsi"/>
          <w:color w:val="000000" w:themeColor="text1"/>
          <w:lang w:val="pt-BR" w:eastAsia="en-US"/>
        </w:rPr>
        <w:t xml:space="preserve"> Ủy ban nhân dân cấp tỉnh </w:t>
      </w:r>
      <w:r w:rsidR="00B36C85" w:rsidRPr="00924B32">
        <w:rPr>
          <w:rFonts w:asciiTheme="majorHAnsi" w:eastAsia="Times New Roman" w:hAnsiTheme="majorHAnsi" w:cstheme="majorHAnsi"/>
          <w:color w:val="000000" w:themeColor="text1"/>
          <w:lang w:val="pt-BR" w:eastAsia="en-US"/>
        </w:rPr>
        <w:t xml:space="preserve">phê duyệt quy </w:t>
      </w:r>
      <w:r w:rsidR="003B4397" w:rsidRPr="00924B32">
        <w:rPr>
          <w:rFonts w:asciiTheme="majorHAnsi" w:eastAsia="Times New Roman" w:hAnsiTheme="majorHAnsi" w:cstheme="majorHAnsi"/>
          <w:color w:val="000000" w:themeColor="text1"/>
          <w:lang w:val="pt-BR" w:eastAsia="en-US"/>
        </w:rPr>
        <w:t>hoạch</w:t>
      </w:r>
      <w:r w:rsidR="00D07618" w:rsidRPr="00924B32">
        <w:rPr>
          <w:rFonts w:asciiTheme="majorHAnsi" w:eastAsia="Times New Roman" w:hAnsiTheme="majorHAnsi" w:cstheme="majorHAnsi"/>
          <w:color w:val="000000" w:themeColor="text1"/>
          <w:lang w:val="pt-BR" w:eastAsia="en-US"/>
        </w:rPr>
        <w:t xml:space="preserve"> hoặc ủy quyền</w:t>
      </w:r>
      <w:r w:rsidR="009C1A1A" w:rsidRPr="00924B32">
        <w:rPr>
          <w:rFonts w:asciiTheme="majorHAnsi" w:eastAsia="Times New Roman" w:hAnsiTheme="majorHAnsi" w:cstheme="majorHAnsi"/>
          <w:color w:val="000000" w:themeColor="text1"/>
          <w:lang w:val="pt-BR" w:eastAsia="en-US"/>
        </w:rPr>
        <w:t xml:space="preserve"> cho Ủy ban nhân dân cấp xã mới sau </w:t>
      </w:r>
      <w:r w:rsidR="00E44E51" w:rsidRPr="00924B32">
        <w:rPr>
          <w:rFonts w:asciiTheme="majorHAnsi" w:eastAsia="Times New Roman" w:hAnsiTheme="majorHAnsi" w:cstheme="majorHAnsi"/>
          <w:color w:val="000000" w:themeColor="text1"/>
          <w:lang w:val="pt-BR" w:eastAsia="en-US"/>
        </w:rPr>
        <w:t>sáp nhập</w:t>
      </w:r>
      <w:r w:rsidR="009C1A1A" w:rsidRPr="00924B32">
        <w:rPr>
          <w:rFonts w:asciiTheme="majorHAnsi" w:eastAsia="Times New Roman" w:hAnsiTheme="majorHAnsi" w:cstheme="majorHAnsi"/>
          <w:color w:val="000000" w:themeColor="text1"/>
          <w:lang w:val="pt-BR" w:eastAsia="en-US"/>
        </w:rPr>
        <w:t xml:space="preserve"> phê duyệt quy hoạch </w:t>
      </w:r>
      <w:r w:rsidR="00D07618" w:rsidRPr="00924B32">
        <w:rPr>
          <w:rFonts w:asciiTheme="majorHAnsi" w:eastAsia="Times New Roman" w:hAnsiTheme="majorHAnsi" w:cstheme="majorHAnsi"/>
          <w:color w:val="000000" w:themeColor="text1"/>
          <w:lang w:val="pt-BR" w:eastAsia="en-US"/>
        </w:rPr>
        <w:t>theo quy định</w:t>
      </w:r>
      <w:r w:rsidR="00B36C85" w:rsidRPr="00924B32">
        <w:rPr>
          <w:rFonts w:asciiTheme="majorHAnsi" w:eastAsia="Times New Roman" w:hAnsiTheme="majorHAnsi" w:cstheme="majorHAnsi"/>
          <w:color w:val="000000" w:themeColor="text1"/>
          <w:lang w:val="pt-BR" w:eastAsia="en-US"/>
        </w:rPr>
        <w:t>.</w:t>
      </w:r>
    </w:p>
    <w:p w14:paraId="4946BFE7" w14:textId="77777777" w:rsidR="00BA589B" w:rsidRPr="008429D2" w:rsidRDefault="00BA589B" w:rsidP="00F900A0">
      <w:pPr>
        <w:suppressLineNumbers/>
        <w:suppressAutoHyphens/>
        <w:spacing w:before="240" w:after="0" w:line="240" w:lineRule="auto"/>
        <w:rPr>
          <w:rFonts w:eastAsia="Times New Roman"/>
          <w:sz w:val="20"/>
          <w:lang w:val="pt-BR" w:eastAsia="en-US"/>
        </w:rPr>
      </w:pPr>
    </w:p>
    <w:tbl>
      <w:tblPr>
        <w:tblW w:w="9072" w:type="dxa"/>
        <w:tblLayout w:type="fixed"/>
        <w:tblLook w:val="01E0" w:firstRow="1" w:lastRow="1" w:firstColumn="1" w:lastColumn="1" w:noHBand="0" w:noVBand="0"/>
      </w:tblPr>
      <w:tblGrid>
        <w:gridCol w:w="5387"/>
        <w:gridCol w:w="3685"/>
      </w:tblGrid>
      <w:tr w:rsidR="00BA589B" w:rsidRPr="00142A5E" w14:paraId="1048BA79" w14:textId="77777777" w:rsidTr="00BA589B">
        <w:trPr>
          <w:trHeight w:val="1666"/>
        </w:trPr>
        <w:tc>
          <w:tcPr>
            <w:tcW w:w="5387" w:type="dxa"/>
          </w:tcPr>
          <w:bookmarkEnd w:id="1"/>
          <w:bookmarkEnd w:id="2"/>
          <w:p w14:paraId="2516EC04" w14:textId="77777777" w:rsidR="00BA589B" w:rsidRPr="008429D2" w:rsidRDefault="00BA589B" w:rsidP="00BA589B">
            <w:pPr>
              <w:spacing w:before="0" w:after="0" w:line="240" w:lineRule="auto"/>
              <w:ind w:left="-74" w:firstLine="0"/>
              <w:rPr>
                <w:b/>
                <w:bCs/>
                <w:i/>
                <w:iCs/>
                <w:sz w:val="24"/>
                <w:szCs w:val="20"/>
                <w:lang w:val="pt-BR"/>
              </w:rPr>
            </w:pPr>
            <w:r w:rsidRPr="008429D2">
              <w:rPr>
                <w:b/>
                <w:bCs/>
                <w:i/>
                <w:iCs/>
                <w:sz w:val="24"/>
                <w:szCs w:val="20"/>
                <w:lang w:val="pt-BR"/>
              </w:rPr>
              <w:t>Nơi nhận:</w:t>
            </w:r>
          </w:p>
          <w:p w14:paraId="7B690B40" w14:textId="771ADBD6" w:rsidR="00BA589B" w:rsidRPr="008429D2" w:rsidRDefault="00BA589B" w:rsidP="00BA589B">
            <w:pPr>
              <w:tabs>
                <w:tab w:val="left" w:pos="171"/>
              </w:tabs>
              <w:spacing w:before="0" w:after="0" w:line="240" w:lineRule="auto"/>
              <w:ind w:left="-74" w:firstLine="0"/>
              <w:rPr>
                <w:sz w:val="22"/>
                <w:szCs w:val="18"/>
                <w:lang w:val="pt-BR"/>
              </w:rPr>
            </w:pPr>
            <w:r w:rsidRPr="008429D2">
              <w:rPr>
                <w:sz w:val="22"/>
                <w:szCs w:val="18"/>
                <w:lang w:val="pt-BR"/>
              </w:rPr>
              <w:t>- Ban Bí thư Trung ương Đảng;</w:t>
            </w:r>
          </w:p>
          <w:p w14:paraId="07E18021" w14:textId="63C4E4BC" w:rsidR="00BA589B" w:rsidRPr="008429D2" w:rsidRDefault="00BA589B" w:rsidP="00BA589B">
            <w:pPr>
              <w:tabs>
                <w:tab w:val="left" w:pos="171"/>
              </w:tabs>
              <w:spacing w:before="0" w:after="0" w:line="240" w:lineRule="auto"/>
              <w:ind w:left="-74" w:firstLine="0"/>
              <w:rPr>
                <w:sz w:val="22"/>
                <w:szCs w:val="18"/>
                <w:lang w:val="pt-BR"/>
              </w:rPr>
            </w:pPr>
            <w:r w:rsidRPr="008429D2">
              <w:rPr>
                <w:sz w:val="22"/>
                <w:szCs w:val="18"/>
                <w:lang w:val="pt-BR"/>
              </w:rPr>
              <w:t>- Thủ tướng, các Phó Thủ tướng Chính phủ;</w:t>
            </w:r>
          </w:p>
          <w:p w14:paraId="70FD186D" w14:textId="5F57D069" w:rsidR="00BA589B" w:rsidRPr="008429D2" w:rsidRDefault="00BA589B" w:rsidP="00BA589B">
            <w:pPr>
              <w:tabs>
                <w:tab w:val="left" w:pos="171"/>
              </w:tabs>
              <w:spacing w:before="0" w:after="0" w:line="240" w:lineRule="auto"/>
              <w:ind w:left="-74" w:firstLine="0"/>
              <w:rPr>
                <w:sz w:val="22"/>
                <w:szCs w:val="18"/>
                <w:lang w:val="pt-BR"/>
              </w:rPr>
            </w:pPr>
            <w:r w:rsidRPr="008429D2">
              <w:rPr>
                <w:sz w:val="22"/>
                <w:szCs w:val="18"/>
                <w:lang w:val="pt-BR"/>
              </w:rPr>
              <w:t>- Các bộ, cơ quan ngang bộ, cơ quan thuộc Chính phủ;</w:t>
            </w:r>
          </w:p>
          <w:p w14:paraId="389EEE68" w14:textId="505003C4" w:rsidR="00BA589B" w:rsidRPr="008429D2" w:rsidRDefault="00BA589B" w:rsidP="00BA589B">
            <w:pPr>
              <w:tabs>
                <w:tab w:val="left" w:pos="171"/>
              </w:tabs>
              <w:spacing w:before="0" w:after="0" w:line="240" w:lineRule="auto"/>
              <w:ind w:left="-74" w:firstLine="0"/>
              <w:rPr>
                <w:sz w:val="22"/>
                <w:szCs w:val="18"/>
                <w:lang w:val="pt-BR"/>
              </w:rPr>
            </w:pPr>
            <w:r w:rsidRPr="008429D2">
              <w:rPr>
                <w:sz w:val="22"/>
                <w:szCs w:val="18"/>
                <w:lang w:val="pt-BR"/>
              </w:rPr>
              <w:t xml:space="preserve">- </w:t>
            </w:r>
            <w:r w:rsidRPr="008429D2">
              <w:rPr>
                <w:spacing w:val="-8"/>
                <w:sz w:val="22"/>
                <w:szCs w:val="18"/>
                <w:lang w:val="pt-BR"/>
              </w:rPr>
              <w:t>HĐND, UBND các tỉnh, thành phố trực thuộc trung ương;</w:t>
            </w:r>
          </w:p>
          <w:p w14:paraId="442CD955" w14:textId="2CA2EF67" w:rsidR="00BA589B" w:rsidRPr="008429D2" w:rsidRDefault="00BA589B" w:rsidP="00BA589B">
            <w:pPr>
              <w:tabs>
                <w:tab w:val="left" w:pos="171"/>
              </w:tabs>
              <w:spacing w:before="0" w:after="0" w:line="240" w:lineRule="auto"/>
              <w:ind w:left="-74" w:firstLine="0"/>
              <w:rPr>
                <w:sz w:val="22"/>
                <w:szCs w:val="18"/>
                <w:lang w:val="pt-BR"/>
              </w:rPr>
            </w:pPr>
            <w:r w:rsidRPr="008429D2">
              <w:rPr>
                <w:sz w:val="22"/>
                <w:szCs w:val="18"/>
                <w:lang w:val="pt-BR"/>
              </w:rPr>
              <w:t>- Văn phòng Trung ương và các Ban của Đảng;</w:t>
            </w:r>
          </w:p>
          <w:p w14:paraId="079A6BA6" w14:textId="4E6BA375" w:rsidR="00BA589B" w:rsidRPr="008429D2" w:rsidRDefault="00BA589B" w:rsidP="00BA589B">
            <w:pPr>
              <w:tabs>
                <w:tab w:val="left" w:pos="171"/>
              </w:tabs>
              <w:spacing w:before="0" w:after="0" w:line="240" w:lineRule="auto"/>
              <w:ind w:left="-74" w:firstLine="0"/>
              <w:rPr>
                <w:sz w:val="22"/>
                <w:szCs w:val="18"/>
                <w:lang w:val="pt-BR"/>
              </w:rPr>
            </w:pPr>
            <w:r w:rsidRPr="008429D2">
              <w:rPr>
                <w:sz w:val="22"/>
                <w:szCs w:val="18"/>
                <w:lang w:val="pt-BR"/>
              </w:rPr>
              <w:t>- Văn phòng Tổng Bí thư;</w:t>
            </w:r>
          </w:p>
          <w:p w14:paraId="4A2063A5" w14:textId="215E0D0E" w:rsidR="00BA589B" w:rsidRPr="008429D2" w:rsidRDefault="00BA589B" w:rsidP="00BA589B">
            <w:pPr>
              <w:tabs>
                <w:tab w:val="left" w:pos="171"/>
              </w:tabs>
              <w:spacing w:before="0" w:after="0" w:line="240" w:lineRule="auto"/>
              <w:ind w:left="-74" w:firstLine="0"/>
              <w:rPr>
                <w:sz w:val="22"/>
                <w:szCs w:val="18"/>
                <w:lang w:val="pt-BR"/>
              </w:rPr>
            </w:pPr>
            <w:r w:rsidRPr="008429D2">
              <w:rPr>
                <w:sz w:val="22"/>
                <w:szCs w:val="18"/>
                <w:lang w:val="pt-BR"/>
              </w:rPr>
              <w:t>- Văn phòng Chủ tịch nước;</w:t>
            </w:r>
          </w:p>
          <w:p w14:paraId="579B8E73" w14:textId="7B26E9D9" w:rsidR="00BA589B" w:rsidRPr="008429D2" w:rsidRDefault="00BA589B" w:rsidP="00BA589B">
            <w:pPr>
              <w:tabs>
                <w:tab w:val="left" w:pos="171"/>
              </w:tabs>
              <w:spacing w:before="0" w:after="0" w:line="240" w:lineRule="auto"/>
              <w:ind w:left="-74" w:firstLine="0"/>
              <w:rPr>
                <w:sz w:val="22"/>
                <w:szCs w:val="18"/>
                <w:lang w:val="pt-BR"/>
              </w:rPr>
            </w:pPr>
            <w:r w:rsidRPr="008429D2">
              <w:rPr>
                <w:sz w:val="22"/>
                <w:szCs w:val="18"/>
                <w:lang w:val="pt-BR"/>
              </w:rPr>
              <w:t>- Hội đồng Dân tộc và các Ủy ban của Quốc hội;</w:t>
            </w:r>
          </w:p>
          <w:p w14:paraId="05B4C5FF" w14:textId="7C04AE53" w:rsidR="00BA589B" w:rsidRPr="008429D2" w:rsidRDefault="00BA589B" w:rsidP="00BA589B">
            <w:pPr>
              <w:tabs>
                <w:tab w:val="left" w:pos="171"/>
              </w:tabs>
              <w:spacing w:before="0" w:after="0" w:line="240" w:lineRule="auto"/>
              <w:ind w:left="-74" w:firstLine="0"/>
              <w:rPr>
                <w:sz w:val="22"/>
                <w:szCs w:val="18"/>
                <w:lang w:val="pt-BR"/>
              </w:rPr>
            </w:pPr>
            <w:r w:rsidRPr="008429D2">
              <w:rPr>
                <w:sz w:val="22"/>
                <w:szCs w:val="18"/>
                <w:lang w:val="pt-BR"/>
              </w:rPr>
              <w:t>- Văn phòng Quốc hội;</w:t>
            </w:r>
          </w:p>
          <w:p w14:paraId="031C708D" w14:textId="5FDE6598" w:rsidR="00BA589B" w:rsidRPr="008429D2" w:rsidRDefault="00BA589B" w:rsidP="00BA589B">
            <w:pPr>
              <w:tabs>
                <w:tab w:val="left" w:pos="171"/>
              </w:tabs>
              <w:spacing w:before="0" w:after="0" w:line="240" w:lineRule="auto"/>
              <w:ind w:left="-74" w:firstLine="0"/>
              <w:rPr>
                <w:sz w:val="22"/>
                <w:szCs w:val="18"/>
                <w:lang w:val="pt-BR"/>
              </w:rPr>
            </w:pPr>
            <w:r w:rsidRPr="008429D2">
              <w:rPr>
                <w:sz w:val="22"/>
                <w:szCs w:val="18"/>
                <w:lang w:val="pt-BR"/>
              </w:rPr>
              <w:t>- Tòa án nhân dân tối cao;</w:t>
            </w:r>
          </w:p>
          <w:p w14:paraId="75168B70" w14:textId="1592D2E7" w:rsidR="00BA589B" w:rsidRPr="008429D2" w:rsidRDefault="00BA589B" w:rsidP="00BA589B">
            <w:pPr>
              <w:tabs>
                <w:tab w:val="left" w:pos="171"/>
              </w:tabs>
              <w:spacing w:before="0" w:after="0" w:line="240" w:lineRule="auto"/>
              <w:ind w:left="-74" w:firstLine="0"/>
              <w:rPr>
                <w:sz w:val="22"/>
                <w:szCs w:val="18"/>
                <w:lang w:val="pt-BR"/>
              </w:rPr>
            </w:pPr>
            <w:r w:rsidRPr="008429D2">
              <w:rPr>
                <w:sz w:val="22"/>
                <w:szCs w:val="18"/>
                <w:lang w:val="pt-BR"/>
              </w:rPr>
              <w:t>- Viện kiểm sát nhân dân tối cao;</w:t>
            </w:r>
          </w:p>
          <w:p w14:paraId="7CF04D0F" w14:textId="07FBDCD4" w:rsidR="00BA589B" w:rsidRPr="008429D2" w:rsidRDefault="00BA589B" w:rsidP="00BA589B">
            <w:pPr>
              <w:tabs>
                <w:tab w:val="left" w:pos="171"/>
              </w:tabs>
              <w:spacing w:before="0" w:after="0" w:line="240" w:lineRule="auto"/>
              <w:ind w:left="-74" w:firstLine="0"/>
              <w:rPr>
                <w:sz w:val="22"/>
                <w:szCs w:val="18"/>
                <w:lang w:val="pt-BR"/>
              </w:rPr>
            </w:pPr>
            <w:r w:rsidRPr="008429D2">
              <w:rPr>
                <w:sz w:val="22"/>
                <w:szCs w:val="18"/>
                <w:lang w:val="pt-BR"/>
              </w:rPr>
              <w:t>- Kiểm toán nhà nước;</w:t>
            </w:r>
          </w:p>
          <w:p w14:paraId="29C935A8" w14:textId="6E2088FF" w:rsidR="00BA589B" w:rsidRPr="008429D2" w:rsidRDefault="00BA589B" w:rsidP="00BA589B">
            <w:pPr>
              <w:tabs>
                <w:tab w:val="left" w:pos="171"/>
              </w:tabs>
              <w:spacing w:before="0" w:after="0" w:line="240" w:lineRule="auto"/>
              <w:ind w:left="-74" w:firstLine="0"/>
              <w:rPr>
                <w:sz w:val="22"/>
                <w:szCs w:val="18"/>
                <w:lang w:val="pt-BR"/>
              </w:rPr>
            </w:pPr>
            <w:r w:rsidRPr="008429D2">
              <w:rPr>
                <w:sz w:val="22"/>
                <w:szCs w:val="18"/>
                <w:lang w:val="pt-BR"/>
              </w:rPr>
              <w:t>- Ủy ban Trung ương Mặt trận Tổ quốc Việt Nam;</w:t>
            </w:r>
          </w:p>
          <w:p w14:paraId="271C3597" w14:textId="0696DFB5" w:rsidR="00BA589B" w:rsidRPr="008429D2" w:rsidRDefault="00BA589B" w:rsidP="00BA589B">
            <w:pPr>
              <w:tabs>
                <w:tab w:val="left" w:pos="171"/>
              </w:tabs>
              <w:spacing w:before="0" w:after="0" w:line="240" w:lineRule="auto"/>
              <w:ind w:left="-74" w:firstLine="0"/>
              <w:rPr>
                <w:sz w:val="22"/>
                <w:szCs w:val="18"/>
                <w:lang w:val="pt-BR"/>
              </w:rPr>
            </w:pPr>
            <w:r w:rsidRPr="008429D2">
              <w:rPr>
                <w:sz w:val="22"/>
                <w:szCs w:val="18"/>
                <w:lang w:val="pt-BR"/>
              </w:rPr>
              <w:t>- Cơ quan trung ương của các đoàn thể;</w:t>
            </w:r>
          </w:p>
          <w:p w14:paraId="725BFCCD" w14:textId="77777777" w:rsidR="00BA589B" w:rsidRPr="008429D2" w:rsidRDefault="00BA589B" w:rsidP="00BA589B">
            <w:pPr>
              <w:tabs>
                <w:tab w:val="left" w:pos="171"/>
              </w:tabs>
              <w:spacing w:before="0" w:after="0" w:line="240" w:lineRule="auto"/>
              <w:ind w:left="-74" w:firstLine="0"/>
              <w:rPr>
                <w:sz w:val="22"/>
                <w:szCs w:val="18"/>
                <w:lang w:val="pt-BR"/>
              </w:rPr>
            </w:pPr>
            <w:r w:rsidRPr="008429D2">
              <w:rPr>
                <w:sz w:val="22"/>
                <w:szCs w:val="18"/>
                <w:lang w:val="pt-BR"/>
              </w:rPr>
              <w:t xml:space="preserve">- </w:t>
            </w:r>
            <w:r w:rsidRPr="008429D2">
              <w:rPr>
                <w:spacing w:val="-6"/>
                <w:sz w:val="22"/>
                <w:szCs w:val="18"/>
                <w:lang w:val="pt-BR"/>
              </w:rPr>
              <w:t>VPCP: BTCN, các PCN, Trợ lý TTg, TGĐ Cổng TTĐT,</w:t>
            </w:r>
            <w:r w:rsidRPr="008429D2">
              <w:rPr>
                <w:sz w:val="22"/>
                <w:szCs w:val="18"/>
                <w:lang w:val="pt-BR"/>
              </w:rPr>
              <w:t xml:space="preserve"> </w:t>
            </w:r>
          </w:p>
          <w:p w14:paraId="60DB5211" w14:textId="77777777" w:rsidR="00BA589B" w:rsidRPr="008429D2" w:rsidRDefault="00BA589B" w:rsidP="00BA589B">
            <w:pPr>
              <w:tabs>
                <w:tab w:val="left" w:pos="171"/>
              </w:tabs>
              <w:spacing w:before="0" w:after="0" w:line="240" w:lineRule="auto"/>
              <w:ind w:left="-74" w:firstLine="0"/>
              <w:rPr>
                <w:sz w:val="22"/>
                <w:szCs w:val="18"/>
                <w:lang w:val="pt-BR"/>
              </w:rPr>
            </w:pPr>
            <w:r w:rsidRPr="008429D2">
              <w:rPr>
                <w:sz w:val="22"/>
                <w:szCs w:val="18"/>
                <w:lang w:val="pt-BR"/>
              </w:rPr>
              <w:t xml:space="preserve">  các Vụ, Cục, đơn vị trực thuộc, Công báo;</w:t>
            </w:r>
          </w:p>
          <w:p w14:paraId="1CF71E26" w14:textId="046D17F2" w:rsidR="00BA589B" w:rsidRPr="008429D2" w:rsidRDefault="00BA589B" w:rsidP="00BA589B">
            <w:pPr>
              <w:tabs>
                <w:tab w:val="left" w:pos="171"/>
              </w:tabs>
              <w:spacing w:before="0" w:after="0" w:line="240" w:lineRule="auto"/>
              <w:ind w:left="-74" w:firstLine="0"/>
              <w:rPr>
                <w:spacing w:val="-6"/>
                <w:sz w:val="22"/>
                <w:szCs w:val="18"/>
                <w:lang w:val="vi-VN"/>
              </w:rPr>
            </w:pPr>
            <w:r w:rsidRPr="008429D2">
              <w:rPr>
                <w:sz w:val="22"/>
                <w:szCs w:val="18"/>
                <w:lang w:val="pt-BR"/>
              </w:rPr>
              <w:t>- Lưu: VT, CN (2b).</w:t>
            </w:r>
            <w:r w:rsidR="00AE560F" w:rsidRPr="008429D2">
              <w:rPr>
                <w:sz w:val="22"/>
                <w:szCs w:val="18"/>
                <w:lang w:val="vi-VN"/>
              </w:rPr>
              <w:t xml:space="preserve"> </w:t>
            </w:r>
            <w:r w:rsidR="00AE560F" w:rsidRPr="008429D2">
              <w:rPr>
                <w:sz w:val="16"/>
                <w:szCs w:val="16"/>
                <w:lang w:val="vi-VN"/>
              </w:rPr>
              <w:t>Tuan</w:t>
            </w:r>
          </w:p>
        </w:tc>
        <w:tc>
          <w:tcPr>
            <w:tcW w:w="3685" w:type="dxa"/>
          </w:tcPr>
          <w:p w14:paraId="4F4C5D1D" w14:textId="0F13F14A" w:rsidR="00BA589B" w:rsidRPr="008429D2" w:rsidRDefault="00BA589B" w:rsidP="00BA589B">
            <w:pPr>
              <w:spacing w:before="0" w:after="0" w:line="240" w:lineRule="auto"/>
              <w:ind w:left="-108" w:firstLine="0"/>
              <w:jc w:val="center"/>
              <w:rPr>
                <w:b/>
                <w:spacing w:val="-6"/>
              </w:rPr>
            </w:pPr>
            <w:r w:rsidRPr="008429D2">
              <w:rPr>
                <w:b/>
                <w:spacing w:val="-6"/>
              </w:rPr>
              <w:t>TM. CHÍNH PHỦ</w:t>
            </w:r>
          </w:p>
          <w:p w14:paraId="0B1C6B38" w14:textId="05BB7EBE" w:rsidR="00BA589B" w:rsidRPr="008429D2" w:rsidRDefault="004A405F" w:rsidP="00BA589B">
            <w:pPr>
              <w:spacing w:before="0" w:after="0" w:line="240" w:lineRule="auto"/>
              <w:ind w:left="-108" w:firstLine="0"/>
              <w:jc w:val="center"/>
              <w:rPr>
                <w:b/>
                <w:spacing w:val="-6"/>
              </w:rPr>
            </w:pPr>
            <w:r w:rsidRPr="008429D2">
              <w:rPr>
                <w:b/>
                <w:spacing w:val="-6"/>
                <w:lang w:val="vi-VN"/>
              </w:rPr>
              <w:t xml:space="preserve">KT. </w:t>
            </w:r>
            <w:r w:rsidR="00BA589B" w:rsidRPr="008429D2">
              <w:rPr>
                <w:b/>
                <w:spacing w:val="-6"/>
              </w:rPr>
              <w:t>THỦ TƯỚNG</w:t>
            </w:r>
          </w:p>
          <w:p w14:paraId="04F9ED2F" w14:textId="47778A5B" w:rsidR="004A405F" w:rsidRPr="008429D2" w:rsidRDefault="004A405F" w:rsidP="00BA589B">
            <w:pPr>
              <w:spacing w:before="0" w:after="0" w:line="240" w:lineRule="auto"/>
              <w:ind w:left="-108" w:firstLine="0"/>
              <w:jc w:val="center"/>
              <w:rPr>
                <w:b/>
                <w:spacing w:val="-6"/>
              </w:rPr>
            </w:pPr>
            <w:r w:rsidRPr="008429D2">
              <w:rPr>
                <w:b/>
                <w:spacing w:val="-6"/>
                <w:lang w:val="vi-VN"/>
              </w:rPr>
              <w:t xml:space="preserve">PHÓ </w:t>
            </w:r>
            <w:r w:rsidRPr="008429D2">
              <w:rPr>
                <w:b/>
                <w:spacing w:val="-6"/>
              </w:rPr>
              <w:t>THỦ TƯỚNG</w:t>
            </w:r>
          </w:p>
          <w:p w14:paraId="08700540" w14:textId="77777777" w:rsidR="00F91709" w:rsidRPr="008429D2" w:rsidRDefault="00F91709" w:rsidP="00BA589B">
            <w:pPr>
              <w:spacing w:before="0" w:after="0" w:line="240" w:lineRule="auto"/>
              <w:ind w:left="-108" w:firstLine="0"/>
              <w:jc w:val="center"/>
              <w:rPr>
                <w:b/>
                <w:spacing w:val="-6"/>
              </w:rPr>
            </w:pPr>
          </w:p>
          <w:p w14:paraId="3F9CFC0D" w14:textId="77777777" w:rsidR="00BA589B" w:rsidRPr="008429D2" w:rsidRDefault="00BA589B" w:rsidP="00BA589B">
            <w:pPr>
              <w:widowControl w:val="0"/>
              <w:autoSpaceDE w:val="0"/>
              <w:autoSpaceDN w:val="0"/>
              <w:adjustRightInd w:val="0"/>
              <w:spacing w:before="0" w:after="0" w:line="240" w:lineRule="auto"/>
              <w:ind w:left="-108" w:firstLine="0"/>
              <w:jc w:val="center"/>
              <w:textAlignment w:val="center"/>
              <w:rPr>
                <w:b/>
                <w:sz w:val="18"/>
                <w:szCs w:val="26"/>
              </w:rPr>
            </w:pPr>
          </w:p>
          <w:p w14:paraId="047E4263" w14:textId="77777777" w:rsidR="00BA589B" w:rsidRPr="008429D2" w:rsidRDefault="00BA589B" w:rsidP="00BA589B">
            <w:pPr>
              <w:widowControl w:val="0"/>
              <w:autoSpaceDE w:val="0"/>
              <w:autoSpaceDN w:val="0"/>
              <w:adjustRightInd w:val="0"/>
              <w:spacing w:before="0" w:after="0" w:line="240" w:lineRule="auto"/>
              <w:ind w:left="-108" w:firstLine="0"/>
              <w:jc w:val="center"/>
              <w:textAlignment w:val="center"/>
              <w:rPr>
                <w:b/>
                <w:color w:val="FFFFFF" w:themeColor="background1"/>
                <w:sz w:val="24"/>
                <w:szCs w:val="26"/>
              </w:rPr>
            </w:pPr>
            <w:r w:rsidRPr="008429D2">
              <w:rPr>
                <w:b/>
                <w:sz w:val="24"/>
                <w:szCs w:val="26"/>
              </w:rPr>
              <w:t xml:space="preserve"> </w:t>
            </w:r>
            <w:r w:rsidRPr="008429D2">
              <w:rPr>
                <w:b/>
                <w:color w:val="FFFFFF" w:themeColor="background1"/>
                <w:sz w:val="96"/>
                <w:szCs w:val="26"/>
              </w:rPr>
              <w:t>[daky]</w:t>
            </w:r>
          </w:p>
          <w:p w14:paraId="7AC58443" w14:textId="77777777" w:rsidR="00BA589B" w:rsidRPr="008429D2" w:rsidRDefault="00BA589B" w:rsidP="00BA589B">
            <w:pPr>
              <w:widowControl w:val="0"/>
              <w:autoSpaceDE w:val="0"/>
              <w:autoSpaceDN w:val="0"/>
              <w:adjustRightInd w:val="0"/>
              <w:spacing w:before="0" w:after="0" w:line="240" w:lineRule="auto"/>
              <w:ind w:left="-108" w:firstLine="0"/>
              <w:jc w:val="center"/>
              <w:textAlignment w:val="center"/>
              <w:rPr>
                <w:b/>
                <w:bCs/>
                <w:sz w:val="18"/>
                <w:szCs w:val="26"/>
              </w:rPr>
            </w:pPr>
          </w:p>
          <w:p w14:paraId="066FF64E" w14:textId="3D7635AE" w:rsidR="00BA589B" w:rsidRPr="007D2F78" w:rsidRDefault="00924B32" w:rsidP="00BA589B">
            <w:pPr>
              <w:spacing w:before="0" w:after="0" w:line="240" w:lineRule="auto"/>
              <w:ind w:left="-108" w:firstLine="0"/>
              <w:jc w:val="center"/>
              <w:rPr>
                <w:b/>
                <w:lang w:val="vi-VN"/>
              </w:rPr>
            </w:pPr>
            <w:r>
              <w:rPr>
                <w:b/>
                <w:lang w:val="vi-VN"/>
              </w:rPr>
              <w:t>Nguyễn Hòa Bình</w:t>
            </w:r>
          </w:p>
        </w:tc>
      </w:tr>
    </w:tbl>
    <w:p w14:paraId="4C56EB49" w14:textId="644321F1" w:rsidR="001617D0" w:rsidRDefault="001617D0" w:rsidP="001C3706">
      <w:pPr>
        <w:tabs>
          <w:tab w:val="left" w:pos="7463"/>
        </w:tabs>
        <w:rPr>
          <w:rFonts w:eastAsia="Times New Roman"/>
          <w:lang w:val="pt-BR" w:eastAsia="en-US"/>
        </w:rPr>
      </w:pPr>
    </w:p>
    <w:sectPr w:rsidR="001617D0" w:rsidSect="00F900A0">
      <w:headerReference w:type="default" r:id="rId9"/>
      <w:headerReference w:type="first" r:id="rId10"/>
      <w:pgSz w:w="11906" w:h="16838" w:code="9"/>
      <w:pgMar w:top="1418" w:right="1134" w:bottom="1134" w:left="1985" w:header="567" w:footer="56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4E1CC09" w14:textId="77777777" w:rsidR="00890B41" w:rsidRDefault="00890B41">
      <w:pPr>
        <w:spacing w:line="240" w:lineRule="auto"/>
      </w:pPr>
      <w:r>
        <w:separator/>
      </w:r>
    </w:p>
  </w:endnote>
  <w:endnote w:type="continuationSeparator" w:id="0">
    <w:p w14:paraId="637AC757" w14:textId="77777777" w:rsidR="00890B41" w:rsidRDefault="00890B4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Bold">
    <w:altName w:val="Times New Roman"/>
    <w:panose1 w:val="02020803070505020304"/>
    <w:charset w:val="00"/>
    <w:family w:val="roman"/>
    <w:pitch w:val="default"/>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EUAlbertina">
    <w:altName w:val="Cambria"/>
    <w:charset w:val="00"/>
    <w:family w:val="roman"/>
    <w:pitch w:val="default"/>
    <w:sig w:usb0="00000000" w:usb1="00000000" w:usb2="00000000" w:usb3="00000000" w:csb0="00000001"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A5EF854" w14:textId="77777777" w:rsidR="00890B41" w:rsidRDefault="00890B41">
      <w:pPr>
        <w:spacing w:before="0" w:after="0" w:line="240" w:lineRule="auto"/>
      </w:pPr>
      <w:r>
        <w:separator/>
      </w:r>
    </w:p>
  </w:footnote>
  <w:footnote w:type="continuationSeparator" w:id="0">
    <w:p w14:paraId="671914C4" w14:textId="77777777" w:rsidR="00890B41" w:rsidRDefault="00890B4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6A2B28E" w14:textId="716F766C" w:rsidR="00C31446" w:rsidRDefault="0046390F">
    <w:pPr>
      <w:pStyle w:val="Header"/>
      <w:spacing w:before="0" w:after="0" w:line="240" w:lineRule="auto"/>
      <w:ind w:firstLine="0"/>
      <w:jc w:val="center"/>
      <w:rPr>
        <w:sz w:val="26"/>
        <w:szCs w:val="26"/>
      </w:rPr>
    </w:pPr>
    <w:r>
      <w:rPr>
        <w:sz w:val="26"/>
        <w:szCs w:val="26"/>
      </w:rPr>
      <w:fldChar w:fldCharType="begin"/>
    </w:r>
    <w:r>
      <w:rPr>
        <w:sz w:val="26"/>
        <w:szCs w:val="26"/>
      </w:rPr>
      <w:instrText xml:space="preserve"> PAGE   \* MERGEFORMAT </w:instrText>
    </w:r>
    <w:r>
      <w:rPr>
        <w:sz w:val="26"/>
        <w:szCs w:val="26"/>
      </w:rPr>
      <w:fldChar w:fldCharType="separate"/>
    </w:r>
    <w:r w:rsidR="00E96D2C">
      <w:rPr>
        <w:noProof/>
        <w:sz w:val="26"/>
        <w:szCs w:val="26"/>
      </w:rPr>
      <w:t>8</w:t>
    </w:r>
    <w:r>
      <w:rPr>
        <w:sz w:val="26"/>
        <w:szCs w:val="26"/>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6A2B28F" w14:textId="77777777" w:rsidR="00C31446" w:rsidRDefault="00C31446">
    <w:pPr>
      <w:pStyle w:val="Header"/>
      <w:spacing w:before="0" w:after="0" w:line="240" w:lineRule="auto"/>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1" w15:restartNumberingAfterBreak="0">
    <w:nsid w:val="00000018"/>
    <w:multiLevelType w:val="hybridMultilevel"/>
    <w:tmpl w:val="542289EC"/>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0">
    <w:nsid w:val="00000019"/>
    <w:multiLevelType w:val="hybridMultilevel"/>
    <w:tmpl w:val="6DE91B18"/>
    <w:lvl w:ilvl="0" w:tplc="FFFFFFFF">
      <w:start w:val="4"/>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0">
    <w:nsid w:val="00000021"/>
    <w:multiLevelType w:val="hybridMultilevel"/>
    <w:tmpl w:val="1BA026FA"/>
    <w:lvl w:ilvl="0" w:tplc="FFFFFFFF">
      <w:start w:val="3"/>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15:restartNumberingAfterBreak="0">
    <w:nsid w:val="00000022"/>
    <w:multiLevelType w:val="hybridMultilevel"/>
    <w:tmpl w:val="79A1DEAA"/>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 w15:restartNumberingAfterBreak="0">
    <w:nsid w:val="0000002C"/>
    <w:multiLevelType w:val="hybridMultilevel"/>
    <w:tmpl w:val="39386574"/>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6" w15:restartNumberingAfterBreak="0">
    <w:nsid w:val="0000002D"/>
    <w:multiLevelType w:val="hybridMultilevel"/>
    <w:tmpl w:val="1CF10FD8"/>
    <w:lvl w:ilvl="0" w:tplc="FFFFFFFF">
      <w:start w:val="5"/>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7" w15:restartNumberingAfterBreak="0">
    <w:nsid w:val="00000033"/>
    <w:multiLevelType w:val="hybridMultilevel"/>
    <w:tmpl w:val="741226BA"/>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8" w15:restartNumberingAfterBreak="0">
    <w:nsid w:val="00000034"/>
    <w:multiLevelType w:val="hybridMultilevel"/>
    <w:tmpl w:val="0D34B6A8"/>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9" w15:restartNumberingAfterBreak="0">
    <w:nsid w:val="0CA5361A"/>
    <w:multiLevelType w:val="multilevel"/>
    <w:tmpl w:val="0CA5361A"/>
    <w:lvl w:ilvl="0">
      <w:start w:val="1"/>
      <w:numFmt w:val="decimal"/>
      <w:suff w:val="space"/>
      <w:lvlText w:val="%1."/>
      <w:lvlJc w:val="left"/>
      <w:pPr>
        <w:ind w:left="1070" w:hanging="360"/>
      </w:pPr>
      <w:rPr>
        <w:rFonts w:hint="default"/>
        <w:b w:val="0"/>
        <w:bCs w:val="0"/>
      </w:rPr>
    </w:lvl>
    <w:lvl w:ilvl="1">
      <w:start w:val="1"/>
      <w:numFmt w:val="lowerLetter"/>
      <w:lvlText w:val="%2."/>
      <w:lvlJc w:val="left"/>
      <w:pPr>
        <w:ind w:left="1931" w:hanging="360"/>
      </w:pPr>
    </w:lvl>
    <w:lvl w:ilvl="2">
      <w:start w:val="1"/>
      <w:numFmt w:val="lowerRoman"/>
      <w:lvlText w:val="%3."/>
      <w:lvlJc w:val="right"/>
      <w:pPr>
        <w:ind w:left="2651" w:hanging="180"/>
      </w:pPr>
    </w:lvl>
    <w:lvl w:ilvl="3">
      <w:start w:val="1"/>
      <w:numFmt w:val="decimal"/>
      <w:lvlText w:val="%4."/>
      <w:lvlJc w:val="left"/>
      <w:pPr>
        <w:ind w:left="3371" w:hanging="360"/>
      </w:pPr>
    </w:lvl>
    <w:lvl w:ilvl="4">
      <w:start w:val="1"/>
      <w:numFmt w:val="lowerLetter"/>
      <w:lvlText w:val="%5."/>
      <w:lvlJc w:val="left"/>
      <w:pPr>
        <w:ind w:left="4091" w:hanging="360"/>
      </w:pPr>
    </w:lvl>
    <w:lvl w:ilvl="5">
      <w:start w:val="1"/>
      <w:numFmt w:val="lowerRoman"/>
      <w:lvlText w:val="%6."/>
      <w:lvlJc w:val="right"/>
      <w:pPr>
        <w:ind w:left="4811" w:hanging="180"/>
      </w:pPr>
    </w:lvl>
    <w:lvl w:ilvl="6">
      <w:start w:val="1"/>
      <w:numFmt w:val="decimal"/>
      <w:lvlText w:val="%7."/>
      <w:lvlJc w:val="left"/>
      <w:pPr>
        <w:ind w:left="5531" w:hanging="360"/>
      </w:pPr>
    </w:lvl>
    <w:lvl w:ilvl="7">
      <w:start w:val="1"/>
      <w:numFmt w:val="lowerLetter"/>
      <w:lvlText w:val="%8."/>
      <w:lvlJc w:val="left"/>
      <w:pPr>
        <w:ind w:left="6251" w:hanging="360"/>
      </w:pPr>
    </w:lvl>
    <w:lvl w:ilvl="8">
      <w:start w:val="1"/>
      <w:numFmt w:val="lowerRoman"/>
      <w:lvlText w:val="%9."/>
      <w:lvlJc w:val="right"/>
      <w:pPr>
        <w:ind w:left="6971" w:hanging="180"/>
      </w:pPr>
    </w:lvl>
  </w:abstractNum>
  <w:abstractNum w:abstractNumId="10" w15:restartNumberingAfterBreak="0">
    <w:nsid w:val="11E776B0"/>
    <w:multiLevelType w:val="hybridMultilevel"/>
    <w:tmpl w:val="1E0AC5B0"/>
    <w:lvl w:ilvl="0" w:tplc="FFFFFFFF">
      <w:start w:val="1"/>
      <w:numFmt w:val="decimal"/>
      <w:lvlText w:val="%1."/>
      <w:lvlJc w:val="left"/>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C3337A0"/>
    <w:multiLevelType w:val="hybridMultilevel"/>
    <w:tmpl w:val="54B2A8E6"/>
    <w:lvl w:ilvl="0" w:tplc="04090017">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2" w15:restartNumberingAfterBreak="0">
    <w:nsid w:val="55961265"/>
    <w:multiLevelType w:val="multilevel"/>
    <w:tmpl w:val="55961265"/>
    <w:lvl w:ilvl="0">
      <w:start w:val="1"/>
      <w:numFmt w:val="decimal"/>
      <w:pStyle w:val="Heading3"/>
      <w:lvlText w:val="Điều %1."/>
      <w:lvlJc w:val="left"/>
      <w:pPr>
        <w:ind w:left="2629" w:hanging="360"/>
      </w:pPr>
      <w:rPr>
        <w:rFonts w:ascii="Times New Roman" w:hAnsi="Times New Roman" w:cs="Times New Roman" w:hint="default"/>
        <w:sz w:val="28"/>
        <w:szCs w:val="28"/>
      </w:rPr>
    </w:lvl>
    <w:lvl w:ilvl="1">
      <w:start w:val="1"/>
      <w:numFmt w:val="lowerLetter"/>
      <w:lvlText w:val="%2."/>
      <w:lvlJc w:val="left"/>
      <w:pPr>
        <w:ind w:left="2727" w:hanging="360"/>
      </w:pPr>
    </w:lvl>
    <w:lvl w:ilvl="2">
      <w:start w:val="1"/>
      <w:numFmt w:val="lowerRoman"/>
      <w:lvlText w:val="%3."/>
      <w:lvlJc w:val="right"/>
      <w:pPr>
        <w:ind w:left="3447" w:hanging="180"/>
      </w:pPr>
    </w:lvl>
    <w:lvl w:ilvl="3">
      <w:start w:val="1"/>
      <w:numFmt w:val="decimal"/>
      <w:lvlText w:val="%4."/>
      <w:lvlJc w:val="left"/>
      <w:pPr>
        <w:ind w:left="4167" w:hanging="360"/>
      </w:pPr>
    </w:lvl>
    <w:lvl w:ilvl="4">
      <w:start w:val="1"/>
      <w:numFmt w:val="lowerLetter"/>
      <w:lvlText w:val="%5."/>
      <w:lvlJc w:val="left"/>
      <w:pPr>
        <w:ind w:left="4887" w:hanging="360"/>
      </w:pPr>
    </w:lvl>
    <w:lvl w:ilvl="5">
      <w:start w:val="1"/>
      <w:numFmt w:val="lowerRoman"/>
      <w:lvlText w:val="%6."/>
      <w:lvlJc w:val="right"/>
      <w:pPr>
        <w:ind w:left="5607" w:hanging="180"/>
      </w:pPr>
    </w:lvl>
    <w:lvl w:ilvl="6">
      <w:start w:val="1"/>
      <w:numFmt w:val="decimal"/>
      <w:lvlText w:val="%7."/>
      <w:lvlJc w:val="left"/>
      <w:pPr>
        <w:ind w:left="6327" w:hanging="360"/>
      </w:pPr>
    </w:lvl>
    <w:lvl w:ilvl="7">
      <w:start w:val="1"/>
      <w:numFmt w:val="lowerLetter"/>
      <w:lvlText w:val="%8."/>
      <w:lvlJc w:val="left"/>
      <w:pPr>
        <w:ind w:left="7047" w:hanging="360"/>
      </w:pPr>
    </w:lvl>
    <w:lvl w:ilvl="8">
      <w:start w:val="1"/>
      <w:numFmt w:val="lowerRoman"/>
      <w:lvlText w:val="%9."/>
      <w:lvlJc w:val="right"/>
      <w:pPr>
        <w:ind w:left="7767" w:hanging="180"/>
      </w:pPr>
    </w:lvl>
  </w:abstractNum>
  <w:abstractNum w:abstractNumId="13" w15:restartNumberingAfterBreak="0">
    <w:nsid w:val="70B7684B"/>
    <w:multiLevelType w:val="hybridMultilevel"/>
    <w:tmpl w:val="5C301150"/>
    <w:lvl w:ilvl="0" w:tplc="A5CE546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4" w15:restartNumberingAfterBreak="0">
    <w:nsid w:val="7E4B6416"/>
    <w:multiLevelType w:val="multilevel"/>
    <w:tmpl w:val="7E4B6416"/>
    <w:lvl w:ilvl="0">
      <w:start w:val="1"/>
      <w:numFmt w:val="decimal"/>
      <w:pStyle w:val="dieu"/>
      <w:suff w:val="nothing"/>
      <w:lvlText w:val="Điều %1."/>
      <w:lvlJc w:val="left"/>
      <w:pPr>
        <w:ind w:left="360" w:hanging="360"/>
      </w:pPr>
      <w:rPr>
        <w:rFonts w:cs="Times New Roman"/>
        <w:b/>
        <w:bCs/>
        <w:i w:val="0"/>
        <w:iCs w:val="0"/>
        <w:caps w:val="0"/>
        <w:smallCaps w:val="0"/>
        <w:strike w:val="0"/>
        <w:dstrike w:val="0"/>
        <w:vanish w:val="0"/>
        <w:color w:val="000000"/>
        <w:spacing w:val="0"/>
        <w:kern w:val="0"/>
        <w:position w:val="0"/>
        <w:u w:val="none"/>
        <w:vertAlign w:val="baseline"/>
      </w:rPr>
    </w:lvl>
    <w:lvl w:ilvl="1">
      <w:start w:val="1"/>
      <w:numFmt w:val="decimal"/>
      <w:suff w:val="space"/>
      <w:lvlText w:val="%2."/>
      <w:lvlJc w:val="left"/>
      <w:pPr>
        <w:ind w:left="1260" w:hanging="360"/>
      </w:pPr>
      <w:rPr>
        <w:rFonts w:cs="Times New Roman" w:hint="default"/>
        <w:i w:val="0"/>
        <w:iCs w:val="0"/>
      </w:rPr>
    </w:lvl>
    <w:lvl w:ilvl="2">
      <w:start w:val="1"/>
      <w:numFmt w:val="lowerLetter"/>
      <w:suff w:val="space"/>
      <w:lvlText w:val="%3)"/>
      <w:lvlJc w:val="left"/>
      <w:pPr>
        <w:ind w:left="967" w:hanging="825"/>
      </w:pPr>
      <w:rPr>
        <w:rFonts w:cs="Times New Roman" w:hint="default"/>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num w:numId="1">
    <w:abstractNumId w:val="12"/>
  </w:num>
  <w:num w:numId="2">
    <w:abstractNumId w:val="0"/>
  </w:num>
  <w:num w:numId="3">
    <w:abstractNumId w:val="14"/>
  </w:num>
  <w:num w:numId="4">
    <w:abstractNumId w:val="9"/>
  </w:num>
  <w:num w:numId="5">
    <w:abstractNumId w:val="1"/>
  </w:num>
  <w:num w:numId="6">
    <w:abstractNumId w:val="2"/>
  </w:num>
  <w:num w:numId="7">
    <w:abstractNumId w:val="10"/>
  </w:num>
  <w:num w:numId="8">
    <w:abstractNumId w:val="5"/>
  </w:num>
  <w:num w:numId="9">
    <w:abstractNumId w:val="6"/>
  </w:num>
  <w:num w:numId="10">
    <w:abstractNumId w:val="7"/>
  </w:num>
  <w:num w:numId="11">
    <w:abstractNumId w:val="8"/>
  </w:num>
  <w:num w:numId="12">
    <w:abstractNumId w:val="3"/>
  </w:num>
  <w:num w:numId="13">
    <w:abstractNumId w:val="11"/>
  </w:num>
  <w:num w:numId="14">
    <w:abstractNumId w:val="13"/>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TrackFormatting/>
  <w:documentProtection w:edit="trackedChange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5F84"/>
    <w:rsid w:val="000006F7"/>
    <w:rsid w:val="000008B7"/>
    <w:rsid w:val="00000C07"/>
    <w:rsid w:val="00000DCC"/>
    <w:rsid w:val="00001029"/>
    <w:rsid w:val="0000131D"/>
    <w:rsid w:val="0000139C"/>
    <w:rsid w:val="00001FB9"/>
    <w:rsid w:val="000024B0"/>
    <w:rsid w:val="000025A8"/>
    <w:rsid w:val="00002AAA"/>
    <w:rsid w:val="00002BB9"/>
    <w:rsid w:val="000030E0"/>
    <w:rsid w:val="00003208"/>
    <w:rsid w:val="00003626"/>
    <w:rsid w:val="000036C8"/>
    <w:rsid w:val="0000387B"/>
    <w:rsid w:val="000039F6"/>
    <w:rsid w:val="00003ACD"/>
    <w:rsid w:val="00003D2F"/>
    <w:rsid w:val="00004291"/>
    <w:rsid w:val="0000434C"/>
    <w:rsid w:val="0000465B"/>
    <w:rsid w:val="000049E3"/>
    <w:rsid w:val="00004A19"/>
    <w:rsid w:val="00004CFB"/>
    <w:rsid w:val="00004DAD"/>
    <w:rsid w:val="00005833"/>
    <w:rsid w:val="00005964"/>
    <w:rsid w:val="00005AD6"/>
    <w:rsid w:val="00005DE7"/>
    <w:rsid w:val="000063D3"/>
    <w:rsid w:val="00006712"/>
    <w:rsid w:val="000070F3"/>
    <w:rsid w:val="0000713B"/>
    <w:rsid w:val="00007434"/>
    <w:rsid w:val="00007A9B"/>
    <w:rsid w:val="00007F37"/>
    <w:rsid w:val="00007F44"/>
    <w:rsid w:val="0001000C"/>
    <w:rsid w:val="0001042D"/>
    <w:rsid w:val="00010A4B"/>
    <w:rsid w:val="00010AF3"/>
    <w:rsid w:val="00010B29"/>
    <w:rsid w:val="0001138D"/>
    <w:rsid w:val="00011B9F"/>
    <w:rsid w:val="00012205"/>
    <w:rsid w:val="00012951"/>
    <w:rsid w:val="0001303F"/>
    <w:rsid w:val="000139D5"/>
    <w:rsid w:val="00013D51"/>
    <w:rsid w:val="00013F12"/>
    <w:rsid w:val="00013F80"/>
    <w:rsid w:val="00014205"/>
    <w:rsid w:val="0001420A"/>
    <w:rsid w:val="000142E3"/>
    <w:rsid w:val="00014490"/>
    <w:rsid w:val="00014845"/>
    <w:rsid w:val="00014864"/>
    <w:rsid w:val="000154AF"/>
    <w:rsid w:val="000155EB"/>
    <w:rsid w:val="00015702"/>
    <w:rsid w:val="00015DD4"/>
    <w:rsid w:val="00015E7D"/>
    <w:rsid w:val="000164A5"/>
    <w:rsid w:val="000165C4"/>
    <w:rsid w:val="000166A9"/>
    <w:rsid w:val="000174A5"/>
    <w:rsid w:val="0001779B"/>
    <w:rsid w:val="000177BC"/>
    <w:rsid w:val="00017822"/>
    <w:rsid w:val="00017896"/>
    <w:rsid w:val="00017D1C"/>
    <w:rsid w:val="00020395"/>
    <w:rsid w:val="000204FB"/>
    <w:rsid w:val="00020674"/>
    <w:rsid w:val="00020BAD"/>
    <w:rsid w:val="00020BFF"/>
    <w:rsid w:val="00020CDE"/>
    <w:rsid w:val="00020E5C"/>
    <w:rsid w:val="00021F4C"/>
    <w:rsid w:val="000220CF"/>
    <w:rsid w:val="000221F0"/>
    <w:rsid w:val="00022997"/>
    <w:rsid w:val="00022A42"/>
    <w:rsid w:val="000230CB"/>
    <w:rsid w:val="000232AD"/>
    <w:rsid w:val="00024224"/>
    <w:rsid w:val="0002474D"/>
    <w:rsid w:val="000249F1"/>
    <w:rsid w:val="00024DA3"/>
    <w:rsid w:val="00024F34"/>
    <w:rsid w:val="00024FF8"/>
    <w:rsid w:val="000252DC"/>
    <w:rsid w:val="00025A13"/>
    <w:rsid w:val="00025A89"/>
    <w:rsid w:val="00025C64"/>
    <w:rsid w:val="00025CAA"/>
    <w:rsid w:val="00025FC2"/>
    <w:rsid w:val="00026233"/>
    <w:rsid w:val="00026336"/>
    <w:rsid w:val="000265B2"/>
    <w:rsid w:val="00026873"/>
    <w:rsid w:val="00026E77"/>
    <w:rsid w:val="00026E8F"/>
    <w:rsid w:val="000271AC"/>
    <w:rsid w:val="000274CF"/>
    <w:rsid w:val="00027533"/>
    <w:rsid w:val="000276EE"/>
    <w:rsid w:val="00027A91"/>
    <w:rsid w:val="000309A4"/>
    <w:rsid w:val="00030A87"/>
    <w:rsid w:val="00030D4A"/>
    <w:rsid w:val="00030DD2"/>
    <w:rsid w:val="00030EC4"/>
    <w:rsid w:val="00031122"/>
    <w:rsid w:val="000313FC"/>
    <w:rsid w:val="00032260"/>
    <w:rsid w:val="000330FF"/>
    <w:rsid w:val="00033397"/>
    <w:rsid w:val="00033533"/>
    <w:rsid w:val="00033C5E"/>
    <w:rsid w:val="00033F50"/>
    <w:rsid w:val="00034A67"/>
    <w:rsid w:val="000350D2"/>
    <w:rsid w:val="00035105"/>
    <w:rsid w:val="00035758"/>
    <w:rsid w:val="00035A34"/>
    <w:rsid w:val="00035A78"/>
    <w:rsid w:val="000361F8"/>
    <w:rsid w:val="0003659A"/>
    <w:rsid w:val="00036CBE"/>
    <w:rsid w:val="00037CA7"/>
    <w:rsid w:val="00037DAE"/>
    <w:rsid w:val="00040681"/>
    <w:rsid w:val="000407EE"/>
    <w:rsid w:val="000409E2"/>
    <w:rsid w:val="00040B96"/>
    <w:rsid w:val="0004195F"/>
    <w:rsid w:val="00041E98"/>
    <w:rsid w:val="000421E6"/>
    <w:rsid w:val="00042759"/>
    <w:rsid w:val="00042D5B"/>
    <w:rsid w:val="00043265"/>
    <w:rsid w:val="00043C0E"/>
    <w:rsid w:val="00043F28"/>
    <w:rsid w:val="0004423C"/>
    <w:rsid w:val="000442EB"/>
    <w:rsid w:val="00044383"/>
    <w:rsid w:val="00044863"/>
    <w:rsid w:val="00044C0D"/>
    <w:rsid w:val="00044ED7"/>
    <w:rsid w:val="000455C6"/>
    <w:rsid w:val="00045866"/>
    <w:rsid w:val="00045B8C"/>
    <w:rsid w:val="00046088"/>
    <w:rsid w:val="000467A5"/>
    <w:rsid w:val="000468F9"/>
    <w:rsid w:val="00046BA1"/>
    <w:rsid w:val="00047066"/>
    <w:rsid w:val="000473A3"/>
    <w:rsid w:val="000476FA"/>
    <w:rsid w:val="00047A17"/>
    <w:rsid w:val="00047B49"/>
    <w:rsid w:val="00047B56"/>
    <w:rsid w:val="00047CBA"/>
    <w:rsid w:val="00047D4E"/>
    <w:rsid w:val="00047F09"/>
    <w:rsid w:val="000508D5"/>
    <w:rsid w:val="00050C73"/>
    <w:rsid w:val="000516AA"/>
    <w:rsid w:val="00051F85"/>
    <w:rsid w:val="0005215D"/>
    <w:rsid w:val="00052DE0"/>
    <w:rsid w:val="000537FF"/>
    <w:rsid w:val="00053830"/>
    <w:rsid w:val="00053F4D"/>
    <w:rsid w:val="00054724"/>
    <w:rsid w:val="000548E8"/>
    <w:rsid w:val="00054C37"/>
    <w:rsid w:val="00054C6A"/>
    <w:rsid w:val="00054CDC"/>
    <w:rsid w:val="00054F42"/>
    <w:rsid w:val="00055382"/>
    <w:rsid w:val="00055416"/>
    <w:rsid w:val="000557EF"/>
    <w:rsid w:val="00055FBE"/>
    <w:rsid w:val="00056211"/>
    <w:rsid w:val="00056432"/>
    <w:rsid w:val="00056B77"/>
    <w:rsid w:val="00056BE9"/>
    <w:rsid w:val="00057025"/>
    <w:rsid w:val="00057567"/>
    <w:rsid w:val="0005773A"/>
    <w:rsid w:val="00057987"/>
    <w:rsid w:val="00060625"/>
    <w:rsid w:val="0006095F"/>
    <w:rsid w:val="000612CA"/>
    <w:rsid w:val="00061922"/>
    <w:rsid w:val="00061CBF"/>
    <w:rsid w:val="0006239C"/>
    <w:rsid w:val="000625D0"/>
    <w:rsid w:val="00062925"/>
    <w:rsid w:val="00062989"/>
    <w:rsid w:val="00062B76"/>
    <w:rsid w:val="00063274"/>
    <w:rsid w:val="000635D8"/>
    <w:rsid w:val="0006378D"/>
    <w:rsid w:val="00064CBC"/>
    <w:rsid w:val="00065127"/>
    <w:rsid w:val="000655B5"/>
    <w:rsid w:val="00065866"/>
    <w:rsid w:val="000659E3"/>
    <w:rsid w:val="00065AEC"/>
    <w:rsid w:val="00065D06"/>
    <w:rsid w:val="00065DB3"/>
    <w:rsid w:val="00066192"/>
    <w:rsid w:val="000663ED"/>
    <w:rsid w:val="00066424"/>
    <w:rsid w:val="00066806"/>
    <w:rsid w:val="00066ADF"/>
    <w:rsid w:val="00066FEA"/>
    <w:rsid w:val="00070623"/>
    <w:rsid w:val="00070827"/>
    <w:rsid w:val="00070938"/>
    <w:rsid w:val="0007103F"/>
    <w:rsid w:val="00071399"/>
    <w:rsid w:val="000714D4"/>
    <w:rsid w:val="00071588"/>
    <w:rsid w:val="00071791"/>
    <w:rsid w:val="0007245B"/>
    <w:rsid w:val="00072B3C"/>
    <w:rsid w:val="00072D0A"/>
    <w:rsid w:val="00072DD8"/>
    <w:rsid w:val="000736DF"/>
    <w:rsid w:val="00073795"/>
    <w:rsid w:val="00073892"/>
    <w:rsid w:val="00073B91"/>
    <w:rsid w:val="00073C83"/>
    <w:rsid w:val="00074913"/>
    <w:rsid w:val="00074E82"/>
    <w:rsid w:val="00075192"/>
    <w:rsid w:val="00075208"/>
    <w:rsid w:val="00075D5D"/>
    <w:rsid w:val="00076EB0"/>
    <w:rsid w:val="0007714D"/>
    <w:rsid w:val="00077682"/>
    <w:rsid w:val="00077685"/>
    <w:rsid w:val="000776C3"/>
    <w:rsid w:val="00077B2B"/>
    <w:rsid w:val="00077D7A"/>
    <w:rsid w:val="0008012E"/>
    <w:rsid w:val="00080409"/>
    <w:rsid w:val="00080BCC"/>
    <w:rsid w:val="00080DA7"/>
    <w:rsid w:val="00080DF2"/>
    <w:rsid w:val="00080F1A"/>
    <w:rsid w:val="00080FBE"/>
    <w:rsid w:val="000810C6"/>
    <w:rsid w:val="000825C4"/>
    <w:rsid w:val="000825C9"/>
    <w:rsid w:val="000828B2"/>
    <w:rsid w:val="00082BAE"/>
    <w:rsid w:val="00082DAC"/>
    <w:rsid w:val="000830E8"/>
    <w:rsid w:val="0008324F"/>
    <w:rsid w:val="00083769"/>
    <w:rsid w:val="00083A8E"/>
    <w:rsid w:val="00083AF3"/>
    <w:rsid w:val="00083D9F"/>
    <w:rsid w:val="00083F6E"/>
    <w:rsid w:val="00083FBF"/>
    <w:rsid w:val="0008468A"/>
    <w:rsid w:val="00084E2C"/>
    <w:rsid w:val="00085349"/>
    <w:rsid w:val="000853DE"/>
    <w:rsid w:val="000859F5"/>
    <w:rsid w:val="00085F83"/>
    <w:rsid w:val="00086135"/>
    <w:rsid w:val="00086AEC"/>
    <w:rsid w:val="00086CFB"/>
    <w:rsid w:val="00086E51"/>
    <w:rsid w:val="000875E1"/>
    <w:rsid w:val="00087C6B"/>
    <w:rsid w:val="00087E4E"/>
    <w:rsid w:val="000901EE"/>
    <w:rsid w:val="00090302"/>
    <w:rsid w:val="00090799"/>
    <w:rsid w:val="00090982"/>
    <w:rsid w:val="000918FB"/>
    <w:rsid w:val="00091A37"/>
    <w:rsid w:val="00091AD5"/>
    <w:rsid w:val="000920C4"/>
    <w:rsid w:val="0009213D"/>
    <w:rsid w:val="0009263B"/>
    <w:rsid w:val="00092793"/>
    <w:rsid w:val="000927B8"/>
    <w:rsid w:val="00092862"/>
    <w:rsid w:val="000936A8"/>
    <w:rsid w:val="00093E23"/>
    <w:rsid w:val="000940B7"/>
    <w:rsid w:val="000941EE"/>
    <w:rsid w:val="00094328"/>
    <w:rsid w:val="00094B72"/>
    <w:rsid w:val="00095576"/>
    <w:rsid w:val="00095B67"/>
    <w:rsid w:val="00095CC0"/>
    <w:rsid w:val="00096215"/>
    <w:rsid w:val="00096285"/>
    <w:rsid w:val="000967B4"/>
    <w:rsid w:val="00096979"/>
    <w:rsid w:val="00096ABE"/>
    <w:rsid w:val="00096DEF"/>
    <w:rsid w:val="00096E6C"/>
    <w:rsid w:val="00097511"/>
    <w:rsid w:val="000975DC"/>
    <w:rsid w:val="00097FEE"/>
    <w:rsid w:val="000A07A2"/>
    <w:rsid w:val="000A0A2D"/>
    <w:rsid w:val="000A0B7B"/>
    <w:rsid w:val="000A0CF4"/>
    <w:rsid w:val="000A0D37"/>
    <w:rsid w:val="000A0FB9"/>
    <w:rsid w:val="000A1048"/>
    <w:rsid w:val="000A195C"/>
    <w:rsid w:val="000A1A0B"/>
    <w:rsid w:val="000A1C47"/>
    <w:rsid w:val="000A216B"/>
    <w:rsid w:val="000A24C2"/>
    <w:rsid w:val="000A409D"/>
    <w:rsid w:val="000A40C8"/>
    <w:rsid w:val="000A42E0"/>
    <w:rsid w:val="000A437F"/>
    <w:rsid w:val="000A4A33"/>
    <w:rsid w:val="000A4C7B"/>
    <w:rsid w:val="000A5387"/>
    <w:rsid w:val="000A6267"/>
    <w:rsid w:val="000A640B"/>
    <w:rsid w:val="000A6507"/>
    <w:rsid w:val="000A6CD7"/>
    <w:rsid w:val="000A6EF9"/>
    <w:rsid w:val="000A7409"/>
    <w:rsid w:val="000A7D4E"/>
    <w:rsid w:val="000B01F7"/>
    <w:rsid w:val="000B0743"/>
    <w:rsid w:val="000B0757"/>
    <w:rsid w:val="000B09D1"/>
    <w:rsid w:val="000B09D2"/>
    <w:rsid w:val="000B0CA3"/>
    <w:rsid w:val="000B0DEA"/>
    <w:rsid w:val="000B13B4"/>
    <w:rsid w:val="000B157B"/>
    <w:rsid w:val="000B1A16"/>
    <w:rsid w:val="000B1D07"/>
    <w:rsid w:val="000B2116"/>
    <w:rsid w:val="000B228F"/>
    <w:rsid w:val="000B26A4"/>
    <w:rsid w:val="000B2745"/>
    <w:rsid w:val="000B2CB6"/>
    <w:rsid w:val="000B2DF0"/>
    <w:rsid w:val="000B2FBF"/>
    <w:rsid w:val="000B3032"/>
    <w:rsid w:val="000B31B5"/>
    <w:rsid w:val="000B3A16"/>
    <w:rsid w:val="000B3D71"/>
    <w:rsid w:val="000B4301"/>
    <w:rsid w:val="000B43E0"/>
    <w:rsid w:val="000B45D8"/>
    <w:rsid w:val="000B4793"/>
    <w:rsid w:val="000B47CE"/>
    <w:rsid w:val="000B4B31"/>
    <w:rsid w:val="000B4CBB"/>
    <w:rsid w:val="000B57F9"/>
    <w:rsid w:val="000B5BC2"/>
    <w:rsid w:val="000B5FC6"/>
    <w:rsid w:val="000B65A7"/>
    <w:rsid w:val="000B6790"/>
    <w:rsid w:val="000B6854"/>
    <w:rsid w:val="000B6B63"/>
    <w:rsid w:val="000B72D4"/>
    <w:rsid w:val="000B7349"/>
    <w:rsid w:val="000B7466"/>
    <w:rsid w:val="000B7C8B"/>
    <w:rsid w:val="000C08F9"/>
    <w:rsid w:val="000C09C9"/>
    <w:rsid w:val="000C0A8F"/>
    <w:rsid w:val="000C0C32"/>
    <w:rsid w:val="000C0D7A"/>
    <w:rsid w:val="000C1129"/>
    <w:rsid w:val="000C129B"/>
    <w:rsid w:val="000C14AC"/>
    <w:rsid w:val="000C15A3"/>
    <w:rsid w:val="000C1F53"/>
    <w:rsid w:val="000C21CD"/>
    <w:rsid w:val="000C2649"/>
    <w:rsid w:val="000C275F"/>
    <w:rsid w:val="000C2854"/>
    <w:rsid w:val="000C2A0F"/>
    <w:rsid w:val="000C2EE3"/>
    <w:rsid w:val="000C2F2B"/>
    <w:rsid w:val="000C30C2"/>
    <w:rsid w:val="000C34AE"/>
    <w:rsid w:val="000C34CE"/>
    <w:rsid w:val="000C359D"/>
    <w:rsid w:val="000C3AB5"/>
    <w:rsid w:val="000C3B98"/>
    <w:rsid w:val="000C3FC9"/>
    <w:rsid w:val="000C4084"/>
    <w:rsid w:val="000C4783"/>
    <w:rsid w:val="000C47F9"/>
    <w:rsid w:val="000C494C"/>
    <w:rsid w:val="000C49EA"/>
    <w:rsid w:val="000C510E"/>
    <w:rsid w:val="000C56B5"/>
    <w:rsid w:val="000C5936"/>
    <w:rsid w:val="000C607D"/>
    <w:rsid w:val="000C6175"/>
    <w:rsid w:val="000C617D"/>
    <w:rsid w:val="000C6784"/>
    <w:rsid w:val="000C67C2"/>
    <w:rsid w:val="000C6826"/>
    <w:rsid w:val="000C6982"/>
    <w:rsid w:val="000C6A8F"/>
    <w:rsid w:val="000C6EE6"/>
    <w:rsid w:val="000C7312"/>
    <w:rsid w:val="000C747E"/>
    <w:rsid w:val="000C7487"/>
    <w:rsid w:val="000C7F8A"/>
    <w:rsid w:val="000D0A1F"/>
    <w:rsid w:val="000D0AC8"/>
    <w:rsid w:val="000D11EF"/>
    <w:rsid w:val="000D1A3F"/>
    <w:rsid w:val="000D1D2E"/>
    <w:rsid w:val="000D25EC"/>
    <w:rsid w:val="000D2A13"/>
    <w:rsid w:val="000D2F9A"/>
    <w:rsid w:val="000D30D2"/>
    <w:rsid w:val="000D36AC"/>
    <w:rsid w:val="000D3E52"/>
    <w:rsid w:val="000D3F73"/>
    <w:rsid w:val="000D4910"/>
    <w:rsid w:val="000D4937"/>
    <w:rsid w:val="000D4D64"/>
    <w:rsid w:val="000D4DFF"/>
    <w:rsid w:val="000D53F1"/>
    <w:rsid w:val="000D5473"/>
    <w:rsid w:val="000D5640"/>
    <w:rsid w:val="000D61DB"/>
    <w:rsid w:val="000D66C5"/>
    <w:rsid w:val="000D6B57"/>
    <w:rsid w:val="000D6DC1"/>
    <w:rsid w:val="000D6F07"/>
    <w:rsid w:val="000D7060"/>
    <w:rsid w:val="000D71DE"/>
    <w:rsid w:val="000D7483"/>
    <w:rsid w:val="000D7F4D"/>
    <w:rsid w:val="000E0053"/>
    <w:rsid w:val="000E023A"/>
    <w:rsid w:val="000E046A"/>
    <w:rsid w:val="000E0614"/>
    <w:rsid w:val="000E0645"/>
    <w:rsid w:val="000E07AF"/>
    <w:rsid w:val="000E0A0B"/>
    <w:rsid w:val="000E0DAD"/>
    <w:rsid w:val="000E10AA"/>
    <w:rsid w:val="000E138D"/>
    <w:rsid w:val="000E173F"/>
    <w:rsid w:val="000E1847"/>
    <w:rsid w:val="000E1E93"/>
    <w:rsid w:val="000E2198"/>
    <w:rsid w:val="000E243F"/>
    <w:rsid w:val="000E2647"/>
    <w:rsid w:val="000E2D82"/>
    <w:rsid w:val="000E2D8F"/>
    <w:rsid w:val="000E2EA4"/>
    <w:rsid w:val="000E3235"/>
    <w:rsid w:val="000E3B8B"/>
    <w:rsid w:val="000E3BDB"/>
    <w:rsid w:val="000E46B9"/>
    <w:rsid w:val="000E473C"/>
    <w:rsid w:val="000E47EA"/>
    <w:rsid w:val="000E499B"/>
    <w:rsid w:val="000E4C4E"/>
    <w:rsid w:val="000E4E1E"/>
    <w:rsid w:val="000E4E59"/>
    <w:rsid w:val="000E4F3E"/>
    <w:rsid w:val="000E5502"/>
    <w:rsid w:val="000E5A41"/>
    <w:rsid w:val="000E62EA"/>
    <w:rsid w:val="000E6379"/>
    <w:rsid w:val="000E63BD"/>
    <w:rsid w:val="000E646A"/>
    <w:rsid w:val="000E68F3"/>
    <w:rsid w:val="000E6BF9"/>
    <w:rsid w:val="000E6C4A"/>
    <w:rsid w:val="000E6E2C"/>
    <w:rsid w:val="000E6F58"/>
    <w:rsid w:val="000E7245"/>
    <w:rsid w:val="000E7444"/>
    <w:rsid w:val="000E770F"/>
    <w:rsid w:val="000F0305"/>
    <w:rsid w:val="000F08F1"/>
    <w:rsid w:val="000F0B5F"/>
    <w:rsid w:val="000F0BEE"/>
    <w:rsid w:val="000F11A1"/>
    <w:rsid w:val="000F172C"/>
    <w:rsid w:val="000F1E1E"/>
    <w:rsid w:val="000F1FE5"/>
    <w:rsid w:val="000F2453"/>
    <w:rsid w:val="000F2588"/>
    <w:rsid w:val="000F2F73"/>
    <w:rsid w:val="000F2F7F"/>
    <w:rsid w:val="000F30CD"/>
    <w:rsid w:val="000F376F"/>
    <w:rsid w:val="000F377E"/>
    <w:rsid w:val="000F41E9"/>
    <w:rsid w:val="000F4485"/>
    <w:rsid w:val="000F54F4"/>
    <w:rsid w:val="000F56F0"/>
    <w:rsid w:val="000F5DF2"/>
    <w:rsid w:val="000F5F3E"/>
    <w:rsid w:val="000F5F9D"/>
    <w:rsid w:val="000F60A9"/>
    <w:rsid w:val="000F615F"/>
    <w:rsid w:val="000F62D1"/>
    <w:rsid w:val="000F62F1"/>
    <w:rsid w:val="000F64EA"/>
    <w:rsid w:val="000F6697"/>
    <w:rsid w:val="000F678F"/>
    <w:rsid w:val="000F69B4"/>
    <w:rsid w:val="000F7269"/>
    <w:rsid w:val="000F72B7"/>
    <w:rsid w:val="000F7642"/>
    <w:rsid w:val="000F7988"/>
    <w:rsid w:val="0010004E"/>
    <w:rsid w:val="001000B4"/>
    <w:rsid w:val="00100122"/>
    <w:rsid w:val="00100D5E"/>
    <w:rsid w:val="001013F0"/>
    <w:rsid w:val="0010180A"/>
    <w:rsid w:val="0010188C"/>
    <w:rsid w:val="0010222A"/>
    <w:rsid w:val="00102350"/>
    <w:rsid w:val="00102CF2"/>
    <w:rsid w:val="00102FE1"/>
    <w:rsid w:val="0010345B"/>
    <w:rsid w:val="0010494B"/>
    <w:rsid w:val="00104E2B"/>
    <w:rsid w:val="001052B3"/>
    <w:rsid w:val="00105D9E"/>
    <w:rsid w:val="00106199"/>
    <w:rsid w:val="001061F8"/>
    <w:rsid w:val="0010624F"/>
    <w:rsid w:val="00106431"/>
    <w:rsid w:val="00106A8B"/>
    <w:rsid w:val="00106C3B"/>
    <w:rsid w:val="00106EAC"/>
    <w:rsid w:val="00107206"/>
    <w:rsid w:val="001079FB"/>
    <w:rsid w:val="00107E13"/>
    <w:rsid w:val="00107E32"/>
    <w:rsid w:val="00107EE3"/>
    <w:rsid w:val="00110991"/>
    <w:rsid w:val="00111357"/>
    <w:rsid w:val="0011144F"/>
    <w:rsid w:val="00111506"/>
    <w:rsid w:val="001115A4"/>
    <w:rsid w:val="0011164D"/>
    <w:rsid w:val="00112090"/>
    <w:rsid w:val="0011214F"/>
    <w:rsid w:val="001122F9"/>
    <w:rsid w:val="001127A3"/>
    <w:rsid w:val="00112954"/>
    <w:rsid w:val="00112DC9"/>
    <w:rsid w:val="00112F37"/>
    <w:rsid w:val="00113001"/>
    <w:rsid w:val="001130AD"/>
    <w:rsid w:val="001136C9"/>
    <w:rsid w:val="00113A9A"/>
    <w:rsid w:val="001140E5"/>
    <w:rsid w:val="00114352"/>
    <w:rsid w:val="0011478D"/>
    <w:rsid w:val="00114A9E"/>
    <w:rsid w:val="0011526D"/>
    <w:rsid w:val="0011541B"/>
    <w:rsid w:val="001154C3"/>
    <w:rsid w:val="00115E3D"/>
    <w:rsid w:val="00116A64"/>
    <w:rsid w:val="00116CEE"/>
    <w:rsid w:val="001171BB"/>
    <w:rsid w:val="001176CE"/>
    <w:rsid w:val="0011799F"/>
    <w:rsid w:val="00117C1A"/>
    <w:rsid w:val="00117D69"/>
    <w:rsid w:val="00117F8F"/>
    <w:rsid w:val="00120225"/>
    <w:rsid w:val="00120408"/>
    <w:rsid w:val="001207CA"/>
    <w:rsid w:val="00121B2F"/>
    <w:rsid w:val="001220A8"/>
    <w:rsid w:val="001221A5"/>
    <w:rsid w:val="001223F8"/>
    <w:rsid w:val="00122559"/>
    <w:rsid w:val="00122EF7"/>
    <w:rsid w:val="00122F1C"/>
    <w:rsid w:val="00123D22"/>
    <w:rsid w:val="00123D6A"/>
    <w:rsid w:val="00123E57"/>
    <w:rsid w:val="00123E87"/>
    <w:rsid w:val="0012407B"/>
    <w:rsid w:val="0012437A"/>
    <w:rsid w:val="001243AF"/>
    <w:rsid w:val="001243B3"/>
    <w:rsid w:val="00125232"/>
    <w:rsid w:val="001258F0"/>
    <w:rsid w:val="00125D64"/>
    <w:rsid w:val="00125E54"/>
    <w:rsid w:val="00125E84"/>
    <w:rsid w:val="00125F82"/>
    <w:rsid w:val="001260FE"/>
    <w:rsid w:val="00126275"/>
    <w:rsid w:val="00126328"/>
    <w:rsid w:val="001265BB"/>
    <w:rsid w:val="00126AA4"/>
    <w:rsid w:val="0012703E"/>
    <w:rsid w:val="00127E9D"/>
    <w:rsid w:val="00127F68"/>
    <w:rsid w:val="00130892"/>
    <w:rsid w:val="00130942"/>
    <w:rsid w:val="00130A34"/>
    <w:rsid w:val="00130A49"/>
    <w:rsid w:val="00130A6E"/>
    <w:rsid w:val="0013128B"/>
    <w:rsid w:val="0013197A"/>
    <w:rsid w:val="00131B6F"/>
    <w:rsid w:val="00131C95"/>
    <w:rsid w:val="00131CFB"/>
    <w:rsid w:val="00131D83"/>
    <w:rsid w:val="0013306D"/>
    <w:rsid w:val="00133B56"/>
    <w:rsid w:val="00133B7A"/>
    <w:rsid w:val="00133C69"/>
    <w:rsid w:val="001340B7"/>
    <w:rsid w:val="0013473D"/>
    <w:rsid w:val="00134ADD"/>
    <w:rsid w:val="00134C4E"/>
    <w:rsid w:val="00135541"/>
    <w:rsid w:val="00135C4A"/>
    <w:rsid w:val="001368E8"/>
    <w:rsid w:val="0013692A"/>
    <w:rsid w:val="0013696D"/>
    <w:rsid w:val="00136EA7"/>
    <w:rsid w:val="00136EA8"/>
    <w:rsid w:val="00136EF0"/>
    <w:rsid w:val="00137199"/>
    <w:rsid w:val="001373B7"/>
    <w:rsid w:val="001378D6"/>
    <w:rsid w:val="00137F04"/>
    <w:rsid w:val="00140333"/>
    <w:rsid w:val="00140578"/>
    <w:rsid w:val="001405F0"/>
    <w:rsid w:val="001406A4"/>
    <w:rsid w:val="00140F22"/>
    <w:rsid w:val="001410F7"/>
    <w:rsid w:val="0014137C"/>
    <w:rsid w:val="0014154F"/>
    <w:rsid w:val="0014160C"/>
    <w:rsid w:val="001417BE"/>
    <w:rsid w:val="00141803"/>
    <w:rsid w:val="001422B5"/>
    <w:rsid w:val="001422CD"/>
    <w:rsid w:val="0014284C"/>
    <w:rsid w:val="00142922"/>
    <w:rsid w:val="00142A0B"/>
    <w:rsid w:val="00142DA3"/>
    <w:rsid w:val="001431B8"/>
    <w:rsid w:val="001432C1"/>
    <w:rsid w:val="001435D0"/>
    <w:rsid w:val="0014385B"/>
    <w:rsid w:val="00143AEC"/>
    <w:rsid w:val="00143DE0"/>
    <w:rsid w:val="0014413A"/>
    <w:rsid w:val="00144204"/>
    <w:rsid w:val="0014446A"/>
    <w:rsid w:val="001446AA"/>
    <w:rsid w:val="00144C82"/>
    <w:rsid w:val="00144F76"/>
    <w:rsid w:val="00145E98"/>
    <w:rsid w:val="001462D9"/>
    <w:rsid w:val="0014631E"/>
    <w:rsid w:val="001476B6"/>
    <w:rsid w:val="00147D52"/>
    <w:rsid w:val="001502E4"/>
    <w:rsid w:val="001508B2"/>
    <w:rsid w:val="001515C7"/>
    <w:rsid w:val="001518A2"/>
    <w:rsid w:val="00151C32"/>
    <w:rsid w:val="00151E9D"/>
    <w:rsid w:val="00151EAB"/>
    <w:rsid w:val="00152D4D"/>
    <w:rsid w:val="00152E80"/>
    <w:rsid w:val="00152F2A"/>
    <w:rsid w:val="00153620"/>
    <w:rsid w:val="0015368C"/>
    <w:rsid w:val="001537E6"/>
    <w:rsid w:val="00153A82"/>
    <w:rsid w:val="00153DB5"/>
    <w:rsid w:val="00153F6F"/>
    <w:rsid w:val="001544D5"/>
    <w:rsid w:val="00154DFF"/>
    <w:rsid w:val="001554AA"/>
    <w:rsid w:val="0015565C"/>
    <w:rsid w:val="001566F8"/>
    <w:rsid w:val="00156DD2"/>
    <w:rsid w:val="00156FD3"/>
    <w:rsid w:val="0015733B"/>
    <w:rsid w:val="00157746"/>
    <w:rsid w:val="0015792A"/>
    <w:rsid w:val="00157C56"/>
    <w:rsid w:val="001606B2"/>
    <w:rsid w:val="00160A29"/>
    <w:rsid w:val="00160B7F"/>
    <w:rsid w:val="00160DCB"/>
    <w:rsid w:val="00160E91"/>
    <w:rsid w:val="001610F5"/>
    <w:rsid w:val="001612A0"/>
    <w:rsid w:val="0016163B"/>
    <w:rsid w:val="001617D0"/>
    <w:rsid w:val="00162067"/>
    <w:rsid w:val="00162139"/>
    <w:rsid w:val="00162466"/>
    <w:rsid w:val="001625E2"/>
    <w:rsid w:val="00162A12"/>
    <w:rsid w:val="00163261"/>
    <w:rsid w:val="00163378"/>
    <w:rsid w:val="00163418"/>
    <w:rsid w:val="001638B6"/>
    <w:rsid w:val="001639B8"/>
    <w:rsid w:val="001640A4"/>
    <w:rsid w:val="001641A6"/>
    <w:rsid w:val="001646C7"/>
    <w:rsid w:val="00165023"/>
    <w:rsid w:val="00165E1A"/>
    <w:rsid w:val="00165FAD"/>
    <w:rsid w:val="00165FF6"/>
    <w:rsid w:val="00166314"/>
    <w:rsid w:val="00166C26"/>
    <w:rsid w:val="00166D27"/>
    <w:rsid w:val="00166E6E"/>
    <w:rsid w:val="0016716C"/>
    <w:rsid w:val="001671F4"/>
    <w:rsid w:val="00167521"/>
    <w:rsid w:val="001675B9"/>
    <w:rsid w:val="001678F8"/>
    <w:rsid w:val="00167BF2"/>
    <w:rsid w:val="00167CE3"/>
    <w:rsid w:val="00167D36"/>
    <w:rsid w:val="00167DBA"/>
    <w:rsid w:val="00167F0A"/>
    <w:rsid w:val="00170000"/>
    <w:rsid w:val="00170421"/>
    <w:rsid w:val="001707CB"/>
    <w:rsid w:val="00170CA9"/>
    <w:rsid w:val="00170E0B"/>
    <w:rsid w:val="0017178F"/>
    <w:rsid w:val="001718E1"/>
    <w:rsid w:val="00171BB8"/>
    <w:rsid w:val="00171E8B"/>
    <w:rsid w:val="001720F3"/>
    <w:rsid w:val="001724FB"/>
    <w:rsid w:val="001728CF"/>
    <w:rsid w:val="00172AAF"/>
    <w:rsid w:val="0017334F"/>
    <w:rsid w:val="001733C3"/>
    <w:rsid w:val="001735C7"/>
    <w:rsid w:val="001738E2"/>
    <w:rsid w:val="00174683"/>
    <w:rsid w:val="0017496D"/>
    <w:rsid w:val="00174A84"/>
    <w:rsid w:val="00174D2D"/>
    <w:rsid w:val="001758D3"/>
    <w:rsid w:val="00175E69"/>
    <w:rsid w:val="00176071"/>
    <w:rsid w:val="0017609B"/>
    <w:rsid w:val="00176428"/>
    <w:rsid w:val="00176468"/>
    <w:rsid w:val="00176632"/>
    <w:rsid w:val="00176E35"/>
    <w:rsid w:val="001770D8"/>
    <w:rsid w:val="001774B2"/>
    <w:rsid w:val="001777A0"/>
    <w:rsid w:val="00177E65"/>
    <w:rsid w:val="001801E4"/>
    <w:rsid w:val="001802D1"/>
    <w:rsid w:val="0018063D"/>
    <w:rsid w:val="00180D8D"/>
    <w:rsid w:val="00180DB4"/>
    <w:rsid w:val="001810ED"/>
    <w:rsid w:val="00182C33"/>
    <w:rsid w:val="0018306E"/>
    <w:rsid w:val="001834C8"/>
    <w:rsid w:val="00183616"/>
    <w:rsid w:val="001839D9"/>
    <w:rsid w:val="00183F7A"/>
    <w:rsid w:val="0018444E"/>
    <w:rsid w:val="00184D71"/>
    <w:rsid w:val="0018510A"/>
    <w:rsid w:val="0018538C"/>
    <w:rsid w:val="001853B0"/>
    <w:rsid w:val="001854C5"/>
    <w:rsid w:val="0018554C"/>
    <w:rsid w:val="00185784"/>
    <w:rsid w:val="00186518"/>
    <w:rsid w:val="0018677B"/>
    <w:rsid w:val="00186CB9"/>
    <w:rsid w:val="00187585"/>
    <w:rsid w:val="001875AB"/>
    <w:rsid w:val="00187CED"/>
    <w:rsid w:val="00187F25"/>
    <w:rsid w:val="00190001"/>
    <w:rsid w:val="00190803"/>
    <w:rsid w:val="00190B98"/>
    <w:rsid w:val="00190F17"/>
    <w:rsid w:val="00191918"/>
    <w:rsid w:val="00191D9E"/>
    <w:rsid w:val="00192141"/>
    <w:rsid w:val="0019253D"/>
    <w:rsid w:val="0019265D"/>
    <w:rsid w:val="001929B8"/>
    <w:rsid w:val="0019310C"/>
    <w:rsid w:val="00193536"/>
    <w:rsid w:val="001938CC"/>
    <w:rsid w:val="00194328"/>
    <w:rsid w:val="00194816"/>
    <w:rsid w:val="001949DA"/>
    <w:rsid w:val="00194A0C"/>
    <w:rsid w:val="00194ACC"/>
    <w:rsid w:val="00194B89"/>
    <w:rsid w:val="00194B98"/>
    <w:rsid w:val="00195683"/>
    <w:rsid w:val="0019569E"/>
    <w:rsid w:val="00195718"/>
    <w:rsid w:val="001958FB"/>
    <w:rsid w:val="00195D3A"/>
    <w:rsid w:val="00195FDC"/>
    <w:rsid w:val="00196117"/>
    <w:rsid w:val="00196318"/>
    <w:rsid w:val="00196408"/>
    <w:rsid w:val="001964CC"/>
    <w:rsid w:val="001964F2"/>
    <w:rsid w:val="0019654F"/>
    <w:rsid w:val="00196D76"/>
    <w:rsid w:val="00196FA8"/>
    <w:rsid w:val="0019773D"/>
    <w:rsid w:val="00197AAB"/>
    <w:rsid w:val="00197CA7"/>
    <w:rsid w:val="001A05C7"/>
    <w:rsid w:val="001A083C"/>
    <w:rsid w:val="001A0A97"/>
    <w:rsid w:val="001A0B8E"/>
    <w:rsid w:val="001A118C"/>
    <w:rsid w:val="001A1C34"/>
    <w:rsid w:val="001A1D81"/>
    <w:rsid w:val="001A1E46"/>
    <w:rsid w:val="001A2138"/>
    <w:rsid w:val="001A21C2"/>
    <w:rsid w:val="001A233A"/>
    <w:rsid w:val="001A2D48"/>
    <w:rsid w:val="001A38E7"/>
    <w:rsid w:val="001A3A3C"/>
    <w:rsid w:val="001A3CB5"/>
    <w:rsid w:val="001A3EA4"/>
    <w:rsid w:val="001A408C"/>
    <w:rsid w:val="001A43FC"/>
    <w:rsid w:val="001A4A1E"/>
    <w:rsid w:val="001A4C14"/>
    <w:rsid w:val="001A4C88"/>
    <w:rsid w:val="001A4E4D"/>
    <w:rsid w:val="001A52F8"/>
    <w:rsid w:val="001A5391"/>
    <w:rsid w:val="001A5B5A"/>
    <w:rsid w:val="001A624A"/>
    <w:rsid w:val="001A62A6"/>
    <w:rsid w:val="001A6305"/>
    <w:rsid w:val="001A642E"/>
    <w:rsid w:val="001A655C"/>
    <w:rsid w:val="001A6681"/>
    <w:rsid w:val="001A68E5"/>
    <w:rsid w:val="001A6B76"/>
    <w:rsid w:val="001A6DC4"/>
    <w:rsid w:val="001A6E80"/>
    <w:rsid w:val="001A74ED"/>
    <w:rsid w:val="001A7D88"/>
    <w:rsid w:val="001B0590"/>
    <w:rsid w:val="001B0AD4"/>
    <w:rsid w:val="001B0B51"/>
    <w:rsid w:val="001B0C17"/>
    <w:rsid w:val="001B0E20"/>
    <w:rsid w:val="001B1374"/>
    <w:rsid w:val="001B13C9"/>
    <w:rsid w:val="001B1915"/>
    <w:rsid w:val="001B1C81"/>
    <w:rsid w:val="001B1DBE"/>
    <w:rsid w:val="001B1DE1"/>
    <w:rsid w:val="001B1F1D"/>
    <w:rsid w:val="001B2014"/>
    <w:rsid w:val="001B22EB"/>
    <w:rsid w:val="001B2AA0"/>
    <w:rsid w:val="001B2B20"/>
    <w:rsid w:val="001B2E7C"/>
    <w:rsid w:val="001B32B4"/>
    <w:rsid w:val="001B33B4"/>
    <w:rsid w:val="001B38C3"/>
    <w:rsid w:val="001B3ED1"/>
    <w:rsid w:val="001B3F85"/>
    <w:rsid w:val="001B3F91"/>
    <w:rsid w:val="001B40B0"/>
    <w:rsid w:val="001B43CB"/>
    <w:rsid w:val="001B46FA"/>
    <w:rsid w:val="001B48EE"/>
    <w:rsid w:val="001B4F96"/>
    <w:rsid w:val="001B548F"/>
    <w:rsid w:val="001B54D0"/>
    <w:rsid w:val="001B5CAC"/>
    <w:rsid w:val="001B5DB8"/>
    <w:rsid w:val="001B6160"/>
    <w:rsid w:val="001B62EA"/>
    <w:rsid w:val="001B6533"/>
    <w:rsid w:val="001B72C8"/>
    <w:rsid w:val="001B7765"/>
    <w:rsid w:val="001B781E"/>
    <w:rsid w:val="001C03BE"/>
    <w:rsid w:val="001C0A6F"/>
    <w:rsid w:val="001C10CB"/>
    <w:rsid w:val="001C14DA"/>
    <w:rsid w:val="001C173D"/>
    <w:rsid w:val="001C17CF"/>
    <w:rsid w:val="001C1EAC"/>
    <w:rsid w:val="001C1FAE"/>
    <w:rsid w:val="001C24AA"/>
    <w:rsid w:val="001C25EC"/>
    <w:rsid w:val="001C2612"/>
    <w:rsid w:val="001C266D"/>
    <w:rsid w:val="001C2725"/>
    <w:rsid w:val="001C27D8"/>
    <w:rsid w:val="001C2A3B"/>
    <w:rsid w:val="001C2C5E"/>
    <w:rsid w:val="001C2C62"/>
    <w:rsid w:val="001C2DF0"/>
    <w:rsid w:val="001C3706"/>
    <w:rsid w:val="001C4376"/>
    <w:rsid w:val="001C44DF"/>
    <w:rsid w:val="001C45F6"/>
    <w:rsid w:val="001C476A"/>
    <w:rsid w:val="001C48D4"/>
    <w:rsid w:val="001C4EE7"/>
    <w:rsid w:val="001C5212"/>
    <w:rsid w:val="001C5631"/>
    <w:rsid w:val="001C57FD"/>
    <w:rsid w:val="001C5F63"/>
    <w:rsid w:val="001C64C4"/>
    <w:rsid w:val="001C6AA5"/>
    <w:rsid w:val="001C6CA6"/>
    <w:rsid w:val="001C6DC6"/>
    <w:rsid w:val="001C70D0"/>
    <w:rsid w:val="001C7144"/>
    <w:rsid w:val="001C7733"/>
    <w:rsid w:val="001C7BFC"/>
    <w:rsid w:val="001D08D6"/>
    <w:rsid w:val="001D0FEF"/>
    <w:rsid w:val="001D16B2"/>
    <w:rsid w:val="001D1771"/>
    <w:rsid w:val="001D1BB8"/>
    <w:rsid w:val="001D2A30"/>
    <w:rsid w:val="001D2F9D"/>
    <w:rsid w:val="001D3209"/>
    <w:rsid w:val="001D334C"/>
    <w:rsid w:val="001D3869"/>
    <w:rsid w:val="001D4030"/>
    <w:rsid w:val="001D43DF"/>
    <w:rsid w:val="001D43E6"/>
    <w:rsid w:val="001D4B04"/>
    <w:rsid w:val="001D4E2C"/>
    <w:rsid w:val="001D52AE"/>
    <w:rsid w:val="001D609A"/>
    <w:rsid w:val="001D6123"/>
    <w:rsid w:val="001D6201"/>
    <w:rsid w:val="001D6531"/>
    <w:rsid w:val="001D6890"/>
    <w:rsid w:val="001D6AD0"/>
    <w:rsid w:val="001D6C7C"/>
    <w:rsid w:val="001D6CD5"/>
    <w:rsid w:val="001D7672"/>
    <w:rsid w:val="001E0999"/>
    <w:rsid w:val="001E18F9"/>
    <w:rsid w:val="001E1B28"/>
    <w:rsid w:val="001E25FD"/>
    <w:rsid w:val="001E2854"/>
    <w:rsid w:val="001E2C4C"/>
    <w:rsid w:val="001E2DE8"/>
    <w:rsid w:val="001E2E53"/>
    <w:rsid w:val="001E2E6C"/>
    <w:rsid w:val="001E3509"/>
    <w:rsid w:val="001E368D"/>
    <w:rsid w:val="001E3E82"/>
    <w:rsid w:val="001E4277"/>
    <w:rsid w:val="001E42C7"/>
    <w:rsid w:val="001E441F"/>
    <w:rsid w:val="001E45D1"/>
    <w:rsid w:val="001E4A12"/>
    <w:rsid w:val="001E507C"/>
    <w:rsid w:val="001E5335"/>
    <w:rsid w:val="001E558F"/>
    <w:rsid w:val="001E5D2F"/>
    <w:rsid w:val="001E6281"/>
    <w:rsid w:val="001E6487"/>
    <w:rsid w:val="001E678A"/>
    <w:rsid w:val="001E6D29"/>
    <w:rsid w:val="001E6D78"/>
    <w:rsid w:val="001E6FB7"/>
    <w:rsid w:val="001E7A8C"/>
    <w:rsid w:val="001F0201"/>
    <w:rsid w:val="001F089B"/>
    <w:rsid w:val="001F099A"/>
    <w:rsid w:val="001F0D8C"/>
    <w:rsid w:val="001F0EA4"/>
    <w:rsid w:val="001F0FC0"/>
    <w:rsid w:val="001F14B7"/>
    <w:rsid w:val="001F18A5"/>
    <w:rsid w:val="001F1C2B"/>
    <w:rsid w:val="001F1FC9"/>
    <w:rsid w:val="001F1FCF"/>
    <w:rsid w:val="001F2036"/>
    <w:rsid w:val="001F20CE"/>
    <w:rsid w:val="001F2719"/>
    <w:rsid w:val="001F278D"/>
    <w:rsid w:val="001F2D70"/>
    <w:rsid w:val="001F3091"/>
    <w:rsid w:val="001F320A"/>
    <w:rsid w:val="001F321D"/>
    <w:rsid w:val="001F33D6"/>
    <w:rsid w:val="001F35C1"/>
    <w:rsid w:val="001F36D8"/>
    <w:rsid w:val="001F3D55"/>
    <w:rsid w:val="001F41F9"/>
    <w:rsid w:val="001F4457"/>
    <w:rsid w:val="001F461E"/>
    <w:rsid w:val="001F463E"/>
    <w:rsid w:val="001F4681"/>
    <w:rsid w:val="001F4917"/>
    <w:rsid w:val="001F4B1C"/>
    <w:rsid w:val="001F4C53"/>
    <w:rsid w:val="001F5187"/>
    <w:rsid w:val="001F5293"/>
    <w:rsid w:val="001F59B3"/>
    <w:rsid w:val="001F6633"/>
    <w:rsid w:val="001F6A2E"/>
    <w:rsid w:val="001F6D5A"/>
    <w:rsid w:val="001F6E4E"/>
    <w:rsid w:val="001F765A"/>
    <w:rsid w:val="001F7B0B"/>
    <w:rsid w:val="001F7D2B"/>
    <w:rsid w:val="001F7E38"/>
    <w:rsid w:val="002000E4"/>
    <w:rsid w:val="002007BC"/>
    <w:rsid w:val="00200A02"/>
    <w:rsid w:val="00200BB0"/>
    <w:rsid w:val="00201461"/>
    <w:rsid w:val="00201660"/>
    <w:rsid w:val="002016F4"/>
    <w:rsid w:val="00201E4E"/>
    <w:rsid w:val="00201EA1"/>
    <w:rsid w:val="002020A7"/>
    <w:rsid w:val="00203641"/>
    <w:rsid w:val="00203A08"/>
    <w:rsid w:val="00203A13"/>
    <w:rsid w:val="00203CEA"/>
    <w:rsid w:val="002047AB"/>
    <w:rsid w:val="00204B0A"/>
    <w:rsid w:val="0020555A"/>
    <w:rsid w:val="00205662"/>
    <w:rsid w:val="00205B88"/>
    <w:rsid w:val="00205E5A"/>
    <w:rsid w:val="00206007"/>
    <w:rsid w:val="00206102"/>
    <w:rsid w:val="002064AC"/>
    <w:rsid w:val="002067F8"/>
    <w:rsid w:val="00206A24"/>
    <w:rsid w:val="00206E8D"/>
    <w:rsid w:val="00206F2E"/>
    <w:rsid w:val="0020751B"/>
    <w:rsid w:val="002076BF"/>
    <w:rsid w:val="00207CDE"/>
    <w:rsid w:val="00210043"/>
    <w:rsid w:val="00210E33"/>
    <w:rsid w:val="002118B9"/>
    <w:rsid w:val="00211CC2"/>
    <w:rsid w:val="002120EB"/>
    <w:rsid w:val="002124F2"/>
    <w:rsid w:val="00212CF8"/>
    <w:rsid w:val="00212D12"/>
    <w:rsid w:val="00212DAE"/>
    <w:rsid w:val="0021300F"/>
    <w:rsid w:val="00213562"/>
    <w:rsid w:val="002137E3"/>
    <w:rsid w:val="00214665"/>
    <w:rsid w:val="00214686"/>
    <w:rsid w:val="00214C8F"/>
    <w:rsid w:val="00214FA8"/>
    <w:rsid w:val="0021506E"/>
    <w:rsid w:val="002153ED"/>
    <w:rsid w:val="00215656"/>
    <w:rsid w:val="0021623A"/>
    <w:rsid w:val="00216347"/>
    <w:rsid w:val="00216567"/>
    <w:rsid w:val="00216581"/>
    <w:rsid w:val="002167C4"/>
    <w:rsid w:val="002173B2"/>
    <w:rsid w:val="00217700"/>
    <w:rsid w:val="0021772F"/>
    <w:rsid w:val="00217CB6"/>
    <w:rsid w:val="002200FD"/>
    <w:rsid w:val="00220564"/>
    <w:rsid w:val="0022059F"/>
    <w:rsid w:val="00220B0F"/>
    <w:rsid w:val="00220DC9"/>
    <w:rsid w:val="0022102A"/>
    <w:rsid w:val="00221603"/>
    <w:rsid w:val="002217AE"/>
    <w:rsid w:val="00221B3E"/>
    <w:rsid w:val="00221C01"/>
    <w:rsid w:val="002222DD"/>
    <w:rsid w:val="0022240C"/>
    <w:rsid w:val="00222F8C"/>
    <w:rsid w:val="00223801"/>
    <w:rsid w:val="00223935"/>
    <w:rsid w:val="002239A3"/>
    <w:rsid w:val="00223A40"/>
    <w:rsid w:val="00223BF0"/>
    <w:rsid w:val="00223C7F"/>
    <w:rsid w:val="0022412A"/>
    <w:rsid w:val="00224358"/>
    <w:rsid w:val="00224777"/>
    <w:rsid w:val="0022498B"/>
    <w:rsid w:val="00224CEE"/>
    <w:rsid w:val="002258EC"/>
    <w:rsid w:val="00225C2B"/>
    <w:rsid w:val="00225E2B"/>
    <w:rsid w:val="00225F69"/>
    <w:rsid w:val="00226375"/>
    <w:rsid w:val="00226428"/>
    <w:rsid w:val="00226681"/>
    <w:rsid w:val="0022694F"/>
    <w:rsid w:val="00226EA0"/>
    <w:rsid w:val="00226EB9"/>
    <w:rsid w:val="00226FB7"/>
    <w:rsid w:val="00227142"/>
    <w:rsid w:val="002272E1"/>
    <w:rsid w:val="00227910"/>
    <w:rsid w:val="00227962"/>
    <w:rsid w:val="00227C34"/>
    <w:rsid w:val="00227CCF"/>
    <w:rsid w:val="00230102"/>
    <w:rsid w:val="0023027D"/>
    <w:rsid w:val="002304F0"/>
    <w:rsid w:val="00230694"/>
    <w:rsid w:val="0023092E"/>
    <w:rsid w:val="00230A1C"/>
    <w:rsid w:val="00230FF2"/>
    <w:rsid w:val="00231064"/>
    <w:rsid w:val="00231474"/>
    <w:rsid w:val="0023225C"/>
    <w:rsid w:val="00232B97"/>
    <w:rsid w:val="00232E46"/>
    <w:rsid w:val="00232FB6"/>
    <w:rsid w:val="00233711"/>
    <w:rsid w:val="00234054"/>
    <w:rsid w:val="00234119"/>
    <w:rsid w:val="0023434F"/>
    <w:rsid w:val="0023490D"/>
    <w:rsid w:val="00234F1C"/>
    <w:rsid w:val="00235307"/>
    <w:rsid w:val="00235994"/>
    <w:rsid w:val="00235D64"/>
    <w:rsid w:val="00236043"/>
    <w:rsid w:val="002366B3"/>
    <w:rsid w:val="00237365"/>
    <w:rsid w:val="0023740D"/>
    <w:rsid w:val="002374D6"/>
    <w:rsid w:val="00237536"/>
    <w:rsid w:val="0023766E"/>
    <w:rsid w:val="00237766"/>
    <w:rsid w:val="002377CC"/>
    <w:rsid w:val="0023798B"/>
    <w:rsid w:val="00237CC2"/>
    <w:rsid w:val="00237F15"/>
    <w:rsid w:val="002402D9"/>
    <w:rsid w:val="002403E7"/>
    <w:rsid w:val="00240889"/>
    <w:rsid w:val="00240AFF"/>
    <w:rsid w:val="00240C4E"/>
    <w:rsid w:val="00240E8A"/>
    <w:rsid w:val="00241657"/>
    <w:rsid w:val="00241A85"/>
    <w:rsid w:val="00241DAA"/>
    <w:rsid w:val="00242536"/>
    <w:rsid w:val="0024259F"/>
    <w:rsid w:val="00242CA0"/>
    <w:rsid w:val="00242E09"/>
    <w:rsid w:val="0024342F"/>
    <w:rsid w:val="0024406A"/>
    <w:rsid w:val="00244DF7"/>
    <w:rsid w:val="00244F22"/>
    <w:rsid w:val="0024596E"/>
    <w:rsid w:val="0024624A"/>
    <w:rsid w:val="0024625A"/>
    <w:rsid w:val="00246320"/>
    <w:rsid w:val="00246730"/>
    <w:rsid w:val="002470FD"/>
    <w:rsid w:val="002474F3"/>
    <w:rsid w:val="002479C5"/>
    <w:rsid w:val="00250232"/>
    <w:rsid w:val="0025136C"/>
    <w:rsid w:val="00251535"/>
    <w:rsid w:val="00251ADE"/>
    <w:rsid w:val="00251CBC"/>
    <w:rsid w:val="00251DC8"/>
    <w:rsid w:val="00251E68"/>
    <w:rsid w:val="00251F49"/>
    <w:rsid w:val="00252006"/>
    <w:rsid w:val="00252A6E"/>
    <w:rsid w:val="002537F6"/>
    <w:rsid w:val="00253BAC"/>
    <w:rsid w:val="002548E9"/>
    <w:rsid w:val="00254ACF"/>
    <w:rsid w:val="00254FFE"/>
    <w:rsid w:val="002554DF"/>
    <w:rsid w:val="00255755"/>
    <w:rsid w:val="002559B7"/>
    <w:rsid w:val="00255E13"/>
    <w:rsid w:val="00255E6D"/>
    <w:rsid w:val="00255F38"/>
    <w:rsid w:val="00256F77"/>
    <w:rsid w:val="00257409"/>
    <w:rsid w:val="00257639"/>
    <w:rsid w:val="00260168"/>
    <w:rsid w:val="00260200"/>
    <w:rsid w:val="00260671"/>
    <w:rsid w:val="00260D03"/>
    <w:rsid w:val="002611D6"/>
    <w:rsid w:val="002613F4"/>
    <w:rsid w:val="002616A1"/>
    <w:rsid w:val="002617C1"/>
    <w:rsid w:val="00261A65"/>
    <w:rsid w:val="00261B15"/>
    <w:rsid w:val="0026243B"/>
    <w:rsid w:val="002626ED"/>
    <w:rsid w:val="00262861"/>
    <w:rsid w:val="00262BBF"/>
    <w:rsid w:val="00263095"/>
    <w:rsid w:val="00263BFA"/>
    <w:rsid w:val="00263C5A"/>
    <w:rsid w:val="00264170"/>
    <w:rsid w:val="00264416"/>
    <w:rsid w:val="00264AB4"/>
    <w:rsid w:val="002650D4"/>
    <w:rsid w:val="002656DC"/>
    <w:rsid w:val="00265962"/>
    <w:rsid w:val="00265B8F"/>
    <w:rsid w:val="00265E7A"/>
    <w:rsid w:val="00266300"/>
    <w:rsid w:val="00266385"/>
    <w:rsid w:val="00266651"/>
    <w:rsid w:val="002668DE"/>
    <w:rsid w:val="0026722C"/>
    <w:rsid w:val="0026734C"/>
    <w:rsid w:val="002701A9"/>
    <w:rsid w:val="00270339"/>
    <w:rsid w:val="00270522"/>
    <w:rsid w:val="0027065A"/>
    <w:rsid w:val="00270964"/>
    <w:rsid w:val="00270A32"/>
    <w:rsid w:val="00270D49"/>
    <w:rsid w:val="0027107C"/>
    <w:rsid w:val="00271613"/>
    <w:rsid w:val="002716DE"/>
    <w:rsid w:val="0027195F"/>
    <w:rsid w:val="00271987"/>
    <w:rsid w:val="00271AEB"/>
    <w:rsid w:val="00271BE6"/>
    <w:rsid w:val="00271E39"/>
    <w:rsid w:val="00271F27"/>
    <w:rsid w:val="00272BD8"/>
    <w:rsid w:val="00272C9D"/>
    <w:rsid w:val="00272D78"/>
    <w:rsid w:val="00272DA8"/>
    <w:rsid w:val="00273567"/>
    <w:rsid w:val="002737CB"/>
    <w:rsid w:val="00273817"/>
    <w:rsid w:val="00273BDF"/>
    <w:rsid w:val="0027462A"/>
    <w:rsid w:val="00274643"/>
    <w:rsid w:val="002748CF"/>
    <w:rsid w:val="00274B8F"/>
    <w:rsid w:val="00274EAB"/>
    <w:rsid w:val="00276075"/>
    <w:rsid w:val="002765D2"/>
    <w:rsid w:val="00276B1A"/>
    <w:rsid w:val="00276BCA"/>
    <w:rsid w:val="00276D1D"/>
    <w:rsid w:val="002770EF"/>
    <w:rsid w:val="0027729B"/>
    <w:rsid w:val="00277311"/>
    <w:rsid w:val="0027735E"/>
    <w:rsid w:val="00277512"/>
    <w:rsid w:val="00277636"/>
    <w:rsid w:val="0027767A"/>
    <w:rsid w:val="002777EA"/>
    <w:rsid w:val="00277A93"/>
    <w:rsid w:val="00277BE7"/>
    <w:rsid w:val="002805D3"/>
    <w:rsid w:val="00281380"/>
    <w:rsid w:val="0028200E"/>
    <w:rsid w:val="002822B9"/>
    <w:rsid w:val="00282438"/>
    <w:rsid w:val="0028256F"/>
    <w:rsid w:val="0028276C"/>
    <w:rsid w:val="0028279F"/>
    <w:rsid w:val="002827D2"/>
    <w:rsid w:val="00282B85"/>
    <w:rsid w:val="00282C7A"/>
    <w:rsid w:val="00282CF0"/>
    <w:rsid w:val="00282D7D"/>
    <w:rsid w:val="00282EFD"/>
    <w:rsid w:val="0028344E"/>
    <w:rsid w:val="00283D14"/>
    <w:rsid w:val="00284494"/>
    <w:rsid w:val="00284792"/>
    <w:rsid w:val="00284B30"/>
    <w:rsid w:val="0028538A"/>
    <w:rsid w:val="0028568E"/>
    <w:rsid w:val="002858B0"/>
    <w:rsid w:val="00285B6D"/>
    <w:rsid w:val="00286600"/>
    <w:rsid w:val="00286ACE"/>
    <w:rsid w:val="00286C84"/>
    <w:rsid w:val="00286EF0"/>
    <w:rsid w:val="0028709A"/>
    <w:rsid w:val="002870A0"/>
    <w:rsid w:val="002873C1"/>
    <w:rsid w:val="00287D47"/>
    <w:rsid w:val="00287DF8"/>
    <w:rsid w:val="00290129"/>
    <w:rsid w:val="0029032D"/>
    <w:rsid w:val="00290497"/>
    <w:rsid w:val="00290986"/>
    <w:rsid w:val="00290ABF"/>
    <w:rsid w:val="00290ACB"/>
    <w:rsid w:val="00290DFA"/>
    <w:rsid w:val="00291220"/>
    <w:rsid w:val="002912E5"/>
    <w:rsid w:val="0029160A"/>
    <w:rsid w:val="00291B14"/>
    <w:rsid w:val="00291DF5"/>
    <w:rsid w:val="00291F2B"/>
    <w:rsid w:val="0029223A"/>
    <w:rsid w:val="002924F1"/>
    <w:rsid w:val="00292553"/>
    <w:rsid w:val="002928F8"/>
    <w:rsid w:val="00292DE4"/>
    <w:rsid w:val="002937E0"/>
    <w:rsid w:val="00293B21"/>
    <w:rsid w:val="00293EF1"/>
    <w:rsid w:val="0029442A"/>
    <w:rsid w:val="00294506"/>
    <w:rsid w:val="002945B1"/>
    <w:rsid w:val="002945D0"/>
    <w:rsid w:val="00294720"/>
    <w:rsid w:val="00294A14"/>
    <w:rsid w:val="00294B4A"/>
    <w:rsid w:val="00294E2E"/>
    <w:rsid w:val="002950C0"/>
    <w:rsid w:val="002950DC"/>
    <w:rsid w:val="002950F3"/>
    <w:rsid w:val="0029575D"/>
    <w:rsid w:val="00295ACB"/>
    <w:rsid w:val="00295BFC"/>
    <w:rsid w:val="002964CE"/>
    <w:rsid w:val="0029661B"/>
    <w:rsid w:val="002968FC"/>
    <w:rsid w:val="0029691C"/>
    <w:rsid w:val="00296AE6"/>
    <w:rsid w:val="00296C8B"/>
    <w:rsid w:val="00296FCC"/>
    <w:rsid w:val="00296FE7"/>
    <w:rsid w:val="00297132"/>
    <w:rsid w:val="0029720A"/>
    <w:rsid w:val="00297830"/>
    <w:rsid w:val="00297893"/>
    <w:rsid w:val="00297DB3"/>
    <w:rsid w:val="00297F0C"/>
    <w:rsid w:val="002A01A0"/>
    <w:rsid w:val="002A03C5"/>
    <w:rsid w:val="002A0DAB"/>
    <w:rsid w:val="002A0F25"/>
    <w:rsid w:val="002A14F4"/>
    <w:rsid w:val="002A1976"/>
    <w:rsid w:val="002A1E2C"/>
    <w:rsid w:val="002A1E7D"/>
    <w:rsid w:val="002A2129"/>
    <w:rsid w:val="002A21AF"/>
    <w:rsid w:val="002A295E"/>
    <w:rsid w:val="002A2B0F"/>
    <w:rsid w:val="002A2D0C"/>
    <w:rsid w:val="002A319F"/>
    <w:rsid w:val="002A32D2"/>
    <w:rsid w:val="002A34D6"/>
    <w:rsid w:val="002A3C4E"/>
    <w:rsid w:val="002A3DDA"/>
    <w:rsid w:val="002A4264"/>
    <w:rsid w:val="002A4825"/>
    <w:rsid w:val="002A4CC6"/>
    <w:rsid w:val="002A4D45"/>
    <w:rsid w:val="002A5662"/>
    <w:rsid w:val="002A57C8"/>
    <w:rsid w:val="002A5F9B"/>
    <w:rsid w:val="002A6325"/>
    <w:rsid w:val="002A63E3"/>
    <w:rsid w:val="002A6BB0"/>
    <w:rsid w:val="002A6ECB"/>
    <w:rsid w:val="002A6F76"/>
    <w:rsid w:val="002A7264"/>
    <w:rsid w:val="002A72E4"/>
    <w:rsid w:val="002A760E"/>
    <w:rsid w:val="002A77D8"/>
    <w:rsid w:val="002A7E88"/>
    <w:rsid w:val="002B0009"/>
    <w:rsid w:val="002B03B1"/>
    <w:rsid w:val="002B04A8"/>
    <w:rsid w:val="002B0558"/>
    <w:rsid w:val="002B06E5"/>
    <w:rsid w:val="002B0722"/>
    <w:rsid w:val="002B07EF"/>
    <w:rsid w:val="002B09E9"/>
    <w:rsid w:val="002B0C25"/>
    <w:rsid w:val="002B0C62"/>
    <w:rsid w:val="002B0FF5"/>
    <w:rsid w:val="002B1225"/>
    <w:rsid w:val="002B14F7"/>
    <w:rsid w:val="002B17EE"/>
    <w:rsid w:val="002B1A80"/>
    <w:rsid w:val="002B2113"/>
    <w:rsid w:val="002B21CE"/>
    <w:rsid w:val="002B255D"/>
    <w:rsid w:val="002B25D5"/>
    <w:rsid w:val="002B26AE"/>
    <w:rsid w:val="002B36EA"/>
    <w:rsid w:val="002B3890"/>
    <w:rsid w:val="002B4215"/>
    <w:rsid w:val="002B4352"/>
    <w:rsid w:val="002B43BD"/>
    <w:rsid w:val="002B483E"/>
    <w:rsid w:val="002B4A0C"/>
    <w:rsid w:val="002B4F0F"/>
    <w:rsid w:val="002B53E6"/>
    <w:rsid w:val="002B5441"/>
    <w:rsid w:val="002B565D"/>
    <w:rsid w:val="002B58DA"/>
    <w:rsid w:val="002B5B19"/>
    <w:rsid w:val="002B5BF5"/>
    <w:rsid w:val="002B608C"/>
    <w:rsid w:val="002B63AF"/>
    <w:rsid w:val="002B6584"/>
    <w:rsid w:val="002B675D"/>
    <w:rsid w:val="002B6CD0"/>
    <w:rsid w:val="002B71CE"/>
    <w:rsid w:val="002B793B"/>
    <w:rsid w:val="002B7A1F"/>
    <w:rsid w:val="002B7AB4"/>
    <w:rsid w:val="002B7B08"/>
    <w:rsid w:val="002C04AF"/>
    <w:rsid w:val="002C080F"/>
    <w:rsid w:val="002C09D4"/>
    <w:rsid w:val="002C0B3F"/>
    <w:rsid w:val="002C0CDA"/>
    <w:rsid w:val="002C0EEE"/>
    <w:rsid w:val="002C1258"/>
    <w:rsid w:val="002C177F"/>
    <w:rsid w:val="002C17C3"/>
    <w:rsid w:val="002C1A3C"/>
    <w:rsid w:val="002C2033"/>
    <w:rsid w:val="002C279B"/>
    <w:rsid w:val="002C3250"/>
    <w:rsid w:val="002C32B8"/>
    <w:rsid w:val="002C3536"/>
    <w:rsid w:val="002C373F"/>
    <w:rsid w:val="002C3771"/>
    <w:rsid w:val="002C37A7"/>
    <w:rsid w:val="002C3ED9"/>
    <w:rsid w:val="002C3F84"/>
    <w:rsid w:val="002C41EB"/>
    <w:rsid w:val="002C43B7"/>
    <w:rsid w:val="002C4776"/>
    <w:rsid w:val="002C493E"/>
    <w:rsid w:val="002C50BE"/>
    <w:rsid w:val="002C5823"/>
    <w:rsid w:val="002C5CD8"/>
    <w:rsid w:val="002C5D7D"/>
    <w:rsid w:val="002C6605"/>
    <w:rsid w:val="002C6906"/>
    <w:rsid w:val="002C768F"/>
    <w:rsid w:val="002C76AF"/>
    <w:rsid w:val="002D0EB2"/>
    <w:rsid w:val="002D14BC"/>
    <w:rsid w:val="002D159F"/>
    <w:rsid w:val="002D1A21"/>
    <w:rsid w:val="002D1B22"/>
    <w:rsid w:val="002D1E6E"/>
    <w:rsid w:val="002D1EA0"/>
    <w:rsid w:val="002D2074"/>
    <w:rsid w:val="002D20A8"/>
    <w:rsid w:val="002D27AF"/>
    <w:rsid w:val="002D301B"/>
    <w:rsid w:val="002D311B"/>
    <w:rsid w:val="002D3CB3"/>
    <w:rsid w:val="002D4823"/>
    <w:rsid w:val="002D4D27"/>
    <w:rsid w:val="002D503F"/>
    <w:rsid w:val="002D5141"/>
    <w:rsid w:val="002D5354"/>
    <w:rsid w:val="002D55E6"/>
    <w:rsid w:val="002D583B"/>
    <w:rsid w:val="002D620A"/>
    <w:rsid w:val="002D6700"/>
    <w:rsid w:val="002D6775"/>
    <w:rsid w:val="002D68C6"/>
    <w:rsid w:val="002D6B6A"/>
    <w:rsid w:val="002D750B"/>
    <w:rsid w:val="002D7583"/>
    <w:rsid w:val="002D79B4"/>
    <w:rsid w:val="002D7F86"/>
    <w:rsid w:val="002E0BA6"/>
    <w:rsid w:val="002E0EED"/>
    <w:rsid w:val="002E10B0"/>
    <w:rsid w:val="002E1C32"/>
    <w:rsid w:val="002E1EA3"/>
    <w:rsid w:val="002E26C4"/>
    <w:rsid w:val="002E28BB"/>
    <w:rsid w:val="002E29C5"/>
    <w:rsid w:val="002E2B24"/>
    <w:rsid w:val="002E2E04"/>
    <w:rsid w:val="002E3311"/>
    <w:rsid w:val="002E3785"/>
    <w:rsid w:val="002E3A50"/>
    <w:rsid w:val="002E3D05"/>
    <w:rsid w:val="002E3D36"/>
    <w:rsid w:val="002E3E1F"/>
    <w:rsid w:val="002E4837"/>
    <w:rsid w:val="002E4A80"/>
    <w:rsid w:val="002E547D"/>
    <w:rsid w:val="002E558D"/>
    <w:rsid w:val="002E567B"/>
    <w:rsid w:val="002E5BE3"/>
    <w:rsid w:val="002E5BF1"/>
    <w:rsid w:val="002E5F41"/>
    <w:rsid w:val="002E6407"/>
    <w:rsid w:val="002E64D3"/>
    <w:rsid w:val="002E6710"/>
    <w:rsid w:val="002E6734"/>
    <w:rsid w:val="002E6928"/>
    <w:rsid w:val="002E6E34"/>
    <w:rsid w:val="002E735D"/>
    <w:rsid w:val="002E73D8"/>
    <w:rsid w:val="002E754C"/>
    <w:rsid w:val="002E7642"/>
    <w:rsid w:val="002E7B83"/>
    <w:rsid w:val="002E7D42"/>
    <w:rsid w:val="002E7F38"/>
    <w:rsid w:val="002F0192"/>
    <w:rsid w:val="002F04BD"/>
    <w:rsid w:val="002F056F"/>
    <w:rsid w:val="002F09BA"/>
    <w:rsid w:val="002F0F13"/>
    <w:rsid w:val="002F118E"/>
    <w:rsid w:val="002F12C9"/>
    <w:rsid w:val="002F1396"/>
    <w:rsid w:val="002F220A"/>
    <w:rsid w:val="002F2B7E"/>
    <w:rsid w:val="002F3152"/>
    <w:rsid w:val="002F3851"/>
    <w:rsid w:val="002F3DB7"/>
    <w:rsid w:val="002F40DD"/>
    <w:rsid w:val="002F4396"/>
    <w:rsid w:val="002F43B5"/>
    <w:rsid w:val="002F4644"/>
    <w:rsid w:val="002F4946"/>
    <w:rsid w:val="002F4AEB"/>
    <w:rsid w:val="002F5049"/>
    <w:rsid w:val="002F50BF"/>
    <w:rsid w:val="002F520E"/>
    <w:rsid w:val="002F6312"/>
    <w:rsid w:val="002F64BD"/>
    <w:rsid w:val="002F678F"/>
    <w:rsid w:val="002F744A"/>
    <w:rsid w:val="002F7813"/>
    <w:rsid w:val="002F787A"/>
    <w:rsid w:val="002F7EE9"/>
    <w:rsid w:val="002F7F41"/>
    <w:rsid w:val="0030002D"/>
    <w:rsid w:val="0030028E"/>
    <w:rsid w:val="003007C0"/>
    <w:rsid w:val="00300F0A"/>
    <w:rsid w:val="00301307"/>
    <w:rsid w:val="00301339"/>
    <w:rsid w:val="003014E9"/>
    <w:rsid w:val="003015EE"/>
    <w:rsid w:val="00301752"/>
    <w:rsid w:val="003018A2"/>
    <w:rsid w:val="00301976"/>
    <w:rsid w:val="003019CA"/>
    <w:rsid w:val="00301CBC"/>
    <w:rsid w:val="00301E35"/>
    <w:rsid w:val="00301FFE"/>
    <w:rsid w:val="0030237A"/>
    <w:rsid w:val="00302CE7"/>
    <w:rsid w:val="00302DE0"/>
    <w:rsid w:val="00303F83"/>
    <w:rsid w:val="003044CC"/>
    <w:rsid w:val="00304502"/>
    <w:rsid w:val="0030469A"/>
    <w:rsid w:val="00304B0D"/>
    <w:rsid w:val="00304EB6"/>
    <w:rsid w:val="0030548C"/>
    <w:rsid w:val="00305696"/>
    <w:rsid w:val="0030570D"/>
    <w:rsid w:val="00305C02"/>
    <w:rsid w:val="00305CB0"/>
    <w:rsid w:val="00305FE5"/>
    <w:rsid w:val="003061EC"/>
    <w:rsid w:val="00306523"/>
    <w:rsid w:val="00306A42"/>
    <w:rsid w:val="00306B96"/>
    <w:rsid w:val="0030737B"/>
    <w:rsid w:val="003078AF"/>
    <w:rsid w:val="00307915"/>
    <w:rsid w:val="003100AB"/>
    <w:rsid w:val="0031033E"/>
    <w:rsid w:val="003103CA"/>
    <w:rsid w:val="003105BC"/>
    <w:rsid w:val="00310BDE"/>
    <w:rsid w:val="00310E6C"/>
    <w:rsid w:val="003113C5"/>
    <w:rsid w:val="0031163A"/>
    <w:rsid w:val="00311D4B"/>
    <w:rsid w:val="00311DB6"/>
    <w:rsid w:val="00311EF6"/>
    <w:rsid w:val="00312432"/>
    <w:rsid w:val="00312738"/>
    <w:rsid w:val="00312B8A"/>
    <w:rsid w:val="00312D30"/>
    <w:rsid w:val="0031304B"/>
    <w:rsid w:val="003130CB"/>
    <w:rsid w:val="00313E73"/>
    <w:rsid w:val="003148E5"/>
    <w:rsid w:val="00314A2F"/>
    <w:rsid w:val="003150B8"/>
    <w:rsid w:val="0031554C"/>
    <w:rsid w:val="00315CFE"/>
    <w:rsid w:val="00315E13"/>
    <w:rsid w:val="00316100"/>
    <w:rsid w:val="00316300"/>
    <w:rsid w:val="00316423"/>
    <w:rsid w:val="003166A7"/>
    <w:rsid w:val="00316F70"/>
    <w:rsid w:val="00317027"/>
    <w:rsid w:val="00317622"/>
    <w:rsid w:val="003177EB"/>
    <w:rsid w:val="003200C7"/>
    <w:rsid w:val="00320227"/>
    <w:rsid w:val="0032078D"/>
    <w:rsid w:val="003207CE"/>
    <w:rsid w:val="00320989"/>
    <w:rsid w:val="00320F5D"/>
    <w:rsid w:val="00321099"/>
    <w:rsid w:val="003212AB"/>
    <w:rsid w:val="00321316"/>
    <w:rsid w:val="00321953"/>
    <w:rsid w:val="003219D9"/>
    <w:rsid w:val="00322128"/>
    <w:rsid w:val="0032214B"/>
    <w:rsid w:val="00322414"/>
    <w:rsid w:val="0032277A"/>
    <w:rsid w:val="0032290D"/>
    <w:rsid w:val="00322AD4"/>
    <w:rsid w:val="0032319B"/>
    <w:rsid w:val="00323403"/>
    <w:rsid w:val="0032359B"/>
    <w:rsid w:val="003237AD"/>
    <w:rsid w:val="0032416A"/>
    <w:rsid w:val="0032483D"/>
    <w:rsid w:val="00324E6B"/>
    <w:rsid w:val="00324FC5"/>
    <w:rsid w:val="00325559"/>
    <w:rsid w:val="00325703"/>
    <w:rsid w:val="0032578C"/>
    <w:rsid w:val="00325AFA"/>
    <w:rsid w:val="00325D2F"/>
    <w:rsid w:val="00326452"/>
    <w:rsid w:val="003264AA"/>
    <w:rsid w:val="003267E3"/>
    <w:rsid w:val="0032737F"/>
    <w:rsid w:val="003276DA"/>
    <w:rsid w:val="00327858"/>
    <w:rsid w:val="00327C08"/>
    <w:rsid w:val="00327DF7"/>
    <w:rsid w:val="00327E58"/>
    <w:rsid w:val="0033019F"/>
    <w:rsid w:val="003303B0"/>
    <w:rsid w:val="00330537"/>
    <w:rsid w:val="00330EA1"/>
    <w:rsid w:val="00331CB6"/>
    <w:rsid w:val="0033292C"/>
    <w:rsid w:val="00332C3A"/>
    <w:rsid w:val="00332DA9"/>
    <w:rsid w:val="00332DEB"/>
    <w:rsid w:val="00333B59"/>
    <w:rsid w:val="00333CF5"/>
    <w:rsid w:val="00333D31"/>
    <w:rsid w:val="00333F28"/>
    <w:rsid w:val="003344CD"/>
    <w:rsid w:val="003345CA"/>
    <w:rsid w:val="00334FA3"/>
    <w:rsid w:val="00335374"/>
    <w:rsid w:val="0033562E"/>
    <w:rsid w:val="00335726"/>
    <w:rsid w:val="00335A8C"/>
    <w:rsid w:val="00335C51"/>
    <w:rsid w:val="00335E8A"/>
    <w:rsid w:val="00335F3C"/>
    <w:rsid w:val="00336150"/>
    <w:rsid w:val="00336E3D"/>
    <w:rsid w:val="003370A6"/>
    <w:rsid w:val="0033723E"/>
    <w:rsid w:val="003375F6"/>
    <w:rsid w:val="003376BC"/>
    <w:rsid w:val="00337851"/>
    <w:rsid w:val="003402BF"/>
    <w:rsid w:val="003405E8"/>
    <w:rsid w:val="0034060E"/>
    <w:rsid w:val="00341724"/>
    <w:rsid w:val="00341817"/>
    <w:rsid w:val="00341E68"/>
    <w:rsid w:val="00342221"/>
    <w:rsid w:val="00342479"/>
    <w:rsid w:val="003425C1"/>
    <w:rsid w:val="00343B13"/>
    <w:rsid w:val="00343B58"/>
    <w:rsid w:val="00343E04"/>
    <w:rsid w:val="003442A2"/>
    <w:rsid w:val="00344404"/>
    <w:rsid w:val="00344477"/>
    <w:rsid w:val="00344639"/>
    <w:rsid w:val="00344B00"/>
    <w:rsid w:val="00344CE7"/>
    <w:rsid w:val="00344DA6"/>
    <w:rsid w:val="00344E3F"/>
    <w:rsid w:val="00345014"/>
    <w:rsid w:val="003451C5"/>
    <w:rsid w:val="003452A5"/>
    <w:rsid w:val="003452D5"/>
    <w:rsid w:val="0034569F"/>
    <w:rsid w:val="00346559"/>
    <w:rsid w:val="00346CF6"/>
    <w:rsid w:val="00346D97"/>
    <w:rsid w:val="00347396"/>
    <w:rsid w:val="003474C6"/>
    <w:rsid w:val="003475CF"/>
    <w:rsid w:val="00347D4A"/>
    <w:rsid w:val="0035049E"/>
    <w:rsid w:val="003508D2"/>
    <w:rsid w:val="00350EFB"/>
    <w:rsid w:val="003518E9"/>
    <w:rsid w:val="00351D0E"/>
    <w:rsid w:val="00352851"/>
    <w:rsid w:val="0035299E"/>
    <w:rsid w:val="00352FDB"/>
    <w:rsid w:val="003532B7"/>
    <w:rsid w:val="003533A0"/>
    <w:rsid w:val="00353678"/>
    <w:rsid w:val="00353C13"/>
    <w:rsid w:val="00353E08"/>
    <w:rsid w:val="00353E49"/>
    <w:rsid w:val="00353FE1"/>
    <w:rsid w:val="003540EE"/>
    <w:rsid w:val="003542F1"/>
    <w:rsid w:val="003548B1"/>
    <w:rsid w:val="00354A13"/>
    <w:rsid w:val="00354A69"/>
    <w:rsid w:val="00355183"/>
    <w:rsid w:val="00355A00"/>
    <w:rsid w:val="00355A0B"/>
    <w:rsid w:val="00355D69"/>
    <w:rsid w:val="00355DCD"/>
    <w:rsid w:val="00355E9B"/>
    <w:rsid w:val="0035636B"/>
    <w:rsid w:val="003568BD"/>
    <w:rsid w:val="00356A21"/>
    <w:rsid w:val="00356FC8"/>
    <w:rsid w:val="003571A1"/>
    <w:rsid w:val="0035788B"/>
    <w:rsid w:val="00357F1D"/>
    <w:rsid w:val="00360836"/>
    <w:rsid w:val="0036098E"/>
    <w:rsid w:val="00360CBB"/>
    <w:rsid w:val="00361234"/>
    <w:rsid w:val="003619A8"/>
    <w:rsid w:val="0036218D"/>
    <w:rsid w:val="00362316"/>
    <w:rsid w:val="00362340"/>
    <w:rsid w:val="00362598"/>
    <w:rsid w:val="00362856"/>
    <w:rsid w:val="0036285B"/>
    <w:rsid w:val="00363000"/>
    <w:rsid w:val="00363091"/>
    <w:rsid w:val="0036350A"/>
    <w:rsid w:val="003635A0"/>
    <w:rsid w:val="003635C2"/>
    <w:rsid w:val="003635E9"/>
    <w:rsid w:val="00363636"/>
    <w:rsid w:val="00363724"/>
    <w:rsid w:val="00363D7F"/>
    <w:rsid w:val="00364045"/>
    <w:rsid w:val="003641D1"/>
    <w:rsid w:val="0036436C"/>
    <w:rsid w:val="00364380"/>
    <w:rsid w:val="0036443F"/>
    <w:rsid w:val="00364659"/>
    <w:rsid w:val="003659EE"/>
    <w:rsid w:val="00365BA2"/>
    <w:rsid w:val="003661B5"/>
    <w:rsid w:val="00366414"/>
    <w:rsid w:val="00366635"/>
    <w:rsid w:val="00366945"/>
    <w:rsid w:val="00366EA6"/>
    <w:rsid w:val="00367310"/>
    <w:rsid w:val="00367467"/>
    <w:rsid w:val="00367AE9"/>
    <w:rsid w:val="00367CDA"/>
    <w:rsid w:val="00370460"/>
    <w:rsid w:val="00370736"/>
    <w:rsid w:val="00371089"/>
    <w:rsid w:val="003710D2"/>
    <w:rsid w:val="00371273"/>
    <w:rsid w:val="003716B2"/>
    <w:rsid w:val="00371B68"/>
    <w:rsid w:val="00371DAA"/>
    <w:rsid w:val="00372087"/>
    <w:rsid w:val="0037228A"/>
    <w:rsid w:val="00372385"/>
    <w:rsid w:val="003725BE"/>
    <w:rsid w:val="00372B64"/>
    <w:rsid w:val="00372D23"/>
    <w:rsid w:val="0037339B"/>
    <w:rsid w:val="00373892"/>
    <w:rsid w:val="00373A42"/>
    <w:rsid w:val="0037447A"/>
    <w:rsid w:val="0037474F"/>
    <w:rsid w:val="00374FFC"/>
    <w:rsid w:val="00375511"/>
    <w:rsid w:val="003756EF"/>
    <w:rsid w:val="00375C22"/>
    <w:rsid w:val="00375E56"/>
    <w:rsid w:val="003765B1"/>
    <w:rsid w:val="0037696B"/>
    <w:rsid w:val="00376C38"/>
    <w:rsid w:val="00376F39"/>
    <w:rsid w:val="0037701C"/>
    <w:rsid w:val="00377025"/>
    <w:rsid w:val="00377538"/>
    <w:rsid w:val="00377572"/>
    <w:rsid w:val="00377ACB"/>
    <w:rsid w:val="00377E81"/>
    <w:rsid w:val="003800C2"/>
    <w:rsid w:val="00380189"/>
    <w:rsid w:val="00380618"/>
    <w:rsid w:val="0038061C"/>
    <w:rsid w:val="00380972"/>
    <w:rsid w:val="00380AF8"/>
    <w:rsid w:val="00380BF2"/>
    <w:rsid w:val="00381026"/>
    <w:rsid w:val="0038146E"/>
    <w:rsid w:val="003819D3"/>
    <w:rsid w:val="00381A5C"/>
    <w:rsid w:val="00381CD6"/>
    <w:rsid w:val="00381D7E"/>
    <w:rsid w:val="00381E97"/>
    <w:rsid w:val="00381F75"/>
    <w:rsid w:val="0038260D"/>
    <w:rsid w:val="00382808"/>
    <w:rsid w:val="003834B0"/>
    <w:rsid w:val="00383FF9"/>
    <w:rsid w:val="00384164"/>
    <w:rsid w:val="003842E1"/>
    <w:rsid w:val="003847DB"/>
    <w:rsid w:val="003848A7"/>
    <w:rsid w:val="00385209"/>
    <w:rsid w:val="0038564B"/>
    <w:rsid w:val="00385F9B"/>
    <w:rsid w:val="0038652C"/>
    <w:rsid w:val="003865B2"/>
    <w:rsid w:val="00386C5B"/>
    <w:rsid w:val="00386E14"/>
    <w:rsid w:val="003871C5"/>
    <w:rsid w:val="00387479"/>
    <w:rsid w:val="00387C1E"/>
    <w:rsid w:val="00387D03"/>
    <w:rsid w:val="00387E59"/>
    <w:rsid w:val="00390619"/>
    <w:rsid w:val="00390C2D"/>
    <w:rsid w:val="00390CAA"/>
    <w:rsid w:val="00390F25"/>
    <w:rsid w:val="0039144E"/>
    <w:rsid w:val="0039176D"/>
    <w:rsid w:val="00391A5D"/>
    <w:rsid w:val="00391C1A"/>
    <w:rsid w:val="00392B54"/>
    <w:rsid w:val="003952CB"/>
    <w:rsid w:val="003954AB"/>
    <w:rsid w:val="00395DAD"/>
    <w:rsid w:val="00396009"/>
    <w:rsid w:val="003961A5"/>
    <w:rsid w:val="00396C67"/>
    <w:rsid w:val="0039700F"/>
    <w:rsid w:val="00397181"/>
    <w:rsid w:val="003973DC"/>
    <w:rsid w:val="0039755C"/>
    <w:rsid w:val="00397A30"/>
    <w:rsid w:val="003A06E1"/>
    <w:rsid w:val="003A0732"/>
    <w:rsid w:val="003A0852"/>
    <w:rsid w:val="003A0FBB"/>
    <w:rsid w:val="003A1966"/>
    <w:rsid w:val="003A200A"/>
    <w:rsid w:val="003A2791"/>
    <w:rsid w:val="003A28EA"/>
    <w:rsid w:val="003A2E35"/>
    <w:rsid w:val="003A3185"/>
    <w:rsid w:val="003A33DB"/>
    <w:rsid w:val="003A33EE"/>
    <w:rsid w:val="003A35C8"/>
    <w:rsid w:val="003A36FC"/>
    <w:rsid w:val="003A3E1E"/>
    <w:rsid w:val="003A3E6D"/>
    <w:rsid w:val="003A434A"/>
    <w:rsid w:val="003A4603"/>
    <w:rsid w:val="003A4AF2"/>
    <w:rsid w:val="003A4E00"/>
    <w:rsid w:val="003A5668"/>
    <w:rsid w:val="003A58BD"/>
    <w:rsid w:val="003A5DC0"/>
    <w:rsid w:val="003A5DDF"/>
    <w:rsid w:val="003A6122"/>
    <w:rsid w:val="003A615D"/>
    <w:rsid w:val="003A61C6"/>
    <w:rsid w:val="003A662D"/>
    <w:rsid w:val="003A6A57"/>
    <w:rsid w:val="003A6D6F"/>
    <w:rsid w:val="003A71DC"/>
    <w:rsid w:val="003A723E"/>
    <w:rsid w:val="003A72E3"/>
    <w:rsid w:val="003A7671"/>
    <w:rsid w:val="003A7F8F"/>
    <w:rsid w:val="003B0314"/>
    <w:rsid w:val="003B0AE4"/>
    <w:rsid w:val="003B13F6"/>
    <w:rsid w:val="003B1F2F"/>
    <w:rsid w:val="003B2080"/>
    <w:rsid w:val="003B2390"/>
    <w:rsid w:val="003B262B"/>
    <w:rsid w:val="003B2860"/>
    <w:rsid w:val="003B2AA1"/>
    <w:rsid w:val="003B2DA9"/>
    <w:rsid w:val="003B2FAB"/>
    <w:rsid w:val="003B3C07"/>
    <w:rsid w:val="003B4045"/>
    <w:rsid w:val="003B4397"/>
    <w:rsid w:val="003B461F"/>
    <w:rsid w:val="003B4EE9"/>
    <w:rsid w:val="003B4F15"/>
    <w:rsid w:val="003B4FA3"/>
    <w:rsid w:val="003B525C"/>
    <w:rsid w:val="003B52B1"/>
    <w:rsid w:val="003B544F"/>
    <w:rsid w:val="003B54AA"/>
    <w:rsid w:val="003B56A7"/>
    <w:rsid w:val="003B57F9"/>
    <w:rsid w:val="003B590D"/>
    <w:rsid w:val="003B5BAE"/>
    <w:rsid w:val="003B5BE1"/>
    <w:rsid w:val="003B6253"/>
    <w:rsid w:val="003B64FE"/>
    <w:rsid w:val="003B7938"/>
    <w:rsid w:val="003B7F8B"/>
    <w:rsid w:val="003C0255"/>
    <w:rsid w:val="003C05BB"/>
    <w:rsid w:val="003C0BF0"/>
    <w:rsid w:val="003C0CD5"/>
    <w:rsid w:val="003C1126"/>
    <w:rsid w:val="003C1723"/>
    <w:rsid w:val="003C1F9F"/>
    <w:rsid w:val="003C20FC"/>
    <w:rsid w:val="003C210F"/>
    <w:rsid w:val="003C2145"/>
    <w:rsid w:val="003C2F57"/>
    <w:rsid w:val="003C305F"/>
    <w:rsid w:val="003C320A"/>
    <w:rsid w:val="003C3446"/>
    <w:rsid w:val="003C3A56"/>
    <w:rsid w:val="003C3F68"/>
    <w:rsid w:val="003C45D7"/>
    <w:rsid w:val="003C47FF"/>
    <w:rsid w:val="003C4BE2"/>
    <w:rsid w:val="003C4F4E"/>
    <w:rsid w:val="003C513B"/>
    <w:rsid w:val="003C53A7"/>
    <w:rsid w:val="003C56CA"/>
    <w:rsid w:val="003C572E"/>
    <w:rsid w:val="003C5927"/>
    <w:rsid w:val="003C5C1D"/>
    <w:rsid w:val="003C6527"/>
    <w:rsid w:val="003C6698"/>
    <w:rsid w:val="003C6D03"/>
    <w:rsid w:val="003C6D9A"/>
    <w:rsid w:val="003C6E0A"/>
    <w:rsid w:val="003C716F"/>
    <w:rsid w:val="003C74A2"/>
    <w:rsid w:val="003C7761"/>
    <w:rsid w:val="003C7780"/>
    <w:rsid w:val="003C7853"/>
    <w:rsid w:val="003C78F2"/>
    <w:rsid w:val="003C79CE"/>
    <w:rsid w:val="003C7B6C"/>
    <w:rsid w:val="003C7D92"/>
    <w:rsid w:val="003C7F83"/>
    <w:rsid w:val="003D0149"/>
    <w:rsid w:val="003D0412"/>
    <w:rsid w:val="003D07EF"/>
    <w:rsid w:val="003D10BC"/>
    <w:rsid w:val="003D1518"/>
    <w:rsid w:val="003D1548"/>
    <w:rsid w:val="003D1DCF"/>
    <w:rsid w:val="003D1EF4"/>
    <w:rsid w:val="003D2C81"/>
    <w:rsid w:val="003D2F4F"/>
    <w:rsid w:val="003D3301"/>
    <w:rsid w:val="003D333B"/>
    <w:rsid w:val="003D378B"/>
    <w:rsid w:val="003D3AB8"/>
    <w:rsid w:val="003D406E"/>
    <w:rsid w:val="003D415C"/>
    <w:rsid w:val="003D454D"/>
    <w:rsid w:val="003D48D0"/>
    <w:rsid w:val="003D4D68"/>
    <w:rsid w:val="003D4E2A"/>
    <w:rsid w:val="003D4F81"/>
    <w:rsid w:val="003D5021"/>
    <w:rsid w:val="003D58CA"/>
    <w:rsid w:val="003D59BC"/>
    <w:rsid w:val="003D5DDB"/>
    <w:rsid w:val="003D5F6A"/>
    <w:rsid w:val="003D6186"/>
    <w:rsid w:val="003D6997"/>
    <w:rsid w:val="003D6FAA"/>
    <w:rsid w:val="003D7275"/>
    <w:rsid w:val="003D7484"/>
    <w:rsid w:val="003D75A8"/>
    <w:rsid w:val="003D78DF"/>
    <w:rsid w:val="003D7BED"/>
    <w:rsid w:val="003E02E7"/>
    <w:rsid w:val="003E1308"/>
    <w:rsid w:val="003E1738"/>
    <w:rsid w:val="003E19D5"/>
    <w:rsid w:val="003E1A2B"/>
    <w:rsid w:val="003E226B"/>
    <w:rsid w:val="003E2714"/>
    <w:rsid w:val="003E2997"/>
    <w:rsid w:val="003E2DB6"/>
    <w:rsid w:val="003E3140"/>
    <w:rsid w:val="003E3187"/>
    <w:rsid w:val="003E3837"/>
    <w:rsid w:val="003E3D06"/>
    <w:rsid w:val="003E3EB0"/>
    <w:rsid w:val="003E46DD"/>
    <w:rsid w:val="003E4CE0"/>
    <w:rsid w:val="003E4F9A"/>
    <w:rsid w:val="003E511C"/>
    <w:rsid w:val="003E56B8"/>
    <w:rsid w:val="003E571F"/>
    <w:rsid w:val="003E5D97"/>
    <w:rsid w:val="003E6002"/>
    <w:rsid w:val="003E6114"/>
    <w:rsid w:val="003E637F"/>
    <w:rsid w:val="003E645C"/>
    <w:rsid w:val="003E64C2"/>
    <w:rsid w:val="003E6E91"/>
    <w:rsid w:val="003E6FE1"/>
    <w:rsid w:val="003E7805"/>
    <w:rsid w:val="003E7AD1"/>
    <w:rsid w:val="003E7C93"/>
    <w:rsid w:val="003E7D33"/>
    <w:rsid w:val="003F00FF"/>
    <w:rsid w:val="003F0309"/>
    <w:rsid w:val="003F0389"/>
    <w:rsid w:val="003F0452"/>
    <w:rsid w:val="003F093D"/>
    <w:rsid w:val="003F10F0"/>
    <w:rsid w:val="003F2013"/>
    <w:rsid w:val="003F2582"/>
    <w:rsid w:val="003F2685"/>
    <w:rsid w:val="003F2CD8"/>
    <w:rsid w:val="003F32AB"/>
    <w:rsid w:val="003F3612"/>
    <w:rsid w:val="003F395D"/>
    <w:rsid w:val="003F4633"/>
    <w:rsid w:val="003F485C"/>
    <w:rsid w:val="003F486B"/>
    <w:rsid w:val="003F4A64"/>
    <w:rsid w:val="003F4F3C"/>
    <w:rsid w:val="003F5CC3"/>
    <w:rsid w:val="003F5EF3"/>
    <w:rsid w:val="003F5FCF"/>
    <w:rsid w:val="003F6530"/>
    <w:rsid w:val="003F7BD0"/>
    <w:rsid w:val="003F7FA8"/>
    <w:rsid w:val="00400AF3"/>
    <w:rsid w:val="00400B03"/>
    <w:rsid w:val="00400B63"/>
    <w:rsid w:val="00400C4E"/>
    <w:rsid w:val="004010E5"/>
    <w:rsid w:val="00401494"/>
    <w:rsid w:val="0040185D"/>
    <w:rsid w:val="004018FD"/>
    <w:rsid w:val="0040212E"/>
    <w:rsid w:val="004025AA"/>
    <w:rsid w:val="004025B1"/>
    <w:rsid w:val="0040275F"/>
    <w:rsid w:val="00402B1F"/>
    <w:rsid w:val="004033C9"/>
    <w:rsid w:val="00403772"/>
    <w:rsid w:val="004038BC"/>
    <w:rsid w:val="004038FA"/>
    <w:rsid w:val="00403ABC"/>
    <w:rsid w:val="00403E2D"/>
    <w:rsid w:val="00403F2A"/>
    <w:rsid w:val="00404017"/>
    <w:rsid w:val="004040BF"/>
    <w:rsid w:val="004044AC"/>
    <w:rsid w:val="004045AA"/>
    <w:rsid w:val="0040476F"/>
    <w:rsid w:val="00404A95"/>
    <w:rsid w:val="00404D65"/>
    <w:rsid w:val="00405393"/>
    <w:rsid w:val="00405B16"/>
    <w:rsid w:val="00405C84"/>
    <w:rsid w:val="00405E1E"/>
    <w:rsid w:val="00405FEC"/>
    <w:rsid w:val="00406585"/>
    <w:rsid w:val="004067B1"/>
    <w:rsid w:val="004067F0"/>
    <w:rsid w:val="004070BA"/>
    <w:rsid w:val="00407131"/>
    <w:rsid w:val="004073AF"/>
    <w:rsid w:val="004075F4"/>
    <w:rsid w:val="004077A0"/>
    <w:rsid w:val="00407AA9"/>
    <w:rsid w:val="00407B30"/>
    <w:rsid w:val="004101C8"/>
    <w:rsid w:val="00410379"/>
    <w:rsid w:val="00410681"/>
    <w:rsid w:val="00410689"/>
    <w:rsid w:val="00410F35"/>
    <w:rsid w:val="00411120"/>
    <w:rsid w:val="004111D4"/>
    <w:rsid w:val="0041129A"/>
    <w:rsid w:val="0041162F"/>
    <w:rsid w:val="004119C2"/>
    <w:rsid w:val="00411B48"/>
    <w:rsid w:val="00411DAA"/>
    <w:rsid w:val="00411E14"/>
    <w:rsid w:val="00411E6B"/>
    <w:rsid w:val="00411F3B"/>
    <w:rsid w:val="004120BE"/>
    <w:rsid w:val="004126BF"/>
    <w:rsid w:val="00412E33"/>
    <w:rsid w:val="00413B5B"/>
    <w:rsid w:val="00413BD7"/>
    <w:rsid w:val="00413CA2"/>
    <w:rsid w:val="004141A3"/>
    <w:rsid w:val="00414540"/>
    <w:rsid w:val="0041491D"/>
    <w:rsid w:val="0041493C"/>
    <w:rsid w:val="004149A2"/>
    <w:rsid w:val="00414AC0"/>
    <w:rsid w:val="00414C7C"/>
    <w:rsid w:val="00415A17"/>
    <w:rsid w:val="004160B0"/>
    <w:rsid w:val="004162A3"/>
    <w:rsid w:val="0041643B"/>
    <w:rsid w:val="0041700A"/>
    <w:rsid w:val="0041723E"/>
    <w:rsid w:val="004176F8"/>
    <w:rsid w:val="00417752"/>
    <w:rsid w:val="00417871"/>
    <w:rsid w:val="00417FCA"/>
    <w:rsid w:val="004213E4"/>
    <w:rsid w:val="00421764"/>
    <w:rsid w:val="00422162"/>
    <w:rsid w:val="00422A11"/>
    <w:rsid w:val="004235D2"/>
    <w:rsid w:val="004236E5"/>
    <w:rsid w:val="00423EC8"/>
    <w:rsid w:val="004240E0"/>
    <w:rsid w:val="004251D6"/>
    <w:rsid w:val="00425E53"/>
    <w:rsid w:val="0042629B"/>
    <w:rsid w:val="004265DB"/>
    <w:rsid w:val="0042671F"/>
    <w:rsid w:val="00426936"/>
    <w:rsid w:val="00426BE1"/>
    <w:rsid w:val="00426C53"/>
    <w:rsid w:val="004270B5"/>
    <w:rsid w:val="00430036"/>
    <w:rsid w:val="00430129"/>
    <w:rsid w:val="00430699"/>
    <w:rsid w:val="00430949"/>
    <w:rsid w:val="004316E2"/>
    <w:rsid w:val="0043191E"/>
    <w:rsid w:val="00431A63"/>
    <w:rsid w:val="00431C87"/>
    <w:rsid w:val="00431E09"/>
    <w:rsid w:val="00431F2C"/>
    <w:rsid w:val="00433419"/>
    <w:rsid w:val="00434047"/>
    <w:rsid w:val="004344F2"/>
    <w:rsid w:val="00434DF8"/>
    <w:rsid w:val="00435032"/>
    <w:rsid w:val="0043524C"/>
    <w:rsid w:val="004353C0"/>
    <w:rsid w:val="004355E7"/>
    <w:rsid w:val="00435D18"/>
    <w:rsid w:val="00437539"/>
    <w:rsid w:val="0043768D"/>
    <w:rsid w:val="004378BF"/>
    <w:rsid w:val="00437A89"/>
    <w:rsid w:val="0044024D"/>
    <w:rsid w:val="00440696"/>
    <w:rsid w:val="004408BD"/>
    <w:rsid w:val="00440F8B"/>
    <w:rsid w:val="00441692"/>
    <w:rsid w:val="00441787"/>
    <w:rsid w:val="00441A23"/>
    <w:rsid w:val="00441A3B"/>
    <w:rsid w:val="004424CC"/>
    <w:rsid w:val="004424FF"/>
    <w:rsid w:val="00442604"/>
    <w:rsid w:val="00442678"/>
    <w:rsid w:val="00442834"/>
    <w:rsid w:val="00442AB1"/>
    <w:rsid w:val="00442D0A"/>
    <w:rsid w:val="00442ED8"/>
    <w:rsid w:val="00443648"/>
    <w:rsid w:val="004436CA"/>
    <w:rsid w:val="00444396"/>
    <w:rsid w:val="0044468D"/>
    <w:rsid w:val="004447D3"/>
    <w:rsid w:val="00444C7D"/>
    <w:rsid w:val="00444EFB"/>
    <w:rsid w:val="00445211"/>
    <w:rsid w:val="0044553C"/>
    <w:rsid w:val="0044567B"/>
    <w:rsid w:val="004456F7"/>
    <w:rsid w:val="00445B12"/>
    <w:rsid w:val="00445EE2"/>
    <w:rsid w:val="00445F4A"/>
    <w:rsid w:val="0044619F"/>
    <w:rsid w:val="00446309"/>
    <w:rsid w:val="0044677D"/>
    <w:rsid w:val="00446C0A"/>
    <w:rsid w:val="00446FDD"/>
    <w:rsid w:val="00447384"/>
    <w:rsid w:val="004475AB"/>
    <w:rsid w:val="00447980"/>
    <w:rsid w:val="00447BE9"/>
    <w:rsid w:val="00447ECA"/>
    <w:rsid w:val="0045015F"/>
    <w:rsid w:val="0045036E"/>
    <w:rsid w:val="004506B1"/>
    <w:rsid w:val="004508BF"/>
    <w:rsid w:val="0045099D"/>
    <w:rsid w:val="00450C9E"/>
    <w:rsid w:val="00450DE7"/>
    <w:rsid w:val="00451078"/>
    <w:rsid w:val="00451A2E"/>
    <w:rsid w:val="00451CA8"/>
    <w:rsid w:val="00451DED"/>
    <w:rsid w:val="00451FD8"/>
    <w:rsid w:val="00452007"/>
    <w:rsid w:val="004527E0"/>
    <w:rsid w:val="00452BEB"/>
    <w:rsid w:val="00452D4E"/>
    <w:rsid w:val="00452F81"/>
    <w:rsid w:val="0045311C"/>
    <w:rsid w:val="004531F5"/>
    <w:rsid w:val="0045348C"/>
    <w:rsid w:val="00453B82"/>
    <w:rsid w:val="00453D50"/>
    <w:rsid w:val="004542D8"/>
    <w:rsid w:val="00454464"/>
    <w:rsid w:val="00454948"/>
    <w:rsid w:val="004549CD"/>
    <w:rsid w:val="00454D1C"/>
    <w:rsid w:val="00454D7C"/>
    <w:rsid w:val="0045527B"/>
    <w:rsid w:val="00455920"/>
    <w:rsid w:val="00455B77"/>
    <w:rsid w:val="004561E6"/>
    <w:rsid w:val="00456780"/>
    <w:rsid w:val="00456AA7"/>
    <w:rsid w:val="00456AC5"/>
    <w:rsid w:val="00457040"/>
    <w:rsid w:val="00457113"/>
    <w:rsid w:val="00457356"/>
    <w:rsid w:val="00457E28"/>
    <w:rsid w:val="00457F71"/>
    <w:rsid w:val="004602E8"/>
    <w:rsid w:val="004607BF"/>
    <w:rsid w:val="0046081D"/>
    <w:rsid w:val="00460B0D"/>
    <w:rsid w:val="00460F58"/>
    <w:rsid w:val="00460F65"/>
    <w:rsid w:val="00461105"/>
    <w:rsid w:val="00461745"/>
    <w:rsid w:val="00461846"/>
    <w:rsid w:val="0046185B"/>
    <w:rsid w:val="004619D5"/>
    <w:rsid w:val="00461A5A"/>
    <w:rsid w:val="00461B19"/>
    <w:rsid w:val="004623D8"/>
    <w:rsid w:val="00462B7F"/>
    <w:rsid w:val="00462FFD"/>
    <w:rsid w:val="00463245"/>
    <w:rsid w:val="00463806"/>
    <w:rsid w:val="0046389A"/>
    <w:rsid w:val="0046390F"/>
    <w:rsid w:val="00463AA1"/>
    <w:rsid w:val="00463D4A"/>
    <w:rsid w:val="00464138"/>
    <w:rsid w:val="004644D1"/>
    <w:rsid w:val="00464867"/>
    <w:rsid w:val="00464C72"/>
    <w:rsid w:val="00464D37"/>
    <w:rsid w:val="00464F1C"/>
    <w:rsid w:val="00464FF8"/>
    <w:rsid w:val="00465240"/>
    <w:rsid w:val="00465273"/>
    <w:rsid w:val="004654BB"/>
    <w:rsid w:val="00465636"/>
    <w:rsid w:val="004656DB"/>
    <w:rsid w:val="00465784"/>
    <w:rsid w:val="0046601F"/>
    <w:rsid w:val="004669CE"/>
    <w:rsid w:val="004671B9"/>
    <w:rsid w:val="00467221"/>
    <w:rsid w:val="004672E1"/>
    <w:rsid w:val="00467628"/>
    <w:rsid w:val="004677CD"/>
    <w:rsid w:val="00467E0C"/>
    <w:rsid w:val="00470782"/>
    <w:rsid w:val="00470D12"/>
    <w:rsid w:val="00470D64"/>
    <w:rsid w:val="00470EF6"/>
    <w:rsid w:val="0047194D"/>
    <w:rsid w:val="00471D75"/>
    <w:rsid w:val="00472232"/>
    <w:rsid w:val="004723E6"/>
    <w:rsid w:val="00472987"/>
    <w:rsid w:val="00472A29"/>
    <w:rsid w:val="00472E28"/>
    <w:rsid w:val="00472E2E"/>
    <w:rsid w:val="00472EE0"/>
    <w:rsid w:val="00473509"/>
    <w:rsid w:val="004738EC"/>
    <w:rsid w:val="00473D88"/>
    <w:rsid w:val="00473DEF"/>
    <w:rsid w:val="004740F3"/>
    <w:rsid w:val="004746D7"/>
    <w:rsid w:val="004749C6"/>
    <w:rsid w:val="00474A3F"/>
    <w:rsid w:val="00474AA8"/>
    <w:rsid w:val="00474DC9"/>
    <w:rsid w:val="004756B1"/>
    <w:rsid w:val="004756E1"/>
    <w:rsid w:val="0047656C"/>
    <w:rsid w:val="004766AA"/>
    <w:rsid w:val="00476769"/>
    <w:rsid w:val="00476A36"/>
    <w:rsid w:val="00476B8D"/>
    <w:rsid w:val="00476D94"/>
    <w:rsid w:val="00476E1B"/>
    <w:rsid w:val="00476F63"/>
    <w:rsid w:val="004773BE"/>
    <w:rsid w:val="00477567"/>
    <w:rsid w:val="00477FBE"/>
    <w:rsid w:val="00480354"/>
    <w:rsid w:val="004807CF"/>
    <w:rsid w:val="00480AA1"/>
    <w:rsid w:val="00480F00"/>
    <w:rsid w:val="00481168"/>
    <w:rsid w:val="004814D1"/>
    <w:rsid w:val="00481799"/>
    <w:rsid w:val="0048196C"/>
    <w:rsid w:val="004827E0"/>
    <w:rsid w:val="00482801"/>
    <w:rsid w:val="00482C23"/>
    <w:rsid w:val="00482EEF"/>
    <w:rsid w:val="004830D1"/>
    <w:rsid w:val="00483327"/>
    <w:rsid w:val="00483E00"/>
    <w:rsid w:val="004843AC"/>
    <w:rsid w:val="004845F4"/>
    <w:rsid w:val="00484881"/>
    <w:rsid w:val="00484884"/>
    <w:rsid w:val="00484F14"/>
    <w:rsid w:val="00485141"/>
    <w:rsid w:val="004854CC"/>
    <w:rsid w:val="00485A2C"/>
    <w:rsid w:val="00485BEE"/>
    <w:rsid w:val="00485C09"/>
    <w:rsid w:val="00485D12"/>
    <w:rsid w:val="00486112"/>
    <w:rsid w:val="004868D6"/>
    <w:rsid w:val="00486E11"/>
    <w:rsid w:val="004871F2"/>
    <w:rsid w:val="0048753B"/>
    <w:rsid w:val="004877A4"/>
    <w:rsid w:val="0048780C"/>
    <w:rsid w:val="00487A39"/>
    <w:rsid w:val="00487AA8"/>
    <w:rsid w:val="004900A0"/>
    <w:rsid w:val="0049075B"/>
    <w:rsid w:val="00490A8E"/>
    <w:rsid w:val="00490C49"/>
    <w:rsid w:val="00490F37"/>
    <w:rsid w:val="004911E4"/>
    <w:rsid w:val="0049176C"/>
    <w:rsid w:val="00491A0C"/>
    <w:rsid w:val="00491B0C"/>
    <w:rsid w:val="00491D05"/>
    <w:rsid w:val="00492541"/>
    <w:rsid w:val="00492F6E"/>
    <w:rsid w:val="004935A4"/>
    <w:rsid w:val="004937EE"/>
    <w:rsid w:val="00493953"/>
    <w:rsid w:val="00493E9B"/>
    <w:rsid w:val="00493FB3"/>
    <w:rsid w:val="00494608"/>
    <w:rsid w:val="0049464D"/>
    <w:rsid w:val="00494B3D"/>
    <w:rsid w:val="0049567E"/>
    <w:rsid w:val="00495D59"/>
    <w:rsid w:val="00495D5B"/>
    <w:rsid w:val="00495D93"/>
    <w:rsid w:val="004960BC"/>
    <w:rsid w:val="004964B6"/>
    <w:rsid w:val="004965C6"/>
    <w:rsid w:val="00496976"/>
    <w:rsid w:val="00496990"/>
    <w:rsid w:val="00497100"/>
    <w:rsid w:val="00497700"/>
    <w:rsid w:val="00497B66"/>
    <w:rsid w:val="004A05B8"/>
    <w:rsid w:val="004A17E0"/>
    <w:rsid w:val="004A2200"/>
    <w:rsid w:val="004A2486"/>
    <w:rsid w:val="004A2923"/>
    <w:rsid w:val="004A2B54"/>
    <w:rsid w:val="004A3555"/>
    <w:rsid w:val="004A3722"/>
    <w:rsid w:val="004A3A73"/>
    <w:rsid w:val="004A3E1E"/>
    <w:rsid w:val="004A3FA2"/>
    <w:rsid w:val="004A405F"/>
    <w:rsid w:val="004A4168"/>
    <w:rsid w:val="004A46CE"/>
    <w:rsid w:val="004A4806"/>
    <w:rsid w:val="004A54E7"/>
    <w:rsid w:val="004A56C6"/>
    <w:rsid w:val="004A5857"/>
    <w:rsid w:val="004A591F"/>
    <w:rsid w:val="004A5F4F"/>
    <w:rsid w:val="004A61F1"/>
    <w:rsid w:val="004A6259"/>
    <w:rsid w:val="004A64CC"/>
    <w:rsid w:val="004A6ADE"/>
    <w:rsid w:val="004A72F0"/>
    <w:rsid w:val="004A7567"/>
    <w:rsid w:val="004A767B"/>
    <w:rsid w:val="004B109D"/>
    <w:rsid w:val="004B12A8"/>
    <w:rsid w:val="004B167D"/>
    <w:rsid w:val="004B1685"/>
    <w:rsid w:val="004B1764"/>
    <w:rsid w:val="004B17BD"/>
    <w:rsid w:val="004B18DC"/>
    <w:rsid w:val="004B1BF3"/>
    <w:rsid w:val="004B1D3E"/>
    <w:rsid w:val="004B21C9"/>
    <w:rsid w:val="004B23BC"/>
    <w:rsid w:val="004B27C5"/>
    <w:rsid w:val="004B2965"/>
    <w:rsid w:val="004B2B5F"/>
    <w:rsid w:val="004B2F28"/>
    <w:rsid w:val="004B2FDE"/>
    <w:rsid w:val="004B31FB"/>
    <w:rsid w:val="004B36D3"/>
    <w:rsid w:val="004B3BD6"/>
    <w:rsid w:val="004B3CEA"/>
    <w:rsid w:val="004B3FEF"/>
    <w:rsid w:val="004B419E"/>
    <w:rsid w:val="004B4468"/>
    <w:rsid w:val="004B4505"/>
    <w:rsid w:val="004B4549"/>
    <w:rsid w:val="004B456B"/>
    <w:rsid w:val="004B476A"/>
    <w:rsid w:val="004B4EC5"/>
    <w:rsid w:val="004B530F"/>
    <w:rsid w:val="004B5D5C"/>
    <w:rsid w:val="004B5FBC"/>
    <w:rsid w:val="004B63B2"/>
    <w:rsid w:val="004B65DA"/>
    <w:rsid w:val="004B6A2C"/>
    <w:rsid w:val="004B6E5C"/>
    <w:rsid w:val="004B6E9E"/>
    <w:rsid w:val="004B6FC2"/>
    <w:rsid w:val="004B70F5"/>
    <w:rsid w:val="004B7331"/>
    <w:rsid w:val="004B7502"/>
    <w:rsid w:val="004B76C6"/>
    <w:rsid w:val="004B777C"/>
    <w:rsid w:val="004B78DA"/>
    <w:rsid w:val="004B7A8C"/>
    <w:rsid w:val="004B7D9C"/>
    <w:rsid w:val="004C005D"/>
    <w:rsid w:val="004C0BD5"/>
    <w:rsid w:val="004C147A"/>
    <w:rsid w:val="004C17C3"/>
    <w:rsid w:val="004C1975"/>
    <w:rsid w:val="004C1A4D"/>
    <w:rsid w:val="004C1D57"/>
    <w:rsid w:val="004C21E6"/>
    <w:rsid w:val="004C2457"/>
    <w:rsid w:val="004C2C1C"/>
    <w:rsid w:val="004C2E45"/>
    <w:rsid w:val="004C2EFD"/>
    <w:rsid w:val="004C2FD2"/>
    <w:rsid w:val="004C35EB"/>
    <w:rsid w:val="004C39E4"/>
    <w:rsid w:val="004C3A0F"/>
    <w:rsid w:val="004C3B03"/>
    <w:rsid w:val="004C3B04"/>
    <w:rsid w:val="004C3B90"/>
    <w:rsid w:val="004C3CFD"/>
    <w:rsid w:val="004C4324"/>
    <w:rsid w:val="004C47B1"/>
    <w:rsid w:val="004C4F77"/>
    <w:rsid w:val="004C5413"/>
    <w:rsid w:val="004C5689"/>
    <w:rsid w:val="004C581E"/>
    <w:rsid w:val="004C5E9E"/>
    <w:rsid w:val="004C6103"/>
    <w:rsid w:val="004C61EF"/>
    <w:rsid w:val="004C63A3"/>
    <w:rsid w:val="004C64E1"/>
    <w:rsid w:val="004C6C55"/>
    <w:rsid w:val="004C6E27"/>
    <w:rsid w:val="004C6F10"/>
    <w:rsid w:val="004C7251"/>
    <w:rsid w:val="004C7C4E"/>
    <w:rsid w:val="004C7DF1"/>
    <w:rsid w:val="004D04D7"/>
    <w:rsid w:val="004D066C"/>
    <w:rsid w:val="004D1186"/>
    <w:rsid w:val="004D11BF"/>
    <w:rsid w:val="004D13B8"/>
    <w:rsid w:val="004D14F1"/>
    <w:rsid w:val="004D234C"/>
    <w:rsid w:val="004D272F"/>
    <w:rsid w:val="004D2E72"/>
    <w:rsid w:val="004D31B8"/>
    <w:rsid w:val="004D347A"/>
    <w:rsid w:val="004D35A8"/>
    <w:rsid w:val="004D3695"/>
    <w:rsid w:val="004D398C"/>
    <w:rsid w:val="004D3B3A"/>
    <w:rsid w:val="004D474B"/>
    <w:rsid w:val="004D4DBE"/>
    <w:rsid w:val="004D5033"/>
    <w:rsid w:val="004D50C9"/>
    <w:rsid w:val="004D5217"/>
    <w:rsid w:val="004D6301"/>
    <w:rsid w:val="004D664A"/>
    <w:rsid w:val="004D6BD5"/>
    <w:rsid w:val="004D7084"/>
    <w:rsid w:val="004D755D"/>
    <w:rsid w:val="004D7C46"/>
    <w:rsid w:val="004D7EE8"/>
    <w:rsid w:val="004D7F84"/>
    <w:rsid w:val="004D7FD8"/>
    <w:rsid w:val="004E0805"/>
    <w:rsid w:val="004E0BB5"/>
    <w:rsid w:val="004E1005"/>
    <w:rsid w:val="004E108A"/>
    <w:rsid w:val="004E1117"/>
    <w:rsid w:val="004E144F"/>
    <w:rsid w:val="004E1634"/>
    <w:rsid w:val="004E1AEE"/>
    <w:rsid w:val="004E1E64"/>
    <w:rsid w:val="004E3062"/>
    <w:rsid w:val="004E3122"/>
    <w:rsid w:val="004E3178"/>
    <w:rsid w:val="004E3568"/>
    <w:rsid w:val="004E3C71"/>
    <w:rsid w:val="004E470F"/>
    <w:rsid w:val="004E4CB2"/>
    <w:rsid w:val="004E527B"/>
    <w:rsid w:val="004E585E"/>
    <w:rsid w:val="004E5F84"/>
    <w:rsid w:val="004E672C"/>
    <w:rsid w:val="004E67D5"/>
    <w:rsid w:val="004E6E64"/>
    <w:rsid w:val="004E77F4"/>
    <w:rsid w:val="004E795C"/>
    <w:rsid w:val="004F01DB"/>
    <w:rsid w:val="004F0457"/>
    <w:rsid w:val="004F0ED9"/>
    <w:rsid w:val="004F10C3"/>
    <w:rsid w:val="004F1396"/>
    <w:rsid w:val="004F15E5"/>
    <w:rsid w:val="004F160F"/>
    <w:rsid w:val="004F1685"/>
    <w:rsid w:val="004F1BBC"/>
    <w:rsid w:val="004F2174"/>
    <w:rsid w:val="004F21D1"/>
    <w:rsid w:val="004F2A9A"/>
    <w:rsid w:val="004F38D2"/>
    <w:rsid w:val="004F4827"/>
    <w:rsid w:val="004F4909"/>
    <w:rsid w:val="004F49DB"/>
    <w:rsid w:val="004F4BBF"/>
    <w:rsid w:val="004F4FF1"/>
    <w:rsid w:val="004F52EB"/>
    <w:rsid w:val="004F54F6"/>
    <w:rsid w:val="004F5785"/>
    <w:rsid w:val="004F59B7"/>
    <w:rsid w:val="004F7047"/>
    <w:rsid w:val="004F70F4"/>
    <w:rsid w:val="004F74DD"/>
    <w:rsid w:val="004F788D"/>
    <w:rsid w:val="004F793D"/>
    <w:rsid w:val="004F798D"/>
    <w:rsid w:val="004F7ADF"/>
    <w:rsid w:val="005004BC"/>
    <w:rsid w:val="005006EC"/>
    <w:rsid w:val="005006F2"/>
    <w:rsid w:val="00500B2E"/>
    <w:rsid w:val="00500DC2"/>
    <w:rsid w:val="00500FDF"/>
    <w:rsid w:val="00501365"/>
    <w:rsid w:val="005023D2"/>
    <w:rsid w:val="00502CD1"/>
    <w:rsid w:val="00503192"/>
    <w:rsid w:val="005034A4"/>
    <w:rsid w:val="00503564"/>
    <w:rsid w:val="00503B23"/>
    <w:rsid w:val="00503EBA"/>
    <w:rsid w:val="005040BD"/>
    <w:rsid w:val="005041AB"/>
    <w:rsid w:val="005045B7"/>
    <w:rsid w:val="00504E4F"/>
    <w:rsid w:val="00504F32"/>
    <w:rsid w:val="0050534F"/>
    <w:rsid w:val="0050539A"/>
    <w:rsid w:val="00505508"/>
    <w:rsid w:val="00505CF5"/>
    <w:rsid w:val="00505D20"/>
    <w:rsid w:val="005060BF"/>
    <w:rsid w:val="00506118"/>
    <w:rsid w:val="00506147"/>
    <w:rsid w:val="00506290"/>
    <w:rsid w:val="00506935"/>
    <w:rsid w:val="00506C52"/>
    <w:rsid w:val="00506D72"/>
    <w:rsid w:val="00507E21"/>
    <w:rsid w:val="005100A9"/>
    <w:rsid w:val="005100E4"/>
    <w:rsid w:val="0051013A"/>
    <w:rsid w:val="00510318"/>
    <w:rsid w:val="00510C49"/>
    <w:rsid w:val="0051143D"/>
    <w:rsid w:val="00511996"/>
    <w:rsid w:val="00511A57"/>
    <w:rsid w:val="00511EC8"/>
    <w:rsid w:val="0051202B"/>
    <w:rsid w:val="00512831"/>
    <w:rsid w:val="005128D8"/>
    <w:rsid w:val="00512ABD"/>
    <w:rsid w:val="00512C1B"/>
    <w:rsid w:val="005130D6"/>
    <w:rsid w:val="0051332E"/>
    <w:rsid w:val="005133A1"/>
    <w:rsid w:val="00513958"/>
    <w:rsid w:val="00513F9E"/>
    <w:rsid w:val="005146DA"/>
    <w:rsid w:val="00514A16"/>
    <w:rsid w:val="0051531C"/>
    <w:rsid w:val="00515375"/>
    <w:rsid w:val="005153B1"/>
    <w:rsid w:val="00515A73"/>
    <w:rsid w:val="00515DF2"/>
    <w:rsid w:val="0051668E"/>
    <w:rsid w:val="00516974"/>
    <w:rsid w:val="005177E5"/>
    <w:rsid w:val="00517925"/>
    <w:rsid w:val="0051795A"/>
    <w:rsid w:val="00520058"/>
    <w:rsid w:val="005203A0"/>
    <w:rsid w:val="005204C4"/>
    <w:rsid w:val="00520567"/>
    <w:rsid w:val="0052077B"/>
    <w:rsid w:val="00521101"/>
    <w:rsid w:val="00521DF8"/>
    <w:rsid w:val="005222DC"/>
    <w:rsid w:val="00522613"/>
    <w:rsid w:val="00522AB8"/>
    <w:rsid w:val="00522E82"/>
    <w:rsid w:val="00522F22"/>
    <w:rsid w:val="005232F1"/>
    <w:rsid w:val="00523419"/>
    <w:rsid w:val="0052373A"/>
    <w:rsid w:val="00523AE7"/>
    <w:rsid w:val="00523C46"/>
    <w:rsid w:val="00523DD1"/>
    <w:rsid w:val="00523DF0"/>
    <w:rsid w:val="00523F41"/>
    <w:rsid w:val="005242E2"/>
    <w:rsid w:val="00524766"/>
    <w:rsid w:val="0052491A"/>
    <w:rsid w:val="0052511D"/>
    <w:rsid w:val="005251BA"/>
    <w:rsid w:val="0052570A"/>
    <w:rsid w:val="0052572F"/>
    <w:rsid w:val="0052578D"/>
    <w:rsid w:val="005257B5"/>
    <w:rsid w:val="00525E10"/>
    <w:rsid w:val="005262FD"/>
    <w:rsid w:val="00526520"/>
    <w:rsid w:val="005265D1"/>
    <w:rsid w:val="00526618"/>
    <w:rsid w:val="00526A80"/>
    <w:rsid w:val="00526F11"/>
    <w:rsid w:val="0052734D"/>
    <w:rsid w:val="005275C1"/>
    <w:rsid w:val="00527884"/>
    <w:rsid w:val="00527D72"/>
    <w:rsid w:val="00527F24"/>
    <w:rsid w:val="00530553"/>
    <w:rsid w:val="005305B2"/>
    <w:rsid w:val="005306C3"/>
    <w:rsid w:val="0053070A"/>
    <w:rsid w:val="00530DDC"/>
    <w:rsid w:val="00530FDB"/>
    <w:rsid w:val="0053124E"/>
    <w:rsid w:val="00531391"/>
    <w:rsid w:val="005317F4"/>
    <w:rsid w:val="005319F1"/>
    <w:rsid w:val="00532251"/>
    <w:rsid w:val="00532C4C"/>
    <w:rsid w:val="00532C78"/>
    <w:rsid w:val="00532F44"/>
    <w:rsid w:val="00533B2D"/>
    <w:rsid w:val="00533C65"/>
    <w:rsid w:val="00533D6C"/>
    <w:rsid w:val="00534511"/>
    <w:rsid w:val="005346AD"/>
    <w:rsid w:val="00535E15"/>
    <w:rsid w:val="00535F94"/>
    <w:rsid w:val="00536065"/>
    <w:rsid w:val="0053606B"/>
    <w:rsid w:val="0053643A"/>
    <w:rsid w:val="0053645B"/>
    <w:rsid w:val="005366B9"/>
    <w:rsid w:val="00536898"/>
    <w:rsid w:val="00536C74"/>
    <w:rsid w:val="00536EEE"/>
    <w:rsid w:val="005375A5"/>
    <w:rsid w:val="0053770D"/>
    <w:rsid w:val="00537ACC"/>
    <w:rsid w:val="00537EAB"/>
    <w:rsid w:val="005409ED"/>
    <w:rsid w:val="00540C1E"/>
    <w:rsid w:val="00540C94"/>
    <w:rsid w:val="00540F9F"/>
    <w:rsid w:val="00541131"/>
    <w:rsid w:val="0054136D"/>
    <w:rsid w:val="005413B6"/>
    <w:rsid w:val="00541885"/>
    <w:rsid w:val="00541A6B"/>
    <w:rsid w:val="00542082"/>
    <w:rsid w:val="005424B2"/>
    <w:rsid w:val="005426B0"/>
    <w:rsid w:val="005429CB"/>
    <w:rsid w:val="00542ADA"/>
    <w:rsid w:val="00542E2B"/>
    <w:rsid w:val="005431B4"/>
    <w:rsid w:val="0054366C"/>
    <w:rsid w:val="00543ED2"/>
    <w:rsid w:val="00543EE6"/>
    <w:rsid w:val="00544435"/>
    <w:rsid w:val="00544537"/>
    <w:rsid w:val="00544597"/>
    <w:rsid w:val="005452D2"/>
    <w:rsid w:val="00545398"/>
    <w:rsid w:val="00545CB1"/>
    <w:rsid w:val="00545CCB"/>
    <w:rsid w:val="00545E7A"/>
    <w:rsid w:val="00545ECA"/>
    <w:rsid w:val="00546673"/>
    <w:rsid w:val="00546ACE"/>
    <w:rsid w:val="00546E7E"/>
    <w:rsid w:val="00547392"/>
    <w:rsid w:val="005476E5"/>
    <w:rsid w:val="00547825"/>
    <w:rsid w:val="00550236"/>
    <w:rsid w:val="005506F7"/>
    <w:rsid w:val="00550C90"/>
    <w:rsid w:val="00550DAE"/>
    <w:rsid w:val="00550F07"/>
    <w:rsid w:val="00551074"/>
    <w:rsid w:val="0055186A"/>
    <w:rsid w:val="00551E67"/>
    <w:rsid w:val="005522AF"/>
    <w:rsid w:val="0055283C"/>
    <w:rsid w:val="005529B4"/>
    <w:rsid w:val="00552C41"/>
    <w:rsid w:val="0055305C"/>
    <w:rsid w:val="0055395E"/>
    <w:rsid w:val="00553B72"/>
    <w:rsid w:val="00554268"/>
    <w:rsid w:val="00554BAE"/>
    <w:rsid w:val="00554F10"/>
    <w:rsid w:val="00554FA4"/>
    <w:rsid w:val="00555361"/>
    <w:rsid w:val="005554C7"/>
    <w:rsid w:val="005559F7"/>
    <w:rsid w:val="00555C89"/>
    <w:rsid w:val="00555CD6"/>
    <w:rsid w:val="00555EB5"/>
    <w:rsid w:val="005567A7"/>
    <w:rsid w:val="00556BE8"/>
    <w:rsid w:val="005571A7"/>
    <w:rsid w:val="00557309"/>
    <w:rsid w:val="0055765E"/>
    <w:rsid w:val="005579B2"/>
    <w:rsid w:val="005579EE"/>
    <w:rsid w:val="00557CF4"/>
    <w:rsid w:val="0056035E"/>
    <w:rsid w:val="005603D9"/>
    <w:rsid w:val="0056062D"/>
    <w:rsid w:val="00560CCF"/>
    <w:rsid w:val="00560D1A"/>
    <w:rsid w:val="0056117C"/>
    <w:rsid w:val="00561DB4"/>
    <w:rsid w:val="00561FEE"/>
    <w:rsid w:val="0056207F"/>
    <w:rsid w:val="0056210C"/>
    <w:rsid w:val="005621C5"/>
    <w:rsid w:val="00562ADD"/>
    <w:rsid w:val="00562C4E"/>
    <w:rsid w:val="00562E27"/>
    <w:rsid w:val="00562FBA"/>
    <w:rsid w:val="0056313C"/>
    <w:rsid w:val="00563276"/>
    <w:rsid w:val="0056344D"/>
    <w:rsid w:val="005634DF"/>
    <w:rsid w:val="00563516"/>
    <w:rsid w:val="005637F9"/>
    <w:rsid w:val="0056392C"/>
    <w:rsid w:val="00563E41"/>
    <w:rsid w:val="0056411E"/>
    <w:rsid w:val="00564B8E"/>
    <w:rsid w:val="00564CAB"/>
    <w:rsid w:val="00564D74"/>
    <w:rsid w:val="00565176"/>
    <w:rsid w:val="00565571"/>
    <w:rsid w:val="005657D2"/>
    <w:rsid w:val="0056624B"/>
    <w:rsid w:val="00566436"/>
    <w:rsid w:val="00567ABC"/>
    <w:rsid w:val="005703E2"/>
    <w:rsid w:val="0057090D"/>
    <w:rsid w:val="00570949"/>
    <w:rsid w:val="00570DA6"/>
    <w:rsid w:val="00570F23"/>
    <w:rsid w:val="00571315"/>
    <w:rsid w:val="005714B7"/>
    <w:rsid w:val="00571B32"/>
    <w:rsid w:val="00571C81"/>
    <w:rsid w:val="00571D7A"/>
    <w:rsid w:val="00571DFE"/>
    <w:rsid w:val="005720CC"/>
    <w:rsid w:val="00572206"/>
    <w:rsid w:val="0057223F"/>
    <w:rsid w:val="0057280B"/>
    <w:rsid w:val="00573083"/>
    <w:rsid w:val="005736CA"/>
    <w:rsid w:val="005739F6"/>
    <w:rsid w:val="0057428A"/>
    <w:rsid w:val="00574291"/>
    <w:rsid w:val="0057434C"/>
    <w:rsid w:val="005743F9"/>
    <w:rsid w:val="00575B32"/>
    <w:rsid w:val="005768BC"/>
    <w:rsid w:val="005768E5"/>
    <w:rsid w:val="00576B6B"/>
    <w:rsid w:val="00576F33"/>
    <w:rsid w:val="00577323"/>
    <w:rsid w:val="005775F7"/>
    <w:rsid w:val="00577669"/>
    <w:rsid w:val="005776F3"/>
    <w:rsid w:val="00577C41"/>
    <w:rsid w:val="00580092"/>
    <w:rsid w:val="00580861"/>
    <w:rsid w:val="00580916"/>
    <w:rsid w:val="00580962"/>
    <w:rsid w:val="00580B80"/>
    <w:rsid w:val="00580E75"/>
    <w:rsid w:val="00580FCC"/>
    <w:rsid w:val="00581290"/>
    <w:rsid w:val="005816F0"/>
    <w:rsid w:val="00581938"/>
    <w:rsid w:val="00581EB6"/>
    <w:rsid w:val="005820FC"/>
    <w:rsid w:val="00583352"/>
    <w:rsid w:val="00583EF2"/>
    <w:rsid w:val="0058528A"/>
    <w:rsid w:val="005853B2"/>
    <w:rsid w:val="00585552"/>
    <w:rsid w:val="005856B8"/>
    <w:rsid w:val="005856C9"/>
    <w:rsid w:val="00585739"/>
    <w:rsid w:val="005857CE"/>
    <w:rsid w:val="00585859"/>
    <w:rsid w:val="0058586D"/>
    <w:rsid w:val="00585A02"/>
    <w:rsid w:val="00586416"/>
    <w:rsid w:val="00586471"/>
    <w:rsid w:val="005868E0"/>
    <w:rsid w:val="00586F40"/>
    <w:rsid w:val="00587287"/>
    <w:rsid w:val="005877CC"/>
    <w:rsid w:val="00587FCA"/>
    <w:rsid w:val="005907D7"/>
    <w:rsid w:val="0059101E"/>
    <w:rsid w:val="00591191"/>
    <w:rsid w:val="00591B11"/>
    <w:rsid w:val="00591D6B"/>
    <w:rsid w:val="00593562"/>
    <w:rsid w:val="00593995"/>
    <w:rsid w:val="00593E47"/>
    <w:rsid w:val="00594525"/>
    <w:rsid w:val="005948E3"/>
    <w:rsid w:val="00594A5B"/>
    <w:rsid w:val="00594C7E"/>
    <w:rsid w:val="005953BB"/>
    <w:rsid w:val="00595CFD"/>
    <w:rsid w:val="00596116"/>
    <w:rsid w:val="005961E5"/>
    <w:rsid w:val="0059667C"/>
    <w:rsid w:val="0059675A"/>
    <w:rsid w:val="005967BA"/>
    <w:rsid w:val="0059689F"/>
    <w:rsid w:val="00596BC4"/>
    <w:rsid w:val="00597E2B"/>
    <w:rsid w:val="005A029C"/>
    <w:rsid w:val="005A0530"/>
    <w:rsid w:val="005A07AD"/>
    <w:rsid w:val="005A0E97"/>
    <w:rsid w:val="005A0EA3"/>
    <w:rsid w:val="005A124C"/>
    <w:rsid w:val="005A1529"/>
    <w:rsid w:val="005A165B"/>
    <w:rsid w:val="005A181B"/>
    <w:rsid w:val="005A1C28"/>
    <w:rsid w:val="005A1E23"/>
    <w:rsid w:val="005A1FF2"/>
    <w:rsid w:val="005A2121"/>
    <w:rsid w:val="005A215B"/>
    <w:rsid w:val="005A223F"/>
    <w:rsid w:val="005A22B7"/>
    <w:rsid w:val="005A2BF1"/>
    <w:rsid w:val="005A39FB"/>
    <w:rsid w:val="005A3B00"/>
    <w:rsid w:val="005A3C03"/>
    <w:rsid w:val="005A3C9B"/>
    <w:rsid w:val="005A3DB3"/>
    <w:rsid w:val="005A3DC0"/>
    <w:rsid w:val="005A43B2"/>
    <w:rsid w:val="005A496B"/>
    <w:rsid w:val="005A4BBC"/>
    <w:rsid w:val="005A4E90"/>
    <w:rsid w:val="005A5195"/>
    <w:rsid w:val="005A51F8"/>
    <w:rsid w:val="005A5583"/>
    <w:rsid w:val="005A5764"/>
    <w:rsid w:val="005A5802"/>
    <w:rsid w:val="005A59D1"/>
    <w:rsid w:val="005A5B6D"/>
    <w:rsid w:val="005A5C2E"/>
    <w:rsid w:val="005A5C6D"/>
    <w:rsid w:val="005A5D4D"/>
    <w:rsid w:val="005A5ED9"/>
    <w:rsid w:val="005A5FC5"/>
    <w:rsid w:val="005A6024"/>
    <w:rsid w:val="005A644E"/>
    <w:rsid w:val="005A6A75"/>
    <w:rsid w:val="005A6A8F"/>
    <w:rsid w:val="005A6B66"/>
    <w:rsid w:val="005A6E8E"/>
    <w:rsid w:val="005A74A8"/>
    <w:rsid w:val="005A793E"/>
    <w:rsid w:val="005A7B64"/>
    <w:rsid w:val="005A7E0E"/>
    <w:rsid w:val="005A7E40"/>
    <w:rsid w:val="005B046E"/>
    <w:rsid w:val="005B06AC"/>
    <w:rsid w:val="005B093A"/>
    <w:rsid w:val="005B0B75"/>
    <w:rsid w:val="005B0E54"/>
    <w:rsid w:val="005B0F88"/>
    <w:rsid w:val="005B119C"/>
    <w:rsid w:val="005B1490"/>
    <w:rsid w:val="005B1B8C"/>
    <w:rsid w:val="005B1B9E"/>
    <w:rsid w:val="005B286C"/>
    <w:rsid w:val="005B28BB"/>
    <w:rsid w:val="005B3BBE"/>
    <w:rsid w:val="005B3E42"/>
    <w:rsid w:val="005B43EB"/>
    <w:rsid w:val="005B4477"/>
    <w:rsid w:val="005B4818"/>
    <w:rsid w:val="005B49EC"/>
    <w:rsid w:val="005B4F92"/>
    <w:rsid w:val="005B5C94"/>
    <w:rsid w:val="005B5D6C"/>
    <w:rsid w:val="005B5DB1"/>
    <w:rsid w:val="005B5F7E"/>
    <w:rsid w:val="005B6495"/>
    <w:rsid w:val="005B6512"/>
    <w:rsid w:val="005B6BD7"/>
    <w:rsid w:val="005B6E2C"/>
    <w:rsid w:val="005B7340"/>
    <w:rsid w:val="005B770A"/>
    <w:rsid w:val="005B7BAD"/>
    <w:rsid w:val="005B7D0C"/>
    <w:rsid w:val="005B7FA6"/>
    <w:rsid w:val="005C06F8"/>
    <w:rsid w:val="005C12C6"/>
    <w:rsid w:val="005C1584"/>
    <w:rsid w:val="005C1959"/>
    <w:rsid w:val="005C1A64"/>
    <w:rsid w:val="005C1B15"/>
    <w:rsid w:val="005C1CC7"/>
    <w:rsid w:val="005C213A"/>
    <w:rsid w:val="005C26C3"/>
    <w:rsid w:val="005C31B3"/>
    <w:rsid w:val="005C3457"/>
    <w:rsid w:val="005C34DB"/>
    <w:rsid w:val="005C35C5"/>
    <w:rsid w:val="005C3932"/>
    <w:rsid w:val="005C3941"/>
    <w:rsid w:val="005C4413"/>
    <w:rsid w:val="005C451F"/>
    <w:rsid w:val="005C4925"/>
    <w:rsid w:val="005C494B"/>
    <w:rsid w:val="005C4A0C"/>
    <w:rsid w:val="005C4D05"/>
    <w:rsid w:val="005C5115"/>
    <w:rsid w:val="005C51CF"/>
    <w:rsid w:val="005C536A"/>
    <w:rsid w:val="005C589A"/>
    <w:rsid w:val="005C655D"/>
    <w:rsid w:val="005C6B64"/>
    <w:rsid w:val="005C6F50"/>
    <w:rsid w:val="005C7012"/>
    <w:rsid w:val="005C72E7"/>
    <w:rsid w:val="005C736D"/>
    <w:rsid w:val="005C79FC"/>
    <w:rsid w:val="005C7FE1"/>
    <w:rsid w:val="005D0C51"/>
    <w:rsid w:val="005D1370"/>
    <w:rsid w:val="005D1B7D"/>
    <w:rsid w:val="005D1B9A"/>
    <w:rsid w:val="005D1D02"/>
    <w:rsid w:val="005D21A5"/>
    <w:rsid w:val="005D21ED"/>
    <w:rsid w:val="005D2299"/>
    <w:rsid w:val="005D2670"/>
    <w:rsid w:val="005D2D4E"/>
    <w:rsid w:val="005D30A5"/>
    <w:rsid w:val="005D30AD"/>
    <w:rsid w:val="005D34EE"/>
    <w:rsid w:val="005D3668"/>
    <w:rsid w:val="005D3A09"/>
    <w:rsid w:val="005D3AD2"/>
    <w:rsid w:val="005D3D2F"/>
    <w:rsid w:val="005D4345"/>
    <w:rsid w:val="005D4661"/>
    <w:rsid w:val="005D4871"/>
    <w:rsid w:val="005D48E5"/>
    <w:rsid w:val="005D4C14"/>
    <w:rsid w:val="005D4C17"/>
    <w:rsid w:val="005D4D20"/>
    <w:rsid w:val="005D4F06"/>
    <w:rsid w:val="005D4FEB"/>
    <w:rsid w:val="005D512E"/>
    <w:rsid w:val="005D52DF"/>
    <w:rsid w:val="005D5476"/>
    <w:rsid w:val="005D57BE"/>
    <w:rsid w:val="005D61C8"/>
    <w:rsid w:val="005D6752"/>
    <w:rsid w:val="005D6E82"/>
    <w:rsid w:val="005D6F8A"/>
    <w:rsid w:val="005D78CF"/>
    <w:rsid w:val="005D790C"/>
    <w:rsid w:val="005D7B5F"/>
    <w:rsid w:val="005D7C5D"/>
    <w:rsid w:val="005D7FF1"/>
    <w:rsid w:val="005E0171"/>
    <w:rsid w:val="005E0361"/>
    <w:rsid w:val="005E0761"/>
    <w:rsid w:val="005E120B"/>
    <w:rsid w:val="005E1745"/>
    <w:rsid w:val="005E1874"/>
    <w:rsid w:val="005E18DF"/>
    <w:rsid w:val="005E1BE9"/>
    <w:rsid w:val="005E1DFC"/>
    <w:rsid w:val="005E280C"/>
    <w:rsid w:val="005E2B9F"/>
    <w:rsid w:val="005E2E20"/>
    <w:rsid w:val="005E3200"/>
    <w:rsid w:val="005E3697"/>
    <w:rsid w:val="005E3AD7"/>
    <w:rsid w:val="005E3CB9"/>
    <w:rsid w:val="005E3CCC"/>
    <w:rsid w:val="005E3D3A"/>
    <w:rsid w:val="005E3D6B"/>
    <w:rsid w:val="005E3EBA"/>
    <w:rsid w:val="005E443B"/>
    <w:rsid w:val="005E4627"/>
    <w:rsid w:val="005E4C2C"/>
    <w:rsid w:val="005E4C46"/>
    <w:rsid w:val="005E4E33"/>
    <w:rsid w:val="005E5091"/>
    <w:rsid w:val="005E5455"/>
    <w:rsid w:val="005E5677"/>
    <w:rsid w:val="005E5AA1"/>
    <w:rsid w:val="005E5D22"/>
    <w:rsid w:val="005E616D"/>
    <w:rsid w:val="005E61E0"/>
    <w:rsid w:val="005E70F0"/>
    <w:rsid w:val="005E7144"/>
    <w:rsid w:val="005E75FC"/>
    <w:rsid w:val="005E77D5"/>
    <w:rsid w:val="005E788D"/>
    <w:rsid w:val="005E7957"/>
    <w:rsid w:val="005F04C2"/>
    <w:rsid w:val="005F04D5"/>
    <w:rsid w:val="005F0B84"/>
    <w:rsid w:val="005F0D17"/>
    <w:rsid w:val="005F15DF"/>
    <w:rsid w:val="005F180B"/>
    <w:rsid w:val="005F1C4D"/>
    <w:rsid w:val="005F215B"/>
    <w:rsid w:val="005F2208"/>
    <w:rsid w:val="005F2381"/>
    <w:rsid w:val="005F2AEA"/>
    <w:rsid w:val="005F2D63"/>
    <w:rsid w:val="005F2DAC"/>
    <w:rsid w:val="005F30CE"/>
    <w:rsid w:val="005F38C6"/>
    <w:rsid w:val="005F3986"/>
    <w:rsid w:val="005F3A03"/>
    <w:rsid w:val="005F3D11"/>
    <w:rsid w:val="005F3F40"/>
    <w:rsid w:val="005F3FCE"/>
    <w:rsid w:val="005F4087"/>
    <w:rsid w:val="005F4191"/>
    <w:rsid w:val="005F422C"/>
    <w:rsid w:val="005F4477"/>
    <w:rsid w:val="005F4B06"/>
    <w:rsid w:val="005F4C58"/>
    <w:rsid w:val="005F526E"/>
    <w:rsid w:val="005F532D"/>
    <w:rsid w:val="005F55A8"/>
    <w:rsid w:val="005F5C03"/>
    <w:rsid w:val="005F5C1D"/>
    <w:rsid w:val="005F5F8E"/>
    <w:rsid w:val="005F6659"/>
    <w:rsid w:val="005F698E"/>
    <w:rsid w:val="005F6D2F"/>
    <w:rsid w:val="005F713F"/>
    <w:rsid w:val="005F76F3"/>
    <w:rsid w:val="005F7B8B"/>
    <w:rsid w:val="005F7CAD"/>
    <w:rsid w:val="005F7CC6"/>
    <w:rsid w:val="005F7EDA"/>
    <w:rsid w:val="00600304"/>
    <w:rsid w:val="006008E7"/>
    <w:rsid w:val="00600B72"/>
    <w:rsid w:val="00600DB1"/>
    <w:rsid w:val="006012AC"/>
    <w:rsid w:val="00601F3A"/>
    <w:rsid w:val="00602327"/>
    <w:rsid w:val="00602A71"/>
    <w:rsid w:val="00602BC3"/>
    <w:rsid w:val="00602F67"/>
    <w:rsid w:val="00603035"/>
    <w:rsid w:val="006030F6"/>
    <w:rsid w:val="006034E4"/>
    <w:rsid w:val="00603615"/>
    <w:rsid w:val="0060374C"/>
    <w:rsid w:val="0060383D"/>
    <w:rsid w:val="006043C2"/>
    <w:rsid w:val="006046D0"/>
    <w:rsid w:val="00604980"/>
    <w:rsid w:val="00604D39"/>
    <w:rsid w:val="00605001"/>
    <w:rsid w:val="00605224"/>
    <w:rsid w:val="006054B0"/>
    <w:rsid w:val="00605721"/>
    <w:rsid w:val="00605753"/>
    <w:rsid w:val="0060576C"/>
    <w:rsid w:val="00605819"/>
    <w:rsid w:val="00606018"/>
    <w:rsid w:val="00606398"/>
    <w:rsid w:val="00606688"/>
    <w:rsid w:val="006066B3"/>
    <w:rsid w:val="00606989"/>
    <w:rsid w:val="00606EAB"/>
    <w:rsid w:val="0060750E"/>
    <w:rsid w:val="00607EFC"/>
    <w:rsid w:val="0061002C"/>
    <w:rsid w:val="00610076"/>
    <w:rsid w:val="006103C4"/>
    <w:rsid w:val="0061041F"/>
    <w:rsid w:val="0061062D"/>
    <w:rsid w:val="0061085D"/>
    <w:rsid w:val="006108BF"/>
    <w:rsid w:val="006118CA"/>
    <w:rsid w:val="006120DA"/>
    <w:rsid w:val="006122B8"/>
    <w:rsid w:val="006126FF"/>
    <w:rsid w:val="006128AA"/>
    <w:rsid w:val="006128C3"/>
    <w:rsid w:val="00613099"/>
    <w:rsid w:val="006135F2"/>
    <w:rsid w:val="006138BF"/>
    <w:rsid w:val="0061393A"/>
    <w:rsid w:val="00613D17"/>
    <w:rsid w:val="00614576"/>
    <w:rsid w:val="00614B3C"/>
    <w:rsid w:val="00614C57"/>
    <w:rsid w:val="00615329"/>
    <w:rsid w:val="006158F1"/>
    <w:rsid w:val="00615A98"/>
    <w:rsid w:val="00615AC1"/>
    <w:rsid w:val="0061603D"/>
    <w:rsid w:val="00616A6A"/>
    <w:rsid w:val="00616F2E"/>
    <w:rsid w:val="006170D1"/>
    <w:rsid w:val="0061777E"/>
    <w:rsid w:val="00620090"/>
    <w:rsid w:val="00620DFB"/>
    <w:rsid w:val="00620E2F"/>
    <w:rsid w:val="0062168D"/>
    <w:rsid w:val="00621FBF"/>
    <w:rsid w:val="00622030"/>
    <w:rsid w:val="006221E0"/>
    <w:rsid w:val="0062234F"/>
    <w:rsid w:val="00622785"/>
    <w:rsid w:val="00622F42"/>
    <w:rsid w:val="00622FEB"/>
    <w:rsid w:val="0062316F"/>
    <w:rsid w:val="00624142"/>
    <w:rsid w:val="00624330"/>
    <w:rsid w:val="00624C3B"/>
    <w:rsid w:val="00624E82"/>
    <w:rsid w:val="00624EA1"/>
    <w:rsid w:val="0062562C"/>
    <w:rsid w:val="00625791"/>
    <w:rsid w:val="00625C46"/>
    <w:rsid w:val="0062638A"/>
    <w:rsid w:val="00626AF7"/>
    <w:rsid w:val="006273FA"/>
    <w:rsid w:val="0062761C"/>
    <w:rsid w:val="00627837"/>
    <w:rsid w:val="00627A9C"/>
    <w:rsid w:val="00627ACB"/>
    <w:rsid w:val="00627AD6"/>
    <w:rsid w:val="00627DAB"/>
    <w:rsid w:val="00627E83"/>
    <w:rsid w:val="00630222"/>
    <w:rsid w:val="00630706"/>
    <w:rsid w:val="00630945"/>
    <w:rsid w:val="00630D0E"/>
    <w:rsid w:val="0063105F"/>
    <w:rsid w:val="00631B73"/>
    <w:rsid w:val="00631C29"/>
    <w:rsid w:val="00631CFA"/>
    <w:rsid w:val="0063257D"/>
    <w:rsid w:val="006331E1"/>
    <w:rsid w:val="006332FB"/>
    <w:rsid w:val="0063349D"/>
    <w:rsid w:val="006347A5"/>
    <w:rsid w:val="0063486F"/>
    <w:rsid w:val="00634D67"/>
    <w:rsid w:val="006350E5"/>
    <w:rsid w:val="00635270"/>
    <w:rsid w:val="00635298"/>
    <w:rsid w:val="00635C94"/>
    <w:rsid w:val="00635F1A"/>
    <w:rsid w:val="00635F5D"/>
    <w:rsid w:val="00636B6C"/>
    <w:rsid w:val="00636CC2"/>
    <w:rsid w:val="00637005"/>
    <w:rsid w:val="006372C9"/>
    <w:rsid w:val="00637A54"/>
    <w:rsid w:val="00637E92"/>
    <w:rsid w:val="00637FE8"/>
    <w:rsid w:val="006409C0"/>
    <w:rsid w:val="00640B1E"/>
    <w:rsid w:val="0064142F"/>
    <w:rsid w:val="00641473"/>
    <w:rsid w:val="00641C04"/>
    <w:rsid w:val="00641EFF"/>
    <w:rsid w:val="00641F07"/>
    <w:rsid w:val="006422EE"/>
    <w:rsid w:val="00642344"/>
    <w:rsid w:val="0064281A"/>
    <w:rsid w:val="0064284D"/>
    <w:rsid w:val="0064295E"/>
    <w:rsid w:val="00642C04"/>
    <w:rsid w:val="00642C07"/>
    <w:rsid w:val="0064317F"/>
    <w:rsid w:val="00643390"/>
    <w:rsid w:val="006439BC"/>
    <w:rsid w:val="00643ACB"/>
    <w:rsid w:val="00643B8A"/>
    <w:rsid w:val="00643F97"/>
    <w:rsid w:val="00644035"/>
    <w:rsid w:val="00644470"/>
    <w:rsid w:val="006446E1"/>
    <w:rsid w:val="00644A8D"/>
    <w:rsid w:val="00644CE9"/>
    <w:rsid w:val="00644E61"/>
    <w:rsid w:val="00644F61"/>
    <w:rsid w:val="00645068"/>
    <w:rsid w:val="00645ABD"/>
    <w:rsid w:val="00645B46"/>
    <w:rsid w:val="0064623D"/>
    <w:rsid w:val="00646732"/>
    <w:rsid w:val="00646B62"/>
    <w:rsid w:val="00646C25"/>
    <w:rsid w:val="00646E33"/>
    <w:rsid w:val="0064720A"/>
    <w:rsid w:val="006472C8"/>
    <w:rsid w:val="006472D9"/>
    <w:rsid w:val="006475B1"/>
    <w:rsid w:val="00647A91"/>
    <w:rsid w:val="00647B81"/>
    <w:rsid w:val="00647CA5"/>
    <w:rsid w:val="00647E9B"/>
    <w:rsid w:val="00647ED4"/>
    <w:rsid w:val="006500D8"/>
    <w:rsid w:val="0065045C"/>
    <w:rsid w:val="00650CCA"/>
    <w:rsid w:val="00650FD0"/>
    <w:rsid w:val="006510F7"/>
    <w:rsid w:val="00651124"/>
    <w:rsid w:val="006514CE"/>
    <w:rsid w:val="00651824"/>
    <w:rsid w:val="00652654"/>
    <w:rsid w:val="00652971"/>
    <w:rsid w:val="00652C4A"/>
    <w:rsid w:val="00652C97"/>
    <w:rsid w:val="00652F14"/>
    <w:rsid w:val="00653139"/>
    <w:rsid w:val="00653922"/>
    <w:rsid w:val="00653A6C"/>
    <w:rsid w:val="00653F24"/>
    <w:rsid w:val="00653F8B"/>
    <w:rsid w:val="00654232"/>
    <w:rsid w:val="006542BB"/>
    <w:rsid w:val="00654399"/>
    <w:rsid w:val="0065466F"/>
    <w:rsid w:val="006546C3"/>
    <w:rsid w:val="00654960"/>
    <w:rsid w:val="00654B2A"/>
    <w:rsid w:val="00654BF5"/>
    <w:rsid w:val="00655250"/>
    <w:rsid w:val="0065580D"/>
    <w:rsid w:val="00656337"/>
    <w:rsid w:val="00656F0E"/>
    <w:rsid w:val="006572D4"/>
    <w:rsid w:val="00657621"/>
    <w:rsid w:val="00657819"/>
    <w:rsid w:val="00657F87"/>
    <w:rsid w:val="00660349"/>
    <w:rsid w:val="0066058D"/>
    <w:rsid w:val="006606CE"/>
    <w:rsid w:val="006607D4"/>
    <w:rsid w:val="006608FE"/>
    <w:rsid w:val="00660B14"/>
    <w:rsid w:val="0066101B"/>
    <w:rsid w:val="0066116A"/>
    <w:rsid w:val="006618BD"/>
    <w:rsid w:val="00661C68"/>
    <w:rsid w:val="00662238"/>
    <w:rsid w:val="00662A53"/>
    <w:rsid w:val="0066363C"/>
    <w:rsid w:val="0066365E"/>
    <w:rsid w:val="00664216"/>
    <w:rsid w:val="00664B37"/>
    <w:rsid w:val="00664C48"/>
    <w:rsid w:val="0066545E"/>
    <w:rsid w:val="0066588F"/>
    <w:rsid w:val="0066597A"/>
    <w:rsid w:val="006661DB"/>
    <w:rsid w:val="00666A24"/>
    <w:rsid w:val="00666E96"/>
    <w:rsid w:val="00666F9F"/>
    <w:rsid w:val="006674CE"/>
    <w:rsid w:val="00667DB7"/>
    <w:rsid w:val="00667DD0"/>
    <w:rsid w:val="00667DF1"/>
    <w:rsid w:val="006701EC"/>
    <w:rsid w:val="00670734"/>
    <w:rsid w:val="006712CC"/>
    <w:rsid w:val="00671CB7"/>
    <w:rsid w:val="00671F0E"/>
    <w:rsid w:val="00672714"/>
    <w:rsid w:val="006728BA"/>
    <w:rsid w:val="00672B92"/>
    <w:rsid w:val="00672C5D"/>
    <w:rsid w:val="00673527"/>
    <w:rsid w:val="00673EA6"/>
    <w:rsid w:val="0067402F"/>
    <w:rsid w:val="00674460"/>
    <w:rsid w:val="00674801"/>
    <w:rsid w:val="0067510F"/>
    <w:rsid w:val="00675496"/>
    <w:rsid w:val="0067559D"/>
    <w:rsid w:val="00675688"/>
    <w:rsid w:val="00675C29"/>
    <w:rsid w:val="00675C83"/>
    <w:rsid w:val="00675E31"/>
    <w:rsid w:val="00675E5C"/>
    <w:rsid w:val="00676812"/>
    <w:rsid w:val="00676CF7"/>
    <w:rsid w:val="00677106"/>
    <w:rsid w:val="00677172"/>
    <w:rsid w:val="0067765B"/>
    <w:rsid w:val="00677D01"/>
    <w:rsid w:val="00677D9C"/>
    <w:rsid w:val="00680280"/>
    <w:rsid w:val="006802A9"/>
    <w:rsid w:val="00680507"/>
    <w:rsid w:val="006813A1"/>
    <w:rsid w:val="006815FF"/>
    <w:rsid w:val="00681A43"/>
    <w:rsid w:val="00681C09"/>
    <w:rsid w:val="00681E13"/>
    <w:rsid w:val="006822E7"/>
    <w:rsid w:val="006823F4"/>
    <w:rsid w:val="0068295A"/>
    <w:rsid w:val="006830F0"/>
    <w:rsid w:val="00683AB1"/>
    <w:rsid w:val="00683FBB"/>
    <w:rsid w:val="00684725"/>
    <w:rsid w:val="00684AB0"/>
    <w:rsid w:val="00685163"/>
    <w:rsid w:val="0068584D"/>
    <w:rsid w:val="00686172"/>
    <w:rsid w:val="006861EA"/>
    <w:rsid w:val="00686247"/>
    <w:rsid w:val="006862AE"/>
    <w:rsid w:val="006862C6"/>
    <w:rsid w:val="00686568"/>
    <w:rsid w:val="0068662C"/>
    <w:rsid w:val="0068670B"/>
    <w:rsid w:val="00686A97"/>
    <w:rsid w:val="00687061"/>
    <w:rsid w:val="00690648"/>
    <w:rsid w:val="006908D9"/>
    <w:rsid w:val="00690D66"/>
    <w:rsid w:val="00690D91"/>
    <w:rsid w:val="00691025"/>
    <w:rsid w:val="0069120C"/>
    <w:rsid w:val="006913FC"/>
    <w:rsid w:val="00691629"/>
    <w:rsid w:val="006918B0"/>
    <w:rsid w:val="00691EF2"/>
    <w:rsid w:val="00692C27"/>
    <w:rsid w:val="00692C9F"/>
    <w:rsid w:val="00693068"/>
    <w:rsid w:val="006932F9"/>
    <w:rsid w:val="00693669"/>
    <w:rsid w:val="006936C4"/>
    <w:rsid w:val="006937FD"/>
    <w:rsid w:val="0069381C"/>
    <w:rsid w:val="00693B99"/>
    <w:rsid w:val="00693DD2"/>
    <w:rsid w:val="00693EF6"/>
    <w:rsid w:val="00693F52"/>
    <w:rsid w:val="0069442C"/>
    <w:rsid w:val="0069446A"/>
    <w:rsid w:val="006945ED"/>
    <w:rsid w:val="00694856"/>
    <w:rsid w:val="00694EF6"/>
    <w:rsid w:val="006952DF"/>
    <w:rsid w:val="00695515"/>
    <w:rsid w:val="00695953"/>
    <w:rsid w:val="00696775"/>
    <w:rsid w:val="00697753"/>
    <w:rsid w:val="006977ED"/>
    <w:rsid w:val="00697A51"/>
    <w:rsid w:val="00697B2D"/>
    <w:rsid w:val="00697B52"/>
    <w:rsid w:val="00697BFC"/>
    <w:rsid w:val="00697F7B"/>
    <w:rsid w:val="006A00C0"/>
    <w:rsid w:val="006A094C"/>
    <w:rsid w:val="006A0C69"/>
    <w:rsid w:val="006A0D9C"/>
    <w:rsid w:val="006A0FE5"/>
    <w:rsid w:val="006A1F59"/>
    <w:rsid w:val="006A2429"/>
    <w:rsid w:val="006A282C"/>
    <w:rsid w:val="006A29FC"/>
    <w:rsid w:val="006A2F3E"/>
    <w:rsid w:val="006A2F69"/>
    <w:rsid w:val="006A354A"/>
    <w:rsid w:val="006A358A"/>
    <w:rsid w:val="006A38FB"/>
    <w:rsid w:val="006A3B54"/>
    <w:rsid w:val="006A3D08"/>
    <w:rsid w:val="006A3E97"/>
    <w:rsid w:val="006A40A4"/>
    <w:rsid w:val="006A48B8"/>
    <w:rsid w:val="006A4A02"/>
    <w:rsid w:val="006A4B0A"/>
    <w:rsid w:val="006A4B24"/>
    <w:rsid w:val="006A536D"/>
    <w:rsid w:val="006A5595"/>
    <w:rsid w:val="006A5765"/>
    <w:rsid w:val="006A587A"/>
    <w:rsid w:val="006A5C9A"/>
    <w:rsid w:val="006A639E"/>
    <w:rsid w:val="006A67F1"/>
    <w:rsid w:val="006A6AEC"/>
    <w:rsid w:val="006A6BA7"/>
    <w:rsid w:val="006A7391"/>
    <w:rsid w:val="006A74BA"/>
    <w:rsid w:val="006A7783"/>
    <w:rsid w:val="006A7E06"/>
    <w:rsid w:val="006B0CBB"/>
    <w:rsid w:val="006B0D2F"/>
    <w:rsid w:val="006B1824"/>
    <w:rsid w:val="006B1F05"/>
    <w:rsid w:val="006B1F25"/>
    <w:rsid w:val="006B1FAB"/>
    <w:rsid w:val="006B22AC"/>
    <w:rsid w:val="006B2866"/>
    <w:rsid w:val="006B2B38"/>
    <w:rsid w:val="006B2E90"/>
    <w:rsid w:val="006B314C"/>
    <w:rsid w:val="006B388D"/>
    <w:rsid w:val="006B39FC"/>
    <w:rsid w:val="006B3CE3"/>
    <w:rsid w:val="006B3E9A"/>
    <w:rsid w:val="006B3FEB"/>
    <w:rsid w:val="006B4238"/>
    <w:rsid w:val="006B448A"/>
    <w:rsid w:val="006B46C6"/>
    <w:rsid w:val="006B4CA6"/>
    <w:rsid w:val="006B4E15"/>
    <w:rsid w:val="006B4E17"/>
    <w:rsid w:val="006B52E3"/>
    <w:rsid w:val="006B5528"/>
    <w:rsid w:val="006B554E"/>
    <w:rsid w:val="006B56D3"/>
    <w:rsid w:val="006B5972"/>
    <w:rsid w:val="006B5975"/>
    <w:rsid w:val="006B672F"/>
    <w:rsid w:val="006B6E44"/>
    <w:rsid w:val="006B70E1"/>
    <w:rsid w:val="006B76D3"/>
    <w:rsid w:val="006B7D01"/>
    <w:rsid w:val="006C0073"/>
    <w:rsid w:val="006C022E"/>
    <w:rsid w:val="006C0657"/>
    <w:rsid w:val="006C0834"/>
    <w:rsid w:val="006C0A16"/>
    <w:rsid w:val="006C0B34"/>
    <w:rsid w:val="006C103B"/>
    <w:rsid w:val="006C161D"/>
    <w:rsid w:val="006C167C"/>
    <w:rsid w:val="006C1DD8"/>
    <w:rsid w:val="006C23C0"/>
    <w:rsid w:val="006C2ED0"/>
    <w:rsid w:val="006C3380"/>
    <w:rsid w:val="006C355E"/>
    <w:rsid w:val="006C38D6"/>
    <w:rsid w:val="006C3DF0"/>
    <w:rsid w:val="006C3E84"/>
    <w:rsid w:val="006C4208"/>
    <w:rsid w:val="006C439D"/>
    <w:rsid w:val="006C456B"/>
    <w:rsid w:val="006C45EB"/>
    <w:rsid w:val="006C4792"/>
    <w:rsid w:val="006C4A9A"/>
    <w:rsid w:val="006C4F4A"/>
    <w:rsid w:val="006C51BC"/>
    <w:rsid w:val="006C51D5"/>
    <w:rsid w:val="006C5410"/>
    <w:rsid w:val="006C5631"/>
    <w:rsid w:val="006C5780"/>
    <w:rsid w:val="006C5D3F"/>
    <w:rsid w:val="006C5F2A"/>
    <w:rsid w:val="006C6347"/>
    <w:rsid w:val="006C6ECA"/>
    <w:rsid w:val="006C6FD3"/>
    <w:rsid w:val="006C793A"/>
    <w:rsid w:val="006D001C"/>
    <w:rsid w:val="006D0109"/>
    <w:rsid w:val="006D048A"/>
    <w:rsid w:val="006D056B"/>
    <w:rsid w:val="006D1331"/>
    <w:rsid w:val="006D2183"/>
    <w:rsid w:val="006D230B"/>
    <w:rsid w:val="006D2853"/>
    <w:rsid w:val="006D2EAD"/>
    <w:rsid w:val="006D2F93"/>
    <w:rsid w:val="006D3814"/>
    <w:rsid w:val="006D3CED"/>
    <w:rsid w:val="006D3D2F"/>
    <w:rsid w:val="006D4344"/>
    <w:rsid w:val="006D46CD"/>
    <w:rsid w:val="006D4AF3"/>
    <w:rsid w:val="006D5566"/>
    <w:rsid w:val="006D5693"/>
    <w:rsid w:val="006D5709"/>
    <w:rsid w:val="006D58C9"/>
    <w:rsid w:val="006D60BA"/>
    <w:rsid w:val="006D6639"/>
    <w:rsid w:val="006D68BF"/>
    <w:rsid w:val="006D7219"/>
    <w:rsid w:val="006D7240"/>
    <w:rsid w:val="006D72F4"/>
    <w:rsid w:val="006D78F9"/>
    <w:rsid w:val="006D7B69"/>
    <w:rsid w:val="006D7D0B"/>
    <w:rsid w:val="006D7F38"/>
    <w:rsid w:val="006E0210"/>
    <w:rsid w:val="006E08B8"/>
    <w:rsid w:val="006E0BB8"/>
    <w:rsid w:val="006E0BB9"/>
    <w:rsid w:val="006E0EE6"/>
    <w:rsid w:val="006E10C8"/>
    <w:rsid w:val="006E11DB"/>
    <w:rsid w:val="006E1895"/>
    <w:rsid w:val="006E1AE1"/>
    <w:rsid w:val="006E1BCF"/>
    <w:rsid w:val="006E217D"/>
    <w:rsid w:val="006E2528"/>
    <w:rsid w:val="006E2849"/>
    <w:rsid w:val="006E28CB"/>
    <w:rsid w:val="006E2A2D"/>
    <w:rsid w:val="006E2EC0"/>
    <w:rsid w:val="006E340A"/>
    <w:rsid w:val="006E3818"/>
    <w:rsid w:val="006E381C"/>
    <w:rsid w:val="006E3D63"/>
    <w:rsid w:val="006E3DCE"/>
    <w:rsid w:val="006E3F54"/>
    <w:rsid w:val="006E44B0"/>
    <w:rsid w:val="006E44F0"/>
    <w:rsid w:val="006E450A"/>
    <w:rsid w:val="006E495C"/>
    <w:rsid w:val="006E4AF2"/>
    <w:rsid w:val="006E50B0"/>
    <w:rsid w:val="006E525F"/>
    <w:rsid w:val="006E5B79"/>
    <w:rsid w:val="006E60A5"/>
    <w:rsid w:val="006E60E5"/>
    <w:rsid w:val="006E6285"/>
    <w:rsid w:val="006E6492"/>
    <w:rsid w:val="006E6B91"/>
    <w:rsid w:val="006E6D0E"/>
    <w:rsid w:val="006E6D4D"/>
    <w:rsid w:val="006E7499"/>
    <w:rsid w:val="006E7648"/>
    <w:rsid w:val="006E76B4"/>
    <w:rsid w:val="006E79C4"/>
    <w:rsid w:val="006E7A9D"/>
    <w:rsid w:val="006E7DB3"/>
    <w:rsid w:val="006F0041"/>
    <w:rsid w:val="006F053D"/>
    <w:rsid w:val="006F08CF"/>
    <w:rsid w:val="006F0FB0"/>
    <w:rsid w:val="006F1069"/>
    <w:rsid w:val="006F12B9"/>
    <w:rsid w:val="006F152E"/>
    <w:rsid w:val="006F1C2E"/>
    <w:rsid w:val="006F2987"/>
    <w:rsid w:val="006F3200"/>
    <w:rsid w:val="006F3228"/>
    <w:rsid w:val="006F373F"/>
    <w:rsid w:val="006F41FD"/>
    <w:rsid w:val="006F447D"/>
    <w:rsid w:val="006F465D"/>
    <w:rsid w:val="006F46C9"/>
    <w:rsid w:val="006F52A6"/>
    <w:rsid w:val="006F596C"/>
    <w:rsid w:val="006F59BD"/>
    <w:rsid w:val="006F59D5"/>
    <w:rsid w:val="006F5E28"/>
    <w:rsid w:val="006F61E8"/>
    <w:rsid w:val="006F6E25"/>
    <w:rsid w:val="006F6F87"/>
    <w:rsid w:val="006F7B9D"/>
    <w:rsid w:val="00700032"/>
    <w:rsid w:val="007003F5"/>
    <w:rsid w:val="007007E2"/>
    <w:rsid w:val="00700BD1"/>
    <w:rsid w:val="00700D79"/>
    <w:rsid w:val="00700F9A"/>
    <w:rsid w:val="00701058"/>
    <w:rsid w:val="00701759"/>
    <w:rsid w:val="0070176B"/>
    <w:rsid w:val="007017B9"/>
    <w:rsid w:val="007018C6"/>
    <w:rsid w:val="00701CE3"/>
    <w:rsid w:val="00701F5F"/>
    <w:rsid w:val="007027B5"/>
    <w:rsid w:val="00702DC6"/>
    <w:rsid w:val="007033A7"/>
    <w:rsid w:val="007037CE"/>
    <w:rsid w:val="00703BA9"/>
    <w:rsid w:val="00703F7D"/>
    <w:rsid w:val="0070451E"/>
    <w:rsid w:val="007048AC"/>
    <w:rsid w:val="00704A00"/>
    <w:rsid w:val="00704DCA"/>
    <w:rsid w:val="0070517D"/>
    <w:rsid w:val="00705C83"/>
    <w:rsid w:val="0070609E"/>
    <w:rsid w:val="0070655E"/>
    <w:rsid w:val="00706A06"/>
    <w:rsid w:val="00706F43"/>
    <w:rsid w:val="0070716F"/>
    <w:rsid w:val="00707A48"/>
    <w:rsid w:val="00707DB4"/>
    <w:rsid w:val="00710A66"/>
    <w:rsid w:val="00710B52"/>
    <w:rsid w:val="00710C89"/>
    <w:rsid w:val="00710FE5"/>
    <w:rsid w:val="00711025"/>
    <w:rsid w:val="00711060"/>
    <w:rsid w:val="00711596"/>
    <w:rsid w:val="00711617"/>
    <w:rsid w:val="00712103"/>
    <w:rsid w:val="007128E9"/>
    <w:rsid w:val="00712A45"/>
    <w:rsid w:val="00712F05"/>
    <w:rsid w:val="00713897"/>
    <w:rsid w:val="00713990"/>
    <w:rsid w:val="007142C5"/>
    <w:rsid w:val="00714574"/>
    <w:rsid w:val="007148F3"/>
    <w:rsid w:val="0071557C"/>
    <w:rsid w:val="00715B66"/>
    <w:rsid w:val="00715B8C"/>
    <w:rsid w:val="0071643F"/>
    <w:rsid w:val="00716649"/>
    <w:rsid w:val="0071680E"/>
    <w:rsid w:val="00716ADF"/>
    <w:rsid w:val="00717592"/>
    <w:rsid w:val="0071791B"/>
    <w:rsid w:val="00717CA9"/>
    <w:rsid w:val="00717D26"/>
    <w:rsid w:val="00720081"/>
    <w:rsid w:val="0072041E"/>
    <w:rsid w:val="00720770"/>
    <w:rsid w:val="00720D78"/>
    <w:rsid w:val="00720E4E"/>
    <w:rsid w:val="0072137C"/>
    <w:rsid w:val="0072148B"/>
    <w:rsid w:val="0072154C"/>
    <w:rsid w:val="00721956"/>
    <w:rsid w:val="00721E03"/>
    <w:rsid w:val="00722A91"/>
    <w:rsid w:val="00722B2F"/>
    <w:rsid w:val="00722E18"/>
    <w:rsid w:val="00723B5D"/>
    <w:rsid w:val="00723F99"/>
    <w:rsid w:val="00724064"/>
    <w:rsid w:val="0072427D"/>
    <w:rsid w:val="00724E61"/>
    <w:rsid w:val="00724FDD"/>
    <w:rsid w:val="007251E7"/>
    <w:rsid w:val="00725F25"/>
    <w:rsid w:val="00726268"/>
    <w:rsid w:val="00726814"/>
    <w:rsid w:val="00726A6F"/>
    <w:rsid w:val="00726DB1"/>
    <w:rsid w:val="00726F41"/>
    <w:rsid w:val="0072727D"/>
    <w:rsid w:val="0072774B"/>
    <w:rsid w:val="00727802"/>
    <w:rsid w:val="007278A8"/>
    <w:rsid w:val="007279D8"/>
    <w:rsid w:val="00727C34"/>
    <w:rsid w:val="00727D67"/>
    <w:rsid w:val="00727E05"/>
    <w:rsid w:val="00730516"/>
    <w:rsid w:val="007308B4"/>
    <w:rsid w:val="00730EA9"/>
    <w:rsid w:val="00731262"/>
    <w:rsid w:val="0073141F"/>
    <w:rsid w:val="007316FA"/>
    <w:rsid w:val="0073188C"/>
    <w:rsid w:val="00731B4F"/>
    <w:rsid w:val="00731F1B"/>
    <w:rsid w:val="007324C1"/>
    <w:rsid w:val="0073317E"/>
    <w:rsid w:val="00733271"/>
    <w:rsid w:val="00733903"/>
    <w:rsid w:val="00733B97"/>
    <w:rsid w:val="00733FDE"/>
    <w:rsid w:val="007349AF"/>
    <w:rsid w:val="00734D36"/>
    <w:rsid w:val="00734EFC"/>
    <w:rsid w:val="00735454"/>
    <w:rsid w:val="007354C7"/>
    <w:rsid w:val="00735AC0"/>
    <w:rsid w:val="00735C61"/>
    <w:rsid w:val="00735CD1"/>
    <w:rsid w:val="00735D36"/>
    <w:rsid w:val="00735F3C"/>
    <w:rsid w:val="00736294"/>
    <w:rsid w:val="007362F3"/>
    <w:rsid w:val="0073667D"/>
    <w:rsid w:val="007367CC"/>
    <w:rsid w:val="00736FEA"/>
    <w:rsid w:val="00737003"/>
    <w:rsid w:val="00737105"/>
    <w:rsid w:val="00737106"/>
    <w:rsid w:val="0073776C"/>
    <w:rsid w:val="007379B4"/>
    <w:rsid w:val="00737C5E"/>
    <w:rsid w:val="00737D44"/>
    <w:rsid w:val="0074034B"/>
    <w:rsid w:val="00740474"/>
    <w:rsid w:val="00740810"/>
    <w:rsid w:val="00740A3B"/>
    <w:rsid w:val="007413EC"/>
    <w:rsid w:val="0074175F"/>
    <w:rsid w:val="0074193D"/>
    <w:rsid w:val="00741FA6"/>
    <w:rsid w:val="00742035"/>
    <w:rsid w:val="007430F1"/>
    <w:rsid w:val="00743F5D"/>
    <w:rsid w:val="00744439"/>
    <w:rsid w:val="007444B1"/>
    <w:rsid w:val="007446DC"/>
    <w:rsid w:val="0074572F"/>
    <w:rsid w:val="00745E0E"/>
    <w:rsid w:val="00745F24"/>
    <w:rsid w:val="00746E27"/>
    <w:rsid w:val="00747132"/>
    <w:rsid w:val="00747158"/>
    <w:rsid w:val="007477B1"/>
    <w:rsid w:val="0074787C"/>
    <w:rsid w:val="00747A44"/>
    <w:rsid w:val="00747AA4"/>
    <w:rsid w:val="00747B0F"/>
    <w:rsid w:val="00747B4D"/>
    <w:rsid w:val="00747B86"/>
    <w:rsid w:val="007503B9"/>
    <w:rsid w:val="007506A9"/>
    <w:rsid w:val="0075088E"/>
    <w:rsid w:val="00750975"/>
    <w:rsid w:val="00751669"/>
    <w:rsid w:val="007527F0"/>
    <w:rsid w:val="00752DB5"/>
    <w:rsid w:val="00752DB7"/>
    <w:rsid w:val="00752F19"/>
    <w:rsid w:val="00752FC8"/>
    <w:rsid w:val="0075303E"/>
    <w:rsid w:val="00753876"/>
    <w:rsid w:val="00753A95"/>
    <w:rsid w:val="00753DED"/>
    <w:rsid w:val="00755C2F"/>
    <w:rsid w:val="00755C70"/>
    <w:rsid w:val="00755F60"/>
    <w:rsid w:val="007562B4"/>
    <w:rsid w:val="00756902"/>
    <w:rsid w:val="00756B97"/>
    <w:rsid w:val="007572A1"/>
    <w:rsid w:val="0075743B"/>
    <w:rsid w:val="00757CBF"/>
    <w:rsid w:val="00760155"/>
    <w:rsid w:val="00760238"/>
    <w:rsid w:val="007603F0"/>
    <w:rsid w:val="0076071E"/>
    <w:rsid w:val="0076095C"/>
    <w:rsid w:val="00760DAC"/>
    <w:rsid w:val="00761165"/>
    <w:rsid w:val="007614C6"/>
    <w:rsid w:val="0076172A"/>
    <w:rsid w:val="0076185D"/>
    <w:rsid w:val="00761903"/>
    <w:rsid w:val="00761CC6"/>
    <w:rsid w:val="00762196"/>
    <w:rsid w:val="00762237"/>
    <w:rsid w:val="0076242B"/>
    <w:rsid w:val="007628E3"/>
    <w:rsid w:val="00762BCF"/>
    <w:rsid w:val="00762C10"/>
    <w:rsid w:val="00762E1E"/>
    <w:rsid w:val="007631F3"/>
    <w:rsid w:val="0076348D"/>
    <w:rsid w:val="00763542"/>
    <w:rsid w:val="0076383B"/>
    <w:rsid w:val="00764816"/>
    <w:rsid w:val="00764AF7"/>
    <w:rsid w:val="00765311"/>
    <w:rsid w:val="00765AD9"/>
    <w:rsid w:val="00765D49"/>
    <w:rsid w:val="00765EEC"/>
    <w:rsid w:val="007661B9"/>
    <w:rsid w:val="00766214"/>
    <w:rsid w:val="007664AF"/>
    <w:rsid w:val="007666BC"/>
    <w:rsid w:val="00766B27"/>
    <w:rsid w:val="00766D4F"/>
    <w:rsid w:val="0076700E"/>
    <w:rsid w:val="00767F6E"/>
    <w:rsid w:val="00770292"/>
    <w:rsid w:val="007708EF"/>
    <w:rsid w:val="00770936"/>
    <w:rsid w:val="007710D4"/>
    <w:rsid w:val="007711A3"/>
    <w:rsid w:val="00771285"/>
    <w:rsid w:val="0077158D"/>
    <w:rsid w:val="00771CEF"/>
    <w:rsid w:val="00771D75"/>
    <w:rsid w:val="00771F9B"/>
    <w:rsid w:val="00772095"/>
    <w:rsid w:val="007720BB"/>
    <w:rsid w:val="007722A9"/>
    <w:rsid w:val="00772A81"/>
    <w:rsid w:val="00772E0B"/>
    <w:rsid w:val="007731C0"/>
    <w:rsid w:val="007731CE"/>
    <w:rsid w:val="00773226"/>
    <w:rsid w:val="00773235"/>
    <w:rsid w:val="0077357B"/>
    <w:rsid w:val="0077360F"/>
    <w:rsid w:val="00773C7E"/>
    <w:rsid w:val="00773CC2"/>
    <w:rsid w:val="00773D7C"/>
    <w:rsid w:val="00773DF4"/>
    <w:rsid w:val="00774007"/>
    <w:rsid w:val="007741B8"/>
    <w:rsid w:val="00774CC2"/>
    <w:rsid w:val="00775316"/>
    <w:rsid w:val="00775331"/>
    <w:rsid w:val="00775503"/>
    <w:rsid w:val="007758DB"/>
    <w:rsid w:val="007759AB"/>
    <w:rsid w:val="00775B3A"/>
    <w:rsid w:val="007762B3"/>
    <w:rsid w:val="007768EB"/>
    <w:rsid w:val="00776AC4"/>
    <w:rsid w:val="00776CBA"/>
    <w:rsid w:val="00777775"/>
    <w:rsid w:val="0078013B"/>
    <w:rsid w:val="007805CD"/>
    <w:rsid w:val="00780719"/>
    <w:rsid w:val="007807EC"/>
    <w:rsid w:val="00780895"/>
    <w:rsid w:val="007809F8"/>
    <w:rsid w:val="0078117F"/>
    <w:rsid w:val="007814E5"/>
    <w:rsid w:val="00781631"/>
    <w:rsid w:val="00781686"/>
    <w:rsid w:val="00781872"/>
    <w:rsid w:val="00781D27"/>
    <w:rsid w:val="00781E7D"/>
    <w:rsid w:val="00782666"/>
    <w:rsid w:val="0078349D"/>
    <w:rsid w:val="00783810"/>
    <w:rsid w:val="007838DB"/>
    <w:rsid w:val="00783CFC"/>
    <w:rsid w:val="007845A2"/>
    <w:rsid w:val="00784BF2"/>
    <w:rsid w:val="00784EBA"/>
    <w:rsid w:val="0078574C"/>
    <w:rsid w:val="007858F3"/>
    <w:rsid w:val="00785982"/>
    <w:rsid w:val="00785BBD"/>
    <w:rsid w:val="00785ED4"/>
    <w:rsid w:val="0078606F"/>
    <w:rsid w:val="007862A6"/>
    <w:rsid w:val="007869EC"/>
    <w:rsid w:val="0078728A"/>
    <w:rsid w:val="00787A94"/>
    <w:rsid w:val="00787AEA"/>
    <w:rsid w:val="00790178"/>
    <w:rsid w:val="007902E7"/>
    <w:rsid w:val="00790A1C"/>
    <w:rsid w:val="00790A20"/>
    <w:rsid w:val="00790C11"/>
    <w:rsid w:val="00790C39"/>
    <w:rsid w:val="00790C59"/>
    <w:rsid w:val="00791129"/>
    <w:rsid w:val="00791D7A"/>
    <w:rsid w:val="00792122"/>
    <w:rsid w:val="007921AD"/>
    <w:rsid w:val="007921F8"/>
    <w:rsid w:val="007922C0"/>
    <w:rsid w:val="007923EF"/>
    <w:rsid w:val="00792B1E"/>
    <w:rsid w:val="00792BC6"/>
    <w:rsid w:val="0079451A"/>
    <w:rsid w:val="0079458C"/>
    <w:rsid w:val="00794A8D"/>
    <w:rsid w:val="00794B8C"/>
    <w:rsid w:val="0079500A"/>
    <w:rsid w:val="007955D1"/>
    <w:rsid w:val="007958AA"/>
    <w:rsid w:val="00795EEE"/>
    <w:rsid w:val="00796489"/>
    <w:rsid w:val="0079650F"/>
    <w:rsid w:val="00796DE5"/>
    <w:rsid w:val="0079709C"/>
    <w:rsid w:val="00797126"/>
    <w:rsid w:val="007972CB"/>
    <w:rsid w:val="00797347"/>
    <w:rsid w:val="007973F5"/>
    <w:rsid w:val="007974BC"/>
    <w:rsid w:val="00797AA6"/>
    <w:rsid w:val="00797EB9"/>
    <w:rsid w:val="00797F4D"/>
    <w:rsid w:val="00797F98"/>
    <w:rsid w:val="007A002C"/>
    <w:rsid w:val="007A011F"/>
    <w:rsid w:val="007A06ED"/>
    <w:rsid w:val="007A0DFD"/>
    <w:rsid w:val="007A13D5"/>
    <w:rsid w:val="007A1958"/>
    <w:rsid w:val="007A1B09"/>
    <w:rsid w:val="007A2179"/>
    <w:rsid w:val="007A2315"/>
    <w:rsid w:val="007A30E4"/>
    <w:rsid w:val="007A3383"/>
    <w:rsid w:val="007A3754"/>
    <w:rsid w:val="007A39B6"/>
    <w:rsid w:val="007A3E55"/>
    <w:rsid w:val="007A4016"/>
    <w:rsid w:val="007A4E0C"/>
    <w:rsid w:val="007A4E83"/>
    <w:rsid w:val="007A59DF"/>
    <w:rsid w:val="007A5A4B"/>
    <w:rsid w:val="007A6735"/>
    <w:rsid w:val="007A6B84"/>
    <w:rsid w:val="007A6CEA"/>
    <w:rsid w:val="007A7086"/>
    <w:rsid w:val="007A7422"/>
    <w:rsid w:val="007A79B7"/>
    <w:rsid w:val="007A7A64"/>
    <w:rsid w:val="007A7CC0"/>
    <w:rsid w:val="007B0201"/>
    <w:rsid w:val="007B07C2"/>
    <w:rsid w:val="007B07FB"/>
    <w:rsid w:val="007B08D0"/>
    <w:rsid w:val="007B08E0"/>
    <w:rsid w:val="007B0935"/>
    <w:rsid w:val="007B0959"/>
    <w:rsid w:val="007B0B4B"/>
    <w:rsid w:val="007B1549"/>
    <w:rsid w:val="007B16BB"/>
    <w:rsid w:val="007B179F"/>
    <w:rsid w:val="007B1C3A"/>
    <w:rsid w:val="007B1D1D"/>
    <w:rsid w:val="007B1E95"/>
    <w:rsid w:val="007B1EE0"/>
    <w:rsid w:val="007B2025"/>
    <w:rsid w:val="007B2161"/>
    <w:rsid w:val="007B227E"/>
    <w:rsid w:val="007B2360"/>
    <w:rsid w:val="007B2616"/>
    <w:rsid w:val="007B2762"/>
    <w:rsid w:val="007B348F"/>
    <w:rsid w:val="007B35F4"/>
    <w:rsid w:val="007B3D24"/>
    <w:rsid w:val="007B3D6E"/>
    <w:rsid w:val="007B4466"/>
    <w:rsid w:val="007B4559"/>
    <w:rsid w:val="007B4DA5"/>
    <w:rsid w:val="007B5052"/>
    <w:rsid w:val="007B5501"/>
    <w:rsid w:val="007B605D"/>
    <w:rsid w:val="007B6250"/>
    <w:rsid w:val="007B686F"/>
    <w:rsid w:val="007B699D"/>
    <w:rsid w:val="007B7063"/>
    <w:rsid w:val="007B71C0"/>
    <w:rsid w:val="007B73C9"/>
    <w:rsid w:val="007B74BD"/>
    <w:rsid w:val="007B7AEA"/>
    <w:rsid w:val="007B7B82"/>
    <w:rsid w:val="007C02CC"/>
    <w:rsid w:val="007C044B"/>
    <w:rsid w:val="007C10FC"/>
    <w:rsid w:val="007C22AE"/>
    <w:rsid w:val="007C2853"/>
    <w:rsid w:val="007C2D65"/>
    <w:rsid w:val="007C2E63"/>
    <w:rsid w:val="007C2E6F"/>
    <w:rsid w:val="007C3428"/>
    <w:rsid w:val="007C359F"/>
    <w:rsid w:val="007C3870"/>
    <w:rsid w:val="007C3A79"/>
    <w:rsid w:val="007C3C28"/>
    <w:rsid w:val="007C41C0"/>
    <w:rsid w:val="007C4719"/>
    <w:rsid w:val="007C48AB"/>
    <w:rsid w:val="007C4C09"/>
    <w:rsid w:val="007C4CB0"/>
    <w:rsid w:val="007C4CCB"/>
    <w:rsid w:val="007C4FE4"/>
    <w:rsid w:val="007C5172"/>
    <w:rsid w:val="007C53A1"/>
    <w:rsid w:val="007C56C0"/>
    <w:rsid w:val="007C5B98"/>
    <w:rsid w:val="007C5BDA"/>
    <w:rsid w:val="007C5C56"/>
    <w:rsid w:val="007C5F20"/>
    <w:rsid w:val="007C6236"/>
    <w:rsid w:val="007C62E2"/>
    <w:rsid w:val="007C65BF"/>
    <w:rsid w:val="007C66AE"/>
    <w:rsid w:val="007C697B"/>
    <w:rsid w:val="007C6AA3"/>
    <w:rsid w:val="007C7A3C"/>
    <w:rsid w:val="007D0144"/>
    <w:rsid w:val="007D0A0D"/>
    <w:rsid w:val="007D0D0C"/>
    <w:rsid w:val="007D11B0"/>
    <w:rsid w:val="007D1256"/>
    <w:rsid w:val="007D19CF"/>
    <w:rsid w:val="007D1A52"/>
    <w:rsid w:val="007D1AF8"/>
    <w:rsid w:val="007D1C9B"/>
    <w:rsid w:val="007D1E66"/>
    <w:rsid w:val="007D2436"/>
    <w:rsid w:val="007D26A8"/>
    <w:rsid w:val="007D27DC"/>
    <w:rsid w:val="007D2BDE"/>
    <w:rsid w:val="007D2D44"/>
    <w:rsid w:val="007D2D73"/>
    <w:rsid w:val="007D2E76"/>
    <w:rsid w:val="007D2F78"/>
    <w:rsid w:val="007D409D"/>
    <w:rsid w:val="007D40EF"/>
    <w:rsid w:val="007D4594"/>
    <w:rsid w:val="007D4AF3"/>
    <w:rsid w:val="007D5158"/>
    <w:rsid w:val="007D519D"/>
    <w:rsid w:val="007D5452"/>
    <w:rsid w:val="007D54B1"/>
    <w:rsid w:val="007D5FFD"/>
    <w:rsid w:val="007D65E3"/>
    <w:rsid w:val="007D6644"/>
    <w:rsid w:val="007D688E"/>
    <w:rsid w:val="007D6994"/>
    <w:rsid w:val="007D7110"/>
    <w:rsid w:val="007D76B9"/>
    <w:rsid w:val="007D7994"/>
    <w:rsid w:val="007D79BF"/>
    <w:rsid w:val="007E0B95"/>
    <w:rsid w:val="007E0CFD"/>
    <w:rsid w:val="007E11F8"/>
    <w:rsid w:val="007E1A0E"/>
    <w:rsid w:val="007E1C31"/>
    <w:rsid w:val="007E1C84"/>
    <w:rsid w:val="007E1E1B"/>
    <w:rsid w:val="007E1E33"/>
    <w:rsid w:val="007E1ED0"/>
    <w:rsid w:val="007E1F0A"/>
    <w:rsid w:val="007E249B"/>
    <w:rsid w:val="007E2676"/>
    <w:rsid w:val="007E2770"/>
    <w:rsid w:val="007E2BE4"/>
    <w:rsid w:val="007E2F6D"/>
    <w:rsid w:val="007E324A"/>
    <w:rsid w:val="007E329A"/>
    <w:rsid w:val="007E36EE"/>
    <w:rsid w:val="007E3CAE"/>
    <w:rsid w:val="007E3E88"/>
    <w:rsid w:val="007E3F3F"/>
    <w:rsid w:val="007E4376"/>
    <w:rsid w:val="007E4CE1"/>
    <w:rsid w:val="007E565E"/>
    <w:rsid w:val="007E58CE"/>
    <w:rsid w:val="007E5E0D"/>
    <w:rsid w:val="007E5FA6"/>
    <w:rsid w:val="007E5FD8"/>
    <w:rsid w:val="007E61FD"/>
    <w:rsid w:val="007E6244"/>
    <w:rsid w:val="007E6335"/>
    <w:rsid w:val="007E6582"/>
    <w:rsid w:val="007E6744"/>
    <w:rsid w:val="007E6B6F"/>
    <w:rsid w:val="007E6C21"/>
    <w:rsid w:val="007E6DE7"/>
    <w:rsid w:val="007E6FA8"/>
    <w:rsid w:val="007E7040"/>
    <w:rsid w:val="007E7A19"/>
    <w:rsid w:val="007E7B3A"/>
    <w:rsid w:val="007E7E61"/>
    <w:rsid w:val="007F05F2"/>
    <w:rsid w:val="007F062F"/>
    <w:rsid w:val="007F09B4"/>
    <w:rsid w:val="007F0C14"/>
    <w:rsid w:val="007F0ED7"/>
    <w:rsid w:val="007F1751"/>
    <w:rsid w:val="007F17AA"/>
    <w:rsid w:val="007F1827"/>
    <w:rsid w:val="007F2DC0"/>
    <w:rsid w:val="007F3002"/>
    <w:rsid w:val="007F31EA"/>
    <w:rsid w:val="007F33E2"/>
    <w:rsid w:val="007F3890"/>
    <w:rsid w:val="007F4536"/>
    <w:rsid w:val="007F4F1F"/>
    <w:rsid w:val="007F4F37"/>
    <w:rsid w:val="007F50C7"/>
    <w:rsid w:val="007F5FDD"/>
    <w:rsid w:val="007F6083"/>
    <w:rsid w:val="007F62FD"/>
    <w:rsid w:val="007F6343"/>
    <w:rsid w:val="007F6454"/>
    <w:rsid w:val="007F6464"/>
    <w:rsid w:val="007F67DF"/>
    <w:rsid w:val="007F6891"/>
    <w:rsid w:val="007F6AA9"/>
    <w:rsid w:val="007F6BCC"/>
    <w:rsid w:val="007F6D6C"/>
    <w:rsid w:val="007F6E05"/>
    <w:rsid w:val="007F6E82"/>
    <w:rsid w:val="007F6FD0"/>
    <w:rsid w:val="007F717D"/>
    <w:rsid w:val="007F7201"/>
    <w:rsid w:val="007F7283"/>
    <w:rsid w:val="007F768B"/>
    <w:rsid w:val="007F79C9"/>
    <w:rsid w:val="007F7F8E"/>
    <w:rsid w:val="0080020B"/>
    <w:rsid w:val="008002BA"/>
    <w:rsid w:val="008009ED"/>
    <w:rsid w:val="0080136B"/>
    <w:rsid w:val="0080159F"/>
    <w:rsid w:val="00801EFD"/>
    <w:rsid w:val="00802233"/>
    <w:rsid w:val="00802739"/>
    <w:rsid w:val="00802A16"/>
    <w:rsid w:val="00802B88"/>
    <w:rsid w:val="00803C6B"/>
    <w:rsid w:val="00803EDE"/>
    <w:rsid w:val="008042F9"/>
    <w:rsid w:val="008044A0"/>
    <w:rsid w:val="008046A0"/>
    <w:rsid w:val="008046F1"/>
    <w:rsid w:val="0080484B"/>
    <w:rsid w:val="00804893"/>
    <w:rsid w:val="00804935"/>
    <w:rsid w:val="00804A57"/>
    <w:rsid w:val="00804CE7"/>
    <w:rsid w:val="008051B6"/>
    <w:rsid w:val="00805374"/>
    <w:rsid w:val="008055DF"/>
    <w:rsid w:val="00805B4D"/>
    <w:rsid w:val="00805BC8"/>
    <w:rsid w:val="00805BDD"/>
    <w:rsid w:val="00805D2D"/>
    <w:rsid w:val="00805DF8"/>
    <w:rsid w:val="00805FB6"/>
    <w:rsid w:val="008067F4"/>
    <w:rsid w:val="00807719"/>
    <w:rsid w:val="0080788A"/>
    <w:rsid w:val="00807A6A"/>
    <w:rsid w:val="0081044D"/>
    <w:rsid w:val="00810663"/>
    <w:rsid w:val="008107EB"/>
    <w:rsid w:val="00810EDC"/>
    <w:rsid w:val="008113D8"/>
    <w:rsid w:val="00811520"/>
    <w:rsid w:val="008121B9"/>
    <w:rsid w:val="008122F5"/>
    <w:rsid w:val="00812536"/>
    <w:rsid w:val="008127C6"/>
    <w:rsid w:val="00812AA4"/>
    <w:rsid w:val="00812D88"/>
    <w:rsid w:val="00812FD0"/>
    <w:rsid w:val="0081302E"/>
    <w:rsid w:val="00813471"/>
    <w:rsid w:val="00813828"/>
    <w:rsid w:val="00813E5C"/>
    <w:rsid w:val="008145D9"/>
    <w:rsid w:val="00814685"/>
    <w:rsid w:val="008146DF"/>
    <w:rsid w:val="00815423"/>
    <w:rsid w:val="008156A9"/>
    <w:rsid w:val="00815863"/>
    <w:rsid w:val="00815B6E"/>
    <w:rsid w:val="00815FBE"/>
    <w:rsid w:val="00815FF8"/>
    <w:rsid w:val="00816040"/>
    <w:rsid w:val="008164AF"/>
    <w:rsid w:val="0081665C"/>
    <w:rsid w:val="00816DA3"/>
    <w:rsid w:val="00817336"/>
    <w:rsid w:val="00817A5A"/>
    <w:rsid w:val="00820312"/>
    <w:rsid w:val="00820AB9"/>
    <w:rsid w:val="00820AFE"/>
    <w:rsid w:val="00820C64"/>
    <w:rsid w:val="00820F51"/>
    <w:rsid w:val="008219A0"/>
    <w:rsid w:val="00821C55"/>
    <w:rsid w:val="00822A30"/>
    <w:rsid w:val="00822B07"/>
    <w:rsid w:val="00822C50"/>
    <w:rsid w:val="00822E3D"/>
    <w:rsid w:val="00823DC4"/>
    <w:rsid w:val="00824116"/>
    <w:rsid w:val="0082484A"/>
    <w:rsid w:val="00824F40"/>
    <w:rsid w:val="008250EF"/>
    <w:rsid w:val="008250FB"/>
    <w:rsid w:val="008253AC"/>
    <w:rsid w:val="00825421"/>
    <w:rsid w:val="0082556B"/>
    <w:rsid w:val="00825D3E"/>
    <w:rsid w:val="00825DAD"/>
    <w:rsid w:val="008265C9"/>
    <w:rsid w:val="00826A3B"/>
    <w:rsid w:val="00826CF2"/>
    <w:rsid w:val="00826FDF"/>
    <w:rsid w:val="00827387"/>
    <w:rsid w:val="008276FF"/>
    <w:rsid w:val="00827D3F"/>
    <w:rsid w:val="00827D4E"/>
    <w:rsid w:val="00830C7D"/>
    <w:rsid w:val="00831C1E"/>
    <w:rsid w:val="00831D3B"/>
    <w:rsid w:val="0083245A"/>
    <w:rsid w:val="0083249A"/>
    <w:rsid w:val="00832BB3"/>
    <w:rsid w:val="00832D5C"/>
    <w:rsid w:val="00832F4B"/>
    <w:rsid w:val="00833AB3"/>
    <w:rsid w:val="00833BAD"/>
    <w:rsid w:val="00833D66"/>
    <w:rsid w:val="00833F72"/>
    <w:rsid w:val="0083403C"/>
    <w:rsid w:val="00834EFC"/>
    <w:rsid w:val="0083533D"/>
    <w:rsid w:val="008359D7"/>
    <w:rsid w:val="00835C1B"/>
    <w:rsid w:val="00836426"/>
    <w:rsid w:val="00836B63"/>
    <w:rsid w:val="008370D4"/>
    <w:rsid w:val="008372FB"/>
    <w:rsid w:val="0083753A"/>
    <w:rsid w:val="00837E8F"/>
    <w:rsid w:val="00837F71"/>
    <w:rsid w:val="00840106"/>
    <w:rsid w:val="008401D3"/>
    <w:rsid w:val="00840931"/>
    <w:rsid w:val="00840A34"/>
    <w:rsid w:val="00840F1A"/>
    <w:rsid w:val="0084119F"/>
    <w:rsid w:val="00841DCF"/>
    <w:rsid w:val="00842151"/>
    <w:rsid w:val="00842412"/>
    <w:rsid w:val="0084253F"/>
    <w:rsid w:val="008429D2"/>
    <w:rsid w:val="00842FAC"/>
    <w:rsid w:val="00842FFB"/>
    <w:rsid w:val="008430E5"/>
    <w:rsid w:val="00843536"/>
    <w:rsid w:val="0084381D"/>
    <w:rsid w:val="008439ED"/>
    <w:rsid w:val="008439FA"/>
    <w:rsid w:val="00843A61"/>
    <w:rsid w:val="00843A9E"/>
    <w:rsid w:val="00843AE5"/>
    <w:rsid w:val="00843D53"/>
    <w:rsid w:val="00844883"/>
    <w:rsid w:val="00844F60"/>
    <w:rsid w:val="008451A2"/>
    <w:rsid w:val="008453C1"/>
    <w:rsid w:val="0084574F"/>
    <w:rsid w:val="0084589E"/>
    <w:rsid w:val="0084599E"/>
    <w:rsid w:val="00845C46"/>
    <w:rsid w:val="00845C92"/>
    <w:rsid w:val="00845D02"/>
    <w:rsid w:val="00845DC7"/>
    <w:rsid w:val="00845EF5"/>
    <w:rsid w:val="0084608D"/>
    <w:rsid w:val="0084638E"/>
    <w:rsid w:val="00847023"/>
    <w:rsid w:val="0084738E"/>
    <w:rsid w:val="008475F4"/>
    <w:rsid w:val="0084762F"/>
    <w:rsid w:val="00850320"/>
    <w:rsid w:val="008504D7"/>
    <w:rsid w:val="008512F8"/>
    <w:rsid w:val="00851525"/>
    <w:rsid w:val="008516A9"/>
    <w:rsid w:val="00851B59"/>
    <w:rsid w:val="00851DFC"/>
    <w:rsid w:val="00851F90"/>
    <w:rsid w:val="0085251D"/>
    <w:rsid w:val="00852B3B"/>
    <w:rsid w:val="008531D3"/>
    <w:rsid w:val="0085373F"/>
    <w:rsid w:val="00853E74"/>
    <w:rsid w:val="00853F6D"/>
    <w:rsid w:val="00854189"/>
    <w:rsid w:val="00854382"/>
    <w:rsid w:val="008543AE"/>
    <w:rsid w:val="008546C0"/>
    <w:rsid w:val="008548BC"/>
    <w:rsid w:val="0085540B"/>
    <w:rsid w:val="008554C9"/>
    <w:rsid w:val="008554D5"/>
    <w:rsid w:val="008559D6"/>
    <w:rsid w:val="00855A05"/>
    <w:rsid w:val="00855B40"/>
    <w:rsid w:val="00855C61"/>
    <w:rsid w:val="00855CC9"/>
    <w:rsid w:val="00855DB6"/>
    <w:rsid w:val="00855DC5"/>
    <w:rsid w:val="008568C9"/>
    <w:rsid w:val="00856FD6"/>
    <w:rsid w:val="00857F34"/>
    <w:rsid w:val="00860208"/>
    <w:rsid w:val="008606E5"/>
    <w:rsid w:val="00860AE3"/>
    <w:rsid w:val="00860C6F"/>
    <w:rsid w:val="008612BA"/>
    <w:rsid w:val="008612CC"/>
    <w:rsid w:val="008613FE"/>
    <w:rsid w:val="0086191E"/>
    <w:rsid w:val="008619D2"/>
    <w:rsid w:val="00861AEF"/>
    <w:rsid w:val="00861F56"/>
    <w:rsid w:val="00861FC8"/>
    <w:rsid w:val="00862285"/>
    <w:rsid w:val="00862303"/>
    <w:rsid w:val="00862454"/>
    <w:rsid w:val="008625C3"/>
    <w:rsid w:val="008627A4"/>
    <w:rsid w:val="0086296B"/>
    <w:rsid w:val="00862A1E"/>
    <w:rsid w:val="00862AB2"/>
    <w:rsid w:val="00862C27"/>
    <w:rsid w:val="00862D1E"/>
    <w:rsid w:val="00863296"/>
    <w:rsid w:val="00863312"/>
    <w:rsid w:val="0086349C"/>
    <w:rsid w:val="008636AE"/>
    <w:rsid w:val="00863835"/>
    <w:rsid w:val="008639B3"/>
    <w:rsid w:val="008643C5"/>
    <w:rsid w:val="00864438"/>
    <w:rsid w:val="00865061"/>
    <w:rsid w:val="00865175"/>
    <w:rsid w:val="00866050"/>
    <w:rsid w:val="0086613F"/>
    <w:rsid w:val="008665C0"/>
    <w:rsid w:val="00866A58"/>
    <w:rsid w:val="00866A8F"/>
    <w:rsid w:val="00866D13"/>
    <w:rsid w:val="00867B16"/>
    <w:rsid w:val="00867F9A"/>
    <w:rsid w:val="008700A9"/>
    <w:rsid w:val="008704FE"/>
    <w:rsid w:val="00870744"/>
    <w:rsid w:val="0087083D"/>
    <w:rsid w:val="00870FE7"/>
    <w:rsid w:val="008710C6"/>
    <w:rsid w:val="0087120B"/>
    <w:rsid w:val="0087137A"/>
    <w:rsid w:val="00871F91"/>
    <w:rsid w:val="0087212A"/>
    <w:rsid w:val="008726D1"/>
    <w:rsid w:val="00872802"/>
    <w:rsid w:val="008733A1"/>
    <w:rsid w:val="008733F7"/>
    <w:rsid w:val="00873844"/>
    <w:rsid w:val="00873D26"/>
    <w:rsid w:val="008740D5"/>
    <w:rsid w:val="0087419C"/>
    <w:rsid w:val="00874296"/>
    <w:rsid w:val="0087453B"/>
    <w:rsid w:val="00874B1E"/>
    <w:rsid w:val="00874C9C"/>
    <w:rsid w:val="00874D00"/>
    <w:rsid w:val="00874D58"/>
    <w:rsid w:val="00874E57"/>
    <w:rsid w:val="00874F8E"/>
    <w:rsid w:val="00875238"/>
    <w:rsid w:val="00875646"/>
    <w:rsid w:val="008758FB"/>
    <w:rsid w:val="00875BEF"/>
    <w:rsid w:val="00875C15"/>
    <w:rsid w:val="00875DB1"/>
    <w:rsid w:val="00876383"/>
    <w:rsid w:val="008766D0"/>
    <w:rsid w:val="00876CA7"/>
    <w:rsid w:val="00876F2E"/>
    <w:rsid w:val="00877033"/>
    <w:rsid w:val="00877256"/>
    <w:rsid w:val="00877789"/>
    <w:rsid w:val="008802D0"/>
    <w:rsid w:val="00880334"/>
    <w:rsid w:val="0088036E"/>
    <w:rsid w:val="00880532"/>
    <w:rsid w:val="008807D7"/>
    <w:rsid w:val="008807E7"/>
    <w:rsid w:val="008808CC"/>
    <w:rsid w:val="008809F6"/>
    <w:rsid w:val="00880FA0"/>
    <w:rsid w:val="008814C3"/>
    <w:rsid w:val="008816E8"/>
    <w:rsid w:val="008817AD"/>
    <w:rsid w:val="00881A2B"/>
    <w:rsid w:val="0088207B"/>
    <w:rsid w:val="0088211E"/>
    <w:rsid w:val="008829F6"/>
    <w:rsid w:val="008830A4"/>
    <w:rsid w:val="00883245"/>
    <w:rsid w:val="0088366D"/>
    <w:rsid w:val="00883AB8"/>
    <w:rsid w:val="008840B6"/>
    <w:rsid w:val="00884416"/>
    <w:rsid w:val="008844CC"/>
    <w:rsid w:val="00884B4D"/>
    <w:rsid w:val="00885393"/>
    <w:rsid w:val="00885F7E"/>
    <w:rsid w:val="00886900"/>
    <w:rsid w:val="00886AD6"/>
    <w:rsid w:val="00886E2B"/>
    <w:rsid w:val="00886EED"/>
    <w:rsid w:val="0088739D"/>
    <w:rsid w:val="00887D10"/>
    <w:rsid w:val="00887DC8"/>
    <w:rsid w:val="00887FA0"/>
    <w:rsid w:val="008907E7"/>
    <w:rsid w:val="00890B41"/>
    <w:rsid w:val="00890BD2"/>
    <w:rsid w:val="008911C4"/>
    <w:rsid w:val="0089150E"/>
    <w:rsid w:val="00891665"/>
    <w:rsid w:val="008918D1"/>
    <w:rsid w:val="00891BB3"/>
    <w:rsid w:val="00891C4F"/>
    <w:rsid w:val="00891FB2"/>
    <w:rsid w:val="0089208B"/>
    <w:rsid w:val="0089279F"/>
    <w:rsid w:val="008927CD"/>
    <w:rsid w:val="00892A6D"/>
    <w:rsid w:val="00893167"/>
    <w:rsid w:val="00893174"/>
    <w:rsid w:val="0089348D"/>
    <w:rsid w:val="00893723"/>
    <w:rsid w:val="00893811"/>
    <w:rsid w:val="008938D4"/>
    <w:rsid w:val="00893996"/>
    <w:rsid w:val="00893A8E"/>
    <w:rsid w:val="00893E1A"/>
    <w:rsid w:val="0089417C"/>
    <w:rsid w:val="00894402"/>
    <w:rsid w:val="008945B4"/>
    <w:rsid w:val="008948A1"/>
    <w:rsid w:val="00894B81"/>
    <w:rsid w:val="00894BB0"/>
    <w:rsid w:val="0089548C"/>
    <w:rsid w:val="00895674"/>
    <w:rsid w:val="008956C4"/>
    <w:rsid w:val="00895F08"/>
    <w:rsid w:val="00896137"/>
    <w:rsid w:val="00896CB1"/>
    <w:rsid w:val="00896DC5"/>
    <w:rsid w:val="00896E25"/>
    <w:rsid w:val="00896E2C"/>
    <w:rsid w:val="00896FE5"/>
    <w:rsid w:val="0089738F"/>
    <w:rsid w:val="0089760D"/>
    <w:rsid w:val="00897EBE"/>
    <w:rsid w:val="008A0075"/>
    <w:rsid w:val="008A047B"/>
    <w:rsid w:val="008A04B9"/>
    <w:rsid w:val="008A0554"/>
    <w:rsid w:val="008A0925"/>
    <w:rsid w:val="008A0963"/>
    <w:rsid w:val="008A0CF4"/>
    <w:rsid w:val="008A0D7F"/>
    <w:rsid w:val="008A1B57"/>
    <w:rsid w:val="008A2972"/>
    <w:rsid w:val="008A2989"/>
    <w:rsid w:val="008A2A99"/>
    <w:rsid w:val="008A2AD3"/>
    <w:rsid w:val="008A2ADF"/>
    <w:rsid w:val="008A2F80"/>
    <w:rsid w:val="008A345D"/>
    <w:rsid w:val="008A37DC"/>
    <w:rsid w:val="008A3C6A"/>
    <w:rsid w:val="008A3FF1"/>
    <w:rsid w:val="008A4314"/>
    <w:rsid w:val="008A48C7"/>
    <w:rsid w:val="008A5048"/>
    <w:rsid w:val="008A5867"/>
    <w:rsid w:val="008A5BAC"/>
    <w:rsid w:val="008A5C25"/>
    <w:rsid w:val="008A5C9C"/>
    <w:rsid w:val="008A5E9D"/>
    <w:rsid w:val="008A6C3B"/>
    <w:rsid w:val="008A6EA6"/>
    <w:rsid w:val="008A772B"/>
    <w:rsid w:val="008A7E20"/>
    <w:rsid w:val="008B17E6"/>
    <w:rsid w:val="008B1A64"/>
    <w:rsid w:val="008B1D54"/>
    <w:rsid w:val="008B20AD"/>
    <w:rsid w:val="008B22BF"/>
    <w:rsid w:val="008B2567"/>
    <w:rsid w:val="008B262B"/>
    <w:rsid w:val="008B2844"/>
    <w:rsid w:val="008B2AC0"/>
    <w:rsid w:val="008B2B92"/>
    <w:rsid w:val="008B2F61"/>
    <w:rsid w:val="008B33CC"/>
    <w:rsid w:val="008B3563"/>
    <w:rsid w:val="008B377F"/>
    <w:rsid w:val="008B38C8"/>
    <w:rsid w:val="008B3BE5"/>
    <w:rsid w:val="008B3D98"/>
    <w:rsid w:val="008B428E"/>
    <w:rsid w:val="008B42A0"/>
    <w:rsid w:val="008B45E7"/>
    <w:rsid w:val="008B478A"/>
    <w:rsid w:val="008B48B9"/>
    <w:rsid w:val="008B4A77"/>
    <w:rsid w:val="008B4B22"/>
    <w:rsid w:val="008B4BF9"/>
    <w:rsid w:val="008B4CF5"/>
    <w:rsid w:val="008B4D5D"/>
    <w:rsid w:val="008B4DC2"/>
    <w:rsid w:val="008B5239"/>
    <w:rsid w:val="008B52C2"/>
    <w:rsid w:val="008B5378"/>
    <w:rsid w:val="008B59FE"/>
    <w:rsid w:val="008B5C6F"/>
    <w:rsid w:val="008B5E9A"/>
    <w:rsid w:val="008B5EF7"/>
    <w:rsid w:val="008B627C"/>
    <w:rsid w:val="008B66E1"/>
    <w:rsid w:val="008B73C4"/>
    <w:rsid w:val="008B771D"/>
    <w:rsid w:val="008B7864"/>
    <w:rsid w:val="008B790F"/>
    <w:rsid w:val="008B7938"/>
    <w:rsid w:val="008B7BB9"/>
    <w:rsid w:val="008B7C54"/>
    <w:rsid w:val="008B7C8A"/>
    <w:rsid w:val="008B7D15"/>
    <w:rsid w:val="008B7F27"/>
    <w:rsid w:val="008B7F2C"/>
    <w:rsid w:val="008C01D9"/>
    <w:rsid w:val="008C0313"/>
    <w:rsid w:val="008C05A3"/>
    <w:rsid w:val="008C092E"/>
    <w:rsid w:val="008C0A13"/>
    <w:rsid w:val="008C0ED1"/>
    <w:rsid w:val="008C1424"/>
    <w:rsid w:val="008C1ABB"/>
    <w:rsid w:val="008C1ECD"/>
    <w:rsid w:val="008C22A4"/>
    <w:rsid w:val="008C23E7"/>
    <w:rsid w:val="008C24BD"/>
    <w:rsid w:val="008C28E3"/>
    <w:rsid w:val="008C31BE"/>
    <w:rsid w:val="008C3B59"/>
    <w:rsid w:val="008C3B73"/>
    <w:rsid w:val="008C3F8C"/>
    <w:rsid w:val="008C4300"/>
    <w:rsid w:val="008C4639"/>
    <w:rsid w:val="008C46D7"/>
    <w:rsid w:val="008C4867"/>
    <w:rsid w:val="008C4C47"/>
    <w:rsid w:val="008C4CFC"/>
    <w:rsid w:val="008C4EC6"/>
    <w:rsid w:val="008C4F18"/>
    <w:rsid w:val="008C4F8A"/>
    <w:rsid w:val="008C4FE0"/>
    <w:rsid w:val="008C549C"/>
    <w:rsid w:val="008C56F2"/>
    <w:rsid w:val="008C5F49"/>
    <w:rsid w:val="008C636B"/>
    <w:rsid w:val="008C6497"/>
    <w:rsid w:val="008C6863"/>
    <w:rsid w:val="008C6A14"/>
    <w:rsid w:val="008C6AC4"/>
    <w:rsid w:val="008C6EB4"/>
    <w:rsid w:val="008C7189"/>
    <w:rsid w:val="008C75BA"/>
    <w:rsid w:val="008C7C55"/>
    <w:rsid w:val="008C7FD2"/>
    <w:rsid w:val="008C7FF8"/>
    <w:rsid w:val="008D019E"/>
    <w:rsid w:val="008D068A"/>
    <w:rsid w:val="008D0724"/>
    <w:rsid w:val="008D0D00"/>
    <w:rsid w:val="008D0F84"/>
    <w:rsid w:val="008D1149"/>
    <w:rsid w:val="008D13E7"/>
    <w:rsid w:val="008D1594"/>
    <w:rsid w:val="008D1EB5"/>
    <w:rsid w:val="008D2EDE"/>
    <w:rsid w:val="008D32B8"/>
    <w:rsid w:val="008D36A5"/>
    <w:rsid w:val="008D3A67"/>
    <w:rsid w:val="008D3FB6"/>
    <w:rsid w:val="008D40C4"/>
    <w:rsid w:val="008D505C"/>
    <w:rsid w:val="008D5D64"/>
    <w:rsid w:val="008D5F4A"/>
    <w:rsid w:val="008D62C4"/>
    <w:rsid w:val="008D676D"/>
    <w:rsid w:val="008D681D"/>
    <w:rsid w:val="008D6D4A"/>
    <w:rsid w:val="008D71D0"/>
    <w:rsid w:val="008D73CD"/>
    <w:rsid w:val="008D7C5C"/>
    <w:rsid w:val="008E006B"/>
    <w:rsid w:val="008E06E9"/>
    <w:rsid w:val="008E0783"/>
    <w:rsid w:val="008E09A0"/>
    <w:rsid w:val="008E0C99"/>
    <w:rsid w:val="008E0EE8"/>
    <w:rsid w:val="008E10FD"/>
    <w:rsid w:val="008E159B"/>
    <w:rsid w:val="008E1751"/>
    <w:rsid w:val="008E19B0"/>
    <w:rsid w:val="008E1CDC"/>
    <w:rsid w:val="008E1F60"/>
    <w:rsid w:val="008E2355"/>
    <w:rsid w:val="008E2656"/>
    <w:rsid w:val="008E26A0"/>
    <w:rsid w:val="008E2C38"/>
    <w:rsid w:val="008E2F0F"/>
    <w:rsid w:val="008E40C3"/>
    <w:rsid w:val="008E437D"/>
    <w:rsid w:val="008E4429"/>
    <w:rsid w:val="008E452F"/>
    <w:rsid w:val="008E47B1"/>
    <w:rsid w:val="008E4A17"/>
    <w:rsid w:val="008E4C5B"/>
    <w:rsid w:val="008E4F33"/>
    <w:rsid w:val="008E52CB"/>
    <w:rsid w:val="008E57CE"/>
    <w:rsid w:val="008E5D9F"/>
    <w:rsid w:val="008E5E87"/>
    <w:rsid w:val="008E5F20"/>
    <w:rsid w:val="008E600B"/>
    <w:rsid w:val="008E614C"/>
    <w:rsid w:val="008E6DF7"/>
    <w:rsid w:val="008E7097"/>
    <w:rsid w:val="008E7578"/>
    <w:rsid w:val="008E7DA5"/>
    <w:rsid w:val="008F0599"/>
    <w:rsid w:val="008F0D4A"/>
    <w:rsid w:val="008F0DD1"/>
    <w:rsid w:val="008F1655"/>
    <w:rsid w:val="008F1668"/>
    <w:rsid w:val="008F1729"/>
    <w:rsid w:val="008F1E06"/>
    <w:rsid w:val="008F1EB0"/>
    <w:rsid w:val="008F2B04"/>
    <w:rsid w:val="008F2B20"/>
    <w:rsid w:val="008F33BE"/>
    <w:rsid w:val="008F36B4"/>
    <w:rsid w:val="008F3806"/>
    <w:rsid w:val="008F3F88"/>
    <w:rsid w:val="008F41D1"/>
    <w:rsid w:val="008F436C"/>
    <w:rsid w:val="008F496A"/>
    <w:rsid w:val="008F4F54"/>
    <w:rsid w:val="008F5663"/>
    <w:rsid w:val="008F5758"/>
    <w:rsid w:val="008F5883"/>
    <w:rsid w:val="008F68BC"/>
    <w:rsid w:val="008F7247"/>
    <w:rsid w:val="0090055C"/>
    <w:rsid w:val="00900F5E"/>
    <w:rsid w:val="00901157"/>
    <w:rsid w:val="00901AD1"/>
    <w:rsid w:val="00901E09"/>
    <w:rsid w:val="00902061"/>
    <w:rsid w:val="0090249D"/>
    <w:rsid w:val="00902968"/>
    <w:rsid w:val="00902B75"/>
    <w:rsid w:val="00902DB0"/>
    <w:rsid w:val="00902F83"/>
    <w:rsid w:val="00903276"/>
    <w:rsid w:val="009034BC"/>
    <w:rsid w:val="0090351D"/>
    <w:rsid w:val="00903A67"/>
    <w:rsid w:val="00903B6A"/>
    <w:rsid w:val="0090405D"/>
    <w:rsid w:val="00904AEC"/>
    <w:rsid w:val="00904F94"/>
    <w:rsid w:val="0090541F"/>
    <w:rsid w:val="00905656"/>
    <w:rsid w:val="00905916"/>
    <w:rsid w:val="00905E67"/>
    <w:rsid w:val="0090615D"/>
    <w:rsid w:val="0090626E"/>
    <w:rsid w:val="00906874"/>
    <w:rsid w:val="009068C2"/>
    <w:rsid w:val="00906B25"/>
    <w:rsid w:val="00906D4F"/>
    <w:rsid w:val="00907270"/>
    <w:rsid w:val="0090759B"/>
    <w:rsid w:val="009075C6"/>
    <w:rsid w:val="0091015B"/>
    <w:rsid w:val="00910B56"/>
    <w:rsid w:val="00910C50"/>
    <w:rsid w:val="00910F29"/>
    <w:rsid w:val="00910F63"/>
    <w:rsid w:val="009112EF"/>
    <w:rsid w:val="00911E94"/>
    <w:rsid w:val="00911EBC"/>
    <w:rsid w:val="009121AC"/>
    <w:rsid w:val="00912334"/>
    <w:rsid w:val="0091283E"/>
    <w:rsid w:val="00912AA6"/>
    <w:rsid w:val="00912D77"/>
    <w:rsid w:val="00913B11"/>
    <w:rsid w:val="00914186"/>
    <w:rsid w:val="00914809"/>
    <w:rsid w:val="009148A1"/>
    <w:rsid w:val="00914B5F"/>
    <w:rsid w:val="00915214"/>
    <w:rsid w:val="00915713"/>
    <w:rsid w:val="00915F46"/>
    <w:rsid w:val="00915FC9"/>
    <w:rsid w:val="009167D2"/>
    <w:rsid w:val="009168B0"/>
    <w:rsid w:val="00916C00"/>
    <w:rsid w:val="00916CB7"/>
    <w:rsid w:val="00916E30"/>
    <w:rsid w:val="00916E7D"/>
    <w:rsid w:val="0091708F"/>
    <w:rsid w:val="00917529"/>
    <w:rsid w:val="0091776F"/>
    <w:rsid w:val="00917984"/>
    <w:rsid w:val="00917D0F"/>
    <w:rsid w:val="00917D62"/>
    <w:rsid w:val="0092017C"/>
    <w:rsid w:val="0092036D"/>
    <w:rsid w:val="009218C0"/>
    <w:rsid w:val="00921A90"/>
    <w:rsid w:val="00921C6E"/>
    <w:rsid w:val="00921DC6"/>
    <w:rsid w:val="00921F15"/>
    <w:rsid w:val="00922033"/>
    <w:rsid w:val="00922285"/>
    <w:rsid w:val="00922295"/>
    <w:rsid w:val="00923738"/>
    <w:rsid w:val="00924327"/>
    <w:rsid w:val="00924642"/>
    <w:rsid w:val="00924701"/>
    <w:rsid w:val="009248BB"/>
    <w:rsid w:val="009248C6"/>
    <w:rsid w:val="00924959"/>
    <w:rsid w:val="00924B32"/>
    <w:rsid w:val="00924DB7"/>
    <w:rsid w:val="0092529E"/>
    <w:rsid w:val="00925794"/>
    <w:rsid w:val="00925ACE"/>
    <w:rsid w:val="00925B89"/>
    <w:rsid w:val="00925CAE"/>
    <w:rsid w:val="00925EAD"/>
    <w:rsid w:val="009261FD"/>
    <w:rsid w:val="00926282"/>
    <w:rsid w:val="009262B4"/>
    <w:rsid w:val="009265DE"/>
    <w:rsid w:val="00926777"/>
    <w:rsid w:val="00926AE9"/>
    <w:rsid w:val="00926FF7"/>
    <w:rsid w:val="00927987"/>
    <w:rsid w:val="00927B38"/>
    <w:rsid w:val="00927E2E"/>
    <w:rsid w:val="0093089F"/>
    <w:rsid w:val="00930CCF"/>
    <w:rsid w:val="00931CF4"/>
    <w:rsid w:val="0093214C"/>
    <w:rsid w:val="0093230D"/>
    <w:rsid w:val="009323B4"/>
    <w:rsid w:val="0093280B"/>
    <w:rsid w:val="00932A43"/>
    <w:rsid w:val="00932D95"/>
    <w:rsid w:val="00932DCF"/>
    <w:rsid w:val="00932E09"/>
    <w:rsid w:val="00932E4C"/>
    <w:rsid w:val="00933038"/>
    <w:rsid w:val="009332FB"/>
    <w:rsid w:val="0093358B"/>
    <w:rsid w:val="00933787"/>
    <w:rsid w:val="00933BC1"/>
    <w:rsid w:val="00933F87"/>
    <w:rsid w:val="009343F2"/>
    <w:rsid w:val="009343F9"/>
    <w:rsid w:val="009346D5"/>
    <w:rsid w:val="009350AE"/>
    <w:rsid w:val="00935AFF"/>
    <w:rsid w:val="009365E1"/>
    <w:rsid w:val="00936C4F"/>
    <w:rsid w:val="00937036"/>
    <w:rsid w:val="0093707B"/>
    <w:rsid w:val="0093735C"/>
    <w:rsid w:val="00937CA2"/>
    <w:rsid w:val="00937DD7"/>
    <w:rsid w:val="00937F06"/>
    <w:rsid w:val="00940155"/>
    <w:rsid w:val="0094019D"/>
    <w:rsid w:val="00940650"/>
    <w:rsid w:val="009407EF"/>
    <w:rsid w:val="00940AFB"/>
    <w:rsid w:val="00940BAA"/>
    <w:rsid w:val="00941B4F"/>
    <w:rsid w:val="00941D36"/>
    <w:rsid w:val="0094248B"/>
    <w:rsid w:val="00942939"/>
    <w:rsid w:val="009429BC"/>
    <w:rsid w:val="00942A0C"/>
    <w:rsid w:val="00942A78"/>
    <w:rsid w:val="00943372"/>
    <w:rsid w:val="00943AD5"/>
    <w:rsid w:val="00943B70"/>
    <w:rsid w:val="00943E0C"/>
    <w:rsid w:val="009446B9"/>
    <w:rsid w:val="00944B67"/>
    <w:rsid w:val="00944D65"/>
    <w:rsid w:val="00944DC4"/>
    <w:rsid w:val="00944DFA"/>
    <w:rsid w:val="00944E95"/>
    <w:rsid w:val="00944FD2"/>
    <w:rsid w:val="00945446"/>
    <w:rsid w:val="00945555"/>
    <w:rsid w:val="00945976"/>
    <w:rsid w:val="00945B00"/>
    <w:rsid w:val="00945E12"/>
    <w:rsid w:val="00945E8B"/>
    <w:rsid w:val="00945ED2"/>
    <w:rsid w:val="0094619A"/>
    <w:rsid w:val="009461B4"/>
    <w:rsid w:val="00946412"/>
    <w:rsid w:val="00946B0C"/>
    <w:rsid w:val="009471B8"/>
    <w:rsid w:val="00947515"/>
    <w:rsid w:val="00947FF7"/>
    <w:rsid w:val="0095000F"/>
    <w:rsid w:val="009506A4"/>
    <w:rsid w:val="00950768"/>
    <w:rsid w:val="00950E8A"/>
    <w:rsid w:val="00951409"/>
    <w:rsid w:val="00951479"/>
    <w:rsid w:val="0095192E"/>
    <w:rsid w:val="009522A2"/>
    <w:rsid w:val="009535E6"/>
    <w:rsid w:val="00953C62"/>
    <w:rsid w:val="0095429E"/>
    <w:rsid w:val="00954602"/>
    <w:rsid w:val="00954970"/>
    <w:rsid w:val="00954B9F"/>
    <w:rsid w:val="00954BC2"/>
    <w:rsid w:val="00954D29"/>
    <w:rsid w:val="00955591"/>
    <w:rsid w:val="009555A1"/>
    <w:rsid w:val="0095596C"/>
    <w:rsid w:val="0095679E"/>
    <w:rsid w:val="00956A31"/>
    <w:rsid w:val="00956F68"/>
    <w:rsid w:val="009577AA"/>
    <w:rsid w:val="00957D83"/>
    <w:rsid w:val="00957E07"/>
    <w:rsid w:val="00960196"/>
    <w:rsid w:val="009602F3"/>
    <w:rsid w:val="00960353"/>
    <w:rsid w:val="0096038A"/>
    <w:rsid w:val="009607CC"/>
    <w:rsid w:val="009609B1"/>
    <w:rsid w:val="00961602"/>
    <w:rsid w:val="00961B70"/>
    <w:rsid w:val="00961EB5"/>
    <w:rsid w:val="00961F45"/>
    <w:rsid w:val="00962CF6"/>
    <w:rsid w:val="00962D2B"/>
    <w:rsid w:val="009630A9"/>
    <w:rsid w:val="00963185"/>
    <w:rsid w:val="00963A42"/>
    <w:rsid w:val="00963F90"/>
    <w:rsid w:val="00964665"/>
    <w:rsid w:val="00964714"/>
    <w:rsid w:val="00964D41"/>
    <w:rsid w:val="00965223"/>
    <w:rsid w:val="00965637"/>
    <w:rsid w:val="009662AC"/>
    <w:rsid w:val="009662D1"/>
    <w:rsid w:val="00966AE9"/>
    <w:rsid w:val="00966FB4"/>
    <w:rsid w:val="0096723D"/>
    <w:rsid w:val="00967DBA"/>
    <w:rsid w:val="009702E0"/>
    <w:rsid w:val="00970370"/>
    <w:rsid w:val="00970385"/>
    <w:rsid w:val="00970633"/>
    <w:rsid w:val="0097079B"/>
    <w:rsid w:val="00970967"/>
    <w:rsid w:val="00971106"/>
    <w:rsid w:val="0097182F"/>
    <w:rsid w:val="00971AB5"/>
    <w:rsid w:val="00971DFC"/>
    <w:rsid w:val="00971F81"/>
    <w:rsid w:val="00972105"/>
    <w:rsid w:val="009724FF"/>
    <w:rsid w:val="009725A8"/>
    <w:rsid w:val="00972B52"/>
    <w:rsid w:val="00973113"/>
    <w:rsid w:val="009732D8"/>
    <w:rsid w:val="00973384"/>
    <w:rsid w:val="0097344A"/>
    <w:rsid w:val="00973523"/>
    <w:rsid w:val="00973959"/>
    <w:rsid w:val="0097422E"/>
    <w:rsid w:val="009745A9"/>
    <w:rsid w:val="009747C5"/>
    <w:rsid w:val="009749AF"/>
    <w:rsid w:val="00975184"/>
    <w:rsid w:val="00975A5F"/>
    <w:rsid w:val="00975D2B"/>
    <w:rsid w:val="009761F4"/>
    <w:rsid w:val="00976A3D"/>
    <w:rsid w:val="00977491"/>
    <w:rsid w:val="00977A18"/>
    <w:rsid w:val="00980413"/>
    <w:rsid w:val="00980468"/>
    <w:rsid w:val="00980541"/>
    <w:rsid w:val="009805FA"/>
    <w:rsid w:val="00980711"/>
    <w:rsid w:val="00980912"/>
    <w:rsid w:val="00980F25"/>
    <w:rsid w:val="009810BD"/>
    <w:rsid w:val="00981354"/>
    <w:rsid w:val="0098199E"/>
    <w:rsid w:val="00981DC7"/>
    <w:rsid w:val="009822D7"/>
    <w:rsid w:val="009827DC"/>
    <w:rsid w:val="0098286A"/>
    <w:rsid w:val="00982AA4"/>
    <w:rsid w:val="00983014"/>
    <w:rsid w:val="00983478"/>
    <w:rsid w:val="0098388C"/>
    <w:rsid w:val="00983FB4"/>
    <w:rsid w:val="00983FD6"/>
    <w:rsid w:val="00983FE9"/>
    <w:rsid w:val="009842B1"/>
    <w:rsid w:val="00984407"/>
    <w:rsid w:val="0098482E"/>
    <w:rsid w:val="00984AE6"/>
    <w:rsid w:val="00984D30"/>
    <w:rsid w:val="00985059"/>
    <w:rsid w:val="00985AE8"/>
    <w:rsid w:val="00985D5B"/>
    <w:rsid w:val="00986E4A"/>
    <w:rsid w:val="00986EAB"/>
    <w:rsid w:val="00986F59"/>
    <w:rsid w:val="00987F18"/>
    <w:rsid w:val="00990CC9"/>
    <w:rsid w:val="009910A9"/>
    <w:rsid w:val="00991395"/>
    <w:rsid w:val="009915A7"/>
    <w:rsid w:val="00991A0F"/>
    <w:rsid w:val="00991AC9"/>
    <w:rsid w:val="00991E2A"/>
    <w:rsid w:val="009925B4"/>
    <w:rsid w:val="0099364B"/>
    <w:rsid w:val="009936E8"/>
    <w:rsid w:val="00993A0F"/>
    <w:rsid w:val="00993C75"/>
    <w:rsid w:val="00993ED4"/>
    <w:rsid w:val="00994B5F"/>
    <w:rsid w:val="00994BB9"/>
    <w:rsid w:val="00994DE2"/>
    <w:rsid w:val="00994FB9"/>
    <w:rsid w:val="0099503D"/>
    <w:rsid w:val="0099535E"/>
    <w:rsid w:val="00995424"/>
    <w:rsid w:val="00995F72"/>
    <w:rsid w:val="00996138"/>
    <w:rsid w:val="009966C1"/>
    <w:rsid w:val="009969F0"/>
    <w:rsid w:val="0099720F"/>
    <w:rsid w:val="009977A3"/>
    <w:rsid w:val="00997FF7"/>
    <w:rsid w:val="009A027D"/>
    <w:rsid w:val="009A0339"/>
    <w:rsid w:val="009A079C"/>
    <w:rsid w:val="009A0898"/>
    <w:rsid w:val="009A090D"/>
    <w:rsid w:val="009A09BD"/>
    <w:rsid w:val="009A0A4C"/>
    <w:rsid w:val="009A0AB6"/>
    <w:rsid w:val="009A0AF2"/>
    <w:rsid w:val="009A0F31"/>
    <w:rsid w:val="009A112E"/>
    <w:rsid w:val="009A1400"/>
    <w:rsid w:val="009A18DA"/>
    <w:rsid w:val="009A1B71"/>
    <w:rsid w:val="009A1F96"/>
    <w:rsid w:val="009A2224"/>
    <w:rsid w:val="009A27E1"/>
    <w:rsid w:val="009A2926"/>
    <w:rsid w:val="009A2A68"/>
    <w:rsid w:val="009A2D7F"/>
    <w:rsid w:val="009A31CE"/>
    <w:rsid w:val="009A326A"/>
    <w:rsid w:val="009A3509"/>
    <w:rsid w:val="009A3C59"/>
    <w:rsid w:val="009A49D2"/>
    <w:rsid w:val="009A4A61"/>
    <w:rsid w:val="009A4D66"/>
    <w:rsid w:val="009A514D"/>
    <w:rsid w:val="009A552B"/>
    <w:rsid w:val="009A5830"/>
    <w:rsid w:val="009A5A5D"/>
    <w:rsid w:val="009A5BC8"/>
    <w:rsid w:val="009A5F5D"/>
    <w:rsid w:val="009A674C"/>
    <w:rsid w:val="009A6A01"/>
    <w:rsid w:val="009A6C28"/>
    <w:rsid w:val="009A7142"/>
    <w:rsid w:val="009A7785"/>
    <w:rsid w:val="009B024D"/>
    <w:rsid w:val="009B03C3"/>
    <w:rsid w:val="009B058C"/>
    <w:rsid w:val="009B0664"/>
    <w:rsid w:val="009B0DDC"/>
    <w:rsid w:val="009B0E54"/>
    <w:rsid w:val="009B1B83"/>
    <w:rsid w:val="009B1BEC"/>
    <w:rsid w:val="009B1C19"/>
    <w:rsid w:val="009B267D"/>
    <w:rsid w:val="009B27EB"/>
    <w:rsid w:val="009B32DF"/>
    <w:rsid w:val="009B36AC"/>
    <w:rsid w:val="009B396F"/>
    <w:rsid w:val="009B3E9C"/>
    <w:rsid w:val="009B49F8"/>
    <w:rsid w:val="009B4D51"/>
    <w:rsid w:val="009B5137"/>
    <w:rsid w:val="009B5C58"/>
    <w:rsid w:val="009B5C67"/>
    <w:rsid w:val="009B61F1"/>
    <w:rsid w:val="009B649F"/>
    <w:rsid w:val="009B6BB5"/>
    <w:rsid w:val="009B716A"/>
    <w:rsid w:val="009B7387"/>
    <w:rsid w:val="009B73DC"/>
    <w:rsid w:val="009B77A2"/>
    <w:rsid w:val="009B7CE7"/>
    <w:rsid w:val="009B7D51"/>
    <w:rsid w:val="009C08A1"/>
    <w:rsid w:val="009C0CCD"/>
    <w:rsid w:val="009C135B"/>
    <w:rsid w:val="009C1544"/>
    <w:rsid w:val="009C17C5"/>
    <w:rsid w:val="009C18A4"/>
    <w:rsid w:val="009C1A1A"/>
    <w:rsid w:val="009C1F76"/>
    <w:rsid w:val="009C2440"/>
    <w:rsid w:val="009C2BE8"/>
    <w:rsid w:val="009C306A"/>
    <w:rsid w:val="009C30B3"/>
    <w:rsid w:val="009C31D2"/>
    <w:rsid w:val="009C324E"/>
    <w:rsid w:val="009C331A"/>
    <w:rsid w:val="009C34E1"/>
    <w:rsid w:val="009C399A"/>
    <w:rsid w:val="009C3F56"/>
    <w:rsid w:val="009C4068"/>
    <w:rsid w:val="009C42EB"/>
    <w:rsid w:val="009C43E8"/>
    <w:rsid w:val="009C4584"/>
    <w:rsid w:val="009C4789"/>
    <w:rsid w:val="009C4908"/>
    <w:rsid w:val="009C4AEB"/>
    <w:rsid w:val="009C4D67"/>
    <w:rsid w:val="009C4EA2"/>
    <w:rsid w:val="009C522A"/>
    <w:rsid w:val="009C55A0"/>
    <w:rsid w:val="009C55F7"/>
    <w:rsid w:val="009C5A0A"/>
    <w:rsid w:val="009C63A3"/>
    <w:rsid w:val="009C6E23"/>
    <w:rsid w:val="009C7149"/>
    <w:rsid w:val="009C7692"/>
    <w:rsid w:val="009C7736"/>
    <w:rsid w:val="009C7E96"/>
    <w:rsid w:val="009D0458"/>
    <w:rsid w:val="009D092B"/>
    <w:rsid w:val="009D0BFA"/>
    <w:rsid w:val="009D12CA"/>
    <w:rsid w:val="009D1306"/>
    <w:rsid w:val="009D13E8"/>
    <w:rsid w:val="009D1415"/>
    <w:rsid w:val="009D1580"/>
    <w:rsid w:val="009D16F8"/>
    <w:rsid w:val="009D1E7B"/>
    <w:rsid w:val="009D2477"/>
    <w:rsid w:val="009D33BE"/>
    <w:rsid w:val="009D3B86"/>
    <w:rsid w:val="009D4330"/>
    <w:rsid w:val="009D4853"/>
    <w:rsid w:val="009D4CF5"/>
    <w:rsid w:val="009D5067"/>
    <w:rsid w:val="009D5420"/>
    <w:rsid w:val="009D5492"/>
    <w:rsid w:val="009D58E8"/>
    <w:rsid w:val="009D6629"/>
    <w:rsid w:val="009D6C42"/>
    <w:rsid w:val="009D6C52"/>
    <w:rsid w:val="009D6FA4"/>
    <w:rsid w:val="009D71BD"/>
    <w:rsid w:val="009D7590"/>
    <w:rsid w:val="009D7866"/>
    <w:rsid w:val="009D7EDA"/>
    <w:rsid w:val="009E024F"/>
    <w:rsid w:val="009E0BA8"/>
    <w:rsid w:val="009E0C73"/>
    <w:rsid w:val="009E0D0E"/>
    <w:rsid w:val="009E11AC"/>
    <w:rsid w:val="009E11CC"/>
    <w:rsid w:val="009E1609"/>
    <w:rsid w:val="009E1820"/>
    <w:rsid w:val="009E1AB7"/>
    <w:rsid w:val="009E1E0C"/>
    <w:rsid w:val="009E2140"/>
    <w:rsid w:val="009E285C"/>
    <w:rsid w:val="009E2920"/>
    <w:rsid w:val="009E2B64"/>
    <w:rsid w:val="009E2DED"/>
    <w:rsid w:val="009E320F"/>
    <w:rsid w:val="009E3591"/>
    <w:rsid w:val="009E37B8"/>
    <w:rsid w:val="009E388F"/>
    <w:rsid w:val="009E3F5B"/>
    <w:rsid w:val="009E402A"/>
    <w:rsid w:val="009E40A7"/>
    <w:rsid w:val="009E40CF"/>
    <w:rsid w:val="009E4290"/>
    <w:rsid w:val="009E46C1"/>
    <w:rsid w:val="009E47B4"/>
    <w:rsid w:val="009E4979"/>
    <w:rsid w:val="009E55BB"/>
    <w:rsid w:val="009E5915"/>
    <w:rsid w:val="009E5E4C"/>
    <w:rsid w:val="009E639A"/>
    <w:rsid w:val="009E652C"/>
    <w:rsid w:val="009E65AD"/>
    <w:rsid w:val="009E6DB6"/>
    <w:rsid w:val="009E71C9"/>
    <w:rsid w:val="009E7404"/>
    <w:rsid w:val="009E7723"/>
    <w:rsid w:val="009F00E7"/>
    <w:rsid w:val="009F0892"/>
    <w:rsid w:val="009F143D"/>
    <w:rsid w:val="009F1911"/>
    <w:rsid w:val="009F219A"/>
    <w:rsid w:val="009F29B5"/>
    <w:rsid w:val="009F2A20"/>
    <w:rsid w:val="009F2BA3"/>
    <w:rsid w:val="009F344A"/>
    <w:rsid w:val="009F3ECB"/>
    <w:rsid w:val="009F41E8"/>
    <w:rsid w:val="009F4222"/>
    <w:rsid w:val="009F42AD"/>
    <w:rsid w:val="009F4521"/>
    <w:rsid w:val="009F456C"/>
    <w:rsid w:val="009F4580"/>
    <w:rsid w:val="009F45D7"/>
    <w:rsid w:val="009F4AB3"/>
    <w:rsid w:val="009F4BFE"/>
    <w:rsid w:val="009F4CCD"/>
    <w:rsid w:val="009F4DBD"/>
    <w:rsid w:val="009F4E2B"/>
    <w:rsid w:val="009F4F58"/>
    <w:rsid w:val="009F52B0"/>
    <w:rsid w:val="009F57E8"/>
    <w:rsid w:val="009F5FF1"/>
    <w:rsid w:val="009F63DA"/>
    <w:rsid w:val="009F71AF"/>
    <w:rsid w:val="009F76CC"/>
    <w:rsid w:val="00A000A9"/>
    <w:rsid w:val="00A0014F"/>
    <w:rsid w:val="00A00543"/>
    <w:rsid w:val="00A0056C"/>
    <w:rsid w:val="00A00919"/>
    <w:rsid w:val="00A00E0B"/>
    <w:rsid w:val="00A016B3"/>
    <w:rsid w:val="00A017E7"/>
    <w:rsid w:val="00A01DBA"/>
    <w:rsid w:val="00A01F83"/>
    <w:rsid w:val="00A01FC6"/>
    <w:rsid w:val="00A023F5"/>
    <w:rsid w:val="00A02415"/>
    <w:rsid w:val="00A0247F"/>
    <w:rsid w:val="00A025B7"/>
    <w:rsid w:val="00A0271B"/>
    <w:rsid w:val="00A027F8"/>
    <w:rsid w:val="00A03092"/>
    <w:rsid w:val="00A03423"/>
    <w:rsid w:val="00A034F9"/>
    <w:rsid w:val="00A035B8"/>
    <w:rsid w:val="00A0388D"/>
    <w:rsid w:val="00A038CE"/>
    <w:rsid w:val="00A03A2F"/>
    <w:rsid w:val="00A03D68"/>
    <w:rsid w:val="00A03F0A"/>
    <w:rsid w:val="00A040CE"/>
    <w:rsid w:val="00A04D19"/>
    <w:rsid w:val="00A04FA9"/>
    <w:rsid w:val="00A0581D"/>
    <w:rsid w:val="00A05A60"/>
    <w:rsid w:val="00A05B9A"/>
    <w:rsid w:val="00A05C95"/>
    <w:rsid w:val="00A061F3"/>
    <w:rsid w:val="00A06A2E"/>
    <w:rsid w:val="00A06AA1"/>
    <w:rsid w:val="00A071DC"/>
    <w:rsid w:val="00A071FF"/>
    <w:rsid w:val="00A0772E"/>
    <w:rsid w:val="00A0786C"/>
    <w:rsid w:val="00A078BB"/>
    <w:rsid w:val="00A07F34"/>
    <w:rsid w:val="00A10058"/>
    <w:rsid w:val="00A10327"/>
    <w:rsid w:val="00A107CE"/>
    <w:rsid w:val="00A10B43"/>
    <w:rsid w:val="00A110C0"/>
    <w:rsid w:val="00A11617"/>
    <w:rsid w:val="00A11B75"/>
    <w:rsid w:val="00A11ECD"/>
    <w:rsid w:val="00A11F23"/>
    <w:rsid w:val="00A12079"/>
    <w:rsid w:val="00A12771"/>
    <w:rsid w:val="00A128E9"/>
    <w:rsid w:val="00A12B94"/>
    <w:rsid w:val="00A12F56"/>
    <w:rsid w:val="00A13073"/>
    <w:rsid w:val="00A136AE"/>
    <w:rsid w:val="00A13DF8"/>
    <w:rsid w:val="00A140CF"/>
    <w:rsid w:val="00A14376"/>
    <w:rsid w:val="00A14C1C"/>
    <w:rsid w:val="00A14D35"/>
    <w:rsid w:val="00A14EB4"/>
    <w:rsid w:val="00A15474"/>
    <w:rsid w:val="00A154CC"/>
    <w:rsid w:val="00A15536"/>
    <w:rsid w:val="00A15C61"/>
    <w:rsid w:val="00A15F0B"/>
    <w:rsid w:val="00A15F8A"/>
    <w:rsid w:val="00A16135"/>
    <w:rsid w:val="00A167B7"/>
    <w:rsid w:val="00A16958"/>
    <w:rsid w:val="00A17087"/>
    <w:rsid w:val="00A17307"/>
    <w:rsid w:val="00A17723"/>
    <w:rsid w:val="00A17860"/>
    <w:rsid w:val="00A17CAA"/>
    <w:rsid w:val="00A20144"/>
    <w:rsid w:val="00A20215"/>
    <w:rsid w:val="00A204EA"/>
    <w:rsid w:val="00A20CE8"/>
    <w:rsid w:val="00A20DE1"/>
    <w:rsid w:val="00A2108C"/>
    <w:rsid w:val="00A211FC"/>
    <w:rsid w:val="00A21326"/>
    <w:rsid w:val="00A214DF"/>
    <w:rsid w:val="00A219A8"/>
    <w:rsid w:val="00A219F7"/>
    <w:rsid w:val="00A21CAE"/>
    <w:rsid w:val="00A220B8"/>
    <w:rsid w:val="00A222AB"/>
    <w:rsid w:val="00A2252A"/>
    <w:rsid w:val="00A22687"/>
    <w:rsid w:val="00A23291"/>
    <w:rsid w:val="00A23783"/>
    <w:rsid w:val="00A23A63"/>
    <w:rsid w:val="00A23AC5"/>
    <w:rsid w:val="00A23AEE"/>
    <w:rsid w:val="00A23B26"/>
    <w:rsid w:val="00A24442"/>
    <w:rsid w:val="00A2487B"/>
    <w:rsid w:val="00A24929"/>
    <w:rsid w:val="00A2504B"/>
    <w:rsid w:val="00A25507"/>
    <w:rsid w:val="00A259CC"/>
    <w:rsid w:val="00A25E1F"/>
    <w:rsid w:val="00A25EFA"/>
    <w:rsid w:val="00A260AB"/>
    <w:rsid w:val="00A26171"/>
    <w:rsid w:val="00A26326"/>
    <w:rsid w:val="00A265A9"/>
    <w:rsid w:val="00A2670C"/>
    <w:rsid w:val="00A267F3"/>
    <w:rsid w:val="00A26B6B"/>
    <w:rsid w:val="00A26F67"/>
    <w:rsid w:val="00A27218"/>
    <w:rsid w:val="00A2729E"/>
    <w:rsid w:val="00A27A9E"/>
    <w:rsid w:val="00A27C29"/>
    <w:rsid w:val="00A27CAE"/>
    <w:rsid w:val="00A27FC0"/>
    <w:rsid w:val="00A3010A"/>
    <w:rsid w:val="00A302F5"/>
    <w:rsid w:val="00A3085D"/>
    <w:rsid w:val="00A30D0C"/>
    <w:rsid w:val="00A31061"/>
    <w:rsid w:val="00A318F5"/>
    <w:rsid w:val="00A31DCA"/>
    <w:rsid w:val="00A322A0"/>
    <w:rsid w:val="00A3245A"/>
    <w:rsid w:val="00A326AE"/>
    <w:rsid w:val="00A32E7D"/>
    <w:rsid w:val="00A333B8"/>
    <w:rsid w:val="00A333E1"/>
    <w:rsid w:val="00A335CE"/>
    <w:rsid w:val="00A3376C"/>
    <w:rsid w:val="00A339E2"/>
    <w:rsid w:val="00A33A1F"/>
    <w:rsid w:val="00A33BFF"/>
    <w:rsid w:val="00A33DAE"/>
    <w:rsid w:val="00A33DF3"/>
    <w:rsid w:val="00A34E40"/>
    <w:rsid w:val="00A3515F"/>
    <w:rsid w:val="00A35340"/>
    <w:rsid w:val="00A35425"/>
    <w:rsid w:val="00A3587A"/>
    <w:rsid w:val="00A3594D"/>
    <w:rsid w:val="00A35AF0"/>
    <w:rsid w:val="00A35C45"/>
    <w:rsid w:val="00A35D68"/>
    <w:rsid w:val="00A3621C"/>
    <w:rsid w:val="00A362D9"/>
    <w:rsid w:val="00A365A0"/>
    <w:rsid w:val="00A36E7B"/>
    <w:rsid w:val="00A373F3"/>
    <w:rsid w:val="00A37932"/>
    <w:rsid w:val="00A37B9F"/>
    <w:rsid w:val="00A4000E"/>
    <w:rsid w:val="00A40A2A"/>
    <w:rsid w:val="00A40B16"/>
    <w:rsid w:val="00A40CFA"/>
    <w:rsid w:val="00A40D42"/>
    <w:rsid w:val="00A40F0A"/>
    <w:rsid w:val="00A41654"/>
    <w:rsid w:val="00A41B76"/>
    <w:rsid w:val="00A421B5"/>
    <w:rsid w:val="00A42A7B"/>
    <w:rsid w:val="00A42B16"/>
    <w:rsid w:val="00A42BA9"/>
    <w:rsid w:val="00A431C4"/>
    <w:rsid w:val="00A4340F"/>
    <w:rsid w:val="00A43593"/>
    <w:rsid w:val="00A442AE"/>
    <w:rsid w:val="00A445DC"/>
    <w:rsid w:val="00A44655"/>
    <w:rsid w:val="00A44965"/>
    <w:rsid w:val="00A45259"/>
    <w:rsid w:val="00A45C81"/>
    <w:rsid w:val="00A46292"/>
    <w:rsid w:val="00A46473"/>
    <w:rsid w:val="00A46501"/>
    <w:rsid w:val="00A46591"/>
    <w:rsid w:val="00A46B68"/>
    <w:rsid w:val="00A46BC6"/>
    <w:rsid w:val="00A46BE5"/>
    <w:rsid w:val="00A4731E"/>
    <w:rsid w:val="00A4781D"/>
    <w:rsid w:val="00A47CDA"/>
    <w:rsid w:val="00A47D58"/>
    <w:rsid w:val="00A51102"/>
    <w:rsid w:val="00A513CA"/>
    <w:rsid w:val="00A515DB"/>
    <w:rsid w:val="00A51A64"/>
    <w:rsid w:val="00A51EEC"/>
    <w:rsid w:val="00A51F8D"/>
    <w:rsid w:val="00A526DF"/>
    <w:rsid w:val="00A52B1E"/>
    <w:rsid w:val="00A52DBC"/>
    <w:rsid w:val="00A531CD"/>
    <w:rsid w:val="00A540ED"/>
    <w:rsid w:val="00A541DF"/>
    <w:rsid w:val="00A54BE4"/>
    <w:rsid w:val="00A55136"/>
    <w:rsid w:val="00A55CD0"/>
    <w:rsid w:val="00A562E7"/>
    <w:rsid w:val="00A56C21"/>
    <w:rsid w:val="00A56CC3"/>
    <w:rsid w:val="00A5714C"/>
    <w:rsid w:val="00A57296"/>
    <w:rsid w:val="00A57660"/>
    <w:rsid w:val="00A5771B"/>
    <w:rsid w:val="00A577F3"/>
    <w:rsid w:val="00A57BE0"/>
    <w:rsid w:val="00A603D4"/>
    <w:rsid w:val="00A6058D"/>
    <w:rsid w:val="00A609C4"/>
    <w:rsid w:val="00A60FB0"/>
    <w:rsid w:val="00A610C1"/>
    <w:rsid w:val="00A610D0"/>
    <w:rsid w:val="00A614AF"/>
    <w:rsid w:val="00A6173C"/>
    <w:rsid w:val="00A61A6B"/>
    <w:rsid w:val="00A61DCD"/>
    <w:rsid w:val="00A61FB1"/>
    <w:rsid w:val="00A6201A"/>
    <w:rsid w:val="00A6218F"/>
    <w:rsid w:val="00A62282"/>
    <w:rsid w:val="00A62369"/>
    <w:rsid w:val="00A62383"/>
    <w:rsid w:val="00A625BE"/>
    <w:rsid w:val="00A62826"/>
    <w:rsid w:val="00A6283E"/>
    <w:rsid w:val="00A62BF8"/>
    <w:rsid w:val="00A62E09"/>
    <w:rsid w:val="00A62FCD"/>
    <w:rsid w:val="00A6365D"/>
    <w:rsid w:val="00A63DF1"/>
    <w:rsid w:val="00A647D9"/>
    <w:rsid w:val="00A649DE"/>
    <w:rsid w:val="00A64B35"/>
    <w:rsid w:val="00A64F98"/>
    <w:rsid w:val="00A651FB"/>
    <w:rsid w:val="00A653F3"/>
    <w:rsid w:val="00A6583B"/>
    <w:rsid w:val="00A66498"/>
    <w:rsid w:val="00A66AE5"/>
    <w:rsid w:val="00A66DF3"/>
    <w:rsid w:val="00A66E09"/>
    <w:rsid w:val="00A66FF3"/>
    <w:rsid w:val="00A67265"/>
    <w:rsid w:val="00A6745A"/>
    <w:rsid w:val="00A67CCB"/>
    <w:rsid w:val="00A70098"/>
    <w:rsid w:val="00A70A3E"/>
    <w:rsid w:val="00A70F34"/>
    <w:rsid w:val="00A70F8D"/>
    <w:rsid w:val="00A710D2"/>
    <w:rsid w:val="00A717F0"/>
    <w:rsid w:val="00A71B97"/>
    <w:rsid w:val="00A728AA"/>
    <w:rsid w:val="00A72D89"/>
    <w:rsid w:val="00A72DB9"/>
    <w:rsid w:val="00A72E8F"/>
    <w:rsid w:val="00A7352D"/>
    <w:rsid w:val="00A73539"/>
    <w:rsid w:val="00A737E3"/>
    <w:rsid w:val="00A73D53"/>
    <w:rsid w:val="00A744D8"/>
    <w:rsid w:val="00A74D97"/>
    <w:rsid w:val="00A7525B"/>
    <w:rsid w:val="00A756E4"/>
    <w:rsid w:val="00A75B39"/>
    <w:rsid w:val="00A76039"/>
    <w:rsid w:val="00A76179"/>
    <w:rsid w:val="00A764EF"/>
    <w:rsid w:val="00A7656C"/>
    <w:rsid w:val="00A766EC"/>
    <w:rsid w:val="00A76E80"/>
    <w:rsid w:val="00A77DAF"/>
    <w:rsid w:val="00A77F19"/>
    <w:rsid w:val="00A77FE2"/>
    <w:rsid w:val="00A8025C"/>
    <w:rsid w:val="00A802C1"/>
    <w:rsid w:val="00A80563"/>
    <w:rsid w:val="00A8089C"/>
    <w:rsid w:val="00A80B4D"/>
    <w:rsid w:val="00A80EC8"/>
    <w:rsid w:val="00A80FE8"/>
    <w:rsid w:val="00A812AD"/>
    <w:rsid w:val="00A814A9"/>
    <w:rsid w:val="00A81607"/>
    <w:rsid w:val="00A81659"/>
    <w:rsid w:val="00A821D4"/>
    <w:rsid w:val="00A82516"/>
    <w:rsid w:val="00A825C7"/>
    <w:rsid w:val="00A82670"/>
    <w:rsid w:val="00A8282A"/>
    <w:rsid w:val="00A82C41"/>
    <w:rsid w:val="00A82D75"/>
    <w:rsid w:val="00A82EE9"/>
    <w:rsid w:val="00A83056"/>
    <w:rsid w:val="00A838B4"/>
    <w:rsid w:val="00A844BD"/>
    <w:rsid w:val="00A84503"/>
    <w:rsid w:val="00A84933"/>
    <w:rsid w:val="00A84ABC"/>
    <w:rsid w:val="00A852CE"/>
    <w:rsid w:val="00A857C8"/>
    <w:rsid w:val="00A857D1"/>
    <w:rsid w:val="00A85801"/>
    <w:rsid w:val="00A858A2"/>
    <w:rsid w:val="00A861FE"/>
    <w:rsid w:val="00A86645"/>
    <w:rsid w:val="00A86DC1"/>
    <w:rsid w:val="00A87EA4"/>
    <w:rsid w:val="00A87EE8"/>
    <w:rsid w:val="00A9003C"/>
    <w:rsid w:val="00A9035B"/>
    <w:rsid w:val="00A903F1"/>
    <w:rsid w:val="00A905D0"/>
    <w:rsid w:val="00A907D2"/>
    <w:rsid w:val="00A90CD2"/>
    <w:rsid w:val="00A90DF6"/>
    <w:rsid w:val="00A91394"/>
    <w:rsid w:val="00A91950"/>
    <w:rsid w:val="00A91EB5"/>
    <w:rsid w:val="00A92554"/>
    <w:rsid w:val="00A928DD"/>
    <w:rsid w:val="00A92C2C"/>
    <w:rsid w:val="00A9353A"/>
    <w:rsid w:val="00A93927"/>
    <w:rsid w:val="00A93AAA"/>
    <w:rsid w:val="00A93AF2"/>
    <w:rsid w:val="00A93B52"/>
    <w:rsid w:val="00A940BC"/>
    <w:rsid w:val="00A941BD"/>
    <w:rsid w:val="00A94251"/>
    <w:rsid w:val="00A9425E"/>
    <w:rsid w:val="00A945B9"/>
    <w:rsid w:val="00A94B20"/>
    <w:rsid w:val="00A95A3D"/>
    <w:rsid w:val="00A95BA0"/>
    <w:rsid w:val="00A95C5F"/>
    <w:rsid w:val="00A95DE3"/>
    <w:rsid w:val="00A961C7"/>
    <w:rsid w:val="00A9676D"/>
    <w:rsid w:val="00A96979"/>
    <w:rsid w:val="00A969F7"/>
    <w:rsid w:val="00AA0302"/>
    <w:rsid w:val="00AA0477"/>
    <w:rsid w:val="00AA0667"/>
    <w:rsid w:val="00AA06BD"/>
    <w:rsid w:val="00AA1693"/>
    <w:rsid w:val="00AA21B9"/>
    <w:rsid w:val="00AA28B4"/>
    <w:rsid w:val="00AA2947"/>
    <w:rsid w:val="00AA2A35"/>
    <w:rsid w:val="00AA2B6F"/>
    <w:rsid w:val="00AA2C05"/>
    <w:rsid w:val="00AA316B"/>
    <w:rsid w:val="00AA3170"/>
    <w:rsid w:val="00AA325A"/>
    <w:rsid w:val="00AA34BD"/>
    <w:rsid w:val="00AA3AEA"/>
    <w:rsid w:val="00AA3B28"/>
    <w:rsid w:val="00AA3B47"/>
    <w:rsid w:val="00AA3B8E"/>
    <w:rsid w:val="00AA3F0B"/>
    <w:rsid w:val="00AA40AD"/>
    <w:rsid w:val="00AA5486"/>
    <w:rsid w:val="00AA58DC"/>
    <w:rsid w:val="00AA5CFC"/>
    <w:rsid w:val="00AA6859"/>
    <w:rsid w:val="00AA6A98"/>
    <w:rsid w:val="00AA6C5E"/>
    <w:rsid w:val="00AA7018"/>
    <w:rsid w:val="00AA71F5"/>
    <w:rsid w:val="00AA7559"/>
    <w:rsid w:val="00AA7839"/>
    <w:rsid w:val="00AA7A9B"/>
    <w:rsid w:val="00AA7B0B"/>
    <w:rsid w:val="00AA7CDF"/>
    <w:rsid w:val="00AA7DB0"/>
    <w:rsid w:val="00AA7F89"/>
    <w:rsid w:val="00AB0052"/>
    <w:rsid w:val="00AB11AD"/>
    <w:rsid w:val="00AB193A"/>
    <w:rsid w:val="00AB1B5A"/>
    <w:rsid w:val="00AB1D00"/>
    <w:rsid w:val="00AB2349"/>
    <w:rsid w:val="00AB2B44"/>
    <w:rsid w:val="00AB3296"/>
    <w:rsid w:val="00AB331A"/>
    <w:rsid w:val="00AB3607"/>
    <w:rsid w:val="00AB4BEB"/>
    <w:rsid w:val="00AB4CCA"/>
    <w:rsid w:val="00AB4FF2"/>
    <w:rsid w:val="00AB500C"/>
    <w:rsid w:val="00AB506A"/>
    <w:rsid w:val="00AB51F6"/>
    <w:rsid w:val="00AB55B2"/>
    <w:rsid w:val="00AB5BBD"/>
    <w:rsid w:val="00AB5D76"/>
    <w:rsid w:val="00AB60FA"/>
    <w:rsid w:val="00AB64FC"/>
    <w:rsid w:val="00AB6C9B"/>
    <w:rsid w:val="00AB71AD"/>
    <w:rsid w:val="00AB77CD"/>
    <w:rsid w:val="00AB7B1C"/>
    <w:rsid w:val="00AB7BEA"/>
    <w:rsid w:val="00AC0159"/>
    <w:rsid w:val="00AC01A9"/>
    <w:rsid w:val="00AC0DC2"/>
    <w:rsid w:val="00AC0F92"/>
    <w:rsid w:val="00AC17CA"/>
    <w:rsid w:val="00AC1950"/>
    <w:rsid w:val="00AC1983"/>
    <w:rsid w:val="00AC1E3C"/>
    <w:rsid w:val="00AC250B"/>
    <w:rsid w:val="00AC2A87"/>
    <w:rsid w:val="00AC31A7"/>
    <w:rsid w:val="00AC321A"/>
    <w:rsid w:val="00AC3C12"/>
    <w:rsid w:val="00AC43CF"/>
    <w:rsid w:val="00AC45E9"/>
    <w:rsid w:val="00AC4707"/>
    <w:rsid w:val="00AC4B4E"/>
    <w:rsid w:val="00AC4BE4"/>
    <w:rsid w:val="00AC5E00"/>
    <w:rsid w:val="00AC5F6B"/>
    <w:rsid w:val="00AC619E"/>
    <w:rsid w:val="00AC6B50"/>
    <w:rsid w:val="00AC6B8A"/>
    <w:rsid w:val="00AC6C6F"/>
    <w:rsid w:val="00AC6F8B"/>
    <w:rsid w:val="00AC72AE"/>
    <w:rsid w:val="00AC75BB"/>
    <w:rsid w:val="00AC777B"/>
    <w:rsid w:val="00AC78A1"/>
    <w:rsid w:val="00AD07EF"/>
    <w:rsid w:val="00AD0EBF"/>
    <w:rsid w:val="00AD136B"/>
    <w:rsid w:val="00AD1702"/>
    <w:rsid w:val="00AD186F"/>
    <w:rsid w:val="00AD1D70"/>
    <w:rsid w:val="00AD25B5"/>
    <w:rsid w:val="00AD29DB"/>
    <w:rsid w:val="00AD2ACD"/>
    <w:rsid w:val="00AD3250"/>
    <w:rsid w:val="00AD32F9"/>
    <w:rsid w:val="00AD359C"/>
    <w:rsid w:val="00AD3607"/>
    <w:rsid w:val="00AD3A3C"/>
    <w:rsid w:val="00AD4323"/>
    <w:rsid w:val="00AD49A5"/>
    <w:rsid w:val="00AD4B78"/>
    <w:rsid w:val="00AD4D96"/>
    <w:rsid w:val="00AD4F2A"/>
    <w:rsid w:val="00AD5474"/>
    <w:rsid w:val="00AD5EFC"/>
    <w:rsid w:val="00AD60A3"/>
    <w:rsid w:val="00AD62B4"/>
    <w:rsid w:val="00AD6803"/>
    <w:rsid w:val="00AD6B0F"/>
    <w:rsid w:val="00AD73AB"/>
    <w:rsid w:val="00AD7891"/>
    <w:rsid w:val="00AE010C"/>
    <w:rsid w:val="00AE0210"/>
    <w:rsid w:val="00AE0654"/>
    <w:rsid w:val="00AE0940"/>
    <w:rsid w:val="00AE0C4F"/>
    <w:rsid w:val="00AE11B9"/>
    <w:rsid w:val="00AE124B"/>
    <w:rsid w:val="00AE19D0"/>
    <w:rsid w:val="00AE1AB3"/>
    <w:rsid w:val="00AE1BBE"/>
    <w:rsid w:val="00AE22DB"/>
    <w:rsid w:val="00AE2914"/>
    <w:rsid w:val="00AE2D3C"/>
    <w:rsid w:val="00AE332C"/>
    <w:rsid w:val="00AE36FC"/>
    <w:rsid w:val="00AE3DC9"/>
    <w:rsid w:val="00AE3FD1"/>
    <w:rsid w:val="00AE4613"/>
    <w:rsid w:val="00AE46BA"/>
    <w:rsid w:val="00AE4B32"/>
    <w:rsid w:val="00AE4B58"/>
    <w:rsid w:val="00AE4E65"/>
    <w:rsid w:val="00AE51CA"/>
    <w:rsid w:val="00AE5305"/>
    <w:rsid w:val="00AE55F8"/>
    <w:rsid w:val="00AE560F"/>
    <w:rsid w:val="00AE5C22"/>
    <w:rsid w:val="00AE5CB7"/>
    <w:rsid w:val="00AE5E52"/>
    <w:rsid w:val="00AE641C"/>
    <w:rsid w:val="00AE6958"/>
    <w:rsid w:val="00AE69D4"/>
    <w:rsid w:val="00AE7D75"/>
    <w:rsid w:val="00AF006A"/>
    <w:rsid w:val="00AF00AB"/>
    <w:rsid w:val="00AF07D4"/>
    <w:rsid w:val="00AF0996"/>
    <w:rsid w:val="00AF0AAF"/>
    <w:rsid w:val="00AF0D25"/>
    <w:rsid w:val="00AF10C3"/>
    <w:rsid w:val="00AF13D9"/>
    <w:rsid w:val="00AF19CF"/>
    <w:rsid w:val="00AF1AEB"/>
    <w:rsid w:val="00AF1D2C"/>
    <w:rsid w:val="00AF1DEB"/>
    <w:rsid w:val="00AF1F14"/>
    <w:rsid w:val="00AF2933"/>
    <w:rsid w:val="00AF2A04"/>
    <w:rsid w:val="00AF2A2F"/>
    <w:rsid w:val="00AF2A93"/>
    <w:rsid w:val="00AF3089"/>
    <w:rsid w:val="00AF35CF"/>
    <w:rsid w:val="00AF3772"/>
    <w:rsid w:val="00AF48DA"/>
    <w:rsid w:val="00AF4C39"/>
    <w:rsid w:val="00AF4F43"/>
    <w:rsid w:val="00AF55F9"/>
    <w:rsid w:val="00AF5D61"/>
    <w:rsid w:val="00AF5FEA"/>
    <w:rsid w:val="00AF6174"/>
    <w:rsid w:val="00AF65F2"/>
    <w:rsid w:val="00AF6721"/>
    <w:rsid w:val="00AF6A66"/>
    <w:rsid w:val="00B00000"/>
    <w:rsid w:val="00B001C8"/>
    <w:rsid w:val="00B00F9A"/>
    <w:rsid w:val="00B01430"/>
    <w:rsid w:val="00B014C5"/>
    <w:rsid w:val="00B016D8"/>
    <w:rsid w:val="00B020E8"/>
    <w:rsid w:val="00B02558"/>
    <w:rsid w:val="00B02A27"/>
    <w:rsid w:val="00B0301E"/>
    <w:rsid w:val="00B031B3"/>
    <w:rsid w:val="00B03B61"/>
    <w:rsid w:val="00B03D3E"/>
    <w:rsid w:val="00B043AD"/>
    <w:rsid w:val="00B04E7F"/>
    <w:rsid w:val="00B05078"/>
    <w:rsid w:val="00B054A0"/>
    <w:rsid w:val="00B05D2C"/>
    <w:rsid w:val="00B05DED"/>
    <w:rsid w:val="00B06316"/>
    <w:rsid w:val="00B06556"/>
    <w:rsid w:val="00B0738F"/>
    <w:rsid w:val="00B07488"/>
    <w:rsid w:val="00B0797D"/>
    <w:rsid w:val="00B103A3"/>
    <w:rsid w:val="00B10668"/>
    <w:rsid w:val="00B106D8"/>
    <w:rsid w:val="00B10BC9"/>
    <w:rsid w:val="00B10E71"/>
    <w:rsid w:val="00B10E96"/>
    <w:rsid w:val="00B1128A"/>
    <w:rsid w:val="00B11DB2"/>
    <w:rsid w:val="00B127CD"/>
    <w:rsid w:val="00B12820"/>
    <w:rsid w:val="00B131F6"/>
    <w:rsid w:val="00B1325A"/>
    <w:rsid w:val="00B1342F"/>
    <w:rsid w:val="00B1378F"/>
    <w:rsid w:val="00B137EC"/>
    <w:rsid w:val="00B13A08"/>
    <w:rsid w:val="00B13D07"/>
    <w:rsid w:val="00B14083"/>
    <w:rsid w:val="00B141AD"/>
    <w:rsid w:val="00B14386"/>
    <w:rsid w:val="00B14456"/>
    <w:rsid w:val="00B14919"/>
    <w:rsid w:val="00B14ABC"/>
    <w:rsid w:val="00B154C8"/>
    <w:rsid w:val="00B156FD"/>
    <w:rsid w:val="00B15765"/>
    <w:rsid w:val="00B15928"/>
    <w:rsid w:val="00B1597B"/>
    <w:rsid w:val="00B16460"/>
    <w:rsid w:val="00B166AC"/>
    <w:rsid w:val="00B16C45"/>
    <w:rsid w:val="00B1700D"/>
    <w:rsid w:val="00B17218"/>
    <w:rsid w:val="00B1748D"/>
    <w:rsid w:val="00B176FE"/>
    <w:rsid w:val="00B17B6C"/>
    <w:rsid w:val="00B17C4D"/>
    <w:rsid w:val="00B17CF6"/>
    <w:rsid w:val="00B20257"/>
    <w:rsid w:val="00B2045D"/>
    <w:rsid w:val="00B206A6"/>
    <w:rsid w:val="00B20789"/>
    <w:rsid w:val="00B20A02"/>
    <w:rsid w:val="00B20A22"/>
    <w:rsid w:val="00B20A9F"/>
    <w:rsid w:val="00B20BE4"/>
    <w:rsid w:val="00B21127"/>
    <w:rsid w:val="00B21156"/>
    <w:rsid w:val="00B21393"/>
    <w:rsid w:val="00B21ACC"/>
    <w:rsid w:val="00B21B81"/>
    <w:rsid w:val="00B22255"/>
    <w:rsid w:val="00B2235F"/>
    <w:rsid w:val="00B22962"/>
    <w:rsid w:val="00B22C21"/>
    <w:rsid w:val="00B22F51"/>
    <w:rsid w:val="00B23954"/>
    <w:rsid w:val="00B23A73"/>
    <w:rsid w:val="00B23C97"/>
    <w:rsid w:val="00B243C7"/>
    <w:rsid w:val="00B24B7C"/>
    <w:rsid w:val="00B24F6C"/>
    <w:rsid w:val="00B2549D"/>
    <w:rsid w:val="00B25B12"/>
    <w:rsid w:val="00B25C9E"/>
    <w:rsid w:val="00B25E28"/>
    <w:rsid w:val="00B26174"/>
    <w:rsid w:val="00B263E6"/>
    <w:rsid w:val="00B26633"/>
    <w:rsid w:val="00B2665D"/>
    <w:rsid w:val="00B26ECC"/>
    <w:rsid w:val="00B2719E"/>
    <w:rsid w:val="00B2737A"/>
    <w:rsid w:val="00B274A9"/>
    <w:rsid w:val="00B27A58"/>
    <w:rsid w:val="00B27ACA"/>
    <w:rsid w:val="00B27BFC"/>
    <w:rsid w:val="00B27E47"/>
    <w:rsid w:val="00B302DA"/>
    <w:rsid w:val="00B30E4E"/>
    <w:rsid w:val="00B3129D"/>
    <w:rsid w:val="00B31550"/>
    <w:rsid w:val="00B31665"/>
    <w:rsid w:val="00B31BAC"/>
    <w:rsid w:val="00B31BB9"/>
    <w:rsid w:val="00B31CE1"/>
    <w:rsid w:val="00B31D54"/>
    <w:rsid w:val="00B320E0"/>
    <w:rsid w:val="00B3265E"/>
    <w:rsid w:val="00B3286A"/>
    <w:rsid w:val="00B328BB"/>
    <w:rsid w:val="00B337F8"/>
    <w:rsid w:val="00B33889"/>
    <w:rsid w:val="00B33A9C"/>
    <w:rsid w:val="00B33B94"/>
    <w:rsid w:val="00B34325"/>
    <w:rsid w:val="00B34A06"/>
    <w:rsid w:val="00B34AC9"/>
    <w:rsid w:val="00B34FCF"/>
    <w:rsid w:val="00B3511E"/>
    <w:rsid w:val="00B35435"/>
    <w:rsid w:val="00B35608"/>
    <w:rsid w:val="00B35F6A"/>
    <w:rsid w:val="00B36233"/>
    <w:rsid w:val="00B36476"/>
    <w:rsid w:val="00B36C67"/>
    <w:rsid w:val="00B36C85"/>
    <w:rsid w:val="00B36DF7"/>
    <w:rsid w:val="00B36EC0"/>
    <w:rsid w:val="00B372E6"/>
    <w:rsid w:val="00B373C3"/>
    <w:rsid w:val="00B375A1"/>
    <w:rsid w:val="00B376BA"/>
    <w:rsid w:val="00B37B41"/>
    <w:rsid w:val="00B37C8D"/>
    <w:rsid w:val="00B37D18"/>
    <w:rsid w:val="00B37DA7"/>
    <w:rsid w:val="00B402E2"/>
    <w:rsid w:val="00B4067D"/>
    <w:rsid w:val="00B40771"/>
    <w:rsid w:val="00B407F2"/>
    <w:rsid w:val="00B4081E"/>
    <w:rsid w:val="00B40B96"/>
    <w:rsid w:val="00B40EB3"/>
    <w:rsid w:val="00B41034"/>
    <w:rsid w:val="00B41419"/>
    <w:rsid w:val="00B419FD"/>
    <w:rsid w:val="00B41F99"/>
    <w:rsid w:val="00B42342"/>
    <w:rsid w:val="00B423A5"/>
    <w:rsid w:val="00B425AD"/>
    <w:rsid w:val="00B426B5"/>
    <w:rsid w:val="00B42A16"/>
    <w:rsid w:val="00B43235"/>
    <w:rsid w:val="00B43306"/>
    <w:rsid w:val="00B43395"/>
    <w:rsid w:val="00B436C5"/>
    <w:rsid w:val="00B437B1"/>
    <w:rsid w:val="00B43AD2"/>
    <w:rsid w:val="00B43B49"/>
    <w:rsid w:val="00B443AF"/>
    <w:rsid w:val="00B449BA"/>
    <w:rsid w:val="00B45852"/>
    <w:rsid w:val="00B461CC"/>
    <w:rsid w:val="00B46292"/>
    <w:rsid w:val="00B4657A"/>
    <w:rsid w:val="00B46C39"/>
    <w:rsid w:val="00B46F00"/>
    <w:rsid w:val="00B470E7"/>
    <w:rsid w:val="00B47208"/>
    <w:rsid w:val="00B479B7"/>
    <w:rsid w:val="00B47F4F"/>
    <w:rsid w:val="00B50066"/>
    <w:rsid w:val="00B50217"/>
    <w:rsid w:val="00B50A78"/>
    <w:rsid w:val="00B51BD4"/>
    <w:rsid w:val="00B51C08"/>
    <w:rsid w:val="00B51C96"/>
    <w:rsid w:val="00B520B4"/>
    <w:rsid w:val="00B524C8"/>
    <w:rsid w:val="00B526B6"/>
    <w:rsid w:val="00B527C2"/>
    <w:rsid w:val="00B52916"/>
    <w:rsid w:val="00B52C0C"/>
    <w:rsid w:val="00B536A9"/>
    <w:rsid w:val="00B5383A"/>
    <w:rsid w:val="00B53C34"/>
    <w:rsid w:val="00B53FAE"/>
    <w:rsid w:val="00B5431C"/>
    <w:rsid w:val="00B5443E"/>
    <w:rsid w:val="00B546FA"/>
    <w:rsid w:val="00B547EC"/>
    <w:rsid w:val="00B548AF"/>
    <w:rsid w:val="00B54E0B"/>
    <w:rsid w:val="00B5501C"/>
    <w:rsid w:val="00B555C1"/>
    <w:rsid w:val="00B558A0"/>
    <w:rsid w:val="00B5622B"/>
    <w:rsid w:val="00B564C4"/>
    <w:rsid w:val="00B568A5"/>
    <w:rsid w:val="00B56B28"/>
    <w:rsid w:val="00B56BC2"/>
    <w:rsid w:val="00B570D9"/>
    <w:rsid w:val="00B5758B"/>
    <w:rsid w:val="00B5771B"/>
    <w:rsid w:val="00B602C2"/>
    <w:rsid w:val="00B6038C"/>
    <w:rsid w:val="00B6041B"/>
    <w:rsid w:val="00B6042C"/>
    <w:rsid w:val="00B60696"/>
    <w:rsid w:val="00B608A8"/>
    <w:rsid w:val="00B609CF"/>
    <w:rsid w:val="00B60EA9"/>
    <w:rsid w:val="00B61109"/>
    <w:rsid w:val="00B61455"/>
    <w:rsid w:val="00B6147D"/>
    <w:rsid w:val="00B61F5D"/>
    <w:rsid w:val="00B6232F"/>
    <w:rsid w:val="00B6263B"/>
    <w:rsid w:val="00B62811"/>
    <w:rsid w:val="00B628D3"/>
    <w:rsid w:val="00B62A55"/>
    <w:rsid w:val="00B62C14"/>
    <w:rsid w:val="00B62ECB"/>
    <w:rsid w:val="00B63804"/>
    <w:rsid w:val="00B63943"/>
    <w:rsid w:val="00B63A2A"/>
    <w:rsid w:val="00B641BC"/>
    <w:rsid w:val="00B6447F"/>
    <w:rsid w:val="00B64528"/>
    <w:rsid w:val="00B64576"/>
    <w:rsid w:val="00B647EC"/>
    <w:rsid w:val="00B6489D"/>
    <w:rsid w:val="00B6518B"/>
    <w:rsid w:val="00B6697D"/>
    <w:rsid w:val="00B66C75"/>
    <w:rsid w:val="00B7148E"/>
    <w:rsid w:val="00B71605"/>
    <w:rsid w:val="00B71C39"/>
    <w:rsid w:val="00B721ED"/>
    <w:rsid w:val="00B723D3"/>
    <w:rsid w:val="00B72A90"/>
    <w:rsid w:val="00B72B02"/>
    <w:rsid w:val="00B73233"/>
    <w:rsid w:val="00B7347A"/>
    <w:rsid w:val="00B7361C"/>
    <w:rsid w:val="00B73B47"/>
    <w:rsid w:val="00B73EF0"/>
    <w:rsid w:val="00B745C0"/>
    <w:rsid w:val="00B74EE1"/>
    <w:rsid w:val="00B74F94"/>
    <w:rsid w:val="00B74FC3"/>
    <w:rsid w:val="00B74FC9"/>
    <w:rsid w:val="00B754EE"/>
    <w:rsid w:val="00B756AB"/>
    <w:rsid w:val="00B756D8"/>
    <w:rsid w:val="00B75745"/>
    <w:rsid w:val="00B7574A"/>
    <w:rsid w:val="00B76168"/>
    <w:rsid w:val="00B76ACF"/>
    <w:rsid w:val="00B771EC"/>
    <w:rsid w:val="00B77582"/>
    <w:rsid w:val="00B776D1"/>
    <w:rsid w:val="00B778DC"/>
    <w:rsid w:val="00B77BB8"/>
    <w:rsid w:val="00B77BE3"/>
    <w:rsid w:val="00B77FA7"/>
    <w:rsid w:val="00B8040F"/>
    <w:rsid w:val="00B808F5"/>
    <w:rsid w:val="00B8190A"/>
    <w:rsid w:val="00B8192A"/>
    <w:rsid w:val="00B81CEA"/>
    <w:rsid w:val="00B81DDE"/>
    <w:rsid w:val="00B8218A"/>
    <w:rsid w:val="00B826C0"/>
    <w:rsid w:val="00B828F1"/>
    <w:rsid w:val="00B82936"/>
    <w:rsid w:val="00B82B77"/>
    <w:rsid w:val="00B82D71"/>
    <w:rsid w:val="00B83141"/>
    <w:rsid w:val="00B8345C"/>
    <w:rsid w:val="00B83559"/>
    <w:rsid w:val="00B8371B"/>
    <w:rsid w:val="00B8382D"/>
    <w:rsid w:val="00B83B37"/>
    <w:rsid w:val="00B83B85"/>
    <w:rsid w:val="00B84029"/>
    <w:rsid w:val="00B84718"/>
    <w:rsid w:val="00B847C0"/>
    <w:rsid w:val="00B84D5D"/>
    <w:rsid w:val="00B84DEA"/>
    <w:rsid w:val="00B84F29"/>
    <w:rsid w:val="00B85075"/>
    <w:rsid w:val="00B85DA2"/>
    <w:rsid w:val="00B85EA0"/>
    <w:rsid w:val="00B85EF7"/>
    <w:rsid w:val="00B8602D"/>
    <w:rsid w:val="00B86379"/>
    <w:rsid w:val="00B86380"/>
    <w:rsid w:val="00B8668F"/>
    <w:rsid w:val="00B86AEF"/>
    <w:rsid w:val="00B86B1F"/>
    <w:rsid w:val="00B86D31"/>
    <w:rsid w:val="00B86E8A"/>
    <w:rsid w:val="00B878B1"/>
    <w:rsid w:val="00B87A24"/>
    <w:rsid w:val="00B87BEA"/>
    <w:rsid w:val="00B87C32"/>
    <w:rsid w:val="00B87CC6"/>
    <w:rsid w:val="00B90056"/>
    <w:rsid w:val="00B90102"/>
    <w:rsid w:val="00B905D8"/>
    <w:rsid w:val="00B90BCE"/>
    <w:rsid w:val="00B9138E"/>
    <w:rsid w:val="00B91599"/>
    <w:rsid w:val="00B91FB2"/>
    <w:rsid w:val="00B921B8"/>
    <w:rsid w:val="00B92598"/>
    <w:rsid w:val="00B92747"/>
    <w:rsid w:val="00B92CC7"/>
    <w:rsid w:val="00B92DC2"/>
    <w:rsid w:val="00B92E67"/>
    <w:rsid w:val="00B932AD"/>
    <w:rsid w:val="00B941E4"/>
    <w:rsid w:val="00B944BD"/>
    <w:rsid w:val="00B947AD"/>
    <w:rsid w:val="00B94F1A"/>
    <w:rsid w:val="00B95286"/>
    <w:rsid w:val="00B9566C"/>
    <w:rsid w:val="00B95C4E"/>
    <w:rsid w:val="00B96204"/>
    <w:rsid w:val="00B96231"/>
    <w:rsid w:val="00B96658"/>
    <w:rsid w:val="00B97382"/>
    <w:rsid w:val="00B97A36"/>
    <w:rsid w:val="00B97E5B"/>
    <w:rsid w:val="00BA0E73"/>
    <w:rsid w:val="00BA15AE"/>
    <w:rsid w:val="00BA1A8D"/>
    <w:rsid w:val="00BA1B56"/>
    <w:rsid w:val="00BA2636"/>
    <w:rsid w:val="00BA2954"/>
    <w:rsid w:val="00BA2BD3"/>
    <w:rsid w:val="00BA2C0B"/>
    <w:rsid w:val="00BA36AE"/>
    <w:rsid w:val="00BA39E5"/>
    <w:rsid w:val="00BA3E79"/>
    <w:rsid w:val="00BA4696"/>
    <w:rsid w:val="00BA4954"/>
    <w:rsid w:val="00BA49DC"/>
    <w:rsid w:val="00BA4C84"/>
    <w:rsid w:val="00BA5164"/>
    <w:rsid w:val="00BA589B"/>
    <w:rsid w:val="00BA60F7"/>
    <w:rsid w:val="00BA6C9C"/>
    <w:rsid w:val="00BA6F7E"/>
    <w:rsid w:val="00BA707E"/>
    <w:rsid w:val="00BA737C"/>
    <w:rsid w:val="00BA7666"/>
    <w:rsid w:val="00BA7773"/>
    <w:rsid w:val="00BA779C"/>
    <w:rsid w:val="00BA7CBA"/>
    <w:rsid w:val="00BA7CEE"/>
    <w:rsid w:val="00BB023D"/>
    <w:rsid w:val="00BB0467"/>
    <w:rsid w:val="00BB048B"/>
    <w:rsid w:val="00BB0F15"/>
    <w:rsid w:val="00BB1001"/>
    <w:rsid w:val="00BB1B2B"/>
    <w:rsid w:val="00BB242C"/>
    <w:rsid w:val="00BB2660"/>
    <w:rsid w:val="00BB2DB8"/>
    <w:rsid w:val="00BB31A6"/>
    <w:rsid w:val="00BB332C"/>
    <w:rsid w:val="00BB3393"/>
    <w:rsid w:val="00BB385E"/>
    <w:rsid w:val="00BB3CE4"/>
    <w:rsid w:val="00BB3E06"/>
    <w:rsid w:val="00BB443B"/>
    <w:rsid w:val="00BB44EA"/>
    <w:rsid w:val="00BB47F1"/>
    <w:rsid w:val="00BB4822"/>
    <w:rsid w:val="00BB4885"/>
    <w:rsid w:val="00BB4F04"/>
    <w:rsid w:val="00BB546E"/>
    <w:rsid w:val="00BB57E4"/>
    <w:rsid w:val="00BB58C3"/>
    <w:rsid w:val="00BB5955"/>
    <w:rsid w:val="00BB6147"/>
    <w:rsid w:val="00BB61BF"/>
    <w:rsid w:val="00BB6355"/>
    <w:rsid w:val="00BB6A60"/>
    <w:rsid w:val="00BB6A99"/>
    <w:rsid w:val="00BB736B"/>
    <w:rsid w:val="00BB7378"/>
    <w:rsid w:val="00BB7A41"/>
    <w:rsid w:val="00BB7B02"/>
    <w:rsid w:val="00BB7D1E"/>
    <w:rsid w:val="00BB7D47"/>
    <w:rsid w:val="00BB7E38"/>
    <w:rsid w:val="00BC0630"/>
    <w:rsid w:val="00BC0B91"/>
    <w:rsid w:val="00BC1013"/>
    <w:rsid w:val="00BC1097"/>
    <w:rsid w:val="00BC147E"/>
    <w:rsid w:val="00BC16E2"/>
    <w:rsid w:val="00BC17D1"/>
    <w:rsid w:val="00BC1DA3"/>
    <w:rsid w:val="00BC1E10"/>
    <w:rsid w:val="00BC2618"/>
    <w:rsid w:val="00BC2B0D"/>
    <w:rsid w:val="00BC33D4"/>
    <w:rsid w:val="00BC35AB"/>
    <w:rsid w:val="00BC3679"/>
    <w:rsid w:val="00BC3708"/>
    <w:rsid w:val="00BC3A83"/>
    <w:rsid w:val="00BC3D1C"/>
    <w:rsid w:val="00BC401F"/>
    <w:rsid w:val="00BC4028"/>
    <w:rsid w:val="00BC4420"/>
    <w:rsid w:val="00BC4A12"/>
    <w:rsid w:val="00BC4EB7"/>
    <w:rsid w:val="00BC5570"/>
    <w:rsid w:val="00BC5AF3"/>
    <w:rsid w:val="00BC5B48"/>
    <w:rsid w:val="00BC5E74"/>
    <w:rsid w:val="00BC5EF9"/>
    <w:rsid w:val="00BC6326"/>
    <w:rsid w:val="00BC64DD"/>
    <w:rsid w:val="00BC6521"/>
    <w:rsid w:val="00BC66AA"/>
    <w:rsid w:val="00BC688C"/>
    <w:rsid w:val="00BC6C43"/>
    <w:rsid w:val="00BC712D"/>
    <w:rsid w:val="00BC7E7A"/>
    <w:rsid w:val="00BD029E"/>
    <w:rsid w:val="00BD0A84"/>
    <w:rsid w:val="00BD0BB8"/>
    <w:rsid w:val="00BD0FD2"/>
    <w:rsid w:val="00BD1B66"/>
    <w:rsid w:val="00BD1E1E"/>
    <w:rsid w:val="00BD211A"/>
    <w:rsid w:val="00BD2AFF"/>
    <w:rsid w:val="00BD2BA0"/>
    <w:rsid w:val="00BD2CF8"/>
    <w:rsid w:val="00BD31D5"/>
    <w:rsid w:val="00BD324B"/>
    <w:rsid w:val="00BD343B"/>
    <w:rsid w:val="00BD36D0"/>
    <w:rsid w:val="00BD36F5"/>
    <w:rsid w:val="00BD3875"/>
    <w:rsid w:val="00BD3F8B"/>
    <w:rsid w:val="00BD434D"/>
    <w:rsid w:val="00BD46EE"/>
    <w:rsid w:val="00BD4C73"/>
    <w:rsid w:val="00BD4D21"/>
    <w:rsid w:val="00BD56B9"/>
    <w:rsid w:val="00BD5D1A"/>
    <w:rsid w:val="00BD6190"/>
    <w:rsid w:val="00BD6930"/>
    <w:rsid w:val="00BD6E33"/>
    <w:rsid w:val="00BD6E76"/>
    <w:rsid w:val="00BD70A8"/>
    <w:rsid w:val="00BD71BF"/>
    <w:rsid w:val="00BD7A02"/>
    <w:rsid w:val="00BE034F"/>
    <w:rsid w:val="00BE0429"/>
    <w:rsid w:val="00BE051E"/>
    <w:rsid w:val="00BE0850"/>
    <w:rsid w:val="00BE0F41"/>
    <w:rsid w:val="00BE0FA0"/>
    <w:rsid w:val="00BE117D"/>
    <w:rsid w:val="00BE1438"/>
    <w:rsid w:val="00BE1757"/>
    <w:rsid w:val="00BE1840"/>
    <w:rsid w:val="00BE1CD4"/>
    <w:rsid w:val="00BE1D2D"/>
    <w:rsid w:val="00BE2097"/>
    <w:rsid w:val="00BE23B3"/>
    <w:rsid w:val="00BE28B5"/>
    <w:rsid w:val="00BE29BA"/>
    <w:rsid w:val="00BE29D1"/>
    <w:rsid w:val="00BE2BDD"/>
    <w:rsid w:val="00BE2EBE"/>
    <w:rsid w:val="00BE2F71"/>
    <w:rsid w:val="00BE2FBA"/>
    <w:rsid w:val="00BE3001"/>
    <w:rsid w:val="00BE36BB"/>
    <w:rsid w:val="00BE432D"/>
    <w:rsid w:val="00BE44F4"/>
    <w:rsid w:val="00BE475B"/>
    <w:rsid w:val="00BE4E2E"/>
    <w:rsid w:val="00BE4ED5"/>
    <w:rsid w:val="00BE4F21"/>
    <w:rsid w:val="00BE4F33"/>
    <w:rsid w:val="00BE52A0"/>
    <w:rsid w:val="00BE5694"/>
    <w:rsid w:val="00BE599F"/>
    <w:rsid w:val="00BE638F"/>
    <w:rsid w:val="00BE6CC8"/>
    <w:rsid w:val="00BE6DC6"/>
    <w:rsid w:val="00BE76AA"/>
    <w:rsid w:val="00BE784D"/>
    <w:rsid w:val="00BE7D70"/>
    <w:rsid w:val="00BE7DBA"/>
    <w:rsid w:val="00BF035A"/>
    <w:rsid w:val="00BF0523"/>
    <w:rsid w:val="00BF05B2"/>
    <w:rsid w:val="00BF0B20"/>
    <w:rsid w:val="00BF0D19"/>
    <w:rsid w:val="00BF1068"/>
    <w:rsid w:val="00BF14E9"/>
    <w:rsid w:val="00BF17FF"/>
    <w:rsid w:val="00BF1804"/>
    <w:rsid w:val="00BF1F8D"/>
    <w:rsid w:val="00BF29A5"/>
    <w:rsid w:val="00BF2E01"/>
    <w:rsid w:val="00BF2EA4"/>
    <w:rsid w:val="00BF3143"/>
    <w:rsid w:val="00BF34DF"/>
    <w:rsid w:val="00BF35B0"/>
    <w:rsid w:val="00BF3A91"/>
    <w:rsid w:val="00BF459E"/>
    <w:rsid w:val="00BF5279"/>
    <w:rsid w:val="00BF5312"/>
    <w:rsid w:val="00BF5588"/>
    <w:rsid w:val="00BF5847"/>
    <w:rsid w:val="00BF5D51"/>
    <w:rsid w:val="00BF5D5F"/>
    <w:rsid w:val="00BF6AE6"/>
    <w:rsid w:val="00BF6E0A"/>
    <w:rsid w:val="00BF7895"/>
    <w:rsid w:val="00C000E4"/>
    <w:rsid w:val="00C00293"/>
    <w:rsid w:val="00C005F7"/>
    <w:rsid w:val="00C00709"/>
    <w:rsid w:val="00C01823"/>
    <w:rsid w:val="00C018D5"/>
    <w:rsid w:val="00C019B5"/>
    <w:rsid w:val="00C01CF9"/>
    <w:rsid w:val="00C01DE2"/>
    <w:rsid w:val="00C01DED"/>
    <w:rsid w:val="00C01E04"/>
    <w:rsid w:val="00C021BB"/>
    <w:rsid w:val="00C02A87"/>
    <w:rsid w:val="00C02CD0"/>
    <w:rsid w:val="00C02FED"/>
    <w:rsid w:val="00C034EE"/>
    <w:rsid w:val="00C03647"/>
    <w:rsid w:val="00C038C8"/>
    <w:rsid w:val="00C03B8D"/>
    <w:rsid w:val="00C03E73"/>
    <w:rsid w:val="00C04AF9"/>
    <w:rsid w:val="00C04AFE"/>
    <w:rsid w:val="00C04CAC"/>
    <w:rsid w:val="00C04D1D"/>
    <w:rsid w:val="00C04FB4"/>
    <w:rsid w:val="00C05465"/>
    <w:rsid w:val="00C0606E"/>
    <w:rsid w:val="00C0626E"/>
    <w:rsid w:val="00C06815"/>
    <w:rsid w:val="00C0684E"/>
    <w:rsid w:val="00C06A2F"/>
    <w:rsid w:val="00C06A3E"/>
    <w:rsid w:val="00C109A4"/>
    <w:rsid w:val="00C10CA0"/>
    <w:rsid w:val="00C10EEF"/>
    <w:rsid w:val="00C11688"/>
    <w:rsid w:val="00C11756"/>
    <w:rsid w:val="00C11B57"/>
    <w:rsid w:val="00C11B62"/>
    <w:rsid w:val="00C11F70"/>
    <w:rsid w:val="00C120CD"/>
    <w:rsid w:val="00C12253"/>
    <w:rsid w:val="00C1252A"/>
    <w:rsid w:val="00C131F2"/>
    <w:rsid w:val="00C131F9"/>
    <w:rsid w:val="00C1328C"/>
    <w:rsid w:val="00C13F9D"/>
    <w:rsid w:val="00C142A7"/>
    <w:rsid w:val="00C142E0"/>
    <w:rsid w:val="00C1436C"/>
    <w:rsid w:val="00C14D75"/>
    <w:rsid w:val="00C14FF9"/>
    <w:rsid w:val="00C1508A"/>
    <w:rsid w:val="00C153B1"/>
    <w:rsid w:val="00C15A64"/>
    <w:rsid w:val="00C15AE9"/>
    <w:rsid w:val="00C15B45"/>
    <w:rsid w:val="00C15DB6"/>
    <w:rsid w:val="00C160D5"/>
    <w:rsid w:val="00C1638B"/>
    <w:rsid w:val="00C168F0"/>
    <w:rsid w:val="00C16A2E"/>
    <w:rsid w:val="00C16D4A"/>
    <w:rsid w:val="00C16E06"/>
    <w:rsid w:val="00C16F6D"/>
    <w:rsid w:val="00C16FE9"/>
    <w:rsid w:val="00C170B3"/>
    <w:rsid w:val="00C172E6"/>
    <w:rsid w:val="00C17405"/>
    <w:rsid w:val="00C175E7"/>
    <w:rsid w:val="00C17865"/>
    <w:rsid w:val="00C20394"/>
    <w:rsid w:val="00C2125C"/>
    <w:rsid w:val="00C21C25"/>
    <w:rsid w:val="00C226E9"/>
    <w:rsid w:val="00C22D2B"/>
    <w:rsid w:val="00C22D50"/>
    <w:rsid w:val="00C22DEF"/>
    <w:rsid w:val="00C234E0"/>
    <w:rsid w:val="00C23C43"/>
    <w:rsid w:val="00C23C5A"/>
    <w:rsid w:val="00C23D45"/>
    <w:rsid w:val="00C23F8A"/>
    <w:rsid w:val="00C2439E"/>
    <w:rsid w:val="00C2492A"/>
    <w:rsid w:val="00C24A2B"/>
    <w:rsid w:val="00C24B3F"/>
    <w:rsid w:val="00C24F87"/>
    <w:rsid w:val="00C251DF"/>
    <w:rsid w:val="00C25339"/>
    <w:rsid w:val="00C25A35"/>
    <w:rsid w:val="00C25D23"/>
    <w:rsid w:val="00C25E03"/>
    <w:rsid w:val="00C2628E"/>
    <w:rsid w:val="00C2656B"/>
    <w:rsid w:val="00C268F8"/>
    <w:rsid w:val="00C26BD3"/>
    <w:rsid w:val="00C26BD4"/>
    <w:rsid w:val="00C26DC3"/>
    <w:rsid w:val="00C272AA"/>
    <w:rsid w:val="00C272E2"/>
    <w:rsid w:val="00C27566"/>
    <w:rsid w:val="00C27B88"/>
    <w:rsid w:val="00C27DA8"/>
    <w:rsid w:val="00C30581"/>
    <w:rsid w:val="00C30D60"/>
    <w:rsid w:val="00C30FFE"/>
    <w:rsid w:val="00C31446"/>
    <w:rsid w:val="00C316CB"/>
    <w:rsid w:val="00C31B63"/>
    <w:rsid w:val="00C31C86"/>
    <w:rsid w:val="00C31CBD"/>
    <w:rsid w:val="00C31E6B"/>
    <w:rsid w:val="00C31F5D"/>
    <w:rsid w:val="00C32020"/>
    <w:rsid w:val="00C32073"/>
    <w:rsid w:val="00C3210E"/>
    <w:rsid w:val="00C321F7"/>
    <w:rsid w:val="00C32925"/>
    <w:rsid w:val="00C329A8"/>
    <w:rsid w:val="00C32B78"/>
    <w:rsid w:val="00C34172"/>
    <w:rsid w:val="00C3492F"/>
    <w:rsid w:val="00C353AD"/>
    <w:rsid w:val="00C353F3"/>
    <w:rsid w:val="00C35627"/>
    <w:rsid w:val="00C358EF"/>
    <w:rsid w:val="00C35C80"/>
    <w:rsid w:val="00C35D76"/>
    <w:rsid w:val="00C366A5"/>
    <w:rsid w:val="00C36759"/>
    <w:rsid w:val="00C36926"/>
    <w:rsid w:val="00C373FA"/>
    <w:rsid w:val="00C3765F"/>
    <w:rsid w:val="00C37990"/>
    <w:rsid w:val="00C37AA6"/>
    <w:rsid w:val="00C37D32"/>
    <w:rsid w:val="00C40219"/>
    <w:rsid w:val="00C4051E"/>
    <w:rsid w:val="00C411CA"/>
    <w:rsid w:val="00C411F4"/>
    <w:rsid w:val="00C41310"/>
    <w:rsid w:val="00C416CC"/>
    <w:rsid w:val="00C4199D"/>
    <w:rsid w:val="00C41D1F"/>
    <w:rsid w:val="00C41F95"/>
    <w:rsid w:val="00C42928"/>
    <w:rsid w:val="00C42983"/>
    <w:rsid w:val="00C42A5A"/>
    <w:rsid w:val="00C43C8C"/>
    <w:rsid w:val="00C44558"/>
    <w:rsid w:val="00C44592"/>
    <w:rsid w:val="00C44EB3"/>
    <w:rsid w:val="00C44EB4"/>
    <w:rsid w:val="00C44F3C"/>
    <w:rsid w:val="00C45505"/>
    <w:rsid w:val="00C45D9A"/>
    <w:rsid w:val="00C46FC7"/>
    <w:rsid w:val="00C47082"/>
    <w:rsid w:val="00C475FA"/>
    <w:rsid w:val="00C47D71"/>
    <w:rsid w:val="00C50010"/>
    <w:rsid w:val="00C5013C"/>
    <w:rsid w:val="00C503CB"/>
    <w:rsid w:val="00C51736"/>
    <w:rsid w:val="00C51ECC"/>
    <w:rsid w:val="00C52F12"/>
    <w:rsid w:val="00C5314D"/>
    <w:rsid w:val="00C531B1"/>
    <w:rsid w:val="00C53582"/>
    <w:rsid w:val="00C53D1E"/>
    <w:rsid w:val="00C53DF5"/>
    <w:rsid w:val="00C53F7F"/>
    <w:rsid w:val="00C5437B"/>
    <w:rsid w:val="00C5463E"/>
    <w:rsid w:val="00C54B08"/>
    <w:rsid w:val="00C54E00"/>
    <w:rsid w:val="00C553C4"/>
    <w:rsid w:val="00C55B81"/>
    <w:rsid w:val="00C55BA6"/>
    <w:rsid w:val="00C560E5"/>
    <w:rsid w:val="00C56656"/>
    <w:rsid w:val="00C56F64"/>
    <w:rsid w:val="00C5783B"/>
    <w:rsid w:val="00C57864"/>
    <w:rsid w:val="00C5791C"/>
    <w:rsid w:val="00C57C3B"/>
    <w:rsid w:val="00C601AC"/>
    <w:rsid w:val="00C6050F"/>
    <w:rsid w:val="00C605C8"/>
    <w:rsid w:val="00C607C4"/>
    <w:rsid w:val="00C60A01"/>
    <w:rsid w:val="00C60F98"/>
    <w:rsid w:val="00C60F9B"/>
    <w:rsid w:val="00C610EF"/>
    <w:rsid w:val="00C611BA"/>
    <w:rsid w:val="00C614D2"/>
    <w:rsid w:val="00C618B9"/>
    <w:rsid w:val="00C61C02"/>
    <w:rsid w:val="00C61EE2"/>
    <w:rsid w:val="00C622EB"/>
    <w:rsid w:val="00C62AA1"/>
    <w:rsid w:val="00C62F77"/>
    <w:rsid w:val="00C63267"/>
    <w:rsid w:val="00C63533"/>
    <w:rsid w:val="00C63545"/>
    <w:rsid w:val="00C63570"/>
    <w:rsid w:val="00C63696"/>
    <w:rsid w:val="00C63F53"/>
    <w:rsid w:val="00C6435C"/>
    <w:rsid w:val="00C643DB"/>
    <w:rsid w:val="00C64434"/>
    <w:rsid w:val="00C647E3"/>
    <w:rsid w:val="00C64BE4"/>
    <w:rsid w:val="00C64C94"/>
    <w:rsid w:val="00C64FFE"/>
    <w:rsid w:val="00C6563D"/>
    <w:rsid w:val="00C659FF"/>
    <w:rsid w:val="00C65C20"/>
    <w:rsid w:val="00C672EB"/>
    <w:rsid w:val="00C67345"/>
    <w:rsid w:val="00C702A0"/>
    <w:rsid w:val="00C70E61"/>
    <w:rsid w:val="00C719BE"/>
    <w:rsid w:val="00C71F16"/>
    <w:rsid w:val="00C72357"/>
    <w:rsid w:val="00C723BF"/>
    <w:rsid w:val="00C72B7C"/>
    <w:rsid w:val="00C734BD"/>
    <w:rsid w:val="00C73D05"/>
    <w:rsid w:val="00C73E78"/>
    <w:rsid w:val="00C73ECD"/>
    <w:rsid w:val="00C743A7"/>
    <w:rsid w:val="00C745F8"/>
    <w:rsid w:val="00C74693"/>
    <w:rsid w:val="00C74975"/>
    <w:rsid w:val="00C749D0"/>
    <w:rsid w:val="00C749D6"/>
    <w:rsid w:val="00C74B76"/>
    <w:rsid w:val="00C74D85"/>
    <w:rsid w:val="00C7500A"/>
    <w:rsid w:val="00C7538C"/>
    <w:rsid w:val="00C7577D"/>
    <w:rsid w:val="00C758D3"/>
    <w:rsid w:val="00C766ED"/>
    <w:rsid w:val="00C768D5"/>
    <w:rsid w:val="00C76CAB"/>
    <w:rsid w:val="00C76E20"/>
    <w:rsid w:val="00C76F4F"/>
    <w:rsid w:val="00C76FC6"/>
    <w:rsid w:val="00C770AE"/>
    <w:rsid w:val="00C77157"/>
    <w:rsid w:val="00C77CBD"/>
    <w:rsid w:val="00C77E0E"/>
    <w:rsid w:val="00C77EF6"/>
    <w:rsid w:val="00C80686"/>
    <w:rsid w:val="00C80728"/>
    <w:rsid w:val="00C80BFB"/>
    <w:rsid w:val="00C81230"/>
    <w:rsid w:val="00C812DC"/>
    <w:rsid w:val="00C82566"/>
    <w:rsid w:val="00C82A23"/>
    <w:rsid w:val="00C82AFA"/>
    <w:rsid w:val="00C83045"/>
    <w:rsid w:val="00C83939"/>
    <w:rsid w:val="00C83E48"/>
    <w:rsid w:val="00C83E69"/>
    <w:rsid w:val="00C83F91"/>
    <w:rsid w:val="00C84051"/>
    <w:rsid w:val="00C84190"/>
    <w:rsid w:val="00C848AB"/>
    <w:rsid w:val="00C848B0"/>
    <w:rsid w:val="00C84C35"/>
    <w:rsid w:val="00C84CBE"/>
    <w:rsid w:val="00C84D0E"/>
    <w:rsid w:val="00C84E14"/>
    <w:rsid w:val="00C85A66"/>
    <w:rsid w:val="00C85A98"/>
    <w:rsid w:val="00C85DDB"/>
    <w:rsid w:val="00C8614C"/>
    <w:rsid w:val="00C8629C"/>
    <w:rsid w:val="00C863B2"/>
    <w:rsid w:val="00C863BD"/>
    <w:rsid w:val="00C866E2"/>
    <w:rsid w:val="00C8718B"/>
    <w:rsid w:val="00C872D3"/>
    <w:rsid w:val="00C8748F"/>
    <w:rsid w:val="00C87BE0"/>
    <w:rsid w:val="00C904C6"/>
    <w:rsid w:val="00C909CC"/>
    <w:rsid w:val="00C90BE1"/>
    <w:rsid w:val="00C90D8F"/>
    <w:rsid w:val="00C91091"/>
    <w:rsid w:val="00C91540"/>
    <w:rsid w:val="00C915DF"/>
    <w:rsid w:val="00C9186A"/>
    <w:rsid w:val="00C9191F"/>
    <w:rsid w:val="00C91A24"/>
    <w:rsid w:val="00C91B05"/>
    <w:rsid w:val="00C920C6"/>
    <w:rsid w:val="00C921AF"/>
    <w:rsid w:val="00C92789"/>
    <w:rsid w:val="00C92A15"/>
    <w:rsid w:val="00C92B97"/>
    <w:rsid w:val="00C92C01"/>
    <w:rsid w:val="00C9339F"/>
    <w:rsid w:val="00C933D4"/>
    <w:rsid w:val="00C934D5"/>
    <w:rsid w:val="00C9369A"/>
    <w:rsid w:val="00C9383B"/>
    <w:rsid w:val="00C939F8"/>
    <w:rsid w:val="00C93BA4"/>
    <w:rsid w:val="00C9421D"/>
    <w:rsid w:val="00C9424A"/>
    <w:rsid w:val="00C94389"/>
    <w:rsid w:val="00C94909"/>
    <w:rsid w:val="00C94D6D"/>
    <w:rsid w:val="00C953BA"/>
    <w:rsid w:val="00C958EC"/>
    <w:rsid w:val="00C95D8C"/>
    <w:rsid w:val="00C962BE"/>
    <w:rsid w:val="00C96343"/>
    <w:rsid w:val="00C965EC"/>
    <w:rsid w:val="00C967DE"/>
    <w:rsid w:val="00C96C51"/>
    <w:rsid w:val="00C9708B"/>
    <w:rsid w:val="00C9782D"/>
    <w:rsid w:val="00CA00EC"/>
    <w:rsid w:val="00CA0E0B"/>
    <w:rsid w:val="00CA0E21"/>
    <w:rsid w:val="00CA0E86"/>
    <w:rsid w:val="00CA125C"/>
    <w:rsid w:val="00CA1272"/>
    <w:rsid w:val="00CA1769"/>
    <w:rsid w:val="00CA1A01"/>
    <w:rsid w:val="00CA2030"/>
    <w:rsid w:val="00CA20AA"/>
    <w:rsid w:val="00CA210B"/>
    <w:rsid w:val="00CA21A9"/>
    <w:rsid w:val="00CA284E"/>
    <w:rsid w:val="00CA289A"/>
    <w:rsid w:val="00CA2B89"/>
    <w:rsid w:val="00CA314C"/>
    <w:rsid w:val="00CA3318"/>
    <w:rsid w:val="00CA4531"/>
    <w:rsid w:val="00CA4634"/>
    <w:rsid w:val="00CA4ABB"/>
    <w:rsid w:val="00CA5062"/>
    <w:rsid w:val="00CA574A"/>
    <w:rsid w:val="00CA5C21"/>
    <w:rsid w:val="00CA6075"/>
    <w:rsid w:val="00CA6462"/>
    <w:rsid w:val="00CA65F2"/>
    <w:rsid w:val="00CA6AE6"/>
    <w:rsid w:val="00CA6DAB"/>
    <w:rsid w:val="00CA7083"/>
    <w:rsid w:val="00CA7175"/>
    <w:rsid w:val="00CA72FB"/>
    <w:rsid w:val="00CA738B"/>
    <w:rsid w:val="00CA7761"/>
    <w:rsid w:val="00CA7CB4"/>
    <w:rsid w:val="00CA7F2C"/>
    <w:rsid w:val="00CB00E6"/>
    <w:rsid w:val="00CB01A2"/>
    <w:rsid w:val="00CB07DD"/>
    <w:rsid w:val="00CB0F0C"/>
    <w:rsid w:val="00CB1013"/>
    <w:rsid w:val="00CB1331"/>
    <w:rsid w:val="00CB1412"/>
    <w:rsid w:val="00CB1C63"/>
    <w:rsid w:val="00CB20AC"/>
    <w:rsid w:val="00CB2119"/>
    <w:rsid w:val="00CB24FB"/>
    <w:rsid w:val="00CB3275"/>
    <w:rsid w:val="00CB32AA"/>
    <w:rsid w:val="00CB36FE"/>
    <w:rsid w:val="00CB3A41"/>
    <w:rsid w:val="00CB3FA1"/>
    <w:rsid w:val="00CB46D1"/>
    <w:rsid w:val="00CB4898"/>
    <w:rsid w:val="00CB4C31"/>
    <w:rsid w:val="00CB537C"/>
    <w:rsid w:val="00CB544F"/>
    <w:rsid w:val="00CB54C7"/>
    <w:rsid w:val="00CB5666"/>
    <w:rsid w:val="00CB575C"/>
    <w:rsid w:val="00CB58B1"/>
    <w:rsid w:val="00CB5927"/>
    <w:rsid w:val="00CB5B34"/>
    <w:rsid w:val="00CB5CA5"/>
    <w:rsid w:val="00CB6403"/>
    <w:rsid w:val="00CB70A8"/>
    <w:rsid w:val="00CB7153"/>
    <w:rsid w:val="00CB7180"/>
    <w:rsid w:val="00CB71ED"/>
    <w:rsid w:val="00CB73E5"/>
    <w:rsid w:val="00CB772C"/>
    <w:rsid w:val="00CB7EDF"/>
    <w:rsid w:val="00CC01D8"/>
    <w:rsid w:val="00CC0317"/>
    <w:rsid w:val="00CC094D"/>
    <w:rsid w:val="00CC169E"/>
    <w:rsid w:val="00CC18DB"/>
    <w:rsid w:val="00CC197F"/>
    <w:rsid w:val="00CC1B3D"/>
    <w:rsid w:val="00CC1C36"/>
    <w:rsid w:val="00CC21D4"/>
    <w:rsid w:val="00CC2BE2"/>
    <w:rsid w:val="00CC2BEC"/>
    <w:rsid w:val="00CC2C86"/>
    <w:rsid w:val="00CC2D23"/>
    <w:rsid w:val="00CC2F50"/>
    <w:rsid w:val="00CC322B"/>
    <w:rsid w:val="00CC374E"/>
    <w:rsid w:val="00CC3750"/>
    <w:rsid w:val="00CC3DBD"/>
    <w:rsid w:val="00CC3E49"/>
    <w:rsid w:val="00CC403C"/>
    <w:rsid w:val="00CC4A4D"/>
    <w:rsid w:val="00CC5313"/>
    <w:rsid w:val="00CC6508"/>
    <w:rsid w:val="00CC66EC"/>
    <w:rsid w:val="00CC7C62"/>
    <w:rsid w:val="00CD0B9F"/>
    <w:rsid w:val="00CD163C"/>
    <w:rsid w:val="00CD1933"/>
    <w:rsid w:val="00CD1E21"/>
    <w:rsid w:val="00CD1EA0"/>
    <w:rsid w:val="00CD22AB"/>
    <w:rsid w:val="00CD2461"/>
    <w:rsid w:val="00CD26B6"/>
    <w:rsid w:val="00CD26C9"/>
    <w:rsid w:val="00CD2E32"/>
    <w:rsid w:val="00CD2EAC"/>
    <w:rsid w:val="00CD36F3"/>
    <w:rsid w:val="00CD38A6"/>
    <w:rsid w:val="00CD39FC"/>
    <w:rsid w:val="00CD3E18"/>
    <w:rsid w:val="00CD41FB"/>
    <w:rsid w:val="00CD4378"/>
    <w:rsid w:val="00CD45C0"/>
    <w:rsid w:val="00CD4735"/>
    <w:rsid w:val="00CD47E3"/>
    <w:rsid w:val="00CD4867"/>
    <w:rsid w:val="00CD4CAD"/>
    <w:rsid w:val="00CD505E"/>
    <w:rsid w:val="00CD509D"/>
    <w:rsid w:val="00CD5B82"/>
    <w:rsid w:val="00CD62D6"/>
    <w:rsid w:val="00CD6725"/>
    <w:rsid w:val="00CD6B0C"/>
    <w:rsid w:val="00CD76FA"/>
    <w:rsid w:val="00CD772B"/>
    <w:rsid w:val="00CD7889"/>
    <w:rsid w:val="00CD793B"/>
    <w:rsid w:val="00CD79A1"/>
    <w:rsid w:val="00CD7AF7"/>
    <w:rsid w:val="00CD7B55"/>
    <w:rsid w:val="00CE0079"/>
    <w:rsid w:val="00CE0095"/>
    <w:rsid w:val="00CE0BB9"/>
    <w:rsid w:val="00CE0CB1"/>
    <w:rsid w:val="00CE0EF2"/>
    <w:rsid w:val="00CE1309"/>
    <w:rsid w:val="00CE136B"/>
    <w:rsid w:val="00CE16EB"/>
    <w:rsid w:val="00CE18AC"/>
    <w:rsid w:val="00CE1929"/>
    <w:rsid w:val="00CE1963"/>
    <w:rsid w:val="00CE200B"/>
    <w:rsid w:val="00CE226F"/>
    <w:rsid w:val="00CE25D0"/>
    <w:rsid w:val="00CE281A"/>
    <w:rsid w:val="00CE2EFD"/>
    <w:rsid w:val="00CE31C0"/>
    <w:rsid w:val="00CE384E"/>
    <w:rsid w:val="00CE3EF8"/>
    <w:rsid w:val="00CE42DD"/>
    <w:rsid w:val="00CE4431"/>
    <w:rsid w:val="00CE5462"/>
    <w:rsid w:val="00CE5B9E"/>
    <w:rsid w:val="00CE5E02"/>
    <w:rsid w:val="00CE61E0"/>
    <w:rsid w:val="00CE6AF5"/>
    <w:rsid w:val="00CE6C69"/>
    <w:rsid w:val="00CE6EDE"/>
    <w:rsid w:val="00CE76BB"/>
    <w:rsid w:val="00CE7747"/>
    <w:rsid w:val="00CE7851"/>
    <w:rsid w:val="00CE7BB0"/>
    <w:rsid w:val="00CE7DD1"/>
    <w:rsid w:val="00CF03F3"/>
    <w:rsid w:val="00CF05A0"/>
    <w:rsid w:val="00CF0648"/>
    <w:rsid w:val="00CF081E"/>
    <w:rsid w:val="00CF08AA"/>
    <w:rsid w:val="00CF0945"/>
    <w:rsid w:val="00CF0EAE"/>
    <w:rsid w:val="00CF1127"/>
    <w:rsid w:val="00CF1486"/>
    <w:rsid w:val="00CF174F"/>
    <w:rsid w:val="00CF1F12"/>
    <w:rsid w:val="00CF21D4"/>
    <w:rsid w:val="00CF2D01"/>
    <w:rsid w:val="00CF2D9F"/>
    <w:rsid w:val="00CF2F19"/>
    <w:rsid w:val="00CF3580"/>
    <w:rsid w:val="00CF36E0"/>
    <w:rsid w:val="00CF3771"/>
    <w:rsid w:val="00CF38B0"/>
    <w:rsid w:val="00CF5010"/>
    <w:rsid w:val="00CF5047"/>
    <w:rsid w:val="00CF56C2"/>
    <w:rsid w:val="00CF5A3E"/>
    <w:rsid w:val="00CF5CD7"/>
    <w:rsid w:val="00CF5EFB"/>
    <w:rsid w:val="00CF5FEB"/>
    <w:rsid w:val="00CF65F0"/>
    <w:rsid w:val="00CF668A"/>
    <w:rsid w:val="00CF6807"/>
    <w:rsid w:val="00CF7502"/>
    <w:rsid w:val="00CF756F"/>
    <w:rsid w:val="00CF7CF7"/>
    <w:rsid w:val="00D00082"/>
    <w:rsid w:val="00D0013E"/>
    <w:rsid w:val="00D0032B"/>
    <w:rsid w:val="00D007C9"/>
    <w:rsid w:val="00D01008"/>
    <w:rsid w:val="00D01032"/>
    <w:rsid w:val="00D01132"/>
    <w:rsid w:val="00D01418"/>
    <w:rsid w:val="00D016D8"/>
    <w:rsid w:val="00D02B86"/>
    <w:rsid w:val="00D03364"/>
    <w:rsid w:val="00D03774"/>
    <w:rsid w:val="00D03778"/>
    <w:rsid w:val="00D03AD5"/>
    <w:rsid w:val="00D03C13"/>
    <w:rsid w:val="00D03D06"/>
    <w:rsid w:val="00D04478"/>
    <w:rsid w:val="00D04A6C"/>
    <w:rsid w:val="00D04CB1"/>
    <w:rsid w:val="00D04CBF"/>
    <w:rsid w:val="00D05133"/>
    <w:rsid w:val="00D05440"/>
    <w:rsid w:val="00D059CA"/>
    <w:rsid w:val="00D061CA"/>
    <w:rsid w:val="00D06815"/>
    <w:rsid w:val="00D06A5E"/>
    <w:rsid w:val="00D06A75"/>
    <w:rsid w:val="00D06B2A"/>
    <w:rsid w:val="00D06E71"/>
    <w:rsid w:val="00D06FA4"/>
    <w:rsid w:val="00D07163"/>
    <w:rsid w:val="00D07618"/>
    <w:rsid w:val="00D077EC"/>
    <w:rsid w:val="00D07858"/>
    <w:rsid w:val="00D1052D"/>
    <w:rsid w:val="00D1073D"/>
    <w:rsid w:val="00D10770"/>
    <w:rsid w:val="00D10773"/>
    <w:rsid w:val="00D10A50"/>
    <w:rsid w:val="00D10C69"/>
    <w:rsid w:val="00D111E3"/>
    <w:rsid w:val="00D11372"/>
    <w:rsid w:val="00D11599"/>
    <w:rsid w:val="00D1166F"/>
    <w:rsid w:val="00D11766"/>
    <w:rsid w:val="00D11859"/>
    <w:rsid w:val="00D120C4"/>
    <w:rsid w:val="00D12150"/>
    <w:rsid w:val="00D1229B"/>
    <w:rsid w:val="00D12505"/>
    <w:rsid w:val="00D128A9"/>
    <w:rsid w:val="00D12A01"/>
    <w:rsid w:val="00D12E66"/>
    <w:rsid w:val="00D12F6E"/>
    <w:rsid w:val="00D13583"/>
    <w:rsid w:val="00D1364F"/>
    <w:rsid w:val="00D13E5F"/>
    <w:rsid w:val="00D1423C"/>
    <w:rsid w:val="00D14850"/>
    <w:rsid w:val="00D14A3C"/>
    <w:rsid w:val="00D14A66"/>
    <w:rsid w:val="00D14B4C"/>
    <w:rsid w:val="00D1524B"/>
    <w:rsid w:val="00D15516"/>
    <w:rsid w:val="00D15531"/>
    <w:rsid w:val="00D15733"/>
    <w:rsid w:val="00D15ACC"/>
    <w:rsid w:val="00D15D15"/>
    <w:rsid w:val="00D15F57"/>
    <w:rsid w:val="00D161B2"/>
    <w:rsid w:val="00D166EB"/>
    <w:rsid w:val="00D168EC"/>
    <w:rsid w:val="00D16A4F"/>
    <w:rsid w:val="00D16B47"/>
    <w:rsid w:val="00D16F21"/>
    <w:rsid w:val="00D176F6"/>
    <w:rsid w:val="00D177DD"/>
    <w:rsid w:val="00D179EA"/>
    <w:rsid w:val="00D200E1"/>
    <w:rsid w:val="00D20253"/>
    <w:rsid w:val="00D20655"/>
    <w:rsid w:val="00D20E35"/>
    <w:rsid w:val="00D21239"/>
    <w:rsid w:val="00D21593"/>
    <w:rsid w:val="00D21A9F"/>
    <w:rsid w:val="00D21B5A"/>
    <w:rsid w:val="00D221CD"/>
    <w:rsid w:val="00D2227C"/>
    <w:rsid w:val="00D22998"/>
    <w:rsid w:val="00D23572"/>
    <w:rsid w:val="00D23CEC"/>
    <w:rsid w:val="00D23E6F"/>
    <w:rsid w:val="00D23F1E"/>
    <w:rsid w:val="00D24213"/>
    <w:rsid w:val="00D242EB"/>
    <w:rsid w:val="00D24B41"/>
    <w:rsid w:val="00D24D61"/>
    <w:rsid w:val="00D25618"/>
    <w:rsid w:val="00D2772A"/>
    <w:rsid w:val="00D30775"/>
    <w:rsid w:val="00D30A73"/>
    <w:rsid w:val="00D30F66"/>
    <w:rsid w:val="00D31043"/>
    <w:rsid w:val="00D31209"/>
    <w:rsid w:val="00D31225"/>
    <w:rsid w:val="00D314E3"/>
    <w:rsid w:val="00D31566"/>
    <w:rsid w:val="00D317A0"/>
    <w:rsid w:val="00D31CB7"/>
    <w:rsid w:val="00D32542"/>
    <w:rsid w:val="00D325F4"/>
    <w:rsid w:val="00D327C7"/>
    <w:rsid w:val="00D32E28"/>
    <w:rsid w:val="00D32EEB"/>
    <w:rsid w:val="00D331D3"/>
    <w:rsid w:val="00D33489"/>
    <w:rsid w:val="00D33599"/>
    <w:rsid w:val="00D33B56"/>
    <w:rsid w:val="00D340C5"/>
    <w:rsid w:val="00D34330"/>
    <w:rsid w:val="00D34349"/>
    <w:rsid w:val="00D34662"/>
    <w:rsid w:val="00D34706"/>
    <w:rsid w:val="00D34905"/>
    <w:rsid w:val="00D34A6B"/>
    <w:rsid w:val="00D3504A"/>
    <w:rsid w:val="00D35142"/>
    <w:rsid w:val="00D35487"/>
    <w:rsid w:val="00D3561B"/>
    <w:rsid w:val="00D35CB1"/>
    <w:rsid w:val="00D36765"/>
    <w:rsid w:val="00D3680C"/>
    <w:rsid w:val="00D368E3"/>
    <w:rsid w:val="00D36A48"/>
    <w:rsid w:val="00D36B60"/>
    <w:rsid w:val="00D36E55"/>
    <w:rsid w:val="00D378CF"/>
    <w:rsid w:val="00D37E74"/>
    <w:rsid w:val="00D4039D"/>
    <w:rsid w:val="00D40529"/>
    <w:rsid w:val="00D405D3"/>
    <w:rsid w:val="00D409D0"/>
    <w:rsid w:val="00D40A22"/>
    <w:rsid w:val="00D412EF"/>
    <w:rsid w:val="00D4140B"/>
    <w:rsid w:val="00D414BC"/>
    <w:rsid w:val="00D41504"/>
    <w:rsid w:val="00D415F3"/>
    <w:rsid w:val="00D42923"/>
    <w:rsid w:val="00D42B3D"/>
    <w:rsid w:val="00D42D44"/>
    <w:rsid w:val="00D43075"/>
    <w:rsid w:val="00D432A2"/>
    <w:rsid w:val="00D435EE"/>
    <w:rsid w:val="00D43654"/>
    <w:rsid w:val="00D43668"/>
    <w:rsid w:val="00D438E6"/>
    <w:rsid w:val="00D444C8"/>
    <w:rsid w:val="00D44BD6"/>
    <w:rsid w:val="00D44E07"/>
    <w:rsid w:val="00D44E91"/>
    <w:rsid w:val="00D45321"/>
    <w:rsid w:val="00D45344"/>
    <w:rsid w:val="00D457CF"/>
    <w:rsid w:val="00D45874"/>
    <w:rsid w:val="00D45F27"/>
    <w:rsid w:val="00D46239"/>
    <w:rsid w:val="00D46521"/>
    <w:rsid w:val="00D46A02"/>
    <w:rsid w:val="00D46C0B"/>
    <w:rsid w:val="00D46CB8"/>
    <w:rsid w:val="00D46D2F"/>
    <w:rsid w:val="00D4734C"/>
    <w:rsid w:val="00D47709"/>
    <w:rsid w:val="00D47E8F"/>
    <w:rsid w:val="00D50312"/>
    <w:rsid w:val="00D50DB8"/>
    <w:rsid w:val="00D50F7D"/>
    <w:rsid w:val="00D5118F"/>
    <w:rsid w:val="00D5120A"/>
    <w:rsid w:val="00D5121A"/>
    <w:rsid w:val="00D513BA"/>
    <w:rsid w:val="00D5169A"/>
    <w:rsid w:val="00D51B04"/>
    <w:rsid w:val="00D51F04"/>
    <w:rsid w:val="00D522D6"/>
    <w:rsid w:val="00D524D3"/>
    <w:rsid w:val="00D529CD"/>
    <w:rsid w:val="00D529F5"/>
    <w:rsid w:val="00D52A36"/>
    <w:rsid w:val="00D52A79"/>
    <w:rsid w:val="00D531B5"/>
    <w:rsid w:val="00D53294"/>
    <w:rsid w:val="00D537A3"/>
    <w:rsid w:val="00D53A9B"/>
    <w:rsid w:val="00D54010"/>
    <w:rsid w:val="00D5409F"/>
    <w:rsid w:val="00D545FB"/>
    <w:rsid w:val="00D54BD6"/>
    <w:rsid w:val="00D54E7E"/>
    <w:rsid w:val="00D55148"/>
    <w:rsid w:val="00D55829"/>
    <w:rsid w:val="00D558E6"/>
    <w:rsid w:val="00D55985"/>
    <w:rsid w:val="00D56503"/>
    <w:rsid w:val="00D56A83"/>
    <w:rsid w:val="00D57139"/>
    <w:rsid w:val="00D607E8"/>
    <w:rsid w:val="00D60E21"/>
    <w:rsid w:val="00D60E31"/>
    <w:rsid w:val="00D61048"/>
    <w:rsid w:val="00D615B0"/>
    <w:rsid w:val="00D619E4"/>
    <w:rsid w:val="00D6253B"/>
    <w:rsid w:val="00D627E9"/>
    <w:rsid w:val="00D62928"/>
    <w:rsid w:val="00D62B11"/>
    <w:rsid w:val="00D637CF"/>
    <w:rsid w:val="00D637E0"/>
    <w:rsid w:val="00D63C52"/>
    <w:rsid w:val="00D6433C"/>
    <w:rsid w:val="00D644B0"/>
    <w:rsid w:val="00D64D39"/>
    <w:rsid w:val="00D64EF7"/>
    <w:rsid w:val="00D6515C"/>
    <w:rsid w:val="00D65A60"/>
    <w:rsid w:val="00D66B08"/>
    <w:rsid w:val="00D66BDE"/>
    <w:rsid w:val="00D66C24"/>
    <w:rsid w:val="00D66D24"/>
    <w:rsid w:val="00D67031"/>
    <w:rsid w:val="00D670F7"/>
    <w:rsid w:val="00D67265"/>
    <w:rsid w:val="00D70116"/>
    <w:rsid w:val="00D704DB"/>
    <w:rsid w:val="00D70616"/>
    <w:rsid w:val="00D70B8F"/>
    <w:rsid w:val="00D70DE7"/>
    <w:rsid w:val="00D70E36"/>
    <w:rsid w:val="00D712E4"/>
    <w:rsid w:val="00D71856"/>
    <w:rsid w:val="00D72946"/>
    <w:rsid w:val="00D730F9"/>
    <w:rsid w:val="00D737E8"/>
    <w:rsid w:val="00D73A08"/>
    <w:rsid w:val="00D73C8C"/>
    <w:rsid w:val="00D74106"/>
    <w:rsid w:val="00D743F7"/>
    <w:rsid w:val="00D74C6B"/>
    <w:rsid w:val="00D752BE"/>
    <w:rsid w:val="00D755E5"/>
    <w:rsid w:val="00D756C7"/>
    <w:rsid w:val="00D756CE"/>
    <w:rsid w:val="00D7586A"/>
    <w:rsid w:val="00D75AB1"/>
    <w:rsid w:val="00D75D1B"/>
    <w:rsid w:val="00D75DEA"/>
    <w:rsid w:val="00D76DE8"/>
    <w:rsid w:val="00D772F2"/>
    <w:rsid w:val="00D77DD4"/>
    <w:rsid w:val="00D8030D"/>
    <w:rsid w:val="00D804B0"/>
    <w:rsid w:val="00D80655"/>
    <w:rsid w:val="00D8071D"/>
    <w:rsid w:val="00D80D7B"/>
    <w:rsid w:val="00D80F8B"/>
    <w:rsid w:val="00D814ED"/>
    <w:rsid w:val="00D817D0"/>
    <w:rsid w:val="00D818D1"/>
    <w:rsid w:val="00D818E1"/>
    <w:rsid w:val="00D81A60"/>
    <w:rsid w:val="00D81F06"/>
    <w:rsid w:val="00D82008"/>
    <w:rsid w:val="00D8214A"/>
    <w:rsid w:val="00D8276F"/>
    <w:rsid w:val="00D8279F"/>
    <w:rsid w:val="00D82824"/>
    <w:rsid w:val="00D82CDF"/>
    <w:rsid w:val="00D82D82"/>
    <w:rsid w:val="00D82F22"/>
    <w:rsid w:val="00D8352F"/>
    <w:rsid w:val="00D838AB"/>
    <w:rsid w:val="00D840B1"/>
    <w:rsid w:val="00D844CA"/>
    <w:rsid w:val="00D85317"/>
    <w:rsid w:val="00D85386"/>
    <w:rsid w:val="00D85532"/>
    <w:rsid w:val="00D859E2"/>
    <w:rsid w:val="00D85C18"/>
    <w:rsid w:val="00D85C76"/>
    <w:rsid w:val="00D86B3E"/>
    <w:rsid w:val="00D86BB4"/>
    <w:rsid w:val="00D86BE1"/>
    <w:rsid w:val="00D86CC0"/>
    <w:rsid w:val="00D8702D"/>
    <w:rsid w:val="00D8718E"/>
    <w:rsid w:val="00D87383"/>
    <w:rsid w:val="00D87561"/>
    <w:rsid w:val="00D9000A"/>
    <w:rsid w:val="00D905C5"/>
    <w:rsid w:val="00D908BA"/>
    <w:rsid w:val="00D91A3A"/>
    <w:rsid w:val="00D91ADB"/>
    <w:rsid w:val="00D91E97"/>
    <w:rsid w:val="00D91F1B"/>
    <w:rsid w:val="00D92AED"/>
    <w:rsid w:val="00D92DF6"/>
    <w:rsid w:val="00D931FC"/>
    <w:rsid w:val="00D932F0"/>
    <w:rsid w:val="00D93440"/>
    <w:rsid w:val="00D93BE7"/>
    <w:rsid w:val="00D94316"/>
    <w:rsid w:val="00D94B70"/>
    <w:rsid w:val="00D94BBC"/>
    <w:rsid w:val="00D94C22"/>
    <w:rsid w:val="00D94CA1"/>
    <w:rsid w:val="00D94F93"/>
    <w:rsid w:val="00D95705"/>
    <w:rsid w:val="00D95BBE"/>
    <w:rsid w:val="00D961CB"/>
    <w:rsid w:val="00D965DB"/>
    <w:rsid w:val="00D96EBA"/>
    <w:rsid w:val="00D97261"/>
    <w:rsid w:val="00D972A6"/>
    <w:rsid w:val="00D972B0"/>
    <w:rsid w:val="00D9740B"/>
    <w:rsid w:val="00D97439"/>
    <w:rsid w:val="00D97626"/>
    <w:rsid w:val="00D977C7"/>
    <w:rsid w:val="00D97801"/>
    <w:rsid w:val="00D97C88"/>
    <w:rsid w:val="00D97CF7"/>
    <w:rsid w:val="00D97F5F"/>
    <w:rsid w:val="00D97FD5"/>
    <w:rsid w:val="00D97FDE"/>
    <w:rsid w:val="00DA057F"/>
    <w:rsid w:val="00DA0D6D"/>
    <w:rsid w:val="00DA19D9"/>
    <w:rsid w:val="00DA1A06"/>
    <w:rsid w:val="00DA1D4A"/>
    <w:rsid w:val="00DA2FF9"/>
    <w:rsid w:val="00DA3DA1"/>
    <w:rsid w:val="00DA44E2"/>
    <w:rsid w:val="00DA4786"/>
    <w:rsid w:val="00DA555F"/>
    <w:rsid w:val="00DA559B"/>
    <w:rsid w:val="00DA58A6"/>
    <w:rsid w:val="00DA58E8"/>
    <w:rsid w:val="00DA5942"/>
    <w:rsid w:val="00DA5A98"/>
    <w:rsid w:val="00DA5B46"/>
    <w:rsid w:val="00DA5E01"/>
    <w:rsid w:val="00DA6246"/>
    <w:rsid w:val="00DA62F5"/>
    <w:rsid w:val="00DA63B1"/>
    <w:rsid w:val="00DA63F2"/>
    <w:rsid w:val="00DA660A"/>
    <w:rsid w:val="00DA6EDC"/>
    <w:rsid w:val="00DA755D"/>
    <w:rsid w:val="00DA7909"/>
    <w:rsid w:val="00DB003E"/>
    <w:rsid w:val="00DB089D"/>
    <w:rsid w:val="00DB0EB7"/>
    <w:rsid w:val="00DB1077"/>
    <w:rsid w:val="00DB1135"/>
    <w:rsid w:val="00DB14EC"/>
    <w:rsid w:val="00DB15D7"/>
    <w:rsid w:val="00DB223C"/>
    <w:rsid w:val="00DB2AED"/>
    <w:rsid w:val="00DB2E44"/>
    <w:rsid w:val="00DB32F7"/>
    <w:rsid w:val="00DB381A"/>
    <w:rsid w:val="00DB3F44"/>
    <w:rsid w:val="00DB3FA2"/>
    <w:rsid w:val="00DB4927"/>
    <w:rsid w:val="00DB4A05"/>
    <w:rsid w:val="00DB4FFB"/>
    <w:rsid w:val="00DB5359"/>
    <w:rsid w:val="00DB5AAC"/>
    <w:rsid w:val="00DB5AF9"/>
    <w:rsid w:val="00DB6400"/>
    <w:rsid w:val="00DB68FE"/>
    <w:rsid w:val="00DB69CC"/>
    <w:rsid w:val="00DB6B0F"/>
    <w:rsid w:val="00DB6F36"/>
    <w:rsid w:val="00DB7298"/>
    <w:rsid w:val="00DB72CB"/>
    <w:rsid w:val="00DB73A2"/>
    <w:rsid w:val="00DB7D4E"/>
    <w:rsid w:val="00DB7D74"/>
    <w:rsid w:val="00DC0225"/>
    <w:rsid w:val="00DC059F"/>
    <w:rsid w:val="00DC097C"/>
    <w:rsid w:val="00DC09F9"/>
    <w:rsid w:val="00DC0A39"/>
    <w:rsid w:val="00DC0B52"/>
    <w:rsid w:val="00DC0FD1"/>
    <w:rsid w:val="00DC16B5"/>
    <w:rsid w:val="00DC1A11"/>
    <w:rsid w:val="00DC1CD0"/>
    <w:rsid w:val="00DC1CF1"/>
    <w:rsid w:val="00DC21B8"/>
    <w:rsid w:val="00DC2209"/>
    <w:rsid w:val="00DC23AC"/>
    <w:rsid w:val="00DC252C"/>
    <w:rsid w:val="00DC27FB"/>
    <w:rsid w:val="00DC2901"/>
    <w:rsid w:val="00DC2A3B"/>
    <w:rsid w:val="00DC2BBB"/>
    <w:rsid w:val="00DC3735"/>
    <w:rsid w:val="00DC3A35"/>
    <w:rsid w:val="00DC3EBD"/>
    <w:rsid w:val="00DC42EF"/>
    <w:rsid w:val="00DC4534"/>
    <w:rsid w:val="00DC49D3"/>
    <w:rsid w:val="00DC4A47"/>
    <w:rsid w:val="00DC557B"/>
    <w:rsid w:val="00DC58FA"/>
    <w:rsid w:val="00DC62D3"/>
    <w:rsid w:val="00DC649A"/>
    <w:rsid w:val="00DC6ABC"/>
    <w:rsid w:val="00DC6CCD"/>
    <w:rsid w:val="00DC731D"/>
    <w:rsid w:val="00DC745E"/>
    <w:rsid w:val="00DD01ED"/>
    <w:rsid w:val="00DD065C"/>
    <w:rsid w:val="00DD0E05"/>
    <w:rsid w:val="00DD145C"/>
    <w:rsid w:val="00DD18B0"/>
    <w:rsid w:val="00DD1CCD"/>
    <w:rsid w:val="00DD2352"/>
    <w:rsid w:val="00DD256E"/>
    <w:rsid w:val="00DD26F2"/>
    <w:rsid w:val="00DD2A21"/>
    <w:rsid w:val="00DD3786"/>
    <w:rsid w:val="00DD3DA3"/>
    <w:rsid w:val="00DD4C15"/>
    <w:rsid w:val="00DD4DBE"/>
    <w:rsid w:val="00DD4F19"/>
    <w:rsid w:val="00DD4F21"/>
    <w:rsid w:val="00DD5289"/>
    <w:rsid w:val="00DD552C"/>
    <w:rsid w:val="00DD579D"/>
    <w:rsid w:val="00DD5B58"/>
    <w:rsid w:val="00DD62CB"/>
    <w:rsid w:val="00DD694A"/>
    <w:rsid w:val="00DD6AF2"/>
    <w:rsid w:val="00DD7AB5"/>
    <w:rsid w:val="00DD7B00"/>
    <w:rsid w:val="00DD7D4C"/>
    <w:rsid w:val="00DE04D0"/>
    <w:rsid w:val="00DE0519"/>
    <w:rsid w:val="00DE0751"/>
    <w:rsid w:val="00DE0C70"/>
    <w:rsid w:val="00DE0C77"/>
    <w:rsid w:val="00DE0D3B"/>
    <w:rsid w:val="00DE1E0E"/>
    <w:rsid w:val="00DE1EC8"/>
    <w:rsid w:val="00DE206B"/>
    <w:rsid w:val="00DE2266"/>
    <w:rsid w:val="00DE29BA"/>
    <w:rsid w:val="00DE2B31"/>
    <w:rsid w:val="00DE310A"/>
    <w:rsid w:val="00DE3281"/>
    <w:rsid w:val="00DE3E59"/>
    <w:rsid w:val="00DE48E6"/>
    <w:rsid w:val="00DE4916"/>
    <w:rsid w:val="00DE49B1"/>
    <w:rsid w:val="00DE4ED8"/>
    <w:rsid w:val="00DE5245"/>
    <w:rsid w:val="00DE53AE"/>
    <w:rsid w:val="00DE5613"/>
    <w:rsid w:val="00DE58FF"/>
    <w:rsid w:val="00DE63CD"/>
    <w:rsid w:val="00DE6B7C"/>
    <w:rsid w:val="00DE7062"/>
    <w:rsid w:val="00DE7153"/>
    <w:rsid w:val="00DE719D"/>
    <w:rsid w:val="00DE7287"/>
    <w:rsid w:val="00DE7506"/>
    <w:rsid w:val="00DE7A5F"/>
    <w:rsid w:val="00DF05B0"/>
    <w:rsid w:val="00DF0731"/>
    <w:rsid w:val="00DF082F"/>
    <w:rsid w:val="00DF13D9"/>
    <w:rsid w:val="00DF162E"/>
    <w:rsid w:val="00DF1A2B"/>
    <w:rsid w:val="00DF1B7A"/>
    <w:rsid w:val="00DF1D0E"/>
    <w:rsid w:val="00DF2968"/>
    <w:rsid w:val="00DF2F72"/>
    <w:rsid w:val="00DF3506"/>
    <w:rsid w:val="00DF360E"/>
    <w:rsid w:val="00DF3671"/>
    <w:rsid w:val="00DF3944"/>
    <w:rsid w:val="00DF4DE1"/>
    <w:rsid w:val="00DF4FD2"/>
    <w:rsid w:val="00DF525E"/>
    <w:rsid w:val="00DF5B49"/>
    <w:rsid w:val="00DF5BE3"/>
    <w:rsid w:val="00DF702D"/>
    <w:rsid w:val="00DF7178"/>
    <w:rsid w:val="00DF7484"/>
    <w:rsid w:val="00DF7672"/>
    <w:rsid w:val="00DF7C11"/>
    <w:rsid w:val="00E00233"/>
    <w:rsid w:val="00E00724"/>
    <w:rsid w:val="00E01109"/>
    <w:rsid w:val="00E011EC"/>
    <w:rsid w:val="00E0127F"/>
    <w:rsid w:val="00E0186A"/>
    <w:rsid w:val="00E01A8E"/>
    <w:rsid w:val="00E027FF"/>
    <w:rsid w:val="00E0353F"/>
    <w:rsid w:val="00E03A94"/>
    <w:rsid w:val="00E03B10"/>
    <w:rsid w:val="00E03B17"/>
    <w:rsid w:val="00E03DF8"/>
    <w:rsid w:val="00E03E5D"/>
    <w:rsid w:val="00E04022"/>
    <w:rsid w:val="00E046B1"/>
    <w:rsid w:val="00E04DE1"/>
    <w:rsid w:val="00E0528E"/>
    <w:rsid w:val="00E059D3"/>
    <w:rsid w:val="00E0630B"/>
    <w:rsid w:val="00E06776"/>
    <w:rsid w:val="00E069F2"/>
    <w:rsid w:val="00E06BB6"/>
    <w:rsid w:val="00E07434"/>
    <w:rsid w:val="00E075CB"/>
    <w:rsid w:val="00E0762B"/>
    <w:rsid w:val="00E076CF"/>
    <w:rsid w:val="00E100A6"/>
    <w:rsid w:val="00E101D9"/>
    <w:rsid w:val="00E107FF"/>
    <w:rsid w:val="00E10CA9"/>
    <w:rsid w:val="00E10E0C"/>
    <w:rsid w:val="00E11018"/>
    <w:rsid w:val="00E11078"/>
    <w:rsid w:val="00E112DF"/>
    <w:rsid w:val="00E113E1"/>
    <w:rsid w:val="00E11A4D"/>
    <w:rsid w:val="00E11AB6"/>
    <w:rsid w:val="00E11AE5"/>
    <w:rsid w:val="00E11BC6"/>
    <w:rsid w:val="00E11DF1"/>
    <w:rsid w:val="00E11E0A"/>
    <w:rsid w:val="00E11E23"/>
    <w:rsid w:val="00E12EC2"/>
    <w:rsid w:val="00E133D8"/>
    <w:rsid w:val="00E137B5"/>
    <w:rsid w:val="00E13BCE"/>
    <w:rsid w:val="00E13C75"/>
    <w:rsid w:val="00E14CB1"/>
    <w:rsid w:val="00E15007"/>
    <w:rsid w:val="00E15134"/>
    <w:rsid w:val="00E151D1"/>
    <w:rsid w:val="00E15B3C"/>
    <w:rsid w:val="00E15E74"/>
    <w:rsid w:val="00E15EBE"/>
    <w:rsid w:val="00E15F57"/>
    <w:rsid w:val="00E16322"/>
    <w:rsid w:val="00E164AC"/>
    <w:rsid w:val="00E16614"/>
    <w:rsid w:val="00E17014"/>
    <w:rsid w:val="00E17562"/>
    <w:rsid w:val="00E17786"/>
    <w:rsid w:val="00E17F87"/>
    <w:rsid w:val="00E200C5"/>
    <w:rsid w:val="00E20494"/>
    <w:rsid w:val="00E20567"/>
    <w:rsid w:val="00E20638"/>
    <w:rsid w:val="00E20B46"/>
    <w:rsid w:val="00E20B8F"/>
    <w:rsid w:val="00E213AB"/>
    <w:rsid w:val="00E2178D"/>
    <w:rsid w:val="00E21E07"/>
    <w:rsid w:val="00E21F16"/>
    <w:rsid w:val="00E2232C"/>
    <w:rsid w:val="00E2244D"/>
    <w:rsid w:val="00E22649"/>
    <w:rsid w:val="00E22804"/>
    <w:rsid w:val="00E22B39"/>
    <w:rsid w:val="00E2381C"/>
    <w:rsid w:val="00E23EF3"/>
    <w:rsid w:val="00E23F1A"/>
    <w:rsid w:val="00E2410F"/>
    <w:rsid w:val="00E24147"/>
    <w:rsid w:val="00E249A8"/>
    <w:rsid w:val="00E24D60"/>
    <w:rsid w:val="00E2518D"/>
    <w:rsid w:val="00E257CE"/>
    <w:rsid w:val="00E25B49"/>
    <w:rsid w:val="00E260FF"/>
    <w:rsid w:val="00E26483"/>
    <w:rsid w:val="00E26540"/>
    <w:rsid w:val="00E266B9"/>
    <w:rsid w:val="00E26CC3"/>
    <w:rsid w:val="00E26F69"/>
    <w:rsid w:val="00E2713C"/>
    <w:rsid w:val="00E27867"/>
    <w:rsid w:val="00E27C58"/>
    <w:rsid w:val="00E27C69"/>
    <w:rsid w:val="00E27D3F"/>
    <w:rsid w:val="00E3054A"/>
    <w:rsid w:val="00E308FE"/>
    <w:rsid w:val="00E30EF8"/>
    <w:rsid w:val="00E31216"/>
    <w:rsid w:val="00E3127E"/>
    <w:rsid w:val="00E314E8"/>
    <w:rsid w:val="00E317D8"/>
    <w:rsid w:val="00E31C61"/>
    <w:rsid w:val="00E32847"/>
    <w:rsid w:val="00E32A38"/>
    <w:rsid w:val="00E334D0"/>
    <w:rsid w:val="00E338CF"/>
    <w:rsid w:val="00E35597"/>
    <w:rsid w:val="00E35950"/>
    <w:rsid w:val="00E35E34"/>
    <w:rsid w:val="00E36303"/>
    <w:rsid w:val="00E363B9"/>
    <w:rsid w:val="00E36668"/>
    <w:rsid w:val="00E36722"/>
    <w:rsid w:val="00E3704B"/>
    <w:rsid w:val="00E3726E"/>
    <w:rsid w:val="00E37644"/>
    <w:rsid w:val="00E3770A"/>
    <w:rsid w:val="00E379A7"/>
    <w:rsid w:val="00E37A48"/>
    <w:rsid w:val="00E37DB2"/>
    <w:rsid w:val="00E37F10"/>
    <w:rsid w:val="00E37F31"/>
    <w:rsid w:val="00E407C4"/>
    <w:rsid w:val="00E408CA"/>
    <w:rsid w:val="00E40A92"/>
    <w:rsid w:val="00E40AAC"/>
    <w:rsid w:val="00E40C27"/>
    <w:rsid w:val="00E40E57"/>
    <w:rsid w:val="00E411CB"/>
    <w:rsid w:val="00E4184F"/>
    <w:rsid w:val="00E41897"/>
    <w:rsid w:val="00E41B9C"/>
    <w:rsid w:val="00E41C66"/>
    <w:rsid w:val="00E429CD"/>
    <w:rsid w:val="00E42B39"/>
    <w:rsid w:val="00E42D58"/>
    <w:rsid w:val="00E431A0"/>
    <w:rsid w:val="00E43444"/>
    <w:rsid w:val="00E4352D"/>
    <w:rsid w:val="00E43A0C"/>
    <w:rsid w:val="00E43A5C"/>
    <w:rsid w:val="00E43FEC"/>
    <w:rsid w:val="00E4420B"/>
    <w:rsid w:val="00E442CA"/>
    <w:rsid w:val="00E445EF"/>
    <w:rsid w:val="00E44E51"/>
    <w:rsid w:val="00E44FD8"/>
    <w:rsid w:val="00E450F7"/>
    <w:rsid w:val="00E45196"/>
    <w:rsid w:val="00E453A1"/>
    <w:rsid w:val="00E45619"/>
    <w:rsid w:val="00E458DF"/>
    <w:rsid w:val="00E45940"/>
    <w:rsid w:val="00E4599C"/>
    <w:rsid w:val="00E45F1C"/>
    <w:rsid w:val="00E46306"/>
    <w:rsid w:val="00E4671E"/>
    <w:rsid w:val="00E46797"/>
    <w:rsid w:val="00E467F9"/>
    <w:rsid w:val="00E46830"/>
    <w:rsid w:val="00E46FFE"/>
    <w:rsid w:val="00E47092"/>
    <w:rsid w:val="00E4729E"/>
    <w:rsid w:val="00E47401"/>
    <w:rsid w:val="00E47E9F"/>
    <w:rsid w:val="00E50431"/>
    <w:rsid w:val="00E50C90"/>
    <w:rsid w:val="00E50E65"/>
    <w:rsid w:val="00E50E9E"/>
    <w:rsid w:val="00E5103B"/>
    <w:rsid w:val="00E5129E"/>
    <w:rsid w:val="00E5160E"/>
    <w:rsid w:val="00E51610"/>
    <w:rsid w:val="00E51BF3"/>
    <w:rsid w:val="00E51D58"/>
    <w:rsid w:val="00E528F6"/>
    <w:rsid w:val="00E52C14"/>
    <w:rsid w:val="00E534C7"/>
    <w:rsid w:val="00E535D4"/>
    <w:rsid w:val="00E537C2"/>
    <w:rsid w:val="00E538B9"/>
    <w:rsid w:val="00E54247"/>
    <w:rsid w:val="00E5471B"/>
    <w:rsid w:val="00E5555C"/>
    <w:rsid w:val="00E55671"/>
    <w:rsid w:val="00E55C97"/>
    <w:rsid w:val="00E561BD"/>
    <w:rsid w:val="00E56271"/>
    <w:rsid w:val="00E56359"/>
    <w:rsid w:val="00E56607"/>
    <w:rsid w:val="00E5681E"/>
    <w:rsid w:val="00E5716B"/>
    <w:rsid w:val="00E5769C"/>
    <w:rsid w:val="00E57C3A"/>
    <w:rsid w:val="00E57E5F"/>
    <w:rsid w:val="00E57F38"/>
    <w:rsid w:val="00E6078D"/>
    <w:rsid w:val="00E609C0"/>
    <w:rsid w:val="00E60CE4"/>
    <w:rsid w:val="00E6147C"/>
    <w:rsid w:val="00E61D88"/>
    <w:rsid w:val="00E6210E"/>
    <w:rsid w:val="00E623AE"/>
    <w:rsid w:val="00E62680"/>
    <w:rsid w:val="00E62860"/>
    <w:rsid w:val="00E629D0"/>
    <w:rsid w:val="00E62DDC"/>
    <w:rsid w:val="00E6362F"/>
    <w:rsid w:val="00E638C1"/>
    <w:rsid w:val="00E6426D"/>
    <w:rsid w:val="00E64985"/>
    <w:rsid w:val="00E6530F"/>
    <w:rsid w:val="00E65848"/>
    <w:rsid w:val="00E65F9E"/>
    <w:rsid w:val="00E65FC5"/>
    <w:rsid w:val="00E6622F"/>
    <w:rsid w:val="00E6631A"/>
    <w:rsid w:val="00E66572"/>
    <w:rsid w:val="00E6658F"/>
    <w:rsid w:val="00E667FF"/>
    <w:rsid w:val="00E66E1F"/>
    <w:rsid w:val="00E66F7E"/>
    <w:rsid w:val="00E674A0"/>
    <w:rsid w:val="00E67EDF"/>
    <w:rsid w:val="00E67F4A"/>
    <w:rsid w:val="00E7043B"/>
    <w:rsid w:val="00E70554"/>
    <w:rsid w:val="00E70EC4"/>
    <w:rsid w:val="00E71605"/>
    <w:rsid w:val="00E71706"/>
    <w:rsid w:val="00E717F0"/>
    <w:rsid w:val="00E71875"/>
    <w:rsid w:val="00E72863"/>
    <w:rsid w:val="00E73101"/>
    <w:rsid w:val="00E73813"/>
    <w:rsid w:val="00E739A5"/>
    <w:rsid w:val="00E73F53"/>
    <w:rsid w:val="00E7459A"/>
    <w:rsid w:val="00E74BFC"/>
    <w:rsid w:val="00E74F0F"/>
    <w:rsid w:val="00E7543B"/>
    <w:rsid w:val="00E754D3"/>
    <w:rsid w:val="00E7563C"/>
    <w:rsid w:val="00E75C74"/>
    <w:rsid w:val="00E76F37"/>
    <w:rsid w:val="00E7712E"/>
    <w:rsid w:val="00E77AC5"/>
    <w:rsid w:val="00E77B94"/>
    <w:rsid w:val="00E77C3B"/>
    <w:rsid w:val="00E77F01"/>
    <w:rsid w:val="00E80114"/>
    <w:rsid w:val="00E804A4"/>
    <w:rsid w:val="00E807B1"/>
    <w:rsid w:val="00E80A3B"/>
    <w:rsid w:val="00E810DF"/>
    <w:rsid w:val="00E81171"/>
    <w:rsid w:val="00E811D1"/>
    <w:rsid w:val="00E81317"/>
    <w:rsid w:val="00E813A1"/>
    <w:rsid w:val="00E8148B"/>
    <w:rsid w:val="00E8196F"/>
    <w:rsid w:val="00E81E26"/>
    <w:rsid w:val="00E821C1"/>
    <w:rsid w:val="00E825F3"/>
    <w:rsid w:val="00E827B3"/>
    <w:rsid w:val="00E82B0F"/>
    <w:rsid w:val="00E83A30"/>
    <w:rsid w:val="00E83B2D"/>
    <w:rsid w:val="00E83C71"/>
    <w:rsid w:val="00E83FBB"/>
    <w:rsid w:val="00E841ED"/>
    <w:rsid w:val="00E8470C"/>
    <w:rsid w:val="00E84806"/>
    <w:rsid w:val="00E853DE"/>
    <w:rsid w:val="00E85736"/>
    <w:rsid w:val="00E85983"/>
    <w:rsid w:val="00E85C94"/>
    <w:rsid w:val="00E85D9B"/>
    <w:rsid w:val="00E85E4E"/>
    <w:rsid w:val="00E866D3"/>
    <w:rsid w:val="00E86884"/>
    <w:rsid w:val="00E869DF"/>
    <w:rsid w:val="00E8714F"/>
    <w:rsid w:val="00E87B38"/>
    <w:rsid w:val="00E87D16"/>
    <w:rsid w:val="00E87EB4"/>
    <w:rsid w:val="00E90276"/>
    <w:rsid w:val="00E902FA"/>
    <w:rsid w:val="00E9086B"/>
    <w:rsid w:val="00E908E7"/>
    <w:rsid w:val="00E90F39"/>
    <w:rsid w:val="00E91561"/>
    <w:rsid w:val="00E916A6"/>
    <w:rsid w:val="00E91A19"/>
    <w:rsid w:val="00E91E46"/>
    <w:rsid w:val="00E91F27"/>
    <w:rsid w:val="00E91F80"/>
    <w:rsid w:val="00E92243"/>
    <w:rsid w:val="00E9256C"/>
    <w:rsid w:val="00E92BEA"/>
    <w:rsid w:val="00E92D66"/>
    <w:rsid w:val="00E931FE"/>
    <w:rsid w:val="00E9357C"/>
    <w:rsid w:val="00E93AF2"/>
    <w:rsid w:val="00E94102"/>
    <w:rsid w:val="00E944E6"/>
    <w:rsid w:val="00E94DE1"/>
    <w:rsid w:val="00E958F1"/>
    <w:rsid w:val="00E95AEA"/>
    <w:rsid w:val="00E95EA9"/>
    <w:rsid w:val="00E964C4"/>
    <w:rsid w:val="00E965F2"/>
    <w:rsid w:val="00E967A0"/>
    <w:rsid w:val="00E968BF"/>
    <w:rsid w:val="00E96C9E"/>
    <w:rsid w:val="00E96D0E"/>
    <w:rsid w:val="00E96D2C"/>
    <w:rsid w:val="00E9775A"/>
    <w:rsid w:val="00E979F4"/>
    <w:rsid w:val="00E97C0C"/>
    <w:rsid w:val="00EA0145"/>
    <w:rsid w:val="00EA0171"/>
    <w:rsid w:val="00EA1194"/>
    <w:rsid w:val="00EA119B"/>
    <w:rsid w:val="00EA1776"/>
    <w:rsid w:val="00EA1B86"/>
    <w:rsid w:val="00EA2100"/>
    <w:rsid w:val="00EA21D8"/>
    <w:rsid w:val="00EA28E1"/>
    <w:rsid w:val="00EA2E15"/>
    <w:rsid w:val="00EA2ED5"/>
    <w:rsid w:val="00EA32C5"/>
    <w:rsid w:val="00EA3D4B"/>
    <w:rsid w:val="00EA3E93"/>
    <w:rsid w:val="00EA3F94"/>
    <w:rsid w:val="00EA4372"/>
    <w:rsid w:val="00EA443D"/>
    <w:rsid w:val="00EA4479"/>
    <w:rsid w:val="00EA4498"/>
    <w:rsid w:val="00EA4698"/>
    <w:rsid w:val="00EA4E68"/>
    <w:rsid w:val="00EA5A28"/>
    <w:rsid w:val="00EA5D93"/>
    <w:rsid w:val="00EA5DA9"/>
    <w:rsid w:val="00EA61DF"/>
    <w:rsid w:val="00EA6643"/>
    <w:rsid w:val="00EA6B58"/>
    <w:rsid w:val="00EA6DDE"/>
    <w:rsid w:val="00EA6FDB"/>
    <w:rsid w:val="00EA72A4"/>
    <w:rsid w:val="00EA72D8"/>
    <w:rsid w:val="00EA7D4F"/>
    <w:rsid w:val="00EA7F32"/>
    <w:rsid w:val="00EA7F8F"/>
    <w:rsid w:val="00EB00BE"/>
    <w:rsid w:val="00EB02E9"/>
    <w:rsid w:val="00EB08C5"/>
    <w:rsid w:val="00EB0C56"/>
    <w:rsid w:val="00EB11B0"/>
    <w:rsid w:val="00EB1A87"/>
    <w:rsid w:val="00EB1D64"/>
    <w:rsid w:val="00EB1FB4"/>
    <w:rsid w:val="00EB27D1"/>
    <w:rsid w:val="00EB2DED"/>
    <w:rsid w:val="00EB3069"/>
    <w:rsid w:val="00EB3366"/>
    <w:rsid w:val="00EB366F"/>
    <w:rsid w:val="00EB3DAD"/>
    <w:rsid w:val="00EB42E9"/>
    <w:rsid w:val="00EB573D"/>
    <w:rsid w:val="00EB5A67"/>
    <w:rsid w:val="00EB6599"/>
    <w:rsid w:val="00EB6686"/>
    <w:rsid w:val="00EB6DCC"/>
    <w:rsid w:val="00EB7265"/>
    <w:rsid w:val="00EB74B0"/>
    <w:rsid w:val="00EB76B6"/>
    <w:rsid w:val="00EB789C"/>
    <w:rsid w:val="00EC014A"/>
    <w:rsid w:val="00EC0397"/>
    <w:rsid w:val="00EC0CF5"/>
    <w:rsid w:val="00EC0E00"/>
    <w:rsid w:val="00EC0F0B"/>
    <w:rsid w:val="00EC1A6D"/>
    <w:rsid w:val="00EC1E41"/>
    <w:rsid w:val="00EC35DF"/>
    <w:rsid w:val="00EC3695"/>
    <w:rsid w:val="00EC3E31"/>
    <w:rsid w:val="00EC429B"/>
    <w:rsid w:val="00EC4459"/>
    <w:rsid w:val="00EC44AB"/>
    <w:rsid w:val="00EC45D8"/>
    <w:rsid w:val="00EC4640"/>
    <w:rsid w:val="00EC48AD"/>
    <w:rsid w:val="00EC48C7"/>
    <w:rsid w:val="00EC4A11"/>
    <w:rsid w:val="00EC50DA"/>
    <w:rsid w:val="00EC51DF"/>
    <w:rsid w:val="00EC559D"/>
    <w:rsid w:val="00EC59F3"/>
    <w:rsid w:val="00EC5AD2"/>
    <w:rsid w:val="00EC5BBE"/>
    <w:rsid w:val="00EC5E60"/>
    <w:rsid w:val="00EC62CE"/>
    <w:rsid w:val="00EC6487"/>
    <w:rsid w:val="00EC6950"/>
    <w:rsid w:val="00EC6ADF"/>
    <w:rsid w:val="00EC6C0A"/>
    <w:rsid w:val="00EC6EDF"/>
    <w:rsid w:val="00EC7052"/>
    <w:rsid w:val="00EC734B"/>
    <w:rsid w:val="00EC767A"/>
    <w:rsid w:val="00EC771C"/>
    <w:rsid w:val="00EC7869"/>
    <w:rsid w:val="00EC7E77"/>
    <w:rsid w:val="00EC7E7D"/>
    <w:rsid w:val="00EC7EBE"/>
    <w:rsid w:val="00ED01E6"/>
    <w:rsid w:val="00ED0975"/>
    <w:rsid w:val="00ED0A89"/>
    <w:rsid w:val="00ED0B46"/>
    <w:rsid w:val="00ED0B9C"/>
    <w:rsid w:val="00ED0BB0"/>
    <w:rsid w:val="00ED0FB3"/>
    <w:rsid w:val="00ED1868"/>
    <w:rsid w:val="00ED19F0"/>
    <w:rsid w:val="00ED1CF6"/>
    <w:rsid w:val="00ED1D2D"/>
    <w:rsid w:val="00ED1D8B"/>
    <w:rsid w:val="00ED20AB"/>
    <w:rsid w:val="00ED2872"/>
    <w:rsid w:val="00ED28A0"/>
    <w:rsid w:val="00ED29E6"/>
    <w:rsid w:val="00ED2CB6"/>
    <w:rsid w:val="00ED2E32"/>
    <w:rsid w:val="00ED362E"/>
    <w:rsid w:val="00ED3683"/>
    <w:rsid w:val="00ED36EF"/>
    <w:rsid w:val="00ED36FB"/>
    <w:rsid w:val="00ED39A8"/>
    <w:rsid w:val="00ED3BD8"/>
    <w:rsid w:val="00ED3C93"/>
    <w:rsid w:val="00ED3D5B"/>
    <w:rsid w:val="00ED3E4E"/>
    <w:rsid w:val="00ED40A0"/>
    <w:rsid w:val="00ED4408"/>
    <w:rsid w:val="00ED47F7"/>
    <w:rsid w:val="00ED4A59"/>
    <w:rsid w:val="00ED577F"/>
    <w:rsid w:val="00ED617F"/>
    <w:rsid w:val="00ED62C7"/>
    <w:rsid w:val="00ED65B4"/>
    <w:rsid w:val="00ED6767"/>
    <w:rsid w:val="00ED6AD4"/>
    <w:rsid w:val="00ED6DD5"/>
    <w:rsid w:val="00ED7313"/>
    <w:rsid w:val="00ED73A6"/>
    <w:rsid w:val="00ED7D31"/>
    <w:rsid w:val="00ED7EC7"/>
    <w:rsid w:val="00ED7F9F"/>
    <w:rsid w:val="00EE00EC"/>
    <w:rsid w:val="00EE1120"/>
    <w:rsid w:val="00EE1136"/>
    <w:rsid w:val="00EE12C1"/>
    <w:rsid w:val="00EE13D8"/>
    <w:rsid w:val="00EE1481"/>
    <w:rsid w:val="00EE1C4F"/>
    <w:rsid w:val="00EE1C53"/>
    <w:rsid w:val="00EE1F0D"/>
    <w:rsid w:val="00EE232C"/>
    <w:rsid w:val="00EE2422"/>
    <w:rsid w:val="00EE2A39"/>
    <w:rsid w:val="00EE2B53"/>
    <w:rsid w:val="00EE36A1"/>
    <w:rsid w:val="00EE3906"/>
    <w:rsid w:val="00EE3917"/>
    <w:rsid w:val="00EE3938"/>
    <w:rsid w:val="00EE3C81"/>
    <w:rsid w:val="00EE428C"/>
    <w:rsid w:val="00EE4483"/>
    <w:rsid w:val="00EE4581"/>
    <w:rsid w:val="00EE4A5C"/>
    <w:rsid w:val="00EE4BE8"/>
    <w:rsid w:val="00EE4DC1"/>
    <w:rsid w:val="00EE4F3F"/>
    <w:rsid w:val="00EE5382"/>
    <w:rsid w:val="00EE53A5"/>
    <w:rsid w:val="00EE5832"/>
    <w:rsid w:val="00EE589C"/>
    <w:rsid w:val="00EE5B0F"/>
    <w:rsid w:val="00EE5B55"/>
    <w:rsid w:val="00EE5DD2"/>
    <w:rsid w:val="00EE60C5"/>
    <w:rsid w:val="00EE60FB"/>
    <w:rsid w:val="00EE62FF"/>
    <w:rsid w:val="00EE649B"/>
    <w:rsid w:val="00EE73FD"/>
    <w:rsid w:val="00EE750B"/>
    <w:rsid w:val="00EE75BC"/>
    <w:rsid w:val="00EE7A6B"/>
    <w:rsid w:val="00EE7B25"/>
    <w:rsid w:val="00EE7C34"/>
    <w:rsid w:val="00EE7D12"/>
    <w:rsid w:val="00EF037A"/>
    <w:rsid w:val="00EF0441"/>
    <w:rsid w:val="00EF0666"/>
    <w:rsid w:val="00EF0A52"/>
    <w:rsid w:val="00EF0FCB"/>
    <w:rsid w:val="00EF10CB"/>
    <w:rsid w:val="00EF122E"/>
    <w:rsid w:val="00EF1799"/>
    <w:rsid w:val="00EF18C6"/>
    <w:rsid w:val="00EF1A83"/>
    <w:rsid w:val="00EF1E46"/>
    <w:rsid w:val="00EF2321"/>
    <w:rsid w:val="00EF23C2"/>
    <w:rsid w:val="00EF23D4"/>
    <w:rsid w:val="00EF2B44"/>
    <w:rsid w:val="00EF2C77"/>
    <w:rsid w:val="00EF2E2F"/>
    <w:rsid w:val="00EF36FB"/>
    <w:rsid w:val="00EF3FA2"/>
    <w:rsid w:val="00EF4C9C"/>
    <w:rsid w:val="00EF4D20"/>
    <w:rsid w:val="00EF4F81"/>
    <w:rsid w:val="00EF50F0"/>
    <w:rsid w:val="00EF5463"/>
    <w:rsid w:val="00EF5643"/>
    <w:rsid w:val="00EF577A"/>
    <w:rsid w:val="00EF5C2A"/>
    <w:rsid w:val="00EF6123"/>
    <w:rsid w:val="00EF6604"/>
    <w:rsid w:val="00EF665B"/>
    <w:rsid w:val="00EF67BB"/>
    <w:rsid w:val="00EF6AF8"/>
    <w:rsid w:val="00EF6B03"/>
    <w:rsid w:val="00EF6E71"/>
    <w:rsid w:val="00EF739A"/>
    <w:rsid w:val="00EF799F"/>
    <w:rsid w:val="00EF7A47"/>
    <w:rsid w:val="00F00251"/>
    <w:rsid w:val="00F00367"/>
    <w:rsid w:val="00F0095C"/>
    <w:rsid w:val="00F01382"/>
    <w:rsid w:val="00F014CE"/>
    <w:rsid w:val="00F018A2"/>
    <w:rsid w:val="00F02055"/>
    <w:rsid w:val="00F027A2"/>
    <w:rsid w:val="00F0288D"/>
    <w:rsid w:val="00F02AF2"/>
    <w:rsid w:val="00F02BD2"/>
    <w:rsid w:val="00F03653"/>
    <w:rsid w:val="00F03B77"/>
    <w:rsid w:val="00F04103"/>
    <w:rsid w:val="00F0427F"/>
    <w:rsid w:val="00F04659"/>
    <w:rsid w:val="00F04776"/>
    <w:rsid w:val="00F04FA1"/>
    <w:rsid w:val="00F05276"/>
    <w:rsid w:val="00F053F2"/>
    <w:rsid w:val="00F05755"/>
    <w:rsid w:val="00F060F8"/>
    <w:rsid w:val="00F06205"/>
    <w:rsid w:val="00F0645A"/>
    <w:rsid w:val="00F0689A"/>
    <w:rsid w:val="00F06CF4"/>
    <w:rsid w:val="00F06DC2"/>
    <w:rsid w:val="00F072F7"/>
    <w:rsid w:val="00F07B23"/>
    <w:rsid w:val="00F07C25"/>
    <w:rsid w:val="00F07E63"/>
    <w:rsid w:val="00F1001D"/>
    <w:rsid w:val="00F1058A"/>
    <w:rsid w:val="00F10626"/>
    <w:rsid w:val="00F10734"/>
    <w:rsid w:val="00F1095C"/>
    <w:rsid w:val="00F10C3F"/>
    <w:rsid w:val="00F10F89"/>
    <w:rsid w:val="00F115CD"/>
    <w:rsid w:val="00F11E46"/>
    <w:rsid w:val="00F12148"/>
    <w:rsid w:val="00F12F3C"/>
    <w:rsid w:val="00F134BF"/>
    <w:rsid w:val="00F13A89"/>
    <w:rsid w:val="00F1411D"/>
    <w:rsid w:val="00F146DB"/>
    <w:rsid w:val="00F14CC9"/>
    <w:rsid w:val="00F14D13"/>
    <w:rsid w:val="00F1511F"/>
    <w:rsid w:val="00F164F1"/>
    <w:rsid w:val="00F167C0"/>
    <w:rsid w:val="00F16CC9"/>
    <w:rsid w:val="00F16F5F"/>
    <w:rsid w:val="00F1724E"/>
    <w:rsid w:val="00F2002D"/>
    <w:rsid w:val="00F20A81"/>
    <w:rsid w:val="00F20DCC"/>
    <w:rsid w:val="00F21289"/>
    <w:rsid w:val="00F21BD2"/>
    <w:rsid w:val="00F21D8E"/>
    <w:rsid w:val="00F22240"/>
    <w:rsid w:val="00F2233B"/>
    <w:rsid w:val="00F228DE"/>
    <w:rsid w:val="00F22FAE"/>
    <w:rsid w:val="00F230E7"/>
    <w:rsid w:val="00F23690"/>
    <w:rsid w:val="00F23C8A"/>
    <w:rsid w:val="00F23EA9"/>
    <w:rsid w:val="00F241AC"/>
    <w:rsid w:val="00F248C6"/>
    <w:rsid w:val="00F254DC"/>
    <w:rsid w:val="00F259D5"/>
    <w:rsid w:val="00F25A41"/>
    <w:rsid w:val="00F25BAD"/>
    <w:rsid w:val="00F25EB4"/>
    <w:rsid w:val="00F25FE7"/>
    <w:rsid w:val="00F26769"/>
    <w:rsid w:val="00F26B40"/>
    <w:rsid w:val="00F26D7C"/>
    <w:rsid w:val="00F26F31"/>
    <w:rsid w:val="00F274DF"/>
    <w:rsid w:val="00F27564"/>
    <w:rsid w:val="00F276E0"/>
    <w:rsid w:val="00F27718"/>
    <w:rsid w:val="00F2782B"/>
    <w:rsid w:val="00F27C1A"/>
    <w:rsid w:val="00F27DF6"/>
    <w:rsid w:val="00F302FA"/>
    <w:rsid w:val="00F305AF"/>
    <w:rsid w:val="00F3120F"/>
    <w:rsid w:val="00F31F76"/>
    <w:rsid w:val="00F31F97"/>
    <w:rsid w:val="00F31FCC"/>
    <w:rsid w:val="00F320C9"/>
    <w:rsid w:val="00F3273F"/>
    <w:rsid w:val="00F32DA6"/>
    <w:rsid w:val="00F3307C"/>
    <w:rsid w:val="00F33294"/>
    <w:rsid w:val="00F34229"/>
    <w:rsid w:val="00F3470D"/>
    <w:rsid w:val="00F3508C"/>
    <w:rsid w:val="00F3526F"/>
    <w:rsid w:val="00F3557C"/>
    <w:rsid w:val="00F35637"/>
    <w:rsid w:val="00F35824"/>
    <w:rsid w:val="00F35BE0"/>
    <w:rsid w:val="00F35C0D"/>
    <w:rsid w:val="00F35C25"/>
    <w:rsid w:val="00F35C77"/>
    <w:rsid w:val="00F365CD"/>
    <w:rsid w:val="00F36600"/>
    <w:rsid w:val="00F3690B"/>
    <w:rsid w:val="00F36BFC"/>
    <w:rsid w:val="00F3701D"/>
    <w:rsid w:val="00F37887"/>
    <w:rsid w:val="00F37A82"/>
    <w:rsid w:val="00F37B54"/>
    <w:rsid w:val="00F37EF1"/>
    <w:rsid w:val="00F40205"/>
    <w:rsid w:val="00F40A1E"/>
    <w:rsid w:val="00F40B64"/>
    <w:rsid w:val="00F40CFB"/>
    <w:rsid w:val="00F40F37"/>
    <w:rsid w:val="00F414C0"/>
    <w:rsid w:val="00F4190C"/>
    <w:rsid w:val="00F41C36"/>
    <w:rsid w:val="00F41CFE"/>
    <w:rsid w:val="00F41EB6"/>
    <w:rsid w:val="00F41FA1"/>
    <w:rsid w:val="00F424B4"/>
    <w:rsid w:val="00F4283F"/>
    <w:rsid w:val="00F42983"/>
    <w:rsid w:val="00F429CA"/>
    <w:rsid w:val="00F42A23"/>
    <w:rsid w:val="00F432A3"/>
    <w:rsid w:val="00F43459"/>
    <w:rsid w:val="00F43539"/>
    <w:rsid w:val="00F43C42"/>
    <w:rsid w:val="00F43D6C"/>
    <w:rsid w:val="00F43E4D"/>
    <w:rsid w:val="00F443C2"/>
    <w:rsid w:val="00F44422"/>
    <w:rsid w:val="00F4474F"/>
    <w:rsid w:val="00F44775"/>
    <w:rsid w:val="00F44825"/>
    <w:rsid w:val="00F45176"/>
    <w:rsid w:val="00F452AD"/>
    <w:rsid w:val="00F4540A"/>
    <w:rsid w:val="00F455E0"/>
    <w:rsid w:val="00F458D7"/>
    <w:rsid w:val="00F459EA"/>
    <w:rsid w:val="00F45E2F"/>
    <w:rsid w:val="00F460B7"/>
    <w:rsid w:val="00F46137"/>
    <w:rsid w:val="00F46BCB"/>
    <w:rsid w:val="00F473EF"/>
    <w:rsid w:val="00F47462"/>
    <w:rsid w:val="00F4767E"/>
    <w:rsid w:val="00F47997"/>
    <w:rsid w:val="00F47BC0"/>
    <w:rsid w:val="00F47D99"/>
    <w:rsid w:val="00F47E06"/>
    <w:rsid w:val="00F47ED7"/>
    <w:rsid w:val="00F5028C"/>
    <w:rsid w:val="00F502D0"/>
    <w:rsid w:val="00F508BF"/>
    <w:rsid w:val="00F50A07"/>
    <w:rsid w:val="00F50AC1"/>
    <w:rsid w:val="00F51293"/>
    <w:rsid w:val="00F5169A"/>
    <w:rsid w:val="00F51995"/>
    <w:rsid w:val="00F51A9E"/>
    <w:rsid w:val="00F51B53"/>
    <w:rsid w:val="00F51B6B"/>
    <w:rsid w:val="00F51E85"/>
    <w:rsid w:val="00F52263"/>
    <w:rsid w:val="00F52858"/>
    <w:rsid w:val="00F52D1F"/>
    <w:rsid w:val="00F52E7B"/>
    <w:rsid w:val="00F52ECB"/>
    <w:rsid w:val="00F53040"/>
    <w:rsid w:val="00F5324C"/>
    <w:rsid w:val="00F537B6"/>
    <w:rsid w:val="00F5389A"/>
    <w:rsid w:val="00F53AD0"/>
    <w:rsid w:val="00F53D01"/>
    <w:rsid w:val="00F54F3C"/>
    <w:rsid w:val="00F55090"/>
    <w:rsid w:val="00F553EA"/>
    <w:rsid w:val="00F55908"/>
    <w:rsid w:val="00F55C79"/>
    <w:rsid w:val="00F56320"/>
    <w:rsid w:val="00F5663F"/>
    <w:rsid w:val="00F568E0"/>
    <w:rsid w:val="00F56918"/>
    <w:rsid w:val="00F56A1A"/>
    <w:rsid w:val="00F56A36"/>
    <w:rsid w:val="00F56BBF"/>
    <w:rsid w:val="00F56F5E"/>
    <w:rsid w:val="00F570F4"/>
    <w:rsid w:val="00F57386"/>
    <w:rsid w:val="00F57390"/>
    <w:rsid w:val="00F573A8"/>
    <w:rsid w:val="00F5761C"/>
    <w:rsid w:val="00F57866"/>
    <w:rsid w:val="00F60081"/>
    <w:rsid w:val="00F600F2"/>
    <w:rsid w:val="00F6011F"/>
    <w:rsid w:val="00F601C4"/>
    <w:rsid w:val="00F6027A"/>
    <w:rsid w:val="00F605BC"/>
    <w:rsid w:val="00F606AF"/>
    <w:rsid w:val="00F609A5"/>
    <w:rsid w:val="00F60DDA"/>
    <w:rsid w:val="00F60FA4"/>
    <w:rsid w:val="00F61148"/>
    <w:rsid w:val="00F613F7"/>
    <w:rsid w:val="00F61FF8"/>
    <w:rsid w:val="00F62137"/>
    <w:rsid w:val="00F62922"/>
    <w:rsid w:val="00F62D21"/>
    <w:rsid w:val="00F63A55"/>
    <w:rsid w:val="00F63FA6"/>
    <w:rsid w:val="00F641AD"/>
    <w:rsid w:val="00F6469E"/>
    <w:rsid w:val="00F64B20"/>
    <w:rsid w:val="00F64C93"/>
    <w:rsid w:val="00F64F45"/>
    <w:rsid w:val="00F650EF"/>
    <w:rsid w:val="00F656DF"/>
    <w:rsid w:val="00F65744"/>
    <w:rsid w:val="00F65939"/>
    <w:rsid w:val="00F65AC2"/>
    <w:rsid w:val="00F65E7E"/>
    <w:rsid w:val="00F65E8E"/>
    <w:rsid w:val="00F65F0C"/>
    <w:rsid w:val="00F6609D"/>
    <w:rsid w:val="00F66701"/>
    <w:rsid w:val="00F669DD"/>
    <w:rsid w:val="00F66EA8"/>
    <w:rsid w:val="00F66F35"/>
    <w:rsid w:val="00F66F94"/>
    <w:rsid w:val="00F67287"/>
    <w:rsid w:val="00F67681"/>
    <w:rsid w:val="00F67805"/>
    <w:rsid w:val="00F67C2D"/>
    <w:rsid w:val="00F67D28"/>
    <w:rsid w:val="00F67D5F"/>
    <w:rsid w:val="00F70278"/>
    <w:rsid w:val="00F708F8"/>
    <w:rsid w:val="00F709AA"/>
    <w:rsid w:val="00F70FC9"/>
    <w:rsid w:val="00F71062"/>
    <w:rsid w:val="00F7117B"/>
    <w:rsid w:val="00F7123A"/>
    <w:rsid w:val="00F7138F"/>
    <w:rsid w:val="00F7144D"/>
    <w:rsid w:val="00F72413"/>
    <w:rsid w:val="00F7257C"/>
    <w:rsid w:val="00F72631"/>
    <w:rsid w:val="00F73492"/>
    <w:rsid w:val="00F747A4"/>
    <w:rsid w:val="00F7488F"/>
    <w:rsid w:val="00F772C5"/>
    <w:rsid w:val="00F77464"/>
    <w:rsid w:val="00F777F5"/>
    <w:rsid w:val="00F77E58"/>
    <w:rsid w:val="00F8006F"/>
    <w:rsid w:val="00F80076"/>
    <w:rsid w:val="00F80111"/>
    <w:rsid w:val="00F80CC0"/>
    <w:rsid w:val="00F80ECD"/>
    <w:rsid w:val="00F80F55"/>
    <w:rsid w:val="00F80F9D"/>
    <w:rsid w:val="00F8106F"/>
    <w:rsid w:val="00F81072"/>
    <w:rsid w:val="00F81234"/>
    <w:rsid w:val="00F81363"/>
    <w:rsid w:val="00F815B6"/>
    <w:rsid w:val="00F817C9"/>
    <w:rsid w:val="00F8216F"/>
    <w:rsid w:val="00F82459"/>
    <w:rsid w:val="00F82A3D"/>
    <w:rsid w:val="00F82E78"/>
    <w:rsid w:val="00F83352"/>
    <w:rsid w:val="00F837E1"/>
    <w:rsid w:val="00F83909"/>
    <w:rsid w:val="00F8438A"/>
    <w:rsid w:val="00F84A2A"/>
    <w:rsid w:val="00F84A95"/>
    <w:rsid w:val="00F85640"/>
    <w:rsid w:val="00F859C8"/>
    <w:rsid w:val="00F85BFD"/>
    <w:rsid w:val="00F864A3"/>
    <w:rsid w:val="00F8677A"/>
    <w:rsid w:val="00F86B82"/>
    <w:rsid w:val="00F87018"/>
    <w:rsid w:val="00F870ED"/>
    <w:rsid w:val="00F87615"/>
    <w:rsid w:val="00F8765E"/>
    <w:rsid w:val="00F877D6"/>
    <w:rsid w:val="00F87E11"/>
    <w:rsid w:val="00F87F96"/>
    <w:rsid w:val="00F900A0"/>
    <w:rsid w:val="00F904B4"/>
    <w:rsid w:val="00F9057F"/>
    <w:rsid w:val="00F90B56"/>
    <w:rsid w:val="00F91142"/>
    <w:rsid w:val="00F913FC"/>
    <w:rsid w:val="00F91709"/>
    <w:rsid w:val="00F922FD"/>
    <w:rsid w:val="00F92395"/>
    <w:rsid w:val="00F925FC"/>
    <w:rsid w:val="00F93059"/>
    <w:rsid w:val="00F93281"/>
    <w:rsid w:val="00F93781"/>
    <w:rsid w:val="00F938DA"/>
    <w:rsid w:val="00F93CD7"/>
    <w:rsid w:val="00F93ED7"/>
    <w:rsid w:val="00F940CC"/>
    <w:rsid w:val="00F9483B"/>
    <w:rsid w:val="00F94AA1"/>
    <w:rsid w:val="00F94D33"/>
    <w:rsid w:val="00F94D6F"/>
    <w:rsid w:val="00F9518B"/>
    <w:rsid w:val="00F957BC"/>
    <w:rsid w:val="00F97193"/>
    <w:rsid w:val="00FA02EC"/>
    <w:rsid w:val="00FA0510"/>
    <w:rsid w:val="00FA0770"/>
    <w:rsid w:val="00FA0A67"/>
    <w:rsid w:val="00FA0C6F"/>
    <w:rsid w:val="00FA103E"/>
    <w:rsid w:val="00FA10A3"/>
    <w:rsid w:val="00FA1433"/>
    <w:rsid w:val="00FA2588"/>
    <w:rsid w:val="00FA2D6E"/>
    <w:rsid w:val="00FA4126"/>
    <w:rsid w:val="00FA45CA"/>
    <w:rsid w:val="00FA4B0A"/>
    <w:rsid w:val="00FA4F34"/>
    <w:rsid w:val="00FA52D5"/>
    <w:rsid w:val="00FA55D8"/>
    <w:rsid w:val="00FA56BC"/>
    <w:rsid w:val="00FA5C2D"/>
    <w:rsid w:val="00FA5DB1"/>
    <w:rsid w:val="00FA64B7"/>
    <w:rsid w:val="00FA6520"/>
    <w:rsid w:val="00FA6682"/>
    <w:rsid w:val="00FA67D0"/>
    <w:rsid w:val="00FA6DE5"/>
    <w:rsid w:val="00FA6E62"/>
    <w:rsid w:val="00FA743B"/>
    <w:rsid w:val="00FA74D1"/>
    <w:rsid w:val="00FA7A97"/>
    <w:rsid w:val="00FA7C9B"/>
    <w:rsid w:val="00FA7D1D"/>
    <w:rsid w:val="00FA7EE8"/>
    <w:rsid w:val="00FA7FE8"/>
    <w:rsid w:val="00FB008E"/>
    <w:rsid w:val="00FB00E4"/>
    <w:rsid w:val="00FB0130"/>
    <w:rsid w:val="00FB0482"/>
    <w:rsid w:val="00FB07C7"/>
    <w:rsid w:val="00FB0E96"/>
    <w:rsid w:val="00FB0FBC"/>
    <w:rsid w:val="00FB12A6"/>
    <w:rsid w:val="00FB13C5"/>
    <w:rsid w:val="00FB189D"/>
    <w:rsid w:val="00FB1E62"/>
    <w:rsid w:val="00FB20A3"/>
    <w:rsid w:val="00FB2477"/>
    <w:rsid w:val="00FB269A"/>
    <w:rsid w:val="00FB2E5B"/>
    <w:rsid w:val="00FB2E7C"/>
    <w:rsid w:val="00FB2FB6"/>
    <w:rsid w:val="00FB3116"/>
    <w:rsid w:val="00FB35A8"/>
    <w:rsid w:val="00FB3A7C"/>
    <w:rsid w:val="00FB3C7A"/>
    <w:rsid w:val="00FB3DBC"/>
    <w:rsid w:val="00FB463C"/>
    <w:rsid w:val="00FB4ABA"/>
    <w:rsid w:val="00FB4D49"/>
    <w:rsid w:val="00FB4DC6"/>
    <w:rsid w:val="00FB4DEA"/>
    <w:rsid w:val="00FB4E3E"/>
    <w:rsid w:val="00FB53AD"/>
    <w:rsid w:val="00FB5970"/>
    <w:rsid w:val="00FB5FD5"/>
    <w:rsid w:val="00FB60C7"/>
    <w:rsid w:val="00FB61E9"/>
    <w:rsid w:val="00FB67FD"/>
    <w:rsid w:val="00FB6880"/>
    <w:rsid w:val="00FB6EF4"/>
    <w:rsid w:val="00FB750D"/>
    <w:rsid w:val="00FB762B"/>
    <w:rsid w:val="00FB7A42"/>
    <w:rsid w:val="00FB7A63"/>
    <w:rsid w:val="00FB7ABE"/>
    <w:rsid w:val="00FB7C4E"/>
    <w:rsid w:val="00FB7F7B"/>
    <w:rsid w:val="00FC0048"/>
    <w:rsid w:val="00FC0827"/>
    <w:rsid w:val="00FC0900"/>
    <w:rsid w:val="00FC0F0E"/>
    <w:rsid w:val="00FC13EA"/>
    <w:rsid w:val="00FC172F"/>
    <w:rsid w:val="00FC1886"/>
    <w:rsid w:val="00FC1CE5"/>
    <w:rsid w:val="00FC1CFA"/>
    <w:rsid w:val="00FC1E8B"/>
    <w:rsid w:val="00FC1F0B"/>
    <w:rsid w:val="00FC253F"/>
    <w:rsid w:val="00FC28EF"/>
    <w:rsid w:val="00FC2902"/>
    <w:rsid w:val="00FC2B39"/>
    <w:rsid w:val="00FC2F28"/>
    <w:rsid w:val="00FC355C"/>
    <w:rsid w:val="00FC35EB"/>
    <w:rsid w:val="00FC3908"/>
    <w:rsid w:val="00FC39FB"/>
    <w:rsid w:val="00FC3E41"/>
    <w:rsid w:val="00FC3F37"/>
    <w:rsid w:val="00FC3F74"/>
    <w:rsid w:val="00FC40DC"/>
    <w:rsid w:val="00FC4540"/>
    <w:rsid w:val="00FC45D2"/>
    <w:rsid w:val="00FC4893"/>
    <w:rsid w:val="00FC4A64"/>
    <w:rsid w:val="00FC4AAC"/>
    <w:rsid w:val="00FC4DF7"/>
    <w:rsid w:val="00FC52D6"/>
    <w:rsid w:val="00FC570C"/>
    <w:rsid w:val="00FC57B5"/>
    <w:rsid w:val="00FC5C3E"/>
    <w:rsid w:val="00FC5FDE"/>
    <w:rsid w:val="00FC5FFC"/>
    <w:rsid w:val="00FC602D"/>
    <w:rsid w:val="00FC60E5"/>
    <w:rsid w:val="00FC63E5"/>
    <w:rsid w:val="00FC6B42"/>
    <w:rsid w:val="00FC6CC0"/>
    <w:rsid w:val="00FC70D1"/>
    <w:rsid w:val="00FC70EA"/>
    <w:rsid w:val="00FC71C7"/>
    <w:rsid w:val="00FD0479"/>
    <w:rsid w:val="00FD06DD"/>
    <w:rsid w:val="00FD0935"/>
    <w:rsid w:val="00FD0F6B"/>
    <w:rsid w:val="00FD0F7E"/>
    <w:rsid w:val="00FD1628"/>
    <w:rsid w:val="00FD18A7"/>
    <w:rsid w:val="00FD1C0A"/>
    <w:rsid w:val="00FD1CD3"/>
    <w:rsid w:val="00FD1E20"/>
    <w:rsid w:val="00FD2187"/>
    <w:rsid w:val="00FD3B7E"/>
    <w:rsid w:val="00FD43BF"/>
    <w:rsid w:val="00FD445B"/>
    <w:rsid w:val="00FD470A"/>
    <w:rsid w:val="00FD4800"/>
    <w:rsid w:val="00FD4879"/>
    <w:rsid w:val="00FD4A54"/>
    <w:rsid w:val="00FD4C63"/>
    <w:rsid w:val="00FD4F47"/>
    <w:rsid w:val="00FD5014"/>
    <w:rsid w:val="00FD504B"/>
    <w:rsid w:val="00FD5260"/>
    <w:rsid w:val="00FD53B0"/>
    <w:rsid w:val="00FD5DD6"/>
    <w:rsid w:val="00FD5E84"/>
    <w:rsid w:val="00FD6093"/>
    <w:rsid w:val="00FD640A"/>
    <w:rsid w:val="00FD6722"/>
    <w:rsid w:val="00FD6740"/>
    <w:rsid w:val="00FD6EDA"/>
    <w:rsid w:val="00FD7838"/>
    <w:rsid w:val="00FD7A62"/>
    <w:rsid w:val="00FD7B56"/>
    <w:rsid w:val="00FD7E81"/>
    <w:rsid w:val="00FE120C"/>
    <w:rsid w:val="00FE1351"/>
    <w:rsid w:val="00FE1765"/>
    <w:rsid w:val="00FE19A7"/>
    <w:rsid w:val="00FE2C03"/>
    <w:rsid w:val="00FE31EE"/>
    <w:rsid w:val="00FE346C"/>
    <w:rsid w:val="00FE3535"/>
    <w:rsid w:val="00FE3A2F"/>
    <w:rsid w:val="00FE3C5C"/>
    <w:rsid w:val="00FE3EC1"/>
    <w:rsid w:val="00FE41B0"/>
    <w:rsid w:val="00FE4700"/>
    <w:rsid w:val="00FE49F9"/>
    <w:rsid w:val="00FE4C0A"/>
    <w:rsid w:val="00FE4CA6"/>
    <w:rsid w:val="00FE5843"/>
    <w:rsid w:val="00FE5AB3"/>
    <w:rsid w:val="00FE5F61"/>
    <w:rsid w:val="00FE6342"/>
    <w:rsid w:val="00FE6B7F"/>
    <w:rsid w:val="00FE6C13"/>
    <w:rsid w:val="00FE6D63"/>
    <w:rsid w:val="00FE6D71"/>
    <w:rsid w:val="00FE718F"/>
    <w:rsid w:val="00FE7D8F"/>
    <w:rsid w:val="00FE7E9A"/>
    <w:rsid w:val="00FE7F05"/>
    <w:rsid w:val="00FF0021"/>
    <w:rsid w:val="00FF06A1"/>
    <w:rsid w:val="00FF08FE"/>
    <w:rsid w:val="00FF099F"/>
    <w:rsid w:val="00FF0F56"/>
    <w:rsid w:val="00FF1B0B"/>
    <w:rsid w:val="00FF1B2B"/>
    <w:rsid w:val="00FF1E29"/>
    <w:rsid w:val="00FF220D"/>
    <w:rsid w:val="00FF2618"/>
    <w:rsid w:val="00FF29FD"/>
    <w:rsid w:val="00FF2D19"/>
    <w:rsid w:val="00FF3361"/>
    <w:rsid w:val="00FF36EA"/>
    <w:rsid w:val="00FF3C26"/>
    <w:rsid w:val="00FF4228"/>
    <w:rsid w:val="00FF43A9"/>
    <w:rsid w:val="00FF4782"/>
    <w:rsid w:val="00FF4C47"/>
    <w:rsid w:val="00FF4D9F"/>
    <w:rsid w:val="00FF5231"/>
    <w:rsid w:val="00FF55F0"/>
    <w:rsid w:val="00FF604A"/>
    <w:rsid w:val="00FF604B"/>
    <w:rsid w:val="00FF654B"/>
    <w:rsid w:val="00FF670F"/>
    <w:rsid w:val="00FF69D8"/>
    <w:rsid w:val="00FF6C12"/>
    <w:rsid w:val="00FF7B2A"/>
    <w:rsid w:val="00FF7E79"/>
    <w:rsid w:val="00FF7F9F"/>
    <w:rsid w:val="0B1A3243"/>
    <w:rsid w:val="0FF573F9"/>
    <w:rsid w:val="131F00EB"/>
    <w:rsid w:val="17E50B8C"/>
    <w:rsid w:val="1B242442"/>
    <w:rsid w:val="21AF5822"/>
    <w:rsid w:val="282F48F5"/>
    <w:rsid w:val="28DB3015"/>
    <w:rsid w:val="39F21A1E"/>
    <w:rsid w:val="72EC192F"/>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6A2B1D8"/>
  <w15:docId w15:val="{AC73B44B-5778-4446-A3B1-61D801384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9" w:unhideWhenUsed="1" w:qFormat="1"/>
    <w:lsdException w:name="heading 3" w:uiPriority="0" w:unhideWhenUsed="1" w:qFormat="1"/>
    <w:lsdException w:name="heading 4" w:uiPriority="9" w:unhideWhenUsed="1" w:qFormat="1"/>
    <w:lsdException w:name="heading 5" w:uiPriority="9" w:unhideWhenUsed="1" w:qFormat="1"/>
    <w:lsdException w:name="heading 6"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unhideWhenUsed="1" w:qFormat="1"/>
    <w:lsdException w:name="annotation text" w:uiPriority="0" w:unhideWhenUsed="1" w:qFormat="1"/>
    <w:lsdException w:name="header" w:unhideWhenUsed="1"/>
    <w:lsdException w:name="footer"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nhideWhenUsed="1" w:qFormat="1"/>
    <w:lsdException w:name="annotation reference" w:uiPriority="0"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uiPriority="0" w:unhideWhenUsed="1" w:qFormat="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before="120" w:after="120" w:line="360" w:lineRule="exact"/>
      <w:ind w:firstLine="567"/>
      <w:jc w:val="both"/>
    </w:pPr>
    <w:rPr>
      <w:sz w:val="28"/>
      <w:szCs w:val="28"/>
      <w:lang w:eastAsia="en-GB"/>
    </w:rPr>
  </w:style>
  <w:style w:type="paragraph" w:styleId="Heading1">
    <w:name w:val="heading 1"/>
    <w:basedOn w:val="Normal"/>
    <w:next w:val="Normal"/>
    <w:link w:val="Heading1Char"/>
    <w:autoRedefine/>
    <w:qFormat/>
    <w:pPr>
      <w:keepNext/>
      <w:keepLines/>
      <w:suppressLineNumbers/>
      <w:suppressAutoHyphens/>
      <w:spacing w:before="720" w:after="600" w:line="340" w:lineRule="exact"/>
      <w:ind w:firstLine="0"/>
      <w:jc w:val="center"/>
      <w:outlineLvl w:val="0"/>
    </w:pPr>
    <w:rPr>
      <w:rFonts w:eastAsia="Times New Roman"/>
      <w:b/>
      <w:bCs/>
      <w:kern w:val="32"/>
      <w:szCs w:val="32"/>
      <w:lang w:val="vi-VN" w:eastAsia="en-US"/>
    </w:rPr>
  </w:style>
  <w:style w:type="paragraph" w:styleId="Heading2">
    <w:name w:val="heading 2"/>
    <w:basedOn w:val="Normal"/>
    <w:next w:val="Normal"/>
    <w:link w:val="Heading2Char"/>
    <w:autoRedefine/>
    <w:uiPriority w:val="9"/>
    <w:unhideWhenUsed/>
    <w:qFormat/>
    <w:pPr>
      <w:keepNext/>
      <w:keepLines/>
      <w:suppressLineNumbers/>
      <w:suppressAutoHyphens/>
      <w:spacing w:before="480" w:after="360" w:line="340" w:lineRule="exact"/>
      <w:ind w:firstLine="0"/>
      <w:jc w:val="center"/>
      <w:outlineLvl w:val="1"/>
    </w:pPr>
    <w:rPr>
      <w:rFonts w:eastAsia="Times New Roman"/>
      <w:b/>
      <w:bCs/>
      <w:iCs/>
      <w:strike/>
      <w:color w:val="C00000"/>
      <w:lang w:val="vi-VN" w:eastAsia="en-US"/>
    </w:rPr>
  </w:style>
  <w:style w:type="paragraph" w:styleId="Heading3">
    <w:name w:val="heading 3"/>
    <w:basedOn w:val="Normal"/>
    <w:next w:val="Normal"/>
    <w:link w:val="Heading3Char"/>
    <w:unhideWhenUsed/>
    <w:qFormat/>
    <w:pPr>
      <w:keepNext/>
      <w:keepLines/>
      <w:numPr>
        <w:numId w:val="1"/>
      </w:numPr>
      <w:suppressLineNumbers/>
      <w:tabs>
        <w:tab w:val="left" w:pos="1701"/>
      </w:tabs>
      <w:suppressAutoHyphens/>
      <w:spacing w:line="340" w:lineRule="exact"/>
      <w:ind w:left="0" w:firstLine="720"/>
      <w:outlineLvl w:val="2"/>
    </w:pPr>
    <w:rPr>
      <w:rFonts w:ascii="Times New Roman Bold" w:eastAsia="Times New Roman" w:hAnsi="Times New Roman Bold"/>
      <w:b/>
      <w:color w:val="000000"/>
      <w:lang w:val="pt-BR" w:eastAsia="en-US"/>
    </w:rPr>
  </w:style>
  <w:style w:type="paragraph" w:styleId="Heading4">
    <w:name w:val="heading 4"/>
    <w:basedOn w:val="Normal"/>
    <w:next w:val="Normal"/>
    <w:link w:val="Heading4Char"/>
    <w:uiPriority w:val="9"/>
    <w:unhideWhenUsed/>
    <w:qFormat/>
    <w:pPr>
      <w:keepNext/>
      <w:spacing w:line="340" w:lineRule="exact"/>
      <w:ind w:firstLine="720"/>
      <w:outlineLvl w:val="3"/>
    </w:pPr>
    <w:rPr>
      <w:rFonts w:eastAsia="Times New Roman"/>
      <w:b/>
      <w:bCs/>
      <w:i/>
      <w:u w:val="single"/>
    </w:rPr>
  </w:style>
  <w:style w:type="paragraph" w:styleId="Heading5">
    <w:name w:val="heading 5"/>
    <w:basedOn w:val="Normal"/>
    <w:next w:val="Normal"/>
    <w:link w:val="Heading5Char"/>
    <w:autoRedefine/>
    <w:uiPriority w:val="9"/>
    <w:unhideWhenUsed/>
    <w:qFormat/>
    <w:pPr>
      <w:ind w:firstLine="720"/>
      <w:contextualSpacing/>
      <w:outlineLvl w:val="4"/>
    </w:pPr>
    <w:rPr>
      <w:rFonts w:eastAsia="Times New Roman"/>
      <w:b/>
      <w:bCs/>
      <w:i/>
      <w:iCs/>
      <w:szCs w:val="26"/>
    </w:rPr>
  </w:style>
  <w:style w:type="paragraph" w:styleId="Heading6">
    <w:name w:val="heading 6"/>
    <w:basedOn w:val="Normal"/>
    <w:next w:val="Normal"/>
    <w:link w:val="Heading6Char"/>
    <w:uiPriority w:val="9"/>
    <w:unhideWhenUsed/>
    <w:qFormat/>
    <w:pPr>
      <w:spacing w:line="340" w:lineRule="exact"/>
      <w:ind w:firstLine="720"/>
      <w:outlineLvl w:val="5"/>
    </w:pPr>
    <w:rPr>
      <w:rFonts w:eastAsia="Times New Roman"/>
      <w:b/>
      <w:bCs/>
      <w:szCs w:val="22"/>
    </w:rPr>
  </w:style>
  <w:style w:type="paragraph" w:styleId="Heading7">
    <w:name w:val="heading 7"/>
    <w:basedOn w:val="Normal"/>
    <w:next w:val="Normal"/>
    <w:link w:val="Heading7Char"/>
    <w:uiPriority w:val="9"/>
    <w:semiHidden/>
    <w:unhideWhenUsed/>
    <w:qFormat/>
    <w:pPr>
      <w:spacing w:before="240" w:after="60"/>
      <w:outlineLvl w:val="6"/>
    </w:pPr>
    <w:rPr>
      <w:rFonts w:ascii="Calibri" w:eastAsia="Times New Roman" w:hAnsi="Calibri"/>
      <w:sz w:val="24"/>
      <w:szCs w:val="24"/>
    </w:rPr>
  </w:style>
  <w:style w:type="paragraph" w:styleId="Heading8">
    <w:name w:val="heading 8"/>
    <w:basedOn w:val="Normal"/>
    <w:next w:val="Normal"/>
    <w:link w:val="Heading8Char"/>
    <w:uiPriority w:val="9"/>
    <w:semiHidden/>
    <w:unhideWhenUsed/>
    <w:qFormat/>
    <w:pPr>
      <w:spacing w:before="240" w:after="60"/>
      <w:outlineLvl w:val="7"/>
    </w:pPr>
    <w:rPr>
      <w:rFonts w:ascii="Calibri" w:eastAsia="Times New Roman" w:hAnsi="Calibri"/>
      <w:i/>
      <w:iCs/>
      <w:sz w:val="24"/>
      <w:szCs w:val="24"/>
    </w:rPr>
  </w:style>
  <w:style w:type="paragraph" w:styleId="Heading9">
    <w:name w:val="heading 9"/>
    <w:basedOn w:val="Normal"/>
    <w:next w:val="Normal"/>
    <w:link w:val="Heading9Char"/>
    <w:uiPriority w:val="9"/>
    <w:semiHidden/>
    <w:unhideWhenUsed/>
    <w:qFormat/>
    <w:pPr>
      <w:spacing w:before="240" w:after="60"/>
      <w:outlineLvl w:val="8"/>
    </w:pPr>
    <w:rPr>
      <w:rFonts w:ascii="Calibri Light" w:eastAsia="Times New Roman" w:hAnsi="Calibri Light"/>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nhideWhenUsed/>
    <w:rPr>
      <w:rFonts w:ascii="Segoe UI" w:hAnsi="Segoe UI" w:cs="Segoe UI"/>
      <w:sz w:val="18"/>
      <w:szCs w:val="18"/>
    </w:rPr>
  </w:style>
  <w:style w:type="paragraph" w:styleId="BodyText">
    <w:name w:val="Body Text"/>
    <w:basedOn w:val="Normal"/>
    <w:link w:val="BodyTextChar"/>
    <w:uiPriority w:val="99"/>
    <w:rPr>
      <w:bCs/>
    </w:rPr>
  </w:style>
  <w:style w:type="paragraph" w:styleId="BodyText3">
    <w:name w:val="Body Text 3"/>
    <w:basedOn w:val="Normal"/>
    <w:link w:val="BodyText3Char"/>
    <w:unhideWhenUsed/>
    <w:qFormat/>
    <w:rPr>
      <w:sz w:val="16"/>
      <w:szCs w:val="16"/>
    </w:rPr>
  </w:style>
  <w:style w:type="paragraph" w:styleId="BodyTextIndent">
    <w:name w:val="Body Text Indent"/>
    <w:basedOn w:val="Normal"/>
    <w:link w:val="BodyTextIndentChar"/>
    <w:uiPriority w:val="99"/>
    <w:semiHidden/>
    <w:unhideWhenUsed/>
    <w:qFormat/>
    <w:pPr>
      <w:ind w:left="283"/>
    </w:pPr>
  </w:style>
  <w:style w:type="character" w:styleId="CommentReference">
    <w:name w:val="annotation reference"/>
    <w:unhideWhenUsed/>
    <w:rPr>
      <w:sz w:val="16"/>
      <w:szCs w:val="16"/>
    </w:rPr>
  </w:style>
  <w:style w:type="paragraph" w:styleId="CommentText">
    <w:name w:val="annotation text"/>
    <w:basedOn w:val="Normal"/>
    <w:link w:val="CommentTextChar"/>
    <w:unhideWhenUsed/>
    <w:qFormat/>
  </w:style>
  <w:style w:type="paragraph" w:styleId="CommentSubject">
    <w:name w:val="annotation subject"/>
    <w:basedOn w:val="CommentText"/>
    <w:next w:val="CommentText"/>
    <w:link w:val="CommentSubjectChar"/>
    <w:unhideWhenUsed/>
    <w:rPr>
      <w:b/>
      <w:bCs/>
    </w:rPr>
  </w:style>
  <w:style w:type="paragraph" w:styleId="DocumentMap">
    <w:name w:val="Document Map"/>
    <w:basedOn w:val="Normal"/>
    <w:link w:val="DocumentMapChar"/>
    <w:uiPriority w:val="99"/>
    <w:semiHidden/>
    <w:unhideWhenUsed/>
    <w:qFormat/>
    <w:pPr>
      <w:spacing w:before="0" w:after="0" w:line="240" w:lineRule="auto"/>
    </w:pPr>
    <w:rPr>
      <w:sz w:val="24"/>
      <w:szCs w:val="24"/>
    </w:rPr>
  </w:style>
  <w:style w:type="character" w:styleId="Emphasis">
    <w:name w:val="Emphasis"/>
    <w:uiPriority w:val="20"/>
    <w:qFormat/>
    <w:rPr>
      <w:i/>
      <w:iCs/>
    </w:rPr>
  </w:style>
  <w:style w:type="paragraph" w:styleId="Footer">
    <w:name w:val="footer"/>
    <w:basedOn w:val="Normal"/>
    <w:link w:val="FooterChar"/>
    <w:unhideWhenUsed/>
    <w:pPr>
      <w:tabs>
        <w:tab w:val="center" w:pos="4513"/>
        <w:tab w:val="right" w:pos="9026"/>
      </w:tabs>
    </w:pPr>
  </w:style>
  <w:style w:type="character" w:styleId="FootnoteReference">
    <w:name w:val="footnote reference"/>
    <w:link w:val="FootnotetextCharChar"/>
    <w:uiPriority w:val="99"/>
    <w:unhideWhenUsed/>
    <w:qFormat/>
    <w:rPr>
      <w:rFonts w:eastAsia="Calibri"/>
      <w:vertAlign w:val="superscript"/>
      <w:lang w:val="vi-VN" w:eastAsia="vi-VN"/>
    </w:rPr>
  </w:style>
  <w:style w:type="paragraph" w:customStyle="1" w:styleId="FootnotetextCharChar">
    <w:name w:val="Footnote text Char Char"/>
    <w:basedOn w:val="Normal"/>
    <w:link w:val="FootnoteReference"/>
    <w:uiPriority w:val="99"/>
    <w:pPr>
      <w:spacing w:after="160" w:line="240" w:lineRule="exact"/>
    </w:pPr>
    <w:rPr>
      <w:vertAlign w:val="superscript"/>
      <w:lang w:val="vi-VN" w:eastAsia="vi-VN"/>
    </w:rPr>
  </w:style>
  <w:style w:type="paragraph" w:styleId="FootnoteText">
    <w:name w:val="footnote text"/>
    <w:basedOn w:val="Normal"/>
    <w:link w:val="FootnoteTextChar"/>
    <w:uiPriority w:val="99"/>
    <w:unhideWhenUsed/>
    <w:qFormat/>
  </w:style>
  <w:style w:type="paragraph" w:styleId="Header">
    <w:name w:val="header"/>
    <w:basedOn w:val="Normal"/>
    <w:link w:val="HeaderChar"/>
    <w:uiPriority w:val="99"/>
    <w:unhideWhenUsed/>
    <w:pPr>
      <w:tabs>
        <w:tab w:val="center" w:pos="4513"/>
        <w:tab w:val="right" w:pos="9026"/>
      </w:tabs>
    </w:pPr>
  </w:style>
  <w:style w:type="character" w:styleId="Hyperlink">
    <w:name w:val="Hyperlink"/>
    <w:uiPriority w:val="99"/>
    <w:unhideWhenUsed/>
    <w:rPr>
      <w:color w:val="0563C1"/>
      <w:u w:val="single"/>
    </w:rPr>
  </w:style>
  <w:style w:type="paragraph" w:styleId="ListBullet">
    <w:name w:val="List Bullet"/>
    <w:basedOn w:val="Normal"/>
    <w:uiPriority w:val="99"/>
    <w:unhideWhenUsed/>
    <w:qFormat/>
    <w:pPr>
      <w:numPr>
        <w:numId w:val="2"/>
      </w:numPr>
      <w:contextualSpacing/>
    </w:pPr>
  </w:style>
  <w:style w:type="paragraph" w:styleId="NormalWeb">
    <w:name w:val="Normal (Web)"/>
    <w:basedOn w:val="Normal"/>
    <w:link w:val="NormalWebChar"/>
    <w:uiPriority w:val="99"/>
    <w:unhideWhenUsed/>
    <w:qFormat/>
    <w:pPr>
      <w:spacing w:before="100" w:beforeAutospacing="1" w:after="100" w:afterAutospacing="1"/>
    </w:pPr>
    <w:rPr>
      <w:rFonts w:eastAsia="Times New Roman"/>
      <w:sz w:val="24"/>
      <w:szCs w:val="24"/>
    </w:rPr>
  </w:style>
  <w:style w:type="character" w:styleId="PageNumber">
    <w:name w:val="page number"/>
    <w:basedOn w:val="DefaultParagraphFont"/>
    <w:qFormat/>
  </w:style>
  <w:style w:type="character" w:styleId="Strong">
    <w:name w:val="Strong"/>
    <w:uiPriority w:val="22"/>
    <w:qFormat/>
    <w:rPr>
      <w:b/>
      <w:bCs/>
    </w:rPr>
  </w:style>
  <w:style w:type="paragraph" w:styleId="Subtitle">
    <w:name w:val="Subtitle"/>
    <w:basedOn w:val="Normal"/>
    <w:next w:val="Normal"/>
    <w:link w:val="SubtitleChar"/>
    <w:uiPriority w:val="11"/>
    <w:qFormat/>
    <w:pPr>
      <w:spacing w:after="60"/>
      <w:jc w:val="center"/>
      <w:outlineLvl w:val="1"/>
    </w:pPr>
    <w:rPr>
      <w:rFonts w:ascii="Calibri Light" w:eastAsia="Times New Roman" w:hAnsi="Calibri Light"/>
      <w:sz w:val="24"/>
      <w:szCs w:val="24"/>
    </w:rPr>
  </w:style>
  <w:style w:type="table" w:styleId="TableGrid">
    <w:name w:val="Table Grid"/>
    <w:basedOn w:val="TableNormal"/>
    <w:uiPriority w:val="3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itle">
    <w:name w:val="Title"/>
    <w:basedOn w:val="Normal"/>
    <w:next w:val="Normal"/>
    <w:link w:val="TitleChar"/>
    <w:autoRedefine/>
    <w:qFormat/>
    <w:pPr>
      <w:spacing w:before="240" w:after="240" w:line="400" w:lineRule="exact"/>
      <w:contextualSpacing/>
      <w:jc w:val="center"/>
      <w:outlineLvl w:val="0"/>
    </w:pPr>
    <w:rPr>
      <w:rFonts w:eastAsia="Times New Roman"/>
      <w:b/>
      <w:bCs/>
      <w:kern w:val="28"/>
      <w:szCs w:val="32"/>
    </w:rPr>
  </w:style>
  <w:style w:type="paragraph" w:styleId="TOC1">
    <w:name w:val="toc 1"/>
    <w:basedOn w:val="Normal"/>
    <w:next w:val="Normal"/>
    <w:autoRedefine/>
    <w:uiPriority w:val="39"/>
    <w:unhideWhenUsed/>
    <w:qFormat/>
    <w:pPr>
      <w:tabs>
        <w:tab w:val="right" w:leader="dot" w:pos="9090"/>
      </w:tabs>
      <w:spacing w:after="100"/>
      <w:ind w:firstLine="0"/>
    </w:pPr>
    <w:rPr>
      <w:spacing w:val="-6"/>
    </w:rPr>
  </w:style>
  <w:style w:type="paragraph" w:styleId="TOC2">
    <w:name w:val="toc 2"/>
    <w:basedOn w:val="Normal"/>
    <w:next w:val="Normal"/>
    <w:autoRedefine/>
    <w:uiPriority w:val="39"/>
    <w:unhideWhenUsed/>
    <w:qFormat/>
    <w:pPr>
      <w:spacing w:after="100"/>
      <w:ind w:firstLine="0"/>
    </w:pPr>
  </w:style>
  <w:style w:type="paragraph" w:styleId="TOC3">
    <w:name w:val="toc 3"/>
    <w:basedOn w:val="Normal"/>
    <w:next w:val="Normal"/>
    <w:autoRedefine/>
    <w:uiPriority w:val="39"/>
    <w:unhideWhenUsed/>
    <w:qFormat/>
    <w:pPr>
      <w:tabs>
        <w:tab w:val="left" w:pos="1320"/>
        <w:tab w:val="right" w:leader="dot" w:pos="9090"/>
      </w:tabs>
      <w:spacing w:after="100" w:line="340" w:lineRule="exact"/>
      <w:ind w:firstLine="0"/>
    </w:pPr>
  </w:style>
  <w:style w:type="paragraph" w:styleId="TOC4">
    <w:name w:val="toc 4"/>
    <w:basedOn w:val="Normal"/>
    <w:next w:val="Normal"/>
    <w:autoRedefine/>
    <w:uiPriority w:val="39"/>
    <w:unhideWhenUsed/>
    <w:qFormat/>
    <w:pPr>
      <w:spacing w:before="0" w:after="100" w:line="259" w:lineRule="auto"/>
      <w:ind w:left="660" w:firstLine="0"/>
      <w:jc w:val="left"/>
    </w:pPr>
    <w:rPr>
      <w:rFonts w:ascii="Calibri" w:eastAsia="Times New Roman" w:hAnsi="Calibri"/>
      <w:kern w:val="2"/>
      <w:sz w:val="22"/>
      <w:szCs w:val="22"/>
      <w:lang w:eastAsia="en-SG"/>
    </w:rPr>
  </w:style>
  <w:style w:type="paragraph" w:styleId="TOC5">
    <w:name w:val="toc 5"/>
    <w:basedOn w:val="Normal"/>
    <w:next w:val="Normal"/>
    <w:autoRedefine/>
    <w:uiPriority w:val="39"/>
    <w:unhideWhenUsed/>
    <w:qFormat/>
    <w:pPr>
      <w:spacing w:before="0" w:after="100" w:line="259" w:lineRule="auto"/>
      <w:ind w:left="880" w:firstLine="0"/>
      <w:jc w:val="left"/>
    </w:pPr>
    <w:rPr>
      <w:rFonts w:ascii="Calibri" w:eastAsia="Times New Roman" w:hAnsi="Calibri"/>
      <w:kern w:val="2"/>
      <w:sz w:val="22"/>
      <w:szCs w:val="22"/>
      <w:lang w:eastAsia="en-SG"/>
    </w:rPr>
  </w:style>
  <w:style w:type="paragraph" w:styleId="TOC6">
    <w:name w:val="toc 6"/>
    <w:basedOn w:val="Normal"/>
    <w:next w:val="Normal"/>
    <w:autoRedefine/>
    <w:uiPriority w:val="39"/>
    <w:unhideWhenUsed/>
    <w:qFormat/>
    <w:pPr>
      <w:spacing w:before="0" w:after="100" w:line="259" w:lineRule="auto"/>
      <w:ind w:left="1100" w:firstLine="0"/>
      <w:jc w:val="left"/>
    </w:pPr>
    <w:rPr>
      <w:rFonts w:ascii="Calibri" w:eastAsia="Times New Roman" w:hAnsi="Calibri"/>
      <w:kern w:val="2"/>
      <w:sz w:val="22"/>
      <w:szCs w:val="22"/>
      <w:lang w:eastAsia="en-SG"/>
    </w:rPr>
  </w:style>
  <w:style w:type="paragraph" w:styleId="TOC7">
    <w:name w:val="toc 7"/>
    <w:basedOn w:val="Normal"/>
    <w:next w:val="Normal"/>
    <w:autoRedefine/>
    <w:uiPriority w:val="39"/>
    <w:unhideWhenUsed/>
    <w:qFormat/>
    <w:pPr>
      <w:spacing w:before="0" w:after="100" w:line="259" w:lineRule="auto"/>
      <w:ind w:left="1320" w:firstLine="0"/>
      <w:jc w:val="left"/>
    </w:pPr>
    <w:rPr>
      <w:rFonts w:ascii="Calibri" w:eastAsia="Times New Roman" w:hAnsi="Calibri"/>
      <w:kern w:val="2"/>
      <w:sz w:val="22"/>
      <w:szCs w:val="22"/>
      <w:lang w:eastAsia="en-SG"/>
    </w:rPr>
  </w:style>
  <w:style w:type="paragraph" w:styleId="TOC8">
    <w:name w:val="toc 8"/>
    <w:basedOn w:val="Normal"/>
    <w:next w:val="Normal"/>
    <w:autoRedefine/>
    <w:uiPriority w:val="39"/>
    <w:unhideWhenUsed/>
    <w:qFormat/>
    <w:pPr>
      <w:spacing w:before="0" w:after="100" w:line="259" w:lineRule="auto"/>
      <w:ind w:left="1540" w:firstLine="0"/>
      <w:jc w:val="left"/>
    </w:pPr>
    <w:rPr>
      <w:rFonts w:ascii="Calibri" w:eastAsia="Times New Roman" w:hAnsi="Calibri"/>
      <w:kern w:val="2"/>
      <w:sz w:val="22"/>
      <w:szCs w:val="22"/>
      <w:lang w:eastAsia="en-SG"/>
    </w:rPr>
  </w:style>
  <w:style w:type="paragraph" w:styleId="TOC9">
    <w:name w:val="toc 9"/>
    <w:basedOn w:val="Normal"/>
    <w:next w:val="Normal"/>
    <w:autoRedefine/>
    <w:uiPriority w:val="39"/>
    <w:unhideWhenUsed/>
    <w:qFormat/>
    <w:pPr>
      <w:spacing w:before="0" w:after="100" w:line="259" w:lineRule="auto"/>
      <w:ind w:left="1760" w:firstLine="0"/>
      <w:jc w:val="left"/>
    </w:pPr>
    <w:rPr>
      <w:rFonts w:ascii="Calibri" w:eastAsia="Times New Roman" w:hAnsi="Calibri"/>
      <w:kern w:val="2"/>
      <w:sz w:val="22"/>
      <w:szCs w:val="22"/>
      <w:lang w:eastAsia="en-SG"/>
    </w:rPr>
  </w:style>
  <w:style w:type="character" w:customStyle="1" w:styleId="Heading2Char">
    <w:name w:val="Heading 2 Char"/>
    <w:link w:val="Heading2"/>
    <w:uiPriority w:val="9"/>
    <w:rPr>
      <w:rFonts w:eastAsia="Times New Roman"/>
      <w:b/>
      <w:bCs/>
      <w:iCs/>
      <w:strike/>
      <w:color w:val="C00000"/>
      <w:sz w:val="28"/>
      <w:szCs w:val="28"/>
      <w:lang w:val="vi-VN"/>
    </w:rPr>
  </w:style>
  <w:style w:type="character" w:customStyle="1" w:styleId="Heading3Char">
    <w:name w:val="Heading 3 Char"/>
    <w:link w:val="Heading3"/>
    <w:rPr>
      <w:rFonts w:ascii="Times New Roman Bold" w:eastAsia="Times New Roman" w:hAnsi="Times New Roman Bold"/>
      <w:b/>
      <w:color w:val="000000"/>
      <w:sz w:val="28"/>
      <w:szCs w:val="28"/>
      <w:lang w:val="pt-BR" w:eastAsia="en-US"/>
    </w:rPr>
  </w:style>
  <w:style w:type="character" w:customStyle="1" w:styleId="Heading4Char">
    <w:name w:val="Heading 4 Char"/>
    <w:link w:val="Heading4"/>
    <w:uiPriority w:val="9"/>
    <w:rPr>
      <w:rFonts w:eastAsia="Times New Roman"/>
      <w:b/>
      <w:bCs/>
      <w:i/>
      <w:sz w:val="28"/>
      <w:szCs w:val="28"/>
      <w:u w:val="single"/>
      <w:lang w:eastAsia="en-GB"/>
    </w:rPr>
  </w:style>
  <w:style w:type="paragraph" w:styleId="ListParagraph">
    <w:name w:val="List Paragraph"/>
    <w:basedOn w:val="Normal"/>
    <w:uiPriority w:val="34"/>
    <w:qFormat/>
    <w:pPr>
      <w:ind w:left="720"/>
    </w:pPr>
  </w:style>
  <w:style w:type="character" w:customStyle="1" w:styleId="Heading1Char">
    <w:name w:val="Heading 1 Char"/>
    <w:link w:val="Heading1"/>
    <w:rPr>
      <w:rFonts w:eastAsia="Times New Roman"/>
      <w:b/>
      <w:bCs/>
      <w:kern w:val="32"/>
      <w:sz w:val="28"/>
      <w:szCs w:val="32"/>
      <w:lang w:val="vi-VN" w:eastAsia="en-US"/>
    </w:rPr>
  </w:style>
  <w:style w:type="character" w:customStyle="1" w:styleId="Heading5Char">
    <w:name w:val="Heading 5 Char"/>
    <w:link w:val="Heading5"/>
    <w:uiPriority w:val="9"/>
    <w:rPr>
      <w:rFonts w:eastAsia="Times New Roman"/>
      <w:b/>
      <w:bCs/>
      <w:i/>
      <w:iCs/>
      <w:sz w:val="28"/>
      <w:szCs w:val="26"/>
      <w:lang w:val="en-US"/>
    </w:rPr>
  </w:style>
  <w:style w:type="character" w:customStyle="1" w:styleId="Heading6Char">
    <w:name w:val="Heading 6 Char"/>
    <w:link w:val="Heading6"/>
    <w:uiPriority w:val="9"/>
    <w:rPr>
      <w:rFonts w:eastAsia="Times New Roman"/>
      <w:b/>
      <w:bCs/>
      <w:sz w:val="28"/>
      <w:szCs w:val="22"/>
      <w:lang w:eastAsia="en-GB"/>
    </w:rPr>
  </w:style>
  <w:style w:type="character" w:customStyle="1" w:styleId="BodyTextChar">
    <w:name w:val="Body Text Char"/>
    <w:link w:val="BodyText"/>
    <w:uiPriority w:val="99"/>
    <w:rPr>
      <w:rFonts w:eastAsia="Calibri"/>
      <w:bCs/>
      <w:sz w:val="28"/>
      <w:szCs w:val="28"/>
      <w:lang w:val="en-US"/>
    </w:rPr>
  </w:style>
  <w:style w:type="character" w:customStyle="1" w:styleId="FootnoteTextChar1">
    <w:name w:val="Footnote Text Char1"/>
    <w:uiPriority w:val="99"/>
    <w:rPr>
      <w:rFonts w:ascii="Times New Roman" w:eastAsia="Times New Roman" w:hAnsi="Times New Roman" w:cs="Times New Roman"/>
      <w:sz w:val="20"/>
      <w:szCs w:val="20"/>
    </w:rPr>
  </w:style>
  <w:style w:type="character" w:customStyle="1" w:styleId="HeaderChar1">
    <w:name w:val="Header Char1"/>
    <w:uiPriority w:val="99"/>
    <w:semiHidden/>
    <w:rPr>
      <w:rFonts w:ascii="Calibri" w:eastAsia="Calibri" w:hAnsi="Calibri" w:cs="Times New Roman"/>
      <w:sz w:val="22"/>
    </w:rPr>
  </w:style>
  <w:style w:type="character" w:customStyle="1" w:styleId="FooterChar1">
    <w:name w:val="Footer Char1"/>
    <w:uiPriority w:val="99"/>
    <w:semiHidden/>
    <w:rPr>
      <w:rFonts w:ascii="Calibri" w:eastAsia="Calibri" w:hAnsi="Calibri" w:cs="Times New Roman"/>
      <w:sz w:val="22"/>
    </w:rPr>
  </w:style>
  <w:style w:type="character" w:customStyle="1" w:styleId="CommentTextChar1">
    <w:name w:val="Comment Text Char1"/>
    <w:locked/>
    <w:rPr>
      <w:rFonts w:ascii=".VnTime" w:eastAsia="Times New Roman" w:hAnsi=".VnTime" w:cs="Times New Roman"/>
      <w:sz w:val="20"/>
      <w:szCs w:val="20"/>
      <w:lang w:val="en-US"/>
    </w:rPr>
  </w:style>
  <w:style w:type="paragraph" w:customStyle="1" w:styleId="BodyText4">
    <w:name w:val="Body Text4"/>
    <w:basedOn w:val="Normal"/>
    <w:link w:val="Bodytext0"/>
    <w:pPr>
      <w:widowControl w:val="0"/>
      <w:shd w:val="clear" w:color="auto" w:fill="FFFFFF"/>
      <w:spacing w:line="379" w:lineRule="exact"/>
    </w:pPr>
    <w:rPr>
      <w:i/>
      <w:iCs/>
      <w:sz w:val="26"/>
      <w:szCs w:val="26"/>
    </w:rPr>
  </w:style>
  <w:style w:type="character" w:customStyle="1" w:styleId="Bodytext0">
    <w:name w:val="Body text_"/>
    <w:link w:val="BodyText4"/>
    <w:rPr>
      <w:i/>
      <w:iCs/>
      <w:sz w:val="26"/>
      <w:szCs w:val="26"/>
      <w:shd w:val="clear" w:color="auto" w:fill="FFFFFF"/>
    </w:rPr>
  </w:style>
  <w:style w:type="character" w:customStyle="1" w:styleId="BodyText1">
    <w:name w:val="Body Text1"/>
    <w:qFormat/>
    <w:rPr>
      <w:rFonts w:eastAsia="Times New Roman" w:cs="Times New Roman"/>
      <w:i/>
      <w:iCs/>
      <w:color w:val="000000"/>
      <w:spacing w:val="0"/>
      <w:w w:val="100"/>
      <w:position w:val="0"/>
      <w:sz w:val="26"/>
      <w:szCs w:val="26"/>
      <w:shd w:val="clear" w:color="auto" w:fill="FFFFFF"/>
      <w:lang w:val="vi-VN"/>
    </w:rPr>
  </w:style>
  <w:style w:type="character" w:customStyle="1" w:styleId="Heading7Char">
    <w:name w:val="Heading 7 Char"/>
    <w:link w:val="Heading7"/>
    <w:uiPriority w:val="9"/>
    <w:semiHidden/>
    <w:rPr>
      <w:rFonts w:ascii="Calibri" w:eastAsia="Times New Roman" w:hAnsi="Calibri" w:cs="Times New Roman"/>
      <w:sz w:val="24"/>
      <w:szCs w:val="24"/>
      <w:lang w:val="en-US"/>
    </w:rPr>
  </w:style>
  <w:style w:type="character" w:customStyle="1" w:styleId="Heading8Char">
    <w:name w:val="Heading 8 Char"/>
    <w:link w:val="Heading8"/>
    <w:uiPriority w:val="9"/>
    <w:semiHidden/>
    <w:rPr>
      <w:rFonts w:ascii="Calibri" w:eastAsia="Times New Roman" w:hAnsi="Calibri" w:cs="Times New Roman"/>
      <w:i/>
      <w:iCs/>
      <w:sz w:val="24"/>
      <w:szCs w:val="24"/>
      <w:lang w:val="en-US"/>
    </w:rPr>
  </w:style>
  <w:style w:type="character" w:customStyle="1" w:styleId="Heading9Char">
    <w:name w:val="Heading 9 Char"/>
    <w:link w:val="Heading9"/>
    <w:uiPriority w:val="9"/>
    <w:semiHidden/>
    <w:rPr>
      <w:rFonts w:ascii="Calibri Light" w:eastAsia="Times New Roman" w:hAnsi="Calibri Light" w:cs="Times New Roman"/>
      <w:sz w:val="22"/>
      <w:szCs w:val="22"/>
      <w:lang w:val="en-US"/>
    </w:rPr>
  </w:style>
  <w:style w:type="character" w:customStyle="1" w:styleId="FootnoteTextChar">
    <w:name w:val="Footnote Text Char"/>
    <w:link w:val="FootnoteText"/>
    <w:uiPriority w:val="99"/>
    <w:rPr>
      <w:rFonts w:eastAsia="Calibri"/>
      <w:lang w:val="en-US"/>
    </w:rPr>
  </w:style>
  <w:style w:type="character" w:customStyle="1" w:styleId="CommentTextChar">
    <w:name w:val="Comment Text Char"/>
    <w:link w:val="CommentText"/>
    <w:rPr>
      <w:rFonts w:eastAsia="Calibri"/>
      <w:lang w:val="en-US"/>
    </w:rPr>
  </w:style>
  <w:style w:type="character" w:customStyle="1" w:styleId="HeaderChar">
    <w:name w:val="Header Char"/>
    <w:link w:val="Header"/>
    <w:uiPriority w:val="99"/>
    <w:rPr>
      <w:rFonts w:eastAsia="Calibri"/>
      <w:lang w:val="en-US"/>
    </w:rPr>
  </w:style>
  <w:style w:type="character" w:customStyle="1" w:styleId="FooterChar">
    <w:name w:val="Footer Char"/>
    <w:link w:val="Footer"/>
    <w:uiPriority w:val="99"/>
    <w:rPr>
      <w:rFonts w:eastAsia="Calibri"/>
      <w:lang w:val="en-US"/>
    </w:rPr>
  </w:style>
  <w:style w:type="character" w:customStyle="1" w:styleId="TitleChar">
    <w:name w:val="Title Char"/>
    <w:link w:val="Title"/>
    <w:rPr>
      <w:rFonts w:eastAsia="Times New Roman" w:cs="Times New Roman"/>
      <w:b/>
      <w:bCs/>
      <w:kern w:val="28"/>
      <w:sz w:val="28"/>
      <w:szCs w:val="32"/>
      <w:lang w:val="en-US"/>
    </w:rPr>
  </w:style>
  <w:style w:type="character" w:customStyle="1" w:styleId="SubtitleChar">
    <w:name w:val="Subtitle Char"/>
    <w:link w:val="Subtitle"/>
    <w:uiPriority w:val="11"/>
    <w:rPr>
      <w:rFonts w:ascii="Calibri Light" w:eastAsia="Times New Roman" w:hAnsi="Calibri Light" w:cs="Times New Roman"/>
      <w:sz w:val="24"/>
      <w:szCs w:val="24"/>
      <w:lang w:val="en-US"/>
    </w:rPr>
  </w:style>
  <w:style w:type="character" w:customStyle="1" w:styleId="CommentSubjectChar">
    <w:name w:val="Comment Subject Char"/>
    <w:link w:val="CommentSubject"/>
    <w:rPr>
      <w:rFonts w:eastAsia="Calibri"/>
      <w:b/>
      <w:bCs/>
      <w:lang w:val="en-US"/>
    </w:rPr>
  </w:style>
  <w:style w:type="character" w:customStyle="1" w:styleId="BalloonTextChar">
    <w:name w:val="Balloon Text Char"/>
    <w:link w:val="BalloonText"/>
    <w:rPr>
      <w:rFonts w:ascii="Segoe UI" w:eastAsia="Calibri" w:hAnsi="Segoe UI" w:cs="Segoe UI"/>
      <w:sz w:val="18"/>
      <w:szCs w:val="18"/>
      <w:lang w:val="en-US"/>
    </w:rPr>
  </w:style>
  <w:style w:type="paragraph" w:styleId="NoSpacing">
    <w:name w:val="No Spacing"/>
    <w:uiPriority w:val="1"/>
    <w:qFormat/>
    <w:pPr>
      <w:spacing w:before="120" w:after="120" w:line="360" w:lineRule="exact"/>
      <w:ind w:firstLine="567"/>
      <w:jc w:val="both"/>
    </w:pPr>
    <w:rPr>
      <w:sz w:val="28"/>
      <w:szCs w:val="28"/>
    </w:rPr>
  </w:style>
  <w:style w:type="character" w:customStyle="1" w:styleId="SubtleEmphasis1">
    <w:name w:val="Subtle Emphasis1"/>
    <w:uiPriority w:val="19"/>
    <w:qFormat/>
    <w:rPr>
      <w:i/>
      <w:iCs/>
      <w:color w:val="404040"/>
    </w:rPr>
  </w:style>
  <w:style w:type="character" w:customStyle="1" w:styleId="BookTitle1">
    <w:name w:val="Book Title1"/>
    <w:uiPriority w:val="33"/>
    <w:qFormat/>
    <w:rPr>
      <w:b/>
      <w:bCs/>
      <w:i/>
      <w:iCs/>
      <w:spacing w:val="5"/>
    </w:rPr>
  </w:style>
  <w:style w:type="paragraph" w:customStyle="1" w:styleId="ContentStyle">
    <w:name w:val="ContentStyle"/>
    <w:basedOn w:val="Normal"/>
    <w:link w:val="ContentStyleChar"/>
    <w:rPr>
      <w:color w:val="0000FF"/>
      <w:sz w:val="26"/>
      <w:szCs w:val="26"/>
    </w:rPr>
  </w:style>
  <w:style w:type="character" w:customStyle="1" w:styleId="ContentStyleChar">
    <w:name w:val="ContentStyle Char"/>
    <w:link w:val="ContentStyle"/>
    <w:rPr>
      <w:rFonts w:eastAsia="Calibri"/>
      <w:color w:val="0000FF"/>
      <w:sz w:val="26"/>
      <w:szCs w:val="26"/>
      <w:lang w:val="en-US"/>
    </w:rPr>
  </w:style>
  <w:style w:type="paragraph" w:customStyle="1" w:styleId="content">
    <w:name w:val="content"/>
    <w:basedOn w:val="Normal"/>
    <w:uiPriority w:val="99"/>
    <w:pPr>
      <w:spacing w:before="100" w:beforeAutospacing="1" w:after="100" w:afterAutospacing="1"/>
    </w:pPr>
    <w:rPr>
      <w:rFonts w:eastAsia="Times New Roman"/>
      <w:sz w:val="24"/>
      <w:szCs w:val="24"/>
    </w:rPr>
  </w:style>
  <w:style w:type="character" w:customStyle="1" w:styleId="sentence">
    <w:name w:val="sentence"/>
  </w:style>
  <w:style w:type="paragraph" w:customStyle="1" w:styleId="vc">
    <w:name w:val="vc"/>
    <w:basedOn w:val="Normal"/>
    <w:pPr>
      <w:spacing w:before="80" w:after="80" w:line="252" w:lineRule="auto"/>
      <w:ind w:firstLine="397"/>
    </w:pPr>
    <w:rPr>
      <w:rFonts w:ascii=".VnTime" w:eastAsia="Times New Roman" w:hAnsi=".VnTime"/>
      <w:sz w:val="26"/>
    </w:rPr>
  </w:style>
  <w:style w:type="table" w:customStyle="1" w:styleId="TableGrid1">
    <w:name w:val="Table Grid1"/>
    <w:basedOn w:val="TableNormal"/>
    <w:uiPriority w:val="39"/>
    <w:rPr>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basedOn w:val="Normal"/>
    <w:autoRedefine/>
    <w:qFormat/>
    <w:pPr>
      <w:shd w:val="clear" w:color="auto" w:fill="FFFFFF"/>
      <w:spacing w:after="480"/>
    </w:pPr>
    <w:rPr>
      <w:rFonts w:eastAsia="Times New Roman"/>
      <w:lang w:val="it-IT" w:eastAsia="en-ZW"/>
    </w:rPr>
  </w:style>
  <w:style w:type="paragraph" w:customStyle="1" w:styleId="Normal0">
    <w:name w:val="[Normal]"/>
    <w:qFormat/>
    <w:pPr>
      <w:spacing w:before="120" w:after="120" w:line="360" w:lineRule="exact"/>
      <w:ind w:firstLine="567"/>
      <w:jc w:val="both"/>
    </w:pPr>
    <w:rPr>
      <w:rFonts w:ascii="Arial" w:eastAsia="Arial" w:hAnsi="Arial"/>
      <w:sz w:val="24"/>
      <w:szCs w:val="28"/>
    </w:rPr>
  </w:style>
  <w:style w:type="paragraph" w:customStyle="1" w:styleId="CharChar1CharCharCharChar">
    <w:name w:val="Char Char1 Char Char Char Char"/>
    <w:basedOn w:val="Normal"/>
    <w:semiHidden/>
    <w:qFormat/>
    <w:pPr>
      <w:spacing w:after="160" w:line="240" w:lineRule="exact"/>
    </w:pPr>
    <w:rPr>
      <w:rFonts w:ascii="Arial" w:eastAsia="Times New Roman" w:hAnsi="Arial" w:cs="Arial"/>
      <w:sz w:val="22"/>
      <w:szCs w:val="22"/>
    </w:rPr>
  </w:style>
  <w:style w:type="paragraph" w:customStyle="1" w:styleId="yiv0512480163ydpc8573906msonormal">
    <w:name w:val="yiv0512480163ydpc8573906msonormal"/>
    <w:basedOn w:val="Normal"/>
    <w:qFormat/>
    <w:pPr>
      <w:spacing w:before="100" w:beforeAutospacing="1" w:after="100" w:afterAutospacing="1"/>
    </w:pPr>
    <w:rPr>
      <w:rFonts w:eastAsia="Times New Roman"/>
      <w:lang w:val="vi-VN" w:eastAsia="vi-VN"/>
    </w:rPr>
  </w:style>
  <w:style w:type="paragraph" w:customStyle="1" w:styleId="ColorfulList-Accent11">
    <w:name w:val="Colorful List - Accent 11"/>
    <w:basedOn w:val="Normal"/>
    <w:uiPriority w:val="34"/>
    <w:qFormat/>
    <w:pPr>
      <w:ind w:left="720" w:firstLine="720"/>
      <w:contextualSpacing/>
    </w:pPr>
    <w:rPr>
      <w:szCs w:val="22"/>
    </w:rPr>
  </w:style>
  <w:style w:type="character" w:customStyle="1" w:styleId="normal-h1">
    <w:name w:val="normal-h1"/>
    <w:qFormat/>
    <w:rPr>
      <w:rFonts w:ascii="Times New Roman" w:hAnsi="Times New Roman" w:cs="Times New Roman" w:hint="default"/>
      <w:sz w:val="24"/>
      <w:szCs w:val="24"/>
    </w:rPr>
  </w:style>
  <w:style w:type="paragraph" w:customStyle="1" w:styleId="Default">
    <w:name w:val="Default"/>
    <w:qFormat/>
    <w:pPr>
      <w:autoSpaceDE w:val="0"/>
      <w:autoSpaceDN w:val="0"/>
      <w:adjustRightInd w:val="0"/>
      <w:spacing w:before="120" w:after="120" w:line="360" w:lineRule="exact"/>
      <w:ind w:firstLine="567"/>
      <w:jc w:val="both"/>
    </w:pPr>
    <w:rPr>
      <w:rFonts w:ascii="EUAlbertina" w:hAnsi="EUAlbertina" w:cs="EUAlbertina"/>
      <w:color w:val="000000"/>
      <w:sz w:val="24"/>
      <w:szCs w:val="24"/>
    </w:rPr>
  </w:style>
  <w:style w:type="paragraph" w:customStyle="1" w:styleId="normal-p">
    <w:name w:val="normal-p"/>
    <w:basedOn w:val="Normal"/>
    <w:qFormat/>
    <w:pPr>
      <w:spacing w:before="100" w:beforeAutospacing="1" w:after="100" w:afterAutospacing="1"/>
    </w:pPr>
    <w:rPr>
      <w:rFonts w:eastAsia="Times New Roman"/>
    </w:rPr>
  </w:style>
  <w:style w:type="character" w:customStyle="1" w:styleId="BodyTextChar1">
    <w:name w:val="Body Text Char1"/>
    <w:qFormat/>
    <w:rPr>
      <w:rFonts w:ascii="Times New Roman" w:hAnsi="Times New Roman"/>
      <w:sz w:val="24"/>
      <w:szCs w:val="24"/>
      <w:lang w:val="zh-CN" w:eastAsia="zh-CN"/>
    </w:rPr>
  </w:style>
  <w:style w:type="character" w:customStyle="1" w:styleId="BodyTextIndentChar">
    <w:name w:val="Body Text Indent Char"/>
    <w:link w:val="BodyTextIndent"/>
    <w:uiPriority w:val="99"/>
    <w:semiHidden/>
    <w:qFormat/>
    <w:rPr>
      <w:rFonts w:eastAsia="Calibri"/>
      <w:lang w:val="en-US"/>
    </w:rPr>
  </w:style>
  <w:style w:type="character" w:customStyle="1" w:styleId="NormalWebChar">
    <w:name w:val="Normal (Web) Char"/>
    <w:link w:val="NormalWeb"/>
    <w:uiPriority w:val="99"/>
    <w:qFormat/>
    <w:locked/>
    <w:rPr>
      <w:rFonts w:eastAsia="Times New Roman"/>
      <w:sz w:val="24"/>
      <w:szCs w:val="24"/>
      <w:lang w:val="en-US"/>
    </w:rPr>
  </w:style>
  <w:style w:type="table" w:customStyle="1" w:styleId="TableGrid2">
    <w:name w:val="Table Grid2"/>
    <w:basedOn w:val="TableNormal"/>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
    <w:name w:val="Table Grid11"/>
    <w:basedOn w:val="TableNormal"/>
    <w:uiPriority w:val="39"/>
    <w:qFormat/>
    <w:rPr>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vision1">
    <w:name w:val="Revision1"/>
    <w:hidden/>
    <w:uiPriority w:val="99"/>
    <w:semiHidden/>
    <w:qFormat/>
    <w:pPr>
      <w:spacing w:before="120" w:after="120" w:line="360" w:lineRule="exact"/>
      <w:ind w:firstLine="567"/>
      <w:jc w:val="both"/>
    </w:pPr>
    <w:rPr>
      <w:sz w:val="28"/>
      <w:szCs w:val="28"/>
      <w:lang w:val="en-SG"/>
    </w:rPr>
  </w:style>
  <w:style w:type="character" w:customStyle="1" w:styleId="DocumentMapChar">
    <w:name w:val="Document Map Char"/>
    <w:link w:val="DocumentMap"/>
    <w:uiPriority w:val="99"/>
    <w:semiHidden/>
    <w:qFormat/>
    <w:rPr>
      <w:sz w:val="24"/>
      <w:szCs w:val="24"/>
    </w:rPr>
  </w:style>
  <w:style w:type="paragraph" w:customStyle="1" w:styleId="TOCHeading1">
    <w:name w:val="TOC Heading1"/>
    <w:basedOn w:val="Heading1"/>
    <w:next w:val="Normal"/>
    <w:uiPriority w:val="39"/>
    <w:unhideWhenUsed/>
    <w:qFormat/>
    <w:pPr>
      <w:spacing w:line="259" w:lineRule="auto"/>
      <w:jc w:val="left"/>
      <w:outlineLvl w:val="9"/>
    </w:pPr>
    <w:rPr>
      <w:rFonts w:ascii="Calibri Light" w:hAnsi="Calibri Light"/>
      <w:b w:val="0"/>
      <w:bCs w:val="0"/>
      <w:color w:val="2F5496"/>
      <w:kern w:val="0"/>
      <w:sz w:val="32"/>
      <w:lang w:val="en-US"/>
    </w:rPr>
  </w:style>
  <w:style w:type="character" w:customStyle="1" w:styleId="UnresolvedMention1">
    <w:name w:val="Unresolved Mention1"/>
    <w:uiPriority w:val="99"/>
    <w:semiHidden/>
    <w:unhideWhenUsed/>
    <w:qFormat/>
    <w:rPr>
      <w:color w:val="605E5C"/>
      <w:shd w:val="clear" w:color="auto" w:fill="E1DFDD"/>
    </w:rPr>
  </w:style>
  <w:style w:type="character" w:customStyle="1" w:styleId="BodyText3Char">
    <w:name w:val="Body Text 3 Char"/>
    <w:link w:val="BodyText3"/>
    <w:qFormat/>
    <w:rPr>
      <w:sz w:val="16"/>
      <w:szCs w:val="16"/>
    </w:rPr>
  </w:style>
  <w:style w:type="character" w:customStyle="1" w:styleId="normal-h">
    <w:name w:val="normal-h"/>
    <w:basedOn w:val="DefaultParagraphFont"/>
    <w:qFormat/>
  </w:style>
  <w:style w:type="character" w:customStyle="1" w:styleId="giua-h">
    <w:name w:val="giua-h"/>
    <w:basedOn w:val="DefaultParagraphFont"/>
    <w:qFormat/>
  </w:style>
  <w:style w:type="paragraph" w:customStyle="1" w:styleId="giua-p">
    <w:name w:val="giua-p"/>
    <w:basedOn w:val="Normal"/>
    <w:qFormat/>
    <w:pPr>
      <w:spacing w:before="100" w:beforeAutospacing="1" w:after="100" w:afterAutospacing="1" w:line="240" w:lineRule="auto"/>
      <w:ind w:firstLine="0"/>
      <w:jc w:val="left"/>
    </w:pPr>
    <w:rPr>
      <w:rFonts w:eastAsia="Times New Roman"/>
      <w:sz w:val="24"/>
      <w:szCs w:val="24"/>
      <w:lang w:eastAsia="en-US"/>
    </w:rPr>
  </w:style>
  <w:style w:type="character" w:customStyle="1" w:styleId="dieuchar-h">
    <w:name w:val="dieuchar-h"/>
    <w:basedOn w:val="DefaultParagraphFont"/>
    <w:qFormat/>
  </w:style>
  <w:style w:type="character" w:customStyle="1" w:styleId="tenvb-h">
    <w:name w:val="tenvb-h"/>
    <w:basedOn w:val="DefaultParagraphFont"/>
    <w:qFormat/>
  </w:style>
  <w:style w:type="paragraph" w:customStyle="1" w:styleId="tenvb-p">
    <w:name w:val="tenvb-p"/>
    <w:basedOn w:val="Normal"/>
    <w:qFormat/>
    <w:pPr>
      <w:spacing w:before="100" w:beforeAutospacing="1" w:after="100" w:afterAutospacing="1" w:line="240" w:lineRule="auto"/>
      <w:ind w:firstLine="0"/>
      <w:jc w:val="left"/>
    </w:pPr>
    <w:rPr>
      <w:rFonts w:eastAsia="Times New Roman"/>
      <w:sz w:val="24"/>
      <w:szCs w:val="24"/>
      <w:lang w:eastAsia="en-US"/>
    </w:rPr>
  </w:style>
  <w:style w:type="character" w:customStyle="1" w:styleId="dieu-h">
    <w:name w:val="dieu-h"/>
    <w:basedOn w:val="DefaultParagraphFont"/>
    <w:qFormat/>
  </w:style>
  <w:style w:type="paragraph" w:customStyle="1" w:styleId="dieu-p">
    <w:name w:val="dieu-p"/>
    <w:basedOn w:val="Normal"/>
    <w:qFormat/>
    <w:pPr>
      <w:spacing w:before="100" w:beforeAutospacing="1" w:after="100" w:afterAutospacing="1" w:line="240" w:lineRule="auto"/>
      <w:ind w:firstLine="0"/>
      <w:jc w:val="left"/>
    </w:pPr>
    <w:rPr>
      <w:rFonts w:eastAsia="Times New Roman"/>
      <w:sz w:val="24"/>
      <w:szCs w:val="24"/>
      <w:lang w:eastAsia="en-US"/>
    </w:rPr>
  </w:style>
  <w:style w:type="table" w:customStyle="1" w:styleId="TableGrid3">
    <w:name w:val="Table Grid3"/>
    <w:basedOn w:val="TableNormal"/>
    <w:qFormat/>
    <w:rPr>
      <w:rFonts w:eastAsia="Times New Roman"/>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uong">
    <w:name w:val="chuong"/>
    <w:basedOn w:val="Normal"/>
    <w:link w:val="chuongChar"/>
    <w:uiPriority w:val="99"/>
    <w:qFormat/>
    <w:pPr>
      <w:spacing w:before="360" w:line="312" w:lineRule="auto"/>
      <w:ind w:firstLine="0"/>
      <w:jc w:val="center"/>
    </w:pPr>
    <w:rPr>
      <w:rFonts w:eastAsia="Times New Roman"/>
      <w:b/>
      <w:szCs w:val="20"/>
      <w:lang w:eastAsia="en-US"/>
    </w:rPr>
  </w:style>
  <w:style w:type="paragraph" w:customStyle="1" w:styleId="dieu">
    <w:name w:val="dieu"/>
    <w:basedOn w:val="Normal"/>
    <w:link w:val="dieuChar"/>
    <w:uiPriority w:val="99"/>
    <w:qFormat/>
    <w:pPr>
      <w:numPr>
        <w:numId w:val="3"/>
      </w:numPr>
      <w:tabs>
        <w:tab w:val="left" w:pos="900"/>
      </w:tabs>
      <w:spacing w:before="60" w:after="60" w:line="312" w:lineRule="auto"/>
      <w:jc w:val="left"/>
    </w:pPr>
    <w:rPr>
      <w:rFonts w:ascii="Calibri" w:eastAsia="Times New Roman" w:hAnsi="Calibri"/>
      <w:b/>
      <w:szCs w:val="20"/>
      <w:lang w:eastAsia="ko-KR"/>
    </w:rPr>
  </w:style>
  <w:style w:type="character" w:customStyle="1" w:styleId="chuongChar">
    <w:name w:val="chuong Char"/>
    <w:link w:val="chuong"/>
    <w:uiPriority w:val="99"/>
    <w:qFormat/>
    <w:locked/>
    <w:rPr>
      <w:rFonts w:eastAsia="Times New Roman"/>
      <w:b/>
      <w:sz w:val="28"/>
      <w:lang w:val="en-US" w:eastAsia="en-US"/>
    </w:rPr>
  </w:style>
  <w:style w:type="character" w:customStyle="1" w:styleId="dieuChar">
    <w:name w:val="dieu Char"/>
    <w:link w:val="dieu"/>
    <w:uiPriority w:val="99"/>
    <w:qFormat/>
    <w:locked/>
    <w:rPr>
      <w:rFonts w:ascii="Calibri" w:eastAsia="Times New Roman" w:hAnsi="Calibri"/>
      <w:b/>
      <w:sz w:val="28"/>
      <w:lang w:val="en-US" w:eastAsia="ko-KR"/>
    </w:rPr>
  </w:style>
  <w:style w:type="character" w:customStyle="1" w:styleId="Normal-h0">
    <w:name w:val="Normal-h"/>
    <w:qFormat/>
    <w:rPr>
      <w:rFonts w:hint="default"/>
    </w:rPr>
  </w:style>
  <w:style w:type="paragraph" w:customStyle="1" w:styleId="Normal-p0">
    <w:name w:val="Normal-p"/>
    <w:basedOn w:val="Normal"/>
    <w:qFormat/>
    <w:pPr>
      <w:spacing w:before="100" w:after="100" w:line="240" w:lineRule="auto"/>
      <w:ind w:firstLine="0"/>
      <w:jc w:val="left"/>
    </w:pPr>
    <w:rPr>
      <w:rFonts w:eastAsia="Times New Roman"/>
      <w:sz w:val="24"/>
      <w:szCs w:val="24"/>
      <w:lang w:eastAsia="en-US"/>
    </w:rPr>
  </w:style>
  <w:style w:type="paragraph" w:customStyle="1" w:styleId="A">
    <w:name w:val="A"/>
    <w:basedOn w:val="BodyText3"/>
    <w:link w:val="AChar"/>
    <w:qFormat/>
    <w:pPr>
      <w:tabs>
        <w:tab w:val="center" w:pos="426"/>
      </w:tabs>
      <w:spacing w:after="0" w:line="240" w:lineRule="auto"/>
    </w:pPr>
    <w:rPr>
      <w:rFonts w:ascii=".VnTime" w:eastAsia="Times New Roman" w:hAnsi=".VnTime"/>
      <w:sz w:val="28"/>
      <w:szCs w:val="28"/>
      <w:lang w:val="pt-BR" w:eastAsia="en-US"/>
    </w:rPr>
  </w:style>
  <w:style w:type="character" w:customStyle="1" w:styleId="AChar">
    <w:name w:val="A Char"/>
    <w:link w:val="A"/>
    <w:qFormat/>
    <w:rPr>
      <w:rFonts w:ascii=".VnTime" w:eastAsia="Times New Roman" w:hAnsi=".VnTime"/>
      <w:sz w:val="28"/>
      <w:szCs w:val="28"/>
      <w:lang w:val="pt-BR" w:eastAsia="en-US"/>
    </w:rPr>
  </w:style>
  <w:style w:type="character" w:customStyle="1" w:styleId="Dieuchar-h0">
    <w:name w:val="Dieuchar-h"/>
    <w:qFormat/>
    <w:rPr>
      <w:rFonts w:hint="default"/>
    </w:rPr>
  </w:style>
  <w:style w:type="character" w:customStyle="1" w:styleId="qu">
    <w:name w:val="qu"/>
    <w:basedOn w:val="DefaultParagraphFont"/>
    <w:qFormat/>
  </w:style>
  <w:style w:type="character" w:customStyle="1" w:styleId="gd">
    <w:name w:val="gd"/>
    <w:basedOn w:val="DefaultParagraphFont"/>
    <w:qFormat/>
  </w:style>
  <w:style w:type="character" w:customStyle="1" w:styleId="go">
    <w:name w:val="go"/>
    <w:basedOn w:val="DefaultParagraphFont"/>
    <w:qFormat/>
  </w:style>
  <w:style w:type="character" w:customStyle="1" w:styleId="g3">
    <w:name w:val="g3"/>
    <w:basedOn w:val="DefaultParagraphFont"/>
    <w:qFormat/>
  </w:style>
  <w:style w:type="character" w:customStyle="1" w:styleId="hb">
    <w:name w:val="hb"/>
    <w:basedOn w:val="DefaultParagraphFont"/>
    <w:qFormat/>
  </w:style>
  <w:style w:type="character" w:customStyle="1" w:styleId="g2">
    <w:name w:val="g2"/>
    <w:basedOn w:val="DefaultParagraphFont"/>
    <w:qFormat/>
  </w:style>
  <w:style w:type="paragraph" w:customStyle="1" w:styleId="xl68">
    <w:name w:val="xl68"/>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textAlignment w:val="center"/>
    </w:pPr>
    <w:rPr>
      <w:rFonts w:eastAsia="Times New Roman"/>
      <w:lang w:eastAsia="en-US"/>
    </w:rPr>
  </w:style>
  <w:style w:type="character" w:customStyle="1" w:styleId="UnresolvedMention2">
    <w:name w:val="Unresolved Mention2"/>
    <w:uiPriority w:val="99"/>
    <w:semiHidden/>
    <w:unhideWhenUsed/>
    <w:qFormat/>
    <w:rPr>
      <w:color w:val="605E5C"/>
      <w:shd w:val="clear" w:color="auto" w:fill="E1DFDD"/>
    </w:rPr>
  </w:style>
  <w:style w:type="paragraph" w:customStyle="1" w:styleId="2dongcach">
    <w:name w:val="2 dong cach"/>
    <w:basedOn w:val="Normal"/>
    <w:qFormat/>
    <w:pPr>
      <w:widowControl w:val="0"/>
      <w:overflowPunct w:val="0"/>
      <w:adjustRightInd w:val="0"/>
      <w:spacing w:before="0" w:line="259" w:lineRule="auto"/>
      <w:ind w:firstLine="720"/>
      <w:jc w:val="center"/>
    </w:pPr>
    <w:rPr>
      <w:rFonts w:eastAsia="Times New Roman"/>
      <w:b/>
      <w:bCs/>
      <w:color w:val="000000"/>
      <w:sz w:val="24"/>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5.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6D365F2-C2D1-46E2-8860-07F91B157E35}">
  <ds:schemaRefs>
    <ds:schemaRef ds:uri="http://schemas.openxmlformats.org/officeDocument/2006/bibliography"/>
  </ds:schemaRefs>
</ds:datastoreItem>
</file>

<file path=customXml/itemProps3.xml><?xml version="1.0" encoding="utf-8"?>
<ds:datastoreItem xmlns:ds="http://schemas.openxmlformats.org/officeDocument/2006/customXml" ds:itemID="{7F2AF89F-9149-4D6E-8867-71FEDAA84D51}"/>
</file>

<file path=customXml/itemProps4.xml><?xml version="1.0" encoding="utf-8"?>
<ds:datastoreItem xmlns:ds="http://schemas.openxmlformats.org/officeDocument/2006/customXml" ds:itemID="{1B196177-2830-406E-B16B-F3ED59A59D0C}"/>
</file>

<file path=customXml/itemProps5.xml><?xml version="1.0" encoding="utf-8"?>
<ds:datastoreItem xmlns:ds="http://schemas.openxmlformats.org/officeDocument/2006/customXml" ds:itemID="{7F341DB5-958B-49DB-8E1F-17697EF7DEA9}"/>
</file>

<file path=docProps/app.xml><?xml version="1.0" encoding="utf-8"?>
<Properties xmlns="http://schemas.openxmlformats.org/officeDocument/2006/extended-properties" xmlns:vt="http://schemas.openxmlformats.org/officeDocument/2006/docPropsVTypes">
  <Template>Normal</Template>
  <TotalTime>8</TotalTime>
  <Pages>9</Pages>
  <Words>2998</Words>
  <Characters>17091</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LUẬT</vt:lpstr>
    </vt:vector>
  </TitlesOfParts>
  <Company/>
  <LinksUpToDate>false</LinksUpToDate>
  <CharactersWithSpaces>20049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LUẬT</dc:title>
  <dc:creator>Vu Kinh te</dc:creator>
  <cp:keywords>TRUNG TAM THONG TIN - BO XAY DUNG</cp:keywords>
  <cp:lastModifiedBy>user1</cp:lastModifiedBy>
  <cp:revision>9</cp:revision>
  <cp:lastPrinted>2025-06-12T01:22:00Z</cp:lastPrinted>
  <dcterms:created xsi:type="dcterms:W3CDTF">2025-06-11T23:28:00Z</dcterms:created>
  <dcterms:modified xsi:type="dcterms:W3CDTF">2025-06-12T08:14:00Z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2057-12.2.0.20796</vt:lpwstr>
  </property>
  <property fmtid="{D5CDD505-2E9C-101B-9397-08002B2CF9AE}" pid="3" name="ICV">
    <vt:lpwstr>47057F49AAA74AC49664E39951A4579C_12</vt:lpwstr>
  </property>
</Properties>
</file>