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61"/>
        <w:gridCol w:w="6089"/>
      </w:tblGrid>
      <w:tr w:rsidR="00796441" w:rsidTr="00062E59">
        <w:tc>
          <w:tcPr>
            <w:tcW w:w="3261" w:type="dxa"/>
          </w:tcPr>
          <w:p w:rsidR="00796441" w:rsidRPr="00796441" w:rsidRDefault="00796441" w:rsidP="00796441">
            <w:pPr>
              <w:jc w:val="center"/>
              <w:rPr>
                <w:rFonts w:ascii="Times New Roman" w:hAnsi="Times New Roman" w:cs="Times New Roman"/>
                <w:b/>
                <w:sz w:val="24"/>
                <w:szCs w:val="24"/>
              </w:rPr>
            </w:pPr>
          </w:p>
        </w:tc>
        <w:tc>
          <w:tcPr>
            <w:tcW w:w="6089" w:type="dxa"/>
          </w:tcPr>
          <w:p w:rsidR="00796441" w:rsidRPr="00062E59" w:rsidRDefault="00796441" w:rsidP="00796441">
            <w:pPr>
              <w:jc w:val="center"/>
              <w:rPr>
                <w:rFonts w:ascii="Times New Roman" w:hAnsi="Times New Roman" w:cs="Times New Roman"/>
                <w:b/>
                <w:sz w:val="26"/>
                <w:szCs w:val="26"/>
              </w:rPr>
            </w:pPr>
            <w:r w:rsidRPr="00062E59">
              <w:rPr>
                <w:rFonts w:ascii="Times New Roman" w:hAnsi="Times New Roman" w:cs="Times New Roman"/>
                <w:b/>
                <w:sz w:val="26"/>
                <w:szCs w:val="26"/>
              </w:rPr>
              <w:t>CỘNG HÒA XÃ HỘI CHỦ NGHĨA VIỆT NAM</w:t>
            </w:r>
          </w:p>
          <w:p w:rsidR="00796441" w:rsidRPr="00062E59" w:rsidRDefault="00796441" w:rsidP="00796441">
            <w:pPr>
              <w:jc w:val="center"/>
              <w:rPr>
                <w:rFonts w:ascii="Times New Roman" w:hAnsi="Times New Roman" w:cs="Times New Roman"/>
                <w:b/>
                <w:sz w:val="26"/>
                <w:szCs w:val="26"/>
              </w:rPr>
            </w:pPr>
            <w:r w:rsidRPr="00062E59">
              <w:rPr>
                <w:rFonts w:ascii="Times New Roman" w:hAnsi="Times New Roman" w:cs="Times New Roman"/>
                <w:b/>
                <w:sz w:val="26"/>
                <w:szCs w:val="26"/>
              </w:rPr>
              <w:t>Độc lập – Tự do – Hạnh phúc</w:t>
            </w:r>
          </w:p>
          <w:p w:rsidR="00796441" w:rsidRPr="00796441" w:rsidRDefault="00F811BF" w:rsidP="00796441">
            <w:pPr>
              <w:jc w:val="center"/>
              <w:rPr>
                <w:rFonts w:ascii="Times New Roman" w:hAnsi="Times New Roman" w:cs="Times New Roman"/>
                <w:b/>
                <w:sz w:val="24"/>
                <w:szCs w:val="24"/>
              </w:rPr>
            </w:pPr>
            <w:r w:rsidRPr="00F811BF">
              <w:rPr>
                <w:rFonts w:ascii="Times New Roman" w:hAnsi="Times New Roman" w:cs="Times New Roman"/>
                <w:b/>
                <w:noProof/>
                <w:sz w:val="24"/>
                <w:szCs w:val="24"/>
                <w:lang w:val="fr-FR" w:eastAsia="fr-FR"/>
              </w:rPr>
              <w:pict>
                <v:line id="Straight Connector 2" o:spid="_x0000_s1026" style="position:absolute;left:0;text-align:left;z-index:251664384;visibility:visible;mso-width-relative:margin;mso-height-relative:margin" from="84.9pt,12.95pt" to="207.8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" strokecolor="black [3200]" strokeweight="1pt">
                  <v:stroke joinstyle="miter"/>
                </v:line>
              </w:pict>
            </w:r>
          </w:p>
        </w:tc>
      </w:tr>
    </w:tbl>
    <w:p w:rsidR="00E47800" w:rsidRDefault="00E47800">
      <w:pPr>
        <w:rPr>
          <w:rFonts w:ascii="Times New Roman" w:hAnsi="Times New Roman" w:cs="Times New Roman"/>
          <w:sz w:val="24"/>
          <w:szCs w:val="24"/>
        </w:rPr>
      </w:pPr>
    </w:p>
    <w:p w:rsidR="00796441" w:rsidRPr="00A31F9C" w:rsidRDefault="00796441" w:rsidP="00A46A84">
      <w:pPr>
        <w:spacing w:before="240" w:after="120" w:line="240" w:lineRule="auto"/>
        <w:jc w:val="center"/>
        <w:rPr>
          <w:rFonts w:ascii="Times New Roman" w:hAnsi="Times New Roman" w:cs="Times New Roman"/>
          <w:b/>
          <w:sz w:val="32"/>
          <w:szCs w:val="32"/>
        </w:rPr>
      </w:pPr>
      <w:r w:rsidRPr="00A31F9C">
        <w:rPr>
          <w:rFonts w:ascii="Times New Roman" w:hAnsi="Times New Roman" w:cs="Times New Roman"/>
          <w:b/>
          <w:sz w:val="32"/>
          <w:szCs w:val="32"/>
        </w:rPr>
        <w:t>QUYẾT ĐỊNH</w:t>
      </w:r>
    </w:p>
    <w:p w:rsidR="000C1A32" w:rsidRPr="000C1A32" w:rsidRDefault="00796441" w:rsidP="00A46A84">
      <w:pPr>
        <w:spacing w:before="120" w:after="240" w:line="240" w:lineRule="auto"/>
        <w:jc w:val="center"/>
        <w:rPr>
          <w:rFonts w:ascii="Times New Roman" w:hAnsi="Times New Roman" w:cs="Times New Roman"/>
          <w:b/>
          <w:sz w:val="28"/>
          <w:szCs w:val="28"/>
        </w:rPr>
      </w:pPr>
      <w:r w:rsidRPr="00A31F9C">
        <w:rPr>
          <w:rFonts w:ascii="Times New Roman" w:hAnsi="Times New Roman" w:cs="Times New Roman"/>
          <w:b/>
          <w:sz w:val="32"/>
          <w:szCs w:val="32"/>
        </w:rPr>
        <w:t>V</w:t>
      </w:r>
      <w:r w:rsidR="000C1A32" w:rsidRPr="00A31F9C">
        <w:rPr>
          <w:rFonts w:ascii="Times New Roman" w:hAnsi="Times New Roman" w:cs="Times New Roman"/>
          <w:b/>
          <w:sz w:val="32"/>
          <w:szCs w:val="32"/>
        </w:rPr>
        <w:t xml:space="preserve">ề việc ban hành Quy chế cấp Chứng minh thư </w:t>
      </w:r>
      <w:r w:rsidR="000C1A32" w:rsidRPr="00A31F9C">
        <w:rPr>
          <w:rFonts w:ascii="Times New Roman" w:hAnsi="Times New Roman" w:cs="Times New Roman"/>
          <w:b/>
          <w:sz w:val="32"/>
          <w:szCs w:val="32"/>
        </w:rPr>
        <w:br/>
        <w:t xml:space="preserve">cho thành viên cơ quan đại diện ngoại giao, cơ quan lãnh sự </w:t>
      </w:r>
      <w:r w:rsidR="000C1A32" w:rsidRPr="00A31F9C">
        <w:rPr>
          <w:rFonts w:ascii="Times New Roman" w:hAnsi="Times New Roman" w:cs="Times New Roman"/>
          <w:b/>
          <w:sz w:val="32"/>
          <w:szCs w:val="32"/>
        </w:rPr>
        <w:br/>
        <w:t>và cơ quan đại diện của tổ chức quốc tế tại Việt Nam</w:t>
      </w:r>
      <w:r w:rsidR="000C1A32">
        <w:rPr>
          <w:rFonts w:ascii="Times New Roman" w:hAnsi="Times New Roman" w:cs="Times New Roman"/>
          <w:b/>
          <w:sz w:val="28"/>
          <w:szCs w:val="28"/>
        </w:rPr>
        <w:br/>
      </w:r>
      <w:r w:rsidR="000C1A32" w:rsidRPr="000C1A32">
        <w:rPr>
          <w:rFonts w:ascii="Times New Roman" w:hAnsi="Times New Roman" w:cs="Times New Roman"/>
          <w:b/>
          <w:sz w:val="28"/>
          <w:szCs w:val="28"/>
        </w:rPr>
        <w:t>----------------------------------</w:t>
      </w:r>
    </w:p>
    <w:p w:rsidR="00E214C9" w:rsidRPr="00C80808" w:rsidRDefault="00E214C9" w:rsidP="000C1A32">
      <w:pPr>
        <w:spacing w:before="120" w:after="120"/>
        <w:ind w:firstLine="720"/>
        <w:jc w:val="both"/>
        <w:rPr>
          <w:rFonts w:ascii="Times New Roman" w:hAnsi="Times New Roman" w:cs="Times New Roman"/>
          <w:sz w:val="28"/>
          <w:szCs w:val="28"/>
        </w:rPr>
      </w:pPr>
      <w:r w:rsidRPr="00062E59">
        <w:rPr>
          <w:rFonts w:ascii="Times New Roman" w:hAnsi="Times New Roman" w:cs="Times New Roman"/>
          <w:sz w:val="28"/>
          <w:szCs w:val="28"/>
        </w:rPr>
        <w:t xml:space="preserve">Quyết định số 2771/2007/QĐ-BNG-LT ngày 07 tháng 11 năm 2007 của Bộ trưởng </w:t>
      </w:r>
      <w:r w:rsidR="00F82306">
        <w:rPr>
          <w:rFonts w:ascii="Times New Roman" w:hAnsi="Times New Roman" w:cs="Times New Roman"/>
          <w:sz w:val="28"/>
          <w:szCs w:val="28"/>
        </w:rPr>
        <w:t>Bộ Ngoại giao</w:t>
      </w:r>
      <w:r w:rsidRPr="00062E59">
        <w:rPr>
          <w:rFonts w:ascii="Times New Roman" w:hAnsi="Times New Roman" w:cs="Times New Roman"/>
          <w:sz w:val="28"/>
          <w:szCs w:val="28"/>
        </w:rPr>
        <w:t xml:space="preserve"> về </w:t>
      </w:r>
      <w:r w:rsidR="000C1A32" w:rsidRPr="000C1A32">
        <w:rPr>
          <w:rFonts w:ascii="Times New Roman" w:hAnsi="Times New Roman" w:cs="Times New Roman"/>
          <w:sz w:val="28"/>
          <w:szCs w:val="28"/>
        </w:rPr>
        <w:t>việc ban hành Quy chế cấp Chứng minh thư cho thành viên cơ quan đại diện ngoại giao, cơ quan lãnh sự và cơ quan đại diện của tổ chức quốc tế tại Việt Nam</w:t>
      </w:r>
      <w:r w:rsidR="00C80808">
        <w:rPr>
          <w:rFonts w:ascii="Times New Roman" w:hAnsi="Times New Roman" w:cs="Times New Roman"/>
          <w:sz w:val="28"/>
          <w:szCs w:val="28"/>
        </w:rPr>
        <w:t>, được sửa đổi, bổ</w:t>
      </w:r>
      <w:r w:rsidR="00C80808" w:rsidRPr="00C80808">
        <w:rPr>
          <w:rFonts w:ascii="Times New Roman" w:hAnsi="Times New Roman" w:cs="Times New Roman"/>
          <w:sz w:val="28"/>
          <w:szCs w:val="28"/>
        </w:rPr>
        <w:t xml:space="preserve"> sung </w:t>
      </w:r>
      <w:r w:rsidR="00C80808">
        <w:rPr>
          <w:rFonts w:ascii="Times New Roman" w:hAnsi="Times New Roman" w:cs="Times New Roman"/>
          <w:sz w:val="28"/>
          <w:szCs w:val="28"/>
        </w:rPr>
        <w:t>bởi</w:t>
      </w:r>
      <w:r w:rsidR="00C80808" w:rsidRPr="00C80808">
        <w:rPr>
          <w:rFonts w:ascii="Times New Roman" w:hAnsi="Times New Roman" w:cs="Times New Roman"/>
          <w:sz w:val="28"/>
          <w:szCs w:val="28"/>
        </w:rPr>
        <w:t>:</w:t>
      </w:r>
    </w:p>
    <w:p w:rsidR="00E214C9" w:rsidRPr="00C80808" w:rsidRDefault="00E214C9" w:rsidP="000C1A32">
      <w:pPr>
        <w:spacing w:before="120" w:after="120"/>
        <w:ind w:firstLine="720"/>
        <w:jc w:val="both"/>
        <w:rPr>
          <w:rFonts w:ascii="Times New Roman" w:hAnsi="Times New Roman" w:cs="Times New Roman"/>
          <w:sz w:val="28"/>
          <w:szCs w:val="28"/>
        </w:rPr>
      </w:pPr>
      <w:r w:rsidRPr="00062E59">
        <w:rPr>
          <w:rFonts w:ascii="Times New Roman" w:hAnsi="Times New Roman" w:cs="Times New Roman"/>
          <w:sz w:val="28"/>
          <w:szCs w:val="28"/>
        </w:rPr>
        <w:t>Thông tư số 04/2026/TT-BNG ngày 15 tháng 5 năm 2026</w:t>
      </w:r>
      <w:r w:rsidR="008B5CE0" w:rsidRPr="00062E59">
        <w:rPr>
          <w:rFonts w:ascii="Times New Roman" w:hAnsi="Times New Roman" w:cs="Times New Roman"/>
          <w:sz w:val="28"/>
          <w:szCs w:val="28"/>
        </w:rPr>
        <w:t xml:space="preserve"> của Bộ trưởng </w:t>
      </w:r>
      <w:r w:rsidR="00F82306">
        <w:rPr>
          <w:rFonts w:ascii="Times New Roman" w:hAnsi="Times New Roman" w:cs="Times New Roman"/>
          <w:sz w:val="28"/>
          <w:szCs w:val="28"/>
        </w:rPr>
        <w:t>Bộ Ngoại giao</w:t>
      </w:r>
      <w:r w:rsidR="008B5CE0" w:rsidRPr="00062E59">
        <w:rPr>
          <w:rFonts w:ascii="Times New Roman" w:hAnsi="Times New Roman" w:cs="Times New Roman"/>
          <w:sz w:val="28"/>
          <w:szCs w:val="28"/>
        </w:rPr>
        <w:t xml:space="preserve"> q</w:t>
      </w:r>
      <w:r w:rsidRPr="00062E59">
        <w:rPr>
          <w:rFonts w:ascii="Times New Roman" w:hAnsi="Times New Roman" w:cs="Times New Roman"/>
          <w:sz w:val="28"/>
          <w:szCs w:val="28"/>
        </w:rPr>
        <w:t xml:space="preserve">uy định về phân cấp, cắt giảm, đơn giản hóa thủ tục hành chính thuộc phạm vi quản lý của </w:t>
      </w:r>
      <w:r w:rsidR="00F82306">
        <w:rPr>
          <w:rFonts w:ascii="Times New Roman" w:hAnsi="Times New Roman" w:cs="Times New Roman"/>
          <w:sz w:val="28"/>
          <w:szCs w:val="28"/>
        </w:rPr>
        <w:t>Bộ Ngoại giao</w:t>
      </w:r>
      <w:r w:rsidR="00043CDD" w:rsidRPr="00043CDD">
        <w:rPr>
          <w:rFonts w:ascii="Times New Roman" w:hAnsi="Times New Roman" w:cs="Times New Roman"/>
          <w:sz w:val="28"/>
          <w:szCs w:val="28"/>
        </w:rPr>
        <w:t>, có hiệu lực kể từ ngày 15 tháng 5 năm 2026</w:t>
      </w:r>
      <w:r w:rsidR="00C80808" w:rsidRPr="00C80808">
        <w:rPr>
          <w:rFonts w:ascii="Times New Roman" w:hAnsi="Times New Roman" w:cs="Times New Roman"/>
          <w:sz w:val="28"/>
          <w:szCs w:val="28"/>
        </w:rPr>
        <w:t>.</w:t>
      </w:r>
    </w:p>
    <w:p w:rsidR="00796441" w:rsidRPr="00F47F19" w:rsidRDefault="00796441" w:rsidP="00F47F19">
      <w:pPr>
        <w:spacing w:before="360" w:after="240"/>
        <w:jc w:val="center"/>
        <w:rPr>
          <w:rFonts w:ascii="Times New Roman" w:hAnsi="Times New Roman" w:cs="Times New Roman"/>
          <w:b/>
          <w:sz w:val="30"/>
          <w:szCs w:val="30"/>
        </w:rPr>
      </w:pPr>
      <w:r w:rsidRPr="00F47F19">
        <w:rPr>
          <w:rFonts w:ascii="Times New Roman" w:hAnsi="Times New Roman" w:cs="Times New Roman"/>
          <w:b/>
          <w:sz w:val="30"/>
          <w:szCs w:val="30"/>
        </w:rPr>
        <w:t>BỘ TRƯỞNG BỘ NGOẠI GIAO</w:t>
      </w:r>
    </w:p>
    <w:p w:rsidR="00796441" w:rsidRPr="000C1A32" w:rsidRDefault="000C1A32" w:rsidP="000C1A32">
      <w:pPr>
        <w:spacing w:before="120" w:after="120"/>
        <w:ind w:firstLine="720"/>
        <w:jc w:val="both"/>
        <w:rPr>
          <w:rFonts w:ascii="Times New Roman" w:hAnsi="Times New Roman" w:cs="Times New Roman"/>
          <w:sz w:val="28"/>
          <w:szCs w:val="28"/>
        </w:rPr>
      </w:pPr>
      <w:r w:rsidRPr="000C1A32">
        <w:rPr>
          <w:rFonts w:ascii="Times New Roman" w:hAnsi="Times New Roman" w:cs="Times New Roman"/>
          <w:sz w:val="28"/>
          <w:szCs w:val="28"/>
        </w:rPr>
        <w:t xml:space="preserve">- </w:t>
      </w:r>
      <w:r w:rsidR="00796441" w:rsidRPr="000C1A32">
        <w:rPr>
          <w:rFonts w:ascii="Times New Roman" w:hAnsi="Times New Roman" w:cs="Times New Roman"/>
          <w:sz w:val="28"/>
          <w:szCs w:val="28"/>
        </w:rPr>
        <w:t>Căn cứ Pháp lệnh về quyền ưu đãi, miễn trừ dành cho cơ quan đại diện ngoại giao, cơ quan lãnh sự và cơ quan đại diện của tổ chức quốc tế tại Việt Nam ngày 23</w:t>
      </w:r>
      <w:r w:rsidR="00043CDD" w:rsidRPr="00043CDD">
        <w:rPr>
          <w:rFonts w:ascii="Times New Roman" w:hAnsi="Times New Roman" w:cs="Times New Roman"/>
          <w:sz w:val="28"/>
          <w:szCs w:val="28"/>
        </w:rPr>
        <w:t xml:space="preserve"> tháng </w:t>
      </w:r>
      <w:r w:rsidR="00796441" w:rsidRPr="000C1A32">
        <w:rPr>
          <w:rFonts w:ascii="Times New Roman" w:hAnsi="Times New Roman" w:cs="Times New Roman"/>
          <w:sz w:val="28"/>
          <w:szCs w:val="28"/>
        </w:rPr>
        <w:t>8</w:t>
      </w:r>
      <w:r w:rsidR="00043CDD" w:rsidRPr="00043CDD">
        <w:rPr>
          <w:rFonts w:ascii="Times New Roman" w:hAnsi="Times New Roman" w:cs="Times New Roman"/>
          <w:sz w:val="28"/>
          <w:szCs w:val="28"/>
        </w:rPr>
        <w:t xml:space="preserve"> năm </w:t>
      </w:r>
      <w:r w:rsidR="00796441" w:rsidRPr="000C1A32">
        <w:rPr>
          <w:rFonts w:ascii="Times New Roman" w:hAnsi="Times New Roman" w:cs="Times New Roman"/>
          <w:sz w:val="28"/>
          <w:szCs w:val="28"/>
        </w:rPr>
        <w:t>1993;</w:t>
      </w:r>
    </w:p>
    <w:p w:rsidR="00796441" w:rsidRPr="000C1A32" w:rsidRDefault="000C1A32" w:rsidP="000C1A32">
      <w:pPr>
        <w:spacing w:before="120" w:after="120"/>
        <w:ind w:firstLine="720"/>
        <w:jc w:val="both"/>
        <w:rPr>
          <w:rFonts w:ascii="Times New Roman" w:hAnsi="Times New Roman" w:cs="Times New Roman"/>
          <w:sz w:val="28"/>
          <w:szCs w:val="28"/>
        </w:rPr>
      </w:pPr>
      <w:r w:rsidRPr="000C1A32">
        <w:rPr>
          <w:rFonts w:ascii="Times New Roman" w:hAnsi="Times New Roman" w:cs="Times New Roman"/>
          <w:sz w:val="28"/>
          <w:szCs w:val="28"/>
        </w:rPr>
        <w:t xml:space="preserve">- </w:t>
      </w:r>
      <w:r w:rsidR="00796441" w:rsidRPr="000C1A32">
        <w:rPr>
          <w:rFonts w:ascii="Times New Roman" w:hAnsi="Times New Roman" w:cs="Times New Roman"/>
          <w:sz w:val="28"/>
          <w:szCs w:val="28"/>
        </w:rPr>
        <w:t>Căn cứ Nghị định số 21/2003/NĐ-CP ngày 10</w:t>
      </w:r>
      <w:r w:rsidR="00043CDD" w:rsidRPr="00043CDD">
        <w:rPr>
          <w:rFonts w:ascii="Times New Roman" w:hAnsi="Times New Roman" w:cs="Times New Roman"/>
          <w:sz w:val="28"/>
          <w:szCs w:val="28"/>
        </w:rPr>
        <w:t xml:space="preserve"> tháng </w:t>
      </w:r>
      <w:r w:rsidR="00796441" w:rsidRPr="000C1A32">
        <w:rPr>
          <w:rFonts w:ascii="Times New Roman" w:hAnsi="Times New Roman" w:cs="Times New Roman"/>
          <w:sz w:val="28"/>
          <w:szCs w:val="28"/>
        </w:rPr>
        <w:t>3</w:t>
      </w:r>
      <w:r w:rsidR="00043CDD" w:rsidRPr="00043CDD">
        <w:rPr>
          <w:rFonts w:ascii="Times New Roman" w:hAnsi="Times New Roman" w:cs="Times New Roman"/>
          <w:sz w:val="28"/>
          <w:szCs w:val="28"/>
        </w:rPr>
        <w:t xml:space="preserve"> năm </w:t>
      </w:r>
      <w:r w:rsidR="00796441" w:rsidRPr="000C1A32">
        <w:rPr>
          <w:rFonts w:ascii="Times New Roman" w:hAnsi="Times New Roman" w:cs="Times New Roman"/>
          <w:sz w:val="28"/>
          <w:szCs w:val="28"/>
        </w:rPr>
        <w:t xml:space="preserve">2003 của Chính phủ về nhiệm vụ, quyền hạn và tổ chức bộ máy của </w:t>
      </w:r>
      <w:r w:rsidR="00F82306">
        <w:rPr>
          <w:rFonts w:ascii="Times New Roman" w:hAnsi="Times New Roman" w:cs="Times New Roman"/>
          <w:sz w:val="28"/>
          <w:szCs w:val="28"/>
        </w:rPr>
        <w:t>Bộ Ngoại giao</w:t>
      </w:r>
      <w:r w:rsidR="00796441" w:rsidRPr="000C1A32">
        <w:rPr>
          <w:rFonts w:ascii="Times New Roman" w:hAnsi="Times New Roman" w:cs="Times New Roman"/>
          <w:sz w:val="28"/>
          <w:szCs w:val="28"/>
        </w:rPr>
        <w:t>;</w:t>
      </w:r>
    </w:p>
    <w:p w:rsidR="00796441" w:rsidRPr="000C1A32" w:rsidRDefault="000C1A32" w:rsidP="000C1A32">
      <w:pPr>
        <w:spacing w:before="120" w:after="120"/>
        <w:ind w:firstLine="720"/>
        <w:jc w:val="both"/>
        <w:rPr>
          <w:rFonts w:ascii="Times New Roman" w:hAnsi="Times New Roman" w:cs="Times New Roman"/>
          <w:sz w:val="28"/>
          <w:szCs w:val="28"/>
        </w:rPr>
      </w:pPr>
      <w:r w:rsidRPr="000C1A32">
        <w:rPr>
          <w:rFonts w:ascii="Times New Roman" w:hAnsi="Times New Roman" w:cs="Times New Roman"/>
          <w:sz w:val="28"/>
          <w:szCs w:val="28"/>
        </w:rPr>
        <w:t xml:space="preserve">- </w:t>
      </w:r>
      <w:r w:rsidR="00796441" w:rsidRPr="000C1A32">
        <w:rPr>
          <w:rFonts w:ascii="Times New Roman" w:hAnsi="Times New Roman" w:cs="Times New Roman"/>
          <w:sz w:val="28"/>
          <w:szCs w:val="28"/>
        </w:rPr>
        <w:t xml:space="preserve">Theo đề nghị của </w:t>
      </w:r>
      <w:r w:rsidR="00FA48F1" w:rsidRPr="000C1A32">
        <w:rPr>
          <w:rFonts w:ascii="Times New Roman" w:hAnsi="Times New Roman" w:cs="Times New Roman"/>
          <w:sz w:val="28"/>
          <w:szCs w:val="28"/>
        </w:rPr>
        <w:t>Vụ trưởng Vụ Lễ tân</w:t>
      </w:r>
      <w:r w:rsidR="00D123E7">
        <w:rPr>
          <w:rStyle w:val="FootnoteReference"/>
          <w:rFonts w:ascii="Times New Roman" w:hAnsi="Times New Roman" w:cs="Times New Roman"/>
          <w:sz w:val="28"/>
          <w:szCs w:val="28"/>
          <w:lang w:val="en-US"/>
        </w:rPr>
        <w:footnoteReference w:id="1"/>
      </w:r>
      <w:r w:rsidR="00796441" w:rsidRPr="000C1A32">
        <w:rPr>
          <w:rFonts w:ascii="Times New Roman" w:hAnsi="Times New Roman" w:cs="Times New Roman"/>
          <w:sz w:val="28"/>
          <w:szCs w:val="28"/>
        </w:rPr>
        <w:t>,</w:t>
      </w:r>
    </w:p>
    <w:p w:rsidR="001D783A" w:rsidRDefault="001D783A" w:rsidP="00F47F19">
      <w:pPr>
        <w:spacing w:before="360" w:after="240"/>
        <w:jc w:val="center"/>
        <w:rPr>
          <w:rFonts w:ascii="Times New Roman" w:hAnsi="Times New Roman" w:cs="Times New Roman"/>
          <w:b/>
          <w:sz w:val="30"/>
          <w:szCs w:val="30"/>
          <w:lang w:val="en-US"/>
        </w:rPr>
      </w:pPr>
    </w:p>
    <w:p w:rsidR="00796441" w:rsidRPr="00F47F19" w:rsidRDefault="00796441" w:rsidP="00F47F19">
      <w:pPr>
        <w:spacing w:before="360" w:after="240"/>
        <w:jc w:val="center"/>
        <w:rPr>
          <w:rFonts w:ascii="Times New Roman" w:hAnsi="Times New Roman" w:cs="Times New Roman"/>
          <w:b/>
          <w:sz w:val="30"/>
          <w:szCs w:val="30"/>
        </w:rPr>
      </w:pPr>
      <w:r w:rsidRPr="00F47F19">
        <w:rPr>
          <w:rFonts w:ascii="Times New Roman" w:hAnsi="Times New Roman" w:cs="Times New Roman"/>
          <w:b/>
          <w:sz w:val="30"/>
          <w:szCs w:val="30"/>
        </w:rPr>
        <w:lastRenderedPageBreak/>
        <w:t>QUYẾT ĐỊ</w:t>
      </w:r>
      <w:r w:rsidR="00F47F19" w:rsidRPr="00F47F19">
        <w:rPr>
          <w:rFonts w:ascii="Times New Roman" w:hAnsi="Times New Roman" w:cs="Times New Roman"/>
          <w:b/>
          <w:sz w:val="30"/>
          <w:szCs w:val="30"/>
        </w:rPr>
        <w:t>NH</w:t>
      </w:r>
    </w:p>
    <w:p w:rsidR="00796441" w:rsidRPr="00062E59" w:rsidRDefault="00796441" w:rsidP="000C1A32">
      <w:pPr>
        <w:spacing w:before="120" w:after="120"/>
        <w:ind w:firstLine="720"/>
        <w:jc w:val="both"/>
        <w:rPr>
          <w:rFonts w:ascii="Times New Roman" w:hAnsi="Times New Roman" w:cs="Times New Roman"/>
          <w:sz w:val="28"/>
          <w:szCs w:val="28"/>
        </w:rPr>
      </w:pPr>
      <w:r w:rsidRPr="00062E59">
        <w:rPr>
          <w:rFonts w:ascii="Times New Roman" w:hAnsi="Times New Roman" w:cs="Times New Roman"/>
          <w:b/>
          <w:sz w:val="28"/>
          <w:szCs w:val="28"/>
        </w:rPr>
        <w:t>Điều 1.</w:t>
      </w:r>
      <w:r w:rsidRPr="00062E59">
        <w:rPr>
          <w:rFonts w:ascii="Times New Roman" w:hAnsi="Times New Roman" w:cs="Times New Roman"/>
          <w:sz w:val="28"/>
          <w:szCs w:val="28"/>
        </w:rPr>
        <w:t xml:space="preserve"> Ban hành kèm theo Quyết định này “Quy chế cấp chứng minh thư cho thành viên cơ quan đại diện ngoại giao, cơ quan lãnh sự và cơ quan đại diện của tổ chức quốc tế tại Việt Nam” thay cho Quy chế về cấp chứng minh thư cũ ban hành kèm theo Quyết định của Bộ trưởng </w:t>
      </w:r>
      <w:r w:rsidR="00F82306">
        <w:rPr>
          <w:rFonts w:ascii="Times New Roman" w:hAnsi="Times New Roman" w:cs="Times New Roman"/>
          <w:sz w:val="28"/>
          <w:szCs w:val="28"/>
        </w:rPr>
        <w:t>Bộ Ngoại giao</w:t>
      </w:r>
      <w:r w:rsidRPr="00062E59">
        <w:rPr>
          <w:rFonts w:ascii="Times New Roman" w:hAnsi="Times New Roman" w:cs="Times New Roman"/>
          <w:sz w:val="28"/>
          <w:szCs w:val="28"/>
        </w:rPr>
        <w:t xml:space="preserve"> số 1066/QĐ ngày </w:t>
      </w:r>
      <w:r w:rsidR="0058524F">
        <w:rPr>
          <w:rFonts w:ascii="Times New Roman" w:hAnsi="Times New Roman" w:cs="Times New Roman"/>
          <w:sz w:val="28"/>
          <w:szCs w:val="28"/>
          <w:lang w:val="en-US"/>
        </w:rPr>
        <w:t>20 tháng 6 năm 2000</w:t>
      </w:r>
      <w:r w:rsidRPr="00062E59">
        <w:rPr>
          <w:rFonts w:ascii="Times New Roman" w:hAnsi="Times New Roman" w:cs="Times New Roman"/>
          <w:sz w:val="28"/>
          <w:szCs w:val="28"/>
        </w:rPr>
        <w:t>.</w:t>
      </w:r>
    </w:p>
    <w:p w:rsidR="00796441" w:rsidRPr="00062E59" w:rsidRDefault="00796441" w:rsidP="000C1A32">
      <w:pPr>
        <w:spacing w:before="120" w:after="120"/>
        <w:ind w:firstLine="720"/>
        <w:jc w:val="both"/>
        <w:rPr>
          <w:rFonts w:ascii="Times New Roman" w:hAnsi="Times New Roman" w:cs="Times New Roman"/>
          <w:sz w:val="28"/>
          <w:szCs w:val="28"/>
        </w:rPr>
      </w:pPr>
      <w:r w:rsidRPr="00062E59">
        <w:rPr>
          <w:rFonts w:ascii="Times New Roman" w:hAnsi="Times New Roman" w:cs="Times New Roman"/>
          <w:b/>
          <w:sz w:val="28"/>
          <w:szCs w:val="28"/>
        </w:rPr>
        <w:t>Điều 2.</w:t>
      </w:r>
      <w:r w:rsidR="00D123E7">
        <w:rPr>
          <w:rStyle w:val="FootnoteReference"/>
          <w:rFonts w:ascii="Times New Roman" w:hAnsi="Times New Roman" w:cs="Times New Roman"/>
          <w:bCs/>
          <w:sz w:val="28"/>
          <w:szCs w:val="28"/>
        </w:rPr>
        <w:footnoteReference w:id="2"/>
      </w:r>
      <w:r w:rsidRPr="00062E59">
        <w:rPr>
          <w:rFonts w:ascii="Times New Roman" w:hAnsi="Times New Roman" w:cs="Times New Roman"/>
          <w:sz w:val="28"/>
          <w:szCs w:val="28"/>
        </w:rPr>
        <w:t xml:space="preserve"> </w:t>
      </w:r>
      <w:r w:rsidR="00A2771D" w:rsidRPr="00830EE2">
        <w:rPr>
          <w:rFonts w:ascii="Times New Roman" w:hAnsi="Times New Roman" w:cs="Times New Roman"/>
          <w:sz w:val="28"/>
          <w:szCs w:val="28"/>
        </w:rPr>
        <w:t>Quyết định này có hiệu lực sau 15 (mười lăm) ngày, kể từ ngày đăng Công báo. Các quy định trước đây trái với Quyết định này đều bãi bỏ.</w:t>
      </w:r>
    </w:p>
    <w:p w:rsidR="00796441" w:rsidRPr="00062E59" w:rsidRDefault="00796441" w:rsidP="000C1A32">
      <w:pPr>
        <w:spacing w:before="120" w:after="120"/>
        <w:ind w:firstLine="720"/>
        <w:jc w:val="both"/>
        <w:rPr>
          <w:rFonts w:ascii="Times New Roman" w:hAnsi="Times New Roman" w:cs="Times New Roman"/>
          <w:sz w:val="28"/>
          <w:szCs w:val="28"/>
        </w:rPr>
      </w:pPr>
      <w:r w:rsidRPr="00062E59">
        <w:rPr>
          <w:rFonts w:ascii="Times New Roman" w:hAnsi="Times New Roman" w:cs="Times New Roman"/>
          <w:b/>
          <w:sz w:val="28"/>
          <w:szCs w:val="28"/>
        </w:rPr>
        <w:t>Điều 3.</w:t>
      </w:r>
      <w:r w:rsidRPr="00062E59">
        <w:rPr>
          <w:rFonts w:ascii="Times New Roman" w:hAnsi="Times New Roman" w:cs="Times New Roman"/>
          <w:sz w:val="28"/>
          <w:szCs w:val="28"/>
        </w:rPr>
        <w:t xml:space="preserve"> </w:t>
      </w:r>
      <w:r w:rsidR="00FA48F1" w:rsidRPr="00062E59">
        <w:rPr>
          <w:rFonts w:ascii="Times New Roman" w:hAnsi="Times New Roman" w:cs="Times New Roman"/>
          <w:sz w:val="28"/>
          <w:szCs w:val="28"/>
        </w:rPr>
        <w:t>Cục trưởng</w:t>
      </w:r>
      <w:r w:rsidRPr="00062E59">
        <w:rPr>
          <w:rFonts w:ascii="Times New Roman" w:hAnsi="Times New Roman" w:cs="Times New Roman"/>
          <w:sz w:val="28"/>
          <w:szCs w:val="28"/>
        </w:rPr>
        <w:t xml:space="preserve"> </w:t>
      </w:r>
      <w:r w:rsidR="00FA48F1" w:rsidRPr="00062E59">
        <w:rPr>
          <w:rFonts w:ascii="Times New Roman" w:hAnsi="Times New Roman" w:cs="Times New Roman"/>
          <w:sz w:val="28"/>
          <w:szCs w:val="28"/>
        </w:rPr>
        <w:t>Cục Lễ tân Nhà nước và Phiên dịch đối ngoại</w:t>
      </w:r>
      <w:r w:rsidR="00062E59" w:rsidRPr="00062E59">
        <w:rPr>
          <w:rStyle w:val="FootnoteReference"/>
          <w:rFonts w:ascii="Times New Roman" w:hAnsi="Times New Roman" w:cs="Times New Roman"/>
          <w:sz w:val="28"/>
          <w:szCs w:val="28"/>
        </w:rPr>
        <w:footnoteReference w:id="3"/>
      </w:r>
      <w:r w:rsidRPr="00062E59">
        <w:rPr>
          <w:rFonts w:ascii="Times New Roman" w:hAnsi="Times New Roman" w:cs="Times New Roman"/>
          <w:sz w:val="28"/>
          <w:szCs w:val="28"/>
        </w:rPr>
        <w:t xml:space="preserve">, Chánh Văn phòng Bộ, Giám đốc các Sở Ngoại vụ thành phố Hồ Chí Minh, Đà Nẵng và các địa phương liên quan, Thủ trưởng các đơn vị liên quan trong Bộ chịu trách nhiệm thi hành </w:t>
      </w:r>
      <w:r w:rsidR="00043CDD" w:rsidRPr="00043CDD">
        <w:rPr>
          <w:rFonts w:ascii="Times New Roman" w:hAnsi="Times New Roman" w:cs="Times New Roman"/>
          <w:sz w:val="28"/>
          <w:szCs w:val="28"/>
        </w:rPr>
        <w:t>Q</w:t>
      </w:r>
      <w:r w:rsidRPr="00062E59">
        <w:rPr>
          <w:rFonts w:ascii="Times New Roman" w:hAnsi="Times New Roman" w:cs="Times New Roman"/>
          <w:sz w:val="28"/>
          <w:szCs w:val="28"/>
        </w:rPr>
        <w:t>uyết đị</w:t>
      </w:r>
      <w:r w:rsidR="007B4231">
        <w:rPr>
          <w:rFonts w:ascii="Times New Roman" w:hAnsi="Times New Roman" w:cs="Times New Roman"/>
          <w:sz w:val="28"/>
          <w:szCs w:val="28"/>
        </w:rPr>
        <w:t>nh này.</w:t>
      </w:r>
    </w:p>
    <w:p w:rsidR="007B4231" w:rsidRPr="001D783A" w:rsidRDefault="007B4231" w:rsidP="007C77CB">
      <w:pPr>
        <w:spacing w:after="0"/>
        <w:jc w:val="both"/>
        <w:rPr>
          <w:rFonts w:ascii="Times New Roman" w:hAnsi="Times New Roman" w:cs="Times New Roman"/>
          <w:sz w:val="28"/>
          <w:szCs w:val="28"/>
          <w:lang w:val="en-US"/>
        </w:rPr>
      </w:pPr>
    </w:p>
    <w:p w:rsidR="00796441" w:rsidRPr="007B4231" w:rsidRDefault="00796441" w:rsidP="00A2771D">
      <w:pPr>
        <w:jc w:val="both"/>
        <w:rPr>
          <w:rFonts w:ascii="Times New Roman" w:hAnsi="Times New Roman" w:cs="Times New Roman"/>
          <w:sz w:val="28"/>
          <w:szCs w:val="28"/>
        </w:rPr>
      </w:pPr>
    </w:p>
    <w:p w:rsidR="00A31F9C" w:rsidRPr="007B4231" w:rsidRDefault="00173D71" w:rsidP="007B4231">
      <w:pPr>
        <w:jc w:val="center"/>
        <w:rPr>
          <w:rFonts w:ascii="Times New Roman" w:hAnsi="Times New Roman" w:cs="Times New Roman"/>
          <w:b/>
          <w:bCs/>
          <w:sz w:val="28"/>
          <w:szCs w:val="28"/>
        </w:rPr>
      </w:pPr>
      <w:bookmarkStart w:id="0" w:name="loai_2"/>
      <w:r w:rsidRPr="00A31F9C">
        <w:rPr>
          <w:rFonts w:ascii="Times New Roman" w:hAnsi="Times New Roman" w:cs="Times New Roman"/>
          <w:b/>
          <w:bCs/>
          <w:sz w:val="30"/>
          <w:szCs w:val="30"/>
        </w:rPr>
        <w:t>QUY CHẾ</w:t>
      </w:r>
      <w:bookmarkStart w:id="1" w:name="loai_2_name"/>
      <w:bookmarkEnd w:id="0"/>
      <w:r w:rsidR="00A31F9C" w:rsidRPr="00A31F9C">
        <w:rPr>
          <w:rFonts w:ascii="Times New Roman" w:hAnsi="Times New Roman" w:cs="Times New Roman"/>
          <w:sz w:val="30"/>
          <w:szCs w:val="30"/>
        </w:rPr>
        <w:br/>
      </w:r>
      <w:r w:rsidRPr="00A31F9C">
        <w:rPr>
          <w:rFonts w:ascii="Times New Roman" w:hAnsi="Times New Roman" w:cs="Times New Roman"/>
          <w:b/>
          <w:sz w:val="30"/>
          <w:szCs w:val="30"/>
        </w:rPr>
        <w:t xml:space="preserve">CẤP CHỨNG MINH THƯ CHO THÀNH VIÊN </w:t>
      </w:r>
      <w:r w:rsidR="00A31F9C" w:rsidRPr="00A31F9C">
        <w:rPr>
          <w:rFonts w:ascii="Times New Roman" w:hAnsi="Times New Roman" w:cs="Times New Roman"/>
          <w:b/>
          <w:sz w:val="30"/>
          <w:szCs w:val="30"/>
        </w:rPr>
        <w:br/>
      </w:r>
      <w:r w:rsidRPr="00A31F9C">
        <w:rPr>
          <w:rFonts w:ascii="Times New Roman" w:hAnsi="Times New Roman" w:cs="Times New Roman"/>
          <w:b/>
          <w:sz w:val="30"/>
          <w:szCs w:val="30"/>
        </w:rPr>
        <w:t xml:space="preserve">CÁC CƠ QUAN ĐẠI DIỆN NGOẠI GIAO, CƠ QUAN LÃNH SỰ </w:t>
      </w:r>
      <w:r w:rsidR="00A31F9C" w:rsidRPr="00A31F9C">
        <w:rPr>
          <w:rFonts w:ascii="Times New Roman" w:hAnsi="Times New Roman" w:cs="Times New Roman"/>
          <w:b/>
          <w:sz w:val="30"/>
          <w:szCs w:val="30"/>
        </w:rPr>
        <w:br/>
      </w:r>
      <w:r w:rsidRPr="00A31F9C">
        <w:rPr>
          <w:rFonts w:ascii="Times New Roman" w:hAnsi="Times New Roman" w:cs="Times New Roman"/>
          <w:b/>
          <w:sz w:val="30"/>
          <w:szCs w:val="30"/>
        </w:rPr>
        <w:t>VÀ CƠ QUAN ĐẠI DIỆN CỦA TỔ CHỨC QUỐC TẾ TẠI VIỆT NAM</w:t>
      </w:r>
      <w:bookmarkEnd w:id="1"/>
    </w:p>
    <w:p w:rsidR="00173D71" w:rsidRPr="00064F73" w:rsidRDefault="00A31F9C" w:rsidP="00A31F9C">
      <w:pPr>
        <w:spacing w:after="120"/>
        <w:ind w:right="-177"/>
        <w:jc w:val="center"/>
        <w:rPr>
          <w:rFonts w:ascii="Times New Roman" w:hAnsi="Times New Roman" w:cs="Times New Roman"/>
          <w:i/>
          <w:iCs/>
          <w:sz w:val="28"/>
          <w:szCs w:val="28"/>
        </w:rPr>
      </w:pPr>
      <w:r w:rsidRPr="00A31F9C">
        <w:rPr>
          <w:rFonts w:ascii="Times New Roman" w:hAnsi="Times New Roman" w:cs="Times New Roman"/>
          <w:iCs/>
          <w:sz w:val="28"/>
          <w:szCs w:val="28"/>
        </w:rPr>
        <w:t>----------</w:t>
      </w:r>
      <w:r w:rsidR="00064F73" w:rsidRPr="00064F73">
        <w:rPr>
          <w:rFonts w:ascii="Times New Roman" w:hAnsi="Times New Roman" w:cs="Times New Roman"/>
          <w:iCs/>
          <w:sz w:val="28"/>
          <w:szCs w:val="28"/>
        </w:rPr>
        <w:t>--</w:t>
      </w:r>
    </w:p>
    <w:p w:rsidR="00173D71" w:rsidRPr="0007067E" w:rsidRDefault="00173D71" w:rsidP="00A31F9C">
      <w:pPr>
        <w:spacing w:before="360" w:after="360"/>
        <w:jc w:val="center"/>
        <w:rPr>
          <w:rFonts w:ascii="Times New Roman" w:hAnsi="Times New Roman" w:cs="Times New Roman"/>
          <w:w w:val="105"/>
          <w:sz w:val="30"/>
          <w:szCs w:val="30"/>
        </w:rPr>
      </w:pPr>
      <w:bookmarkStart w:id="2" w:name="muc_1"/>
      <w:r w:rsidRPr="0007067E">
        <w:rPr>
          <w:rFonts w:ascii="Times New Roman" w:hAnsi="Times New Roman" w:cs="Times New Roman"/>
          <w:b/>
          <w:bCs/>
          <w:w w:val="105"/>
          <w:sz w:val="30"/>
          <w:szCs w:val="30"/>
        </w:rPr>
        <w:t xml:space="preserve">I. </w:t>
      </w:r>
      <w:r w:rsidR="00A31F9C" w:rsidRPr="0007067E">
        <w:rPr>
          <w:rFonts w:ascii="Times New Roman" w:hAnsi="Times New Roman" w:cs="Times New Roman"/>
          <w:b/>
          <w:bCs/>
          <w:w w:val="105"/>
          <w:sz w:val="30"/>
          <w:szCs w:val="30"/>
        </w:rPr>
        <w:t xml:space="preserve">      Quy định chung</w:t>
      </w:r>
      <w:bookmarkEnd w:id="2"/>
    </w:p>
    <w:p w:rsidR="00173D71" w:rsidRPr="00043CDD" w:rsidRDefault="00173D71" w:rsidP="00064F73">
      <w:pPr>
        <w:spacing w:before="360" w:after="120"/>
        <w:ind w:firstLine="720"/>
        <w:jc w:val="both"/>
        <w:rPr>
          <w:rFonts w:ascii="Times New Roman" w:hAnsi="Times New Roman" w:cs="Times New Roman"/>
          <w:sz w:val="28"/>
          <w:szCs w:val="28"/>
        </w:rPr>
      </w:pPr>
      <w:bookmarkStart w:id="3" w:name="dieu_1_1"/>
      <w:r w:rsidRPr="00043CDD">
        <w:rPr>
          <w:rFonts w:ascii="Times New Roman" w:hAnsi="Times New Roman" w:cs="Times New Roman"/>
          <w:b/>
          <w:bCs/>
          <w:sz w:val="28"/>
          <w:szCs w:val="28"/>
        </w:rPr>
        <w:t>Điều 1.</w:t>
      </w:r>
      <w:bookmarkEnd w:id="3"/>
      <w:r w:rsidRPr="00043CDD">
        <w:rPr>
          <w:rFonts w:ascii="Times New Roman" w:hAnsi="Times New Roman" w:cs="Times New Roman"/>
          <w:sz w:val="28"/>
          <w:szCs w:val="28"/>
        </w:rPr>
        <w:t> </w:t>
      </w:r>
      <w:bookmarkStart w:id="4" w:name="dieu_1_1_name"/>
      <w:r w:rsidRPr="00043CDD">
        <w:rPr>
          <w:rFonts w:ascii="Times New Roman" w:hAnsi="Times New Roman" w:cs="Times New Roman"/>
          <w:sz w:val="28"/>
          <w:szCs w:val="28"/>
        </w:rPr>
        <w:t>Chứng minh thư cấp cho thành viên cơ quan đại diện ngoại giao, cơ quan lãnh sự, cơ quan đại diện của tổ chức quốc tế trong hệ thống Liên hợp quốc và tổ chức quốc tế liên chính phủ ngoài hệ thống Liên hợp quốc (sau đây gọi là cơ quan đại diện của tổ chức quốc tế) tại Việt Nam và thành viên gia đình họ cùng sống chung với họ thành một hộ. Chứng minh thư gồm năm loại có kích thước 6,5cm x 9,5cm và màu khác nhau:</w:t>
      </w:r>
      <w:bookmarkEnd w:id="4"/>
    </w:p>
    <w:p w:rsidR="00173D71" w:rsidRPr="00043CDD" w:rsidRDefault="00173D71" w:rsidP="00A31F9C">
      <w:pPr>
        <w:pStyle w:val="ListParagraph"/>
        <w:numPr>
          <w:ilvl w:val="0"/>
          <w:numId w:val="1"/>
        </w:numPr>
        <w:spacing w:before="120" w:after="120" w:line="276" w:lineRule="auto"/>
        <w:ind w:left="1418" w:hanging="357"/>
        <w:jc w:val="both"/>
        <w:rPr>
          <w:rFonts w:ascii="Times New Roman" w:hAnsi="Times New Roman" w:cs="Times New Roman"/>
          <w:sz w:val="28"/>
          <w:szCs w:val="28"/>
        </w:rPr>
      </w:pPr>
      <w:r w:rsidRPr="00043CDD">
        <w:rPr>
          <w:rFonts w:ascii="Times New Roman" w:hAnsi="Times New Roman" w:cs="Times New Roman"/>
          <w:sz w:val="28"/>
          <w:szCs w:val="28"/>
        </w:rPr>
        <w:t>“Chứng minh thư ngoại giao” có vân màu hồng;</w:t>
      </w:r>
    </w:p>
    <w:p w:rsidR="00173D71" w:rsidRPr="00043CDD" w:rsidRDefault="00173D71" w:rsidP="00A31F9C">
      <w:pPr>
        <w:pStyle w:val="ListParagraph"/>
        <w:numPr>
          <w:ilvl w:val="0"/>
          <w:numId w:val="1"/>
        </w:numPr>
        <w:spacing w:before="120" w:after="120" w:line="276" w:lineRule="auto"/>
        <w:ind w:left="1418" w:hanging="357"/>
        <w:jc w:val="both"/>
        <w:rPr>
          <w:rFonts w:ascii="Times New Roman" w:hAnsi="Times New Roman" w:cs="Times New Roman"/>
          <w:sz w:val="28"/>
          <w:szCs w:val="28"/>
        </w:rPr>
      </w:pPr>
      <w:r w:rsidRPr="00043CDD">
        <w:rPr>
          <w:rFonts w:ascii="Times New Roman" w:hAnsi="Times New Roman" w:cs="Times New Roman"/>
          <w:sz w:val="28"/>
          <w:szCs w:val="28"/>
        </w:rPr>
        <w:lastRenderedPageBreak/>
        <w:t>“Chứng minh thư lãnh sự” có vân màu xanh da trời;</w:t>
      </w:r>
    </w:p>
    <w:p w:rsidR="00173D71" w:rsidRPr="00043CDD" w:rsidRDefault="00173D71" w:rsidP="00A31F9C">
      <w:pPr>
        <w:pStyle w:val="ListParagraph"/>
        <w:numPr>
          <w:ilvl w:val="0"/>
          <w:numId w:val="1"/>
        </w:numPr>
        <w:spacing w:before="120" w:after="120" w:line="276" w:lineRule="auto"/>
        <w:ind w:left="1418" w:hanging="357"/>
        <w:jc w:val="both"/>
        <w:rPr>
          <w:rFonts w:ascii="Times New Roman" w:hAnsi="Times New Roman" w:cs="Times New Roman"/>
          <w:sz w:val="28"/>
          <w:szCs w:val="28"/>
        </w:rPr>
      </w:pPr>
      <w:r w:rsidRPr="00043CDD">
        <w:rPr>
          <w:rFonts w:ascii="Times New Roman" w:hAnsi="Times New Roman" w:cs="Times New Roman"/>
          <w:sz w:val="28"/>
          <w:szCs w:val="28"/>
        </w:rPr>
        <w:t>“Chứng minh thư công vụ” có vân màu vàng;</w:t>
      </w:r>
    </w:p>
    <w:p w:rsidR="00173D71" w:rsidRPr="00043CDD" w:rsidRDefault="00173D71" w:rsidP="00A31F9C">
      <w:pPr>
        <w:pStyle w:val="ListParagraph"/>
        <w:numPr>
          <w:ilvl w:val="0"/>
          <w:numId w:val="1"/>
        </w:numPr>
        <w:spacing w:before="120" w:after="120" w:line="276" w:lineRule="auto"/>
        <w:ind w:left="1418" w:hanging="357"/>
        <w:jc w:val="both"/>
        <w:rPr>
          <w:rFonts w:ascii="Times New Roman" w:hAnsi="Times New Roman" w:cs="Times New Roman"/>
          <w:sz w:val="28"/>
          <w:szCs w:val="28"/>
        </w:rPr>
      </w:pPr>
      <w:r w:rsidRPr="00043CDD">
        <w:rPr>
          <w:rFonts w:ascii="Times New Roman" w:hAnsi="Times New Roman" w:cs="Times New Roman"/>
          <w:sz w:val="28"/>
          <w:szCs w:val="28"/>
        </w:rPr>
        <w:t>“Chứng minh thư lãnh sự danh dự” có vân màu ghi nhạt;</w:t>
      </w:r>
    </w:p>
    <w:p w:rsidR="00A31F9C" w:rsidRPr="00043CDD" w:rsidRDefault="00173D71" w:rsidP="00A31F9C">
      <w:pPr>
        <w:pStyle w:val="ListParagraph"/>
        <w:numPr>
          <w:ilvl w:val="0"/>
          <w:numId w:val="1"/>
        </w:numPr>
        <w:spacing w:before="120" w:after="120" w:line="276" w:lineRule="auto"/>
        <w:ind w:left="1418" w:hanging="357"/>
        <w:jc w:val="both"/>
        <w:rPr>
          <w:rFonts w:ascii="Times New Roman" w:hAnsi="Times New Roman" w:cs="Times New Roman"/>
          <w:sz w:val="28"/>
          <w:szCs w:val="28"/>
        </w:rPr>
      </w:pPr>
      <w:r w:rsidRPr="00043CDD">
        <w:rPr>
          <w:rFonts w:ascii="Times New Roman" w:hAnsi="Times New Roman" w:cs="Times New Roman"/>
          <w:sz w:val="28"/>
          <w:szCs w:val="28"/>
        </w:rPr>
        <w:t>“Chứng minh thư” (phổ thông) có vân màu ghi nhạt</w:t>
      </w:r>
      <w:r w:rsidR="007E50C3" w:rsidRPr="00043CDD">
        <w:rPr>
          <w:rFonts w:ascii="Times New Roman" w:hAnsi="Times New Roman" w:cs="Times New Roman"/>
          <w:sz w:val="28"/>
          <w:szCs w:val="28"/>
        </w:rPr>
        <w:t>.</w:t>
      </w:r>
    </w:p>
    <w:p w:rsidR="00173D71" w:rsidRPr="00043CDD" w:rsidRDefault="00173D71" w:rsidP="00064F73">
      <w:pPr>
        <w:spacing w:before="360" w:after="240"/>
        <w:ind w:firstLine="720"/>
        <w:jc w:val="both"/>
        <w:rPr>
          <w:rFonts w:ascii="Times New Roman" w:hAnsi="Times New Roman" w:cs="Times New Roman"/>
          <w:sz w:val="28"/>
          <w:szCs w:val="28"/>
        </w:rPr>
      </w:pPr>
      <w:bookmarkStart w:id="5" w:name="dieu_2_1"/>
      <w:r w:rsidRPr="00043CDD">
        <w:rPr>
          <w:rFonts w:ascii="Times New Roman" w:hAnsi="Times New Roman" w:cs="Times New Roman"/>
          <w:b/>
          <w:bCs/>
          <w:sz w:val="28"/>
          <w:szCs w:val="28"/>
        </w:rPr>
        <w:t>Điều 2.</w:t>
      </w:r>
      <w:bookmarkStart w:id="6" w:name="dieu_2_1_name"/>
      <w:bookmarkEnd w:id="5"/>
      <w:r w:rsidR="00C76201" w:rsidRPr="00043CDD">
        <w:rPr>
          <w:rFonts w:ascii="Times New Roman" w:hAnsi="Times New Roman" w:cs="Times New Roman"/>
          <w:sz w:val="28"/>
          <w:szCs w:val="28"/>
        </w:rPr>
        <w:t xml:space="preserve"> </w:t>
      </w:r>
      <w:r w:rsidRPr="00043CDD">
        <w:rPr>
          <w:rFonts w:ascii="Times New Roman" w:hAnsi="Times New Roman" w:cs="Times New Roman"/>
          <w:sz w:val="28"/>
          <w:szCs w:val="28"/>
        </w:rPr>
        <w:t>Các loại chứng minh thư nói trên được in bằng máy vi tính, đóng dấu nổi “</w:t>
      </w:r>
      <w:r w:rsidR="00F82306">
        <w:rPr>
          <w:rFonts w:ascii="Times New Roman" w:hAnsi="Times New Roman" w:cs="Times New Roman"/>
          <w:sz w:val="28"/>
          <w:szCs w:val="28"/>
        </w:rPr>
        <w:t>Bộ Ngoại giao</w:t>
      </w:r>
      <w:r w:rsidRPr="00043CDD">
        <w:rPr>
          <w:rFonts w:ascii="Times New Roman" w:hAnsi="Times New Roman" w:cs="Times New Roman"/>
          <w:sz w:val="28"/>
          <w:szCs w:val="28"/>
        </w:rPr>
        <w:t xml:space="preserve"> – </w:t>
      </w:r>
      <w:r w:rsidR="0057111E" w:rsidRPr="00043CDD">
        <w:rPr>
          <w:rFonts w:ascii="Times New Roman" w:hAnsi="Times New Roman" w:cs="Times New Roman"/>
          <w:sz w:val="28"/>
          <w:szCs w:val="28"/>
        </w:rPr>
        <w:t>Cục Lễ tân Nhà nước và Phiên dịch đối ngoại</w:t>
      </w:r>
      <w:r w:rsidR="00732AB6" w:rsidRPr="00A31F9C">
        <w:rPr>
          <w:rStyle w:val="FootnoteReference"/>
          <w:rFonts w:ascii="Times New Roman" w:hAnsi="Times New Roman" w:cs="Times New Roman"/>
          <w:sz w:val="28"/>
          <w:szCs w:val="28"/>
          <w:lang w:val="en-US"/>
        </w:rPr>
        <w:footnoteReference w:id="4"/>
      </w:r>
      <w:r w:rsidR="00732AB6" w:rsidRPr="00043CDD">
        <w:rPr>
          <w:rFonts w:ascii="Times New Roman" w:hAnsi="Times New Roman" w:cs="Times New Roman"/>
          <w:sz w:val="28"/>
          <w:szCs w:val="28"/>
        </w:rPr>
        <w:t xml:space="preserve"> </w:t>
      </w:r>
      <w:r w:rsidRPr="00043CDD">
        <w:rPr>
          <w:rFonts w:ascii="Times New Roman" w:hAnsi="Times New Roman" w:cs="Times New Roman"/>
          <w:sz w:val="28"/>
          <w:szCs w:val="28"/>
        </w:rPr>
        <w:t>” hoặc “</w:t>
      </w:r>
      <w:r w:rsidR="00F82306">
        <w:rPr>
          <w:rFonts w:ascii="Times New Roman" w:hAnsi="Times New Roman" w:cs="Times New Roman"/>
          <w:sz w:val="28"/>
          <w:szCs w:val="28"/>
        </w:rPr>
        <w:t>Bộ Ngoại giao</w:t>
      </w:r>
      <w:r w:rsidRPr="00043CDD">
        <w:rPr>
          <w:rFonts w:ascii="Times New Roman" w:hAnsi="Times New Roman" w:cs="Times New Roman"/>
          <w:sz w:val="28"/>
          <w:szCs w:val="28"/>
        </w:rPr>
        <w:t xml:space="preserve"> – Sở Ngoại vụ TP. Hồ Chí Minh” giáp lai ảnh của người được cấp và đóng dấu mực đỏ “</w:t>
      </w:r>
      <w:r w:rsidR="00F82306">
        <w:rPr>
          <w:rFonts w:ascii="Times New Roman" w:hAnsi="Times New Roman" w:cs="Times New Roman"/>
          <w:sz w:val="28"/>
          <w:szCs w:val="28"/>
        </w:rPr>
        <w:t>Bộ Ngoại giao</w:t>
      </w:r>
      <w:r w:rsidRPr="00043CDD">
        <w:rPr>
          <w:rFonts w:ascii="Times New Roman" w:hAnsi="Times New Roman" w:cs="Times New Roman"/>
          <w:sz w:val="28"/>
          <w:szCs w:val="28"/>
        </w:rPr>
        <w:t xml:space="preserve"> – </w:t>
      </w:r>
      <w:r w:rsidR="0057111E" w:rsidRPr="00043CDD">
        <w:rPr>
          <w:rFonts w:ascii="Times New Roman" w:hAnsi="Times New Roman" w:cs="Times New Roman"/>
          <w:sz w:val="28"/>
          <w:szCs w:val="28"/>
        </w:rPr>
        <w:t>Cục Lễ tân Nhà nước và Phiên dịch đối ngoại</w:t>
      </w:r>
      <w:r w:rsidR="00732AB6" w:rsidRPr="00A31F9C">
        <w:rPr>
          <w:rStyle w:val="FootnoteReference"/>
          <w:rFonts w:ascii="Times New Roman" w:hAnsi="Times New Roman" w:cs="Times New Roman"/>
          <w:sz w:val="28"/>
          <w:szCs w:val="28"/>
          <w:lang w:val="en-US"/>
        </w:rPr>
        <w:footnoteReference w:id="5"/>
      </w:r>
      <w:r w:rsidR="00732AB6" w:rsidRPr="00043CDD">
        <w:rPr>
          <w:rFonts w:ascii="Times New Roman" w:hAnsi="Times New Roman" w:cs="Times New Roman"/>
          <w:sz w:val="28"/>
          <w:szCs w:val="28"/>
        </w:rPr>
        <w:t xml:space="preserve"> </w:t>
      </w:r>
      <w:r w:rsidRPr="00043CDD">
        <w:rPr>
          <w:rFonts w:ascii="Times New Roman" w:hAnsi="Times New Roman" w:cs="Times New Roman"/>
          <w:sz w:val="28"/>
          <w:szCs w:val="28"/>
        </w:rPr>
        <w:t>” hoặc “</w:t>
      </w:r>
      <w:r w:rsidR="00F82306">
        <w:rPr>
          <w:rFonts w:ascii="Times New Roman" w:hAnsi="Times New Roman" w:cs="Times New Roman"/>
          <w:sz w:val="28"/>
          <w:szCs w:val="28"/>
        </w:rPr>
        <w:t>Bộ Ngoại giao</w:t>
      </w:r>
      <w:r w:rsidRPr="00043CDD">
        <w:rPr>
          <w:rFonts w:ascii="Times New Roman" w:hAnsi="Times New Roman" w:cs="Times New Roman"/>
          <w:sz w:val="28"/>
          <w:szCs w:val="28"/>
        </w:rPr>
        <w:t xml:space="preserve"> – Sở Ngoại vụ TP. Hồ Chí Minh” vào chữ ký của người ký cấp chứng minh thư.</w:t>
      </w:r>
      <w:bookmarkEnd w:id="6"/>
    </w:p>
    <w:p w:rsidR="00173D71" w:rsidRPr="00043CDD" w:rsidRDefault="00173D71" w:rsidP="00064F73">
      <w:pPr>
        <w:spacing w:before="360" w:after="240"/>
        <w:ind w:firstLine="720"/>
        <w:jc w:val="both"/>
        <w:rPr>
          <w:rFonts w:ascii="Times New Roman" w:hAnsi="Times New Roman" w:cs="Times New Roman"/>
          <w:sz w:val="28"/>
          <w:szCs w:val="28"/>
        </w:rPr>
      </w:pPr>
      <w:bookmarkStart w:id="7" w:name="dieu_3_1"/>
      <w:r w:rsidRPr="00043CDD">
        <w:rPr>
          <w:rFonts w:ascii="Times New Roman" w:hAnsi="Times New Roman" w:cs="Times New Roman"/>
          <w:b/>
          <w:bCs/>
          <w:sz w:val="28"/>
          <w:szCs w:val="28"/>
        </w:rPr>
        <w:t>Điều 3.</w:t>
      </w:r>
      <w:bookmarkEnd w:id="7"/>
      <w:r w:rsidRPr="00043CDD">
        <w:rPr>
          <w:rFonts w:ascii="Times New Roman" w:hAnsi="Times New Roman" w:cs="Times New Roman"/>
          <w:sz w:val="28"/>
          <w:szCs w:val="28"/>
        </w:rPr>
        <w:t> </w:t>
      </w:r>
      <w:bookmarkStart w:id="8" w:name="dieu_3_1_name"/>
      <w:r w:rsidRPr="00043CDD">
        <w:rPr>
          <w:rFonts w:ascii="Times New Roman" w:hAnsi="Times New Roman" w:cs="Times New Roman"/>
          <w:sz w:val="28"/>
          <w:szCs w:val="28"/>
        </w:rPr>
        <w:t>Chứng minh thư là giấy tờ tùy thân. Người mang chứng minh thư có thể xuất trình thay hộ chiếu với các nhà chức trách Việt Nam khi cần thiết.</w:t>
      </w:r>
      <w:bookmarkEnd w:id="8"/>
    </w:p>
    <w:p w:rsidR="00173D71" w:rsidRPr="0007067E" w:rsidRDefault="00173D71" w:rsidP="00E44708">
      <w:pPr>
        <w:spacing w:before="360" w:after="360"/>
        <w:jc w:val="center"/>
        <w:rPr>
          <w:rFonts w:ascii="Times New Roman" w:hAnsi="Times New Roman" w:cs="Times New Roman"/>
          <w:w w:val="105"/>
          <w:sz w:val="30"/>
          <w:szCs w:val="30"/>
        </w:rPr>
      </w:pPr>
      <w:bookmarkStart w:id="9" w:name="muc_2"/>
      <w:r w:rsidRPr="0007067E">
        <w:rPr>
          <w:rFonts w:ascii="Times New Roman" w:hAnsi="Times New Roman" w:cs="Times New Roman"/>
          <w:b/>
          <w:bCs/>
          <w:w w:val="105"/>
          <w:sz w:val="30"/>
          <w:szCs w:val="30"/>
        </w:rPr>
        <w:t xml:space="preserve">II. </w:t>
      </w:r>
      <w:r w:rsidR="00E44708" w:rsidRPr="0007067E">
        <w:rPr>
          <w:rFonts w:ascii="Times New Roman" w:hAnsi="Times New Roman" w:cs="Times New Roman"/>
          <w:b/>
          <w:bCs/>
          <w:w w:val="105"/>
          <w:sz w:val="30"/>
          <w:szCs w:val="30"/>
        </w:rPr>
        <w:t xml:space="preserve">      Quy định cấp các loại chứng minh thư</w:t>
      </w:r>
      <w:bookmarkEnd w:id="9"/>
    </w:p>
    <w:p w:rsidR="00173D71" w:rsidRPr="00043CDD" w:rsidRDefault="00173D71" w:rsidP="00064F73">
      <w:pPr>
        <w:spacing w:before="360" w:after="240"/>
        <w:ind w:firstLine="720"/>
        <w:jc w:val="both"/>
        <w:rPr>
          <w:rFonts w:ascii="Times New Roman" w:hAnsi="Times New Roman" w:cs="Times New Roman"/>
          <w:sz w:val="28"/>
          <w:szCs w:val="28"/>
        </w:rPr>
      </w:pPr>
      <w:bookmarkStart w:id="10" w:name="dieu_4"/>
      <w:r w:rsidRPr="00043CDD">
        <w:rPr>
          <w:rFonts w:ascii="Times New Roman" w:hAnsi="Times New Roman" w:cs="Times New Roman"/>
          <w:b/>
          <w:bCs/>
          <w:sz w:val="28"/>
          <w:szCs w:val="28"/>
        </w:rPr>
        <w:t>Điều 4.</w:t>
      </w:r>
      <w:bookmarkEnd w:id="10"/>
      <w:r w:rsidRPr="00043CDD">
        <w:rPr>
          <w:rFonts w:ascii="Times New Roman" w:hAnsi="Times New Roman" w:cs="Times New Roman"/>
          <w:sz w:val="28"/>
          <w:szCs w:val="28"/>
        </w:rPr>
        <w:t> </w:t>
      </w:r>
      <w:bookmarkStart w:id="11" w:name="dieu_4_name"/>
      <w:r w:rsidRPr="00043CDD">
        <w:rPr>
          <w:rFonts w:ascii="Times New Roman" w:hAnsi="Times New Roman" w:cs="Times New Roman"/>
          <w:b/>
          <w:sz w:val="28"/>
          <w:szCs w:val="28"/>
        </w:rPr>
        <w:t>Chứng minh thư ngoại giao</w:t>
      </w:r>
      <w:r w:rsidRPr="00043CDD">
        <w:rPr>
          <w:rFonts w:ascii="Times New Roman" w:hAnsi="Times New Roman" w:cs="Times New Roman"/>
          <w:sz w:val="28"/>
          <w:szCs w:val="28"/>
        </w:rPr>
        <w:t xml:space="preserve"> cấp cho các đối tượng:</w:t>
      </w:r>
      <w:bookmarkEnd w:id="11"/>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 xml:space="preserve">1- </w:t>
      </w:r>
      <w:r w:rsidR="00173D71" w:rsidRPr="00043CDD">
        <w:rPr>
          <w:rFonts w:ascii="Times New Roman" w:hAnsi="Times New Roman" w:cs="Times New Roman"/>
          <w:sz w:val="28"/>
          <w:szCs w:val="28"/>
        </w:rPr>
        <w:t xml:space="preserve">Các Viên chức ngoại giao của cơ quan đại diện ngoại giao mang hộ chiếu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ngoại giao có ghi hàm ngoại giao, trong trường hợp hộ chiếu không ghi hàm </w:t>
      </w:r>
      <w:r w:rsidR="00201FF2">
        <w:rPr>
          <w:rFonts w:ascii="Times New Roman" w:hAnsi="Times New Roman" w:cs="Times New Roman"/>
          <w:sz w:val="28"/>
          <w:szCs w:val="28"/>
        </w:rPr>
        <w:br/>
      </w:r>
      <w:r w:rsidR="00173D71" w:rsidRPr="00043CDD">
        <w:rPr>
          <w:rFonts w:ascii="Times New Roman" w:hAnsi="Times New Roman" w:cs="Times New Roman"/>
          <w:sz w:val="28"/>
          <w:szCs w:val="28"/>
        </w:rPr>
        <w:t>ngoại giao phải có công hàm giới thiệu của cơ quan đại diện;</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173D71" w:rsidRPr="00043CDD">
        <w:rPr>
          <w:rFonts w:ascii="Times New Roman" w:hAnsi="Times New Roman" w:cs="Times New Roman"/>
          <w:sz w:val="28"/>
          <w:szCs w:val="28"/>
        </w:rPr>
        <w:t xml:space="preserve"> Trưởng, Phó Đại diện của cơ quan đại diện của tổ chức quốc tế mang giấy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thông hành của Liên hợp quốc hoặc hộ chiếu quốc gia (không phân biệt loại hộ chiếu gì) có ghi rõ chức </w:t>
      </w:r>
      <w:r w:rsidR="0057111E" w:rsidRPr="00043CDD">
        <w:rPr>
          <w:rFonts w:ascii="Times New Roman" w:hAnsi="Times New Roman" w:cs="Times New Roman"/>
          <w:sz w:val="28"/>
          <w:szCs w:val="28"/>
        </w:rPr>
        <w:t>vụ Trưởng</w:t>
      </w:r>
      <w:r w:rsidR="00173D71" w:rsidRPr="00043CDD">
        <w:rPr>
          <w:rFonts w:ascii="Times New Roman" w:hAnsi="Times New Roman" w:cs="Times New Roman"/>
          <w:sz w:val="28"/>
          <w:szCs w:val="28"/>
        </w:rPr>
        <w:t xml:space="preserve"> hoặc Phó Đại diện cơ quan, trong trường hợp giấy thông hành của Liên hợp quốc hoặc hộ chiếu quốc gia không ghi rõ chức vụ phải có công hàm giới thiệu của cơ quan đại diện;</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3-</w:t>
      </w:r>
      <w:r w:rsidR="00173D71" w:rsidRPr="00043CDD">
        <w:rPr>
          <w:rFonts w:ascii="Times New Roman" w:hAnsi="Times New Roman" w:cs="Times New Roman"/>
          <w:sz w:val="28"/>
          <w:szCs w:val="28"/>
        </w:rPr>
        <w:t xml:space="preserve"> Những Viên chức ngoại giao có hàm ngoại giao thuộc biên chế của cơ quan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đại diện ngoại giao, cơ quan đại diện của tổ chức quốc tế tại Hà Nội được biệt phái </w:t>
      </w:r>
      <w:r w:rsidR="00173D71" w:rsidRPr="00043CDD">
        <w:rPr>
          <w:rFonts w:ascii="Times New Roman" w:hAnsi="Times New Roman" w:cs="Times New Roman"/>
          <w:sz w:val="28"/>
          <w:szCs w:val="28"/>
        </w:rPr>
        <w:lastRenderedPageBreak/>
        <w:t>vào làm việc tại thành phố Hồ Chí Minh chuyên trách kinh tế, thương mại, văn hóa, khoa học kỹ thuật …;</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4-</w:t>
      </w:r>
      <w:r w:rsidR="00173D71" w:rsidRPr="00043CDD">
        <w:rPr>
          <w:rFonts w:ascii="Times New Roman" w:hAnsi="Times New Roman" w:cs="Times New Roman"/>
          <w:sz w:val="28"/>
          <w:szCs w:val="28"/>
        </w:rPr>
        <w:t xml:space="preserve"> Vợ (hoặc chồng) và con (con đẻ, con nuôi) từ 14 đến 18 tuổi của các viên chức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nói tại khoản 1, 2, 3 của Điều này, có hộ chiếu riêng (không phân biệt loại hộ chiếu gì) cùng sống chung với họ thành một hộ, trên cơ sở công hàm đề nghị </w:t>
      </w:r>
      <w:r w:rsidR="00F82306">
        <w:rPr>
          <w:rFonts w:ascii="Times New Roman" w:hAnsi="Times New Roman" w:cs="Times New Roman"/>
          <w:sz w:val="28"/>
          <w:szCs w:val="28"/>
        </w:rPr>
        <w:t>Bộ Ngoại giao</w:t>
      </w:r>
      <w:r w:rsidR="00173D71" w:rsidRPr="00043CDD">
        <w:rPr>
          <w:rFonts w:ascii="Times New Roman" w:hAnsi="Times New Roman" w:cs="Times New Roman"/>
          <w:sz w:val="28"/>
          <w:szCs w:val="28"/>
        </w:rPr>
        <w:t xml:space="preserve"> nước cử hoặc cơ quan đại diện nước ngoài tại Việt Nam;</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5-</w:t>
      </w:r>
      <w:r w:rsidR="00173D71" w:rsidRPr="00043CDD">
        <w:rPr>
          <w:rFonts w:ascii="Times New Roman" w:hAnsi="Times New Roman" w:cs="Times New Roman"/>
          <w:sz w:val="28"/>
          <w:szCs w:val="28"/>
        </w:rPr>
        <w:t xml:space="preserve"> Đại sứ Đặc mệnh Toàn quyền của các nước tại Việt Nam nhưng không </w:t>
      </w:r>
      <w:r w:rsidR="00201FF2">
        <w:rPr>
          <w:rFonts w:ascii="Times New Roman" w:hAnsi="Times New Roman" w:cs="Times New Roman"/>
          <w:sz w:val="28"/>
          <w:szCs w:val="28"/>
        </w:rPr>
        <w:br/>
      </w:r>
      <w:r w:rsidR="00173D71" w:rsidRPr="00043CDD">
        <w:rPr>
          <w:rFonts w:ascii="Times New Roman" w:hAnsi="Times New Roman" w:cs="Times New Roman"/>
          <w:sz w:val="28"/>
          <w:szCs w:val="28"/>
        </w:rPr>
        <w:t>thường xuyên cư trú ở Việt Nam (Đại sứ kiêm nhiệm Việt Nam).</w:t>
      </w:r>
    </w:p>
    <w:p w:rsidR="00173D71" w:rsidRPr="00043CDD" w:rsidRDefault="00173D71" w:rsidP="00064F73">
      <w:pPr>
        <w:spacing w:before="360" w:after="240"/>
        <w:ind w:firstLine="720"/>
        <w:jc w:val="both"/>
        <w:rPr>
          <w:rFonts w:ascii="Times New Roman" w:hAnsi="Times New Roman" w:cs="Times New Roman"/>
          <w:sz w:val="28"/>
          <w:szCs w:val="28"/>
        </w:rPr>
      </w:pPr>
      <w:bookmarkStart w:id="12" w:name="dieu_5"/>
      <w:r w:rsidRPr="00043CDD">
        <w:rPr>
          <w:rFonts w:ascii="Times New Roman" w:hAnsi="Times New Roman" w:cs="Times New Roman"/>
          <w:b/>
          <w:bCs/>
          <w:sz w:val="28"/>
          <w:szCs w:val="28"/>
        </w:rPr>
        <w:t>Điều 5.</w:t>
      </w:r>
      <w:bookmarkEnd w:id="12"/>
    </w:p>
    <w:p w:rsidR="00173D71" w:rsidRPr="00043CDD" w:rsidRDefault="00E44708" w:rsidP="00E44708">
      <w:pPr>
        <w:spacing w:before="240" w:after="240"/>
        <w:ind w:left="284" w:firstLine="436"/>
        <w:jc w:val="both"/>
        <w:rPr>
          <w:rFonts w:ascii="Times New Roman" w:hAnsi="Times New Roman" w:cs="Times New Roman"/>
          <w:sz w:val="28"/>
          <w:szCs w:val="28"/>
        </w:rPr>
      </w:pPr>
      <w:r w:rsidRPr="00043CDD">
        <w:rPr>
          <w:rFonts w:ascii="Times New Roman" w:hAnsi="Times New Roman" w:cs="Times New Roman"/>
          <w:sz w:val="28"/>
          <w:szCs w:val="28"/>
        </w:rPr>
        <w:t>1-</w:t>
      </w:r>
      <w:r w:rsidR="00173D71" w:rsidRPr="00043CDD">
        <w:rPr>
          <w:rFonts w:ascii="Times New Roman" w:hAnsi="Times New Roman" w:cs="Times New Roman"/>
          <w:sz w:val="28"/>
          <w:szCs w:val="28"/>
        </w:rPr>
        <w:t> </w:t>
      </w:r>
      <w:bookmarkStart w:id="13" w:name="dieu_5_name"/>
      <w:r w:rsidR="00173D71" w:rsidRPr="00043CDD">
        <w:rPr>
          <w:rFonts w:ascii="Times New Roman" w:hAnsi="Times New Roman" w:cs="Times New Roman"/>
          <w:b/>
          <w:sz w:val="28"/>
          <w:szCs w:val="28"/>
        </w:rPr>
        <w:t>Chứng minh thư lãnh sự</w:t>
      </w:r>
      <w:r w:rsidR="00173D71" w:rsidRPr="00043CDD">
        <w:rPr>
          <w:rFonts w:ascii="Times New Roman" w:hAnsi="Times New Roman" w:cs="Times New Roman"/>
          <w:sz w:val="28"/>
          <w:szCs w:val="28"/>
        </w:rPr>
        <w:t xml:space="preserve"> cấp cho các đối tượng:</w:t>
      </w:r>
      <w:bookmarkEnd w:id="13"/>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a-</w:t>
      </w:r>
      <w:r w:rsidR="00173D71" w:rsidRPr="00043CDD">
        <w:rPr>
          <w:rFonts w:ascii="Times New Roman" w:hAnsi="Times New Roman" w:cs="Times New Roman"/>
          <w:sz w:val="28"/>
          <w:szCs w:val="28"/>
        </w:rPr>
        <w:t xml:space="preserve"> Viên chức lãnh sự của cơ quan lãnh sự đóng tại Thành phố Hồ Chí Minh và các địa phương khác mang hộ chiếu ngoại giao có ghi hàm cấp lãnh sự, trong trường hợp hộ chiếu không ghi hàm cấp lãnh sự phải có công hàm giới thiệu của cơ quan </w:t>
      </w:r>
      <w:r w:rsidR="00201FF2">
        <w:rPr>
          <w:rFonts w:ascii="Times New Roman" w:hAnsi="Times New Roman" w:cs="Times New Roman"/>
          <w:sz w:val="28"/>
          <w:szCs w:val="28"/>
        </w:rPr>
        <w:br/>
      </w:r>
      <w:r w:rsidR="00173D71" w:rsidRPr="00043CDD">
        <w:rPr>
          <w:rFonts w:ascii="Times New Roman" w:hAnsi="Times New Roman" w:cs="Times New Roman"/>
          <w:sz w:val="28"/>
          <w:szCs w:val="28"/>
        </w:rPr>
        <w:t>đại diện;</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b-</w:t>
      </w:r>
      <w:r w:rsidR="00173D71" w:rsidRPr="00043CDD">
        <w:rPr>
          <w:rFonts w:ascii="Times New Roman" w:hAnsi="Times New Roman" w:cs="Times New Roman"/>
          <w:sz w:val="28"/>
          <w:szCs w:val="28"/>
        </w:rPr>
        <w:t xml:space="preserve"> Những Viên chức ngoại giao có hàm ngoại giao chuyên trách về kinh tế, </w:t>
      </w:r>
      <w:r w:rsidR="00201FF2">
        <w:rPr>
          <w:rFonts w:ascii="Times New Roman" w:hAnsi="Times New Roman" w:cs="Times New Roman"/>
          <w:sz w:val="28"/>
          <w:szCs w:val="28"/>
        </w:rPr>
        <w:br/>
      </w:r>
      <w:r w:rsidR="00173D71" w:rsidRPr="00043CDD">
        <w:rPr>
          <w:rFonts w:ascii="Times New Roman" w:hAnsi="Times New Roman" w:cs="Times New Roman"/>
          <w:sz w:val="28"/>
          <w:szCs w:val="28"/>
        </w:rPr>
        <w:t>thương mại, văn hóa, khoa học kỹ thuậ</w:t>
      </w:r>
      <w:r w:rsidR="00F03A80" w:rsidRPr="00043CDD">
        <w:rPr>
          <w:rFonts w:ascii="Times New Roman" w:hAnsi="Times New Roman" w:cs="Times New Roman"/>
          <w:sz w:val="28"/>
          <w:szCs w:val="28"/>
        </w:rPr>
        <w:t>t</w:t>
      </w:r>
      <w:r w:rsidR="00173D71" w:rsidRPr="00043CDD">
        <w:rPr>
          <w:rFonts w:ascii="Times New Roman" w:hAnsi="Times New Roman" w:cs="Times New Roman"/>
          <w:sz w:val="28"/>
          <w:szCs w:val="28"/>
        </w:rPr>
        <w:t>… thuộc biên chế của cơ quan lãnh sự tại Thành phố Hồ Chí Minh và các địa phương khác;</w:t>
      </w:r>
    </w:p>
    <w:p w:rsidR="00173D71" w:rsidRPr="00043CDD" w:rsidRDefault="00E44708" w:rsidP="00E44708">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c-</w:t>
      </w:r>
      <w:r w:rsidR="00173D71" w:rsidRPr="00043CDD">
        <w:rPr>
          <w:rFonts w:ascii="Times New Roman" w:hAnsi="Times New Roman" w:cs="Times New Roman"/>
          <w:sz w:val="28"/>
          <w:szCs w:val="28"/>
        </w:rPr>
        <w:t xml:space="preserve"> Vợ (hoặc chồng) và con (con đẻ, con nuôi) từ 14 đến 18 tuổi của các viên chức </w:t>
      </w:r>
      <w:r w:rsidR="00201FF2">
        <w:rPr>
          <w:rFonts w:ascii="Times New Roman" w:hAnsi="Times New Roman" w:cs="Times New Roman"/>
          <w:sz w:val="28"/>
          <w:szCs w:val="28"/>
        </w:rPr>
        <w:br/>
      </w:r>
      <w:r w:rsidR="00173D71" w:rsidRPr="00043CDD">
        <w:rPr>
          <w:rFonts w:ascii="Times New Roman" w:hAnsi="Times New Roman" w:cs="Times New Roman"/>
          <w:sz w:val="28"/>
          <w:szCs w:val="28"/>
        </w:rPr>
        <w:t>nói tại khoản a, b của Điều này cùng sống chung với họ thành một hộ, có hộ chiếu riêng (không phân biệt loại hộ chiếu gì).</w:t>
      </w:r>
    </w:p>
    <w:p w:rsidR="00173D71" w:rsidRPr="00043CDD" w:rsidRDefault="00E44708" w:rsidP="00E44708">
      <w:pPr>
        <w:spacing w:before="240" w:after="240"/>
        <w:ind w:left="284" w:firstLine="436"/>
        <w:jc w:val="both"/>
        <w:rPr>
          <w:rFonts w:ascii="Times New Roman" w:hAnsi="Times New Roman" w:cs="Times New Roman"/>
          <w:sz w:val="28"/>
          <w:szCs w:val="28"/>
        </w:rPr>
      </w:pPr>
      <w:r w:rsidRPr="00043CDD">
        <w:rPr>
          <w:rFonts w:ascii="Times New Roman" w:hAnsi="Times New Roman" w:cs="Times New Roman"/>
          <w:sz w:val="28"/>
          <w:szCs w:val="28"/>
        </w:rPr>
        <w:t>2-</w:t>
      </w:r>
      <w:r w:rsidR="00173D71" w:rsidRPr="00043CDD">
        <w:rPr>
          <w:rFonts w:ascii="Times New Roman" w:hAnsi="Times New Roman" w:cs="Times New Roman"/>
          <w:sz w:val="28"/>
          <w:szCs w:val="28"/>
        </w:rPr>
        <w:t xml:space="preserve"> </w:t>
      </w:r>
      <w:r w:rsidR="00173D71" w:rsidRPr="00043CDD">
        <w:rPr>
          <w:rFonts w:ascii="Times New Roman" w:hAnsi="Times New Roman" w:cs="Times New Roman"/>
          <w:b/>
          <w:sz w:val="28"/>
          <w:szCs w:val="28"/>
        </w:rPr>
        <w:t>Chứng minh thư lãnh sự danh dự</w:t>
      </w:r>
      <w:r w:rsidR="00173D71" w:rsidRPr="00043CDD">
        <w:rPr>
          <w:rFonts w:ascii="Times New Roman" w:hAnsi="Times New Roman" w:cs="Times New Roman"/>
          <w:sz w:val="28"/>
          <w:szCs w:val="28"/>
        </w:rPr>
        <w:t xml:space="preserve"> cấp cho lãnh sự danh dự.</w:t>
      </w:r>
    </w:p>
    <w:p w:rsidR="00173D71" w:rsidRPr="00043CDD" w:rsidRDefault="00E44708" w:rsidP="00064F73">
      <w:pPr>
        <w:spacing w:before="240" w:after="240"/>
        <w:ind w:left="709"/>
        <w:jc w:val="both"/>
        <w:rPr>
          <w:rFonts w:ascii="Times New Roman" w:hAnsi="Times New Roman" w:cs="Times New Roman"/>
          <w:sz w:val="28"/>
          <w:szCs w:val="28"/>
        </w:rPr>
      </w:pPr>
      <w:r w:rsidRPr="00043CDD">
        <w:rPr>
          <w:rFonts w:ascii="Times New Roman" w:hAnsi="Times New Roman" w:cs="Times New Roman"/>
          <w:sz w:val="28"/>
          <w:szCs w:val="28"/>
        </w:rPr>
        <w:t>3-</w:t>
      </w:r>
      <w:r w:rsidR="00173D71" w:rsidRPr="00043CDD">
        <w:rPr>
          <w:rFonts w:ascii="Times New Roman" w:hAnsi="Times New Roman" w:cs="Times New Roman"/>
          <w:sz w:val="28"/>
          <w:szCs w:val="28"/>
        </w:rPr>
        <w:t xml:space="preserve"> </w:t>
      </w:r>
      <w:r w:rsidR="00173D71" w:rsidRPr="00043CDD">
        <w:rPr>
          <w:rFonts w:ascii="Times New Roman" w:hAnsi="Times New Roman" w:cs="Times New Roman"/>
          <w:b/>
          <w:sz w:val="28"/>
          <w:szCs w:val="28"/>
        </w:rPr>
        <w:t>Chứng minh thư lãnh sự</w:t>
      </w:r>
      <w:r w:rsidR="00173D71" w:rsidRPr="00043CDD">
        <w:rPr>
          <w:rFonts w:ascii="Times New Roman" w:hAnsi="Times New Roman" w:cs="Times New Roman"/>
          <w:sz w:val="28"/>
          <w:szCs w:val="28"/>
        </w:rPr>
        <w:t xml:space="preserve"> và </w:t>
      </w:r>
      <w:r w:rsidR="00173D71" w:rsidRPr="00043CDD">
        <w:rPr>
          <w:rFonts w:ascii="Times New Roman" w:hAnsi="Times New Roman" w:cs="Times New Roman"/>
          <w:b/>
          <w:sz w:val="28"/>
          <w:szCs w:val="28"/>
        </w:rPr>
        <w:t>chứng minh thư lãnh sự danh dự</w:t>
      </w:r>
      <w:r w:rsidR="00173D71" w:rsidRPr="00043CDD">
        <w:rPr>
          <w:rFonts w:ascii="Times New Roman" w:hAnsi="Times New Roman" w:cs="Times New Roman"/>
          <w:sz w:val="28"/>
          <w:szCs w:val="28"/>
        </w:rPr>
        <w:t xml:space="preserve"> có ghi </w:t>
      </w:r>
      <w:r w:rsidR="00201FF2">
        <w:rPr>
          <w:rFonts w:ascii="Times New Roman" w:hAnsi="Times New Roman" w:cs="Times New Roman"/>
          <w:sz w:val="28"/>
          <w:szCs w:val="28"/>
        </w:rPr>
        <w:br/>
      </w:r>
      <w:r w:rsidR="00173D71" w:rsidRPr="00043CDD">
        <w:rPr>
          <w:rFonts w:ascii="Times New Roman" w:hAnsi="Times New Roman" w:cs="Times New Roman"/>
          <w:sz w:val="28"/>
          <w:szCs w:val="28"/>
        </w:rPr>
        <w:t>khu vực lãnh sự để chỉ rõ phạm vi hoạt động của viên chức lãnh sự.</w:t>
      </w:r>
    </w:p>
    <w:p w:rsidR="00173D71" w:rsidRPr="00043CDD" w:rsidRDefault="00173D71" w:rsidP="00064F73">
      <w:pPr>
        <w:spacing w:before="360" w:after="240"/>
        <w:ind w:firstLine="709"/>
        <w:jc w:val="both"/>
        <w:rPr>
          <w:rFonts w:ascii="Times New Roman" w:hAnsi="Times New Roman" w:cs="Times New Roman"/>
          <w:sz w:val="28"/>
          <w:szCs w:val="28"/>
        </w:rPr>
      </w:pPr>
      <w:bookmarkStart w:id="14" w:name="dieu_6"/>
      <w:r w:rsidRPr="00043CDD">
        <w:rPr>
          <w:rFonts w:ascii="Times New Roman" w:hAnsi="Times New Roman" w:cs="Times New Roman"/>
          <w:b/>
          <w:bCs/>
          <w:sz w:val="28"/>
          <w:szCs w:val="28"/>
        </w:rPr>
        <w:t>Điều 6.</w:t>
      </w:r>
      <w:bookmarkEnd w:id="14"/>
      <w:r w:rsidRPr="00043CDD">
        <w:rPr>
          <w:rFonts w:ascii="Times New Roman" w:hAnsi="Times New Roman" w:cs="Times New Roman"/>
          <w:sz w:val="28"/>
          <w:szCs w:val="28"/>
        </w:rPr>
        <w:t> </w:t>
      </w:r>
      <w:bookmarkStart w:id="15" w:name="dieu_6_name"/>
      <w:r w:rsidRPr="00043CDD">
        <w:rPr>
          <w:rFonts w:ascii="Times New Roman" w:hAnsi="Times New Roman" w:cs="Times New Roman"/>
          <w:b/>
          <w:sz w:val="28"/>
          <w:szCs w:val="28"/>
        </w:rPr>
        <w:t>Chứng minh thư công vụ</w:t>
      </w:r>
      <w:r w:rsidRPr="00043CDD">
        <w:rPr>
          <w:rFonts w:ascii="Times New Roman" w:hAnsi="Times New Roman" w:cs="Times New Roman"/>
          <w:sz w:val="28"/>
          <w:szCs w:val="28"/>
        </w:rPr>
        <w:t xml:space="preserve"> cấp cho các đối tượng:</w:t>
      </w:r>
      <w:bookmarkEnd w:id="15"/>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173D71" w:rsidRPr="00043CDD">
        <w:rPr>
          <w:rFonts w:ascii="Times New Roman" w:hAnsi="Times New Roman" w:cs="Times New Roman"/>
          <w:sz w:val="28"/>
          <w:szCs w:val="28"/>
        </w:rPr>
        <w:t xml:space="preserve"> Nhân viên hành chính và kỹ thuật của cơ quan đại diện ngoại giao, cơ quan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lãnh sự và cơ quan đại diện của tổ chức quốc tế mang hộ chiếu ngoại giao, hộ chiếu công vụ hoặc hộ chiếu phổ thông (nếu nước cử không có hộ chiếu công vụ hoặc </w:t>
      </w:r>
      <w:r w:rsidR="00201FF2">
        <w:rPr>
          <w:rFonts w:ascii="Times New Roman" w:hAnsi="Times New Roman" w:cs="Times New Roman"/>
          <w:sz w:val="28"/>
          <w:szCs w:val="28"/>
        </w:rPr>
        <w:br/>
      </w:r>
      <w:r w:rsidR="00173D71" w:rsidRPr="00043CDD">
        <w:rPr>
          <w:rFonts w:ascii="Times New Roman" w:hAnsi="Times New Roman" w:cs="Times New Roman"/>
          <w:sz w:val="28"/>
          <w:szCs w:val="28"/>
        </w:rPr>
        <w:t>chỉ có một loại hộ chiếu chung cho công dân);</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lastRenderedPageBreak/>
        <w:t>2-</w:t>
      </w:r>
      <w:r w:rsidR="00173D71" w:rsidRPr="00043CDD">
        <w:rPr>
          <w:rFonts w:ascii="Times New Roman" w:hAnsi="Times New Roman" w:cs="Times New Roman"/>
          <w:sz w:val="28"/>
          <w:szCs w:val="28"/>
        </w:rPr>
        <w:t xml:space="preserve"> Vợ (hoặc chồng) và con (con đẻ, con nuôi) từ 14 đến 18 tuổi của các đối tượng </w:t>
      </w:r>
      <w:r w:rsidR="00201FF2">
        <w:rPr>
          <w:rFonts w:ascii="Times New Roman" w:hAnsi="Times New Roman" w:cs="Times New Roman"/>
          <w:sz w:val="28"/>
          <w:szCs w:val="28"/>
        </w:rPr>
        <w:br/>
      </w:r>
      <w:r w:rsidR="00173D71" w:rsidRPr="00043CDD">
        <w:rPr>
          <w:rFonts w:ascii="Times New Roman" w:hAnsi="Times New Roman" w:cs="Times New Roman"/>
          <w:sz w:val="28"/>
          <w:szCs w:val="28"/>
        </w:rPr>
        <w:t xml:space="preserve">nói tại khoản 1 của Điều này, có hộ chiếu riêng (không phân biệt mang loại hộ chiếu gì), cùng sống chung với họ thành một hộ, trên cơ sở công hàm đề nghị của </w:t>
      </w:r>
      <w:r w:rsidR="00F82306">
        <w:rPr>
          <w:rFonts w:ascii="Times New Roman" w:hAnsi="Times New Roman" w:cs="Times New Roman"/>
          <w:sz w:val="28"/>
          <w:szCs w:val="28"/>
        </w:rPr>
        <w:t>Bộ Ngoại giao</w:t>
      </w:r>
      <w:r w:rsidR="00173D71" w:rsidRPr="00043CDD">
        <w:rPr>
          <w:rFonts w:ascii="Times New Roman" w:hAnsi="Times New Roman" w:cs="Times New Roman"/>
          <w:sz w:val="28"/>
          <w:szCs w:val="28"/>
        </w:rPr>
        <w:t xml:space="preserve"> nước cử hoặc cơ quan đại diện nước ngoài tại Việt Nam.</w:t>
      </w:r>
    </w:p>
    <w:p w:rsidR="00173D71" w:rsidRPr="00043CDD" w:rsidRDefault="00173D71" w:rsidP="00064F73">
      <w:pPr>
        <w:spacing w:before="360" w:after="240"/>
        <w:ind w:firstLine="720"/>
        <w:jc w:val="both"/>
        <w:rPr>
          <w:rFonts w:ascii="Times New Roman" w:hAnsi="Times New Roman" w:cs="Times New Roman"/>
          <w:sz w:val="28"/>
          <w:szCs w:val="28"/>
        </w:rPr>
      </w:pPr>
      <w:bookmarkStart w:id="16" w:name="dieu_7"/>
      <w:r w:rsidRPr="00043CDD">
        <w:rPr>
          <w:rFonts w:ascii="Times New Roman" w:hAnsi="Times New Roman" w:cs="Times New Roman"/>
          <w:b/>
          <w:bCs/>
          <w:sz w:val="28"/>
          <w:szCs w:val="28"/>
        </w:rPr>
        <w:t>Điều 7.</w:t>
      </w:r>
      <w:bookmarkEnd w:id="16"/>
      <w:r w:rsidRPr="00043CDD">
        <w:rPr>
          <w:rFonts w:ascii="Times New Roman" w:hAnsi="Times New Roman" w:cs="Times New Roman"/>
          <w:sz w:val="28"/>
          <w:szCs w:val="28"/>
        </w:rPr>
        <w:t> </w:t>
      </w:r>
      <w:bookmarkStart w:id="17" w:name="dieu_7_name"/>
      <w:r w:rsidRPr="00043CDD">
        <w:rPr>
          <w:rFonts w:ascii="Times New Roman" w:hAnsi="Times New Roman" w:cs="Times New Roman"/>
          <w:b/>
          <w:sz w:val="28"/>
          <w:szCs w:val="28"/>
        </w:rPr>
        <w:t>Chứng minh thư (phổ thông)</w:t>
      </w:r>
      <w:r w:rsidRPr="00043CDD">
        <w:rPr>
          <w:rFonts w:ascii="Times New Roman" w:hAnsi="Times New Roman" w:cs="Times New Roman"/>
          <w:sz w:val="28"/>
          <w:szCs w:val="28"/>
        </w:rPr>
        <w:t xml:space="preserve"> cấp cho các đối </w:t>
      </w:r>
      <w:bookmarkEnd w:id="17"/>
      <w:r w:rsidR="007E50C3" w:rsidRPr="00043CDD">
        <w:rPr>
          <w:rFonts w:ascii="Times New Roman" w:hAnsi="Times New Roman" w:cs="Times New Roman"/>
          <w:sz w:val="28"/>
          <w:szCs w:val="28"/>
        </w:rPr>
        <w:t>tượng:</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173D71" w:rsidRPr="00043CDD">
        <w:rPr>
          <w:rFonts w:ascii="Times New Roman" w:hAnsi="Times New Roman" w:cs="Times New Roman"/>
          <w:sz w:val="28"/>
          <w:szCs w:val="28"/>
        </w:rPr>
        <w:t xml:space="preserve"> Nhân viên phục vụ của cơ quan đại diện ngoại giao, cơ quan lãnh sự và cơ quan đại diện của tổ chức quốc tế mang hộ chiếu phổ </w:t>
      </w:r>
      <w:r w:rsidR="007E50C3" w:rsidRPr="00043CDD">
        <w:rPr>
          <w:rFonts w:ascii="Times New Roman" w:hAnsi="Times New Roman" w:cs="Times New Roman"/>
          <w:sz w:val="28"/>
          <w:szCs w:val="28"/>
        </w:rPr>
        <w:t>thông;</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173D71" w:rsidRPr="00043CDD">
        <w:rPr>
          <w:rFonts w:ascii="Times New Roman" w:hAnsi="Times New Roman" w:cs="Times New Roman"/>
          <w:sz w:val="28"/>
          <w:szCs w:val="28"/>
        </w:rPr>
        <w:t xml:space="preserve"> Vợ (hoặc chồng) và con (con đẻ, con nuôi) của các đối tượng nói tại khoản 1 của Điều này, có hộ chiếu riêng, cùng sống chung với họ thành một hộ;</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3-</w:t>
      </w:r>
      <w:r w:rsidR="00173D71" w:rsidRPr="00043CDD">
        <w:rPr>
          <w:rFonts w:ascii="Times New Roman" w:hAnsi="Times New Roman" w:cs="Times New Roman"/>
          <w:sz w:val="28"/>
          <w:szCs w:val="28"/>
        </w:rPr>
        <w:t xml:space="preserve"> Những người Việt Nam định cư ở nước ngoài còn giữ Quốc tịch Việt Nam, nhưng mang hộ chiếu nước ngoài (không phân biệt loại hộ chiếu gì), được cử làm Viên chức ngoại giao, Viên chức lãnh sự, hoặc nhân viên hành chính và kỹ thuật, nhân viên lãnh sự của nước ngoài;</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4-</w:t>
      </w:r>
      <w:r w:rsidR="00173D71" w:rsidRPr="00043CDD">
        <w:rPr>
          <w:rFonts w:ascii="Times New Roman" w:hAnsi="Times New Roman" w:cs="Times New Roman"/>
          <w:sz w:val="28"/>
          <w:szCs w:val="28"/>
        </w:rPr>
        <w:t xml:space="preserve"> Vợ (hoặc chồng) và con (con đẻ, con nuôi) của những người Việt Nam nói tại khoản 3 của Điều này, mang hộ chiếu nước ngoài (không phân biệt loại hộ chiếu gì), cùng sống chung thành một hộ với những người Việt Nam nói trên;</w:t>
      </w:r>
    </w:p>
    <w:p w:rsidR="00173D7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5-</w:t>
      </w:r>
      <w:r w:rsidR="00173D71" w:rsidRPr="00043CDD">
        <w:rPr>
          <w:rFonts w:ascii="Times New Roman" w:hAnsi="Times New Roman" w:cs="Times New Roman"/>
          <w:sz w:val="28"/>
          <w:szCs w:val="28"/>
        </w:rPr>
        <w:t xml:space="preserve"> Con của các Viên chức ngoại giao, con của viên chức lãnh sự, con của Trưởng, Phó Đại diện của tổ chức quốc tế, con của nhân viên hành chính và kỹ thuật từ </w:t>
      </w:r>
      <w:r w:rsidR="00B86827">
        <w:rPr>
          <w:rFonts w:ascii="Times New Roman" w:hAnsi="Times New Roman" w:cs="Times New Roman"/>
          <w:sz w:val="28"/>
          <w:szCs w:val="28"/>
        </w:rPr>
        <w:br/>
      </w:r>
      <w:r w:rsidR="00173D71" w:rsidRPr="00043CDD">
        <w:rPr>
          <w:rFonts w:ascii="Times New Roman" w:hAnsi="Times New Roman" w:cs="Times New Roman"/>
          <w:sz w:val="28"/>
          <w:szCs w:val="28"/>
        </w:rPr>
        <w:t>18 tuổi trở lên, không phân biệt mang loại hộ chiếu gì;</w:t>
      </w:r>
    </w:p>
    <w:p w:rsidR="00D5251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6-</w:t>
      </w:r>
      <w:r w:rsidR="00173D71" w:rsidRPr="00043CDD">
        <w:rPr>
          <w:rFonts w:ascii="Times New Roman" w:hAnsi="Times New Roman" w:cs="Times New Roman"/>
          <w:sz w:val="28"/>
          <w:szCs w:val="28"/>
        </w:rPr>
        <w:t xml:space="preserve"> Người phục vụ riêng cho thành viên cơ quan đại diện là người nước ngoài, không phân biệt mang loại hộ chiếu gì.</w:t>
      </w:r>
    </w:p>
    <w:p w:rsidR="000442E8" w:rsidRPr="0007067E" w:rsidRDefault="000442E8" w:rsidP="00064F73">
      <w:pPr>
        <w:spacing w:before="360" w:after="360"/>
        <w:jc w:val="center"/>
        <w:rPr>
          <w:rFonts w:ascii="Times New Roman" w:hAnsi="Times New Roman" w:cs="Times New Roman"/>
          <w:w w:val="105"/>
          <w:sz w:val="30"/>
          <w:szCs w:val="30"/>
        </w:rPr>
      </w:pPr>
      <w:bookmarkStart w:id="18" w:name="muc_3"/>
      <w:r w:rsidRPr="0007067E">
        <w:rPr>
          <w:rFonts w:ascii="Times New Roman" w:hAnsi="Times New Roman" w:cs="Times New Roman"/>
          <w:b/>
          <w:bCs/>
          <w:w w:val="105"/>
          <w:sz w:val="30"/>
          <w:szCs w:val="30"/>
        </w:rPr>
        <w:t xml:space="preserve">III. </w:t>
      </w:r>
      <w:r w:rsidR="00064F73" w:rsidRPr="0007067E">
        <w:rPr>
          <w:rFonts w:ascii="Times New Roman" w:hAnsi="Times New Roman" w:cs="Times New Roman"/>
          <w:b/>
          <w:bCs/>
          <w:w w:val="105"/>
          <w:sz w:val="30"/>
          <w:szCs w:val="30"/>
        </w:rPr>
        <w:t xml:space="preserve">      </w:t>
      </w:r>
      <w:r w:rsidRPr="0007067E">
        <w:rPr>
          <w:rFonts w:ascii="Times New Roman" w:hAnsi="Times New Roman" w:cs="Times New Roman"/>
          <w:b/>
          <w:bCs/>
          <w:w w:val="105"/>
          <w:sz w:val="30"/>
          <w:szCs w:val="30"/>
        </w:rPr>
        <w:t>T</w:t>
      </w:r>
      <w:r w:rsidR="00064F73" w:rsidRPr="0007067E">
        <w:rPr>
          <w:rFonts w:ascii="Times New Roman" w:hAnsi="Times New Roman" w:cs="Times New Roman"/>
          <w:b/>
          <w:bCs/>
          <w:w w:val="105"/>
          <w:sz w:val="30"/>
          <w:szCs w:val="30"/>
        </w:rPr>
        <w:t>ổ chức thực hiện</w:t>
      </w:r>
      <w:bookmarkEnd w:id="18"/>
    </w:p>
    <w:p w:rsidR="000442E8" w:rsidRPr="00043CDD" w:rsidRDefault="000442E8" w:rsidP="00064F73">
      <w:pPr>
        <w:spacing w:before="360" w:after="240"/>
        <w:ind w:firstLine="720"/>
        <w:jc w:val="both"/>
        <w:rPr>
          <w:rFonts w:ascii="Times New Roman" w:hAnsi="Times New Roman" w:cs="Times New Roman"/>
          <w:sz w:val="28"/>
          <w:szCs w:val="28"/>
        </w:rPr>
      </w:pPr>
      <w:bookmarkStart w:id="19" w:name="dieu_8"/>
      <w:r w:rsidRPr="00043CDD">
        <w:rPr>
          <w:rFonts w:ascii="Times New Roman" w:hAnsi="Times New Roman" w:cs="Times New Roman"/>
          <w:b/>
          <w:bCs/>
          <w:sz w:val="28"/>
          <w:szCs w:val="28"/>
        </w:rPr>
        <w:t>Điều 8.</w:t>
      </w:r>
      <w:bookmarkEnd w:id="19"/>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0442E8" w:rsidRPr="00043CDD">
        <w:rPr>
          <w:rFonts w:ascii="Times New Roman" w:hAnsi="Times New Roman" w:cs="Times New Roman"/>
          <w:sz w:val="28"/>
          <w:szCs w:val="28"/>
        </w:rPr>
        <w:t> </w:t>
      </w:r>
      <w:bookmarkStart w:id="20" w:name="dieu_8_name"/>
      <w:r w:rsidR="0057111E" w:rsidRPr="00043CDD">
        <w:rPr>
          <w:rFonts w:ascii="Times New Roman" w:hAnsi="Times New Roman" w:cs="Times New Roman"/>
          <w:sz w:val="28"/>
          <w:szCs w:val="28"/>
        </w:rPr>
        <w:t>Cục Lễ tân Nhà nước và Phiên dịch đối ngoại</w:t>
      </w:r>
      <w:r w:rsidR="00732AB6" w:rsidRPr="00A31F9C">
        <w:rPr>
          <w:rStyle w:val="FootnoteReference"/>
          <w:rFonts w:ascii="Times New Roman" w:hAnsi="Times New Roman" w:cs="Times New Roman"/>
          <w:sz w:val="28"/>
          <w:szCs w:val="28"/>
          <w:lang w:val="en-US"/>
        </w:rPr>
        <w:footnoteReference w:id="6"/>
      </w:r>
      <w:r w:rsidR="0058524F">
        <w:rPr>
          <w:rFonts w:ascii="Times New Roman" w:hAnsi="Times New Roman" w:cs="Times New Roman"/>
          <w:sz w:val="28"/>
          <w:szCs w:val="28"/>
          <w:lang w:val="en-US"/>
        </w:rPr>
        <w:t>,</w:t>
      </w:r>
      <w:r w:rsidR="0057111E" w:rsidRPr="00043CDD">
        <w:rPr>
          <w:rFonts w:ascii="Times New Roman" w:hAnsi="Times New Roman" w:cs="Times New Roman"/>
          <w:sz w:val="28"/>
          <w:szCs w:val="28"/>
        </w:rPr>
        <w:t xml:space="preserve"> </w:t>
      </w:r>
      <w:r w:rsidR="00F82306">
        <w:rPr>
          <w:rFonts w:ascii="Times New Roman" w:hAnsi="Times New Roman" w:cs="Times New Roman"/>
          <w:sz w:val="28"/>
          <w:szCs w:val="28"/>
        </w:rPr>
        <w:t>Bộ Ngoại giao</w:t>
      </w:r>
      <w:r w:rsidR="000442E8" w:rsidRPr="00043CDD">
        <w:rPr>
          <w:rFonts w:ascii="Times New Roman" w:hAnsi="Times New Roman" w:cs="Times New Roman"/>
          <w:sz w:val="28"/>
          <w:szCs w:val="28"/>
        </w:rPr>
        <w:t xml:space="preserve"> có trách nhiệm cấp chứng minh thư cho tất cả thành viên của cơ quan đại diện ngoại giao, cơ quan </w:t>
      </w:r>
      <w:r w:rsidR="00B86827">
        <w:rPr>
          <w:rFonts w:ascii="Times New Roman" w:hAnsi="Times New Roman" w:cs="Times New Roman"/>
          <w:sz w:val="28"/>
          <w:szCs w:val="28"/>
        </w:rPr>
        <w:br/>
      </w:r>
      <w:r w:rsidR="000442E8" w:rsidRPr="00043CDD">
        <w:rPr>
          <w:rFonts w:ascii="Times New Roman" w:hAnsi="Times New Roman" w:cs="Times New Roman"/>
          <w:sz w:val="28"/>
          <w:szCs w:val="28"/>
        </w:rPr>
        <w:lastRenderedPageBreak/>
        <w:t>lãnh sự và cơ quan đại diện của tổ chức quốc tế có trụ sở tại Việt Nam (trừ Thành phố Hồ Chí Minh) và thành viên gia đình họ cùng sống chung với họ thành một hộ;</w:t>
      </w:r>
      <w:bookmarkEnd w:id="20"/>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0442E8" w:rsidRPr="00043CDD">
        <w:rPr>
          <w:rFonts w:ascii="Times New Roman" w:hAnsi="Times New Roman" w:cs="Times New Roman"/>
          <w:sz w:val="28"/>
          <w:szCs w:val="28"/>
        </w:rPr>
        <w:t xml:space="preserve"> Từ ngày 01/01/2008, </w:t>
      </w:r>
      <w:r w:rsidR="00F82306">
        <w:rPr>
          <w:rFonts w:ascii="Times New Roman" w:hAnsi="Times New Roman" w:cs="Times New Roman"/>
          <w:sz w:val="28"/>
          <w:szCs w:val="28"/>
        </w:rPr>
        <w:t>Bộ Ngoại giao</w:t>
      </w:r>
      <w:r w:rsidR="000442E8" w:rsidRPr="00043CDD">
        <w:rPr>
          <w:rFonts w:ascii="Times New Roman" w:hAnsi="Times New Roman" w:cs="Times New Roman"/>
          <w:sz w:val="28"/>
          <w:szCs w:val="28"/>
        </w:rPr>
        <w:t xml:space="preserve"> ủy quyền cho Sở Ngoại vụ Thành phố </w:t>
      </w:r>
      <w:r w:rsidR="00B86827">
        <w:rPr>
          <w:rFonts w:ascii="Times New Roman" w:hAnsi="Times New Roman" w:cs="Times New Roman"/>
          <w:sz w:val="28"/>
          <w:szCs w:val="28"/>
        </w:rPr>
        <w:br/>
      </w:r>
      <w:r w:rsidR="000442E8" w:rsidRPr="00043CDD">
        <w:rPr>
          <w:rFonts w:ascii="Times New Roman" w:hAnsi="Times New Roman" w:cs="Times New Roman"/>
          <w:sz w:val="28"/>
          <w:szCs w:val="28"/>
        </w:rPr>
        <w:t xml:space="preserve">Hồ Chí Minh cấp chứng minh thư cho thành viên các cơ quan lãnh sự và cơ quan </w:t>
      </w:r>
      <w:r w:rsidR="00B86827">
        <w:rPr>
          <w:rFonts w:ascii="Times New Roman" w:hAnsi="Times New Roman" w:cs="Times New Roman"/>
          <w:sz w:val="28"/>
          <w:szCs w:val="28"/>
        </w:rPr>
        <w:br/>
      </w:r>
      <w:r w:rsidR="000442E8" w:rsidRPr="00043CDD">
        <w:rPr>
          <w:rFonts w:ascii="Times New Roman" w:hAnsi="Times New Roman" w:cs="Times New Roman"/>
          <w:sz w:val="28"/>
          <w:szCs w:val="28"/>
        </w:rPr>
        <w:t>đại diện của tổ chức quốc tế đóng tại Thành phố Hồ Chí Minh;</w:t>
      </w:r>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3-</w:t>
      </w:r>
      <w:r w:rsidR="000442E8" w:rsidRPr="00043CDD">
        <w:rPr>
          <w:rFonts w:ascii="Times New Roman" w:hAnsi="Times New Roman" w:cs="Times New Roman"/>
          <w:sz w:val="28"/>
          <w:szCs w:val="28"/>
        </w:rPr>
        <w:t xml:space="preserve"> Sở Ngoại vụ Đà Nẵng và các địa phương khác không cấp chứng minh thư cho thành viên các cơ quan lãnh sự và cơ quan đại diện của tổ chức quốc tế đóng tại </w:t>
      </w:r>
      <w:r w:rsidR="00B86827">
        <w:rPr>
          <w:rFonts w:ascii="Times New Roman" w:hAnsi="Times New Roman" w:cs="Times New Roman"/>
          <w:sz w:val="28"/>
          <w:szCs w:val="28"/>
        </w:rPr>
        <w:br/>
      </w:r>
      <w:r w:rsidR="000442E8" w:rsidRPr="00043CDD">
        <w:rPr>
          <w:rFonts w:ascii="Times New Roman" w:hAnsi="Times New Roman" w:cs="Times New Roman"/>
          <w:sz w:val="28"/>
          <w:szCs w:val="28"/>
        </w:rPr>
        <w:t xml:space="preserve">địa phương mình. Các sở Ngoại vụ có trách nhiệm tiếp nhận và lập hồ sơ xin cấp chứng minh thư, đăng ký cư trú của các thành viên gia đình họ, sau đó chuyển cho </w:t>
      </w:r>
      <w:r w:rsidR="0057111E" w:rsidRPr="00043CDD">
        <w:rPr>
          <w:rFonts w:ascii="Times New Roman" w:hAnsi="Times New Roman" w:cs="Times New Roman"/>
          <w:sz w:val="28"/>
          <w:szCs w:val="28"/>
        </w:rPr>
        <w:t>Cục Lễ tân Nhà nước và Phiên dịch đối ngoại</w:t>
      </w:r>
      <w:r w:rsidR="00732AB6" w:rsidRPr="00A31F9C">
        <w:rPr>
          <w:rStyle w:val="FootnoteReference"/>
          <w:rFonts w:ascii="Times New Roman" w:hAnsi="Times New Roman" w:cs="Times New Roman"/>
          <w:sz w:val="28"/>
          <w:szCs w:val="28"/>
          <w:lang w:val="en-US"/>
        </w:rPr>
        <w:footnoteReference w:id="7"/>
      </w:r>
      <w:r w:rsidR="0058524F">
        <w:rPr>
          <w:rFonts w:ascii="Times New Roman" w:hAnsi="Times New Roman" w:cs="Times New Roman"/>
          <w:sz w:val="28"/>
          <w:szCs w:val="28"/>
          <w:lang w:val="en-US"/>
        </w:rPr>
        <w:t>,</w:t>
      </w:r>
      <w:r w:rsidR="000442E8" w:rsidRPr="00043CDD">
        <w:rPr>
          <w:rFonts w:ascii="Times New Roman" w:hAnsi="Times New Roman" w:cs="Times New Roman"/>
          <w:sz w:val="28"/>
          <w:szCs w:val="28"/>
        </w:rPr>
        <w:t xml:space="preserve"> </w:t>
      </w:r>
      <w:r w:rsidR="00F82306">
        <w:rPr>
          <w:rFonts w:ascii="Times New Roman" w:hAnsi="Times New Roman" w:cs="Times New Roman"/>
          <w:sz w:val="28"/>
          <w:szCs w:val="28"/>
        </w:rPr>
        <w:t>Bộ Ngoại giao</w:t>
      </w:r>
      <w:r w:rsidR="000442E8" w:rsidRPr="00043CDD">
        <w:rPr>
          <w:rFonts w:ascii="Times New Roman" w:hAnsi="Times New Roman" w:cs="Times New Roman"/>
          <w:sz w:val="28"/>
          <w:szCs w:val="28"/>
        </w:rPr>
        <w:t xml:space="preserve"> cấp chứng minh thư. Trên cơ sở các loại chứng minh thư mới, các Sở Ngoại vụ cấp sổ mua hàng miễn thuế cho các đối tượng nói tại khoản 3 của Điều này;</w:t>
      </w:r>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4-</w:t>
      </w:r>
      <w:r w:rsidR="000442E8" w:rsidRPr="00043CDD">
        <w:rPr>
          <w:rFonts w:ascii="Times New Roman" w:hAnsi="Times New Roman" w:cs="Times New Roman"/>
          <w:sz w:val="28"/>
          <w:szCs w:val="28"/>
        </w:rPr>
        <w:t xml:space="preserve"> Việc cấp chứng minh thư cho các đối tượng nói tại khoản 1, 2 và 3 của Điều này được thực hiện trên nguyên tắc có đi có lại phù hợp với thông lệ quốc tế.</w:t>
      </w:r>
    </w:p>
    <w:p w:rsidR="000442E8" w:rsidRPr="00043CDD" w:rsidRDefault="000442E8" w:rsidP="00064F73">
      <w:pPr>
        <w:spacing w:before="360" w:after="240"/>
        <w:ind w:firstLine="720"/>
        <w:jc w:val="both"/>
        <w:rPr>
          <w:rFonts w:ascii="Times New Roman" w:hAnsi="Times New Roman" w:cs="Times New Roman"/>
          <w:sz w:val="28"/>
          <w:szCs w:val="28"/>
        </w:rPr>
      </w:pPr>
      <w:bookmarkStart w:id="21" w:name="dieu_9"/>
      <w:r w:rsidRPr="00043CDD">
        <w:rPr>
          <w:rFonts w:ascii="Times New Roman" w:hAnsi="Times New Roman" w:cs="Times New Roman"/>
          <w:b/>
          <w:bCs/>
          <w:sz w:val="28"/>
          <w:szCs w:val="28"/>
        </w:rPr>
        <w:t>Điều 9.</w:t>
      </w:r>
      <w:bookmarkEnd w:id="21"/>
    </w:p>
    <w:p w:rsidR="00CD09C4"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751993">
        <w:rPr>
          <w:rStyle w:val="FootnoteReference"/>
          <w:rFonts w:ascii="Times New Roman" w:hAnsi="Times New Roman" w:cs="Times New Roman"/>
          <w:sz w:val="28"/>
          <w:szCs w:val="28"/>
        </w:rPr>
        <w:footnoteReference w:id="8"/>
      </w:r>
      <w:r w:rsidR="00CD09C4" w:rsidRPr="00043CDD">
        <w:rPr>
          <w:rFonts w:ascii="Times New Roman" w:hAnsi="Times New Roman" w:cs="Times New Roman"/>
          <w:sz w:val="28"/>
          <w:szCs w:val="28"/>
        </w:rPr>
        <w:t xml:space="preserve"> Hồ sơ xin cấp, cấp lại do mất, gia hạn chứng minh thư gửi đến Cục Lễ</w:t>
      </w:r>
      <w:r w:rsidR="00FA48F1" w:rsidRPr="00043CDD">
        <w:rPr>
          <w:rFonts w:ascii="Times New Roman" w:hAnsi="Times New Roman" w:cs="Times New Roman"/>
          <w:sz w:val="28"/>
          <w:szCs w:val="28"/>
        </w:rPr>
        <w:t xml:space="preserve"> tân </w:t>
      </w:r>
      <w:r w:rsidR="00B86827">
        <w:rPr>
          <w:rFonts w:ascii="Times New Roman" w:hAnsi="Times New Roman" w:cs="Times New Roman"/>
          <w:sz w:val="28"/>
          <w:szCs w:val="28"/>
        </w:rPr>
        <w:br/>
      </w:r>
      <w:r w:rsidR="00CD09C4" w:rsidRPr="00043CDD">
        <w:rPr>
          <w:rFonts w:ascii="Times New Roman" w:hAnsi="Times New Roman" w:cs="Times New Roman"/>
          <w:sz w:val="28"/>
          <w:szCs w:val="28"/>
        </w:rPr>
        <w:t xml:space="preserve">Nhà nước và Phiên dịch đối ngoại, </w:t>
      </w:r>
      <w:r w:rsidR="00F82306">
        <w:rPr>
          <w:rFonts w:ascii="Times New Roman" w:hAnsi="Times New Roman" w:cs="Times New Roman"/>
          <w:sz w:val="28"/>
          <w:szCs w:val="28"/>
        </w:rPr>
        <w:t>Bộ Ngoại giao</w:t>
      </w:r>
      <w:r w:rsidR="00CD09C4" w:rsidRPr="00043CDD">
        <w:rPr>
          <w:rFonts w:ascii="Times New Roman" w:hAnsi="Times New Roman" w:cs="Times New Roman"/>
          <w:sz w:val="28"/>
          <w:szCs w:val="28"/>
        </w:rPr>
        <w:t xml:space="preserve"> gồm:</w:t>
      </w:r>
    </w:p>
    <w:p w:rsidR="00CD09C4"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a-</w:t>
      </w:r>
      <w:r w:rsidR="00CD09C4" w:rsidRPr="00043CDD">
        <w:rPr>
          <w:rFonts w:ascii="Times New Roman" w:hAnsi="Times New Roman" w:cs="Times New Roman"/>
          <w:sz w:val="28"/>
          <w:szCs w:val="28"/>
        </w:rPr>
        <w:t xml:space="preserve"> Công hàm đề nghị của cơ quan đại diện nước ngoài tại Việt Nam đượ</w:t>
      </w:r>
      <w:r w:rsidR="00FA48F1" w:rsidRPr="00043CDD">
        <w:rPr>
          <w:rFonts w:ascii="Times New Roman" w:hAnsi="Times New Roman" w:cs="Times New Roman"/>
          <w:sz w:val="28"/>
          <w:szCs w:val="28"/>
        </w:rPr>
        <w:t xml:space="preserve">c quy </w:t>
      </w:r>
      <w:r w:rsidR="00CD09C4" w:rsidRPr="00043CDD">
        <w:rPr>
          <w:rFonts w:ascii="Times New Roman" w:hAnsi="Times New Roman" w:cs="Times New Roman"/>
          <w:sz w:val="28"/>
          <w:szCs w:val="28"/>
        </w:rPr>
        <w:t>định tại Điều 1 Quy chế này.</w:t>
      </w:r>
    </w:p>
    <w:p w:rsidR="00CD09C4"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b-</w:t>
      </w:r>
      <w:r w:rsidR="00CD09C4" w:rsidRPr="00043CDD">
        <w:rPr>
          <w:rFonts w:ascii="Times New Roman" w:hAnsi="Times New Roman" w:cs="Times New Roman"/>
          <w:sz w:val="28"/>
          <w:szCs w:val="28"/>
        </w:rPr>
        <w:t xml:space="preserve"> Bản gốc hộ chiếu còn giá trị.</w:t>
      </w:r>
    </w:p>
    <w:p w:rsidR="00FA48F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c-</w:t>
      </w:r>
      <w:r w:rsidR="00FA48F1" w:rsidRPr="00043CDD">
        <w:rPr>
          <w:rFonts w:ascii="Times New Roman" w:hAnsi="Times New Roman" w:cs="Times New Roman"/>
          <w:sz w:val="28"/>
          <w:szCs w:val="28"/>
        </w:rPr>
        <w:t xml:space="preserve"> Ảnh chân dung màu của đương sự, cỡ 3x4 cm, được chụp cách thời điểm nộp </w:t>
      </w:r>
      <w:r w:rsidR="00B86827">
        <w:rPr>
          <w:rFonts w:ascii="Times New Roman" w:hAnsi="Times New Roman" w:cs="Times New Roman"/>
          <w:sz w:val="28"/>
          <w:szCs w:val="28"/>
        </w:rPr>
        <w:br/>
      </w:r>
      <w:r w:rsidR="00FA48F1" w:rsidRPr="00043CDD">
        <w:rPr>
          <w:rFonts w:ascii="Times New Roman" w:hAnsi="Times New Roman" w:cs="Times New Roman"/>
          <w:sz w:val="28"/>
          <w:szCs w:val="28"/>
        </w:rPr>
        <w:t>hồ sơ không quá 6 tháng.</w:t>
      </w:r>
    </w:p>
    <w:p w:rsidR="00FA48F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d-</w:t>
      </w:r>
      <w:r w:rsidR="00FA48F1" w:rsidRPr="00043CDD">
        <w:rPr>
          <w:rFonts w:ascii="Times New Roman" w:hAnsi="Times New Roman" w:cs="Times New Roman"/>
          <w:sz w:val="28"/>
          <w:szCs w:val="28"/>
        </w:rPr>
        <w:t xml:space="preserve"> Đơn báo mất chứng minh thư có xác nhận của Công an, chính quyền địa phương trường hợp xin cấp lại do mất.</w:t>
      </w:r>
    </w:p>
    <w:p w:rsidR="00FA48F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lastRenderedPageBreak/>
        <w:t>đ-</w:t>
      </w:r>
      <w:r w:rsidR="00FA48F1" w:rsidRPr="00043CDD">
        <w:rPr>
          <w:rFonts w:ascii="Times New Roman" w:hAnsi="Times New Roman" w:cs="Times New Roman"/>
          <w:sz w:val="28"/>
          <w:szCs w:val="28"/>
        </w:rPr>
        <w:t xml:space="preserve"> Bản gốc chứng minh thư cần đổi, cấp gia hạn trường hợp xin gia hạn chứng </w:t>
      </w:r>
      <w:r w:rsidR="00B86827">
        <w:rPr>
          <w:rFonts w:ascii="Times New Roman" w:hAnsi="Times New Roman" w:cs="Times New Roman"/>
          <w:sz w:val="28"/>
          <w:szCs w:val="28"/>
        </w:rPr>
        <w:br/>
      </w:r>
      <w:r w:rsidR="00FA48F1" w:rsidRPr="00043CDD">
        <w:rPr>
          <w:rFonts w:ascii="Times New Roman" w:hAnsi="Times New Roman" w:cs="Times New Roman"/>
          <w:sz w:val="28"/>
          <w:szCs w:val="28"/>
        </w:rPr>
        <w:t>minh thư.</w:t>
      </w:r>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0442E8" w:rsidRPr="00043CDD">
        <w:rPr>
          <w:rFonts w:ascii="Times New Roman" w:hAnsi="Times New Roman" w:cs="Times New Roman"/>
          <w:sz w:val="28"/>
          <w:szCs w:val="28"/>
        </w:rPr>
        <w:t xml:space="preserve"> Các cơ quan lãnh sự và cơ quan đại diện các tổ chức quốc tế ở địa phương gửi và nhận hồ sơ xin cấp chứng minh thư và đăng ký cư trú qua Sở Ngoại vụ địa phương.</w:t>
      </w:r>
    </w:p>
    <w:p w:rsidR="000442E8" w:rsidRPr="00043CDD" w:rsidRDefault="000442E8" w:rsidP="00064F73">
      <w:pPr>
        <w:spacing w:before="360" w:after="240"/>
        <w:ind w:firstLine="720"/>
        <w:jc w:val="both"/>
        <w:rPr>
          <w:rFonts w:ascii="Times New Roman" w:hAnsi="Times New Roman" w:cs="Times New Roman"/>
          <w:sz w:val="28"/>
          <w:szCs w:val="28"/>
        </w:rPr>
      </w:pPr>
      <w:bookmarkStart w:id="22" w:name="dieu_10"/>
      <w:r w:rsidRPr="00043CDD">
        <w:rPr>
          <w:rFonts w:ascii="Times New Roman" w:hAnsi="Times New Roman" w:cs="Times New Roman"/>
          <w:b/>
          <w:bCs/>
          <w:sz w:val="28"/>
          <w:szCs w:val="28"/>
        </w:rPr>
        <w:t>Điều 10.</w:t>
      </w:r>
      <w:bookmarkEnd w:id="22"/>
      <w:r w:rsidR="00751993">
        <w:rPr>
          <w:rStyle w:val="FootnoteReference"/>
          <w:rFonts w:ascii="Times New Roman" w:hAnsi="Times New Roman" w:cs="Times New Roman"/>
          <w:sz w:val="28"/>
          <w:szCs w:val="28"/>
        </w:rPr>
        <w:footnoteReference w:id="9"/>
      </w:r>
    </w:p>
    <w:p w:rsidR="00FA48F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FA48F1" w:rsidRPr="00043CDD">
        <w:rPr>
          <w:rFonts w:ascii="Times New Roman" w:hAnsi="Times New Roman" w:cs="Times New Roman"/>
          <w:sz w:val="28"/>
          <w:szCs w:val="28"/>
        </w:rPr>
        <w:t xml:space="preserve"> Thời hạn giải quyết thủ tục cấp, cấp lại do mất, gia hạn chứng minh thư đối với viên chức, nhân viên của cơ quan đại diện ngoại giao, cơ quan đại diện của tổ chức quốc tế tại Hà Nội là 10 ngày làm việc kể từ ngày Cục Lễ tân Nhà nước và Phiên dịch đối ngoại, </w:t>
      </w:r>
      <w:r w:rsidR="00F82306">
        <w:rPr>
          <w:rFonts w:ascii="Times New Roman" w:hAnsi="Times New Roman" w:cs="Times New Roman"/>
          <w:sz w:val="28"/>
          <w:szCs w:val="28"/>
        </w:rPr>
        <w:t>Bộ Ngoại giao</w:t>
      </w:r>
      <w:r w:rsidR="00FA48F1" w:rsidRPr="00043CDD">
        <w:rPr>
          <w:rFonts w:ascii="Times New Roman" w:hAnsi="Times New Roman" w:cs="Times New Roman"/>
          <w:sz w:val="28"/>
          <w:szCs w:val="28"/>
        </w:rPr>
        <w:t xml:space="preserve"> nhận đầy đủ hồ sơ hợp lệ.</w:t>
      </w:r>
    </w:p>
    <w:p w:rsidR="00FA48F1"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FA48F1" w:rsidRPr="00043CDD">
        <w:rPr>
          <w:rFonts w:ascii="Times New Roman" w:hAnsi="Times New Roman" w:cs="Times New Roman"/>
          <w:sz w:val="28"/>
          <w:szCs w:val="28"/>
        </w:rPr>
        <w:t xml:space="preserve"> Thời hạn giải quyết thủ tục cấp, cấp lại do mất, gia hạn chứng minh thư đối với viên chức, nhân viên của cơ quan lãnh sự và cơ quan đại diện của tổ chức quốc tế tại Thành phố Hồ Chí Minh là 10 ngày làm việc kể từ ngày Sở Ngoại vụ Thành phố </w:t>
      </w:r>
      <w:r w:rsidR="00B86827">
        <w:rPr>
          <w:rFonts w:ascii="Times New Roman" w:hAnsi="Times New Roman" w:cs="Times New Roman"/>
          <w:sz w:val="28"/>
          <w:szCs w:val="28"/>
        </w:rPr>
        <w:br/>
      </w:r>
      <w:r w:rsidR="00FA48F1" w:rsidRPr="00043CDD">
        <w:rPr>
          <w:rFonts w:ascii="Times New Roman" w:hAnsi="Times New Roman" w:cs="Times New Roman"/>
          <w:sz w:val="28"/>
          <w:szCs w:val="28"/>
        </w:rPr>
        <w:t>Hồ Chí Minh nhận đầy đủ hồ sơ hợp lệ.</w:t>
      </w:r>
    </w:p>
    <w:p w:rsidR="000442E8" w:rsidRPr="00043CDD" w:rsidRDefault="00064F73" w:rsidP="00064F73">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3-</w:t>
      </w:r>
      <w:r w:rsidR="00FA48F1" w:rsidRPr="00043CDD">
        <w:rPr>
          <w:rFonts w:ascii="Times New Roman" w:hAnsi="Times New Roman" w:cs="Times New Roman"/>
          <w:sz w:val="28"/>
          <w:szCs w:val="28"/>
        </w:rPr>
        <w:t xml:space="preserve"> Thời hạn giải quyết thủ tục cấp, cấp lại do mất, gia hạn chứng minh thư đối với viên chức, nhân viên của cơ quan lãnh sự và cơ quan đại diện của tổ chức quốc tế </w:t>
      </w:r>
      <w:r w:rsidR="00B86827">
        <w:rPr>
          <w:rFonts w:ascii="Times New Roman" w:hAnsi="Times New Roman" w:cs="Times New Roman"/>
          <w:sz w:val="28"/>
          <w:szCs w:val="28"/>
        </w:rPr>
        <w:br/>
      </w:r>
      <w:r w:rsidR="00FA48F1" w:rsidRPr="00043CDD">
        <w:rPr>
          <w:rFonts w:ascii="Times New Roman" w:hAnsi="Times New Roman" w:cs="Times New Roman"/>
          <w:sz w:val="28"/>
          <w:szCs w:val="28"/>
        </w:rPr>
        <w:t xml:space="preserve">tại Đà Nẵng và các địa phương khác là 10 ngày làm việc kể từ ngày Cục Lễ tân </w:t>
      </w:r>
      <w:r w:rsidR="00B86827">
        <w:rPr>
          <w:rFonts w:ascii="Times New Roman" w:hAnsi="Times New Roman" w:cs="Times New Roman"/>
          <w:sz w:val="28"/>
          <w:szCs w:val="28"/>
        </w:rPr>
        <w:br/>
      </w:r>
      <w:r w:rsidR="00FA48F1" w:rsidRPr="00043CDD">
        <w:rPr>
          <w:rFonts w:ascii="Times New Roman" w:hAnsi="Times New Roman" w:cs="Times New Roman"/>
          <w:sz w:val="28"/>
          <w:szCs w:val="28"/>
        </w:rPr>
        <w:t xml:space="preserve">Nhà nước và Phiên dịch đối ngoại, </w:t>
      </w:r>
      <w:r w:rsidR="00F82306">
        <w:rPr>
          <w:rFonts w:ascii="Times New Roman" w:hAnsi="Times New Roman" w:cs="Times New Roman"/>
          <w:sz w:val="28"/>
          <w:szCs w:val="28"/>
        </w:rPr>
        <w:t>Bộ Ngoại giao</w:t>
      </w:r>
      <w:r w:rsidR="00FA48F1" w:rsidRPr="00043CDD">
        <w:rPr>
          <w:rFonts w:ascii="Times New Roman" w:hAnsi="Times New Roman" w:cs="Times New Roman"/>
          <w:sz w:val="28"/>
          <w:szCs w:val="28"/>
        </w:rPr>
        <w:t xml:space="preserve"> nhận đầy đủ hồ sơ hợp lệ do Sở Ngoại vụ chuyển đến</w:t>
      </w:r>
      <w:r w:rsidR="000442E8" w:rsidRPr="00043CDD">
        <w:rPr>
          <w:rFonts w:ascii="Times New Roman" w:hAnsi="Times New Roman" w:cs="Times New Roman"/>
          <w:sz w:val="28"/>
          <w:szCs w:val="28"/>
        </w:rPr>
        <w:t>.</w:t>
      </w:r>
    </w:p>
    <w:p w:rsidR="000442E8" w:rsidRPr="00043CDD" w:rsidRDefault="000442E8" w:rsidP="00064F73">
      <w:pPr>
        <w:spacing w:before="360" w:after="240"/>
        <w:ind w:firstLine="720"/>
        <w:jc w:val="both"/>
        <w:rPr>
          <w:rFonts w:ascii="Times New Roman" w:hAnsi="Times New Roman" w:cs="Times New Roman"/>
          <w:sz w:val="28"/>
          <w:szCs w:val="28"/>
        </w:rPr>
      </w:pPr>
      <w:bookmarkStart w:id="23" w:name="dieu_11"/>
      <w:r w:rsidRPr="00043CDD">
        <w:rPr>
          <w:rFonts w:ascii="Times New Roman" w:hAnsi="Times New Roman" w:cs="Times New Roman"/>
          <w:b/>
          <w:bCs/>
          <w:sz w:val="28"/>
          <w:szCs w:val="28"/>
        </w:rPr>
        <w:t>Điều 11.</w:t>
      </w:r>
      <w:bookmarkEnd w:id="23"/>
    </w:p>
    <w:p w:rsidR="000442E8" w:rsidRPr="00043CDD" w:rsidRDefault="007C77CB" w:rsidP="007C77CB">
      <w:pPr>
        <w:spacing w:before="240" w:after="240"/>
        <w:ind w:left="284"/>
        <w:jc w:val="both"/>
        <w:rPr>
          <w:rFonts w:ascii="Times New Roman" w:hAnsi="Times New Roman" w:cs="Times New Roman"/>
          <w:sz w:val="28"/>
          <w:szCs w:val="28"/>
        </w:rPr>
      </w:pPr>
      <w:r w:rsidRPr="00043CDD">
        <w:rPr>
          <w:rFonts w:ascii="Times New Roman" w:hAnsi="Times New Roman" w:cs="Times New Roman"/>
          <w:sz w:val="28"/>
          <w:szCs w:val="28"/>
        </w:rPr>
        <w:t>1-</w:t>
      </w:r>
      <w:r w:rsidR="000442E8" w:rsidRPr="00043CDD">
        <w:rPr>
          <w:rFonts w:ascii="Times New Roman" w:hAnsi="Times New Roman" w:cs="Times New Roman"/>
          <w:sz w:val="28"/>
          <w:szCs w:val="28"/>
        </w:rPr>
        <w:t> </w:t>
      </w:r>
      <w:bookmarkStart w:id="24" w:name="dieu_11_name"/>
      <w:r w:rsidR="00FA48F1" w:rsidRPr="00043CDD">
        <w:rPr>
          <w:rFonts w:ascii="Times New Roman" w:hAnsi="Times New Roman" w:cs="Times New Roman"/>
          <w:sz w:val="28"/>
          <w:szCs w:val="28"/>
        </w:rPr>
        <w:t>Cục trưởng</w:t>
      </w:r>
      <w:r w:rsidR="000442E8" w:rsidRPr="00043CDD">
        <w:rPr>
          <w:rFonts w:ascii="Times New Roman" w:hAnsi="Times New Roman" w:cs="Times New Roman"/>
          <w:sz w:val="28"/>
          <w:szCs w:val="28"/>
        </w:rPr>
        <w:t xml:space="preserve"> </w:t>
      </w:r>
      <w:r w:rsidR="00FA48F1" w:rsidRPr="00043CDD">
        <w:rPr>
          <w:rFonts w:ascii="Times New Roman" w:hAnsi="Times New Roman" w:cs="Times New Roman"/>
          <w:sz w:val="28"/>
          <w:szCs w:val="28"/>
        </w:rPr>
        <w:t>Cục Lễ tân Nhà nước và Phiên dịch đối ngoại</w:t>
      </w:r>
      <w:r w:rsidR="004628B0" w:rsidRPr="00A31F9C">
        <w:rPr>
          <w:rStyle w:val="FootnoteReference"/>
          <w:rFonts w:ascii="Times New Roman" w:hAnsi="Times New Roman" w:cs="Times New Roman"/>
          <w:sz w:val="28"/>
          <w:szCs w:val="28"/>
          <w:lang w:val="en-US"/>
        </w:rPr>
        <w:footnoteReference w:id="10"/>
      </w:r>
      <w:r w:rsidR="000442E8" w:rsidRPr="00043CDD">
        <w:rPr>
          <w:rFonts w:ascii="Times New Roman" w:hAnsi="Times New Roman" w:cs="Times New Roman"/>
          <w:sz w:val="28"/>
          <w:szCs w:val="28"/>
        </w:rPr>
        <w:t xml:space="preserve">, Chánh Văn phòng Bộ, Giám đốc các Sở Ngoại vụ Thành phố Hồ Chí Minh, Đà Nẵng và các địa phương liên quan, Thủ trưởng các đơn vị liên quan trong Bộ chịu trách nhiệm thi hành </w:t>
      </w:r>
      <w:r w:rsidR="00D8206B" w:rsidRPr="00D123E7">
        <w:rPr>
          <w:rFonts w:ascii="Times New Roman" w:hAnsi="Times New Roman" w:cs="Times New Roman"/>
          <w:sz w:val="28"/>
          <w:szCs w:val="28"/>
        </w:rPr>
        <w:t>Q</w:t>
      </w:r>
      <w:r w:rsidR="000442E8" w:rsidRPr="00043CDD">
        <w:rPr>
          <w:rFonts w:ascii="Times New Roman" w:hAnsi="Times New Roman" w:cs="Times New Roman"/>
          <w:sz w:val="28"/>
          <w:szCs w:val="28"/>
        </w:rPr>
        <w:t>uyết định này.</w:t>
      </w:r>
      <w:bookmarkEnd w:id="24"/>
    </w:p>
    <w:p w:rsidR="000442E8" w:rsidRPr="00043CDD" w:rsidRDefault="007C77CB" w:rsidP="007C77CB">
      <w:pPr>
        <w:spacing w:before="240" w:after="0"/>
        <w:ind w:left="284"/>
        <w:jc w:val="both"/>
        <w:rPr>
          <w:rFonts w:ascii="Times New Roman" w:hAnsi="Times New Roman" w:cs="Times New Roman"/>
          <w:sz w:val="28"/>
          <w:szCs w:val="28"/>
        </w:rPr>
      </w:pPr>
      <w:r w:rsidRPr="00043CDD">
        <w:rPr>
          <w:rFonts w:ascii="Times New Roman" w:hAnsi="Times New Roman" w:cs="Times New Roman"/>
          <w:sz w:val="28"/>
          <w:szCs w:val="28"/>
        </w:rPr>
        <w:t>2-</w:t>
      </w:r>
      <w:r w:rsidR="000442E8" w:rsidRPr="00043CDD">
        <w:rPr>
          <w:rFonts w:ascii="Times New Roman" w:hAnsi="Times New Roman" w:cs="Times New Roman"/>
          <w:sz w:val="28"/>
          <w:szCs w:val="28"/>
        </w:rPr>
        <w:t xml:space="preserve"> Những người có trách nhiệm cấp chứng minh thư có hành vi vi phạm Quy chế này sẽ bị xử lý theo pháp luật hiện hành tùy theo mức độ vi phạm./.</w:t>
      </w:r>
    </w:p>
    <w:p w:rsidR="00173D71" w:rsidRPr="00043CDD" w:rsidRDefault="00173D71" w:rsidP="007C77CB">
      <w:pPr>
        <w:spacing w:after="0"/>
        <w:jc w:val="both"/>
        <w:rPr>
          <w:rFonts w:ascii="Times New Roman" w:hAnsi="Times New Roman" w:cs="Times New Roman"/>
          <w:sz w:val="24"/>
          <w:szCs w:val="24"/>
        </w:r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37"/>
        <w:gridCol w:w="5670"/>
      </w:tblGrid>
      <w:tr w:rsidR="00062E59" w:rsidTr="00F9263B">
        <w:tc>
          <w:tcPr>
            <w:tcW w:w="4537" w:type="dxa"/>
            <w:tcBorders>
              <w:top w:val="single" w:sz="8" w:space="0" w:color="auto"/>
            </w:tcBorders>
          </w:tcPr>
          <w:p w:rsidR="00062E59" w:rsidRPr="00BA359E" w:rsidRDefault="00062E59" w:rsidP="00062E59">
            <w:pPr>
              <w:rPr>
                <w:rFonts w:ascii="Times New Roman" w:hAnsi="Times New Roman" w:cs="Times New Roman"/>
                <w:b/>
                <w:sz w:val="28"/>
                <w:szCs w:val="28"/>
              </w:rPr>
            </w:pPr>
          </w:p>
          <w:p w:rsidR="00062E59" w:rsidRPr="00BA359E" w:rsidRDefault="00062E59" w:rsidP="00062E59">
            <w:pPr>
              <w:jc w:val="center"/>
              <w:rPr>
                <w:rFonts w:ascii="Times New Roman" w:hAnsi="Times New Roman" w:cs="Times New Roman"/>
                <w:b/>
                <w:sz w:val="28"/>
                <w:szCs w:val="28"/>
              </w:rPr>
            </w:pPr>
            <w:r w:rsidRPr="00BA359E">
              <w:rPr>
                <w:rFonts w:ascii="Times New Roman" w:hAnsi="Times New Roman" w:cs="Times New Roman"/>
                <w:b/>
                <w:sz w:val="28"/>
                <w:szCs w:val="28"/>
              </w:rPr>
              <w:t>BỘ NGOẠI GIAO</w:t>
            </w:r>
          </w:p>
          <w:p w:rsidR="00062E59" w:rsidRPr="00BA359E" w:rsidRDefault="00F811BF" w:rsidP="00062E59">
            <w:pPr>
              <w:jc w:val="center"/>
              <w:rPr>
                <w:rFonts w:ascii="Times New Roman" w:hAnsi="Times New Roman" w:cs="Times New Roman"/>
                <w:b/>
                <w:sz w:val="28"/>
                <w:szCs w:val="28"/>
              </w:rPr>
            </w:pPr>
            <w:r w:rsidRPr="00F811BF">
              <w:rPr>
                <w:rFonts w:ascii="Times New Roman" w:hAnsi="Times New Roman" w:cs="Times New Roman"/>
                <w:b/>
                <w:noProof/>
                <w:sz w:val="28"/>
                <w:szCs w:val="28"/>
                <w:lang w:val="fr-FR" w:eastAsia="fr-FR"/>
              </w:rPr>
              <w:pict>
                <v:line id="Straight Connector 3" o:spid="_x0000_s1027" style="position:absolute;left:0;text-align:left;z-index:251663360;visibility:visible;mso-width-relative:margin" from="67.1pt,6.6pt" to="129.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" strokecolor="black [3200]" strokeweight=".5pt">
                  <v:stroke joinstyle="miter"/>
                </v:line>
              </w:pict>
            </w:r>
          </w:p>
          <w:p w:rsidR="00062E59" w:rsidRPr="00BA359E" w:rsidRDefault="00062E59" w:rsidP="00062E59">
            <w:pPr>
              <w:jc w:val="center"/>
              <w:rPr>
                <w:rFonts w:ascii="Times New Roman" w:hAnsi="Times New Roman" w:cs="Times New Roman"/>
                <w:sz w:val="28"/>
                <w:szCs w:val="28"/>
              </w:rPr>
            </w:pPr>
            <w:r w:rsidRPr="00BA359E">
              <w:rPr>
                <w:rFonts w:ascii="Times New Roman" w:hAnsi="Times New Roman" w:cs="Times New Roman"/>
                <w:sz w:val="28"/>
                <w:szCs w:val="28"/>
              </w:rPr>
              <w:t xml:space="preserve">Số:            </w:t>
            </w:r>
            <w:r w:rsidR="00D52518" w:rsidRPr="00BA359E">
              <w:rPr>
                <w:rFonts w:ascii="Times New Roman" w:hAnsi="Times New Roman" w:cs="Times New Roman"/>
                <w:sz w:val="28"/>
                <w:szCs w:val="28"/>
              </w:rPr>
              <w:t xml:space="preserve">      /VBHN-</w:t>
            </w:r>
            <w:r w:rsidRPr="00BA359E">
              <w:rPr>
                <w:rFonts w:ascii="Times New Roman" w:hAnsi="Times New Roman" w:cs="Times New Roman"/>
                <w:sz w:val="28"/>
                <w:szCs w:val="28"/>
              </w:rPr>
              <w:t>BNG</w:t>
            </w:r>
          </w:p>
          <w:p w:rsidR="00062E59" w:rsidRPr="00BA359E" w:rsidRDefault="00062E59" w:rsidP="00062E59">
            <w:pPr>
              <w:jc w:val="both"/>
              <w:rPr>
                <w:rFonts w:ascii="Times New Roman" w:hAnsi="Times New Roman" w:cs="Times New Roman"/>
                <w:sz w:val="28"/>
                <w:szCs w:val="28"/>
              </w:rPr>
            </w:pPr>
          </w:p>
        </w:tc>
        <w:tc>
          <w:tcPr>
            <w:tcW w:w="5670" w:type="dxa"/>
            <w:tcBorders>
              <w:top w:val="single" w:sz="8" w:space="0" w:color="auto"/>
            </w:tcBorders>
          </w:tcPr>
          <w:p w:rsidR="00062E59" w:rsidRPr="00BA359E" w:rsidRDefault="00062E59" w:rsidP="00062E59">
            <w:pPr>
              <w:rPr>
                <w:rFonts w:ascii="Times New Roman" w:hAnsi="Times New Roman" w:cs="Times New Roman"/>
                <w:b/>
                <w:sz w:val="28"/>
                <w:szCs w:val="28"/>
              </w:rPr>
            </w:pPr>
          </w:p>
          <w:p w:rsidR="00062E59" w:rsidRPr="00BA359E" w:rsidRDefault="00062E59" w:rsidP="00062E59">
            <w:pPr>
              <w:jc w:val="center"/>
              <w:rPr>
                <w:rFonts w:ascii="Times New Roman" w:hAnsi="Times New Roman" w:cs="Times New Roman"/>
                <w:b/>
                <w:sz w:val="28"/>
                <w:szCs w:val="28"/>
              </w:rPr>
            </w:pPr>
            <w:r w:rsidRPr="00BA359E">
              <w:rPr>
                <w:rFonts w:ascii="Times New Roman" w:hAnsi="Times New Roman" w:cs="Times New Roman"/>
                <w:b/>
                <w:sz w:val="28"/>
                <w:szCs w:val="28"/>
              </w:rPr>
              <w:t>XÁC THỰC VĂN BẢN HỢP NHẤT</w:t>
            </w:r>
          </w:p>
          <w:p w:rsidR="00062E59" w:rsidRPr="00BA359E" w:rsidRDefault="00062E59" w:rsidP="00062E59">
            <w:pPr>
              <w:jc w:val="center"/>
              <w:rPr>
                <w:rFonts w:ascii="Times New Roman" w:hAnsi="Times New Roman" w:cs="Times New Roman"/>
                <w:b/>
                <w:sz w:val="28"/>
                <w:szCs w:val="28"/>
              </w:rPr>
            </w:pPr>
          </w:p>
          <w:p w:rsidR="00062E59" w:rsidRPr="00BA359E" w:rsidRDefault="00062E59" w:rsidP="00062E59">
            <w:pPr>
              <w:jc w:val="center"/>
              <w:rPr>
                <w:rFonts w:ascii="Times New Roman" w:hAnsi="Times New Roman" w:cs="Times New Roman"/>
                <w:i/>
                <w:sz w:val="28"/>
                <w:szCs w:val="28"/>
              </w:rPr>
            </w:pPr>
            <w:r w:rsidRPr="00BA359E">
              <w:rPr>
                <w:rFonts w:ascii="Times New Roman" w:hAnsi="Times New Roman" w:cs="Times New Roman"/>
                <w:i/>
                <w:sz w:val="28"/>
                <w:szCs w:val="28"/>
              </w:rPr>
              <w:t>Hà Nộ</w:t>
            </w:r>
            <w:r w:rsidR="007313EA">
              <w:rPr>
                <w:rFonts w:ascii="Times New Roman" w:hAnsi="Times New Roman" w:cs="Times New Roman"/>
                <w:i/>
                <w:sz w:val="28"/>
                <w:szCs w:val="28"/>
              </w:rPr>
              <w:t xml:space="preserve">i, ngày  </w:t>
            </w:r>
            <w:r w:rsidR="007313EA" w:rsidRPr="000F659C">
              <w:rPr>
                <w:rFonts w:ascii="Times New Roman" w:hAnsi="Times New Roman" w:cs="Times New Roman"/>
                <w:i/>
                <w:sz w:val="28"/>
                <w:szCs w:val="28"/>
              </w:rPr>
              <w:t xml:space="preserve">20  </w:t>
            </w:r>
            <w:r w:rsidRPr="00BA359E">
              <w:rPr>
                <w:rFonts w:ascii="Times New Roman" w:hAnsi="Times New Roman" w:cs="Times New Roman"/>
                <w:i/>
                <w:sz w:val="28"/>
                <w:szCs w:val="28"/>
              </w:rPr>
              <w:t>tháng  5  năm  2026</w:t>
            </w:r>
          </w:p>
          <w:p w:rsidR="00062E59" w:rsidRPr="00BA359E" w:rsidRDefault="00062E59" w:rsidP="00062E59">
            <w:pPr>
              <w:jc w:val="both"/>
              <w:rPr>
                <w:rFonts w:ascii="Times New Roman" w:hAnsi="Times New Roman" w:cs="Times New Roman"/>
                <w:sz w:val="28"/>
                <w:szCs w:val="28"/>
              </w:rPr>
            </w:pPr>
          </w:p>
        </w:tc>
      </w:tr>
      <w:tr w:rsidR="00062E59" w:rsidTr="00F9263B">
        <w:tc>
          <w:tcPr>
            <w:tcW w:w="4537" w:type="dxa"/>
          </w:tcPr>
          <w:p w:rsidR="00062E59" w:rsidRDefault="00062E59" w:rsidP="00062E59">
            <w:pPr>
              <w:jc w:val="both"/>
              <w:rPr>
                <w:rFonts w:ascii="Times New Roman" w:hAnsi="Times New Roman" w:cs="Times New Roman"/>
                <w:b/>
                <w:i/>
              </w:rPr>
            </w:pPr>
          </w:p>
          <w:p w:rsidR="00062E59" w:rsidRPr="00062E59" w:rsidRDefault="00062E59" w:rsidP="00062E59">
            <w:pPr>
              <w:jc w:val="both"/>
              <w:rPr>
                <w:rFonts w:ascii="Times New Roman" w:hAnsi="Times New Roman" w:cs="Times New Roman"/>
                <w:b/>
                <w:i/>
                <w:sz w:val="24"/>
                <w:szCs w:val="24"/>
              </w:rPr>
            </w:pPr>
            <w:r w:rsidRPr="00062E59">
              <w:rPr>
                <w:rFonts w:ascii="Times New Roman" w:hAnsi="Times New Roman" w:cs="Times New Roman"/>
                <w:b/>
                <w:i/>
                <w:sz w:val="24"/>
                <w:szCs w:val="24"/>
              </w:rPr>
              <w:t>Nơi nhận:</w:t>
            </w:r>
          </w:p>
          <w:p w:rsidR="00062E59" w:rsidRPr="00062E59" w:rsidRDefault="00062E59" w:rsidP="00062E59">
            <w:pPr>
              <w:jc w:val="both"/>
              <w:rPr>
                <w:rFonts w:ascii="Times New Roman" w:hAnsi="Times New Roman" w:cs="Times New Roman"/>
                <w:sz w:val="24"/>
                <w:szCs w:val="24"/>
              </w:rPr>
            </w:pPr>
            <w:r w:rsidRPr="00062E59">
              <w:rPr>
                <w:rFonts w:ascii="Times New Roman" w:hAnsi="Times New Roman" w:cs="Times New Roman"/>
                <w:sz w:val="24"/>
                <w:szCs w:val="24"/>
              </w:rPr>
              <w:t xml:space="preserve">- </w:t>
            </w:r>
            <w:r w:rsidR="00F82306">
              <w:rPr>
                <w:rFonts w:ascii="Times New Roman" w:hAnsi="Times New Roman" w:cs="Times New Roman"/>
                <w:sz w:val="24"/>
                <w:szCs w:val="24"/>
              </w:rPr>
              <w:t>Bộ Ngoại giao</w:t>
            </w:r>
            <w:r w:rsidRPr="00062E59">
              <w:rPr>
                <w:rFonts w:ascii="Times New Roman" w:hAnsi="Times New Roman" w:cs="Times New Roman"/>
                <w:sz w:val="24"/>
                <w:szCs w:val="24"/>
              </w:rPr>
              <w:t>: LTPD, SNV;</w:t>
            </w:r>
          </w:p>
          <w:p w:rsidR="00062E59" w:rsidRPr="00062E59" w:rsidRDefault="00062E59" w:rsidP="00062E59">
            <w:pPr>
              <w:jc w:val="both"/>
              <w:rPr>
                <w:rFonts w:ascii="Times New Roman" w:hAnsi="Times New Roman" w:cs="Times New Roman"/>
                <w:sz w:val="24"/>
                <w:szCs w:val="24"/>
              </w:rPr>
            </w:pPr>
            <w:r w:rsidRPr="00062E59">
              <w:rPr>
                <w:rFonts w:ascii="Times New Roman" w:hAnsi="Times New Roman" w:cs="Times New Roman"/>
                <w:sz w:val="24"/>
                <w:szCs w:val="24"/>
              </w:rPr>
              <w:t>- Bộ trưởng (để b/c);</w:t>
            </w:r>
          </w:p>
          <w:p w:rsidR="00062E59" w:rsidRDefault="00062E59" w:rsidP="00062E59">
            <w:pPr>
              <w:jc w:val="both"/>
              <w:rPr>
                <w:rFonts w:ascii="Times New Roman" w:hAnsi="Times New Roman" w:cs="Times New Roman"/>
                <w:sz w:val="24"/>
                <w:szCs w:val="24"/>
              </w:rPr>
            </w:pPr>
            <w:r w:rsidRPr="00062E59">
              <w:rPr>
                <w:rFonts w:ascii="Times New Roman" w:hAnsi="Times New Roman" w:cs="Times New Roman"/>
                <w:sz w:val="24"/>
                <w:szCs w:val="24"/>
              </w:rPr>
              <w:t>- UBND các tỉnh, thành phố trực thuộc TW;</w:t>
            </w:r>
          </w:p>
          <w:p w:rsidR="00F9263B" w:rsidRDefault="00E7585D" w:rsidP="00062E59">
            <w:pPr>
              <w:jc w:val="both"/>
              <w:rPr>
                <w:rFonts w:ascii="Times New Roman" w:hAnsi="Times New Roman" w:cs="Times New Roman"/>
                <w:sz w:val="24"/>
                <w:szCs w:val="24"/>
                <w:lang w:val="en-US"/>
              </w:rPr>
            </w:pPr>
            <w:r w:rsidRPr="00E7585D">
              <w:rPr>
                <w:rFonts w:ascii="Times New Roman" w:hAnsi="Times New Roman" w:cs="Times New Roman"/>
                <w:sz w:val="24"/>
                <w:szCs w:val="24"/>
              </w:rPr>
              <w:t xml:space="preserve">- </w:t>
            </w:r>
            <w:r>
              <w:rPr>
                <w:rFonts w:ascii="Times New Roman" w:hAnsi="Times New Roman" w:cs="Times New Roman"/>
                <w:sz w:val="24"/>
                <w:szCs w:val="24"/>
              </w:rPr>
              <w:t>Văn</w:t>
            </w:r>
            <w:r w:rsidRPr="00E7585D">
              <w:rPr>
                <w:rFonts w:ascii="Times New Roman" w:hAnsi="Times New Roman" w:cs="Times New Roman"/>
                <w:sz w:val="24"/>
                <w:szCs w:val="24"/>
              </w:rPr>
              <w:t xml:space="preserve"> ph</w:t>
            </w:r>
            <w:r>
              <w:rPr>
                <w:rFonts w:ascii="Times New Roman" w:hAnsi="Times New Roman" w:cs="Times New Roman"/>
                <w:sz w:val="24"/>
                <w:szCs w:val="24"/>
              </w:rPr>
              <w:t>òng</w:t>
            </w:r>
            <w:r w:rsidRPr="00E7585D">
              <w:rPr>
                <w:rFonts w:ascii="Times New Roman" w:hAnsi="Times New Roman" w:cs="Times New Roman"/>
                <w:sz w:val="24"/>
                <w:szCs w:val="24"/>
              </w:rPr>
              <w:t xml:space="preserve"> Ch</w:t>
            </w:r>
            <w:r>
              <w:rPr>
                <w:rFonts w:ascii="Times New Roman" w:hAnsi="Times New Roman" w:cs="Times New Roman"/>
                <w:sz w:val="24"/>
                <w:szCs w:val="24"/>
              </w:rPr>
              <w:t>ính</w:t>
            </w:r>
            <w:r w:rsidRPr="00E7585D">
              <w:rPr>
                <w:rFonts w:ascii="Times New Roman" w:hAnsi="Times New Roman" w:cs="Times New Roman"/>
                <w:sz w:val="24"/>
                <w:szCs w:val="24"/>
              </w:rPr>
              <w:t xml:space="preserve"> ph</w:t>
            </w:r>
            <w:r>
              <w:rPr>
                <w:rFonts w:ascii="Times New Roman" w:hAnsi="Times New Roman" w:cs="Times New Roman"/>
                <w:sz w:val="24"/>
                <w:szCs w:val="24"/>
              </w:rPr>
              <w:t>ủ</w:t>
            </w:r>
            <w:r w:rsidRPr="00E7585D">
              <w:rPr>
                <w:rFonts w:ascii="Times New Roman" w:hAnsi="Times New Roman" w:cs="Times New Roman"/>
                <w:sz w:val="24"/>
                <w:szCs w:val="24"/>
              </w:rPr>
              <w:t xml:space="preserve"> (để</w:t>
            </w:r>
            <w:r w:rsidR="000F659C">
              <w:rPr>
                <w:rFonts w:ascii="Times New Roman" w:hAnsi="Times New Roman" w:cs="Times New Roman"/>
                <w:sz w:val="24"/>
                <w:szCs w:val="24"/>
              </w:rPr>
              <w:t xml:space="preserve"> đăng Công báo)</w:t>
            </w:r>
            <w:r w:rsidR="000F659C" w:rsidRPr="000F659C">
              <w:rPr>
                <w:rFonts w:ascii="Times New Roman" w:hAnsi="Times New Roman" w:cs="Times New Roman"/>
                <w:sz w:val="24"/>
                <w:szCs w:val="24"/>
              </w:rPr>
              <w:t>;</w:t>
            </w:r>
            <w:bookmarkStart w:id="25" w:name="_GoBack"/>
            <w:bookmarkEnd w:id="25"/>
            <w:r w:rsidRPr="00E7585D">
              <w:rPr>
                <w:rFonts w:ascii="Times New Roman" w:hAnsi="Times New Roman" w:cs="Times New Roman"/>
                <w:sz w:val="24"/>
                <w:szCs w:val="24"/>
              </w:rPr>
              <w:t xml:space="preserve"> </w:t>
            </w:r>
          </w:p>
          <w:p w:rsidR="00E7585D" w:rsidRPr="00E7585D" w:rsidRDefault="00E7585D" w:rsidP="00F9263B">
            <w:pPr>
              <w:jc w:val="both"/>
              <w:rPr>
                <w:rFonts w:ascii="Times New Roman" w:hAnsi="Times New Roman" w:cs="Times New Roman"/>
                <w:sz w:val="24"/>
                <w:szCs w:val="24"/>
              </w:rPr>
            </w:pPr>
            <w:r w:rsidRPr="00E7585D">
              <w:rPr>
                <w:rFonts w:ascii="Times New Roman" w:hAnsi="Times New Roman" w:cs="Times New Roman"/>
                <w:sz w:val="24"/>
                <w:szCs w:val="24"/>
              </w:rPr>
              <w:t>- Cổng Ph</w:t>
            </w:r>
            <w:r>
              <w:rPr>
                <w:rFonts w:ascii="Times New Roman" w:hAnsi="Times New Roman" w:cs="Times New Roman"/>
                <w:sz w:val="24"/>
                <w:szCs w:val="24"/>
              </w:rPr>
              <w:t>áp</w:t>
            </w:r>
            <w:r w:rsidRPr="00E7585D">
              <w:rPr>
                <w:rFonts w:ascii="Times New Roman" w:hAnsi="Times New Roman" w:cs="Times New Roman"/>
                <w:sz w:val="24"/>
                <w:szCs w:val="24"/>
              </w:rPr>
              <w:t xml:space="preserve"> lu</w:t>
            </w:r>
            <w:r>
              <w:rPr>
                <w:rFonts w:ascii="Times New Roman" w:hAnsi="Times New Roman" w:cs="Times New Roman"/>
                <w:sz w:val="24"/>
                <w:szCs w:val="24"/>
              </w:rPr>
              <w:t>ật</w:t>
            </w:r>
            <w:r w:rsidRPr="00E7585D">
              <w:rPr>
                <w:rFonts w:ascii="Times New Roman" w:hAnsi="Times New Roman" w:cs="Times New Roman"/>
                <w:sz w:val="24"/>
                <w:szCs w:val="24"/>
              </w:rPr>
              <w:t xml:space="preserve"> Qu</w:t>
            </w:r>
            <w:r>
              <w:rPr>
                <w:rFonts w:ascii="Times New Roman" w:hAnsi="Times New Roman" w:cs="Times New Roman"/>
                <w:sz w:val="24"/>
                <w:szCs w:val="24"/>
              </w:rPr>
              <w:t>ốc</w:t>
            </w:r>
            <w:r w:rsidRPr="00E7585D">
              <w:rPr>
                <w:rFonts w:ascii="Times New Roman" w:hAnsi="Times New Roman" w:cs="Times New Roman"/>
                <w:sz w:val="24"/>
                <w:szCs w:val="24"/>
              </w:rPr>
              <w:t xml:space="preserve"> gia (</w:t>
            </w:r>
            <w:r>
              <w:rPr>
                <w:rFonts w:ascii="Times New Roman" w:hAnsi="Times New Roman" w:cs="Times New Roman"/>
                <w:sz w:val="24"/>
                <w:szCs w:val="24"/>
              </w:rPr>
              <w:t>để</w:t>
            </w:r>
            <w:r w:rsidRPr="00E7585D">
              <w:rPr>
                <w:rFonts w:ascii="Times New Roman" w:hAnsi="Times New Roman" w:cs="Times New Roman"/>
                <w:sz w:val="24"/>
                <w:szCs w:val="24"/>
              </w:rPr>
              <w:t xml:space="preserve"> </w:t>
            </w:r>
            <w:r>
              <w:rPr>
                <w:rFonts w:ascii="Times New Roman" w:hAnsi="Times New Roman" w:cs="Times New Roman"/>
                <w:sz w:val="24"/>
                <w:szCs w:val="24"/>
              </w:rPr>
              <w:t>đăng</w:t>
            </w:r>
            <w:r w:rsidRPr="00E7585D">
              <w:rPr>
                <w:rFonts w:ascii="Times New Roman" w:hAnsi="Times New Roman" w:cs="Times New Roman"/>
                <w:sz w:val="24"/>
                <w:szCs w:val="24"/>
              </w:rPr>
              <w:t xml:space="preserve"> t</w:t>
            </w:r>
            <w:r>
              <w:rPr>
                <w:rFonts w:ascii="Times New Roman" w:hAnsi="Times New Roman" w:cs="Times New Roman"/>
                <w:sz w:val="24"/>
                <w:szCs w:val="24"/>
              </w:rPr>
              <w:t>ải</w:t>
            </w:r>
            <w:r w:rsidRPr="00E7585D">
              <w:rPr>
                <w:rFonts w:ascii="Times New Roman" w:hAnsi="Times New Roman" w:cs="Times New Roman"/>
                <w:sz w:val="24"/>
                <w:szCs w:val="24"/>
              </w:rPr>
              <w:t>);</w:t>
            </w:r>
          </w:p>
          <w:p w:rsidR="00E7585D" w:rsidRPr="006C76A2" w:rsidRDefault="00E7585D" w:rsidP="00062E59">
            <w:pPr>
              <w:jc w:val="both"/>
              <w:rPr>
                <w:rFonts w:ascii="Times New Roman" w:hAnsi="Times New Roman" w:cs="Times New Roman"/>
                <w:sz w:val="24"/>
                <w:szCs w:val="24"/>
              </w:rPr>
            </w:pPr>
            <w:r w:rsidRPr="00E7585D">
              <w:rPr>
                <w:rFonts w:ascii="Times New Roman" w:hAnsi="Times New Roman" w:cs="Times New Roman"/>
                <w:sz w:val="24"/>
                <w:szCs w:val="24"/>
              </w:rPr>
              <w:t>- Cổng thông tin điện tử</w:t>
            </w:r>
            <w:r>
              <w:rPr>
                <w:rFonts w:ascii="Times New Roman" w:hAnsi="Times New Roman" w:cs="Times New Roman"/>
                <w:sz w:val="24"/>
                <w:szCs w:val="24"/>
              </w:rPr>
              <w:t xml:space="preserve"> </w:t>
            </w:r>
            <w:r w:rsidR="00F82306">
              <w:rPr>
                <w:rFonts w:ascii="Times New Roman" w:hAnsi="Times New Roman" w:cs="Times New Roman"/>
                <w:sz w:val="24"/>
                <w:szCs w:val="24"/>
              </w:rPr>
              <w:t>Bộ Ngoại giao</w:t>
            </w:r>
            <w:r w:rsidR="006C76A2" w:rsidRPr="006C76A2">
              <w:rPr>
                <w:rFonts w:ascii="Times New Roman" w:hAnsi="Times New Roman" w:cs="Times New Roman"/>
                <w:sz w:val="24"/>
                <w:szCs w:val="24"/>
              </w:rPr>
              <w:t>;</w:t>
            </w:r>
          </w:p>
          <w:p w:rsidR="00E7585D" w:rsidRPr="006C76A2" w:rsidRDefault="00E7585D" w:rsidP="00062E59">
            <w:pPr>
              <w:jc w:val="both"/>
              <w:rPr>
                <w:rFonts w:ascii="Times New Roman" w:hAnsi="Times New Roman" w:cs="Times New Roman"/>
                <w:sz w:val="24"/>
                <w:szCs w:val="24"/>
              </w:rPr>
            </w:pPr>
            <w:r w:rsidRPr="00E7585D">
              <w:rPr>
                <w:rFonts w:ascii="Times New Roman" w:hAnsi="Times New Roman" w:cs="Times New Roman"/>
                <w:sz w:val="24"/>
                <w:szCs w:val="24"/>
              </w:rPr>
              <w:t xml:space="preserve">- </w:t>
            </w:r>
            <w:r>
              <w:rPr>
                <w:rFonts w:ascii="Times New Roman" w:hAnsi="Times New Roman" w:cs="Times New Roman"/>
                <w:sz w:val="24"/>
                <w:szCs w:val="24"/>
              </w:rPr>
              <w:t>C</w:t>
            </w:r>
            <w:r w:rsidRPr="00E7585D">
              <w:rPr>
                <w:rFonts w:ascii="Times New Roman" w:hAnsi="Times New Roman" w:cs="Times New Roman"/>
                <w:sz w:val="24"/>
                <w:szCs w:val="24"/>
              </w:rPr>
              <w:t>ơ sở dữ liệu quốc gia về văn bản pháp luật (để đăng tải)</w:t>
            </w:r>
            <w:r w:rsidR="006C76A2" w:rsidRPr="006C76A2">
              <w:rPr>
                <w:rFonts w:ascii="Times New Roman" w:hAnsi="Times New Roman" w:cs="Times New Roman"/>
                <w:sz w:val="24"/>
                <w:szCs w:val="24"/>
              </w:rPr>
              <w:t>;</w:t>
            </w:r>
          </w:p>
          <w:p w:rsidR="00062E59" w:rsidRPr="00FA48F1" w:rsidRDefault="00062E59" w:rsidP="00062E59">
            <w:pPr>
              <w:jc w:val="both"/>
              <w:rPr>
                <w:rFonts w:ascii="Times New Roman" w:hAnsi="Times New Roman" w:cs="Times New Roman"/>
                <w:b/>
                <w:i/>
              </w:rPr>
            </w:pPr>
            <w:r w:rsidRPr="00062E59">
              <w:rPr>
                <w:rFonts w:ascii="Times New Roman" w:hAnsi="Times New Roman" w:cs="Times New Roman"/>
                <w:sz w:val="24"/>
                <w:szCs w:val="24"/>
                <w:lang w:val="en-US"/>
              </w:rPr>
              <w:t>- Lưu: HC, LTPD.</w:t>
            </w:r>
          </w:p>
        </w:tc>
        <w:tc>
          <w:tcPr>
            <w:tcW w:w="5670" w:type="dxa"/>
          </w:tcPr>
          <w:p w:rsidR="00062E59" w:rsidRPr="00BA359E" w:rsidRDefault="00062E59" w:rsidP="00062E59">
            <w:pPr>
              <w:jc w:val="center"/>
              <w:rPr>
                <w:rFonts w:ascii="Times New Roman" w:hAnsi="Times New Roman" w:cs="Times New Roman"/>
                <w:b/>
                <w:sz w:val="28"/>
                <w:szCs w:val="28"/>
              </w:rPr>
            </w:pPr>
            <w:r w:rsidRPr="00BA359E">
              <w:rPr>
                <w:rFonts w:ascii="Times New Roman" w:hAnsi="Times New Roman" w:cs="Times New Roman"/>
                <w:b/>
                <w:sz w:val="28"/>
                <w:szCs w:val="28"/>
              </w:rPr>
              <w:t>KT. BỘ TRƯỞNG</w:t>
            </w:r>
          </w:p>
          <w:p w:rsidR="00062E59" w:rsidRDefault="00062E59" w:rsidP="00062E59">
            <w:pPr>
              <w:jc w:val="center"/>
              <w:rPr>
                <w:rFonts w:ascii="Times New Roman" w:hAnsi="Times New Roman" w:cs="Times New Roman"/>
                <w:b/>
                <w:sz w:val="24"/>
                <w:szCs w:val="24"/>
              </w:rPr>
            </w:pPr>
            <w:r w:rsidRPr="00BA359E">
              <w:rPr>
                <w:rFonts w:ascii="Times New Roman" w:hAnsi="Times New Roman" w:cs="Times New Roman"/>
                <w:b/>
                <w:sz w:val="28"/>
                <w:szCs w:val="28"/>
              </w:rPr>
              <w:t>THỨ TRƯỞNG</w:t>
            </w:r>
          </w:p>
          <w:p w:rsidR="00062E59" w:rsidRDefault="00062E59" w:rsidP="00062E59">
            <w:pPr>
              <w:jc w:val="center"/>
              <w:rPr>
                <w:rFonts w:ascii="Times New Roman" w:hAnsi="Times New Roman" w:cs="Times New Roman"/>
                <w:b/>
                <w:sz w:val="24"/>
                <w:szCs w:val="24"/>
              </w:rPr>
            </w:pPr>
          </w:p>
          <w:p w:rsidR="00062E59" w:rsidRDefault="00062E59" w:rsidP="00062E59">
            <w:pPr>
              <w:jc w:val="center"/>
              <w:rPr>
                <w:rFonts w:ascii="Times New Roman" w:hAnsi="Times New Roman" w:cs="Times New Roman"/>
                <w:b/>
                <w:sz w:val="24"/>
                <w:szCs w:val="24"/>
              </w:rPr>
            </w:pPr>
          </w:p>
          <w:p w:rsidR="00062E59" w:rsidRDefault="00062E59" w:rsidP="00062E59">
            <w:pPr>
              <w:jc w:val="center"/>
              <w:rPr>
                <w:rFonts w:ascii="Times New Roman" w:hAnsi="Times New Roman" w:cs="Times New Roman"/>
                <w:b/>
                <w:sz w:val="24"/>
                <w:szCs w:val="24"/>
              </w:rPr>
            </w:pPr>
          </w:p>
          <w:p w:rsidR="00062E59" w:rsidRDefault="00062E59" w:rsidP="00062E59">
            <w:pPr>
              <w:rPr>
                <w:rFonts w:ascii="Times New Roman" w:hAnsi="Times New Roman" w:cs="Times New Roman"/>
                <w:b/>
                <w:sz w:val="24"/>
                <w:szCs w:val="24"/>
              </w:rPr>
            </w:pPr>
          </w:p>
        </w:tc>
      </w:tr>
    </w:tbl>
    <w:p w:rsidR="00043CDD" w:rsidRPr="00D123E7" w:rsidRDefault="00043CDD" w:rsidP="00043CDD">
      <w:pPr>
        <w:pStyle w:val="FootnoteText"/>
        <w:jc w:val="both"/>
        <w:rPr>
          <w:rFonts w:ascii="Times New Roman" w:hAnsi="Times New Roman" w:cs="Times New Roman"/>
          <w:sz w:val="24"/>
          <w:szCs w:val="24"/>
        </w:rPr>
      </w:pPr>
      <w:r w:rsidRPr="00D123E7">
        <w:rPr>
          <w:rFonts w:ascii="Times New Roman" w:hAnsi="Times New Roman" w:cs="Times New Roman"/>
          <w:sz w:val="24"/>
          <w:szCs w:val="24"/>
        </w:rPr>
        <w:t xml:space="preserve"> </w:t>
      </w:r>
    </w:p>
    <w:sectPr w:rsidR="00043CDD" w:rsidRPr="00D123E7" w:rsidSect="00732AB6">
      <w:headerReference w:type="default" r:id="rId8"/>
      <w:pgSz w:w="12240" w:h="15840"/>
      <w:pgMar w:top="1247" w:right="1247" w:bottom="1247" w:left="1247"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6B63" w:rsidRDefault="00336B63" w:rsidP="00062E59">
      <w:pPr>
        <w:spacing w:after="0" w:line="240" w:lineRule="auto"/>
      </w:pPr>
      <w:r>
        <w:separator/>
      </w:r>
    </w:p>
  </w:endnote>
  <w:endnote w:type="continuationSeparator" w:id="0">
    <w:p w:rsidR="00336B63" w:rsidRDefault="00336B63" w:rsidP="00062E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6B63" w:rsidRDefault="00336B63" w:rsidP="00062E59">
      <w:pPr>
        <w:spacing w:after="0" w:line="240" w:lineRule="auto"/>
      </w:pPr>
      <w:r>
        <w:separator/>
      </w:r>
    </w:p>
  </w:footnote>
  <w:footnote w:type="continuationSeparator" w:id="0">
    <w:p w:rsidR="00336B63" w:rsidRDefault="00336B63" w:rsidP="00062E59">
      <w:pPr>
        <w:spacing w:after="0" w:line="240" w:lineRule="auto"/>
      </w:pPr>
      <w:r>
        <w:continuationSeparator/>
      </w:r>
    </w:p>
  </w:footnote>
  <w:footnote w:id="1">
    <w:p w:rsidR="00D123E7" w:rsidRPr="00D123E7" w:rsidRDefault="00D123E7" w:rsidP="00D123E7">
      <w:pPr>
        <w:pStyle w:val="FootnoteText"/>
        <w:jc w:val="both"/>
        <w:rPr>
          <w:rFonts w:ascii="Times New Roman" w:hAnsi="Times New Roman" w:cs="Times New Roman"/>
          <w:sz w:val="22"/>
          <w:szCs w:val="22"/>
          <w:lang w:val="en-US"/>
        </w:rPr>
      </w:pPr>
      <w:r>
        <w:rPr>
          <w:rStyle w:val="FootnoteReference"/>
        </w:rPr>
        <w:footnoteRef/>
      </w:r>
      <w:r>
        <w:t xml:space="preserve"> </w:t>
      </w:r>
      <w:r w:rsidRPr="00D123E7">
        <w:rPr>
          <w:rFonts w:ascii="Times New Roman" w:hAnsi="Times New Roman" w:cs="Times New Roman"/>
          <w:sz w:val="22"/>
          <w:szCs w:val="22"/>
          <w:lang w:val="en-US"/>
        </w:rPr>
        <w:t xml:space="preserve">Thông tư số 04/2026/TT-BNG ngày 15 tháng 5 năm 2026 quy định về phân cấp, cắt giảm, đơn giản hóa thủ tục hành chính thuộc phạm vi quản lý của </w:t>
      </w:r>
      <w:r w:rsidR="00F82306">
        <w:rPr>
          <w:rFonts w:ascii="Times New Roman" w:hAnsi="Times New Roman" w:cs="Times New Roman"/>
          <w:sz w:val="22"/>
          <w:szCs w:val="22"/>
          <w:lang w:val="en-US"/>
        </w:rPr>
        <w:t>Bộ Ngoại giao</w:t>
      </w:r>
      <w:r w:rsidRPr="00D123E7">
        <w:rPr>
          <w:rFonts w:ascii="Times New Roman" w:hAnsi="Times New Roman" w:cs="Times New Roman"/>
          <w:sz w:val="22"/>
          <w:szCs w:val="22"/>
          <w:lang w:val="en-US"/>
        </w:rPr>
        <w:t xml:space="preserve"> có căn cứ ban hành như sau:</w:t>
      </w:r>
    </w:p>
    <w:p w:rsidR="00D123E7" w:rsidRPr="00D123E7" w:rsidRDefault="00D123E7" w:rsidP="00D123E7">
      <w:pPr>
        <w:pStyle w:val="FootnoteText"/>
        <w:jc w:val="both"/>
        <w:rPr>
          <w:rFonts w:ascii="Times New Roman" w:hAnsi="Times New Roman" w:cs="Times New Roman"/>
          <w:i/>
          <w:iCs/>
          <w:sz w:val="22"/>
          <w:szCs w:val="22"/>
        </w:rPr>
      </w:pPr>
      <w:r w:rsidRPr="00D123E7">
        <w:rPr>
          <w:rFonts w:ascii="Times New Roman" w:hAnsi="Times New Roman" w:cs="Times New Roman"/>
          <w:i/>
          <w:iCs/>
          <w:sz w:val="22"/>
          <w:szCs w:val="22"/>
          <w:lang w:val="en-US"/>
        </w:rPr>
        <w:t>“</w:t>
      </w:r>
      <w:r w:rsidRPr="00D123E7">
        <w:rPr>
          <w:rFonts w:ascii="Times New Roman" w:hAnsi="Times New Roman" w:cs="Times New Roman"/>
          <w:i/>
          <w:iCs/>
          <w:sz w:val="22"/>
          <w:szCs w:val="22"/>
        </w:rPr>
        <w:t>Căn cứ Luật Tổ chức Chính phủ số 63/2025/QH15;</w:t>
      </w:r>
    </w:p>
    <w:p w:rsidR="00D123E7" w:rsidRPr="00D123E7" w:rsidRDefault="00D123E7" w:rsidP="00D123E7">
      <w:pPr>
        <w:pStyle w:val="FootnoteText"/>
        <w:jc w:val="both"/>
        <w:rPr>
          <w:rFonts w:ascii="Times New Roman" w:hAnsi="Times New Roman" w:cs="Times New Roman"/>
          <w:i/>
          <w:iCs/>
          <w:sz w:val="22"/>
          <w:szCs w:val="22"/>
        </w:rPr>
      </w:pPr>
      <w:r w:rsidRPr="00D123E7">
        <w:rPr>
          <w:rFonts w:ascii="Times New Roman" w:hAnsi="Times New Roman" w:cs="Times New Roman"/>
          <w:i/>
          <w:iCs/>
          <w:sz w:val="22"/>
          <w:szCs w:val="22"/>
        </w:rPr>
        <w:t>Căn cứ Nghị định số 06/2005/NĐ-CP về việc lập và hoạt động của Văn phòng đại diện của các tổ chức hợp tác, nghiên cứu của nước ngoài tại Việt Nam, được sửa đổi, bổ sung bởi Nghị định số 62/2026/NĐ-CP;</w:t>
      </w:r>
    </w:p>
    <w:p w:rsidR="00D123E7" w:rsidRPr="00D123E7" w:rsidRDefault="00D123E7" w:rsidP="00D123E7">
      <w:pPr>
        <w:pStyle w:val="FootnoteText"/>
        <w:jc w:val="both"/>
        <w:rPr>
          <w:rFonts w:ascii="Times New Roman" w:hAnsi="Times New Roman" w:cs="Times New Roman"/>
          <w:i/>
          <w:iCs/>
          <w:sz w:val="22"/>
          <w:szCs w:val="22"/>
        </w:rPr>
      </w:pPr>
      <w:r w:rsidRPr="00D123E7">
        <w:rPr>
          <w:rFonts w:ascii="Times New Roman" w:hAnsi="Times New Roman" w:cs="Times New Roman"/>
          <w:i/>
          <w:iCs/>
          <w:sz w:val="22"/>
          <w:szCs w:val="22"/>
        </w:rPr>
        <w:t>C</w:t>
      </w:r>
      <w:r w:rsidR="000C0B77">
        <w:rPr>
          <w:rFonts w:ascii="Times New Roman" w:hAnsi="Times New Roman" w:cs="Times New Roman"/>
          <w:i/>
          <w:iCs/>
          <w:sz w:val="22"/>
          <w:szCs w:val="22"/>
          <w:lang w:val="en-US"/>
        </w:rPr>
        <w:t>ă</w:t>
      </w:r>
      <w:r w:rsidRPr="00D123E7">
        <w:rPr>
          <w:rFonts w:ascii="Times New Roman" w:hAnsi="Times New Roman" w:cs="Times New Roman"/>
          <w:i/>
          <w:iCs/>
          <w:sz w:val="22"/>
          <w:szCs w:val="22"/>
        </w:rPr>
        <w:t xml:space="preserve">n cứ Nghị định số 28/2025/NĐ-CP của Chính phủ quy định chức năng, nhiệm vụ, quyền hạn và cơ cấu tổ chức của </w:t>
      </w:r>
      <w:r w:rsidR="00F82306">
        <w:rPr>
          <w:rFonts w:ascii="Times New Roman" w:hAnsi="Times New Roman" w:cs="Times New Roman"/>
          <w:i/>
          <w:iCs/>
          <w:sz w:val="22"/>
          <w:szCs w:val="22"/>
        </w:rPr>
        <w:t>Bộ Ngoại giao</w:t>
      </w:r>
      <w:r w:rsidRPr="00D123E7">
        <w:rPr>
          <w:rFonts w:ascii="Times New Roman" w:hAnsi="Times New Roman" w:cs="Times New Roman"/>
          <w:i/>
          <w:iCs/>
          <w:sz w:val="22"/>
          <w:szCs w:val="22"/>
        </w:rPr>
        <w:t xml:space="preserve"> được sửa đổi, bổ sung bởi Nghị định số 109/2025/NĐ-CP;</w:t>
      </w:r>
    </w:p>
    <w:p w:rsidR="00D123E7" w:rsidRPr="00D123E7" w:rsidRDefault="00D123E7" w:rsidP="00D123E7">
      <w:pPr>
        <w:pStyle w:val="FootnoteText"/>
        <w:jc w:val="both"/>
        <w:rPr>
          <w:rFonts w:ascii="Times New Roman" w:hAnsi="Times New Roman" w:cs="Times New Roman"/>
          <w:i/>
          <w:iCs/>
          <w:sz w:val="22"/>
          <w:szCs w:val="22"/>
        </w:rPr>
      </w:pPr>
      <w:r w:rsidRPr="00D123E7">
        <w:rPr>
          <w:rFonts w:ascii="Times New Roman" w:hAnsi="Times New Roman" w:cs="Times New Roman"/>
          <w:i/>
          <w:iCs/>
          <w:sz w:val="22"/>
          <w:szCs w:val="22"/>
        </w:rPr>
        <w:t>Theo đề nghị của Vụ trưởng Vụ Luật pháp và Điều ước quốc tế;</w:t>
      </w:r>
    </w:p>
    <w:p w:rsidR="00D123E7" w:rsidRPr="00D123E7" w:rsidRDefault="00D123E7" w:rsidP="00D123E7">
      <w:pPr>
        <w:pStyle w:val="FootnoteText"/>
        <w:jc w:val="both"/>
        <w:rPr>
          <w:rFonts w:ascii="Times New Roman" w:hAnsi="Times New Roman" w:cs="Times New Roman"/>
          <w:i/>
          <w:iCs/>
          <w:sz w:val="22"/>
          <w:szCs w:val="22"/>
        </w:rPr>
      </w:pPr>
      <w:r w:rsidRPr="00D123E7">
        <w:rPr>
          <w:rFonts w:ascii="Times New Roman" w:hAnsi="Times New Roman" w:cs="Times New Roman"/>
          <w:i/>
          <w:iCs/>
          <w:sz w:val="22"/>
          <w:szCs w:val="22"/>
        </w:rPr>
        <w:t>Bộ trưởng </w:t>
      </w:r>
      <w:r w:rsidR="00F82306">
        <w:rPr>
          <w:rFonts w:ascii="Times New Roman" w:hAnsi="Times New Roman" w:cs="Times New Roman"/>
          <w:i/>
          <w:iCs/>
          <w:sz w:val="22"/>
          <w:szCs w:val="22"/>
        </w:rPr>
        <w:t>Bộ</w:t>
      </w:r>
      <w:r w:rsidR="002E6204">
        <w:rPr>
          <w:rFonts w:ascii="Times New Roman" w:hAnsi="Times New Roman" w:cs="Times New Roman"/>
          <w:i/>
          <w:iCs/>
          <w:sz w:val="22"/>
          <w:szCs w:val="22"/>
          <w:lang w:val="en-US"/>
        </w:rPr>
        <w:t xml:space="preserve"> </w:t>
      </w:r>
      <w:r w:rsidR="00F82306">
        <w:rPr>
          <w:rFonts w:ascii="Times New Roman" w:hAnsi="Times New Roman" w:cs="Times New Roman"/>
          <w:i/>
          <w:iCs/>
          <w:sz w:val="22"/>
          <w:szCs w:val="22"/>
        </w:rPr>
        <w:t>Ngoại giao</w:t>
      </w:r>
      <w:r w:rsidRPr="00D123E7">
        <w:rPr>
          <w:rFonts w:ascii="Times New Roman" w:hAnsi="Times New Roman" w:cs="Times New Roman"/>
          <w:i/>
          <w:iCs/>
          <w:sz w:val="22"/>
          <w:szCs w:val="22"/>
        </w:rPr>
        <w:t xml:space="preserve"> ban hành Thông tư quy định về phân cấp, cắt giảm, đơn giản hóa thủ tục hành chính thuộc phạm vi quản lý của </w:t>
      </w:r>
      <w:r w:rsidR="00F82306">
        <w:rPr>
          <w:rFonts w:ascii="Times New Roman" w:hAnsi="Times New Roman" w:cs="Times New Roman"/>
          <w:i/>
          <w:iCs/>
          <w:sz w:val="22"/>
          <w:szCs w:val="22"/>
        </w:rPr>
        <w:t>Bộ Ngoại giao</w:t>
      </w:r>
      <w:r w:rsidRPr="00D123E7">
        <w:rPr>
          <w:rFonts w:ascii="Times New Roman" w:hAnsi="Times New Roman" w:cs="Times New Roman"/>
          <w:i/>
          <w:iCs/>
          <w:sz w:val="22"/>
          <w:szCs w:val="22"/>
        </w:rPr>
        <w:t>.”</w:t>
      </w:r>
    </w:p>
    <w:p w:rsidR="00D123E7" w:rsidRPr="00D123E7" w:rsidRDefault="00D123E7">
      <w:pPr>
        <w:pStyle w:val="FootnoteText"/>
      </w:pPr>
    </w:p>
  </w:footnote>
  <w:footnote w:id="2">
    <w:p w:rsidR="00D123E7" w:rsidRPr="00D123E7" w:rsidRDefault="00D123E7" w:rsidP="00D123E7">
      <w:pPr>
        <w:pStyle w:val="FootnoteText"/>
        <w:jc w:val="both"/>
        <w:rPr>
          <w:rFonts w:ascii="Times New Roman" w:hAnsi="Times New Roman" w:cs="Times New Roman"/>
          <w:sz w:val="22"/>
          <w:szCs w:val="22"/>
        </w:rPr>
      </w:pPr>
      <w:r>
        <w:rPr>
          <w:rStyle w:val="FootnoteReference"/>
        </w:rPr>
        <w:footnoteRef/>
      </w:r>
      <w:r>
        <w:t xml:space="preserve"> </w:t>
      </w:r>
      <w:r w:rsidRPr="00D123E7">
        <w:rPr>
          <w:rFonts w:ascii="Times New Roman" w:hAnsi="Times New Roman" w:cs="Times New Roman"/>
          <w:sz w:val="22"/>
          <w:szCs w:val="22"/>
        </w:rPr>
        <w:t xml:space="preserve">Nội dung Điều này đã được đính chính tại Điều 1 Quyết định số 2830/QĐ-BNG ngày 12 tháng 11 năm 2007 của Bộ trưởng </w:t>
      </w:r>
      <w:r w:rsidR="00F82306">
        <w:rPr>
          <w:rFonts w:ascii="Times New Roman" w:hAnsi="Times New Roman" w:cs="Times New Roman"/>
          <w:sz w:val="22"/>
          <w:szCs w:val="22"/>
        </w:rPr>
        <w:t>Bộ Ngoại giao</w:t>
      </w:r>
      <w:r w:rsidRPr="00D123E7">
        <w:rPr>
          <w:rFonts w:ascii="Times New Roman" w:hAnsi="Times New Roman" w:cs="Times New Roman"/>
          <w:sz w:val="22"/>
          <w:szCs w:val="22"/>
        </w:rPr>
        <w:t xml:space="preserve"> về việc đính chính Quyết định số 2771/2007/QĐ-BNG-LT ngày 07/11/2007 của Bộ trưởng </w:t>
      </w:r>
      <w:r w:rsidR="00F82306">
        <w:rPr>
          <w:rFonts w:ascii="Times New Roman" w:hAnsi="Times New Roman" w:cs="Times New Roman"/>
          <w:sz w:val="22"/>
          <w:szCs w:val="22"/>
        </w:rPr>
        <w:t>Bộ Ngoại giao</w:t>
      </w:r>
      <w:r w:rsidRPr="00D123E7">
        <w:rPr>
          <w:rFonts w:ascii="Times New Roman" w:hAnsi="Times New Roman" w:cs="Times New Roman"/>
          <w:sz w:val="22"/>
          <w:szCs w:val="22"/>
        </w:rPr>
        <w:t>, có hiệu lực từ ngày 12 tháng 11 năm 2007.</w:t>
      </w:r>
    </w:p>
  </w:footnote>
  <w:footnote w:id="3">
    <w:p w:rsidR="00062E59" w:rsidRPr="00D123E7" w:rsidRDefault="00062E59" w:rsidP="00A31F9C">
      <w:pPr>
        <w:pStyle w:val="FootnoteText"/>
        <w:jc w:val="both"/>
        <w:rPr>
          <w:rFonts w:ascii="Times New Roman" w:hAnsi="Times New Roman" w:cs="Times New Roman"/>
          <w:sz w:val="22"/>
          <w:szCs w:val="22"/>
        </w:rPr>
      </w:pPr>
      <w:r w:rsidRPr="00062E59">
        <w:rPr>
          <w:rStyle w:val="FootnoteReference"/>
          <w:rFonts w:ascii="Times New Roman" w:hAnsi="Times New Roman" w:cs="Times New Roman"/>
          <w:sz w:val="22"/>
          <w:szCs w:val="22"/>
        </w:rPr>
        <w:footnoteRef/>
      </w:r>
      <w:r w:rsidRPr="00062E59">
        <w:rPr>
          <w:rFonts w:ascii="Times New Roman" w:hAnsi="Times New Roman" w:cs="Times New Roman"/>
          <w:sz w:val="22"/>
          <w:szCs w:val="22"/>
        </w:rPr>
        <w:t xml:space="preserve"> Cụm từ “Vụ trưởng Vụ Lễ tân” được thay thế bởi cụm từ “Cục trưởng Cục Lễ tân Nhà nước và Phiên dịch đối ngoại” theo quy định tại Điều 13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062E59">
        <w:rPr>
          <w:rFonts w:ascii="Times New Roman" w:hAnsi="Times New Roman" w:cs="Times New Roman"/>
          <w:sz w:val="22"/>
          <w:szCs w:val="22"/>
        </w:rPr>
        <w:t>.</w:t>
      </w:r>
    </w:p>
  </w:footnote>
  <w:footnote w:id="4">
    <w:p w:rsidR="00732AB6" w:rsidRPr="00E7585D" w:rsidRDefault="00732AB6" w:rsidP="00A31F9C">
      <w:pPr>
        <w:pStyle w:val="FootnoteText"/>
        <w:jc w:val="both"/>
        <w:rPr>
          <w:rFonts w:ascii="Times New Roman" w:hAnsi="Times New Roman" w:cs="Times New Roman"/>
          <w:sz w:val="22"/>
          <w:szCs w:val="22"/>
        </w:rPr>
      </w:pPr>
      <w:r w:rsidRPr="00732AB6">
        <w:rPr>
          <w:rStyle w:val="FootnoteReference"/>
          <w:rFonts w:ascii="Times New Roman" w:hAnsi="Times New Roman" w:cs="Times New Roman"/>
          <w:sz w:val="22"/>
          <w:szCs w:val="22"/>
        </w:rPr>
        <w:footnoteRef/>
      </w:r>
      <w:r w:rsidRPr="00732AB6">
        <w:rPr>
          <w:rFonts w:ascii="Times New Roman" w:hAnsi="Times New Roman" w:cs="Times New Roman"/>
          <w:sz w:val="22"/>
          <w:szCs w:val="22"/>
        </w:rPr>
        <w:t xml:space="preserve"> Cụm từ “Vụ Lễ tân” được thay thế bởi cụm từ “Cục Lễ tân Nhà nước và Phiên dịch đối ngoại” theo quy định tại khoản c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732AB6">
        <w:rPr>
          <w:rFonts w:ascii="Times New Roman" w:hAnsi="Times New Roman" w:cs="Times New Roman"/>
          <w:sz w:val="22"/>
          <w:szCs w:val="22"/>
        </w:rPr>
        <w:t>.</w:t>
      </w:r>
    </w:p>
  </w:footnote>
  <w:footnote w:id="5">
    <w:p w:rsidR="00732AB6" w:rsidRPr="00E7585D" w:rsidRDefault="00732AB6" w:rsidP="00A31F9C">
      <w:pPr>
        <w:pStyle w:val="FootnoteText"/>
        <w:jc w:val="both"/>
        <w:rPr>
          <w:rFonts w:ascii="Times New Roman" w:hAnsi="Times New Roman" w:cs="Times New Roman"/>
          <w:sz w:val="22"/>
          <w:szCs w:val="22"/>
        </w:rPr>
      </w:pPr>
      <w:r w:rsidRPr="00732AB6">
        <w:rPr>
          <w:rStyle w:val="FootnoteReference"/>
          <w:rFonts w:ascii="Times New Roman" w:hAnsi="Times New Roman" w:cs="Times New Roman"/>
          <w:sz w:val="22"/>
          <w:szCs w:val="22"/>
        </w:rPr>
        <w:footnoteRef/>
      </w:r>
      <w:r w:rsidRPr="00732AB6">
        <w:rPr>
          <w:rFonts w:ascii="Times New Roman" w:hAnsi="Times New Roman" w:cs="Times New Roman"/>
          <w:sz w:val="22"/>
          <w:szCs w:val="22"/>
        </w:rPr>
        <w:t xml:space="preserve"> </w:t>
      </w:r>
      <w:r w:rsidRPr="00E7585D">
        <w:rPr>
          <w:rFonts w:ascii="Times New Roman" w:hAnsi="Times New Roman" w:cs="Times New Roman"/>
          <w:sz w:val="22"/>
          <w:szCs w:val="22"/>
        </w:rPr>
        <w:t xml:space="preserve">Cụm từ “Vụ Lễ tân” được thay thế bởi cụm từ “Cục Lễ tân Nhà nước và Phiên dịch đối ngoại” theo quy định tại khoản c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 ngày 15 tháng 5 năm 2026.</w:t>
      </w:r>
    </w:p>
  </w:footnote>
  <w:footnote w:id="6">
    <w:p w:rsidR="00732AB6" w:rsidRPr="00E7585D" w:rsidRDefault="00732AB6" w:rsidP="00064F73">
      <w:pPr>
        <w:pStyle w:val="FootnoteText"/>
        <w:jc w:val="both"/>
        <w:rPr>
          <w:rFonts w:ascii="Times New Roman" w:hAnsi="Times New Roman" w:cs="Times New Roman"/>
          <w:sz w:val="22"/>
          <w:szCs w:val="22"/>
        </w:rPr>
      </w:pPr>
      <w:r w:rsidRPr="00732AB6">
        <w:rPr>
          <w:rStyle w:val="FootnoteReference"/>
          <w:rFonts w:ascii="Times New Roman" w:hAnsi="Times New Roman" w:cs="Times New Roman"/>
          <w:sz w:val="22"/>
          <w:szCs w:val="22"/>
        </w:rPr>
        <w:footnoteRef/>
      </w:r>
      <w:r w:rsidRPr="00732AB6">
        <w:rPr>
          <w:rFonts w:ascii="Times New Roman" w:hAnsi="Times New Roman" w:cs="Times New Roman"/>
          <w:sz w:val="22"/>
          <w:szCs w:val="22"/>
        </w:rPr>
        <w:t xml:space="preserve"> </w:t>
      </w:r>
      <w:r w:rsidRPr="00E7585D">
        <w:rPr>
          <w:rFonts w:ascii="Times New Roman" w:hAnsi="Times New Roman" w:cs="Times New Roman"/>
          <w:sz w:val="22"/>
          <w:szCs w:val="22"/>
        </w:rPr>
        <w:t xml:space="preserve">Cụm từ “Vụ Lễ tân” được thay thế bởi cụm từ “Cục Lễ tân Nhà nước và Phiên dịch đối ngoại” theo quy định tại khoản c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732AB6">
        <w:rPr>
          <w:rFonts w:ascii="Times New Roman" w:hAnsi="Times New Roman" w:cs="Times New Roman"/>
          <w:sz w:val="22"/>
          <w:szCs w:val="22"/>
        </w:rPr>
        <w:t>.</w:t>
      </w:r>
    </w:p>
  </w:footnote>
  <w:footnote w:id="7">
    <w:p w:rsidR="00732AB6" w:rsidRPr="00E7585D" w:rsidRDefault="00732AB6" w:rsidP="00064F73">
      <w:pPr>
        <w:pStyle w:val="FootnoteText"/>
        <w:jc w:val="both"/>
        <w:rPr>
          <w:rFonts w:ascii="Times New Roman" w:hAnsi="Times New Roman" w:cs="Times New Roman"/>
          <w:sz w:val="22"/>
          <w:szCs w:val="22"/>
        </w:rPr>
      </w:pPr>
      <w:r w:rsidRPr="00732AB6">
        <w:rPr>
          <w:rStyle w:val="FootnoteReference"/>
          <w:rFonts w:ascii="Times New Roman" w:hAnsi="Times New Roman" w:cs="Times New Roman"/>
          <w:sz w:val="22"/>
          <w:szCs w:val="22"/>
        </w:rPr>
        <w:footnoteRef/>
      </w:r>
      <w:r w:rsidRPr="00732AB6">
        <w:rPr>
          <w:rFonts w:ascii="Times New Roman" w:hAnsi="Times New Roman" w:cs="Times New Roman"/>
          <w:sz w:val="22"/>
          <w:szCs w:val="22"/>
        </w:rPr>
        <w:t xml:space="preserve"> </w:t>
      </w:r>
      <w:r w:rsidRPr="00E7585D">
        <w:rPr>
          <w:rFonts w:ascii="Times New Roman" w:hAnsi="Times New Roman" w:cs="Times New Roman"/>
          <w:sz w:val="22"/>
          <w:szCs w:val="22"/>
        </w:rPr>
        <w:t xml:space="preserve">Cụm từ “Vụ Lễ tân” được thay thế bởi cụm từ “Cục Lễ tân Nhà nước và Phiên dịch đối ngoại” theo quy định tại khoản c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732AB6">
        <w:rPr>
          <w:rFonts w:ascii="Times New Roman" w:hAnsi="Times New Roman" w:cs="Times New Roman"/>
          <w:sz w:val="22"/>
          <w:szCs w:val="22"/>
        </w:rPr>
        <w:t>.</w:t>
      </w:r>
    </w:p>
  </w:footnote>
  <w:footnote w:id="8">
    <w:p w:rsidR="00751993" w:rsidRPr="00751993" w:rsidRDefault="00751993" w:rsidP="00751993">
      <w:pPr>
        <w:pStyle w:val="FootnoteText"/>
        <w:jc w:val="both"/>
        <w:rPr>
          <w:sz w:val="22"/>
          <w:szCs w:val="22"/>
        </w:rPr>
      </w:pPr>
      <w:r>
        <w:rPr>
          <w:rStyle w:val="FootnoteReference"/>
        </w:rPr>
        <w:footnoteRef/>
      </w:r>
      <w:r>
        <w:t xml:space="preserve"> </w:t>
      </w:r>
      <w:r w:rsidRPr="00751993">
        <w:rPr>
          <w:rFonts w:ascii="Times New Roman" w:hAnsi="Times New Roman" w:cs="Times New Roman"/>
          <w:sz w:val="22"/>
          <w:szCs w:val="22"/>
        </w:rPr>
        <w:t xml:space="preserve">Khoản này được sửa đổi theo quy định tại khoản a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751993">
        <w:rPr>
          <w:rFonts w:ascii="Times New Roman" w:hAnsi="Times New Roman" w:cs="Times New Roman"/>
          <w:sz w:val="22"/>
          <w:szCs w:val="22"/>
        </w:rPr>
        <w:t>.</w:t>
      </w:r>
    </w:p>
  </w:footnote>
  <w:footnote w:id="9">
    <w:p w:rsidR="00751993" w:rsidRPr="00751993" w:rsidRDefault="00751993" w:rsidP="00751993">
      <w:pPr>
        <w:pStyle w:val="FootnoteText"/>
        <w:jc w:val="both"/>
        <w:rPr>
          <w:rFonts w:ascii="Times New Roman" w:hAnsi="Times New Roman" w:cs="Times New Roman"/>
          <w:sz w:val="22"/>
          <w:szCs w:val="22"/>
        </w:rPr>
      </w:pPr>
      <w:r>
        <w:rPr>
          <w:rStyle w:val="FootnoteReference"/>
        </w:rPr>
        <w:footnoteRef/>
      </w:r>
      <w:r>
        <w:t xml:space="preserve"> </w:t>
      </w:r>
      <w:r w:rsidRPr="00751993">
        <w:rPr>
          <w:rFonts w:ascii="Times New Roman" w:hAnsi="Times New Roman" w:cs="Times New Roman"/>
          <w:sz w:val="22"/>
          <w:szCs w:val="22"/>
        </w:rPr>
        <w:t xml:space="preserve">Điều này được sửa đổi theo quy định tại khoản b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w:t>
      </w:r>
      <w:r w:rsidR="00E7585D">
        <w:rPr>
          <w:rFonts w:ascii="Times New Roman" w:hAnsi="Times New Roman" w:cs="Times New Roman"/>
          <w:sz w:val="22"/>
          <w:szCs w:val="22"/>
        </w:rPr>
        <w:t xml:space="preserve"> ngày 15 tháng 5 năm 2026</w:t>
      </w:r>
      <w:r w:rsidRPr="00751993">
        <w:rPr>
          <w:rFonts w:ascii="Times New Roman" w:hAnsi="Times New Roman" w:cs="Times New Roman"/>
          <w:sz w:val="22"/>
          <w:szCs w:val="22"/>
        </w:rPr>
        <w:t xml:space="preserve">. </w:t>
      </w:r>
    </w:p>
  </w:footnote>
  <w:footnote w:id="10">
    <w:p w:rsidR="004628B0" w:rsidRPr="00751993" w:rsidRDefault="004628B0" w:rsidP="007C77CB">
      <w:pPr>
        <w:pStyle w:val="FootnoteText"/>
        <w:jc w:val="both"/>
        <w:rPr>
          <w:rFonts w:ascii="Times New Roman" w:hAnsi="Times New Roman" w:cs="Times New Roman"/>
          <w:sz w:val="22"/>
          <w:szCs w:val="22"/>
        </w:rPr>
      </w:pPr>
      <w:r w:rsidRPr="004628B0">
        <w:rPr>
          <w:rStyle w:val="FootnoteReference"/>
          <w:rFonts w:ascii="Times New Roman" w:hAnsi="Times New Roman" w:cs="Times New Roman"/>
          <w:sz w:val="22"/>
          <w:szCs w:val="22"/>
        </w:rPr>
        <w:footnoteRef/>
      </w:r>
      <w:r w:rsidRPr="004628B0">
        <w:rPr>
          <w:rFonts w:ascii="Times New Roman" w:hAnsi="Times New Roman" w:cs="Times New Roman"/>
          <w:sz w:val="22"/>
          <w:szCs w:val="22"/>
        </w:rPr>
        <w:t xml:space="preserve"> Cụm từ “Vụ trưởng Vụ Lễ tân” được thay thế bởi cụm từ “Cục trưởng Cục Lễ tân Nhà nước và Phiên dịch đối ngoại” theo quy định tại khoản d Điều 12 </w:t>
      </w:r>
      <w:r w:rsidR="00E7585D" w:rsidRPr="00E7585D">
        <w:rPr>
          <w:rFonts w:ascii="Times New Roman" w:hAnsi="Times New Roman" w:cs="Times New Roman"/>
          <w:sz w:val="22"/>
          <w:szCs w:val="22"/>
        </w:rPr>
        <w:t xml:space="preserve">Thông tư số 04/2026/TT-BNG ngày 15 tháng 5 năm 2026 của Bộ trưởng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xml:space="preserve"> quy định về phân cấp, cắt giảm, đơn giản hóa thủ tục hành chính thuộc phạm vi quản lý của </w:t>
      </w:r>
      <w:r w:rsidR="00F82306">
        <w:rPr>
          <w:rFonts w:ascii="Times New Roman" w:hAnsi="Times New Roman" w:cs="Times New Roman"/>
          <w:sz w:val="22"/>
          <w:szCs w:val="22"/>
        </w:rPr>
        <w:t>Bộ Ngoại giao</w:t>
      </w:r>
      <w:r w:rsidR="00E7585D" w:rsidRPr="00E7585D">
        <w:rPr>
          <w:rFonts w:ascii="Times New Roman" w:hAnsi="Times New Roman" w:cs="Times New Roman"/>
          <w:sz w:val="22"/>
          <w:szCs w:val="22"/>
        </w:rPr>
        <w:t>, có hiệu lực kể từ ngày 15 tháng 5 năm 2</w:t>
      </w:r>
      <w:r w:rsidR="00E7585D">
        <w:rPr>
          <w:rFonts w:ascii="Times New Roman" w:hAnsi="Times New Roman" w:cs="Times New Roman"/>
          <w:sz w:val="22"/>
          <w:szCs w:val="22"/>
        </w:rPr>
        <w:t>026</w:t>
      </w:r>
      <w:r w:rsidRPr="004628B0">
        <w:rPr>
          <w:rFonts w:ascii="Times New Roman" w:hAnsi="Times New Roman" w:cs="Times New Roman"/>
          <w:sz w:val="22"/>
          <w:szCs w:val="22"/>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6480822"/>
      <w:docPartObj>
        <w:docPartGallery w:val="Page Numbers (Top of Page)"/>
        <w:docPartUnique/>
      </w:docPartObj>
    </w:sdtPr>
    <w:sdtEndPr>
      <w:rPr>
        <w:rFonts w:ascii="Times New Roman" w:hAnsi="Times New Roman" w:cs="Times New Roman"/>
        <w:b/>
        <w:noProof/>
        <w:sz w:val="28"/>
        <w:szCs w:val="28"/>
      </w:rPr>
    </w:sdtEndPr>
    <w:sdtContent>
      <w:p w:rsidR="00062E59" w:rsidRPr="00732AB6" w:rsidRDefault="00F811BF">
        <w:pPr>
          <w:pStyle w:val="Header"/>
          <w:jc w:val="center"/>
          <w:rPr>
            <w:rFonts w:ascii="Times New Roman" w:hAnsi="Times New Roman" w:cs="Times New Roman"/>
            <w:b/>
            <w:sz w:val="28"/>
            <w:szCs w:val="28"/>
          </w:rPr>
        </w:pPr>
        <w:r w:rsidRPr="00732AB6">
          <w:rPr>
            <w:rFonts w:ascii="Times New Roman" w:hAnsi="Times New Roman" w:cs="Times New Roman"/>
            <w:b/>
            <w:sz w:val="28"/>
            <w:szCs w:val="28"/>
          </w:rPr>
          <w:fldChar w:fldCharType="begin"/>
        </w:r>
        <w:r w:rsidR="00062E59" w:rsidRPr="00732AB6">
          <w:rPr>
            <w:rFonts w:ascii="Times New Roman" w:hAnsi="Times New Roman" w:cs="Times New Roman"/>
            <w:b/>
            <w:sz w:val="28"/>
            <w:szCs w:val="28"/>
          </w:rPr>
          <w:instrText xml:space="preserve"> PAGE   \* MERGEFORMAT </w:instrText>
        </w:r>
        <w:r w:rsidRPr="00732AB6">
          <w:rPr>
            <w:rFonts w:ascii="Times New Roman" w:hAnsi="Times New Roman" w:cs="Times New Roman"/>
            <w:b/>
            <w:sz w:val="28"/>
            <w:szCs w:val="28"/>
          </w:rPr>
          <w:fldChar w:fldCharType="separate"/>
        </w:r>
        <w:r w:rsidR="000C0B77">
          <w:rPr>
            <w:rFonts w:ascii="Times New Roman" w:hAnsi="Times New Roman" w:cs="Times New Roman"/>
            <w:b/>
            <w:noProof/>
            <w:sz w:val="28"/>
            <w:szCs w:val="28"/>
          </w:rPr>
          <w:t>2</w:t>
        </w:r>
        <w:r w:rsidRPr="00732AB6">
          <w:rPr>
            <w:rFonts w:ascii="Times New Roman" w:hAnsi="Times New Roman" w:cs="Times New Roman"/>
            <w:b/>
            <w:noProof/>
            <w:sz w:val="28"/>
            <w:szCs w:val="28"/>
          </w:rPr>
          <w:fldChar w:fldCharType="end"/>
        </w:r>
      </w:p>
    </w:sdtContent>
  </w:sdt>
  <w:p w:rsidR="00062E59" w:rsidRDefault="00062E5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77BA5"/>
    <w:multiLevelType w:val="hybridMultilevel"/>
    <w:tmpl w:val="9C70FEC2"/>
    <w:lvl w:ilvl="0" w:tplc="7B54E26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3FE0CB4"/>
    <w:multiLevelType w:val="hybridMultilevel"/>
    <w:tmpl w:val="029429E2"/>
    <w:lvl w:ilvl="0" w:tplc="EC9CA5BE">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hyphenationZone w:val="425"/>
  <w:characterSpacingControl w:val="doNotCompress"/>
  <w:hdrShapeDefaults>
    <o:shapedefaults v:ext="edit" spidmax="11266"/>
  </w:hdrShapeDefaults>
  <w:footnotePr>
    <w:footnote w:id="-1"/>
    <w:footnote w:id="0"/>
  </w:footnotePr>
  <w:endnotePr>
    <w:endnote w:id="-1"/>
    <w:endnote w:id="0"/>
  </w:endnotePr>
  <w:compat/>
  <w:rsids>
    <w:rsidRoot w:val="001807ED"/>
    <w:rsid w:val="00043CDD"/>
    <w:rsid w:val="000442E8"/>
    <w:rsid w:val="00052C5C"/>
    <w:rsid w:val="00062E59"/>
    <w:rsid w:val="00064F73"/>
    <w:rsid w:val="0007067E"/>
    <w:rsid w:val="000C0B77"/>
    <w:rsid w:val="000C1A32"/>
    <w:rsid w:val="000F659C"/>
    <w:rsid w:val="00173573"/>
    <w:rsid w:val="00173D71"/>
    <w:rsid w:val="001807ED"/>
    <w:rsid w:val="001A3881"/>
    <w:rsid w:val="001C430E"/>
    <w:rsid w:val="001C6F9F"/>
    <w:rsid w:val="001D783A"/>
    <w:rsid w:val="00201FF2"/>
    <w:rsid w:val="00266797"/>
    <w:rsid w:val="002B1E8E"/>
    <w:rsid w:val="002E6204"/>
    <w:rsid w:val="00324B43"/>
    <w:rsid w:val="00336B63"/>
    <w:rsid w:val="00356397"/>
    <w:rsid w:val="004628B0"/>
    <w:rsid w:val="004B1116"/>
    <w:rsid w:val="004C3232"/>
    <w:rsid w:val="0057111E"/>
    <w:rsid w:val="0058524F"/>
    <w:rsid w:val="005C12B4"/>
    <w:rsid w:val="005F481A"/>
    <w:rsid w:val="00632DAB"/>
    <w:rsid w:val="00676F86"/>
    <w:rsid w:val="006C76A2"/>
    <w:rsid w:val="007313EA"/>
    <w:rsid w:val="00732AB6"/>
    <w:rsid w:val="00751993"/>
    <w:rsid w:val="0075767F"/>
    <w:rsid w:val="00796441"/>
    <w:rsid w:val="007B4231"/>
    <w:rsid w:val="007C77CB"/>
    <w:rsid w:val="007E50C3"/>
    <w:rsid w:val="00830EE2"/>
    <w:rsid w:val="008B5CE0"/>
    <w:rsid w:val="009C5139"/>
    <w:rsid w:val="009D3E72"/>
    <w:rsid w:val="009F2267"/>
    <w:rsid w:val="00A2771D"/>
    <w:rsid w:val="00A31F9C"/>
    <w:rsid w:val="00A35631"/>
    <w:rsid w:val="00A46A84"/>
    <w:rsid w:val="00B16763"/>
    <w:rsid w:val="00B24445"/>
    <w:rsid w:val="00B515E0"/>
    <w:rsid w:val="00B86827"/>
    <w:rsid w:val="00BA359E"/>
    <w:rsid w:val="00BD7AC2"/>
    <w:rsid w:val="00C1609A"/>
    <w:rsid w:val="00C45032"/>
    <w:rsid w:val="00C76201"/>
    <w:rsid w:val="00C80808"/>
    <w:rsid w:val="00C8481A"/>
    <w:rsid w:val="00CC3410"/>
    <w:rsid w:val="00CD09C4"/>
    <w:rsid w:val="00D123E7"/>
    <w:rsid w:val="00D2664E"/>
    <w:rsid w:val="00D52518"/>
    <w:rsid w:val="00D8206B"/>
    <w:rsid w:val="00DD0B8C"/>
    <w:rsid w:val="00DE273B"/>
    <w:rsid w:val="00E214C9"/>
    <w:rsid w:val="00E44708"/>
    <w:rsid w:val="00E47800"/>
    <w:rsid w:val="00E7585D"/>
    <w:rsid w:val="00E77952"/>
    <w:rsid w:val="00F03A80"/>
    <w:rsid w:val="00F32013"/>
    <w:rsid w:val="00F47F19"/>
    <w:rsid w:val="00F811BF"/>
    <w:rsid w:val="00F81AB8"/>
    <w:rsid w:val="00F82306"/>
    <w:rsid w:val="00F9263B"/>
    <w:rsid w:val="00FA48F1"/>
    <w:rsid w:val="00FB15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AB8"/>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6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062E59"/>
    <w:pPr>
      <w:spacing w:after="0" w:line="240" w:lineRule="auto"/>
    </w:pPr>
    <w:rPr>
      <w:sz w:val="20"/>
      <w:szCs w:val="20"/>
    </w:rPr>
  </w:style>
  <w:style w:type="character" w:customStyle="1" w:styleId="FootnoteTextChar">
    <w:name w:val="Footnote Text Char"/>
    <w:basedOn w:val="DefaultParagraphFont"/>
    <w:link w:val="FootnoteText"/>
    <w:uiPriority w:val="99"/>
    <w:rsid w:val="00062E59"/>
    <w:rPr>
      <w:sz w:val="20"/>
      <w:szCs w:val="20"/>
      <w:lang w:val="vi-VN"/>
    </w:rPr>
  </w:style>
  <w:style w:type="character" w:styleId="FootnoteReference">
    <w:name w:val="footnote reference"/>
    <w:basedOn w:val="DefaultParagraphFont"/>
    <w:uiPriority w:val="99"/>
    <w:semiHidden/>
    <w:unhideWhenUsed/>
    <w:rsid w:val="00062E59"/>
    <w:rPr>
      <w:vertAlign w:val="superscript"/>
    </w:rPr>
  </w:style>
  <w:style w:type="paragraph" w:styleId="Header">
    <w:name w:val="header"/>
    <w:basedOn w:val="Normal"/>
    <w:link w:val="HeaderChar"/>
    <w:uiPriority w:val="99"/>
    <w:unhideWhenUsed/>
    <w:rsid w:val="00062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E59"/>
    <w:rPr>
      <w:lang w:val="vi-VN"/>
    </w:rPr>
  </w:style>
  <w:style w:type="paragraph" w:styleId="Footer">
    <w:name w:val="footer"/>
    <w:basedOn w:val="Normal"/>
    <w:link w:val="FooterChar"/>
    <w:uiPriority w:val="99"/>
    <w:unhideWhenUsed/>
    <w:rsid w:val="00062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E59"/>
    <w:rPr>
      <w:lang w:val="vi-VN"/>
    </w:rPr>
  </w:style>
  <w:style w:type="paragraph" w:styleId="ListParagraph">
    <w:name w:val="List Paragraph"/>
    <w:basedOn w:val="Normal"/>
    <w:uiPriority w:val="34"/>
    <w:qFormat/>
    <w:rsid w:val="00A31F9C"/>
    <w:pPr>
      <w:ind w:left="720"/>
      <w:contextualSpacing/>
    </w:pPr>
  </w:style>
  <w:style w:type="paragraph" w:styleId="NormalWeb">
    <w:name w:val="Normal (Web)"/>
    <w:basedOn w:val="Normal"/>
    <w:uiPriority w:val="99"/>
    <w:semiHidden/>
    <w:unhideWhenUsed/>
    <w:rsid w:val="00043CDD"/>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220008">
      <w:bodyDiv w:val="1"/>
      <w:marLeft w:val="0"/>
      <w:marRight w:val="0"/>
      <w:marTop w:val="0"/>
      <w:marBottom w:val="0"/>
      <w:divBdr>
        <w:top w:val="none" w:sz="0" w:space="0" w:color="auto"/>
        <w:left w:val="none" w:sz="0" w:space="0" w:color="auto"/>
        <w:bottom w:val="none" w:sz="0" w:space="0" w:color="auto"/>
        <w:right w:val="none" w:sz="0" w:space="0" w:color="auto"/>
      </w:divBdr>
    </w:div>
    <w:div w:id="887834322">
      <w:bodyDiv w:val="1"/>
      <w:marLeft w:val="0"/>
      <w:marRight w:val="0"/>
      <w:marTop w:val="0"/>
      <w:marBottom w:val="0"/>
      <w:divBdr>
        <w:top w:val="none" w:sz="0" w:space="0" w:color="auto"/>
        <w:left w:val="none" w:sz="0" w:space="0" w:color="auto"/>
        <w:bottom w:val="none" w:sz="0" w:space="0" w:color="auto"/>
        <w:right w:val="none" w:sz="0" w:space="0" w:color="auto"/>
      </w:divBdr>
    </w:div>
    <w:div w:id="1169515339">
      <w:bodyDiv w:val="1"/>
      <w:marLeft w:val="0"/>
      <w:marRight w:val="0"/>
      <w:marTop w:val="0"/>
      <w:marBottom w:val="0"/>
      <w:divBdr>
        <w:top w:val="none" w:sz="0" w:space="0" w:color="auto"/>
        <w:left w:val="none" w:sz="0" w:space="0" w:color="auto"/>
        <w:bottom w:val="none" w:sz="0" w:space="0" w:color="auto"/>
        <w:right w:val="none" w:sz="0" w:space="0" w:color="auto"/>
      </w:divBdr>
    </w:div>
    <w:div w:id="126808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5F6BA-D67C-4874-8B25-141378E4F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21</cp:revision>
  <cp:lastPrinted>2026-06-19T18:49:00Z</cp:lastPrinted>
  <dcterms:created xsi:type="dcterms:W3CDTF">2026-06-09T07:32:00Z</dcterms:created>
  <dcterms:modified xsi:type="dcterms:W3CDTF">2026-07-01T20:27:00Z</dcterms:modified>
</cp:coreProperties>
</file>